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A07" w:rsidRPr="00DE5A07" w:rsidRDefault="00DE5A07" w:rsidP="00DE5A07">
      <w:pPr>
        <w:jc w:val="center"/>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b/>
          <w:noProof/>
          <w:color w:val="auto"/>
          <w:sz w:val="28"/>
          <w:szCs w:val="28"/>
          <w:lang w:bidi="ar-SA"/>
        </w:rPr>
        <w:drawing>
          <wp:inline distT="0" distB="0" distL="0" distR="0" wp14:anchorId="43E0C967" wp14:editId="219B5EAB">
            <wp:extent cx="476250" cy="571500"/>
            <wp:effectExtent l="0" t="0" r="0" b="0"/>
            <wp:docPr id="4" name="Рисунок 4" descr="герб го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
                    <pic:cNvPicPr>
                      <a:picLocks noChangeAspect="1" noChangeArrowheads="1"/>
                    </pic:cNvPicPr>
                  </pic:nvPicPr>
                  <pic:blipFill rotWithShape="1">
                    <a:blip r:embed="rId8">
                      <a:lum contrast="36000"/>
                      <a:grayscl/>
                      <a:extLst>
                        <a:ext uri="{28A0092B-C50C-407E-A947-70E740481C1C}">
                          <a14:useLocalDpi xmlns:a14="http://schemas.microsoft.com/office/drawing/2010/main" val="0"/>
                        </a:ext>
                      </a:extLst>
                    </a:blip>
                    <a:srcRect t="24051"/>
                    <a:stretch/>
                  </pic:blipFill>
                  <pic:spPr bwMode="auto">
                    <a:xfrm>
                      <a:off x="0" y="0"/>
                      <a:ext cx="476250" cy="571500"/>
                    </a:xfrm>
                    <a:prstGeom prst="rect">
                      <a:avLst/>
                    </a:prstGeom>
                    <a:noFill/>
                    <a:ln>
                      <a:noFill/>
                    </a:ln>
                    <a:extLst>
                      <a:ext uri="{53640926-AAD7-44D8-BBD7-CCE9431645EC}">
                        <a14:shadowObscured xmlns:a14="http://schemas.microsoft.com/office/drawing/2010/main"/>
                      </a:ext>
                    </a:extLst>
                  </pic:spPr>
                </pic:pic>
              </a:graphicData>
            </a:graphic>
          </wp:inline>
        </w:drawing>
      </w:r>
    </w:p>
    <w:p w:rsidR="00DE5A07" w:rsidRPr="00DE5A07" w:rsidRDefault="00DE5A07" w:rsidP="00DE5A07">
      <w:pPr>
        <w:widowControl/>
        <w:jc w:val="center"/>
        <w:rPr>
          <w:rFonts w:ascii="Times New Roman" w:eastAsia="Times New Roman" w:hAnsi="Times New Roman" w:cs="Times New Roman"/>
          <w:b/>
          <w:color w:val="auto"/>
          <w:sz w:val="28"/>
          <w:szCs w:val="28"/>
          <w:lang w:bidi="ar-SA"/>
        </w:rPr>
      </w:pPr>
      <w:r w:rsidRPr="00DE5A07">
        <w:rPr>
          <w:rFonts w:ascii="Times New Roman" w:eastAsia="Times New Roman" w:hAnsi="Times New Roman" w:cs="Times New Roman"/>
          <w:b/>
          <w:color w:val="auto"/>
          <w:sz w:val="28"/>
          <w:szCs w:val="28"/>
          <w:lang w:bidi="ar-SA"/>
        </w:rPr>
        <w:t>АДМИНИСТРАЦИЯ ГОРОДА КУЙБЫШЕВА</w:t>
      </w:r>
    </w:p>
    <w:p w:rsidR="00DE5A07" w:rsidRPr="00DE5A07" w:rsidRDefault="00DE5A07" w:rsidP="00DE5A07">
      <w:pPr>
        <w:widowControl/>
        <w:jc w:val="center"/>
        <w:rPr>
          <w:rFonts w:ascii="Times New Roman" w:eastAsia="Times New Roman" w:hAnsi="Times New Roman" w:cs="Times New Roman"/>
          <w:b/>
          <w:color w:val="auto"/>
          <w:sz w:val="28"/>
          <w:szCs w:val="28"/>
          <w:lang w:bidi="ar-SA"/>
        </w:rPr>
      </w:pPr>
      <w:r w:rsidRPr="00DE5A07">
        <w:rPr>
          <w:rFonts w:ascii="Times New Roman" w:eastAsia="Times New Roman" w:hAnsi="Times New Roman" w:cs="Times New Roman"/>
          <w:b/>
          <w:color w:val="auto"/>
          <w:sz w:val="28"/>
          <w:szCs w:val="28"/>
          <w:lang w:bidi="ar-SA"/>
        </w:rPr>
        <w:t>КУЙБЫШЕВСКОГО РАЙОНА НОВОСИБИРСКОЙ ОБЛАСТИ</w:t>
      </w:r>
    </w:p>
    <w:p w:rsidR="00DE5A07" w:rsidRPr="00DE5A07" w:rsidRDefault="00DE5A07" w:rsidP="00DE5A07">
      <w:pPr>
        <w:widowControl/>
        <w:spacing w:before="100" w:beforeAutospacing="1"/>
        <w:jc w:val="center"/>
        <w:rPr>
          <w:rFonts w:ascii="Times New Roman" w:eastAsia="Times New Roman" w:hAnsi="Times New Roman" w:cs="Times New Roman"/>
          <w:b/>
          <w:color w:val="auto"/>
          <w:sz w:val="28"/>
          <w:szCs w:val="28"/>
          <w:lang w:bidi="ar-SA"/>
        </w:rPr>
      </w:pPr>
      <w:r w:rsidRPr="00DE5A07">
        <w:rPr>
          <w:rFonts w:ascii="Times New Roman" w:eastAsia="Times New Roman" w:hAnsi="Times New Roman" w:cs="Times New Roman"/>
          <w:b/>
          <w:color w:val="auto"/>
          <w:sz w:val="28"/>
          <w:szCs w:val="28"/>
          <w:lang w:bidi="ar-SA"/>
        </w:rPr>
        <w:t xml:space="preserve">ПОСТАНОВЛЕНИЕ </w:t>
      </w:r>
    </w:p>
    <w:p w:rsidR="00DE5A07" w:rsidRPr="00DE5A07" w:rsidRDefault="00DE5A07" w:rsidP="00DE5A07">
      <w:pPr>
        <w:widowControl/>
        <w:jc w:val="center"/>
        <w:rPr>
          <w:rFonts w:ascii="Times New Roman" w:eastAsia="Times New Roman" w:hAnsi="Times New Roman" w:cs="Times New Roman"/>
          <w:b/>
          <w:color w:val="auto"/>
          <w:sz w:val="28"/>
          <w:szCs w:val="28"/>
          <w:lang w:bidi="ar-SA"/>
        </w:rPr>
      </w:pPr>
    </w:p>
    <w:p w:rsidR="00DE5A07" w:rsidRPr="00DE5A07" w:rsidRDefault="00DE5A07" w:rsidP="00DE5A07">
      <w:pPr>
        <w:widowControl/>
        <w:jc w:val="center"/>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от   15.06.2023  №679</w:t>
      </w:r>
    </w:p>
    <w:p w:rsidR="00DE5A07" w:rsidRPr="00DE5A07" w:rsidRDefault="00DE5A07" w:rsidP="00DE5A07">
      <w:pPr>
        <w:widowControl/>
        <w:jc w:val="center"/>
        <w:rPr>
          <w:rFonts w:ascii="Times New Roman" w:eastAsia="Times New Roman" w:hAnsi="Times New Roman" w:cs="Times New Roman"/>
          <w:color w:val="auto"/>
          <w:sz w:val="28"/>
          <w:szCs w:val="28"/>
          <w:lang w:bidi="ar-SA"/>
        </w:rPr>
      </w:pPr>
    </w:p>
    <w:p w:rsidR="00DE5A07" w:rsidRPr="00DE5A07" w:rsidRDefault="00DE5A07" w:rsidP="00DE5A07">
      <w:pPr>
        <w:jc w:val="center"/>
        <w:rPr>
          <w:rFonts w:ascii="Times New Roman" w:eastAsia="Times New Roman" w:hAnsi="Times New Roman" w:cs="Times New Roman"/>
          <w:sz w:val="28"/>
          <w:szCs w:val="28"/>
        </w:rPr>
      </w:pPr>
      <w:r w:rsidRPr="00DE5A07">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по</w:t>
      </w:r>
      <w:r w:rsidRPr="00DE5A07">
        <w:rPr>
          <w:rFonts w:ascii="Times New Roman" w:eastAsia="Times New Roman" w:hAnsi="Times New Roman" w:cs="Times New Roman"/>
          <w:bCs/>
          <w:sz w:val="28"/>
          <w:szCs w:val="28"/>
        </w:rPr>
        <w:t xml:space="preserve"> предоставлению земельного участка, находящегося в муниципальной собственности, гражданину или юридическому лицу в собственность бесплатно на территории города Куйбышева Куйбышевского района Новосибирской области</w:t>
      </w:r>
    </w:p>
    <w:p w:rsidR="00DE5A07" w:rsidRPr="00DE5A07" w:rsidRDefault="00DE5A07" w:rsidP="00DE5A07">
      <w:pPr>
        <w:widowControl/>
        <w:rPr>
          <w:rFonts w:ascii="Times New Roman" w:eastAsia="Times New Roman" w:hAnsi="Times New Roman" w:cs="Times New Roman"/>
          <w:color w:val="auto"/>
          <w:sz w:val="28"/>
          <w:szCs w:val="28"/>
          <w:lang w:bidi="ar-SA"/>
        </w:rPr>
      </w:pPr>
    </w:p>
    <w:p w:rsidR="00DE5A07" w:rsidRPr="00DE5A07" w:rsidRDefault="00DE5A07" w:rsidP="00DE5A07">
      <w:pPr>
        <w:widowControl/>
        <w:rPr>
          <w:rFonts w:ascii="Times New Roman" w:eastAsia="Times New Roman" w:hAnsi="Times New Roman" w:cs="Times New Roman"/>
          <w:color w:val="auto"/>
          <w:sz w:val="28"/>
          <w:szCs w:val="28"/>
          <w:lang w:bidi="ar-SA"/>
        </w:rPr>
      </w:pPr>
    </w:p>
    <w:p w:rsidR="00DE5A07" w:rsidRPr="00DE5A07" w:rsidRDefault="00DE5A07" w:rsidP="00DE5A07">
      <w:pPr>
        <w:widowControl/>
        <w:ind w:firstLine="708"/>
        <w:jc w:val="both"/>
        <w:rPr>
          <w:rFonts w:ascii="Times New Roman" w:eastAsia="Times New Roman" w:hAnsi="Times New Roman" w:cs="Times New Roman"/>
          <w:color w:val="FF0000"/>
          <w:sz w:val="28"/>
          <w:szCs w:val="28"/>
          <w:lang w:bidi="ar-SA"/>
        </w:rPr>
      </w:pPr>
      <w:r w:rsidRPr="00DE5A07">
        <w:rPr>
          <w:rFonts w:ascii="Times New Roman" w:eastAsia="Times New Roman" w:hAnsi="Times New Roman" w:cs="Times New Roman"/>
          <w:color w:val="auto"/>
          <w:sz w:val="28"/>
          <w:szCs w:val="28"/>
          <w:lang w:bidi="ar-SA"/>
        </w:rPr>
        <w:t>В соответствии с Федеральным законом от 27 июля 2010 года № 210-ФЗ "Об организации предоставления государственных и муниципальных услуг" (с последующими изменениями), постановлением Администрации города Куйбышева Куйбышевского района Новосибирской области от 12 декабря 2012 года № 998 "О порядке разработки и утверждения административных регламентов исполнения муниципальных функций (предоставления муниципальных услуг)",</w:t>
      </w:r>
      <w:r w:rsidRPr="00DE5A07">
        <w:rPr>
          <w:rFonts w:ascii="Times New Roman" w:eastAsia="Times New Roman" w:hAnsi="Times New Roman" w:cs="Times New Roman"/>
          <w:color w:val="FF0000"/>
          <w:sz w:val="28"/>
          <w:szCs w:val="28"/>
          <w:lang w:bidi="ar-SA"/>
        </w:rPr>
        <w:t xml:space="preserve"> </w:t>
      </w:r>
      <w:r w:rsidRPr="00DE5A07">
        <w:rPr>
          <w:rFonts w:ascii="Times New Roman" w:eastAsia="Times New Roman" w:hAnsi="Times New Roman" w:cs="Times New Roman"/>
          <w:color w:val="auto"/>
          <w:sz w:val="28"/>
          <w:szCs w:val="28"/>
          <w:lang w:bidi="ar-SA"/>
        </w:rPr>
        <w:t>на основании Устава города Куйбышева Куйбышевского района Новосибирской области</w:t>
      </w:r>
    </w:p>
    <w:p w:rsidR="00DE5A07" w:rsidRPr="00DE5A07" w:rsidRDefault="00DE5A07" w:rsidP="00DE5A07">
      <w:pPr>
        <w:widowControl/>
        <w:rPr>
          <w:rFonts w:ascii="Times New Roman" w:eastAsia="Times New Roman" w:hAnsi="Times New Roman" w:cs="Times New Roman"/>
          <w:b/>
          <w:color w:val="auto"/>
          <w:sz w:val="28"/>
          <w:szCs w:val="28"/>
          <w:lang w:bidi="ar-SA"/>
        </w:rPr>
      </w:pPr>
      <w:r w:rsidRPr="00DE5A07">
        <w:rPr>
          <w:rFonts w:ascii="Times New Roman" w:eastAsia="Times New Roman" w:hAnsi="Times New Roman" w:cs="Times New Roman"/>
          <w:b/>
          <w:color w:val="auto"/>
          <w:sz w:val="28"/>
          <w:szCs w:val="28"/>
          <w:lang w:bidi="ar-SA"/>
        </w:rPr>
        <w:t>ПОСТАНОВЛЯЕТ:</w:t>
      </w:r>
    </w:p>
    <w:p w:rsidR="00DE5A07" w:rsidRPr="00DE5A07" w:rsidRDefault="00DE5A07" w:rsidP="00DE5A07">
      <w:pPr>
        <w:widowControl/>
        <w:numPr>
          <w:ilvl w:val="0"/>
          <w:numId w:val="35"/>
        </w:numPr>
        <w:spacing w:after="160" w:line="259" w:lineRule="auto"/>
        <w:ind w:firstLine="360"/>
        <w:contextualSpacing/>
        <w:jc w:val="both"/>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 xml:space="preserve">Утвердить прилагаемый административный регламент предоставления муниципальной услуги </w:t>
      </w:r>
      <w:r w:rsidRPr="00DE5A07">
        <w:rPr>
          <w:rFonts w:ascii="Times New Roman" w:eastAsia="Times New Roman" w:hAnsi="Times New Roman" w:cs="Times New Roman"/>
          <w:color w:val="auto"/>
          <w:sz w:val="28"/>
          <w:szCs w:val="28"/>
        </w:rPr>
        <w:t>по</w:t>
      </w:r>
      <w:r w:rsidRPr="00DE5A07">
        <w:rPr>
          <w:rFonts w:ascii="Times New Roman" w:eastAsia="Times New Roman" w:hAnsi="Times New Roman" w:cs="Times New Roman"/>
          <w:bCs/>
          <w:color w:val="auto"/>
          <w:sz w:val="28"/>
          <w:szCs w:val="28"/>
        </w:rPr>
        <w:t xml:space="preserve"> предоставлению земельного участка, находящегося в муниципальной собственности, гражданину или юридическому лицу в собственность бесплатно» на территории города Куйбышева Куйбышевского района Новосибирской области</w:t>
      </w:r>
      <w:r w:rsidRPr="00DE5A07">
        <w:rPr>
          <w:rFonts w:ascii="Times New Roman" w:eastAsia="Times New Roman" w:hAnsi="Times New Roman" w:cs="Times New Roman"/>
          <w:color w:val="auto"/>
          <w:sz w:val="28"/>
          <w:szCs w:val="28"/>
          <w:lang w:bidi="ar-SA"/>
        </w:rPr>
        <w:t>.</w:t>
      </w:r>
    </w:p>
    <w:p w:rsidR="00DE5A07" w:rsidRPr="00DE5A07" w:rsidRDefault="00DE5A07" w:rsidP="00DE5A07">
      <w:pPr>
        <w:widowControl/>
        <w:numPr>
          <w:ilvl w:val="0"/>
          <w:numId w:val="35"/>
        </w:numPr>
        <w:spacing w:before="100" w:beforeAutospacing="1" w:after="160" w:line="259" w:lineRule="auto"/>
        <w:contextualSpacing/>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Считать утратившим силу следующие постановления:</w:t>
      </w:r>
    </w:p>
    <w:p w:rsidR="00DE5A07" w:rsidRPr="00DE5A07" w:rsidRDefault="00DE5A07" w:rsidP="00DE5A07">
      <w:pPr>
        <w:widowControl/>
        <w:spacing w:before="100" w:beforeAutospacing="1"/>
        <w:ind w:firstLine="360"/>
        <w:contextualSpacing/>
        <w:jc w:val="both"/>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Постановление администрации города Куйбышева Куйбышевского района Новосибирской области от 21.09.2017 № 1487 «Об утверждении административного регламента предоставления муниципальной услуги по предоставлению земельных участков в собственность бесплатно»;</w:t>
      </w:r>
    </w:p>
    <w:p w:rsidR="00DE5A07" w:rsidRPr="00DE5A07" w:rsidRDefault="00DE5A07" w:rsidP="00DE5A07">
      <w:pPr>
        <w:widowControl/>
        <w:tabs>
          <w:tab w:val="center" w:pos="-1843"/>
          <w:tab w:val="left" w:pos="-1418"/>
          <w:tab w:val="right" w:pos="11907"/>
        </w:tabs>
        <w:autoSpaceDE w:val="0"/>
        <w:autoSpaceDN w:val="0"/>
        <w:ind w:right="-1"/>
        <w:jc w:val="both"/>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 xml:space="preserve">      Постановление администрации города Куйбышева Куйбышевского района Новосибирской области от 20.11.2017 № 1834 «О внесении изменений</w:t>
      </w:r>
      <w:r w:rsidRPr="00DE5A07">
        <w:rPr>
          <w:rFonts w:ascii="Times New Roman" w:eastAsia="Times New Roman" w:hAnsi="Times New Roman" w:cs="Times New Roman"/>
          <w:bCs/>
          <w:color w:val="auto"/>
          <w:sz w:val="28"/>
          <w:szCs w:val="28"/>
          <w:lang w:bidi="ar-SA"/>
        </w:rPr>
        <w:t xml:space="preserve"> в административный регламент предоставления муниципальной услуги по предоставлению земельных участков в собственность бесплатно, утвержденный постановлением администрации города Куйбышева Куйбышевского района  Новосибирской области </w:t>
      </w:r>
      <w:r w:rsidRPr="00DE5A07">
        <w:rPr>
          <w:rFonts w:ascii="Times New Roman" w:eastAsia="Times New Roman" w:hAnsi="Times New Roman" w:cs="Times New Roman"/>
          <w:color w:val="auto"/>
          <w:sz w:val="28"/>
          <w:szCs w:val="28"/>
          <w:lang w:bidi="ar-SA"/>
        </w:rPr>
        <w:t>от 21.09.2017 № 1487»;</w:t>
      </w:r>
    </w:p>
    <w:p w:rsidR="00DE5A07" w:rsidRPr="00DE5A07" w:rsidRDefault="00DE5A07" w:rsidP="00DE5A07">
      <w:pPr>
        <w:widowControl/>
        <w:tabs>
          <w:tab w:val="center" w:pos="-1843"/>
          <w:tab w:val="left" w:pos="-1418"/>
          <w:tab w:val="right" w:pos="11907"/>
        </w:tabs>
        <w:autoSpaceDE w:val="0"/>
        <w:autoSpaceDN w:val="0"/>
        <w:ind w:right="-1"/>
        <w:jc w:val="both"/>
        <w:rPr>
          <w:rFonts w:ascii="Times New Roman" w:eastAsia="Times New Roman" w:hAnsi="Times New Roman" w:cs="Times New Roman"/>
          <w:color w:val="auto"/>
          <w:spacing w:val="2"/>
          <w:sz w:val="28"/>
          <w:szCs w:val="28"/>
          <w:lang w:bidi="ar-SA"/>
        </w:rPr>
      </w:pPr>
      <w:r w:rsidRPr="00DE5A07">
        <w:rPr>
          <w:rFonts w:ascii="Times New Roman" w:eastAsia="Times New Roman" w:hAnsi="Times New Roman" w:cs="Times New Roman"/>
          <w:color w:val="auto"/>
          <w:sz w:val="28"/>
          <w:szCs w:val="28"/>
          <w:lang w:bidi="ar-SA"/>
        </w:rPr>
        <w:t xml:space="preserve">      Постановление администрации города Куйбышева Куйбышевского района Новосибирской области от 11.12.2018 № 1848 «О внесении изменений</w:t>
      </w:r>
      <w:r w:rsidRPr="00DE5A07">
        <w:rPr>
          <w:rFonts w:ascii="Times New Roman" w:eastAsia="Times New Roman" w:hAnsi="Times New Roman" w:cs="Times New Roman"/>
          <w:bCs/>
          <w:color w:val="auto"/>
          <w:sz w:val="28"/>
          <w:szCs w:val="28"/>
          <w:lang w:bidi="ar-SA"/>
        </w:rPr>
        <w:t xml:space="preserve"> в административный регламент по предоставлению земельных участков в собственность бесплатно, </w:t>
      </w:r>
      <w:r w:rsidRPr="00DE5A07">
        <w:rPr>
          <w:rFonts w:ascii="Times New Roman" w:eastAsia="Times New Roman" w:hAnsi="Times New Roman" w:cs="Times New Roman"/>
          <w:color w:val="auto"/>
          <w:sz w:val="28"/>
          <w:szCs w:val="28"/>
          <w:lang w:bidi="ar-SA"/>
        </w:rPr>
        <w:t xml:space="preserve"> утвержденный постановлением администрации города Куйбышева Куйбышевского района Новосибирской области от</w:t>
      </w:r>
      <w:r w:rsidRPr="00DE5A07">
        <w:rPr>
          <w:rFonts w:ascii="Times New Roman" w:eastAsia="Times New Roman" w:hAnsi="Times New Roman" w:cs="Times New Roman"/>
          <w:color w:val="auto"/>
          <w:spacing w:val="2"/>
          <w:sz w:val="28"/>
          <w:szCs w:val="28"/>
          <w:lang w:bidi="ar-SA"/>
        </w:rPr>
        <w:t xml:space="preserve"> 21.09.2017 №  1487»;</w:t>
      </w:r>
    </w:p>
    <w:p w:rsidR="00DE5A07" w:rsidRPr="00DE5A07" w:rsidRDefault="00DE5A07" w:rsidP="00DE5A07">
      <w:pPr>
        <w:widowControl/>
        <w:jc w:val="both"/>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 xml:space="preserve">       Постановление администрации города Куйбышева Куйбышевского района Новосибирской области от 06.06.2019  №620 «О внесении изменений в административный регламент предоставления муниципальной услуги по предоставлению земельных участков в собственность бесплатно, утвержденным постановлением администрации города Куйбышева Куйбышевского района Новосибирской области от 21.09.2017 №1487».</w:t>
      </w:r>
    </w:p>
    <w:p w:rsidR="00DE5A07" w:rsidRPr="00DE5A07" w:rsidRDefault="00DE5A07" w:rsidP="00DE5A07">
      <w:pPr>
        <w:widowControl/>
        <w:ind w:firstLine="708"/>
        <w:jc w:val="both"/>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 xml:space="preserve">3. Настоящее постановление подлежит опубликованию в официальном    печатном издании администрации города Куйбышева «Бюллетене органов местного самоуправления города Куйбышева Куйбышевского района Новосибирской области», на официальном сайте в сети Интернет </w:t>
      </w:r>
      <w:hyperlink r:id="rId9" w:history="1">
        <w:r w:rsidRPr="00DE5A07">
          <w:rPr>
            <w:rFonts w:ascii="Times New Roman" w:eastAsia="Times New Roman" w:hAnsi="Times New Roman" w:cs="Times New Roman"/>
            <w:color w:val="0000FF"/>
            <w:sz w:val="28"/>
            <w:szCs w:val="28"/>
            <w:u w:val="single"/>
            <w:lang w:bidi="ar-SA"/>
          </w:rPr>
          <w:t>www.kainsk-today.ru</w:t>
        </w:r>
      </w:hyperlink>
      <w:r w:rsidRPr="00DE5A07">
        <w:rPr>
          <w:rFonts w:ascii="Times New Roman" w:eastAsia="Times New Roman" w:hAnsi="Times New Roman" w:cs="Times New Roman"/>
          <w:color w:val="auto"/>
          <w:sz w:val="28"/>
          <w:szCs w:val="28"/>
          <w:lang w:bidi="ar-SA"/>
        </w:rPr>
        <w:t>.</w:t>
      </w:r>
    </w:p>
    <w:p w:rsidR="00DE5A07" w:rsidRPr="00DE5A07" w:rsidRDefault="00DE5A07" w:rsidP="00DE5A07">
      <w:pPr>
        <w:widowControl/>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3.  Контроль за исполнением настоящего постановления оставляю за собой.</w:t>
      </w:r>
    </w:p>
    <w:p w:rsidR="00DE5A07" w:rsidRPr="00DE5A07" w:rsidRDefault="00DE5A07" w:rsidP="00DE5A07">
      <w:pPr>
        <w:widowControl/>
        <w:rPr>
          <w:rFonts w:ascii="Times New Roman" w:eastAsia="Times New Roman" w:hAnsi="Times New Roman" w:cs="Times New Roman"/>
          <w:color w:val="auto"/>
          <w:sz w:val="28"/>
          <w:szCs w:val="28"/>
          <w:lang w:bidi="ar-SA"/>
        </w:rPr>
      </w:pPr>
    </w:p>
    <w:p w:rsidR="00DE5A07" w:rsidRPr="00DE5A07" w:rsidRDefault="00DE5A07" w:rsidP="00DE5A07">
      <w:pPr>
        <w:widowControl/>
        <w:rPr>
          <w:rFonts w:ascii="Times New Roman" w:eastAsia="Times New Roman" w:hAnsi="Times New Roman" w:cs="Times New Roman"/>
          <w:color w:val="auto"/>
          <w:sz w:val="28"/>
          <w:szCs w:val="28"/>
          <w:lang w:bidi="ar-SA"/>
        </w:rPr>
      </w:pPr>
    </w:p>
    <w:p w:rsidR="00DE5A07" w:rsidRPr="00DE5A07" w:rsidRDefault="00DE5A07" w:rsidP="00DE5A07">
      <w:pPr>
        <w:widowControl/>
        <w:rPr>
          <w:rFonts w:ascii="Times New Roman" w:eastAsia="Times New Roman" w:hAnsi="Times New Roman" w:cs="Times New Roman"/>
          <w:color w:val="auto"/>
          <w:sz w:val="28"/>
          <w:szCs w:val="28"/>
          <w:lang w:bidi="ar-SA"/>
        </w:rPr>
      </w:pPr>
    </w:p>
    <w:p w:rsidR="00DE5A07" w:rsidRPr="00DE5A07" w:rsidRDefault="00DE5A07" w:rsidP="00DE5A07">
      <w:pPr>
        <w:widowControl/>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Временно исполняющий полномочия</w:t>
      </w:r>
    </w:p>
    <w:p w:rsidR="00DE5A07" w:rsidRPr="00DE5A07" w:rsidRDefault="00DE5A07" w:rsidP="00DE5A07">
      <w:pPr>
        <w:widowControl/>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 xml:space="preserve">главы города Куйбышева      </w:t>
      </w:r>
    </w:p>
    <w:p w:rsidR="00DE5A07" w:rsidRPr="00DE5A07" w:rsidRDefault="00DE5A07" w:rsidP="00DE5A07">
      <w:pPr>
        <w:widowControl/>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Куйбышевского района</w:t>
      </w:r>
    </w:p>
    <w:p w:rsidR="00DE5A07" w:rsidRPr="00DE5A07" w:rsidRDefault="00DE5A07" w:rsidP="00DE5A07">
      <w:pPr>
        <w:widowControl/>
        <w:rPr>
          <w:rFonts w:ascii="Times New Roman" w:eastAsia="Times New Roman" w:hAnsi="Times New Roman" w:cs="Times New Roman"/>
          <w:color w:val="auto"/>
          <w:sz w:val="28"/>
          <w:szCs w:val="28"/>
          <w:lang w:bidi="ar-SA"/>
        </w:rPr>
      </w:pPr>
      <w:r w:rsidRPr="00DE5A07">
        <w:rPr>
          <w:rFonts w:ascii="Times New Roman" w:eastAsia="Times New Roman" w:hAnsi="Times New Roman" w:cs="Times New Roman"/>
          <w:color w:val="auto"/>
          <w:sz w:val="28"/>
          <w:szCs w:val="28"/>
          <w:lang w:bidi="ar-SA"/>
        </w:rPr>
        <w:t>Новосибирской области                                                         А.Г. Бирюков</w:t>
      </w:r>
    </w:p>
    <w:p w:rsidR="002E5EB1" w:rsidRDefault="002E5EB1">
      <w:pPr>
        <w:rPr>
          <w:rFonts w:asciiTheme="majorHAnsi" w:eastAsiaTheme="majorEastAsia" w:hAnsiTheme="majorHAnsi" w:cstheme="majorBidi"/>
          <w:b/>
          <w:bCs/>
          <w:color w:val="4F81BD" w:themeColor="accent1"/>
          <w:sz w:val="26"/>
          <w:szCs w:val="26"/>
        </w:rPr>
      </w:pPr>
      <w:bookmarkStart w:id="0" w:name="_GoBack"/>
      <w:bookmarkEnd w:id="0"/>
    </w:p>
    <w:p w:rsidR="00DB1669" w:rsidRPr="00DB1669" w:rsidRDefault="00DB1669" w:rsidP="00DB1669">
      <w:pPr>
        <w:widowControl/>
        <w:jc w:val="right"/>
        <w:rPr>
          <w:rFonts w:ascii="Times New Roman" w:eastAsia="Times New Roman" w:hAnsi="Times New Roman" w:cs="Times New Roman"/>
          <w:color w:val="auto"/>
          <w:lang w:bidi="ar-SA"/>
        </w:rPr>
      </w:pPr>
      <w:r w:rsidRPr="00DB1669">
        <w:rPr>
          <w:rFonts w:ascii="Times New Roman" w:eastAsia="Times New Roman" w:hAnsi="Times New Roman" w:cs="Times New Roman"/>
          <w:color w:val="auto"/>
          <w:lang w:bidi="ar-SA"/>
        </w:rPr>
        <w:t>Утвержден</w:t>
      </w:r>
    </w:p>
    <w:p w:rsidR="00DB1669" w:rsidRPr="00DB1669" w:rsidRDefault="00DB1669" w:rsidP="00DB1669">
      <w:pPr>
        <w:widowControl/>
        <w:jc w:val="right"/>
        <w:rPr>
          <w:rFonts w:ascii="Times New Roman" w:eastAsia="Times New Roman" w:hAnsi="Times New Roman" w:cs="Times New Roman"/>
          <w:color w:val="auto"/>
          <w:lang w:bidi="ar-SA"/>
        </w:rPr>
      </w:pPr>
      <w:r w:rsidRPr="00DB1669">
        <w:rPr>
          <w:rFonts w:ascii="Times New Roman" w:eastAsia="Times New Roman" w:hAnsi="Times New Roman" w:cs="Times New Roman"/>
          <w:color w:val="auto"/>
          <w:lang w:bidi="ar-SA"/>
        </w:rPr>
        <w:t>Постановлением</w:t>
      </w:r>
    </w:p>
    <w:p w:rsidR="00DB1669" w:rsidRPr="00DB1669" w:rsidRDefault="00DB1669" w:rsidP="00DB1669">
      <w:pPr>
        <w:widowControl/>
        <w:jc w:val="right"/>
        <w:rPr>
          <w:rFonts w:ascii="Times New Roman" w:eastAsia="Times New Roman" w:hAnsi="Times New Roman" w:cs="Times New Roman"/>
          <w:color w:val="auto"/>
          <w:lang w:bidi="ar-SA"/>
        </w:rPr>
      </w:pPr>
      <w:r w:rsidRPr="00DB1669">
        <w:rPr>
          <w:rFonts w:ascii="Times New Roman" w:eastAsia="Times New Roman" w:hAnsi="Times New Roman" w:cs="Times New Roman"/>
          <w:color w:val="auto"/>
          <w:lang w:bidi="ar-SA"/>
        </w:rPr>
        <w:t>администрации города Куйбышева</w:t>
      </w:r>
    </w:p>
    <w:p w:rsidR="00DB1669" w:rsidRPr="00DB1669" w:rsidRDefault="00DB1669" w:rsidP="00DB1669">
      <w:pPr>
        <w:widowControl/>
        <w:jc w:val="right"/>
        <w:rPr>
          <w:rFonts w:ascii="Times New Roman" w:eastAsia="Times New Roman" w:hAnsi="Times New Roman" w:cs="Times New Roman"/>
          <w:color w:val="auto"/>
          <w:lang w:bidi="ar-SA"/>
        </w:rPr>
      </w:pPr>
      <w:r w:rsidRPr="00DB1669">
        <w:rPr>
          <w:rFonts w:ascii="Times New Roman" w:eastAsia="Times New Roman" w:hAnsi="Times New Roman" w:cs="Times New Roman"/>
          <w:color w:val="auto"/>
          <w:lang w:bidi="ar-SA"/>
        </w:rPr>
        <w:t>Куйбышевского района Новосибирской области</w:t>
      </w:r>
    </w:p>
    <w:p w:rsidR="00DB1669" w:rsidRPr="00DB1669" w:rsidRDefault="00D12A39" w:rsidP="00DB1669">
      <w:pPr>
        <w:widowControl/>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от 15.06.2023 № 679</w:t>
      </w:r>
    </w:p>
    <w:p w:rsidR="004906E1" w:rsidRDefault="004906E1" w:rsidP="004906E1"/>
    <w:p w:rsidR="004906E1" w:rsidRPr="004906E1" w:rsidRDefault="004906E1" w:rsidP="004906E1"/>
    <w:p w:rsidR="00D20542" w:rsidRDefault="001D45D4">
      <w:pPr>
        <w:pStyle w:val="1"/>
        <w:spacing w:after="300"/>
        <w:ind w:firstLine="0"/>
        <w:jc w:val="center"/>
      </w:pPr>
      <w:r>
        <w:rPr>
          <w:b/>
          <w:bCs/>
        </w:rPr>
        <w:t xml:space="preserve"> Административный регламент</w:t>
      </w:r>
      <w:r w:rsidR="006E20AC">
        <w:rPr>
          <w:b/>
          <w:bCs/>
        </w:rPr>
        <w:t xml:space="preserve"> предоставления</w:t>
      </w:r>
      <w:r w:rsidR="006E20AC">
        <w:rPr>
          <w:b/>
          <w:bCs/>
        </w:rPr>
        <w:br/>
        <w:t>муниципальной</w:t>
      </w:r>
      <w:r>
        <w:rPr>
          <w:b/>
          <w:bCs/>
        </w:rPr>
        <w:t xml:space="preserve"> услуги «Предоставление земельного</w:t>
      </w:r>
      <w:r>
        <w:rPr>
          <w:b/>
          <w:bCs/>
        </w:rPr>
        <w:br/>
        <w:t>участка, находящегося в муниципальной собственности,</w:t>
      </w:r>
      <w:r>
        <w:rPr>
          <w:b/>
          <w:bCs/>
        </w:rPr>
        <w:br/>
        <w:t>гражданину или юридическому лицу в собственность бесплатно»</w:t>
      </w:r>
      <w:r>
        <w:rPr>
          <w:b/>
          <w:bCs/>
        </w:rPr>
        <w:br/>
        <w:t>на территории</w:t>
      </w:r>
      <w:r w:rsidRPr="001D45D4">
        <w:rPr>
          <w:b/>
          <w:bCs/>
        </w:rPr>
        <w:t xml:space="preserve"> </w:t>
      </w:r>
      <w:r w:rsidRPr="00870AE5">
        <w:rPr>
          <w:b/>
          <w:bCs/>
        </w:rPr>
        <w:t>города Куйбышева Куйбышевского района Новосибирской области</w:t>
      </w:r>
    </w:p>
    <w:p w:rsidR="001D45D4" w:rsidRPr="001D45D4" w:rsidRDefault="001D45D4" w:rsidP="001D45D4">
      <w:pPr>
        <w:pStyle w:val="1"/>
        <w:numPr>
          <w:ilvl w:val="1"/>
          <w:numId w:val="2"/>
        </w:numPr>
        <w:tabs>
          <w:tab w:val="left" w:pos="1498"/>
          <w:tab w:val="left" w:leader="underscore" w:pos="10061"/>
        </w:tabs>
        <w:ind w:firstLine="740"/>
        <w:jc w:val="both"/>
      </w:pPr>
      <w:r>
        <w:t>Администра</w:t>
      </w:r>
      <w:r w:rsidR="006E20AC">
        <w:t>тивный регламент предоставления муниципальной</w:t>
      </w:r>
      <w:r>
        <w:t xml:space="preserve">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w:t>
      </w:r>
      <w:r w:rsidR="006E20AC">
        <w:t xml:space="preserve">муниципальной </w:t>
      </w:r>
      <w:r>
        <w:t>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w:t>
      </w:r>
      <w:r w:rsidR="008E0418">
        <w:t xml:space="preserve"> администрации </w:t>
      </w:r>
      <w:r w:rsidR="008E0418" w:rsidRPr="001D45D4">
        <w:rPr>
          <w:bCs/>
        </w:rPr>
        <w:t>город</w:t>
      </w:r>
      <w:r w:rsidR="008E0418">
        <w:rPr>
          <w:bCs/>
        </w:rPr>
        <w:t>а</w:t>
      </w:r>
      <w:r w:rsidR="008E0418" w:rsidRPr="001D45D4">
        <w:rPr>
          <w:bCs/>
        </w:rPr>
        <w:t xml:space="preserve"> Куйбышев</w:t>
      </w:r>
      <w:r w:rsidR="008E0418">
        <w:rPr>
          <w:bCs/>
        </w:rPr>
        <w:t>а</w:t>
      </w:r>
      <w:r w:rsidR="008E0418" w:rsidRPr="001D45D4">
        <w:rPr>
          <w:bCs/>
        </w:rPr>
        <w:t xml:space="preserve"> Куйбышевско</w:t>
      </w:r>
      <w:r w:rsidR="008E0418">
        <w:rPr>
          <w:bCs/>
        </w:rPr>
        <w:t>го</w:t>
      </w:r>
      <w:r w:rsidR="008E0418" w:rsidRPr="001D45D4">
        <w:rPr>
          <w:bCs/>
        </w:rPr>
        <w:t xml:space="preserve"> район</w:t>
      </w:r>
      <w:r w:rsidR="008E0418">
        <w:rPr>
          <w:bCs/>
        </w:rPr>
        <w:t>а</w:t>
      </w:r>
      <w:r w:rsidR="008E0418" w:rsidRPr="001D45D4">
        <w:rPr>
          <w:bCs/>
        </w:rPr>
        <w:t xml:space="preserve"> Новосибирской области</w:t>
      </w:r>
      <w:r w:rsidR="008E0418">
        <w:rPr>
          <w:bCs/>
        </w:rPr>
        <w:t xml:space="preserve"> (далее – земельный участок, находящийся в собственности)</w:t>
      </w:r>
      <w:r>
        <w:t>,</w:t>
      </w:r>
      <w:r w:rsidR="008E0418">
        <w:t xml:space="preserve"> гражданину или юридическому лицу в собственность бесплатно.</w:t>
      </w:r>
    </w:p>
    <w:p w:rsidR="00D20542" w:rsidRDefault="001D45D4" w:rsidP="001D45D4">
      <w:pPr>
        <w:pStyle w:val="1"/>
        <w:numPr>
          <w:ilvl w:val="1"/>
          <w:numId w:val="2"/>
        </w:numPr>
        <w:tabs>
          <w:tab w:val="left" w:pos="1498"/>
          <w:tab w:val="left" w:leader="underscore" w:pos="10061"/>
        </w:tabs>
        <w:ind w:firstLine="740"/>
        <w:jc w:val="both"/>
      </w:pPr>
      <w:r>
        <w:t>Возможные цели обращения:</w:t>
      </w:r>
    </w:p>
    <w:p w:rsidR="00D20542" w:rsidRDefault="001D45D4">
      <w:pPr>
        <w:pStyle w:val="1"/>
        <w:ind w:firstLine="740"/>
        <w:jc w:val="both"/>
      </w:pPr>
      <w:r>
        <w:t>- предоставление земельного участка, находящегося в собственности, в собственность бесплатно.</w:t>
      </w:r>
    </w:p>
    <w:p w:rsidR="00D20542" w:rsidRDefault="001D45D4">
      <w:pPr>
        <w:pStyle w:val="1"/>
        <w:ind w:firstLine="740"/>
        <w:jc w:val="both"/>
      </w:pPr>
      <w: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20542" w:rsidRDefault="001D45D4">
      <w:pPr>
        <w:pStyle w:val="1"/>
        <w:spacing w:after="300"/>
        <w:ind w:firstLine="740"/>
        <w:jc w:val="both"/>
      </w:pPr>
      <w: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w:t>
      </w:r>
      <w:r w:rsidR="008E0418">
        <w:t>Новосибирской области</w:t>
      </w:r>
      <w:r>
        <w:t>.</w:t>
      </w:r>
    </w:p>
    <w:p w:rsidR="00D20542" w:rsidRDefault="001D45D4">
      <w:pPr>
        <w:pStyle w:val="22"/>
        <w:keepNext/>
        <w:keepLines/>
        <w:spacing w:after="300"/>
      </w:pPr>
      <w:bookmarkStart w:id="1" w:name="bookmark2"/>
      <w:r>
        <w:t>Круг Заявителей</w:t>
      </w:r>
      <w:bookmarkEnd w:id="1"/>
    </w:p>
    <w:p w:rsidR="00D20542" w:rsidRDefault="001D45D4">
      <w:pPr>
        <w:pStyle w:val="1"/>
        <w:numPr>
          <w:ilvl w:val="1"/>
          <w:numId w:val="2"/>
        </w:numPr>
        <w:tabs>
          <w:tab w:val="left" w:pos="1498"/>
        </w:tabs>
        <w:ind w:firstLine="900"/>
        <w:jc w:val="both"/>
      </w:pPr>
      <w:r>
        <w:t>Заявителям</w:t>
      </w:r>
      <w:r w:rsidR="006E20AC">
        <w:t>и на получение муниципальной</w:t>
      </w:r>
      <w:r>
        <w:t xml:space="preserve"> услуги являются (далее при совместном упоминании - Заявители) являются физические лица, юридические лица и индивидуальные предприниматели.</w:t>
      </w:r>
    </w:p>
    <w:p w:rsidR="00D20542" w:rsidRDefault="001D45D4" w:rsidP="001D45D4">
      <w:pPr>
        <w:pStyle w:val="1"/>
        <w:numPr>
          <w:ilvl w:val="1"/>
          <w:numId w:val="2"/>
        </w:numPr>
        <w:tabs>
          <w:tab w:val="left" w:pos="1560"/>
        </w:tabs>
        <w:ind w:firstLine="851"/>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E0418" w:rsidRDefault="008E0418" w:rsidP="003F0C85">
      <w:pPr>
        <w:pStyle w:val="1"/>
        <w:tabs>
          <w:tab w:val="left" w:pos="1560"/>
        </w:tabs>
        <w:ind w:firstLine="0"/>
        <w:jc w:val="both"/>
      </w:pPr>
    </w:p>
    <w:p w:rsidR="00D20542" w:rsidRPr="008E0418" w:rsidRDefault="001D45D4" w:rsidP="008E0418">
      <w:pPr>
        <w:pStyle w:val="1"/>
        <w:ind w:firstLine="240"/>
        <w:jc w:val="center"/>
        <w:rPr>
          <w:b/>
        </w:rPr>
      </w:pPr>
      <w:r w:rsidRPr="008E0418">
        <w:rPr>
          <w:b/>
          <w:bCs/>
        </w:rPr>
        <w:t xml:space="preserve">Требования предоставления заявителю </w:t>
      </w:r>
      <w:r w:rsidR="006E20AC" w:rsidRPr="008E0418">
        <w:rPr>
          <w:b/>
          <w:bCs/>
        </w:rPr>
        <w:t>муниципальной</w:t>
      </w:r>
      <w:r w:rsidRPr="008E0418">
        <w:rPr>
          <w:b/>
          <w:bCs/>
        </w:rPr>
        <w:t xml:space="preserve"> услуги в </w:t>
      </w:r>
      <w:r w:rsidRPr="008E0418">
        <w:rPr>
          <w:b/>
          <w:bCs/>
        </w:rPr>
        <w:lastRenderedPageBreak/>
        <w:t xml:space="preserve">соответствии с вариантом предоставления </w:t>
      </w:r>
      <w:r w:rsidR="006E20AC" w:rsidRPr="008E0418">
        <w:rPr>
          <w:b/>
          <w:bCs/>
        </w:rPr>
        <w:t>муниципальной</w:t>
      </w:r>
      <w:r w:rsidRPr="008E0418">
        <w:rPr>
          <w:b/>
          <w:bCs/>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20542" w:rsidRDefault="006E20AC" w:rsidP="001D45D4">
      <w:pPr>
        <w:pStyle w:val="1"/>
        <w:numPr>
          <w:ilvl w:val="1"/>
          <w:numId w:val="2"/>
        </w:numPr>
        <w:tabs>
          <w:tab w:val="left" w:pos="1474"/>
        </w:tabs>
        <w:ind w:firstLine="920"/>
        <w:jc w:val="both"/>
      </w:pPr>
      <w:r>
        <w:t>Муниципальная</w:t>
      </w:r>
      <w:r w:rsidR="001D45D4">
        <w:t xml:space="preserve"> услуга должна быть предоставлена Заявителю в соответствии с вариантом </w:t>
      </w:r>
      <w:r>
        <w:t>предоставления муниципальной</w:t>
      </w:r>
      <w:r w:rsidR="001D45D4">
        <w:t xml:space="preserve"> услуги (далее - вариант).</w:t>
      </w:r>
    </w:p>
    <w:p w:rsidR="00D20542" w:rsidRDefault="001D45D4" w:rsidP="001D45D4">
      <w:pPr>
        <w:pStyle w:val="1"/>
        <w:numPr>
          <w:ilvl w:val="1"/>
          <w:numId w:val="2"/>
        </w:numPr>
        <w:tabs>
          <w:tab w:val="left" w:pos="1474"/>
        </w:tabs>
        <w:ind w:firstLine="920"/>
        <w:jc w:val="both"/>
      </w:pPr>
      <w:r>
        <w:t>Вариант, в соответствии с которым заявителю будет</w:t>
      </w:r>
      <w:r w:rsidR="006E20AC">
        <w:t xml:space="preserve"> предоставлена 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6E20AC">
        <w:t>муниципальной</w:t>
      </w:r>
      <w:r>
        <w:t xml:space="preserve"> услуги приведен в Приложении № 1 к настоящему Административному регламенту.</w:t>
      </w:r>
    </w:p>
    <w:p w:rsidR="001D45D4" w:rsidRDefault="001D45D4" w:rsidP="0039463D">
      <w:pPr>
        <w:pStyle w:val="1"/>
        <w:tabs>
          <w:tab w:val="left" w:pos="1474"/>
        </w:tabs>
        <w:ind w:left="920" w:firstLine="0"/>
        <w:jc w:val="both"/>
      </w:pPr>
    </w:p>
    <w:p w:rsidR="00D20542" w:rsidRDefault="003F0C85" w:rsidP="003F0C85">
      <w:pPr>
        <w:pStyle w:val="1"/>
        <w:tabs>
          <w:tab w:val="left" w:pos="931"/>
        </w:tabs>
        <w:spacing w:after="200"/>
        <w:ind w:left="460" w:firstLine="0"/>
      </w:pPr>
      <w:r>
        <w:rPr>
          <w:b/>
          <w:bCs/>
        </w:rPr>
        <w:t xml:space="preserve">                       </w:t>
      </w:r>
      <w:r>
        <w:rPr>
          <w:b/>
          <w:bCs/>
          <w:lang w:val="en-US"/>
        </w:rPr>
        <w:t>II</w:t>
      </w:r>
      <w:r w:rsidRPr="003F0C85">
        <w:rPr>
          <w:b/>
          <w:bCs/>
        </w:rPr>
        <w:t xml:space="preserve">. </w:t>
      </w:r>
      <w:r w:rsidR="001D45D4">
        <w:rPr>
          <w:b/>
          <w:bCs/>
        </w:rPr>
        <w:t xml:space="preserve">Стандарт </w:t>
      </w:r>
      <w:r w:rsidR="006E20AC">
        <w:rPr>
          <w:b/>
          <w:bCs/>
        </w:rPr>
        <w:t xml:space="preserve">предоставления </w:t>
      </w:r>
      <w:r w:rsidR="001D45D4">
        <w:rPr>
          <w:b/>
          <w:bCs/>
        </w:rPr>
        <w:t>муниципальной услуги</w:t>
      </w:r>
    </w:p>
    <w:p w:rsidR="00D20542" w:rsidRDefault="006E20AC">
      <w:pPr>
        <w:pStyle w:val="1"/>
        <w:spacing w:after="340"/>
        <w:ind w:firstLine="0"/>
        <w:jc w:val="center"/>
      </w:pPr>
      <w:r>
        <w:rPr>
          <w:b/>
          <w:bCs/>
        </w:rPr>
        <w:t>Наименование муниципальной</w:t>
      </w:r>
      <w:r w:rsidR="001D45D4">
        <w:rPr>
          <w:b/>
          <w:bCs/>
        </w:rPr>
        <w:t xml:space="preserve"> услуги</w:t>
      </w:r>
    </w:p>
    <w:p w:rsidR="00D20542" w:rsidRDefault="006E20AC">
      <w:pPr>
        <w:pStyle w:val="1"/>
        <w:numPr>
          <w:ilvl w:val="1"/>
          <w:numId w:val="3"/>
        </w:numPr>
        <w:tabs>
          <w:tab w:val="left" w:pos="1461"/>
        </w:tabs>
        <w:spacing w:after="200"/>
        <w:ind w:firstLine="760"/>
        <w:jc w:val="both"/>
      </w:pPr>
      <w:r>
        <w:t>Муниципальная</w:t>
      </w:r>
      <w:r w:rsidR="001D45D4">
        <w:t xml:space="preserve">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D20542" w:rsidRDefault="001D45D4">
      <w:pPr>
        <w:pStyle w:val="1"/>
        <w:spacing w:after="340"/>
        <w:ind w:firstLine="0"/>
        <w:jc w:val="center"/>
      </w:pPr>
      <w:r>
        <w:rPr>
          <w:b/>
          <w:bCs/>
        </w:rPr>
        <w:t>Наименование органа государственной власти, органа местного</w:t>
      </w:r>
      <w:r>
        <w:rPr>
          <w:b/>
          <w:bCs/>
        </w:rPr>
        <w:br/>
        <w:t xml:space="preserve">самоуправления (организации), предоставляющего </w:t>
      </w:r>
      <w:r w:rsidR="006E20AC">
        <w:rPr>
          <w:b/>
          <w:bCs/>
        </w:rPr>
        <w:t>муниципальную</w:t>
      </w:r>
      <w:r>
        <w:rPr>
          <w:b/>
          <w:bCs/>
        </w:rPr>
        <w:t xml:space="preserve"> услугу</w:t>
      </w:r>
    </w:p>
    <w:p w:rsidR="00D20542" w:rsidRDefault="006E20AC" w:rsidP="001D45D4">
      <w:pPr>
        <w:pStyle w:val="1"/>
        <w:numPr>
          <w:ilvl w:val="1"/>
          <w:numId w:val="3"/>
        </w:numPr>
        <w:tabs>
          <w:tab w:val="left" w:pos="1461"/>
          <w:tab w:val="left" w:leader="underscore" w:pos="10061"/>
        </w:tabs>
        <w:ind w:firstLine="760"/>
        <w:jc w:val="both"/>
      </w:pPr>
      <w:r>
        <w:t>М</w:t>
      </w:r>
      <w:r w:rsidR="001D45D4">
        <w:t>униципальная услуга предоставляется администрацией города Куйбышева Куйбышевског</w:t>
      </w:r>
      <w:r w:rsidR="003A4033">
        <w:t>о района Новосибирской области в лице Управления</w:t>
      </w:r>
      <w:r>
        <w:t xml:space="preserve"> права, экон</w:t>
      </w:r>
      <w:r w:rsidR="003A4033">
        <w:t>омики и имущественных отношений</w:t>
      </w:r>
      <w:r w:rsidR="008E0418">
        <w:t xml:space="preserve"> </w:t>
      </w:r>
      <w:r w:rsidR="003A4033">
        <w:t xml:space="preserve">(далее – </w:t>
      </w:r>
      <w:r w:rsidR="008E0418">
        <w:t>Уполномоченный орган)</w:t>
      </w:r>
      <w:r>
        <w:t>.</w:t>
      </w:r>
    </w:p>
    <w:p w:rsidR="00D20542" w:rsidRDefault="001D45D4">
      <w:pPr>
        <w:pStyle w:val="1"/>
        <w:ind w:firstLine="760"/>
        <w:jc w:val="both"/>
      </w:pPr>
      <w:r>
        <w:t xml:space="preserve">При предоставлении </w:t>
      </w:r>
      <w:r w:rsidR="00960568">
        <w:t>муниципальной</w:t>
      </w:r>
      <w:r>
        <w:t xml:space="preserve"> услуги Уполномоченный орган взаимодействует с:</w:t>
      </w:r>
    </w:p>
    <w:p w:rsidR="00D20542" w:rsidRDefault="001D45D4">
      <w:pPr>
        <w:pStyle w:val="1"/>
        <w:numPr>
          <w:ilvl w:val="2"/>
          <w:numId w:val="3"/>
        </w:numPr>
        <w:tabs>
          <w:tab w:val="left" w:pos="802"/>
        </w:tabs>
        <w:ind w:firstLine="76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20542" w:rsidRDefault="001D45D4">
      <w:pPr>
        <w:pStyle w:val="1"/>
        <w:numPr>
          <w:ilvl w:val="2"/>
          <w:numId w:val="3"/>
        </w:numPr>
        <w:tabs>
          <w:tab w:val="left" w:pos="1516"/>
        </w:tabs>
        <w:ind w:firstLine="760"/>
        <w:jc w:val="both"/>
      </w:pPr>
      <w: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20542" w:rsidRDefault="001D45D4">
      <w:pPr>
        <w:pStyle w:val="1"/>
        <w:numPr>
          <w:ilvl w:val="2"/>
          <w:numId w:val="3"/>
        </w:numPr>
        <w:tabs>
          <w:tab w:val="left" w:pos="1516"/>
        </w:tabs>
        <w:ind w:firstLine="760"/>
        <w:jc w:val="both"/>
      </w:pPr>
      <w: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D20542" w:rsidRDefault="001D45D4">
      <w:pPr>
        <w:pStyle w:val="1"/>
        <w:numPr>
          <w:ilvl w:val="1"/>
          <w:numId w:val="3"/>
        </w:numPr>
        <w:tabs>
          <w:tab w:val="left" w:pos="1433"/>
        </w:tabs>
        <w:ind w:firstLine="760"/>
        <w:jc w:val="both"/>
      </w:pPr>
      <w:r>
        <w:t>В</w:t>
      </w:r>
      <w:r w:rsidR="00960568">
        <w:t xml:space="preserve"> предоставлении муниципальной</w:t>
      </w:r>
      <w: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w:t>
      </w:r>
      <w:r>
        <w:lastRenderedPageBreak/>
        <w:t>заключенным в соответствии с постановлением Правительства Российской Федерации от 27 сентября 2011 г. № 797 (далее - Соглашение о взаимодействии).</w:t>
      </w:r>
    </w:p>
    <w:p w:rsidR="00D20542" w:rsidRDefault="001D45D4">
      <w:pPr>
        <w:pStyle w:val="1"/>
        <w:spacing w:after="300"/>
        <w:ind w:firstLine="760"/>
        <w:jc w:val="both"/>
      </w:pPr>
      <w:r>
        <w:t>МФЦ, в которых подается заявление о предоставлении мун</w:t>
      </w:r>
      <w:r w:rsidR="00960568">
        <w:t>иципальной</w:t>
      </w:r>
      <w:r>
        <w:t xml:space="preserve"> услуги, не могут принять решение об отказе в приеме заявления и документов и (или) информации, необходимых для ее предоставления.</w:t>
      </w:r>
    </w:p>
    <w:p w:rsidR="00D20542" w:rsidRDefault="001D45D4">
      <w:pPr>
        <w:pStyle w:val="22"/>
        <w:keepNext/>
        <w:keepLines/>
        <w:spacing w:after="300"/>
      </w:pPr>
      <w:bookmarkStart w:id="2" w:name="bookmark4"/>
      <w:r>
        <w:t>Результат предоставления муниципальной услуги</w:t>
      </w:r>
      <w:bookmarkEnd w:id="2"/>
    </w:p>
    <w:p w:rsidR="00D20542" w:rsidRDefault="001D45D4">
      <w:pPr>
        <w:pStyle w:val="1"/>
        <w:numPr>
          <w:ilvl w:val="1"/>
          <w:numId w:val="3"/>
        </w:numPr>
        <w:tabs>
          <w:tab w:val="left" w:pos="1433"/>
        </w:tabs>
        <w:ind w:firstLine="760"/>
        <w:jc w:val="both"/>
      </w:pPr>
      <w: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D20542" w:rsidRDefault="001D45D4">
      <w:pPr>
        <w:pStyle w:val="1"/>
        <w:numPr>
          <w:ilvl w:val="2"/>
          <w:numId w:val="3"/>
        </w:numPr>
        <w:tabs>
          <w:tab w:val="left" w:pos="1506"/>
        </w:tabs>
        <w:ind w:firstLine="760"/>
        <w:jc w:val="both"/>
      </w:pPr>
      <w:r>
        <w:t>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D20542" w:rsidRDefault="001D45D4">
      <w:pPr>
        <w:pStyle w:val="1"/>
        <w:numPr>
          <w:ilvl w:val="2"/>
          <w:numId w:val="3"/>
        </w:numPr>
        <w:tabs>
          <w:tab w:val="left" w:pos="1520"/>
        </w:tabs>
        <w:ind w:firstLine="760"/>
        <w:jc w:val="both"/>
      </w:pPr>
      <w:r>
        <w:t>решение об отказе в предоставлении услуги по форме согласно Приложению № 3 к настоящему Административному регламенту.</w:t>
      </w:r>
    </w:p>
    <w:p w:rsidR="00D20542" w:rsidRDefault="001D45D4">
      <w:pPr>
        <w:pStyle w:val="1"/>
        <w:numPr>
          <w:ilvl w:val="1"/>
          <w:numId w:val="3"/>
        </w:numPr>
        <w:tabs>
          <w:tab w:val="left" w:pos="1433"/>
        </w:tabs>
        <w:ind w:firstLine="760"/>
        <w:jc w:val="both"/>
      </w:pPr>
      <w:r>
        <w:t xml:space="preserve">Документом, содержащим решение о предоставление </w:t>
      </w:r>
      <w:r w:rsidR="00960568">
        <w:t xml:space="preserve">муниципальной </w:t>
      </w:r>
      <w:r>
        <w:t>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D20542" w:rsidRDefault="001D45D4" w:rsidP="008D64DB">
      <w:pPr>
        <w:pStyle w:val="1"/>
        <w:numPr>
          <w:ilvl w:val="1"/>
          <w:numId w:val="3"/>
        </w:numPr>
        <w:tabs>
          <w:tab w:val="left" w:pos="1433"/>
        </w:tabs>
        <w:ind w:firstLine="760"/>
        <w:jc w:val="both"/>
      </w:pPr>
      <w:r>
        <w:t>Результаты</w:t>
      </w:r>
      <w:r w:rsidR="00960568">
        <w:t xml:space="preserve"> </w:t>
      </w:r>
      <w:r>
        <w:t xml:space="preserve"> </w:t>
      </w:r>
      <w:r w:rsidR="00960568">
        <w:t xml:space="preserve">муниципальной </w:t>
      </w:r>
      <w:r>
        <w:t>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D64DB" w:rsidRDefault="008D64DB" w:rsidP="008D64DB">
      <w:pPr>
        <w:pStyle w:val="22"/>
        <w:keepNext/>
        <w:keepLines/>
        <w:spacing w:after="0"/>
      </w:pPr>
      <w:bookmarkStart w:id="3" w:name="bookmark6"/>
    </w:p>
    <w:p w:rsidR="00D20542" w:rsidRDefault="001D45D4" w:rsidP="008D64DB">
      <w:pPr>
        <w:pStyle w:val="22"/>
        <w:keepNext/>
        <w:keepLines/>
        <w:spacing w:after="0"/>
      </w:pPr>
      <w:r>
        <w:t xml:space="preserve">Срок предоставления </w:t>
      </w:r>
      <w:r w:rsidR="00960568">
        <w:t>муниципальной у</w:t>
      </w:r>
      <w:r>
        <w:t>слуги</w:t>
      </w:r>
      <w:bookmarkEnd w:id="3"/>
    </w:p>
    <w:p w:rsidR="008D64DB" w:rsidRDefault="008D64DB" w:rsidP="008D64DB">
      <w:pPr>
        <w:pStyle w:val="22"/>
        <w:keepNext/>
        <w:keepLines/>
        <w:spacing w:after="0"/>
      </w:pPr>
    </w:p>
    <w:p w:rsidR="00960568" w:rsidRPr="008D64DB" w:rsidRDefault="008B605D" w:rsidP="003F0C85">
      <w:pPr>
        <w:pStyle w:val="ae"/>
        <w:numPr>
          <w:ilvl w:val="1"/>
          <w:numId w:val="3"/>
        </w:numPr>
        <w:spacing w:before="0" w:beforeAutospacing="0" w:after="0" w:afterAutospacing="0"/>
        <w:ind w:firstLine="709"/>
        <w:jc w:val="both"/>
        <w:rPr>
          <w:color w:val="FF0000"/>
          <w:sz w:val="28"/>
          <w:szCs w:val="28"/>
        </w:rPr>
      </w:pPr>
      <w:r w:rsidRPr="008B605D">
        <w:rPr>
          <w:color w:val="FF0000"/>
          <w:sz w:val="28"/>
          <w:szCs w:val="28"/>
        </w:rPr>
        <w:t>В срок не более чем двадцать дней со дня поступления заявления о предоставлении земельного участка</w:t>
      </w:r>
      <w:r w:rsidR="00960568" w:rsidRPr="008D64DB">
        <w:rPr>
          <w:color w:val="FF0000"/>
          <w:sz w:val="28"/>
          <w:szCs w:val="28"/>
        </w:rPr>
        <w:t>.</w:t>
      </w:r>
    </w:p>
    <w:p w:rsidR="000B327E" w:rsidRDefault="000B327E" w:rsidP="00960568">
      <w:pPr>
        <w:pStyle w:val="22"/>
        <w:keepNext/>
        <w:keepLines/>
        <w:spacing w:after="0"/>
      </w:pPr>
      <w:bookmarkStart w:id="4" w:name="bookmark8"/>
    </w:p>
    <w:p w:rsidR="00D20542" w:rsidRDefault="001D45D4" w:rsidP="00960568">
      <w:pPr>
        <w:pStyle w:val="22"/>
        <w:keepNext/>
        <w:keepLines/>
        <w:spacing w:after="0"/>
      </w:pPr>
      <w:r>
        <w:t xml:space="preserve">Правовые основания для предоставления </w:t>
      </w:r>
      <w:r w:rsidR="00960568">
        <w:t xml:space="preserve">муниципальной </w:t>
      </w:r>
      <w:r>
        <w:t>услуги</w:t>
      </w:r>
      <w:bookmarkEnd w:id="4"/>
    </w:p>
    <w:p w:rsidR="00960568" w:rsidRDefault="00960568" w:rsidP="00960568">
      <w:pPr>
        <w:pStyle w:val="1"/>
        <w:numPr>
          <w:ilvl w:val="1"/>
          <w:numId w:val="3"/>
        </w:numPr>
        <w:tabs>
          <w:tab w:val="left" w:pos="1411"/>
        </w:tabs>
        <w:ind w:firstLine="709"/>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960568" w:rsidRDefault="00960568" w:rsidP="00960568">
      <w:pPr>
        <w:pStyle w:val="1"/>
        <w:numPr>
          <w:ilvl w:val="1"/>
          <w:numId w:val="3"/>
        </w:numPr>
        <w:tabs>
          <w:tab w:val="left" w:pos="1411"/>
        </w:tabs>
        <w:ind w:firstLine="709"/>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w:t>
      </w:r>
    </w:p>
    <w:p w:rsidR="00960568" w:rsidRDefault="00960568">
      <w:pPr>
        <w:pStyle w:val="22"/>
        <w:keepNext/>
        <w:keepLines/>
      </w:pPr>
      <w:bookmarkStart w:id="5" w:name="bookmark10"/>
    </w:p>
    <w:p w:rsidR="00D20542" w:rsidRDefault="001D45D4">
      <w:pPr>
        <w:pStyle w:val="22"/>
        <w:keepNext/>
        <w:keepLines/>
      </w:pPr>
      <w:r>
        <w:t xml:space="preserve">Исчерпывающий перечень документов, необходимых для </w:t>
      </w:r>
      <w:r w:rsidR="00960568">
        <w:t>предоставления</w:t>
      </w:r>
      <w:r w:rsidR="00960568">
        <w:br/>
        <w:t>муниципальной</w:t>
      </w:r>
      <w:r>
        <w:t xml:space="preserve"> услуги</w:t>
      </w:r>
      <w:bookmarkEnd w:id="5"/>
    </w:p>
    <w:p w:rsidR="00D20542" w:rsidRDefault="001D45D4">
      <w:pPr>
        <w:pStyle w:val="1"/>
        <w:numPr>
          <w:ilvl w:val="1"/>
          <w:numId w:val="3"/>
        </w:numPr>
        <w:tabs>
          <w:tab w:val="left" w:pos="1411"/>
        </w:tabs>
        <w:ind w:firstLine="760"/>
        <w:jc w:val="both"/>
      </w:pPr>
      <w:r>
        <w:t xml:space="preserve">Для получения </w:t>
      </w:r>
      <w:r w:rsidR="00960568">
        <w:t xml:space="preserve">муниципальной </w:t>
      </w:r>
      <w:r>
        <w:t>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D20542" w:rsidRDefault="001D45D4">
      <w:pPr>
        <w:pStyle w:val="1"/>
        <w:numPr>
          <w:ilvl w:val="2"/>
          <w:numId w:val="3"/>
        </w:numPr>
        <w:tabs>
          <w:tab w:val="left" w:pos="1754"/>
        </w:tabs>
        <w:ind w:firstLine="760"/>
        <w:jc w:val="both"/>
      </w:pPr>
      <w:r>
        <w:t>в электронной форме посредством ЕПГУ.</w:t>
      </w:r>
    </w:p>
    <w:p w:rsidR="00D20542" w:rsidRDefault="001D45D4">
      <w:pPr>
        <w:pStyle w:val="1"/>
        <w:numPr>
          <w:ilvl w:val="0"/>
          <w:numId w:val="4"/>
        </w:numPr>
        <w:tabs>
          <w:tab w:val="left" w:pos="1063"/>
          <w:tab w:val="left" w:pos="5938"/>
        </w:tabs>
        <w:ind w:firstLine="760"/>
        <w:jc w:val="both"/>
      </w:pPr>
      <w: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tab/>
        <w:t>информационно-технологическое</w:t>
      </w:r>
    </w:p>
    <w:p w:rsidR="00D20542" w:rsidRDefault="001D45D4">
      <w:pPr>
        <w:pStyle w:val="1"/>
        <w:ind w:firstLine="0"/>
        <w:jc w:val="both"/>
      </w:pP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D20542" w:rsidRDefault="001D45D4">
      <w:pPr>
        <w:pStyle w:val="1"/>
        <w:numPr>
          <w:ilvl w:val="0"/>
          <w:numId w:val="4"/>
        </w:numPr>
        <w:tabs>
          <w:tab w:val="left" w:pos="1087"/>
        </w:tabs>
        <w:ind w:firstLine="760"/>
        <w:jc w:val="both"/>
      </w:pPr>
      <w: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w:t>
      </w:r>
      <w:r>
        <w:lastRenderedPageBreak/>
        <w:t>июня 2012 г. № 634;</w:t>
      </w:r>
    </w:p>
    <w:p w:rsidR="00D20542" w:rsidRDefault="001D45D4">
      <w:pPr>
        <w:pStyle w:val="1"/>
        <w:numPr>
          <w:ilvl w:val="2"/>
          <w:numId w:val="3"/>
        </w:numPr>
        <w:tabs>
          <w:tab w:val="left" w:pos="1704"/>
        </w:tabs>
        <w:ind w:firstLine="76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D20542" w:rsidRDefault="001D45D4">
      <w:pPr>
        <w:pStyle w:val="1"/>
        <w:numPr>
          <w:ilvl w:val="1"/>
          <w:numId w:val="3"/>
        </w:numPr>
        <w:tabs>
          <w:tab w:val="left" w:pos="1411"/>
        </w:tabs>
        <w:ind w:firstLine="760"/>
        <w:jc w:val="both"/>
      </w:pPr>
      <w:r>
        <w:t xml:space="preserve">С заявлением о предоставлении </w:t>
      </w:r>
      <w:r w:rsidR="00960568">
        <w:t xml:space="preserve">муниципальной </w:t>
      </w:r>
      <w:r>
        <w:t>услуги Заявитель самостоятельно предоставляет следующие документы, необходимы</w:t>
      </w:r>
      <w:r w:rsidR="00960568">
        <w:t>е для оказания муниципальной</w:t>
      </w:r>
      <w:r>
        <w:t xml:space="preserve"> услуги и обязательные для предоставления:</w:t>
      </w:r>
    </w:p>
    <w:p w:rsidR="00D20542" w:rsidRDefault="001D45D4">
      <w:pPr>
        <w:pStyle w:val="1"/>
        <w:numPr>
          <w:ilvl w:val="0"/>
          <w:numId w:val="5"/>
        </w:numPr>
        <w:tabs>
          <w:tab w:val="left" w:pos="1118"/>
        </w:tabs>
        <w:ind w:firstLine="760"/>
        <w:jc w:val="both"/>
      </w:pPr>
      <w:r>
        <w:t>зая</w:t>
      </w:r>
      <w:r w:rsidR="00960568">
        <w:t xml:space="preserve">вление о предоставлении </w:t>
      </w:r>
      <w:r>
        <w:t>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D20542" w:rsidRDefault="001D45D4">
      <w:pPr>
        <w:pStyle w:val="1"/>
        <w:numPr>
          <w:ilvl w:val="0"/>
          <w:numId w:val="5"/>
        </w:numPr>
        <w:tabs>
          <w:tab w:val="left" w:pos="1118"/>
        </w:tabs>
        <w:ind w:firstLine="760"/>
        <w:jc w:val="both"/>
      </w:pPr>
      <w: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20542" w:rsidRDefault="001D45D4">
      <w:pPr>
        <w:pStyle w:val="1"/>
        <w:numPr>
          <w:ilvl w:val="0"/>
          <w:numId w:val="5"/>
        </w:numPr>
        <w:tabs>
          <w:tab w:val="left" w:pos="1118"/>
        </w:tabs>
        <w:ind w:firstLine="760"/>
        <w:jc w:val="both"/>
      </w:pPr>
      <w:r>
        <w:t>документ, подтверждающий полномочия представителя действовать от имени заявителя - случае, если заявление подается представителем.</w:t>
      </w:r>
    </w:p>
    <w:p w:rsidR="00D20542" w:rsidRDefault="001D45D4">
      <w:pPr>
        <w:pStyle w:val="1"/>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0542" w:rsidRDefault="001D45D4">
      <w:pPr>
        <w:pStyle w:val="1"/>
        <w:ind w:firstLine="760"/>
        <w:jc w:val="both"/>
      </w:pPr>
      <w:r>
        <w:t>При обращении посредством ЕПГУ указанный документ, выданный:</w:t>
      </w:r>
    </w:p>
    <w:p w:rsidR="00D20542" w:rsidRDefault="001D45D4">
      <w:pPr>
        <w:pStyle w:val="1"/>
        <w:numPr>
          <w:ilvl w:val="0"/>
          <w:numId w:val="6"/>
        </w:numPr>
        <w:tabs>
          <w:tab w:val="left" w:pos="1118"/>
        </w:tabs>
        <w:ind w:firstLine="760"/>
        <w:jc w:val="both"/>
      </w:pPr>
      <w:r>
        <w:t>организацией, удостоверяется УКЭП правомочного должностного лица организации;</w:t>
      </w:r>
    </w:p>
    <w:p w:rsidR="00D20542" w:rsidRDefault="001D45D4">
      <w:pPr>
        <w:pStyle w:val="1"/>
        <w:numPr>
          <w:ilvl w:val="0"/>
          <w:numId w:val="6"/>
        </w:numPr>
        <w:tabs>
          <w:tab w:val="left" w:pos="1134"/>
        </w:tabs>
        <w:ind w:firstLine="760"/>
        <w:jc w:val="both"/>
      </w:pPr>
      <w:r>
        <w:t xml:space="preserve">физическим лицом, - УКЭП нотариуса с приложением файла открепленной УКЭП в формате </w:t>
      </w:r>
      <w:r>
        <w:rPr>
          <w:lang w:val="en-US" w:eastAsia="en-US" w:bidi="en-US"/>
        </w:rPr>
        <w:t>sig</w:t>
      </w:r>
      <w:r w:rsidRPr="001D45D4">
        <w:rPr>
          <w:lang w:eastAsia="en-US" w:bidi="en-US"/>
        </w:rPr>
        <w:t>;</w:t>
      </w:r>
    </w:p>
    <w:p w:rsidR="00D20542" w:rsidRDefault="001D45D4">
      <w:pPr>
        <w:pStyle w:val="1"/>
        <w:numPr>
          <w:ilvl w:val="0"/>
          <w:numId w:val="7"/>
        </w:numPr>
        <w:tabs>
          <w:tab w:val="left" w:pos="1134"/>
        </w:tabs>
        <w:ind w:firstLine="76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20542" w:rsidRDefault="001D45D4">
      <w:pPr>
        <w:pStyle w:val="1"/>
        <w:numPr>
          <w:ilvl w:val="0"/>
          <w:numId w:val="7"/>
        </w:numPr>
        <w:tabs>
          <w:tab w:val="left" w:pos="1139"/>
        </w:tabs>
        <w:ind w:firstLine="76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D20542" w:rsidRDefault="001D45D4">
      <w:pPr>
        <w:pStyle w:val="1"/>
        <w:numPr>
          <w:ilvl w:val="0"/>
          <w:numId w:val="7"/>
        </w:numPr>
        <w:tabs>
          <w:tab w:val="left" w:pos="1134"/>
        </w:tabs>
        <w:ind w:firstLine="760"/>
        <w:jc w:val="both"/>
      </w:pPr>
      <w:r>
        <w:t>договор о развитии застроенной территории, если обращается лицо, с которым заключен договор о развитии застроенной территории;</w:t>
      </w:r>
    </w:p>
    <w:p w:rsidR="00D20542" w:rsidRDefault="001D45D4">
      <w:pPr>
        <w:pStyle w:val="1"/>
        <w:numPr>
          <w:ilvl w:val="0"/>
          <w:numId w:val="7"/>
        </w:numPr>
        <w:tabs>
          <w:tab w:val="left" w:pos="1129"/>
        </w:tabs>
        <w:ind w:firstLine="760"/>
        <w:jc w:val="both"/>
      </w:pPr>
      <w: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w:t>
      </w:r>
      <w:r>
        <w:lastRenderedPageBreak/>
        <w:t>собственности здания или сооружения религиозного или благотворительного назначения;</w:t>
      </w:r>
    </w:p>
    <w:p w:rsidR="00D20542" w:rsidRDefault="001D45D4">
      <w:pPr>
        <w:pStyle w:val="1"/>
        <w:numPr>
          <w:ilvl w:val="0"/>
          <w:numId w:val="7"/>
        </w:numPr>
        <w:tabs>
          <w:tab w:val="left" w:pos="1144"/>
        </w:tabs>
        <w:ind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D20542" w:rsidRDefault="001D45D4">
      <w:pPr>
        <w:pStyle w:val="1"/>
        <w:numPr>
          <w:ilvl w:val="0"/>
          <w:numId w:val="7"/>
        </w:numPr>
        <w:tabs>
          <w:tab w:val="left" w:pos="1134"/>
        </w:tabs>
        <w:ind w:firstLine="76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D20542" w:rsidRDefault="001D45D4">
      <w:pPr>
        <w:pStyle w:val="1"/>
        <w:numPr>
          <w:ilvl w:val="0"/>
          <w:numId w:val="7"/>
        </w:numPr>
        <w:tabs>
          <w:tab w:val="left" w:pos="1283"/>
        </w:tabs>
        <w:ind w:firstLine="760"/>
        <w:jc w:val="both"/>
      </w:pPr>
      <w: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D20542" w:rsidRDefault="001D45D4">
      <w:pPr>
        <w:pStyle w:val="1"/>
        <w:numPr>
          <w:ilvl w:val="0"/>
          <w:numId w:val="7"/>
        </w:numPr>
        <w:tabs>
          <w:tab w:val="left" w:pos="1278"/>
        </w:tabs>
        <w:ind w:firstLine="760"/>
        <w:jc w:val="both"/>
      </w:pPr>
      <w: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D20542" w:rsidRDefault="001D45D4">
      <w:pPr>
        <w:pStyle w:val="1"/>
        <w:numPr>
          <w:ilvl w:val="0"/>
          <w:numId w:val="7"/>
        </w:numPr>
        <w:tabs>
          <w:tab w:val="left" w:pos="1278"/>
        </w:tabs>
        <w:ind w:firstLine="760"/>
        <w:jc w:val="both"/>
      </w:pPr>
      <w: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D20542" w:rsidRDefault="001D45D4">
      <w:pPr>
        <w:pStyle w:val="1"/>
        <w:ind w:firstLine="740"/>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20542" w:rsidRDefault="001D45D4" w:rsidP="003F0C85">
      <w:pPr>
        <w:pStyle w:val="1"/>
        <w:numPr>
          <w:ilvl w:val="1"/>
          <w:numId w:val="3"/>
        </w:numPr>
        <w:tabs>
          <w:tab w:val="left" w:pos="1443"/>
        </w:tabs>
        <w:ind w:firstLine="740"/>
        <w:jc w:val="both"/>
      </w:pPr>
      <w:r>
        <w:t xml:space="preserve">С заявлением о </w:t>
      </w:r>
      <w:r w:rsidR="00960568">
        <w:t>предоставлении муниципальной</w:t>
      </w:r>
      <w: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D20542" w:rsidRDefault="001D45D4">
      <w:pPr>
        <w:pStyle w:val="1"/>
        <w:numPr>
          <w:ilvl w:val="0"/>
          <w:numId w:val="9"/>
        </w:numPr>
        <w:tabs>
          <w:tab w:val="left" w:pos="1121"/>
        </w:tabs>
        <w:ind w:firstLine="740"/>
        <w:jc w:val="both"/>
      </w:pPr>
      <w:r>
        <w:t>выписка из Единого государственного реестра юридических лиц о юридическом лице, являющемся заявителем;</w:t>
      </w:r>
    </w:p>
    <w:p w:rsidR="00D20542" w:rsidRDefault="001D45D4">
      <w:pPr>
        <w:pStyle w:val="1"/>
        <w:numPr>
          <w:ilvl w:val="0"/>
          <w:numId w:val="9"/>
        </w:numPr>
        <w:tabs>
          <w:tab w:val="left" w:pos="1121"/>
        </w:tabs>
        <w:ind w:firstLine="74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D20542" w:rsidRDefault="001D45D4">
      <w:pPr>
        <w:pStyle w:val="1"/>
        <w:numPr>
          <w:ilvl w:val="0"/>
          <w:numId w:val="9"/>
        </w:numPr>
        <w:tabs>
          <w:tab w:val="left" w:pos="1126"/>
        </w:tabs>
        <w:ind w:firstLine="740"/>
        <w:jc w:val="both"/>
      </w:pPr>
      <w:r>
        <w:t xml:space="preserve">выписка из ЕГРН об испрашиваемом земельном участке, о земельном </w:t>
      </w:r>
      <w:r>
        <w:lastRenderedPageBreak/>
        <w:t>участке, из которого образуется испрашиваемый земельный участок, об объекте недвижимости, расположенном на земельном участке;</w:t>
      </w:r>
    </w:p>
    <w:p w:rsidR="00D20542" w:rsidRDefault="001D45D4">
      <w:pPr>
        <w:pStyle w:val="1"/>
        <w:numPr>
          <w:ilvl w:val="0"/>
          <w:numId w:val="9"/>
        </w:numPr>
        <w:tabs>
          <w:tab w:val="left" w:pos="1126"/>
        </w:tabs>
        <w:ind w:firstLine="740"/>
        <w:jc w:val="both"/>
      </w:pPr>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D20542" w:rsidRDefault="001D45D4">
      <w:pPr>
        <w:pStyle w:val="1"/>
        <w:numPr>
          <w:ilvl w:val="0"/>
          <w:numId w:val="9"/>
        </w:numPr>
        <w:tabs>
          <w:tab w:val="left" w:pos="1126"/>
        </w:tabs>
        <w:ind w:firstLine="740"/>
        <w:jc w:val="both"/>
      </w:pPr>
      <w: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D20542" w:rsidRDefault="001D45D4">
      <w:pPr>
        <w:pStyle w:val="1"/>
        <w:numPr>
          <w:ilvl w:val="0"/>
          <w:numId w:val="9"/>
        </w:numPr>
        <w:tabs>
          <w:tab w:val="left" w:pos="1121"/>
        </w:tabs>
        <w:ind w:firstLine="740"/>
        <w:jc w:val="both"/>
      </w:pPr>
      <w:r>
        <w:t>утвержденный проект планировки территории, если обращается лицо, с которым заключен договор о развитии застроенной территории;</w:t>
      </w:r>
    </w:p>
    <w:p w:rsidR="00D20542" w:rsidRDefault="001D45D4" w:rsidP="003F0C85">
      <w:pPr>
        <w:pStyle w:val="1"/>
        <w:numPr>
          <w:ilvl w:val="1"/>
          <w:numId w:val="3"/>
        </w:numPr>
        <w:tabs>
          <w:tab w:val="left" w:pos="1443"/>
        </w:tabs>
        <w:ind w:firstLine="740"/>
        <w:jc w:val="both"/>
      </w:pPr>
      <w:r>
        <w:t>Документы, прилагаемые Заявителем к Заявлению, представляемые в электронной форме, направляются в следующих форматах:</w:t>
      </w:r>
    </w:p>
    <w:p w:rsidR="00D20542" w:rsidRDefault="001D45D4">
      <w:pPr>
        <w:pStyle w:val="1"/>
        <w:numPr>
          <w:ilvl w:val="0"/>
          <w:numId w:val="10"/>
        </w:numPr>
        <w:tabs>
          <w:tab w:val="left" w:pos="1165"/>
        </w:tabs>
        <w:ind w:firstLine="740"/>
        <w:jc w:val="both"/>
      </w:pPr>
      <w:r>
        <w:rPr>
          <w:lang w:val="en-US" w:eastAsia="en-US" w:bidi="en-US"/>
        </w:rPr>
        <w:t>xml</w:t>
      </w:r>
      <w:r w:rsidRPr="001D45D4">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1D45D4">
        <w:rPr>
          <w:lang w:eastAsia="en-US" w:bidi="en-US"/>
        </w:rPr>
        <w:t>;</w:t>
      </w:r>
    </w:p>
    <w:p w:rsidR="00D20542" w:rsidRDefault="001D45D4">
      <w:pPr>
        <w:pStyle w:val="1"/>
        <w:numPr>
          <w:ilvl w:val="0"/>
          <w:numId w:val="10"/>
        </w:numPr>
        <w:tabs>
          <w:tab w:val="left" w:pos="1150"/>
        </w:tabs>
        <w:ind w:firstLine="740"/>
        <w:jc w:val="both"/>
      </w:pPr>
      <w:r>
        <w:rPr>
          <w:lang w:val="en-US" w:eastAsia="en-US" w:bidi="en-US"/>
        </w:rPr>
        <w:t>doc</w:t>
      </w:r>
      <w:r w:rsidRPr="001D45D4">
        <w:rPr>
          <w:lang w:eastAsia="en-US" w:bidi="en-US"/>
        </w:rPr>
        <w:t xml:space="preserve">, </w:t>
      </w:r>
      <w:r>
        <w:rPr>
          <w:lang w:val="en-US" w:eastAsia="en-US" w:bidi="en-US"/>
        </w:rPr>
        <w:t>docx</w:t>
      </w:r>
      <w:r w:rsidRPr="001D45D4">
        <w:rPr>
          <w:lang w:eastAsia="en-US" w:bidi="en-US"/>
        </w:rPr>
        <w:t xml:space="preserve">, </w:t>
      </w:r>
      <w:r>
        <w:rPr>
          <w:lang w:val="en-US" w:eastAsia="en-US" w:bidi="en-US"/>
        </w:rPr>
        <w:t>odt</w:t>
      </w:r>
      <w:r w:rsidRPr="001D45D4">
        <w:rPr>
          <w:lang w:eastAsia="en-US" w:bidi="en-US"/>
        </w:rPr>
        <w:t xml:space="preserve"> - </w:t>
      </w:r>
      <w:r>
        <w:t>для документов с текстовым содержанием, не включающим формулы;</w:t>
      </w:r>
    </w:p>
    <w:p w:rsidR="00D20542" w:rsidRDefault="001D45D4">
      <w:pPr>
        <w:pStyle w:val="1"/>
        <w:numPr>
          <w:ilvl w:val="0"/>
          <w:numId w:val="10"/>
        </w:numPr>
        <w:tabs>
          <w:tab w:val="left" w:pos="1160"/>
        </w:tabs>
        <w:ind w:firstLine="740"/>
        <w:jc w:val="both"/>
      </w:pPr>
      <w:r>
        <w:rPr>
          <w:lang w:val="en-US" w:eastAsia="en-US" w:bidi="en-US"/>
        </w:rPr>
        <w:t>pdf</w:t>
      </w:r>
      <w:r w:rsidRPr="001D45D4">
        <w:rPr>
          <w:lang w:eastAsia="en-US" w:bidi="en-US"/>
        </w:rPr>
        <w:t xml:space="preserve">, </w:t>
      </w:r>
      <w:r>
        <w:rPr>
          <w:lang w:val="en-US" w:eastAsia="en-US" w:bidi="en-US"/>
        </w:rPr>
        <w:t>jpg</w:t>
      </w:r>
      <w:r w:rsidRPr="001D45D4">
        <w:rPr>
          <w:lang w:eastAsia="en-US" w:bidi="en-US"/>
        </w:rPr>
        <w:t xml:space="preserve">, </w:t>
      </w:r>
      <w:r>
        <w:rPr>
          <w:lang w:val="en-US" w:eastAsia="en-US" w:bidi="en-US"/>
        </w:rPr>
        <w:t>jpeg</w:t>
      </w:r>
      <w:r w:rsidRPr="001D45D4">
        <w:rPr>
          <w:lang w:eastAsia="en-US" w:bidi="en-US"/>
        </w:rPr>
        <w:t xml:space="preserve">, </w:t>
      </w:r>
      <w:r>
        <w:rPr>
          <w:lang w:val="en-US" w:eastAsia="en-US" w:bidi="en-US"/>
        </w:rPr>
        <w:t>png</w:t>
      </w:r>
      <w:r w:rsidRPr="001D45D4">
        <w:rPr>
          <w:lang w:eastAsia="en-US" w:bidi="en-US"/>
        </w:rPr>
        <w:t xml:space="preserve">, </w:t>
      </w:r>
      <w:r>
        <w:rPr>
          <w:lang w:val="en-US" w:eastAsia="en-US" w:bidi="en-US"/>
        </w:rPr>
        <w:t>bmp</w:t>
      </w:r>
      <w:r w:rsidRPr="001D45D4">
        <w:rPr>
          <w:lang w:eastAsia="en-US" w:bidi="en-US"/>
        </w:rPr>
        <w:t xml:space="preserve">, </w:t>
      </w:r>
      <w:r>
        <w:rPr>
          <w:lang w:val="en-US" w:eastAsia="en-US" w:bidi="en-US"/>
        </w:rPr>
        <w:t>tiff</w:t>
      </w:r>
      <w:r w:rsidRPr="001D45D4">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20542" w:rsidRDefault="001D45D4">
      <w:pPr>
        <w:pStyle w:val="1"/>
        <w:numPr>
          <w:ilvl w:val="0"/>
          <w:numId w:val="10"/>
        </w:numPr>
        <w:tabs>
          <w:tab w:val="left" w:pos="1786"/>
        </w:tabs>
        <w:ind w:firstLine="740"/>
        <w:jc w:val="both"/>
      </w:pPr>
      <w:r>
        <w:rPr>
          <w:lang w:val="en-US" w:eastAsia="en-US" w:bidi="en-US"/>
        </w:rPr>
        <w:t>zip</w:t>
      </w:r>
      <w:r w:rsidRPr="001D45D4">
        <w:rPr>
          <w:lang w:eastAsia="en-US" w:bidi="en-US"/>
        </w:rPr>
        <w:t xml:space="preserve">, </w:t>
      </w:r>
      <w:r>
        <w:rPr>
          <w:lang w:val="en-US" w:eastAsia="en-US" w:bidi="en-US"/>
        </w:rPr>
        <w:t>rar</w:t>
      </w:r>
      <w:r w:rsidRPr="001D45D4">
        <w:rPr>
          <w:lang w:eastAsia="en-US" w:bidi="en-US"/>
        </w:rPr>
        <w:t xml:space="preserve"> </w:t>
      </w:r>
      <w:r>
        <w:t>- для сжатых документов в один файл;</w:t>
      </w:r>
    </w:p>
    <w:p w:rsidR="00D20542" w:rsidRDefault="001D45D4">
      <w:pPr>
        <w:pStyle w:val="1"/>
        <w:numPr>
          <w:ilvl w:val="0"/>
          <w:numId w:val="10"/>
        </w:numPr>
        <w:tabs>
          <w:tab w:val="left" w:pos="1786"/>
        </w:tabs>
        <w:ind w:firstLine="740"/>
        <w:jc w:val="both"/>
      </w:pPr>
      <w:r>
        <w:rPr>
          <w:lang w:val="en-US" w:eastAsia="en-US" w:bidi="en-US"/>
        </w:rPr>
        <w:t xml:space="preserve">sig </w:t>
      </w:r>
      <w:r>
        <w:t>- для открепленной УКЭП.</w:t>
      </w:r>
    </w:p>
    <w:p w:rsidR="00D20542" w:rsidRDefault="001D45D4">
      <w:pPr>
        <w:pStyle w:val="1"/>
        <w:ind w:firstLine="78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1D45D4">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20542" w:rsidRDefault="001D45D4">
      <w:pPr>
        <w:pStyle w:val="1"/>
        <w:numPr>
          <w:ilvl w:val="0"/>
          <w:numId w:val="10"/>
        </w:numPr>
        <w:tabs>
          <w:tab w:val="left" w:pos="1165"/>
        </w:tabs>
        <w:ind w:firstLine="780"/>
        <w:jc w:val="both"/>
      </w:pPr>
      <w:r>
        <w:t>«черно-белый» (при отсутствии в документе графических изображений и(или) цветного текста);</w:t>
      </w:r>
    </w:p>
    <w:p w:rsidR="00D20542" w:rsidRDefault="001D45D4">
      <w:pPr>
        <w:pStyle w:val="1"/>
        <w:numPr>
          <w:ilvl w:val="0"/>
          <w:numId w:val="10"/>
        </w:numPr>
        <w:tabs>
          <w:tab w:val="left" w:pos="1160"/>
        </w:tabs>
        <w:ind w:firstLine="780"/>
        <w:jc w:val="both"/>
      </w:pPr>
      <w:r>
        <w:t>«оттенки серого» (при наличии в документе графических изображений, отличных от цветного графического изображения);</w:t>
      </w:r>
    </w:p>
    <w:p w:rsidR="00D20542" w:rsidRDefault="001D45D4">
      <w:pPr>
        <w:pStyle w:val="1"/>
        <w:numPr>
          <w:ilvl w:val="0"/>
          <w:numId w:val="10"/>
        </w:numPr>
        <w:tabs>
          <w:tab w:val="left" w:pos="1165"/>
        </w:tabs>
        <w:ind w:firstLine="780"/>
        <w:jc w:val="both"/>
      </w:pPr>
      <w:r>
        <w:t>«цветной» или «режим полной цветопередачи» (при наличии в документе цветных графических изображений либо цветного текста).</w:t>
      </w:r>
    </w:p>
    <w:p w:rsidR="00D20542" w:rsidRDefault="001D45D4">
      <w:pPr>
        <w:pStyle w:val="1"/>
        <w:ind w:firstLine="780"/>
        <w:jc w:val="both"/>
      </w:pPr>
      <w:r>
        <w:t>Количество файлов должно соответствовать количеству документов, каждый из которых содержит текстовую и(или) графическую информацию.</w:t>
      </w:r>
    </w:p>
    <w:p w:rsidR="00D20542" w:rsidRDefault="001D45D4">
      <w:pPr>
        <w:pStyle w:val="1"/>
        <w:ind w:firstLine="78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D20542" w:rsidRDefault="001D45D4" w:rsidP="003F0C85">
      <w:pPr>
        <w:pStyle w:val="1"/>
        <w:numPr>
          <w:ilvl w:val="1"/>
          <w:numId w:val="3"/>
        </w:numPr>
        <w:tabs>
          <w:tab w:val="left" w:pos="1443"/>
        </w:tabs>
        <w:spacing w:after="280"/>
        <w:ind w:firstLine="780"/>
        <w:jc w:val="both"/>
      </w:pPr>
      <w:r>
        <w:lastRenderedPageBreak/>
        <w:t>В целя</w:t>
      </w:r>
      <w:r w:rsidR="00960568">
        <w:t>х предоставления муниципальной</w:t>
      </w:r>
      <w: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D20542" w:rsidRDefault="001D45D4">
      <w:pPr>
        <w:pStyle w:val="22"/>
        <w:keepNext/>
        <w:keepLines/>
      </w:pPr>
      <w:bookmarkStart w:id="6" w:name="bookmark12"/>
      <w:r>
        <w:t>Исчерпывающий перечень оснований для отказа в приеме документов,</w:t>
      </w:r>
      <w:r w:rsidR="00960568">
        <w:br/>
        <w:t>необходимых для предоставления муниципальной</w:t>
      </w:r>
      <w:r>
        <w:t xml:space="preserve"> услуги</w:t>
      </w:r>
      <w:bookmarkEnd w:id="6"/>
    </w:p>
    <w:p w:rsidR="00D20542" w:rsidRDefault="001D45D4" w:rsidP="003F0C85">
      <w:pPr>
        <w:pStyle w:val="1"/>
        <w:numPr>
          <w:ilvl w:val="1"/>
          <w:numId w:val="3"/>
        </w:numPr>
        <w:tabs>
          <w:tab w:val="left" w:pos="1448"/>
        </w:tabs>
        <w:ind w:firstLine="780"/>
        <w:jc w:val="both"/>
      </w:pPr>
      <w:r>
        <w:t xml:space="preserve">Основаниями для отказа в приеме к рассмотрению документов, необходимых для предоставления </w:t>
      </w:r>
      <w:r w:rsidR="00960568">
        <w:t>муниципальной</w:t>
      </w:r>
      <w:r>
        <w:t xml:space="preserve"> услуги, являются:</w:t>
      </w:r>
    </w:p>
    <w:p w:rsidR="00D20542" w:rsidRDefault="001D45D4" w:rsidP="003F0C85">
      <w:pPr>
        <w:pStyle w:val="1"/>
        <w:numPr>
          <w:ilvl w:val="2"/>
          <w:numId w:val="3"/>
        </w:numPr>
        <w:tabs>
          <w:tab w:val="left" w:pos="1729"/>
        </w:tabs>
        <w:ind w:firstLine="780"/>
        <w:jc w:val="both"/>
      </w:pPr>
      <w:r>
        <w:t>представление неполного комплекта документов;</w:t>
      </w:r>
    </w:p>
    <w:p w:rsidR="00D20542" w:rsidRDefault="001D45D4" w:rsidP="003F0C85">
      <w:pPr>
        <w:pStyle w:val="1"/>
        <w:numPr>
          <w:ilvl w:val="2"/>
          <w:numId w:val="3"/>
        </w:numPr>
        <w:tabs>
          <w:tab w:val="left" w:pos="1770"/>
        </w:tabs>
        <w:ind w:firstLine="780"/>
        <w:jc w:val="both"/>
      </w:pPr>
      <w:r>
        <w:t>представленные документы утратили силу на момент обращения за услугой;</w:t>
      </w:r>
    </w:p>
    <w:p w:rsidR="00D20542" w:rsidRDefault="001D45D4" w:rsidP="003F0C85">
      <w:pPr>
        <w:pStyle w:val="1"/>
        <w:numPr>
          <w:ilvl w:val="2"/>
          <w:numId w:val="3"/>
        </w:numPr>
        <w:tabs>
          <w:tab w:val="left" w:pos="1760"/>
        </w:tabs>
        <w:ind w:firstLine="78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0542" w:rsidRDefault="001D45D4" w:rsidP="003F0C85">
      <w:pPr>
        <w:pStyle w:val="1"/>
        <w:numPr>
          <w:ilvl w:val="2"/>
          <w:numId w:val="3"/>
        </w:numPr>
        <w:tabs>
          <w:tab w:val="left" w:pos="1760"/>
        </w:tabs>
        <w:ind w:firstLine="78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0542" w:rsidRDefault="001D45D4" w:rsidP="003F0C85">
      <w:pPr>
        <w:pStyle w:val="1"/>
        <w:numPr>
          <w:ilvl w:val="2"/>
          <w:numId w:val="3"/>
        </w:numPr>
        <w:tabs>
          <w:tab w:val="left" w:pos="1760"/>
        </w:tabs>
        <w:ind w:firstLine="78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D20542" w:rsidRDefault="001D45D4" w:rsidP="003F0C85">
      <w:pPr>
        <w:pStyle w:val="1"/>
        <w:numPr>
          <w:ilvl w:val="2"/>
          <w:numId w:val="3"/>
        </w:numPr>
        <w:tabs>
          <w:tab w:val="left" w:pos="1765"/>
        </w:tabs>
        <w:ind w:firstLine="78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20542" w:rsidRDefault="001D45D4" w:rsidP="003F0C85">
      <w:pPr>
        <w:pStyle w:val="1"/>
        <w:numPr>
          <w:ilvl w:val="2"/>
          <w:numId w:val="3"/>
        </w:numPr>
        <w:tabs>
          <w:tab w:val="left" w:pos="949"/>
        </w:tabs>
        <w:ind w:firstLine="720"/>
        <w:jc w:val="both"/>
      </w:pPr>
      <w:r>
        <w:t>неполное заполнение полей в форме заявления, в том числе в интерактивной форме заявления на ЕПГУ.</w:t>
      </w:r>
    </w:p>
    <w:p w:rsidR="00D20542" w:rsidRDefault="001D45D4" w:rsidP="003F0C85">
      <w:pPr>
        <w:pStyle w:val="1"/>
        <w:numPr>
          <w:ilvl w:val="1"/>
          <w:numId w:val="3"/>
        </w:numPr>
        <w:tabs>
          <w:tab w:val="left" w:pos="1383"/>
        </w:tabs>
        <w:ind w:firstLine="720"/>
        <w:jc w:val="both"/>
      </w:pPr>
      <w:r>
        <w:t xml:space="preserve">Решение об отказе в приеме документов, необходимых для </w:t>
      </w:r>
      <w:r w:rsidR="004E18DB">
        <w:t>предоставления муниципальной</w:t>
      </w:r>
      <w: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0542" w:rsidRDefault="001D45D4" w:rsidP="003F0C85">
      <w:pPr>
        <w:pStyle w:val="1"/>
        <w:numPr>
          <w:ilvl w:val="1"/>
          <w:numId w:val="3"/>
        </w:numPr>
        <w:tabs>
          <w:tab w:val="left" w:pos="1383"/>
        </w:tabs>
        <w:spacing w:after="280"/>
        <w:ind w:firstLine="720"/>
        <w:jc w:val="both"/>
      </w:pPr>
      <w:r>
        <w:t xml:space="preserve">Отказ в приеме документов, необходимых для </w:t>
      </w:r>
      <w:r w:rsidR="004E18DB">
        <w:t>предоставления муниципальной</w:t>
      </w:r>
      <w:r>
        <w:t xml:space="preserve"> услуги, не препятствует повторному обращению Заявителя за п</w:t>
      </w:r>
      <w:r w:rsidR="004E18DB">
        <w:t>редоставлением муниципальной</w:t>
      </w:r>
      <w:r>
        <w:t xml:space="preserve"> услуги.</w:t>
      </w:r>
    </w:p>
    <w:p w:rsidR="00D20542" w:rsidRDefault="001D45D4">
      <w:pPr>
        <w:pStyle w:val="1"/>
        <w:spacing w:after="280"/>
        <w:ind w:firstLine="0"/>
        <w:jc w:val="center"/>
      </w:pPr>
      <w:r>
        <w:rPr>
          <w:b/>
          <w:bCs/>
        </w:rPr>
        <w:t xml:space="preserve">Исчерпывающий перечень оснований для приостановления </w:t>
      </w:r>
      <w:r w:rsidR="004E18DB">
        <w:rPr>
          <w:b/>
          <w:bCs/>
        </w:rPr>
        <w:t>предоставления</w:t>
      </w:r>
      <w:r w:rsidR="004E18DB">
        <w:rPr>
          <w:b/>
          <w:bCs/>
        </w:rPr>
        <w:br/>
        <w:t xml:space="preserve">муниципальной </w:t>
      </w:r>
      <w:r>
        <w:rPr>
          <w:b/>
          <w:bCs/>
        </w:rPr>
        <w:t>услуги или отказа</w:t>
      </w:r>
      <w:r>
        <w:rPr>
          <w:b/>
          <w:bCs/>
        </w:rPr>
        <w:br/>
      </w:r>
      <w:r w:rsidR="004E18DB">
        <w:rPr>
          <w:b/>
          <w:bCs/>
        </w:rPr>
        <w:t xml:space="preserve">в предоставлении </w:t>
      </w:r>
      <w:r>
        <w:rPr>
          <w:b/>
          <w:bCs/>
        </w:rPr>
        <w:t>муниципально</w:t>
      </w:r>
      <w:r w:rsidR="004E18DB">
        <w:rPr>
          <w:b/>
          <w:bCs/>
        </w:rPr>
        <w:t>й</w:t>
      </w:r>
      <w:r>
        <w:rPr>
          <w:b/>
          <w:bCs/>
        </w:rPr>
        <w:t xml:space="preserve"> услуги</w:t>
      </w:r>
    </w:p>
    <w:p w:rsidR="00D20542" w:rsidRDefault="001D45D4" w:rsidP="003F0C85">
      <w:pPr>
        <w:pStyle w:val="1"/>
        <w:numPr>
          <w:ilvl w:val="1"/>
          <w:numId w:val="3"/>
        </w:numPr>
        <w:tabs>
          <w:tab w:val="left" w:pos="1378"/>
        </w:tabs>
        <w:ind w:firstLine="720"/>
        <w:jc w:val="both"/>
      </w:pPr>
      <w:r>
        <w:t xml:space="preserve">Основания для приостановления предоставления </w:t>
      </w:r>
      <w:r w:rsidR="004E18DB">
        <w:t xml:space="preserve">муниципальной </w:t>
      </w:r>
      <w:r>
        <w:t>услуги законодательством не установлены.</w:t>
      </w:r>
    </w:p>
    <w:p w:rsidR="00D20542" w:rsidRDefault="001D45D4" w:rsidP="003F0C85">
      <w:pPr>
        <w:pStyle w:val="1"/>
        <w:numPr>
          <w:ilvl w:val="1"/>
          <w:numId w:val="3"/>
        </w:numPr>
        <w:tabs>
          <w:tab w:val="left" w:pos="1378"/>
        </w:tabs>
        <w:ind w:firstLine="720"/>
        <w:jc w:val="both"/>
      </w:pPr>
      <w:r>
        <w:t>Основан</w:t>
      </w:r>
      <w:r w:rsidR="004E18DB">
        <w:t xml:space="preserve">ия для отказа в предоставлении муниципальной </w:t>
      </w:r>
      <w:r>
        <w:t>услуги:</w:t>
      </w:r>
    </w:p>
    <w:p w:rsidR="00D20542" w:rsidRDefault="001D45D4" w:rsidP="003F0C85">
      <w:pPr>
        <w:pStyle w:val="1"/>
        <w:numPr>
          <w:ilvl w:val="2"/>
          <w:numId w:val="3"/>
        </w:numPr>
        <w:tabs>
          <w:tab w:val="left" w:pos="1646"/>
        </w:tabs>
        <w:ind w:firstLine="720"/>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20542" w:rsidRDefault="001D45D4" w:rsidP="003F0C85">
      <w:pPr>
        <w:pStyle w:val="1"/>
        <w:numPr>
          <w:ilvl w:val="2"/>
          <w:numId w:val="3"/>
        </w:numPr>
        <w:tabs>
          <w:tab w:val="left" w:pos="1646"/>
        </w:tabs>
        <w:ind w:firstLine="720"/>
        <w:jc w:val="both"/>
      </w:pPr>
      <w:r>
        <w:t xml:space="preserve">указанный в заявлении земельный участок предоставлен на праве </w:t>
      </w:r>
      <w:r>
        <w:lastRenderedPageBreak/>
        <w:t>постоянного (бессрочного) пользования, безвозмездного пользования, пожизненного наследуемого владения или аренды;</w:t>
      </w:r>
    </w:p>
    <w:p w:rsidR="00D20542" w:rsidRDefault="001D45D4" w:rsidP="003F0C85">
      <w:pPr>
        <w:pStyle w:val="1"/>
        <w:numPr>
          <w:ilvl w:val="2"/>
          <w:numId w:val="3"/>
        </w:numPr>
        <w:tabs>
          <w:tab w:val="left" w:pos="1646"/>
        </w:tabs>
        <w:ind w:firstLine="720"/>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20542" w:rsidRDefault="001D45D4" w:rsidP="003F0C85">
      <w:pPr>
        <w:pStyle w:val="1"/>
        <w:numPr>
          <w:ilvl w:val="2"/>
          <w:numId w:val="3"/>
        </w:numPr>
        <w:tabs>
          <w:tab w:val="left" w:pos="1646"/>
        </w:tabs>
        <w:ind w:firstLine="720"/>
        <w:jc w:val="both"/>
      </w:pPr>
      <w: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20542" w:rsidRDefault="001D45D4" w:rsidP="003F0C85">
      <w:pPr>
        <w:pStyle w:val="1"/>
        <w:numPr>
          <w:ilvl w:val="2"/>
          <w:numId w:val="3"/>
        </w:numPr>
        <w:tabs>
          <w:tab w:val="left" w:pos="1646"/>
        </w:tabs>
        <w:ind w:firstLine="720"/>
        <w:jc w:val="both"/>
      </w:pPr>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20542" w:rsidRDefault="001D45D4" w:rsidP="003F0C85">
      <w:pPr>
        <w:pStyle w:val="1"/>
        <w:numPr>
          <w:ilvl w:val="2"/>
          <w:numId w:val="3"/>
        </w:numPr>
        <w:tabs>
          <w:tab w:val="left" w:pos="1646"/>
        </w:tabs>
        <w:ind w:firstLine="720"/>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D20542" w:rsidRDefault="001D45D4" w:rsidP="003F0C85">
      <w:pPr>
        <w:pStyle w:val="1"/>
        <w:numPr>
          <w:ilvl w:val="2"/>
          <w:numId w:val="3"/>
        </w:numPr>
        <w:tabs>
          <w:tab w:val="left" w:pos="1646"/>
        </w:tabs>
        <w:ind w:firstLine="720"/>
        <w:jc w:val="both"/>
      </w:pPr>
      <w:r>
        <w:t>указанный в заявлении земельный участок является зарезервированным для муниципальных нужд, за исключением случая предоставления земельного участка для целей резервирования;</w:t>
      </w:r>
    </w:p>
    <w:p w:rsidR="00D20542" w:rsidRDefault="001D45D4" w:rsidP="003F0C85">
      <w:pPr>
        <w:pStyle w:val="1"/>
        <w:numPr>
          <w:ilvl w:val="2"/>
          <w:numId w:val="3"/>
        </w:numPr>
        <w:tabs>
          <w:tab w:val="left" w:pos="1646"/>
        </w:tabs>
        <w:ind w:firstLine="720"/>
        <w:jc w:val="both"/>
      </w:pPr>
      <w: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w:t>
      </w:r>
      <w:r>
        <w:lastRenderedPageBreak/>
        <w:t>правообладатель такого земельного участка;</w:t>
      </w:r>
    </w:p>
    <w:p w:rsidR="00D20542" w:rsidRDefault="001D45D4" w:rsidP="003F0C85">
      <w:pPr>
        <w:pStyle w:val="1"/>
        <w:numPr>
          <w:ilvl w:val="2"/>
          <w:numId w:val="3"/>
        </w:numPr>
        <w:tabs>
          <w:tab w:val="left" w:pos="1646"/>
        </w:tabs>
        <w:ind w:firstLine="720"/>
        <w:jc w:val="both"/>
      </w:pPr>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20542" w:rsidRDefault="001D45D4" w:rsidP="003F0C85">
      <w:pPr>
        <w:pStyle w:val="1"/>
        <w:numPr>
          <w:ilvl w:val="2"/>
          <w:numId w:val="3"/>
        </w:numPr>
        <w:tabs>
          <w:tab w:val="left" w:pos="1738"/>
        </w:tabs>
        <w:ind w:firstLine="720"/>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20542" w:rsidRDefault="001D45D4" w:rsidP="003F0C85">
      <w:pPr>
        <w:pStyle w:val="1"/>
        <w:numPr>
          <w:ilvl w:val="2"/>
          <w:numId w:val="3"/>
        </w:numPr>
        <w:tabs>
          <w:tab w:val="left" w:pos="1729"/>
        </w:tabs>
        <w:ind w:firstLine="720"/>
        <w:jc w:val="both"/>
      </w:pPr>
      <w: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20542" w:rsidRDefault="001D45D4" w:rsidP="003F0C85">
      <w:pPr>
        <w:pStyle w:val="1"/>
        <w:numPr>
          <w:ilvl w:val="2"/>
          <w:numId w:val="3"/>
        </w:numPr>
        <w:tabs>
          <w:tab w:val="left" w:pos="1734"/>
        </w:tabs>
        <w:ind w:firstLine="720"/>
        <w:jc w:val="both"/>
      </w:pPr>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20542" w:rsidRDefault="001D45D4" w:rsidP="003F0C85">
      <w:pPr>
        <w:pStyle w:val="1"/>
        <w:numPr>
          <w:ilvl w:val="2"/>
          <w:numId w:val="3"/>
        </w:numPr>
        <w:tabs>
          <w:tab w:val="left" w:pos="1741"/>
        </w:tabs>
        <w:ind w:firstLine="720"/>
        <w:jc w:val="both"/>
      </w:pP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20542" w:rsidRDefault="001D45D4" w:rsidP="003F0C85">
      <w:pPr>
        <w:pStyle w:val="1"/>
        <w:numPr>
          <w:ilvl w:val="2"/>
          <w:numId w:val="3"/>
        </w:numPr>
        <w:tabs>
          <w:tab w:val="left" w:pos="1741"/>
        </w:tabs>
        <w:ind w:firstLine="720"/>
        <w:jc w:val="both"/>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20542" w:rsidRDefault="001D45D4" w:rsidP="003F0C85">
      <w:pPr>
        <w:pStyle w:val="1"/>
        <w:numPr>
          <w:ilvl w:val="2"/>
          <w:numId w:val="3"/>
        </w:numPr>
        <w:tabs>
          <w:tab w:val="left" w:pos="1736"/>
        </w:tabs>
        <w:ind w:firstLine="72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20542" w:rsidRDefault="001D45D4" w:rsidP="003F0C85">
      <w:pPr>
        <w:pStyle w:val="1"/>
        <w:numPr>
          <w:ilvl w:val="2"/>
          <w:numId w:val="3"/>
        </w:numPr>
        <w:tabs>
          <w:tab w:val="left" w:pos="1741"/>
        </w:tabs>
        <w:ind w:firstLine="720"/>
        <w:jc w:val="both"/>
      </w:pP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w:t>
      </w:r>
      <w:r>
        <w:lastRenderedPageBreak/>
        <w:t>строительство этих объектов;</w:t>
      </w:r>
    </w:p>
    <w:p w:rsidR="00D20542" w:rsidRDefault="001D45D4" w:rsidP="003F0C85">
      <w:pPr>
        <w:pStyle w:val="1"/>
        <w:numPr>
          <w:ilvl w:val="2"/>
          <w:numId w:val="3"/>
        </w:numPr>
        <w:tabs>
          <w:tab w:val="left" w:pos="1741"/>
        </w:tabs>
        <w:ind w:firstLine="720"/>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20542" w:rsidRDefault="001D45D4" w:rsidP="003F0C85">
      <w:pPr>
        <w:pStyle w:val="1"/>
        <w:numPr>
          <w:ilvl w:val="2"/>
          <w:numId w:val="3"/>
        </w:numPr>
        <w:tabs>
          <w:tab w:val="left" w:pos="1736"/>
        </w:tabs>
        <w:ind w:firstLine="720"/>
        <w:jc w:val="both"/>
      </w:pPr>
      <w:r>
        <w:t>предоставление земельного участка на заявленном виде прав не допускается;</w:t>
      </w:r>
    </w:p>
    <w:p w:rsidR="00D20542" w:rsidRDefault="001D45D4" w:rsidP="003F0C85">
      <w:pPr>
        <w:pStyle w:val="1"/>
        <w:numPr>
          <w:ilvl w:val="2"/>
          <w:numId w:val="3"/>
        </w:numPr>
        <w:tabs>
          <w:tab w:val="left" w:pos="1741"/>
        </w:tabs>
        <w:ind w:firstLine="720"/>
        <w:jc w:val="both"/>
      </w:pPr>
      <w:r>
        <w:t>в отношении земельного участка, указанного в заявлении, не установлен вид разрешенного использования;</w:t>
      </w:r>
    </w:p>
    <w:p w:rsidR="00D20542" w:rsidRDefault="001D45D4" w:rsidP="003F0C85">
      <w:pPr>
        <w:pStyle w:val="1"/>
        <w:numPr>
          <w:ilvl w:val="2"/>
          <w:numId w:val="3"/>
        </w:numPr>
        <w:tabs>
          <w:tab w:val="left" w:pos="1736"/>
        </w:tabs>
        <w:ind w:firstLine="720"/>
        <w:jc w:val="both"/>
      </w:pPr>
      <w:r>
        <w:t>указанный в заявлении земельный участок, не отнесен к определенной категории земель;</w:t>
      </w:r>
    </w:p>
    <w:p w:rsidR="00D20542" w:rsidRDefault="001D45D4" w:rsidP="003F0C85">
      <w:pPr>
        <w:pStyle w:val="1"/>
        <w:numPr>
          <w:ilvl w:val="2"/>
          <w:numId w:val="3"/>
        </w:numPr>
        <w:tabs>
          <w:tab w:val="left" w:pos="1741"/>
        </w:tabs>
        <w:ind w:firstLine="720"/>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20542" w:rsidRDefault="001D45D4" w:rsidP="003F0C85">
      <w:pPr>
        <w:pStyle w:val="1"/>
        <w:numPr>
          <w:ilvl w:val="2"/>
          <w:numId w:val="3"/>
        </w:numPr>
        <w:tabs>
          <w:tab w:val="left" w:pos="1741"/>
        </w:tabs>
        <w:ind w:firstLine="720"/>
        <w:jc w:val="both"/>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20542" w:rsidRDefault="001D45D4" w:rsidP="003F0C85">
      <w:pPr>
        <w:pStyle w:val="1"/>
        <w:numPr>
          <w:ilvl w:val="2"/>
          <w:numId w:val="3"/>
        </w:numPr>
        <w:tabs>
          <w:tab w:val="left" w:pos="1764"/>
        </w:tabs>
        <w:ind w:firstLine="740"/>
        <w:jc w:val="both"/>
      </w:pPr>
      <w: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D20542" w:rsidRDefault="001D45D4" w:rsidP="003F0C85">
      <w:pPr>
        <w:pStyle w:val="1"/>
        <w:numPr>
          <w:ilvl w:val="2"/>
          <w:numId w:val="3"/>
        </w:numPr>
        <w:tabs>
          <w:tab w:val="left" w:pos="1764"/>
        </w:tabs>
        <w:spacing w:after="280"/>
        <w:ind w:firstLine="740"/>
        <w:jc w:val="both"/>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20542" w:rsidRDefault="001D45D4">
      <w:pPr>
        <w:pStyle w:val="22"/>
        <w:keepNext/>
        <w:keepLines/>
      </w:pPr>
      <w:bookmarkStart w:id="7" w:name="bookmark14"/>
      <w:r>
        <w:t xml:space="preserve">Размер платы, взимаемой с заявителя при предоставлении </w:t>
      </w:r>
      <w:r w:rsidR="004E18DB">
        <w:br/>
        <w:t xml:space="preserve">муниципальной </w:t>
      </w:r>
      <w:r>
        <w:t>услуги, и способы ее взимания</w:t>
      </w:r>
      <w:bookmarkEnd w:id="7"/>
    </w:p>
    <w:p w:rsidR="00D20542" w:rsidRDefault="001D45D4" w:rsidP="003F0C85">
      <w:pPr>
        <w:pStyle w:val="1"/>
        <w:numPr>
          <w:ilvl w:val="1"/>
          <w:numId w:val="3"/>
        </w:numPr>
        <w:tabs>
          <w:tab w:val="left" w:pos="1404"/>
        </w:tabs>
        <w:spacing w:after="280"/>
        <w:ind w:firstLine="740"/>
        <w:jc w:val="both"/>
      </w:pPr>
      <w:r>
        <w:t>Предоставление муниципальной услуги осуществляется бесплатно.</w:t>
      </w:r>
    </w:p>
    <w:p w:rsidR="00D20542" w:rsidRDefault="001D45D4">
      <w:pPr>
        <w:pStyle w:val="22"/>
        <w:keepNext/>
        <w:keepLines/>
        <w:ind w:firstLine="1220"/>
        <w:jc w:val="both"/>
      </w:pPr>
      <w:bookmarkStart w:id="8" w:name="bookmark16"/>
      <w:r>
        <w:t xml:space="preserve">Срок и порядок регистрации запроса заявителя о предоставлении </w:t>
      </w:r>
      <w:r w:rsidR="004E18DB">
        <w:t xml:space="preserve">муниципальной </w:t>
      </w:r>
      <w:r>
        <w:t>услуги, в том числе в электронной форме</w:t>
      </w:r>
      <w:bookmarkEnd w:id="8"/>
    </w:p>
    <w:p w:rsidR="00D20542" w:rsidRDefault="001D45D4" w:rsidP="003F0C85">
      <w:pPr>
        <w:pStyle w:val="1"/>
        <w:numPr>
          <w:ilvl w:val="1"/>
          <w:numId w:val="3"/>
        </w:numPr>
        <w:tabs>
          <w:tab w:val="left" w:pos="1409"/>
        </w:tabs>
        <w:ind w:firstLine="740"/>
        <w:jc w:val="both"/>
      </w:pPr>
      <w:r>
        <w:t xml:space="preserve">Регистрация направленного Заявителем заявления о </w:t>
      </w:r>
      <w:r w:rsidR="004E18DB">
        <w:t>предоставлении муниципальной</w:t>
      </w:r>
      <w: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D20542" w:rsidRDefault="001D45D4" w:rsidP="003F0C85">
      <w:pPr>
        <w:pStyle w:val="1"/>
        <w:numPr>
          <w:ilvl w:val="1"/>
          <w:numId w:val="3"/>
        </w:numPr>
        <w:tabs>
          <w:tab w:val="left" w:pos="1409"/>
        </w:tabs>
        <w:spacing w:after="280"/>
        <w:ind w:firstLine="740"/>
        <w:jc w:val="both"/>
      </w:pPr>
      <w:r>
        <w:t>В случае направления Заявителем заявления о предоставлении</w:t>
      </w:r>
      <w:r w:rsidR="004E18DB">
        <w:t xml:space="preserve"> муниципальной</w:t>
      </w:r>
      <w:r>
        <w:t xml:space="preserve"> услуги способами, указанными в пунктах 2.10.1 и 2.10.2 настоящего Административного регламента вне рабочего времени </w:t>
      </w:r>
      <w:r>
        <w:lastRenderedPageBreak/>
        <w:t>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20542" w:rsidRDefault="001D45D4">
      <w:pPr>
        <w:pStyle w:val="22"/>
        <w:keepNext/>
        <w:keepLines/>
      </w:pPr>
      <w:bookmarkStart w:id="9" w:name="bookmark18"/>
      <w:r>
        <w:t xml:space="preserve">Требования к помещениям, в которых предоставляется </w:t>
      </w:r>
      <w:r w:rsidR="004E18DB">
        <w:t>муниципальная</w:t>
      </w:r>
      <w:r>
        <w:t xml:space="preserve"> услуга</w:t>
      </w:r>
      <w:bookmarkEnd w:id="9"/>
    </w:p>
    <w:p w:rsidR="00D20542" w:rsidRDefault="001D45D4" w:rsidP="003F0C85">
      <w:pPr>
        <w:pStyle w:val="1"/>
        <w:numPr>
          <w:ilvl w:val="1"/>
          <w:numId w:val="3"/>
        </w:numPr>
        <w:tabs>
          <w:tab w:val="left" w:pos="1409"/>
        </w:tabs>
        <w:ind w:firstLine="740"/>
        <w:jc w:val="both"/>
      </w:pPr>
      <w:r>
        <w:t xml:space="preserve">Административные здания, в которых предоставляется </w:t>
      </w:r>
      <w:r w:rsidR="004E18DB">
        <w:t xml:space="preserve">муниципальная </w:t>
      </w:r>
      <w:r>
        <w:t>услуга, должны обеспечивать удобные и комфортные условия для Заявителей.</w:t>
      </w:r>
    </w:p>
    <w:p w:rsidR="00D20542" w:rsidRDefault="001D45D4">
      <w:pPr>
        <w:pStyle w:val="1"/>
        <w:ind w:firstLine="740"/>
        <w:jc w:val="both"/>
      </w:pPr>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4E18DB">
        <w:t xml:space="preserve">муниципальной </w:t>
      </w:r>
      <w:r>
        <w:t>услуги, должно обеспечивать удобство для граждан с точки зрения пешеходной доступности от остановок общественного транспорта.</w:t>
      </w:r>
    </w:p>
    <w:p w:rsidR="00D20542" w:rsidRDefault="001D45D4" w:rsidP="003F0C85">
      <w:pPr>
        <w:pStyle w:val="1"/>
        <w:ind w:firstLine="743"/>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0542" w:rsidRDefault="001D45D4" w:rsidP="003F0C85">
      <w:pPr>
        <w:pStyle w:val="1"/>
        <w:ind w:firstLine="743"/>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1D45D4">
        <w:rPr>
          <w:lang w:eastAsia="en-US" w:bidi="en-US"/>
        </w:rPr>
        <w:t xml:space="preserve">, </w:t>
      </w:r>
      <w:r>
        <w:rPr>
          <w:lang w:val="en-US" w:eastAsia="en-US" w:bidi="en-US"/>
        </w:rPr>
        <w:t>II</w:t>
      </w:r>
      <w:r w:rsidRPr="001D45D4">
        <w:rPr>
          <w:lang w:eastAsia="en-US" w:bidi="en-US"/>
        </w:rPr>
        <w:t xml:space="preserve"> </w:t>
      </w:r>
      <w:r>
        <w:t xml:space="preserve">групп, а также инвалидами </w:t>
      </w:r>
      <w:r>
        <w:rPr>
          <w:lang w:val="en-US" w:eastAsia="en-US" w:bidi="en-US"/>
        </w:rPr>
        <w:t>III</w:t>
      </w:r>
      <w:r w:rsidRPr="001D45D4">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w:t>
      </w:r>
      <w:r w:rsidR="00C5505D">
        <w:t xml:space="preserve"> </w:t>
      </w:r>
      <w:r>
        <w:t>- инвалидов.</w:t>
      </w:r>
    </w:p>
    <w:p w:rsidR="00D20542" w:rsidRDefault="001D45D4">
      <w:pPr>
        <w:pStyle w:val="1"/>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w:t>
      </w:r>
      <w:r w:rsidR="004E18DB">
        <w:t>ния, в которых предоставляется 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0542" w:rsidRDefault="001D45D4">
      <w:pPr>
        <w:pStyle w:val="1"/>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D20542" w:rsidRDefault="001D45D4">
      <w:pPr>
        <w:pStyle w:val="1"/>
        <w:ind w:firstLine="740"/>
        <w:jc w:val="both"/>
      </w:pPr>
      <w:r>
        <w:t>наименование;</w:t>
      </w:r>
    </w:p>
    <w:p w:rsidR="00D20542" w:rsidRDefault="001D45D4">
      <w:pPr>
        <w:pStyle w:val="1"/>
        <w:ind w:firstLine="740"/>
        <w:jc w:val="both"/>
      </w:pPr>
      <w:r>
        <w:t>местонахождение и юридический адрес;</w:t>
      </w:r>
    </w:p>
    <w:p w:rsidR="00D20542" w:rsidRDefault="001D45D4">
      <w:pPr>
        <w:pStyle w:val="1"/>
        <w:ind w:firstLine="740"/>
        <w:jc w:val="both"/>
      </w:pPr>
      <w:r>
        <w:t>режим работы;</w:t>
      </w:r>
    </w:p>
    <w:p w:rsidR="00D20542" w:rsidRDefault="001D45D4">
      <w:pPr>
        <w:pStyle w:val="1"/>
        <w:ind w:firstLine="740"/>
        <w:jc w:val="both"/>
      </w:pPr>
      <w:r>
        <w:t>график приема;</w:t>
      </w:r>
    </w:p>
    <w:p w:rsidR="00D20542" w:rsidRDefault="001D45D4">
      <w:pPr>
        <w:pStyle w:val="1"/>
        <w:ind w:firstLine="740"/>
        <w:jc w:val="both"/>
      </w:pPr>
      <w:r>
        <w:t>номера телефонов для справок.</w:t>
      </w:r>
    </w:p>
    <w:p w:rsidR="00D20542" w:rsidRDefault="001D45D4">
      <w:pPr>
        <w:pStyle w:val="1"/>
        <w:ind w:firstLine="740"/>
        <w:jc w:val="both"/>
      </w:pPr>
      <w:r>
        <w:t>Помещения, в которых п</w:t>
      </w:r>
      <w:r w:rsidR="004E18DB">
        <w:t>редоставляется муниципальная</w:t>
      </w:r>
      <w:r>
        <w:t xml:space="preserve"> услуга, должны соответствовать санитарно-эпидемиологическим правилам и нормативам.</w:t>
      </w:r>
    </w:p>
    <w:p w:rsidR="00D20542" w:rsidRDefault="001D45D4">
      <w:pPr>
        <w:pStyle w:val="1"/>
        <w:ind w:firstLine="740"/>
        <w:jc w:val="both"/>
      </w:pPr>
      <w:r>
        <w:t>Помещения, в которых п</w:t>
      </w:r>
      <w:r w:rsidR="004E18DB">
        <w:t>редоставляется муниципальная</w:t>
      </w:r>
      <w:r>
        <w:t xml:space="preserve"> услуга, оснащаются:</w:t>
      </w:r>
    </w:p>
    <w:p w:rsidR="00D20542" w:rsidRDefault="001D45D4">
      <w:pPr>
        <w:pStyle w:val="1"/>
        <w:ind w:firstLine="740"/>
        <w:jc w:val="both"/>
      </w:pPr>
      <w:r>
        <w:t>противопожарной системой и средствами пожаротушения;</w:t>
      </w:r>
    </w:p>
    <w:p w:rsidR="00D20542" w:rsidRDefault="001D45D4">
      <w:pPr>
        <w:pStyle w:val="1"/>
        <w:ind w:left="740" w:firstLine="0"/>
        <w:jc w:val="both"/>
      </w:pPr>
      <w:r>
        <w:t>системой оповещения о возникновении чрезвычайной ситуации; средствами оказания первой медицинской помощи;</w:t>
      </w:r>
    </w:p>
    <w:p w:rsidR="00D20542" w:rsidRDefault="001D45D4">
      <w:pPr>
        <w:pStyle w:val="1"/>
        <w:ind w:left="740" w:firstLine="0"/>
        <w:jc w:val="both"/>
      </w:pPr>
      <w:r>
        <w:lastRenderedPageBreak/>
        <w:t>туалетными комнатами для посетителей.</w:t>
      </w:r>
    </w:p>
    <w:p w:rsidR="00D20542" w:rsidRDefault="001D45D4">
      <w:pPr>
        <w:pStyle w:val="1"/>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0542" w:rsidRDefault="001D45D4">
      <w:pPr>
        <w:pStyle w:val="1"/>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0542" w:rsidRDefault="001D45D4">
      <w:pPr>
        <w:pStyle w:val="1"/>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D20542" w:rsidRDefault="001D45D4">
      <w:pPr>
        <w:pStyle w:val="1"/>
        <w:ind w:firstLine="740"/>
        <w:jc w:val="both"/>
      </w:pPr>
      <w:r>
        <w:t>Места приема Заявителей оборудуются информационными табличками (вывесками) с указанием:</w:t>
      </w:r>
    </w:p>
    <w:p w:rsidR="00D20542" w:rsidRDefault="001D45D4">
      <w:pPr>
        <w:pStyle w:val="1"/>
        <w:ind w:firstLine="740"/>
        <w:jc w:val="both"/>
      </w:pPr>
      <w:r>
        <w:t>номера кабинета и наименования отдела;</w:t>
      </w:r>
    </w:p>
    <w:p w:rsidR="00D20542" w:rsidRDefault="001D45D4">
      <w:pPr>
        <w:pStyle w:val="1"/>
        <w:ind w:firstLine="740"/>
        <w:jc w:val="both"/>
      </w:pPr>
      <w:r>
        <w:t>фамилии, имени и отчества (последнее - при наличии), должности ответственного лица за прием документов;</w:t>
      </w:r>
    </w:p>
    <w:p w:rsidR="00D20542" w:rsidRDefault="001D45D4">
      <w:pPr>
        <w:pStyle w:val="1"/>
        <w:ind w:firstLine="740"/>
        <w:jc w:val="both"/>
      </w:pPr>
      <w:r>
        <w:t>графика приема Заявителей.</w:t>
      </w:r>
    </w:p>
    <w:p w:rsidR="00D20542" w:rsidRDefault="001D45D4">
      <w:pPr>
        <w:pStyle w:val="1"/>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D20542" w:rsidRDefault="001D45D4">
      <w:pPr>
        <w:pStyle w:val="1"/>
        <w:ind w:firstLine="0"/>
        <w:jc w:val="both"/>
      </w:pPr>
      <w:r>
        <w:t>и копирующим устройством.</w:t>
      </w:r>
    </w:p>
    <w:p w:rsidR="00D20542" w:rsidRDefault="001D45D4">
      <w:pPr>
        <w:pStyle w:val="1"/>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0542" w:rsidRDefault="001D45D4">
      <w:pPr>
        <w:pStyle w:val="1"/>
        <w:ind w:firstLine="740"/>
        <w:jc w:val="both"/>
      </w:pPr>
      <w:r>
        <w:t xml:space="preserve">При </w:t>
      </w:r>
      <w:r w:rsidR="004E18DB">
        <w:t>предоставлении муниципальной</w:t>
      </w:r>
      <w:r>
        <w:t xml:space="preserve"> услуги инвалидам обеспечиваются:</w:t>
      </w:r>
    </w:p>
    <w:p w:rsidR="00D20542" w:rsidRDefault="001D45D4">
      <w:pPr>
        <w:pStyle w:val="1"/>
        <w:ind w:firstLine="740"/>
        <w:jc w:val="both"/>
      </w:pPr>
      <w:r>
        <w:t>возможность беспрепятственного доступа к объекту (зданию, помеще</w:t>
      </w:r>
      <w:r w:rsidR="004E18DB">
        <w:t xml:space="preserve">нию), в котором предоставляется муниципальная </w:t>
      </w:r>
      <w:r>
        <w:t>услуга;</w:t>
      </w:r>
    </w:p>
    <w:p w:rsidR="00D20542" w:rsidRDefault="001D45D4">
      <w:pPr>
        <w:pStyle w:val="1"/>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20542" w:rsidRDefault="001D45D4">
      <w:pPr>
        <w:pStyle w:val="1"/>
        <w:ind w:firstLine="740"/>
        <w:jc w:val="both"/>
      </w:pPr>
      <w:r>
        <w:t>сопровождение инвалидов, имеющих стойкие расстройства функции зрения и самостоятельного передвижения;</w:t>
      </w:r>
    </w:p>
    <w:p w:rsidR="00D20542" w:rsidRDefault="001D45D4">
      <w:pPr>
        <w:pStyle w:val="1"/>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w:t>
      </w:r>
      <w:r w:rsidR="004E18DB">
        <w:t>иям, в которых предоставляется муниципальная услуга, и к муниципальной</w:t>
      </w:r>
      <w:r>
        <w:t xml:space="preserve"> услуге с учетом ограничений их жизнедеятельности;</w:t>
      </w:r>
    </w:p>
    <w:p w:rsidR="00D20542" w:rsidRDefault="001D45D4">
      <w:pPr>
        <w:pStyle w:val="1"/>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0542" w:rsidRDefault="001D45D4">
      <w:pPr>
        <w:pStyle w:val="1"/>
        <w:ind w:firstLine="740"/>
        <w:jc w:val="both"/>
      </w:pPr>
      <w:r>
        <w:t>допуск сурдопереводчика и тифлосурдопереводчика;</w:t>
      </w:r>
    </w:p>
    <w:p w:rsidR="00D20542" w:rsidRDefault="001D45D4">
      <w:pPr>
        <w:pStyle w:val="1"/>
        <w:ind w:firstLine="74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4E18DB">
        <w:t>муниципальная</w:t>
      </w:r>
      <w:r>
        <w:t xml:space="preserve"> услуги;</w:t>
      </w:r>
    </w:p>
    <w:p w:rsidR="00D20542" w:rsidRDefault="001D45D4">
      <w:pPr>
        <w:pStyle w:val="1"/>
        <w:spacing w:after="260"/>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D20542" w:rsidRDefault="001D45D4" w:rsidP="00C5505D">
      <w:pPr>
        <w:pStyle w:val="22"/>
        <w:keepNext/>
        <w:keepLines/>
        <w:spacing w:after="260"/>
      </w:pPr>
      <w:bookmarkStart w:id="10" w:name="bookmark20"/>
      <w:r>
        <w:lastRenderedPageBreak/>
        <w:t xml:space="preserve">Показатели доступности и качества </w:t>
      </w:r>
      <w:r w:rsidR="004E18DB">
        <w:t>муниципальной</w:t>
      </w:r>
      <w:r>
        <w:t xml:space="preserve"> услуги</w:t>
      </w:r>
      <w:bookmarkEnd w:id="10"/>
    </w:p>
    <w:p w:rsidR="00D20542" w:rsidRDefault="001D45D4" w:rsidP="003F0C85">
      <w:pPr>
        <w:pStyle w:val="1"/>
        <w:numPr>
          <w:ilvl w:val="1"/>
          <w:numId w:val="3"/>
        </w:numPr>
        <w:tabs>
          <w:tab w:val="left" w:pos="1438"/>
        </w:tabs>
        <w:ind w:firstLine="740"/>
        <w:jc w:val="both"/>
      </w:pPr>
      <w:r>
        <w:t xml:space="preserve">Основными показателями доступности предоставления </w:t>
      </w:r>
      <w:r w:rsidR="004E18DB">
        <w:t>муниципальной</w:t>
      </w:r>
      <w:r>
        <w:t xml:space="preserve"> услуги являются:</w:t>
      </w:r>
    </w:p>
    <w:p w:rsidR="00D20542" w:rsidRDefault="001D45D4" w:rsidP="003F0C85">
      <w:pPr>
        <w:pStyle w:val="1"/>
        <w:numPr>
          <w:ilvl w:val="2"/>
          <w:numId w:val="3"/>
        </w:numPr>
        <w:tabs>
          <w:tab w:val="left" w:pos="1650"/>
        </w:tabs>
        <w:ind w:firstLine="740"/>
        <w:jc w:val="both"/>
      </w:pPr>
      <w:r>
        <w:t xml:space="preserve">наличие полной и понятной информации о порядке, сроках и ходе предоставления </w:t>
      </w:r>
      <w:r w:rsidR="00DD498B">
        <w:t>муниципальной</w:t>
      </w:r>
      <w:r>
        <w:t xml:space="preserve"> услуги в информационно-телекоммуникационной сети «Интернет» (далее - сеть «Интернет»), средствах массовой информации;</w:t>
      </w:r>
    </w:p>
    <w:p w:rsidR="00D20542" w:rsidRDefault="001D45D4" w:rsidP="003F0C85">
      <w:pPr>
        <w:pStyle w:val="1"/>
        <w:numPr>
          <w:ilvl w:val="2"/>
          <w:numId w:val="3"/>
        </w:numPr>
        <w:tabs>
          <w:tab w:val="left" w:pos="1650"/>
        </w:tabs>
        <w:ind w:firstLine="740"/>
        <w:jc w:val="both"/>
      </w:pPr>
      <w:r>
        <w:t xml:space="preserve">доступность электронных форм документов, необходимых для предоставления </w:t>
      </w:r>
      <w:r w:rsidR="004E18DB">
        <w:t>муниципальной</w:t>
      </w:r>
      <w:r>
        <w:t xml:space="preserve"> услуги;</w:t>
      </w:r>
    </w:p>
    <w:p w:rsidR="00D20542" w:rsidRDefault="001D45D4" w:rsidP="003F0C85">
      <w:pPr>
        <w:pStyle w:val="1"/>
        <w:numPr>
          <w:ilvl w:val="2"/>
          <w:numId w:val="3"/>
        </w:numPr>
        <w:tabs>
          <w:tab w:val="left" w:pos="1645"/>
        </w:tabs>
        <w:ind w:firstLine="740"/>
        <w:jc w:val="both"/>
      </w:pPr>
      <w:r>
        <w:t>возможность подачи заявления на получение</w:t>
      </w:r>
      <w:r w:rsidR="004E18DB">
        <w:t xml:space="preserve"> </w:t>
      </w:r>
      <w:r>
        <w:t>муниципальной услуги и документов в электронной форме;</w:t>
      </w:r>
    </w:p>
    <w:p w:rsidR="00D20542" w:rsidRDefault="001D45D4" w:rsidP="003F0C85">
      <w:pPr>
        <w:pStyle w:val="1"/>
        <w:numPr>
          <w:ilvl w:val="2"/>
          <w:numId w:val="3"/>
        </w:numPr>
        <w:tabs>
          <w:tab w:val="left" w:pos="1645"/>
        </w:tabs>
        <w:ind w:firstLine="740"/>
        <w:jc w:val="both"/>
      </w:pPr>
      <w:r>
        <w:t>предоставление муниципальной услуги в соответствии с вариантом предоставления муниципальной услуги;</w:t>
      </w:r>
    </w:p>
    <w:p w:rsidR="00D20542" w:rsidRDefault="001D45D4" w:rsidP="003F0C85">
      <w:pPr>
        <w:pStyle w:val="1"/>
        <w:numPr>
          <w:ilvl w:val="2"/>
          <w:numId w:val="3"/>
        </w:numPr>
        <w:tabs>
          <w:tab w:val="left" w:pos="1650"/>
        </w:tabs>
        <w:ind w:firstLine="720"/>
        <w:jc w:val="both"/>
      </w:pPr>
      <w:r>
        <w:t>удобство информирования Заявителя о ходе предоставления муниципальной услуги, а также получения результат</w:t>
      </w:r>
      <w:r w:rsidR="004E18DB">
        <w:t>а предоставления муниципальной</w:t>
      </w:r>
      <w:r>
        <w:t xml:space="preserve"> услуги;</w:t>
      </w:r>
    </w:p>
    <w:p w:rsidR="00D20542" w:rsidRDefault="001D45D4" w:rsidP="003F0C85">
      <w:pPr>
        <w:pStyle w:val="1"/>
        <w:numPr>
          <w:ilvl w:val="2"/>
          <w:numId w:val="3"/>
        </w:numPr>
        <w:tabs>
          <w:tab w:val="left" w:pos="1650"/>
        </w:tabs>
        <w:ind w:firstLine="720"/>
        <w:jc w:val="both"/>
      </w:pPr>
      <w:r>
        <w:t>возможность получения Заявителем уведомлений о предоставлении муниципальной услуги с помощью ЕПГУ;</w:t>
      </w:r>
    </w:p>
    <w:p w:rsidR="00D20542" w:rsidRDefault="001D45D4" w:rsidP="003F0C85">
      <w:pPr>
        <w:pStyle w:val="1"/>
        <w:numPr>
          <w:ilvl w:val="2"/>
          <w:numId w:val="3"/>
        </w:numPr>
        <w:tabs>
          <w:tab w:val="left" w:pos="1654"/>
        </w:tabs>
        <w:ind w:firstLine="720"/>
        <w:jc w:val="both"/>
      </w:pPr>
      <w:r>
        <w:t xml:space="preserve">возможность получения информации о ходе предоставления </w:t>
      </w:r>
      <w:r w:rsidR="00DD498B">
        <w:t>муниципальной</w:t>
      </w:r>
      <w:r>
        <w:t xml:space="preserve"> услуги, в том числе с использованием сети «Интернет».</w:t>
      </w:r>
    </w:p>
    <w:p w:rsidR="00D20542" w:rsidRDefault="001D45D4" w:rsidP="003F0C85">
      <w:pPr>
        <w:pStyle w:val="1"/>
        <w:numPr>
          <w:ilvl w:val="1"/>
          <w:numId w:val="3"/>
        </w:numPr>
        <w:tabs>
          <w:tab w:val="left" w:pos="1434"/>
        </w:tabs>
        <w:ind w:firstLine="720"/>
        <w:jc w:val="both"/>
      </w:pPr>
      <w:r>
        <w:t>Основными показателями качества предоставления муниципальной услуги являются:</w:t>
      </w:r>
    </w:p>
    <w:p w:rsidR="00D20542" w:rsidRDefault="001D45D4" w:rsidP="003F0C85">
      <w:pPr>
        <w:pStyle w:val="1"/>
        <w:numPr>
          <w:ilvl w:val="2"/>
          <w:numId w:val="3"/>
        </w:numPr>
        <w:tabs>
          <w:tab w:val="left" w:pos="1654"/>
        </w:tabs>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0542" w:rsidRDefault="001D45D4" w:rsidP="003F0C85">
      <w:pPr>
        <w:pStyle w:val="1"/>
        <w:numPr>
          <w:ilvl w:val="2"/>
          <w:numId w:val="3"/>
        </w:numPr>
        <w:tabs>
          <w:tab w:val="left" w:pos="1645"/>
        </w:tabs>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D20542" w:rsidRDefault="001D45D4" w:rsidP="003F0C85">
      <w:pPr>
        <w:pStyle w:val="1"/>
        <w:numPr>
          <w:ilvl w:val="2"/>
          <w:numId w:val="3"/>
        </w:numPr>
        <w:tabs>
          <w:tab w:val="left" w:pos="1645"/>
        </w:tabs>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D20542" w:rsidRDefault="001D45D4" w:rsidP="003F0C85">
      <w:pPr>
        <w:pStyle w:val="1"/>
        <w:numPr>
          <w:ilvl w:val="2"/>
          <w:numId w:val="3"/>
        </w:numPr>
        <w:tabs>
          <w:tab w:val="left" w:pos="1701"/>
          <w:tab w:val="left" w:pos="3307"/>
          <w:tab w:val="left" w:pos="8933"/>
        </w:tabs>
        <w:ind w:firstLine="709"/>
        <w:jc w:val="both"/>
      </w:pPr>
      <w:r>
        <w:t>Отсутствие</w:t>
      </w:r>
      <w:r w:rsidR="00997686">
        <w:t xml:space="preserve"> </w:t>
      </w:r>
      <w:r>
        <w:t>нарушений установленных сроков в</w:t>
      </w:r>
      <w:r w:rsidR="00997686">
        <w:t xml:space="preserve"> </w:t>
      </w:r>
      <w:r>
        <w:t>процессе</w:t>
      </w:r>
      <w:r w:rsidR="00997686">
        <w:t xml:space="preserve"> </w:t>
      </w:r>
      <w:r>
        <w:t>предоставления муниципальной услуги.</w:t>
      </w:r>
    </w:p>
    <w:p w:rsidR="00D20542" w:rsidRDefault="001D45D4" w:rsidP="003F0C85">
      <w:pPr>
        <w:pStyle w:val="1"/>
        <w:numPr>
          <w:ilvl w:val="2"/>
          <w:numId w:val="3"/>
        </w:numPr>
        <w:tabs>
          <w:tab w:val="left" w:pos="1654"/>
        </w:tabs>
        <w:spacing w:after="260"/>
        <w:ind w:firstLine="720"/>
        <w:jc w:val="both"/>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DD498B">
        <w:t>предоставлении 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rsidR="00D20542" w:rsidRDefault="001D45D4">
      <w:pPr>
        <w:pStyle w:val="22"/>
        <w:keepNext/>
        <w:keepLines/>
        <w:spacing w:after="260"/>
      </w:pPr>
      <w:bookmarkStart w:id="11" w:name="bookmark22"/>
      <w:r>
        <w:t xml:space="preserve">Иные требования к предоставлению </w:t>
      </w:r>
      <w:r w:rsidR="004E18DB">
        <w:t xml:space="preserve">муниципальной </w:t>
      </w:r>
      <w:r>
        <w:t>услуги</w:t>
      </w:r>
      <w:bookmarkEnd w:id="11"/>
    </w:p>
    <w:p w:rsidR="00D20542" w:rsidRDefault="001D45D4" w:rsidP="003F0C85">
      <w:pPr>
        <w:pStyle w:val="1"/>
        <w:numPr>
          <w:ilvl w:val="1"/>
          <w:numId w:val="3"/>
        </w:numPr>
        <w:tabs>
          <w:tab w:val="left" w:pos="1438"/>
        </w:tabs>
        <w:ind w:firstLine="720"/>
        <w:jc w:val="both"/>
      </w:pPr>
      <w:r>
        <w:t xml:space="preserve">Услуги, являющиеся обязательными и необходимыми для </w:t>
      </w:r>
      <w:r w:rsidR="004E18DB">
        <w:t xml:space="preserve">предоставления </w:t>
      </w:r>
      <w:r>
        <w:t>муниципаль</w:t>
      </w:r>
      <w:r w:rsidR="004E18DB">
        <w:t>ной</w:t>
      </w:r>
      <w:r>
        <w:t xml:space="preserve"> услуги, отсутствуют.</w:t>
      </w:r>
    </w:p>
    <w:p w:rsidR="00D20542" w:rsidRDefault="001D45D4" w:rsidP="003F0C85">
      <w:pPr>
        <w:pStyle w:val="1"/>
        <w:numPr>
          <w:ilvl w:val="1"/>
          <w:numId w:val="3"/>
        </w:numPr>
        <w:tabs>
          <w:tab w:val="left" w:pos="1438"/>
        </w:tabs>
        <w:spacing w:after="260"/>
        <w:ind w:firstLine="720"/>
        <w:jc w:val="both"/>
      </w:pPr>
      <w:r>
        <w:t xml:space="preserve">Информационные системы, используемые для </w:t>
      </w:r>
      <w:r w:rsidR="004E18DB">
        <w:t>предоставления муниципальной</w:t>
      </w:r>
      <w:r>
        <w:t xml:space="preserve"> услуги, не предусмотрены.</w:t>
      </w:r>
    </w:p>
    <w:p w:rsidR="00D20542" w:rsidRDefault="001D45D4">
      <w:pPr>
        <w:pStyle w:val="1"/>
        <w:numPr>
          <w:ilvl w:val="0"/>
          <w:numId w:val="11"/>
        </w:numPr>
        <w:tabs>
          <w:tab w:val="left" w:pos="1365"/>
        </w:tabs>
        <w:spacing w:after="260"/>
        <w:ind w:left="160" w:firstLine="560"/>
        <w:jc w:val="both"/>
      </w:pPr>
      <w:r>
        <w:rPr>
          <w:b/>
          <w:bCs/>
        </w:rPr>
        <w:t xml:space="preserve">Состав, последовательность и сроки выполнения административных процедур (действий), требования к порядку их </w:t>
      </w:r>
      <w:r>
        <w:rPr>
          <w:b/>
          <w:bCs/>
        </w:rPr>
        <w:lastRenderedPageBreak/>
        <w:t>выполнения, в том числе особенности выполнения административных процедур в электронной форме</w:t>
      </w:r>
    </w:p>
    <w:p w:rsidR="00D20542" w:rsidRDefault="001D45D4">
      <w:pPr>
        <w:pStyle w:val="22"/>
        <w:keepNext/>
        <w:keepLines/>
        <w:spacing w:after="260"/>
      </w:pPr>
      <w:bookmarkStart w:id="12" w:name="bookmark24"/>
      <w:r>
        <w:t>Исчерпывающий перечень административных процедур</w:t>
      </w:r>
      <w:bookmarkEnd w:id="12"/>
    </w:p>
    <w:p w:rsidR="00D20542" w:rsidRDefault="004E18DB" w:rsidP="00997686">
      <w:pPr>
        <w:pStyle w:val="1"/>
        <w:numPr>
          <w:ilvl w:val="1"/>
          <w:numId w:val="12"/>
        </w:numPr>
        <w:tabs>
          <w:tab w:val="left" w:pos="1365"/>
        </w:tabs>
        <w:ind w:firstLine="720"/>
        <w:jc w:val="both"/>
      </w:pPr>
      <w:r>
        <w:t xml:space="preserve">Предоставление </w:t>
      </w:r>
      <w:r w:rsidR="001D45D4">
        <w:t>муниципальной услуги включает в себя следующие административные процедуры:</w:t>
      </w:r>
    </w:p>
    <w:p w:rsidR="00D20542" w:rsidRDefault="001D45D4" w:rsidP="00997686">
      <w:pPr>
        <w:pStyle w:val="1"/>
        <w:numPr>
          <w:ilvl w:val="0"/>
          <w:numId w:val="13"/>
        </w:numPr>
        <w:tabs>
          <w:tab w:val="left" w:pos="1122"/>
        </w:tabs>
        <w:ind w:firstLine="720"/>
        <w:jc w:val="both"/>
      </w:pPr>
      <w:r>
        <w:t>прием и проверка комплектности документов на наличие/отсутствие оснований для отказа в приеме документов:</w:t>
      </w:r>
    </w:p>
    <w:p w:rsidR="00D20542" w:rsidRDefault="001D45D4" w:rsidP="00997686">
      <w:pPr>
        <w:pStyle w:val="1"/>
        <w:numPr>
          <w:ilvl w:val="0"/>
          <w:numId w:val="14"/>
        </w:numPr>
        <w:tabs>
          <w:tab w:val="left" w:pos="1112"/>
        </w:tabs>
        <w:ind w:firstLine="740"/>
        <w:jc w:val="both"/>
      </w:pPr>
      <w:r>
        <w:t>проверка направленного Заявителем Заявления и документов, представленных</w:t>
      </w:r>
      <w:r w:rsidR="004E18DB">
        <w:t xml:space="preserve"> для получения </w:t>
      </w:r>
      <w:r>
        <w:t>муниципальной услуги;</w:t>
      </w:r>
    </w:p>
    <w:p w:rsidR="00D20542" w:rsidRDefault="001D45D4" w:rsidP="00997686">
      <w:pPr>
        <w:pStyle w:val="1"/>
        <w:numPr>
          <w:ilvl w:val="0"/>
          <w:numId w:val="14"/>
        </w:numPr>
        <w:tabs>
          <w:tab w:val="left" w:pos="1136"/>
        </w:tabs>
        <w:ind w:firstLine="740"/>
        <w:jc w:val="both"/>
      </w:pPr>
      <w: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D20542" w:rsidRDefault="001D45D4">
      <w:pPr>
        <w:pStyle w:val="1"/>
        <w:numPr>
          <w:ilvl w:val="0"/>
          <w:numId w:val="13"/>
        </w:numPr>
        <w:tabs>
          <w:tab w:val="left" w:pos="1126"/>
        </w:tabs>
        <w:ind w:firstLine="740"/>
        <w:jc w:val="both"/>
      </w:pPr>
      <w:r>
        <w:t>получение сведений посредством межведомственного информационного взаимодействия, в том числе с использованием СМЭВ:</w:t>
      </w:r>
    </w:p>
    <w:p w:rsidR="00D20542" w:rsidRDefault="001D45D4">
      <w:pPr>
        <w:pStyle w:val="1"/>
        <w:numPr>
          <w:ilvl w:val="0"/>
          <w:numId w:val="15"/>
        </w:numPr>
        <w:tabs>
          <w:tab w:val="left" w:pos="1137"/>
        </w:tabs>
        <w:ind w:firstLine="740"/>
        <w:jc w:val="both"/>
      </w:pPr>
      <w:r>
        <w:t>направление межведомственных запросов в органы и организации;</w:t>
      </w:r>
    </w:p>
    <w:p w:rsidR="00D20542" w:rsidRDefault="001D45D4">
      <w:pPr>
        <w:pStyle w:val="1"/>
        <w:numPr>
          <w:ilvl w:val="0"/>
          <w:numId w:val="15"/>
        </w:numPr>
        <w:tabs>
          <w:tab w:val="left" w:pos="1131"/>
        </w:tabs>
        <w:ind w:firstLine="740"/>
        <w:jc w:val="both"/>
      </w:pPr>
      <w:r>
        <w:t>получение ответов на межведомственные запросы, формирование полного комплекта документов;</w:t>
      </w:r>
    </w:p>
    <w:p w:rsidR="00D20542" w:rsidRDefault="001D45D4" w:rsidP="00997686">
      <w:pPr>
        <w:pStyle w:val="1"/>
        <w:numPr>
          <w:ilvl w:val="0"/>
          <w:numId w:val="13"/>
        </w:numPr>
        <w:ind w:firstLine="740"/>
        <w:jc w:val="both"/>
      </w:pPr>
      <w:r>
        <w:t>рассмотрение документов и сведений:</w:t>
      </w:r>
    </w:p>
    <w:p w:rsidR="00D20542" w:rsidRDefault="001D45D4">
      <w:pPr>
        <w:pStyle w:val="1"/>
        <w:ind w:firstLine="740"/>
        <w:jc w:val="both"/>
      </w:pPr>
      <w:r>
        <w:t xml:space="preserve">а) проверка соответствия документов и сведений требованиям нормативных правовых актов </w:t>
      </w:r>
      <w:r w:rsidR="004E18DB">
        <w:t xml:space="preserve">предоставления </w:t>
      </w:r>
      <w:r>
        <w:t>муниципальной услуги;</w:t>
      </w:r>
    </w:p>
    <w:p w:rsidR="00D20542" w:rsidRDefault="001D45D4">
      <w:pPr>
        <w:pStyle w:val="1"/>
        <w:numPr>
          <w:ilvl w:val="0"/>
          <w:numId w:val="13"/>
        </w:numPr>
        <w:tabs>
          <w:tab w:val="left" w:pos="1131"/>
        </w:tabs>
        <w:ind w:firstLine="740"/>
        <w:jc w:val="both"/>
      </w:pPr>
      <w:r>
        <w:t>принятие решения о предоставлении муниципальной услуги:</w:t>
      </w:r>
    </w:p>
    <w:p w:rsidR="00D20542" w:rsidRDefault="001D45D4">
      <w:pPr>
        <w:pStyle w:val="1"/>
        <w:numPr>
          <w:ilvl w:val="0"/>
          <w:numId w:val="16"/>
        </w:numPr>
        <w:tabs>
          <w:tab w:val="left" w:pos="1112"/>
        </w:tabs>
        <w:ind w:firstLine="740"/>
        <w:jc w:val="both"/>
      </w:pPr>
      <w:r>
        <w:t xml:space="preserve">принятие решения о предоставление или отказе в </w:t>
      </w:r>
      <w:r w:rsidR="004E18DB">
        <w:t xml:space="preserve">предоставлении </w:t>
      </w:r>
      <w:r>
        <w:t>муниципальной услуги с направлением Заявителю соответствующего уведомления;</w:t>
      </w:r>
    </w:p>
    <w:p w:rsidR="00D20542" w:rsidRDefault="001D45D4">
      <w:pPr>
        <w:pStyle w:val="1"/>
        <w:numPr>
          <w:ilvl w:val="0"/>
          <w:numId w:val="16"/>
        </w:numPr>
        <w:tabs>
          <w:tab w:val="left" w:pos="1136"/>
        </w:tabs>
        <w:ind w:firstLine="740"/>
        <w:jc w:val="both"/>
      </w:pPr>
      <w:r>
        <w:t>направление Заяви</w:t>
      </w:r>
      <w:r w:rsidR="004E18DB">
        <w:t>телю результата муниципальной</w:t>
      </w:r>
      <w:r>
        <w:t xml:space="preserve"> услуги, подписанного уполномоченным должностным лицом Уполномоченного органа;</w:t>
      </w:r>
    </w:p>
    <w:p w:rsidR="00D20542" w:rsidRDefault="001D45D4" w:rsidP="00997686">
      <w:pPr>
        <w:pStyle w:val="1"/>
        <w:numPr>
          <w:ilvl w:val="0"/>
          <w:numId w:val="13"/>
        </w:numPr>
        <w:ind w:firstLine="740"/>
        <w:jc w:val="both"/>
      </w:pPr>
      <w:r>
        <w:t>выдача результата (независимо от выбора Заявителю):</w:t>
      </w:r>
    </w:p>
    <w:p w:rsidR="00D20542" w:rsidRDefault="001D45D4">
      <w:pPr>
        <w:pStyle w:val="1"/>
        <w:ind w:firstLine="740"/>
        <w:jc w:val="both"/>
      </w:pPr>
      <w:r>
        <w:t xml:space="preserve">а) регистрация результата </w:t>
      </w:r>
      <w:r w:rsidR="002347FA">
        <w:t xml:space="preserve">предоставления </w:t>
      </w:r>
      <w:r>
        <w:t>муниципал</w:t>
      </w:r>
      <w:r w:rsidR="002347FA">
        <w:t>ьной</w:t>
      </w:r>
      <w:r>
        <w:t xml:space="preserve"> услуги.</w:t>
      </w:r>
    </w:p>
    <w:p w:rsidR="00D20542" w:rsidRDefault="001D45D4">
      <w:pPr>
        <w:pStyle w:val="1"/>
        <w:numPr>
          <w:ilvl w:val="1"/>
          <w:numId w:val="12"/>
        </w:numPr>
        <w:tabs>
          <w:tab w:val="left" w:pos="1483"/>
        </w:tabs>
        <w:spacing w:after="260"/>
        <w:ind w:firstLine="740"/>
        <w:jc w:val="both"/>
      </w:pPr>
      <w:r>
        <w:t xml:space="preserve">Описание административных процедур </w:t>
      </w:r>
      <w:r w:rsidR="002347FA">
        <w:t xml:space="preserve">предоставления муниципальной </w:t>
      </w:r>
      <w:r>
        <w:t>услуги представлено в Приложении № 6 к настоящему Административному регламенту.</w:t>
      </w:r>
    </w:p>
    <w:p w:rsidR="00D20542" w:rsidRDefault="001D45D4">
      <w:pPr>
        <w:pStyle w:val="22"/>
        <w:keepNext/>
        <w:keepLines/>
        <w:spacing w:after="260"/>
      </w:pPr>
      <w:bookmarkStart w:id="13" w:name="bookmark26"/>
      <w:r>
        <w:t>Перечень административных процедур (действий) при предоставлении</w:t>
      </w:r>
      <w:r>
        <w:br/>
      </w:r>
      <w:r w:rsidR="002347FA">
        <w:t>муниципальной</w:t>
      </w:r>
      <w:r>
        <w:t xml:space="preserve"> услуги в электронной форме</w:t>
      </w:r>
      <w:bookmarkEnd w:id="13"/>
    </w:p>
    <w:p w:rsidR="00D20542" w:rsidRDefault="001D45D4">
      <w:pPr>
        <w:pStyle w:val="1"/>
        <w:numPr>
          <w:ilvl w:val="1"/>
          <w:numId w:val="12"/>
        </w:numPr>
        <w:tabs>
          <w:tab w:val="left" w:pos="1483"/>
        </w:tabs>
        <w:ind w:firstLine="740"/>
        <w:jc w:val="both"/>
      </w:pPr>
      <w:r>
        <w:t xml:space="preserve">При </w:t>
      </w:r>
      <w:r w:rsidR="002347FA">
        <w:t>предоставлении муниципальной</w:t>
      </w:r>
      <w:r>
        <w:t xml:space="preserve"> услуги в электронной форме заявителю обеспечиваются:</w:t>
      </w:r>
    </w:p>
    <w:p w:rsidR="00D20542" w:rsidRDefault="001D45D4">
      <w:pPr>
        <w:pStyle w:val="1"/>
        <w:ind w:firstLine="740"/>
        <w:jc w:val="both"/>
      </w:pPr>
      <w:r>
        <w:t xml:space="preserve">получение информации о порядке и сроках предоставления </w:t>
      </w:r>
      <w:r w:rsidR="002347FA">
        <w:t>муниципальной</w:t>
      </w:r>
      <w:r>
        <w:t xml:space="preserve"> услуги;</w:t>
      </w:r>
    </w:p>
    <w:p w:rsidR="00D20542" w:rsidRDefault="001D45D4">
      <w:pPr>
        <w:pStyle w:val="1"/>
        <w:ind w:firstLine="740"/>
        <w:jc w:val="both"/>
      </w:pPr>
      <w:r>
        <w:t>формирование заявления;</w:t>
      </w:r>
    </w:p>
    <w:p w:rsidR="00D20542" w:rsidRDefault="001D45D4">
      <w:pPr>
        <w:pStyle w:val="1"/>
        <w:ind w:firstLine="740"/>
        <w:jc w:val="both"/>
      </w:pPr>
      <w:r>
        <w:t xml:space="preserve">прием и регистрация Уполномоченным органом заявления и иных документов, необходимых для </w:t>
      </w:r>
      <w:r w:rsidR="002347FA">
        <w:t>предоставления муниципальной</w:t>
      </w:r>
      <w:r>
        <w:t xml:space="preserve"> услуги;</w:t>
      </w:r>
    </w:p>
    <w:p w:rsidR="00D20542" w:rsidRDefault="001D45D4">
      <w:pPr>
        <w:pStyle w:val="1"/>
        <w:ind w:firstLine="740"/>
        <w:jc w:val="both"/>
      </w:pPr>
      <w:r>
        <w:t>получение результат</w:t>
      </w:r>
      <w:r w:rsidR="002347FA">
        <w:t>а предоставления муниципальной</w:t>
      </w:r>
      <w:r>
        <w:t xml:space="preserve"> услуги;</w:t>
      </w:r>
    </w:p>
    <w:p w:rsidR="00D20542" w:rsidRDefault="001D45D4">
      <w:pPr>
        <w:pStyle w:val="1"/>
        <w:ind w:firstLine="740"/>
        <w:jc w:val="both"/>
      </w:pPr>
      <w:r>
        <w:t>получение сведений о ходе рассмотрения заявления;</w:t>
      </w:r>
    </w:p>
    <w:p w:rsidR="00D20542" w:rsidRDefault="001D45D4">
      <w:pPr>
        <w:pStyle w:val="1"/>
        <w:ind w:firstLine="740"/>
        <w:jc w:val="both"/>
      </w:pPr>
      <w:r>
        <w:t>осуществление оценки качества предоставления муниципальной услуги;</w:t>
      </w:r>
    </w:p>
    <w:p w:rsidR="00D20542" w:rsidRPr="00997686" w:rsidRDefault="001D45D4" w:rsidP="002347FA">
      <w:pPr>
        <w:pStyle w:val="1"/>
        <w:spacing w:after="260"/>
        <w:ind w:firstLine="740"/>
        <w:jc w:val="both"/>
        <w:rPr>
          <w:color w:val="FF0000"/>
        </w:rPr>
      </w:pPr>
      <w:r>
        <w:lastRenderedPageBreak/>
        <w:t>досудебное (внесудебное) обжалование решений и действий (бездействия)</w:t>
      </w:r>
      <w:r w:rsidR="00C5505D">
        <w:t xml:space="preserve"> </w:t>
      </w:r>
      <w:r w:rsidRPr="00C5505D">
        <w:rPr>
          <w:color w:val="auto"/>
        </w:rPr>
        <w:t xml:space="preserve">Уполномоченного органа либо действия (бездействие) должностных лиц Уполномоченного органа, предоставляющего </w:t>
      </w:r>
      <w:r w:rsidR="00752E2B" w:rsidRPr="00C5505D">
        <w:rPr>
          <w:color w:val="auto"/>
        </w:rPr>
        <w:t>муниципальную услугу, либо муниципального</w:t>
      </w:r>
      <w:r w:rsidRPr="00C5505D">
        <w:rPr>
          <w:color w:val="auto"/>
        </w:rPr>
        <w:t xml:space="preserve"> служащего.</w:t>
      </w:r>
    </w:p>
    <w:p w:rsidR="00D20542" w:rsidRDefault="001D45D4">
      <w:pPr>
        <w:pStyle w:val="22"/>
        <w:keepNext/>
        <w:keepLines/>
        <w:spacing w:after="260"/>
      </w:pPr>
      <w:bookmarkStart w:id="14" w:name="bookmark28"/>
      <w:r>
        <w:t>Порядок осуществления административных процедур (действий)</w:t>
      </w:r>
      <w:r>
        <w:br/>
        <w:t>в электронной форме</w:t>
      </w:r>
      <w:bookmarkEnd w:id="14"/>
    </w:p>
    <w:p w:rsidR="00D20542" w:rsidRDefault="001D45D4">
      <w:pPr>
        <w:pStyle w:val="1"/>
        <w:numPr>
          <w:ilvl w:val="1"/>
          <w:numId w:val="12"/>
        </w:numPr>
        <w:tabs>
          <w:tab w:val="left" w:pos="1442"/>
        </w:tabs>
        <w:ind w:firstLine="720"/>
        <w:jc w:val="both"/>
      </w:pPr>
      <w:r>
        <w:t>Исчерпывающий порядок осуществления административных процедур (действий) в электронной форме</w:t>
      </w:r>
    </w:p>
    <w:p w:rsidR="00D20542" w:rsidRDefault="001D45D4">
      <w:pPr>
        <w:pStyle w:val="1"/>
        <w:numPr>
          <w:ilvl w:val="2"/>
          <w:numId w:val="12"/>
        </w:numPr>
        <w:tabs>
          <w:tab w:val="left" w:pos="1520"/>
        </w:tabs>
        <w:ind w:firstLine="720"/>
        <w:jc w:val="both"/>
      </w:pPr>
      <w:r>
        <w:t>Формирование заявления.</w:t>
      </w:r>
    </w:p>
    <w:p w:rsidR="00D20542" w:rsidRDefault="001D45D4">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0542" w:rsidRDefault="001D45D4">
      <w:pPr>
        <w:pStyle w:val="1"/>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0542" w:rsidRDefault="001D45D4">
      <w:pPr>
        <w:pStyle w:val="1"/>
        <w:ind w:firstLine="720"/>
        <w:jc w:val="both"/>
      </w:pPr>
      <w:r>
        <w:t>При формировании заявления заявителю обеспечивается:</w:t>
      </w:r>
    </w:p>
    <w:p w:rsidR="00D20542" w:rsidRDefault="001D45D4">
      <w:pPr>
        <w:pStyle w:val="1"/>
        <w:numPr>
          <w:ilvl w:val="0"/>
          <w:numId w:val="17"/>
        </w:numPr>
        <w:tabs>
          <w:tab w:val="left" w:pos="1117"/>
        </w:tabs>
        <w:ind w:firstLine="720"/>
        <w:jc w:val="both"/>
      </w:pPr>
      <w: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D20542" w:rsidRDefault="001D45D4">
      <w:pPr>
        <w:pStyle w:val="1"/>
        <w:numPr>
          <w:ilvl w:val="0"/>
          <w:numId w:val="17"/>
        </w:numPr>
        <w:tabs>
          <w:tab w:val="left" w:pos="1131"/>
        </w:tabs>
        <w:ind w:firstLine="720"/>
        <w:jc w:val="both"/>
      </w:pPr>
      <w:r>
        <w:t>возможность печати на бумажном носителе копии электронной формы заявления;</w:t>
      </w:r>
    </w:p>
    <w:p w:rsidR="00D20542" w:rsidRDefault="001D45D4">
      <w:pPr>
        <w:pStyle w:val="1"/>
        <w:numPr>
          <w:ilvl w:val="0"/>
          <w:numId w:val="17"/>
        </w:numPr>
        <w:tabs>
          <w:tab w:val="left" w:pos="1117"/>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0542" w:rsidRDefault="001D45D4">
      <w:pPr>
        <w:pStyle w:val="1"/>
        <w:numPr>
          <w:ilvl w:val="0"/>
          <w:numId w:val="17"/>
        </w:numPr>
        <w:tabs>
          <w:tab w:val="left" w:pos="1102"/>
        </w:tabs>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0542" w:rsidRDefault="001D45D4">
      <w:pPr>
        <w:pStyle w:val="1"/>
        <w:numPr>
          <w:ilvl w:val="0"/>
          <w:numId w:val="17"/>
        </w:numPr>
        <w:tabs>
          <w:tab w:val="left" w:pos="1122"/>
        </w:tabs>
        <w:ind w:firstLine="720"/>
        <w:jc w:val="both"/>
      </w:pPr>
      <w:r>
        <w:t>возможность вернуться на любой из этапов заполнения электронной формы заявления без потери ранее введенной информации;</w:t>
      </w:r>
    </w:p>
    <w:p w:rsidR="00D20542" w:rsidRDefault="001D45D4">
      <w:pPr>
        <w:pStyle w:val="1"/>
        <w:numPr>
          <w:ilvl w:val="0"/>
          <w:numId w:val="17"/>
        </w:numPr>
        <w:tabs>
          <w:tab w:val="left" w:pos="1112"/>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20542" w:rsidRDefault="001D45D4">
      <w:pPr>
        <w:pStyle w:val="1"/>
        <w:ind w:firstLine="720"/>
        <w:jc w:val="both"/>
      </w:pPr>
      <w:r>
        <w:t>Сформированное и подписанное заявление и иные документы, необходимые для предоставле</w:t>
      </w:r>
      <w:r w:rsidR="002F40DF">
        <w:t>ния муниципальной</w:t>
      </w:r>
      <w:r>
        <w:t xml:space="preserve"> услуги, направляются в Уполномоченный орган посредством ЕПГУ.</w:t>
      </w:r>
    </w:p>
    <w:p w:rsidR="00D20542" w:rsidRDefault="001D45D4">
      <w:pPr>
        <w:pStyle w:val="1"/>
        <w:numPr>
          <w:ilvl w:val="2"/>
          <w:numId w:val="12"/>
        </w:numPr>
        <w:tabs>
          <w:tab w:val="left" w:pos="1515"/>
        </w:tabs>
        <w:ind w:firstLine="720"/>
        <w:jc w:val="both"/>
      </w:pPr>
      <w:r>
        <w:t>Уполномоченный орган обеспечивает в сроки, указанные в пунктах 2.21 и 2.22 настоящего Административного регламента:</w:t>
      </w:r>
    </w:p>
    <w:p w:rsidR="00D20542" w:rsidRDefault="001D45D4">
      <w:pPr>
        <w:pStyle w:val="1"/>
        <w:numPr>
          <w:ilvl w:val="0"/>
          <w:numId w:val="18"/>
        </w:numPr>
        <w:tabs>
          <w:tab w:val="left" w:pos="1107"/>
        </w:tabs>
        <w:ind w:firstLine="720"/>
        <w:jc w:val="both"/>
      </w:pP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D20542" w:rsidRDefault="001D45D4">
      <w:pPr>
        <w:pStyle w:val="1"/>
        <w:numPr>
          <w:ilvl w:val="0"/>
          <w:numId w:val="18"/>
        </w:numPr>
        <w:tabs>
          <w:tab w:val="left" w:pos="1126"/>
        </w:tabs>
        <w:ind w:firstLine="720"/>
        <w:jc w:val="both"/>
      </w:pPr>
      <w:r>
        <w:lastRenderedPageBreak/>
        <w:t>регистрацию заявления и направление Заявителю уведомления о регистрации заявления либо об отказе в приеме документов, необходимых для пре</w:t>
      </w:r>
      <w:r w:rsidR="002F40DF">
        <w:t>доставления муниципальной</w:t>
      </w:r>
      <w:r>
        <w:t xml:space="preserve"> услуги.</w:t>
      </w:r>
    </w:p>
    <w:p w:rsidR="00D20542" w:rsidRDefault="001D45D4">
      <w:pPr>
        <w:pStyle w:val="1"/>
        <w:numPr>
          <w:ilvl w:val="2"/>
          <w:numId w:val="12"/>
        </w:numPr>
        <w:tabs>
          <w:tab w:val="left" w:pos="1510"/>
        </w:tabs>
        <w:ind w:firstLine="72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F40DF">
        <w:t>муниципальной</w:t>
      </w:r>
      <w:r>
        <w:t xml:space="preserve"> услуги (далее - ГИС).</w:t>
      </w:r>
    </w:p>
    <w:p w:rsidR="00D20542" w:rsidRDefault="001D45D4">
      <w:pPr>
        <w:pStyle w:val="1"/>
        <w:ind w:firstLine="720"/>
        <w:jc w:val="both"/>
      </w:pPr>
      <w:r>
        <w:t>Ответственное должностное лицо:</w:t>
      </w:r>
    </w:p>
    <w:p w:rsidR="00D20542" w:rsidRDefault="001D45D4">
      <w:pPr>
        <w:pStyle w:val="1"/>
        <w:ind w:firstLine="720"/>
        <w:jc w:val="both"/>
      </w:pPr>
      <w:r>
        <w:t>проверяет наличие электронных заявлений, поступивших с ЕПГУ, с периодом не реже 2 (двух) раз в день;</w:t>
      </w:r>
    </w:p>
    <w:p w:rsidR="00D20542" w:rsidRDefault="001D45D4">
      <w:pPr>
        <w:pStyle w:val="1"/>
        <w:ind w:firstLine="720"/>
        <w:jc w:val="both"/>
      </w:pPr>
      <w:r>
        <w:t>рассматривает поступившие заявления и приложенные образы документов (документы);</w:t>
      </w:r>
    </w:p>
    <w:p w:rsidR="00D20542" w:rsidRDefault="001D45D4">
      <w:pPr>
        <w:pStyle w:val="1"/>
        <w:ind w:firstLine="720"/>
        <w:jc w:val="both"/>
      </w:pPr>
      <w:r>
        <w:t>производит действия в соответствии с пунктом 3.1 настоящего Административного регламента.</w:t>
      </w:r>
    </w:p>
    <w:p w:rsidR="00D20542" w:rsidRDefault="001D45D4">
      <w:pPr>
        <w:pStyle w:val="1"/>
        <w:numPr>
          <w:ilvl w:val="2"/>
          <w:numId w:val="12"/>
        </w:numPr>
        <w:tabs>
          <w:tab w:val="left" w:pos="1505"/>
        </w:tabs>
        <w:ind w:firstLine="720"/>
        <w:jc w:val="both"/>
      </w:pPr>
      <w:r>
        <w:t>Заявителю в качестве результата предоставления муниципальной услуги обеспечивается возможность получения документа:</w:t>
      </w:r>
    </w:p>
    <w:p w:rsidR="00D20542" w:rsidRDefault="001D45D4">
      <w:pPr>
        <w:pStyle w:val="1"/>
        <w:ind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20542" w:rsidRDefault="001D45D4">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D20542" w:rsidRDefault="001D45D4">
      <w:pPr>
        <w:pStyle w:val="1"/>
        <w:numPr>
          <w:ilvl w:val="2"/>
          <w:numId w:val="12"/>
        </w:numPr>
        <w:tabs>
          <w:tab w:val="left" w:pos="1510"/>
        </w:tabs>
        <w:ind w:firstLine="720"/>
        <w:jc w:val="both"/>
      </w:pPr>
      <w:r>
        <w:t>Получение информации о ходе рассмотрения заявления и о результате предоставления</w:t>
      </w:r>
      <w:r w:rsidR="002347FA">
        <w:t xml:space="preserve"> </w:t>
      </w:r>
      <w:r>
        <w:t>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0542" w:rsidRDefault="001D45D4">
      <w:pPr>
        <w:pStyle w:val="1"/>
        <w:ind w:firstLine="720"/>
        <w:jc w:val="both"/>
      </w:pPr>
      <w:r>
        <w:t xml:space="preserve">При предоставлении </w:t>
      </w:r>
      <w:r w:rsidR="002347FA">
        <w:t>муниципальной</w:t>
      </w:r>
      <w:r>
        <w:t xml:space="preserve"> услуги в электронной форме заявителю направляется:</w:t>
      </w:r>
    </w:p>
    <w:p w:rsidR="00D20542" w:rsidRDefault="001D45D4">
      <w:pPr>
        <w:pStyle w:val="1"/>
        <w:numPr>
          <w:ilvl w:val="0"/>
          <w:numId w:val="19"/>
        </w:numPr>
        <w:tabs>
          <w:tab w:val="left" w:pos="1121"/>
        </w:tabs>
        <w:ind w:firstLine="720"/>
        <w:jc w:val="both"/>
      </w:pPr>
      <w:r>
        <w:t xml:space="preserve">уведомление о приеме и регистрации заявления и иных документов, необходимых для предоставления </w:t>
      </w:r>
      <w:r w:rsidR="002347FA">
        <w:t>муниципальной</w:t>
      </w:r>
      <w:r>
        <w:t xml:space="preserve"> услуги, содержащее сведения о факте приема заявления и документов, необходимых для предоставления муниципальн</w:t>
      </w:r>
      <w:r w:rsidR="002347FA">
        <w:t>ой</w:t>
      </w:r>
      <w:r>
        <w:t xml:space="preserve"> услуги, и начале процедуры предоставления </w:t>
      </w:r>
      <w:r w:rsidR="002347FA">
        <w:t>муниципальной</w:t>
      </w:r>
      <w:r>
        <w:t xml:space="preserve"> услуги, а также сведения о дате и времени окончания предоставления </w:t>
      </w:r>
      <w:r w:rsidR="002347FA">
        <w:t>муниципальной</w:t>
      </w:r>
      <w:r>
        <w:t xml:space="preserve"> услуги либо мотивированный отказ в приеме документов, необходимых для предоставления </w:t>
      </w:r>
      <w:r w:rsidR="002347FA">
        <w:t>муниципальной</w:t>
      </w:r>
      <w:r>
        <w:t xml:space="preserve"> услуги;</w:t>
      </w:r>
    </w:p>
    <w:p w:rsidR="00D20542" w:rsidRDefault="001D45D4">
      <w:pPr>
        <w:pStyle w:val="1"/>
        <w:numPr>
          <w:ilvl w:val="0"/>
          <w:numId w:val="19"/>
        </w:numPr>
        <w:tabs>
          <w:tab w:val="left" w:pos="1131"/>
        </w:tabs>
        <w:ind w:firstLine="720"/>
        <w:jc w:val="both"/>
      </w:pPr>
      <w:r>
        <w:t>уведомление о результатах рассмотрения документов, необходимых для предоставления</w:t>
      </w:r>
      <w:r w:rsidR="002347FA">
        <w:t xml:space="preserve"> </w:t>
      </w:r>
      <w:r>
        <w:t xml:space="preserve">муниципальной услуги, содержащее сведения о принятии положительного решения о предоставлении </w:t>
      </w:r>
      <w:r w:rsidR="002347FA">
        <w:t>муниципальной</w:t>
      </w:r>
      <w:r>
        <w:t xml:space="preserve"> услуги и возможности получить результат </w:t>
      </w:r>
      <w:r w:rsidR="002347FA">
        <w:t>предоставления муниципальной</w:t>
      </w:r>
      <w:r>
        <w:t xml:space="preserve"> услуги либо мотивированный отказ в </w:t>
      </w:r>
      <w:r w:rsidR="002347FA">
        <w:t xml:space="preserve">предоставлении муниципальной </w:t>
      </w:r>
      <w:r>
        <w:t>услуги.</w:t>
      </w:r>
    </w:p>
    <w:p w:rsidR="00D20542" w:rsidRDefault="001D45D4">
      <w:pPr>
        <w:pStyle w:val="1"/>
        <w:numPr>
          <w:ilvl w:val="1"/>
          <w:numId w:val="12"/>
        </w:numPr>
        <w:tabs>
          <w:tab w:val="left" w:pos="1433"/>
        </w:tabs>
        <w:ind w:firstLine="720"/>
        <w:jc w:val="both"/>
      </w:pPr>
      <w:r>
        <w:t xml:space="preserve">Оценка качества предоставления </w:t>
      </w:r>
      <w:r w:rsidR="002347FA">
        <w:t>муниципальной</w:t>
      </w:r>
      <w:r>
        <w:t xml:space="preserve"> услуги.</w:t>
      </w:r>
    </w:p>
    <w:p w:rsidR="00D20542" w:rsidRDefault="001D45D4">
      <w:pPr>
        <w:pStyle w:val="1"/>
        <w:ind w:firstLine="720"/>
        <w:jc w:val="both"/>
      </w:pPr>
      <w:r>
        <w:t xml:space="preserve">Оценка качества предоставления </w:t>
      </w:r>
      <w:r w:rsidR="002347FA">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0542" w:rsidRDefault="001D45D4">
      <w:pPr>
        <w:pStyle w:val="1"/>
        <w:numPr>
          <w:ilvl w:val="1"/>
          <w:numId w:val="12"/>
        </w:numPr>
        <w:tabs>
          <w:tab w:val="left" w:pos="1476"/>
        </w:tabs>
        <w:spacing w:after="580"/>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p>
    <w:p w:rsidR="00D20542" w:rsidRDefault="001D45D4">
      <w:pPr>
        <w:pStyle w:val="22"/>
        <w:keepNext/>
        <w:keepLines/>
        <w:ind w:left="4620" w:hanging="3880"/>
        <w:jc w:val="both"/>
      </w:pPr>
      <w:bookmarkStart w:id="15" w:name="bookmark30"/>
      <w:r>
        <w:t xml:space="preserve">Перечень вариантов </w:t>
      </w:r>
      <w:r w:rsidR="002347FA">
        <w:t>предоставления муниципальной</w:t>
      </w:r>
      <w:r>
        <w:t xml:space="preserve"> услуги</w:t>
      </w:r>
      <w:bookmarkEnd w:id="15"/>
    </w:p>
    <w:p w:rsidR="00D20542" w:rsidRDefault="001D45D4">
      <w:pPr>
        <w:pStyle w:val="1"/>
        <w:numPr>
          <w:ilvl w:val="1"/>
          <w:numId w:val="12"/>
        </w:numPr>
        <w:tabs>
          <w:tab w:val="left" w:pos="1476"/>
        </w:tabs>
        <w:ind w:firstLine="740"/>
        <w:jc w:val="both"/>
      </w:pPr>
      <w:r>
        <w:t xml:space="preserve">Предоставление </w:t>
      </w:r>
      <w:r w:rsidR="002347FA">
        <w:t>муниципальной</w:t>
      </w:r>
      <w:r>
        <w:t xml:space="preserve"> услуги включает в себя следующие варианты:</w:t>
      </w:r>
    </w:p>
    <w:p w:rsidR="00D20542" w:rsidRDefault="001D45D4">
      <w:pPr>
        <w:pStyle w:val="1"/>
        <w:numPr>
          <w:ilvl w:val="2"/>
          <w:numId w:val="12"/>
        </w:numPr>
        <w:tabs>
          <w:tab w:val="left" w:pos="1476"/>
        </w:tabs>
        <w:ind w:firstLine="740"/>
        <w:jc w:val="both"/>
      </w:pPr>
      <w:r>
        <w:t>предоставление земе</w:t>
      </w:r>
      <w:r w:rsidR="002347FA">
        <w:t xml:space="preserve">льного участка, находящегося в </w:t>
      </w:r>
      <w:r>
        <w:t>муниципальной собственности, в собственность бесплатно;</w:t>
      </w:r>
    </w:p>
    <w:p w:rsidR="00D20542" w:rsidRDefault="001D45D4" w:rsidP="00997686">
      <w:pPr>
        <w:pStyle w:val="1"/>
        <w:numPr>
          <w:ilvl w:val="2"/>
          <w:numId w:val="12"/>
        </w:numPr>
        <w:tabs>
          <w:tab w:val="left" w:pos="1418"/>
        </w:tabs>
        <w:spacing w:after="280"/>
        <w:ind w:firstLine="740"/>
        <w:jc w:val="both"/>
      </w:pPr>
      <w:r>
        <w:t>отказ в предоставлении услуги.</w:t>
      </w:r>
    </w:p>
    <w:p w:rsidR="00D20542" w:rsidRDefault="001D45D4">
      <w:pPr>
        <w:pStyle w:val="22"/>
        <w:keepNext/>
        <w:keepLines/>
      </w:pPr>
      <w:bookmarkStart w:id="16" w:name="bookmark32"/>
      <w:r>
        <w:t>Профилирование заявителя</w:t>
      </w:r>
      <w:bookmarkEnd w:id="16"/>
    </w:p>
    <w:p w:rsidR="00D20542" w:rsidRDefault="001D45D4">
      <w:pPr>
        <w:pStyle w:val="1"/>
        <w:numPr>
          <w:ilvl w:val="1"/>
          <w:numId w:val="12"/>
        </w:numPr>
        <w:tabs>
          <w:tab w:val="left" w:pos="1476"/>
        </w:tabs>
        <w:spacing w:after="280"/>
        <w:ind w:firstLine="740"/>
        <w:jc w:val="both"/>
      </w:pPr>
      <w:r>
        <w:t xml:space="preserve">Вариант предоставления </w:t>
      </w:r>
      <w:r w:rsidR="002347FA">
        <w:t>муниципальной</w:t>
      </w:r>
      <w:r>
        <w:t xml:space="preserve"> услуги определяется на основании ответов на вопросы анкетирования Заявителя посредством ЕПГУ.</w:t>
      </w:r>
    </w:p>
    <w:p w:rsidR="00D20542" w:rsidRDefault="001D45D4">
      <w:pPr>
        <w:pStyle w:val="1"/>
        <w:spacing w:after="580"/>
        <w:ind w:firstLine="740"/>
        <w:jc w:val="both"/>
      </w:pPr>
      <w: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w:t>
      </w:r>
      <w:r w:rsidR="002347FA">
        <w:t>предоставления муниципальной</w:t>
      </w:r>
      <w:r>
        <w:t xml:space="preserve"> услуги приведены в Приложении № 1 к настоящему Административному регламенту.</w:t>
      </w:r>
    </w:p>
    <w:p w:rsidR="00D20542" w:rsidRDefault="001D45D4">
      <w:pPr>
        <w:pStyle w:val="1"/>
        <w:spacing w:after="260"/>
        <w:ind w:firstLine="0"/>
        <w:jc w:val="center"/>
      </w:pPr>
      <w:r>
        <w:rPr>
          <w:b/>
          <w:bCs/>
        </w:rPr>
        <w:lastRenderedPageBreak/>
        <w:t>Порядок исправления допущенных опечаток и ошибок в</w:t>
      </w:r>
      <w:r>
        <w:rPr>
          <w:b/>
          <w:bCs/>
        </w:rPr>
        <w:br/>
        <w:t xml:space="preserve">выданных в результате </w:t>
      </w:r>
      <w:r w:rsidR="002347FA">
        <w:rPr>
          <w:b/>
          <w:bCs/>
        </w:rPr>
        <w:t>предоставления муниципальной</w:t>
      </w:r>
      <w:r>
        <w:rPr>
          <w:b/>
          <w:bCs/>
        </w:rPr>
        <w:br/>
        <w:t>услуги документах</w:t>
      </w:r>
    </w:p>
    <w:p w:rsidR="00D20542" w:rsidRDefault="001D45D4">
      <w:pPr>
        <w:pStyle w:val="1"/>
        <w:numPr>
          <w:ilvl w:val="1"/>
          <w:numId w:val="12"/>
        </w:numPr>
        <w:tabs>
          <w:tab w:val="left" w:pos="1461"/>
        </w:tabs>
        <w:ind w:firstLine="740"/>
        <w:jc w:val="both"/>
      </w:pPr>
      <w: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2347FA">
        <w:t>муниципальной</w:t>
      </w:r>
      <w:r>
        <w:t xml:space="preserve">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D20542" w:rsidRDefault="001D45D4">
      <w:pPr>
        <w:pStyle w:val="1"/>
        <w:numPr>
          <w:ilvl w:val="1"/>
          <w:numId w:val="12"/>
        </w:numPr>
        <w:tabs>
          <w:tab w:val="left" w:pos="1461"/>
        </w:tabs>
        <w:ind w:firstLine="740"/>
        <w:jc w:val="both"/>
      </w:pPr>
      <w:r>
        <w:t xml:space="preserve">Исправление допущенных опечаток и ошибок в выданных в результате </w:t>
      </w:r>
      <w:r w:rsidR="002347FA">
        <w:t>предоставления муниципальной</w:t>
      </w:r>
      <w:r>
        <w:t xml:space="preserve"> услуги документах осуществляется в следующем порядке:</w:t>
      </w:r>
    </w:p>
    <w:p w:rsidR="00D20542" w:rsidRDefault="001D45D4">
      <w:pPr>
        <w:pStyle w:val="1"/>
        <w:numPr>
          <w:ilvl w:val="0"/>
          <w:numId w:val="20"/>
        </w:numPr>
        <w:tabs>
          <w:tab w:val="left" w:pos="1117"/>
        </w:tabs>
        <w:ind w:firstLine="740"/>
        <w:jc w:val="both"/>
      </w:pPr>
      <w:r>
        <w:t xml:space="preserve">Заявитель при обнаружении опечаток и ошибок в документах, выданных в результате </w:t>
      </w:r>
      <w:r w:rsidR="002347FA">
        <w:t>предоставления муниципальной</w:t>
      </w:r>
      <w:r>
        <w:t xml:space="preserve"> услуги, обращается лично в Уполномоченный орган с заявлением по форме Приложения № 7;</w:t>
      </w:r>
    </w:p>
    <w:p w:rsidR="00D20542" w:rsidRDefault="001D45D4">
      <w:pPr>
        <w:pStyle w:val="1"/>
        <w:numPr>
          <w:ilvl w:val="0"/>
          <w:numId w:val="20"/>
        </w:numPr>
        <w:tabs>
          <w:tab w:val="left" w:pos="1112"/>
        </w:tabs>
        <w:ind w:firstLine="740"/>
        <w:jc w:val="both"/>
      </w:pPr>
      <w:r>
        <w:t xml:space="preserve">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w:t>
      </w:r>
      <w:r w:rsidR="002347FA">
        <w:t>муниципальной</w:t>
      </w:r>
      <w:r>
        <w:t xml:space="preserve"> услуги;</w:t>
      </w:r>
    </w:p>
    <w:p w:rsidR="00D20542" w:rsidRDefault="001D45D4">
      <w:pPr>
        <w:pStyle w:val="1"/>
        <w:numPr>
          <w:ilvl w:val="0"/>
          <w:numId w:val="20"/>
        </w:numPr>
        <w:tabs>
          <w:tab w:val="left" w:pos="1107"/>
        </w:tabs>
        <w:ind w:firstLine="740"/>
        <w:jc w:val="both"/>
      </w:pPr>
      <w:r>
        <w:t xml:space="preserve">Уполномоченный орган обеспечивает устранение опечаток и ошибок в документах, являющихся результатом предоставления </w:t>
      </w:r>
      <w:r w:rsidR="002347FA">
        <w:t xml:space="preserve">муниципальной </w:t>
      </w:r>
      <w:r>
        <w:t>услуги.</w:t>
      </w:r>
    </w:p>
    <w:p w:rsidR="00D20542" w:rsidRDefault="001D45D4">
      <w:pPr>
        <w:pStyle w:val="1"/>
        <w:spacing w:after="260"/>
        <w:ind w:firstLine="740"/>
        <w:jc w:val="both"/>
      </w:pPr>
      <w:r>
        <w:t>Срок устранения опечаток и ошибок не должен превышать 3 (трех) рабочих дней с даты регистрации заявления по форме Приложения № 7.</w:t>
      </w:r>
    </w:p>
    <w:p w:rsidR="00D20542" w:rsidRDefault="001D45D4">
      <w:pPr>
        <w:pStyle w:val="1"/>
        <w:numPr>
          <w:ilvl w:val="0"/>
          <w:numId w:val="11"/>
        </w:numPr>
        <w:tabs>
          <w:tab w:val="left" w:pos="1461"/>
        </w:tabs>
        <w:spacing w:after="260"/>
        <w:ind w:firstLine="220"/>
        <w:jc w:val="both"/>
      </w:pPr>
      <w:r>
        <w:rPr>
          <w:b/>
          <w:bCs/>
        </w:rPr>
        <w:t>Формы контроля за исполнением административного регламента</w:t>
      </w:r>
    </w:p>
    <w:p w:rsidR="00D20542" w:rsidRDefault="001D45D4">
      <w:pPr>
        <w:pStyle w:val="1"/>
        <w:ind w:firstLine="0"/>
        <w:jc w:val="center"/>
      </w:pPr>
      <w:r>
        <w:rPr>
          <w:b/>
          <w:bCs/>
        </w:rPr>
        <w:t>Порядок осуществления текущего контроля за соблюдением</w:t>
      </w:r>
    </w:p>
    <w:p w:rsidR="00D20542" w:rsidRDefault="001D45D4">
      <w:pPr>
        <w:pStyle w:val="1"/>
        <w:spacing w:after="26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муниципальной услуги, а также принятием ими решений</w:t>
      </w:r>
    </w:p>
    <w:p w:rsidR="00D20542" w:rsidRDefault="001D45D4">
      <w:pPr>
        <w:pStyle w:val="1"/>
        <w:numPr>
          <w:ilvl w:val="1"/>
          <w:numId w:val="21"/>
        </w:numPr>
        <w:tabs>
          <w:tab w:val="left" w:pos="1141"/>
        </w:tabs>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20542" w:rsidRDefault="001D45D4">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0542" w:rsidRDefault="001D45D4">
      <w:pPr>
        <w:pStyle w:val="1"/>
        <w:ind w:firstLine="500"/>
        <w:jc w:val="both"/>
      </w:pPr>
      <w:r>
        <w:t>Текущий контроль осуществляется путем проведения проверок:</w:t>
      </w:r>
    </w:p>
    <w:p w:rsidR="00D20542" w:rsidRDefault="001D45D4">
      <w:pPr>
        <w:pStyle w:val="1"/>
        <w:ind w:firstLine="560"/>
        <w:jc w:val="both"/>
      </w:pPr>
      <w:r>
        <w:t>решений о предоставлении (об отказе в предоставлении)</w:t>
      </w:r>
      <w:r w:rsidR="002F40DF">
        <w:t xml:space="preserve"> муниципальной </w:t>
      </w:r>
      <w:r>
        <w:t>услуги;</w:t>
      </w:r>
    </w:p>
    <w:p w:rsidR="00D20542" w:rsidRDefault="001D45D4">
      <w:pPr>
        <w:pStyle w:val="1"/>
        <w:ind w:firstLine="560"/>
        <w:jc w:val="both"/>
      </w:pPr>
      <w:r>
        <w:t>выявления и устранения нарушений прав граждан;</w:t>
      </w:r>
    </w:p>
    <w:p w:rsidR="00D20542" w:rsidRDefault="001D45D4">
      <w:pPr>
        <w:pStyle w:val="1"/>
        <w:spacing w:after="280"/>
        <w:ind w:firstLine="560"/>
        <w:jc w:val="both"/>
      </w:pPr>
      <w: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0542" w:rsidRDefault="001D45D4">
      <w:pPr>
        <w:pStyle w:val="1"/>
        <w:spacing w:after="28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 полнотой</w:t>
      </w:r>
      <w:r>
        <w:rPr>
          <w:b/>
          <w:bCs/>
        </w:rPr>
        <w:br/>
        <w:t>и качеством</w:t>
      </w:r>
      <w:r w:rsidR="002347FA">
        <w:rPr>
          <w:b/>
          <w:bCs/>
        </w:rPr>
        <w:t xml:space="preserve"> предоставления </w:t>
      </w:r>
      <w:r>
        <w:rPr>
          <w:b/>
          <w:bCs/>
        </w:rPr>
        <w:t>муниципальной услуги</w:t>
      </w:r>
    </w:p>
    <w:p w:rsidR="00D20542" w:rsidRDefault="001D45D4">
      <w:pPr>
        <w:pStyle w:val="1"/>
        <w:numPr>
          <w:ilvl w:val="1"/>
          <w:numId w:val="21"/>
        </w:numPr>
        <w:tabs>
          <w:tab w:val="left" w:pos="1195"/>
        </w:tabs>
        <w:ind w:firstLine="560"/>
        <w:jc w:val="both"/>
      </w:pPr>
      <w:r>
        <w:t xml:space="preserve">Контроль за полнотой и качеством предоставления </w:t>
      </w:r>
      <w:r w:rsidR="002347FA">
        <w:t>муниципальной</w:t>
      </w:r>
      <w:r>
        <w:t xml:space="preserve"> услуги включает в себя проведение плановых и внеплановых проверок.</w:t>
      </w:r>
    </w:p>
    <w:p w:rsidR="00D20542" w:rsidRDefault="001D45D4">
      <w:pPr>
        <w:pStyle w:val="1"/>
        <w:numPr>
          <w:ilvl w:val="1"/>
          <w:numId w:val="21"/>
        </w:numPr>
        <w:tabs>
          <w:tab w:val="left" w:pos="1195"/>
        </w:tabs>
        <w:ind w:firstLine="56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2347FA">
        <w:t>предоставления муниципальной</w:t>
      </w:r>
      <w:r>
        <w:t xml:space="preserve"> услуги контролю подлежат:</w:t>
      </w:r>
    </w:p>
    <w:p w:rsidR="00D20542" w:rsidRDefault="001D45D4">
      <w:pPr>
        <w:pStyle w:val="1"/>
        <w:ind w:firstLine="560"/>
        <w:jc w:val="both"/>
      </w:pPr>
      <w:r>
        <w:t xml:space="preserve">соблюдение сроков </w:t>
      </w:r>
      <w:r w:rsidR="002347FA">
        <w:t>предоставления муниципальной</w:t>
      </w:r>
      <w:r>
        <w:t xml:space="preserve"> услуги;</w:t>
      </w:r>
    </w:p>
    <w:p w:rsidR="00D20542" w:rsidRDefault="00D3375B">
      <w:pPr>
        <w:pStyle w:val="1"/>
        <w:ind w:firstLine="500"/>
        <w:jc w:val="both"/>
      </w:pPr>
      <w:r>
        <w:t xml:space="preserve"> </w:t>
      </w:r>
      <w:r w:rsidR="001D45D4">
        <w:t>соблюдение положений настоящего Административного регламента;</w:t>
      </w:r>
    </w:p>
    <w:p w:rsidR="00D20542" w:rsidRDefault="001D45D4">
      <w:pPr>
        <w:pStyle w:val="1"/>
        <w:ind w:firstLine="560"/>
        <w:jc w:val="both"/>
      </w:pPr>
      <w:r>
        <w:t xml:space="preserve">правильность и обоснованность принятого решения об отказе в </w:t>
      </w:r>
      <w:r w:rsidR="002347FA">
        <w:t xml:space="preserve">предоставлении </w:t>
      </w:r>
      <w:r>
        <w:t>муниципальн</w:t>
      </w:r>
      <w:r w:rsidR="002347FA">
        <w:t>ой</w:t>
      </w:r>
      <w:r>
        <w:t xml:space="preserve"> услуги.</w:t>
      </w:r>
    </w:p>
    <w:p w:rsidR="00D20542" w:rsidRDefault="001D45D4">
      <w:pPr>
        <w:pStyle w:val="1"/>
        <w:ind w:firstLine="500"/>
        <w:jc w:val="both"/>
      </w:pPr>
      <w:r>
        <w:t>Основанием для проведения внеплановых проверок являются:</w:t>
      </w:r>
    </w:p>
    <w:p w:rsidR="00D20542" w:rsidRPr="004211E5" w:rsidRDefault="001D45D4" w:rsidP="004211E5">
      <w:pPr>
        <w:pStyle w:val="1"/>
        <w:ind w:firstLine="560"/>
        <w:jc w:val="both"/>
        <w:rPr>
          <w:color w:val="FF0000"/>
        </w:rPr>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211E5">
        <w:t xml:space="preserve"> Правительства Новосибирской области, нормативных правовых актов администрации города Куйбышева Куйбышевского района Новосибирской области</w:t>
      </w:r>
      <w:r>
        <w:rPr>
          <w:i/>
          <w:iCs/>
        </w:rPr>
        <w:t>;</w:t>
      </w:r>
    </w:p>
    <w:p w:rsidR="00D20542" w:rsidRDefault="001D45D4">
      <w:pPr>
        <w:pStyle w:val="1"/>
        <w:spacing w:after="600"/>
        <w:ind w:firstLine="560"/>
        <w:jc w:val="both"/>
      </w:pPr>
      <w:r>
        <w:t>обращения граждан и юридических лиц на нарушения законодательства, в том числе на качество</w:t>
      </w:r>
      <w:r w:rsidR="002F40DF">
        <w:t xml:space="preserve"> предоставления муниципальной</w:t>
      </w:r>
      <w:r>
        <w:t xml:space="preserve"> услуги.</w:t>
      </w:r>
    </w:p>
    <w:p w:rsidR="00D20542" w:rsidRDefault="001D45D4">
      <w:pPr>
        <w:pStyle w:val="1"/>
        <w:ind w:firstLine="0"/>
        <w:jc w:val="center"/>
      </w:pPr>
      <w:r>
        <w:rPr>
          <w:b/>
          <w:bCs/>
        </w:rPr>
        <w:t>Ответственность должностных лиц органа, предоставляющего</w:t>
      </w:r>
    </w:p>
    <w:p w:rsidR="00D20542" w:rsidRDefault="002347FA">
      <w:pPr>
        <w:pStyle w:val="1"/>
        <w:spacing w:after="440"/>
        <w:ind w:firstLine="0"/>
        <w:jc w:val="center"/>
      </w:pPr>
      <w:r>
        <w:rPr>
          <w:b/>
          <w:bCs/>
        </w:rPr>
        <w:t>муниципальную</w:t>
      </w:r>
      <w:r w:rsidR="001D45D4">
        <w:rPr>
          <w:b/>
          <w:bCs/>
        </w:rPr>
        <w:t xml:space="preserve"> услуг</w:t>
      </w:r>
      <w:r w:rsidR="004211E5">
        <w:rPr>
          <w:b/>
          <w:bCs/>
        </w:rPr>
        <w:t>у</w:t>
      </w:r>
      <w:r w:rsidR="001D45D4">
        <w:rPr>
          <w:b/>
          <w:bCs/>
        </w:rPr>
        <w:t>, за решения и действия</w:t>
      </w:r>
      <w:r w:rsidR="001D45D4">
        <w:rPr>
          <w:b/>
          <w:bCs/>
        </w:rPr>
        <w:br/>
        <w:t xml:space="preserve">(бездействие), принимаемые (осуществляемые) ими в ходе </w:t>
      </w:r>
      <w:r>
        <w:rPr>
          <w:b/>
          <w:bCs/>
        </w:rPr>
        <w:t>предоставления</w:t>
      </w:r>
      <w:r>
        <w:rPr>
          <w:b/>
          <w:bCs/>
        </w:rPr>
        <w:br/>
        <w:t>муниципальной</w:t>
      </w:r>
      <w:r w:rsidR="001D45D4">
        <w:rPr>
          <w:b/>
          <w:bCs/>
        </w:rPr>
        <w:t xml:space="preserve"> услуги</w:t>
      </w:r>
    </w:p>
    <w:p w:rsidR="00D20542" w:rsidRDefault="001D45D4">
      <w:pPr>
        <w:pStyle w:val="1"/>
        <w:numPr>
          <w:ilvl w:val="1"/>
          <w:numId w:val="21"/>
        </w:numPr>
        <w:tabs>
          <w:tab w:val="left" w:pos="1221"/>
        </w:tabs>
        <w:ind w:firstLine="60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4211E5">
        <w:rPr>
          <w:color w:val="auto"/>
        </w:rPr>
        <w:t>актов</w:t>
      </w:r>
      <w:r w:rsidRPr="004211E5">
        <w:t xml:space="preserve"> </w:t>
      </w:r>
      <w:r w:rsidR="004211E5">
        <w:t>Российской Федерации, нормативных правовых актов Правительства Новосибирской области, нормативных правовых актов администрации города Куйбышева Куйбышевского района Новосибирской области</w:t>
      </w:r>
      <w:r>
        <w:t xml:space="preserve"> осуществляется привлечение виновных лиц к ответственности в соответствии с законодательством Российской Федерации.</w:t>
      </w:r>
    </w:p>
    <w:p w:rsidR="00D20542" w:rsidRDefault="001D45D4">
      <w:pPr>
        <w:pStyle w:val="1"/>
        <w:spacing w:after="260"/>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w:t>
      </w:r>
      <w:r w:rsidR="002347FA">
        <w:t>редоставлении) муниципальной</w:t>
      </w:r>
      <w:r>
        <w:t xml:space="preserve"> услуги закрепляется в их должностных регламентах в соответствии с требованиями законодательства.</w:t>
      </w:r>
    </w:p>
    <w:p w:rsidR="00D20542" w:rsidRDefault="001D45D4">
      <w:pPr>
        <w:pStyle w:val="1"/>
        <w:spacing w:after="260"/>
        <w:ind w:firstLine="0"/>
        <w:jc w:val="center"/>
      </w:pPr>
      <w:r>
        <w:rPr>
          <w:b/>
          <w:bCs/>
        </w:rPr>
        <w:lastRenderedPageBreak/>
        <w:t>Требования к порядку и формам контроля за п</w:t>
      </w:r>
      <w:r w:rsidR="002347FA">
        <w:rPr>
          <w:b/>
          <w:bCs/>
        </w:rPr>
        <w:t>редоставлением</w:t>
      </w:r>
      <w:r w:rsidR="002347FA">
        <w:rPr>
          <w:b/>
          <w:bCs/>
        </w:rPr>
        <w:br/>
        <w:t>муниципальной</w:t>
      </w:r>
      <w:r>
        <w:rPr>
          <w:b/>
          <w:bCs/>
        </w:rPr>
        <w:t xml:space="preserve"> услуги, в том числе со стороны граждан,</w:t>
      </w:r>
      <w:r>
        <w:rPr>
          <w:b/>
          <w:bCs/>
        </w:rPr>
        <w:br/>
        <w:t>их объединений и организаций</w:t>
      </w:r>
    </w:p>
    <w:p w:rsidR="00D20542" w:rsidRDefault="001D45D4">
      <w:pPr>
        <w:pStyle w:val="1"/>
        <w:numPr>
          <w:ilvl w:val="1"/>
          <w:numId w:val="21"/>
        </w:numPr>
        <w:tabs>
          <w:tab w:val="left" w:pos="1221"/>
        </w:tabs>
        <w:ind w:firstLine="60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0542" w:rsidRDefault="001D45D4">
      <w:pPr>
        <w:pStyle w:val="1"/>
        <w:ind w:firstLine="600"/>
        <w:jc w:val="both"/>
      </w:pPr>
      <w:r>
        <w:t>Граждане, их объединения и организации также имеют право:</w:t>
      </w:r>
    </w:p>
    <w:p w:rsidR="00D20542" w:rsidRDefault="001D45D4">
      <w:pPr>
        <w:pStyle w:val="1"/>
        <w:ind w:firstLine="600"/>
        <w:jc w:val="both"/>
      </w:pPr>
      <w:r>
        <w:t>направлять замечания и предложения по улучшению доступности и качества предоставления</w:t>
      </w:r>
      <w:r w:rsidR="002347FA">
        <w:t xml:space="preserve"> муниципальной</w:t>
      </w:r>
      <w:r>
        <w:t xml:space="preserve"> услуги;</w:t>
      </w:r>
    </w:p>
    <w:p w:rsidR="00D20542" w:rsidRDefault="001D45D4">
      <w:pPr>
        <w:pStyle w:val="1"/>
        <w:ind w:firstLine="600"/>
        <w:jc w:val="both"/>
      </w:pPr>
      <w:r>
        <w:t>вносить предложения о мерах по устранению нарушений настоящего Административного регламента.</w:t>
      </w:r>
    </w:p>
    <w:p w:rsidR="00D20542" w:rsidRDefault="001D45D4">
      <w:pPr>
        <w:pStyle w:val="1"/>
        <w:numPr>
          <w:ilvl w:val="1"/>
          <w:numId w:val="21"/>
        </w:numPr>
        <w:tabs>
          <w:tab w:val="left" w:pos="1221"/>
        </w:tabs>
        <w:ind w:firstLine="60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0542" w:rsidRDefault="001D45D4">
      <w:pPr>
        <w:pStyle w:val="1"/>
        <w:spacing w:after="260"/>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0542" w:rsidRDefault="001D45D4">
      <w:pPr>
        <w:pStyle w:val="1"/>
        <w:numPr>
          <w:ilvl w:val="0"/>
          <w:numId w:val="11"/>
        </w:numPr>
        <w:tabs>
          <w:tab w:val="left" w:pos="1221"/>
        </w:tabs>
        <w:spacing w:after="260"/>
        <w:ind w:firstLine="0"/>
        <w:jc w:val="center"/>
      </w:pPr>
      <w:r>
        <w:rPr>
          <w:b/>
          <w:bCs/>
        </w:rPr>
        <w:t>Досудебный (внесудебный) порядок обжалования решений и действий</w:t>
      </w:r>
      <w:r w:rsidR="002347FA">
        <w:rPr>
          <w:b/>
          <w:bCs/>
        </w:rPr>
        <w:t xml:space="preserve"> </w:t>
      </w:r>
      <w:r>
        <w:rPr>
          <w:b/>
          <w:bCs/>
        </w:rPr>
        <w:t xml:space="preserve">(бездействия) органа, предоставляющего </w:t>
      </w:r>
      <w:r w:rsidR="002347FA">
        <w:rPr>
          <w:b/>
          <w:bCs/>
        </w:rPr>
        <w:t>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муниципальных служащих, работников</w:t>
      </w:r>
    </w:p>
    <w:p w:rsidR="00D20542" w:rsidRDefault="001D45D4">
      <w:pPr>
        <w:pStyle w:val="1"/>
        <w:numPr>
          <w:ilvl w:val="1"/>
          <w:numId w:val="22"/>
        </w:numPr>
        <w:tabs>
          <w:tab w:val="left" w:pos="1280"/>
        </w:tabs>
        <w:spacing w:after="260"/>
        <w:ind w:firstLine="760"/>
        <w:jc w:val="both"/>
      </w:pPr>
      <w:r>
        <w:t>Заявитель имеет право на обжалование решения и (или) действий (бездействия) Уполномоченного органа, должностных лиц Уполномоч</w:t>
      </w:r>
      <w:r w:rsidR="002347FA">
        <w:t>енного органа, муниципальных</w:t>
      </w:r>
      <w:r>
        <w:t xml:space="preserve"> служащих, МФЦ, работника МФЦ, организаций, указанных в части 1.1 статьи 16 Федерального закона № 210-ФЗ, и их работников при предоставлении </w:t>
      </w:r>
      <w:r w:rsidR="002347FA">
        <w:t>муниципальной</w:t>
      </w:r>
      <w:r>
        <w:t xml:space="preserve"> услуги в досудебном (внесудебном) порядке (далее - жалоба).</w:t>
      </w:r>
    </w:p>
    <w:p w:rsidR="00D20542" w:rsidRDefault="001D45D4">
      <w:pPr>
        <w:pStyle w:val="1"/>
        <w:spacing w:after="24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D20542" w:rsidRDefault="001D45D4">
      <w:pPr>
        <w:pStyle w:val="1"/>
        <w:numPr>
          <w:ilvl w:val="1"/>
          <w:numId w:val="22"/>
        </w:numPr>
        <w:tabs>
          <w:tab w:val="left" w:pos="1325"/>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0542" w:rsidRDefault="001D45D4">
      <w:pPr>
        <w:pStyle w:val="1"/>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20542" w:rsidRDefault="001D45D4">
      <w:pPr>
        <w:pStyle w:val="1"/>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20542" w:rsidRDefault="001D45D4">
      <w:pPr>
        <w:pStyle w:val="1"/>
        <w:ind w:firstLine="740"/>
        <w:jc w:val="both"/>
      </w:pPr>
      <w:r>
        <w:t xml:space="preserve">к руководителю МФЦ, организации, указанной в части 1.1 статьи 16 </w:t>
      </w:r>
      <w:r>
        <w:lastRenderedPageBreak/>
        <w:t>Федерального закона № 210-ФЗ, - на решения и действия (бездействие) работника МФЦ, организации, указанной в части 1.1 статьи 16 Федерального закона № 210-ФЗ;</w:t>
      </w:r>
    </w:p>
    <w:p w:rsidR="00D20542" w:rsidRDefault="001D45D4">
      <w:pPr>
        <w:pStyle w:val="1"/>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D20542" w:rsidRDefault="001D45D4">
      <w:pPr>
        <w:pStyle w:val="1"/>
        <w:spacing w:after="24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D20542" w:rsidRDefault="001D45D4">
      <w:pPr>
        <w:pStyle w:val="1"/>
        <w:spacing w:after="24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муниципальных услуг (функций)</w:t>
      </w:r>
    </w:p>
    <w:p w:rsidR="00D20542" w:rsidRDefault="001D45D4">
      <w:pPr>
        <w:pStyle w:val="1"/>
        <w:numPr>
          <w:ilvl w:val="1"/>
          <w:numId w:val="22"/>
        </w:numPr>
        <w:tabs>
          <w:tab w:val="left" w:pos="1325"/>
        </w:tabs>
        <w:spacing w:after="240"/>
        <w:ind w:firstLine="740"/>
        <w:jc w:val="both"/>
      </w:pPr>
      <w:r>
        <w:t xml:space="preserve">Информация о порядке подачи и рассмотрения жалобы размещается на информационных стендах в местах предоставления </w:t>
      </w:r>
      <w:r w:rsidR="002347FA">
        <w:t>муниципальной</w:t>
      </w:r>
      <w: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0542" w:rsidRDefault="001D45D4">
      <w:pPr>
        <w:pStyle w:val="1"/>
        <w:spacing w:after="240"/>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муниципальной услуги</w:t>
      </w:r>
    </w:p>
    <w:p w:rsidR="00D20542" w:rsidRDefault="001D45D4">
      <w:pPr>
        <w:pStyle w:val="1"/>
        <w:numPr>
          <w:ilvl w:val="1"/>
          <w:numId w:val="22"/>
        </w:numPr>
        <w:tabs>
          <w:tab w:val="left" w:pos="1325"/>
        </w:tabs>
        <w:ind w:firstLine="740"/>
        <w:jc w:val="both"/>
      </w:pPr>
      <w:r>
        <w:t xml:space="preserve">Порядок досудебного (внесудебного) обжалования решений и действий (бездействия) Уполномоченного органа, предоставляющего </w:t>
      </w:r>
      <w:r w:rsidR="005B4E3D">
        <w:t>муниципальную</w:t>
      </w:r>
      <w:r>
        <w:t xml:space="preserve"> услугу, а также его должностных лиц регулируется:</w:t>
      </w:r>
    </w:p>
    <w:p w:rsidR="00D20542" w:rsidRDefault="001D45D4" w:rsidP="00C5505D">
      <w:pPr>
        <w:pStyle w:val="1"/>
        <w:ind w:firstLine="743"/>
        <w:jc w:val="both"/>
      </w:pPr>
      <w:r>
        <w:t>Федеральным законом № 210-ФЗ</w:t>
      </w:r>
      <w:r w:rsidR="00C5505D">
        <w:t xml:space="preserve"> «Об организации предоставления государственных и муниципальных услуг»</w:t>
      </w:r>
      <w:r>
        <w:t>;</w:t>
      </w:r>
    </w:p>
    <w:p w:rsidR="00C5505D" w:rsidRDefault="00C5505D" w:rsidP="00C5505D">
      <w:pPr>
        <w:pStyle w:val="1"/>
        <w:ind w:firstLine="743"/>
        <w:jc w:val="both"/>
      </w:pPr>
      <w:r>
        <w:t>Постановлением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505D" w:rsidRDefault="00C5505D" w:rsidP="00C5505D">
      <w:pPr>
        <w:pStyle w:val="1"/>
        <w:ind w:firstLine="743"/>
        <w:jc w:val="both"/>
      </w:pPr>
    </w:p>
    <w:p w:rsidR="00D20542" w:rsidRDefault="001D45D4">
      <w:pPr>
        <w:pStyle w:val="1"/>
        <w:numPr>
          <w:ilvl w:val="0"/>
          <w:numId w:val="11"/>
        </w:numPr>
        <w:tabs>
          <w:tab w:val="left" w:pos="1112"/>
        </w:tabs>
        <w:spacing w:after="260"/>
        <w:ind w:firstLine="0"/>
        <w:jc w:val="center"/>
      </w:pPr>
      <w:r>
        <w:rPr>
          <w:b/>
          <w:bCs/>
        </w:rPr>
        <w:t>Особенности выполнения административных процедур (действий)</w:t>
      </w:r>
      <w:r>
        <w:rPr>
          <w:b/>
          <w:bCs/>
        </w:rPr>
        <w:br/>
        <w:t>в многофункциональных центрах муниципальных услуг</w:t>
      </w:r>
    </w:p>
    <w:p w:rsidR="00D20542" w:rsidRDefault="001D45D4" w:rsidP="00230248">
      <w:pPr>
        <w:pStyle w:val="1"/>
        <w:ind w:firstLine="0"/>
        <w:jc w:val="center"/>
      </w:pPr>
      <w:r>
        <w:rPr>
          <w:b/>
          <w:bCs/>
        </w:rPr>
        <w:t>Исчерпывающий перечень административных процедур (действий) при</w:t>
      </w:r>
      <w:r>
        <w:rPr>
          <w:b/>
          <w:bCs/>
        </w:rPr>
        <w:br/>
      </w:r>
      <w:r w:rsidR="002347FA">
        <w:rPr>
          <w:b/>
          <w:bCs/>
        </w:rPr>
        <w:t xml:space="preserve">предоставлении муниципальной </w:t>
      </w:r>
      <w:r>
        <w:rPr>
          <w:b/>
          <w:bCs/>
        </w:rPr>
        <w:t>услуги, выполняемых</w:t>
      </w:r>
      <w:r w:rsidR="00230248">
        <w:rPr>
          <w:b/>
          <w:bCs/>
        </w:rPr>
        <w:t xml:space="preserve"> </w:t>
      </w:r>
      <w:bookmarkStart w:id="17" w:name="bookmark34"/>
      <w:r w:rsidRPr="00230248">
        <w:rPr>
          <w:b/>
        </w:rPr>
        <w:t>МФЦ</w:t>
      </w:r>
      <w:bookmarkEnd w:id="17"/>
    </w:p>
    <w:p w:rsidR="00D20542" w:rsidRDefault="001D45D4">
      <w:pPr>
        <w:pStyle w:val="1"/>
        <w:numPr>
          <w:ilvl w:val="1"/>
          <w:numId w:val="23"/>
        </w:numPr>
        <w:tabs>
          <w:tab w:val="left" w:pos="1222"/>
        </w:tabs>
        <w:ind w:firstLine="720"/>
        <w:jc w:val="both"/>
      </w:pPr>
      <w:r>
        <w:t>МФЦ осуществляет:</w:t>
      </w:r>
    </w:p>
    <w:p w:rsidR="00D20542" w:rsidRDefault="001D45D4">
      <w:pPr>
        <w:pStyle w:val="1"/>
        <w:ind w:firstLine="740"/>
        <w:jc w:val="both"/>
      </w:pPr>
      <w:r>
        <w:t>информирование Заявителей о порядке предоставления муниципа</w:t>
      </w:r>
      <w:r w:rsidR="00752E2B">
        <w:t xml:space="preserve">льной </w:t>
      </w:r>
      <w:r>
        <w:t xml:space="preserve">услуги в МФЦ, по иным вопросам, связанным с предоставлением </w:t>
      </w:r>
      <w:r w:rsidR="00752E2B">
        <w:t>муниципальной</w:t>
      </w:r>
      <w:r>
        <w:t xml:space="preserve"> услуги, а также консультирование заявителей о порядке </w:t>
      </w:r>
      <w:r w:rsidR="00752E2B">
        <w:t>предоставления муниципальной</w:t>
      </w:r>
      <w:r>
        <w:t xml:space="preserve"> услуги в МФЦ;</w:t>
      </w:r>
    </w:p>
    <w:p w:rsidR="00D20542" w:rsidRDefault="001D45D4">
      <w:pPr>
        <w:pStyle w:val="1"/>
        <w:ind w:firstLine="740"/>
        <w:jc w:val="both"/>
      </w:pPr>
      <w:r>
        <w:t xml:space="preserve">выдачу заявителю результата предоставления муниципальной услуги, на </w:t>
      </w:r>
      <w:r>
        <w:lastRenderedPageBreak/>
        <w:t xml:space="preserve">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752E2B">
        <w:t>муниципальных</w:t>
      </w:r>
      <w:r>
        <w:t xml:space="preserve"> услуг;</w:t>
      </w:r>
    </w:p>
    <w:p w:rsidR="00D20542" w:rsidRDefault="001D45D4">
      <w:pPr>
        <w:pStyle w:val="1"/>
        <w:ind w:firstLine="740"/>
        <w:jc w:val="both"/>
      </w:pPr>
      <w:r>
        <w:t>иные процедуры и действия, предусмотренные Федеральным законом № 210-ФЗ.</w:t>
      </w:r>
    </w:p>
    <w:p w:rsidR="00D20542" w:rsidRDefault="001D45D4">
      <w:pPr>
        <w:pStyle w:val="1"/>
        <w:spacing w:after="260"/>
        <w:ind w:firstLine="74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D20542" w:rsidRDefault="001D45D4">
      <w:pPr>
        <w:pStyle w:val="22"/>
        <w:keepNext/>
        <w:keepLines/>
        <w:spacing w:after="260"/>
      </w:pPr>
      <w:bookmarkStart w:id="18" w:name="bookmark36"/>
      <w:r>
        <w:t>Информирование заявителей</w:t>
      </w:r>
      <w:bookmarkEnd w:id="18"/>
    </w:p>
    <w:p w:rsidR="00D20542" w:rsidRDefault="001D45D4">
      <w:pPr>
        <w:pStyle w:val="1"/>
        <w:numPr>
          <w:ilvl w:val="1"/>
          <w:numId w:val="23"/>
        </w:numPr>
        <w:tabs>
          <w:tab w:val="left" w:pos="1512"/>
        </w:tabs>
        <w:ind w:firstLine="740"/>
        <w:jc w:val="both"/>
      </w:pPr>
      <w:r>
        <w:t>Информирование заявителя МФЦ осуществляется следующими способами:</w:t>
      </w:r>
    </w:p>
    <w:p w:rsidR="00D20542" w:rsidRDefault="001D45D4">
      <w:pPr>
        <w:pStyle w:val="1"/>
        <w:numPr>
          <w:ilvl w:val="0"/>
          <w:numId w:val="24"/>
        </w:numPr>
        <w:tabs>
          <w:tab w:val="left" w:pos="1126"/>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20542" w:rsidRDefault="001D45D4">
      <w:pPr>
        <w:pStyle w:val="1"/>
        <w:numPr>
          <w:ilvl w:val="0"/>
          <w:numId w:val="24"/>
        </w:numPr>
        <w:tabs>
          <w:tab w:val="left" w:pos="1141"/>
        </w:tabs>
        <w:ind w:firstLine="740"/>
        <w:jc w:val="both"/>
      </w:pPr>
      <w:r>
        <w:t>при обращении заявителя в МФЦ лично, по телефону, посредством почтовых отправлений, либо по электронной почте.</w:t>
      </w:r>
    </w:p>
    <w:p w:rsidR="00D20542" w:rsidRDefault="001D45D4">
      <w:pPr>
        <w:pStyle w:val="1"/>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0542" w:rsidRDefault="001D45D4">
      <w:pPr>
        <w:pStyle w:val="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20542" w:rsidRDefault="001D45D4">
      <w:pPr>
        <w:pStyle w:val="1"/>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20542" w:rsidRDefault="001D45D4">
      <w:pPr>
        <w:pStyle w:val="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D20542" w:rsidRDefault="001D45D4">
      <w:pPr>
        <w:pStyle w:val="1"/>
        <w:ind w:firstLine="740"/>
        <w:jc w:val="both"/>
      </w:pPr>
      <w:r>
        <w:t>назначить другое время для консультаций.</w:t>
      </w:r>
    </w:p>
    <w:p w:rsidR="00D20542" w:rsidRDefault="001D45D4">
      <w:pPr>
        <w:pStyle w:val="1"/>
        <w:spacing w:after="28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D20542" w:rsidRDefault="001D45D4">
      <w:pPr>
        <w:pStyle w:val="22"/>
        <w:keepNext/>
        <w:keepLines/>
      </w:pPr>
      <w:bookmarkStart w:id="19" w:name="bookmark38"/>
      <w:r>
        <w:t>Выдача заявителю результата предоставления муниципальной услуги</w:t>
      </w:r>
      <w:bookmarkEnd w:id="19"/>
    </w:p>
    <w:p w:rsidR="00D20542" w:rsidRDefault="001D45D4">
      <w:pPr>
        <w:pStyle w:val="1"/>
        <w:numPr>
          <w:ilvl w:val="1"/>
          <w:numId w:val="23"/>
        </w:numPr>
        <w:tabs>
          <w:tab w:val="left" w:pos="1354"/>
        </w:tabs>
        <w:ind w:firstLine="740"/>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w:t>
      </w:r>
      <w:r>
        <w:lastRenderedPageBreak/>
        <w:t>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D20542" w:rsidRDefault="001D45D4">
      <w:pPr>
        <w:pStyle w:val="1"/>
        <w:ind w:firstLine="740"/>
        <w:jc w:val="both"/>
      </w:pPr>
      <w:r>
        <w:t>Порядок и сроки передачи Уполномоченным органом таких документов в МФЦ определяются Соглашением о взаимодействии.</w:t>
      </w:r>
    </w:p>
    <w:p w:rsidR="00D20542" w:rsidRDefault="001D45D4">
      <w:pPr>
        <w:pStyle w:val="1"/>
        <w:numPr>
          <w:ilvl w:val="1"/>
          <w:numId w:val="23"/>
        </w:numPr>
        <w:tabs>
          <w:tab w:val="left" w:pos="1354"/>
        </w:tabs>
        <w:ind w:firstLine="740"/>
        <w:jc w:val="both"/>
      </w:pPr>
      <w:r>
        <w:t>Прием заявителей для выдачи документов, являющих</w:t>
      </w:r>
      <w:r w:rsidR="00752E2B">
        <w:t xml:space="preserve">ся результатов муниципальной </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0542" w:rsidRDefault="001D45D4">
      <w:pPr>
        <w:pStyle w:val="1"/>
        <w:ind w:firstLine="74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0542" w:rsidRDefault="001D45D4">
      <w:pPr>
        <w:pStyle w:val="1"/>
        <w:ind w:firstLine="740"/>
        <w:jc w:val="both"/>
      </w:pPr>
      <w:r>
        <w:t>проверяет полномочия представителя заявителя (в случае обращения представителя заявителя);</w:t>
      </w:r>
    </w:p>
    <w:p w:rsidR="00D20542" w:rsidRDefault="001D45D4">
      <w:pPr>
        <w:pStyle w:val="1"/>
        <w:ind w:firstLine="740"/>
        <w:jc w:val="both"/>
      </w:pPr>
      <w:r>
        <w:t>определяет статус исполнения заявления заявителя в ГИС;</w:t>
      </w:r>
    </w:p>
    <w:p w:rsidR="00D20542" w:rsidRDefault="001D45D4">
      <w:pPr>
        <w:pStyle w:val="1"/>
        <w:ind w:firstLine="740"/>
        <w:jc w:val="both"/>
      </w:pPr>
      <w:r>
        <w:t xml:space="preserve">распечатывает результат предоставления </w:t>
      </w:r>
      <w:r w:rsidR="00752E2B">
        <w:t>муниципальной</w:t>
      </w:r>
      <w: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0542" w:rsidRDefault="001D45D4">
      <w:pPr>
        <w:pStyle w:val="1"/>
        <w:ind w:firstLine="7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0542" w:rsidRDefault="001D45D4">
      <w:pPr>
        <w:pStyle w:val="1"/>
        <w:ind w:firstLine="740"/>
        <w:jc w:val="both"/>
      </w:pPr>
      <w:r>
        <w:t>выдает документы заявителю, при необходимости запрашивает у заявителя подписи за каждый выданный документ;</w:t>
      </w:r>
    </w:p>
    <w:p w:rsidR="00D20542" w:rsidRDefault="001D45D4">
      <w:pPr>
        <w:pStyle w:val="1"/>
        <w:ind w:firstLine="740"/>
        <w:jc w:val="both"/>
      </w:pPr>
      <w:r>
        <w:t>запрашивает согласие заявителя на участие в смс-опросе для оценки качества предоставленных услуг МФЦ.</w:t>
      </w:r>
      <w:r>
        <w:br w:type="page"/>
      </w:r>
    </w:p>
    <w:p w:rsidR="00D076BF" w:rsidRPr="0091712F" w:rsidRDefault="00D076BF" w:rsidP="00D076BF">
      <w:pPr>
        <w:spacing w:after="260" w:line="254" w:lineRule="auto"/>
        <w:ind w:left="5460"/>
        <w:jc w:val="both"/>
        <w:rPr>
          <w:rFonts w:ascii="Times New Roman" w:eastAsia="Times New Roman" w:hAnsi="Times New Roman" w:cs="Times New Roman"/>
        </w:rPr>
      </w:pPr>
      <w:r>
        <w:rPr>
          <w:rFonts w:ascii="Times New Roman" w:eastAsia="Times New Roman" w:hAnsi="Times New Roman" w:cs="Times New Roman"/>
        </w:rPr>
        <w:lastRenderedPageBreak/>
        <w:t>Приложение № 1</w:t>
      </w:r>
      <w:r w:rsidRPr="0091712F">
        <w:rPr>
          <w:rFonts w:ascii="Times New Roman" w:eastAsia="Times New Roman" w:hAnsi="Times New Roman" w:cs="Times New Roman"/>
        </w:rPr>
        <w:t xml:space="preserve"> к Административному регламенту по предоставлению муниципальной услуги </w:t>
      </w:r>
      <w:r>
        <w:rPr>
          <w:rFonts w:ascii="Times New Roman" w:eastAsia="Times New Roman" w:hAnsi="Times New Roman" w:cs="Times New Roman"/>
        </w:rPr>
        <w:t>по предоставлению земельного участка, находящегося в муниципальной собственности гражданину или юридическому лицу в собственность бесплатно</w:t>
      </w:r>
      <w:r>
        <w:rPr>
          <w:rFonts w:ascii="Times New Roman" w:eastAsia="Times New Roman" w:hAnsi="Times New Roman" w:cs="Times New Roman"/>
          <w:bCs/>
        </w:rPr>
        <w:t xml:space="preserve"> </w:t>
      </w:r>
      <w:r w:rsidRPr="0091712F">
        <w:rPr>
          <w:rFonts w:ascii="Times New Roman" w:eastAsia="Times New Roman" w:hAnsi="Times New Roman" w:cs="Times New Roman"/>
          <w:bCs/>
        </w:rPr>
        <w:t xml:space="preserve">на </w:t>
      </w:r>
      <w:r w:rsidRPr="0091712F">
        <w:rPr>
          <w:rFonts w:ascii="Times New Roman" w:eastAsia="Times New Roman" w:hAnsi="Times New Roman" w:cs="Times New Roman"/>
        </w:rPr>
        <w:t>территории города Куйбышева Куйбышевского района Новосибирской области</w:t>
      </w:r>
      <w:r>
        <w:rPr>
          <w:rFonts w:ascii="Times New Roman" w:eastAsia="Times New Roman" w:hAnsi="Times New Roman" w:cs="Times New Roman"/>
        </w:rPr>
        <w:t xml:space="preserve"> от 15.06.2023 №679</w:t>
      </w:r>
    </w:p>
    <w:p w:rsidR="00D20542" w:rsidRDefault="001D45D4">
      <w:pPr>
        <w:pStyle w:val="1"/>
        <w:spacing w:after="660" w:line="257" w:lineRule="auto"/>
        <w:ind w:firstLine="0"/>
        <w:jc w:val="center"/>
      </w:pPr>
      <w:r>
        <w:rPr>
          <w:b/>
          <w:bCs/>
        </w:rPr>
        <w:t>Признаки, определяющие вариант предоставления</w:t>
      </w:r>
      <w:r w:rsidR="00752E2B">
        <w:rPr>
          <w:b/>
          <w:bCs/>
        </w:rPr>
        <w:t xml:space="preserve"> муниципальной </w:t>
      </w:r>
      <w:r>
        <w:rPr>
          <w:b/>
          <w:bCs/>
        </w:rPr>
        <w:t>услуги</w:t>
      </w:r>
    </w:p>
    <w:tbl>
      <w:tblPr>
        <w:tblOverlap w:val="never"/>
        <w:tblW w:w="10065" w:type="dxa"/>
        <w:jc w:val="center"/>
        <w:tblLayout w:type="fixed"/>
        <w:tblCellMar>
          <w:left w:w="10" w:type="dxa"/>
          <w:right w:w="10" w:type="dxa"/>
        </w:tblCellMar>
        <w:tblLook w:val="0000" w:firstRow="0" w:lastRow="0" w:firstColumn="0" w:lastColumn="0" w:noHBand="0" w:noVBand="0"/>
      </w:tblPr>
      <w:tblGrid>
        <w:gridCol w:w="566"/>
        <w:gridCol w:w="3374"/>
        <w:gridCol w:w="6125"/>
      </w:tblGrid>
      <w:tr w:rsidR="00D20542" w:rsidTr="00D076BF">
        <w:trPr>
          <w:trHeight w:hRule="exact" w:val="768"/>
          <w:jc w:val="center"/>
        </w:trPr>
        <w:tc>
          <w:tcPr>
            <w:tcW w:w="566" w:type="dxa"/>
            <w:tcBorders>
              <w:top w:val="single" w:sz="4" w:space="0" w:color="auto"/>
              <w:left w:val="single" w:sz="4" w:space="0" w:color="auto"/>
            </w:tcBorders>
            <w:shd w:val="clear" w:color="auto" w:fill="auto"/>
          </w:tcPr>
          <w:p w:rsidR="00D20542" w:rsidRDefault="001D45D4">
            <w:pPr>
              <w:pStyle w:val="a7"/>
              <w:spacing w:line="254" w:lineRule="auto"/>
              <w:ind w:firstLine="0"/>
              <w:jc w:val="center"/>
              <w:rPr>
                <w:sz w:val="24"/>
                <w:szCs w:val="24"/>
              </w:rPr>
            </w:pPr>
            <w:r>
              <w:rPr>
                <w:sz w:val="24"/>
                <w:szCs w:val="24"/>
              </w:rPr>
              <w:t>№ п/п</w:t>
            </w:r>
          </w:p>
        </w:tc>
        <w:tc>
          <w:tcPr>
            <w:tcW w:w="3374" w:type="dxa"/>
            <w:tcBorders>
              <w:top w:val="single" w:sz="4" w:space="0" w:color="auto"/>
              <w:left w:val="single" w:sz="4" w:space="0" w:color="auto"/>
            </w:tcBorders>
            <w:shd w:val="clear" w:color="auto" w:fill="auto"/>
          </w:tcPr>
          <w:p w:rsidR="00D20542" w:rsidRDefault="001D45D4">
            <w:pPr>
              <w:pStyle w:val="a7"/>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rsidR="00D20542" w:rsidRDefault="001D45D4">
            <w:pPr>
              <w:pStyle w:val="a7"/>
              <w:ind w:firstLine="0"/>
              <w:jc w:val="center"/>
              <w:rPr>
                <w:sz w:val="24"/>
                <w:szCs w:val="24"/>
              </w:rPr>
            </w:pPr>
            <w:r>
              <w:rPr>
                <w:sz w:val="24"/>
                <w:szCs w:val="24"/>
              </w:rPr>
              <w:t>Значения признака</w:t>
            </w:r>
          </w:p>
        </w:tc>
      </w:tr>
      <w:tr w:rsidR="00D20542" w:rsidTr="00D076BF">
        <w:trPr>
          <w:trHeight w:hRule="exact" w:val="418"/>
          <w:jc w:val="center"/>
        </w:trPr>
        <w:tc>
          <w:tcPr>
            <w:tcW w:w="566" w:type="dxa"/>
            <w:tcBorders>
              <w:top w:val="single" w:sz="4" w:space="0" w:color="auto"/>
              <w:left w:val="single" w:sz="4" w:space="0" w:color="auto"/>
            </w:tcBorders>
            <w:shd w:val="clear" w:color="auto" w:fill="auto"/>
          </w:tcPr>
          <w:p w:rsidR="00D20542" w:rsidRDefault="001D45D4">
            <w:pPr>
              <w:pStyle w:val="a7"/>
              <w:ind w:firstLine="220"/>
              <w:rPr>
                <w:sz w:val="20"/>
                <w:szCs w:val="20"/>
              </w:rPr>
            </w:pPr>
            <w:r>
              <w:rPr>
                <w:sz w:val="20"/>
                <w:szCs w:val="20"/>
              </w:rPr>
              <w:t>1</w:t>
            </w:r>
          </w:p>
        </w:tc>
        <w:tc>
          <w:tcPr>
            <w:tcW w:w="3374" w:type="dxa"/>
            <w:tcBorders>
              <w:top w:val="single" w:sz="4" w:space="0" w:color="auto"/>
              <w:left w:val="single" w:sz="4" w:space="0" w:color="auto"/>
            </w:tcBorders>
            <w:shd w:val="clear" w:color="auto" w:fill="auto"/>
          </w:tcPr>
          <w:p w:rsidR="00D20542" w:rsidRDefault="001D45D4">
            <w:pPr>
              <w:pStyle w:val="a7"/>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auto"/>
          </w:tcPr>
          <w:p w:rsidR="00D20542" w:rsidRDefault="001D45D4">
            <w:pPr>
              <w:pStyle w:val="a7"/>
              <w:ind w:firstLine="0"/>
              <w:jc w:val="center"/>
              <w:rPr>
                <w:sz w:val="20"/>
                <w:szCs w:val="20"/>
              </w:rPr>
            </w:pPr>
            <w:r>
              <w:rPr>
                <w:sz w:val="20"/>
                <w:szCs w:val="20"/>
              </w:rPr>
              <w:t>3</w:t>
            </w:r>
          </w:p>
        </w:tc>
      </w:tr>
      <w:tr w:rsidR="00D20542" w:rsidTr="00D076BF">
        <w:trPr>
          <w:trHeight w:hRule="exact" w:val="610"/>
          <w:jc w:val="center"/>
        </w:trPr>
        <w:tc>
          <w:tcPr>
            <w:tcW w:w="566" w:type="dxa"/>
            <w:tcBorders>
              <w:top w:val="single" w:sz="4" w:space="0" w:color="auto"/>
              <w:left w:val="single" w:sz="4" w:space="0" w:color="auto"/>
            </w:tcBorders>
            <w:shd w:val="clear" w:color="auto" w:fill="auto"/>
          </w:tcPr>
          <w:p w:rsidR="00D20542" w:rsidRDefault="001D45D4">
            <w:pPr>
              <w:pStyle w:val="a7"/>
              <w:ind w:firstLine="0"/>
              <w:rPr>
                <w:sz w:val="26"/>
                <w:szCs w:val="26"/>
              </w:rPr>
            </w:pPr>
            <w:r>
              <w:rPr>
                <w:sz w:val="26"/>
                <w:szCs w:val="26"/>
              </w:rPr>
              <w:t>1.</w:t>
            </w:r>
          </w:p>
        </w:tc>
        <w:tc>
          <w:tcPr>
            <w:tcW w:w="3374" w:type="dxa"/>
            <w:tcBorders>
              <w:top w:val="single" w:sz="4" w:space="0" w:color="auto"/>
              <w:left w:val="single" w:sz="4" w:space="0" w:color="auto"/>
            </w:tcBorders>
            <w:shd w:val="clear" w:color="auto" w:fill="auto"/>
          </w:tcPr>
          <w:p w:rsidR="00D20542" w:rsidRDefault="001D45D4">
            <w:pPr>
              <w:pStyle w:val="a7"/>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rsidR="00D20542" w:rsidRDefault="001D45D4">
            <w:pPr>
              <w:pStyle w:val="a7"/>
              <w:numPr>
                <w:ilvl w:val="0"/>
                <w:numId w:val="25"/>
              </w:numPr>
              <w:tabs>
                <w:tab w:val="left" w:pos="240"/>
              </w:tabs>
              <w:ind w:firstLine="0"/>
              <w:rPr>
                <w:sz w:val="24"/>
                <w:szCs w:val="24"/>
              </w:rPr>
            </w:pPr>
            <w:r>
              <w:rPr>
                <w:sz w:val="24"/>
                <w:szCs w:val="24"/>
              </w:rPr>
              <w:t>Заявитель</w:t>
            </w:r>
          </w:p>
          <w:p w:rsidR="00D20542" w:rsidRDefault="001D45D4">
            <w:pPr>
              <w:pStyle w:val="a7"/>
              <w:numPr>
                <w:ilvl w:val="0"/>
                <w:numId w:val="25"/>
              </w:numPr>
              <w:tabs>
                <w:tab w:val="left" w:pos="240"/>
              </w:tabs>
              <w:ind w:firstLine="0"/>
              <w:rPr>
                <w:sz w:val="24"/>
                <w:szCs w:val="24"/>
              </w:rPr>
            </w:pPr>
            <w:r>
              <w:rPr>
                <w:sz w:val="24"/>
                <w:szCs w:val="24"/>
              </w:rPr>
              <w:t>Представитель</w:t>
            </w:r>
          </w:p>
        </w:tc>
      </w:tr>
      <w:tr w:rsidR="00D20542" w:rsidTr="00D076BF">
        <w:trPr>
          <w:trHeight w:hRule="exact" w:val="902"/>
          <w:jc w:val="center"/>
        </w:trPr>
        <w:tc>
          <w:tcPr>
            <w:tcW w:w="566" w:type="dxa"/>
            <w:tcBorders>
              <w:top w:val="single" w:sz="4" w:space="0" w:color="auto"/>
              <w:left w:val="single" w:sz="4" w:space="0" w:color="auto"/>
            </w:tcBorders>
            <w:shd w:val="clear" w:color="auto" w:fill="auto"/>
          </w:tcPr>
          <w:p w:rsidR="00D20542" w:rsidRDefault="001D45D4">
            <w:pPr>
              <w:pStyle w:val="a7"/>
              <w:ind w:firstLine="0"/>
              <w:rPr>
                <w:sz w:val="26"/>
                <w:szCs w:val="26"/>
              </w:rPr>
            </w:pPr>
            <w:r>
              <w:rPr>
                <w:sz w:val="26"/>
                <w:szCs w:val="26"/>
              </w:rPr>
              <w:t>2.</w:t>
            </w:r>
          </w:p>
        </w:tc>
        <w:tc>
          <w:tcPr>
            <w:tcW w:w="3374" w:type="dxa"/>
            <w:tcBorders>
              <w:top w:val="single" w:sz="4" w:space="0" w:color="auto"/>
              <w:left w:val="single" w:sz="4" w:space="0" w:color="auto"/>
            </w:tcBorders>
            <w:shd w:val="clear" w:color="auto" w:fill="auto"/>
          </w:tcPr>
          <w:p w:rsidR="00D20542" w:rsidRDefault="001D45D4">
            <w:pPr>
              <w:pStyle w:val="a7"/>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rsidR="00D20542" w:rsidRDefault="001D45D4">
            <w:pPr>
              <w:pStyle w:val="a7"/>
              <w:numPr>
                <w:ilvl w:val="0"/>
                <w:numId w:val="26"/>
              </w:numPr>
              <w:tabs>
                <w:tab w:val="left" w:pos="394"/>
              </w:tabs>
              <w:ind w:firstLine="0"/>
              <w:rPr>
                <w:sz w:val="24"/>
                <w:szCs w:val="24"/>
              </w:rPr>
            </w:pPr>
            <w:r>
              <w:rPr>
                <w:sz w:val="24"/>
                <w:szCs w:val="24"/>
              </w:rPr>
              <w:t>Физическое лицо (ФЛ)</w:t>
            </w:r>
          </w:p>
          <w:p w:rsidR="00D20542" w:rsidRDefault="001D45D4">
            <w:pPr>
              <w:pStyle w:val="a7"/>
              <w:numPr>
                <w:ilvl w:val="0"/>
                <w:numId w:val="26"/>
              </w:numPr>
              <w:tabs>
                <w:tab w:val="left" w:pos="394"/>
              </w:tabs>
              <w:ind w:firstLine="0"/>
              <w:rPr>
                <w:sz w:val="24"/>
                <w:szCs w:val="24"/>
              </w:rPr>
            </w:pPr>
            <w:r>
              <w:rPr>
                <w:sz w:val="24"/>
                <w:szCs w:val="24"/>
              </w:rPr>
              <w:t>Индивидуальный предприниматель (ИП)</w:t>
            </w:r>
          </w:p>
          <w:p w:rsidR="00D20542" w:rsidRDefault="001D45D4">
            <w:pPr>
              <w:pStyle w:val="a7"/>
              <w:numPr>
                <w:ilvl w:val="0"/>
                <w:numId w:val="26"/>
              </w:numPr>
              <w:tabs>
                <w:tab w:val="left" w:pos="394"/>
              </w:tabs>
              <w:ind w:firstLine="0"/>
              <w:rPr>
                <w:sz w:val="24"/>
                <w:szCs w:val="24"/>
              </w:rPr>
            </w:pPr>
            <w:r>
              <w:rPr>
                <w:sz w:val="24"/>
                <w:szCs w:val="24"/>
              </w:rPr>
              <w:t>Юридическое лицо (ЮЛ)</w:t>
            </w:r>
          </w:p>
        </w:tc>
      </w:tr>
      <w:tr w:rsidR="00D20542" w:rsidTr="00D076BF">
        <w:trPr>
          <w:trHeight w:hRule="exact" w:val="902"/>
          <w:jc w:val="center"/>
        </w:trPr>
        <w:tc>
          <w:tcPr>
            <w:tcW w:w="566" w:type="dxa"/>
            <w:tcBorders>
              <w:top w:val="single" w:sz="4" w:space="0" w:color="auto"/>
              <w:left w:val="single" w:sz="4" w:space="0" w:color="auto"/>
            </w:tcBorders>
            <w:shd w:val="clear" w:color="auto" w:fill="auto"/>
          </w:tcPr>
          <w:p w:rsidR="00D20542" w:rsidRDefault="001D45D4">
            <w:pPr>
              <w:pStyle w:val="a7"/>
              <w:ind w:firstLine="0"/>
              <w:rPr>
                <w:sz w:val="26"/>
                <w:szCs w:val="26"/>
              </w:rPr>
            </w:pPr>
            <w:r>
              <w:rPr>
                <w:sz w:val="26"/>
                <w:szCs w:val="26"/>
              </w:rPr>
              <w:t>3.</w:t>
            </w:r>
          </w:p>
        </w:tc>
        <w:tc>
          <w:tcPr>
            <w:tcW w:w="3374" w:type="dxa"/>
            <w:tcBorders>
              <w:top w:val="single" w:sz="4" w:space="0" w:color="auto"/>
              <w:left w:val="single" w:sz="4" w:space="0" w:color="auto"/>
            </w:tcBorders>
            <w:shd w:val="clear" w:color="auto" w:fill="auto"/>
            <w:vAlign w:val="bottom"/>
          </w:tcPr>
          <w:p w:rsidR="00D20542" w:rsidRDefault="001D45D4">
            <w:pPr>
              <w:pStyle w:val="a7"/>
              <w:spacing w:line="259" w:lineRule="auto"/>
              <w:ind w:firstLine="0"/>
              <w:rPr>
                <w:sz w:val="24"/>
                <w:szCs w:val="24"/>
              </w:rPr>
            </w:pPr>
            <w:r>
              <w:rPr>
                <w:sz w:val="24"/>
                <w:szCs w:val="24"/>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rsidR="00D20542" w:rsidRDefault="001D45D4">
            <w:pPr>
              <w:pStyle w:val="a7"/>
              <w:numPr>
                <w:ilvl w:val="0"/>
                <w:numId w:val="27"/>
              </w:numPr>
              <w:tabs>
                <w:tab w:val="left" w:pos="384"/>
              </w:tabs>
              <w:ind w:firstLine="0"/>
              <w:rPr>
                <w:sz w:val="24"/>
                <w:szCs w:val="24"/>
              </w:rPr>
            </w:pPr>
            <w:r>
              <w:rPr>
                <w:sz w:val="24"/>
                <w:szCs w:val="24"/>
              </w:rPr>
              <w:t>Юридическое лицо зарегистрировано в РФ</w:t>
            </w:r>
          </w:p>
          <w:p w:rsidR="00D20542" w:rsidRDefault="001D45D4">
            <w:pPr>
              <w:pStyle w:val="a7"/>
              <w:numPr>
                <w:ilvl w:val="0"/>
                <w:numId w:val="27"/>
              </w:numPr>
              <w:tabs>
                <w:tab w:val="left" w:pos="384"/>
              </w:tabs>
              <w:ind w:firstLine="0"/>
              <w:rPr>
                <w:sz w:val="24"/>
                <w:szCs w:val="24"/>
              </w:rPr>
            </w:pPr>
            <w:r>
              <w:rPr>
                <w:sz w:val="24"/>
                <w:szCs w:val="24"/>
              </w:rPr>
              <w:t>Иностранное юридическое лицо</w:t>
            </w:r>
          </w:p>
        </w:tc>
      </w:tr>
      <w:tr w:rsidR="00D20542" w:rsidTr="00D076BF">
        <w:trPr>
          <w:trHeight w:hRule="exact" w:val="2390"/>
          <w:jc w:val="center"/>
        </w:trPr>
        <w:tc>
          <w:tcPr>
            <w:tcW w:w="566" w:type="dxa"/>
            <w:tcBorders>
              <w:top w:val="single" w:sz="4" w:space="0" w:color="auto"/>
              <w:left w:val="single" w:sz="4" w:space="0" w:color="auto"/>
            </w:tcBorders>
            <w:shd w:val="clear" w:color="auto" w:fill="auto"/>
          </w:tcPr>
          <w:p w:rsidR="00D20542" w:rsidRDefault="001D45D4">
            <w:pPr>
              <w:pStyle w:val="a7"/>
              <w:ind w:firstLine="0"/>
              <w:rPr>
                <w:sz w:val="26"/>
                <w:szCs w:val="26"/>
              </w:rPr>
            </w:pPr>
            <w:r>
              <w:rPr>
                <w:sz w:val="26"/>
                <w:szCs w:val="26"/>
              </w:rPr>
              <w:t>4.</w:t>
            </w:r>
          </w:p>
        </w:tc>
        <w:tc>
          <w:tcPr>
            <w:tcW w:w="3374" w:type="dxa"/>
            <w:tcBorders>
              <w:top w:val="single" w:sz="4" w:space="0" w:color="auto"/>
              <w:left w:val="single" w:sz="4" w:space="0" w:color="auto"/>
            </w:tcBorders>
            <w:shd w:val="clear" w:color="auto" w:fill="auto"/>
          </w:tcPr>
          <w:p w:rsidR="00D20542" w:rsidRDefault="001D45D4">
            <w:pPr>
              <w:pStyle w:val="a7"/>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rsidR="00D20542" w:rsidRDefault="001D45D4">
            <w:pPr>
              <w:pStyle w:val="a7"/>
              <w:numPr>
                <w:ilvl w:val="0"/>
                <w:numId w:val="28"/>
              </w:numPr>
              <w:tabs>
                <w:tab w:val="left" w:pos="504"/>
              </w:tabs>
              <w:spacing w:line="259" w:lineRule="auto"/>
              <w:ind w:firstLine="0"/>
              <w:rPr>
                <w:sz w:val="24"/>
                <w:szCs w:val="24"/>
              </w:rPr>
            </w:pPr>
            <w:r>
              <w:rPr>
                <w:sz w:val="24"/>
                <w:szCs w:val="24"/>
              </w:rPr>
              <w:t>Гражданин, которому участок предоставлен в безвозмездное пользование</w:t>
            </w:r>
          </w:p>
          <w:p w:rsidR="00D20542" w:rsidRDefault="001D45D4">
            <w:pPr>
              <w:pStyle w:val="a7"/>
              <w:numPr>
                <w:ilvl w:val="0"/>
                <w:numId w:val="28"/>
              </w:numPr>
              <w:tabs>
                <w:tab w:val="left" w:pos="504"/>
              </w:tabs>
              <w:spacing w:line="259" w:lineRule="auto"/>
              <w:ind w:firstLine="0"/>
              <w:rPr>
                <w:sz w:val="24"/>
                <w:szCs w:val="24"/>
              </w:rPr>
            </w:pPr>
            <w:r>
              <w:rPr>
                <w:sz w:val="24"/>
                <w:szCs w:val="24"/>
              </w:rPr>
              <w:t>Граждане, имеющие трех и более детей</w:t>
            </w:r>
          </w:p>
          <w:p w:rsidR="00D20542" w:rsidRDefault="001D45D4">
            <w:pPr>
              <w:pStyle w:val="a7"/>
              <w:numPr>
                <w:ilvl w:val="0"/>
                <w:numId w:val="28"/>
              </w:numPr>
              <w:tabs>
                <w:tab w:val="left" w:pos="504"/>
              </w:tabs>
              <w:spacing w:line="259" w:lineRule="auto"/>
              <w:ind w:firstLine="0"/>
              <w:rPr>
                <w:sz w:val="24"/>
                <w:szCs w:val="24"/>
              </w:rPr>
            </w:pPr>
            <w:r>
              <w:rPr>
                <w:sz w:val="24"/>
                <w:szCs w:val="24"/>
              </w:rPr>
              <w:t>Лицо, уполномоченное садовым или огородническим товариществом</w:t>
            </w:r>
          </w:p>
          <w:p w:rsidR="00D20542" w:rsidRDefault="001D45D4">
            <w:pPr>
              <w:pStyle w:val="a7"/>
              <w:numPr>
                <w:ilvl w:val="0"/>
                <w:numId w:val="28"/>
              </w:numPr>
              <w:tabs>
                <w:tab w:val="left" w:pos="504"/>
              </w:tabs>
              <w:spacing w:line="259" w:lineRule="auto"/>
              <w:ind w:firstLine="0"/>
              <w:rPr>
                <w:sz w:val="24"/>
                <w:szCs w:val="24"/>
              </w:rPr>
            </w:pPr>
            <w:r>
              <w:rPr>
                <w:sz w:val="24"/>
                <w:szCs w:val="24"/>
              </w:rPr>
              <w:t>Работник по установленной законодательством специальности</w:t>
            </w:r>
          </w:p>
          <w:p w:rsidR="00D20542" w:rsidRDefault="001D45D4">
            <w:pPr>
              <w:pStyle w:val="a7"/>
              <w:numPr>
                <w:ilvl w:val="0"/>
                <w:numId w:val="28"/>
              </w:numPr>
              <w:tabs>
                <w:tab w:val="left" w:pos="504"/>
              </w:tabs>
              <w:spacing w:line="259" w:lineRule="auto"/>
              <w:ind w:firstLine="0"/>
              <w:rPr>
                <w:sz w:val="24"/>
                <w:szCs w:val="24"/>
              </w:rPr>
            </w:pPr>
            <w:r>
              <w:rPr>
                <w:sz w:val="24"/>
                <w:szCs w:val="24"/>
              </w:rPr>
              <w:t>Иные категории</w:t>
            </w:r>
          </w:p>
        </w:tc>
      </w:tr>
      <w:tr w:rsidR="00D20542" w:rsidTr="00D076BF">
        <w:trPr>
          <w:trHeight w:hRule="exact" w:val="907"/>
          <w:jc w:val="center"/>
        </w:trPr>
        <w:tc>
          <w:tcPr>
            <w:tcW w:w="566" w:type="dxa"/>
            <w:tcBorders>
              <w:top w:val="single" w:sz="4" w:space="0" w:color="auto"/>
              <w:left w:val="single" w:sz="4" w:space="0" w:color="auto"/>
            </w:tcBorders>
            <w:shd w:val="clear" w:color="auto" w:fill="auto"/>
          </w:tcPr>
          <w:p w:rsidR="00D20542" w:rsidRDefault="001D45D4">
            <w:pPr>
              <w:pStyle w:val="a7"/>
              <w:ind w:firstLine="0"/>
              <w:rPr>
                <w:sz w:val="26"/>
                <w:szCs w:val="26"/>
              </w:rPr>
            </w:pPr>
            <w:r>
              <w:rPr>
                <w:sz w:val="26"/>
                <w:szCs w:val="26"/>
              </w:rPr>
              <w:t>5.</w:t>
            </w:r>
          </w:p>
        </w:tc>
        <w:tc>
          <w:tcPr>
            <w:tcW w:w="3374" w:type="dxa"/>
            <w:tcBorders>
              <w:top w:val="single" w:sz="4" w:space="0" w:color="auto"/>
              <w:left w:val="single" w:sz="4" w:space="0" w:color="auto"/>
            </w:tcBorders>
            <w:shd w:val="clear" w:color="auto" w:fill="auto"/>
            <w:vAlign w:val="bottom"/>
          </w:tcPr>
          <w:p w:rsidR="00D20542" w:rsidRDefault="001D45D4">
            <w:pPr>
              <w:pStyle w:val="a7"/>
              <w:spacing w:line="257" w:lineRule="auto"/>
              <w:ind w:firstLine="0"/>
              <w:rPr>
                <w:sz w:val="24"/>
                <w:szCs w:val="24"/>
              </w:rPr>
            </w:pPr>
            <w:r>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rsidR="00D20542" w:rsidRDefault="001D45D4">
            <w:pPr>
              <w:pStyle w:val="a7"/>
              <w:numPr>
                <w:ilvl w:val="0"/>
                <w:numId w:val="29"/>
              </w:numPr>
              <w:tabs>
                <w:tab w:val="left" w:pos="466"/>
              </w:tabs>
              <w:ind w:firstLine="0"/>
              <w:rPr>
                <w:sz w:val="24"/>
                <w:szCs w:val="24"/>
              </w:rPr>
            </w:pPr>
            <w:r>
              <w:rPr>
                <w:sz w:val="24"/>
                <w:szCs w:val="24"/>
              </w:rPr>
              <w:t>Право зарегистрировано в ЕГРН</w:t>
            </w:r>
          </w:p>
          <w:p w:rsidR="00D20542" w:rsidRDefault="001D45D4">
            <w:pPr>
              <w:pStyle w:val="a7"/>
              <w:numPr>
                <w:ilvl w:val="0"/>
                <w:numId w:val="29"/>
              </w:numPr>
              <w:tabs>
                <w:tab w:val="left" w:pos="466"/>
              </w:tabs>
              <w:ind w:firstLine="0"/>
              <w:rPr>
                <w:sz w:val="24"/>
                <w:szCs w:val="24"/>
              </w:rPr>
            </w:pPr>
            <w:r>
              <w:rPr>
                <w:sz w:val="24"/>
                <w:szCs w:val="24"/>
              </w:rPr>
              <w:t>Право не зарегистрировано в ЕГРН</w:t>
            </w:r>
          </w:p>
        </w:tc>
      </w:tr>
      <w:tr w:rsidR="00D20542" w:rsidTr="00D076BF">
        <w:trPr>
          <w:trHeight w:hRule="exact" w:val="1200"/>
          <w:jc w:val="center"/>
        </w:trPr>
        <w:tc>
          <w:tcPr>
            <w:tcW w:w="566" w:type="dxa"/>
            <w:tcBorders>
              <w:top w:val="single" w:sz="4" w:space="0" w:color="auto"/>
              <w:left w:val="single" w:sz="4" w:space="0" w:color="auto"/>
            </w:tcBorders>
            <w:shd w:val="clear" w:color="auto" w:fill="auto"/>
          </w:tcPr>
          <w:p w:rsidR="00D20542" w:rsidRDefault="001D45D4">
            <w:pPr>
              <w:pStyle w:val="a7"/>
              <w:ind w:firstLine="0"/>
              <w:rPr>
                <w:sz w:val="26"/>
                <w:szCs w:val="26"/>
              </w:rPr>
            </w:pPr>
            <w:r>
              <w:rPr>
                <w:sz w:val="26"/>
                <w:szCs w:val="26"/>
              </w:rPr>
              <w:t>6.</w:t>
            </w:r>
          </w:p>
        </w:tc>
        <w:tc>
          <w:tcPr>
            <w:tcW w:w="3374" w:type="dxa"/>
            <w:tcBorders>
              <w:top w:val="single" w:sz="4" w:space="0" w:color="auto"/>
              <w:left w:val="single" w:sz="4" w:space="0" w:color="auto"/>
            </w:tcBorders>
            <w:shd w:val="clear" w:color="auto" w:fill="auto"/>
            <w:vAlign w:val="bottom"/>
          </w:tcPr>
          <w:p w:rsidR="00D20542" w:rsidRDefault="001D45D4">
            <w:pPr>
              <w:pStyle w:val="a7"/>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rsidR="00D20542" w:rsidRDefault="001D45D4">
            <w:pPr>
              <w:pStyle w:val="a7"/>
              <w:numPr>
                <w:ilvl w:val="0"/>
                <w:numId w:val="30"/>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rsidR="00D20542" w:rsidRDefault="001D45D4">
            <w:pPr>
              <w:pStyle w:val="a7"/>
              <w:numPr>
                <w:ilvl w:val="0"/>
                <w:numId w:val="30"/>
              </w:numPr>
              <w:tabs>
                <w:tab w:val="left" w:pos="528"/>
              </w:tabs>
              <w:spacing w:line="259" w:lineRule="auto"/>
              <w:ind w:firstLine="0"/>
              <w:rPr>
                <w:sz w:val="24"/>
                <w:szCs w:val="24"/>
              </w:rPr>
            </w:pPr>
            <w:r>
              <w:rPr>
                <w:sz w:val="24"/>
                <w:szCs w:val="24"/>
              </w:rPr>
              <w:t>Иные категории</w:t>
            </w:r>
          </w:p>
        </w:tc>
      </w:tr>
      <w:tr w:rsidR="00D20542" w:rsidTr="00D076BF">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rsidR="00D20542" w:rsidRDefault="001D45D4">
            <w:pPr>
              <w:pStyle w:val="a7"/>
              <w:ind w:firstLine="0"/>
              <w:rPr>
                <w:sz w:val="26"/>
                <w:szCs w:val="26"/>
              </w:rPr>
            </w:pPr>
            <w:r>
              <w:rPr>
                <w:sz w:val="26"/>
                <w:szCs w:val="26"/>
              </w:rPr>
              <w:lastRenderedPageBreak/>
              <w:t>7.</w:t>
            </w:r>
          </w:p>
        </w:tc>
        <w:tc>
          <w:tcPr>
            <w:tcW w:w="3374" w:type="dxa"/>
            <w:tcBorders>
              <w:top w:val="single" w:sz="4" w:space="0" w:color="auto"/>
              <w:left w:val="single" w:sz="4" w:space="0" w:color="auto"/>
              <w:bottom w:val="single" w:sz="4" w:space="0" w:color="auto"/>
            </w:tcBorders>
            <w:shd w:val="clear" w:color="auto" w:fill="auto"/>
          </w:tcPr>
          <w:p w:rsidR="00D20542" w:rsidRDefault="001D45D4">
            <w:pPr>
              <w:pStyle w:val="a7"/>
              <w:spacing w:line="262" w:lineRule="auto"/>
              <w:ind w:firstLine="0"/>
              <w:rPr>
                <w:sz w:val="24"/>
                <w:szCs w:val="24"/>
              </w:rPr>
            </w:pPr>
            <w:r>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D20542" w:rsidRDefault="001D45D4">
            <w:pPr>
              <w:pStyle w:val="a7"/>
              <w:numPr>
                <w:ilvl w:val="0"/>
                <w:numId w:val="31"/>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rsidR="00D20542" w:rsidRDefault="001D45D4">
            <w:pPr>
              <w:pStyle w:val="a7"/>
              <w:numPr>
                <w:ilvl w:val="0"/>
                <w:numId w:val="31"/>
              </w:numPr>
              <w:tabs>
                <w:tab w:val="left" w:pos="528"/>
              </w:tabs>
              <w:spacing w:line="259" w:lineRule="auto"/>
              <w:ind w:firstLine="0"/>
              <w:rPr>
                <w:sz w:val="24"/>
                <w:szCs w:val="24"/>
              </w:rPr>
            </w:pPr>
            <w:r>
              <w:rPr>
                <w:sz w:val="24"/>
                <w:szCs w:val="24"/>
              </w:rPr>
              <w:t>Религиозная организация-собственник здания или сооружения</w:t>
            </w:r>
          </w:p>
          <w:p w:rsidR="00D20542" w:rsidRDefault="001D45D4">
            <w:pPr>
              <w:pStyle w:val="a7"/>
              <w:numPr>
                <w:ilvl w:val="0"/>
                <w:numId w:val="31"/>
              </w:numPr>
              <w:tabs>
                <w:tab w:val="left" w:pos="528"/>
              </w:tabs>
              <w:spacing w:line="259" w:lineRule="auto"/>
              <w:ind w:firstLine="0"/>
              <w:rPr>
                <w:sz w:val="24"/>
                <w:szCs w:val="24"/>
              </w:rPr>
            </w:pPr>
            <w:r>
              <w:rPr>
                <w:sz w:val="24"/>
                <w:szCs w:val="24"/>
              </w:rPr>
              <w:t>Лицо, уполномоченное садовым или огородническим товариществом</w:t>
            </w:r>
          </w:p>
          <w:p w:rsidR="00D20542" w:rsidRDefault="001D45D4">
            <w:pPr>
              <w:pStyle w:val="a7"/>
              <w:numPr>
                <w:ilvl w:val="0"/>
                <w:numId w:val="31"/>
              </w:numPr>
              <w:tabs>
                <w:tab w:val="left" w:pos="528"/>
              </w:tabs>
              <w:spacing w:line="259" w:lineRule="auto"/>
              <w:ind w:firstLine="0"/>
              <w:rPr>
                <w:sz w:val="24"/>
                <w:szCs w:val="24"/>
              </w:rPr>
            </w:pPr>
            <w:r>
              <w:rPr>
                <w:sz w:val="24"/>
                <w:szCs w:val="24"/>
              </w:rPr>
              <w:t>Некоммерческая организация, созданная гражданами</w:t>
            </w:r>
          </w:p>
          <w:p w:rsidR="00D20542" w:rsidRDefault="001D45D4">
            <w:pPr>
              <w:pStyle w:val="a7"/>
              <w:numPr>
                <w:ilvl w:val="0"/>
                <w:numId w:val="31"/>
              </w:numPr>
              <w:tabs>
                <w:tab w:val="left" w:pos="528"/>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p w:rsidR="00D20542" w:rsidRDefault="001D45D4">
            <w:pPr>
              <w:pStyle w:val="a7"/>
              <w:numPr>
                <w:ilvl w:val="0"/>
                <w:numId w:val="31"/>
              </w:numPr>
              <w:tabs>
                <w:tab w:val="left" w:pos="528"/>
              </w:tabs>
              <w:spacing w:line="259" w:lineRule="auto"/>
              <w:ind w:firstLine="0"/>
              <w:rPr>
                <w:sz w:val="24"/>
                <w:szCs w:val="24"/>
              </w:rPr>
            </w:pPr>
            <w:r>
              <w:rPr>
                <w:sz w:val="24"/>
                <w:szCs w:val="24"/>
              </w:rPr>
              <w:t>Научно-технологический центр (фонд)</w:t>
            </w:r>
          </w:p>
        </w:tc>
      </w:tr>
      <w:tr w:rsidR="00D076BF" w:rsidTr="00D076BF">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rsidR="00D076BF" w:rsidRDefault="00D076BF" w:rsidP="002717D2">
            <w:pPr>
              <w:pStyle w:val="a7"/>
              <w:ind w:firstLine="0"/>
              <w:rPr>
                <w:sz w:val="26"/>
                <w:szCs w:val="26"/>
              </w:rPr>
            </w:pPr>
            <w:r>
              <w:rPr>
                <w:sz w:val="26"/>
                <w:szCs w:val="26"/>
              </w:rPr>
              <w:t>8.</w:t>
            </w:r>
          </w:p>
        </w:tc>
        <w:tc>
          <w:tcPr>
            <w:tcW w:w="3374" w:type="dxa"/>
            <w:tcBorders>
              <w:top w:val="single" w:sz="4" w:space="0" w:color="auto"/>
              <w:left w:val="single" w:sz="4" w:space="0" w:color="auto"/>
              <w:bottom w:val="single" w:sz="4" w:space="0" w:color="auto"/>
            </w:tcBorders>
            <w:shd w:val="clear" w:color="auto" w:fill="auto"/>
          </w:tcPr>
          <w:p w:rsidR="00D076BF" w:rsidRDefault="00D076BF" w:rsidP="00D076BF">
            <w:pPr>
              <w:pStyle w:val="a7"/>
              <w:spacing w:line="262" w:lineRule="auto"/>
              <w:ind w:firstLine="0"/>
              <w:rPr>
                <w:sz w:val="24"/>
                <w:szCs w:val="24"/>
              </w:rPr>
            </w:pPr>
            <w:r>
              <w:rPr>
                <w:sz w:val="24"/>
                <w:szCs w:val="24"/>
              </w:rPr>
              <w:t>30. Право на здание или сооружение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D076BF" w:rsidRDefault="00D076BF" w:rsidP="002717D2">
            <w:pPr>
              <w:pStyle w:val="a7"/>
              <w:numPr>
                <w:ilvl w:val="0"/>
                <w:numId w:val="32"/>
              </w:numPr>
              <w:tabs>
                <w:tab w:val="left" w:pos="341"/>
              </w:tabs>
              <w:ind w:firstLine="0"/>
              <w:rPr>
                <w:sz w:val="24"/>
                <w:szCs w:val="24"/>
              </w:rPr>
            </w:pPr>
            <w:r>
              <w:rPr>
                <w:sz w:val="24"/>
                <w:szCs w:val="24"/>
              </w:rPr>
              <w:t>Право зарегистрировано в ЕГРН</w:t>
            </w:r>
          </w:p>
          <w:p w:rsidR="00D076BF" w:rsidRDefault="00D076BF" w:rsidP="002717D2">
            <w:pPr>
              <w:pStyle w:val="a7"/>
              <w:numPr>
                <w:ilvl w:val="0"/>
                <w:numId w:val="32"/>
              </w:numPr>
              <w:tabs>
                <w:tab w:val="left" w:pos="341"/>
              </w:tabs>
              <w:ind w:firstLine="0"/>
              <w:rPr>
                <w:sz w:val="24"/>
                <w:szCs w:val="24"/>
              </w:rPr>
            </w:pPr>
            <w:r>
              <w:rPr>
                <w:sz w:val="24"/>
                <w:szCs w:val="24"/>
              </w:rPr>
              <w:t>Право не зарегистрировано в ЕГРН</w:t>
            </w:r>
          </w:p>
        </w:tc>
      </w:tr>
      <w:tr w:rsidR="00D076BF" w:rsidTr="00D076BF">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rsidR="00D076BF" w:rsidRDefault="00D076BF" w:rsidP="002717D2">
            <w:pPr>
              <w:pStyle w:val="a7"/>
              <w:ind w:firstLine="0"/>
              <w:rPr>
                <w:sz w:val="26"/>
                <w:szCs w:val="26"/>
              </w:rPr>
            </w:pPr>
            <w:r>
              <w:rPr>
                <w:sz w:val="26"/>
                <w:szCs w:val="26"/>
              </w:rPr>
              <w:t>9.</w:t>
            </w:r>
          </w:p>
        </w:tc>
        <w:tc>
          <w:tcPr>
            <w:tcW w:w="3374" w:type="dxa"/>
            <w:tcBorders>
              <w:top w:val="single" w:sz="4" w:space="0" w:color="auto"/>
              <w:left w:val="single" w:sz="4" w:space="0" w:color="auto"/>
              <w:bottom w:val="single" w:sz="4" w:space="0" w:color="auto"/>
            </w:tcBorders>
            <w:shd w:val="clear" w:color="auto" w:fill="auto"/>
          </w:tcPr>
          <w:p w:rsidR="00D076BF" w:rsidRDefault="00D076BF" w:rsidP="00D076BF">
            <w:pPr>
              <w:pStyle w:val="a7"/>
              <w:spacing w:line="262" w:lineRule="auto"/>
              <w:ind w:firstLine="0"/>
              <w:rPr>
                <w:sz w:val="24"/>
                <w:szCs w:val="24"/>
              </w:rPr>
            </w:pPr>
            <w:r>
              <w:rPr>
                <w:sz w:val="24"/>
                <w:szCs w:val="24"/>
              </w:rPr>
              <w:t>33. Право на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D076BF" w:rsidRDefault="00D076BF" w:rsidP="002717D2">
            <w:pPr>
              <w:pStyle w:val="a7"/>
              <w:numPr>
                <w:ilvl w:val="0"/>
                <w:numId w:val="33"/>
              </w:numPr>
              <w:tabs>
                <w:tab w:val="left" w:pos="341"/>
              </w:tabs>
              <w:ind w:firstLine="0"/>
              <w:rPr>
                <w:sz w:val="24"/>
                <w:szCs w:val="24"/>
              </w:rPr>
            </w:pPr>
            <w:r>
              <w:rPr>
                <w:sz w:val="24"/>
                <w:szCs w:val="24"/>
              </w:rPr>
              <w:t>Право зарегистрировано в ЕГРН</w:t>
            </w:r>
          </w:p>
          <w:p w:rsidR="00D076BF" w:rsidRDefault="00D076BF" w:rsidP="002717D2">
            <w:pPr>
              <w:pStyle w:val="a7"/>
              <w:numPr>
                <w:ilvl w:val="0"/>
                <w:numId w:val="33"/>
              </w:numPr>
              <w:tabs>
                <w:tab w:val="left" w:pos="341"/>
              </w:tabs>
              <w:ind w:firstLine="0"/>
              <w:rPr>
                <w:sz w:val="24"/>
                <w:szCs w:val="24"/>
              </w:rPr>
            </w:pPr>
            <w:r>
              <w:rPr>
                <w:sz w:val="24"/>
                <w:szCs w:val="24"/>
              </w:rPr>
              <w:t>Право не зарегистрировано в ЕГРН</w:t>
            </w:r>
          </w:p>
        </w:tc>
      </w:tr>
      <w:tr w:rsidR="00D076BF" w:rsidTr="00D076BF">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rsidR="00D076BF" w:rsidRDefault="00D076BF" w:rsidP="002717D2">
            <w:pPr>
              <w:pStyle w:val="a7"/>
              <w:ind w:firstLine="0"/>
              <w:rPr>
                <w:sz w:val="26"/>
                <w:szCs w:val="26"/>
              </w:rPr>
            </w:pPr>
            <w:r>
              <w:rPr>
                <w:sz w:val="26"/>
                <w:szCs w:val="26"/>
              </w:rPr>
              <w:t>10.</w:t>
            </w:r>
          </w:p>
        </w:tc>
        <w:tc>
          <w:tcPr>
            <w:tcW w:w="3374" w:type="dxa"/>
            <w:tcBorders>
              <w:top w:val="single" w:sz="4" w:space="0" w:color="auto"/>
              <w:left w:val="single" w:sz="4" w:space="0" w:color="auto"/>
              <w:bottom w:val="single" w:sz="4" w:space="0" w:color="auto"/>
            </w:tcBorders>
            <w:shd w:val="clear" w:color="auto" w:fill="auto"/>
          </w:tcPr>
          <w:p w:rsidR="00D076BF" w:rsidRDefault="00D076BF" w:rsidP="00D076BF">
            <w:pPr>
              <w:pStyle w:val="a7"/>
              <w:spacing w:line="262" w:lineRule="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rsidR="00D076BF" w:rsidRDefault="00D076BF" w:rsidP="002717D2">
            <w:pPr>
              <w:pStyle w:val="a7"/>
              <w:numPr>
                <w:ilvl w:val="0"/>
                <w:numId w:val="34"/>
              </w:numPr>
              <w:tabs>
                <w:tab w:val="left" w:pos="341"/>
              </w:tabs>
              <w:ind w:firstLine="0"/>
              <w:rPr>
                <w:sz w:val="24"/>
                <w:szCs w:val="24"/>
              </w:rPr>
            </w:pPr>
            <w:r>
              <w:rPr>
                <w:sz w:val="24"/>
                <w:szCs w:val="24"/>
              </w:rPr>
              <w:t>Право зарегистрировано в ЕГРН</w:t>
            </w:r>
          </w:p>
          <w:p w:rsidR="00D076BF" w:rsidRDefault="00D076BF" w:rsidP="002717D2">
            <w:pPr>
              <w:pStyle w:val="a7"/>
              <w:numPr>
                <w:ilvl w:val="0"/>
                <w:numId w:val="34"/>
              </w:numPr>
              <w:tabs>
                <w:tab w:val="left" w:pos="341"/>
              </w:tabs>
              <w:ind w:firstLine="0"/>
              <w:rPr>
                <w:sz w:val="24"/>
                <w:szCs w:val="24"/>
              </w:rPr>
            </w:pPr>
            <w:r>
              <w:rPr>
                <w:sz w:val="24"/>
                <w:szCs w:val="24"/>
              </w:rPr>
              <w:t>Право не зарегистрировано в ЕГРН</w:t>
            </w:r>
          </w:p>
        </w:tc>
      </w:tr>
    </w:tbl>
    <w:p w:rsidR="00D20542" w:rsidRDefault="001D45D4">
      <w:pPr>
        <w:spacing w:line="1" w:lineRule="exact"/>
      </w:pPr>
      <w:r>
        <w:br w:type="page"/>
      </w:r>
    </w:p>
    <w:p w:rsidR="00D20542" w:rsidRDefault="00D20542">
      <w:pPr>
        <w:sectPr w:rsidR="00D20542" w:rsidSect="00B27A0B">
          <w:headerReference w:type="default" r:id="rId10"/>
          <w:headerReference w:type="first" r:id="rId11"/>
          <w:pgSz w:w="11900" w:h="16840"/>
          <w:pgMar w:top="851" w:right="843" w:bottom="741" w:left="1225" w:header="0" w:footer="3" w:gutter="0"/>
          <w:pgNumType w:start="3"/>
          <w:cols w:space="720"/>
          <w:noEndnote/>
          <w:titlePg/>
          <w:docGrid w:linePitch="360"/>
        </w:sectPr>
      </w:pPr>
    </w:p>
    <w:p w:rsidR="00D076BF" w:rsidRPr="0091712F" w:rsidRDefault="00D076BF" w:rsidP="00D076BF">
      <w:pPr>
        <w:spacing w:after="260" w:line="254" w:lineRule="auto"/>
        <w:ind w:left="5460"/>
        <w:jc w:val="both"/>
        <w:rPr>
          <w:rFonts w:ascii="Times New Roman" w:eastAsia="Times New Roman" w:hAnsi="Times New Roman" w:cs="Times New Roman"/>
        </w:rPr>
      </w:pPr>
      <w:bookmarkStart w:id="20" w:name="bookmark40"/>
      <w:r>
        <w:rPr>
          <w:rFonts w:ascii="Times New Roman" w:eastAsia="Times New Roman" w:hAnsi="Times New Roman" w:cs="Times New Roman"/>
        </w:rPr>
        <w:lastRenderedPageBreak/>
        <w:t>Приложение № 2</w:t>
      </w:r>
      <w:r w:rsidRPr="0091712F">
        <w:rPr>
          <w:rFonts w:ascii="Times New Roman" w:eastAsia="Times New Roman" w:hAnsi="Times New Roman" w:cs="Times New Roman"/>
        </w:rPr>
        <w:t xml:space="preserve"> к Административному регламенту по предоставлению муниципальной услуги </w:t>
      </w:r>
      <w:r>
        <w:rPr>
          <w:rFonts w:ascii="Times New Roman" w:eastAsia="Times New Roman" w:hAnsi="Times New Roman" w:cs="Times New Roman"/>
        </w:rPr>
        <w:t>по предоставлению земельного участка, находящегося в муниципальной собственности гражданину или юридическому лицу в собственность бесплатно</w:t>
      </w:r>
      <w:r>
        <w:rPr>
          <w:rFonts w:ascii="Times New Roman" w:eastAsia="Times New Roman" w:hAnsi="Times New Roman" w:cs="Times New Roman"/>
          <w:bCs/>
        </w:rPr>
        <w:t xml:space="preserve"> </w:t>
      </w:r>
      <w:r w:rsidRPr="0091712F">
        <w:rPr>
          <w:rFonts w:ascii="Times New Roman" w:eastAsia="Times New Roman" w:hAnsi="Times New Roman" w:cs="Times New Roman"/>
          <w:bCs/>
        </w:rPr>
        <w:t xml:space="preserve">на </w:t>
      </w:r>
      <w:r w:rsidRPr="0091712F">
        <w:rPr>
          <w:rFonts w:ascii="Times New Roman" w:eastAsia="Times New Roman" w:hAnsi="Times New Roman" w:cs="Times New Roman"/>
        </w:rPr>
        <w:t>территории города Куйбышева Куйбышевского района Новосибирской области</w:t>
      </w:r>
      <w:r>
        <w:rPr>
          <w:rFonts w:ascii="Times New Roman" w:eastAsia="Times New Roman" w:hAnsi="Times New Roman" w:cs="Times New Roman"/>
        </w:rPr>
        <w:t xml:space="preserve"> от 15.06.2023 №679</w:t>
      </w:r>
    </w:p>
    <w:p w:rsidR="00D20542" w:rsidRDefault="001D45D4">
      <w:pPr>
        <w:pStyle w:val="22"/>
        <w:keepNext/>
        <w:keepLines/>
      </w:pPr>
      <w:r>
        <w:t>Форма решения о предоставлении земельного участка в собственность</w:t>
      </w:r>
      <w:r>
        <w:br/>
        <w:t>бесплатно</w:t>
      </w:r>
      <w:bookmarkEnd w:id="20"/>
    </w:p>
    <w:p w:rsidR="00D20542" w:rsidRDefault="001D45D4">
      <w:pPr>
        <w:pStyle w:val="40"/>
        <w:pBdr>
          <w:top w:val="single" w:sz="4" w:space="0" w:color="auto"/>
        </w:pBdr>
      </w:pPr>
      <w:r>
        <w:t>(наименование уполномоченного органа исполнительной власти субъекта Российской Федерации, органа местного</w:t>
      </w:r>
      <w:r>
        <w:br/>
        <w:t>самоуправления)</w:t>
      </w:r>
    </w:p>
    <w:p w:rsidR="007A5EC8" w:rsidRDefault="007A5EC8" w:rsidP="007A5EC8">
      <w:pPr>
        <w:pStyle w:val="40"/>
        <w:pBdr>
          <w:top w:val="single" w:sz="4" w:space="0" w:color="auto"/>
        </w:pBdr>
        <w:spacing w:after="0"/>
        <w:rPr>
          <w:b/>
          <w:sz w:val="28"/>
          <w:szCs w:val="28"/>
        </w:rPr>
      </w:pPr>
      <w:r w:rsidRPr="007A5EC8">
        <w:rPr>
          <w:b/>
          <w:sz w:val="28"/>
          <w:szCs w:val="28"/>
        </w:rPr>
        <w:t>ГЕРБ</w:t>
      </w:r>
    </w:p>
    <w:p w:rsidR="007A5EC8" w:rsidRPr="007A5EC8" w:rsidRDefault="007A5EC8" w:rsidP="007A5EC8">
      <w:pPr>
        <w:pStyle w:val="40"/>
        <w:pBdr>
          <w:top w:val="single" w:sz="4" w:space="0" w:color="auto"/>
        </w:pBdr>
        <w:spacing w:after="0"/>
        <w:rPr>
          <w:b/>
          <w:sz w:val="28"/>
          <w:szCs w:val="28"/>
        </w:rPr>
      </w:pPr>
    </w:p>
    <w:p w:rsidR="00D20542" w:rsidRDefault="00D076BF" w:rsidP="00D076BF">
      <w:pPr>
        <w:pStyle w:val="26"/>
        <w:spacing w:after="0"/>
        <w:jc w:val="both"/>
        <w:rPr>
          <w:sz w:val="24"/>
          <w:szCs w:val="24"/>
        </w:rPr>
      </w:pPr>
      <w:r>
        <w:rPr>
          <w:b/>
          <w:bCs/>
          <w:sz w:val="24"/>
          <w:szCs w:val="24"/>
        </w:rPr>
        <w:t xml:space="preserve">                                                               </w:t>
      </w:r>
      <w:r w:rsidR="007A5EC8">
        <w:rPr>
          <w:b/>
          <w:bCs/>
          <w:sz w:val="24"/>
          <w:szCs w:val="24"/>
        </w:rPr>
        <w:t>ПОСТАНОВЛЕНИЕ</w:t>
      </w:r>
    </w:p>
    <w:p w:rsidR="00D20542" w:rsidRDefault="001D45D4">
      <w:pPr>
        <w:pStyle w:val="26"/>
        <w:tabs>
          <w:tab w:val="left" w:pos="3470"/>
        </w:tabs>
        <w:spacing w:after="340" w:line="233" w:lineRule="auto"/>
        <w:jc w:val="center"/>
        <w:rPr>
          <w:sz w:val="24"/>
          <w:szCs w:val="24"/>
        </w:rPr>
      </w:pPr>
      <w:r>
        <w:rPr>
          <w:sz w:val="24"/>
          <w:szCs w:val="24"/>
        </w:rPr>
        <w:t xml:space="preserve">От </w:t>
      </w:r>
      <w:r>
        <w:rPr>
          <w:sz w:val="24"/>
          <w:szCs w:val="24"/>
        </w:rPr>
        <w:tab/>
        <w:t xml:space="preserve">№ </w:t>
      </w:r>
    </w:p>
    <w:p w:rsidR="00D20542" w:rsidRDefault="001D45D4">
      <w:pPr>
        <w:pStyle w:val="26"/>
        <w:spacing w:after="280" w:line="262" w:lineRule="auto"/>
        <w:ind w:left="1760"/>
        <w:jc w:val="both"/>
        <w:rPr>
          <w:sz w:val="24"/>
          <w:szCs w:val="24"/>
        </w:rPr>
      </w:pPr>
      <w:r>
        <w:rPr>
          <w:b/>
          <w:bCs/>
          <w:sz w:val="24"/>
          <w:szCs w:val="24"/>
        </w:rPr>
        <w:t>О предоставлении земельного участка в собственность бесплатно</w:t>
      </w:r>
    </w:p>
    <w:p w:rsidR="007A5EC8" w:rsidRDefault="007A5EC8">
      <w:pPr>
        <w:pStyle w:val="26"/>
        <w:tabs>
          <w:tab w:val="left" w:leader="underscore" w:pos="1430"/>
          <w:tab w:val="left" w:leader="underscore" w:pos="9979"/>
        </w:tabs>
        <w:spacing w:after="280"/>
        <w:jc w:val="both"/>
      </w:pPr>
      <w:r>
        <w:t xml:space="preserve">         В</w:t>
      </w:r>
      <w:r w:rsidR="001D45D4">
        <w:t xml:space="preserve"> соответствии с подпунктом </w:t>
      </w:r>
      <w:r w:rsidR="001D45D4">
        <w:tab/>
      </w:r>
      <w:r w:rsidR="001D45D4">
        <w:rPr>
          <w:vertAlign w:val="superscript"/>
        </w:rPr>
        <w:footnoteReference w:id="2"/>
      </w:r>
      <w:r w:rsidR="001D45D4">
        <w:rPr>
          <w:vertAlign w:val="superscript"/>
        </w:rPr>
        <w:t xml:space="preserve"> </w:t>
      </w:r>
      <w:r w:rsidR="001D45D4">
        <w:t>статьи 39.5, статьей 39.17 Земельного кодекса Росси</w:t>
      </w:r>
      <w:r>
        <w:t>йской Федерации,  заявление от _____ № и приложенные документы,</w:t>
      </w:r>
    </w:p>
    <w:p w:rsidR="00D20542" w:rsidRDefault="007A5EC8">
      <w:pPr>
        <w:pStyle w:val="26"/>
        <w:tabs>
          <w:tab w:val="left" w:leader="underscore" w:pos="1430"/>
          <w:tab w:val="left" w:leader="underscore" w:pos="9979"/>
        </w:tabs>
        <w:spacing w:after="280"/>
        <w:jc w:val="both"/>
      </w:pPr>
      <w:r>
        <w:t>ПОСТАНОВЛЯЕТ</w:t>
      </w:r>
      <w:r w:rsidR="001D45D4">
        <w:t>:</w:t>
      </w:r>
    </w:p>
    <w:p w:rsidR="00D20542" w:rsidRDefault="001D45D4">
      <w:pPr>
        <w:pStyle w:val="26"/>
        <w:tabs>
          <w:tab w:val="left" w:pos="1793"/>
          <w:tab w:val="left" w:pos="3672"/>
          <w:tab w:val="left" w:pos="5323"/>
          <w:tab w:val="left" w:pos="7546"/>
        </w:tabs>
        <w:spacing w:after="0"/>
        <w:ind w:firstLine="600"/>
        <w:jc w:val="both"/>
      </w:pPr>
      <w:r>
        <w:t xml:space="preserve">Предоставить </w:t>
      </w:r>
      <w:r>
        <w:rPr>
          <w:vertAlign w:val="superscript"/>
        </w:rPr>
        <w:footnoteReference w:id="3"/>
      </w:r>
      <w:r>
        <w:t xml:space="preserve"> (далее - Заявитель) в собственность бесплатно</w:t>
      </w:r>
      <w:r>
        <w:tab/>
        <w:t>земельный</w:t>
      </w:r>
      <w:r>
        <w:tab/>
        <w:t>участок,</w:t>
      </w:r>
      <w:r>
        <w:tab/>
        <w:t>находящийся</w:t>
      </w:r>
      <w:r>
        <w:tab/>
        <w:t>в собственности</w:t>
      </w:r>
    </w:p>
    <w:p w:rsidR="00D20542" w:rsidRDefault="001D45D4">
      <w:pPr>
        <w:pStyle w:val="26"/>
        <w:tabs>
          <w:tab w:val="left" w:leader="underscore" w:pos="1793"/>
          <w:tab w:val="left" w:leader="underscore" w:pos="6274"/>
          <w:tab w:val="left" w:leader="underscore" w:pos="9096"/>
        </w:tabs>
        <w:spacing w:after="0"/>
        <w:jc w:val="both"/>
      </w:pPr>
      <w:r>
        <w:tab/>
      </w:r>
      <w:r>
        <w:rPr>
          <w:vertAlign w:val="superscript"/>
        </w:rPr>
        <w:footnoteReference w:id="4"/>
      </w:r>
      <w:r>
        <w:t xml:space="preserve">/государственная собственность на который не разграничена (далее - Участок): с кадастровым номером </w:t>
      </w:r>
      <w:r>
        <w:tab/>
        <w:t xml:space="preserve">, площадью </w:t>
      </w:r>
      <w:r>
        <w:tab/>
        <w:t xml:space="preserve"> кв. м,</w:t>
      </w:r>
    </w:p>
    <w:p w:rsidR="00D20542" w:rsidRDefault="001D45D4">
      <w:pPr>
        <w:pStyle w:val="26"/>
        <w:tabs>
          <w:tab w:val="left" w:leader="underscore" w:pos="5717"/>
        </w:tabs>
        <w:spacing w:after="0"/>
        <w:jc w:val="both"/>
      </w:pPr>
      <w:r>
        <w:t xml:space="preserve">расположенный по адресу </w:t>
      </w:r>
      <w:r>
        <w:tab/>
        <w:t xml:space="preserve"> (при отсутствии адреса иное описание</w:t>
      </w:r>
    </w:p>
    <w:p w:rsidR="00D20542" w:rsidRDefault="001D45D4">
      <w:pPr>
        <w:pStyle w:val="26"/>
        <w:spacing w:after="0"/>
        <w:jc w:val="both"/>
      </w:pPr>
      <w:r>
        <w:t>местоположения земельного участка).</w:t>
      </w:r>
    </w:p>
    <w:p w:rsidR="00D20542" w:rsidRDefault="001D45D4" w:rsidP="007A5EC8">
      <w:pPr>
        <w:pStyle w:val="26"/>
        <w:tabs>
          <w:tab w:val="left" w:leader="underscore" w:pos="8746"/>
        </w:tabs>
        <w:spacing w:after="0"/>
        <w:ind w:firstLine="600"/>
        <w:jc w:val="both"/>
      </w:pPr>
      <w:r>
        <w:t xml:space="preserve">Вид (виды) разрешенного использования Участка: </w:t>
      </w:r>
      <w:r>
        <w:tab/>
        <w:t>.Участок относится к категории земель "</w:t>
      </w:r>
      <w:r>
        <w:tab/>
        <w:t>".</w:t>
      </w:r>
      <w:r>
        <w:br w:type="page"/>
      </w:r>
    </w:p>
    <w:p w:rsidR="00D20542" w:rsidRDefault="001D45D4">
      <w:pPr>
        <w:pStyle w:val="26"/>
        <w:tabs>
          <w:tab w:val="left" w:leader="underscore" w:pos="9633"/>
        </w:tabs>
        <w:spacing w:after="0"/>
        <w:ind w:firstLine="580"/>
      </w:pPr>
      <w:r>
        <w:lastRenderedPageBreak/>
        <w:t xml:space="preserve">На Участке находятся следующие объекты недвижимого имущества: </w:t>
      </w:r>
      <w:r>
        <w:tab/>
        <w:t>.</w:t>
      </w:r>
    </w:p>
    <w:p w:rsidR="00D20542" w:rsidRDefault="001D45D4">
      <w:pPr>
        <w:pStyle w:val="26"/>
        <w:pBdr>
          <w:bottom w:val="single" w:sz="4" w:space="0" w:color="auto"/>
        </w:pBdr>
        <w:spacing w:after="260"/>
        <w:ind w:firstLine="580"/>
      </w:pPr>
      <w:r>
        <w:t>В отношении Участка установлены следующие ограничения и обременения:</w:t>
      </w:r>
    </w:p>
    <w:p w:rsidR="00D20542" w:rsidRDefault="001D45D4">
      <w:pPr>
        <w:pStyle w:val="26"/>
        <w:spacing w:after="0"/>
        <w:ind w:firstLine="580"/>
      </w:pPr>
      <w:r>
        <w:t>Заявителю обеспечить государственную регистрацию права собственности на</w:t>
      </w:r>
    </w:p>
    <w:p w:rsidR="00D20542" w:rsidRDefault="001D45D4">
      <w:pPr>
        <w:pStyle w:val="26"/>
        <w:spacing w:after="0"/>
      </w:pPr>
      <w:r>
        <w:t>Участок.</w:t>
      </w:r>
    </w:p>
    <w:p w:rsidR="00D20542" w:rsidRDefault="001D45D4">
      <w:pPr>
        <w:spacing w:line="1" w:lineRule="exact"/>
      </w:pPr>
      <w:r>
        <w:rPr>
          <w:noProof/>
          <w:lang w:bidi="ar-SA"/>
        </w:rPr>
        <mc:AlternateContent>
          <mc:Choice Requires="wps">
            <w:drawing>
              <wp:anchor distT="215900" distB="0" distL="0" distR="0" simplePos="0" relativeHeight="125829378" behindDoc="0" locked="0" layoutInCell="1" allowOverlap="1">
                <wp:simplePos x="0" y="0"/>
                <wp:positionH relativeFrom="page">
                  <wp:posOffset>791845</wp:posOffset>
                </wp:positionH>
                <wp:positionV relativeFrom="paragraph">
                  <wp:posOffset>215900</wp:posOffset>
                </wp:positionV>
                <wp:extent cx="2490470" cy="2349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490470" cy="234950"/>
                        </a:xfrm>
                        <a:prstGeom prst="rect">
                          <a:avLst/>
                        </a:prstGeom>
                        <a:noFill/>
                      </wps:spPr>
                      <wps:txbx>
                        <w:txbxContent>
                          <w:p w:rsidR="00D66738" w:rsidRDefault="00D66738">
                            <w:pPr>
                              <w:pStyle w:val="26"/>
                              <w:spacing w:after="0"/>
                            </w:pPr>
                            <w:r>
                              <w:t>Должность уполномоченного лица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62.35pt;margin-top:17pt;width:196.1pt;height:18.5pt;z-index:125829378;visibility:visible;mso-wrap-style:none;mso-wrap-distance-left:0;mso-wrap-distance-top: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" filled="f" stroked="f">
                <v:textbox inset="0,0,0,0">
                  <w:txbxContent>
                    <w:p w:rsidR="00D66738" w:rsidRDefault="00D66738">
                      <w:pPr>
                        <w:pStyle w:val="26"/>
                        <w:spacing w:after="0"/>
                      </w:pPr>
                      <w:r>
                        <w:t>Должность уполномоченного лица</w:t>
                      </w:r>
                    </w:p>
                  </w:txbxContent>
                </v:textbox>
                <w10:wrap type="topAndBottom" anchorx="page"/>
              </v:shape>
            </w:pict>
          </mc:Fallback>
        </mc:AlternateContent>
      </w:r>
      <w:r>
        <w:rPr>
          <w:noProof/>
          <w:lang w:bidi="ar-SA"/>
        </w:rPr>
        <mc:AlternateContent>
          <mc:Choice Requires="wps">
            <w:drawing>
              <wp:anchor distT="215900" distB="0" distL="0" distR="0" simplePos="0" relativeHeight="125829380" behindDoc="0" locked="0" layoutInCell="1" allowOverlap="1">
                <wp:simplePos x="0" y="0"/>
                <wp:positionH relativeFrom="page">
                  <wp:posOffset>4693285</wp:posOffset>
                </wp:positionH>
                <wp:positionV relativeFrom="paragraph">
                  <wp:posOffset>215900</wp:posOffset>
                </wp:positionV>
                <wp:extent cx="2197735" cy="23495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197735" cy="234950"/>
                        </a:xfrm>
                        <a:prstGeom prst="rect">
                          <a:avLst/>
                        </a:prstGeom>
                        <a:noFill/>
                      </wps:spPr>
                      <wps:txbx>
                        <w:txbxContent>
                          <w:p w:rsidR="00D66738" w:rsidRDefault="00D66738">
                            <w:pPr>
                              <w:pStyle w:val="26"/>
                              <w:spacing w:after="0"/>
                            </w:pPr>
                            <w:r>
                              <w:t>Ф.И.О. уполномоченного лица</w:t>
                            </w:r>
                          </w:p>
                        </w:txbxContent>
                      </wps:txbx>
                      <wps:bodyPr wrap="none" lIns="0" tIns="0" rIns="0" bIns="0"/>
                    </wps:wsp>
                  </a:graphicData>
                </a:graphic>
              </wp:anchor>
            </w:drawing>
          </mc:Choice>
          <mc:Fallback>
            <w:pict>
              <v:shape id="Shape 5" o:spid="_x0000_s1027" type="#_x0000_t202" style="position:absolute;margin-left:369.55pt;margin-top:17pt;width:173.05pt;height:18.5pt;z-index:125829380;visibility:visible;mso-wrap-style:none;mso-wrap-distance-left:0;mso-wrap-distance-top: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" filled="f" stroked="f">
                <v:textbox inset="0,0,0,0">
                  <w:txbxContent>
                    <w:p w:rsidR="00D66738" w:rsidRDefault="00D66738">
                      <w:pPr>
                        <w:pStyle w:val="26"/>
                        <w:spacing w:after="0"/>
                      </w:pPr>
                      <w:r>
                        <w:t>Ф.И.О. уполномоченного лица</w:t>
                      </w:r>
                    </w:p>
                  </w:txbxContent>
                </v:textbox>
                <w10:wrap type="topAndBottom" anchorx="page"/>
              </v:shape>
            </w:pict>
          </mc:Fallback>
        </mc:AlternateContent>
      </w:r>
    </w:p>
    <w:p w:rsidR="00D20542" w:rsidRDefault="001D45D4">
      <w:pPr>
        <w:pStyle w:val="11"/>
        <w:keepNext/>
        <w:keepLines/>
        <w:sectPr w:rsidR="00D20542">
          <w:pgSz w:w="11900" w:h="16840"/>
          <w:pgMar w:top="1095" w:right="536" w:bottom="1100" w:left="1235" w:header="0" w:footer="3" w:gutter="0"/>
          <w:cols w:space="720"/>
          <w:noEndnote/>
          <w:docGrid w:linePitch="360"/>
        </w:sectPr>
      </w:pPr>
      <w:bookmarkStart w:id="21" w:name="bookmark42"/>
      <w:r>
        <w:t>Электронная</w:t>
      </w:r>
      <w:r>
        <w:br/>
        <w:t>подпись</w:t>
      </w:r>
      <w:bookmarkEnd w:id="21"/>
    </w:p>
    <w:p w:rsidR="00D076BF" w:rsidRPr="0091712F" w:rsidRDefault="00D076BF" w:rsidP="00D076BF">
      <w:pPr>
        <w:spacing w:after="260" w:line="254" w:lineRule="auto"/>
        <w:ind w:left="5460"/>
        <w:jc w:val="both"/>
        <w:rPr>
          <w:rFonts w:ascii="Times New Roman" w:eastAsia="Times New Roman" w:hAnsi="Times New Roman" w:cs="Times New Roman"/>
        </w:rPr>
      </w:pPr>
      <w:bookmarkStart w:id="22" w:name="bookmark44"/>
      <w:r>
        <w:rPr>
          <w:rFonts w:ascii="Times New Roman" w:eastAsia="Times New Roman" w:hAnsi="Times New Roman" w:cs="Times New Roman"/>
        </w:rPr>
        <w:lastRenderedPageBreak/>
        <w:t>Приложение № 3</w:t>
      </w:r>
      <w:r w:rsidRPr="0091712F">
        <w:rPr>
          <w:rFonts w:ascii="Times New Roman" w:eastAsia="Times New Roman" w:hAnsi="Times New Roman" w:cs="Times New Roman"/>
        </w:rPr>
        <w:t xml:space="preserve"> к Административному регламенту по предоставлению муниципальной услуги </w:t>
      </w:r>
      <w:r>
        <w:rPr>
          <w:rFonts w:ascii="Times New Roman" w:eastAsia="Times New Roman" w:hAnsi="Times New Roman" w:cs="Times New Roman"/>
        </w:rPr>
        <w:t>по предоставлению земельного участка, находящегося в муниципальной собственности гражданину или юридическому лицу в собственность бесплатно</w:t>
      </w:r>
      <w:r>
        <w:rPr>
          <w:rFonts w:ascii="Times New Roman" w:eastAsia="Times New Roman" w:hAnsi="Times New Roman" w:cs="Times New Roman"/>
          <w:bCs/>
        </w:rPr>
        <w:t xml:space="preserve"> </w:t>
      </w:r>
      <w:r w:rsidRPr="0091712F">
        <w:rPr>
          <w:rFonts w:ascii="Times New Roman" w:eastAsia="Times New Roman" w:hAnsi="Times New Roman" w:cs="Times New Roman"/>
          <w:bCs/>
        </w:rPr>
        <w:t xml:space="preserve">на </w:t>
      </w:r>
      <w:r w:rsidRPr="0091712F">
        <w:rPr>
          <w:rFonts w:ascii="Times New Roman" w:eastAsia="Times New Roman" w:hAnsi="Times New Roman" w:cs="Times New Roman"/>
        </w:rPr>
        <w:t>территории города Куйбышева Куйбышевского района Новосибирской области</w:t>
      </w:r>
      <w:r>
        <w:rPr>
          <w:rFonts w:ascii="Times New Roman" w:eastAsia="Times New Roman" w:hAnsi="Times New Roman" w:cs="Times New Roman"/>
        </w:rPr>
        <w:t xml:space="preserve"> от 15.06.2023 №679</w:t>
      </w:r>
    </w:p>
    <w:p w:rsidR="00D20542" w:rsidRDefault="001D45D4">
      <w:pPr>
        <w:pStyle w:val="22"/>
        <w:keepNext/>
        <w:keepLines/>
        <w:pBdr>
          <w:bottom w:val="single" w:sz="4" w:space="0" w:color="auto"/>
        </w:pBdr>
        <w:spacing w:after="340"/>
      </w:pPr>
      <w:r>
        <w:t>Форма решения об отказе в предоставлении услуги</w:t>
      </w:r>
      <w:bookmarkEnd w:id="22"/>
    </w:p>
    <w:p w:rsidR="00D20542" w:rsidRDefault="001D45D4">
      <w:pPr>
        <w:pStyle w:val="40"/>
        <w:spacing w:after="280"/>
        <w:rPr>
          <w:sz w:val="28"/>
          <w:szCs w:val="28"/>
        </w:rPr>
      </w:pPr>
      <w:r>
        <w:rPr>
          <w:i/>
          <w:iCs/>
        </w:rPr>
        <w:t>(наименование уполномоченного органа местного самоуправления</w:t>
      </w:r>
      <w:r>
        <w:rPr>
          <w:i/>
          <w:iCs/>
          <w:sz w:val="28"/>
          <w:szCs w:val="28"/>
        </w:rPr>
        <w:t>)</w:t>
      </w:r>
    </w:p>
    <w:p w:rsidR="00D20542" w:rsidRDefault="001D45D4">
      <w:pPr>
        <w:pStyle w:val="26"/>
        <w:tabs>
          <w:tab w:val="left" w:leader="underscore" w:pos="3259"/>
        </w:tabs>
        <w:spacing w:after="0"/>
        <w:ind w:right="200"/>
        <w:jc w:val="right"/>
        <w:rPr>
          <w:sz w:val="28"/>
          <w:szCs w:val="28"/>
        </w:rPr>
      </w:pPr>
      <w:r>
        <w:rPr>
          <w:sz w:val="28"/>
          <w:szCs w:val="28"/>
        </w:rPr>
        <w:t xml:space="preserve">Кому: </w:t>
      </w:r>
      <w:r>
        <w:rPr>
          <w:sz w:val="28"/>
          <w:szCs w:val="28"/>
        </w:rPr>
        <w:tab/>
      </w:r>
    </w:p>
    <w:p w:rsidR="00D20542" w:rsidRDefault="001D45D4">
      <w:pPr>
        <w:pStyle w:val="26"/>
        <w:tabs>
          <w:tab w:val="left" w:leader="underscore" w:pos="9916"/>
        </w:tabs>
        <w:spacing w:after="280"/>
        <w:ind w:left="6820"/>
        <w:rPr>
          <w:sz w:val="28"/>
          <w:szCs w:val="28"/>
        </w:rPr>
      </w:pPr>
      <w:r>
        <w:rPr>
          <w:sz w:val="28"/>
          <w:szCs w:val="28"/>
          <w:u w:val="single"/>
        </w:rPr>
        <w:t xml:space="preserve">Контактные данные: </w:t>
      </w:r>
      <w:r>
        <w:rPr>
          <w:sz w:val="28"/>
          <w:szCs w:val="28"/>
          <w:u w:val="single"/>
        </w:rPr>
        <w:tab/>
      </w:r>
    </w:p>
    <w:p w:rsidR="00D20542" w:rsidRDefault="001D45D4">
      <w:pPr>
        <w:pStyle w:val="26"/>
        <w:tabs>
          <w:tab w:val="left" w:leader="underscore" w:pos="1944"/>
          <w:tab w:val="left" w:leader="underscore" w:pos="4022"/>
        </w:tabs>
        <w:spacing w:after="280"/>
        <w:jc w:val="center"/>
        <w:rPr>
          <w:sz w:val="28"/>
          <w:szCs w:val="28"/>
        </w:rPr>
      </w:pPr>
      <w:r>
        <w:rPr>
          <w:sz w:val="28"/>
          <w:szCs w:val="28"/>
        </w:rPr>
        <w:t>РЕШЕНИЕ</w:t>
      </w:r>
      <w:r>
        <w:rPr>
          <w:sz w:val="28"/>
          <w:szCs w:val="28"/>
        </w:rPr>
        <w:br/>
        <w:t>об отказе в предоставлении услуги</w:t>
      </w:r>
      <w:r>
        <w:rPr>
          <w:sz w:val="28"/>
          <w:szCs w:val="28"/>
        </w:rPr>
        <w:br/>
        <w:t xml:space="preserve">№ </w:t>
      </w:r>
      <w:r>
        <w:rPr>
          <w:sz w:val="28"/>
          <w:szCs w:val="28"/>
        </w:rPr>
        <w:tab/>
        <w:t xml:space="preserve"> от </w:t>
      </w:r>
      <w:r>
        <w:rPr>
          <w:sz w:val="28"/>
          <w:szCs w:val="28"/>
        </w:rPr>
        <w:tab/>
      </w:r>
    </w:p>
    <w:p w:rsidR="00D20542" w:rsidRDefault="001D45D4">
      <w:pPr>
        <w:pStyle w:val="26"/>
        <w:tabs>
          <w:tab w:val="left" w:leader="underscore" w:pos="3259"/>
          <w:tab w:val="left" w:leader="underscore" w:pos="5770"/>
        </w:tabs>
        <w:spacing w:after="0" w:line="276" w:lineRule="auto"/>
        <w:ind w:firstLine="720"/>
        <w:jc w:val="both"/>
        <w:rPr>
          <w:sz w:val="28"/>
          <w:szCs w:val="28"/>
        </w:rPr>
      </w:pPr>
      <w:r>
        <w:rPr>
          <w:sz w:val="28"/>
          <w:szCs w:val="28"/>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w:t>
      </w:r>
      <w:r>
        <w:rPr>
          <w:sz w:val="28"/>
          <w:szCs w:val="28"/>
        </w:rPr>
        <w:tab/>
        <w:t xml:space="preserve"> № </w:t>
      </w:r>
      <w:r>
        <w:rPr>
          <w:sz w:val="28"/>
          <w:szCs w:val="28"/>
        </w:rPr>
        <w:tab/>
        <w:t>и приложенных к нему документов,</w:t>
      </w:r>
    </w:p>
    <w:p w:rsidR="00D20542" w:rsidRDefault="001D45D4">
      <w:pPr>
        <w:pStyle w:val="26"/>
        <w:spacing w:after="340" w:line="276" w:lineRule="auto"/>
        <w:jc w:val="both"/>
        <w:rPr>
          <w:sz w:val="28"/>
          <w:szCs w:val="28"/>
        </w:rPr>
      </w:pPr>
      <w:r>
        <w:rPr>
          <w:sz w:val="28"/>
          <w:szCs w:val="28"/>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Style w:val="af"/>
        <w:tblW w:w="10456" w:type="dxa"/>
        <w:tblLayout w:type="fixed"/>
        <w:tblLook w:val="04A0" w:firstRow="1" w:lastRow="0" w:firstColumn="1" w:lastColumn="0" w:noHBand="0" w:noVBand="1"/>
      </w:tblPr>
      <w:tblGrid>
        <w:gridCol w:w="1384"/>
        <w:gridCol w:w="7229"/>
        <w:gridCol w:w="1843"/>
      </w:tblGrid>
      <w:tr w:rsidR="0047297F" w:rsidTr="001F072E">
        <w:trPr>
          <w:trHeight w:val="817"/>
        </w:trPr>
        <w:tc>
          <w:tcPr>
            <w:tcW w:w="1384" w:type="dxa"/>
          </w:tcPr>
          <w:p w:rsidR="0047297F" w:rsidRPr="0047297F" w:rsidRDefault="0047297F" w:rsidP="0047297F">
            <w:pPr>
              <w:pStyle w:val="26"/>
              <w:spacing w:after="340" w:line="276" w:lineRule="auto"/>
              <w:jc w:val="both"/>
              <w:rPr>
                <w:sz w:val="22"/>
                <w:szCs w:val="22"/>
              </w:rPr>
            </w:pPr>
            <w:r w:rsidRPr="0047297F">
              <w:rPr>
                <w:sz w:val="22"/>
                <w:szCs w:val="22"/>
              </w:rPr>
              <w:t>№ пункта административного регламента</w:t>
            </w:r>
          </w:p>
        </w:tc>
        <w:tc>
          <w:tcPr>
            <w:tcW w:w="7229" w:type="dxa"/>
          </w:tcPr>
          <w:p w:rsidR="0047297F" w:rsidRPr="0047297F" w:rsidRDefault="0047297F">
            <w:pPr>
              <w:pStyle w:val="26"/>
              <w:spacing w:after="340" w:line="276" w:lineRule="auto"/>
              <w:jc w:val="both"/>
              <w:rPr>
                <w:sz w:val="22"/>
                <w:szCs w:val="22"/>
              </w:rPr>
            </w:pPr>
            <w:r w:rsidRPr="0047297F">
              <w:rPr>
                <w:sz w:val="22"/>
                <w:szCs w:val="22"/>
              </w:rPr>
              <w:t>Наименование основания для отказа в соответствии с единым стандартом</w:t>
            </w:r>
          </w:p>
        </w:tc>
        <w:tc>
          <w:tcPr>
            <w:tcW w:w="1843" w:type="dxa"/>
          </w:tcPr>
          <w:p w:rsidR="0047297F" w:rsidRPr="0047297F" w:rsidRDefault="0047297F" w:rsidP="001F072E">
            <w:pPr>
              <w:pStyle w:val="26"/>
              <w:spacing w:after="340" w:line="276" w:lineRule="auto"/>
              <w:jc w:val="both"/>
              <w:rPr>
                <w:sz w:val="22"/>
                <w:szCs w:val="22"/>
              </w:rPr>
            </w:pPr>
            <w:r w:rsidRPr="0047297F">
              <w:rPr>
                <w:sz w:val="22"/>
                <w:szCs w:val="22"/>
              </w:rPr>
              <w:t>Разъяснение причин отказа в предоставлении услуги</w:t>
            </w:r>
          </w:p>
        </w:tc>
      </w:tr>
      <w:tr w:rsidR="0047297F" w:rsidTr="001F072E">
        <w:tc>
          <w:tcPr>
            <w:tcW w:w="1384" w:type="dxa"/>
          </w:tcPr>
          <w:p w:rsidR="0047297F" w:rsidRDefault="0047297F" w:rsidP="0047297F">
            <w:pPr>
              <w:pStyle w:val="a7"/>
              <w:spacing w:before="80"/>
              <w:ind w:firstLine="0"/>
              <w:rPr>
                <w:sz w:val="24"/>
                <w:szCs w:val="24"/>
              </w:rPr>
            </w:pPr>
            <w:r>
              <w:rPr>
                <w:sz w:val="24"/>
                <w:szCs w:val="24"/>
              </w:rPr>
              <w:t>2.19.1</w:t>
            </w:r>
          </w:p>
        </w:tc>
        <w:tc>
          <w:tcPr>
            <w:tcW w:w="7229" w:type="dxa"/>
          </w:tcPr>
          <w:p w:rsidR="0047297F" w:rsidRDefault="0047297F" w:rsidP="0047297F">
            <w:pPr>
              <w:pStyle w:val="a7"/>
              <w:ind w:firstLine="0"/>
              <w:jc w:val="both"/>
              <w:rPr>
                <w:sz w:val="24"/>
                <w:szCs w:val="24"/>
              </w:rPr>
            </w:pPr>
            <w:r>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843" w:type="dxa"/>
          </w:tcPr>
          <w:p w:rsidR="0047297F" w:rsidRDefault="0047297F" w:rsidP="001F072E">
            <w:pPr>
              <w:pStyle w:val="a7"/>
              <w:ind w:firstLine="0"/>
              <w:jc w:val="both"/>
              <w:rPr>
                <w:sz w:val="24"/>
                <w:szCs w:val="24"/>
              </w:rPr>
            </w:pPr>
            <w:r>
              <w:rPr>
                <w:sz w:val="24"/>
                <w:szCs w:val="24"/>
              </w:rPr>
              <w:t>Указываются основания такого вывода</w:t>
            </w:r>
          </w:p>
        </w:tc>
      </w:tr>
      <w:tr w:rsidR="0047297F" w:rsidTr="001F072E">
        <w:trPr>
          <w:trHeight w:hRule="exact" w:val="913"/>
        </w:trPr>
        <w:tc>
          <w:tcPr>
            <w:tcW w:w="1384" w:type="dxa"/>
          </w:tcPr>
          <w:p w:rsidR="0047297F" w:rsidRDefault="0047297F" w:rsidP="0047297F">
            <w:pPr>
              <w:pStyle w:val="a7"/>
              <w:spacing w:before="80"/>
              <w:ind w:firstLine="0"/>
              <w:rPr>
                <w:sz w:val="24"/>
                <w:szCs w:val="24"/>
              </w:rPr>
            </w:pPr>
            <w:r>
              <w:rPr>
                <w:sz w:val="24"/>
                <w:szCs w:val="24"/>
              </w:rPr>
              <w:t>2.19.2</w:t>
            </w:r>
          </w:p>
        </w:tc>
        <w:tc>
          <w:tcPr>
            <w:tcW w:w="7229" w:type="dxa"/>
          </w:tcPr>
          <w:p w:rsidR="0047297F" w:rsidRDefault="0047297F" w:rsidP="0047297F">
            <w:pPr>
              <w:pStyle w:val="a7"/>
              <w:tabs>
                <w:tab w:val="right" w:pos="4027"/>
              </w:tabs>
              <w:ind w:firstLine="0"/>
              <w:jc w:val="both"/>
              <w:rPr>
                <w:sz w:val="24"/>
                <w:szCs w:val="24"/>
              </w:rPr>
            </w:pPr>
            <w:r>
              <w:rPr>
                <w:sz w:val="24"/>
                <w:szCs w:val="24"/>
              </w:rPr>
              <w:t>Указанный в заявлении земельный участок предоставлен на праве постоянного (бессрочного) пользования,</w:t>
            </w:r>
            <w:r>
              <w:rPr>
                <w:sz w:val="24"/>
                <w:szCs w:val="24"/>
              </w:rPr>
              <w:tab/>
              <w:t>безвозмездного</w:t>
            </w:r>
          </w:p>
          <w:p w:rsidR="0047297F" w:rsidRDefault="0047297F" w:rsidP="0047297F">
            <w:pPr>
              <w:pStyle w:val="a7"/>
              <w:tabs>
                <w:tab w:val="right" w:pos="4027"/>
              </w:tabs>
              <w:ind w:firstLine="0"/>
              <w:jc w:val="both"/>
              <w:rPr>
                <w:sz w:val="24"/>
                <w:szCs w:val="24"/>
              </w:rPr>
            </w:pPr>
            <w:r>
              <w:rPr>
                <w:sz w:val="24"/>
                <w:szCs w:val="24"/>
              </w:rPr>
              <w:t>пользования,</w:t>
            </w:r>
            <w:r>
              <w:rPr>
                <w:sz w:val="24"/>
                <w:szCs w:val="24"/>
              </w:rPr>
              <w:tab/>
              <w:t>пожизненного наследуемого владения или аренды</w:t>
            </w:r>
          </w:p>
        </w:tc>
        <w:tc>
          <w:tcPr>
            <w:tcW w:w="1843" w:type="dxa"/>
          </w:tcPr>
          <w:p w:rsidR="0047297F" w:rsidRDefault="0047297F" w:rsidP="001F072E">
            <w:pPr>
              <w:pStyle w:val="a7"/>
              <w:spacing w:before="80"/>
              <w:ind w:firstLine="0"/>
              <w:jc w:val="both"/>
              <w:rPr>
                <w:sz w:val="24"/>
                <w:szCs w:val="24"/>
              </w:rPr>
            </w:pPr>
            <w:r>
              <w:rPr>
                <w:sz w:val="24"/>
                <w:szCs w:val="24"/>
              </w:rPr>
              <w:t>Указываются основания такого вывода</w:t>
            </w:r>
          </w:p>
        </w:tc>
      </w:tr>
      <w:tr w:rsidR="0047297F" w:rsidTr="00230248">
        <w:trPr>
          <w:trHeight w:hRule="exact" w:val="2506"/>
        </w:trPr>
        <w:tc>
          <w:tcPr>
            <w:tcW w:w="1384" w:type="dxa"/>
          </w:tcPr>
          <w:p w:rsidR="0047297F" w:rsidRDefault="0047297F" w:rsidP="0047297F">
            <w:pPr>
              <w:pStyle w:val="a7"/>
              <w:spacing w:before="80"/>
              <w:ind w:firstLine="0"/>
              <w:rPr>
                <w:sz w:val="24"/>
                <w:szCs w:val="24"/>
              </w:rPr>
            </w:pPr>
            <w:r>
              <w:rPr>
                <w:sz w:val="24"/>
                <w:szCs w:val="24"/>
              </w:rPr>
              <w:t>2.19.3</w:t>
            </w:r>
          </w:p>
        </w:tc>
        <w:tc>
          <w:tcPr>
            <w:tcW w:w="7229" w:type="dxa"/>
          </w:tcPr>
          <w:p w:rsidR="0047297F" w:rsidRDefault="0047297F" w:rsidP="00230248">
            <w:pPr>
              <w:pStyle w:val="a7"/>
              <w:tabs>
                <w:tab w:val="left" w:pos="1402"/>
                <w:tab w:val="left" w:pos="3197"/>
              </w:tabs>
              <w:ind w:firstLine="0"/>
              <w:jc w:val="both"/>
              <w:rPr>
                <w:sz w:val="24"/>
                <w:szCs w:val="24"/>
              </w:rPr>
            </w:pPr>
            <w:r>
              <w:rPr>
                <w:sz w:val="24"/>
                <w:szCs w:val="24"/>
              </w:rPr>
              <w:t>Указанный в заявлении земельный участок образуется в результате раздела</w:t>
            </w:r>
            <w:r>
              <w:rPr>
                <w:sz w:val="24"/>
                <w:szCs w:val="24"/>
              </w:rPr>
              <w:tab/>
              <w:t>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w:t>
            </w:r>
            <w:r w:rsidR="001F072E">
              <w:rPr>
                <w:sz w:val="24"/>
                <w:szCs w:val="24"/>
              </w:rPr>
              <w:t xml:space="preserve"> </w:t>
            </w:r>
            <w:r>
              <w:rPr>
                <w:sz w:val="24"/>
                <w:szCs w:val="24"/>
              </w:rPr>
              <w:t>в границах</w:t>
            </w:r>
            <w:r>
              <w:rPr>
                <w:sz w:val="24"/>
                <w:szCs w:val="24"/>
              </w:rPr>
              <w:tab/>
              <w:t>территории</w:t>
            </w:r>
            <w:r>
              <w:rPr>
                <w:sz w:val="24"/>
                <w:szCs w:val="24"/>
              </w:rPr>
              <w:tab/>
              <w:t>ведения</w:t>
            </w:r>
            <w:r w:rsidR="001F072E">
              <w:rPr>
                <w:sz w:val="24"/>
                <w:szCs w:val="24"/>
              </w:rPr>
              <w:t xml:space="preserve"> г</w:t>
            </w:r>
            <w:r>
              <w:rPr>
                <w:sz w:val="24"/>
                <w:szCs w:val="24"/>
              </w:rPr>
              <w:t>ражданами</w:t>
            </w:r>
            <w:r>
              <w:rPr>
                <w:sz w:val="24"/>
                <w:szCs w:val="24"/>
              </w:rPr>
              <w:tab/>
              <w:t>садоводства</w:t>
            </w:r>
            <w:r w:rsidR="001F072E">
              <w:rPr>
                <w:sz w:val="24"/>
                <w:szCs w:val="24"/>
              </w:rPr>
              <w:t xml:space="preserve"> </w:t>
            </w:r>
            <w:r>
              <w:rPr>
                <w:sz w:val="24"/>
                <w:szCs w:val="24"/>
              </w:rPr>
              <w:t>или</w:t>
            </w:r>
            <w:r w:rsidR="001F072E">
              <w:rPr>
                <w:sz w:val="24"/>
                <w:szCs w:val="24"/>
              </w:rPr>
              <w:t xml:space="preserve"> </w:t>
            </w:r>
            <w:r>
              <w:rPr>
                <w:sz w:val="24"/>
                <w:szCs w:val="24"/>
              </w:rPr>
              <w:t>огородничества для собственных нужд (если земельный участок является земельным</w:t>
            </w:r>
            <w:r>
              <w:rPr>
                <w:sz w:val="24"/>
                <w:szCs w:val="24"/>
              </w:rPr>
              <w:tab/>
              <w:t>участком</w:t>
            </w:r>
            <w:r>
              <w:rPr>
                <w:sz w:val="24"/>
                <w:szCs w:val="24"/>
              </w:rPr>
              <w:tab/>
              <w:t>общего</w:t>
            </w:r>
            <w:r w:rsidR="001F072E">
              <w:rPr>
                <w:sz w:val="24"/>
                <w:szCs w:val="24"/>
              </w:rPr>
              <w:t xml:space="preserve"> </w:t>
            </w:r>
            <w:r>
              <w:rPr>
                <w:sz w:val="24"/>
                <w:szCs w:val="24"/>
              </w:rPr>
              <w:t>назначения)</w:t>
            </w:r>
          </w:p>
        </w:tc>
        <w:tc>
          <w:tcPr>
            <w:tcW w:w="1843" w:type="dxa"/>
          </w:tcPr>
          <w:p w:rsidR="0047297F" w:rsidRDefault="0047297F" w:rsidP="001F072E">
            <w:pPr>
              <w:pStyle w:val="a7"/>
              <w:ind w:firstLine="0"/>
              <w:jc w:val="both"/>
              <w:rPr>
                <w:sz w:val="24"/>
                <w:szCs w:val="24"/>
              </w:rPr>
            </w:pPr>
            <w:r>
              <w:rPr>
                <w:sz w:val="24"/>
                <w:szCs w:val="24"/>
              </w:rPr>
              <w:t>Указываются основания такого вывода</w:t>
            </w:r>
          </w:p>
        </w:tc>
      </w:tr>
      <w:tr w:rsidR="0047297F" w:rsidTr="00230248">
        <w:trPr>
          <w:trHeight w:hRule="exact" w:val="5539"/>
        </w:trPr>
        <w:tc>
          <w:tcPr>
            <w:tcW w:w="1384" w:type="dxa"/>
          </w:tcPr>
          <w:p w:rsidR="0047297F" w:rsidRDefault="0047297F" w:rsidP="0047297F">
            <w:pPr>
              <w:pStyle w:val="a7"/>
              <w:spacing w:before="80"/>
              <w:ind w:firstLine="0"/>
              <w:rPr>
                <w:sz w:val="24"/>
                <w:szCs w:val="24"/>
              </w:rPr>
            </w:pPr>
            <w:r>
              <w:rPr>
                <w:sz w:val="24"/>
                <w:szCs w:val="24"/>
              </w:rPr>
              <w:lastRenderedPageBreak/>
              <w:t>2.19.4</w:t>
            </w:r>
          </w:p>
        </w:tc>
        <w:tc>
          <w:tcPr>
            <w:tcW w:w="7229" w:type="dxa"/>
          </w:tcPr>
          <w:p w:rsidR="0047297F" w:rsidRDefault="0047297F" w:rsidP="00230248">
            <w:pPr>
              <w:pStyle w:val="a7"/>
              <w:tabs>
                <w:tab w:val="left" w:pos="2016"/>
                <w:tab w:val="left" w:pos="2712"/>
                <w:tab w:val="left" w:pos="3394"/>
              </w:tabs>
              <w:ind w:firstLine="0"/>
              <w:jc w:val="both"/>
              <w:rPr>
                <w:sz w:val="24"/>
                <w:szCs w:val="24"/>
              </w:rPr>
            </w:pPr>
            <w:r>
              <w:rPr>
                <w:sz w:val="24"/>
                <w:szCs w:val="24"/>
              </w:rPr>
              <w:t>На указанном в заявлении земельном участке расположены здание, сооружение, объект незавершенного строительства,</w:t>
            </w:r>
            <w:r w:rsidR="00230248">
              <w:rPr>
                <w:sz w:val="24"/>
                <w:szCs w:val="24"/>
              </w:rPr>
              <w:t xml:space="preserve"> </w:t>
            </w:r>
            <w:r>
              <w:rPr>
                <w:sz w:val="24"/>
                <w:szCs w:val="24"/>
              </w:rPr>
              <w:t>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r>
              <w:rPr>
                <w:sz w:val="24"/>
                <w:szCs w:val="24"/>
              </w:rPr>
              <w:tab/>
              <w:t>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1843" w:type="dxa"/>
          </w:tcPr>
          <w:p w:rsidR="0047297F" w:rsidRDefault="0047297F" w:rsidP="001F072E">
            <w:pPr>
              <w:pStyle w:val="a7"/>
              <w:ind w:firstLine="0"/>
              <w:jc w:val="both"/>
              <w:rPr>
                <w:sz w:val="24"/>
                <w:szCs w:val="24"/>
              </w:rPr>
            </w:pPr>
            <w:r>
              <w:rPr>
                <w:sz w:val="24"/>
                <w:szCs w:val="24"/>
              </w:rPr>
              <w:t>Указываются основания такого вывода</w:t>
            </w:r>
          </w:p>
        </w:tc>
      </w:tr>
      <w:tr w:rsidR="0047297F" w:rsidTr="00230248">
        <w:trPr>
          <w:trHeight w:hRule="exact" w:val="3116"/>
        </w:trPr>
        <w:tc>
          <w:tcPr>
            <w:tcW w:w="1384" w:type="dxa"/>
          </w:tcPr>
          <w:p w:rsidR="0047297F" w:rsidRDefault="0047297F" w:rsidP="0047297F">
            <w:pPr>
              <w:pStyle w:val="a7"/>
              <w:spacing w:before="80"/>
              <w:ind w:firstLine="0"/>
              <w:rPr>
                <w:sz w:val="24"/>
                <w:szCs w:val="24"/>
              </w:rPr>
            </w:pPr>
            <w:r>
              <w:rPr>
                <w:sz w:val="24"/>
                <w:szCs w:val="24"/>
              </w:rPr>
              <w:t>2.19.5</w:t>
            </w:r>
          </w:p>
        </w:tc>
        <w:tc>
          <w:tcPr>
            <w:tcW w:w="7229" w:type="dxa"/>
          </w:tcPr>
          <w:p w:rsidR="0047297F" w:rsidRDefault="0047297F" w:rsidP="00230248">
            <w:pPr>
              <w:pStyle w:val="a7"/>
              <w:tabs>
                <w:tab w:val="left" w:pos="0"/>
                <w:tab w:val="left" w:pos="34"/>
              </w:tabs>
              <w:ind w:firstLine="0"/>
              <w:jc w:val="both"/>
              <w:rPr>
                <w:sz w:val="24"/>
                <w:szCs w:val="24"/>
              </w:rPr>
            </w:pPr>
            <w:r>
              <w:rPr>
                <w:sz w:val="24"/>
                <w:szCs w:val="24"/>
              </w:rPr>
              <w:t>На указанном в заявлении земельном участке расположены здание, сооружение, объект незавершенного строительства,</w:t>
            </w:r>
            <w:r>
              <w:rPr>
                <w:sz w:val="24"/>
                <w:szCs w:val="24"/>
              </w:rPr>
              <w:tab/>
              <w:t>находящиеся</w:t>
            </w:r>
            <w:r w:rsidR="00230248">
              <w:rPr>
                <w:sz w:val="24"/>
                <w:szCs w:val="24"/>
              </w:rPr>
              <w:t xml:space="preserve"> </w:t>
            </w:r>
            <w:r>
              <w:rPr>
                <w:sz w:val="24"/>
                <w:szCs w:val="24"/>
              </w:rPr>
              <w:t>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w:t>
            </w:r>
            <w:r>
              <w:rPr>
                <w:sz w:val="24"/>
                <w:szCs w:val="24"/>
              </w:rPr>
              <w:tab/>
              <w:t>объекта незавершенного строительства</w:t>
            </w:r>
          </w:p>
        </w:tc>
        <w:tc>
          <w:tcPr>
            <w:tcW w:w="1843" w:type="dxa"/>
          </w:tcPr>
          <w:p w:rsidR="0047297F" w:rsidRDefault="0047297F" w:rsidP="001F072E">
            <w:pPr>
              <w:pStyle w:val="a7"/>
              <w:ind w:firstLine="0"/>
              <w:jc w:val="both"/>
              <w:rPr>
                <w:sz w:val="24"/>
                <w:szCs w:val="24"/>
              </w:rPr>
            </w:pPr>
            <w:r>
              <w:rPr>
                <w:sz w:val="24"/>
                <w:szCs w:val="24"/>
              </w:rPr>
              <w:t>Указываются основания такого вывода</w:t>
            </w:r>
          </w:p>
        </w:tc>
      </w:tr>
      <w:tr w:rsidR="0047297F" w:rsidTr="00230248">
        <w:trPr>
          <w:trHeight w:hRule="exact" w:val="851"/>
        </w:trPr>
        <w:tc>
          <w:tcPr>
            <w:tcW w:w="1384" w:type="dxa"/>
          </w:tcPr>
          <w:p w:rsidR="0047297F" w:rsidRDefault="0047297F" w:rsidP="0047297F">
            <w:pPr>
              <w:pStyle w:val="a7"/>
              <w:spacing w:before="80"/>
              <w:ind w:firstLine="0"/>
              <w:rPr>
                <w:sz w:val="24"/>
                <w:szCs w:val="24"/>
              </w:rPr>
            </w:pPr>
            <w:r>
              <w:rPr>
                <w:sz w:val="24"/>
                <w:szCs w:val="24"/>
              </w:rPr>
              <w:t>2.19.6</w:t>
            </w:r>
          </w:p>
        </w:tc>
        <w:tc>
          <w:tcPr>
            <w:tcW w:w="7229" w:type="dxa"/>
          </w:tcPr>
          <w:p w:rsidR="0047297F" w:rsidRDefault="0047297F" w:rsidP="0047297F">
            <w:pPr>
              <w:pStyle w:val="a7"/>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843" w:type="dxa"/>
          </w:tcPr>
          <w:p w:rsidR="0047297F" w:rsidRDefault="0047297F" w:rsidP="001F072E">
            <w:pPr>
              <w:pStyle w:val="a7"/>
              <w:ind w:firstLine="0"/>
              <w:jc w:val="both"/>
              <w:rPr>
                <w:sz w:val="24"/>
                <w:szCs w:val="24"/>
              </w:rPr>
            </w:pPr>
            <w:r>
              <w:rPr>
                <w:sz w:val="24"/>
                <w:szCs w:val="24"/>
              </w:rPr>
              <w:t>Указываются основания такого вывода</w:t>
            </w:r>
          </w:p>
        </w:tc>
      </w:tr>
      <w:tr w:rsidR="0047297F" w:rsidTr="00230248">
        <w:trPr>
          <w:trHeight w:hRule="exact" w:val="1132"/>
        </w:trPr>
        <w:tc>
          <w:tcPr>
            <w:tcW w:w="1384" w:type="dxa"/>
          </w:tcPr>
          <w:p w:rsidR="0047297F" w:rsidRDefault="0047297F" w:rsidP="0047297F">
            <w:pPr>
              <w:pStyle w:val="a7"/>
              <w:spacing w:before="80"/>
              <w:ind w:firstLine="0"/>
              <w:rPr>
                <w:sz w:val="24"/>
                <w:szCs w:val="24"/>
              </w:rPr>
            </w:pPr>
            <w:r>
              <w:rPr>
                <w:sz w:val="24"/>
                <w:szCs w:val="24"/>
              </w:rPr>
              <w:t>2.19.7</w:t>
            </w:r>
          </w:p>
        </w:tc>
        <w:tc>
          <w:tcPr>
            <w:tcW w:w="7229" w:type="dxa"/>
          </w:tcPr>
          <w:p w:rsidR="0047297F" w:rsidRDefault="0047297F" w:rsidP="00230248">
            <w:pPr>
              <w:pStyle w:val="a7"/>
              <w:tabs>
                <w:tab w:val="left" w:pos="1133"/>
                <w:tab w:val="left" w:pos="3672"/>
              </w:tabs>
              <w:ind w:firstLine="0"/>
              <w:jc w:val="both"/>
              <w:rPr>
                <w:sz w:val="24"/>
                <w:szCs w:val="24"/>
              </w:rPr>
            </w:pPr>
            <w:r>
              <w:rPr>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1843" w:type="dxa"/>
          </w:tcPr>
          <w:p w:rsidR="0047297F" w:rsidRDefault="0047297F" w:rsidP="001F072E">
            <w:pPr>
              <w:pStyle w:val="a7"/>
              <w:spacing w:before="80"/>
              <w:ind w:firstLine="0"/>
              <w:jc w:val="both"/>
              <w:rPr>
                <w:sz w:val="24"/>
                <w:szCs w:val="24"/>
              </w:rPr>
            </w:pPr>
            <w:r>
              <w:rPr>
                <w:sz w:val="24"/>
                <w:szCs w:val="24"/>
              </w:rPr>
              <w:t>Указываются основания такого вывода</w:t>
            </w:r>
          </w:p>
        </w:tc>
      </w:tr>
      <w:tr w:rsidR="0047297F" w:rsidTr="00230248">
        <w:trPr>
          <w:trHeight w:hRule="exact" w:val="1984"/>
        </w:trPr>
        <w:tc>
          <w:tcPr>
            <w:tcW w:w="1384" w:type="dxa"/>
          </w:tcPr>
          <w:p w:rsidR="0047297F" w:rsidRDefault="0047297F" w:rsidP="0047297F">
            <w:pPr>
              <w:pStyle w:val="a7"/>
              <w:spacing w:before="80"/>
              <w:ind w:firstLine="0"/>
              <w:rPr>
                <w:sz w:val="24"/>
                <w:szCs w:val="24"/>
              </w:rPr>
            </w:pPr>
            <w:r>
              <w:rPr>
                <w:sz w:val="24"/>
                <w:szCs w:val="24"/>
              </w:rPr>
              <w:t>2.19.8</w:t>
            </w:r>
          </w:p>
        </w:tc>
        <w:tc>
          <w:tcPr>
            <w:tcW w:w="7229" w:type="dxa"/>
          </w:tcPr>
          <w:p w:rsidR="0047297F" w:rsidRDefault="0047297F" w:rsidP="00230248">
            <w:pPr>
              <w:pStyle w:val="a7"/>
              <w:tabs>
                <w:tab w:val="left" w:pos="2376"/>
              </w:tabs>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843" w:type="dxa"/>
          </w:tcPr>
          <w:p w:rsidR="0047297F" w:rsidRDefault="0047297F" w:rsidP="001F072E">
            <w:pPr>
              <w:pStyle w:val="a7"/>
              <w:ind w:firstLine="0"/>
              <w:jc w:val="both"/>
              <w:rPr>
                <w:sz w:val="24"/>
                <w:szCs w:val="24"/>
              </w:rPr>
            </w:pPr>
            <w:r>
              <w:rPr>
                <w:sz w:val="24"/>
                <w:szCs w:val="24"/>
              </w:rPr>
              <w:t>Указываются основания такого вывода</w:t>
            </w:r>
          </w:p>
        </w:tc>
      </w:tr>
      <w:tr w:rsidR="0047297F" w:rsidTr="00230248">
        <w:trPr>
          <w:trHeight w:hRule="exact" w:val="2840"/>
        </w:trPr>
        <w:tc>
          <w:tcPr>
            <w:tcW w:w="1384" w:type="dxa"/>
          </w:tcPr>
          <w:p w:rsidR="0047297F" w:rsidRDefault="0047297F" w:rsidP="0047297F">
            <w:pPr>
              <w:pStyle w:val="a7"/>
              <w:spacing w:before="80"/>
              <w:ind w:firstLine="0"/>
              <w:rPr>
                <w:sz w:val="24"/>
                <w:szCs w:val="24"/>
              </w:rPr>
            </w:pPr>
            <w:r>
              <w:rPr>
                <w:sz w:val="24"/>
                <w:szCs w:val="24"/>
              </w:rPr>
              <w:lastRenderedPageBreak/>
              <w:t>2.19.9</w:t>
            </w:r>
          </w:p>
        </w:tc>
        <w:tc>
          <w:tcPr>
            <w:tcW w:w="7229" w:type="dxa"/>
          </w:tcPr>
          <w:p w:rsidR="0047297F" w:rsidRDefault="0047297F" w:rsidP="00230248">
            <w:pPr>
              <w:pStyle w:val="a7"/>
              <w:tabs>
                <w:tab w:val="left" w:pos="1925"/>
                <w:tab w:val="right" w:pos="4032"/>
              </w:tabs>
              <w:ind w:firstLine="0"/>
              <w:jc w:val="both"/>
              <w:rPr>
                <w:sz w:val="24"/>
                <w:szCs w:val="24"/>
              </w:rPr>
            </w:pPr>
            <w:r>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w:t>
            </w:r>
            <w:r>
              <w:rPr>
                <w:sz w:val="24"/>
                <w:szCs w:val="24"/>
              </w:rPr>
              <w:tab/>
              <w:t>размещения объектов федерального значения, объектов регионального значения или объектов местного значения и с заявлением</w:t>
            </w:r>
            <w:r>
              <w:rPr>
                <w:sz w:val="24"/>
                <w:szCs w:val="24"/>
              </w:rPr>
              <w:tab/>
              <w:t>обратилось</w:t>
            </w:r>
            <w:r>
              <w:rPr>
                <w:sz w:val="24"/>
                <w:szCs w:val="24"/>
              </w:rPr>
              <w:tab/>
              <w:t>лицо, уполномоченное на строительство указанных объектов</w:t>
            </w:r>
          </w:p>
        </w:tc>
        <w:tc>
          <w:tcPr>
            <w:tcW w:w="1843" w:type="dxa"/>
          </w:tcPr>
          <w:p w:rsidR="0047297F" w:rsidRDefault="0047297F" w:rsidP="001F072E">
            <w:pPr>
              <w:pStyle w:val="a7"/>
              <w:ind w:firstLine="0"/>
              <w:jc w:val="both"/>
              <w:rPr>
                <w:sz w:val="24"/>
                <w:szCs w:val="24"/>
              </w:rPr>
            </w:pPr>
            <w:r>
              <w:rPr>
                <w:sz w:val="24"/>
                <w:szCs w:val="24"/>
              </w:rPr>
              <w:t>Указываются основания такого вывода</w:t>
            </w:r>
          </w:p>
        </w:tc>
      </w:tr>
      <w:tr w:rsidR="004F6B39" w:rsidTr="00230248">
        <w:trPr>
          <w:trHeight w:hRule="exact" w:val="1717"/>
        </w:trPr>
        <w:tc>
          <w:tcPr>
            <w:tcW w:w="1384" w:type="dxa"/>
          </w:tcPr>
          <w:p w:rsidR="004F6B39" w:rsidRDefault="004F6B39" w:rsidP="0047297F">
            <w:pPr>
              <w:pStyle w:val="a7"/>
              <w:spacing w:before="80"/>
              <w:ind w:firstLine="0"/>
              <w:rPr>
                <w:sz w:val="24"/>
                <w:szCs w:val="24"/>
              </w:rPr>
            </w:pPr>
            <w:r>
              <w:rPr>
                <w:sz w:val="24"/>
                <w:szCs w:val="24"/>
              </w:rPr>
              <w:t>2.19.10</w:t>
            </w:r>
          </w:p>
        </w:tc>
        <w:tc>
          <w:tcPr>
            <w:tcW w:w="7229" w:type="dxa"/>
          </w:tcPr>
          <w:p w:rsidR="004F6B39" w:rsidRDefault="004F6B39" w:rsidP="004F6B39">
            <w:pPr>
              <w:pStyle w:val="a7"/>
              <w:tabs>
                <w:tab w:val="left" w:pos="1114"/>
                <w:tab w:val="left" w:pos="3115"/>
              </w:tabs>
              <w:ind w:firstLine="0"/>
              <w:jc w:val="both"/>
              <w:rPr>
                <w:sz w:val="24"/>
                <w:szCs w:val="24"/>
              </w:rPr>
            </w:pPr>
            <w:r>
              <w:rPr>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w:t>
            </w:r>
            <w:r>
              <w:rPr>
                <w:sz w:val="24"/>
                <w:szCs w:val="24"/>
              </w:rPr>
              <w:tab/>
              <w:t>объектов федерального значения, объектов регионального значения или объектов местного значения</w:t>
            </w:r>
          </w:p>
        </w:tc>
        <w:tc>
          <w:tcPr>
            <w:tcW w:w="1843" w:type="dxa"/>
          </w:tcPr>
          <w:p w:rsidR="004F6B39" w:rsidRDefault="004F6B39" w:rsidP="001F072E">
            <w:pPr>
              <w:pStyle w:val="a7"/>
              <w:ind w:firstLine="0"/>
              <w:jc w:val="both"/>
              <w:rPr>
                <w:sz w:val="24"/>
                <w:szCs w:val="24"/>
              </w:rPr>
            </w:pPr>
            <w:r>
              <w:rPr>
                <w:sz w:val="24"/>
                <w:szCs w:val="24"/>
              </w:rPr>
              <w:t>Указываются основания такого вывода</w:t>
            </w:r>
          </w:p>
        </w:tc>
      </w:tr>
      <w:tr w:rsidR="004F6B39" w:rsidTr="00230248">
        <w:trPr>
          <w:trHeight w:hRule="exact" w:val="1118"/>
        </w:trPr>
        <w:tc>
          <w:tcPr>
            <w:tcW w:w="1384" w:type="dxa"/>
          </w:tcPr>
          <w:p w:rsidR="004F6B39" w:rsidRDefault="004F6B39" w:rsidP="004F6B39">
            <w:pPr>
              <w:pStyle w:val="a7"/>
              <w:spacing w:before="80"/>
              <w:ind w:firstLine="0"/>
              <w:jc w:val="both"/>
              <w:rPr>
                <w:sz w:val="24"/>
                <w:szCs w:val="24"/>
              </w:rPr>
            </w:pPr>
            <w:r>
              <w:rPr>
                <w:sz w:val="24"/>
                <w:szCs w:val="24"/>
              </w:rPr>
              <w:t>2.19.11</w:t>
            </w:r>
          </w:p>
        </w:tc>
        <w:tc>
          <w:tcPr>
            <w:tcW w:w="7229" w:type="dxa"/>
          </w:tcPr>
          <w:p w:rsidR="004F6B39" w:rsidRDefault="004F6B39" w:rsidP="004F6B39">
            <w:pPr>
              <w:pStyle w:val="a7"/>
              <w:ind w:firstLine="0"/>
              <w:jc w:val="both"/>
              <w:rPr>
                <w:sz w:val="24"/>
                <w:szCs w:val="24"/>
              </w:rPr>
            </w:pPr>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1843" w:type="dxa"/>
          </w:tcPr>
          <w:p w:rsidR="004F6B39" w:rsidRDefault="004F6B39" w:rsidP="001F072E">
            <w:pPr>
              <w:pStyle w:val="a7"/>
              <w:ind w:firstLine="0"/>
              <w:jc w:val="both"/>
              <w:rPr>
                <w:sz w:val="24"/>
                <w:szCs w:val="24"/>
              </w:rPr>
            </w:pPr>
            <w:r>
              <w:rPr>
                <w:sz w:val="24"/>
                <w:szCs w:val="24"/>
              </w:rPr>
              <w:t>Указываются основания такого вывода</w:t>
            </w:r>
          </w:p>
        </w:tc>
      </w:tr>
      <w:tr w:rsidR="004F6B39" w:rsidTr="00230248">
        <w:trPr>
          <w:trHeight w:hRule="exact" w:val="2835"/>
        </w:trPr>
        <w:tc>
          <w:tcPr>
            <w:tcW w:w="1384" w:type="dxa"/>
          </w:tcPr>
          <w:p w:rsidR="004F6B39" w:rsidRDefault="004F6B39" w:rsidP="004F6B39">
            <w:pPr>
              <w:pStyle w:val="a7"/>
              <w:spacing w:before="80"/>
              <w:ind w:firstLine="0"/>
              <w:jc w:val="both"/>
              <w:rPr>
                <w:sz w:val="24"/>
                <w:szCs w:val="24"/>
              </w:rPr>
            </w:pPr>
            <w:r>
              <w:rPr>
                <w:sz w:val="24"/>
                <w:szCs w:val="24"/>
              </w:rPr>
              <w:t>2.19.12</w:t>
            </w:r>
          </w:p>
        </w:tc>
        <w:tc>
          <w:tcPr>
            <w:tcW w:w="7229" w:type="dxa"/>
          </w:tcPr>
          <w:p w:rsidR="004F6B39" w:rsidRDefault="004F6B39" w:rsidP="00230248">
            <w:pPr>
              <w:pStyle w:val="a7"/>
              <w:tabs>
                <w:tab w:val="left" w:pos="1992"/>
                <w:tab w:val="right" w:pos="4022"/>
              </w:tabs>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r>
              <w:rPr>
                <w:sz w:val="24"/>
                <w:szCs w:val="24"/>
              </w:rPr>
              <w:tab/>
              <w:t>Федерации</w:t>
            </w:r>
            <w:r>
              <w:rPr>
                <w:sz w:val="24"/>
                <w:szCs w:val="24"/>
              </w:rPr>
              <w:tab/>
              <w:t xml:space="preserve">и </w:t>
            </w:r>
            <w:r w:rsidR="00230248">
              <w:rPr>
                <w:sz w:val="24"/>
                <w:szCs w:val="24"/>
              </w:rPr>
              <w:t>у</w:t>
            </w:r>
            <w:r>
              <w:rPr>
                <w:sz w:val="24"/>
                <w:szCs w:val="24"/>
              </w:rPr>
              <w:t>полномоченным органом не принято решение об отказе в проведении этого аукциона</w:t>
            </w:r>
            <w:r>
              <w:rPr>
                <w:sz w:val="24"/>
                <w:szCs w:val="24"/>
              </w:rPr>
              <w:tab/>
              <w:t>по основаниям,</w:t>
            </w:r>
            <w:r w:rsidR="00230248">
              <w:rPr>
                <w:sz w:val="24"/>
                <w:szCs w:val="24"/>
              </w:rPr>
              <w:t xml:space="preserve"> </w:t>
            </w:r>
            <w:r>
              <w:rPr>
                <w:sz w:val="24"/>
                <w:szCs w:val="24"/>
              </w:rPr>
              <w:t>предусмотренным пунктом 8 статьи 39.11 Земельного кодекса Российской Федерации</w:t>
            </w:r>
          </w:p>
        </w:tc>
        <w:tc>
          <w:tcPr>
            <w:tcW w:w="1843" w:type="dxa"/>
          </w:tcPr>
          <w:p w:rsidR="004F6B39" w:rsidRDefault="004F6B39" w:rsidP="001F072E">
            <w:pPr>
              <w:pStyle w:val="a7"/>
              <w:ind w:firstLine="0"/>
              <w:jc w:val="both"/>
              <w:rPr>
                <w:sz w:val="24"/>
                <w:szCs w:val="24"/>
              </w:rPr>
            </w:pPr>
            <w:r>
              <w:rPr>
                <w:sz w:val="24"/>
                <w:szCs w:val="24"/>
              </w:rPr>
              <w:t>Указываются основания такого вывода</w:t>
            </w:r>
          </w:p>
        </w:tc>
      </w:tr>
      <w:tr w:rsidR="004F6B39" w:rsidTr="00230248">
        <w:trPr>
          <w:trHeight w:hRule="exact" w:val="1983"/>
        </w:trPr>
        <w:tc>
          <w:tcPr>
            <w:tcW w:w="1384" w:type="dxa"/>
          </w:tcPr>
          <w:p w:rsidR="004F6B39" w:rsidRDefault="004F6B39" w:rsidP="004F6B39">
            <w:pPr>
              <w:pStyle w:val="a7"/>
              <w:spacing w:before="80"/>
              <w:ind w:firstLine="0"/>
              <w:jc w:val="both"/>
              <w:rPr>
                <w:sz w:val="24"/>
                <w:szCs w:val="24"/>
              </w:rPr>
            </w:pPr>
            <w:r>
              <w:rPr>
                <w:sz w:val="24"/>
                <w:szCs w:val="24"/>
              </w:rPr>
              <w:t>2.19.13</w:t>
            </w:r>
          </w:p>
        </w:tc>
        <w:tc>
          <w:tcPr>
            <w:tcW w:w="7229" w:type="dxa"/>
          </w:tcPr>
          <w:p w:rsidR="004F6B39" w:rsidRDefault="004F6B39" w:rsidP="00230248">
            <w:pPr>
              <w:pStyle w:val="a7"/>
              <w:tabs>
                <w:tab w:val="left" w:pos="0"/>
                <w:tab w:val="right" w:pos="4032"/>
              </w:tabs>
              <w:ind w:firstLine="0"/>
              <w:jc w:val="both"/>
              <w:rPr>
                <w:sz w:val="24"/>
                <w:szCs w:val="24"/>
              </w:rPr>
            </w:pPr>
            <w:r>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w:t>
            </w:r>
            <w:r w:rsidR="00230248">
              <w:rPr>
                <w:sz w:val="24"/>
                <w:szCs w:val="24"/>
              </w:rPr>
              <w:t xml:space="preserve"> </w:t>
            </w:r>
            <w:r>
              <w:rPr>
                <w:sz w:val="24"/>
                <w:szCs w:val="24"/>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w:t>
            </w:r>
            <w:r w:rsidR="00230248">
              <w:rPr>
                <w:sz w:val="24"/>
                <w:szCs w:val="24"/>
              </w:rPr>
              <w:t xml:space="preserve"> </w:t>
            </w:r>
            <w:r>
              <w:rPr>
                <w:sz w:val="24"/>
                <w:szCs w:val="24"/>
              </w:rPr>
              <w:t>хозяйством</w:t>
            </w:r>
            <w:r>
              <w:rPr>
                <w:sz w:val="24"/>
                <w:szCs w:val="24"/>
              </w:rPr>
              <w:tab/>
              <w:t>его деятельности</w:t>
            </w:r>
          </w:p>
        </w:tc>
        <w:tc>
          <w:tcPr>
            <w:tcW w:w="1843" w:type="dxa"/>
          </w:tcPr>
          <w:p w:rsidR="004F6B39" w:rsidRDefault="004F6B39" w:rsidP="001F072E">
            <w:pPr>
              <w:pStyle w:val="a7"/>
              <w:ind w:firstLine="0"/>
              <w:jc w:val="both"/>
              <w:rPr>
                <w:sz w:val="24"/>
                <w:szCs w:val="24"/>
              </w:rPr>
            </w:pPr>
            <w:r>
              <w:rPr>
                <w:sz w:val="24"/>
                <w:szCs w:val="24"/>
              </w:rPr>
              <w:t>Указываются основания такого вывода</w:t>
            </w:r>
          </w:p>
        </w:tc>
      </w:tr>
      <w:tr w:rsidR="004F6B39" w:rsidTr="001F072E">
        <w:trPr>
          <w:trHeight w:hRule="exact" w:val="1661"/>
        </w:trPr>
        <w:tc>
          <w:tcPr>
            <w:tcW w:w="1384" w:type="dxa"/>
          </w:tcPr>
          <w:p w:rsidR="004F6B39" w:rsidRDefault="004F6B39" w:rsidP="004F6B39">
            <w:pPr>
              <w:pStyle w:val="a7"/>
              <w:spacing w:before="80"/>
              <w:ind w:firstLine="0"/>
              <w:rPr>
                <w:sz w:val="24"/>
                <w:szCs w:val="24"/>
              </w:rPr>
            </w:pPr>
            <w:r>
              <w:rPr>
                <w:sz w:val="24"/>
                <w:szCs w:val="24"/>
              </w:rPr>
              <w:t>2.19.15</w:t>
            </w:r>
          </w:p>
        </w:tc>
        <w:tc>
          <w:tcPr>
            <w:tcW w:w="7229" w:type="dxa"/>
            <w:vAlign w:val="center"/>
          </w:tcPr>
          <w:p w:rsidR="004F6B39" w:rsidRDefault="004F6B39" w:rsidP="004F6B39">
            <w:pPr>
              <w:pStyle w:val="a7"/>
              <w:tabs>
                <w:tab w:val="right" w:pos="4037"/>
              </w:tabs>
              <w:ind w:firstLine="0"/>
              <w:rPr>
                <w:sz w:val="24"/>
                <w:szCs w:val="24"/>
              </w:rPr>
            </w:pPr>
            <w:r>
              <w:rPr>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Pr>
                <w:sz w:val="24"/>
                <w:szCs w:val="24"/>
              </w:rPr>
              <w:tab/>
              <w:t xml:space="preserve">использования такого земельного участка, указанными в заявлении </w:t>
            </w:r>
          </w:p>
        </w:tc>
        <w:tc>
          <w:tcPr>
            <w:tcW w:w="1843" w:type="dxa"/>
          </w:tcPr>
          <w:p w:rsidR="004F6B39" w:rsidRDefault="004F6B39" w:rsidP="001F072E">
            <w:pPr>
              <w:pStyle w:val="a7"/>
              <w:ind w:firstLine="0"/>
              <w:jc w:val="both"/>
              <w:rPr>
                <w:sz w:val="24"/>
                <w:szCs w:val="24"/>
              </w:rPr>
            </w:pPr>
            <w:r>
              <w:rPr>
                <w:sz w:val="24"/>
                <w:szCs w:val="24"/>
              </w:rPr>
              <w:t>Указываются основания такого вывода</w:t>
            </w:r>
          </w:p>
        </w:tc>
      </w:tr>
      <w:tr w:rsidR="004F6B39" w:rsidTr="00230248">
        <w:trPr>
          <w:trHeight w:hRule="exact" w:val="1990"/>
        </w:trPr>
        <w:tc>
          <w:tcPr>
            <w:tcW w:w="1384" w:type="dxa"/>
          </w:tcPr>
          <w:p w:rsidR="004F6B39" w:rsidRDefault="004F6B39" w:rsidP="004F6B39">
            <w:pPr>
              <w:pStyle w:val="a7"/>
              <w:spacing w:before="80"/>
              <w:ind w:firstLine="0"/>
              <w:rPr>
                <w:sz w:val="24"/>
                <w:szCs w:val="24"/>
              </w:rPr>
            </w:pPr>
            <w:r>
              <w:rPr>
                <w:sz w:val="24"/>
                <w:szCs w:val="24"/>
              </w:rPr>
              <w:t>2.19.16</w:t>
            </w:r>
          </w:p>
        </w:tc>
        <w:tc>
          <w:tcPr>
            <w:tcW w:w="7229" w:type="dxa"/>
          </w:tcPr>
          <w:p w:rsidR="004F6B39" w:rsidRDefault="004F6B39" w:rsidP="00230248">
            <w:pPr>
              <w:pStyle w:val="a7"/>
              <w:tabs>
                <w:tab w:val="left" w:pos="1320"/>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 соответствии</w:t>
            </w:r>
            <w:r w:rsidR="00230248">
              <w:rPr>
                <w:sz w:val="24"/>
                <w:szCs w:val="24"/>
              </w:rPr>
              <w:t xml:space="preserve"> </w:t>
            </w:r>
            <w:r>
              <w:rPr>
                <w:sz w:val="24"/>
                <w:szCs w:val="24"/>
              </w:rPr>
              <w:t>с утвержденными</w:t>
            </w:r>
            <w:r>
              <w:rPr>
                <w:sz w:val="24"/>
                <w:szCs w:val="24"/>
              </w:rPr>
              <w:tab/>
              <w:t>документами</w:t>
            </w:r>
            <w:r w:rsidR="00230248">
              <w:rPr>
                <w:sz w:val="24"/>
                <w:szCs w:val="24"/>
              </w:rPr>
              <w:t xml:space="preserve"> </w:t>
            </w:r>
            <w:r>
              <w:rPr>
                <w:sz w:val="24"/>
                <w:szCs w:val="24"/>
              </w:rPr>
              <w:t>территориального планирования и (или) документацией по планировке территории предназначен</w:t>
            </w:r>
            <w:r w:rsidR="00230248">
              <w:rPr>
                <w:sz w:val="24"/>
                <w:szCs w:val="24"/>
              </w:rPr>
              <w:t xml:space="preserve"> </w:t>
            </w:r>
            <w:r>
              <w:rPr>
                <w:sz w:val="24"/>
                <w:szCs w:val="24"/>
              </w:rPr>
              <w:t>для размещения объектов федерального значения, объектов</w:t>
            </w:r>
            <w:r w:rsidR="00230248">
              <w:rPr>
                <w:sz w:val="24"/>
                <w:szCs w:val="24"/>
              </w:rPr>
              <w:t xml:space="preserve"> р</w:t>
            </w:r>
            <w:r>
              <w:rPr>
                <w:sz w:val="24"/>
                <w:szCs w:val="24"/>
              </w:rPr>
              <w:t>егионального значения или объектов местного значения и с заявлением обратилось лицо, не уполномоченное на строительство этих объектов</w:t>
            </w:r>
          </w:p>
        </w:tc>
        <w:tc>
          <w:tcPr>
            <w:tcW w:w="1843" w:type="dxa"/>
          </w:tcPr>
          <w:p w:rsidR="004F6B39" w:rsidRDefault="004F6B39" w:rsidP="001F072E">
            <w:pPr>
              <w:pStyle w:val="a7"/>
              <w:ind w:firstLine="0"/>
              <w:jc w:val="both"/>
              <w:rPr>
                <w:sz w:val="24"/>
                <w:szCs w:val="24"/>
              </w:rPr>
            </w:pPr>
            <w:r>
              <w:rPr>
                <w:sz w:val="24"/>
                <w:szCs w:val="24"/>
              </w:rPr>
              <w:t>Указываются основания такого вывода</w:t>
            </w:r>
          </w:p>
        </w:tc>
      </w:tr>
      <w:tr w:rsidR="004F6B39" w:rsidTr="00230248">
        <w:trPr>
          <w:trHeight w:hRule="exact" w:val="1422"/>
        </w:trPr>
        <w:tc>
          <w:tcPr>
            <w:tcW w:w="1384" w:type="dxa"/>
          </w:tcPr>
          <w:p w:rsidR="004F6B39" w:rsidRDefault="004F6B39" w:rsidP="004F6B39">
            <w:pPr>
              <w:pStyle w:val="a7"/>
              <w:spacing w:before="80"/>
              <w:ind w:firstLine="0"/>
              <w:rPr>
                <w:sz w:val="24"/>
                <w:szCs w:val="24"/>
              </w:rPr>
            </w:pPr>
            <w:r>
              <w:rPr>
                <w:sz w:val="24"/>
                <w:szCs w:val="24"/>
              </w:rPr>
              <w:lastRenderedPageBreak/>
              <w:t>2.19.17</w:t>
            </w:r>
          </w:p>
        </w:tc>
        <w:tc>
          <w:tcPr>
            <w:tcW w:w="7229" w:type="dxa"/>
          </w:tcPr>
          <w:p w:rsidR="004F6B39" w:rsidRDefault="004F6B39" w:rsidP="00230248">
            <w:pPr>
              <w:pStyle w:val="a7"/>
              <w:tabs>
                <w:tab w:val="left" w:pos="275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sidR="00230248">
              <w:rPr>
                <w:sz w:val="24"/>
                <w:szCs w:val="24"/>
              </w:rPr>
              <w:t xml:space="preserve"> </w:t>
            </w:r>
            <w:r>
              <w:rPr>
                <w:sz w:val="24"/>
                <w:szCs w:val="24"/>
              </w:rPr>
              <w:t>программой</w:t>
            </w:r>
            <w:r w:rsidR="00230248">
              <w:rPr>
                <w:sz w:val="24"/>
                <w:szCs w:val="24"/>
              </w:rPr>
              <w:t xml:space="preserve"> </w:t>
            </w:r>
            <w:r>
              <w:rPr>
                <w:sz w:val="24"/>
                <w:szCs w:val="24"/>
              </w:rPr>
              <w:t>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843" w:type="dxa"/>
          </w:tcPr>
          <w:p w:rsidR="004F6B39" w:rsidRDefault="004F6B39" w:rsidP="001F072E">
            <w:pPr>
              <w:pStyle w:val="a7"/>
              <w:ind w:firstLine="0"/>
              <w:jc w:val="both"/>
              <w:rPr>
                <w:sz w:val="24"/>
                <w:szCs w:val="24"/>
              </w:rPr>
            </w:pPr>
            <w:r>
              <w:rPr>
                <w:sz w:val="24"/>
                <w:szCs w:val="24"/>
              </w:rPr>
              <w:t>Указываются основания такого вывода</w:t>
            </w:r>
          </w:p>
        </w:tc>
      </w:tr>
      <w:tr w:rsidR="004F6B39" w:rsidTr="00230248">
        <w:trPr>
          <w:trHeight w:hRule="exact" w:val="989"/>
        </w:trPr>
        <w:tc>
          <w:tcPr>
            <w:tcW w:w="1384" w:type="dxa"/>
          </w:tcPr>
          <w:p w:rsidR="004F6B39" w:rsidRDefault="004F6B39" w:rsidP="004F6B39">
            <w:pPr>
              <w:pStyle w:val="a7"/>
              <w:spacing w:before="80"/>
              <w:ind w:firstLine="0"/>
              <w:jc w:val="both"/>
              <w:rPr>
                <w:sz w:val="24"/>
                <w:szCs w:val="24"/>
              </w:rPr>
            </w:pPr>
            <w:r>
              <w:rPr>
                <w:sz w:val="24"/>
                <w:szCs w:val="24"/>
              </w:rPr>
              <w:t>2.19.18</w:t>
            </w:r>
          </w:p>
        </w:tc>
        <w:tc>
          <w:tcPr>
            <w:tcW w:w="7229" w:type="dxa"/>
          </w:tcPr>
          <w:p w:rsidR="004F6B39" w:rsidRDefault="004F6B39" w:rsidP="004F6B39">
            <w:pPr>
              <w:pStyle w:val="a7"/>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1843" w:type="dxa"/>
          </w:tcPr>
          <w:p w:rsidR="004F6B39" w:rsidRDefault="004F6B39" w:rsidP="001F072E">
            <w:pPr>
              <w:pStyle w:val="a7"/>
              <w:spacing w:before="80"/>
              <w:ind w:firstLine="0"/>
              <w:jc w:val="both"/>
              <w:rPr>
                <w:sz w:val="24"/>
                <w:szCs w:val="24"/>
              </w:rPr>
            </w:pPr>
            <w:r>
              <w:rPr>
                <w:sz w:val="24"/>
                <w:szCs w:val="24"/>
              </w:rPr>
              <w:t>Указываются основания такого вывода</w:t>
            </w:r>
          </w:p>
        </w:tc>
      </w:tr>
      <w:tr w:rsidR="004F6B39" w:rsidTr="001F072E">
        <w:trPr>
          <w:trHeight w:hRule="exact" w:val="857"/>
        </w:trPr>
        <w:tc>
          <w:tcPr>
            <w:tcW w:w="1384" w:type="dxa"/>
          </w:tcPr>
          <w:p w:rsidR="004F6B39" w:rsidRDefault="004F6B39" w:rsidP="004F6B39">
            <w:pPr>
              <w:pStyle w:val="a7"/>
              <w:spacing w:before="80"/>
              <w:ind w:firstLine="0"/>
              <w:jc w:val="both"/>
              <w:rPr>
                <w:sz w:val="24"/>
                <w:szCs w:val="24"/>
              </w:rPr>
            </w:pPr>
            <w:r>
              <w:rPr>
                <w:sz w:val="24"/>
                <w:szCs w:val="24"/>
              </w:rPr>
              <w:t>2.19.19</w:t>
            </w:r>
          </w:p>
        </w:tc>
        <w:tc>
          <w:tcPr>
            <w:tcW w:w="7229" w:type="dxa"/>
          </w:tcPr>
          <w:p w:rsidR="004F6B39" w:rsidRDefault="004F6B39" w:rsidP="004F6B39">
            <w:pPr>
              <w:pStyle w:val="a7"/>
              <w:ind w:firstLine="0"/>
              <w:jc w:val="both"/>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1843" w:type="dxa"/>
          </w:tcPr>
          <w:p w:rsidR="004F6B39" w:rsidRDefault="004F6B39" w:rsidP="001F072E">
            <w:pPr>
              <w:pStyle w:val="a7"/>
              <w:ind w:firstLine="0"/>
              <w:jc w:val="both"/>
              <w:rPr>
                <w:sz w:val="24"/>
                <w:szCs w:val="24"/>
              </w:rPr>
            </w:pPr>
            <w:r>
              <w:rPr>
                <w:sz w:val="24"/>
                <w:szCs w:val="24"/>
              </w:rPr>
              <w:t>Указываются основания такого вывода</w:t>
            </w:r>
          </w:p>
        </w:tc>
      </w:tr>
      <w:tr w:rsidR="004F6B39" w:rsidTr="001F072E">
        <w:trPr>
          <w:trHeight w:hRule="exact" w:val="854"/>
        </w:trPr>
        <w:tc>
          <w:tcPr>
            <w:tcW w:w="1384" w:type="dxa"/>
          </w:tcPr>
          <w:p w:rsidR="004F6B39" w:rsidRDefault="004F6B39" w:rsidP="004F6B39">
            <w:pPr>
              <w:pStyle w:val="a7"/>
              <w:spacing w:before="80"/>
              <w:ind w:firstLine="0"/>
              <w:jc w:val="both"/>
              <w:rPr>
                <w:sz w:val="24"/>
                <w:szCs w:val="24"/>
              </w:rPr>
            </w:pPr>
            <w:r>
              <w:rPr>
                <w:sz w:val="24"/>
                <w:szCs w:val="24"/>
              </w:rPr>
              <w:t>2.19.20</w:t>
            </w:r>
          </w:p>
        </w:tc>
        <w:tc>
          <w:tcPr>
            <w:tcW w:w="7229" w:type="dxa"/>
          </w:tcPr>
          <w:p w:rsidR="004F6B39" w:rsidRDefault="004F6B39" w:rsidP="004F6B39">
            <w:pPr>
              <w:pStyle w:val="a7"/>
              <w:ind w:firstLine="0"/>
              <w:jc w:val="both"/>
              <w:rPr>
                <w:sz w:val="24"/>
                <w:szCs w:val="24"/>
              </w:rPr>
            </w:pPr>
            <w:r>
              <w:rPr>
                <w:sz w:val="24"/>
                <w:szCs w:val="24"/>
              </w:rPr>
              <w:t>Указанный в заявлении земельный участок, не отнесен к определенной категории земель</w:t>
            </w:r>
          </w:p>
        </w:tc>
        <w:tc>
          <w:tcPr>
            <w:tcW w:w="1843" w:type="dxa"/>
          </w:tcPr>
          <w:p w:rsidR="004F6B39" w:rsidRDefault="004F6B39" w:rsidP="001F072E">
            <w:pPr>
              <w:pStyle w:val="a7"/>
              <w:ind w:firstLine="0"/>
              <w:jc w:val="both"/>
              <w:rPr>
                <w:sz w:val="24"/>
                <w:szCs w:val="24"/>
              </w:rPr>
            </w:pPr>
            <w:r>
              <w:rPr>
                <w:sz w:val="24"/>
                <w:szCs w:val="24"/>
              </w:rPr>
              <w:t>Указываются основания такого вывода</w:t>
            </w:r>
          </w:p>
        </w:tc>
      </w:tr>
      <w:tr w:rsidR="004F6B39" w:rsidTr="001F072E">
        <w:trPr>
          <w:trHeight w:hRule="exact" w:val="1122"/>
        </w:trPr>
        <w:tc>
          <w:tcPr>
            <w:tcW w:w="1384" w:type="dxa"/>
          </w:tcPr>
          <w:p w:rsidR="004F6B39" w:rsidRDefault="004F6B39" w:rsidP="004F6B39">
            <w:pPr>
              <w:pStyle w:val="a7"/>
              <w:spacing w:before="80"/>
              <w:ind w:firstLine="0"/>
              <w:rPr>
                <w:sz w:val="24"/>
                <w:szCs w:val="24"/>
              </w:rPr>
            </w:pPr>
            <w:r>
              <w:rPr>
                <w:sz w:val="24"/>
                <w:szCs w:val="24"/>
              </w:rPr>
              <w:t>2.19.21</w:t>
            </w:r>
          </w:p>
        </w:tc>
        <w:tc>
          <w:tcPr>
            <w:tcW w:w="7229" w:type="dxa"/>
          </w:tcPr>
          <w:p w:rsidR="004F6B39" w:rsidRDefault="004F6B39" w:rsidP="00230248">
            <w:pPr>
              <w:pStyle w:val="a7"/>
              <w:tabs>
                <w:tab w:val="left" w:pos="1512"/>
                <w:tab w:val="right" w:pos="4037"/>
              </w:tabs>
              <w:ind w:firstLine="0"/>
              <w:jc w:val="both"/>
              <w:rPr>
                <w:sz w:val="24"/>
                <w:szCs w:val="24"/>
              </w:rPr>
            </w:pPr>
            <w:r>
              <w:rPr>
                <w:sz w:val="24"/>
                <w:szCs w:val="24"/>
              </w:rPr>
              <w:t>В отношении земельного участка, указанного в заявлении, принято решение о</w:t>
            </w:r>
            <w:r>
              <w:rPr>
                <w:sz w:val="24"/>
                <w:szCs w:val="24"/>
              </w:rPr>
              <w:tab/>
              <w:t xml:space="preserve"> предварительном</w:t>
            </w:r>
            <w:r w:rsidR="00230248">
              <w:rPr>
                <w:sz w:val="24"/>
                <w:szCs w:val="24"/>
              </w:rPr>
              <w:t xml:space="preserve"> </w:t>
            </w:r>
            <w:r>
              <w:rPr>
                <w:sz w:val="24"/>
                <w:szCs w:val="24"/>
              </w:rPr>
              <w:t>согласовании его предоставления, срок действия которого не истек</w:t>
            </w:r>
          </w:p>
        </w:tc>
        <w:tc>
          <w:tcPr>
            <w:tcW w:w="1843" w:type="dxa"/>
          </w:tcPr>
          <w:p w:rsidR="004F6B39" w:rsidRDefault="004F6B39" w:rsidP="001F072E">
            <w:pPr>
              <w:pStyle w:val="a7"/>
              <w:ind w:firstLine="0"/>
              <w:jc w:val="both"/>
              <w:rPr>
                <w:sz w:val="24"/>
                <w:szCs w:val="24"/>
              </w:rPr>
            </w:pPr>
            <w:r>
              <w:rPr>
                <w:sz w:val="24"/>
                <w:szCs w:val="24"/>
              </w:rPr>
              <w:t>Указываются основания такого вывода</w:t>
            </w:r>
          </w:p>
        </w:tc>
      </w:tr>
      <w:tr w:rsidR="001F072E" w:rsidTr="00230248">
        <w:trPr>
          <w:trHeight w:hRule="exact" w:val="2520"/>
        </w:trPr>
        <w:tc>
          <w:tcPr>
            <w:tcW w:w="1384" w:type="dxa"/>
          </w:tcPr>
          <w:p w:rsidR="001F072E" w:rsidRDefault="001F072E" w:rsidP="001F072E">
            <w:pPr>
              <w:pStyle w:val="a7"/>
              <w:spacing w:before="80"/>
              <w:ind w:firstLine="0"/>
              <w:rPr>
                <w:sz w:val="24"/>
                <w:szCs w:val="24"/>
              </w:rPr>
            </w:pPr>
            <w:r>
              <w:rPr>
                <w:sz w:val="24"/>
                <w:szCs w:val="24"/>
              </w:rPr>
              <w:t>2.19.22</w:t>
            </w:r>
          </w:p>
        </w:tc>
        <w:tc>
          <w:tcPr>
            <w:tcW w:w="7229" w:type="dxa"/>
          </w:tcPr>
          <w:p w:rsidR="001F072E" w:rsidRDefault="001F072E" w:rsidP="00230248">
            <w:pPr>
              <w:pStyle w:val="a7"/>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r w:rsidR="00230248">
              <w:rPr>
                <w:sz w:val="24"/>
                <w:szCs w:val="24"/>
              </w:rPr>
              <w:t xml:space="preserve"> </w:t>
            </w:r>
            <w:r>
              <w:rPr>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w:t>
            </w:r>
            <w:r>
              <w:rPr>
                <w:sz w:val="24"/>
                <w:szCs w:val="24"/>
              </w:rPr>
              <w:tab/>
              <w:t xml:space="preserve">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843" w:type="dxa"/>
          </w:tcPr>
          <w:p w:rsidR="001F072E" w:rsidRDefault="001F072E" w:rsidP="001F072E">
            <w:pPr>
              <w:pStyle w:val="a7"/>
              <w:ind w:firstLine="0"/>
              <w:jc w:val="both"/>
              <w:rPr>
                <w:sz w:val="24"/>
                <w:szCs w:val="24"/>
              </w:rPr>
            </w:pPr>
            <w:r>
              <w:rPr>
                <w:sz w:val="24"/>
                <w:szCs w:val="24"/>
              </w:rPr>
              <w:t>Указываются основания такого вывода</w:t>
            </w:r>
          </w:p>
        </w:tc>
      </w:tr>
      <w:tr w:rsidR="001F072E" w:rsidTr="001F072E">
        <w:trPr>
          <w:trHeight w:hRule="exact" w:val="1269"/>
        </w:trPr>
        <w:tc>
          <w:tcPr>
            <w:tcW w:w="1384" w:type="dxa"/>
          </w:tcPr>
          <w:p w:rsidR="001F072E" w:rsidRDefault="001F072E" w:rsidP="001F072E">
            <w:pPr>
              <w:pStyle w:val="a7"/>
              <w:spacing w:before="80"/>
              <w:ind w:firstLine="0"/>
              <w:rPr>
                <w:sz w:val="24"/>
                <w:szCs w:val="24"/>
              </w:rPr>
            </w:pPr>
            <w:r>
              <w:rPr>
                <w:sz w:val="24"/>
                <w:szCs w:val="24"/>
              </w:rPr>
              <w:t>2.19.23</w:t>
            </w:r>
          </w:p>
        </w:tc>
        <w:tc>
          <w:tcPr>
            <w:tcW w:w="7229" w:type="dxa"/>
          </w:tcPr>
          <w:p w:rsidR="001F072E" w:rsidRDefault="001F072E" w:rsidP="001F072E">
            <w:pPr>
              <w:pStyle w:val="a7"/>
              <w:tabs>
                <w:tab w:val="left" w:pos="1474"/>
                <w:tab w:val="left" w:pos="3197"/>
              </w:tabs>
              <w:ind w:firstLine="0"/>
              <w:jc w:val="both"/>
              <w:rPr>
                <w:sz w:val="24"/>
                <w:szCs w:val="24"/>
              </w:rPr>
            </w:pPr>
            <w:r>
              <w:rPr>
                <w:sz w:val="24"/>
                <w:szCs w:val="24"/>
              </w:rPr>
              <w:t>Границы</w:t>
            </w:r>
            <w:r>
              <w:rPr>
                <w:sz w:val="24"/>
                <w:szCs w:val="24"/>
              </w:rPr>
              <w:tab/>
              <w:t>земельного</w:t>
            </w:r>
            <w:r>
              <w:rPr>
                <w:sz w:val="24"/>
                <w:szCs w:val="24"/>
              </w:rPr>
              <w:tab/>
              <w:t>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1843" w:type="dxa"/>
          </w:tcPr>
          <w:p w:rsidR="001F072E" w:rsidRDefault="001F072E" w:rsidP="001F072E">
            <w:pPr>
              <w:pStyle w:val="a7"/>
              <w:spacing w:before="80"/>
              <w:ind w:firstLine="0"/>
              <w:jc w:val="both"/>
              <w:rPr>
                <w:sz w:val="24"/>
                <w:szCs w:val="24"/>
              </w:rPr>
            </w:pPr>
            <w:r>
              <w:rPr>
                <w:sz w:val="24"/>
                <w:szCs w:val="24"/>
              </w:rPr>
              <w:t>Указываются основания такого вывода</w:t>
            </w:r>
          </w:p>
        </w:tc>
      </w:tr>
      <w:tr w:rsidR="001F072E" w:rsidTr="00230248">
        <w:trPr>
          <w:trHeight w:hRule="exact" w:val="1709"/>
        </w:trPr>
        <w:tc>
          <w:tcPr>
            <w:tcW w:w="1384" w:type="dxa"/>
          </w:tcPr>
          <w:p w:rsidR="001F072E" w:rsidRDefault="001F072E" w:rsidP="001F072E">
            <w:pPr>
              <w:pStyle w:val="a7"/>
              <w:spacing w:before="80"/>
              <w:ind w:firstLine="0"/>
              <w:rPr>
                <w:sz w:val="24"/>
                <w:szCs w:val="24"/>
              </w:rPr>
            </w:pPr>
            <w:r>
              <w:rPr>
                <w:sz w:val="24"/>
                <w:szCs w:val="24"/>
              </w:rPr>
              <w:t>2.19.24</w:t>
            </w:r>
          </w:p>
        </w:tc>
        <w:tc>
          <w:tcPr>
            <w:tcW w:w="7229" w:type="dxa"/>
          </w:tcPr>
          <w:p w:rsidR="001F072E" w:rsidRDefault="001F072E" w:rsidP="001F072E">
            <w:pPr>
              <w:pStyle w:val="a7"/>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843" w:type="dxa"/>
          </w:tcPr>
          <w:p w:rsidR="001F072E" w:rsidRDefault="001F072E" w:rsidP="001F072E">
            <w:pPr>
              <w:pStyle w:val="a7"/>
              <w:ind w:firstLine="0"/>
              <w:jc w:val="both"/>
              <w:rPr>
                <w:sz w:val="24"/>
                <w:szCs w:val="24"/>
              </w:rPr>
            </w:pPr>
            <w:r>
              <w:rPr>
                <w:sz w:val="24"/>
                <w:szCs w:val="24"/>
              </w:rPr>
              <w:t>Указываются основания такого вывода</w:t>
            </w:r>
          </w:p>
        </w:tc>
      </w:tr>
    </w:tbl>
    <w:p w:rsidR="00D20542" w:rsidRDefault="00D20542">
      <w:pPr>
        <w:spacing w:line="1" w:lineRule="exact"/>
        <w:rPr>
          <w:sz w:val="2"/>
          <w:szCs w:val="2"/>
        </w:rPr>
      </w:pPr>
    </w:p>
    <w:p w:rsidR="00D20542" w:rsidRDefault="00D20542">
      <w:pPr>
        <w:spacing w:after="219" w:line="1" w:lineRule="exact"/>
      </w:pPr>
    </w:p>
    <w:p w:rsidR="00D20542" w:rsidRPr="00230248" w:rsidRDefault="001D45D4">
      <w:pPr>
        <w:pStyle w:val="26"/>
        <w:tabs>
          <w:tab w:val="left" w:leader="underscore" w:pos="9926"/>
        </w:tabs>
        <w:spacing w:after="0" w:line="312" w:lineRule="auto"/>
        <w:ind w:firstLine="720"/>
        <w:jc w:val="both"/>
        <w:rPr>
          <w:sz w:val="28"/>
          <w:szCs w:val="28"/>
        </w:rPr>
      </w:pPr>
      <w:r w:rsidRPr="00230248">
        <w:rPr>
          <w:sz w:val="28"/>
          <w:szCs w:val="28"/>
        </w:rPr>
        <w:t xml:space="preserve">Дополнительно информируем: </w:t>
      </w:r>
      <w:r w:rsidRPr="00230248">
        <w:rPr>
          <w:sz w:val="28"/>
          <w:szCs w:val="28"/>
        </w:rPr>
        <w:tab/>
        <w:t>.</w:t>
      </w:r>
    </w:p>
    <w:p w:rsidR="00D20542" w:rsidRPr="00230248" w:rsidRDefault="001D45D4">
      <w:pPr>
        <w:pStyle w:val="26"/>
        <w:spacing w:after="0" w:line="276" w:lineRule="auto"/>
        <w:ind w:firstLine="720"/>
        <w:jc w:val="both"/>
        <w:rPr>
          <w:sz w:val="28"/>
          <w:szCs w:val="28"/>
        </w:rPr>
      </w:pPr>
      <w:r w:rsidRPr="00230248">
        <w:rPr>
          <w:sz w:val="28"/>
          <w:szCs w:val="28"/>
        </w:rPr>
        <w:t xml:space="preserve">Вы вправе повторно обратиться </w:t>
      </w:r>
      <w:r w:rsidRPr="00230248">
        <w:rPr>
          <w:sz w:val="28"/>
          <w:szCs w:val="28"/>
          <w:lang w:val="en-US" w:eastAsia="en-US" w:bidi="en-US"/>
        </w:rPr>
        <w:t>c</w:t>
      </w:r>
      <w:r w:rsidRPr="00230248">
        <w:rPr>
          <w:sz w:val="28"/>
          <w:szCs w:val="28"/>
          <w:lang w:eastAsia="en-US" w:bidi="en-US"/>
        </w:rPr>
        <w:t xml:space="preserve"> </w:t>
      </w:r>
      <w:r w:rsidRPr="00230248">
        <w:rPr>
          <w:sz w:val="28"/>
          <w:szCs w:val="28"/>
        </w:rPr>
        <w:t>заявлением о предоставлении услуги после устранения указанных нарушений.</w:t>
      </w:r>
    </w:p>
    <w:p w:rsidR="00D20542" w:rsidRPr="00230248" w:rsidRDefault="001D45D4">
      <w:pPr>
        <w:pStyle w:val="26"/>
        <w:spacing w:after="60" w:line="312" w:lineRule="auto"/>
        <w:ind w:firstLine="720"/>
        <w:jc w:val="both"/>
        <w:rPr>
          <w:sz w:val="28"/>
          <w:szCs w:val="28"/>
        </w:rPr>
      </w:pPr>
      <w:r w:rsidRPr="00230248">
        <w:rPr>
          <w:sz w:val="28"/>
          <w:szCs w:val="28"/>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D20542" w:rsidRPr="00230248" w:rsidRDefault="001D45D4">
      <w:pPr>
        <w:pStyle w:val="11"/>
        <w:keepNext/>
        <w:keepLines/>
        <w:ind w:left="1860"/>
        <w:jc w:val="both"/>
      </w:pPr>
      <w:bookmarkStart w:id="23" w:name="bookmark46"/>
      <w:r w:rsidRPr="00230248">
        <w:rPr>
          <w:color w:val="211A22"/>
        </w:rPr>
        <w:t>Сведения о сертификате</w:t>
      </w:r>
      <w:bookmarkEnd w:id="23"/>
    </w:p>
    <w:p w:rsidR="00D20542" w:rsidRPr="00230248" w:rsidRDefault="001D45D4">
      <w:pPr>
        <w:pStyle w:val="11"/>
        <w:keepNext/>
        <w:keepLines/>
        <w:spacing w:after="140"/>
        <w:ind w:left="2020"/>
        <w:jc w:val="both"/>
        <w:sectPr w:rsidR="00D20542" w:rsidRPr="00230248" w:rsidSect="0047297F">
          <w:headerReference w:type="default" r:id="rId12"/>
          <w:pgSz w:w="11900" w:h="16840"/>
          <w:pgMar w:top="1110" w:right="525" w:bottom="567" w:left="1157" w:header="0" w:footer="845" w:gutter="0"/>
          <w:pgNumType w:start="58"/>
          <w:cols w:space="720"/>
          <w:noEndnote/>
          <w:docGrid w:linePitch="360"/>
        </w:sectPr>
      </w:pPr>
      <w:r w:rsidRPr="00230248">
        <w:rPr>
          <w:color w:val="211A22"/>
        </w:rPr>
        <w:t>электронной подписи</w:t>
      </w:r>
    </w:p>
    <w:p w:rsidR="00D076BF" w:rsidRPr="0091712F" w:rsidRDefault="00D076BF" w:rsidP="00D076BF">
      <w:pPr>
        <w:spacing w:after="260" w:line="254" w:lineRule="auto"/>
        <w:ind w:left="5460"/>
        <w:jc w:val="both"/>
        <w:rPr>
          <w:rFonts w:ascii="Times New Roman" w:eastAsia="Times New Roman" w:hAnsi="Times New Roman" w:cs="Times New Roman"/>
        </w:rPr>
      </w:pPr>
      <w:bookmarkStart w:id="24" w:name="bookmark49"/>
      <w:r>
        <w:rPr>
          <w:rFonts w:ascii="Times New Roman" w:eastAsia="Times New Roman" w:hAnsi="Times New Roman" w:cs="Times New Roman"/>
        </w:rPr>
        <w:lastRenderedPageBreak/>
        <w:t>Приложение № 4</w:t>
      </w:r>
      <w:r w:rsidRPr="0091712F">
        <w:rPr>
          <w:rFonts w:ascii="Times New Roman" w:eastAsia="Times New Roman" w:hAnsi="Times New Roman" w:cs="Times New Roman"/>
        </w:rPr>
        <w:t xml:space="preserve"> к Административному регламенту по предоставлению муниципальной услуги </w:t>
      </w:r>
      <w:r>
        <w:rPr>
          <w:rFonts w:ascii="Times New Roman" w:eastAsia="Times New Roman" w:hAnsi="Times New Roman" w:cs="Times New Roman"/>
        </w:rPr>
        <w:t>по предоставлению земельного участка, находящегося в муниципальной собственности гражданину или юридическому лицу в собственность бесплатно</w:t>
      </w:r>
      <w:r>
        <w:rPr>
          <w:rFonts w:ascii="Times New Roman" w:eastAsia="Times New Roman" w:hAnsi="Times New Roman" w:cs="Times New Roman"/>
          <w:bCs/>
        </w:rPr>
        <w:t xml:space="preserve"> </w:t>
      </w:r>
      <w:r w:rsidRPr="0091712F">
        <w:rPr>
          <w:rFonts w:ascii="Times New Roman" w:eastAsia="Times New Roman" w:hAnsi="Times New Roman" w:cs="Times New Roman"/>
          <w:bCs/>
        </w:rPr>
        <w:t xml:space="preserve">на </w:t>
      </w:r>
      <w:r w:rsidRPr="0091712F">
        <w:rPr>
          <w:rFonts w:ascii="Times New Roman" w:eastAsia="Times New Roman" w:hAnsi="Times New Roman" w:cs="Times New Roman"/>
        </w:rPr>
        <w:t>территории города Куйбышева Куйбышевского района Новосибирской области</w:t>
      </w:r>
      <w:r>
        <w:rPr>
          <w:rFonts w:ascii="Times New Roman" w:eastAsia="Times New Roman" w:hAnsi="Times New Roman" w:cs="Times New Roman"/>
        </w:rPr>
        <w:t xml:space="preserve"> от 15.06.2023 №679</w:t>
      </w:r>
    </w:p>
    <w:p w:rsidR="00D20542" w:rsidRDefault="001D45D4">
      <w:pPr>
        <w:pStyle w:val="22"/>
        <w:keepNext/>
        <w:keepLines/>
        <w:spacing w:after="340"/>
      </w:pPr>
      <w:r>
        <w:t>Форма заявления о предоставлении услуги</w:t>
      </w:r>
      <w:bookmarkEnd w:id="24"/>
    </w:p>
    <w:p w:rsidR="00D20542" w:rsidRDefault="001D45D4">
      <w:pPr>
        <w:pStyle w:val="26"/>
        <w:spacing w:after="680"/>
        <w:ind w:left="5120"/>
        <w:rPr>
          <w:sz w:val="28"/>
          <w:szCs w:val="28"/>
        </w:rPr>
      </w:pPr>
      <w:r>
        <w:rPr>
          <w:sz w:val="28"/>
          <w:szCs w:val="28"/>
        </w:rPr>
        <w:t>кому:</w:t>
      </w:r>
    </w:p>
    <w:p w:rsidR="00D20542" w:rsidRDefault="001D45D4">
      <w:pPr>
        <w:pStyle w:val="40"/>
        <w:spacing w:after="0" w:line="271" w:lineRule="auto"/>
        <w:ind w:right="980"/>
        <w:jc w:val="right"/>
      </w:pPr>
      <w:r>
        <w:t>(</w:t>
      </w:r>
      <w:r>
        <w:rPr>
          <w:i/>
          <w:iCs/>
        </w:rPr>
        <w:t>наименование уполномоченного органа</w:t>
      </w:r>
      <w:r>
        <w:t>)</w:t>
      </w:r>
    </w:p>
    <w:p w:rsidR="00D20542" w:rsidRDefault="001D45D4">
      <w:pPr>
        <w:pStyle w:val="26"/>
        <w:spacing w:after="680" w:line="271" w:lineRule="auto"/>
        <w:ind w:left="5120"/>
        <w:rPr>
          <w:sz w:val="28"/>
          <w:szCs w:val="28"/>
        </w:rPr>
      </w:pPr>
      <w:r>
        <w:rPr>
          <w:sz w:val="28"/>
          <w:szCs w:val="28"/>
        </w:rPr>
        <w:t>от кого:</w:t>
      </w:r>
    </w:p>
    <w:p w:rsidR="00D20542" w:rsidRDefault="001D45D4">
      <w:pPr>
        <w:pStyle w:val="40"/>
        <w:spacing w:after="620"/>
        <w:ind w:right="160"/>
        <w:jc w:val="right"/>
      </w:pPr>
      <w:r>
        <w:rPr>
          <w:i/>
          <w:iCs/>
        </w:rPr>
        <w:t>(полное наименование, ИНН, ОГРН юридического лица, ИП)</w:t>
      </w:r>
    </w:p>
    <w:p w:rsidR="00D20542" w:rsidRDefault="001D45D4">
      <w:pPr>
        <w:pStyle w:val="40"/>
        <w:spacing w:after="620"/>
        <w:ind w:right="160"/>
        <w:jc w:val="right"/>
      </w:pPr>
      <w:r>
        <w:rPr>
          <w:i/>
          <w:iCs/>
        </w:rPr>
        <w:t>(контактный телефон, электронная почта, почтовый адрес)</w:t>
      </w:r>
    </w:p>
    <w:p w:rsidR="00D20542" w:rsidRDefault="001D45D4">
      <w:pPr>
        <w:pStyle w:val="40"/>
        <w:spacing w:after="520"/>
      </w:pPr>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
    <w:p w:rsidR="00D20542" w:rsidRDefault="001D45D4">
      <w:pPr>
        <w:pStyle w:val="40"/>
        <w:spacing w:after="420"/>
        <w:ind w:right="1200"/>
        <w:jc w:val="right"/>
      </w:pPr>
      <w:r>
        <w:rPr>
          <w:i/>
          <w:iCs/>
        </w:rPr>
        <w:t>(данные представителя заявителя)</w:t>
      </w:r>
    </w:p>
    <w:p w:rsidR="00D20542" w:rsidRDefault="001D45D4">
      <w:pPr>
        <w:pStyle w:val="26"/>
        <w:spacing w:after="240"/>
        <w:jc w:val="center"/>
      </w:pPr>
      <w:r>
        <w:rPr>
          <w:b/>
          <w:bCs/>
        </w:rPr>
        <w:t>Заявление</w:t>
      </w:r>
      <w:r>
        <w:rPr>
          <w:b/>
          <w:bCs/>
        </w:rPr>
        <w:br/>
        <w:t>о предоставлении земельного участка</w:t>
      </w:r>
    </w:p>
    <w:p w:rsidR="00D20542" w:rsidRDefault="001D45D4">
      <w:pPr>
        <w:pStyle w:val="a9"/>
        <w:tabs>
          <w:tab w:val="left" w:leader="underscore" w:pos="9890"/>
        </w:tabs>
      </w:pPr>
      <w:r>
        <w:fldChar w:fldCharType="begin"/>
      </w:r>
      <w:r>
        <w:instrText xml:space="preserve"> TOC \o "1-5" \h \z </w:instrText>
      </w:r>
      <w:r>
        <w:fldChar w:fldCharType="separate"/>
      </w:r>
      <w:r>
        <w:t xml:space="preserve">Прошу предоставить земельный участок с кадастровым номером </w:t>
      </w:r>
      <w:r>
        <w:tab/>
        <w:t xml:space="preserve"> в</w:t>
      </w:r>
    </w:p>
    <w:p w:rsidR="00D20542" w:rsidRDefault="001D45D4">
      <w:pPr>
        <w:pStyle w:val="a9"/>
        <w:ind w:firstLine="0"/>
      </w:pPr>
      <w:r>
        <w:t>собственность бесплатно.</w:t>
      </w:r>
    </w:p>
    <w:p w:rsidR="00D20542" w:rsidRDefault="001D45D4">
      <w:pPr>
        <w:pStyle w:val="a9"/>
        <w:tabs>
          <w:tab w:val="left" w:leader="underscore" w:pos="9230"/>
        </w:tabs>
      </w:pPr>
      <w:r>
        <w:t xml:space="preserve">Основание предоставления земельного участка: </w:t>
      </w:r>
      <w:r>
        <w:tab/>
      </w:r>
      <w:r>
        <w:rPr>
          <w:vertAlign w:val="superscript"/>
        </w:rPr>
        <w:footnoteReference w:id="5"/>
      </w:r>
      <w:r>
        <w:t>.</w:t>
      </w:r>
    </w:p>
    <w:p w:rsidR="00D20542" w:rsidRDefault="001D45D4">
      <w:pPr>
        <w:pStyle w:val="a9"/>
        <w:tabs>
          <w:tab w:val="left" w:leader="underscore" w:pos="9890"/>
        </w:tabs>
      </w:pPr>
      <w:r>
        <w:t xml:space="preserve">Цель использования земельного участка </w:t>
      </w:r>
      <w:r>
        <w:tab/>
        <w:t>.</w:t>
      </w:r>
    </w:p>
    <w:p w:rsidR="00D20542" w:rsidRDefault="001D45D4">
      <w:pPr>
        <w:pStyle w:val="a9"/>
        <w:tabs>
          <w:tab w:val="left" w:leader="underscore" w:pos="6014"/>
        </w:tabs>
      </w:pPr>
      <w:r>
        <w:t xml:space="preserve">Реквизиты решения об изъятии земельного участка для муниципальных нужд </w:t>
      </w:r>
      <w:r>
        <w:tab/>
      </w:r>
      <w:r>
        <w:rPr>
          <w:vertAlign w:val="superscript"/>
        </w:rPr>
        <w:footnoteReference w:id="6"/>
      </w:r>
      <w:r>
        <w:t>.</w:t>
      </w:r>
    </w:p>
    <w:p w:rsidR="00D20542" w:rsidRDefault="001D45D4">
      <w:pPr>
        <w:pStyle w:val="a9"/>
        <w:tabs>
          <w:tab w:val="left" w:leader="underscore" w:pos="7243"/>
        </w:tabs>
        <w:spacing w:after="500"/>
      </w:pPr>
      <w:r>
        <w:t xml:space="preserve">Реквизиты решения об утверждении документа территориального планирования и </w:t>
      </w:r>
      <w:r w:rsidR="00D076BF">
        <w:t>прек(или) проекта планировки</w:t>
      </w:r>
      <w:r>
        <w:t xml:space="preserve"> территории </w:t>
      </w:r>
      <w:r>
        <w:tab/>
      </w:r>
      <w:r>
        <w:br w:type="page"/>
      </w:r>
      <w:r>
        <w:fldChar w:fldCharType="end"/>
      </w:r>
    </w:p>
    <w:p w:rsidR="00D20542" w:rsidRDefault="001D45D4">
      <w:pPr>
        <w:pStyle w:val="26"/>
        <w:tabs>
          <w:tab w:val="left" w:leader="underscore" w:pos="4421"/>
        </w:tabs>
        <w:spacing w:after="240" w:line="276" w:lineRule="auto"/>
        <w:ind w:firstLine="600"/>
        <w:jc w:val="both"/>
      </w:pPr>
      <w:r>
        <w:lastRenderedPageBreak/>
        <w:t xml:space="preserve">Реквизиты решения о предварительном согласовании предоставления земельного участка </w:t>
      </w:r>
      <w:r>
        <w:tab/>
      </w:r>
      <w:r>
        <w:rPr>
          <w:vertAlign w:val="superscript"/>
        </w:rPr>
        <w:footnoteReference w:id="7"/>
      </w:r>
      <w:r>
        <w:t>.</w:t>
      </w:r>
    </w:p>
    <w:p w:rsidR="00D20542" w:rsidRDefault="001D45D4">
      <w:pPr>
        <w:pStyle w:val="26"/>
        <w:spacing w:after="360"/>
      </w:pPr>
      <w:r>
        <w:t>Приложение:</w:t>
      </w:r>
    </w:p>
    <w:p w:rsidR="00D20542" w:rsidRDefault="001D45D4">
      <w:pPr>
        <w:pStyle w:val="ab"/>
        <w:rPr>
          <w:sz w:val="26"/>
          <w:szCs w:val="26"/>
        </w:rPr>
      </w:pPr>
      <w:r>
        <w:rPr>
          <w:sz w:val="26"/>
          <w:szCs w:val="26"/>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D20542">
        <w:trPr>
          <w:trHeight w:hRule="exact" w:val="701"/>
          <w:jc w:val="center"/>
        </w:trPr>
        <w:tc>
          <w:tcPr>
            <w:tcW w:w="8794" w:type="dxa"/>
            <w:tcBorders>
              <w:top w:val="single" w:sz="4" w:space="0" w:color="auto"/>
              <w:left w:val="single" w:sz="4" w:space="0" w:color="auto"/>
            </w:tcBorders>
            <w:shd w:val="clear" w:color="auto" w:fill="auto"/>
          </w:tcPr>
          <w:p w:rsidR="00D20542" w:rsidRDefault="001D45D4">
            <w:pPr>
              <w:pStyle w:val="a7"/>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rsidR="00D20542" w:rsidRDefault="00D20542">
            <w:pPr>
              <w:rPr>
                <w:sz w:val="10"/>
                <w:szCs w:val="10"/>
              </w:rPr>
            </w:pPr>
          </w:p>
        </w:tc>
      </w:tr>
      <w:tr w:rsidR="00D20542">
        <w:trPr>
          <w:trHeight w:hRule="exact" w:val="1042"/>
          <w:jc w:val="center"/>
        </w:trPr>
        <w:tc>
          <w:tcPr>
            <w:tcW w:w="8794" w:type="dxa"/>
            <w:tcBorders>
              <w:top w:val="single" w:sz="4" w:space="0" w:color="auto"/>
              <w:left w:val="single" w:sz="4" w:space="0" w:color="auto"/>
            </w:tcBorders>
            <w:shd w:val="clear" w:color="auto" w:fill="auto"/>
            <w:vAlign w:val="bottom"/>
          </w:tcPr>
          <w:p w:rsidR="00D20542" w:rsidRDefault="001D45D4" w:rsidP="00752E2B">
            <w:pPr>
              <w:pStyle w:val="a7"/>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rsidR="00D20542" w:rsidRDefault="00D20542">
            <w:pPr>
              <w:rPr>
                <w:sz w:val="10"/>
                <w:szCs w:val="10"/>
              </w:rPr>
            </w:pPr>
          </w:p>
        </w:tc>
      </w:tr>
      <w:tr w:rsidR="00D20542">
        <w:trPr>
          <w:trHeight w:hRule="exact" w:val="686"/>
          <w:jc w:val="center"/>
        </w:trPr>
        <w:tc>
          <w:tcPr>
            <w:tcW w:w="8794" w:type="dxa"/>
            <w:tcBorders>
              <w:top w:val="single" w:sz="4" w:space="0" w:color="auto"/>
              <w:left w:val="single" w:sz="4" w:space="0" w:color="auto"/>
            </w:tcBorders>
            <w:shd w:val="clear" w:color="auto" w:fill="auto"/>
          </w:tcPr>
          <w:p w:rsidR="00D20542" w:rsidRDefault="001D45D4">
            <w:pPr>
              <w:pStyle w:val="a7"/>
              <w:ind w:firstLine="0"/>
              <w:rPr>
                <w:sz w:val="26"/>
                <w:szCs w:val="26"/>
              </w:rPr>
            </w:pPr>
            <w:r>
              <w:rPr>
                <w:sz w:val="26"/>
                <w:szCs w:val="26"/>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auto"/>
          </w:tcPr>
          <w:p w:rsidR="00D20542" w:rsidRDefault="00D20542">
            <w:pPr>
              <w:rPr>
                <w:sz w:val="10"/>
                <w:szCs w:val="10"/>
              </w:rPr>
            </w:pPr>
          </w:p>
        </w:tc>
      </w:tr>
      <w:tr w:rsidR="00D20542">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0542" w:rsidRDefault="001D45D4">
            <w:pPr>
              <w:pStyle w:val="a7"/>
              <w:ind w:firstLine="0"/>
              <w:jc w:val="center"/>
              <w:rPr>
                <w:sz w:val="24"/>
                <w:szCs w:val="24"/>
              </w:rPr>
            </w:pPr>
            <w:r>
              <w:rPr>
                <w:i/>
                <w:iCs/>
                <w:sz w:val="24"/>
                <w:szCs w:val="24"/>
              </w:rPr>
              <w:t>Указывается один из перечисленных способов</w:t>
            </w:r>
          </w:p>
        </w:tc>
      </w:tr>
    </w:tbl>
    <w:p w:rsidR="00D20542" w:rsidRDefault="001D45D4">
      <w:pPr>
        <w:pStyle w:val="ab"/>
        <w:tabs>
          <w:tab w:val="left" w:pos="6720"/>
        </w:tabs>
        <w:ind w:left="4301"/>
      </w:pPr>
      <w:r>
        <w:t>(подпись)</w:t>
      </w:r>
      <w:r>
        <w:tab/>
        <w:t>(фамилия, имя, отчество</w:t>
      </w:r>
    </w:p>
    <w:p w:rsidR="00D20542" w:rsidRDefault="001D45D4">
      <w:pPr>
        <w:pStyle w:val="ab"/>
        <w:ind w:left="6629"/>
      </w:pPr>
      <w:r>
        <w:t>(последнее - при наличии)</w:t>
      </w:r>
    </w:p>
    <w:p w:rsidR="00D20542" w:rsidRDefault="001D45D4">
      <w:pPr>
        <w:pStyle w:val="26"/>
        <w:spacing w:after="300"/>
      </w:pPr>
      <w:r>
        <w:t>Дата</w:t>
      </w:r>
    </w:p>
    <w:p w:rsidR="00230248" w:rsidRDefault="00230248">
      <w:pPr>
        <w:rPr>
          <w:rFonts w:ascii="Times New Roman" w:eastAsia="Times New Roman" w:hAnsi="Times New Roman" w:cs="Times New Roman"/>
          <w:sz w:val="28"/>
          <w:szCs w:val="28"/>
        </w:rPr>
      </w:pPr>
      <w:r>
        <w:rPr>
          <w:sz w:val="28"/>
          <w:szCs w:val="28"/>
        </w:rPr>
        <w:br w:type="page"/>
      </w:r>
    </w:p>
    <w:p w:rsidR="00D076BF" w:rsidRPr="0091712F" w:rsidRDefault="00D076BF" w:rsidP="00D076BF">
      <w:pPr>
        <w:spacing w:after="260" w:line="254" w:lineRule="auto"/>
        <w:ind w:left="5460"/>
        <w:jc w:val="both"/>
        <w:rPr>
          <w:rFonts w:ascii="Times New Roman" w:eastAsia="Times New Roman" w:hAnsi="Times New Roman" w:cs="Times New Roman"/>
        </w:rPr>
      </w:pPr>
      <w:bookmarkStart w:id="25" w:name="bookmark51"/>
      <w:r>
        <w:rPr>
          <w:rFonts w:ascii="Times New Roman" w:eastAsia="Times New Roman" w:hAnsi="Times New Roman" w:cs="Times New Roman"/>
        </w:rPr>
        <w:lastRenderedPageBreak/>
        <w:t>Приложение № 5</w:t>
      </w:r>
      <w:r w:rsidRPr="0091712F">
        <w:rPr>
          <w:rFonts w:ascii="Times New Roman" w:eastAsia="Times New Roman" w:hAnsi="Times New Roman" w:cs="Times New Roman"/>
        </w:rPr>
        <w:t xml:space="preserve"> к Административному регламенту по предоставлению муниципальной услуги </w:t>
      </w:r>
      <w:r>
        <w:rPr>
          <w:rFonts w:ascii="Times New Roman" w:eastAsia="Times New Roman" w:hAnsi="Times New Roman" w:cs="Times New Roman"/>
        </w:rPr>
        <w:t>по предоставлению земельного участка, находящегося в муниципальной собственности гражданину или юридическому лицу в собственность бесплатно</w:t>
      </w:r>
      <w:r>
        <w:rPr>
          <w:rFonts w:ascii="Times New Roman" w:eastAsia="Times New Roman" w:hAnsi="Times New Roman" w:cs="Times New Roman"/>
          <w:bCs/>
        </w:rPr>
        <w:t xml:space="preserve"> </w:t>
      </w:r>
      <w:r w:rsidRPr="0091712F">
        <w:rPr>
          <w:rFonts w:ascii="Times New Roman" w:eastAsia="Times New Roman" w:hAnsi="Times New Roman" w:cs="Times New Roman"/>
          <w:bCs/>
        </w:rPr>
        <w:t xml:space="preserve">на </w:t>
      </w:r>
      <w:r w:rsidRPr="0091712F">
        <w:rPr>
          <w:rFonts w:ascii="Times New Roman" w:eastAsia="Times New Roman" w:hAnsi="Times New Roman" w:cs="Times New Roman"/>
        </w:rPr>
        <w:t>территории города Куйбышева Куйбышевского района Новосибирской области</w:t>
      </w:r>
      <w:r>
        <w:rPr>
          <w:rFonts w:ascii="Times New Roman" w:eastAsia="Times New Roman" w:hAnsi="Times New Roman" w:cs="Times New Roman"/>
        </w:rPr>
        <w:t xml:space="preserve"> от 15.06.2023 №679</w:t>
      </w:r>
    </w:p>
    <w:p w:rsidR="00D20542" w:rsidRDefault="001D45D4">
      <w:pPr>
        <w:pStyle w:val="22"/>
        <w:keepNext/>
        <w:keepLines/>
        <w:spacing w:after="680"/>
      </w:pPr>
      <w:r>
        <w:t>Форма решения об отказе в приеме документов</w:t>
      </w:r>
      <w:bookmarkEnd w:id="25"/>
    </w:p>
    <w:p w:rsidR="00D20542" w:rsidRDefault="001D45D4">
      <w:pPr>
        <w:pStyle w:val="40"/>
        <w:pBdr>
          <w:top w:val="single" w:sz="4" w:space="0" w:color="auto"/>
        </w:pBdr>
        <w:spacing w:after="300"/>
      </w:pPr>
      <w:r>
        <w:rPr>
          <w:i/>
          <w:iCs/>
        </w:rPr>
        <w:t>(наименование уполномоченного органа местного самоуправления)</w:t>
      </w:r>
    </w:p>
    <w:p w:rsidR="00D20542" w:rsidRDefault="001D45D4">
      <w:pPr>
        <w:pStyle w:val="26"/>
        <w:tabs>
          <w:tab w:val="left" w:leader="underscore" w:pos="3422"/>
        </w:tabs>
        <w:spacing w:after="600"/>
        <w:jc w:val="right"/>
        <w:rPr>
          <w:sz w:val="28"/>
          <w:szCs w:val="28"/>
        </w:rPr>
      </w:pPr>
      <w:r>
        <w:rPr>
          <w:sz w:val="28"/>
          <w:szCs w:val="28"/>
        </w:rPr>
        <w:t xml:space="preserve">Кому: </w:t>
      </w:r>
      <w:r>
        <w:rPr>
          <w:sz w:val="28"/>
          <w:szCs w:val="28"/>
        </w:rPr>
        <w:tab/>
      </w:r>
    </w:p>
    <w:p w:rsidR="00D20542" w:rsidRDefault="001D45D4">
      <w:pPr>
        <w:pStyle w:val="26"/>
        <w:spacing w:after="0"/>
        <w:jc w:val="center"/>
        <w:rPr>
          <w:sz w:val="28"/>
          <w:szCs w:val="28"/>
        </w:rPr>
      </w:pPr>
      <w:r>
        <w:rPr>
          <w:sz w:val="28"/>
          <w:szCs w:val="28"/>
        </w:rPr>
        <w:t>РЕШЕНИЕ</w:t>
      </w:r>
    </w:p>
    <w:p w:rsidR="00D20542" w:rsidRDefault="001D45D4">
      <w:pPr>
        <w:pStyle w:val="26"/>
        <w:tabs>
          <w:tab w:val="left" w:leader="underscore" w:pos="4243"/>
          <w:tab w:val="left" w:leader="underscore" w:pos="6739"/>
        </w:tabs>
        <w:spacing w:after="300"/>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t xml:space="preserve"> от </w:t>
      </w:r>
      <w:r>
        <w:rPr>
          <w:sz w:val="28"/>
          <w:szCs w:val="28"/>
        </w:rPr>
        <w:tab/>
      </w:r>
    </w:p>
    <w:p w:rsidR="00D20542" w:rsidRDefault="001D45D4">
      <w:pPr>
        <w:pStyle w:val="26"/>
        <w:tabs>
          <w:tab w:val="left" w:leader="underscore" w:pos="8266"/>
          <w:tab w:val="left" w:leader="underscore" w:pos="10186"/>
        </w:tabs>
        <w:spacing w:after="0"/>
        <w:ind w:firstLine="70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 </w:t>
      </w:r>
      <w:r>
        <w:rPr>
          <w:sz w:val="28"/>
          <w:szCs w:val="28"/>
        </w:rPr>
        <w:tab/>
        <w:t xml:space="preserve"> № </w:t>
      </w:r>
      <w:r>
        <w:rPr>
          <w:sz w:val="28"/>
          <w:szCs w:val="28"/>
        </w:rPr>
        <w:tab/>
      </w:r>
    </w:p>
    <w:p w:rsidR="00D20542" w:rsidRDefault="001D45D4">
      <w:pPr>
        <w:pStyle w:val="26"/>
        <w:spacing w:after="300"/>
        <w:jc w:val="both"/>
        <w:rPr>
          <w:sz w:val="28"/>
          <w:szCs w:val="28"/>
        </w:rPr>
      </w:pPr>
      <w:r>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20542" w:rsidTr="00230248">
        <w:trPr>
          <w:trHeight w:hRule="exact" w:val="2004"/>
          <w:jc w:val="center"/>
        </w:trPr>
        <w:tc>
          <w:tcPr>
            <w:tcW w:w="1075" w:type="dxa"/>
            <w:tcBorders>
              <w:top w:val="single" w:sz="4" w:space="0" w:color="auto"/>
              <w:left w:val="single" w:sz="4" w:space="0" w:color="auto"/>
            </w:tcBorders>
            <w:shd w:val="clear" w:color="auto" w:fill="auto"/>
            <w:vAlign w:val="center"/>
          </w:tcPr>
          <w:p w:rsidR="00D20542" w:rsidRDefault="001D45D4">
            <w:pPr>
              <w:pStyle w:val="a7"/>
              <w:ind w:firstLine="0"/>
              <w:rPr>
                <w:sz w:val="24"/>
                <w:szCs w:val="24"/>
              </w:rPr>
            </w:pPr>
            <w:r>
              <w:rPr>
                <w:sz w:val="24"/>
                <w:szCs w:val="24"/>
              </w:rPr>
              <w:t>№ пункта админис тративно го регламен та</w:t>
            </w:r>
          </w:p>
        </w:tc>
        <w:tc>
          <w:tcPr>
            <w:tcW w:w="4166" w:type="dxa"/>
            <w:tcBorders>
              <w:top w:val="single" w:sz="4" w:space="0" w:color="auto"/>
              <w:left w:val="single" w:sz="4" w:space="0" w:color="auto"/>
            </w:tcBorders>
            <w:shd w:val="clear" w:color="auto" w:fill="auto"/>
          </w:tcPr>
          <w:p w:rsidR="00D20542" w:rsidRDefault="001D45D4">
            <w:pPr>
              <w:pStyle w:val="a7"/>
              <w:spacing w:before="8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D20542" w:rsidRDefault="001D45D4">
            <w:pPr>
              <w:pStyle w:val="a7"/>
              <w:spacing w:before="80"/>
              <w:ind w:firstLine="0"/>
              <w:jc w:val="both"/>
              <w:rPr>
                <w:sz w:val="24"/>
                <w:szCs w:val="24"/>
              </w:rPr>
            </w:pPr>
            <w:r>
              <w:rPr>
                <w:sz w:val="24"/>
                <w:szCs w:val="24"/>
              </w:rPr>
              <w:t>Разъяснение причин отказа в предоставлении услуги</w:t>
            </w:r>
          </w:p>
        </w:tc>
      </w:tr>
      <w:tr w:rsidR="00D20542">
        <w:trPr>
          <w:trHeight w:hRule="exact" w:val="763"/>
          <w:jc w:val="center"/>
        </w:trPr>
        <w:tc>
          <w:tcPr>
            <w:tcW w:w="1075" w:type="dxa"/>
            <w:tcBorders>
              <w:top w:val="single" w:sz="4" w:space="0" w:color="auto"/>
              <w:left w:val="single" w:sz="4" w:space="0" w:color="auto"/>
            </w:tcBorders>
            <w:shd w:val="clear" w:color="auto" w:fill="auto"/>
          </w:tcPr>
          <w:p w:rsidR="00D20542" w:rsidRDefault="001D45D4">
            <w:pPr>
              <w:pStyle w:val="a7"/>
              <w:spacing w:before="80"/>
              <w:ind w:firstLine="0"/>
              <w:rPr>
                <w:sz w:val="24"/>
                <w:szCs w:val="24"/>
              </w:rPr>
            </w:pPr>
            <w:r>
              <w:rPr>
                <w:sz w:val="24"/>
                <w:szCs w:val="24"/>
              </w:rPr>
              <w:t>2.15.1</w:t>
            </w:r>
          </w:p>
        </w:tc>
        <w:tc>
          <w:tcPr>
            <w:tcW w:w="4166" w:type="dxa"/>
            <w:tcBorders>
              <w:top w:val="single" w:sz="4" w:space="0" w:color="auto"/>
              <w:left w:val="single" w:sz="4" w:space="0" w:color="auto"/>
            </w:tcBorders>
            <w:shd w:val="clear" w:color="auto" w:fill="auto"/>
            <w:vAlign w:val="center"/>
          </w:tcPr>
          <w:p w:rsidR="00D20542" w:rsidRDefault="001D45D4">
            <w:pPr>
              <w:pStyle w:val="a7"/>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rsidR="00D20542" w:rsidRDefault="001D45D4">
            <w:pPr>
              <w:pStyle w:val="a7"/>
              <w:ind w:firstLine="0"/>
              <w:jc w:val="both"/>
              <w:rPr>
                <w:sz w:val="24"/>
                <w:szCs w:val="24"/>
              </w:rPr>
            </w:pPr>
            <w:r>
              <w:rPr>
                <w:sz w:val="24"/>
                <w:szCs w:val="24"/>
              </w:rPr>
              <w:t>Указывается исчерпывающий перечень документов, непредставленных заявителем</w:t>
            </w:r>
          </w:p>
        </w:tc>
      </w:tr>
      <w:tr w:rsidR="00D20542" w:rsidTr="00230248">
        <w:trPr>
          <w:trHeight w:hRule="exact" w:val="658"/>
          <w:jc w:val="center"/>
        </w:trPr>
        <w:tc>
          <w:tcPr>
            <w:tcW w:w="1075" w:type="dxa"/>
            <w:tcBorders>
              <w:top w:val="single" w:sz="4" w:space="0" w:color="auto"/>
              <w:left w:val="single" w:sz="4" w:space="0" w:color="auto"/>
            </w:tcBorders>
            <w:shd w:val="clear" w:color="auto" w:fill="auto"/>
          </w:tcPr>
          <w:p w:rsidR="00D20542" w:rsidRDefault="001D45D4">
            <w:pPr>
              <w:pStyle w:val="a7"/>
              <w:spacing w:before="80"/>
              <w:ind w:firstLine="0"/>
              <w:rPr>
                <w:sz w:val="24"/>
                <w:szCs w:val="24"/>
              </w:rPr>
            </w:pPr>
            <w:r>
              <w:rPr>
                <w:sz w:val="24"/>
                <w:szCs w:val="24"/>
              </w:rPr>
              <w:t>2.15.2</w:t>
            </w:r>
          </w:p>
        </w:tc>
        <w:tc>
          <w:tcPr>
            <w:tcW w:w="4166" w:type="dxa"/>
            <w:tcBorders>
              <w:top w:val="single" w:sz="4" w:space="0" w:color="auto"/>
              <w:left w:val="single" w:sz="4" w:space="0" w:color="auto"/>
            </w:tcBorders>
            <w:shd w:val="clear" w:color="auto" w:fill="auto"/>
          </w:tcPr>
          <w:p w:rsidR="00D20542" w:rsidRDefault="001D45D4">
            <w:pPr>
              <w:pStyle w:val="a7"/>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rsidR="00D20542" w:rsidRDefault="001D45D4">
            <w:pPr>
              <w:pStyle w:val="a7"/>
              <w:ind w:firstLine="0"/>
              <w:jc w:val="both"/>
              <w:rPr>
                <w:sz w:val="24"/>
                <w:szCs w:val="24"/>
              </w:rPr>
            </w:pPr>
            <w:r>
              <w:rPr>
                <w:sz w:val="24"/>
                <w:szCs w:val="24"/>
              </w:rPr>
              <w:t>Указывается исчерпывающий перечень документов, утративших силу</w:t>
            </w:r>
          </w:p>
        </w:tc>
      </w:tr>
      <w:tr w:rsidR="00D20542">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rsidR="00D20542" w:rsidRDefault="001D45D4">
            <w:pPr>
              <w:pStyle w:val="a7"/>
              <w:spacing w:before="8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auto"/>
            <w:vAlign w:val="center"/>
          </w:tcPr>
          <w:p w:rsidR="00D20542" w:rsidRDefault="001D45D4">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rsidR="00D20542" w:rsidRDefault="001D45D4">
            <w:pPr>
              <w:pStyle w:val="a7"/>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20542" w:rsidRDefault="001D45D4">
            <w:pPr>
              <w:pStyle w:val="a7"/>
              <w:spacing w:before="8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bl>
    <w:p w:rsidR="00D20542" w:rsidRDefault="001D45D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D20542" w:rsidTr="00230248">
        <w:trPr>
          <w:trHeight w:hRule="exact" w:val="1705"/>
          <w:jc w:val="center"/>
        </w:trPr>
        <w:tc>
          <w:tcPr>
            <w:tcW w:w="1075" w:type="dxa"/>
            <w:tcBorders>
              <w:top w:val="single" w:sz="4" w:space="0" w:color="auto"/>
              <w:left w:val="single" w:sz="4" w:space="0" w:color="auto"/>
            </w:tcBorders>
            <w:shd w:val="clear" w:color="auto" w:fill="auto"/>
          </w:tcPr>
          <w:p w:rsidR="00D20542" w:rsidRDefault="001D45D4">
            <w:pPr>
              <w:pStyle w:val="a7"/>
              <w:spacing w:before="80"/>
              <w:ind w:firstLine="0"/>
              <w:rPr>
                <w:sz w:val="24"/>
                <w:szCs w:val="24"/>
              </w:rPr>
            </w:pPr>
            <w:r>
              <w:rPr>
                <w:sz w:val="24"/>
                <w:szCs w:val="24"/>
              </w:rPr>
              <w:lastRenderedPageBreak/>
              <w:t>2.15.4</w:t>
            </w:r>
          </w:p>
        </w:tc>
        <w:tc>
          <w:tcPr>
            <w:tcW w:w="4166" w:type="dxa"/>
            <w:tcBorders>
              <w:top w:val="single" w:sz="4" w:space="0" w:color="auto"/>
              <w:left w:val="single" w:sz="4" w:space="0" w:color="auto"/>
            </w:tcBorders>
            <w:shd w:val="clear" w:color="auto" w:fill="auto"/>
          </w:tcPr>
          <w:p w:rsidR="00D20542" w:rsidRDefault="001D45D4" w:rsidP="00230248">
            <w:pPr>
              <w:pStyle w:val="a7"/>
              <w:tabs>
                <w:tab w:val="left" w:pos="1363"/>
                <w:tab w:val="left" w:pos="2683"/>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sidR="004906E1">
              <w:rPr>
                <w:sz w:val="24"/>
                <w:szCs w:val="24"/>
              </w:rPr>
              <w:t xml:space="preserve"> </w:t>
            </w:r>
            <w:r>
              <w:rPr>
                <w:sz w:val="24"/>
                <w:szCs w:val="24"/>
              </w:rPr>
              <w:t>объеме</w:t>
            </w:r>
            <w:r>
              <w:rPr>
                <w:sz w:val="24"/>
                <w:szCs w:val="24"/>
              </w:rPr>
              <w:tab/>
              <w:t>использовать</w:t>
            </w:r>
            <w:r w:rsidR="004906E1">
              <w:rPr>
                <w:sz w:val="24"/>
                <w:szCs w:val="24"/>
              </w:rPr>
              <w:t xml:space="preserve"> </w:t>
            </w:r>
            <w:r>
              <w:rPr>
                <w:sz w:val="24"/>
                <w:szCs w:val="24"/>
              </w:rPr>
              <w:t>информацию</w:t>
            </w:r>
            <w:r w:rsidR="004906E1">
              <w:rPr>
                <w:sz w:val="24"/>
                <w:szCs w:val="24"/>
              </w:rPr>
              <w:t xml:space="preserve"> </w:t>
            </w:r>
            <w:r>
              <w:rPr>
                <w:sz w:val="24"/>
                <w:szCs w:val="24"/>
              </w:rPr>
              <w:t>и</w:t>
            </w:r>
            <w:r>
              <w:rPr>
                <w:sz w:val="24"/>
                <w:szCs w:val="24"/>
              </w:rPr>
              <w:tab/>
              <w:t>сведения,</w:t>
            </w:r>
            <w:r w:rsidR="004906E1">
              <w:rPr>
                <w:sz w:val="24"/>
                <w:szCs w:val="24"/>
              </w:rPr>
              <w:t xml:space="preserve"> </w:t>
            </w:r>
            <w:r>
              <w:rPr>
                <w:sz w:val="24"/>
                <w:szCs w:val="24"/>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auto"/>
          </w:tcPr>
          <w:p w:rsidR="00D20542" w:rsidRDefault="001D45D4" w:rsidP="00230248">
            <w:pPr>
              <w:pStyle w:val="a7"/>
              <w:spacing w:before="80"/>
              <w:ind w:firstLine="0"/>
              <w:jc w:val="both"/>
              <w:rPr>
                <w:sz w:val="24"/>
                <w:szCs w:val="24"/>
              </w:rPr>
            </w:pPr>
            <w:r>
              <w:rPr>
                <w:sz w:val="24"/>
                <w:szCs w:val="24"/>
              </w:rPr>
              <w:t>Указывается исчерпывающий перечень документов, содержащих повреждения</w:t>
            </w:r>
          </w:p>
        </w:tc>
      </w:tr>
      <w:tr w:rsidR="00D20542">
        <w:trPr>
          <w:trHeight w:hRule="exact" w:val="2146"/>
          <w:jc w:val="center"/>
        </w:trPr>
        <w:tc>
          <w:tcPr>
            <w:tcW w:w="1075" w:type="dxa"/>
            <w:tcBorders>
              <w:top w:val="single" w:sz="4" w:space="0" w:color="auto"/>
              <w:left w:val="single" w:sz="4" w:space="0" w:color="auto"/>
            </w:tcBorders>
            <w:shd w:val="clear" w:color="auto" w:fill="auto"/>
          </w:tcPr>
          <w:p w:rsidR="00D20542" w:rsidRDefault="001D45D4">
            <w:pPr>
              <w:pStyle w:val="a7"/>
              <w:spacing w:before="80"/>
              <w:ind w:firstLine="0"/>
              <w:rPr>
                <w:sz w:val="24"/>
                <w:szCs w:val="24"/>
              </w:rPr>
            </w:pPr>
            <w:r>
              <w:rPr>
                <w:sz w:val="24"/>
                <w:szCs w:val="24"/>
              </w:rPr>
              <w:t>2.15.5</w:t>
            </w:r>
          </w:p>
        </w:tc>
        <w:tc>
          <w:tcPr>
            <w:tcW w:w="4166" w:type="dxa"/>
            <w:tcBorders>
              <w:top w:val="single" w:sz="4" w:space="0" w:color="auto"/>
              <w:left w:val="single" w:sz="4" w:space="0" w:color="auto"/>
            </w:tcBorders>
            <w:shd w:val="clear" w:color="auto" w:fill="auto"/>
            <w:vAlign w:val="center"/>
          </w:tcPr>
          <w:p w:rsidR="00D20542" w:rsidRDefault="001D45D4">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rsidR="00D20542" w:rsidRDefault="001D45D4">
            <w:pPr>
              <w:pStyle w:val="a7"/>
              <w:tabs>
                <w:tab w:val="left" w:pos="2942"/>
              </w:tabs>
              <w:ind w:firstLine="0"/>
              <w:jc w:val="both"/>
              <w:rPr>
                <w:sz w:val="24"/>
                <w:szCs w:val="24"/>
              </w:rPr>
            </w:pPr>
            <w:r>
              <w:rPr>
                <w:sz w:val="24"/>
                <w:szCs w:val="24"/>
              </w:rPr>
              <w:t>действительности,</w:t>
            </w:r>
            <w:r>
              <w:rPr>
                <w:sz w:val="24"/>
                <w:szCs w:val="24"/>
              </w:rPr>
              <w:tab/>
              <w:t>усиленной</w:t>
            </w:r>
          </w:p>
          <w:p w:rsidR="00D20542" w:rsidRDefault="001D45D4">
            <w:pPr>
              <w:pStyle w:val="a7"/>
              <w:tabs>
                <w:tab w:val="left" w:pos="2698"/>
              </w:tabs>
              <w:ind w:firstLine="0"/>
              <w:jc w:val="both"/>
              <w:rPr>
                <w:sz w:val="24"/>
                <w:szCs w:val="24"/>
              </w:rPr>
            </w:pPr>
            <w:r>
              <w:rPr>
                <w:sz w:val="24"/>
                <w:szCs w:val="24"/>
              </w:rPr>
              <w:t>квалифицированной</w:t>
            </w:r>
            <w:r>
              <w:rPr>
                <w:sz w:val="24"/>
                <w:szCs w:val="24"/>
              </w:rPr>
              <w:tab/>
              <w:t>электронной</w:t>
            </w:r>
          </w:p>
          <w:p w:rsidR="00D20542" w:rsidRDefault="001D45D4">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rsidR="00D20542" w:rsidRDefault="001D45D4">
            <w:pPr>
              <w:pStyle w:val="a7"/>
              <w:ind w:firstLine="0"/>
              <w:rPr>
                <w:sz w:val="24"/>
                <w:szCs w:val="24"/>
              </w:rPr>
            </w:pPr>
            <w:r>
              <w:rPr>
                <w:sz w:val="24"/>
                <w:szCs w:val="24"/>
              </w:rPr>
              <w:t>Указываются основания такого вывода</w:t>
            </w:r>
          </w:p>
        </w:tc>
      </w:tr>
      <w:tr w:rsidR="00D20542" w:rsidTr="00230248">
        <w:trPr>
          <w:trHeight w:hRule="exact" w:val="1390"/>
          <w:jc w:val="center"/>
        </w:trPr>
        <w:tc>
          <w:tcPr>
            <w:tcW w:w="1075" w:type="dxa"/>
            <w:tcBorders>
              <w:top w:val="single" w:sz="4" w:space="0" w:color="auto"/>
              <w:left w:val="single" w:sz="4" w:space="0" w:color="auto"/>
            </w:tcBorders>
            <w:shd w:val="clear" w:color="auto" w:fill="auto"/>
          </w:tcPr>
          <w:p w:rsidR="00D20542" w:rsidRDefault="001D45D4">
            <w:pPr>
              <w:pStyle w:val="a7"/>
              <w:spacing w:before="80"/>
              <w:ind w:firstLine="0"/>
              <w:rPr>
                <w:sz w:val="24"/>
                <w:szCs w:val="24"/>
              </w:rPr>
            </w:pPr>
            <w:r>
              <w:rPr>
                <w:sz w:val="24"/>
                <w:szCs w:val="24"/>
              </w:rPr>
              <w:t>2.15.6</w:t>
            </w:r>
          </w:p>
        </w:tc>
        <w:tc>
          <w:tcPr>
            <w:tcW w:w="4166" w:type="dxa"/>
            <w:tcBorders>
              <w:top w:val="single" w:sz="4" w:space="0" w:color="auto"/>
              <w:left w:val="single" w:sz="4" w:space="0" w:color="auto"/>
            </w:tcBorders>
            <w:shd w:val="clear" w:color="auto" w:fill="auto"/>
          </w:tcPr>
          <w:p w:rsidR="00D20542" w:rsidRDefault="001D45D4">
            <w:pPr>
              <w:pStyle w:val="a7"/>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rsidR="00D20542" w:rsidRDefault="001D45D4">
            <w:pPr>
              <w:pStyle w:val="a7"/>
              <w:ind w:firstLine="0"/>
              <w:rPr>
                <w:sz w:val="24"/>
                <w:szCs w:val="24"/>
              </w:rPr>
            </w:pPr>
            <w:r>
              <w:rPr>
                <w:sz w:val="24"/>
                <w:szCs w:val="24"/>
              </w:rPr>
              <w:t>Указываются основания такого вывода</w:t>
            </w:r>
          </w:p>
        </w:tc>
      </w:tr>
      <w:tr w:rsidR="00D20542" w:rsidTr="00230248">
        <w:trPr>
          <w:trHeight w:hRule="exact" w:val="843"/>
          <w:jc w:val="center"/>
        </w:trPr>
        <w:tc>
          <w:tcPr>
            <w:tcW w:w="1075" w:type="dxa"/>
            <w:tcBorders>
              <w:top w:val="single" w:sz="4" w:space="0" w:color="auto"/>
              <w:left w:val="single" w:sz="4" w:space="0" w:color="auto"/>
              <w:bottom w:val="single" w:sz="4" w:space="0" w:color="auto"/>
            </w:tcBorders>
            <w:shd w:val="clear" w:color="auto" w:fill="auto"/>
          </w:tcPr>
          <w:p w:rsidR="00D20542" w:rsidRDefault="001D45D4">
            <w:pPr>
              <w:pStyle w:val="a7"/>
              <w:spacing w:before="80"/>
              <w:ind w:firstLine="0"/>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auto"/>
          </w:tcPr>
          <w:p w:rsidR="00D20542" w:rsidRDefault="001D45D4">
            <w:pPr>
              <w:pStyle w:val="a7"/>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D20542" w:rsidRDefault="001D45D4">
            <w:pPr>
              <w:pStyle w:val="a7"/>
              <w:ind w:firstLine="0"/>
              <w:rPr>
                <w:sz w:val="24"/>
                <w:szCs w:val="24"/>
              </w:rPr>
            </w:pPr>
            <w:r>
              <w:rPr>
                <w:sz w:val="24"/>
                <w:szCs w:val="24"/>
              </w:rPr>
              <w:t>Указываются основания такого вывода</w:t>
            </w:r>
          </w:p>
        </w:tc>
      </w:tr>
    </w:tbl>
    <w:p w:rsidR="00D20542" w:rsidRDefault="001D45D4">
      <w:pPr>
        <w:pStyle w:val="26"/>
        <w:tabs>
          <w:tab w:val="left" w:leader="underscore" w:pos="9907"/>
        </w:tabs>
        <w:spacing w:after="0"/>
        <w:rPr>
          <w:sz w:val="28"/>
          <w:szCs w:val="28"/>
        </w:rPr>
      </w:pPr>
      <w:r>
        <w:rPr>
          <w:sz w:val="28"/>
          <w:szCs w:val="28"/>
        </w:rPr>
        <w:t xml:space="preserve">Дополнительно информируем: </w:t>
      </w:r>
      <w:r>
        <w:rPr>
          <w:sz w:val="28"/>
          <w:szCs w:val="28"/>
        </w:rPr>
        <w:tab/>
      </w:r>
    </w:p>
    <w:p w:rsidR="00D20542" w:rsidRDefault="001D45D4">
      <w:pPr>
        <w:pStyle w:val="26"/>
        <w:spacing w:after="0"/>
        <w:rPr>
          <w:sz w:val="28"/>
          <w:szCs w:val="28"/>
        </w:rPr>
      </w:pPr>
      <w:r>
        <w:rPr>
          <w:sz w:val="28"/>
          <w:szCs w:val="28"/>
        </w:rPr>
        <w:t xml:space="preserve">Вы вправе повторно обратиться </w:t>
      </w:r>
      <w:r>
        <w:rPr>
          <w:sz w:val="28"/>
          <w:szCs w:val="28"/>
          <w:lang w:val="en-US" w:eastAsia="en-US" w:bidi="en-US"/>
        </w:rPr>
        <w:t>c</w:t>
      </w:r>
      <w:r w:rsidRPr="001D45D4">
        <w:rPr>
          <w:sz w:val="28"/>
          <w:szCs w:val="28"/>
          <w:lang w:eastAsia="en-US" w:bidi="en-US"/>
        </w:rPr>
        <w:t xml:space="preserve"> </w:t>
      </w:r>
      <w:r>
        <w:rPr>
          <w:sz w:val="28"/>
          <w:szCs w:val="28"/>
        </w:rPr>
        <w:t>заявлением о предоставлении услуги после устранения указанных нарушений.</w:t>
      </w:r>
    </w:p>
    <w:p w:rsidR="00D20542" w:rsidRDefault="001D45D4">
      <w:pPr>
        <w:pStyle w:val="26"/>
        <w:tabs>
          <w:tab w:val="left" w:leader="underscore" w:pos="9907"/>
        </w:tabs>
        <w:spacing w:after="0"/>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sz w:val="28"/>
          <w:szCs w:val="28"/>
        </w:rPr>
        <w:tab/>
        <w:t>, а</w:t>
      </w:r>
    </w:p>
    <w:p w:rsidR="00D20542" w:rsidRDefault="001D45D4">
      <w:pPr>
        <w:pStyle w:val="26"/>
        <w:spacing w:after="1020"/>
        <w:rPr>
          <w:sz w:val="28"/>
          <w:szCs w:val="28"/>
        </w:rPr>
      </w:pPr>
      <w:r>
        <w:rPr>
          <w:sz w:val="28"/>
          <w:szCs w:val="28"/>
        </w:rPr>
        <w:t>также в судебном порядке.</w:t>
      </w:r>
    </w:p>
    <w:p w:rsidR="00D20542" w:rsidRDefault="001D45D4">
      <w:pPr>
        <w:pStyle w:val="80"/>
        <w:pBdr>
          <w:top w:val="single" w:sz="4" w:space="0" w:color="auto"/>
          <w:left w:val="single" w:sz="4" w:space="0" w:color="auto"/>
          <w:bottom w:val="single" w:sz="4" w:space="0" w:color="auto"/>
          <w:right w:val="single" w:sz="4" w:space="0" w:color="auto"/>
        </w:pBdr>
        <w:sectPr w:rsidR="00D20542">
          <w:pgSz w:w="11900" w:h="16840"/>
          <w:pgMar w:top="1014" w:right="490" w:bottom="1259" w:left="1172" w:header="0" w:footer="831" w:gutter="0"/>
          <w:cols w:space="720"/>
          <w:noEndnote/>
          <w:docGrid w:linePitch="360"/>
        </w:sectPr>
      </w:pPr>
      <w:r>
        <w:t>Сведения о</w:t>
      </w:r>
      <w:r>
        <w:br/>
        <w:t>сертификате</w:t>
      </w:r>
      <w:r>
        <w:br/>
        <w:t>электронной</w:t>
      </w:r>
      <w:r>
        <w:br/>
        <w:t>подписи</w:t>
      </w:r>
    </w:p>
    <w:p w:rsidR="00D076BF" w:rsidRPr="0091712F" w:rsidRDefault="00D076BF" w:rsidP="00D076BF">
      <w:pPr>
        <w:spacing w:after="260" w:line="254" w:lineRule="auto"/>
        <w:ind w:left="10206"/>
        <w:jc w:val="both"/>
        <w:rPr>
          <w:rFonts w:ascii="Times New Roman" w:eastAsia="Times New Roman" w:hAnsi="Times New Roman" w:cs="Times New Roman"/>
        </w:rPr>
      </w:pPr>
      <w:r>
        <w:rPr>
          <w:rFonts w:ascii="Times New Roman" w:eastAsia="Times New Roman" w:hAnsi="Times New Roman" w:cs="Times New Roman"/>
        </w:rPr>
        <w:lastRenderedPageBreak/>
        <w:t>Приложение № 6</w:t>
      </w:r>
      <w:r w:rsidRPr="0091712F">
        <w:rPr>
          <w:rFonts w:ascii="Times New Roman" w:eastAsia="Times New Roman" w:hAnsi="Times New Roman" w:cs="Times New Roman"/>
        </w:rPr>
        <w:t xml:space="preserve"> к Административному регламенту по предоставлению муниципальной услуги </w:t>
      </w:r>
      <w:r>
        <w:rPr>
          <w:rFonts w:ascii="Times New Roman" w:eastAsia="Times New Roman" w:hAnsi="Times New Roman" w:cs="Times New Roman"/>
        </w:rPr>
        <w:t>по предоставлению земельного участка, находящегося в муниципальной собственности гражданину или юридическому лицу в собственность бесплатно</w:t>
      </w:r>
      <w:r>
        <w:rPr>
          <w:rFonts w:ascii="Times New Roman" w:eastAsia="Times New Roman" w:hAnsi="Times New Roman" w:cs="Times New Roman"/>
          <w:bCs/>
        </w:rPr>
        <w:t xml:space="preserve"> </w:t>
      </w:r>
      <w:r w:rsidRPr="0091712F">
        <w:rPr>
          <w:rFonts w:ascii="Times New Roman" w:eastAsia="Times New Roman" w:hAnsi="Times New Roman" w:cs="Times New Roman"/>
          <w:bCs/>
        </w:rPr>
        <w:t xml:space="preserve">на </w:t>
      </w:r>
      <w:r w:rsidRPr="0091712F">
        <w:rPr>
          <w:rFonts w:ascii="Times New Roman" w:eastAsia="Times New Roman" w:hAnsi="Times New Roman" w:cs="Times New Roman"/>
        </w:rPr>
        <w:t>территории города Куйбышева Куйбышевского района Новосибирской области</w:t>
      </w:r>
      <w:r>
        <w:rPr>
          <w:rFonts w:ascii="Times New Roman" w:eastAsia="Times New Roman" w:hAnsi="Times New Roman" w:cs="Times New Roman"/>
        </w:rPr>
        <w:t xml:space="preserve"> от 15.06.2023 №679</w:t>
      </w:r>
    </w:p>
    <w:p w:rsidR="00D20542" w:rsidRDefault="001D45D4">
      <w:pPr>
        <w:pStyle w:val="26"/>
        <w:spacing w:after="380"/>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w:t>
      </w:r>
      <w:r w:rsidR="00752E2B">
        <w:rPr>
          <w:b/>
          <w:bCs/>
          <w:sz w:val="28"/>
          <w:szCs w:val="28"/>
        </w:rPr>
        <w:t>и</w:t>
      </w:r>
      <w:r w:rsidR="00752E2B">
        <w:rPr>
          <w:b/>
          <w:bCs/>
          <w:sz w:val="28"/>
          <w:szCs w:val="28"/>
        </w:rPr>
        <w:br/>
        <w:t>муниципальной</w:t>
      </w:r>
      <w:r>
        <w:rPr>
          <w:b/>
          <w:bCs/>
          <w:sz w:val="28"/>
          <w:szCs w:val="28"/>
        </w:rPr>
        <w:t xml:space="preserve">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3653"/>
        <w:gridCol w:w="1675"/>
        <w:gridCol w:w="1330"/>
        <w:gridCol w:w="2074"/>
        <w:gridCol w:w="1901"/>
        <w:gridCol w:w="2515"/>
      </w:tblGrid>
      <w:tr w:rsidR="00D20542">
        <w:trPr>
          <w:trHeight w:hRule="exact" w:val="2520"/>
          <w:jc w:val="center"/>
        </w:trPr>
        <w:tc>
          <w:tcPr>
            <w:tcW w:w="2227" w:type="dxa"/>
            <w:tcBorders>
              <w:top w:val="single" w:sz="4" w:space="0" w:color="auto"/>
              <w:left w:val="single" w:sz="4" w:space="0" w:color="auto"/>
            </w:tcBorders>
            <w:shd w:val="clear" w:color="auto" w:fill="auto"/>
            <w:vAlign w:val="center"/>
          </w:tcPr>
          <w:p w:rsidR="00D20542" w:rsidRDefault="001D45D4">
            <w:pPr>
              <w:pStyle w:val="a7"/>
              <w:ind w:firstLine="0"/>
              <w:jc w:val="center"/>
              <w:rPr>
                <w:sz w:val="24"/>
                <w:szCs w:val="24"/>
              </w:rPr>
            </w:pPr>
            <w:r>
              <w:rPr>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auto"/>
            <w:vAlign w:val="center"/>
          </w:tcPr>
          <w:p w:rsidR="00D20542" w:rsidRDefault="001D45D4">
            <w:pPr>
              <w:pStyle w:val="a7"/>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rsidR="00D20542" w:rsidRDefault="001D45D4" w:rsidP="004906E1">
            <w:pPr>
              <w:pStyle w:val="a7"/>
              <w:ind w:firstLine="0"/>
              <w:jc w:val="center"/>
              <w:rPr>
                <w:sz w:val="24"/>
                <w:szCs w:val="24"/>
              </w:rPr>
            </w:pPr>
            <w:r>
              <w:rPr>
                <w:sz w:val="24"/>
                <w:szCs w:val="24"/>
              </w:rPr>
              <w:t>Срок выполнения административных действий</w:t>
            </w:r>
          </w:p>
        </w:tc>
        <w:tc>
          <w:tcPr>
            <w:tcW w:w="1330" w:type="dxa"/>
            <w:tcBorders>
              <w:top w:val="single" w:sz="4" w:space="0" w:color="auto"/>
              <w:left w:val="single" w:sz="4" w:space="0" w:color="auto"/>
            </w:tcBorders>
            <w:shd w:val="clear" w:color="auto" w:fill="auto"/>
            <w:vAlign w:val="bottom"/>
          </w:tcPr>
          <w:p w:rsidR="00D20542" w:rsidRDefault="001D45D4" w:rsidP="004906E1">
            <w:pPr>
              <w:pStyle w:val="a7"/>
              <w:ind w:firstLine="0"/>
              <w:jc w:val="center"/>
              <w:rPr>
                <w:sz w:val="24"/>
                <w:szCs w:val="24"/>
              </w:rPr>
            </w:pPr>
            <w:r>
              <w:rPr>
                <w:sz w:val="24"/>
                <w:szCs w:val="24"/>
              </w:rPr>
              <w:t>Должност ное лицо, ответственное за выполнение администр ативного действия</w:t>
            </w:r>
          </w:p>
        </w:tc>
        <w:tc>
          <w:tcPr>
            <w:tcW w:w="2074" w:type="dxa"/>
            <w:tcBorders>
              <w:top w:val="single" w:sz="4" w:space="0" w:color="auto"/>
              <w:left w:val="single" w:sz="4" w:space="0" w:color="auto"/>
            </w:tcBorders>
            <w:shd w:val="clear" w:color="auto" w:fill="auto"/>
            <w:vAlign w:val="center"/>
          </w:tcPr>
          <w:p w:rsidR="00D20542" w:rsidRDefault="001D45D4">
            <w:pPr>
              <w:pStyle w:val="a7"/>
              <w:ind w:firstLine="0"/>
              <w:jc w:val="center"/>
              <w:rPr>
                <w:sz w:val="24"/>
                <w:szCs w:val="24"/>
              </w:rPr>
            </w:pPr>
            <w:r>
              <w:rPr>
                <w:sz w:val="24"/>
                <w:szCs w:val="24"/>
              </w:rPr>
              <w:t>Место выполнения административног о действия/ используемая информационная система</w:t>
            </w:r>
          </w:p>
        </w:tc>
        <w:tc>
          <w:tcPr>
            <w:tcW w:w="1901" w:type="dxa"/>
            <w:tcBorders>
              <w:top w:val="single" w:sz="4" w:space="0" w:color="auto"/>
              <w:left w:val="single" w:sz="4" w:space="0" w:color="auto"/>
            </w:tcBorders>
            <w:shd w:val="clear" w:color="auto" w:fill="auto"/>
            <w:vAlign w:val="center"/>
          </w:tcPr>
          <w:p w:rsidR="00D20542" w:rsidRDefault="001D45D4">
            <w:pPr>
              <w:pStyle w:val="a7"/>
              <w:ind w:firstLine="0"/>
              <w:jc w:val="center"/>
              <w:rPr>
                <w:sz w:val="24"/>
                <w:szCs w:val="24"/>
              </w:rPr>
            </w:pPr>
            <w:r>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auto"/>
            <w:vAlign w:val="center"/>
          </w:tcPr>
          <w:p w:rsidR="00D20542" w:rsidRDefault="001D45D4">
            <w:pPr>
              <w:pStyle w:val="a7"/>
              <w:ind w:firstLine="0"/>
              <w:jc w:val="center"/>
              <w:rPr>
                <w:sz w:val="24"/>
                <w:szCs w:val="24"/>
              </w:rPr>
            </w:pPr>
            <w:r>
              <w:rPr>
                <w:sz w:val="24"/>
                <w:szCs w:val="24"/>
              </w:rPr>
              <w:t>Результат административного действия, способ фиксации</w:t>
            </w:r>
          </w:p>
        </w:tc>
      </w:tr>
      <w:tr w:rsidR="00D20542">
        <w:trPr>
          <w:trHeight w:hRule="exact" w:val="288"/>
          <w:jc w:val="center"/>
        </w:trPr>
        <w:tc>
          <w:tcPr>
            <w:tcW w:w="2227"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1</w:t>
            </w:r>
          </w:p>
        </w:tc>
        <w:tc>
          <w:tcPr>
            <w:tcW w:w="3653"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4</w:t>
            </w:r>
          </w:p>
        </w:tc>
        <w:tc>
          <w:tcPr>
            <w:tcW w:w="2074"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5</w:t>
            </w:r>
          </w:p>
        </w:tc>
        <w:tc>
          <w:tcPr>
            <w:tcW w:w="1901"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D20542" w:rsidRDefault="001D45D4">
            <w:pPr>
              <w:pStyle w:val="a7"/>
              <w:ind w:firstLine="0"/>
              <w:jc w:val="center"/>
              <w:rPr>
                <w:sz w:val="24"/>
                <w:szCs w:val="24"/>
              </w:rPr>
            </w:pPr>
            <w:r>
              <w:rPr>
                <w:sz w:val="24"/>
                <w:szCs w:val="24"/>
              </w:rPr>
              <w:t>7</w:t>
            </w:r>
          </w:p>
        </w:tc>
      </w:tr>
      <w:tr w:rsidR="00D20542">
        <w:trPr>
          <w:trHeight w:hRule="exact" w:val="288"/>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rsidR="00D20542" w:rsidRDefault="001D45D4">
            <w:pPr>
              <w:pStyle w:val="a7"/>
              <w:ind w:firstLine="0"/>
              <w:jc w:val="center"/>
              <w:rPr>
                <w:sz w:val="24"/>
                <w:szCs w:val="24"/>
              </w:rPr>
            </w:pPr>
            <w:r>
              <w:rPr>
                <w:sz w:val="24"/>
                <w:szCs w:val="24"/>
              </w:rPr>
              <w:t>1. Проверка документов и регистрация заявления</w:t>
            </w:r>
          </w:p>
        </w:tc>
      </w:tr>
      <w:tr w:rsidR="00D20542">
        <w:trPr>
          <w:trHeight w:hRule="exact" w:val="1939"/>
          <w:jc w:val="center"/>
        </w:trPr>
        <w:tc>
          <w:tcPr>
            <w:tcW w:w="2227" w:type="dxa"/>
            <w:vMerge w:val="restart"/>
            <w:tcBorders>
              <w:top w:val="single" w:sz="4" w:space="0" w:color="auto"/>
              <w:left w:val="single" w:sz="4" w:space="0" w:color="auto"/>
            </w:tcBorders>
            <w:shd w:val="clear" w:color="auto" w:fill="auto"/>
          </w:tcPr>
          <w:p w:rsidR="00D20542" w:rsidRDefault="001D45D4" w:rsidP="00752E2B">
            <w:pPr>
              <w:pStyle w:val="a7"/>
              <w:ind w:firstLine="0"/>
              <w:rPr>
                <w:sz w:val="24"/>
                <w:szCs w:val="24"/>
              </w:rPr>
            </w:pPr>
            <w:r>
              <w:rPr>
                <w:sz w:val="24"/>
                <w:szCs w:val="24"/>
              </w:rPr>
              <w:t xml:space="preserve">Поступление заявления и документов для предоставления муниципальной услуги в </w:t>
            </w:r>
            <w:r>
              <w:rPr>
                <w:sz w:val="24"/>
                <w:szCs w:val="24"/>
              </w:rPr>
              <w:lastRenderedPageBreak/>
              <w:t>Уполномоченный орган</w:t>
            </w:r>
          </w:p>
        </w:tc>
        <w:tc>
          <w:tcPr>
            <w:tcW w:w="3653" w:type="dxa"/>
            <w:tcBorders>
              <w:top w:val="single" w:sz="4" w:space="0" w:color="auto"/>
              <w:left w:val="single" w:sz="4" w:space="0" w:color="auto"/>
            </w:tcBorders>
            <w:shd w:val="clear" w:color="auto" w:fill="auto"/>
          </w:tcPr>
          <w:p w:rsidR="00D20542" w:rsidRDefault="001D45D4">
            <w:pPr>
              <w:pStyle w:val="a7"/>
              <w:ind w:firstLine="0"/>
              <w:rPr>
                <w:sz w:val="24"/>
                <w:szCs w:val="24"/>
              </w:rPr>
            </w:pPr>
            <w:r>
              <w:rPr>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rsidR="00D20542" w:rsidRDefault="001D45D4">
            <w:pPr>
              <w:pStyle w:val="a7"/>
              <w:ind w:firstLine="0"/>
              <w:rPr>
                <w:sz w:val="24"/>
                <w:szCs w:val="24"/>
              </w:rPr>
            </w:pPr>
            <w:r>
              <w:rPr>
                <w:sz w:val="24"/>
                <w:szCs w:val="24"/>
              </w:rPr>
              <w:t>1 рабочий день</w:t>
            </w:r>
          </w:p>
        </w:tc>
        <w:tc>
          <w:tcPr>
            <w:tcW w:w="1330" w:type="dxa"/>
            <w:vMerge w:val="restart"/>
            <w:tcBorders>
              <w:top w:val="single" w:sz="4" w:space="0" w:color="auto"/>
              <w:left w:val="single" w:sz="4" w:space="0" w:color="auto"/>
            </w:tcBorders>
            <w:shd w:val="clear" w:color="auto" w:fill="auto"/>
          </w:tcPr>
          <w:p w:rsidR="00D20542" w:rsidRDefault="001D45D4" w:rsidP="004906E1">
            <w:pPr>
              <w:pStyle w:val="a7"/>
              <w:ind w:firstLine="0"/>
              <w:rPr>
                <w:sz w:val="24"/>
                <w:szCs w:val="24"/>
              </w:rPr>
            </w:pPr>
            <w:r>
              <w:rPr>
                <w:sz w:val="24"/>
                <w:szCs w:val="24"/>
              </w:rPr>
              <w:t>Уполномо ченного органа, ответствен ное за предоставле</w:t>
            </w:r>
            <w:r>
              <w:rPr>
                <w:sz w:val="24"/>
                <w:szCs w:val="24"/>
              </w:rPr>
              <w:lastRenderedPageBreak/>
              <w:t xml:space="preserve">ние </w:t>
            </w:r>
            <w:r w:rsidR="00752E2B">
              <w:rPr>
                <w:sz w:val="24"/>
                <w:szCs w:val="24"/>
              </w:rPr>
              <w:t xml:space="preserve">муниципальной </w:t>
            </w:r>
            <w:r>
              <w:rPr>
                <w:sz w:val="24"/>
                <w:szCs w:val="24"/>
              </w:rPr>
              <w:t>услуги</w:t>
            </w:r>
          </w:p>
        </w:tc>
        <w:tc>
          <w:tcPr>
            <w:tcW w:w="2074" w:type="dxa"/>
            <w:vMerge w:val="restart"/>
            <w:tcBorders>
              <w:top w:val="single" w:sz="4" w:space="0" w:color="auto"/>
              <w:left w:val="single" w:sz="4" w:space="0" w:color="auto"/>
            </w:tcBorders>
            <w:shd w:val="clear" w:color="auto" w:fill="auto"/>
          </w:tcPr>
          <w:p w:rsidR="00D20542" w:rsidRDefault="001D45D4" w:rsidP="008D64DB">
            <w:pPr>
              <w:pStyle w:val="a7"/>
              <w:ind w:firstLine="0"/>
              <w:rPr>
                <w:sz w:val="24"/>
                <w:szCs w:val="24"/>
              </w:rPr>
            </w:pPr>
            <w:r>
              <w:rPr>
                <w:sz w:val="24"/>
                <w:szCs w:val="24"/>
              </w:rPr>
              <w:lastRenderedPageBreak/>
              <w:t>Уполномоченный орган / ГИС</w:t>
            </w:r>
          </w:p>
        </w:tc>
        <w:tc>
          <w:tcPr>
            <w:tcW w:w="1901" w:type="dxa"/>
            <w:vMerge w:val="restart"/>
            <w:tcBorders>
              <w:top w:val="single" w:sz="4" w:space="0" w:color="auto"/>
              <w:left w:val="single" w:sz="4" w:space="0" w:color="auto"/>
            </w:tcBorders>
            <w:shd w:val="clear" w:color="auto" w:fill="auto"/>
          </w:tcPr>
          <w:p w:rsidR="00D20542" w:rsidRDefault="001D45D4">
            <w:pPr>
              <w:pStyle w:val="a7"/>
              <w:spacing w:before="160"/>
              <w:ind w:firstLine="0"/>
              <w:jc w:val="both"/>
              <w:rPr>
                <w:sz w:val="24"/>
                <w:szCs w:val="24"/>
              </w:rPr>
            </w:pPr>
            <w:r>
              <w:rPr>
                <w:sz w:val="24"/>
                <w:szCs w:val="24"/>
              </w:rPr>
              <w:t>—</w:t>
            </w:r>
          </w:p>
        </w:tc>
        <w:tc>
          <w:tcPr>
            <w:tcW w:w="2515" w:type="dxa"/>
            <w:vMerge w:val="restart"/>
            <w:tcBorders>
              <w:top w:val="single" w:sz="4" w:space="0" w:color="auto"/>
              <w:left w:val="single" w:sz="4" w:space="0" w:color="auto"/>
              <w:right w:val="single" w:sz="4" w:space="0" w:color="auto"/>
            </w:tcBorders>
            <w:shd w:val="clear" w:color="auto" w:fill="auto"/>
          </w:tcPr>
          <w:p w:rsidR="00D20542" w:rsidRDefault="001D45D4">
            <w:pPr>
              <w:pStyle w:val="a7"/>
              <w:ind w:firstLine="0"/>
              <w:rPr>
                <w:sz w:val="24"/>
                <w:szCs w:val="24"/>
              </w:rPr>
            </w:pPr>
            <w:r>
              <w:rPr>
                <w:sz w:val="24"/>
                <w:szCs w:val="24"/>
              </w:rPr>
              <w:t>регистрация заявления и документов в ГИС (присвоение номера и датирование);</w:t>
            </w:r>
          </w:p>
          <w:p w:rsidR="00D20542" w:rsidRDefault="001D45D4">
            <w:pPr>
              <w:pStyle w:val="a7"/>
              <w:ind w:firstLine="0"/>
              <w:rPr>
                <w:sz w:val="24"/>
                <w:szCs w:val="24"/>
              </w:rPr>
            </w:pPr>
            <w:r>
              <w:rPr>
                <w:sz w:val="24"/>
                <w:szCs w:val="24"/>
              </w:rPr>
              <w:t>назначение</w:t>
            </w:r>
          </w:p>
          <w:p w:rsidR="00D20542" w:rsidRDefault="001D45D4">
            <w:pPr>
              <w:pStyle w:val="a7"/>
              <w:ind w:firstLine="0"/>
              <w:rPr>
                <w:sz w:val="24"/>
                <w:szCs w:val="24"/>
              </w:rPr>
            </w:pPr>
            <w:r>
              <w:rPr>
                <w:sz w:val="24"/>
                <w:szCs w:val="24"/>
              </w:rPr>
              <w:t xml:space="preserve">должностного лица, </w:t>
            </w:r>
            <w:r>
              <w:rPr>
                <w:sz w:val="24"/>
                <w:szCs w:val="24"/>
              </w:rPr>
              <w:lastRenderedPageBreak/>
              <w:t>ответственного за предоставление муниципальной услуги, и передача ему документов</w:t>
            </w:r>
          </w:p>
        </w:tc>
      </w:tr>
      <w:tr w:rsidR="00D20542">
        <w:trPr>
          <w:trHeight w:hRule="exact" w:val="1675"/>
          <w:jc w:val="center"/>
        </w:trPr>
        <w:tc>
          <w:tcPr>
            <w:tcW w:w="2227" w:type="dxa"/>
            <w:vMerge/>
            <w:tcBorders>
              <w:left w:val="single" w:sz="4" w:space="0" w:color="auto"/>
              <w:bottom w:val="single" w:sz="4" w:space="0" w:color="auto"/>
            </w:tcBorders>
            <w:shd w:val="clear" w:color="auto" w:fill="auto"/>
          </w:tcPr>
          <w:p w:rsidR="00D20542" w:rsidRDefault="00D20542"/>
        </w:tc>
        <w:tc>
          <w:tcPr>
            <w:tcW w:w="3653" w:type="dxa"/>
            <w:tcBorders>
              <w:top w:val="single" w:sz="4" w:space="0" w:color="auto"/>
              <w:left w:val="single" w:sz="4" w:space="0" w:color="auto"/>
              <w:bottom w:val="single" w:sz="4" w:space="0" w:color="auto"/>
            </w:tcBorders>
            <w:shd w:val="clear" w:color="auto" w:fill="auto"/>
          </w:tcPr>
          <w:p w:rsidR="00D20542" w:rsidRDefault="001D45D4">
            <w:pPr>
              <w:pStyle w:val="a7"/>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rsidR="00D20542" w:rsidRDefault="001D45D4">
            <w:pPr>
              <w:pStyle w:val="a7"/>
              <w:ind w:firstLine="0"/>
              <w:rPr>
                <w:sz w:val="24"/>
                <w:szCs w:val="24"/>
              </w:rPr>
            </w:pPr>
            <w:r>
              <w:rPr>
                <w:sz w:val="24"/>
                <w:szCs w:val="24"/>
              </w:rPr>
              <w:t>1 рабочий день</w:t>
            </w:r>
          </w:p>
        </w:tc>
        <w:tc>
          <w:tcPr>
            <w:tcW w:w="1330" w:type="dxa"/>
            <w:vMerge/>
            <w:tcBorders>
              <w:left w:val="single" w:sz="4" w:space="0" w:color="auto"/>
              <w:bottom w:val="single" w:sz="4" w:space="0" w:color="auto"/>
            </w:tcBorders>
            <w:shd w:val="clear" w:color="auto" w:fill="auto"/>
          </w:tcPr>
          <w:p w:rsidR="00D20542" w:rsidRDefault="00D20542"/>
        </w:tc>
        <w:tc>
          <w:tcPr>
            <w:tcW w:w="2074" w:type="dxa"/>
            <w:vMerge/>
            <w:tcBorders>
              <w:left w:val="single" w:sz="4" w:space="0" w:color="auto"/>
              <w:bottom w:val="single" w:sz="4" w:space="0" w:color="auto"/>
            </w:tcBorders>
            <w:shd w:val="clear" w:color="auto" w:fill="auto"/>
          </w:tcPr>
          <w:p w:rsidR="00D20542" w:rsidRDefault="00D20542"/>
        </w:tc>
        <w:tc>
          <w:tcPr>
            <w:tcW w:w="1901" w:type="dxa"/>
            <w:vMerge/>
            <w:tcBorders>
              <w:left w:val="single" w:sz="4" w:space="0" w:color="auto"/>
              <w:bottom w:val="single" w:sz="4" w:space="0" w:color="auto"/>
            </w:tcBorders>
            <w:shd w:val="clear" w:color="auto" w:fill="auto"/>
          </w:tcPr>
          <w:p w:rsidR="00D20542" w:rsidRDefault="00D20542"/>
        </w:tc>
        <w:tc>
          <w:tcPr>
            <w:tcW w:w="2515" w:type="dxa"/>
            <w:vMerge/>
            <w:tcBorders>
              <w:left w:val="single" w:sz="4" w:space="0" w:color="auto"/>
              <w:bottom w:val="single" w:sz="4" w:space="0" w:color="auto"/>
              <w:right w:val="single" w:sz="4" w:space="0" w:color="auto"/>
            </w:tcBorders>
            <w:shd w:val="clear" w:color="auto" w:fill="auto"/>
          </w:tcPr>
          <w:p w:rsidR="00D20542" w:rsidRDefault="00D20542"/>
        </w:tc>
      </w:tr>
    </w:tbl>
    <w:p w:rsidR="00D20542" w:rsidRDefault="001D45D4">
      <w:pPr>
        <w:spacing w:line="1" w:lineRule="exact"/>
        <w:rPr>
          <w:sz w:val="2"/>
          <w:szCs w:val="2"/>
        </w:rPr>
      </w:pPr>
      <w: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D20542">
        <w:trPr>
          <w:trHeight w:hRule="exact" w:val="293"/>
          <w:jc w:val="center"/>
        </w:trPr>
        <w:tc>
          <w:tcPr>
            <w:tcW w:w="2232"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lastRenderedPageBreak/>
              <w:t>1</w:t>
            </w:r>
          </w:p>
        </w:tc>
        <w:tc>
          <w:tcPr>
            <w:tcW w:w="3648"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2</w:t>
            </w:r>
          </w:p>
        </w:tc>
        <w:tc>
          <w:tcPr>
            <w:tcW w:w="1666"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bottom"/>
          </w:tcPr>
          <w:p w:rsidR="00D20542" w:rsidRDefault="001D45D4">
            <w:pPr>
              <w:pStyle w:val="a7"/>
              <w:ind w:firstLine="600"/>
              <w:rPr>
                <w:sz w:val="24"/>
                <w:szCs w:val="24"/>
              </w:rPr>
            </w:pPr>
            <w:r>
              <w:rPr>
                <w:sz w:val="24"/>
                <w:szCs w:val="24"/>
              </w:rPr>
              <w:t>4</w:t>
            </w:r>
          </w:p>
        </w:tc>
        <w:tc>
          <w:tcPr>
            <w:tcW w:w="2035"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D20542" w:rsidRDefault="001D45D4">
            <w:pPr>
              <w:pStyle w:val="a7"/>
              <w:ind w:firstLine="0"/>
              <w:jc w:val="center"/>
              <w:rPr>
                <w:sz w:val="24"/>
                <w:szCs w:val="24"/>
              </w:rPr>
            </w:pPr>
            <w:r>
              <w:rPr>
                <w:sz w:val="24"/>
                <w:szCs w:val="24"/>
              </w:rPr>
              <w:t>7</w:t>
            </w:r>
          </w:p>
        </w:tc>
      </w:tr>
      <w:tr w:rsidR="00D20542" w:rsidTr="00230248">
        <w:trPr>
          <w:trHeight w:hRule="exact" w:val="3105"/>
          <w:jc w:val="center"/>
        </w:trPr>
        <w:tc>
          <w:tcPr>
            <w:tcW w:w="2232" w:type="dxa"/>
            <w:vMerge w:val="restart"/>
            <w:tcBorders>
              <w:top w:val="single" w:sz="4" w:space="0" w:color="auto"/>
              <w:left w:val="single" w:sz="4" w:space="0" w:color="auto"/>
            </w:tcBorders>
            <w:shd w:val="clear" w:color="auto" w:fill="auto"/>
          </w:tcPr>
          <w:p w:rsidR="00D20542" w:rsidRDefault="00D20542">
            <w:pPr>
              <w:rPr>
                <w:sz w:val="10"/>
                <w:szCs w:val="10"/>
              </w:rPr>
            </w:pPr>
          </w:p>
        </w:tc>
        <w:tc>
          <w:tcPr>
            <w:tcW w:w="3648" w:type="dxa"/>
            <w:tcBorders>
              <w:top w:val="single" w:sz="4" w:space="0" w:color="auto"/>
              <w:left w:val="single" w:sz="4" w:space="0" w:color="auto"/>
            </w:tcBorders>
            <w:shd w:val="clear" w:color="auto" w:fill="auto"/>
          </w:tcPr>
          <w:p w:rsidR="00D20542" w:rsidRDefault="001D45D4">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auto"/>
          </w:tcPr>
          <w:p w:rsidR="00D20542" w:rsidRDefault="001D45D4">
            <w:pPr>
              <w:pStyle w:val="a7"/>
              <w:ind w:firstLine="0"/>
              <w:rPr>
                <w:sz w:val="24"/>
                <w:szCs w:val="24"/>
              </w:rPr>
            </w:pPr>
            <w:r>
              <w:rPr>
                <w:sz w:val="24"/>
                <w:szCs w:val="24"/>
              </w:rPr>
              <w:t>1 рабочий день</w:t>
            </w:r>
          </w:p>
        </w:tc>
        <w:tc>
          <w:tcPr>
            <w:tcW w:w="1325" w:type="dxa"/>
            <w:tcBorders>
              <w:top w:val="single" w:sz="4" w:space="0" w:color="auto"/>
              <w:left w:val="single" w:sz="4" w:space="0" w:color="auto"/>
            </w:tcBorders>
            <w:shd w:val="clear" w:color="auto" w:fill="auto"/>
          </w:tcPr>
          <w:p w:rsidR="00D20542" w:rsidRDefault="001D45D4" w:rsidP="004906E1">
            <w:pPr>
              <w:pStyle w:val="a7"/>
              <w:ind w:firstLine="0"/>
              <w:rPr>
                <w:sz w:val="24"/>
                <w:szCs w:val="24"/>
              </w:rPr>
            </w:pPr>
            <w:r>
              <w:rPr>
                <w:sz w:val="24"/>
                <w:szCs w:val="24"/>
              </w:rPr>
              <w:t>должност ное лицо Уполномо ченного органа, ответстве нное за регистрацию корреспон денции</w:t>
            </w:r>
          </w:p>
        </w:tc>
        <w:tc>
          <w:tcPr>
            <w:tcW w:w="2035" w:type="dxa"/>
            <w:tcBorders>
              <w:top w:val="single" w:sz="4" w:space="0" w:color="auto"/>
              <w:left w:val="single" w:sz="4" w:space="0" w:color="auto"/>
            </w:tcBorders>
            <w:shd w:val="clear" w:color="auto" w:fill="auto"/>
          </w:tcPr>
          <w:p w:rsidR="00D20542" w:rsidRDefault="001D45D4" w:rsidP="008D64DB">
            <w:pPr>
              <w:pStyle w:val="a7"/>
              <w:ind w:firstLine="0"/>
              <w:rPr>
                <w:sz w:val="24"/>
                <w:szCs w:val="24"/>
              </w:rPr>
            </w:pPr>
            <w:r>
              <w:rPr>
                <w:sz w:val="24"/>
                <w:szCs w:val="24"/>
              </w:rPr>
              <w:t>Уполномоченный орган/ГИС</w:t>
            </w:r>
          </w:p>
        </w:tc>
        <w:tc>
          <w:tcPr>
            <w:tcW w:w="1954" w:type="dxa"/>
            <w:tcBorders>
              <w:top w:val="single" w:sz="4" w:space="0" w:color="auto"/>
              <w:left w:val="single" w:sz="4" w:space="0" w:color="auto"/>
            </w:tcBorders>
            <w:shd w:val="clear" w:color="auto" w:fill="auto"/>
          </w:tcPr>
          <w:p w:rsidR="00D20542" w:rsidRDefault="00D20542">
            <w:pPr>
              <w:rPr>
                <w:sz w:val="10"/>
                <w:szCs w:val="10"/>
              </w:rPr>
            </w:pPr>
          </w:p>
        </w:tc>
        <w:tc>
          <w:tcPr>
            <w:tcW w:w="2515" w:type="dxa"/>
            <w:tcBorders>
              <w:top w:val="single" w:sz="4" w:space="0" w:color="auto"/>
              <w:left w:val="single" w:sz="4" w:space="0" w:color="auto"/>
              <w:right w:val="single" w:sz="4" w:space="0" w:color="auto"/>
            </w:tcBorders>
            <w:shd w:val="clear" w:color="auto" w:fill="auto"/>
          </w:tcPr>
          <w:p w:rsidR="00D20542" w:rsidRDefault="00D20542">
            <w:pPr>
              <w:rPr>
                <w:sz w:val="10"/>
                <w:szCs w:val="10"/>
              </w:rPr>
            </w:pPr>
          </w:p>
        </w:tc>
      </w:tr>
      <w:tr w:rsidR="00D20542">
        <w:trPr>
          <w:trHeight w:hRule="exact" w:val="3874"/>
          <w:jc w:val="center"/>
        </w:trPr>
        <w:tc>
          <w:tcPr>
            <w:tcW w:w="2232" w:type="dxa"/>
            <w:vMerge/>
            <w:tcBorders>
              <w:left w:val="single" w:sz="4" w:space="0" w:color="auto"/>
            </w:tcBorders>
            <w:shd w:val="clear" w:color="auto" w:fill="auto"/>
          </w:tcPr>
          <w:p w:rsidR="00D20542" w:rsidRDefault="00D20542"/>
        </w:tc>
        <w:tc>
          <w:tcPr>
            <w:tcW w:w="3648" w:type="dxa"/>
            <w:tcBorders>
              <w:top w:val="single" w:sz="4" w:space="0" w:color="auto"/>
              <w:left w:val="single" w:sz="4" w:space="0" w:color="auto"/>
            </w:tcBorders>
            <w:shd w:val="clear" w:color="auto" w:fill="auto"/>
          </w:tcPr>
          <w:p w:rsidR="00D20542" w:rsidRDefault="001D45D4">
            <w:pPr>
              <w:pStyle w:val="a7"/>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auto"/>
          </w:tcPr>
          <w:p w:rsidR="00D20542" w:rsidRDefault="00D20542"/>
        </w:tc>
        <w:tc>
          <w:tcPr>
            <w:tcW w:w="1325" w:type="dxa"/>
            <w:tcBorders>
              <w:top w:val="single" w:sz="4" w:space="0" w:color="auto"/>
              <w:left w:val="single" w:sz="4" w:space="0" w:color="auto"/>
            </w:tcBorders>
            <w:shd w:val="clear" w:color="auto" w:fill="auto"/>
            <w:vAlign w:val="bottom"/>
          </w:tcPr>
          <w:p w:rsidR="00D20542" w:rsidRDefault="001D45D4" w:rsidP="004906E1">
            <w:pPr>
              <w:pStyle w:val="a7"/>
              <w:ind w:firstLine="0"/>
              <w:rPr>
                <w:sz w:val="24"/>
                <w:szCs w:val="24"/>
              </w:rPr>
            </w:pPr>
            <w:r>
              <w:rPr>
                <w:sz w:val="24"/>
                <w:szCs w:val="24"/>
              </w:rPr>
              <w:t>должностное лицо Уполномо ченного органа, ответстве нное за предостав ление муницип альной услуги</w:t>
            </w:r>
          </w:p>
        </w:tc>
        <w:tc>
          <w:tcPr>
            <w:tcW w:w="2035" w:type="dxa"/>
            <w:tcBorders>
              <w:top w:val="single" w:sz="4" w:space="0" w:color="auto"/>
              <w:left w:val="single" w:sz="4" w:space="0" w:color="auto"/>
            </w:tcBorders>
            <w:shd w:val="clear" w:color="auto" w:fill="auto"/>
          </w:tcPr>
          <w:p w:rsidR="00D20542" w:rsidRDefault="001D45D4" w:rsidP="004906E1">
            <w:pPr>
              <w:pStyle w:val="a7"/>
              <w:ind w:firstLine="0"/>
              <w:rPr>
                <w:sz w:val="24"/>
                <w:szCs w:val="24"/>
              </w:rPr>
            </w:pPr>
            <w:r>
              <w:rPr>
                <w:sz w:val="24"/>
                <w:szCs w:val="24"/>
              </w:rPr>
              <w:t>Уполномоченный орган/ГИС</w:t>
            </w:r>
          </w:p>
        </w:tc>
        <w:tc>
          <w:tcPr>
            <w:tcW w:w="1954" w:type="dxa"/>
            <w:tcBorders>
              <w:top w:val="single" w:sz="4" w:space="0" w:color="auto"/>
              <w:left w:val="single" w:sz="4" w:space="0" w:color="auto"/>
            </w:tcBorders>
            <w:shd w:val="clear" w:color="auto" w:fill="auto"/>
          </w:tcPr>
          <w:p w:rsidR="00D20542" w:rsidRDefault="001D45D4">
            <w:pPr>
              <w:pStyle w:val="a7"/>
              <w:spacing w:before="160"/>
              <w:ind w:firstLine="0"/>
              <w:rPr>
                <w:sz w:val="24"/>
                <w:szCs w:val="24"/>
              </w:rPr>
            </w:pPr>
            <w:r>
              <w:rPr>
                <w:sz w:val="24"/>
                <w:szCs w:val="24"/>
              </w:rPr>
              <w:t>—</w:t>
            </w:r>
          </w:p>
        </w:tc>
        <w:tc>
          <w:tcPr>
            <w:tcW w:w="2515" w:type="dxa"/>
            <w:tcBorders>
              <w:top w:val="single" w:sz="4" w:space="0" w:color="auto"/>
              <w:left w:val="single" w:sz="4" w:space="0" w:color="auto"/>
              <w:right w:val="single" w:sz="4" w:space="0" w:color="auto"/>
            </w:tcBorders>
            <w:shd w:val="clear" w:color="auto" w:fill="auto"/>
          </w:tcPr>
          <w:p w:rsidR="00D20542" w:rsidRDefault="001D45D4">
            <w:pPr>
              <w:pStyle w:val="a7"/>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20542">
        <w:trPr>
          <w:trHeight w:hRule="exact" w:val="307"/>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rsidR="00D20542" w:rsidRDefault="001D45D4">
            <w:pPr>
              <w:pStyle w:val="a7"/>
              <w:ind w:firstLine="0"/>
              <w:jc w:val="center"/>
              <w:rPr>
                <w:sz w:val="24"/>
                <w:szCs w:val="24"/>
              </w:rPr>
            </w:pPr>
            <w:r>
              <w:rPr>
                <w:sz w:val="24"/>
                <w:szCs w:val="24"/>
              </w:rPr>
              <w:t>2. Получение сведений посредством СМЭВ</w:t>
            </w:r>
          </w:p>
        </w:tc>
      </w:tr>
      <w:tr w:rsidR="00D20542">
        <w:trPr>
          <w:trHeight w:hRule="exact" w:val="1680"/>
          <w:jc w:val="center"/>
        </w:trPr>
        <w:tc>
          <w:tcPr>
            <w:tcW w:w="2232" w:type="dxa"/>
            <w:tcBorders>
              <w:top w:val="single" w:sz="4" w:space="0" w:color="auto"/>
              <w:left w:val="single" w:sz="4" w:space="0" w:color="auto"/>
              <w:bottom w:val="single" w:sz="4" w:space="0" w:color="auto"/>
            </w:tcBorders>
            <w:shd w:val="clear" w:color="auto" w:fill="auto"/>
            <w:vAlign w:val="bottom"/>
          </w:tcPr>
          <w:p w:rsidR="00D20542" w:rsidRDefault="001D45D4">
            <w:pPr>
              <w:pStyle w:val="a7"/>
              <w:ind w:firstLine="0"/>
              <w:rPr>
                <w:sz w:val="24"/>
                <w:szCs w:val="24"/>
              </w:rPr>
            </w:pPr>
            <w:r>
              <w:rPr>
                <w:sz w:val="24"/>
                <w:szCs w:val="24"/>
              </w:rPr>
              <w:t>пакет</w:t>
            </w:r>
          </w:p>
          <w:p w:rsidR="00D20542" w:rsidRDefault="001D45D4" w:rsidP="008D64DB">
            <w:pPr>
              <w:pStyle w:val="a7"/>
              <w:ind w:firstLine="0"/>
              <w:rPr>
                <w:sz w:val="24"/>
                <w:szCs w:val="24"/>
              </w:rPr>
            </w:pPr>
            <w:r>
              <w:rPr>
                <w:sz w:val="24"/>
                <w:szCs w:val="24"/>
              </w:rPr>
              <w:t>зарегистрированных документов, поступивших должностному лицу,</w:t>
            </w:r>
          </w:p>
        </w:tc>
        <w:tc>
          <w:tcPr>
            <w:tcW w:w="3648" w:type="dxa"/>
            <w:tcBorders>
              <w:top w:val="single" w:sz="4" w:space="0" w:color="auto"/>
              <w:left w:val="single" w:sz="4" w:space="0" w:color="auto"/>
              <w:bottom w:val="single" w:sz="4" w:space="0" w:color="auto"/>
            </w:tcBorders>
            <w:shd w:val="clear" w:color="auto" w:fill="auto"/>
          </w:tcPr>
          <w:p w:rsidR="00D20542" w:rsidRDefault="001D45D4">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auto"/>
          </w:tcPr>
          <w:p w:rsidR="00D20542" w:rsidRDefault="001D45D4">
            <w:pPr>
              <w:pStyle w:val="a7"/>
              <w:ind w:firstLine="0"/>
              <w:rPr>
                <w:sz w:val="24"/>
                <w:szCs w:val="24"/>
              </w:rPr>
            </w:pPr>
            <w:r>
              <w:rPr>
                <w:sz w:val="24"/>
                <w:szCs w:val="24"/>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auto"/>
            <w:vAlign w:val="bottom"/>
          </w:tcPr>
          <w:p w:rsidR="00D20542" w:rsidRDefault="001D45D4">
            <w:pPr>
              <w:pStyle w:val="a7"/>
              <w:ind w:firstLine="0"/>
              <w:rPr>
                <w:sz w:val="24"/>
                <w:szCs w:val="24"/>
              </w:rPr>
            </w:pPr>
            <w:r>
              <w:rPr>
                <w:sz w:val="24"/>
                <w:szCs w:val="24"/>
              </w:rPr>
              <w:t>должностн ое лицо Уполномо ченного органа, ответствен</w:t>
            </w:r>
          </w:p>
        </w:tc>
        <w:tc>
          <w:tcPr>
            <w:tcW w:w="2035" w:type="dxa"/>
            <w:tcBorders>
              <w:top w:val="single" w:sz="4" w:space="0" w:color="auto"/>
              <w:left w:val="single" w:sz="4" w:space="0" w:color="auto"/>
              <w:bottom w:val="single" w:sz="4" w:space="0" w:color="auto"/>
            </w:tcBorders>
            <w:shd w:val="clear" w:color="auto" w:fill="auto"/>
          </w:tcPr>
          <w:p w:rsidR="00D20542" w:rsidRDefault="001D45D4" w:rsidP="004906E1">
            <w:pPr>
              <w:pStyle w:val="a7"/>
              <w:ind w:firstLine="0"/>
              <w:rPr>
                <w:sz w:val="24"/>
                <w:szCs w:val="24"/>
              </w:rPr>
            </w:pPr>
            <w:r>
              <w:rPr>
                <w:sz w:val="24"/>
                <w:szCs w:val="24"/>
              </w:rPr>
              <w:t>Уполномоченный орган/ГИС/ СМЭВ</w:t>
            </w:r>
          </w:p>
        </w:tc>
        <w:tc>
          <w:tcPr>
            <w:tcW w:w="1954" w:type="dxa"/>
            <w:tcBorders>
              <w:top w:val="single" w:sz="4" w:space="0" w:color="auto"/>
              <w:left w:val="single" w:sz="4" w:space="0" w:color="auto"/>
              <w:bottom w:val="single" w:sz="4" w:space="0" w:color="auto"/>
            </w:tcBorders>
            <w:shd w:val="clear" w:color="auto" w:fill="auto"/>
            <w:vAlign w:val="bottom"/>
          </w:tcPr>
          <w:p w:rsidR="00D20542" w:rsidRDefault="001D45D4">
            <w:pPr>
              <w:pStyle w:val="a7"/>
              <w:ind w:firstLine="0"/>
              <w:rPr>
                <w:sz w:val="24"/>
                <w:szCs w:val="24"/>
              </w:rPr>
            </w:pPr>
            <w:r>
              <w:rPr>
                <w:sz w:val="24"/>
                <w:szCs w:val="24"/>
              </w:rPr>
              <w:t>отсутствие документов, необходимых для</w:t>
            </w:r>
          </w:p>
          <w:p w:rsidR="00D20542" w:rsidRDefault="001D45D4" w:rsidP="00752E2B">
            <w:pPr>
              <w:pStyle w:val="a7"/>
              <w:ind w:firstLine="0"/>
              <w:rPr>
                <w:sz w:val="24"/>
                <w:szCs w:val="24"/>
              </w:rPr>
            </w:pPr>
            <w:r>
              <w:rPr>
                <w:sz w:val="24"/>
                <w:szCs w:val="24"/>
              </w:rPr>
              <w:t xml:space="preserve">предоставления </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D20542" w:rsidRDefault="001D45D4">
            <w:pPr>
              <w:pStyle w:val="a7"/>
              <w:ind w:firstLine="0"/>
              <w:rPr>
                <w:sz w:val="24"/>
                <w:szCs w:val="24"/>
              </w:rPr>
            </w:pPr>
            <w:r>
              <w:rPr>
                <w:sz w:val="24"/>
                <w:szCs w:val="24"/>
              </w:rPr>
              <w:t>направление межведомственного запроса в органы (организации), предоставляющие документы</w:t>
            </w:r>
          </w:p>
        </w:tc>
      </w:tr>
    </w:tbl>
    <w:p w:rsidR="00D20542" w:rsidRDefault="001D45D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D20542">
        <w:trPr>
          <w:trHeight w:hRule="exact" w:val="293"/>
          <w:jc w:val="center"/>
        </w:trPr>
        <w:tc>
          <w:tcPr>
            <w:tcW w:w="2170"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lastRenderedPageBreak/>
              <w:t>1</w:t>
            </w:r>
          </w:p>
        </w:tc>
        <w:tc>
          <w:tcPr>
            <w:tcW w:w="3686"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3</w:t>
            </w:r>
          </w:p>
        </w:tc>
        <w:tc>
          <w:tcPr>
            <w:tcW w:w="1378"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D20542" w:rsidRDefault="001D45D4">
            <w:pPr>
              <w:pStyle w:val="a7"/>
              <w:ind w:firstLine="0"/>
              <w:jc w:val="center"/>
              <w:rPr>
                <w:sz w:val="24"/>
                <w:szCs w:val="24"/>
              </w:rPr>
            </w:pPr>
            <w:r>
              <w:rPr>
                <w:sz w:val="24"/>
                <w:szCs w:val="24"/>
              </w:rPr>
              <w:t>7</w:t>
            </w:r>
          </w:p>
        </w:tc>
      </w:tr>
      <w:tr w:rsidR="00D20542">
        <w:trPr>
          <w:trHeight w:hRule="exact" w:val="2218"/>
          <w:jc w:val="center"/>
        </w:trPr>
        <w:tc>
          <w:tcPr>
            <w:tcW w:w="2170" w:type="dxa"/>
            <w:vMerge w:val="restart"/>
            <w:tcBorders>
              <w:top w:val="single" w:sz="4" w:space="0" w:color="auto"/>
              <w:left w:val="single" w:sz="4" w:space="0" w:color="auto"/>
            </w:tcBorders>
            <w:shd w:val="clear" w:color="auto" w:fill="auto"/>
          </w:tcPr>
          <w:p w:rsidR="00D20542" w:rsidRDefault="001D45D4" w:rsidP="00752E2B">
            <w:pPr>
              <w:pStyle w:val="a7"/>
              <w:ind w:firstLine="0"/>
              <w:rPr>
                <w:sz w:val="24"/>
                <w:szCs w:val="24"/>
              </w:rPr>
            </w:pPr>
            <w:r>
              <w:rPr>
                <w:sz w:val="24"/>
                <w:szCs w:val="24"/>
              </w:rPr>
              <w:t xml:space="preserve">ответственному за предоставление </w:t>
            </w:r>
            <w:r w:rsidR="00752E2B">
              <w:rPr>
                <w:sz w:val="24"/>
                <w:szCs w:val="24"/>
              </w:rPr>
              <w:t xml:space="preserve">муниципальной </w:t>
            </w:r>
            <w:r>
              <w:rPr>
                <w:sz w:val="24"/>
                <w:szCs w:val="24"/>
              </w:rPr>
              <w:t>услуги</w:t>
            </w:r>
          </w:p>
        </w:tc>
        <w:tc>
          <w:tcPr>
            <w:tcW w:w="3686" w:type="dxa"/>
            <w:tcBorders>
              <w:top w:val="single" w:sz="4" w:space="0" w:color="auto"/>
              <w:left w:val="single" w:sz="4" w:space="0" w:color="auto"/>
            </w:tcBorders>
            <w:shd w:val="clear" w:color="auto" w:fill="auto"/>
          </w:tcPr>
          <w:p w:rsidR="00D20542" w:rsidRDefault="00D20542">
            <w:pPr>
              <w:rPr>
                <w:sz w:val="10"/>
                <w:szCs w:val="10"/>
              </w:rPr>
            </w:pPr>
          </w:p>
        </w:tc>
        <w:tc>
          <w:tcPr>
            <w:tcW w:w="1656" w:type="dxa"/>
            <w:tcBorders>
              <w:top w:val="single" w:sz="4" w:space="0" w:color="auto"/>
              <w:left w:val="single" w:sz="4" w:space="0" w:color="auto"/>
            </w:tcBorders>
            <w:shd w:val="clear" w:color="auto" w:fill="auto"/>
          </w:tcPr>
          <w:p w:rsidR="00D20542" w:rsidRDefault="00D20542">
            <w:pPr>
              <w:rPr>
                <w:sz w:val="10"/>
                <w:szCs w:val="10"/>
              </w:rPr>
            </w:pPr>
          </w:p>
        </w:tc>
        <w:tc>
          <w:tcPr>
            <w:tcW w:w="1378" w:type="dxa"/>
            <w:tcBorders>
              <w:top w:val="single" w:sz="4" w:space="0" w:color="auto"/>
              <w:left w:val="single" w:sz="4" w:space="0" w:color="auto"/>
            </w:tcBorders>
            <w:shd w:val="clear" w:color="auto" w:fill="auto"/>
            <w:vAlign w:val="bottom"/>
          </w:tcPr>
          <w:p w:rsidR="00D20542" w:rsidRDefault="001D45D4" w:rsidP="004906E1">
            <w:pPr>
              <w:pStyle w:val="a7"/>
              <w:ind w:firstLine="0"/>
              <w:rPr>
                <w:sz w:val="24"/>
                <w:szCs w:val="24"/>
              </w:rPr>
            </w:pPr>
            <w:r>
              <w:rPr>
                <w:sz w:val="24"/>
                <w:szCs w:val="24"/>
              </w:rPr>
              <w:t xml:space="preserve">ное за предоставление </w:t>
            </w:r>
            <w:r w:rsidR="00752E2B">
              <w:rPr>
                <w:sz w:val="24"/>
                <w:szCs w:val="24"/>
              </w:rPr>
              <w:t xml:space="preserve">муниципальной </w:t>
            </w:r>
            <w:r>
              <w:rPr>
                <w:sz w:val="24"/>
                <w:szCs w:val="24"/>
              </w:rPr>
              <w:t>услуги</w:t>
            </w:r>
          </w:p>
        </w:tc>
        <w:tc>
          <w:tcPr>
            <w:tcW w:w="2016" w:type="dxa"/>
            <w:tcBorders>
              <w:top w:val="single" w:sz="4" w:space="0" w:color="auto"/>
              <w:left w:val="single" w:sz="4" w:space="0" w:color="auto"/>
            </w:tcBorders>
            <w:shd w:val="clear" w:color="auto" w:fill="auto"/>
          </w:tcPr>
          <w:p w:rsidR="00D20542" w:rsidRDefault="00D20542">
            <w:pPr>
              <w:rPr>
                <w:sz w:val="10"/>
                <w:szCs w:val="10"/>
              </w:rPr>
            </w:pPr>
          </w:p>
        </w:tc>
        <w:tc>
          <w:tcPr>
            <w:tcW w:w="1954" w:type="dxa"/>
            <w:tcBorders>
              <w:top w:val="single" w:sz="4" w:space="0" w:color="auto"/>
              <w:left w:val="single" w:sz="4" w:space="0" w:color="auto"/>
            </w:tcBorders>
            <w:shd w:val="clear" w:color="auto" w:fill="auto"/>
          </w:tcPr>
          <w:p w:rsidR="00D20542" w:rsidRDefault="001D45D4" w:rsidP="004906E1">
            <w:pPr>
              <w:pStyle w:val="a7"/>
              <w:ind w:firstLine="0"/>
              <w:rPr>
                <w:sz w:val="24"/>
                <w:szCs w:val="24"/>
              </w:rPr>
            </w:pPr>
            <w:r>
              <w:rPr>
                <w:sz w:val="24"/>
                <w:szCs w:val="24"/>
              </w:rPr>
              <w:t>муниципальной услуги, находящихся в распоряжении государственных органов (организаций)</w:t>
            </w:r>
          </w:p>
        </w:tc>
        <w:tc>
          <w:tcPr>
            <w:tcW w:w="2515" w:type="dxa"/>
            <w:tcBorders>
              <w:top w:val="single" w:sz="4" w:space="0" w:color="auto"/>
              <w:left w:val="single" w:sz="4" w:space="0" w:color="auto"/>
              <w:right w:val="single" w:sz="4" w:space="0" w:color="auto"/>
            </w:tcBorders>
            <w:shd w:val="clear" w:color="auto" w:fill="auto"/>
            <w:vAlign w:val="bottom"/>
          </w:tcPr>
          <w:p w:rsidR="00D20542" w:rsidRDefault="001D45D4">
            <w:pPr>
              <w:pStyle w:val="a7"/>
              <w:ind w:firstLine="0"/>
              <w:rPr>
                <w:sz w:val="24"/>
                <w:szCs w:val="24"/>
              </w:rPr>
            </w:pPr>
            <w:r>
              <w:rPr>
                <w:sz w:val="24"/>
                <w:szCs w:val="24"/>
              </w:rPr>
              <w:t>(сведения), предусмотренные пунктами 2.12 Административного регламента, в том числе с использованием СМЭВ</w:t>
            </w:r>
          </w:p>
        </w:tc>
      </w:tr>
      <w:tr w:rsidR="00D20542">
        <w:trPr>
          <w:trHeight w:hRule="exact" w:val="5261"/>
          <w:jc w:val="center"/>
        </w:trPr>
        <w:tc>
          <w:tcPr>
            <w:tcW w:w="2170" w:type="dxa"/>
            <w:vMerge/>
            <w:tcBorders>
              <w:left w:val="single" w:sz="4" w:space="0" w:color="auto"/>
              <w:bottom w:val="single" w:sz="4" w:space="0" w:color="auto"/>
            </w:tcBorders>
            <w:shd w:val="clear" w:color="auto" w:fill="auto"/>
          </w:tcPr>
          <w:p w:rsidR="00D20542" w:rsidRDefault="00D20542"/>
        </w:tc>
        <w:tc>
          <w:tcPr>
            <w:tcW w:w="3686" w:type="dxa"/>
            <w:tcBorders>
              <w:top w:val="single" w:sz="4" w:space="0" w:color="auto"/>
              <w:left w:val="single" w:sz="4" w:space="0" w:color="auto"/>
              <w:bottom w:val="single" w:sz="4" w:space="0" w:color="auto"/>
            </w:tcBorders>
            <w:shd w:val="clear" w:color="auto" w:fill="auto"/>
          </w:tcPr>
          <w:p w:rsidR="00D20542" w:rsidRDefault="001D45D4">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auto"/>
            <w:vAlign w:val="bottom"/>
          </w:tcPr>
          <w:p w:rsidR="00D20542" w:rsidRDefault="001D45D4">
            <w:pPr>
              <w:pStyle w:val="a7"/>
              <w:ind w:firstLine="0"/>
              <w:rPr>
                <w:sz w:val="24"/>
                <w:szCs w:val="24"/>
              </w:rPr>
            </w:pPr>
            <w:r>
              <w:rPr>
                <w:sz w:val="24"/>
                <w:szCs w:val="24"/>
              </w:rPr>
              <w:t>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w:t>
            </w:r>
          </w:p>
          <w:p w:rsidR="00D20542" w:rsidRDefault="001D45D4" w:rsidP="004906E1">
            <w:pPr>
              <w:pStyle w:val="a7"/>
              <w:ind w:firstLine="0"/>
              <w:rPr>
                <w:sz w:val="24"/>
                <w:szCs w:val="24"/>
              </w:rPr>
            </w:pPr>
            <w:r>
              <w:rPr>
                <w:sz w:val="24"/>
                <w:szCs w:val="24"/>
              </w:rPr>
              <w:t>законодательством РФ и субъекта РФ</w:t>
            </w:r>
          </w:p>
        </w:tc>
        <w:tc>
          <w:tcPr>
            <w:tcW w:w="1378" w:type="dxa"/>
            <w:tcBorders>
              <w:top w:val="single" w:sz="4" w:space="0" w:color="auto"/>
              <w:left w:val="single" w:sz="4" w:space="0" w:color="auto"/>
              <w:bottom w:val="single" w:sz="4" w:space="0" w:color="auto"/>
            </w:tcBorders>
            <w:shd w:val="clear" w:color="auto" w:fill="auto"/>
          </w:tcPr>
          <w:p w:rsidR="00D20542" w:rsidRDefault="001D45D4" w:rsidP="004906E1">
            <w:pPr>
              <w:pStyle w:val="a7"/>
              <w:ind w:firstLine="0"/>
              <w:rPr>
                <w:sz w:val="24"/>
                <w:szCs w:val="24"/>
              </w:rPr>
            </w:pPr>
            <w:r>
              <w:rPr>
                <w:sz w:val="24"/>
                <w:szCs w:val="24"/>
              </w:rPr>
              <w:t xml:space="preserve">должностн ое лицо Уполномо ченного органа, ответственное за предоставление </w:t>
            </w:r>
            <w:r w:rsidR="00752E2B">
              <w:rPr>
                <w:sz w:val="24"/>
                <w:szCs w:val="24"/>
              </w:rPr>
              <w:t>муниципальной</w:t>
            </w:r>
            <w:r>
              <w:rPr>
                <w:sz w:val="24"/>
                <w:szCs w:val="24"/>
              </w:rPr>
              <w:t xml:space="preserve"> услуги</w:t>
            </w:r>
          </w:p>
        </w:tc>
        <w:tc>
          <w:tcPr>
            <w:tcW w:w="2016" w:type="dxa"/>
            <w:tcBorders>
              <w:top w:val="single" w:sz="4" w:space="0" w:color="auto"/>
              <w:left w:val="single" w:sz="4" w:space="0" w:color="auto"/>
              <w:bottom w:val="single" w:sz="4" w:space="0" w:color="auto"/>
            </w:tcBorders>
            <w:shd w:val="clear" w:color="auto" w:fill="auto"/>
          </w:tcPr>
          <w:p w:rsidR="00D20542" w:rsidRDefault="001D45D4">
            <w:pPr>
              <w:pStyle w:val="a7"/>
              <w:ind w:firstLine="0"/>
              <w:rPr>
                <w:sz w:val="24"/>
                <w:szCs w:val="24"/>
              </w:rPr>
            </w:pPr>
            <w:r>
              <w:rPr>
                <w:sz w:val="24"/>
                <w:szCs w:val="24"/>
              </w:rPr>
              <w:t>Уполномоченны й орган) /ГИС/ СМЭВ</w:t>
            </w:r>
          </w:p>
        </w:tc>
        <w:tc>
          <w:tcPr>
            <w:tcW w:w="1954" w:type="dxa"/>
            <w:tcBorders>
              <w:top w:val="single" w:sz="4" w:space="0" w:color="auto"/>
              <w:left w:val="single" w:sz="4" w:space="0" w:color="auto"/>
              <w:bottom w:val="single" w:sz="4" w:space="0" w:color="auto"/>
            </w:tcBorders>
            <w:shd w:val="clear" w:color="auto" w:fill="auto"/>
          </w:tcPr>
          <w:p w:rsidR="00D20542" w:rsidRDefault="001D45D4">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D20542" w:rsidRDefault="001D45D4" w:rsidP="00752E2B">
            <w:pPr>
              <w:pStyle w:val="a7"/>
              <w:ind w:firstLine="0"/>
              <w:rPr>
                <w:sz w:val="24"/>
                <w:szCs w:val="24"/>
              </w:rPr>
            </w:pPr>
            <w:r>
              <w:rPr>
                <w:sz w:val="24"/>
                <w:szCs w:val="24"/>
              </w:rPr>
              <w:t xml:space="preserve">получение документов (сведений), </w:t>
            </w:r>
            <w:r w:rsidR="00752E2B">
              <w:rPr>
                <w:sz w:val="24"/>
                <w:szCs w:val="24"/>
              </w:rPr>
              <w:t>необходимых для предоставления  муниципальной</w:t>
            </w:r>
            <w:r>
              <w:rPr>
                <w:sz w:val="24"/>
                <w:szCs w:val="24"/>
              </w:rPr>
              <w:t xml:space="preserve"> услуги</w:t>
            </w:r>
          </w:p>
        </w:tc>
      </w:tr>
    </w:tbl>
    <w:p w:rsidR="00D20542" w:rsidRDefault="001D45D4">
      <w:pPr>
        <w:pStyle w:val="ab"/>
        <w:ind w:left="5731"/>
      </w:pPr>
      <w:r>
        <w:t>3. Рассмотрение документов и сведений</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D20542">
        <w:trPr>
          <w:trHeight w:hRule="exact" w:val="293"/>
          <w:jc w:val="center"/>
        </w:trPr>
        <w:tc>
          <w:tcPr>
            <w:tcW w:w="2246"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D20542" w:rsidRDefault="001D45D4">
            <w:pPr>
              <w:pStyle w:val="a7"/>
              <w:ind w:firstLine="0"/>
              <w:jc w:val="center"/>
              <w:rPr>
                <w:sz w:val="24"/>
                <w:szCs w:val="24"/>
              </w:rPr>
            </w:pPr>
            <w:r>
              <w:rPr>
                <w:sz w:val="24"/>
                <w:szCs w:val="24"/>
              </w:rPr>
              <w:t>7</w:t>
            </w:r>
          </w:p>
        </w:tc>
      </w:tr>
      <w:tr w:rsidR="00D20542">
        <w:trPr>
          <w:trHeight w:hRule="exact" w:val="5678"/>
          <w:jc w:val="center"/>
        </w:trPr>
        <w:tc>
          <w:tcPr>
            <w:tcW w:w="2246" w:type="dxa"/>
            <w:tcBorders>
              <w:top w:val="single" w:sz="4" w:space="0" w:color="auto"/>
              <w:left w:val="single" w:sz="4" w:space="0" w:color="auto"/>
            </w:tcBorders>
            <w:shd w:val="clear" w:color="auto" w:fill="auto"/>
          </w:tcPr>
          <w:p w:rsidR="00D20542" w:rsidRDefault="001D45D4">
            <w:pPr>
              <w:pStyle w:val="a7"/>
              <w:ind w:firstLine="0"/>
              <w:rPr>
                <w:sz w:val="24"/>
                <w:szCs w:val="24"/>
              </w:rPr>
            </w:pPr>
            <w:r>
              <w:rPr>
                <w:sz w:val="24"/>
                <w:szCs w:val="24"/>
              </w:rPr>
              <w:t>пакет</w:t>
            </w:r>
          </w:p>
          <w:p w:rsidR="00D20542" w:rsidRDefault="007A5EC8" w:rsidP="004906E1">
            <w:pPr>
              <w:pStyle w:val="a7"/>
              <w:ind w:firstLine="0"/>
              <w:rPr>
                <w:sz w:val="24"/>
                <w:szCs w:val="24"/>
              </w:rPr>
            </w:pPr>
            <w:r>
              <w:rPr>
                <w:sz w:val="24"/>
                <w:szCs w:val="24"/>
              </w:rPr>
              <w:t>зарегистрированных</w:t>
            </w:r>
            <w:r w:rsidR="001D45D4">
              <w:rPr>
                <w:sz w:val="24"/>
                <w:szCs w:val="24"/>
              </w:rPr>
              <w:t xml:space="preserve"> документов, поступивших должностному лицу, ответственному за предоставление </w:t>
            </w:r>
            <w:r w:rsidR="002F40DF">
              <w:rPr>
                <w:sz w:val="24"/>
                <w:szCs w:val="24"/>
              </w:rPr>
              <w:t>муниципальной</w:t>
            </w:r>
            <w:r w:rsidR="001D45D4">
              <w:rPr>
                <w:sz w:val="24"/>
                <w:szCs w:val="24"/>
              </w:rPr>
              <w:t xml:space="preserve"> услуги</w:t>
            </w:r>
          </w:p>
        </w:tc>
        <w:tc>
          <w:tcPr>
            <w:tcW w:w="3638" w:type="dxa"/>
            <w:tcBorders>
              <w:top w:val="single" w:sz="4" w:space="0" w:color="auto"/>
              <w:left w:val="single" w:sz="4" w:space="0" w:color="auto"/>
            </w:tcBorders>
            <w:shd w:val="clear" w:color="auto" w:fill="auto"/>
          </w:tcPr>
          <w:p w:rsidR="00D20542" w:rsidRDefault="001D45D4" w:rsidP="00752E2B">
            <w:pPr>
              <w:pStyle w:val="a7"/>
              <w:ind w:firstLine="0"/>
              <w:rPr>
                <w:sz w:val="24"/>
                <w:szCs w:val="24"/>
              </w:rPr>
            </w:pPr>
            <w:r>
              <w:rPr>
                <w:sz w:val="24"/>
                <w:szCs w:val="24"/>
              </w:rPr>
              <w:t xml:space="preserve">Проведение соответствия документов и сведений требованиям нормативных правовых актов </w:t>
            </w:r>
            <w:r w:rsidR="00752E2B">
              <w:rPr>
                <w:sz w:val="24"/>
                <w:szCs w:val="24"/>
              </w:rPr>
              <w:t xml:space="preserve">предоставления </w:t>
            </w:r>
            <w:r>
              <w:rPr>
                <w:sz w:val="24"/>
                <w:szCs w:val="24"/>
              </w:rPr>
              <w:t>муниципальной услуги</w:t>
            </w:r>
          </w:p>
        </w:tc>
        <w:tc>
          <w:tcPr>
            <w:tcW w:w="1670" w:type="dxa"/>
            <w:tcBorders>
              <w:top w:val="single" w:sz="4" w:space="0" w:color="auto"/>
              <w:left w:val="single" w:sz="4" w:space="0" w:color="auto"/>
            </w:tcBorders>
            <w:shd w:val="clear" w:color="auto" w:fill="auto"/>
          </w:tcPr>
          <w:p w:rsidR="00D20542" w:rsidRDefault="001D45D4">
            <w:pPr>
              <w:pStyle w:val="a7"/>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auto"/>
          </w:tcPr>
          <w:p w:rsidR="00D20542" w:rsidRDefault="001D45D4" w:rsidP="00752E2B">
            <w:pPr>
              <w:pStyle w:val="a7"/>
              <w:ind w:firstLine="0"/>
              <w:rPr>
                <w:sz w:val="24"/>
                <w:szCs w:val="24"/>
              </w:rPr>
            </w:pPr>
            <w:r>
              <w:rPr>
                <w:sz w:val="24"/>
                <w:szCs w:val="24"/>
              </w:rPr>
              <w:t xml:space="preserve">должност ное лицо Уполномо ченного органа, ответстве нное за </w:t>
            </w:r>
            <w:r w:rsidR="004906E1">
              <w:rPr>
                <w:sz w:val="24"/>
                <w:szCs w:val="24"/>
              </w:rPr>
              <w:t xml:space="preserve">предостав ление муницип альной </w:t>
            </w:r>
            <w:r>
              <w:rPr>
                <w:sz w:val="24"/>
                <w:szCs w:val="24"/>
              </w:rPr>
              <w:t>услуги</w:t>
            </w:r>
          </w:p>
        </w:tc>
        <w:tc>
          <w:tcPr>
            <w:tcW w:w="2040" w:type="dxa"/>
            <w:tcBorders>
              <w:top w:val="single" w:sz="4" w:space="0" w:color="auto"/>
              <w:left w:val="single" w:sz="4" w:space="0" w:color="auto"/>
            </w:tcBorders>
            <w:shd w:val="clear" w:color="auto" w:fill="auto"/>
          </w:tcPr>
          <w:p w:rsidR="00D20542" w:rsidRDefault="007A5EC8">
            <w:pPr>
              <w:pStyle w:val="a7"/>
              <w:ind w:firstLine="0"/>
              <w:rPr>
                <w:sz w:val="24"/>
                <w:szCs w:val="24"/>
              </w:rPr>
            </w:pPr>
            <w:r>
              <w:rPr>
                <w:sz w:val="24"/>
                <w:szCs w:val="24"/>
              </w:rPr>
              <w:t>Уполномоченный</w:t>
            </w:r>
            <w:r w:rsidR="001D45D4">
              <w:rPr>
                <w:sz w:val="24"/>
                <w:szCs w:val="24"/>
              </w:rPr>
              <w:t xml:space="preserve"> й орган) / ГИС</w:t>
            </w:r>
          </w:p>
        </w:tc>
        <w:tc>
          <w:tcPr>
            <w:tcW w:w="1954" w:type="dxa"/>
            <w:tcBorders>
              <w:top w:val="single" w:sz="4" w:space="0" w:color="auto"/>
              <w:left w:val="single" w:sz="4" w:space="0" w:color="auto"/>
            </w:tcBorders>
            <w:shd w:val="clear" w:color="auto" w:fill="auto"/>
          </w:tcPr>
          <w:p w:rsidR="00D20542" w:rsidRDefault="001D45D4" w:rsidP="00DD498B">
            <w:pPr>
              <w:pStyle w:val="a7"/>
              <w:ind w:firstLine="0"/>
              <w:rPr>
                <w:sz w:val="24"/>
                <w:szCs w:val="24"/>
              </w:rPr>
            </w:pPr>
            <w:r>
              <w:rPr>
                <w:sz w:val="24"/>
                <w:szCs w:val="24"/>
              </w:rPr>
              <w:t>осн</w:t>
            </w:r>
            <w:r w:rsidR="00DD498B">
              <w:rPr>
                <w:sz w:val="24"/>
                <w:szCs w:val="24"/>
              </w:rPr>
              <w:t xml:space="preserve">ования отказа в </w:t>
            </w:r>
            <w:r w:rsidR="007A5EC8">
              <w:rPr>
                <w:sz w:val="24"/>
                <w:szCs w:val="24"/>
              </w:rPr>
              <w:t>предоставлении</w:t>
            </w:r>
            <w:r w:rsidR="00DD498B">
              <w:rPr>
                <w:sz w:val="24"/>
                <w:szCs w:val="24"/>
              </w:rPr>
              <w:t xml:space="preserve"> муниципальной </w:t>
            </w:r>
            <w:r>
              <w:rPr>
                <w:sz w:val="24"/>
                <w:szCs w:val="24"/>
              </w:rPr>
              <w:t xml:space="preserve"> услуги, предусмотренные пунктом 2.19 Административного регламента</w:t>
            </w:r>
          </w:p>
        </w:tc>
        <w:tc>
          <w:tcPr>
            <w:tcW w:w="2515" w:type="dxa"/>
            <w:tcBorders>
              <w:top w:val="single" w:sz="4" w:space="0" w:color="auto"/>
              <w:left w:val="single" w:sz="4" w:space="0" w:color="auto"/>
              <w:right w:val="single" w:sz="4" w:space="0" w:color="auto"/>
            </w:tcBorders>
            <w:shd w:val="clear" w:color="auto" w:fill="auto"/>
          </w:tcPr>
          <w:p w:rsidR="00D20542" w:rsidRDefault="001D45D4" w:rsidP="00DD498B">
            <w:pPr>
              <w:pStyle w:val="a7"/>
              <w:ind w:firstLine="0"/>
              <w:rPr>
                <w:sz w:val="24"/>
                <w:szCs w:val="24"/>
              </w:rPr>
            </w:pPr>
            <w:r>
              <w:rPr>
                <w:sz w:val="24"/>
                <w:szCs w:val="24"/>
              </w:rPr>
              <w:t xml:space="preserve">проект результата предоставления </w:t>
            </w:r>
            <w:r w:rsidR="00DD498B">
              <w:rPr>
                <w:sz w:val="24"/>
                <w:szCs w:val="24"/>
              </w:rPr>
              <w:t xml:space="preserve">муниципальной </w:t>
            </w:r>
            <w:r>
              <w:rPr>
                <w:sz w:val="24"/>
                <w:szCs w:val="24"/>
              </w:rPr>
              <w:t>услуги по форме, приведенной в приложении № 2, № 3, № 4, № 5, № 6 к Административному регламенту</w:t>
            </w:r>
          </w:p>
        </w:tc>
      </w:tr>
      <w:tr w:rsidR="00D20542">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auto"/>
          </w:tcPr>
          <w:p w:rsidR="00D20542" w:rsidRDefault="001D45D4">
            <w:pPr>
              <w:pStyle w:val="a7"/>
              <w:ind w:firstLine="0"/>
              <w:jc w:val="center"/>
              <w:rPr>
                <w:sz w:val="24"/>
                <w:szCs w:val="24"/>
              </w:rPr>
            </w:pPr>
            <w:r>
              <w:rPr>
                <w:sz w:val="24"/>
                <w:szCs w:val="24"/>
              </w:rPr>
              <w:t>4. Принятие решения</w:t>
            </w:r>
          </w:p>
        </w:tc>
      </w:tr>
      <w:tr w:rsidR="00D20542">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rsidR="00D20542" w:rsidRDefault="001D45D4" w:rsidP="00DD498B">
            <w:pPr>
              <w:pStyle w:val="a7"/>
              <w:ind w:firstLine="0"/>
              <w:rPr>
                <w:sz w:val="24"/>
                <w:szCs w:val="24"/>
              </w:rPr>
            </w:pPr>
            <w:r>
              <w:rPr>
                <w:sz w:val="24"/>
                <w:szCs w:val="24"/>
              </w:rPr>
              <w:t xml:space="preserve">проект результата предоставления </w:t>
            </w:r>
            <w:r w:rsidR="00DD498B">
              <w:rPr>
                <w:sz w:val="24"/>
                <w:szCs w:val="24"/>
              </w:rPr>
              <w:t xml:space="preserve">муниципальной </w:t>
            </w:r>
            <w:r>
              <w:rPr>
                <w:sz w:val="24"/>
                <w:szCs w:val="24"/>
              </w:rPr>
              <w:t>услуги по форме</w:t>
            </w:r>
          </w:p>
        </w:tc>
        <w:tc>
          <w:tcPr>
            <w:tcW w:w="3638" w:type="dxa"/>
            <w:tcBorders>
              <w:top w:val="single" w:sz="4" w:space="0" w:color="auto"/>
              <w:left w:val="single" w:sz="4" w:space="0" w:color="auto"/>
              <w:bottom w:val="single" w:sz="4" w:space="0" w:color="auto"/>
            </w:tcBorders>
            <w:shd w:val="clear" w:color="auto" w:fill="auto"/>
          </w:tcPr>
          <w:p w:rsidR="00D20542" w:rsidRDefault="001D45D4" w:rsidP="00DD498B">
            <w:pPr>
              <w:pStyle w:val="a7"/>
              <w:ind w:firstLine="0"/>
              <w:rPr>
                <w:sz w:val="24"/>
                <w:szCs w:val="24"/>
              </w:rPr>
            </w:pPr>
            <w:r>
              <w:rPr>
                <w:sz w:val="24"/>
                <w:szCs w:val="24"/>
              </w:rPr>
              <w:t xml:space="preserve">Принятие решения о предоставления </w:t>
            </w:r>
            <w:r w:rsidR="00DD498B">
              <w:rPr>
                <w:sz w:val="24"/>
                <w:szCs w:val="24"/>
              </w:rPr>
              <w:t>муниципальной</w:t>
            </w:r>
            <w:r>
              <w:rPr>
                <w:sz w:val="24"/>
                <w:szCs w:val="24"/>
              </w:rPr>
              <w:t xml:space="preserve">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rsidR="00D20542" w:rsidRDefault="001D45D4">
            <w:pPr>
              <w:pStyle w:val="a7"/>
              <w:ind w:firstLine="0"/>
              <w:rPr>
                <w:sz w:val="24"/>
                <w:szCs w:val="24"/>
              </w:rPr>
            </w:pPr>
            <w:r>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rsidR="00D20542" w:rsidRDefault="007A5EC8">
            <w:pPr>
              <w:pStyle w:val="a7"/>
              <w:ind w:firstLine="0"/>
              <w:rPr>
                <w:sz w:val="24"/>
                <w:szCs w:val="24"/>
              </w:rPr>
            </w:pPr>
            <w:r>
              <w:rPr>
                <w:sz w:val="24"/>
                <w:szCs w:val="24"/>
              </w:rPr>
              <w:t>должностное  лицо Уполномоч</w:t>
            </w:r>
            <w:r w:rsidR="001D45D4">
              <w:rPr>
                <w:sz w:val="24"/>
                <w:szCs w:val="24"/>
              </w:rPr>
              <w:t>нного органа,</w:t>
            </w:r>
          </w:p>
        </w:tc>
        <w:tc>
          <w:tcPr>
            <w:tcW w:w="2040" w:type="dxa"/>
            <w:tcBorders>
              <w:top w:val="single" w:sz="4" w:space="0" w:color="auto"/>
              <w:left w:val="single" w:sz="4" w:space="0" w:color="auto"/>
              <w:bottom w:val="single" w:sz="4" w:space="0" w:color="auto"/>
            </w:tcBorders>
            <w:shd w:val="clear" w:color="auto" w:fill="auto"/>
          </w:tcPr>
          <w:p w:rsidR="00D20542" w:rsidRDefault="007A5EC8">
            <w:pPr>
              <w:pStyle w:val="a7"/>
              <w:ind w:firstLine="0"/>
              <w:rPr>
                <w:sz w:val="24"/>
                <w:szCs w:val="24"/>
              </w:rPr>
            </w:pPr>
            <w:r>
              <w:rPr>
                <w:sz w:val="24"/>
                <w:szCs w:val="24"/>
              </w:rPr>
              <w:t>Уполномоченный</w:t>
            </w:r>
            <w:r w:rsidR="001D45D4">
              <w:rPr>
                <w:sz w:val="24"/>
                <w:szCs w:val="24"/>
              </w:rPr>
              <w:t xml:space="preserve"> й орган) / ГИС</w:t>
            </w:r>
          </w:p>
        </w:tc>
        <w:tc>
          <w:tcPr>
            <w:tcW w:w="1954" w:type="dxa"/>
            <w:tcBorders>
              <w:top w:val="single" w:sz="4" w:space="0" w:color="auto"/>
              <w:left w:val="single" w:sz="4" w:space="0" w:color="auto"/>
              <w:bottom w:val="single" w:sz="4" w:space="0" w:color="auto"/>
            </w:tcBorders>
            <w:shd w:val="clear" w:color="auto" w:fill="auto"/>
          </w:tcPr>
          <w:p w:rsidR="00D20542" w:rsidRDefault="001D45D4">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rsidR="00D20542" w:rsidRDefault="001D45D4" w:rsidP="00DD498B">
            <w:pPr>
              <w:pStyle w:val="a7"/>
              <w:ind w:firstLine="0"/>
              <w:rPr>
                <w:sz w:val="24"/>
                <w:szCs w:val="24"/>
              </w:rPr>
            </w:pPr>
            <w:r>
              <w:rPr>
                <w:sz w:val="24"/>
                <w:szCs w:val="24"/>
              </w:rPr>
              <w:t xml:space="preserve">Результат предоставления </w:t>
            </w:r>
            <w:r w:rsidR="00DD498B">
              <w:rPr>
                <w:sz w:val="24"/>
                <w:szCs w:val="24"/>
              </w:rPr>
              <w:t>муниципальной</w:t>
            </w:r>
            <w:r>
              <w:rPr>
                <w:sz w:val="24"/>
                <w:szCs w:val="24"/>
              </w:rPr>
              <w:t xml:space="preserve"> услуги по форме,</w:t>
            </w:r>
          </w:p>
        </w:tc>
      </w:tr>
    </w:tbl>
    <w:p w:rsidR="00D20542" w:rsidRDefault="001D45D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D20542">
        <w:trPr>
          <w:trHeight w:hRule="exact" w:val="293"/>
          <w:jc w:val="center"/>
        </w:trPr>
        <w:tc>
          <w:tcPr>
            <w:tcW w:w="2246"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4</w:t>
            </w:r>
          </w:p>
        </w:tc>
        <w:tc>
          <w:tcPr>
            <w:tcW w:w="2026"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D20542" w:rsidRDefault="001D45D4">
            <w:pPr>
              <w:pStyle w:val="a7"/>
              <w:ind w:firstLine="0"/>
              <w:jc w:val="center"/>
              <w:rPr>
                <w:sz w:val="24"/>
                <w:szCs w:val="24"/>
              </w:rPr>
            </w:pPr>
            <w:r>
              <w:rPr>
                <w:sz w:val="24"/>
                <w:szCs w:val="24"/>
              </w:rPr>
              <w:t>7</w:t>
            </w:r>
          </w:p>
        </w:tc>
      </w:tr>
      <w:tr w:rsidR="00D20542">
        <w:trPr>
          <w:trHeight w:hRule="exact" w:val="4978"/>
          <w:jc w:val="center"/>
        </w:trPr>
        <w:tc>
          <w:tcPr>
            <w:tcW w:w="2246" w:type="dxa"/>
            <w:tcBorders>
              <w:top w:val="single" w:sz="4" w:space="0" w:color="auto"/>
              <w:left w:val="single" w:sz="4" w:space="0" w:color="auto"/>
            </w:tcBorders>
            <w:shd w:val="clear" w:color="auto" w:fill="auto"/>
          </w:tcPr>
          <w:p w:rsidR="00D20542" w:rsidRDefault="001D45D4">
            <w:pPr>
              <w:pStyle w:val="a7"/>
              <w:ind w:left="140" w:firstLine="0"/>
              <w:rPr>
                <w:sz w:val="24"/>
                <w:szCs w:val="24"/>
              </w:rPr>
            </w:pPr>
            <w:r>
              <w:rPr>
                <w:sz w:val="24"/>
                <w:szCs w:val="24"/>
              </w:rPr>
              <w:t>согласно приложению № 2, № 3, № 4, № 5, № 6 к</w:t>
            </w:r>
          </w:p>
          <w:p w:rsidR="00D20542" w:rsidRDefault="001D45D4">
            <w:pPr>
              <w:pStyle w:val="a7"/>
              <w:ind w:left="140" w:firstLine="0"/>
              <w:rPr>
                <w:sz w:val="24"/>
                <w:szCs w:val="24"/>
              </w:rPr>
            </w:pPr>
            <w:r>
              <w:rPr>
                <w:sz w:val="24"/>
                <w:szCs w:val="24"/>
              </w:rPr>
              <w:t>Административно му регламенту</w:t>
            </w:r>
          </w:p>
        </w:tc>
        <w:tc>
          <w:tcPr>
            <w:tcW w:w="3638" w:type="dxa"/>
            <w:tcBorders>
              <w:top w:val="single" w:sz="4" w:space="0" w:color="auto"/>
              <w:left w:val="single" w:sz="4" w:space="0" w:color="auto"/>
            </w:tcBorders>
            <w:shd w:val="clear" w:color="auto" w:fill="auto"/>
          </w:tcPr>
          <w:p w:rsidR="00D20542" w:rsidRDefault="001D45D4" w:rsidP="00DD498B">
            <w:pPr>
              <w:pStyle w:val="a7"/>
              <w:ind w:firstLine="0"/>
              <w:rPr>
                <w:sz w:val="24"/>
                <w:szCs w:val="24"/>
              </w:rPr>
            </w:pPr>
            <w:r>
              <w:rPr>
                <w:sz w:val="24"/>
                <w:szCs w:val="24"/>
              </w:rPr>
              <w:t xml:space="preserve">Формирование решения о предоставлении </w:t>
            </w:r>
            <w:r w:rsidR="00DD498B">
              <w:rPr>
                <w:sz w:val="24"/>
                <w:szCs w:val="24"/>
              </w:rPr>
              <w:t>муниципальной</w:t>
            </w:r>
            <w:r>
              <w:rPr>
                <w:sz w:val="24"/>
                <w:szCs w:val="24"/>
              </w:rPr>
              <w:t xml:space="preserve">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auto"/>
          </w:tcPr>
          <w:p w:rsidR="00D20542" w:rsidRDefault="00D20542">
            <w:pPr>
              <w:rPr>
                <w:sz w:val="10"/>
                <w:szCs w:val="10"/>
              </w:rPr>
            </w:pPr>
          </w:p>
        </w:tc>
        <w:tc>
          <w:tcPr>
            <w:tcW w:w="1325" w:type="dxa"/>
            <w:tcBorders>
              <w:top w:val="single" w:sz="4" w:space="0" w:color="auto"/>
              <w:left w:val="single" w:sz="4" w:space="0" w:color="auto"/>
            </w:tcBorders>
            <w:shd w:val="clear" w:color="auto" w:fill="auto"/>
            <w:vAlign w:val="bottom"/>
          </w:tcPr>
          <w:p w:rsidR="00D20542" w:rsidRDefault="001D45D4" w:rsidP="004906E1">
            <w:pPr>
              <w:pStyle w:val="a7"/>
              <w:ind w:firstLine="0"/>
              <w:rPr>
                <w:sz w:val="24"/>
                <w:szCs w:val="24"/>
              </w:rPr>
            </w:pPr>
            <w:r>
              <w:rPr>
                <w:sz w:val="24"/>
                <w:szCs w:val="24"/>
              </w:rPr>
              <w:t xml:space="preserve">ответствен ное за предостав ление </w:t>
            </w:r>
            <w:r w:rsidR="00DD498B">
              <w:rPr>
                <w:sz w:val="24"/>
                <w:szCs w:val="24"/>
              </w:rPr>
              <w:t xml:space="preserve">муниципа льной </w:t>
            </w:r>
            <w:r>
              <w:rPr>
                <w:sz w:val="24"/>
                <w:szCs w:val="24"/>
              </w:rPr>
              <w:t>услуги; Руководит ель Уполномо ченного органа)</w:t>
            </w:r>
            <w:r w:rsidR="004906E1">
              <w:rPr>
                <w:sz w:val="24"/>
                <w:szCs w:val="24"/>
              </w:rPr>
              <w:t xml:space="preserve"> </w:t>
            </w:r>
            <w:r>
              <w:rPr>
                <w:sz w:val="24"/>
                <w:szCs w:val="24"/>
              </w:rPr>
              <w:t>или иное уполномоченное им лицо</w:t>
            </w:r>
          </w:p>
        </w:tc>
        <w:tc>
          <w:tcPr>
            <w:tcW w:w="2026" w:type="dxa"/>
            <w:tcBorders>
              <w:top w:val="single" w:sz="4" w:space="0" w:color="auto"/>
              <w:left w:val="single" w:sz="4" w:space="0" w:color="auto"/>
            </w:tcBorders>
            <w:shd w:val="clear" w:color="auto" w:fill="auto"/>
          </w:tcPr>
          <w:p w:rsidR="00D20542" w:rsidRDefault="00D20542">
            <w:pPr>
              <w:rPr>
                <w:sz w:val="10"/>
                <w:szCs w:val="10"/>
              </w:rPr>
            </w:pPr>
          </w:p>
        </w:tc>
        <w:tc>
          <w:tcPr>
            <w:tcW w:w="1954" w:type="dxa"/>
            <w:tcBorders>
              <w:top w:val="single" w:sz="4" w:space="0" w:color="auto"/>
              <w:left w:val="single" w:sz="4" w:space="0" w:color="auto"/>
            </w:tcBorders>
            <w:shd w:val="clear" w:color="auto" w:fill="auto"/>
          </w:tcPr>
          <w:p w:rsidR="00D20542" w:rsidRDefault="00D20542">
            <w:pPr>
              <w:rPr>
                <w:sz w:val="10"/>
                <w:szCs w:val="10"/>
              </w:rPr>
            </w:pPr>
          </w:p>
        </w:tc>
        <w:tc>
          <w:tcPr>
            <w:tcW w:w="2515" w:type="dxa"/>
            <w:tcBorders>
              <w:top w:val="single" w:sz="4" w:space="0" w:color="auto"/>
              <w:left w:val="single" w:sz="4" w:space="0" w:color="auto"/>
              <w:right w:val="single" w:sz="4" w:space="0" w:color="auto"/>
            </w:tcBorders>
            <w:shd w:val="clear" w:color="auto" w:fill="auto"/>
          </w:tcPr>
          <w:p w:rsidR="00D20542" w:rsidRDefault="001D45D4">
            <w:pPr>
              <w:pStyle w:val="a7"/>
              <w:ind w:firstLine="0"/>
              <w:rPr>
                <w:sz w:val="24"/>
                <w:szCs w:val="24"/>
              </w:rPr>
            </w:pPr>
            <w:r>
              <w:rPr>
                <w:sz w:val="24"/>
                <w:szCs w:val="24"/>
              </w:rPr>
              <w:t>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20542">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auto"/>
          </w:tcPr>
          <w:p w:rsidR="00D20542" w:rsidRDefault="001D45D4">
            <w:pPr>
              <w:pStyle w:val="a7"/>
              <w:ind w:firstLine="0"/>
              <w:jc w:val="center"/>
              <w:rPr>
                <w:sz w:val="24"/>
                <w:szCs w:val="24"/>
              </w:rPr>
            </w:pPr>
            <w:r>
              <w:rPr>
                <w:sz w:val="24"/>
                <w:szCs w:val="24"/>
              </w:rPr>
              <w:t>5. Выдача результата</w:t>
            </w:r>
          </w:p>
        </w:tc>
      </w:tr>
      <w:tr w:rsidR="00D20542">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rsidR="00D20542" w:rsidRDefault="001D45D4" w:rsidP="002F40DF">
            <w:pPr>
              <w:pStyle w:val="a7"/>
              <w:ind w:left="140" w:firstLine="0"/>
              <w:rPr>
                <w:sz w:val="24"/>
                <w:szCs w:val="24"/>
              </w:rPr>
            </w:pPr>
            <w:r>
              <w:rPr>
                <w:sz w:val="24"/>
                <w:szCs w:val="24"/>
              </w:rPr>
              <w:t>формирование и регистрация результата муниципальной услуги, указанного в пункте 2.5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rsidR="00D20542" w:rsidRDefault="001D45D4" w:rsidP="00DD498B">
            <w:pPr>
              <w:pStyle w:val="a7"/>
              <w:ind w:firstLine="0"/>
              <w:rPr>
                <w:sz w:val="24"/>
                <w:szCs w:val="24"/>
              </w:rPr>
            </w:pPr>
            <w:r>
              <w:rPr>
                <w:sz w:val="24"/>
                <w:szCs w:val="24"/>
              </w:rPr>
              <w:t xml:space="preserve">Регистрация результата предоставления </w:t>
            </w:r>
            <w:r w:rsidR="00DD498B">
              <w:rPr>
                <w:sz w:val="24"/>
                <w:szCs w:val="24"/>
              </w:rPr>
              <w:t>муниципальной</w:t>
            </w:r>
            <w:r>
              <w:rPr>
                <w:sz w:val="24"/>
                <w:szCs w:val="24"/>
              </w:rPr>
              <w:t xml:space="preserve"> услуги</w:t>
            </w:r>
          </w:p>
        </w:tc>
        <w:tc>
          <w:tcPr>
            <w:tcW w:w="1670" w:type="dxa"/>
            <w:tcBorders>
              <w:top w:val="single" w:sz="4" w:space="0" w:color="auto"/>
              <w:left w:val="single" w:sz="4" w:space="0" w:color="auto"/>
              <w:bottom w:val="single" w:sz="4" w:space="0" w:color="auto"/>
            </w:tcBorders>
            <w:shd w:val="clear" w:color="auto" w:fill="auto"/>
            <w:vAlign w:val="bottom"/>
          </w:tcPr>
          <w:p w:rsidR="00D20542" w:rsidRDefault="001D45D4">
            <w:pPr>
              <w:pStyle w:val="a7"/>
              <w:ind w:firstLine="0"/>
              <w:rPr>
                <w:sz w:val="24"/>
                <w:szCs w:val="24"/>
              </w:rPr>
            </w:pPr>
            <w:r>
              <w:rPr>
                <w:sz w:val="24"/>
                <w:szCs w:val="24"/>
              </w:rPr>
              <w:t>после окончания процедуры принятия решения (в общий срок предоставлен ия</w:t>
            </w:r>
          </w:p>
          <w:p w:rsidR="00D20542" w:rsidRDefault="002F40DF">
            <w:pPr>
              <w:pStyle w:val="a7"/>
              <w:ind w:firstLine="0"/>
              <w:rPr>
                <w:sz w:val="24"/>
                <w:szCs w:val="24"/>
              </w:rPr>
            </w:pPr>
            <w:r>
              <w:rPr>
                <w:sz w:val="24"/>
                <w:szCs w:val="24"/>
              </w:rPr>
              <w:t xml:space="preserve">муниципаль ной </w:t>
            </w:r>
            <w:r w:rsidR="001D45D4">
              <w:rPr>
                <w:sz w:val="24"/>
                <w:szCs w:val="24"/>
              </w:rPr>
              <w:t>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rsidR="00D20542" w:rsidRDefault="001D45D4" w:rsidP="00DD498B">
            <w:pPr>
              <w:pStyle w:val="a7"/>
              <w:ind w:firstLine="0"/>
              <w:rPr>
                <w:sz w:val="24"/>
                <w:szCs w:val="24"/>
              </w:rPr>
            </w:pPr>
            <w:r>
              <w:rPr>
                <w:sz w:val="24"/>
                <w:szCs w:val="24"/>
              </w:rPr>
              <w:t xml:space="preserve">должност ное лицо Уполномо ченного органа, ответстве нное за предостав ление </w:t>
            </w:r>
            <w:r w:rsidR="00DD498B">
              <w:rPr>
                <w:sz w:val="24"/>
                <w:szCs w:val="24"/>
              </w:rPr>
              <w:t>муницип альной</w:t>
            </w:r>
            <w:r>
              <w:rPr>
                <w:sz w:val="24"/>
                <w:szCs w:val="24"/>
              </w:rPr>
              <w:t xml:space="preserve"> услуги</w:t>
            </w:r>
          </w:p>
        </w:tc>
        <w:tc>
          <w:tcPr>
            <w:tcW w:w="2026" w:type="dxa"/>
            <w:tcBorders>
              <w:top w:val="single" w:sz="4" w:space="0" w:color="auto"/>
              <w:left w:val="single" w:sz="4" w:space="0" w:color="auto"/>
              <w:bottom w:val="single" w:sz="4" w:space="0" w:color="auto"/>
            </w:tcBorders>
            <w:shd w:val="clear" w:color="auto" w:fill="auto"/>
          </w:tcPr>
          <w:p w:rsidR="00D20542" w:rsidRDefault="001D45D4">
            <w:pPr>
              <w:pStyle w:val="a7"/>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rsidR="00D20542" w:rsidRDefault="001D45D4">
            <w:pPr>
              <w:pStyle w:val="a7"/>
              <w:spacing w:before="160"/>
              <w:ind w:firstLine="0"/>
              <w:rPr>
                <w:sz w:val="20"/>
                <w:szCs w:val="20"/>
              </w:rPr>
            </w:pPr>
            <w:r>
              <w:rPr>
                <w:sz w:val="20"/>
                <w:szCs w:val="20"/>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D20542" w:rsidRDefault="001D45D4" w:rsidP="00DD498B">
            <w:pPr>
              <w:pStyle w:val="a7"/>
              <w:ind w:firstLine="0"/>
              <w:rPr>
                <w:sz w:val="24"/>
                <w:szCs w:val="24"/>
              </w:rPr>
            </w:pPr>
            <w:r>
              <w:rPr>
                <w:sz w:val="24"/>
                <w:szCs w:val="24"/>
              </w:rPr>
              <w:t>Внесение сведений о конечном результате предоставления муниципальной услуги</w:t>
            </w:r>
          </w:p>
        </w:tc>
      </w:tr>
    </w:tbl>
    <w:p w:rsidR="00D20542" w:rsidRDefault="001D45D4">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D20542">
        <w:trPr>
          <w:trHeight w:hRule="exact" w:val="293"/>
          <w:jc w:val="center"/>
        </w:trPr>
        <w:tc>
          <w:tcPr>
            <w:tcW w:w="2246"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bottom"/>
          </w:tcPr>
          <w:p w:rsidR="00D20542" w:rsidRDefault="001D45D4">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rsidR="00D20542" w:rsidRDefault="001D45D4">
            <w:pPr>
              <w:pStyle w:val="a7"/>
              <w:ind w:firstLine="0"/>
              <w:jc w:val="center"/>
              <w:rPr>
                <w:sz w:val="24"/>
                <w:szCs w:val="24"/>
              </w:rPr>
            </w:pPr>
            <w:r>
              <w:rPr>
                <w:sz w:val="24"/>
                <w:szCs w:val="24"/>
              </w:rPr>
              <w:t>7</w:t>
            </w:r>
          </w:p>
        </w:tc>
      </w:tr>
      <w:tr w:rsidR="00D20542">
        <w:trPr>
          <w:trHeight w:hRule="exact" w:val="5251"/>
          <w:jc w:val="center"/>
        </w:trPr>
        <w:tc>
          <w:tcPr>
            <w:tcW w:w="2246" w:type="dxa"/>
            <w:vMerge w:val="restart"/>
            <w:tcBorders>
              <w:top w:val="single" w:sz="4" w:space="0" w:color="auto"/>
              <w:left w:val="single" w:sz="4" w:space="0" w:color="auto"/>
            </w:tcBorders>
            <w:shd w:val="clear" w:color="auto" w:fill="auto"/>
          </w:tcPr>
          <w:p w:rsidR="00D20542" w:rsidRDefault="00D20542">
            <w:pPr>
              <w:rPr>
                <w:sz w:val="10"/>
                <w:szCs w:val="10"/>
              </w:rPr>
            </w:pPr>
          </w:p>
        </w:tc>
        <w:tc>
          <w:tcPr>
            <w:tcW w:w="3638" w:type="dxa"/>
            <w:tcBorders>
              <w:top w:val="single" w:sz="4" w:space="0" w:color="auto"/>
              <w:left w:val="single" w:sz="4" w:space="0" w:color="auto"/>
            </w:tcBorders>
            <w:shd w:val="clear" w:color="auto" w:fill="auto"/>
          </w:tcPr>
          <w:p w:rsidR="00D20542" w:rsidRDefault="001D45D4" w:rsidP="00DD498B">
            <w:pPr>
              <w:pStyle w:val="a7"/>
              <w:ind w:firstLine="0"/>
              <w:rPr>
                <w:sz w:val="24"/>
                <w:szCs w:val="24"/>
              </w:rPr>
            </w:pPr>
            <w:r>
              <w:rPr>
                <w:sz w:val="24"/>
                <w:szCs w:val="24"/>
              </w:rPr>
              <w:t xml:space="preserve">Направление в многофункциональный центр результата </w:t>
            </w:r>
            <w:r w:rsidR="00DD498B">
              <w:rPr>
                <w:sz w:val="24"/>
                <w:szCs w:val="24"/>
              </w:rPr>
              <w:t>муниципальной</w:t>
            </w:r>
            <w:r>
              <w:rPr>
                <w:sz w:val="24"/>
                <w:szCs w:val="24"/>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rsidR="00D20542" w:rsidRDefault="001D45D4">
            <w:pPr>
              <w:pStyle w:val="a7"/>
              <w:ind w:firstLine="0"/>
              <w:rPr>
                <w:sz w:val="24"/>
                <w:szCs w:val="24"/>
              </w:rPr>
            </w:pPr>
            <w:r>
              <w:rPr>
                <w:sz w:val="24"/>
                <w:szCs w:val="24"/>
              </w:rPr>
              <w:t>в сроки, установленны е соглашением о взаимодейств ии между Уполномочен ным органом и многофункци ональным центром</w:t>
            </w:r>
          </w:p>
        </w:tc>
        <w:tc>
          <w:tcPr>
            <w:tcW w:w="1310" w:type="dxa"/>
            <w:tcBorders>
              <w:top w:val="single" w:sz="4" w:space="0" w:color="auto"/>
              <w:left w:val="single" w:sz="4" w:space="0" w:color="auto"/>
            </w:tcBorders>
            <w:shd w:val="clear" w:color="auto" w:fill="auto"/>
          </w:tcPr>
          <w:p w:rsidR="00D20542" w:rsidRDefault="001D45D4" w:rsidP="00DD498B">
            <w:pPr>
              <w:pStyle w:val="a7"/>
              <w:ind w:firstLine="0"/>
              <w:jc w:val="both"/>
              <w:rPr>
                <w:sz w:val="24"/>
                <w:szCs w:val="24"/>
              </w:rPr>
            </w:pPr>
            <w:r>
              <w:rPr>
                <w:sz w:val="24"/>
                <w:szCs w:val="24"/>
              </w:rPr>
              <w:t>должност ное лицо Уполномо ченного органа, ответстве нное за предостав ление муницип альной услуги</w:t>
            </w:r>
          </w:p>
        </w:tc>
        <w:tc>
          <w:tcPr>
            <w:tcW w:w="2040" w:type="dxa"/>
            <w:tcBorders>
              <w:top w:val="single" w:sz="4" w:space="0" w:color="auto"/>
              <w:left w:val="single" w:sz="4" w:space="0" w:color="auto"/>
            </w:tcBorders>
            <w:shd w:val="clear" w:color="auto" w:fill="auto"/>
          </w:tcPr>
          <w:p w:rsidR="00D20542" w:rsidRDefault="001D45D4">
            <w:pPr>
              <w:pStyle w:val="a7"/>
              <w:ind w:firstLine="0"/>
              <w:rPr>
                <w:sz w:val="24"/>
                <w:szCs w:val="24"/>
              </w:rPr>
            </w:pPr>
            <w:r>
              <w:rPr>
                <w:sz w:val="24"/>
                <w:szCs w:val="24"/>
              </w:rPr>
              <w:t>Уполномоченны й орган) / АИС МФЦ</w:t>
            </w:r>
          </w:p>
        </w:tc>
        <w:tc>
          <w:tcPr>
            <w:tcW w:w="1954" w:type="dxa"/>
            <w:tcBorders>
              <w:top w:val="single" w:sz="4" w:space="0" w:color="auto"/>
              <w:left w:val="single" w:sz="4" w:space="0" w:color="auto"/>
            </w:tcBorders>
            <w:shd w:val="clear" w:color="auto" w:fill="auto"/>
          </w:tcPr>
          <w:p w:rsidR="00D20542" w:rsidRDefault="001D45D4" w:rsidP="00DD498B">
            <w:pPr>
              <w:pStyle w:val="a7"/>
              <w:ind w:firstLine="0"/>
              <w:rPr>
                <w:sz w:val="24"/>
                <w:szCs w:val="24"/>
              </w:rPr>
            </w:pPr>
            <w:r>
              <w:rPr>
                <w:sz w:val="24"/>
                <w:szCs w:val="24"/>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auto"/>
            <w:vAlign w:val="bottom"/>
          </w:tcPr>
          <w:p w:rsidR="00D20542" w:rsidRDefault="001D45D4">
            <w:pPr>
              <w:pStyle w:val="a7"/>
              <w:ind w:firstLine="0"/>
              <w:rPr>
                <w:sz w:val="24"/>
                <w:szCs w:val="24"/>
              </w:rPr>
            </w:pPr>
            <w:r>
              <w:rPr>
                <w:sz w:val="24"/>
                <w:szCs w:val="24"/>
              </w:rPr>
              <w:t xml:space="preserve">выдача результата </w:t>
            </w:r>
            <w:r w:rsidR="00DD498B">
              <w:rPr>
                <w:sz w:val="24"/>
                <w:szCs w:val="24"/>
              </w:rPr>
              <w:t>муниципальной</w:t>
            </w:r>
            <w:r>
              <w:rPr>
                <w:sz w:val="24"/>
                <w:szCs w:val="24"/>
              </w:rPr>
              <w:t xml:space="preserve"> услуги заявителю в форме бумажного документа, подтверждаю щего содержание электронного документа, заверенного печатью многофункционально го центра;</w:t>
            </w:r>
          </w:p>
          <w:p w:rsidR="00D20542" w:rsidRDefault="001D45D4" w:rsidP="004906E1">
            <w:pPr>
              <w:pStyle w:val="a7"/>
              <w:ind w:firstLine="0"/>
              <w:rPr>
                <w:sz w:val="24"/>
                <w:szCs w:val="24"/>
              </w:rPr>
            </w:pPr>
            <w:r>
              <w:rPr>
                <w:sz w:val="24"/>
                <w:szCs w:val="24"/>
              </w:rPr>
              <w:t xml:space="preserve">внесение сведений в ГИС о выдаче результата </w:t>
            </w:r>
            <w:r w:rsidR="004906E1">
              <w:rPr>
                <w:sz w:val="24"/>
                <w:szCs w:val="24"/>
              </w:rPr>
              <w:t>муниципальной</w:t>
            </w:r>
            <w:r>
              <w:rPr>
                <w:sz w:val="24"/>
                <w:szCs w:val="24"/>
              </w:rPr>
              <w:t xml:space="preserve"> услуги</w:t>
            </w:r>
          </w:p>
        </w:tc>
      </w:tr>
      <w:tr w:rsidR="00D20542">
        <w:trPr>
          <w:trHeight w:hRule="exact" w:val="3883"/>
          <w:jc w:val="center"/>
        </w:trPr>
        <w:tc>
          <w:tcPr>
            <w:tcW w:w="2246" w:type="dxa"/>
            <w:vMerge/>
            <w:tcBorders>
              <w:left w:val="single" w:sz="4" w:space="0" w:color="auto"/>
              <w:bottom w:val="single" w:sz="4" w:space="0" w:color="auto"/>
            </w:tcBorders>
            <w:shd w:val="clear" w:color="auto" w:fill="auto"/>
          </w:tcPr>
          <w:p w:rsidR="00D20542" w:rsidRDefault="00D20542"/>
        </w:tc>
        <w:tc>
          <w:tcPr>
            <w:tcW w:w="3638" w:type="dxa"/>
            <w:tcBorders>
              <w:top w:val="single" w:sz="4" w:space="0" w:color="auto"/>
              <w:left w:val="single" w:sz="4" w:space="0" w:color="auto"/>
              <w:bottom w:val="single" w:sz="4" w:space="0" w:color="auto"/>
            </w:tcBorders>
            <w:shd w:val="clear" w:color="auto" w:fill="auto"/>
          </w:tcPr>
          <w:p w:rsidR="00D20542" w:rsidRDefault="001D45D4" w:rsidP="00DD498B">
            <w:pPr>
              <w:pStyle w:val="a7"/>
              <w:ind w:firstLine="0"/>
              <w:rPr>
                <w:sz w:val="24"/>
                <w:szCs w:val="24"/>
              </w:rPr>
            </w:pPr>
            <w:r>
              <w:rPr>
                <w:sz w:val="24"/>
                <w:szCs w:val="24"/>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rsidR="00D20542" w:rsidRDefault="001D45D4" w:rsidP="00DD498B">
            <w:pPr>
              <w:pStyle w:val="a7"/>
              <w:ind w:firstLine="0"/>
              <w:rPr>
                <w:sz w:val="24"/>
                <w:szCs w:val="24"/>
              </w:rPr>
            </w:pPr>
            <w:r>
              <w:rPr>
                <w:sz w:val="24"/>
                <w:szCs w:val="24"/>
              </w:rPr>
              <w:t>В день регистрации результата предоставлен ия муниципаль ной</w:t>
            </w:r>
            <w:r w:rsidR="00DD498B">
              <w:rPr>
                <w:sz w:val="24"/>
                <w:szCs w:val="24"/>
              </w:rPr>
              <w:t xml:space="preserve"> </w:t>
            </w:r>
            <w:r>
              <w:rPr>
                <w:sz w:val="24"/>
                <w:szCs w:val="24"/>
              </w:rPr>
              <w:t>услуги</w:t>
            </w:r>
          </w:p>
        </w:tc>
        <w:tc>
          <w:tcPr>
            <w:tcW w:w="1310" w:type="dxa"/>
            <w:tcBorders>
              <w:top w:val="single" w:sz="4" w:space="0" w:color="auto"/>
              <w:left w:val="single" w:sz="4" w:space="0" w:color="auto"/>
              <w:bottom w:val="single" w:sz="4" w:space="0" w:color="auto"/>
            </w:tcBorders>
            <w:shd w:val="clear" w:color="auto" w:fill="auto"/>
            <w:vAlign w:val="bottom"/>
          </w:tcPr>
          <w:p w:rsidR="00D20542" w:rsidRDefault="001D45D4" w:rsidP="00DD498B">
            <w:pPr>
              <w:pStyle w:val="a7"/>
              <w:ind w:firstLine="0"/>
              <w:jc w:val="both"/>
              <w:rPr>
                <w:sz w:val="24"/>
                <w:szCs w:val="24"/>
              </w:rPr>
            </w:pPr>
            <w:r>
              <w:rPr>
                <w:sz w:val="24"/>
                <w:szCs w:val="24"/>
              </w:rPr>
              <w:t xml:space="preserve">должност ное лицо Уполномо ченного органа, ответстве нное за предостав ление </w:t>
            </w:r>
            <w:r w:rsidR="00DD498B">
              <w:rPr>
                <w:sz w:val="24"/>
                <w:szCs w:val="24"/>
              </w:rPr>
              <w:t>муницип альной</w:t>
            </w:r>
            <w:r>
              <w:rPr>
                <w:sz w:val="24"/>
                <w:szCs w:val="24"/>
              </w:rPr>
              <w:t xml:space="preserve"> услуги</w:t>
            </w:r>
          </w:p>
        </w:tc>
        <w:tc>
          <w:tcPr>
            <w:tcW w:w="2040" w:type="dxa"/>
            <w:tcBorders>
              <w:top w:val="single" w:sz="4" w:space="0" w:color="auto"/>
              <w:left w:val="single" w:sz="4" w:space="0" w:color="auto"/>
              <w:bottom w:val="single" w:sz="4" w:space="0" w:color="auto"/>
            </w:tcBorders>
            <w:shd w:val="clear" w:color="auto" w:fill="auto"/>
          </w:tcPr>
          <w:p w:rsidR="00D20542" w:rsidRDefault="001D45D4">
            <w:pPr>
              <w:pStyle w:val="a7"/>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auto"/>
          </w:tcPr>
          <w:p w:rsidR="00D20542" w:rsidRDefault="00D20542">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D20542" w:rsidRDefault="001D45D4" w:rsidP="00DD498B">
            <w:pPr>
              <w:pStyle w:val="a7"/>
              <w:ind w:firstLine="0"/>
              <w:rPr>
                <w:sz w:val="24"/>
                <w:szCs w:val="24"/>
              </w:rPr>
            </w:pPr>
            <w:r>
              <w:rPr>
                <w:sz w:val="24"/>
                <w:szCs w:val="24"/>
              </w:rPr>
              <w:t xml:space="preserve">Результат </w:t>
            </w:r>
            <w:r w:rsidR="00DD498B">
              <w:rPr>
                <w:sz w:val="24"/>
                <w:szCs w:val="24"/>
              </w:rPr>
              <w:t xml:space="preserve">муниципальной </w:t>
            </w:r>
            <w:r>
              <w:rPr>
                <w:sz w:val="24"/>
                <w:szCs w:val="24"/>
              </w:rPr>
              <w:t>услуги, направленный заявителю на личный кабинет на ЕПГУ</w:t>
            </w:r>
          </w:p>
        </w:tc>
      </w:tr>
    </w:tbl>
    <w:p w:rsidR="00D20542" w:rsidRDefault="001D45D4">
      <w:pPr>
        <w:pStyle w:val="ab"/>
        <w:ind w:left="3480"/>
      </w:pPr>
      <w:r>
        <w:t>6. Внесе</w:t>
      </w:r>
      <w:r w:rsidR="002F40DF">
        <w:t xml:space="preserve">ние результата муниципальной </w:t>
      </w:r>
      <w:r>
        <w:t>услуги в реестр решений</w:t>
      </w:r>
    </w:p>
    <w:p w:rsidR="00230248" w:rsidRDefault="00230248">
      <w:pPr>
        <w:pStyle w:val="ab"/>
        <w:ind w:left="3480"/>
      </w:pPr>
    </w:p>
    <w:p w:rsidR="00230248" w:rsidRDefault="00230248">
      <w:pPr>
        <w:pStyle w:val="ab"/>
        <w:ind w:left="3480"/>
      </w:pPr>
    </w:p>
    <w:tbl>
      <w:tblPr>
        <w:tblOverlap w:val="never"/>
        <w:tblW w:w="14590" w:type="dxa"/>
        <w:jc w:val="center"/>
        <w:tblLayout w:type="fixed"/>
        <w:tblCellMar>
          <w:left w:w="10" w:type="dxa"/>
          <w:right w:w="10" w:type="dxa"/>
        </w:tblCellMar>
        <w:tblLook w:val="0000" w:firstRow="0" w:lastRow="0" w:firstColumn="0" w:lastColumn="0" w:noHBand="0" w:noVBand="0"/>
      </w:tblPr>
      <w:tblGrid>
        <w:gridCol w:w="2246"/>
        <w:gridCol w:w="3741"/>
        <w:gridCol w:w="1577"/>
        <w:gridCol w:w="2534"/>
        <w:gridCol w:w="826"/>
        <w:gridCol w:w="1525"/>
        <w:gridCol w:w="2141"/>
      </w:tblGrid>
      <w:tr w:rsidR="000B327E" w:rsidTr="000B327E">
        <w:trPr>
          <w:trHeight w:hRule="exact" w:val="293"/>
          <w:jc w:val="center"/>
        </w:trPr>
        <w:tc>
          <w:tcPr>
            <w:tcW w:w="2246" w:type="dxa"/>
            <w:tcBorders>
              <w:top w:val="single" w:sz="4" w:space="0" w:color="auto"/>
              <w:left w:val="single" w:sz="4" w:space="0" w:color="auto"/>
            </w:tcBorders>
            <w:shd w:val="clear" w:color="auto" w:fill="auto"/>
            <w:vAlign w:val="bottom"/>
          </w:tcPr>
          <w:p w:rsidR="000B327E" w:rsidRDefault="000B327E" w:rsidP="00230248">
            <w:pPr>
              <w:pStyle w:val="a7"/>
              <w:ind w:firstLine="0"/>
              <w:jc w:val="center"/>
              <w:rPr>
                <w:sz w:val="24"/>
                <w:szCs w:val="24"/>
              </w:rPr>
            </w:pPr>
            <w:r>
              <w:rPr>
                <w:sz w:val="24"/>
                <w:szCs w:val="24"/>
              </w:rPr>
              <w:t>1</w:t>
            </w:r>
          </w:p>
        </w:tc>
        <w:tc>
          <w:tcPr>
            <w:tcW w:w="3741" w:type="dxa"/>
            <w:tcBorders>
              <w:top w:val="single" w:sz="4" w:space="0" w:color="auto"/>
              <w:left w:val="single" w:sz="4" w:space="0" w:color="auto"/>
            </w:tcBorders>
            <w:shd w:val="clear" w:color="auto" w:fill="auto"/>
            <w:vAlign w:val="bottom"/>
          </w:tcPr>
          <w:p w:rsidR="000B327E" w:rsidRDefault="000B327E" w:rsidP="00230248">
            <w:pPr>
              <w:pStyle w:val="a7"/>
              <w:ind w:firstLine="0"/>
              <w:jc w:val="center"/>
              <w:rPr>
                <w:sz w:val="24"/>
                <w:szCs w:val="24"/>
              </w:rPr>
            </w:pPr>
            <w:r>
              <w:rPr>
                <w:sz w:val="24"/>
                <w:szCs w:val="24"/>
              </w:rPr>
              <w:t>2</w:t>
            </w:r>
          </w:p>
        </w:tc>
        <w:tc>
          <w:tcPr>
            <w:tcW w:w="1577" w:type="dxa"/>
            <w:tcBorders>
              <w:top w:val="single" w:sz="4" w:space="0" w:color="auto"/>
              <w:left w:val="single" w:sz="4" w:space="0" w:color="auto"/>
              <w:right w:val="single" w:sz="4" w:space="0" w:color="auto"/>
            </w:tcBorders>
            <w:shd w:val="clear" w:color="auto" w:fill="auto"/>
            <w:vAlign w:val="bottom"/>
          </w:tcPr>
          <w:p w:rsidR="000B327E" w:rsidRDefault="000B327E" w:rsidP="00230248">
            <w:pPr>
              <w:pStyle w:val="a7"/>
              <w:ind w:firstLine="0"/>
              <w:jc w:val="center"/>
              <w:rPr>
                <w:sz w:val="24"/>
                <w:szCs w:val="24"/>
              </w:rPr>
            </w:pPr>
            <w:r>
              <w:rPr>
                <w:sz w:val="24"/>
                <w:szCs w:val="24"/>
              </w:rPr>
              <w:t>3</w:t>
            </w:r>
          </w:p>
        </w:tc>
        <w:tc>
          <w:tcPr>
            <w:tcW w:w="2534" w:type="dxa"/>
            <w:tcBorders>
              <w:top w:val="single" w:sz="4" w:space="0" w:color="auto"/>
              <w:left w:val="single" w:sz="4" w:space="0" w:color="auto"/>
              <w:right w:val="single" w:sz="4" w:space="0" w:color="auto"/>
            </w:tcBorders>
            <w:vAlign w:val="bottom"/>
          </w:tcPr>
          <w:p w:rsidR="000B327E" w:rsidRDefault="000B327E" w:rsidP="00230248">
            <w:pPr>
              <w:pStyle w:val="a7"/>
              <w:ind w:firstLine="0"/>
              <w:jc w:val="center"/>
              <w:rPr>
                <w:sz w:val="24"/>
                <w:szCs w:val="24"/>
              </w:rPr>
            </w:pPr>
            <w:r>
              <w:rPr>
                <w:sz w:val="24"/>
                <w:szCs w:val="24"/>
              </w:rPr>
              <w:t>4</w:t>
            </w:r>
          </w:p>
        </w:tc>
        <w:tc>
          <w:tcPr>
            <w:tcW w:w="826" w:type="dxa"/>
            <w:tcBorders>
              <w:top w:val="single" w:sz="4" w:space="0" w:color="auto"/>
              <w:left w:val="single" w:sz="4" w:space="0" w:color="auto"/>
              <w:right w:val="single" w:sz="4" w:space="0" w:color="auto"/>
            </w:tcBorders>
          </w:tcPr>
          <w:p w:rsidR="000B327E" w:rsidRDefault="000B327E" w:rsidP="00230248">
            <w:pPr>
              <w:pStyle w:val="a7"/>
              <w:ind w:firstLine="0"/>
              <w:jc w:val="center"/>
              <w:rPr>
                <w:sz w:val="24"/>
                <w:szCs w:val="24"/>
              </w:rPr>
            </w:pPr>
            <w:r>
              <w:rPr>
                <w:sz w:val="24"/>
                <w:szCs w:val="24"/>
              </w:rPr>
              <w:t>5</w:t>
            </w:r>
          </w:p>
        </w:tc>
        <w:tc>
          <w:tcPr>
            <w:tcW w:w="1525" w:type="dxa"/>
            <w:tcBorders>
              <w:top w:val="single" w:sz="4" w:space="0" w:color="auto"/>
              <w:left w:val="single" w:sz="4" w:space="0" w:color="auto"/>
              <w:right w:val="single" w:sz="4" w:space="0" w:color="auto"/>
            </w:tcBorders>
          </w:tcPr>
          <w:p w:rsidR="000B327E" w:rsidRDefault="000B327E" w:rsidP="00230248">
            <w:pPr>
              <w:pStyle w:val="a7"/>
              <w:ind w:firstLine="0"/>
              <w:jc w:val="center"/>
              <w:rPr>
                <w:sz w:val="24"/>
                <w:szCs w:val="24"/>
              </w:rPr>
            </w:pPr>
            <w:r>
              <w:rPr>
                <w:sz w:val="24"/>
                <w:szCs w:val="24"/>
              </w:rPr>
              <w:t>6</w:t>
            </w:r>
          </w:p>
        </w:tc>
        <w:tc>
          <w:tcPr>
            <w:tcW w:w="2141" w:type="dxa"/>
            <w:tcBorders>
              <w:top w:val="single" w:sz="4" w:space="0" w:color="auto"/>
              <w:left w:val="single" w:sz="4" w:space="0" w:color="auto"/>
              <w:right w:val="single" w:sz="4" w:space="0" w:color="auto"/>
            </w:tcBorders>
            <w:vAlign w:val="bottom"/>
          </w:tcPr>
          <w:p w:rsidR="000B327E" w:rsidRDefault="000B327E" w:rsidP="008B605D">
            <w:pPr>
              <w:pStyle w:val="a7"/>
              <w:ind w:firstLine="0"/>
              <w:jc w:val="center"/>
              <w:rPr>
                <w:sz w:val="24"/>
                <w:szCs w:val="24"/>
              </w:rPr>
            </w:pPr>
            <w:r>
              <w:rPr>
                <w:sz w:val="24"/>
                <w:szCs w:val="24"/>
              </w:rPr>
              <w:t>7</w:t>
            </w:r>
          </w:p>
        </w:tc>
      </w:tr>
      <w:tr w:rsidR="000B327E" w:rsidTr="000B327E">
        <w:trPr>
          <w:trHeight w:hRule="exact" w:val="3883"/>
          <w:jc w:val="center"/>
        </w:trPr>
        <w:tc>
          <w:tcPr>
            <w:tcW w:w="2246" w:type="dxa"/>
            <w:tcBorders>
              <w:top w:val="single" w:sz="4" w:space="0" w:color="auto"/>
              <w:left w:val="single" w:sz="4" w:space="0" w:color="auto"/>
              <w:bottom w:val="single" w:sz="4" w:space="0" w:color="auto"/>
            </w:tcBorders>
            <w:shd w:val="clear" w:color="auto" w:fill="auto"/>
          </w:tcPr>
          <w:p w:rsidR="000B327E" w:rsidRDefault="000B327E" w:rsidP="00230248">
            <w:pPr>
              <w:pStyle w:val="a7"/>
              <w:ind w:firstLine="0"/>
              <w:rPr>
                <w:sz w:val="24"/>
                <w:szCs w:val="24"/>
              </w:rPr>
            </w:pPr>
            <w:r>
              <w:rPr>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741" w:type="dxa"/>
            <w:tcBorders>
              <w:top w:val="single" w:sz="4" w:space="0" w:color="auto"/>
              <w:left w:val="single" w:sz="4" w:space="0" w:color="auto"/>
              <w:bottom w:val="single" w:sz="4" w:space="0" w:color="auto"/>
            </w:tcBorders>
            <w:shd w:val="clear" w:color="auto" w:fill="auto"/>
          </w:tcPr>
          <w:p w:rsidR="000B327E" w:rsidRDefault="000B327E" w:rsidP="00230248">
            <w:pPr>
              <w:pStyle w:val="a7"/>
              <w:ind w:firstLine="0"/>
              <w:jc w:val="both"/>
              <w:rPr>
                <w:sz w:val="24"/>
                <w:szCs w:val="24"/>
              </w:rPr>
            </w:pPr>
            <w:r>
              <w:rPr>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577" w:type="dxa"/>
            <w:tcBorders>
              <w:top w:val="single" w:sz="4" w:space="0" w:color="auto"/>
              <w:left w:val="single" w:sz="4" w:space="0" w:color="auto"/>
              <w:bottom w:val="single" w:sz="4" w:space="0" w:color="auto"/>
              <w:right w:val="single" w:sz="4" w:space="0" w:color="auto"/>
            </w:tcBorders>
            <w:shd w:val="clear" w:color="auto" w:fill="auto"/>
          </w:tcPr>
          <w:p w:rsidR="000B327E" w:rsidRDefault="000B327E" w:rsidP="00230248">
            <w:pPr>
              <w:pStyle w:val="a7"/>
              <w:ind w:firstLine="0"/>
              <w:rPr>
                <w:sz w:val="24"/>
                <w:szCs w:val="24"/>
              </w:rPr>
            </w:pPr>
            <w:r>
              <w:rPr>
                <w:sz w:val="24"/>
                <w:szCs w:val="24"/>
              </w:rPr>
              <w:t>1 рабочий день</w:t>
            </w:r>
          </w:p>
        </w:tc>
        <w:tc>
          <w:tcPr>
            <w:tcW w:w="2534" w:type="dxa"/>
            <w:tcBorders>
              <w:top w:val="single" w:sz="4" w:space="0" w:color="auto"/>
              <w:left w:val="single" w:sz="4" w:space="0" w:color="auto"/>
              <w:bottom w:val="single" w:sz="4" w:space="0" w:color="auto"/>
              <w:right w:val="single" w:sz="4" w:space="0" w:color="auto"/>
            </w:tcBorders>
          </w:tcPr>
          <w:p w:rsidR="000B327E" w:rsidRDefault="000B327E" w:rsidP="000B327E">
            <w:pPr>
              <w:pStyle w:val="a7"/>
              <w:ind w:left="124" w:firstLine="0"/>
              <w:jc w:val="both"/>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826" w:type="dxa"/>
            <w:tcBorders>
              <w:top w:val="single" w:sz="4" w:space="0" w:color="auto"/>
              <w:left w:val="single" w:sz="4" w:space="0" w:color="auto"/>
              <w:bottom w:val="single" w:sz="4" w:space="0" w:color="auto"/>
              <w:right w:val="single" w:sz="4" w:space="0" w:color="auto"/>
            </w:tcBorders>
          </w:tcPr>
          <w:p w:rsidR="000B327E" w:rsidRDefault="000B327E" w:rsidP="00230248">
            <w:pPr>
              <w:pStyle w:val="a7"/>
              <w:ind w:firstLine="0"/>
              <w:rPr>
                <w:sz w:val="24"/>
                <w:szCs w:val="24"/>
              </w:rPr>
            </w:pPr>
            <w:r>
              <w:rPr>
                <w:sz w:val="24"/>
                <w:szCs w:val="24"/>
              </w:rPr>
              <w:t>ГИС</w:t>
            </w:r>
          </w:p>
        </w:tc>
        <w:tc>
          <w:tcPr>
            <w:tcW w:w="1525" w:type="dxa"/>
            <w:tcBorders>
              <w:top w:val="single" w:sz="4" w:space="0" w:color="auto"/>
              <w:left w:val="single" w:sz="4" w:space="0" w:color="auto"/>
              <w:bottom w:val="single" w:sz="4" w:space="0" w:color="auto"/>
              <w:right w:val="single" w:sz="4" w:space="0" w:color="auto"/>
            </w:tcBorders>
          </w:tcPr>
          <w:p w:rsidR="000B327E" w:rsidRDefault="000B327E" w:rsidP="00230248">
            <w:pPr>
              <w:pStyle w:val="a7"/>
              <w:ind w:firstLine="0"/>
              <w:rPr>
                <w:sz w:val="24"/>
                <w:szCs w:val="24"/>
              </w:rPr>
            </w:pPr>
          </w:p>
        </w:tc>
        <w:tc>
          <w:tcPr>
            <w:tcW w:w="2141" w:type="dxa"/>
            <w:tcBorders>
              <w:top w:val="single" w:sz="4" w:space="0" w:color="auto"/>
              <w:left w:val="single" w:sz="4" w:space="0" w:color="auto"/>
              <w:bottom w:val="single" w:sz="4" w:space="0" w:color="auto"/>
              <w:right w:val="single" w:sz="4" w:space="0" w:color="auto"/>
            </w:tcBorders>
          </w:tcPr>
          <w:p w:rsidR="000B327E" w:rsidRDefault="000B327E" w:rsidP="000B327E">
            <w:pPr>
              <w:pStyle w:val="a7"/>
              <w:ind w:firstLine="0"/>
              <w:jc w:val="both"/>
              <w:rPr>
                <w:sz w:val="24"/>
                <w:szCs w:val="24"/>
              </w:rPr>
            </w:pPr>
            <w:r>
              <w:rPr>
                <w:sz w:val="24"/>
                <w:szCs w:val="24"/>
              </w:rPr>
              <w:t>Результат предоставления муниципальной услуги, указанный в пункте 2.5 Административного регламента внесен в реестр</w:t>
            </w:r>
          </w:p>
        </w:tc>
      </w:tr>
    </w:tbl>
    <w:p w:rsidR="00230248" w:rsidRDefault="00230248">
      <w:pPr>
        <w:pStyle w:val="ab"/>
        <w:ind w:left="3480"/>
      </w:pPr>
    </w:p>
    <w:p w:rsidR="00230248" w:rsidRDefault="00230248">
      <w:pPr>
        <w:pStyle w:val="ab"/>
        <w:ind w:left="3480"/>
        <w:sectPr w:rsidR="00230248">
          <w:headerReference w:type="default" r:id="rId13"/>
          <w:pgSz w:w="16840" w:h="11900" w:orient="landscape"/>
          <w:pgMar w:top="1091" w:right="654" w:bottom="632" w:left="812" w:header="0" w:footer="204" w:gutter="0"/>
          <w:cols w:space="720"/>
          <w:noEndnote/>
          <w:docGrid w:linePitch="360"/>
        </w:sectPr>
      </w:pPr>
    </w:p>
    <w:p w:rsidR="00D20542" w:rsidRPr="00D076BF" w:rsidRDefault="0091712F" w:rsidP="00D076BF">
      <w:pPr>
        <w:spacing w:after="260" w:line="254" w:lineRule="auto"/>
        <w:ind w:left="5460"/>
        <w:jc w:val="both"/>
        <w:rPr>
          <w:rFonts w:ascii="Times New Roman" w:eastAsia="Times New Roman" w:hAnsi="Times New Roman" w:cs="Times New Roman"/>
        </w:rPr>
      </w:pPr>
      <w:r w:rsidRPr="0091712F">
        <w:rPr>
          <w:rFonts w:ascii="Times New Roman" w:eastAsia="Times New Roman" w:hAnsi="Times New Roman" w:cs="Times New Roman"/>
        </w:rPr>
        <w:lastRenderedPageBreak/>
        <w:t xml:space="preserve">Приложение № 7 к Административному регламенту по предоставлению муниципальной услуги </w:t>
      </w:r>
      <w:r w:rsidR="00D076BF">
        <w:rPr>
          <w:rFonts w:ascii="Times New Roman" w:eastAsia="Times New Roman" w:hAnsi="Times New Roman" w:cs="Times New Roman"/>
        </w:rPr>
        <w:t>по предоставлению</w:t>
      </w:r>
      <w:r>
        <w:rPr>
          <w:rFonts w:ascii="Times New Roman" w:eastAsia="Times New Roman" w:hAnsi="Times New Roman" w:cs="Times New Roman"/>
        </w:rPr>
        <w:t xml:space="preserve"> земельного участка, находящегося в муниципальной собственности гражданину или юридическому лицу в собственность бесплатно</w:t>
      </w:r>
      <w:r>
        <w:rPr>
          <w:rFonts w:ascii="Times New Roman" w:eastAsia="Times New Roman" w:hAnsi="Times New Roman" w:cs="Times New Roman"/>
          <w:bCs/>
        </w:rPr>
        <w:t xml:space="preserve"> </w:t>
      </w:r>
      <w:r w:rsidRPr="0091712F">
        <w:rPr>
          <w:rFonts w:ascii="Times New Roman" w:eastAsia="Times New Roman" w:hAnsi="Times New Roman" w:cs="Times New Roman"/>
          <w:bCs/>
        </w:rPr>
        <w:t xml:space="preserve">на </w:t>
      </w:r>
      <w:r w:rsidRPr="0091712F">
        <w:rPr>
          <w:rFonts w:ascii="Times New Roman" w:eastAsia="Times New Roman" w:hAnsi="Times New Roman" w:cs="Times New Roman"/>
        </w:rPr>
        <w:t>территории города Куйбышева Куйбышевского района Новосибирской области</w:t>
      </w:r>
      <w:r>
        <w:rPr>
          <w:rFonts w:ascii="Times New Roman" w:eastAsia="Times New Roman" w:hAnsi="Times New Roman" w:cs="Times New Roman"/>
        </w:rPr>
        <w:t xml:space="preserve"> от 15.06.2023 №679</w:t>
      </w:r>
    </w:p>
    <w:p w:rsidR="00D20542" w:rsidRDefault="001D45D4" w:rsidP="00EA2747">
      <w:pPr>
        <w:pStyle w:val="26"/>
        <w:spacing w:after="220"/>
        <w:ind w:left="708"/>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муниципальной</w:t>
      </w:r>
      <w:r>
        <w:rPr>
          <w:b/>
          <w:bCs/>
          <w:sz w:val="28"/>
          <w:szCs w:val="28"/>
        </w:rPr>
        <w:br/>
        <w:t>услуги документах</w:t>
      </w:r>
    </w:p>
    <w:p w:rsidR="00D20542" w:rsidRDefault="001D45D4" w:rsidP="00EA2747">
      <w:pPr>
        <w:pStyle w:val="26"/>
        <w:spacing w:after="680" w:line="254" w:lineRule="auto"/>
        <w:ind w:left="5828"/>
        <w:rPr>
          <w:sz w:val="28"/>
          <w:szCs w:val="28"/>
        </w:rPr>
      </w:pPr>
      <w:r>
        <w:rPr>
          <w:sz w:val="28"/>
          <w:szCs w:val="28"/>
        </w:rPr>
        <w:t>кому:</w:t>
      </w:r>
    </w:p>
    <w:p w:rsidR="00D20542" w:rsidRDefault="001D45D4" w:rsidP="00EA2747">
      <w:pPr>
        <w:pStyle w:val="40"/>
        <w:spacing w:after="0"/>
        <w:ind w:left="708"/>
        <w:jc w:val="right"/>
      </w:pPr>
      <w:r>
        <w:t>(</w:t>
      </w:r>
      <w:r>
        <w:rPr>
          <w:i/>
          <w:iCs/>
        </w:rPr>
        <w:t>наименование уполномоченного органа</w:t>
      </w:r>
      <w:r>
        <w:t>)</w:t>
      </w:r>
    </w:p>
    <w:p w:rsidR="00D20542" w:rsidRDefault="001D45D4" w:rsidP="00EA2747">
      <w:pPr>
        <w:pStyle w:val="26"/>
        <w:tabs>
          <w:tab w:val="left" w:leader="underscore" w:pos="5033"/>
        </w:tabs>
        <w:spacing w:after="360" w:line="221" w:lineRule="auto"/>
        <w:ind w:left="708"/>
        <w:jc w:val="right"/>
        <w:rPr>
          <w:sz w:val="28"/>
          <w:szCs w:val="28"/>
        </w:rPr>
      </w:pPr>
      <w:r>
        <w:rPr>
          <w:sz w:val="28"/>
          <w:szCs w:val="28"/>
        </w:rPr>
        <w:t xml:space="preserve">от кого: </w:t>
      </w:r>
      <w:r>
        <w:rPr>
          <w:sz w:val="28"/>
          <w:szCs w:val="28"/>
        </w:rPr>
        <w:tab/>
      </w:r>
    </w:p>
    <w:p w:rsidR="00D20542" w:rsidRDefault="001D45D4" w:rsidP="00EA2747">
      <w:pPr>
        <w:pStyle w:val="40"/>
        <w:pBdr>
          <w:top w:val="single" w:sz="4" w:space="0" w:color="auto"/>
        </w:pBdr>
        <w:spacing w:after="600"/>
        <w:ind w:left="708"/>
        <w:jc w:val="right"/>
      </w:pPr>
      <w:r>
        <w:rPr>
          <w:i/>
          <w:iCs/>
        </w:rPr>
        <w:t>(полное наименование, ИНН, ОГРН юридического лица, ИП)</w:t>
      </w:r>
    </w:p>
    <w:p w:rsidR="00D20542" w:rsidRDefault="001D45D4" w:rsidP="00EA2747">
      <w:pPr>
        <w:pStyle w:val="40"/>
        <w:spacing w:after="600"/>
        <w:ind w:left="708"/>
        <w:jc w:val="right"/>
      </w:pPr>
      <w:r>
        <w:rPr>
          <w:i/>
          <w:iCs/>
        </w:rPr>
        <w:t>(контактный телефон, электронная почта, почтовый адрес)</w:t>
      </w:r>
    </w:p>
    <w:p w:rsidR="00D20542" w:rsidRDefault="001D45D4" w:rsidP="00EA2747">
      <w:pPr>
        <w:pStyle w:val="40"/>
        <w:spacing w:after="520"/>
        <w:ind w:left="708"/>
      </w:pPr>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
    <w:p w:rsidR="00D20542" w:rsidRDefault="001D45D4" w:rsidP="00EA2747">
      <w:pPr>
        <w:pStyle w:val="40"/>
        <w:spacing w:after="520"/>
        <w:ind w:left="708" w:right="1220"/>
        <w:jc w:val="right"/>
      </w:pPr>
      <w:r>
        <w:rPr>
          <w:i/>
          <w:iCs/>
        </w:rPr>
        <w:t>(данные представителя заявителя)</w:t>
      </w:r>
    </w:p>
    <w:p w:rsidR="00D20542" w:rsidRDefault="001D45D4" w:rsidP="00EA2747">
      <w:pPr>
        <w:pStyle w:val="26"/>
        <w:spacing w:after="0"/>
        <w:ind w:left="708"/>
        <w:jc w:val="center"/>
        <w:rPr>
          <w:sz w:val="28"/>
          <w:szCs w:val="28"/>
        </w:rPr>
      </w:pPr>
      <w:r>
        <w:rPr>
          <w:b/>
          <w:bCs/>
          <w:sz w:val="28"/>
          <w:szCs w:val="28"/>
        </w:rPr>
        <w:t>ЗАЯВЛЕНИЕ</w:t>
      </w:r>
    </w:p>
    <w:p w:rsidR="00D20542" w:rsidRDefault="001D45D4" w:rsidP="00EA2747">
      <w:pPr>
        <w:pStyle w:val="26"/>
        <w:spacing w:after="600"/>
        <w:ind w:left="708"/>
        <w:jc w:val="center"/>
        <w:rPr>
          <w:sz w:val="28"/>
          <w:szCs w:val="28"/>
        </w:rPr>
      </w:pPr>
      <w:r>
        <w:rPr>
          <w:b/>
          <w:bCs/>
          <w:sz w:val="28"/>
          <w:szCs w:val="28"/>
        </w:rPr>
        <w:t>об исправлении допущенных опечаток и (или) ошибок в выданных в</w:t>
      </w:r>
      <w:r>
        <w:rPr>
          <w:b/>
          <w:bCs/>
          <w:sz w:val="28"/>
          <w:szCs w:val="28"/>
        </w:rPr>
        <w:br/>
        <w:t xml:space="preserve">результате предоставления </w:t>
      </w:r>
      <w:r w:rsidR="00752E2B">
        <w:rPr>
          <w:b/>
          <w:bCs/>
          <w:sz w:val="28"/>
          <w:szCs w:val="28"/>
        </w:rPr>
        <w:t>муниципальной</w:t>
      </w:r>
      <w:r>
        <w:rPr>
          <w:b/>
          <w:bCs/>
          <w:sz w:val="28"/>
          <w:szCs w:val="28"/>
        </w:rPr>
        <w:t xml:space="preserve"> услуги документах</w:t>
      </w:r>
    </w:p>
    <w:p w:rsidR="00D20542" w:rsidRDefault="001D45D4" w:rsidP="00D076BF">
      <w:pPr>
        <w:pStyle w:val="26"/>
        <w:tabs>
          <w:tab w:val="left" w:leader="underscore" w:pos="9986"/>
        </w:tabs>
        <w:spacing w:after="0"/>
        <w:rPr>
          <w:sz w:val="28"/>
          <w:szCs w:val="28"/>
        </w:rPr>
      </w:pPr>
      <w:r>
        <w:rPr>
          <w:sz w:val="28"/>
          <w:szCs w:val="28"/>
        </w:rPr>
        <w:t xml:space="preserve">Прошу исправить опечатку и (или) ошибку в </w:t>
      </w:r>
      <w:r>
        <w:rPr>
          <w:sz w:val="28"/>
          <w:szCs w:val="28"/>
        </w:rPr>
        <w:tab/>
        <w:t xml:space="preserve"> .</w:t>
      </w:r>
    </w:p>
    <w:p w:rsidR="00D20542" w:rsidRDefault="001D45D4" w:rsidP="00EA2747">
      <w:pPr>
        <w:pStyle w:val="30"/>
        <w:spacing w:after="100" w:line="240" w:lineRule="auto"/>
        <w:ind w:left="6468"/>
        <w:jc w:val="right"/>
      </w:pPr>
      <w:r>
        <w:rPr>
          <w:i w:val="0"/>
          <w:iCs w:val="0"/>
        </w:rPr>
        <w:t xml:space="preserve">указываются реквизиты и название документа, выданного уполномоченным органом в результате предоставления </w:t>
      </w:r>
      <w:r w:rsidR="00752E2B">
        <w:rPr>
          <w:i w:val="0"/>
          <w:iCs w:val="0"/>
        </w:rPr>
        <w:t xml:space="preserve">муниципальной </w:t>
      </w:r>
      <w:r>
        <w:rPr>
          <w:i w:val="0"/>
          <w:iCs w:val="0"/>
        </w:rPr>
        <w:t>услуги</w:t>
      </w:r>
    </w:p>
    <w:p w:rsidR="00D20542" w:rsidRDefault="001D45D4" w:rsidP="00D076BF">
      <w:pPr>
        <w:pStyle w:val="26"/>
        <w:tabs>
          <w:tab w:val="left" w:leader="underscore" w:pos="9986"/>
        </w:tabs>
        <w:spacing w:after="0"/>
        <w:ind w:left="708" w:firstLine="720"/>
        <w:rPr>
          <w:sz w:val="28"/>
          <w:szCs w:val="28"/>
        </w:rPr>
      </w:pPr>
      <w:r>
        <w:rPr>
          <w:sz w:val="28"/>
          <w:szCs w:val="28"/>
        </w:rPr>
        <w:t xml:space="preserve">Приложение (при наличии): </w:t>
      </w:r>
      <w:r>
        <w:rPr>
          <w:sz w:val="28"/>
          <w:szCs w:val="28"/>
        </w:rPr>
        <w:tab/>
        <w:t>.</w:t>
      </w:r>
    </w:p>
    <w:p w:rsidR="00D20542" w:rsidRDefault="001D45D4" w:rsidP="00D076BF">
      <w:pPr>
        <w:pStyle w:val="30"/>
        <w:spacing w:line="240" w:lineRule="auto"/>
        <w:ind w:left="5788" w:right="600"/>
        <w:jc w:val="right"/>
      </w:pPr>
      <w:r>
        <w:rPr>
          <w:i w:val="0"/>
          <w:iCs w:val="0"/>
        </w:rPr>
        <w:t>прилагаются материалы, обосновывающие наличие опечатки и (или) ошибки</w:t>
      </w:r>
    </w:p>
    <w:p w:rsidR="00D20542" w:rsidRDefault="001D45D4" w:rsidP="00D076BF">
      <w:pPr>
        <w:pStyle w:val="26"/>
        <w:tabs>
          <w:tab w:val="left" w:leader="underscore" w:pos="5033"/>
        </w:tabs>
        <w:spacing w:after="0"/>
        <w:ind w:left="708"/>
        <w:rPr>
          <w:sz w:val="28"/>
          <w:szCs w:val="28"/>
        </w:rPr>
      </w:pPr>
      <w:r>
        <w:rPr>
          <w:sz w:val="28"/>
          <w:szCs w:val="28"/>
        </w:rPr>
        <w:t xml:space="preserve">Подпись заявителя </w:t>
      </w:r>
      <w:r>
        <w:rPr>
          <w:sz w:val="28"/>
          <w:szCs w:val="28"/>
        </w:rPr>
        <w:tab/>
      </w:r>
    </w:p>
    <w:p w:rsidR="00D20542" w:rsidRDefault="001D45D4" w:rsidP="00D076BF">
      <w:pPr>
        <w:pStyle w:val="26"/>
        <w:tabs>
          <w:tab w:val="left" w:leader="underscore" w:pos="2453"/>
        </w:tabs>
        <w:spacing w:after="0"/>
        <w:ind w:left="708"/>
        <w:rPr>
          <w:sz w:val="28"/>
          <w:szCs w:val="28"/>
        </w:rPr>
      </w:pPr>
      <w:r>
        <w:rPr>
          <w:sz w:val="28"/>
          <w:szCs w:val="28"/>
        </w:rPr>
        <w:t xml:space="preserve">Дата </w:t>
      </w:r>
      <w:r>
        <w:rPr>
          <w:sz w:val="28"/>
          <w:szCs w:val="28"/>
        </w:rPr>
        <w:tab/>
      </w:r>
    </w:p>
    <w:sectPr w:rsidR="00D20542">
      <w:headerReference w:type="default" r:id="rId14"/>
      <w:pgSz w:w="11900" w:h="16840"/>
      <w:pgMar w:top="1402" w:right="544" w:bottom="1402" w:left="1098" w:header="0" w:footer="97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738" w:rsidRDefault="00D66738">
      <w:r>
        <w:separator/>
      </w:r>
    </w:p>
  </w:endnote>
  <w:endnote w:type="continuationSeparator" w:id="0">
    <w:p w:rsidR="00D66738" w:rsidRDefault="00D6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738" w:rsidRDefault="00D66738">
      <w:r>
        <w:separator/>
      </w:r>
    </w:p>
  </w:footnote>
  <w:footnote w:type="continuationSeparator" w:id="0">
    <w:p w:rsidR="00D66738" w:rsidRDefault="00D66738">
      <w:r>
        <w:continuationSeparator/>
      </w:r>
    </w:p>
  </w:footnote>
  <w:footnote w:id="1">
    <w:p w:rsidR="00D66738" w:rsidRDefault="00D66738">
      <w:pPr>
        <w:pStyle w:val="a4"/>
      </w:pPr>
      <w:r>
        <w:rPr>
          <w:vertAlign w:val="superscript"/>
        </w:rPr>
        <w:footnoteRef/>
      </w:r>
      <w:r>
        <w:t xml:space="preserve"> В случае, если Уполномоченный орган подключен к указанной системе.</w:t>
      </w:r>
    </w:p>
  </w:footnote>
  <w:footnote w:id="2">
    <w:p w:rsidR="00D66738" w:rsidRDefault="00D66738">
      <w:pPr>
        <w:pStyle w:val="a4"/>
      </w:pPr>
      <w:r>
        <w:rPr>
          <w:vertAlign w:val="superscript"/>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rsidR="00D66738" w:rsidRDefault="00D66738">
      <w:pPr>
        <w:pStyle w:val="a4"/>
      </w:pPr>
      <w:r>
        <w:rPr>
          <w:vertAlign w:val="superscript"/>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rsidR="00D66738" w:rsidRDefault="00D66738">
      <w:pPr>
        <w:pStyle w:val="a4"/>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D66738" w:rsidRDefault="00D66738">
      <w:pPr>
        <w:pStyle w:val="a4"/>
      </w:pPr>
      <w:r>
        <w:rPr>
          <w:vertAlign w:val="superscript"/>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rsidR="00D66738" w:rsidRDefault="00D66738">
      <w:pPr>
        <w:pStyle w:val="a4"/>
      </w:pPr>
      <w:r>
        <w:rPr>
          <w:vertAlign w:val="superscript"/>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rsidR="00D66738" w:rsidRDefault="00D66738">
      <w:pPr>
        <w:pStyle w:val="a4"/>
      </w:pPr>
      <w:r>
        <w:rPr>
          <w:vertAlign w:val="superscript"/>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38" w:rsidRDefault="00D66738">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0B" w:rsidRDefault="00B27A0B">
    <w:pPr>
      <w:pStyle w:val="af3"/>
      <w:jc w:val="center"/>
    </w:pPr>
  </w:p>
  <w:p w:rsidR="00D66738" w:rsidRDefault="00D66738">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38" w:rsidRDefault="00D66738">
    <w:pPr>
      <w:spacing w:line="1" w:lineRule="exact"/>
    </w:pPr>
    <w:r>
      <w:rPr>
        <w:noProof/>
        <w:lang w:bidi="ar-SA"/>
      </w:rPr>
      <mc:AlternateContent>
        <mc:Choice Requires="wps">
          <w:drawing>
            <wp:anchor distT="0" distB="0" distL="0" distR="0" simplePos="0" relativeHeight="62914692" behindDoc="1" locked="0" layoutInCell="1" allowOverlap="1" wp14:anchorId="24BE3E2F" wp14:editId="31644959">
              <wp:simplePos x="0" y="0"/>
              <wp:positionH relativeFrom="page">
                <wp:posOffset>3950335</wp:posOffset>
              </wp:positionH>
              <wp:positionV relativeFrom="page">
                <wp:posOffset>314325</wp:posOffset>
              </wp:positionV>
              <wp:extent cx="125095"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125095" cy="97790"/>
                      </a:xfrm>
                      <a:prstGeom prst="rect">
                        <a:avLst/>
                      </a:prstGeom>
                      <a:noFill/>
                    </wps:spPr>
                    <wps:txbx>
                      <w:txbxContent>
                        <w:p w:rsidR="00D66738" w:rsidRDefault="00D66738">
                          <w:pPr>
                            <w:pStyle w:val="24"/>
                            <w:rPr>
                              <w:sz w:val="22"/>
                              <w:szCs w:val="22"/>
                            </w:rPr>
                          </w:pPr>
                          <w:r>
                            <w:fldChar w:fldCharType="begin"/>
                          </w:r>
                          <w:r>
                            <w:instrText xml:space="preserve"> PAGE \* MERGEFORMAT </w:instrText>
                          </w:r>
                          <w:r>
                            <w:fldChar w:fldCharType="separate"/>
                          </w:r>
                          <w:r w:rsidR="00DE5A07" w:rsidRPr="00DE5A07">
                            <w:rPr>
                              <w:noProof/>
                              <w:sz w:val="22"/>
                              <w:szCs w:val="22"/>
                            </w:rPr>
                            <w:t>65</w:t>
                          </w:r>
                          <w:r>
                            <w:rPr>
                              <w:sz w:val="22"/>
                              <w:szCs w:val="22"/>
                            </w:rPr>
                            <w:fldChar w:fldCharType="end"/>
                          </w:r>
                        </w:p>
                      </w:txbxContent>
                    </wps:txbx>
                    <wps:bodyPr wrap="none" lIns="0" tIns="0" rIns="0" bIns="0">
                      <a:spAutoFit/>
                    </wps:bodyPr>
                  </wps:wsp>
                </a:graphicData>
              </a:graphic>
            </wp:anchor>
          </w:drawing>
        </mc:Choice>
        <mc:Fallback>
          <w:pict>
            <v:shapetype w14:anchorId="24BE3E2F" id="_x0000_t202" coordsize="21600,21600" o:spt="202" path="m,l,21600r21600,l21600,xe">
              <v:stroke joinstyle="miter"/>
              <v:path gradientshapeok="t" o:connecttype="rect"/>
            </v:shapetype>
            <v:shape id="Shape 7" o:spid="_x0000_s1028" type="#_x0000_t202" style="position:absolute;margin-left:311.05pt;margin-top:24.75pt;width:9.85pt;height:7.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" filled="f" stroked="f">
              <v:textbox style="mso-fit-shape-to-text:t" inset="0,0,0,0">
                <w:txbxContent>
                  <w:p w:rsidR="00D66738" w:rsidRDefault="00D66738">
                    <w:pPr>
                      <w:pStyle w:val="24"/>
                      <w:rPr>
                        <w:sz w:val="22"/>
                        <w:szCs w:val="22"/>
                      </w:rPr>
                    </w:pPr>
                    <w:r>
                      <w:fldChar w:fldCharType="begin"/>
                    </w:r>
                    <w:r>
                      <w:instrText xml:space="preserve"> PAGE \* MERGEFORMAT </w:instrText>
                    </w:r>
                    <w:r>
                      <w:fldChar w:fldCharType="separate"/>
                    </w:r>
                    <w:r w:rsidR="00DE5A07" w:rsidRPr="00DE5A07">
                      <w:rPr>
                        <w:noProof/>
                        <w:sz w:val="22"/>
                        <w:szCs w:val="22"/>
                      </w:rPr>
                      <w:t>65</w:t>
                    </w:r>
                    <w:r>
                      <w:rPr>
                        <w:sz w:val="22"/>
                        <w:szCs w:val="22"/>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38" w:rsidRDefault="00D66738">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38" w:rsidRDefault="00D66738">
    <w:pPr>
      <w:spacing w:line="1"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3885565</wp:posOffset>
              </wp:positionH>
              <wp:positionV relativeFrom="page">
                <wp:posOffset>485140</wp:posOffset>
              </wp:positionV>
              <wp:extent cx="140335"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rsidR="00D66738" w:rsidRDefault="00D66738">
                          <w:pPr>
                            <w:pStyle w:val="ad"/>
                            <w:jc w:val="left"/>
                          </w:pPr>
                          <w:r>
                            <w:t>76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9" type="#_x0000_t202" style="position:absolute;margin-left:305.95pt;margin-top:38.2pt;width:11.05pt;height:8.4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" filled="f" stroked="f">
              <v:textbox style="mso-fit-shape-to-text:t" inset="0,0,0,0">
                <w:txbxContent>
                  <w:p w:rsidR="00D66738" w:rsidRDefault="00D66738">
                    <w:pPr>
                      <w:pStyle w:val="ad"/>
                      <w:jc w:val="left"/>
                    </w:pPr>
                    <w:r>
                      <w:t>76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494"/>
    <w:multiLevelType w:val="multilevel"/>
    <w:tmpl w:val="83D050A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A2B2E"/>
    <w:multiLevelType w:val="multilevel"/>
    <w:tmpl w:val="A1EA343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46210"/>
    <w:multiLevelType w:val="multilevel"/>
    <w:tmpl w:val="9B5807C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153A6"/>
    <w:multiLevelType w:val="multilevel"/>
    <w:tmpl w:val="B164009A"/>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2171EE"/>
    <w:multiLevelType w:val="multilevel"/>
    <w:tmpl w:val="3242663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22B7D"/>
    <w:multiLevelType w:val="hybridMultilevel"/>
    <w:tmpl w:val="94C6E430"/>
    <w:lvl w:ilvl="0" w:tplc="F13AE186">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5C08E4"/>
    <w:multiLevelType w:val="multilevel"/>
    <w:tmpl w:val="99A6236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D76B63"/>
    <w:multiLevelType w:val="multilevel"/>
    <w:tmpl w:val="18EC9F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931D1B"/>
    <w:multiLevelType w:val="multilevel"/>
    <w:tmpl w:val="8C423B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50319"/>
    <w:multiLevelType w:val="multilevel"/>
    <w:tmpl w:val="F56E0C5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B7116F"/>
    <w:multiLevelType w:val="multilevel"/>
    <w:tmpl w:val="004CA5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0E7A90"/>
    <w:multiLevelType w:val="multilevel"/>
    <w:tmpl w:val="8938C84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150AD"/>
    <w:multiLevelType w:val="multilevel"/>
    <w:tmpl w:val="61289F8A"/>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ED0BFF"/>
    <w:multiLevelType w:val="multilevel"/>
    <w:tmpl w:val="BD863B4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382725"/>
    <w:multiLevelType w:val="multilevel"/>
    <w:tmpl w:val="D048E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4934C1"/>
    <w:multiLevelType w:val="multilevel"/>
    <w:tmpl w:val="05E44E5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F0073"/>
    <w:multiLevelType w:val="multilevel"/>
    <w:tmpl w:val="B1FEDD7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F15E77"/>
    <w:multiLevelType w:val="multilevel"/>
    <w:tmpl w:val="7A66209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B670B2"/>
    <w:multiLevelType w:val="multilevel"/>
    <w:tmpl w:val="7C16FFB2"/>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CF2B8E"/>
    <w:multiLevelType w:val="multilevel"/>
    <w:tmpl w:val="26A6327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4F2FE3"/>
    <w:multiLevelType w:val="multilevel"/>
    <w:tmpl w:val="8CF4152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C546E2"/>
    <w:multiLevelType w:val="multilevel"/>
    <w:tmpl w:val="35F4639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E912EF"/>
    <w:multiLevelType w:val="multilevel"/>
    <w:tmpl w:val="2FF8A8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50B97"/>
    <w:multiLevelType w:val="multilevel"/>
    <w:tmpl w:val="97F2C01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8444E"/>
    <w:multiLevelType w:val="multilevel"/>
    <w:tmpl w:val="6A0CE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A772E9"/>
    <w:multiLevelType w:val="multilevel"/>
    <w:tmpl w:val="3A2E6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E0369D"/>
    <w:multiLevelType w:val="multilevel"/>
    <w:tmpl w:val="ACEA3E6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0B06C5"/>
    <w:multiLevelType w:val="multilevel"/>
    <w:tmpl w:val="B636DD1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12402"/>
    <w:multiLevelType w:val="multilevel"/>
    <w:tmpl w:val="0E6A738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8F4829"/>
    <w:multiLevelType w:val="multilevel"/>
    <w:tmpl w:val="1E58A07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F700CC"/>
    <w:multiLevelType w:val="multilevel"/>
    <w:tmpl w:val="85348B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7C65CD"/>
    <w:multiLevelType w:val="multilevel"/>
    <w:tmpl w:val="64A47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337E6A"/>
    <w:multiLevelType w:val="multilevel"/>
    <w:tmpl w:val="ED067D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0F7030"/>
    <w:multiLevelType w:val="multilevel"/>
    <w:tmpl w:val="6844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176BD0"/>
    <w:multiLevelType w:val="multilevel"/>
    <w:tmpl w:val="9D3236A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8"/>
  </w:num>
  <w:num w:numId="3">
    <w:abstractNumId w:val="12"/>
  </w:num>
  <w:num w:numId="4">
    <w:abstractNumId w:val="1"/>
  </w:num>
  <w:num w:numId="5">
    <w:abstractNumId w:val="24"/>
  </w:num>
  <w:num w:numId="6">
    <w:abstractNumId w:val="16"/>
  </w:num>
  <w:num w:numId="7">
    <w:abstractNumId w:val="13"/>
  </w:num>
  <w:num w:numId="8">
    <w:abstractNumId w:val="3"/>
  </w:num>
  <w:num w:numId="9">
    <w:abstractNumId w:val="14"/>
  </w:num>
  <w:num w:numId="10">
    <w:abstractNumId w:val="31"/>
  </w:num>
  <w:num w:numId="11">
    <w:abstractNumId w:val="4"/>
  </w:num>
  <w:num w:numId="12">
    <w:abstractNumId w:val="27"/>
  </w:num>
  <w:num w:numId="13">
    <w:abstractNumId w:val="33"/>
  </w:num>
  <w:num w:numId="14">
    <w:abstractNumId w:val="30"/>
  </w:num>
  <w:num w:numId="15">
    <w:abstractNumId w:val="7"/>
  </w:num>
  <w:num w:numId="16">
    <w:abstractNumId w:val="22"/>
  </w:num>
  <w:num w:numId="17">
    <w:abstractNumId w:val="0"/>
  </w:num>
  <w:num w:numId="18">
    <w:abstractNumId w:val="19"/>
  </w:num>
  <w:num w:numId="19">
    <w:abstractNumId w:val="17"/>
  </w:num>
  <w:num w:numId="20">
    <w:abstractNumId w:val="25"/>
  </w:num>
  <w:num w:numId="21">
    <w:abstractNumId w:val="11"/>
  </w:num>
  <w:num w:numId="22">
    <w:abstractNumId w:val="34"/>
  </w:num>
  <w:num w:numId="23">
    <w:abstractNumId w:val="9"/>
  </w:num>
  <w:num w:numId="24">
    <w:abstractNumId w:val="32"/>
  </w:num>
  <w:num w:numId="25">
    <w:abstractNumId w:val="8"/>
  </w:num>
  <w:num w:numId="26">
    <w:abstractNumId w:val="15"/>
  </w:num>
  <w:num w:numId="27">
    <w:abstractNumId w:val="6"/>
  </w:num>
  <w:num w:numId="28">
    <w:abstractNumId w:val="23"/>
  </w:num>
  <w:num w:numId="29">
    <w:abstractNumId w:val="2"/>
  </w:num>
  <w:num w:numId="30">
    <w:abstractNumId w:val="21"/>
  </w:num>
  <w:num w:numId="31">
    <w:abstractNumId w:val="20"/>
  </w:num>
  <w:num w:numId="32">
    <w:abstractNumId w:val="26"/>
  </w:num>
  <w:num w:numId="33">
    <w:abstractNumId w:val="18"/>
  </w:num>
  <w:num w:numId="34">
    <w:abstractNumId w:val="2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D20542"/>
    <w:rsid w:val="000B327E"/>
    <w:rsid w:val="001001FB"/>
    <w:rsid w:val="00102FB3"/>
    <w:rsid w:val="001D45D4"/>
    <w:rsid w:val="001F072E"/>
    <w:rsid w:val="00230248"/>
    <w:rsid w:val="002347FA"/>
    <w:rsid w:val="002B7F68"/>
    <w:rsid w:val="002E5EB1"/>
    <w:rsid w:val="002F40DF"/>
    <w:rsid w:val="0039463D"/>
    <w:rsid w:val="003A4033"/>
    <w:rsid w:val="003F0C85"/>
    <w:rsid w:val="004211E5"/>
    <w:rsid w:val="00444B94"/>
    <w:rsid w:val="0047297F"/>
    <w:rsid w:val="004906E1"/>
    <w:rsid w:val="004E18DB"/>
    <w:rsid w:val="004F6B39"/>
    <w:rsid w:val="005B4E3D"/>
    <w:rsid w:val="005F5A2C"/>
    <w:rsid w:val="006E20AC"/>
    <w:rsid w:val="00752E2B"/>
    <w:rsid w:val="007A5EC8"/>
    <w:rsid w:val="007A7A66"/>
    <w:rsid w:val="008B605D"/>
    <w:rsid w:val="008D64DB"/>
    <w:rsid w:val="008E0418"/>
    <w:rsid w:val="0091712F"/>
    <w:rsid w:val="00960568"/>
    <w:rsid w:val="00997686"/>
    <w:rsid w:val="00A572B5"/>
    <w:rsid w:val="00B27A0B"/>
    <w:rsid w:val="00B558C0"/>
    <w:rsid w:val="00C5505D"/>
    <w:rsid w:val="00CC63BE"/>
    <w:rsid w:val="00CC649F"/>
    <w:rsid w:val="00CE43CB"/>
    <w:rsid w:val="00D076BF"/>
    <w:rsid w:val="00D12A39"/>
    <w:rsid w:val="00D20542"/>
    <w:rsid w:val="00D3375B"/>
    <w:rsid w:val="00D66738"/>
    <w:rsid w:val="00D7113E"/>
    <w:rsid w:val="00DB1669"/>
    <w:rsid w:val="00DB1D7D"/>
    <w:rsid w:val="00DD498B"/>
    <w:rsid w:val="00DE5A07"/>
    <w:rsid w:val="00EA2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B1EBF"/>
  <w15:docId w15:val="{DAE716FB-893D-46F2-917E-74E8DF81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next w:val="a"/>
    <w:link w:val="20"/>
    <w:uiPriority w:val="9"/>
    <w:unhideWhenUsed/>
    <w:qFormat/>
    <w:rsid w:val="004211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500"/>
      <w:jc w:val="center"/>
    </w:pPr>
    <w:rPr>
      <w:rFonts w:ascii="Times New Roman" w:eastAsia="Times New Roman" w:hAnsi="Times New Roman" w:cs="Times New Roman"/>
      <w:i/>
      <w:iCs/>
      <w:sz w:val="16"/>
      <w:szCs w:val="16"/>
    </w:rPr>
  </w:style>
  <w:style w:type="paragraph" w:customStyle="1" w:styleId="22">
    <w:name w:val="Заголовок №2"/>
    <w:basedOn w:val="a"/>
    <w:link w:val="21"/>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line="264" w:lineRule="auto"/>
    </w:pPr>
    <w:rPr>
      <w:rFonts w:ascii="Times New Roman" w:eastAsia="Times New Roman" w:hAnsi="Times New Roman" w:cs="Times New Roman"/>
      <w:i/>
      <w:iCs/>
      <w:sz w:val="20"/>
      <w:szCs w:val="20"/>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6">
    <w:name w:val="Основной текст (2)"/>
    <w:basedOn w:val="a"/>
    <w:link w:val="25"/>
    <w:pPr>
      <w:spacing w:after="270"/>
    </w:pPr>
    <w:rPr>
      <w:rFonts w:ascii="Times New Roman" w:eastAsia="Times New Roman" w:hAnsi="Times New Roman" w:cs="Times New Roman"/>
      <w:sz w:val="26"/>
      <w:szCs w:val="26"/>
    </w:rPr>
  </w:style>
  <w:style w:type="paragraph" w:customStyle="1" w:styleId="40">
    <w:name w:val="Основной текст (4)"/>
    <w:basedOn w:val="a"/>
    <w:link w:val="4"/>
    <w:pPr>
      <w:spacing w:after="800"/>
      <w:jc w:val="center"/>
    </w:pPr>
    <w:rPr>
      <w:rFonts w:ascii="Times New Roman" w:eastAsia="Times New Roman" w:hAnsi="Times New Roman" w:cs="Times New Roman"/>
      <w:sz w:val="18"/>
      <w:szCs w:val="18"/>
    </w:rPr>
  </w:style>
  <w:style w:type="paragraph" w:customStyle="1" w:styleId="11">
    <w:name w:val="Заголовок №1"/>
    <w:basedOn w:val="a"/>
    <w:link w:val="10"/>
    <w:pPr>
      <w:jc w:val="center"/>
      <w:outlineLvl w:val="0"/>
    </w:pPr>
    <w:rPr>
      <w:sz w:val="28"/>
      <w:szCs w:val="28"/>
    </w:rPr>
  </w:style>
  <w:style w:type="paragraph" w:customStyle="1" w:styleId="a9">
    <w:name w:val="Оглавление"/>
    <w:basedOn w:val="a"/>
    <w:link w:val="a8"/>
    <w:pPr>
      <w:spacing w:line="276" w:lineRule="auto"/>
      <w:ind w:firstLine="600"/>
    </w:pPr>
    <w:rPr>
      <w:rFonts w:ascii="Times New Roman" w:eastAsia="Times New Roman" w:hAnsi="Times New Roman" w:cs="Times New Roman"/>
      <w:sz w:val="26"/>
      <w:szCs w:val="26"/>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sz w:val="28"/>
      <w:szCs w:val="28"/>
    </w:rPr>
  </w:style>
  <w:style w:type="paragraph" w:customStyle="1" w:styleId="ad">
    <w:name w:val="Колонтитул"/>
    <w:basedOn w:val="a"/>
    <w:link w:val="ac"/>
    <w:pPr>
      <w:jc w:val="center"/>
    </w:pPr>
    <w:rPr>
      <w:rFonts w:ascii="Times New Roman" w:eastAsia="Times New Roman" w:hAnsi="Times New Roman" w:cs="Times New Roman"/>
    </w:rPr>
  </w:style>
  <w:style w:type="paragraph" w:styleId="ae">
    <w:name w:val="Normal (Web)"/>
    <w:basedOn w:val="a"/>
    <w:rsid w:val="008D64D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rsid w:val="004211E5"/>
    <w:rPr>
      <w:rFonts w:asciiTheme="majorHAnsi" w:eastAsiaTheme="majorEastAsia" w:hAnsiTheme="majorHAnsi" w:cstheme="majorBidi"/>
      <w:b/>
      <w:bCs/>
      <w:color w:val="4F81BD" w:themeColor="accent1"/>
      <w:sz w:val="26"/>
      <w:szCs w:val="26"/>
    </w:rPr>
  </w:style>
  <w:style w:type="table" w:styleId="af">
    <w:name w:val="Table Grid"/>
    <w:basedOn w:val="a1"/>
    <w:uiPriority w:val="59"/>
    <w:rsid w:val="00472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E43CB"/>
    <w:rPr>
      <w:rFonts w:ascii="Tahoma" w:hAnsi="Tahoma" w:cs="Tahoma"/>
      <w:sz w:val="16"/>
      <w:szCs w:val="16"/>
    </w:rPr>
  </w:style>
  <w:style w:type="character" w:customStyle="1" w:styleId="af1">
    <w:name w:val="Текст выноски Знак"/>
    <w:basedOn w:val="a0"/>
    <w:link w:val="af0"/>
    <w:uiPriority w:val="99"/>
    <w:semiHidden/>
    <w:rsid w:val="00CE43CB"/>
    <w:rPr>
      <w:rFonts w:ascii="Tahoma" w:hAnsi="Tahoma" w:cs="Tahoma"/>
      <w:color w:val="000000"/>
      <w:sz w:val="16"/>
      <w:szCs w:val="16"/>
    </w:rPr>
  </w:style>
  <w:style w:type="paragraph" w:styleId="af2">
    <w:name w:val="List Paragraph"/>
    <w:basedOn w:val="a"/>
    <w:uiPriority w:val="34"/>
    <w:qFormat/>
    <w:rsid w:val="00CE43CB"/>
    <w:pPr>
      <w:ind w:left="720"/>
      <w:contextualSpacing/>
    </w:pPr>
  </w:style>
  <w:style w:type="paragraph" w:styleId="af3">
    <w:name w:val="header"/>
    <w:basedOn w:val="a"/>
    <w:link w:val="af4"/>
    <w:uiPriority w:val="99"/>
    <w:unhideWhenUsed/>
    <w:rsid w:val="00D12A39"/>
    <w:pPr>
      <w:tabs>
        <w:tab w:val="center" w:pos="4677"/>
        <w:tab w:val="right" w:pos="9355"/>
      </w:tabs>
    </w:pPr>
  </w:style>
  <w:style w:type="character" w:customStyle="1" w:styleId="af4">
    <w:name w:val="Верхний колонтитул Знак"/>
    <w:basedOn w:val="a0"/>
    <w:link w:val="af3"/>
    <w:uiPriority w:val="99"/>
    <w:rsid w:val="00D12A39"/>
    <w:rPr>
      <w:color w:val="000000"/>
    </w:rPr>
  </w:style>
  <w:style w:type="paragraph" w:styleId="af5">
    <w:name w:val="footer"/>
    <w:basedOn w:val="a"/>
    <w:link w:val="af6"/>
    <w:uiPriority w:val="99"/>
    <w:unhideWhenUsed/>
    <w:rsid w:val="00D12A39"/>
    <w:pPr>
      <w:tabs>
        <w:tab w:val="center" w:pos="4677"/>
        <w:tab w:val="right" w:pos="9355"/>
      </w:tabs>
    </w:pPr>
  </w:style>
  <w:style w:type="character" w:customStyle="1" w:styleId="af6">
    <w:name w:val="Нижний колонтитул Знак"/>
    <w:basedOn w:val="a0"/>
    <w:link w:val="af5"/>
    <w:uiPriority w:val="99"/>
    <w:rsid w:val="00D12A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4012">
      <w:bodyDiv w:val="1"/>
      <w:marLeft w:val="0"/>
      <w:marRight w:val="0"/>
      <w:marTop w:val="0"/>
      <w:marBottom w:val="0"/>
      <w:divBdr>
        <w:top w:val="none" w:sz="0" w:space="0" w:color="auto"/>
        <w:left w:val="none" w:sz="0" w:space="0" w:color="auto"/>
        <w:bottom w:val="none" w:sz="0" w:space="0" w:color="auto"/>
        <w:right w:val="none" w:sz="0" w:space="0" w:color="auto"/>
      </w:divBdr>
    </w:div>
    <w:div w:id="379600216">
      <w:bodyDiv w:val="1"/>
      <w:marLeft w:val="0"/>
      <w:marRight w:val="0"/>
      <w:marTop w:val="0"/>
      <w:marBottom w:val="0"/>
      <w:divBdr>
        <w:top w:val="none" w:sz="0" w:space="0" w:color="auto"/>
        <w:left w:val="none" w:sz="0" w:space="0" w:color="auto"/>
        <w:bottom w:val="none" w:sz="0" w:space="0" w:color="auto"/>
        <w:right w:val="none" w:sz="0" w:space="0" w:color="auto"/>
      </w:divBdr>
    </w:div>
    <w:div w:id="1204295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insk-today.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97004-5D69-4E3D-BB22-B24E391C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46</Pages>
  <Words>13470</Words>
  <Characters>76782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Гутова Ольга Анатольевна</cp:lastModifiedBy>
  <cp:revision>18</cp:revision>
  <cp:lastPrinted>2023-06-15T07:18:00Z</cp:lastPrinted>
  <dcterms:created xsi:type="dcterms:W3CDTF">2023-04-05T07:24:00Z</dcterms:created>
  <dcterms:modified xsi:type="dcterms:W3CDTF">2023-06-15T07:27:00Z</dcterms:modified>
</cp:coreProperties>
</file>