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0C54" w:rsidRPr="009764D2" w:rsidRDefault="00690C54" w:rsidP="00690C54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620293">
        <w:rPr>
          <w:b/>
          <w:noProof/>
          <w:lang w:eastAsia="ru-RU"/>
        </w:rPr>
        <w:drawing>
          <wp:inline distT="0" distB="0" distL="0" distR="0">
            <wp:extent cx="448310" cy="553085"/>
            <wp:effectExtent l="19050" t="0" r="8890" b="0"/>
            <wp:docPr id="12" name="Рисунок 1" descr="g_Kuibyshe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_Kuibyshev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310" cy="5530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764D2">
        <w:rPr>
          <w:b/>
        </w:rPr>
        <w:t xml:space="preserve">                                                                                           </w:t>
      </w:r>
    </w:p>
    <w:p w:rsidR="00CA568E" w:rsidRDefault="00690C54" w:rsidP="00690C54">
      <w:pPr>
        <w:pStyle w:val="a3"/>
        <w:ind w:left="-1418"/>
        <w:jc w:val="center"/>
        <w:rPr>
          <w:b/>
        </w:rPr>
      </w:pPr>
      <w:r w:rsidRPr="009764D2">
        <w:rPr>
          <w:b/>
        </w:rPr>
        <w:t xml:space="preserve">          АДМИНИСТРАЦИЯ ГОРОДА КУЙБЫШЕВА</w:t>
      </w:r>
    </w:p>
    <w:p w:rsidR="00690C54" w:rsidRPr="009764D2" w:rsidRDefault="00690C54" w:rsidP="00CA568E">
      <w:pPr>
        <w:pStyle w:val="a3"/>
        <w:ind w:left="-1418"/>
        <w:jc w:val="center"/>
        <w:rPr>
          <w:b/>
        </w:rPr>
      </w:pPr>
      <w:r w:rsidRPr="009764D2">
        <w:rPr>
          <w:b/>
        </w:rPr>
        <w:t xml:space="preserve"> КУЙБЫШЕВСКОГО РАЙОНА</w:t>
      </w:r>
      <w:r w:rsidR="00CA568E">
        <w:rPr>
          <w:b/>
        </w:rPr>
        <w:t xml:space="preserve"> </w:t>
      </w:r>
      <w:r w:rsidRPr="009764D2">
        <w:rPr>
          <w:b/>
        </w:rPr>
        <w:t>НОВОСИБИРСКОЙ ОБЛАСТИ</w:t>
      </w:r>
    </w:p>
    <w:p w:rsidR="00690C54" w:rsidRPr="009764D2" w:rsidRDefault="00690C54" w:rsidP="00690C54">
      <w:pPr>
        <w:pStyle w:val="1"/>
      </w:pPr>
    </w:p>
    <w:p w:rsidR="00690C54" w:rsidRPr="009764D2" w:rsidRDefault="00690C54" w:rsidP="00690C54">
      <w:pPr>
        <w:pStyle w:val="1"/>
      </w:pPr>
    </w:p>
    <w:p w:rsidR="00690C54" w:rsidRPr="009764D2" w:rsidRDefault="00690C54" w:rsidP="00690C54">
      <w:pPr>
        <w:pStyle w:val="1"/>
      </w:pPr>
      <w:r w:rsidRPr="009764D2">
        <w:t>ПОСТАНОВЛЕНИЕ</w:t>
      </w:r>
      <w:r w:rsidR="00AF7D71">
        <w:t xml:space="preserve"> </w:t>
      </w:r>
    </w:p>
    <w:p w:rsidR="00690C54" w:rsidRPr="009764D2" w:rsidRDefault="00690C54" w:rsidP="00690C54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right="-1"/>
        <w:jc w:val="center"/>
        <w:rPr>
          <w:rFonts w:ascii="Times New Roman" w:hAnsi="Times New Roman" w:cs="Times New Roman"/>
          <w:sz w:val="28"/>
          <w:szCs w:val="28"/>
        </w:rPr>
      </w:pPr>
    </w:p>
    <w:p w:rsidR="00690C54" w:rsidRPr="009764D2" w:rsidRDefault="00D515F8" w:rsidP="00690C54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right="-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27</w:t>
      </w:r>
      <w:r w:rsidR="00AF7D71">
        <w:rPr>
          <w:rFonts w:ascii="Times New Roman" w:hAnsi="Times New Roman" w:cs="Times New Roman"/>
          <w:sz w:val="28"/>
          <w:szCs w:val="28"/>
        </w:rPr>
        <w:t>.06</w:t>
      </w:r>
      <w:r w:rsidR="00690C54">
        <w:rPr>
          <w:rFonts w:ascii="Times New Roman" w:hAnsi="Times New Roman" w:cs="Times New Roman"/>
          <w:sz w:val="28"/>
          <w:szCs w:val="28"/>
        </w:rPr>
        <w:t>.</w:t>
      </w:r>
      <w:r w:rsidR="00CA568E">
        <w:rPr>
          <w:rFonts w:ascii="Times New Roman" w:hAnsi="Times New Roman" w:cs="Times New Roman"/>
          <w:sz w:val="28"/>
          <w:szCs w:val="28"/>
        </w:rPr>
        <w:t>2023</w:t>
      </w:r>
      <w:r w:rsidR="00690C54" w:rsidRPr="009764D2">
        <w:rPr>
          <w:rFonts w:ascii="Times New Roman" w:hAnsi="Times New Roman" w:cs="Times New Roman"/>
          <w:sz w:val="28"/>
          <w:szCs w:val="28"/>
        </w:rPr>
        <w:t xml:space="preserve"> № </w:t>
      </w:r>
      <w:r>
        <w:rPr>
          <w:rFonts w:ascii="Times New Roman" w:hAnsi="Times New Roman" w:cs="Times New Roman"/>
          <w:sz w:val="28"/>
          <w:szCs w:val="28"/>
        </w:rPr>
        <w:t>716</w:t>
      </w:r>
    </w:p>
    <w:p w:rsidR="00690C54" w:rsidRPr="009764D2" w:rsidRDefault="00690C54" w:rsidP="00690C54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64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административного регламента предоставления муниципальной услуги </w:t>
      </w:r>
      <w:r w:rsidR="00CA568E">
        <w:rPr>
          <w:rFonts w:ascii="Times New Roman" w:eastAsia="Times New Roman" w:hAnsi="Times New Roman" w:cs="Times New Roman"/>
          <w:sz w:val="28"/>
          <w:szCs w:val="28"/>
          <w:lang w:eastAsia="ru-RU"/>
        </w:rPr>
        <w:t>«Предоставление жилого помещения по договору социального найма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9764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территории города Куйбышева Куйбышевского района Новосибирской области</w:t>
      </w:r>
    </w:p>
    <w:p w:rsidR="00690C54" w:rsidRPr="006C173B" w:rsidRDefault="00690C54" w:rsidP="00690C54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173B">
        <w:rPr>
          <w:rFonts w:ascii="Times New Roman" w:hAnsi="Times New Roman" w:cs="Times New Roman"/>
          <w:sz w:val="24"/>
          <w:szCs w:val="24"/>
        </w:rPr>
        <w:t>Руководствуясь Жилищным кодексом Российской Федерации, Федеральным законом Российской Федерации от 27.07.2010 № 210-ФЗ «Об организации предоставления государственных и муниципальных услуг», Федеральным законом Российской Федерации от 06.10.2003 № 131-ФЗ «Об общих принципах организации местного самоуправления в Российской Федерации»,</w:t>
      </w:r>
      <w:r w:rsidR="00007217" w:rsidRPr="006C173B">
        <w:rPr>
          <w:rFonts w:ascii="Times New Roman" w:hAnsi="Times New Roman" w:cs="Times New Roman"/>
          <w:sz w:val="24"/>
          <w:szCs w:val="24"/>
        </w:rPr>
        <w:t xml:space="preserve"> администрация города Куйбышева Куйбышевского района Новосибирской области, </w:t>
      </w:r>
    </w:p>
    <w:p w:rsidR="00690C54" w:rsidRPr="006C173B" w:rsidRDefault="00690C54" w:rsidP="00690C5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6C173B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690C54" w:rsidRPr="006C173B" w:rsidRDefault="00690C54" w:rsidP="00690C54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C173B">
        <w:rPr>
          <w:rFonts w:ascii="Times New Roman" w:hAnsi="Times New Roman" w:cs="Times New Roman"/>
          <w:sz w:val="24"/>
          <w:szCs w:val="24"/>
        </w:rPr>
        <w:t>1. Утвердить прилагаемый административный регламент предоставления муниципальной услуги «</w:t>
      </w:r>
      <w:r w:rsidR="00007217" w:rsidRPr="006C173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Предоставление жилого помещения по договору социального найма</w:t>
      </w:r>
      <w:r w:rsidRPr="006C173B">
        <w:rPr>
          <w:rFonts w:ascii="Times New Roman" w:hAnsi="Times New Roman" w:cs="Times New Roman"/>
          <w:sz w:val="24"/>
          <w:szCs w:val="24"/>
        </w:rPr>
        <w:t>»</w:t>
      </w:r>
      <w:r w:rsidR="00730034">
        <w:rPr>
          <w:rFonts w:ascii="Times New Roman" w:hAnsi="Times New Roman" w:cs="Times New Roman"/>
          <w:sz w:val="24"/>
          <w:szCs w:val="24"/>
        </w:rPr>
        <w:t xml:space="preserve"> на территории города Куйбышева Куйбышевского района Новосибирской области</w:t>
      </w:r>
      <w:r w:rsidRPr="006C173B">
        <w:rPr>
          <w:rFonts w:ascii="Times New Roman" w:hAnsi="Times New Roman" w:cs="Times New Roman"/>
          <w:sz w:val="24"/>
          <w:szCs w:val="24"/>
        </w:rPr>
        <w:t>.</w:t>
      </w:r>
    </w:p>
    <w:p w:rsidR="00690C54" w:rsidRPr="006C173B" w:rsidRDefault="00690C54" w:rsidP="00690C54">
      <w:pPr>
        <w:pStyle w:val="a5"/>
        <w:rPr>
          <w:sz w:val="24"/>
          <w:szCs w:val="24"/>
        </w:rPr>
      </w:pPr>
      <w:r w:rsidRPr="006C173B">
        <w:rPr>
          <w:sz w:val="24"/>
          <w:szCs w:val="24"/>
        </w:rPr>
        <w:t xml:space="preserve">        2. Признать утратившим силу постановлени</w:t>
      </w:r>
      <w:r w:rsidR="004C0164" w:rsidRPr="006C173B">
        <w:rPr>
          <w:sz w:val="24"/>
          <w:szCs w:val="24"/>
        </w:rPr>
        <w:t>е</w:t>
      </w:r>
      <w:r w:rsidRPr="006C173B">
        <w:rPr>
          <w:sz w:val="24"/>
          <w:szCs w:val="24"/>
        </w:rPr>
        <w:t xml:space="preserve"> администрации города Куйбышева Куйбышевского района Новосибирской области</w:t>
      </w:r>
      <w:r w:rsidR="004C0164" w:rsidRPr="006C173B">
        <w:rPr>
          <w:sz w:val="24"/>
          <w:szCs w:val="24"/>
        </w:rPr>
        <w:t xml:space="preserve"> </w:t>
      </w:r>
      <w:r w:rsidRPr="006C173B">
        <w:rPr>
          <w:sz w:val="24"/>
          <w:szCs w:val="24"/>
        </w:rPr>
        <w:t xml:space="preserve">от </w:t>
      </w:r>
      <w:r w:rsidR="004C0164" w:rsidRPr="006C173B">
        <w:rPr>
          <w:sz w:val="24"/>
          <w:szCs w:val="24"/>
        </w:rPr>
        <w:t>20</w:t>
      </w:r>
      <w:r w:rsidRPr="006C173B">
        <w:rPr>
          <w:sz w:val="24"/>
          <w:szCs w:val="24"/>
        </w:rPr>
        <w:t>.</w:t>
      </w:r>
      <w:r w:rsidR="004C0164" w:rsidRPr="006C173B">
        <w:rPr>
          <w:sz w:val="24"/>
          <w:szCs w:val="24"/>
        </w:rPr>
        <w:t>11</w:t>
      </w:r>
      <w:r w:rsidRPr="006C173B">
        <w:rPr>
          <w:sz w:val="24"/>
          <w:szCs w:val="24"/>
        </w:rPr>
        <w:t>.201</w:t>
      </w:r>
      <w:r w:rsidR="004C0164" w:rsidRPr="006C173B">
        <w:rPr>
          <w:sz w:val="24"/>
          <w:szCs w:val="24"/>
        </w:rPr>
        <w:t>7</w:t>
      </w:r>
      <w:r w:rsidRPr="006C173B">
        <w:rPr>
          <w:sz w:val="24"/>
          <w:szCs w:val="24"/>
        </w:rPr>
        <w:t xml:space="preserve"> № </w:t>
      </w:r>
      <w:r w:rsidR="004C0164" w:rsidRPr="006C173B">
        <w:rPr>
          <w:sz w:val="24"/>
          <w:szCs w:val="24"/>
        </w:rPr>
        <w:t>1838</w:t>
      </w:r>
      <w:r w:rsidRPr="006C173B">
        <w:rPr>
          <w:sz w:val="24"/>
          <w:szCs w:val="24"/>
        </w:rPr>
        <w:t xml:space="preserve"> «Об утверждении административного регламента предоставления муниципальной услуги</w:t>
      </w:r>
      <w:r w:rsidR="00C03810" w:rsidRPr="006C173B">
        <w:rPr>
          <w:sz w:val="24"/>
          <w:szCs w:val="24"/>
        </w:rPr>
        <w:t xml:space="preserve"> по предоставлению жилых помещений муниципального жилищного фонда по договорам социального найма</w:t>
      </w:r>
      <w:r w:rsidR="009932E5" w:rsidRPr="006C173B">
        <w:rPr>
          <w:sz w:val="24"/>
          <w:szCs w:val="24"/>
        </w:rPr>
        <w:t>».</w:t>
      </w:r>
    </w:p>
    <w:p w:rsidR="00690C54" w:rsidRPr="006C173B" w:rsidRDefault="00690C54" w:rsidP="006C173B">
      <w:pPr>
        <w:pStyle w:val="a8"/>
        <w:tabs>
          <w:tab w:val="num" w:pos="1931"/>
        </w:tabs>
        <w:ind w:left="0" w:firstLine="0"/>
        <w:jc w:val="both"/>
        <w:rPr>
          <w:bCs/>
          <w:sz w:val="24"/>
          <w:szCs w:val="24"/>
        </w:rPr>
      </w:pPr>
      <w:r w:rsidRPr="006C173B">
        <w:rPr>
          <w:sz w:val="24"/>
          <w:szCs w:val="24"/>
        </w:rPr>
        <w:t xml:space="preserve">        3. </w:t>
      </w:r>
      <w:r w:rsidR="0093150E" w:rsidRPr="006C173B">
        <w:rPr>
          <w:sz w:val="24"/>
          <w:szCs w:val="24"/>
        </w:rPr>
        <w:t>Управлению делами администрации города Куйбышева</w:t>
      </w:r>
      <w:r w:rsidR="008F1B20" w:rsidRPr="006C173B">
        <w:rPr>
          <w:sz w:val="24"/>
          <w:szCs w:val="24"/>
        </w:rPr>
        <w:t xml:space="preserve"> Куйбышевского района Новосибирской области </w:t>
      </w:r>
      <w:r w:rsidR="0093150E" w:rsidRPr="006C173B">
        <w:rPr>
          <w:sz w:val="24"/>
          <w:szCs w:val="24"/>
        </w:rPr>
        <w:t xml:space="preserve"> (</w:t>
      </w:r>
      <w:proofErr w:type="spellStart"/>
      <w:r w:rsidR="0093150E" w:rsidRPr="006C173B">
        <w:rPr>
          <w:sz w:val="24"/>
          <w:szCs w:val="24"/>
        </w:rPr>
        <w:t>Рукицкая</w:t>
      </w:r>
      <w:proofErr w:type="spellEnd"/>
      <w:r w:rsidR="0093150E" w:rsidRPr="006C173B">
        <w:rPr>
          <w:sz w:val="24"/>
          <w:szCs w:val="24"/>
        </w:rPr>
        <w:t xml:space="preserve"> Т.А.) о</w:t>
      </w:r>
      <w:r w:rsidRPr="006C173B">
        <w:rPr>
          <w:sz w:val="24"/>
          <w:szCs w:val="24"/>
        </w:rPr>
        <w:t>публиковать настоящее постановление в периодическом печатном издании «Бюллетень органов местного самоуправления города Куйбышева Куйбышевского</w:t>
      </w:r>
      <w:r w:rsidR="008F1B20" w:rsidRPr="006C173B">
        <w:rPr>
          <w:sz w:val="24"/>
          <w:szCs w:val="24"/>
        </w:rPr>
        <w:t xml:space="preserve"> района Новосибирской области» и </w:t>
      </w:r>
      <w:r w:rsidRPr="006C173B">
        <w:rPr>
          <w:sz w:val="24"/>
          <w:szCs w:val="24"/>
        </w:rPr>
        <w:t xml:space="preserve">разместить на официальном сайте </w:t>
      </w:r>
      <w:r w:rsidRPr="006C173B">
        <w:rPr>
          <w:bCs/>
          <w:iCs/>
          <w:sz w:val="24"/>
          <w:szCs w:val="24"/>
        </w:rPr>
        <w:t>администрации города Куйбышева Куйбышевского района Новосибирской области</w:t>
      </w:r>
      <w:r w:rsidR="008D3740" w:rsidRPr="006C173B">
        <w:rPr>
          <w:bCs/>
          <w:iCs/>
          <w:sz w:val="24"/>
          <w:szCs w:val="24"/>
        </w:rPr>
        <w:t xml:space="preserve"> в сети </w:t>
      </w:r>
      <w:r w:rsidR="006C173B" w:rsidRPr="006C173B">
        <w:rPr>
          <w:bCs/>
          <w:iCs/>
          <w:sz w:val="24"/>
          <w:szCs w:val="24"/>
        </w:rPr>
        <w:t>«</w:t>
      </w:r>
      <w:r w:rsidR="008D3740" w:rsidRPr="006C173B">
        <w:rPr>
          <w:bCs/>
          <w:iCs/>
          <w:sz w:val="24"/>
          <w:szCs w:val="24"/>
        </w:rPr>
        <w:t>Интернет</w:t>
      </w:r>
      <w:r w:rsidR="006C173B" w:rsidRPr="006C173B">
        <w:rPr>
          <w:bCs/>
          <w:iCs/>
          <w:sz w:val="24"/>
          <w:szCs w:val="24"/>
        </w:rPr>
        <w:t>"</w:t>
      </w:r>
      <w:r w:rsidR="00B004CC" w:rsidRPr="006C173B">
        <w:rPr>
          <w:bCs/>
          <w:iCs/>
          <w:sz w:val="24"/>
          <w:szCs w:val="24"/>
        </w:rPr>
        <w:t xml:space="preserve"> </w:t>
      </w:r>
      <w:r w:rsidR="00B004CC" w:rsidRPr="006C173B">
        <w:rPr>
          <w:bCs/>
          <w:sz w:val="24"/>
          <w:szCs w:val="24"/>
        </w:rPr>
        <w:t>(</w:t>
      </w:r>
      <w:hyperlink r:id="rId6" w:history="1">
        <w:r w:rsidR="00B004CC" w:rsidRPr="006C173B">
          <w:rPr>
            <w:rStyle w:val="a9"/>
            <w:bCs/>
            <w:sz w:val="24"/>
            <w:szCs w:val="24"/>
            <w:lang w:val="en-US"/>
          </w:rPr>
          <w:t>www</w:t>
        </w:r>
        <w:r w:rsidR="00B004CC" w:rsidRPr="006C173B">
          <w:rPr>
            <w:rStyle w:val="a9"/>
            <w:bCs/>
            <w:sz w:val="24"/>
            <w:szCs w:val="24"/>
          </w:rPr>
          <w:t>.</w:t>
        </w:r>
        <w:proofErr w:type="spellStart"/>
        <w:r w:rsidR="00B004CC" w:rsidRPr="006C173B">
          <w:rPr>
            <w:rStyle w:val="a9"/>
            <w:bCs/>
            <w:sz w:val="24"/>
            <w:szCs w:val="24"/>
            <w:lang w:val="en-US"/>
          </w:rPr>
          <w:t>kainsk</w:t>
        </w:r>
        <w:proofErr w:type="spellEnd"/>
        <w:r w:rsidR="00B004CC" w:rsidRPr="006C173B">
          <w:rPr>
            <w:rStyle w:val="a9"/>
            <w:bCs/>
            <w:sz w:val="24"/>
            <w:szCs w:val="24"/>
          </w:rPr>
          <w:t>.</w:t>
        </w:r>
        <w:proofErr w:type="spellStart"/>
        <w:r w:rsidR="00B004CC" w:rsidRPr="006C173B">
          <w:rPr>
            <w:rStyle w:val="a9"/>
            <w:bCs/>
            <w:sz w:val="24"/>
            <w:szCs w:val="24"/>
            <w:lang w:val="en-US"/>
          </w:rPr>
          <w:t>nso</w:t>
        </w:r>
        <w:proofErr w:type="spellEnd"/>
        <w:r w:rsidR="00B004CC" w:rsidRPr="006C173B">
          <w:rPr>
            <w:rStyle w:val="a9"/>
            <w:bCs/>
            <w:sz w:val="24"/>
            <w:szCs w:val="24"/>
          </w:rPr>
          <w:t>.</w:t>
        </w:r>
        <w:proofErr w:type="spellStart"/>
        <w:r w:rsidR="00B004CC" w:rsidRPr="006C173B">
          <w:rPr>
            <w:rStyle w:val="a9"/>
            <w:bCs/>
            <w:sz w:val="24"/>
            <w:szCs w:val="24"/>
            <w:lang w:val="en-US"/>
          </w:rPr>
          <w:t>ru</w:t>
        </w:r>
        <w:proofErr w:type="spellEnd"/>
      </w:hyperlink>
      <w:r w:rsidR="00B004CC" w:rsidRPr="006C173B">
        <w:rPr>
          <w:bCs/>
          <w:sz w:val="24"/>
          <w:szCs w:val="24"/>
        </w:rPr>
        <w:t>).</w:t>
      </w:r>
    </w:p>
    <w:p w:rsidR="00690C54" w:rsidRPr="006C173B" w:rsidRDefault="00690C54" w:rsidP="00690C54">
      <w:pPr>
        <w:pStyle w:val="formattexttopleveltext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bCs/>
        </w:rPr>
      </w:pPr>
      <w:r w:rsidRPr="006C173B">
        <w:t>4. Контроль за исполнени</w:t>
      </w:r>
      <w:r w:rsidR="00871BFD" w:rsidRPr="006C173B">
        <w:t>ем постановления оставляю за собой</w:t>
      </w:r>
      <w:r w:rsidRPr="006C173B">
        <w:t>.</w:t>
      </w:r>
    </w:p>
    <w:p w:rsidR="00690C54" w:rsidRPr="006C173B" w:rsidRDefault="00690C54" w:rsidP="00690C54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i/>
        </w:rPr>
      </w:pPr>
    </w:p>
    <w:p w:rsidR="00690C54" w:rsidRPr="00CE2DA4" w:rsidRDefault="00690C54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690C54" w:rsidRPr="00CE2DA4" w:rsidRDefault="00AF7D71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ВРИП главы</w:t>
      </w:r>
      <w:r w:rsidR="00690C54" w:rsidRPr="00CE2DA4">
        <w:rPr>
          <w:sz w:val="28"/>
          <w:szCs w:val="28"/>
        </w:rPr>
        <w:t xml:space="preserve"> города Куйбышева </w:t>
      </w:r>
    </w:p>
    <w:p w:rsidR="00690C54" w:rsidRPr="00CE2DA4" w:rsidRDefault="00690C54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CE2DA4">
        <w:rPr>
          <w:sz w:val="28"/>
          <w:szCs w:val="28"/>
        </w:rPr>
        <w:t>Куйбышевского района</w:t>
      </w:r>
    </w:p>
    <w:p w:rsidR="00690C54" w:rsidRDefault="00690C54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CE2DA4">
        <w:rPr>
          <w:sz w:val="28"/>
          <w:szCs w:val="28"/>
        </w:rPr>
        <w:t>Новос</w:t>
      </w:r>
      <w:r>
        <w:rPr>
          <w:sz w:val="28"/>
          <w:szCs w:val="28"/>
        </w:rPr>
        <w:t>и</w:t>
      </w:r>
      <w:r w:rsidRPr="00CE2DA4">
        <w:rPr>
          <w:sz w:val="28"/>
          <w:szCs w:val="28"/>
        </w:rPr>
        <w:t xml:space="preserve">бирской области                                        </w:t>
      </w:r>
      <w:r w:rsidR="00AF7D71">
        <w:rPr>
          <w:sz w:val="28"/>
          <w:szCs w:val="28"/>
        </w:rPr>
        <w:t xml:space="preserve">                             </w:t>
      </w:r>
      <w:proofErr w:type="spellStart"/>
      <w:r w:rsidR="00AF7D71">
        <w:rPr>
          <w:sz w:val="28"/>
          <w:szCs w:val="28"/>
        </w:rPr>
        <w:t>А.Г.Бирюк</w:t>
      </w:r>
      <w:r w:rsidRPr="00CE2DA4">
        <w:rPr>
          <w:sz w:val="28"/>
          <w:szCs w:val="28"/>
        </w:rPr>
        <w:t>ов</w:t>
      </w:r>
      <w:proofErr w:type="spellEnd"/>
    </w:p>
    <w:p w:rsidR="00C24D61" w:rsidRDefault="00C24D61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</w:pPr>
    </w:p>
    <w:p w:rsidR="00690C54" w:rsidRDefault="00690C54" w:rsidP="00690C54">
      <w:pPr>
        <w:rPr>
          <w:szCs w:val="28"/>
        </w:rPr>
      </w:pPr>
      <w:bookmarkStart w:id="0" w:name="_GoBack"/>
      <w:bookmarkEnd w:id="0"/>
    </w:p>
    <w:p w:rsidR="00690C54" w:rsidRDefault="00690C54" w:rsidP="00690C54">
      <w:pPr>
        <w:rPr>
          <w:szCs w:val="28"/>
        </w:rPr>
      </w:pPr>
    </w:p>
    <w:p w:rsidR="00690C54" w:rsidRDefault="00690C54" w:rsidP="00690C54">
      <w:pPr>
        <w:rPr>
          <w:szCs w:val="28"/>
        </w:rPr>
      </w:pPr>
    </w:p>
    <w:p w:rsidR="00690C54" w:rsidRDefault="00690C54" w:rsidP="00690C54">
      <w:pPr>
        <w:rPr>
          <w:szCs w:val="28"/>
        </w:rPr>
      </w:pPr>
    </w:p>
    <w:p w:rsidR="00690C54" w:rsidRDefault="00690C54" w:rsidP="00690C54">
      <w:pPr>
        <w:rPr>
          <w:szCs w:val="28"/>
        </w:rPr>
      </w:pPr>
    </w:p>
    <w:p w:rsidR="00690C54" w:rsidRDefault="00690C54" w:rsidP="00690C54">
      <w:pPr>
        <w:rPr>
          <w:szCs w:val="28"/>
        </w:rPr>
      </w:pPr>
    </w:p>
    <w:p w:rsidR="00690C54" w:rsidRDefault="00690C54" w:rsidP="00690C54">
      <w:pPr>
        <w:rPr>
          <w:szCs w:val="28"/>
        </w:rPr>
      </w:pPr>
    </w:p>
    <w:p w:rsidR="00690C54" w:rsidRDefault="00690C54" w:rsidP="00690C54">
      <w:pPr>
        <w:rPr>
          <w:szCs w:val="28"/>
        </w:rPr>
      </w:pPr>
    </w:p>
    <w:p w:rsidR="00690C54" w:rsidRDefault="00690C54" w:rsidP="00690C54">
      <w:pPr>
        <w:rPr>
          <w:szCs w:val="28"/>
        </w:rPr>
      </w:pPr>
    </w:p>
    <w:p w:rsidR="00690C54" w:rsidRDefault="00690C54" w:rsidP="00690C54">
      <w:pPr>
        <w:rPr>
          <w:szCs w:val="28"/>
        </w:rPr>
      </w:pPr>
    </w:p>
    <w:p w:rsidR="00690C54" w:rsidRPr="00CE2DA4" w:rsidRDefault="00690C54" w:rsidP="00690C54">
      <w:pPr>
        <w:rPr>
          <w:szCs w:val="28"/>
        </w:rPr>
      </w:pPr>
    </w:p>
    <w:p w:rsidR="00690C54" w:rsidRPr="00620293" w:rsidRDefault="00690C54" w:rsidP="00690C54">
      <w:pPr>
        <w:spacing w:after="0" w:line="240" w:lineRule="auto"/>
        <w:rPr>
          <w:rFonts w:ascii="Times New Roman" w:hAnsi="Times New Roman" w:cs="Times New Roman"/>
          <w:color w:val="FFFFFF" w:themeColor="background1"/>
        </w:rPr>
      </w:pPr>
      <w:r w:rsidRPr="00620293">
        <w:rPr>
          <w:rFonts w:ascii="Times New Roman" w:hAnsi="Times New Roman" w:cs="Times New Roman"/>
          <w:color w:val="FFFFFF" w:themeColor="background1"/>
        </w:rPr>
        <w:t>Ванеева М.А.</w:t>
      </w:r>
    </w:p>
    <w:p w:rsidR="00690C54" w:rsidRPr="00620293" w:rsidRDefault="00690C54" w:rsidP="00690C54">
      <w:pPr>
        <w:spacing w:after="0" w:line="240" w:lineRule="auto"/>
        <w:rPr>
          <w:rFonts w:ascii="Times New Roman" w:hAnsi="Times New Roman" w:cs="Times New Roman"/>
          <w:color w:val="FFFFFF" w:themeColor="background1"/>
        </w:rPr>
      </w:pPr>
      <w:r w:rsidRPr="00620293">
        <w:rPr>
          <w:rFonts w:ascii="Times New Roman" w:hAnsi="Times New Roman" w:cs="Times New Roman"/>
          <w:color w:val="FFFFFF" w:themeColor="background1"/>
        </w:rPr>
        <w:t>53-465</w:t>
      </w:r>
    </w:p>
    <w:p w:rsidR="00690C54" w:rsidRPr="00620293" w:rsidRDefault="00690C54" w:rsidP="00690C54">
      <w:pPr>
        <w:rPr>
          <w:color w:val="FFFFFF" w:themeColor="background1"/>
          <w:szCs w:val="28"/>
        </w:rPr>
      </w:pPr>
    </w:p>
    <w:p w:rsidR="00937633" w:rsidRDefault="00937633" w:rsidP="00690C54">
      <w:pPr>
        <w:spacing w:after="0"/>
      </w:pPr>
    </w:p>
    <w:sectPr w:rsidR="00937633" w:rsidSect="00690C54">
      <w:pgSz w:w="11906" w:h="16838" w:code="9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ED8354B"/>
    <w:multiLevelType w:val="multilevel"/>
    <w:tmpl w:val="6D969EB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90C54"/>
    <w:rsid w:val="00007217"/>
    <w:rsid w:val="0040485A"/>
    <w:rsid w:val="004766D0"/>
    <w:rsid w:val="004B294B"/>
    <w:rsid w:val="004C0164"/>
    <w:rsid w:val="00575DBB"/>
    <w:rsid w:val="0067580F"/>
    <w:rsid w:val="00690C54"/>
    <w:rsid w:val="006C173B"/>
    <w:rsid w:val="00730034"/>
    <w:rsid w:val="00871BFD"/>
    <w:rsid w:val="008D3740"/>
    <w:rsid w:val="008F1B20"/>
    <w:rsid w:val="0093150E"/>
    <w:rsid w:val="00937633"/>
    <w:rsid w:val="009524F3"/>
    <w:rsid w:val="009932E5"/>
    <w:rsid w:val="009D2FCC"/>
    <w:rsid w:val="00A4444A"/>
    <w:rsid w:val="00AF7D71"/>
    <w:rsid w:val="00B004CC"/>
    <w:rsid w:val="00B67291"/>
    <w:rsid w:val="00C03810"/>
    <w:rsid w:val="00C24D61"/>
    <w:rsid w:val="00CA568E"/>
    <w:rsid w:val="00D515F8"/>
    <w:rsid w:val="00DA7E17"/>
    <w:rsid w:val="00F32A30"/>
    <w:rsid w:val="00F72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CAEC3F"/>
  <w15:docId w15:val="{06725926-2550-4CC5-93CB-6B16469DB9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90C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аголовок 1"/>
    <w:basedOn w:val="a"/>
    <w:next w:val="a"/>
    <w:rsid w:val="00690C54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ody Text"/>
    <w:basedOn w:val="a"/>
    <w:link w:val="a4"/>
    <w:rsid w:val="00690C54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rsid w:val="00690C54"/>
    <w:rPr>
      <w:rFonts w:ascii="Times New Roman" w:eastAsia="Times New Roman" w:hAnsi="Times New Roman" w:cs="Times New Roman"/>
      <w:sz w:val="28"/>
      <w:szCs w:val="28"/>
    </w:rPr>
  </w:style>
  <w:style w:type="paragraph" w:customStyle="1" w:styleId="formattexttopleveltext">
    <w:name w:val="formattext topleveltext"/>
    <w:basedOn w:val="a"/>
    <w:rsid w:val="00690C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690C54"/>
    <w:pPr>
      <w:spacing w:after="0" w:line="240" w:lineRule="auto"/>
      <w:jc w:val="both"/>
    </w:pPr>
    <w:rPr>
      <w:rFonts w:ascii="Times New Roman" w:eastAsia="Calibri" w:hAnsi="Times New Roman" w:cs="Times New Roman"/>
      <w:sz w:val="28"/>
    </w:rPr>
  </w:style>
  <w:style w:type="paragraph" w:styleId="a6">
    <w:name w:val="Balloon Text"/>
    <w:basedOn w:val="a"/>
    <w:link w:val="a7"/>
    <w:uiPriority w:val="99"/>
    <w:semiHidden/>
    <w:unhideWhenUsed/>
    <w:rsid w:val="00690C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90C54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B004CC"/>
    <w:pPr>
      <w:widowControl w:val="0"/>
      <w:snapToGrid w:val="0"/>
      <w:spacing w:after="0" w:line="256" w:lineRule="auto"/>
      <w:ind w:left="720" w:firstLine="600"/>
      <w:contextualSpacing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styleId="a9">
    <w:name w:val="Hyperlink"/>
    <w:basedOn w:val="a0"/>
    <w:uiPriority w:val="99"/>
    <w:unhideWhenUsed/>
    <w:rsid w:val="00B004C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kainsk.nso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318</Words>
  <Characters>1819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Бирюкова Ирина Анатольевна</cp:lastModifiedBy>
  <cp:revision>32</cp:revision>
  <cp:lastPrinted>2023-06-27T01:59:00Z</cp:lastPrinted>
  <dcterms:created xsi:type="dcterms:W3CDTF">2022-10-27T02:55:00Z</dcterms:created>
  <dcterms:modified xsi:type="dcterms:W3CDTF">2023-06-27T02:00:00Z</dcterms:modified>
</cp:coreProperties>
</file>