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BD" w:rsidRPr="00AF24BD" w:rsidRDefault="00AF24BD" w:rsidP="00AF24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ru-RU"/>
        </w:rPr>
      </w:pPr>
      <w:r w:rsidRPr="00AF24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КУЙБЫШЕВА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 ОБЛАСТИ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11.07.2023 № 776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3"/>
      </w:tblGrid>
      <w:tr w:rsidR="00AF24BD" w:rsidRPr="00AF24BD" w:rsidTr="00FF050E">
        <w:trPr>
          <w:trHeight w:val="8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24BD" w:rsidRPr="00AF24BD" w:rsidRDefault="00AF24BD" w:rsidP="00AF24BD">
            <w:pPr>
              <w:snapToGrid w:val="0"/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условий приватизации муниципального имущества города Куйбышева Куйбышевского района Новосибирской области</w:t>
            </w:r>
          </w:p>
        </w:tc>
      </w:tr>
    </w:tbl>
    <w:p w:rsidR="00AF24BD" w:rsidRPr="00AF24BD" w:rsidRDefault="00AF24BD" w:rsidP="00AF24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решением Совета депутатов города Куйбышева Куйбышевского района Новосибирской области от 22.12.2022 №170 «Об утверждении прогнозного плана (программы) приватизации муниципального имущества города Куйбышева Куйбышевского района Новосибирской области на 2023 год» (с изменениями)</w:t>
      </w:r>
    </w:p>
    <w:p w:rsidR="00AF24BD" w:rsidRPr="00AF24BD" w:rsidRDefault="00AF24BD" w:rsidP="00AF24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информационное сообщение (приложение 1) и условия приватизации муниципального имущества города Куйбышева Куйбышевского района Новосибирской области (приложение № 3).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электронную форму заявки на участие в аукционе по продаже имущества (Приложение №2).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Управлению права, экономики и имущественных отношений администрации города Куйбышева Куйбышевского района Новосибирской области (Добровольская Т.В) разместить настоящее постановление, информационное сообщение (приложение 1), форму заявки на участие в аукционе в электронной форме (приложение №2), условия приватизации муниципального имущества города Куйбышева (приложение № 3) на сайте </w:t>
      </w:r>
      <w:hyperlink r:id="rId8" w:history="1"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электронной торговой площадке «РТС-тендер» </w:t>
      </w:r>
      <w:hyperlink r:id="rId9" w:history="1"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rts-tender.ru</w:t>
        </w:r>
      </w:hyperlink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организовать проведение продажи муниципального имущества.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делами администрации города Куйбышева  Куйбышевского района Новосибирской области (</w:t>
      </w:r>
      <w:proofErr w:type="spellStart"/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Рукицкая</w:t>
      </w:r>
      <w:proofErr w:type="spellEnd"/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Т.А) опубликовать настоящее постановление, в  официальном    печатном  издании администрации города Куйбышева «Бюллетене органов местного самоуправления города Куйбышева Куйбышевского района Новосибирской области» на официальном сайте в сети Интернет </w:t>
      </w:r>
      <w:hyperlink r:id="rId10" w:history="1"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www.kainsk.</w:t>
        </w:r>
        <w:proofErr w:type="spellStart"/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nso</w:t>
        </w:r>
        <w:proofErr w:type="spellEnd"/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ru</w:t>
        </w:r>
        <w:proofErr w:type="spellEnd"/>
      </w:hyperlink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города Куйбышева     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Куйбышевского района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                                                                        А.А. Андронов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 Е.С., 8 (383-62) 51-630</w:t>
      </w:r>
    </w:p>
    <w:p w:rsidR="007836B8" w:rsidRDefault="007836B8"/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Куйбышева 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11.07.2023 № 776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приватизации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движимое муниципальное имущество – Трактор Т-25А, 1994 года выпуска.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самоходной машины и других видов техники № АА 549986, выдан 15.04.1999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государственный регистрационный знак 54НТ0387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заводской № 679362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№ 11740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- красный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движения колесный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мощность двигателя, кВт (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.) 18,39 (25)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предприятие-изготовитель - Владимирский тракторный завод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технического состояния Объекта: Комплектация полная. Транспортное средство технически неисправно. Состояние оценивается как условно пригодное: транспортное средство пригодно для дальнейшей эксплуатации после выполнения работ по капитальному ремонту (замены) агрегатов (стартер, генератор, ТНВД, коробка передач), ремонта (наружной окраски) кузова кабины.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Моточасы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спец.техники</w:t>
      </w:r>
      <w:proofErr w:type="spellEnd"/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собственности, что подтверждается Постановлением администрации города Куйбышева Куйбышевского района Новосибирской области от 11.01.2023 №9, актом приема-передачи от 19.01.2023, выпиской из реестра объектов муниципальной собственности. Реестровый номер Объекта – 86089.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составляет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81 000 (восемьсот одна тысяча) рублей 00 копеек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(без учета НДС),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отчета независимого оценщика от 10.05.2023 №-2023/05/085 «Об оценке рыночной стоимости транспортного средства: Трактор Т-25А, 1994 года выпуска, заводской номер 679362, двигатель №11740».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("шаг аукциона" – 5% начальной цены) составляет 4050 (четыре тысячи пятьдесят) рублей 00 копеек, без учета НДС.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(10% начальной цены) составляет размере 8 100 (восемь тысяч сто) рублей 00 копеек, без учета НДС.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пункту 3 статьи 161 Налогового Кодекса Российской Федерации от 05.08.2000г. № 117-ФЗ сделки по реализации муниципального имущества, составляющего муниципальную казну, облагаются НДС (20%).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лицу,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НДС будет начислен на сумму, сложившуюся по итогам торгов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победителем торгов будет признано юридическое лицо или индивидуальный предприниматель, то указанные лица должны самостоятельно исчислить расчетным методом и уплатить в бюджет соответствующую сумму налога.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 приватизации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продажа муниципального имущества на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в электронной форме, с открытой формой подачи предложений о цене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Порядок, место, дата начала и окончания приема заявок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прием заявок и прилагаемых к ним документов для участия в аукционе проводится с 04:00 МСК (08:00 местного времени) 13.07.2023 до 13:00 МСК (17:00 местного времени) 07.08.2023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4. Рассмотрение заявок на участие в аукционе и признание претендентов участниками аукциона </w:t>
      </w: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состоится 09.08.2023</w:t>
      </w:r>
      <w:r w:rsidRPr="00AF24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Аукцион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11.08.2023 в 06:00 МСК (10:00 местного времени)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Подведения итогов аукциона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Процедура считается завершенной с момента подписания продавцом протокола об итогах аукциона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Победителем аукциона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участник, который предложит в ходе торгов наиболее высокую цену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имущество 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Срок заключения договора купли-продажи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покупатель и продавец обязаны в течение пяти рабочих дней с даты подведения итогов аукциона заключить договор купли-продажи.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Рассрочка платежа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предоставляется.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Объект приватизации не обременен.</w:t>
      </w:r>
    </w:p>
    <w:p w:rsidR="00AF24BD" w:rsidRDefault="00AF24BD" w:rsidP="00F13F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Сведения о предыдущих извещениях: </w:t>
      </w:r>
      <w:r w:rsidR="00F1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Куйбышева Куйбышевского района Новосибирской области от 30.06.2023 №748</w:t>
      </w:r>
      <w:bookmarkStart w:id="0" w:name="_GoBack"/>
      <w:bookmarkEnd w:id="0"/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 постановлению администрации </w:t>
      </w: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Куйбышева Куйбышевского </w:t>
      </w: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11.07.2023  №</w:t>
      </w:r>
      <w:proofErr w:type="gramEnd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776</w:t>
      </w: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 В ЭЛЕКТРОННОЙ ФОРМЕ</w:t>
      </w:r>
    </w:p>
    <w:p w:rsidR="00AF24BD" w:rsidRPr="00AF24BD" w:rsidRDefault="00AF24BD" w:rsidP="00AF24B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</w:t>
      </w:r>
      <w:proofErr w:type="gramStart"/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имущества</w:t>
      </w:r>
      <w:proofErr w:type="gramEnd"/>
    </w:p>
    <w:p w:rsidR="00AF24BD" w:rsidRPr="00AF24BD" w:rsidRDefault="00AF24BD" w:rsidP="00AF24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  <w:lang w:eastAsia="ru-RU"/>
        </w:rPr>
      </w:pPr>
    </w:p>
    <w:p w:rsidR="00AF24BD" w:rsidRPr="00AF24BD" w:rsidRDefault="00AF24BD" w:rsidP="00AF24B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bookmarkStart w:id="1" w:name="OLE_LINK6"/>
      <w:bookmarkStart w:id="2" w:name="OLE_LINK5"/>
    </w:p>
    <w:bookmarkEnd w:id="1"/>
    <w:bookmarkEnd w:id="2"/>
    <w:p w:rsidR="00AF24BD" w:rsidRPr="00AF24BD" w:rsidRDefault="00AF24BD" w:rsidP="00AF24BD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 xml:space="preserve">Претендент </w:t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</w:t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ab/>
      </w:r>
    </w:p>
    <w:p w:rsidR="00AF24BD" w:rsidRPr="00AF24BD" w:rsidRDefault="00AF24BD" w:rsidP="00AF24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4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AF24BD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физического лица, индивидуального предпринимателя,</w:t>
      </w:r>
      <w:r w:rsidRPr="00AF24BD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br/>
        <w:t>наименование юридического лица с указанием организационно-правовой формы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AF24BD" w:rsidRPr="00AF24BD" w:rsidRDefault="00AF24BD" w:rsidP="00AF24BD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>в лице</w:t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           </w:t>
      </w:r>
    </w:p>
    <w:p w:rsidR="00AF24BD" w:rsidRPr="00AF24BD" w:rsidRDefault="00AF24BD" w:rsidP="00AF24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AF24BD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руководителя юридического лица или уполномоченного лица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AF24BD" w:rsidRPr="00AF24BD" w:rsidRDefault="00AF24BD" w:rsidP="00AF24BD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0"/>
          <w:szCs w:val="19"/>
          <w:lang w:eastAsia="ru-RU"/>
        </w:rPr>
        <w:t>действующего на основании</w:t>
      </w:r>
      <w:r w:rsidRPr="00AF24BD">
        <w:rPr>
          <w:rFonts w:ascii="Times New Roman" w:eastAsia="Times New Roman" w:hAnsi="Times New Roman" w:cs="Times New Roman"/>
          <w:sz w:val="20"/>
          <w:szCs w:val="19"/>
          <w:vertAlign w:val="superscript"/>
          <w:lang w:eastAsia="ru-RU"/>
        </w:rPr>
        <w:footnoteReference w:id="1"/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</w:t>
      </w:r>
    </w:p>
    <w:p w:rsidR="00AF24BD" w:rsidRPr="00AF24BD" w:rsidRDefault="00AF24BD" w:rsidP="00AF24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Устав, Положение, Соглашение и т.д</w:t>
      </w:r>
      <w:r w:rsidRPr="00AF24BD">
        <w:rPr>
          <w:rFonts w:ascii="Times New Roman" w:eastAsia="Times New Roman" w:hAnsi="Times New Roman" w:cs="Times New Roman"/>
          <w:sz w:val="18"/>
          <w:szCs w:val="24"/>
          <w:lang w:eastAsia="ru-RU"/>
        </w:rPr>
        <w:t>.)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AF24BD" w:rsidRPr="00AF24BD" w:rsidTr="00FF050E">
        <w:trPr>
          <w:trHeight w:val="1124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</w:t>
            </w: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физическим лицом, индивидуальным предпринимателем)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Паспортные данные: серия   № </w:t>
            </w:r>
            <w:proofErr w:type="gramStart"/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,</w:t>
            </w:r>
            <w:proofErr w:type="gramEnd"/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дата выдачи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кем выдан: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F24BD" w:rsidRPr="00AF24BD" w:rsidTr="00FF050E">
        <w:trPr>
          <w:trHeight w:val="1024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 юридическим лицом)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Адрес местонахождения: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ИНН              КПП           ОГРН     </w:t>
            </w:r>
          </w:p>
        </w:tc>
      </w:tr>
      <w:tr w:rsidR="00AF24BD" w:rsidRPr="00AF24BD" w:rsidTr="00FF050E">
        <w:trPr>
          <w:trHeight w:val="1179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 Заявителя</w:t>
            </w: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</w:t>
            </w:r>
          </w:p>
          <w:p w:rsidR="00AF24BD" w:rsidRPr="00AF24BD" w:rsidRDefault="00AF24BD" w:rsidP="00AF2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Действует на основании доверенности от, №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кем выдан: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F24BD" w:rsidRPr="00AF24BD" w:rsidTr="00FF050E">
        <w:trPr>
          <w:trHeight w:val="478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Банковские реквизиты Претендента для возврата задатка</w:t>
            </w:r>
          </w:p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Получатель, (банковские </w:t>
            </w:r>
            <w:proofErr w:type="gramStart"/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реквизиты )</w:t>
            </w:r>
            <w:proofErr w:type="gramEnd"/>
          </w:p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Банк, (реквизиты)</w:t>
            </w:r>
          </w:p>
        </w:tc>
      </w:tr>
    </w:tbl>
    <w:p w:rsidR="00AF24BD" w:rsidRPr="00AF24BD" w:rsidRDefault="00AF24BD" w:rsidP="00AF24BD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AF24BD" w:rsidRPr="00AF24BD" w:rsidRDefault="00AF24BD" w:rsidP="00AF24BD">
      <w:pPr>
        <w:widowControl w:val="0"/>
        <w:autoSpaceDE w:val="0"/>
        <w:spacing w:before="1" w:after="1" w:line="240" w:lineRule="auto"/>
        <w:ind w:left="-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принял решение об участии в аукционе в электронной форме по продаже муниципального имущества: движимое муниципальное имущество – Трактор Т-25А, 1994 года выпуска, государственный регистрационный знак 54НТ0387, заводской № 679362, двигатель № 11740, цвет – красный, вид движения колесный и обязуется обеспечить поступление задатка в размере ____________________(</w:t>
      </w:r>
      <w:r w:rsidRPr="00AF24B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сумма прописью</w:t>
      </w:r>
      <w:r w:rsidRPr="00AF24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1. Претендент обязуется: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AF24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</w:p>
    <w:p w:rsidR="00AF24BD" w:rsidRPr="00AF24BD" w:rsidRDefault="00AF24BD" w:rsidP="00AF24BD">
      <w:pPr>
        <w:widowControl w:val="0"/>
        <w:autoSpaceDE w:val="0"/>
        <w:spacing w:before="1" w:after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 В случае признания Победителем аукциона в электронной форме, а также в иных случаях, предусмотренных п. 3 ст.18 Федерального закона от 21.12.2001 N 178-ФЗ,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2. Задаток Победителя аукциона засчитывается в счет оплаты приобретаемого имущества.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3. 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имущества, и</w:t>
      </w:r>
      <w:r w:rsidRPr="00AF24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он не имеет претензий к ним</w:t>
      </w: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4. 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 Ответственность за достоверность представленных документов и информации несет Претендент. </w:t>
      </w:r>
    </w:p>
    <w:p w:rsidR="00AF24BD" w:rsidRPr="00AF24BD" w:rsidRDefault="00AF24BD" w:rsidP="00AF24B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 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порядком оплаты имущества и </w:t>
      </w:r>
      <w:r w:rsidRPr="00AF24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уплаты НДС</w:t>
      </w: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AF24BD" w:rsidRPr="00AF24BD" w:rsidRDefault="00AF24BD" w:rsidP="00AF24B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 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AF24B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сайте </w:t>
      </w:r>
      <w:r w:rsidRPr="00AF24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Оператора электронной площадки.</w:t>
      </w:r>
    </w:p>
    <w:p w:rsidR="00AF24BD" w:rsidRPr="00AF24BD" w:rsidRDefault="00AF24BD" w:rsidP="00AF24B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8. 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AF24BD" w:rsidRPr="00AF24BD" w:rsidRDefault="00AF24BD" w:rsidP="00AF24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{Подписывается ЭЦП Претендента (или его </w:t>
      </w:r>
      <w:r w:rsidRPr="00AF24B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уполномоченного </w:t>
      </w:r>
      <w:r w:rsidRPr="00AF2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представителя)}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Дата, время</w:t>
      </w: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Куйбышева Куйбышевского </w:t>
      </w: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района Новосибирской области</w:t>
      </w: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11.07.2023  №</w:t>
      </w:r>
      <w:proofErr w:type="gramEnd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776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приватизации муниципального имущества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аукционная документация подготовлена в соответствии требованиями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Совета депутатов города Куйбышева Куйбышевского района Новосибирской области от 22.12.2022 №170 «Об утверждении прогнозного плана (программы) приватизации муниципального имущества города Куйбышева Куйбышевского района Новосибирской области на 2023 год» (с изменениями).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Приватизация муниципального имущества осуществляется в соответствии с Постановлением администрации города Куйбышева Куйбышевского района Новосибирской области от 11.07.2023 № 776 «Об утверждении условий приватизации муниципального имущества Куйбышевского муниципального района Новосибирской области»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соответствии с процедурами, условиями и положениями настоящей аукционной документации.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настоящей аукционной документации входят в ее состав и являются неотъемлемой частью.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(Продавец):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Куйбышева Куйбышевского района Новосибирской области.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632387, Новосибирская область, </w:t>
      </w:r>
      <w:proofErr w:type="spellStart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г.Куйбышев</w:t>
      </w:r>
      <w:proofErr w:type="spellEnd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ул.Краскома</w:t>
      </w:r>
      <w:proofErr w:type="spellEnd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дом 37.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почты: </w:t>
      </w:r>
      <w:proofErr w:type="spellStart"/>
      <w:r w:rsidRPr="00AF24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kainsk</w:t>
      </w:r>
      <w:proofErr w:type="spellEnd"/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today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AF24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nso</w:t>
      </w:r>
      <w:proofErr w:type="spellEnd"/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ru</w:t>
      </w:r>
      <w:proofErr w:type="spellEnd"/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 для справок: 8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(38362) 51-630.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проходит в электронной форме,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открытой формой подачи предложений о цене на электронной площадке </w:t>
      </w:r>
      <w:hyperlink r:id="rId12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площадка: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«РТС-тендер» (ООО «РТС-тендер») в соответствии с распоряжением Правительства РФ от 12.07.2018 № 1447-р.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муниципального имущества города Куйбышева Куйбышевского района Новосибирской области осуществляется только в электронной форме на официальном сайте ООО «РТС - тендер».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 оператора электронной площадки: 121151, г. Москва, набережная Тараса Шевченко, д. 23А, 25 этаж, помещение 1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оператора электронной площадки: </w:t>
      </w:r>
      <w:hyperlink r:id="rId13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 оператора электронной площадки: </w:t>
      </w:r>
      <w:hyperlink r:id="rId14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iSupport@rts-tender.ru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 для справок оператора электронной площадки: +7 (499) 653-77-00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электронная площадка).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15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https://help.rts-tender.ru/articles/list?id=1340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Внимание!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электронной площадки может быть установлена плата за участие в аукционе, взимаемой с лица, признанного победителем аукциона, а также иных лиц, с которым заключается договор купли-продажи имущества. Размер платы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приватизации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движимое муниципальное имущество – Трактор Т-25А, 1994 года выпуска. Паспорт самоходной машины и других видов техники № АА 549986, выдан 15.04.1999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государственный регистрационный знак 54НТ0387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заводской № 679362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№ 11740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- красный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движения колесный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мощность двигателя, кВт (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.) 18,39 (25)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предприятие-изготовитель - Владимирский тракторный завод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технического состояния Объекта: Комплектация полная. Транспортное средство технически неисправно. Состояние оценивается как условно пригодное: транспортное средство пригодно для дальнейшей эксплуатации после выполнения работ по капитальному ремонту (замены) агрегатов (стартер, генератор, ТНВД, коробка передач), ремонта (наружной окраски) кузова кабины.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Моточасы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спец.техники</w:t>
      </w:r>
      <w:proofErr w:type="spellEnd"/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собственности, что подтверждается Постановлением администрации города Куйбышева Куйбышевского района Новосибирской области от 11.01.2023 №9, актом приема-передачи от 18.01.2023, выпиской из реестра объектов муниципальной собственности. Реестровый номер Объекта – 86089.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составляет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81 000 (восемьсот одна тысяча) рублей 00 копеек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(без учета НДС),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отчета независимого оценщика от 10.05.2023 №-2023/05/085 «Об оценке рыночной стоимости транспортного средства: Трактор Т-25А, 1994 года выпуска, заводской номер 679362, двигатель №11740».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("шаг аукциона" – 5% начальной цены) составляет 4050 (четыре тысячи пятьдесят) рублей 00 копеек, без учета НДС.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%  начальной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цены) составляет размере 8 100 (восемь тысяч сто) рублей 00 копеек, без учета НДС.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пункту 3 статьи 161 Налогового Кодекса Российской Федерации от 05.08.2000г. № 117-ФЗ сделки по реализации муниципального имущества, составляющего муниципальную казну, облагаются НДС (20%).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лицу,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НДС будет начислен на сумму, сложившуюся по итогам торгов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победителем торгов будет признано юридическое лицо или индивидуальный предприниматель, то указанные лица должны самостоятельно исчислить расчетным методом и уплатить в бюджет соответствующую сумму налога.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Рассрочка платежа не предоставляется.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не обременено.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 приватизации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продажа муниципального имущества на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 в электронной форме, с открытой формой подачи предложений о цене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hyperlink r:id="rId16" w:history="1">
        <w:r w:rsidRPr="00AF24B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Порядок, место, дата начала и окончания приема заявок -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и прилагаемых к ним документов для участия в аукционе проводится с 04:00 МСК (08:00 местного времени) 13.07.2023 до 13:00 МСК (17:00 местного времени) 07.08.2023 на электронной площадке </w:t>
      </w:r>
      <w:hyperlink r:id="rId17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5012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013"/>
      <w:bookmarkEnd w:id="3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информации о своих выгодоприобретателях,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  <w:bookmarkEnd w:id="4"/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её электронной формы, размещенной в открытой части для доступа неограниченного круга лиц электронной площадки на сайте </w:t>
      </w:r>
      <w:hyperlink r:id="rId18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документов, в соответствии с перечнем, приведённым в информационном сообщении, и подписанных электронной цифровой подписью - ЭЦП.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Для участия в аукционе претендент представляет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на электронной площадке </w:t>
      </w: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одновременно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следующие документы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установленной формы, утвержденную организатором аукциона (продавцом), представленной в Приложении;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 копии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учредительных документов;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 представляет документ, удостоверяющий личность (все листы).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подать только одну заявку на участие в аукционе в отношении лота.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Поступивший от претендента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 подлежит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Порядок внесения, блокирования и прекращения блокирования Гарантийного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 оплаты оказания услуг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подачи заявки на участие в аукционе в соответствии с регламентом и иными регулирующими документами оператора электронной площадки установлено 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требование о внесении Гарантийного обеспечения оплаты оказания услуг.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требований о внесении Гарантийного обеспечения оплаты оказания услуг Претендент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hyperlink r:id="rId19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https://www.rts-tender.ru/tariffs/platform-property-sales-tariff</w:t>
        </w:r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площадки. Списание средств Гарантийного обеспечения оплаты оказания услуг осуществляется в соответствии с регламентом и иными регулирующими документами оператора электронной площадки.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Порядок внесения и возврата задатка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Задаток должен поступить на расчетный счет Претендента, открытый при регистрации на электронной площадке не позднее даты и времени определения участников аукциона, указанной в Информационном сообщении.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случаях отзыва претендентом заявки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Лицам, перечислившим задаток для участия в продаже муниципального имущества на аукционе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 в следующем порядке: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Задаток, внесенный лицом, впоследствии признанным победителем аукциона, засчитывается в счет оплаты приобретаемого имущества после его полной оплаты. При этом заключение договора купли-продажи для победителя аукциона является обязательным.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      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Рассмотрение заявок на участие в аукционе и признание претендентов участниками аукциона: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09.08.2023, протокол рассмотрения заявок размещается на электронной площадке www.rts-tender.ru.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об итогах приема заявок и определении участников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Претендент приобретает статус Участника аукциона с момента подписания протокола об итогах приема заявок и определении участников.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в сети "Интернет", а также на сайте продавца.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Претендент не допускается к участию в аукционе по следующим основаниям: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Аукцион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11.08.2023 в 06:00мск (10:00 местного времени)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hyperlink r:id="rId20" w:history="1">
        <w:r w:rsidRPr="00AF24B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признании аукциона несостоявшимся оформляется протоколом об итогах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Победителем аукциона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участник, предложивший наибольшую цену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9. Ход проведения процедуры аукциона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По результатам аукциона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и победитель аукциона (покупатель) в течение пяти рабочих дней с даты подведения итогов аукциона заключают договор купли-продажи имущества в форме электронного документа, подписанного усиленными электронными подписями Сторон, а также на бумажном носителе, по адресу: Новосибирская область, город Куйбышев, ул.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Краскома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, 37, каб.6.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приобретенного на аукционе имущества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вычетом внесенного победителем аукциона задатка, который засчитывается в счет оплаты приобретаемого имущества, производится 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единовременным платежом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дней с даты подписания договора купли-продажи путем внесения денежных средств на счет Продавца: ИНН 5452109980, КПП 545201001, Получатель: УФК по Новосибирской области (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УФиНП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  Куйбышева  Куйбышевского  района Новосибирской области л/с 04513006760), р/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03100643000000015100, СИБИРСКОЕ  ГУ БАНКА РОССИИ//УФК по Новосибирской области   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015004950,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40102810445370000043, ОКТМО 50630101, КБК  455 114 020 53 13 0000 410. Назначение платежа: Оплата имущества по договору купли-продажи от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_._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__.      2023г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Согласно пункту 3 статьи 161 Налогового Кодекса Российской Федерации от 05.08.2000г. № 117-ФЗ сделки по реализации муниципального имущества, составляющего муниципальную казну, облагаются НДС (20%). 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лицу,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НДС будет начислен на сумму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сложившуюся по итогам торгов. Если победителем торгов будет признано юридическое лицо или индивидуальный предприниматель, то указанные лица должны самостоятельно исчислить расчетным методом и уплатить в бюджет соответствующую сумму НДС, дополнительно к цене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 оплаты имущества подтверждается выпиской со счета организатора аукциона, подтверждающей поступление средств в размере и сроки, указанные в договоре купли-продажи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Решение о признании таких лиц уклонившимися от подписания договора оформляется соответствующим протоколом, который подписывается членами Конкурсной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купли-продажи, изменение условий договора по соглашению сторон или в одностороннем порядке не допускается.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Организатор аукциона вправе отказаться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проведения аукциона не позднее, чем за три дня до дня проведения аукциона.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в срок не позднее рабочего дня, следующего за днем принятия указанного решения.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11. Порядок осмотра имущества. Предоставление аукционной документации.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муниципального имущества осуществляется в рабочие дни с 09 часов 00 минут до 12 часов 00 минут и с 12 часов 48 минут до 17 часов 00 минут, в пятницу до 16 часов 00 минут по местному времени,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предварительному согласованию с организатором аукциона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подачи заявок. Имущество расположено по адресу: НСО,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г.Куйбышев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документация предоставляется по заявлению заинтересованного лица (его представителя - при наличии доверенности) без взимания платы по адресу организатора аукциона в рабочие дни с 09 часов 00 минут до 12 часов 00 минут и с 12 часов 48 минут до 17 часов 00 минут, в пятницу до 16 часов 00 минут по местному времени, а также посредством электронной почты. Аукционная документация размещена на официальном сайте торгов </w:t>
      </w:r>
      <w:hyperlink r:id="rId21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электронной торговой площадке ООО «РТС-тендер» </w:t>
      </w:r>
      <w:hyperlink r:id="rId22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постановление, условия приватизации муниципального имущества города Куйбышева Куйбышевского района Новосибирской области и информационное сообщение администрации города Куйбышева Куйбышевского района Новосибирской области о приватизации муниципального имущества опубликовано в сети Интернет: на официальном сайте администрации города Куйбышева Куйбышевского района Новосибирской области </w:t>
      </w:r>
      <w:hyperlink r:id="rId23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https://kainsk.nso.ru/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официальном сайте Российской Федерации для проведения торгов </w:t>
      </w:r>
      <w:hyperlink r:id="rId24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сайт), на официальном сайте электронной площадки России ООО «РТС-тендер» </w:t>
      </w:r>
      <w:hyperlink r:id="rId25" w:history="1">
        <w:r w:rsidRPr="00AF24B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получить по адресу: г. Куйбышев, ул.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Краскома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, 37, 1 этаж, кабинет №6 или по тел. 8 (383-62) 51-630 в период приема заявок.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– проект договора купли-продажи</w:t>
      </w:r>
    </w:p>
    <w:p w:rsidR="00AF24BD" w:rsidRPr="00AF24BD" w:rsidRDefault="00AF24BD" w:rsidP="00AF24BD">
      <w:pPr>
        <w:tabs>
          <w:tab w:val="left" w:pos="5530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к информационному сообщению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ИМУЩЕСТВА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right" w:pos="9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Куйбышев, </w:t>
      </w:r>
    </w:p>
    <w:p w:rsidR="00AF24BD" w:rsidRPr="00AF24BD" w:rsidRDefault="00AF24BD" w:rsidP="00AF24BD">
      <w:pPr>
        <w:tabs>
          <w:tab w:val="right" w:pos="9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                                                                    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_______2023 года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Администрация города Куйбышева Куйбышевского района Новосибирской области, в лице Главы города Куйбышева Куйбышевского района Новосибирской области Андронова Алика Алексеевича, действующего на основании Устава, именуемая в дальнейшем </w:t>
      </w: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и, _______________________________________________, _____________, именуемый в дальнейшем </w:t>
      </w: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«Покупатель»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«Стороны», на  основании   протокола о результатах аукциона от ___________ № ___________________,  размещенном на электронной площадке </w:t>
      </w:r>
      <w:hyperlink r:id="rId26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процедуры ________________), заключили настоящий договор о нижеследующем: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обязуется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 в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Покупателю, а Покупатель обязуется принять и оплатить в соответствии с условиями настоящего договора движимое имущество: 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транспортное средство Трактор Т-25А, 1994 года выпуска, государственный регистрационный знак 54НТ0387, заводской № 679362, двигатель № 11740, цвет – красный, вид движения колесный (далее – Имущество). Паспорт самоходной машины и других видов техники № АА 549986, выдан 15.04.1999.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1.2. Имущество принадлежит продавцу на праве собственности, что подтверждается Постановлением администрации города Куйбышева Куйбышевского района Новосибирской области от 11.01.2023 №9,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приема-передачи от 18.01.2023, </w:t>
      </w:r>
      <w:r w:rsidRPr="00AF24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выпиской из реестра объектов муниципальной собственности. Реестровый номер Объекта – 86089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Продаваемое в соответствии с настоящим Договором имущество никому не отчуждено, не заложено, в споре не состоит, в доверительное управление, в аренду, в качестве вклада в уставный капитал юридических лиц не передано, иными правами третьих лиц не обременено.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Покупатель осмотрел Имущество, указанное в п.1.1. настоящего Договора, в натуре, ознакомился с его количественными и качественными характеристиками и не имеет претензий по состоянию Имущества к Продавцу.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Стоимость Имущества и порядок его оплаты</w:t>
      </w:r>
    </w:p>
    <w:p w:rsidR="00AF24BD" w:rsidRPr="00AF24BD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2.1. Стоимость Имущества устанавливается в размере, предложенном Покупателем, являющимся победителем аукциона в соответствии с протоколом №____ от _</w:t>
      </w:r>
      <w:proofErr w:type="gramStart"/>
      <w:r w:rsidRPr="00AF24BD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AF24BD">
        <w:rPr>
          <w:rFonts w:ascii="Times New Roman" w:eastAsia="Times New Roman" w:hAnsi="Times New Roman" w:cs="Times New Roman"/>
          <w:lang w:eastAsia="ru-RU"/>
        </w:rPr>
        <w:t xml:space="preserve">__.__________, и составляет ____________ (________________) рублей 00 копеек, </w:t>
      </w:r>
      <w:r w:rsidRPr="00AF24BD">
        <w:rPr>
          <w:rFonts w:ascii="Times New Roman" w:eastAsia="Times New Roman" w:hAnsi="Times New Roman" w:cs="Times New Roman"/>
          <w:u w:val="single"/>
          <w:lang w:eastAsia="ru-RU"/>
        </w:rPr>
        <w:t>без учета  НДС</w:t>
      </w:r>
      <w:r w:rsidRPr="00AF24BD">
        <w:rPr>
          <w:rFonts w:ascii="Times New Roman" w:eastAsia="Times New Roman" w:hAnsi="Times New Roman" w:cs="Times New Roman"/>
          <w:lang w:eastAsia="ru-RU"/>
        </w:rPr>
        <w:t>.</w:t>
      </w:r>
    </w:p>
    <w:p w:rsidR="00AF24BD" w:rsidRPr="00AF24BD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Сумма НДС (___%) составляет _________________руб. _________коп.</w:t>
      </w:r>
    </w:p>
    <w:p w:rsidR="00AF24BD" w:rsidRPr="00AF24BD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2.2. Задаток в сумме ____________ (_________) рублей, перечисленный Покупателем, засчитывается в счет оплаты Имущества.</w:t>
      </w:r>
    </w:p>
    <w:p w:rsidR="00AF24BD" w:rsidRPr="00AF24BD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2.3. За вычетом задатка Покупатель обязан уплатить за Имущество ____________</w:t>
      </w:r>
      <w:proofErr w:type="gramStart"/>
      <w:r w:rsidRPr="00AF24BD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AF24BD">
        <w:rPr>
          <w:rFonts w:ascii="Times New Roman" w:eastAsia="Times New Roman" w:hAnsi="Times New Roman" w:cs="Times New Roman"/>
          <w:lang w:eastAsia="ru-RU"/>
        </w:rPr>
        <w:t xml:space="preserve">_________________________) рублей _____ коп., </w:t>
      </w:r>
      <w:r w:rsidRPr="00AF24BD">
        <w:rPr>
          <w:rFonts w:ascii="Times New Roman" w:eastAsia="Times New Roman" w:hAnsi="Times New Roman" w:cs="Times New Roman"/>
          <w:u w:val="single"/>
          <w:lang w:eastAsia="ru-RU"/>
        </w:rPr>
        <w:t>в том числе НДС</w:t>
      </w:r>
      <w:r w:rsidRPr="00AF24BD">
        <w:rPr>
          <w:rFonts w:ascii="Times New Roman" w:eastAsia="Times New Roman" w:hAnsi="Times New Roman" w:cs="Times New Roman"/>
          <w:lang w:eastAsia="ru-RU"/>
        </w:rPr>
        <w:t xml:space="preserve"> (___%) _________________руб. _________коп.  единовременным платежом в течение 5 (пяти) дней со дня подписания настоящего Договора на следующие реквизиты: ИНН 5452109980, КПП 545201001, Получатель: УФК по Новосибирской области (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УФиНП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 администрации города   </w:t>
      </w:r>
      <w:proofErr w:type="gramStart"/>
      <w:r w:rsidRPr="00AF24BD">
        <w:rPr>
          <w:rFonts w:ascii="Times New Roman" w:eastAsia="Times New Roman" w:hAnsi="Times New Roman" w:cs="Times New Roman"/>
          <w:lang w:eastAsia="ru-RU"/>
        </w:rPr>
        <w:t>Куйбышева  Куйбышевского</w:t>
      </w:r>
      <w:proofErr w:type="gramEnd"/>
      <w:r w:rsidRPr="00AF24BD">
        <w:rPr>
          <w:rFonts w:ascii="Times New Roman" w:eastAsia="Times New Roman" w:hAnsi="Times New Roman" w:cs="Times New Roman"/>
          <w:lang w:eastAsia="ru-RU"/>
        </w:rPr>
        <w:t xml:space="preserve">  района Новосибирской области л/с 04513006760), р/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 03100643000000015100, СИБИРСКОЕ  ГУ БАНКА РОССИИ//УФК по Новосибирской области    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г.Новосибирск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, БИК 015004950, 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 40102810445370000043, ОКТМО 50630101, КБК  455 114 020 53 13 0000 410. Назначение платежа: Оплата имущества по договору купли-продажи от «___» ___ 2023 (</w:t>
      </w:r>
      <w:r w:rsidRPr="00AF24BD">
        <w:rPr>
          <w:rFonts w:ascii="Times New Roman" w:eastAsia="Times New Roman" w:hAnsi="Times New Roman" w:cs="Times New Roman"/>
          <w:u w:val="single"/>
          <w:lang w:eastAsia="ru-RU"/>
        </w:rPr>
        <w:t xml:space="preserve">в случае, если покупатель – физическое лицо). </w:t>
      </w:r>
    </w:p>
    <w:p w:rsidR="00AF24BD" w:rsidRPr="00AF24BD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 xml:space="preserve">За вычетом задатка Покупатель обязан уплатить за Имущество _____________(_________________________) рублей _____ коп., </w:t>
      </w:r>
      <w:r w:rsidRPr="00AF24BD">
        <w:rPr>
          <w:rFonts w:ascii="Times New Roman" w:eastAsia="Times New Roman" w:hAnsi="Times New Roman" w:cs="Times New Roman"/>
          <w:u w:val="single"/>
          <w:lang w:eastAsia="ru-RU"/>
        </w:rPr>
        <w:t>без учета НДС</w:t>
      </w:r>
      <w:r w:rsidRPr="00AF24BD">
        <w:rPr>
          <w:rFonts w:ascii="Times New Roman" w:eastAsia="Times New Roman" w:hAnsi="Times New Roman" w:cs="Times New Roman"/>
          <w:lang w:eastAsia="ru-RU"/>
        </w:rPr>
        <w:t xml:space="preserve">, единовременным платежом в течение 5 (пяти) дней со дня подписания настоящего Договора на следующие реквизиты: ИНН 5452109980, КПП 545201001, Получатель: УФК по Новосибирской области </w:t>
      </w:r>
      <w:r w:rsidRPr="00AF24BD">
        <w:rPr>
          <w:rFonts w:ascii="Times New Roman" w:eastAsia="Times New Roman" w:hAnsi="Times New Roman" w:cs="Times New Roman"/>
          <w:lang w:eastAsia="ru-RU"/>
        </w:rPr>
        <w:lastRenderedPageBreak/>
        <w:t>(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УФиНП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 администрации города   Куйбышева  Куйбышевского  района Новосибирской области л/с 04513006760), р/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 03100643000000015100, СИБИРСКОЕ  ГУ БАНКА РОССИИ//УФК по Новосибирской области    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г.Новосибирск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, БИК 015004950, 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F24BD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lang w:eastAsia="ru-RU"/>
        </w:rPr>
        <w:t xml:space="preserve"> 40102810445370000043, ОКТМО 50630101, КБК  455 114 020 53 13 0000 410. Назначение платежа: Оплата имущества по договору купли-продажи от «___» ___ 2023 </w:t>
      </w:r>
      <w:r w:rsidRPr="00AF24BD">
        <w:rPr>
          <w:rFonts w:ascii="Times New Roman" w:eastAsia="Times New Roman" w:hAnsi="Times New Roman" w:cs="Times New Roman"/>
          <w:u w:val="single"/>
          <w:lang w:eastAsia="ru-RU"/>
        </w:rPr>
        <w:t>(в случае, если покупатель – юридическое лицо или индивидуальный предприниматель).</w:t>
      </w:r>
    </w:p>
    <w:p w:rsidR="00AF24BD" w:rsidRPr="00AF24BD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Сумму НДС от сложившейся на аукционе цены продажи Имущества,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самостоятельно исчисляет расчетным методом и уплачивает в бюджет, дополнительно к цене Имущества.</w:t>
      </w:r>
    </w:p>
    <w:p w:rsidR="00AF24BD" w:rsidRPr="00AF24BD" w:rsidRDefault="00AF24BD" w:rsidP="00AF24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AF24BD" w:rsidRPr="00AF24BD" w:rsidRDefault="00AF24BD" w:rsidP="00AF24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2.5. Факт оплаты имущества удостоверяется выпиской со счета Продавца.</w:t>
      </w:r>
    </w:p>
    <w:p w:rsidR="00AF24BD" w:rsidRPr="00AF24BD" w:rsidRDefault="00AF24BD" w:rsidP="00AF24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 Продавец обязан: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В течение пяти рабочих дней после поступления денежных средств в полном объёме в соответствии с п. 2.3. настоящего Договора передать Имущество по акту приема-передачи, который является неотъемлемой частью настоящего Договора (приложение N 1), в состоянии, существующем на день подписания настоящего Договора. 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Передать Покупателю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имеющуюся  документацию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приобретаемое Имущество.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Покупатель обязан: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Оплатить приобретаемое Имущество в порядке и сроки, установленные разделом II настоящего Договора.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 приобретаемое Имущество от Продавца в порядке, установленном настоящим Договором.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течение 10 (десяти) дней после подписания акта приема-передачи Имущества изменить регистрационные данные о собственнике транспортного средства, обратившись с соответствующим заявлением в Инспекцию государственного надзора за техническим состоянием самоходных машин и других видов техники (далее – Инспекция), и предоставить Продавцу копии документов, подтверждающих изменение регистрационных данных. Все расходы, возникающие в связи с регистрацией перехода права собственности на имущество, Покупатель несет самостоятельно.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Риск случайной гибели или повреждения указанного в п. 1.1 настоящего Договора Имущества несет Покупатель с даты подписания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Переход права собственности на Имущество</w:t>
      </w:r>
    </w:p>
    <w:p w:rsidR="00AF24BD" w:rsidRPr="00AF24BD" w:rsidRDefault="00AF24BD" w:rsidP="00AF2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Право собственности на отчуждаемое имущество переходит к Покупателю с момента государственной регистрации перехода права собственности в Инспекции государственного надзора за техническим состоянием самоходных машин и других видов техники.</w:t>
      </w: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сторон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5.1.  За невыполнение или ненадлежащее выполнение условий настоящего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стороны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в соответствии с действующим законодательством.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уклонения Покупателя от фактического принятия имущества  в установленный  настоящим Договором срок он уплачивает Продавцу пеню в размере 0,2% от стоимости имущества, указанного в п. 2.1.  настоящего договора за каждый день просрочки.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5.3. За просрочку оплаты Покупатель уплачивает Продавцу неустойку в размере 0,2% от невнесенной в срок суммы за каждый день просрочки платежа.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Прочие условия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 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РФ порядке.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составлен в двух экземплярах, имеющих одинаковую юридическую силу, один из которых находится у Продавца, один у Покупателя.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F24BD" w:rsidRPr="00AF24BD" w:rsidRDefault="00AF24BD" w:rsidP="00AF24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имущества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Реквизиты сторон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10"/>
        <w:gridCol w:w="4225"/>
      </w:tblGrid>
      <w:tr w:rsidR="00AF24BD" w:rsidRPr="00AF24BD" w:rsidTr="00FF050E">
        <w:tc>
          <w:tcPr>
            <w:tcW w:w="4928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Куйбышева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Куйбышевского района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632387,  г.</w:t>
            </w:r>
            <w:proofErr w:type="gramEnd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Куйбышев,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Новосибирская область, ул. </w:t>
            </w:r>
            <w:proofErr w:type="spellStart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Краскома</w:t>
            </w:r>
            <w:proofErr w:type="spellEnd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37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1035406824342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5452109757</w:t>
            </w: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4BD" w:rsidRPr="00AF24BD" w:rsidTr="00FF050E">
        <w:tc>
          <w:tcPr>
            <w:tcW w:w="4928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города Куйбышева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Куйбышевского района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А.А. Андронов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/_____________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lastRenderedPageBreak/>
        <w:t>К договору купли-</w:t>
      </w:r>
      <w:proofErr w:type="gramStart"/>
      <w:r w:rsidRPr="00AF24BD">
        <w:rPr>
          <w:rFonts w:ascii="Times New Roman" w:eastAsia="Times New Roman" w:hAnsi="Times New Roman" w:cs="Times New Roman"/>
          <w:lang w:eastAsia="ru-RU"/>
        </w:rPr>
        <w:t>продажи  Имущества</w:t>
      </w:r>
      <w:proofErr w:type="gramEnd"/>
      <w:r w:rsidRPr="00AF24B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от ____________</w:t>
      </w:r>
    </w:p>
    <w:p w:rsidR="00AF24BD" w:rsidRPr="00AF24BD" w:rsidRDefault="00AF24BD" w:rsidP="00AF2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 ИМУЩЕСТВА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Куйбышев                                                                                          "___" _______ 2023 года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Новосибирская область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города Куйбышева Куйбышевского района Новосибирской области, в лице Главы города Куйбышева Куйбышевского района Новосибирской области Андронова Алика Алексеевича, действующего на основании Устава, именуемая в дальнейшем «Продавец» с одной стороны и, _______________________________________________, _____________, именуемый в дальнейшем «Покупатель», с другой стороны, вместе именуемые «Стороны», подписали настоящий акт о нижеследующем: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Продавец  передает,  а Покупатель  принимает  на основании  договора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купли-продажи  имущества  в собственность движимое имущество: 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транспортное средство Трактор Т-25А, 1994 года выпуска, государственный регистрационный знак 54НТ0387, заводской № 679362, двигатель № 11740, цвет – красный, вид движения колесный (далее – Имущество). 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Паспорт самоходной машины и других видов техники № АА 549986, выдан 15.04.1999</w:t>
      </w:r>
    </w:p>
    <w:p w:rsidR="00AF24BD" w:rsidRPr="00AF24BD" w:rsidRDefault="00AF24BD" w:rsidP="00AF24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Имущества выявил / не выявил существенных недостатков (в случае выявления недостатков, указываются конкретные недостатки). Комплектация имущества полная.</w:t>
      </w:r>
    </w:p>
    <w:p w:rsidR="00AF24BD" w:rsidRPr="00AF24BD" w:rsidRDefault="00AF24BD" w:rsidP="00AF24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произвел осмотр имущества и не имеет претензий к его техническому состоянию </w:t>
      </w:r>
      <w:r w:rsidRPr="00AF24BD">
        <w:rPr>
          <w:rFonts w:ascii="Times New Roman" w:eastAsia="Times New Roman" w:hAnsi="Times New Roman" w:cs="Times New Roman"/>
          <w:i/>
          <w:lang w:eastAsia="ru-RU"/>
        </w:rPr>
        <w:t>(при отсутствии выявленных недостатков)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Расчеты за имущество,  указанное в пункте 1 настоящего акта, между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Сторонами произведены полностью, претензий по оплате Стороны не имеют.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акт приема-передачи является неотъемлемой частью договора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купли-продажи муниципального имущества от "____" _______2023 года.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10"/>
        <w:gridCol w:w="4225"/>
      </w:tblGrid>
      <w:tr w:rsidR="00AF24BD" w:rsidRPr="00AF24BD" w:rsidTr="00FF050E">
        <w:tc>
          <w:tcPr>
            <w:tcW w:w="4928" w:type="dxa"/>
            <w:hideMark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</w:tc>
      </w:tr>
      <w:tr w:rsidR="00AF24BD" w:rsidRPr="00AF24BD" w:rsidTr="00FF050E">
        <w:tc>
          <w:tcPr>
            <w:tcW w:w="4928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города Куйбышева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Куйбышевского района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/А.А. Андронов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/____________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4BD" w:rsidRPr="00AF24BD" w:rsidRDefault="00AF24BD" w:rsidP="00AF24BD">
      <w:pPr>
        <w:tabs>
          <w:tab w:val="left" w:pos="1080"/>
        </w:tabs>
        <w:suppressAutoHyphens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/>
    <w:sectPr w:rsidR="00AF24BD" w:rsidSect="00AF24B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13" w:rsidRDefault="00634613" w:rsidP="00AF24BD">
      <w:pPr>
        <w:spacing w:after="0" w:line="240" w:lineRule="auto"/>
      </w:pPr>
      <w:r>
        <w:separator/>
      </w:r>
    </w:p>
  </w:endnote>
  <w:endnote w:type="continuationSeparator" w:id="0">
    <w:p w:rsidR="00634613" w:rsidRDefault="00634613" w:rsidP="00AF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13" w:rsidRDefault="00634613" w:rsidP="00AF24BD">
      <w:pPr>
        <w:spacing w:after="0" w:line="240" w:lineRule="auto"/>
      </w:pPr>
      <w:r>
        <w:separator/>
      </w:r>
    </w:p>
  </w:footnote>
  <w:footnote w:type="continuationSeparator" w:id="0">
    <w:p w:rsidR="00634613" w:rsidRDefault="00634613" w:rsidP="00AF24BD">
      <w:pPr>
        <w:spacing w:after="0" w:line="240" w:lineRule="auto"/>
      </w:pPr>
      <w:r>
        <w:continuationSeparator/>
      </w:r>
    </w:p>
  </w:footnote>
  <w:footnote w:id="1">
    <w:p w:rsidR="00AF24BD" w:rsidRPr="00497295" w:rsidRDefault="00AF24BD" w:rsidP="00AF24BD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AF24BD" w:rsidRPr="00D25AD6" w:rsidRDefault="00AF24BD" w:rsidP="00AF24BD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AF24BD" w:rsidRPr="000F1D3E" w:rsidRDefault="00AF24BD" w:rsidP="00AF24BD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A88"/>
    <w:multiLevelType w:val="hybridMultilevel"/>
    <w:tmpl w:val="6F7435AC"/>
    <w:lvl w:ilvl="0" w:tplc="086C6BC2">
      <w:start w:val="1"/>
      <w:numFmt w:val="decimal"/>
      <w:lvlText w:val="%1."/>
      <w:lvlJc w:val="left"/>
      <w:pPr>
        <w:ind w:left="3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772B70A2"/>
    <w:multiLevelType w:val="hybridMultilevel"/>
    <w:tmpl w:val="847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49"/>
    <w:rsid w:val="00634613"/>
    <w:rsid w:val="007836B8"/>
    <w:rsid w:val="00787330"/>
    <w:rsid w:val="00AF24BD"/>
    <w:rsid w:val="00D83249"/>
    <w:rsid w:val="00F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6D67"/>
  <w15:chartTrackingRefBased/>
  <w15:docId w15:val="{3F116C78-B4CB-46EC-B152-03F0CC3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F2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24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F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rts-tender.ru/articles/list?id=1340" TargetMode="External"/><Relationship Id="rId23" Type="http://schemas.openxmlformats.org/officeDocument/2006/relationships/hyperlink" Target="https://kainsk.ns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ainsk.nso.ru" TargetMode="External"/><Relationship Id="rId19" Type="http://schemas.openxmlformats.org/officeDocument/2006/relationships/hyperlink" Target="https://www.rts-tender.ru/tariffs/platform-property-sales-tarif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7531</Words>
  <Characters>42930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3</cp:revision>
  <cp:lastPrinted>2023-07-11T02:35:00Z</cp:lastPrinted>
  <dcterms:created xsi:type="dcterms:W3CDTF">2023-07-11T02:32:00Z</dcterms:created>
  <dcterms:modified xsi:type="dcterms:W3CDTF">2023-07-12T04:53:00Z</dcterms:modified>
</cp:coreProperties>
</file>