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53" w:rsidRDefault="00BA489A" w:rsidP="00FC5F53">
      <w:pPr>
        <w:suppressAutoHyphens/>
        <w:jc w:val="both"/>
        <w:rPr>
          <w:b/>
          <w:spacing w:val="1"/>
          <w:shd w:val="clear" w:color="auto" w:fill="FFFFFF"/>
        </w:rPr>
      </w:pPr>
      <w:r w:rsidRPr="00A0038B">
        <w:rPr>
          <w:b/>
          <w:spacing w:val="1"/>
          <w:shd w:val="clear" w:color="auto" w:fill="FFFFFF"/>
        </w:rPr>
        <w:t xml:space="preserve">       </w:t>
      </w:r>
      <w:r w:rsidRPr="00FC5F53">
        <w:rPr>
          <w:b/>
          <w:spacing w:val="1"/>
          <w:shd w:val="clear" w:color="auto" w:fill="FFFFFF"/>
        </w:rPr>
        <w:t>Предоставление муниципальной услуги</w:t>
      </w:r>
      <w:r w:rsidR="00FC5F53" w:rsidRPr="00FC5F53">
        <w:rPr>
          <w:b/>
        </w:rPr>
        <w:t xml:space="preserve"> </w:t>
      </w:r>
      <w:r w:rsidR="00105D6C">
        <w:rPr>
          <w:b/>
        </w:rPr>
        <w:t>«</w:t>
      </w:r>
      <w:r w:rsidR="00440523">
        <w:rPr>
          <w:b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105D6C">
        <w:rPr>
          <w:b/>
        </w:rPr>
        <w:t xml:space="preserve">» </w:t>
      </w:r>
      <w:r w:rsidRPr="00FC5F53">
        <w:rPr>
          <w:b/>
          <w:spacing w:val="1"/>
          <w:shd w:val="clear" w:color="auto" w:fill="FFFFFF"/>
        </w:rPr>
        <w:t xml:space="preserve">осуществляется в соответствии </w:t>
      </w:r>
      <w:proofErr w:type="gramStart"/>
      <w:r w:rsidRPr="00FC5F53">
        <w:rPr>
          <w:b/>
          <w:spacing w:val="1"/>
          <w:shd w:val="clear" w:color="auto" w:fill="FFFFFF"/>
        </w:rPr>
        <w:t>с</w:t>
      </w:r>
      <w:proofErr w:type="gramEnd"/>
      <w:r w:rsidRPr="00FC5F53">
        <w:rPr>
          <w:b/>
          <w:spacing w:val="1"/>
          <w:shd w:val="clear" w:color="auto" w:fill="FFFFFF"/>
        </w:rPr>
        <w:t>:</w:t>
      </w:r>
    </w:p>
    <w:p w:rsidR="00231D0C" w:rsidRDefault="00BA489A" w:rsidP="007A1714">
      <w:pPr>
        <w:pStyle w:val="ConsPlusNormal0"/>
        <w:tabs>
          <w:tab w:val="left" w:pos="567"/>
        </w:tabs>
        <w:ind w:firstLine="0"/>
        <w:jc w:val="both"/>
      </w:pPr>
      <w:r w:rsidRPr="00A0038B">
        <w:rPr>
          <w:b/>
          <w:spacing w:val="1"/>
        </w:rPr>
        <w:br/>
      </w:r>
      <w:r w:rsidR="007A1714">
        <w:t xml:space="preserve">       </w:t>
      </w:r>
    </w:p>
    <w:p w:rsidR="00231D0C" w:rsidRDefault="00231D0C" w:rsidP="00231D0C">
      <w:pPr>
        <w:widowControl w:val="0"/>
        <w:autoSpaceDE w:val="0"/>
        <w:autoSpaceDN w:val="0"/>
        <w:adjustRightInd w:val="0"/>
        <w:ind w:firstLine="540"/>
        <w:jc w:val="both"/>
      </w:pPr>
      <w:r>
        <w:t>1) </w:t>
      </w:r>
      <w:hyperlink r:id="rId4" w:history="1">
        <w:r>
          <w:rPr>
            <w:rStyle w:val="a3"/>
            <w:color w:val="auto"/>
            <w:u w:val="none"/>
          </w:rPr>
          <w:t>Конституцией</w:t>
        </w:r>
      </w:hyperlink>
      <w:r>
        <w:t xml:space="preserve"> Российской Федерации от 12.12.1993 («Российская г</w:t>
      </w:r>
      <w:r>
        <w:t>а</w:t>
      </w:r>
      <w:r>
        <w:t>зета», № 237, 25.12.1993);</w:t>
      </w:r>
    </w:p>
    <w:p w:rsidR="00231D0C" w:rsidRDefault="00231D0C" w:rsidP="00231D0C">
      <w:pPr>
        <w:autoSpaceDE w:val="0"/>
        <w:autoSpaceDN w:val="0"/>
        <w:adjustRightInd w:val="0"/>
        <w:ind w:firstLine="540"/>
        <w:jc w:val="both"/>
      </w:pPr>
      <w:r>
        <w:t>2) Гражданским кодексом Российской Федерации от 30.11.1994 № 51-ФЗ (</w:t>
      </w:r>
      <w:r w:rsidR="00105D6C">
        <w:t>«</w:t>
      </w:r>
      <w:r>
        <w:t>Собрание законодательства РФ</w:t>
      </w:r>
      <w:r w:rsidR="00105D6C">
        <w:t>»</w:t>
      </w:r>
      <w:r>
        <w:t>, 05.12.1994, N 32, ст. 3301);</w:t>
      </w:r>
    </w:p>
    <w:p w:rsidR="00231D0C" w:rsidRDefault="00231D0C" w:rsidP="00231D0C">
      <w:pPr>
        <w:ind w:firstLine="540"/>
        <w:jc w:val="both"/>
      </w:pPr>
      <w:r>
        <w:t>3) Градостроительным кодексом Российской Федерации от 29.12.2004 № 190 – ФЗ  (первоначальный текст документа опубликован в изданиях «Ро</w:t>
      </w:r>
      <w:r>
        <w:t>с</w:t>
      </w:r>
      <w:r>
        <w:t xml:space="preserve">сийская газета», </w:t>
      </w:r>
      <w:r>
        <w:rPr>
          <w:lang w:val="en-US"/>
        </w:rPr>
        <w:t>N</w:t>
      </w:r>
      <w:r>
        <w:t xml:space="preserve"> 290, 30.12.2004; «Собрание законодательства РФ», 03.01.2005, </w:t>
      </w:r>
      <w:r>
        <w:rPr>
          <w:lang w:val="en-US"/>
        </w:rPr>
        <w:t>N</w:t>
      </w:r>
      <w:r>
        <w:t xml:space="preserve"> 1 (часть 1), ст. 16; «Парламентская газета», </w:t>
      </w:r>
      <w:r>
        <w:rPr>
          <w:lang w:val="en-US"/>
        </w:rPr>
        <w:t>N</w:t>
      </w:r>
      <w:r>
        <w:t xml:space="preserve"> 5-6, </w:t>
      </w:r>
      <w:smartTag w:uri="urn:schemas-microsoft-com:office:smarttags" w:element="date">
        <w:smartTagPr>
          <w:attr w:name="ls" w:val="trans"/>
          <w:attr w:name="Month" w:val="01"/>
          <w:attr w:name="Day" w:val="14"/>
          <w:attr w:name="Year" w:val="2005"/>
        </w:smartTagPr>
        <w:r>
          <w:t>14.01.2005</w:t>
        </w:r>
      </w:smartTag>
      <w:r>
        <w:t>);</w:t>
      </w:r>
    </w:p>
    <w:p w:rsidR="00231D0C" w:rsidRDefault="00231D0C" w:rsidP="00231D0C">
      <w:pPr>
        <w:ind w:firstLine="540"/>
        <w:jc w:val="both"/>
      </w:pPr>
      <w:r>
        <w:t xml:space="preserve">4) Земельным кодексом РФ от 25.10.2001 </w:t>
      </w:r>
      <w:r>
        <w:rPr>
          <w:lang w:val="en-US"/>
        </w:rPr>
        <w:t>N</w:t>
      </w:r>
      <w:r>
        <w:t xml:space="preserve"> 136-ФЗ </w:t>
      </w:r>
      <w:r>
        <w:rPr>
          <w:rStyle w:val="a4"/>
          <w:b w:val="0"/>
        </w:rPr>
        <w:t>(</w:t>
      </w:r>
      <w:proofErr w:type="gramStart"/>
      <w:r>
        <w:rPr>
          <w:rStyle w:val="a4"/>
          <w:b w:val="0"/>
        </w:rPr>
        <w:t>принят</w:t>
      </w:r>
      <w:proofErr w:type="gramEnd"/>
      <w:r>
        <w:rPr>
          <w:rStyle w:val="a4"/>
          <w:b w:val="0"/>
        </w:rPr>
        <w:t xml:space="preserve"> ГД ФС РФ 28.09.2001, источники опубликования </w:t>
      </w:r>
      <w:r w:rsidR="00105D6C">
        <w:rPr>
          <w:rStyle w:val="a4"/>
          <w:b w:val="0"/>
        </w:rPr>
        <w:t>–</w:t>
      </w:r>
      <w:r>
        <w:rPr>
          <w:rStyle w:val="a4"/>
          <w:b w:val="0"/>
        </w:rPr>
        <w:t xml:space="preserve"> </w:t>
      </w:r>
      <w:r w:rsidR="00105D6C">
        <w:rPr>
          <w:rStyle w:val="a4"/>
          <w:b w:val="0"/>
        </w:rPr>
        <w:t>«</w:t>
      </w:r>
      <w:r>
        <w:t>Собрание законодательства РФ</w:t>
      </w:r>
      <w:r w:rsidR="00105D6C">
        <w:t>»</w:t>
      </w:r>
      <w:r>
        <w:t xml:space="preserve">, 29.10.2001, N 44, ст. 4147, </w:t>
      </w:r>
      <w:r w:rsidR="00105D6C">
        <w:t>«</w:t>
      </w:r>
      <w:r>
        <w:t>Парламентская газета</w:t>
      </w:r>
      <w:r w:rsidR="00105D6C">
        <w:t>»</w:t>
      </w:r>
      <w:r>
        <w:t xml:space="preserve">, N 204-205, 30.10.2001, </w:t>
      </w:r>
      <w:r w:rsidR="00230966">
        <w:t>«</w:t>
      </w:r>
      <w:r>
        <w:t>Российская газета</w:t>
      </w:r>
      <w:r w:rsidR="00230966">
        <w:t>»</w:t>
      </w:r>
      <w:r>
        <w:t>, N 211-212, 30.10.2001);</w:t>
      </w:r>
    </w:p>
    <w:p w:rsidR="00B9639C" w:rsidRDefault="00F57B31" w:rsidP="00B9639C">
      <w:pPr>
        <w:ind w:firstLine="540"/>
        <w:jc w:val="both"/>
      </w:pPr>
      <w:r>
        <w:t>5) </w:t>
      </w:r>
      <w:r w:rsidR="00B9639C">
        <w:t>Федеральным законом от 06.10.2003 № 131-ФЗ «Об общих принципах организации местного самоуправления в Российской Федерации» (текст Ф</w:t>
      </w:r>
      <w:r w:rsidR="00B9639C">
        <w:t>е</w:t>
      </w:r>
      <w:r w:rsidR="00B9639C">
        <w:t>дерального закона опубликован в изданиях «Собрание законодательства РФ», 06.10.2003, № 40, ст. 3822, «Парламентская газета», 08.10.2003, № 186, «Российская газета», 08.10.2003, № 202);</w:t>
      </w:r>
    </w:p>
    <w:p w:rsidR="00B9639C" w:rsidRDefault="00F57B31" w:rsidP="00B9639C">
      <w:pPr>
        <w:ind w:firstLine="540"/>
        <w:jc w:val="both"/>
      </w:pPr>
      <w:r>
        <w:t xml:space="preserve">6) </w:t>
      </w:r>
      <w:r w:rsidR="00B9639C">
        <w:t>Федеральным законом от 27.07.2006 N 152-ФЗ «О персональных да</w:t>
      </w:r>
      <w:r w:rsidR="00B9639C">
        <w:t>н</w:t>
      </w:r>
      <w:r w:rsidR="00B9639C">
        <w:t>ных» («Российская газета», N 165, 29.07.2006, «Собрание законодательства РФ», 31.07.2006, N 31 (1 ч.), ст. 3451);</w:t>
      </w:r>
    </w:p>
    <w:p w:rsidR="00B9639C" w:rsidRDefault="00B9639C" w:rsidP="00B9639C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F57B31">
        <w:rPr>
          <w:rFonts w:ascii="Times New Roman" w:hAnsi="Times New Roman" w:cs="Times New Roman"/>
          <w:color w:val="000000"/>
          <w:sz w:val="28"/>
          <w:szCs w:val="28"/>
        </w:rPr>
        <w:t>7) </w:t>
      </w:r>
      <w:r w:rsidRPr="00A97B84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24.07.2007 № 221-ФЗ «О кадастровой деятельности</w:t>
      </w:r>
      <w:r w:rsidR="00105D6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97B8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105D6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97B84">
        <w:rPr>
          <w:rFonts w:ascii="Times New Roman" w:hAnsi="Times New Roman" w:cs="Times New Roman"/>
          <w:color w:val="000000"/>
          <w:sz w:val="28"/>
          <w:szCs w:val="28"/>
        </w:rPr>
        <w:t>Собрание законодательства Российской Федерации», 2007, № 31);</w:t>
      </w:r>
    </w:p>
    <w:p w:rsidR="00B9639C" w:rsidRDefault="00F57B31" w:rsidP="00B9639C">
      <w:pPr>
        <w:ind w:firstLine="540"/>
        <w:jc w:val="both"/>
      </w:pPr>
      <w:r>
        <w:t>8) </w:t>
      </w:r>
      <w:r w:rsidR="00B9639C">
        <w:t>Федеральным законом от 22.07.2008 № 123-ФЗ «Технический регл</w:t>
      </w:r>
      <w:r w:rsidR="00B9639C">
        <w:t>а</w:t>
      </w:r>
      <w:r w:rsidR="00B9639C">
        <w:t xml:space="preserve">мент о требованиях пожарной безопасности» (текст Федерального закона опубликован в  «Собрание законодательства РФ», 28.07.2008, </w:t>
      </w:r>
      <w:r w:rsidR="00B9639C">
        <w:rPr>
          <w:lang w:val="en-US"/>
        </w:rPr>
        <w:t>N</w:t>
      </w:r>
      <w:r w:rsidR="00B9639C">
        <w:t xml:space="preserve"> 30 (ч. 1), ст. 3579; «Парламентская газета», </w:t>
      </w:r>
      <w:r w:rsidR="00B9639C">
        <w:rPr>
          <w:lang w:val="en-US"/>
        </w:rPr>
        <w:t>N</w:t>
      </w:r>
      <w:r w:rsidR="00B9639C">
        <w:t xml:space="preserve"> 47-49, </w:t>
      </w:r>
      <w:smartTag w:uri="urn:schemas-microsoft-com:office:smarttags" w:element="date">
        <w:smartTagPr>
          <w:attr w:name="Year" w:val="2008"/>
          <w:attr w:name="Day" w:val="31"/>
          <w:attr w:name="Month" w:val="07"/>
          <w:attr w:name="ls" w:val="trans"/>
        </w:smartTagPr>
        <w:r w:rsidR="00B9639C">
          <w:t>31.07.2008</w:t>
        </w:r>
      </w:smartTag>
      <w:r w:rsidR="00B9639C">
        <w:t xml:space="preserve">; «Российская газета», </w:t>
      </w:r>
      <w:r w:rsidR="00B9639C">
        <w:rPr>
          <w:lang w:val="en-US"/>
        </w:rPr>
        <w:t>N</w:t>
      </w:r>
      <w:r w:rsidR="00B9639C">
        <w:t xml:space="preserve"> 163, </w:t>
      </w:r>
      <w:smartTag w:uri="urn:schemas-microsoft-com:office:smarttags" w:element="date">
        <w:smartTagPr>
          <w:attr w:name="Year" w:val="2008"/>
          <w:attr w:name="Day" w:val="01"/>
          <w:attr w:name="Month" w:val="08"/>
          <w:attr w:name="ls" w:val="trans"/>
        </w:smartTagPr>
        <w:r w:rsidR="00B9639C">
          <w:t>01.08.2008</w:t>
        </w:r>
      </w:smartTag>
      <w:r w:rsidR="00B9639C">
        <w:t>);</w:t>
      </w:r>
      <w:r w:rsidR="00B9639C" w:rsidRPr="00B9639C">
        <w:t xml:space="preserve"> </w:t>
      </w:r>
    </w:p>
    <w:p w:rsidR="00B9639C" w:rsidRDefault="00F57B31" w:rsidP="00B9639C">
      <w:pPr>
        <w:ind w:firstLine="540"/>
        <w:jc w:val="both"/>
      </w:pPr>
      <w:r>
        <w:t>9) </w:t>
      </w:r>
      <w:r w:rsidR="00B9639C">
        <w:t>Федеральным законом от 30.12.2009 № 384-ФЗ «Технический регл</w:t>
      </w:r>
      <w:r w:rsidR="00B9639C">
        <w:t>а</w:t>
      </w:r>
      <w:r w:rsidR="00B9639C">
        <w:t xml:space="preserve">мент о безопасности зданий и сооружений» (текст Федерального закона опубликован в «Российской газете» от 31 декабря </w:t>
      </w:r>
      <w:smartTag w:uri="urn:schemas-microsoft-com:office:smarttags" w:element="metricconverter">
        <w:smartTagPr>
          <w:attr w:name="ProductID" w:val="2009 г"/>
        </w:smartTagPr>
        <w:r w:rsidR="00B9639C">
          <w:t>2009 г</w:t>
        </w:r>
      </w:smartTag>
      <w:r w:rsidR="00B9639C">
        <w:t xml:space="preserve">. </w:t>
      </w:r>
      <w:r w:rsidR="00B9639C">
        <w:rPr>
          <w:lang w:val="en-US"/>
        </w:rPr>
        <w:t>N</w:t>
      </w:r>
      <w:r w:rsidR="00B9639C">
        <w:t xml:space="preserve"> 255; в «Собрании законодательства Российской Федерации» от </w:t>
      </w:r>
      <w:smartTag w:uri="urn:schemas-microsoft-com:office:smarttags" w:element="date">
        <w:smartTagPr>
          <w:attr w:name="ls" w:val="trans"/>
          <w:attr w:name="Month" w:val="1"/>
          <w:attr w:name="Day" w:val="4"/>
          <w:attr w:name="Year" w:val="2010"/>
        </w:smartTagPr>
        <w:r w:rsidR="00B9639C">
          <w:t xml:space="preserve">4 января </w:t>
        </w:r>
        <w:smartTag w:uri="urn:schemas-microsoft-com:office:smarttags" w:element="metricconverter">
          <w:smartTagPr>
            <w:attr w:name="ProductID" w:val="2010 г"/>
          </w:smartTagPr>
          <w:r w:rsidR="00B9639C">
            <w:t>2010 г</w:t>
          </w:r>
        </w:smartTag>
        <w:r w:rsidR="00B9639C">
          <w:t>.</w:t>
        </w:r>
      </w:smartTag>
      <w:r w:rsidR="00B9639C">
        <w:t xml:space="preserve">, </w:t>
      </w:r>
      <w:r w:rsidR="00B9639C">
        <w:rPr>
          <w:lang w:val="en-US"/>
        </w:rPr>
        <w:t>N</w:t>
      </w:r>
      <w:r w:rsidR="00B9639C">
        <w:t xml:space="preserve"> 1 ст. 5);</w:t>
      </w:r>
    </w:p>
    <w:p w:rsidR="00B9639C" w:rsidRDefault="00F57B31" w:rsidP="00B9639C">
      <w:pPr>
        <w:ind w:firstLine="540"/>
        <w:jc w:val="both"/>
      </w:pPr>
      <w:r>
        <w:t xml:space="preserve">10) </w:t>
      </w:r>
      <w:r w:rsidR="00B9639C">
        <w:t>Федеральным законом от 27.07.2010 № 210-ФЗ «Об организации предоставления государственных и муниципальных услуг» (текст Федерал</w:t>
      </w:r>
      <w:r w:rsidR="00B9639C">
        <w:t>ь</w:t>
      </w:r>
      <w:r w:rsidR="00B9639C">
        <w:t>ного закона опубликован в изданиях «Собрание законодательства РФ», 02.08.2010, № 31, ст. 4179, «Российская газета», 30.07.2010, № 168);</w:t>
      </w:r>
    </w:p>
    <w:p w:rsidR="00B9639C" w:rsidRPr="00946EA3" w:rsidRDefault="00B9639C" w:rsidP="00B9639C">
      <w:pPr>
        <w:jc w:val="both"/>
      </w:pPr>
      <w:r>
        <w:t xml:space="preserve">        </w:t>
      </w:r>
      <w:r w:rsidR="00F57B31">
        <w:t xml:space="preserve">11) </w:t>
      </w:r>
      <w:r w:rsidRPr="00946EA3">
        <w:t>Федеральным законом от 06.04.2011 года № 63-ФЗ «Об электронной подписи» (</w:t>
      </w:r>
      <w:proofErr w:type="gramStart"/>
      <w:r w:rsidRPr="00946EA3">
        <w:t>опубликован</w:t>
      </w:r>
      <w:proofErr w:type="gramEnd"/>
      <w:r w:rsidRPr="00946EA3">
        <w:t xml:space="preserve"> в «Российской газете» от 08.04.2011 года № 75);</w:t>
      </w:r>
    </w:p>
    <w:p w:rsidR="00B9639C" w:rsidRDefault="00B9639C" w:rsidP="00B9639C">
      <w:pPr>
        <w:jc w:val="both"/>
      </w:pPr>
      <w:r>
        <w:lastRenderedPageBreak/>
        <w:t xml:space="preserve">        </w:t>
      </w:r>
      <w:r w:rsidR="00F57B31">
        <w:t>12) </w:t>
      </w:r>
      <w:r w:rsidRPr="00946EA3">
        <w:t>Федеральным законом от 13.07.2015 года № 218-ФЗ «О государс</w:t>
      </w:r>
      <w:r w:rsidRPr="00946EA3">
        <w:t>т</w:t>
      </w:r>
      <w:r w:rsidRPr="00946EA3">
        <w:t>венной регистрации недвижимости» (опубликовано в «Российской газете» 17.07.2015 года выпуск № 6727);</w:t>
      </w:r>
    </w:p>
    <w:p w:rsidR="00F57B31" w:rsidRDefault="00F57B31" w:rsidP="00F57B31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13) </w:t>
      </w:r>
      <w:proofErr w:type="gramStart"/>
      <w:r w:rsidRPr="00A97B84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4B246C" w:rsidRPr="00A97B84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B84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"http://docs.cntd.ru/document/902234385" </w:instrText>
      </w:r>
      <w:r w:rsidR="004B246C" w:rsidRPr="00A97B84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97B84">
        <w:rPr>
          <w:rStyle w:val="a3"/>
          <w:rFonts w:ascii="Times New Roman" w:hAnsi="Times New Roman" w:cs="Times New Roman"/>
          <w:color w:val="000000"/>
          <w:spacing w:val="1"/>
          <w:sz w:val="28"/>
          <w:szCs w:val="28"/>
          <w:u w:val="none"/>
          <w:shd w:val="clear" w:color="auto" w:fill="FFFFFF"/>
        </w:rPr>
        <w:t>остановлением Правительства Российской Федерации от 08.09.2010 N 697</w:t>
      </w:r>
      <w:r w:rsidR="004B246C" w:rsidRPr="00A97B84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97B84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 (с изменениями и дополнениями от </w:t>
      </w:r>
      <w:r w:rsidRPr="00A97B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8 июня, 28 ноября </w:t>
      </w:r>
      <w:smartTag w:uri="urn:schemas-microsoft-com:office:smarttags" w:element="metricconverter">
        <w:smartTagPr>
          <w:attr w:name="ProductID" w:val="2011 г"/>
        </w:smartTagPr>
        <w:r w:rsidRPr="00A97B84">
          <w:rPr>
            <w:rFonts w:ascii="Times New Roman" w:hAnsi="Times New Roman" w:cs="Times New Roman"/>
            <w:bCs/>
            <w:color w:val="000000"/>
            <w:sz w:val="28"/>
            <w:szCs w:val="28"/>
            <w:shd w:val="clear" w:color="auto" w:fill="FFFFFF"/>
          </w:rPr>
          <w:t>2011 г</w:t>
        </w:r>
      </w:smartTag>
      <w:r w:rsidRPr="00A97B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., 6 ноября </w:t>
      </w:r>
      <w:smartTag w:uri="urn:schemas-microsoft-com:office:smarttags" w:element="metricconverter">
        <w:smartTagPr>
          <w:attr w:name="ProductID" w:val="2013 г"/>
        </w:smartTagPr>
        <w:r w:rsidRPr="00A97B84">
          <w:rPr>
            <w:rFonts w:ascii="Times New Roman" w:hAnsi="Times New Roman" w:cs="Times New Roman"/>
            <w:bCs/>
            <w:color w:val="000000"/>
            <w:sz w:val="28"/>
            <w:szCs w:val="28"/>
            <w:shd w:val="clear" w:color="auto" w:fill="FFFFFF"/>
          </w:rPr>
          <w:t>2013 г</w:t>
        </w:r>
      </w:smartTag>
      <w:r w:rsidRPr="00A97B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., 19 марта, 9 октября, 19, 24 ноября, 5 декабря </w:t>
      </w:r>
      <w:smartTag w:uri="urn:schemas-microsoft-com:office:smarttags" w:element="metricconverter">
        <w:smartTagPr>
          <w:attr w:name="ProductID" w:val="2014 г"/>
        </w:smartTagPr>
        <w:r w:rsidRPr="00A97B84">
          <w:rPr>
            <w:rFonts w:ascii="Times New Roman" w:hAnsi="Times New Roman" w:cs="Times New Roman"/>
            <w:bCs/>
            <w:color w:val="000000"/>
            <w:sz w:val="28"/>
            <w:szCs w:val="28"/>
            <w:shd w:val="clear" w:color="auto" w:fill="FFFFFF"/>
          </w:rPr>
          <w:t>2014 г</w:t>
        </w:r>
      </w:smartTag>
      <w:r w:rsidRPr="00A97B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., 11 августа </w:t>
      </w:r>
      <w:smartTag w:uri="urn:schemas-microsoft-com:office:smarttags" w:element="metricconverter">
        <w:smartTagPr>
          <w:attr w:name="ProductID" w:val="2016 г"/>
        </w:smartTagPr>
        <w:r w:rsidRPr="00A97B84">
          <w:rPr>
            <w:rFonts w:ascii="Times New Roman" w:hAnsi="Times New Roman" w:cs="Times New Roman"/>
            <w:bCs/>
            <w:color w:val="000000"/>
            <w:sz w:val="28"/>
            <w:szCs w:val="28"/>
            <w:shd w:val="clear" w:color="auto" w:fill="FFFFFF"/>
          </w:rPr>
          <w:t>2016 г</w:t>
        </w:r>
      </w:smartTag>
      <w:r w:rsidRPr="00A97B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., 11, 14 июля, 2, 25, 26 октября </w:t>
      </w:r>
      <w:smartTag w:uri="urn:schemas-microsoft-com:office:smarttags" w:element="metricconverter">
        <w:smartTagPr>
          <w:attr w:name="ProductID" w:val="2017 г"/>
        </w:smartTagPr>
        <w:r w:rsidRPr="00A97B84">
          <w:rPr>
            <w:rFonts w:ascii="Times New Roman" w:hAnsi="Times New Roman" w:cs="Times New Roman"/>
            <w:bCs/>
            <w:color w:val="000000"/>
            <w:sz w:val="28"/>
            <w:szCs w:val="28"/>
            <w:shd w:val="clear" w:color="auto" w:fill="FFFFFF"/>
          </w:rPr>
          <w:t>2017 г</w:t>
        </w:r>
      </w:smartTag>
      <w:r w:rsidRPr="00A97B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., 30 июня </w:t>
      </w:r>
      <w:smartTag w:uri="urn:schemas-microsoft-com:office:smarttags" w:element="metricconverter">
        <w:smartTagPr>
          <w:attr w:name="ProductID" w:val="2018 г"/>
        </w:smartTagPr>
        <w:r w:rsidRPr="00A97B84">
          <w:rPr>
            <w:rFonts w:ascii="Times New Roman" w:hAnsi="Times New Roman" w:cs="Times New Roman"/>
            <w:bCs/>
            <w:color w:val="000000"/>
            <w:sz w:val="28"/>
            <w:szCs w:val="28"/>
            <w:shd w:val="clear" w:color="auto" w:fill="FFFFFF"/>
          </w:rPr>
          <w:t>2018 г</w:t>
        </w:r>
      </w:smartTag>
      <w:r w:rsidRPr="00A97B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.) </w:t>
      </w:r>
      <w:r w:rsidRPr="00A97B84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«О единой системе межведомственного электронного взаимодействия» (Собрание законодательства Российской Федерации, 2010, N 38);</w:t>
      </w:r>
    </w:p>
    <w:p w:rsidR="00F57B31" w:rsidRPr="00104607" w:rsidRDefault="00F57B31" w:rsidP="00F57B31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 14) </w:t>
      </w:r>
      <w:r w:rsidRPr="00104607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 мая               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(опубликовано в «Собрание законодательства Российской Федерации», от 30 мая 2011 года № 22, ст. 3169);</w:t>
      </w:r>
    </w:p>
    <w:p w:rsidR="00F57B31" w:rsidRPr="00A97B84" w:rsidRDefault="00F57B31" w:rsidP="00F57B31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15) </w:t>
      </w:r>
      <w:proofErr w:type="gramStart"/>
      <w:r w:rsidRPr="00A97B84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4B246C" w:rsidRPr="00A97B84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B84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"http://docs.cntd.ru/document/902288125" </w:instrText>
      </w:r>
      <w:r w:rsidR="004B246C" w:rsidRPr="00A97B84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97B84">
        <w:rPr>
          <w:rStyle w:val="a3"/>
          <w:rFonts w:ascii="Times New Roman" w:hAnsi="Times New Roman" w:cs="Times New Roman"/>
          <w:color w:val="000000"/>
          <w:spacing w:val="1"/>
          <w:sz w:val="28"/>
          <w:szCs w:val="28"/>
          <w:u w:val="none"/>
          <w:shd w:val="clear" w:color="auto" w:fill="FFFFFF"/>
        </w:rPr>
        <w:t>остановлением Правительства Российской Федерации от 07.07.2011 N 553</w:t>
      </w:r>
      <w:r w:rsidR="004B246C" w:rsidRPr="00A97B84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97B84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 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(Собрание законодательства Российской Федерации, 2011, N 29);</w:t>
      </w:r>
    </w:p>
    <w:p w:rsidR="00F57B31" w:rsidRDefault="00F57B31" w:rsidP="00F57B31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A97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16) </w:t>
      </w:r>
      <w:r w:rsidRPr="00A97B8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Российской Федерации от 25.06.2012 № 634 (с изменениями и дополнениями от </w:t>
      </w:r>
      <w:r w:rsidRPr="00A97B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28 октября </w:t>
      </w:r>
      <w:smartTag w:uri="urn:schemas-microsoft-com:office:smarttags" w:element="metricconverter">
        <w:smartTagPr>
          <w:attr w:name="ProductID" w:val="2013 г"/>
        </w:smartTagPr>
        <w:r w:rsidRPr="00A97B84">
          <w:rPr>
            <w:rFonts w:ascii="Times New Roman" w:hAnsi="Times New Roman" w:cs="Times New Roman"/>
            <w:bCs/>
            <w:color w:val="000000"/>
            <w:sz w:val="28"/>
            <w:szCs w:val="28"/>
            <w:shd w:val="clear" w:color="auto" w:fill="FFFFFF"/>
          </w:rPr>
          <w:t>2013 г</w:t>
        </w:r>
      </w:smartTag>
      <w:r w:rsidRPr="00A97B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., 27 августа </w:t>
      </w:r>
      <w:smartTag w:uri="urn:schemas-microsoft-com:office:smarttags" w:element="metricconverter">
        <w:smartTagPr>
          <w:attr w:name="ProductID" w:val="2018 г"/>
        </w:smartTagPr>
        <w:r w:rsidRPr="00A97B84">
          <w:rPr>
            <w:rFonts w:ascii="Times New Roman" w:hAnsi="Times New Roman" w:cs="Times New Roman"/>
            <w:bCs/>
            <w:color w:val="000000"/>
            <w:sz w:val="28"/>
            <w:szCs w:val="28"/>
            <w:shd w:val="clear" w:color="auto" w:fill="FFFFFF"/>
          </w:rPr>
          <w:t>2018 г</w:t>
        </w:r>
      </w:smartTag>
      <w:r w:rsidRPr="00A97B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.)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A97B84">
        <w:rPr>
          <w:rFonts w:ascii="Times New Roman" w:hAnsi="Times New Roman" w:cs="Times New Roman"/>
          <w:color w:val="000000"/>
          <w:sz w:val="28"/>
          <w:szCs w:val="28"/>
        </w:rPr>
        <w:t>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2012, № 148);</w:t>
      </w:r>
    </w:p>
    <w:p w:rsidR="00F57B31" w:rsidRPr="00946EA3" w:rsidRDefault="00F57B31" w:rsidP="00F57B31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17) </w:t>
      </w:r>
      <w:r w:rsidRPr="00946EA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26 марта                2016 года № 236 «О требованиях к предоставлению в электронной форме государственных и муниципальных услуг» («Официальный интернет-портал правовой информации» (</w:t>
      </w:r>
      <w:proofErr w:type="spellStart"/>
      <w:r w:rsidRPr="00946EA3"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 w:rsidRPr="00946EA3">
        <w:rPr>
          <w:rFonts w:ascii="Times New Roman" w:hAnsi="Times New Roman" w:cs="Times New Roman"/>
          <w:sz w:val="28"/>
          <w:szCs w:val="28"/>
        </w:rPr>
        <w:t>) 5 апреля 2016 года, «Российская газета» от 8 апреля 2016 года № 75, Собрание законодательства Российской Федерации от 11 апреля 2016 года № 15 ст. 2084);</w:t>
      </w:r>
      <w:proofErr w:type="gramEnd"/>
    </w:p>
    <w:p w:rsidR="00F57B31" w:rsidRPr="00A97B84" w:rsidRDefault="00F57B31" w:rsidP="00F57B31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 18) Распоряжением Правительства российской Федерации от 17 декабря 2009 г. № 1993-р «Об утверждении сводного перечня первоочередных государственных и муниципальных услуг, предоставленных в электронном виде»</w:t>
      </w:r>
      <w:r w:rsidRPr="00722AF3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Pr="00A97B84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(официально не опубликовано);</w:t>
      </w:r>
    </w:p>
    <w:p w:rsidR="00F57B31" w:rsidRPr="00946EA3" w:rsidRDefault="00F57B31" w:rsidP="00F57B31">
      <w:pPr>
        <w:jc w:val="both"/>
        <w:rPr>
          <w:spacing w:val="1"/>
          <w:shd w:val="clear" w:color="auto" w:fill="FFFFFF"/>
        </w:rPr>
      </w:pPr>
      <w:r>
        <w:t xml:space="preserve">       </w:t>
      </w:r>
      <w:r w:rsidRPr="00A97B84">
        <w:rPr>
          <w:spacing w:val="1"/>
          <w:shd w:val="clear" w:color="auto" w:fill="FFFFFF"/>
        </w:rPr>
        <w:t> </w:t>
      </w:r>
      <w:proofErr w:type="gramStart"/>
      <w:r>
        <w:rPr>
          <w:spacing w:val="1"/>
          <w:shd w:val="clear" w:color="auto" w:fill="FFFFFF"/>
        </w:rPr>
        <w:t>19) </w:t>
      </w:r>
      <w:r w:rsidRPr="00A97B84">
        <w:rPr>
          <w:spacing w:val="1"/>
          <w:shd w:val="clear" w:color="auto" w:fill="FFFFFF"/>
        </w:rPr>
        <w:t>Распоряжением Правительства Новосибирской области от 30.09.2011 N 458-рп «Об утверждении Порядка направления запроса и по</w:t>
      </w:r>
      <w:r w:rsidRPr="00A97B84">
        <w:rPr>
          <w:spacing w:val="1"/>
          <w:shd w:val="clear" w:color="auto" w:fill="FFFFFF"/>
        </w:rPr>
        <w:t>д</w:t>
      </w:r>
      <w:r w:rsidRPr="00A97B84">
        <w:rPr>
          <w:spacing w:val="1"/>
          <w:shd w:val="clear" w:color="auto" w:fill="FFFFFF"/>
        </w:rPr>
        <w:t>готовки ответа на запрос документов и информации, необходимых для пр</w:t>
      </w:r>
      <w:r w:rsidRPr="00A97B84">
        <w:rPr>
          <w:spacing w:val="1"/>
          <w:shd w:val="clear" w:color="auto" w:fill="FFFFFF"/>
        </w:rPr>
        <w:t>е</w:t>
      </w:r>
      <w:r w:rsidRPr="00A97B84">
        <w:rPr>
          <w:spacing w:val="1"/>
          <w:shd w:val="clear" w:color="auto" w:fill="FFFFFF"/>
        </w:rPr>
        <w:t>доставления государственных и муниципальных услуг, получаемых в рамках информационного взаимодействия исполнительными органами государс</w:t>
      </w:r>
      <w:r w:rsidRPr="00A97B84">
        <w:rPr>
          <w:spacing w:val="1"/>
          <w:shd w:val="clear" w:color="auto" w:fill="FFFFFF"/>
        </w:rPr>
        <w:t>т</w:t>
      </w:r>
      <w:r w:rsidRPr="00A97B84">
        <w:rPr>
          <w:spacing w:val="1"/>
          <w:shd w:val="clear" w:color="auto" w:fill="FFFFFF"/>
        </w:rPr>
        <w:t>венной власти Новосибирской области, органами местного самоуправления, территориальными государственными внебюджетными фондами и подв</w:t>
      </w:r>
      <w:r w:rsidRPr="00A97B84">
        <w:rPr>
          <w:spacing w:val="1"/>
          <w:shd w:val="clear" w:color="auto" w:fill="FFFFFF"/>
        </w:rPr>
        <w:t>е</w:t>
      </w:r>
      <w:r w:rsidRPr="00A97B84">
        <w:rPr>
          <w:spacing w:val="1"/>
          <w:shd w:val="clear" w:color="auto" w:fill="FFFFFF"/>
        </w:rPr>
        <w:t>домственными этим органам организациями, участвующими в предоставл</w:t>
      </w:r>
      <w:r w:rsidRPr="00A97B84">
        <w:rPr>
          <w:spacing w:val="1"/>
          <w:shd w:val="clear" w:color="auto" w:fill="FFFFFF"/>
        </w:rPr>
        <w:t>е</w:t>
      </w:r>
      <w:r w:rsidRPr="00A97B84">
        <w:rPr>
          <w:spacing w:val="1"/>
          <w:shd w:val="clear" w:color="auto" w:fill="FFFFFF"/>
        </w:rPr>
        <w:t>нии государственных и муниципальных услуг» (официально</w:t>
      </w:r>
      <w:proofErr w:type="gramEnd"/>
      <w:r w:rsidRPr="00A97B84">
        <w:rPr>
          <w:spacing w:val="1"/>
          <w:shd w:val="clear" w:color="auto" w:fill="FFFFFF"/>
        </w:rPr>
        <w:t xml:space="preserve"> не опубликов</w:t>
      </w:r>
      <w:r w:rsidRPr="00A97B84">
        <w:rPr>
          <w:spacing w:val="1"/>
          <w:shd w:val="clear" w:color="auto" w:fill="FFFFFF"/>
        </w:rPr>
        <w:t>а</w:t>
      </w:r>
      <w:r w:rsidRPr="00A97B84">
        <w:rPr>
          <w:spacing w:val="1"/>
          <w:shd w:val="clear" w:color="auto" w:fill="FFFFFF"/>
        </w:rPr>
        <w:t>но);</w:t>
      </w:r>
      <w:r w:rsidRPr="00946EA3">
        <w:rPr>
          <w:spacing w:val="1"/>
          <w:shd w:val="clear" w:color="auto" w:fill="FFFFFF"/>
        </w:rPr>
        <w:t> </w:t>
      </w:r>
      <w:r>
        <w:tab/>
      </w:r>
    </w:p>
    <w:p w:rsidR="00F57B31" w:rsidRPr="00A0038B" w:rsidRDefault="00F57B31" w:rsidP="00F57B31">
      <w:pPr>
        <w:pStyle w:val="ConsPlusNormal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lastRenderedPageBreak/>
        <w:t>20) </w:t>
      </w:r>
      <w:r w:rsidRPr="00946EA3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proofErr w:type="gramStart"/>
      <w:r w:rsidRPr="00946EA3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Куйбышева Куйбышевского района Новосибирской области</w:t>
      </w:r>
      <w:proofErr w:type="gramEnd"/>
      <w:r w:rsidRPr="00946EA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0038B">
        <w:rPr>
          <w:rFonts w:ascii="Times New Roman" w:hAnsi="Times New Roman" w:cs="Times New Roman"/>
          <w:color w:val="000000"/>
          <w:sz w:val="28"/>
          <w:szCs w:val="28"/>
        </w:rPr>
        <w:t>24.04.2019  № 433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A0038B">
        <w:rPr>
          <w:rFonts w:ascii="Times New Roman" w:hAnsi="Times New Roman" w:cs="Times New Roman"/>
          <w:color w:val="000000"/>
          <w:sz w:val="28"/>
          <w:szCs w:val="28"/>
        </w:rPr>
        <w:t>Об установлении особенностей подачи и рассмотрения жалоб на решения и действия (бездействие) администрации города Куйбышева Куйбышевского района Новосибирской области, её должностных лиц, муниципальных  служащих, а также на решения и действия (бездействие) многофункционального центра, работников многофункционального центра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0038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0038B">
        <w:rPr>
          <w:rFonts w:ascii="Times New Roman" w:hAnsi="Times New Roman" w:cs="Times New Roman"/>
          <w:sz w:val="28"/>
          <w:szCs w:val="28"/>
        </w:rPr>
        <w:t xml:space="preserve">«Бюллетень органов местного самоуправления города Куйбышева Куйбышевского района Новосибирской области» </w:t>
      </w:r>
      <w:r w:rsidRPr="00A0038B">
        <w:rPr>
          <w:rFonts w:ascii="Times New Roman" w:hAnsi="Times New Roman" w:cs="Times New Roman"/>
          <w:color w:val="000000"/>
          <w:sz w:val="28"/>
          <w:szCs w:val="28"/>
        </w:rPr>
        <w:t>№ 32 (761) от 24 апреля 2019 года)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7B31" w:rsidRDefault="00231D0C" w:rsidP="00231D0C">
      <w:pPr>
        <w:ind w:firstLine="540"/>
        <w:jc w:val="both"/>
      </w:pPr>
      <w:r>
        <w:t xml:space="preserve"> </w:t>
      </w:r>
      <w:r w:rsidR="00F57B31">
        <w:t>21) </w:t>
      </w:r>
      <w:r>
        <w:t>Уставом город</w:t>
      </w:r>
      <w:r w:rsidR="00F57B31">
        <w:t>ского поселения города Куйбышева</w:t>
      </w:r>
      <w:r>
        <w:t xml:space="preserve"> Куйбышевского района Новосибирской области </w:t>
      </w:r>
      <w:r w:rsidR="00F57B31" w:rsidRPr="00946EA3">
        <w:t>(Сетевое издание - портал Минюста России (доменные имена: http://pravo-minjust.ru, http://право-минюст</w:t>
      </w:r>
      <w:proofErr w:type="gramStart"/>
      <w:r w:rsidR="00F57B31" w:rsidRPr="00946EA3">
        <w:t>.р</w:t>
      </w:r>
      <w:proofErr w:type="gramEnd"/>
      <w:r w:rsidR="00F57B31" w:rsidRPr="00946EA3">
        <w:t>ф)</w:t>
      </w:r>
      <w:r w:rsidR="00F57B31">
        <w:t>;</w:t>
      </w:r>
    </w:p>
    <w:p w:rsidR="00F57B31" w:rsidRDefault="00F57B31" w:rsidP="00231D0C">
      <w:pPr>
        <w:ind w:firstLine="540"/>
        <w:jc w:val="both"/>
      </w:pPr>
    </w:p>
    <w:p w:rsidR="00231D0C" w:rsidRDefault="00231D0C" w:rsidP="00231D0C">
      <w:pPr>
        <w:ind w:firstLine="54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393C9F" w:rsidRPr="00946EA3" w:rsidRDefault="007A1714" w:rsidP="00F57B31">
      <w:pPr>
        <w:pStyle w:val="ConsPlusNormal0"/>
        <w:tabs>
          <w:tab w:val="left" w:pos="567"/>
        </w:tabs>
        <w:ind w:firstLine="0"/>
        <w:jc w:val="both"/>
      </w:pPr>
      <w:r>
        <w:t xml:space="preserve">  </w:t>
      </w:r>
    </w:p>
    <w:sectPr w:rsidR="00393C9F" w:rsidRPr="00946EA3" w:rsidSect="003E4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autoHyphenation/>
  <w:characterSpacingControl w:val="doNotCompress"/>
  <w:compat/>
  <w:rsids>
    <w:rsidRoot w:val="00BA489A"/>
    <w:rsid w:val="00104607"/>
    <w:rsid w:val="00105D6C"/>
    <w:rsid w:val="00230966"/>
    <w:rsid w:val="00231D0C"/>
    <w:rsid w:val="00393C9F"/>
    <w:rsid w:val="003C4D4F"/>
    <w:rsid w:val="003E4A46"/>
    <w:rsid w:val="00440523"/>
    <w:rsid w:val="00444253"/>
    <w:rsid w:val="00457582"/>
    <w:rsid w:val="004B246C"/>
    <w:rsid w:val="006F32DA"/>
    <w:rsid w:val="00722920"/>
    <w:rsid w:val="00722AF3"/>
    <w:rsid w:val="007A1714"/>
    <w:rsid w:val="00840B11"/>
    <w:rsid w:val="00841279"/>
    <w:rsid w:val="00946EA3"/>
    <w:rsid w:val="00A0038B"/>
    <w:rsid w:val="00A20B35"/>
    <w:rsid w:val="00A446E9"/>
    <w:rsid w:val="00B82A80"/>
    <w:rsid w:val="00B9639C"/>
    <w:rsid w:val="00BA489A"/>
    <w:rsid w:val="00BD3A46"/>
    <w:rsid w:val="00DB1332"/>
    <w:rsid w:val="00E168C3"/>
    <w:rsid w:val="00E464B5"/>
    <w:rsid w:val="00E96C3A"/>
    <w:rsid w:val="00F25981"/>
    <w:rsid w:val="00F57B31"/>
    <w:rsid w:val="00FC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A1714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489A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BA489A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BA489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rsid w:val="007A1714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styleId="a4">
    <w:name w:val="Strong"/>
    <w:basedOn w:val="a0"/>
    <w:qFormat/>
    <w:rsid w:val="00231D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83A3FE3A7548FAE48FC17FC187D2E3C4F7CC00CC2DB3999A68F32T42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</dc:creator>
  <cp:lastModifiedBy>user</cp:lastModifiedBy>
  <cp:revision>16</cp:revision>
  <cp:lastPrinted>2022-10-25T04:22:00Z</cp:lastPrinted>
  <dcterms:created xsi:type="dcterms:W3CDTF">2022-09-27T06:09:00Z</dcterms:created>
  <dcterms:modified xsi:type="dcterms:W3CDTF">2023-09-11T07:35:00Z</dcterms:modified>
</cp:coreProperties>
</file>