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35F2" w:rsidRDefault="004135F2" w:rsidP="004135F2">
      <w:pPr>
        <w:pStyle w:val="1"/>
        <w:tabs>
          <w:tab w:val="left" w:pos="1131"/>
        </w:tabs>
        <w:ind w:left="560" w:firstLine="0"/>
        <w:jc w:val="center"/>
      </w:pPr>
      <w:bookmarkStart w:id="0" w:name="_GoBack"/>
      <w:bookmarkEnd w:id="0"/>
      <w:r>
        <w:t>Информирование о порядке предоставления муниципальной услуги осуществляется:</w:t>
      </w:r>
    </w:p>
    <w:p w:rsidR="004135F2" w:rsidRDefault="004135F2" w:rsidP="004135F2">
      <w:pPr>
        <w:pStyle w:val="1"/>
        <w:tabs>
          <w:tab w:val="left" w:pos="1131"/>
        </w:tabs>
        <w:ind w:left="560" w:firstLine="0"/>
        <w:jc w:val="center"/>
      </w:pPr>
    </w:p>
    <w:p w:rsidR="004135F2" w:rsidRDefault="004135F2" w:rsidP="004135F2">
      <w:pPr>
        <w:pStyle w:val="1"/>
        <w:numPr>
          <w:ilvl w:val="0"/>
          <w:numId w:val="2"/>
        </w:numPr>
        <w:tabs>
          <w:tab w:val="left" w:pos="963"/>
        </w:tabs>
        <w:ind w:firstLine="560"/>
        <w:jc w:val="both"/>
      </w:pPr>
      <w:r>
        <w:t>непосредственно при личном приеме заявителя в администрации города Куйбышева Куйбышевского района Новосибирской области (далее - Администрация) или многофункциональном центре предоставления государственных и муниципальных услуг (далее - многофункциональный центр);</w:t>
      </w:r>
    </w:p>
    <w:p w:rsidR="004135F2" w:rsidRDefault="004135F2" w:rsidP="004135F2">
      <w:pPr>
        <w:pStyle w:val="1"/>
        <w:numPr>
          <w:ilvl w:val="0"/>
          <w:numId w:val="2"/>
        </w:numPr>
        <w:tabs>
          <w:tab w:val="left" w:pos="958"/>
        </w:tabs>
        <w:ind w:firstLine="560"/>
        <w:jc w:val="both"/>
      </w:pPr>
      <w:r>
        <w:t>по телефону Администрации или многофункционального центра;</w:t>
      </w:r>
    </w:p>
    <w:p w:rsidR="004135F2" w:rsidRDefault="004135F2" w:rsidP="004135F2">
      <w:pPr>
        <w:pStyle w:val="1"/>
        <w:numPr>
          <w:ilvl w:val="0"/>
          <w:numId w:val="2"/>
        </w:numPr>
        <w:tabs>
          <w:tab w:val="left" w:pos="954"/>
        </w:tabs>
        <w:ind w:firstLine="560"/>
        <w:jc w:val="both"/>
      </w:pPr>
      <w:r>
        <w:t>письменно, в том числе посредством электронной почты, факсимильной связи;</w:t>
      </w:r>
    </w:p>
    <w:p w:rsidR="004135F2" w:rsidRDefault="004135F2" w:rsidP="004135F2">
      <w:pPr>
        <w:pStyle w:val="1"/>
        <w:numPr>
          <w:ilvl w:val="0"/>
          <w:numId w:val="2"/>
        </w:numPr>
        <w:tabs>
          <w:tab w:val="left" w:pos="958"/>
        </w:tabs>
        <w:ind w:firstLine="560"/>
        <w:jc w:val="both"/>
      </w:pPr>
      <w:r>
        <w:t xml:space="preserve">посредством размещения в открытой и доступной форме информации: в федеральной государственной информационной системе «Единый портал государственных и муниципальных услуг (функций)» </w:t>
      </w:r>
      <w:r w:rsidRPr="008402E8">
        <w:rPr>
          <w:lang w:bidi="en-US"/>
        </w:rPr>
        <w:t>(</w:t>
      </w:r>
      <w:hyperlink r:id="rId5" w:history="1">
        <w:r>
          <w:rPr>
            <w:lang w:val="en-US" w:bidi="en-US"/>
          </w:rPr>
          <w:t>https</w:t>
        </w:r>
        <w:r w:rsidRPr="008402E8">
          <w:rPr>
            <w:lang w:bidi="en-US"/>
          </w:rPr>
          <w:t>://</w:t>
        </w:r>
        <w:r>
          <w:rPr>
            <w:lang w:val="en-US" w:bidi="en-US"/>
          </w:rPr>
          <w:t>www</w:t>
        </w:r>
        <w:r w:rsidRPr="008402E8">
          <w:rPr>
            <w:lang w:bidi="en-US"/>
          </w:rPr>
          <w:t>.</w:t>
        </w:r>
        <w:proofErr w:type="spellStart"/>
        <w:r>
          <w:rPr>
            <w:lang w:val="en-US" w:bidi="en-US"/>
          </w:rPr>
          <w:t>gosuslugi</w:t>
        </w:r>
        <w:proofErr w:type="spellEnd"/>
        <w:r w:rsidRPr="008402E8">
          <w:rPr>
            <w:lang w:bidi="en-US"/>
          </w:rPr>
          <w:t>.</w:t>
        </w:r>
        <w:proofErr w:type="spellStart"/>
        <w:r>
          <w:rPr>
            <w:lang w:val="en-US" w:bidi="en-US"/>
          </w:rPr>
          <w:t>ru</w:t>
        </w:r>
        <w:proofErr w:type="spellEnd"/>
        <w:r w:rsidRPr="008402E8">
          <w:rPr>
            <w:lang w:bidi="en-US"/>
          </w:rPr>
          <w:t>/</w:t>
        </w:r>
      </w:hyperlink>
      <w:r w:rsidRPr="008402E8">
        <w:rPr>
          <w:lang w:bidi="en-US"/>
        </w:rPr>
        <w:t xml:space="preserve">) </w:t>
      </w:r>
      <w:r>
        <w:t>(далее - ЕПГУ);</w:t>
      </w:r>
    </w:p>
    <w:p w:rsidR="004135F2" w:rsidRPr="00BA4938" w:rsidRDefault="004135F2" w:rsidP="004135F2">
      <w:pPr>
        <w:pStyle w:val="1"/>
        <w:ind w:firstLine="560"/>
        <w:jc w:val="both"/>
      </w:pPr>
      <w:r>
        <w:t xml:space="preserve">на официальном сайте </w:t>
      </w:r>
      <w:r w:rsidRPr="00BA4938">
        <w:t>Администрации (https://</w:t>
      </w:r>
      <w:proofErr w:type="spellStart"/>
      <w:r w:rsidRPr="00BA4938">
        <w:rPr>
          <w:lang w:val="en-US"/>
        </w:rPr>
        <w:t>kainsk</w:t>
      </w:r>
      <w:proofErr w:type="spellEnd"/>
      <w:r w:rsidRPr="00BA4938">
        <w:t>.</w:t>
      </w:r>
      <w:proofErr w:type="spellStart"/>
      <w:r w:rsidRPr="00BA4938">
        <w:rPr>
          <w:lang w:val="en-US"/>
        </w:rPr>
        <w:t>nso</w:t>
      </w:r>
      <w:proofErr w:type="spellEnd"/>
      <w:r w:rsidRPr="00BA4938">
        <w:t>.</w:t>
      </w:r>
      <w:proofErr w:type="spellStart"/>
      <w:r w:rsidRPr="00BA4938">
        <w:rPr>
          <w:lang w:val="en-US"/>
        </w:rPr>
        <w:t>ru</w:t>
      </w:r>
      <w:proofErr w:type="spellEnd"/>
      <w:r w:rsidRPr="00BA4938">
        <w:t>);</w:t>
      </w:r>
    </w:p>
    <w:p w:rsidR="004135F2" w:rsidRDefault="004135F2" w:rsidP="004135F2">
      <w:pPr>
        <w:pStyle w:val="1"/>
        <w:numPr>
          <w:ilvl w:val="0"/>
          <w:numId w:val="2"/>
        </w:numPr>
        <w:tabs>
          <w:tab w:val="left" w:pos="958"/>
        </w:tabs>
        <w:ind w:firstLine="560"/>
        <w:jc w:val="both"/>
      </w:pPr>
      <w: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B5533E" w:rsidRDefault="00B5533E"/>
    <w:sectPr w:rsidR="00B553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505335"/>
    <w:multiLevelType w:val="multilevel"/>
    <w:tmpl w:val="A95A571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DD23C7D"/>
    <w:multiLevelType w:val="multilevel"/>
    <w:tmpl w:val="86D88A8E"/>
    <w:lvl w:ilvl="0">
      <w:start w:val="1"/>
      <w:numFmt w:val="decimal"/>
      <w:lvlText w:val="%1."/>
      <w:lvlJc w:val="left"/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5F2"/>
    <w:rsid w:val="000F2368"/>
    <w:rsid w:val="00105D7E"/>
    <w:rsid w:val="004135F2"/>
    <w:rsid w:val="00B5533E"/>
    <w:rsid w:val="00B5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CEDDE-6F75-493D-8D1C-4E4020D75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135F2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4135F2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Гутова Ольга Анатольевна</dc:creator>
  <cp:keywords/>
  <dc:description/>
  <cp:lastModifiedBy>Гутова Ольга Анатольевна</cp:lastModifiedBy>
  <cp:revision>2</cp:revision>
  <dcterms:created xsi:type="dcterms:W3CDTF">2024-09-26T08:36:00Z</dcterms:created>
  <dcterms:modified xsi:type="dcterms:W3CDTF">2024-09-26T08:36:00Z</dcterms:modified>
</cp:coreProperties>
</file>