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9AC" w:rsidRDefault="005329AC">
      <w:pPr>
        <w:pStyle w:val="20"/>
        <w:keepNext/>
        <w:keepLines/>
        <w:spacing w:after="300"/>
      </w:pPr>
      <w:bookmarkStart w:id="0" w:name="bookmark0"/>
    </w:p>
    <w:p w:rsidR="005329AC" w:rsidRPr="003843EB" w:rsidRDefault="005329AC" w:rsidP="003843EB">
      <w:pPr>
        <w:widowControl/>
        <w:tabs>
          <w:tab w:val="center" w:pos="5078"/>
        </w:tabs>
        <w:rPr>
          <w:rFonts w:ascii="Times New Roman" w:eastAsia="Arial" w:hAnsi="Times New Roman" w:cs="Times New Roman"/>
          <w:color w:val="auto"/>
          <w:sz w:val="22"/>
          <w:szCs w:val="22"/>
          <w:lang w:eastAsia="ar-SA" w:bidi="ar-SA"/>
        </w:rPr>
      </w:pPr>
      <w:r w:rsidRPr="005329AC">
        <w:rPr>
          <w:rFonts w:ascii="Times New Roman" w:eastAsia="Times New Roman" w:hAnsi="Times New Roman" w:cs="Times New Roman"/>
          <w:b/>
          <w:bCs/>
          <w:color w:val="auto"/>
          <w:sz w:val="28"/>
          <w:szCs w:val="28"/>
          <w:lang w:bidi="ar-SA"/>
        </w:rPr>
        <w:t xml:space="preserve">                                                       </w:t>
      </w:r>
      <w:r w:rsidRPr="005329AC">
        <w:rPr>
          <w:rFonts w:ascii="Times New Roman" w:eastAsia="Times New Roman" w:hAnsi="Times New Roman" w:cs="Times New Roman"/>
          <w:b/>
          <w:color w:val="auto"/>
          <w:sz w:val="28"/>
          <w:szCs w:val="28"/>
          <w:lang w:bidi="ar-SA"/>
        </w:rPr>
        <w:t xml:space="preserve"> </w:t>
      </w:r>
      <w:r w:rsidR="003843EB">
        <w:rPr>
          <w:rFonts w:ascii="Times New Roman" w:eastAsia="Times New Roman" w:hAnsi="Times New Roman" w:cs="Times New Roman"/>
          <w:b/>
          <w:color w:val="auto"/>
          <w:sz w:val="28"/>
          <w:szCs w:val="28"/>
          <w:lang w:bidi="ar-SA"/>
        </w:rPr>
        <w:tab/>
      </w:r>
      <w:bookmarkStart w:id="1" w:name="_GoBack"/>
      <w:bookmarkEnd w:id="1"/>
    </w:p>
    <w:p w:rsidR="004771DE" w:rsidRDefault="00A11DBA">
      <w:pPr>
        <w:pStyle w:val="20"/>
        <w:keepNext/>
        <w:keepLines/>
        <w:spacing w:after="300"/>
      </w:pPr>
      <w:r>
        <w:t>Административный регламент предоставления</w:t>
      </w:r>
      <w:r>
        <w:br/>
        <w:t>муниципальной услуги «Предварительное соглас</w:t>
      </w:r>
      <w:r w:rsidR="00E04723">
        <w:t>ование</w:t>
      </w:r>
      <w:r w:rsidR="00E04723">
        <w:br/>
        <w:t>предоставления земельного участка</w:t>
      </w:r>
      <w:r w:rsidR="003E60E8">
        <w:t>,</w:t>
      </w:r>
      <w:r>
        <w:t xml:space="preserve"> </w:t>
      </w:r>
      <w:r w:rsidR="003E60E8" w:rsidRPr="003E60E8">
        <w:t>находящегося</w:t>
      </w:r>
      <w:r w:rsidR="00E04723" w:rsidRPr="003E60E8">
        <w:t xml:space="preserve"> в муниципальной собственности,</w:t>
      </w:r>
      <w:r w:rsidR="003E60E8" w:rsidRPr="003E60E8">
        <w:t xml:space="preserve"> </w:t>
      </w:r>
      <w:r w:rsidR="00E04723" w:rsidRPr="003E60E8">
        <w:t xml:space="preserve"> </w:t>
      </w:r>
      <w:r w:rsidR="003E60E8" w:rsidRPr="003E60E8">
        <w:t xml:space="preserve">или государственная собственность на которые не разграничена </w:t>
      </w:r>
      <w:r>
        <w:t>на территории</w:t>
      </w:r>
      <w:bookmarkEnd w:id="0"/>
      <w:r w:rsidR="00C15F30">
        <w:t xml:space="preserve"> г</w:t>
      </w:r>
      <w:r>
        <w:t xml:space="preserve">. </w:t>
      </w:r>
      <w:r w:rsidR="00C15F30">
        <w:t>Куйбышева Куйбышевского района Н</w:t>
      </w:r>
      <w:r>
        <w:t>овосибирской области</w:t>
      </w:r>
    </w:p>
    <w:p w:rsidR="004771DE" w:rsidRDefault="004771DE" w:rsidP="00BE64C5">
      <w:pPr>
        <w:pStyle w:val="30"/>
        <w:pBdr>
          <w:top w:val="single" w:sz="4" w:space="0" w:color="auto"/>
        </w:pBdr>
        <w:jc w:val="left"/>
      </w:pPr>
    </w:p>
    <w:p w:rsidR="004771DE" w:rsidRDefault="00A11DBA">
      <w:pPr>
        <w:pStyle w:val="20"/>
        <w:keepNext/>
        <w:keepLines/>
        <w:spacing w:after="300"/>
      </w:pPr>
      <w:bookmarkStart w:id="2" w:name="bookmark4"/>
      <w:r>
        <w:t>Предмет регулирования Административного регламента</w:t>
      </w:r>
      <w:bookmarkEnd w:id="2"/>
    </w:p>
    <w:p w:rsidR="004771DE" w:rsidRPr="00483498" w:rsidRDefault="00A11DBA">
      <w:pPr>
        <w:pStyle w:val="1"/>
        <w:numPr>
          <w:ilvl w:val="1"/>
          <w:numId w:val="2"/>
        </w:numPr>
        <w:tabs>
          <w:tab w:val="left" w:pos="1498"/>
        </w:tabs>
        <w:ind w:firstLine="740"/>
        <w:jc w:val="both"/>
      </w:pPr>
      <w:r>
        <w:t>Административный регламент предоставления муниципальной услуги «Предварительное согласование предоставления земельного участка</w:t>
      </w:r>
      <w:r w:rsidR="003E60E8">
        <w:t>,</w:t>
      </w:r>
      <w:r w:rsidR="003E60E8" w:rsidRPr="003E60E8">
        <w:t xml:space="preserve"> находящегося в муниципальной собственности,  или государственная собственность на которые не разграничена</w:t>
      </w:r>
      <w:r w:rsidR="000F69E4">
        <w:t xml:space="preserve">  на территории г. Куйбышева Куйбышевского района Новосибирской области</w:t>
      </w:r>
      <w:r w:rsidRPr="003E60E8">
        <w:t>»</w:t>
      </w:r>
      <w: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w:t>
      </w:r>
      <w:r w:rsidRPr="00483498">
        <w:t>администрации города Куйбышева Куйбышевско</w:t>
      </w:r>
      <w:r w:rsidR="00483498">
        <w:t>го района Новосибирской области</w:t>
      </w:r>
      <w:r w:rsidRPr="00483498">
        <w:t>.</w:t>
      </w:r>
    </w:p>
    <w:p w:rsidR="004771DE" w:rsidRDefault="00A11DBA">
      <w:pPr>
        <w:pStyle w:val="1"/>
        <w:ind w:firstLine="740"/>
        <w:jc w:val="both"/>
      </w:pPr>
      <w:r>
        <w:t>Возможные цели обращения:</w:t>
      </w:r>
    </w:p>
    <w:p w:rsidR="004771DE" w:rsidRDefault="00A11DBA">
      <w:pPr>
        <w:pStyle w:val="1"/>
        <w:numPr>
          <w:ilvl w:val="0"/>
          <w:numId w:val="3"/>
        </w:numPr>
        <w:tabs>
          <w:tab w:val="left" w:pos="1094"/>
        </w:tabs>
        <w:ind w:firstLine="740"/>
        <w:jc w:val="both"/>
      </w:pPr>
      <w:r>
        <w:t xml:space="preserve">предварительное согласование предоставления земельного участка, находящегося в муниципальной собственности, </w:t>
      </w:r>
      <w:r w:rsidR="000F69E4" w:rsidRPr="000F69E4">
        <w:t xml:space="preserve">или государственная собственность на которые не разграничена </w:t>
      </w:r>
      <w:r>
        <w:t>в собственность за плату без проведения торгов;</w:t>
      </w:r>
    </w:p>
    <w:p w:rsidR="004771DE" w:rsidRDefault="00A11DBA">
      <w:pPr>
        <w:pStyle w:val="1"/>
        <w:numPr>
          <w:ilvl w:val="0"/>
          <w:numId w:val="3"/>
        </w:numPr>
        <w:tabs>
          <w:tab w:val="left" w:pos="1094"/>
        </w:tabs>
        <w:ind w:firstLine="740"/>
        <w:jc w:val="both"/>
      </w:pPr>
      <w:r>
        <w:t>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в собственность бесплатно;</w:t>
      </w:r>
    </w:p>
    <w:p w:rsidR="004771DE" w:rsidRDefault="00A11DBA">
      <w:pPr>
        <w:pStyle w:val="1"/>
        <w:numPr>
          <w:ilvl w:val="0"/>
          <w:numId w:val="3"/>
        </w:numPr>
        <w:tabs>
          <w:tab w:val="left" w:pos="1094"/>
        </w:tabs>
        <w:ind w:firstLine="740"/>
        <w:jc w:val="both"/>
      </w:pPr>
      <w:r>
        <w:t xml:space="preserve">предварительное согласование предоставления земельного участка, находящегося в муниципальной собственности, </w:t>
      </w:r>
      <w:r w:rsidRPr="00A11DBA">
        <w:t xml:space="preserve">или государственная собственность на которые не разграничена </w:t>
      </w:r>
      <w:r>
        <w:t>в аренду без проведения торгов;</w:t>
      </w:r>
    </w:p>
    <w:p w:rsidR="004771DE" w:rsidRDefault="00A11DBA">
      <w:pPr>
        <w:pStyle w:val="1"/>
        <w:numPr>
          <w:ilvl w:val="0"/>
          <w:numId w:val="3"/>
        </w:numPr>
        <w:tabs>
          <w:tab w:val="left" w:pos="1094"/>
        </w:tabs>
        <w:ind w:firstLine="740"/>
        <w:jc w:val="both"/>
      </w:pPr>
      <w:r>
        <w:t xml:space="preserve">предварительное согласование предоставления земельного участка, находящегося в муниципальной собственности, </w:t>
      </w:r>
      <w:r w:rsidRPr="00A11DBA">
        <w:t xml:space="preserve">или государственная собственность на которые не разграничена </w:t>
      </w:r>
      <w:r>
        <w:t>в постоянное бессрочное пользование;</w:t>
      </w:r>
    </w:p>
    <w:p w:rsidR="004771DE" w:rsidRDefault="00A11DBA">
      <w:pPr>
        <w:pStyle w:val="1"/>
        <w:numPr>
          <w:ilvl w:val="0"/>
          <w:numId w:val="3"/>
        </w:numPr>
        <w:tabs>
          <w:tab w:val="left" w:pos="1094"/>
        </w:tabs>
        <w:ind w:firstLine="740"/>
        <w:jc w:val="both"/>
      </w:pPr>
      <w:r>
        <w:t xml:space="preserve">предварительное согласование предоставления земельного участка, находящегося в муниципальной собственности, </w:t>
      </w:r>
      <w:r w:rsidRPr="00A11DBA">
        <w:t xml:space="preserve">или государственная собственность на которые не разграничена </w:t>
      </w:r>
      <w:r>
        <w:t>в безвозмездное пользование</w:t>
      </w:r>
    </w:p>
    <w:p w:rsidR="004771DE" w:rsidRDefault="00A11DBA">
      <w:pPr>
        <w:pStyle w:val="1"/>
        <w:spacing w:after="540"/>
        <w:ind w:firstLine="740"/>
        <w:jc w:val="both"/>
      </w:pPr>
      <w:r>
        <w:t>Настоящий Административный регламент не распространяется на случаи предварительного согласования предоставления земельного участка, находящегося в государственной или муниципальной собственности, в соответствии со статьей 39.18 Земельного кодекса Российской Федерации.</w:t>
      </w:r>
    </w:p>
    <w:p w:rsidR="004771DE" w:rsidRDefault="00A11DBA">
      <w:pPr>
        <w:pStyle w:val="20"/>
        <w:keepNext/>
        <w:keepLines/>
        <w:spacing w:after="320"/>
      </w:pPr>
      <w:bookmarkStart w:id="3" w:name="bookmark6"/>
      <w:r>
        <w:t>Круг Заявителей</w:t>
      </w:r>
      <w:bookmarkEnd w:id="3"/>
    </w:p>
    <w:p w:rsidR="004771DE" w:rsidRDefault="00A11DBA">
      <w:pPr>
        <w:pStyle w:val="1"/>
        <w:numPr>
          <w:ilvl w:val="1"/>
          <w:numId w:val="2"/>
        </w:numPr>
        <w:tabs>
          <w:tab w:val="left" w:pos="1482"/>
        </w:tabs>
        <w:ind w:firstLine="860"/>
        <w:jc w:val="both"/>
      </w:pPr>
      <w:r>
        <w:t xml:space="preserve">Заявителями на получение муниципальной услуги являются (далее при совместном упоминании - Заявители) являются физические лица, юридические лица </w:t>
      </w:r>
      <w:r>
        <w:lastRenderedPageBreak/>
        <w:t>и индивидуальные предприниматели.</w:t>
      </w:r>
    </w:p>
    <w:p w:rsidR="004771DE" w:rsidRDefault="00A11DBA">
      <w:pPr>
        <w:pStyle w:val="1"/>
        <w:numPr>
          <w:ilvl w:val="1"/>
          <w:numId w:val="2"/>
        </w:numPr>
        <w:tabs>
          <w:tab w:val="left" w:pos="1477"/>
        </w:tabs>
        <w:spacing w:after="320"/>
        <w:ind w:firstLine="860"/>
        <w:jc w:val="both"/>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4771DE" w:rsidRDefault="00A11DBA">
      <w:pPr>
        <w:pStyle w:val="1"/>
        <w:spacing w:after="480"/>
        <w:ind w:firstLine="0"/>
        <w:jc w:val="center"/>
      </w:pPr>
      <w:r>
        <w:rPr>
          <w:b/>
          <w:bCs/>
        </w:rPr>
        <w:t>Требования предоставления заявителю муниципальной</w:t>
      </w:r>
      <w:r>
        <w:rPr>
          <w:b/>
          <w:bCs/>
        </w:rPr>
        <w:br/>
        <w:t>услуги в соответствии с вариантом предоставления</w:t>
      </w:r>
      <w:r w:rsidR="00C15F30">
        <w:rPr>
          <w:b/>
          <w:bCs/>
        </w:rPr>
        <w:t xml:space="preserve"> </w:t>
      </w:r>
      <w:r>
        <w:rPr>
          <w:b/>
          <w:bCs/>
        </w:rPr>
        <w:t>муниципальной услуги, соответствующим признакам заявителя,</w:t>
      </w:r>
      <w:r>
        <w:rPr>
          <w:b/>
          <w:bCs/>
        </w:rPr>
        <w:br/>
        <w:t>определенным в результате анкетирования, проводимого органом,</w:t>
      </w:r>
      <w:r>
        <w:rPr>
          <w:b/>
          <w:bCs/>
        </w:rPr>
        <w:br/>
        <w:t>предоставляющим услугу (далее - профилирование), а также результата, за</w:t>
      </w:r>
      <w:r>
        <w:rPr>
          <w:b/>
          <w:bCs/>
        </w:rPr>
        <w:br/>
        <w:t>предоставлением которого обратился заявитель</w:t>
      </w:r>
    </w:p>
    <w:p w:rsidR="004771DE" w:rsidRDefault="00A11DBA">
      <w:pPr>
        <w:pStyle w:val="1"/>
        <w:numPr>
          <w:ilvl w:val="1"/>
          <w:numId w:val="2"/>
        </w:numPr>
        <w:tabs>
          <w:tab w:val="left" w:pos="1477"/>
        </w:tabs>
        <w:ind w:firstLine="860"/>
        <w:jc w:val="both"/>
      </w:pPr>
      <w:r>
        <w:t>Муниципальная услуга должна быть предоставлена Заявителю в соответствии с вариантом предоставления муниципальной услуги (далее - вариант).</w:t>
      </w:r>
    </w:p>
    <w:p w:rsidR="004771DE" w:rsidRDefault="00A11DBA">
      <w:pPr>
        <w:pStyle w:val="1"/>
        <w:numPr>
          <w:ilvl w:val="1"/>
          <w:numId w:val="2"/>
        </w:numPr>
        <w:tabs>
          <w:tab w:val="left" w:pos="1477"/>
        </w:tabs>
        <w:ind w:firstLine="860"/>
        <w:jc w:val="both"/>
      </w:pPr>
      <w:r>
        <w:t>Вариант, в соответствии с которым заявителю будет предоставлена муниципальная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услуги приведен в Приложении № 1 к настоящему Административному регламенту.</w:t>
      </w:r>
    </w:p>
    <w:p w:rsidR="00A11DBA" w:rsidRDefault="00A11DBA" w:rsidP="00483498">
      <w:pPr>
        <w:pStyle w:val="1"/>
        <w:tabs>
          <w:tab w:val="left" w:pos="1477"/>
        </w:tabs>
        <w:ind w:left="860" w:firstLine="0"/>
        <w:jc w:val="both"/>
      </w:pPr>
    </w:p>
    <w:p w:rsidR="004771DE" w:rsidRDefault="00A11DBA" w:rsidP="00A11DBA">
      <w:pPr>
        <w:pStyle w:val="1"/>
        <w:numPr>
          <w:ilvl w:val="0"/>
          <w:numId w:val="1"/>
        </w:numPr>
        <w:tabs>
          <w:tab w:val="left" w:pos="934"/>
        </w:tabs>
        <w:spacing w:after="200"/>
        <w:ind w:firstLine="460"/>
        <w:jc w:val="center"/>
      </w:pPr>
      <w:r>
        <w:rPr>
          <w:b/>
          <w:bCs/>
        </w:rPr>
        <w:t>Стандарт предоставления муниципальной услуги</w:t>
      </w:r>
    </w:p>
    <w:p w:rsidR="004771DE" w:rsidRDefault="00A11DBA">
      <w:pPr>
        <w:pStyle w:val="1"/>
        <w:spacing w:after="320"/>
        <w:ind w:firstLine="0"/>
        <w:jc w:val="center"/>
      </w:pPr>
      <w:r>
        <w:rPr>
          <w:b/>
          <w:bCs/>
        </w:rPr>
        <w:t>Наименование муниципальной услуги</w:t>
      </w:r>
    </w:p>
    <w:p w:rsidR="004771DE" w:rsidRDefault="00A11DBA">
      <w:pPr>
        <w:pStyle w:val="1"/>
        <w:numPr>
          <w:ilvl w:val="1"/>
          <w:numId w:val="4"/>
        </w:numPr>
        <w:tabs>
          <w:tab w:val="left" w:pos="1456"/>
        </w:tabs>
        <w:spacing w:after="200"/>
        <w:ind w:firstLine="700"/>
        <w:jc w:val="both"/>
      </w:pPr>
      <w:r>
        <w:t>Муниципальная услуга «Предварительное согласование предоставления земельного участка</w:t>
      </w:r>
      <w:r w:rsidR="000F69E4" w:rsidRPr="000F69E4">
        <w:t xml:space="preserve">, находящегося в муниципальной </w:t>
      </w:r>
      <w:r w:rsidR="00A9262A" w:rsidRPr="000F69E4">
        <w:t>собственности, или</w:t>
      </w:r>
      <w:r w:rsidR="000F69E4" w:rsidRPr="000F69E4">
        <w:t xml:space="preserve"> государственная собственность на которые не разграничена</w:t>
      </w:r>
      <w:r>
        <w:t>».</w:t>
      </w:r>
    </w:p>
    <w:p w:rsidR="004771DE" w:rsidRDefault="00A11DBA">
      <w:pPr>
        <w:pStyle w:val="1"/>
        <w:spacing w:after="320"/>
        <w:ind w:firstLine="0"/>
        <w:jc w:val="center"/>
      </w:pPr>
      <w:r>
        <w:rPr>
          <w:b/>
          <w:bCs/>
        </w:rPr>
        <w:t>Наименование органа местного</w:t>
      </w:r>
      <w:r>
        <w:rPr>
          <w:b/>
          <w:bCs/>
        </w:rPr>
        <w:br/>
        <w:t xml:space="preserve">самоуправления (организации), предоставляющего </w:t>
      </w:r>
      <w:r>
        <w:rPr>
          <w:b/>
          <w:bCs/>
        </w:rPr>
        <w:br/>
        <w:t>муниципальную) услугу</w:t>
      </w:r>
    </w:p>
    <w:p w:rsidR="004771DE" w:rsidRDefault="00A11DBA" w:rsidP="00A11DBA">
      <w:pPr>
        <w:pStyle w:val="1"/>
        <w:numPr>
          <w:ilvl w:val="1"/>
          <w:numId w:val="4"/>
        </w:numPr>
        <w:tabs>
          <w:tab w:val="left" w:pos="1456"/>
          <w:tab w:val="left" w:leader="underscore" w:pos="10061"/>
        </w:tabs>
        <w:ind w:firstLine="700"/>
        <w:jc w:val="both"/>
      </w:pPr>
      <w:r>
        <w:t>Муниципальная услуга предоставляется Уполномоченным органом -  Администрацией города Куйбышева Куйбышевского района Новосибирской области</w:t>
      </w:r>
      <w:r w:rsidR="00483498">
        <w:t xml:space="preserve"> (далее – Уполномоченный орган).</w:t>
      </w:r>
    </w:p>
    <w:p w:rsidR="00483498" w:rsidRDefault="00483498">
      <w:pPr>
        <w:pStyle w:val="1"/>
        <w:ind w:firstLine="760"/>
        <w:jc w:val="both"/>
      </w:pPr>
      <w:r w:rsidRPr="00483498">
        <w:t>Структурным подразделением администрации, обеспечивающим предоставления муниципальной услуги, является управление строительства жилищно – коммунального и дорожного хозяйства (далее – УСЖК и ДХ), управление права, экономики и имущественных отношений (далее – УПЭ и ИО)</w:t>
      </w:r>
      <w:r>
        <w:t>.</w:t>
      </w:r>
    </w:p>
    <w:p w:rsidR="004771DE" w:rsidRDefault="00A11DBA" w:rsidP="00483498">
      <w:pPr>
        <w:pStyle w:val="1"/>
        <w:numPr>
          <w:ilvl w:val="1"/>
          <w:numId w:val="4"/>
        </w:numPr>
        <w:ind w:firstLine="760"/>
        <w:jc w:val="both"/>
      </w:pPr>
      <w:r>
        <w:t>При предоставлении муниципальной услуги Уполномоченный орган взаимодействует с:</w:t>
      </w:r>
    </w:p>
    <w:p w:rsidR="004771DE" w:rsidRDefault="00A11DBA">
      <w:pPr>
        <w:pStyle w:val="1"/>
        <w:numPr>
          <w:ilvl w:val="2"/>
          <w:numId w:val="4"/>
        </w:numPr>
        <w:tabs>
          <w:tab w:val="left" w:pos="1525"/>
        </w:tabs>
        <w:ind w:firstLine="760"/>
        <w:jc w:val="both"/>
      </w:pPr>
      <w:r>
        <w:t>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4771DE" w:rsidRDefault="00A11DBA">
      <w:pPr>
        <w:pStyle w:val="1"/>
        <w:numPr>
          <w:ilvl w:val="2"/>
          <w:numId w:val="4"/>
        </w:numPr>
        <w:tabs>
          <w:tab w:val="left" w:pos="1525"/>
        </w:tabs>
        <w:ind w:firstLine="760"/>
        <w:jc w:val="both"/>
      </w:pPr>
      <w:r>
        <w:t>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4771DE" w:rsidRDefault="00A11DBA">
      <w:pPr>
        <w:pStyle w:val="1"/>
        <w:numPr>
          <w:ilvl w:val="2"/>
          <w:numId w:val="4"/>
        </w:numPr>
        <w:tabs>
          <w:tab w:val="left" w:pos="1530"/>
        </w:tabs>
        <w:ind w:firstLine="760"/>
        <w:jc w:val="both"/>
      </w:pPr>
      <w:r>
        <w:lastRenderedPageBreak/>
        <w:t>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w:t>
      </w:r>
    </w:p>
    <w:p w:rsidR="004771DE" w:rsidRDefault="00A11DBA">
      <w:pPr>
        <w:pStyle w:val="1"/>
        <w:numPr>
          <w:ilvl w:val="2"/>
          <w:numId w:val="4"/>
        </w:numPr>
        <w:tabs>
          <w:tab w:val="left" w:pos="1525"/>
        </w:tabs>
        <w:ind w:firstLine="760"/>
        <w:jc w:val="both"/>
      </w:pPr>
      <w:r>
        <w:t>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w:t>
      </w:r>
    </w:p>
    <w:p w:rsidR="004771DE" w:rsidRDefault="00A11DBA" w:rsidP="00A11DBA">
      <w:pPr>
        <w:pStyle w:val="1"/>
        <w:numPr>
          <w:ilvl w:val="1"/>
          <w:numId w:val="4"/>
        </w:numPr>
        <w:tabs>
          <w:tab w:val="left" w:pos="1466"/>
          <w:tab w:val="left" w:pos="8405"/>
        </w:tabs>
        <w:ind w:firstLine="760"/>
        <w:jc w:val="both"/>
      </w:pPr>
      <w:r>
        <w:t>В предоставлении муниципальной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 сентября 2011 г. № 797 (далее - Соглашение о взаимодействии).</w:t>
      </w:r>
    </w:p>
    <w:p w:rsidR="004771DE" w:rsidRDefault="00A11DBA">
      <w:pPr>
        <w:pStyle w:val="1"/>
        <w:spacing w:after="300"/>
        <w:ind w:firstLine="760"/>
        <w:jc w:val="both"/>
      </w:pPr>
      <w:r>
        <w:t>МФЦ, в которых подается заявление о предоставлении государственной (муниципальной) услуги, не могут принять решение об отказе в приеме заявления и документов и (или) информации, необходимых для ее предоставления.</w:t>
      </w:r>
    </w:p>
    <w:p w:rsidR="004771DE" w:rsidRDefault="00A11DBA">
      <w:pPr>
        <w:pStyle w:val="20"/>
        <w:keepNext/>
        <w:keepLines/>
        <w:spacing w:after="300"/>
      </w:pPr>
      <w:bookmarkStart w:id="4" w:name="bookmark8"/>
      <w:r>
        <w:t>Результат предоставления муниципальной услуги</w:t>
      </w:r>
      <w:bookmarkEnd w:id="4"/>
    </w:p>
    <w:p w:rsidR="004771DE" w:rsidRDefault="00A11DBA">
      <w:pPr>
        <w:pStyle w:val="1"/>
        <w:numPr>
          <w:ilvl w:val="1"/>
          <w:numId w:val="4"/>
        </w:numPr>
        <w:tabs>
          <w:tab w:val="left" w:pos="1466"/>
        </w:tabs>
        <w:ind w:firstLine="760"/>
        <w:jc w:val="both"/>
      </w:pPr>
      <w:r>
        <w:t>В соответствии с вариантами, приведенными в пункте 3.7 настоящего Административного регламента, результатом предоставления муниципальной услуги являются:</w:t>
      </w:r>
    </w:p>
    <w:p w:rsidR="004771DE" w:rsidRDefault="00A11DBA">
      <w:pPr>
        <w:pStyle w:val="1"/>
        <w:numPr>
          <w:ilvl w:val="2"/>
          <w:numId w:val="4"/>
        </w:numPr>
        <w:tabs>
          <w:tab w:val="left" w:pos="1530"/>
        </w:tabs>
        <w:ind w:firstLine="760"/>
        <w:jc w:val="both"/>
      </w:pPr>
      <w:r>
        <w:t>решение о предварительном согласовании предоставления земельного участка по форме согласно приложению № 2 к настоящему Административному регламенту;</w:t>
      </w:r>
    </w:p>
    <w:p w:rsidR="004771DE" w:rsidRDefault="00A11DBA">
      <w:pPr>
        <w:pStyle w:val="1"/>
        <w:numPr>
          <w:ilvl w:val="2"/>
          <w:numId w:val="4"/>
        </w:numPr>
        <w:tabs>
          <w:tab w:val="left" w:pos="1530"/>
        </w:tabs>
        <w:ind w:firstLine="760"/>
        <w:jc w:val="both"/>
      </w:pPr>
      <w:r>
        <w:t>решение об отказе в предоставлении услуги по форме согласно Приложению № 3 к настоящему Административному регламенту.</w:t>
      </w:r>
    </w:p>
    <w:p w:rsidR="004771DE" w:rsidRDefault="00A11DBA">
      <w:pPr>
        <w:pStyle w:val="1"/>
        <w:numPr>
          <w:ilvl w:val="1"/>
          <w:numId w:val="4"/>
        </w:numPr>
        <w:tabs>
          <w:tab w:val="left" w:pos="1466"/>
        </w:tabs>
        <w:ind w:firstLine="760"/>
        <w:jc w:val="both"/>
      </w:pPr>
      <w:r>
        <w:t>Документом, содержащим решение о предоставление муниципальной 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w:t>
      </w:r>
    </w:p>
    <w:p w:rsidR="004771DE" w:rsidRDefault="00A11DBA">
      <w:pPr>
        <w:pStyle w:val="1"/>
        <w:numPr>
          <w:ilvl w:val="1"/>
          <w:numId w:val="4"/>
        </w:numPr>
        <w:tabs>
          <w:tab w:val="left" w:pos="1402"/>
        </w:tabs>
        <w:spacing w:after="280"/>
        <w:ind w:firstLine="680"/>
        <w:jc w:val="both"/>
      </w:pPr>
      <w:r>
        <w:t>Результаты муниципальной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
    <w:p w:rsidR="004771DE" w:rsidRDefault="00A11DBA">
      <w:pPr>
        <w:pStyle w:val="20"/>
        <w:keepNext/>
        <w:keepLines/>
        <w:spacing w:after="640"/>
      </w:pPr>
      <w:bookmarkStart w:id="5" w:name="bookmark10"/>
      <w:r>
        <w:t>Срок предоставления муниципальной услуги</w:t>
      </w:r>
      <w:bookmarkEnd w:id="5"/>
    </w:p>
    <w:p w:rsidR="004771DE" w:rsidRPr="003337CF" w:rsidRDefault="00483498" w:rsidP="00483498">
      <w:pPr>
        <w:pStyle w:val="1"/>
        <w:numPr>
          <w:ilvl w:val="1"/>
          <w:numId w:val="4"/>
        </w:numPr>
        <w:tabs>
          <w:tab w:val="left" w:pos="1402"/>
        </w:tabs>
        <w:ind w:firstLine="760"/>
        <w:jc w:val="both"/>
        <w:rPr>
          <w:color w:val="auto"/>
        </w:rPr>
      </w:pPr>
      <w:r w:rsidRPr="003337CF">
        <w:rPr>
          <w:color w:val="auto"/>
        </w:rPr>
        <w:t>Срок предоставления муниципальной услуги - 20 дней со дня поступления заявления о предварительном согласовании предоставления земельного участка.</w:t>
      </w:r>
    </w:p>
    <w:p w:rsidR="00D55648" w:rsidRPr="00D55648" w:rsidRDefault="00D55648" w:rsidP="00D55648">
      <w:pPr>
        <w:widowControl/>
        <w:autoSpaceDE w:val="0"/>
        <w:autoSpaceDN w:val="0"/>
        <w:adjustRightInd w:val="0"/>
        <w:jc w:val="both"/>
        <w:rPr>
          <w:rFonts w:ascii="Times New Roman" w:eastAsia="Times New Roman" w:hAnsi="Times New Roman" w:cs="Times New Roman"/>
          <w:sz w:val="28"/>
          <w:szCs w:val="28"/>
        </w:rPr>
      </w:pPr>
      <w:r>
        <w:rPr>
          <w:rFonts w:ascii="Arial" w:hAnsi="Arial" w:cs="Arial"/>
          <w:color w:val="auto"/>
          <w:lang w:bidi="ar-SA"/>
        </w:rPr>
        <w:t xml:space="preserve">                </w:t>
      </w:r>
      <w:r w:rsidRPr="00D55648">
        <w:rPr>
          <w:rFonts w:ascii="Times New Roman" w:eastAsia="Times New Roman" w:hAnsi="Times New Roman" w:cs="Times New Roman"/>
          <w:sz w:val="28"/>
          <w:szCs w:val="28"/>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7" w:history="1">
        <w:r w:rsidRPr="00D55648">
          <w:rPr>
            <w:rFonts w:ascii="Times New Roman" w:eastAsia="Times New Roman" w:hAnsi="Times New Roman" w:cs="Times New Roman"/>
            <w:sz w:val="28"/>
            <w:szCs w:val="28"/>
          </w:rPr>
          <w:t>статьей 3.5</w:t>
        </w:r>
      </w:hyperlink>
      <w:r w:rsidRPr="00D55648">
        <w:rPr>
          <w:rFonts w:ascii="Times New Roman" w:eastAsia="Times New Roman" w:hAnsi="Times New Roman" w:cs="Times New Roman"/>
          <w:sz w:val="28"/>
          <w:szCs w:val="28"/>
        </w:rPr>
        <w:t xml:space="preserve"> Федерального закона от 25 октября 2001 года N 137-ФЗ "О введении в действие Земельного кодекса Российской Федерации", срок, предусмотренный</w:t>
      </w:r>
      <w:r>
        <w:rPr>
          <w:rFonts w:ascii="Times New Roman" w:eastAsia="Times New Roman" w:hAnsi="Times New Roman" w:cs="Times New Roman"/>
          <w:sz w:val="28"/>
          <w:szCs w:val="28"/>
        </w:rPr>
        <w:t xml:space="preserve"> п. 2.8 административного регламента</w:t>
      </w:r>
      <w:r w:rsidRPr="00D55648">
        <w:rPr>
          <w:rFonts w:ascii="Times New Roman" w:eastAsia="Times New Roman" w:hAnsi="Times New Roman" w:cs="Times New Roman"/>
          <w:sz w:val="28"/>
          <w:szCs w:val="28"/>
        </w:rPr>
        <w:t xml:space="preserve">, может быть продлен не </w:t>
      </w:r>
      <w:r w:rsidRPr="00D55648">
        <w:rPr>
          <w:rFonts w:ascii="Times New Roman" w:eastAsia="Times New Roman" w:hAnsi="Times New Roman" w:cs="Times New Roman"/>
          <w:sz w:val="28"/>
          <w:szCs w:val="28"/>
        </w:rPr>
        <w:lastRenderedPageBreak/>
        <w:t>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r>
        <w:rPr>
          <w:rFonts w:ascii="Times New Roman" w:eastAsia="Times New Roman" w:hAnsi="Times New Roman" w:cs="Times New Roman"/>
          <w:sz w:val="28"/>
          <w:szCs w:val="28"/>
        </w:rPr>
        <w:t>.</w:t>
      </w:r>
    </w:p>
    <w:p w:rsidR="00483498" w:rsidRPr="00D55648" w:rsidRDefault="00483498" w:rsidP="00483498">
      <w:pPr>
        <w:pStyle w:val="1"/>
        <w:tabs>
          <w:tab w:val="left" w:pos="1402"/>
        </w:tabs>
        <w:ind w:left="760" w:firstLine="0"/>
        <w:jc w:val="both"/>
      </w:pPr>
    </w:p>
    <w:p w:rsidR="004771DE" w:rsidRDefault="00A11DBA">
      <w:pPr>
        <w:pStyle w:val="20"/>
        <w:keepNext/>
        <w:keepLines/>
      </w:pPr>
      <w:bookmarkStart w:id="6" w:name="bookmark12"/>
      <w:r>
        <w:t>Правовые основания для предоставления муниципальной услуги</w:t>
      </w:r>
      <w:bookmarkEnd w:id="6"/>
    </w:p>
    <w:p w:rsidR="004771DE" w:rsidRDefault="00A11DBA">
      <w:pPr>
        <w:pStyle w:val="1"/>
        <w:numPr>
          <w:ilvl w:val="1"/>
          <w:numId w:val="4"/>
        </w:numPr>
        <w:tabs>
          <w:tab w:val="left" w:pos="1402"/>
        </w:tabs>
        <w:spacing w:after="280"/>
        <w:ind w:firstLine="760"/>
        <w:jc w:val="both"/>
      </w:pPr>
      <w: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размещен на официальном сайте </w:t>
      </w:r>
      <w:r w:rsidR="003337CF">
        <w:t>Уполномоченного органа, на ЕПГУ.</w:t>
      </w:r>
    </w:p>
    <w:p w:rsidR="004771DE" w:rsidRDefault="00A11DBA">
      <w:pPr>
        <w:pStyle w:val="20"/>
        <w:keepNext/>
        <w:keepLines/>
      </w:pPr>
      <w:bookmarkStart w:id="7" w:name="bookmark14"/>
      <w:r>
        <w:t>Исчерпывающий перечень документов, необходимых для предоставления</w:t>
      </w:r>
      <w:r>
        <w:br/>
        <w:t>муниципальной услуги</w:t>
      </w:r>
      <w:bookmarkEnd w:id="7"/>
    </w:p>
    <w:p w:rsidR="004771DE" w:rsidRDefault="00A11DBA">
      <w:pPr>
        <w:pStyle w:val="1"/>
        <w:numPr>
          <w:ilvl w:val="1"/>
          <w:numId w:val="4"/>
        </w:numPr>
        <w:tabs>
          <w:tab w:val="left" w:pos="1427"/>
        </w:tabs>
        <w:ind w:firstLine="760"/>
        <w:jc w:val="both"/>
      </w:pPr>
      <w:r>
        <w:t>Для получения муниципальной услуги Заявитель представляет в Уполномоченный орган заявление о предоставлении муниципальной услуги по форме согласно Приложению № 5 к настоящему Административному регламенту одним из следующих способов по личному усмотрению:</w:t>
      </w:r>
    </w:p>
    <w:p w:rsidR="004771DE" w:rsidRDefault="00A11DBA">
      <w:pPr>
        <w:pStyle w:val="1"/>
        <w:numPr>
          <w:ilvl w:val="2"/>
          <w:numId w:val="4"/>
        </w:numPr>
        <w:tabs>
          <w:tab w:val="left" w:pos="1754"/>
        </w:tabs>
        <w:ind w:firstLine="760"/>
        <w:jc w:val="both"/>
      </w:pPr>
      <w:r>
        <w:t>в электронной форме посредством ЕПГУ.</w:t>
      </w:r>
    </w:p>
    <w:p w:rsidR="004771DE" w:rsidRDefault="00A11DBA">
      <w:pPr>
        <w:pStyle w:val="1"/>
        <w:numPr>
          <w:ilvl w:val="0"/>
          <w:numId w:val="5"/>
        </w:numPr>
        <w:tabs>
          <w:tab w:val="left" w:pos="1096"/>
          <w:tab w:val="left" w:pos="5947"/>
        </w:tabs>
        <w:ind w:firstLine="760"/>
        <w:jc w:val="both"/>
      </w:pPr>
      <w: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w:t>
      </w:r>
      <w:r>
        <w:tab/>
        <w:t>информационно-технологическое</w:t>
      </w:r>
    </w:p>
    <w:p w:rsidR="004771DE" w:rsidRDefault="00A11DBA">
      <w:pPr>
        <w:pStyle w:val="1"/>
        <w:ind w:firstLine="0"/>
        <w:jc w:val="both"/>
      </w:pPr>
      <w:r>
        <w:t>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 либо иной форме.</w:t>
      </w:r>
    </w:p>
    <w:p w:rsidR="004771DE" w:rsidRDefault="00A11DBA">
      <w:pPr>
        <w:pStyle w:val="1"/>
        <w:numPr>
          <w:ilvl w:val="0"/>
          <w:numId w:val="5"/>
        </w:numPr>
        <w:tabs>
          <w:tab w:val="left" w:pos="1081"/>
        </w:tabs>
        <w:ind w:firstLine="740"/>
        <w:jc w:val="both"/>
      </w:pPr>
      <w:r>
        <w:t xml:space="preserve">Заявление направляется Заявителем вместе с прикрепленными электронными документами, указанными в подпунктах 2 - 5 пункта 2.11 настоящего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 № 63-ФЗ «Об электронной подписи», а также </w:t>
      </w:r>
      <w:r>
        <w:lastRenderedPageBreak/>
        <w:t>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 января 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w:t>
      </w:r>
    </w:p>
    <w:p w:rsidR="004771DE" w:rsidRDefault="00A11DBA">
      <w:pPr>
        <w:pStyle w:val="1"/>
        <w:numPr>
          <w:ilvl w:val="2"/>
          <w:numId w:val="4"/>
        </w:numPr>
        <w:tabs>
          <w:tab w:val="left" w:pos="1704"/>
        </w:tabs>
        <w:ind w:firstLine="740"/>
        <w:jc w:val="both"/>
      </w:pPr>
      <w:r>
        <w:t>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4771DE" w:rsidRDefault="00A11DBA">
      <w:pPr>
        <w:pStyle w:val="1"/>
        <w:numPr>
          <w:ilvl w:val="1"/>
          <w:numId w:val="4"/>
        </w:numPr>
        <w:tabs>
          <w:tab w:val="left" w:pos="1402"/>
        </w:tabs>
        <w:ind w:firstLine="740"/>
        <w:jc w:val="both"/>
      </w:pPr>
      <w:r>
        <w:t xml:space="preserve">С заявлением о предоставлении </w:t>
      </w:r>
      <w:r w:rsidR="001A7F46">
        <w:t>муниципальной</w:t>
      </w:r>
      <w:r>
        <w:t xml:space="preserve"> услуги Заявитель самостоятельно предоставляет следующие документы, необходимые для оказания </w:t>
      </w:r>
      <w:r w:rsidR="001A7F46">
        <w:t>муниципальной</w:t>
      </w:r>
      <w:r>
        <w:t xml:space="preserve"> услуги и обязательные для предоставления:</w:t>
      </w:r>
    </w:p>
    <w:p w:rsidR="004771DE" w:rsidRDefault="00A11DBA">
      <w:pPr>
        <w:pStyle w:val="1"/>
        <w:numPr>
          <w:ilvl w:val="0"/>
          <w:numId w:val="6"/>
        </w:numPr>
        <w:tabs>
          <w:tab w:val="left" w:pos="1110"/>
        </w:tabs>
        <w:ind w:firstLine="740"/>
        <w:jc w:val="both"/>
      </w:pPr>
      <w:r>
        <w:t xml:space="preserve">заявление о предоставлении </w:t>
      </w:r>
      <w:r w:rsidR="001A7F46">
        <w:t>муниципальной</w:t>
      </w:r>
      <w:r>
        <w:t xml:space="preserve"> услуги. В случае подачи заявления в электронной форме посредством ЕПГУ в соответствии с подпунктом «а» пункта 2.10.1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4771DE" w:rsidRDefault="00A11DBA">
      <w:pPr>
        <w:pStyle w:val="1"/>
        <w:numPr>
          <w:ilvl w:val="0"/>
          <w:numId w:val="6"/>
        </w:numPr>
        <w:tabs>
          <w:tab w:val="left" w:pos="1110"/>
        </w:tabs>
        <w:ind w:firstLine="740"/>
        <w:jc w:val="both"/>
      </w:pPr>
      <w:r>
        <w:t>документ, удостоверяющего личность Заявителя (предоставляется в случае личного обращения в Уполномоченный орган либо МФЦ). 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4771DE" w:rsidRDefault="00A11DBA">
      <w:pPr>
        <w:pStyle w:val="1"/>
        <w:numPr>
          <w:ilvl w:val="0"/>
          <w:numId w:val="6"/>
        </w:numPr>
        <w:tabs>
          <w:tab w:val="left" w:pos="1124"/>
        </w:tabs>
        <w:ind w:firstLine="760"/>
        <w:jc w:val="both"/>
      </w:pPr>
      <w:r>
        <w:t>документ, подтверждающий полномочия представителя действовать от имени заявителя - случае, если заявление подается представителем.</w:t>
      </w:r>
    </w:p>
    <w:p w:rsidR="004771DE" w:rsidRDefault="00A11DBA">
      <w:pPr>
        <w:pStyle w:val="1"/>
        <w:ind w:firstLine="76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4771DE" w:rsidRDefault="00A11DBA">
      <w:pPr>
        <w:pStyle w:val="1"/>
        <w:ind w:firstLine="760"/>
        <w:jc w:val="both"/>
      </w:pPr>
      <w:r>
        <w:t>При обращении посредством ЕПГУ указанный документ, выданный:</w:t>
      </w:r>
    </w:p>
    <w:p w:rsidR="004771DE" w:rsidRDefault="00A11DBA">
      <w:pPr>
        <w:pStyle w:val="1"/>
        <w:numPr>
          <w:ilvl w:val="0"/>
          <w:numId w:val="7"/>
        </w:numPr>
        <w:tabs>
          <w:tab w:val="left" w:pos="1110"/>
        </w:tabs>
        <w:ind w:firstLine="760"/>
        <w:jc w:val="both"/>
      </w:pPr>
      <w:r>
        <w:t>организацией, удостоверяется УКЭП правомочного должностного лица организации;</w:t>
      </w:r>
    </w:p>
    <w:p w:rsidR="004771DE" w:rsidRDefault="00A11DBA">
      <w:pPr>
        <w:pStyle w:val="1"/>
        <w:numPr>
          <w:ilvl w:val="0"/>
          <w:numId w:val="7"/>
        </w:numPr>
        <w:tabs>
          <w:tab w:val="left" w:pos="1134"/>
        </w:tabs>
        <w:ind w:firstLine="760"/>
        <w:jc w:val="both"/>
      </w:pPr>
      <w:r>
        <w:t xml:space="preserve">физическим лицом, - УКЭП нотариуса с приложением файла открепленной УКЭП в формате </w:t>
      </w:r>
      <w:r>
        <w:rPr>
          <w:lang w:val="en-US" w:eastAsia="en-US" w:bidi="en-US"/>
        </w:rPr>
        <w:t>sig</w:t>
      </w:r>
      <w:r w:rsidRPr="00FE0A40">
        <w:rPr>
          <w:lang w:eastAsia="en-US" w:bidi="en-US"/>
        </w:rPr>
        <w:t>;</w:t>
      </w:r>
    </w:p>
    <w:p w:rsidR="004771DE" w:rsidRDefault="00A11DBA">
      <w:pPr>
        <w:pStyle w:val="1"/>
        <w:numPr>
          <w:ilvl w:val="0"/>
          <w:numId w:val="8"/>
        </w:numPr>
        <w:tabs>
          <w:tab w:val="left" w:pos="1143"/>
        </w:tabs>
        <w:ind w:firstLine="760"/>
        <w:jc w:val="both"/>
      </w:pPr>
      <w: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4771DE" w:rsidRDefault="00A11DBA">
      <w:pPr>
        <w:pStyle w:val="1"/>
        <w:numPr>
          <w:ilvl w:val="0"/>
          <w:numId w:val="8"/>
        </w:numPr>
        <w:tabs>
          <w:tab w:val="left" w:pos="1143"/>
        </w:tabs>
        <w:ind w:firstLine="760"/>
        <w:jc w:val="both"/>
      </w:pPr>
      <w:r>
        <w:t>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4771DE" w:rsidRDefault="00A11DBA">
      <w:pPr>
        <w:pStyle w:val="1"/>
        <w:numPr>
          <w:ilvl w:val="0"/>
          <w:numId w:val="8"/>
        </w:numPr>
        <w:tabs>
          <w:tab w:val="left" w:pos="1129"/>
        </w:tabs>
        <w:ind w:firstLine="760"/>
        <w:jc w:val="both"/>
      </w:pPr>
      <w:r>
        <w:t xml:space="preserve">заверенный перевод на русский язык документов о государственной регистрации юридического лица в соответствии с законодательством иностранного </w:t>
      </w:r>
      <w:r>
        <w:lastRenderedPageBreak/>
        <w:t>государства в случае, если заявителем является иностранное юридическое лицо;</w:t>
      </w:r>
    </w:p>
    <w:p w:rsidR="004771DE" w:rsidRDefault="00A11DBA">
      <w:pPr>
        <w:pStyle w:val="1"/>
        <w:numPr>
          <w:ilvl w:val="0"/>
          <w:numId w:val="8"/>
        </w:numPr>
        <w:tabs>
          <w:tab w:val="left" w:pos="1139"/>
        </w:tabs>
        <w:ind w:firstLine="760"/>
        <w:jc w:val="both"/>
      </w:pPr>
      <w:r>
        <w:t>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такому товариществу;</w:t>
      </w:r>
    </w:p>
    <w:p w:rsidR="004771DE" w:rsidRDefault="00A11DBA">
      <w:pPr>
        <w:pStyle w:val="1"/>
        <w:numPr>
          <w:ilvl w:val="0"/>
          <w:numId w:val="8"/>
        </w:numPr>
        <w:tabs>
          <w:tab w:val="left" w:pos="1134"/>
        </w:tabs>
        <w:ind w:firstLine="760"/>
        <w:jc w:val="both"/>
      </w:pPr>
      <w:r>
        <w:t>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4771DE" w:rsidRDefault="00A11DBA">
      <w:pPr>
        <w:pStyle w:val="1"/>
        <w:numPr>
          <w:ilvl w:val="0"/>
          <w:numId w:val="8"/>
        </w:numPr>
        <w:tabs>
          <w:tab w:val="left" w:pos="1139"/>
        </w:tabs>
        <w:ind w:firstLine="760"/>
        <w:jc w:val="both"/>
      </w:pPr>
      <w:r>
        <w:t>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4771DE" w:rsidRDefault="00A11DBA">
      <w:pPr>
        <w:pStyle w:val="1"/>
        <w:numPr>
          <w:ilvl w:val="0"/>
          <w:numId w:val="8"/>
        </w:numPr>
        <w:tabs>
          <w:tab w:val="left" w:pos="1283"/>
        </w:tabs>
        <w:ind w:firstLine="760"/>
        <w:jc w:val="both"/>
      </w:pPr>
      <w:r>
        <w:t>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w:t>
      </w:r>
    </w:p>
    <w:p w:rsidR="004771DE" w:rsidRDefault="00A11DBA">
      <w:pPr>
        <w:pStyle w:val="1"/>
        <w:numPr>
          <w:ilvl w:val="0"/>
          <w:numId w:val="8"/>
        </w:numPr>
        <w:tabs>
          <w:tab w:val="left" w:pos="1283"/>
        </w:tabs>
        <w:ind w:firstLine="760"/>
        <w:jc w:val="both"/>
      </w:pPr>
      <w: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собственность бесплатно, или если обращается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4771DE" w:rsidRDefault="00A11DBA">
      <w:pPr>
        <w:pStyle w:val="1"/>
        <w:numPr>
          <w:ilvl w:val="0"/>
          <w:numId w:val="8"/>
        </w:numPr>
        <w:tabs>
          <w:tab w:val="left" w:pos="1283"/>
        </w:tabs>
        <w:ind w:firstLine="760"/>
        <w:jc w:val="both"/>
      </w:pPr>
      <w: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4771DE" w:rsidRDefault="00A11DBA">
      <w:pPr>
        <w:pStyle w:val="1"/>
        <w:numPr>
          <w:ilvl w:val="0"/>
          <w:numId w:val="8"/>
        </w:numPr>
        <w:tabs>
          <w:tab w:val="left" w:pos="1283"/>
        </w:tabs>
        <w:ind w:firstLine="760"/>
        <w:jc w:val="both"/>
      </w:pPr>
      <w:r>
        <w:t xml:space="preserve">документы, подтверждающие право заявителя на испрашиваемый земельный участок, в случае, если обращается собственник здания, сооружения, </w:t>
      </w:r>
      <w:r>
        <w:lastRenderedPageBreak/>
        <w:t>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 если право на такой земельный участок не зарегистрировано в ЕГРН (при наличии соответствующих прав на земельный участок);</w:t>
      </w:r>
    </w:p>
    <w:p w:rsidR="004771DE" w:rsidRDefault="00A11DBA">
      <w:pPr>
        <w:pStyle w:val="1"/>
        <w:numPr>
          <w:ilvl w:val="0"/>
          <w:numId w:val="8"/>
        </w:numPr>
        <w:tabs>
          <w:tab w:val="left" w:pos="1283"/>
        </w:tabs>
        <w:ind w:firstLine="760"/>
        <w:jc w:val="both"/>
      </w:pPr>
      <w:r>
        <w:t>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4771DE" w:rsidRDefault="00A11DBA">
      <w:pPr>
        <w:pStyle w:val="1"/>
        <w:numPr>
          <w:ilvl w:val="0"/>
          <w:numId w:val="8"/>
        </w:numPr>
        <w:tabs>
          <w:tab w:val="left" w:pos="1239"/>
        </w:tabs>
        <w:ind w:firstLine="760"/>
        <w:jc w:val="both"/>
      </w:pPr>
      <w:r>
        <w:t>соглашение о создании крестьянского (фермерского) хозяйства, в случае, если обращается крестьянское (фермерское)хозяйство, испрашивающее участок для осуществления своей деятельности, за предоставлением в безвозмездное пользование;</w:t>
      </w:r>
    </w:p>
    <w:p w:rsidR="004771DE" w:rsidRDefault="00A11DBA">
      <w:pPr>
        <w:pStyle w:val="1"/>
        <w:numPr>
          <w:ilvl w:val="0"/>
          <w:numId w:val="8"/>
        </w:numPr>
        <w:tabs>
          <w:tab w:val="left" w:pos="1239"/>
        </w:tabs>
        <w:ind w:firstLine="760"/>
        <w:jc w:val="both"/>
      </w:pPr>
      <w:r>
        <w:t>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4771DE" w:rsidRDefault="00A11DBA">
      <w:pPr>
        <w:pStyle w:val="1"/>
        <w:numPr>
          <w:ilvl w:val="0"/>
          <w:numId w:val="8"/>
        </w:numPr>
        <w:tabs>
          <w:tab w:val="left" w:pos="1239"/>
        </w:tabs>
        <w:ind w:firstLine="760"/>
        <w:jc w:val="both"/>
      </w:pPr>
      <w:r>
        <w:t>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4771DE" w:rsidRDefault="00A11DBA">
      <w:pPr>
        <w:pStyle w:val="1"/>
        <w:numPr>
          <w:ilvl w:val="0"/>
          <w:numId w:val="8"/>
        </w:numPr>
        <w:tabs>
          <w:tab w:val="left" w:pos="1244"/>
        </w:tabs>
        <w:ind w:firstLine="760"/>
        <w:jc w:val="both"/>
      </w:pPr>
      <w:r>
        <w:t>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за 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4771DE" w:rsidRDefault="00A11DBA">
      <w:pPr>
        <w:pStyle w:val="1"/>
        <w:numPr>
          <w:ilvl w:val="0"/>
          <w:numId w:val="8"/>
        </w:numPr>
        <w:tabs>
          <w:tab w:val="left" w:pos="1239"/>
        </w:tabs>
        <w:ind w:firstLine="760"/>
        <w:jc w:val="both"/>
      </w:pPr>
      <w:r>
        <w:t>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4771DE" w:rsidRDefault="00A11DBA">
      <w:pPr>
        <w:pStyle w:val="1"/>
        <w:numPr>
          <w:ilvl w:val="0"/>
          <w:numId w:val="8"/>
        </w:numPr>
        <w:tabs>
          <w:tab w:val="left" w:pos="1296"/>
        </w:tabs>
        <w:ind w:firstLine="760"/>
        <w:jc w:val="both"/>
      </w:pPr>
      <w:r>
        <w:t>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4771DE" w:rsidRDefault="00A11DBA">
      <w:pPr>
        <w:pStyle w:val="1"/>
        <w:numPr>
          <w:ilvl w:val="0"/>
          <w:numId w:val="8"/>
        </w:numPr>
        <w:tabs>
          <w:tab w:val="left" w:pos="1244"/>
        </w:tabs>
        <w:ind w:firstLine="760"/>
        <w:jc w:val="both"/>
      </w:pPr>
      <w:r>
        <w:t xml:space="preserve">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w:t>
      </w:r>
      <w:r>
        <w:lastRenderedPageBreak/>
        <w:t>лицо, у которого изъят предоставленный в аренду земельный участок, за предоставлением в аренду;</w:t>
      </w:r>
    </w:p>
    <w:p w:rsidR="004771DE" w:rsidRDefault="00A11DBA">
      <w:pPr>
        <w:pStyle w:val="1"/>
        <w:numPr>
          <w:ilvl w:val="0"/>
          <w:numId w:val="8"/>
        </w:numPr>
        <w:tabs>
          <w:tab w:val="left" w:pos="1239"/>
        </w:tabs>
        <w:ind w:firstLine="760"/>
        <w:jc w:val="both"/>
      </w:pPr>
      <w: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4771DE" w:rsidRDefault="00A11DBA">
      <w:pPr>
        <w:pStyle w:val="1"/>
        <w:numPr>
          <w:ilvl w:val="0"/>
          <w:numId w:val="8"/>
        </w:numPr>
        <w:tabs>
          <w:tab w:val="left" w:pos="1239"/>
        </w:tabs>
        <w:ind w:firstLine="760"/>
        <w:jc w:val="both"/>
      </w:pPr>
      <w:r>
        <w:t>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4771DE" w:rsidRDefault="00A11DBA">
      <w:pPr>
        <w:pStyle w:val="1"/>
        <w:numPr>
          <w:ilvl w:val="0"/>
          <w:numId w:val="8"/>
        </w:numPr>
        <w:tabs>
          <w:tab w:val="left" w:pos="1245"/>
        </w:tabs>
        <w:ind w:firstLine="760"/>
        <w:jc w:val="both"/>
      </w:pPr>
      <w:r>
        <w:t>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4771DE" w:rsidRDefault="00A11DBA">
      <w:pPr>
        <w:pStyle w:val="1"/>
        <w:numPr>
          <w:ilvl w:val="0"/>
          <w:numId w:val="8"/>
        </w:numPr>
        <w:tabs>
          <w:tab w:val="left" w:pos="1245"/>
        </w:tabs>
        <w:ind w:firstLine="760"/>
        <w:jc w:val="both"/>
      </w:pPr>
      <w:r>
        <w:t>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4771DE" w:rsidRDefault="00A11DBA">
      <w:pPr>
        <w:pStyle w:val="1"/>
        <w:numPr>
          <w:ilvl w:val="0"/>
          <w:numId w:val="8"/>
        </w:numPr>
        <w:tabs>
          <w:tab w:val="left" w:pos="1245"/>
        </w:tabs>
        <w:ind w:firstLine="760"/>
        <w:jc w:val="both"/>
      </w:pPr>
      <w:r>
        <w:t>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4771DE" w:rsidRDefault="00A11DBA">
      <w:pPr>
        <w:pStyle w:val="1"/>
        <w:numPr>
          <w:ilvl w:val="0"/>
          <w:numId w:val="8"/>
        </w:numPr>
        <w:tabs>
          <w:tab w:val="left" w:pos="1250"/>
        </w:tabs>
        <w:ind w:firstLine="760"/>
        <w:jc w:val="both"/>
      </w:pPr>
      <w: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 или если обращается лицо, уполномоченное на подачу заявления решением общего собрания членов садоводческого или огороднического товарищества, за предоставлением в собственность бесплатно;</w:t>
      </w:r>
    </w:p>
    <w:p w:rsidR="004771DE" w:rsidRDefault="00A11DBA">
      <w:pPr>
        <w:pStyle w:val="1"/>
        <w:numPr>
          <w:ilvl w:val="0"/>
          <w:numId w:val="8"/>
        </w:numPr>
        <w:tabs>
          <w:tab w:val="left" w:pos="1240"/>
        </w:tabs>
        <w:ind w:firstLine="760"/>
        <w:jc w:val="both"/>
      </w:pPr>
      <w: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4771DE" w:rsidRDefault="00A11DBA">
      <w:pPr>
        <w:pStyle w:val="1"/>
        <w:numPr>
          <w:ilvl w:val="0"/>
          <w:numId w:val="8"/>
        </w:numPr>
        <w:tabs>
          <w:tab w:val="left" w:pos="1378"/>
        </w:tabs>
        <w:ind w:firstLine="760"/>
        <w:jc w:val="both"/>
      </w:pPr>
      <w: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4771DE" w:rsidRDefault="00A11DBA">
      <w:pPr>
        <w:pStyle w:val="1"/>
        <w:numPr>
          <w:ilvl w:val="0"/>
          <w:numId w:val="8"/>
        </w:numPr>
        <w:tabs>
          <w:tab w:val="left" w:pos="1245"/>
        </w:tabs>
        <w:ind w:firstLine="760"/>
        <w:jc w:val="both"/>
      </w:pPr>
      <w:r>
        <w:t>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4771DE" w:rsidRDefault="00A11DBA">
      <w:pPr>
        <w:pStyle w:val="1"/>
        <w:numPr>
          <w:ilvl w:val="0"/>
          <w:numId w:val="8"/>
        </w:numPr>
        <w:tabs>
          <w:tab w:val="left" w:pos="1245"/>
        </w:tabs>
        <w:ind w:firstLine="760"/>
        <w:jc w:val="both"/>
      </w:pPr>
      <w:r>
        <w:t xml:space="preserve">договор аренды исходного земельного участка, заключенный до дня вступления в силу Федерального закона от 21 июля 1997 г.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w:t>
      </w:r>
      <w:r>
        <w:lastRenderedPageBreak/>
        <w:t>земельного участка, образованного из ранее арендованного земельного участка;</w:t>
      </w:r>
    </w:p>
    <w:p w:rsidR="004771DE" w:rsidRDefault="00A11DBA">
      <w:pPr>
        <w:pStyle w:val="1"/>
        <w:numPr>
          <w:ilvl w:val="0"/>
          <w:numId w:val="8"/>
        </w:numPr>
        <w:tabs>
          <w:tab w:val="left" w:pos="1245"/>
        </w:tabs>
        <w:ind w:firstLine="760"/>
        <w:jc w:val="both"/>
      </w:pPr>
      <w:r>
        <w:t>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4771DE" w:rsidRDefault="00A11DBA">
      <w:pPr>
        <w:pStyle w:val="1"/>
        <w:numPr>
          <w:ilvl w:val="0"/>
          <w:numId w:val="8"/>
        </w:numPr>
        <w:tabs>
          <w:tab w:val="left" w:pos="1245"/>
        </w:tabs>
        <w:ind w:firstLine="760"/>
        <w:jc w:val="both"/>
      </w:pPr>
      <w:r>
        <w:t>концессионное соглашение, если обращается лицо, с которым заключено концессионное соглашение, за предоставлением в аренду;</w:t>
      </w:r>
    </w:p>
    <w:p w:rsidR="004771DE" w:rsidRDefault="00A11DBA">
      <w:pPr>
        <w:pStyle w:val="1"/>
        <w:numPr>
          <w:ilvl w:val="0"/>
          <w:numId w:val="8"/>
        </w:numPr>
        <w:tabs>
          <w:tab w:val="left" w:pos="1245"/>
        </w:tabs>
        <w:ind w:firstLine="760"/>
        <w:jc w:val="both"/>
      </w:pPr>
      <w:r>
        <w:t>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4771DE" w:rsidRDefault="00A11DBA">
      <w:pPr>
        <w:pStyle w:val="1"/>
        <w:numPr>
          <w:ilvl w:val="0"/>
          <w:numId w:val="8"/>
        </w:numPr>
        <w:tabs>
          <w:tab w:val="left" w:pos="1249"/>
        </w:tabs>
        <w:ind w:firstLine="760"/>
        <w:jc w:val="both"/>
      </w:pPr>
      <w:r>
        <w:t>охотхозяйственное соглашение, если обращается лицо, с которым заключено охотхозяйственное соглашение, за предоставлением в аренду;</w:t>
      </w:r>
    </w:p>
    <w:p w:rsidR="004771DE" w:rsidRDefault="00A11DBA">
      <w:pPr>
        <w:pStyle w:val="1"/>
        <w:numPr>
          <w:ilvl w:val="0"/>
          <w:numId w:val="8"/>
        </w:numPr>
        <w:tabs>
          <w:tab w:val="left" w:pos="1469"/>
        </w:tabs>
        <w:ind w:firstLine="760"/>
        <w:jc w:val="both"/>
      </w:pPr>
      <w:r>
        <w:t>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4771DE" w:rsidRDefault="00A11DBA">
      <w:pPr>
        <w:pStyle w:val="1"/>
        <w:numPr>
          <w:ilvl w:val="0"/>
          <w:numId w:val="8"/>
        </w:numPr>
        <w:tabs>
          <w:tab w:val="left" w:pos="1267"/>
        </w:tabs>
        <w:ind w:firstLine="760"/>
        <w:jc w:val="both"/>
      </w:pPr>
      <w:r>
        <w:t>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4771DE" w:rsidRDefault="00A11DBA">
      <w:pPr>
        <w:pStyle w:val="1"/>
        <w:numPr>
          <w:ilvl w:val="0"/>
          <w:numId w:val="8"/>
        </w:numPr>
        <w:tabs>
          <w:tab w:val="left" w:pos="1253"/>
        </w:tabs>
        <w:ind w:firstLine="760"/>
        <w:jc w:val="both"/>
      </w:pPr>
      <w:r>
        <w:t>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недропользователь за предоставлением в аренду;</w:t>
      </w:r>
    </w:p>
    <w:p w:rsidR="004771DE" w:rsidRDefault="00A11DBA">
      <w:pPr>
        <w:pStyle w:val="1"/>
        <w:numPr>
          <w:ilvl w:val="0"/>
          <w:numId w:val="8"/>
        </w:numPr>
        <w:tabs>
          <w:tab w:val="left" w:pos="1249"/>
        </w:tabs>
        <w:ind w:firstLine="760"/>
        <w:jc w:val="both"/>
      </w:pPr>
      <w:r>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4771DE" w:rsidRDefault="00A11DBA">
      <w:pPr>
        <w:pStyle w:val="1"/>
        <w:numPr>
          <w:ilvl w:val="0"/>
          <w:numId w:val="8"/>
        </w:numPr>
        <w:tabs>
          <w:tab w:val="left" w:pos="1253"/>
        </w:tabs>
        <w:ind w:firstLine="760"/>
        <w:jc w:val="both"/>
      </w:pPr>
      <w:r>
        <w:t>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4771DE" w:rsidRDefault="00A11DBA">
      <w:pPr>
        <w:pStyle w:val="1"/>
        <w:numPr>
          <w:ilvl w:val="0"/>
          <w:numId w:val="8"/>
        </w:numPr>
        <w:tabs>
          <w:tab w:val="left" w:pos="1249"/>
        </w:tabs>
        <w:ind w:firstLine="760"/>
        <w:jc w:val="both"/>
      </w:pPr>
      <w:r>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4771DE" w:rsidRDefault="00A11DBA">
      <w:pPr>
        <w:pStyle w:val="1"/>
        <w:numPr>
          <w:ilvl w:val="0"/>
          <w:numId w:val="8"/>
        </w:numPr>
        <w:tabs>
          <w:tab w:val="left" w:pos="1249"/>
        </w:tabs>
        <w:ind w:firstLine="760"/>
        <w:jc w:val="both"/>
      </w:pPr>
      <w:r>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4771DE" w:rsidRDefault="00A11DBA">
      <w:pPr>
        <w:pStyle w:val="1"/>
        <w:numPr>
          <w:ilvl w:val="0"/>
          <w:numId w:val="8"/>
        </w:numPr>
        <w:tabs>
          <w:tab w:val="left" w:pos="1249"/>
        </w:tabs>
        <w:ind w:firstLine="760"/>
        <w:jc w:val="both"/>
      </w:pPr>
      <w:r>
        <w:t>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4771DE" w:rsidRDefault="00A11DBA">
      <w:pPr>
        <w:pStyle w:val="1"/>
        <w:numPr>
          <w:ilvl w:val="0"/>
          <w:numId w:val="8"/>
        </w:numPr>
        <w:tabs>
          <w:tab w:val="left" w:pos="1249"/>
        </w:tabs>
        <w:ind w:firstLine="760"/>
        <w:jc w:val="both"/>
      </w:pPr>
      <w:r>
        <w:t xml:space="preserve">специальный инвестиционный контракт, если обращается лицо, с которым </w:t>
      </w:r>
      <w:r>
        <w:lastRenderedPageBreak/>
        <w:t>заключен специальный инвестиционный контракт, за предоставлением в аренду;</w:t>
      </w:r>
    </w:p>
    <w:p w:rsidR="004771DE" w:rsidRDefault="00A11DBA">
      <w:pPr>
        <w:pStyle w:val="1"/>
        <w:numPr>
          <w:ilvl w:val="0"/>
          <w:numId w:val="8"/>
        </w:numPr>
        <w:tabs>
          <w:tab w:val="left" w:pos="1242"/>
        </w:tabs>
        <w:ind w:firstLine="760"/>
        <w:jc w:val="both"/>
      </w:pPr>
      <w: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4771DE" w:rsidRDefault="00A11DBA">
      <w:pPr>
        <w:pStyle w:val="1"/>
        <w:numPr>
          <w:ilvl w:val="0"/>
          <w:numId w:val="8"/>
        </w:numPr>
        <w:tabs>
          <w:tab w:val="left" w:pos="1242"/>
        </w:tabs>
        <w:ind w:firstLine="760"/>
        <w:jc w:val="both"/>
      </w:pPr>
      <w:r>
        <w:t>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4771DE" w:rsidRDefault="00A11DBA">
      <w:pPr>
        <w:pStyle w:val="1"/>
        <w:numPr>
          <w:ilvl w:val="0"/>
          <w:numId w:val="8"/>
        </w:numPr>
        <w:tabs>
          <w:tab w:val="left" w:pos="1375"/>
        </w:tabs>
        <w:ind w:firstLine="760"/>
        <w:jc w:val="both"/>
      </w:pPr>
      <w:r>
        <w:t>документы, подтверждающие условия предоставления земельных участков в соответствии с законодательством субъектов Российской Федерации, в случае обращения граждан, имеющих трех и более детей за предоставлением в собственность бесплатно;</w:t>
      </w:r>
    </w:p>
    <w:p w:rsidR="004771DE" w:rsidRDefault="00A11DBA">
      <w:pPr>
        <w:pStyle w:val="1"/>
        <w:numPr>
          <w:ilvl w:val="0"/>
          <w:numId w:val="8"/>
        </w:numPr>
        <w:tabs>
          <w:tab w:val="left" w:pos="1247"/>
        </w:tabs>
        <w:ind w:firstLine="760"/>
        <w:jc w:val="both"/>
      </w:pPr>
      <w:r>
        <w:t>документы, подтверждающие право на приобретение земельного участка, установленные законом субъекта Российской Федерации или законодательством Российской Федерации, в случае обращения граждан, относящихся к отдельным категориям, устанавливаемым соответственно законом субъекта Российской Федерации или федеральным законом, за предоставлением в собственность бесплатно;</w:t>
      </w:r>
    </w:p>
    <w:p w:rsidR="004771DE" w:rsidRDefault="00A11DBA">
      <w:pPr>
        <w:pStyle w:val="1"/>
        <w:numPr>
          <w:ilvl w:val="0"/>
          <w:numId w:val="8"/>
        </w:numPr>
        <w:tabs>
          <w:tab w:val="left" w:pos="1247"/>
        </w:tabs>
        <w:ind w:firstLine="760"/>
        <w:jc w:val="both"/>
      </w:pPr>
      <w:r>
        <w:t>документы, подтверждающие право на приобретение земельного участка, установленные законодательством Российской Федерации, в случае обращения некоммерческой организации, созданной гражданами, в соответствии с федеральными законами за предоставлением в собственность бесплатно;</w:t>
      </w:r>
    </w:p>
    <w:p w:rsidR="004771DE" w:rsidRDefault="00A11DBA">
      <w:pPr>
        <w:pStyle w:val="1"/>
        <w:numPr>
          <w:ilvl w:val="0"/>
          <w:numId w:val="8"/>
        </w:numPr>
        <w:tabs>
          <w:tab w:val="left" w:pos="1247"/>
        </w:tabs>
        <w:ind w:firstLine="760"/>
        <w:jc w:val="both"/>
      </w:pPr>
      <w: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в случае обращения религиозной организации, имеющей земельный участок на праве постоянного (бессрочного) пользования, предназначенный для сельскохозяйственного производства, за предоставлением в собственность бесплатно.</w:t>
      </w:r>
    </w:p>
    <w:p w:rsidR="004771DE" w:rsidRDefault="00A11DBA" w:rsidP="00E058FC">
      <w:pPr>
        <w:pStyle w:val="1"/>
        <w:numPr>
          <w:ilvl w:val="1"/>
          <w:numId w:val="4"/>
        </w:numPr>
        <w:tabs>
          <w:tab w:val="left" w:pos="1391"/>
        </w:tabs>
        <w:ind w:firstLine="760"/>
        <w:jc w:val="both"/>
      </w:pPr>
      <w:r>
        <w:t xml:space="preserve">С заявлением о предоставлении </w:t>
      </w:r>
      <w:r w:rsidR="001A7F46">
        <w:t>муниципальной</w:t>
      </w:r>
      <w:r>
        <w:t xml:space="preserve">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w:t>
      </w:r>
      <w:r w:rsidR="001A7F46">
        <w:t>муниципальной</w:t>
      </w:r>
      <w:r>
        <w:t xml:space="preserve"> услуги:</w:t>
      </w:r>
    </w:p>
    <w:p w:rsidR="004771DE" w:rsidRDefault="00A11DBA">
      <w:pPr>
        <w:pStyle w:val="1"/>
        <w:numPr>
          <w:ilvl w:val="0"/>
          <w:numId w:val="10"/>
        </w:numPr>
        <w:tabs>
          <w:tab w:val="left" w:pos="1146"/>
        </w:tabs>
        <w:ind w:firstLine="760"/>
        <w:jc w:val="both"/>
      </w:pPr>
      <w:r>
        <w:t>выписка из Единого государственного реестра юридических лиц о юридическом лице, являющемся заявителем;</w:t>
      </w:r>
    </w:p>
    <w:p w:rsidR="004771DE" w:rsidRDefault="00A11DBA">
      <w:pPr>
        <w:pStyle w:val="1"/>
        <w:numPr>
          <w:ilvl w:val="0"/>
          <w:numId w:val="10"/>
        </w:numPr>
        <w:tabs>
          <w:tab w:val="left" w:pos="1146"/>
        </w:tabs>
        <w:ind w:firstLine="760"/>
        <w:jc w:val="both"/>
      </w:pPr>
      <w:r>
        <w:t>выписка из Единого государственного реестра индивидуальных предпринимателей об индивидуальном предпринимателе, являющемся заявителем;</w:t>
      </w:r>
    </w:p>
    <w:p w:rsidR="004771DE" w:rsidRDefault="00A11DBA">
      <w:pPr>
        <w:pStyle w:val="1"/>
        <w:numPr>
          <w:ilvl w:val="0"/>
          <w:numId w:val="10"/>
        </w:numPr>
        <w:tabs>
          <w:tab w:val="left" w:pos="1146"/>
        </w:tabs>
        <w:ind w:firstLine="760"/>
        <w:jc w:val="both"/>
      </w:pPr>
      <w:r>
        <w:t>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4771DE" w:rsidRDefault="00A11DBA">
      <w:pPr>
        <w:pStyle w:val="1"/>
        <w:numPr>
          <w:ilvl w:val="0"/>
          <w:numId w:val="10"/>
        </w:numPr>
        <w:tabs>
          <w:tab w:val="left" w:pos="1146"/>
        </w:tabs>
        <w:ind w:firstLine="760"/>
        <w:jc w:val="both"/>
      </w:pPr>
      <w: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собственность бесплатно или в аренду;</w:t>
      </w:r>
    </w:p>
    <w:p w:rsidR="004771DE" w:rsidRDefault="00A11DBA">
      <w:pPr>
        <w:pStyle w:val="1"/>
        <w:numPr>
          <w:ilvl w:val="0"/>
          <w:numId w:val="10"/>
        </w:numPr>
        <w:tabs>
          <w:tab w:val="left" w:pos="1133"/>
        </w:tabs>
        <w:ind w:firstLine="720"/>
        <w:jc w:val="both"/>
      </w:pPr>
      <w:r>
        <w:t xml:space="preserve">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w:t>
      </w:r>
      <w:r>
        <w:lastRenderedPageBreak/>
        <w:t>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собственность бесплатно или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4771DE" w:rsidRDefault="00A11DBA">
      <w:pPr>
        <w:pStyle w:val="1"/>
        <w:numPr>
          <w:ilvl w:val="0"/>
          <w:numId w:val="10"/>
        </w:numPr>
        <w:tabs>
          <w:tab w:val="left" w:pos="1133"/>
        </w:tabs>
        <w:ind w:firstLine="720"/>
        <w:jc w:val="both"/>
      </w:pPr>
      <w:r>
        <w:t>утвержденный проект планировки территории, если обращается лицо, с которым заключен договор о развитии застроенной территории, 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4771DE" w:rsidRDefault="00A11DBA">
      <w:pPr>
        <w:pStyle w:val="1"/>
        <w:numPr>
          <w:ilvl w:val="0"/>
          <w:numId w:val="10"/>
        </w:numPr>
        <w:tabs>
          <w:tab w:val="left" w:pos="1133"/>
        </w:tabs>
        <w:ind w:firstLine="720"/>
        <w:jc w:val="both"/>
      </w:pPr>
      <w:r>
        <w:t>распоряжение Правительства Российской Федерации, если обращается юридическое лицо, испрашивающее участок для размещения объектов социально - культурного назначения, реализации масштабных инвестиционных проектов, за предоставлением в аренду;</w:t>
      </w:r>
    </w:p>
    <w:p w:rsidR="004771DE" w:rsidRDefault="00A11DBA">
      <w:pPr>
        <w:pStyle w:val="1"/>
        <w:numPr>
          <w:ilvl w:val="0"/>
          <w:numId w:val="10"/>
        </w:numPr>
        <w:tabs>
          <w:tab w:val="left" w:pos="1133"/>
        </w:tabs>
        <w:ind w:firstLine="720"/>
        <w:jc w:val="both"/>
      </w:pPr>
      <w: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4771DE" w:rsidRDefault="00A11DBA">
      <w:pPr>
        <w:pStyle w:val="1"/>
        <w:numPr>
          <w:ilvl w:val="0"/>
          <w:numId w:val="10"/>
        </w:numPr>
        <w:tabs>
          <w:tab w:val="left" w:pos="1133"/>
        </w:tabs>
        <w:ind w:firstLine="720"/>
        <w:jc w:val="both"/>
      </w:pPr>
      <w:r>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4771DE" w:rsidRDefault="00A11DBA">
      <w:pPr>
        <w:pStyle w:val="1"/>
        <w:numPr>
          <w:ilvl w:val="0"/>
          <w:numId w:val="10"/>
        </w:numPr>
        <w:tabs>
          <w:tab w:val="left" w:pos="1220"/>
        </w:tabs>
        <w:ind w:firstLine="720"/>
        <w:jc w:val="both"/>
      </w:pPr>
      <w: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4771DE" w:rsidRDefault="00A11DBA">
      <w:pPr>
        <w:pStyle w:val="1"/>
        <w:numPr>
          <w:ilvl w:val="0"/>
          <w:numId w:val="10"/>
        </w:numPr>
        <w:tabs>
          <w:tab w:val="left" w:pos="1215"/>
        </w:tabs>
        <w:ind w:firstLine="720"/>
        <w:jc w:val="both"/>
      </w:pPr>
      <w: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4771DE" w:rsidRDefault="00A11DBA">
      <w:pPr>
        <w:pStyle w:val="1"/>
        <w:numPr>
          <w:ilvl w:val="0"/>
          <w:numId w:val="10"/>
        </w:numPr>
        <w:tabs>
          <w:tab w:val="left" w:pos="1276"/>
        </w:tabs>
        <w:ind w:firstLine="760"/>
        <w:jc w:val="both"/>
      </w:pPr>
      <w: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4771DE" w:rsidRDefault="00A11DBA">
      <w:pPr>
        <w:pStyle w:val="1"/>
        <w:numPr>
          <w:ilvl w:val="0"/>
          <w:numId w:val="10"/>
        </w:numPr>
        <w:tabs>
          <w:tab w:val="left" w:pos="1271"/>
        </w:tabs>
        <w:ind w:firstLine="760"/>
        <w:jc w:val="both"/>
      </w:pPr>
      <w: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4771DE" w:rsidRDefault="00A11DBA">
      <w:pPr>
        <w:pStyle w:val="1"/>
        <w:numPr>
          <w:ilvl w:val="0"/>
          <w:numId w:val="10"/>
        </w:numPr>
        <w:tabs>
          <w:tab w:val="left" w:pos="1271"/>
        </w:tabs>
        <w:ind w:firstLine="760"/>
        <w:jc w:val="both"/>
      </w:pPr>
      <w:r>
        <w:t xml:space="preserve">договор пользования рыбоводным участком, если обращается лицо, </w:t>
      </w:r>
      <w:r>
        <w:lastRenderedPageBreak/>
        <w:t>осуществляющее товарную аквакультуру (товарное рыбоводство), за предоставлением в аренду;</w:t>
      </w:r>
    </w:p>
    <w:p w:rsidR="004771DE" w:rsidRDefault="00A11DBA">
      <w:pPr>
        <w:pStyle w:val="1"/>
        <w:numPr>
          <w:ilvl w:val="0"/>
          <w:numId w:val="10"/>
        </w:numPr>
        <w:tabs>
          <w:tab w:val="left" w:pos="1276"/>
        </w:tabs>
        <w:ind w:firstLine="760"/>
        <w:jc w:val="both"/>
      </w:pPr>
      <w: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4771DE" w:rsidRDefault="00A11DBA" w:rsidP="00E058FC">
      <w:pPr>
        <w:pStyle w:val="1"/>
        <w:numPr>
          <w:ilvl w:val="1"/>
          <w:numId w:val="4"/>
        </w:numPr>
        <w:tabs>
          <w:tab w:val="left" w:pos="1444"/>
        </w:tabs>
        <w:ind w:firstLine="760"/>
        <w:jc w:val="both"/>
      </w:pPr>
      <w:r>
        <w:t>Документы, прилагаемые Заявителем к Заявлению, представляемые в электронной форме, направляются в следующих форматах:</w:t>
      </w:r>
    </w:p>
    <w:p w:rsidR="004771DE" w:rsidRDefault="00A11DBA">
      <w:pPr>
        <w:pStyle w:val="1"/>
        <w:numPr>
          <w:ilvl w:val="0"/>
          <w:numId w:val="11"/>
        </w:numPr>
        <w:tabs>
          <w:tab w:val="left" w:pos="1165"/>
        </w:tabs>
        <w:ind w:firstLine="760"/>
        <w:jc w:val="both"/>
      </w:pPr>
      <w:r>
        <w:rPr>
          <w:lang w:val="en-US" w:eastAsia="en-US" w:bidi="en-US"/>
        </w:rPr>
        <w:t>xml</w:t>
      </w:r>
      <w:r w:rsidRPr="00FE0A40">
        <w:rPr>
          <w:lang w:eastAsia="en-US" w:bidi="en-US"/>
        </w:rPr>
        <w:t xml:space="preserve"> </w:t>
      </w:r>
      <w:r>
        <w:t xml:space="preserve">- для документов, в отношении которых утверждены формы и требования по формированию электронных документов в виде файлов в формате </w:t>
      </w:r>
      <w:r>
        <w:rPr>
          <w:lang w:val="en-US" w:eastAsia="en-US" w:bidi="en-US"/>
        </w:rPr>
        <w:t>xml</w:t>
      </w:r>
      <w:r w:rsidRPr="00FE0A40">
        <w:rPr>
          <w:lang w:eastAsia="en-US" w:bidi="en-US"/>
        </w:rPr>
        <w:t>;</w:t>
      </w:r>
    </w:p>
    <w:p w:rsidR="004771DE" w:rsidRDefault="00A11DBA">
      <w:pPr>
        <w:pStyle w:val="1"/>
        <w:numPr>
          <w:ilvl w:val="0"/>
          <w:numId w:val="11"/>
        </w:numPr>
        <w:tabs>
          <w:tab w:val="left" w:pos="1151"/>
        </w:tabs>
        <w:ind w:firstLine="760"/>
        <w:jc w:val="both"/>
      </w:pPr>
      <w:r>
        <w:rPr>
          <w:lang w:val="en-US" w:eastAsia="en-US" w:bidi="en-US"/>
        </w:rPr>
        <w:t>doc</w:t>
      </w:r>
      <w:r w:rsidRPr="00FE0A40">
        <w:rPr>
          <w:lang w:eastAsia="en-US" w:bidi="en-US"/>
        </w:rPr>
        <w:t xml:space="preserve">, </w:t>
      </w:r>
      <w:r>
        <w:rPr>
          <w:lang w:val="en-US" w:eastAsia="en-US" w:bidi="en-US"/>
        </w:rPr>
        <w:t>docx</w:t>
      </w:r>
      <w:r w:rsidRPr="00FE0A40">
        <w:rPr>
          <w:lang w:eastAsia="en-US" w:bidi="en-US"/>
        </w:rPr>
        <w:t xml:space="preserve">, </w:t>
      </w:r>
      <w:r>
        <w:rPr>
          <w:lang w:val="en-US" w:eastAsia="en-US" w:bidi="en-US"/>
        </w:rPr>
        <w:t>odt</w:t>
      </w:r>
      <w:r w:rsidRPr="00FE0A40">
        <w:rPr>
          <w:lang w:eastAsia="en-US" w:bidi="en-US"/>
        </w:rPr>
        <w:t xml:space="preserve"> - </w:t>
      </w:r>
      <w:r>
        <w:t>для документов с текстовым содержанием, не включающим формулы;</w:t>
      </w:r>
    </w:p>
    <w:p w:rsidR="004771DE" w:rsidRDefault="00A11DBA">
      <w:pPr>
        <w:pStyle w:val="1"/>
        <w:numPr>
          <w:ilvl w:val="0"/>
          <w:numId w:val="11"/>
        </w:numPr>
        <w:tabs>
          <w:tab w:val="left" w:pos="1160"/>
        </w:tabs>
        <w:ind w:firstLine="760"/>
        <w:jc w:val="both"/>
      </w:pPr>
      <w:r>
        <w:rPr>
          <w:lang w:val="en-US" w:eastAsia="en-US" w:bidi="en-US"/>
        </w:rPr>
        <w:t>pdf</w:t>
      </w:r>
      <w:r w:rsidRPr="00FE0A40">
        <w:rPr>
          <w:lang w:eastAsia="en-US" w:bidi="en-US"/>
        </w:rPr>
        <w:t xml:space="preserve">, </w:t>
      </w:r>
      <w:r>
        <w:rPr>
          <w:lang w:val="en-US" w:eastAsia="en-US" w:bidi="en-US"/>
        </w:rPr>
        <w:t>jpg</w:t>
      </w:r>
      <w:r w:rsidRPr="00FE0A40">
        <w:rPr>
          <w:lang w:eastAsia="en-US" w:bidi="en-US"/>
        </w:rPr>
        <w:t xml:space="preserve">, </w:t>
      </w:r>
      <w:r>
        <w:rPr>
          <w:lang w:val="en-US" w:eastAsia="en-US" w:bidi="en-US"/>
        </w:rPr>
        <w:t>jpeg</w:t>
      </w:r>
      <w:r w:rsidRPr="00FE0A40">
        <w:rPr>
          <w:lang w:eastAsia="en-US" w:bidi="en-US"/>
        </w:rPr>
        <w:t xml:space="preserve">, </w:t>
      </w:r>
      <w:r>
        <w:rPr>
          <w:lang w:val="en-US" w:eastAsia="en-US" w:bidi="en-US"/>
        </w:rPr>
        <w:t>png</w:t>
      </w:r>
      <w:r w:rsidRPr="00FE0A40">
        <w:rPr>
          <w:lang w:eastAsia="en-US" w:bidi="en-US"/>
        </w:rPr>
        <w:t xml:space="preserve">, </w:t>
      </w:r>
      <w:r>
        <w:rPr>
          <w:lang w:val="en-US" w:eastAsia="en-US" w:bidi="en-US"/>
        </w:rPr>
        <w:t>bmp</w:t>
      </w:r>
      <w:r w:rsidRPr="00FE0A40">
        <w:rPr>
          <w:lang w:eastAsia="en-US" w:bidi="en-US"/>
        </w:rPr>
        <w:t xml:space="preserve">, </w:t>
      </w:r>
      <w:r>
        <w:rPr>
          <w:lang w:val="en-US" w:eastAsia="en-US" w:bidi="en-US"/>
        </w:rPr>
        <w:t>tiff</w:t>
      </w:r>
      <w:r w:rsidRPr="00FE0A40">
        <w:rPr>
          <w:lang w:eastAsia="en-US" w:bidi="en-US"/>
        </w:rPr>
        <w:t xml:space="preserve"> - </w:t>
      </w:r>
      <w:r>
        <w:t>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4771DE" w:rsidRDefault="00A11DBA">
      <w:pPr>
        <w:pStyle w:val="1"/>
        <w:numPr>
          <w:ilvl w:val="0"/>
          <w:numId w:val="11"/>
        </w:numPr>
        <w:tabs>
          <w:tab w:val="left" w:pos="1806"/>
        </w:tabs>
        <w:ind w:firstLine="760"/>
        <w:jc w:val="both"/>
      </w:pPr>
      <w:r>
        <w:rPr>
          <w:lang w:val="en-US" w:eastAsia="en-US" w:bidi="en-US"/>
        </w:rPr>
        <w:t>zip</w:t>
      </w:r>
      <w:r w:rsidRPr="00FE0A40">
        <w:rPr>
          <w:lang w:eastAsia="en-US" w:bidi="en-US"/>
        </w:rPr>
        <w:t xml:space="preserve">, </w:t>
      </w:r>
      <w:r>
        <w:rPr>
          <w:lang w:val="en-US" w:eastAsia="en-US" w:bidi="en-US"/>
        </w:rPr>
        <w:t>rar</w:t>
      </w:r>
      <w:r w:rsidRPr="00FE0A40">
        <w:rPr>
          <w:lang w:eastAsia="en-US" w:bidi="en-US"/>
        </w:rPr>
        <w:t xml:space="preserve"> </w:t>
      </w:r>
      <w:r>
        <w:t>- для сжатых документов в один файл;</w:t>
      </w:r>
    </w:p>
    <w:p w:rsidR="004771DE" w:rsidRDefault="00A11DBA">
      <w:pPr>
        <w:pStyle w:val="1"/>
        <w:numPr>
          <w:ilvl w:val="0"/>
          <w:numId w:val="11"/>
        </w:numPr>
        <w:tabs>
          <w:tab w:val="left" w:pos="1806"/>
        </w:tabs>
        <w:ind w:firstLine="760"/>
        <w:jc w:val="both"/>
      </w:pPr>
      <w:r>
        <w:rPr>
          <w:lang w:val="en-US" w:eastAsia="en-US" w:bidi="en-US"/>
        </w:rPr>
        <w:t xml:space="preserve">sig </w:t>
      </w:r>
      <w:r>
        <w:t>- для открепленной УКЭП.</w:t>
      </w:r>
    </w:p>
    <w:p w:rsidR="004771DE" w:rsidRDefault="00A11DBA">
      <w:pPr>
        <w:pStyle w:val="1"/>
        <w:ind w:firstLine="760"/>
        <w:jc w:val="both"/>
      </w:pPr>
      <w:r>
        <w:t xml:space="preserve">В случае если оригиналы документов, прилагаемых к Заявлению, выданы и подписаны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rsidRPr="00FE0A40">
        <w:rPr>
          <w:lang w:eastAsia="en-US" w:bidi="en-US"/>
        </w:rPr>
        <w:t xml:space="preserve"> </w:t>
      </w:r>
      <w:r>
        <w:t>(масштаб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4771DE" w:rsidRDefault="00A11DBA">
      <w:pPr>
        <w:pStyle w:val="1"/>
        <w:numPr>
          <w:ilvl w:val="0"/>
          <w:numId w:val="11"/>
        </w:numPr>
        <w:tabs>
          <w:tab w:val="left" w:pos="1160"/>
        </w:tabs>
        <w:ind w:firstLine="760"/>
        <w:jc w:val="both"/>
      </w:pPr>
      <w:r>
        <w:t>«черно-белый» (при отсутствии в документе графических изображений и(или) цветного текста);</w:t>
      </w:r>
    </w:p>
    <w:p w:rsidR="004771DE" w:rsidRDefault="00A11DBA">
      <w:pPr>
        <w:pStyle w:val="1"/>
        <w:numPr>
          <w:ilvl w:val="0"/>
          <w:numId w:val="11"/>
        </w:numPr>
        <w:tabs>
          <w:tab w:val="left" w:pos="1156"/>
        </w:tabs>
        <w:ind w:firstLine="760"/>
        <w:jc w:val="both"/>
      </w:pPr>
      <w:r>
        <w:t>«оттенки серого» (при наличии в документе графических изображений, отличных от цветного графического изображения);</w:t>
      </w:r>
    </w:p>
    <w:p w:rsidR="004771DE" w:rsidRDefault="00A11DBA">
      <w:pPr>
        <w:pStyle w:val="1"/>
        <w:numPr>
          <w:ilvl w:val="0"/>
          <w:numId w:val="11"/>
        </w:numPr>
        <w:tabs>
          <w:tab w:val="left" w:pos="1160"/>
        </w:tabs>
        <w:ind w:firstLine="760"/>
        <w:jc w:val="both"/>
      </w:pPr>
      <w:r>
        <w:t>«цветной» или «режим полной цветопередачи» (при наличии в документе цветных графических изображений либо цветного текста).</w:t>
      </w:r>
    </w:p>
    <w:p w:rsidR="004771DE" w:rsidRDefault="00A11DBA">
      <w:pPr>
        <w:pStyle w:val="1"/>
        <w:ind w:firstLine="760"/>
        <w:jc w:val="both"/>
      </w:pPr>
      <w:r>
        <w:t>Количество файлов должно соответствовать количеству документов, каждый из которых содержит текстовую и(или) графическую информацию.</w:t>
      </w:r>
    </w:p>
    <w:p w:rsidR="004771DE" w:rsidRDefault="00A11DBA">
      <w:pPr>
        <w:pStyle w:val="1"/>
        <w:ind w:firstLine="78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4771DE" w:rsidRDefault="00A11DBA" w:rsidP="00E058FC">
      <w:pPr>
        <w:pStyle w:val="1"/>
        <w:numPr>
          <w:ilvl w:val="1"/>
          <w:numId w:val="4"/>
        </w:numPr>
        <w:tabs>
          <w:tab w:val="left" w:pos="1443"/>
        </w:tabs>
        <w:spacing w:after="280"/>
        <w:ind w:firstLine="780"/>
        <w:jc w:val="both"/>
      </w:pPr>
      <w:r>
        <w:t xml:space="preserve">В целях </w:t>
      </w:r>
      <w:r w:rsidR="00814ED1">
        <w:t>предоставления муниципальной</w:t>
      </w:r>
      <w:r>
        <w:t xml:space="preserve"> услуги Заявителю обеспечивается в МФЦ доступ к ЕПГУ, в соответствии с постановлением Правительства Российской Федерации от 22 декабря 2012 г. № 1376.</w:t>
      </w:r>
    </w:p>
    <w:p w:rsidR="004771DE" w:rsidRDefault="00A11DBA">
      <w:pPr>
        <w:pStyle w:val="20"/>
        <w:keepNext/>
        <w:keepLines/>
      </w:pPr>
      <w:bookmarkStart w:id="8" w:name="bookmark16"/>
      <w:r>
        <w:t>Исчерпывающий перечень оснований для отказа в приеме документов,</w:t>
      </w:r>
      <w:r>
        <w:br/>
        <w:t xml:space="preserve">необходимых для предоставления </w:t>
      </w:r>
      <w:r w:rsidR="001A7F46">
        <w:t xml:space="preserve">муниципальной </w:t>
      </w:r>
      <w:r>
        <w:t>услуги</w:t>
      </w:r>
      <w:bookmarkEnd w:id="8"/>
    </w:p>
    <w:p w:rsidR="004771DE" w:rsidRDefault="00A11DBA" w:rsidP="00E058FC">
      <w:pPr>
        <w:pStyle w:val="1"/>
        <w:numPr>
          <w:ilvl w:val="1"/>
          <w:numId w:val="4"/>
        </w:numPr>
        <w:tabs>
          <w:tab w:val="left" w:pos="1448"/>
        </w:tabs>
        <w:ind w:firstLine="780"/>
        <w:jc w:val="both"/>
      </w:pPr>
      <w:r>
        <w:t xml:space="preserve">Основаниями для отказа в приеме к рассмотрению документов, </w:t>
      </w:r>
      <w:r>
        <w:lastRenderedPageBreak/>
        <w:t xml:space="preserve">необходимых для предоставления </w:t>
      </w:r>
      <w:r w:rsidR="001A7F46">
        <w:t>муниципальной</w:t>
      </w:r>
      <w:r>
        <w:t xml:space="preserve"> услуги, являются:</w:t>
      </w:r>
    </w:p>
    <w:p w:rsidR="004771DE" w:rsidRDefault="00A11DBA" w:rsidP="00E058FC">
      <w:pPr>
        <w:pStyle w:val="1"/>
        <w:numPr>
          <w:ilvl w:val="2"/>
          <w:numId w:val="4"/>
        </w:numPr>
        <w:tabs>
          <w:tab w:val="left" w:pos="1729"/>
        </w:tabs>
        <w:ind w:firstLine="780"/>
        <w:jc w:val="both"/>
      </w:pPr>
      <w:r>
        <w:t>представление неполного комплекта документов;</w:t>
      </w:r>
    </w:p>
    <w:p w:rsidR="004771DE" w:rsidRDefault="00A11DBA" w:rsidP="00E058FC">
      <w:pPr>
        <w:pStyle w:val="1"/>
        <w:numPr>
          <w:ilvl w:val="2"/>
          <w:numId w:val="4"/>
        </w:numPr>
        <w:tabs>
          <w:tab w:val="left" w:pos="1765"/>
        </w:tabs>
        <w:ind w:firstLine="780"/>
        <w:jc w:val="both"/>
      </w:pPr>
      <w:r>
        <w:t>представленные документы утратили силу на момент обращения за услугой;</w:t>
      </w:r>
    </w:p>
    <w:p w:rsidR="004771DE" w:rsidRDefault="00A11DBA" w:rsidP="00E058FC">
      <w:pPr>
        <w:pStyle w:val="1"/>
        <w:numPr>
          <w:ilvl w:val="2"/>
          <w:numId w:val="4"/>
        </w:numPr>
        <w:tabs>
          <w:tab w:val="left" w:pos="1765"/>
        </w:tabs>
        <w:ind w:firstLine="780"/>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771DE" w:rsidRDefault="00A11DBA" w:rsidP="00E058FC">
      <w:pPr>
        <w:pStyle w:val="1"/>
        <w:numPr>
          <w:ilvl w:val="2"/>
          <w:numId w:val="4"/>
        </w:numPr>
        <w:tabs>
          <w:tab w:val="left" w:pos="1765"/>
        </w:tabs>
        <w:ind w:firstLine="780"/>
        <w:jc w:val="both"/>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771DE" w:rsidRDefault="00A11DBA" w:rsidP="00E058FC">
      <w:pPr>
        <w:pStyle w:val="1"/>
        <w:numPr>
          <w:ilvl w:val="2"/>
          <w:numId w:val="4"/>
        </w:numPr>
        <w:tabs>
          <w:tab w:val="left" w:pos="1760"/>
        </w:tabs>
        <w:ind w:firstLine="780"/>
        <w:jc w:val="both"/>
      </w:pPr>
      <w:r>
        <w:t>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w:t>
      </w:r>
    </w:p>
    <w:p w:rsidR="004771DE" w:rsidRDefault="00A11DBA" w:rsidP="00E058FC">
      <w:pPr>
        <w:pStyle w:val="1"/>
        <w:numPr>
          <w:ilvl w:val="2"/>
          <w:numId w:val="4"/>
        </w:numPr>
        <w:tabs>
          <w:tab w:val="left" w:pos="1770"/>
        </w:tabs>
        <w:ind w:firstLine="780"/>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4771DE" w:rsidRDefault="00A11DBA" w:rsidP="00E058FC">
      <w:pPr>
        <w:pStyle w:val="1"/>
        <w:numPr>
          <w:ilvl w:val="2"/>
          <w:numId w:val="4"/>
        </w:numPr>
        <w:tabs>
          <w:tab w:val="left" w:pos="1760"/>
        </w:tabs>
        <w:ind w:firstLine="780"/>
        <w:jc w:val="both"/>
      </w:pPr>
      <w:r>
        <w:t>неполное заполнение полей в форме заявления, в том числе в интерактивной форме заявления на ЕПГУ.</w:t>
      </w:r>
    </w:p>
    <w:p w:rsidR="004771DE" w:rsidRDefault="00A11DBA" w:rsidP="00E058FC">
      <w:pPr>
        <w:pStyle w:val="1"/>
        <w:numPr>
          <w:ilvl w:val="1"/>
          <w:numId w:val="4"/>
        </w:numPr>
        <w:tabs>
          <w:tab w:val="left" w:pos="1448"/>
        </w:tabs>
        <w:ind w:firstLine="780"/>
        <w:jc w:val="both"/>
      </w:pPr>
      <w:r>
        <w:t>Решение об отказе в приеме документов, необходимых для предо</w:t>
      </w:r>
      <w:r w:rsidR="00814ED1">
        <w:t>ставления муниципальной</w:t>
      </w:r>
      <w:r>
        <w:t xml:space="preserve"> услуги, по форме, приведенной в приложении № 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4771DE" w:rsidRDefault="00A11DBA" w:rsidP="00E058FC">
      <w:pPr>
        <w:pStyle w:val="1"/>
        <w:numPr>
          <w:ilvl w:val="1"/>
          <w:numId w:val="4"/>
        </w:numPr>
        <w:tabs>
          <w:tab w:val="left" w:pos="1443"/>
        </w:tabs>
        <w:spacing w:after="280"/>
        <w:ind w:firstLine="780"/>
        <w:jc w:val="both"/>
      </w:pPr>
      <w:r>
        <w:t xml:space="preserve">Отказ в приеме документов, необходимых для предоставления </w:t>
      </w:r>
      <w:r w:rsidR="001A7F46">
        <w:t>муниципальной</w:t>
      </w:r>
      <w:r>
        <w:t xml:space="preserve"> услуги, не препятствует повторному обращению Заявителя за п</w:t>
      </w:r>
      <w:r w:rsidR="00814ED1">
        <w:t>редоставлением муниципальной</w:t>
      </w:r>
      <w:r>
        <w:t xml:space="preserve"> услуги.</w:t>
      </w:r>
    </w:p>
    <w:p w:rsidR="004771DE" w:rsidRDefault="00A11DBA">
      <w:pPr>
        <w:pStyle w:val="1"/>
        <w:spacing w:after="280"/>
        <w:ind w:firstLine="0"/>
        <w:jc w:val="center"/>
      </w:pPr>
      <w:r>
        <w:rPr>
          <w:b/>
          <w:bCs/>
        </w:rPr>
        <w:t>Исчерпывающий перечень оснований для приостановления предоставления</w:t>
      </w:r>
      <w:r>
        <w:rPr>
          <w:b/>
          <w:bCs/>
        </w:rPr>
        <w:br/>
      </w:r>
      <w:r w:rsidR="001A7F46">
        <w:rPr>
          <w:b/>
          <w:bCs/>
        </w:rPr>
        <w:t>муниципальной</w:t>
      </w:r>
      <w:r>
        <w:rPr>
          <w:b/>
          <w:bCs/>
        </w:rPr>
        <w:t xml:space="preserve"> услуги или отказа</w:t>
      </w:r>
      <w:r>
        <w:rPr>
          <w:b/>
          <w:bCs/>
        </w:rPr>
        <w:br/>
        <w:t xml:space="preserve">в предоставлении </w:t>
      </w:r>
      <w:r w:rsidR="001A7F46">
        <w:rPr>
          <w:b/>
          <w:bCs/>
        </w:rPr>
        <w:t>муниципальной</w:t>
      </w:r>
      <w:r>
        <w:rPr>
          <w:b/>
          <w:bCs/>
        </w:rPr>
        <w:t xml:space="preserve"> услуги</w:t>
      </w:r>
    </w:p>
    <w:p w:rsidR="004771DE" w:rsidRDefault="00A11DBA" w:rsidP="00E058FC">
      <w:pPr>
        <w:pStyle w:val="1"/>
        <w:numPr>
          <w:ilvl w:val="1"/>
          <w:numId w:val="4"/>
        </w:numPr>
        <w:tabs>
          <w:tab w:val="left" w:pos="1438"/>
        </w:tabs>
        <w:spacing w:after="280"/>
        <w:ind w:firstLine="780"/>
        <w:jc w:val="both"/>
      </w:pPr>
      <w:r>
        <w:t xml:space="preserve">Основание для приостановления </w:t>
      </w:r>
      <w:r w:rsidR="001A7F46">
        <w:t>предоставления муниципальной</w:t>
      </w:r>
      <w:r>
        <w:t xml:space="preserve"> услуги:</w:t>
      </w:r>
    </w:p>
    <w:p w:rsidR="004771DE" w:rsidRDefault="00A11DBA">
      <w:pPr>
        <w:pStyle w:val="1"/>
        <w:ind w:firstLine="720"/>
        <w:jc w:val="both"/>
      </w:pPr>
      <w:r>
        <w:t>если на момент поступления в уполномоченный орган заявления предварительном согласовании предоставления земельного участка, к которому приложена схема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4771DE" w:rsidRDefault="00A11DBA">
      <w:pPr>
        <w:pStyle w:val="1"/>
        <w:ind w:firstLine="72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4771DE" w:rsidRDefault="00A11DBA">
      <w:pPr>
        <w:pStyle w:val="1"/>
        <w:ind w:firstLine="720"/>
        <w:jc w:val="both"/>
      </w:pPr>
      <w:r>
        <w:t>Заявителю направляется решение о приостановлении рассмотрения заявления о предварительном согласовании предоставления земельного участка по форме, приведенной в приложении № 6 к настоящему Административному регламенту.</w:t>
      </w:r>
    </w:p>
    <w:p w:rsidR="004771DE" w:rsidRDefault="00A11DBA" w:rsidP="00E058FC">
      <w:pPr>
        <w:pStyle w:val="1"/>
        <w:numPr>
          <w:ilvl w:val="1"/>
          <w:numId w:val="4"/>
        </w:numPr>
        <w:tabs>
          <w:tab w:val="left" w:pos="1395"/>
        </w:tabs>
        <w:ind w:firstLine="720"/>
        <w:jc w:val="both"/>
      </w:pPr>
      <w:r>
        <w:t xml:space="preserve">Основания для отказа в предоставлении </w:t>
      </w:r>
      <w:r w:rsidR="001A7F46">
        <w:t>муниципальной</w:t>
      </w:r>
      <w:r>
        <w:t xml:space="preserve"> услуги:</w:t>
      </w:r>
    </w:p>
    <w:p w:rsidR="004771DE" w:rsidRDefault="00A11DBA" w:rsidP="00E058FC">
      <w:pPr>
        <w:pStyle w:val="1"/>
        <w:numPr>
          <w:ilvl w:val="2"/>
          <w:numId w:val="4"/>
        </w:numPr>
        <w:tabs>
          <w:tab w:val="left" w:pos="1651"/>
        </w:tabs>
        <w:ind w:firstLine="720"/>
        <w:jc w:val="both"/>
      </w:pPr>
      <w:r>
        <w:lastRenderedPageBreak/>
        <w:t>схема расположения земельного участка, приложенная к заявлению, не соответствует форме, формату или требованиям к ее подготовке, которые установлены в соответствии с пунктом 12 статьи 11.10 Земельного кодекса Российской Федерации;</w:t>
      </w:r>
    </w:p>
    <w:p w:rsidR="004771DE" w:rsidRDefault="00A11DBA" w:rsidP="00E058FC">
      <w:pPr>
        <w:pStyle w:val="1"/>
        <w:numPr>
          <w:ilvl w:val="2"/>
          <w:numId w:val="4"/>
        </w:numPr>
        <w:tabs>
          <w:tab w:val="left" w:pos="1651"/>
        </w:tabs>
        <w:ind w:firstLine="720"/>
        <w:jc w:val="both"/>
      </w:pPr>
      <w:r>
        <w:t>полное или частичное совпадение местоположения земельного участка, образование которого предусмотрено схемой его расположения, приложенной к заявлению,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4771DE" w:rsidRDefault="00A11DBA" w:rsidP="00E058FC">
      <w:pPr>
        <w:pStyle w:val="1"/>
        <w:numPr>
          <w:ilvl w:val="2"/>
          <w:numId w:val="4"/>
        </w:numPr>
        <w:tabs>
          <w:tab w:val="left" w:pos="1651"/>
        </w:tabs>
        <w:ind w:firstLine="720"/>
        <w:jc w:val="both"/>
      </w:pPr>
      <w:r>
        <w:t>схема расположения земельного участка, приложенная к заявлению, разработана с нарушением предусмотренных статьей 11.9 Земельного кодекса Российской Федерации требований к образуемым земельным участкам;</w:t>
      </w:r>
    </w:p>
    <w:p w:rsidR="004771DE" w:rsidRDefault="00A11DBA" w:rsidP="00E058FC">
      <w:pPr>
        <w:pStyle w:val="1"/>
        <w:numPr>
          <w:ilvl w:val="2"/>
          <w:numId w:val="4"/>
        </w:numPr>
        <w:tabs>
          <w:tab w:val="left" w:pos="1651"/>
        </w:tabs>
        <w:ind w:firstLine="720"/>
        <w:jc w:val="both"/>
      </w:pPr>
      <w:r>
        <w:t>несоответствие схемы расположения земельного участка, приложенной к заявлению, утвержденному проекту планировки территории, землеустроительной документации, положению об особо охраняемой природной территории</w:t>
      </w:r>
      <w:r w:rsidR="00BD738A">
        <w:t>;</w:t>
      </w:r>
    </w:p>
    <w:p w:rsidR="004771DE" w:rsidRDefault="00A11DBA" w:rsidP="00E058FC">
      <w:pPr>
        <w:pStyle w:val="1"/>
        <w:numPr>
          <w:ilvl w:val="2"/>
          <w:numId w:val="4"/>
        </w:numPr>
        <w:tabs>
          <w:tab w:val="left" w:pos="1651"/>
        </w:tabs>
        <w:ind w:firstLine="720"/>
        <w:jc w:val="both"/>
      </w:pPr>
      <w:r>
        <w:t>земельного участка,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территории;</w:t>
      </w:r>
    </w:p>
    <w:p w:rsidR="004771DE" w:rsidRDefault="00A11DBA" w:rsidP="00E058FC">
      <w:pPr>
        <w:pStyle w:val="1"/>
        <w:numPr>
          <w:ilvl w:val="2"/>
          <w:numId w:val="4"/>
        </w:numPr>
        <w:tabs>
          <w:tab w:val="left" w:pos="1651"/>
        </w:tabs>
        <w:ind w:firstLine="720"/>
        <w:jc w:val="both"/>
      </w:pPr>
      <w: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771DE" w:rsidRDefault="00A11DBA" w:rsidP="00E058FC">
      <w:pPr>
        <w:pStyle w:val="1"/>
        <w:numPr>
          <w:ilvl w:val="2"/>
          <w:numId w:val="4"/>
        </w:numPr>
        <w:tabs>
          <w:tab w:val="left" w:pos="1651"/>
        </w:tabs>
        <w:ind w:firstLine="720"/>
        <w:jc w:val="both"/>
      </w:pPr>
      <w:r>
        <w:t xml:space="preserve">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w:t>
      </w:r>
      <w:r w:rsidR="00D57CB4">
        <w:t>о предоставлении земельного</w:t>
      </w:r>
      <w:r w:rsidR="00053F17">
        <w:t xml:space="preserve"> участка обратился обладатель</w:t>
      </w:r>
      <w:r w:rsidR="00D57CB4">
        <w:t xml:space="preserve"> данных прав </w:t>
      </w:r>
      <w:r w:rsidR="00053F17">
        <w:t>или подано</w:t>
      </w:r>
      <w:r w:rsidR="00D57CB4">
        <w:t xml:space="preserve"> заявление о предоставлении земельного </w:t>
      </w:r>
      <w:r w:rsidR="00053F17">
        <w:t>участка в</w:t>
      </w:r>
      <w:r w:rsidR="00D57CB4">
        <w:t xml:space="preserve"> соответствии с </w:t>
      </w:r>
      <w:r w:rsidR="00053F17">
        <w:t>подпунктом</w:t>
      </w:r>
      <w:r w:rsidR="00D57CB4">
        <w:t xml:space="preserve"> 10 пункта 2 ст. 39.10 Земельного кодекса РФ.</w:t>
      </w:r>
    </w:p>
    <w:p w:rsidR="004771DE" w:rsidRDefault="00A11DBA" w:rsidP="00E058FC">
      <w:pPr>
        <w:pStyle w:val="1"/>
        <w:numPr>
          <w:ilvl w:val="2"/>
          <w:numId w:val="4"/>
        </w:numPr>
        <w:tabs>
          <w:tab w:val="left" w:pos="1651"/>
        </w:tabs>
        <w:ind w:firstLine="720"/>
        <w:jc w:val="both"/>
      </w:pPr>
      <w:r>
        <w:t>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4771DE" w:rsidRDefault="00A11DBA" w:rsidP="00E058FC">
      <w:pPr>
        <w:pStyle w:val="1"/>
        <w:numPr>
          <w:ilvl w:val="2"/>
          <w:numId w:val="4"/>
        </w:numPr>
        <w:tabs>
          <w:tab w:val="left" w:pos="1738"/>
        </w:tabs>
        <w:ind w:firstLine="720"/>
        <w:jc w:val="both"/>
      </w:pPr>
      <w:r>
        <w:t xml:space="preserve">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w:t>
      </w:r>
      <w:r>
        <w:lastRenderedPageBreak/>
        <w:t>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4771DE" w:rsidRDefault="00A11DBA" w:rsidP="00E058FC">
      <w:pPr>
        <w:pStyle w:val="1"/>
        <w:numPr>
          <w:ilvl w:val="2"/>
          <w:numId w:val="4"/>
        </w:numPr>
        <w:tabs>
          <w:tab w:val="left" w:pos="1738"/>
        </w:tabs>
        <w:ind w:firstLine="720"/>
        <w:jc w:val="both"/>
      </w:pPr>
      <w:r>
        <w:t>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4771DE" w:rsidRDefault="00A11DBA" w:rsidP="00E058FC">
      <w:pPr>
        <w:pStyle w:val="1"/>
        <w:numPr>
          <w:ilvl w:val="2"/>
          <w:numId w:val="4"/>
        </w:numPr>
        <w:tabs>
          <w:tab w:val="left" w:pos="1651"/>
        </w:tabs>
        <w:ind w:firstLine="720"/>
        <w:jc w:val="both"/>
      </w:pPr>
      <w: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4771DE" w:rsidRDefault="00A11DBA" w:rsidP="00E058FC">
      <w:pPr>
        <w:pStyle w:val="1"/>
        <w:numPr>
          <w:ilvl w:val="2"/>
          <w:numId w:val="4"/>
        </w:numPr>
        <w:tabs>
          <w:tab w:val="left" w:pos="1734"/>
        </w:tabs>
        <w:ind w:firstLine="720"/>
        <w:jc w:val="both"/>
      </w:pPr>
      <w:r>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предварительном согласовании предоставления земельного участка в целях его последующего предоставления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4771DE" w:rsidRDefault="00A11DBA" w:rsidP="00C41433">
      <w:pPr>
        <w:pStyle w:val="1"/>
        <w:numPr>
          <w:ilvl w:val="2"/>
          <w:numId w:val="4"/>
        </w:numPr>
        <w:tabs>
          <w:tab w:val="left" w:pos="1738"/>
        </w:tabs>
        <w:ind w:firstLine="720"/>
        <w:jc w:val="both"/>
      </w:pPr>
      <w:r>
        <w:t xml:space="preserve">указанный в заявлении земельный участок расположен в границах территории, в отношении которой с другим лицом заключен договор </w:t>
      </w:r>
      <w:r w:rsidR="00C41433" w:rsidRPr="00C41433">
        <w:t>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4771DE" w:rsidRDefault="00C41433" w:rsidP="00C41433">
      <w:pPr>
        <w:pStyle w:val="1"/>
        <w:numPr>
          <w:ilvl w:val="2"/>
          <w:numId w:val="4"/>
        </w:numPr>
        <w:tabs>
          <w:tab w:val="left" w:pos="1738"/>
        </w:tabs>
        <w:ind w:firstLine="720"/>
        <w:jc w:val="both"/>
      </w:pPr>
      <w:r w:rsidRPr="00C41433">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r w:rsidR="00A11DBA">
        <w:t>;</w:t>
      </w:r>
    </w:p>
    <w:p w:rsidR="004771DE" w:rsidRDefault="00C41433" w:rsidP="00C41433">
      <w:pPr>
        <w:pStyle w:val="1"/>
        <w:numPr>
          <w:ilvl w:val="2"/>
          <w:numId w:val="4"/>
        </w:numPr>
        <w:tabs>
          <w:tab w:val="left" w:pos="1738"/>
        </w:tabs>
        <w:ind w:firstLine="720"/>
        <w:jc w:val="both"/>
      </w:pPr>
      <w:r w:rsidRPr="00C41433">
        <w:t xml:space="preserve">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w:t>
      </w:r>
      <w:r w:rsidRPr="00C41433">
        <w:lastRenderedPageBreak/>
        <w:t>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r w:rsidR="00A11DBA">
        <w:t>;</w:t>
      </w:r>
    </w:p>
    <w:p w:rsidR="004771DE" w:rsidRDefault="00A11DBA" w:rsidP="00E058FC">
      <w:pPr>
        <w:pStyle w:val="1"/>
        <w:numPr>
          <w:ilvl w:val="2"/>
          <w:numId w:val="4"/>
        </w:numPr>
        <w:tabs>
          <w:tab w:val="left" w:pos="1729"/>
        </w:tabs>
        <w:ind w:firstLine="720"/>
        <w:jc w:val="both"/>
      </w:pPr>
      <w:r>
        <w:t>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4771DE" w:rsidRDefault="00A11DBA" w:rsidP="00E058FC">
      <w:pPr>
        <w:pStyle w:val="1"/>
        <w:numPr>
          <w:ilvl w:val="2"/>
          <w:numId w:val="4"/>
        </w:numPr>
        <w:tabs>
          <w:tab w:val="left" w:pos="1738"/>
        </w:tabs>
        <w:ind w:firstLine="720"/>
        <w:jc w:val="both"/>
      </w:pPr>
      <w: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4771DE" w:rsidRDefault="00C41433" w:rsidP="00C41433">
      <w:pPr>
        <w:pStyle w:val="1"/>
        <w:numPr>
          <w:ilvl w:val="2"/>
          <w:numId w:val="4"/>
        </w:numPr>
        <w:tabs>
          <w:tab w:val="left" w:pos="1729"/>
        </w:tabs>
        <w:ind w:firstLine="720"/>
        <w:jc w:val="both"/>
      </w:pPr>
      <w:r w:rsidRPr="00C41433">
        <w:t xml:space="preserve">в отношении земельного участка, указанного в заявлении о его предоставлении, опубликовано и размещено в соответствии с подпунктом 1 </w:t>
      </w:r>
      <w:r>
        <w:t>пункта 1 статьи 39.18 Земельного</w:t>
      </w:r>
      <w:r w:rsidRPr="00C41433">
        <w:t xml:space="preserve"> Кодекса</w:t>
      </w:r>
      <w:r>
        <w:t xml:space="preserve"> РФ</w:t>
      </w:r>
      <w:r w:rsidRPr="00C41433">
        <w:t xml:space="preserve">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r w:rsidR="00A11DBA">
        <w:t>;</w:t>
      </w:r>
    </w:p>
    <w:p w:rsidR="004771DE" w:rsidRDefault="00A11DBA" w:rsidP="00E058FC">
      <w:pPr>
        <w:pStyle w:val="1"/>
        <w:numPr>
          <w:ilvl w:val="2"/>
          <w:numId w:val="4"/>
        </w:numPr>
        <w:tabs>
          <w:tab w:val="left" w:pos="1734"/>
        </w:tabs>
        <w:ind w:firstLine="720"/>
        <w:jc w:val="both"/>
      </w:pPr>
      <w:r>
        <w:t>разрешенное использование земельного участка границы которого подлежат уточнению в соответствии с Федеральным законом от 13 июля 2015 года № 218-ФЗ «О государственной регистрации недвижимости»,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4771DE" w:rsidRDefault="00A11DBA" w:rsidP="00E058FC">
      <w:pPr>
        <w:pStyle w:val="1"/>
        <w:numPr>
          <w:ilvl w:val="2"/>
          <w:numId w:val="4"/>
        </w:numPr>
        <w:tabs>
          <w:tab w:val="left" w:pos="1734"/>
        </w:tabs>
        <w:ind w:firstLine="720"/>
        <w:jc w:val="both"/>
      </w:pPr>
      <w: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r w:rsidR="00C41433">
        <w:t xml:space="preserve"> о предоставлении земельного участка</w:t>
      </w:r>
      <w:r>
        <w:t>;</w:t>
      </w:r>
    </w:p>
    <w:p w:rsidR="004771DE" w:rsidRDefault="007F58F0" w:rsidP="007F58F0">
      <w:pPr>
        <w:pStyle w:val="1"/>
        <w:numPr>
          <w:ilvl w:val="2"/>
          <w:numId w:val="4"/>
        </w:numPr>
        <w:tabs>
          <w:tab w:val="left" w:pos="1738"/>
        </w:tabs>
        <w:ind w:firstLine="720"/>
        <w:jc w:val="both"/>
      </w:pPr>
      <w:r w:rsidRPr="007F58F0">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w:t>
      </w:r>
      <w:r>
        <w:t>пункта 2 статьи 39.10 Земельного</w:t>
      </w:r>
      <w:r w:rsidRPr="007F58F0">
        <w:t xml:space="preserve"> Кодекса</w:t>
      </w:r>
      <w:r>
        <w:t xml:space="preserve"> РФ</w:t>
      </w:r>
      <w:r w:rsidR="00A11DBA">
        <w:t>;</w:t>
      </w:r>
    </w:p>
    <w:p w:rsidR="004771DE" w:rsidRDefault="00A11DBA" w:rsidP="00E058FC">
      <w:pPr>
        <w:pStyle w:val="1"/>
        <w:numPr>
          <w:ilvl w:val="2"/>
          <w:numId w:val="4"/>
        </w:numPr>
        <w:tabs>
          <w:tab w:val="left" w:pos="1734"/>
        </w:tabs>
        <w:ind w:firstLine="720"/>
        <w:jc w:val="both"/>
      </w:pPr>
      <w:r>
        <w:t>площадь земельного участка, указанного в заявлении о предварительном согласовании предоставления земельного участка в целях его последующего предоставления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4771DE" w:rsidRDefault="00A11DBA" w:rsidP="00E058FC">
      <w:pPr>
        <w:pStyle w:val="1"/>
        <w:numPr>
          <w:ilvl w:val="2"/>
          <w:numId w:val="4"/>
        </w:numPr>
        <w:tabs>
          <w:tab w:val="left" w:pos="1738"/>
        </w:tabs>
        <w:ind w:firstLine="720"/>
        <w:jc w:val="both"/>
      </w:pPr>
      <w:r>
        <w:t xml:space="preserve">указанный в заявлении земельный участок в соответствии с утвержденными документами территориального планирования и (или) </w:t>
      </w:r>
      <w:r>
        <w:lastRenderedPageBreak/>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4771DE" w:rsidRDefault="00A11DBA" w:rsidP="00E058FC">
      <w:pPr>
        <w:pStyle w:val="1"/>
        <w:numPr>
          <w:ilvl w:val="2"/>
          <w:numId w:val="4"/>
        </w:numPr>
        <w:tabs>
          <w:tab w:val="left" w:pos="1738"/>
        </w:tabs>
        <w:ind w:firstLine="720"/>
        <w:jc w:val="both"/>
      </w:pPr>
      <w: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4771DE" w:rsidRDefault="00A11DBA" w:rsidP="00E058FC">
      <w:pPr>
        <w:pStyle w:val="1"/>
        <w:numPr>
          <w:ilvl w:val="2"/>
          <w:numId w:val="4"/>
        </w:numPr>
        <w:tabs>
          <w:tab w:val="left" w:pos="1734"/>
        </w:tabs>
        <w:ind w:firstLine="720"/>
        <w:jc w:val="both"/>
      </w:pPr>
      <w:r>
        <w:t>предоставление земельного участка на заявленном виде прав не допускается;</w:t>
      </w:r>
    </w:p>
    <w:p w:rsidR="004771DE" w:rsidRDefault="00BD738A" w:rsidP="00E12557">
      <w:pPr>
        <w:pStyle w:val="1"/>
        <w:tabs>
          <w:tab w:val="left" w:pos="1764"/>
        </w:tabs>
        <w:ind w:firstLine="0"/>
        <w:jc w:val="both"/>
      </w:pPr>
      <w:r>
        <w:t xml:space="preserve">          </w:t>
      </w:r>
      <w:r w:rsidR="00E12557">
        <w:t xml:space="preserve">2.19.26. </w:t>
      </w:r>
      <w:r w:rsidR="00A11DBA">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4771DE" w:rsidRDefault="00E12557" w:rsidP="00E12557">
      <w:pPr>
        <w:pStyle w:val="1"/>
        <w:tabs>
          <w:tab w:val="left" w:pos="1764"/>
        </w:tabs>
        <w:spacing w:after="280"/>
        <w:ind w:firstLine="709"/>
        <w:jc w:val="both"/>
      </w:pPr>
      <w:r>
        <w:t xml:space="preserve">2.19.27. </w:t>
      </w:r>
      <w:r w:rsidR="00A11DBA">
        <w:t>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4771DE" w:rsidRDefault="00A11DBA">
      <w:pPr>
        <w:pStyle w:val="20"/>
        <w:keepNext/>
        <w:keepLines/>
      </w:pPr>
      <w:bookmarkStart w:id="9" w:name="bookmark18"/>
      <w:r>
        <w:t xml:space="preserve">Размер платы, взимаемой с заявителя при предоставлении </w:t>
      </w:r>
      <w:r w:rsidR="00F6215A">
        <w:t xml:space="preserve">муниципальной </w:t>
      </w:r>
      <w:r>
        <w:t>услуги, и способы ее взимания</w:t>
      </w:r>
      <w:bookmarkEnd w:id="9"/>
    </w:p>
    <w:p w:rsidR="004771DE" w:rsidRDefault="001A7F46" w:rsidP="00E058FC">
      <w:pPr>
        <w:pStyle w:val="1"/>
        <w:numPr>
          <w:ilvl w:val="1"/>
          <w:numId w:val="4"/>
        </w:numPr>
        <w:tabs>
          <w:tab w:val="left" w:pos="1404"/>
        </w:tabs>
        <w:spacing w:after="280"/>
        <w:ind w:firstLine="720"/>
        <w:jc w:val="both"/>
      </w:pPr>
      <w:r>
        <w:t xml:space="preserve">Предоставление </w:t>
      </w:r>
      <w:r w:rsidR="00A11DBA">
        <w:t>муниципальной услуги осуществляется бесплатно.</w:t>
      </w:r>
    </w:p>
    <w:p w:rsidR="004771DE" w:rsidRDefault="00F6215A" w:rsidP="00F6215A">
      <w:pPr>
        <w:pStyle w:val="20"/>
        <w:keepNext/>
        <w:keepLines/>
        <w:ind w:firstLine="1220"/>
        <w:jc w:val="left"/>
      </w:pPr>
      <w:bookmarkStart w:id="10" w:name="bookmark20"/>
      <w:r>
        <w:t xml:space="preserve"> </w:t>
      </w:r>
      <w:r w:rsidR="00A11DBA">
        <w:t xml:space="preserve">Срок и порядок регистрации запроса заявителя о </w:t>
      </w:r>
      <w:r>
        <w:t xml:space="preserve">предоставлении муниципальной </w:t>
      </w:r>
      <w:r w:rsidR="00A11DBA">
        <w:t xml:space="preserve"> услуги, в том числе в электронной форме</w:t>
      </w:r>
      <w:bookmarkEnd w:id="10"/>
    </w:p>
    <w:p w:rsidR="004771DE" w:rsidRDefault="00A11DBA" w:rsidP="00E058FC">
      <w:pPr>
        <w:pStyle w:val="1"/>
        <w:numPr>
          <w:ilvl w:val="1"/>
          <w:numId w:val="4"/>
        </w:numPr>
        <w:tabs>
          <w:tab w:val="left" w:pos="1409"/>
        </w:tabs>
        <w:ind w:firstLine="720"/>
        <w:jc w:val="both"/>
      </w:pPr>
      <w:r>
        <w:t xml:space="preserve">Регистрация направленного Заявителем заявления о предоставлении </w:t>
      </w:r>
      <w:r w:rsidR="001A7F46">
        <w:t>муниципальной</w:t>
      </w:r>
      <w:r>
        <w:t xml:space="preserve"> услуги способами, указанными в пунктах 2.10.1 и 2.10.2 настоящего Административного регламента в Уполномоченном органе осуществляется не </w:t>
      </w:r>
      <w:r w:rsidRPr="001A7F46">
        <w:rPr>
          <w:color w:val="FF0000"/>
        </w:rPr>
        <w:t xml:space="preserve">позднее 1 (одного) рабочего </w:t>
      </w:r>
      <w:r>
        <w:t>дня, следующего за днем его поступления.</w:t>
      </w:r>
    </w:p>
    <w:p w:rsidR="004771DE" w:rsidRDefault="00A11DBA" w:rsidP="00E058FC">
      <w:pPr>
        <w:pStyle w:val="1"/>
        <w:numPr>
          <w:ilvl w:val="1"/>
          <w:numId w:val="4"/>
        </w:numPr>
        <w:tabs>
          <w:tab w:val="left" w:pos="1409"/>
        </w:tabs>
        <w:spacing w:after="280"/>
        <w:ind w:firstLine="720"/>
        <w:jc w:val="both"/>
      </w:pPr>
      <w:r>
        <w:t xml:space="preserve">В случае направления Заявителем заявления о предоставлении </w:t>
      </w:r>
      <w:r w:rsidR="001A7F46">
        <w:t>муниципальной</w:t>
      </w:r>
      <w:r>
        <w:t xml:space="preserve"> услуги способами, указанными в пунктах 2.10.1 и 2.10.2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4771DE" w:rsidRDefault="00A11DBA">
      <w:pPr>
        <w:pStyle w:val="20"/>
        <w:keepNext/>
        <w:keepLines/>
      </w:pPr>
      <w:bookmarkStart w:id="11" w:name="bookmark22"/>
      <w:r>
        <w:t xml:space="preserve">Требования к помещениям, в которых предоставляется </w:t>
      </w:r>
      <w:r w:rsidR="001A7F46">
        <w:t xml:space="preserve">муниципальная </w:t>
      </w:r>
      <w:r>
        <w:t>услуга</w:t>
      </w:r>
      <w:bookmarkEnd w:id="11"/>
    </w:p>
    <w:p w:rsidR="004771DE" w:rsidRDefault="00A11DBA" w:rsidP="00E058FC">
      <w:pPr>
        <w:pStyle w:val="1"/>
        <w:numPr>
          <w:ilvl w:val="1"/>
          <w:numId w:val="4"/>
        </w:numPr>
        <w:tabs>
          <w:tab w:val="left" w:pos="1404"/>
        </w:tabs>
        <w:ind w:firstLine="720"/>
        <w:jc w:val="both"/>
      </w:pPr>
      <w:r>
        <w:t>Административные здания, в которых п</w:t>
      </w:r>
      <w:r w:rsidR="001A7F46">
        <w:t>редоставляется муниципальная</w:t>
      </w:r>
      <w:r>
        <w:t xml:space="preserve"> услуга, должны обеспечивать удобные и комфортные условия для Заявителей.</w:t>
      </w:r>
    </w:p>
    <w:p w:rsidR="004771DE" w:rsidRDefault="00A11DBA">
      <w:pPr>
        <w:pStyle w:val="1"/>
        <w:ind w:firstLine="740"/>
        <w:jc w:val="both"/>
      </w:pPr>
      <w:r>
        <w:t xml:space="preserve">Местоположение административных зданий, в которых осуществляется прием заявлений и документов, необходимых для предоставления </w:t>
      </w:r>
      <w:r w:rsidR="001A7F46">
        <w:t>муниципальной</w:t>
      </w:r>
      <w:r>
        <w:t xml:space="preserve"> услуги, а также выдача результатов предоставления </w:t>
      </w:r>
      <w:r w:rsidR="001A7F46">
        <w:t>муниципальной</w:t>
      </w:r>
      <w:r>
        <w:t xml:space="preserve"> услуги, должно обеспечивать удобство для граждан с точки зрения пешеходной доступности от остановок общественного транспорта.</w:t>
      </w:r>
    </w:p>
    <w:p w:rsidR="004771DE" w:rsidRDefault="00A11DBA">
      <w:pPr>
        <w:pStyle w:val="1"/>
        <w:ind w:firstLine="740"/>
        <w:jc w:val="both"/>
      </w:pPr>
      <w:r>
        <w:lastRenderedPageBreak/>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771DE" w:rsidRDefault="00A11DBA">
      <w:pPr>
        <w:pStyle w:val="1"/>
        <w:ind w:firstLine="740"/>
        <w:jc w:val="both"/>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lang w:val="en-US" w:eastAsia="en-US" w:bidi="en-US"/>
        </w:rPr>
        <w:t>I</w:t>
      </w:r>
      <w:r w:rsidRPr="00FE0A40">
        <w:rPr>
          <w:lang w:eastAsia="en-US" w:bidi="en-US"/>
        </w:rPr>
        <w:t xml:space="preserve">, </w:t>
      </w:r>
      <w:r>
        <w:rPr>
          <w:lang w:val="en-US" w:eastAsia="en-US" w:bidi="en-US"/>
        </w:rPr>
        <w:t>II</w:t>
      </w:r>
      <w:r w:rsidRPr="00FE0A40">
        <w:rPr>
          <w:lang w:eastAsia="en-US" w:bidi="en-US"/>
        </w:rPr>
        <w:t xml:space="preserve"> </w:t>
      </w:r>
      <w:r>
        <w:t xml:space="preserve">групп, а также инвалидами </w:t>
      </w:r>
      <w:r>
        <w:rPr>
          <w:lang w:val="en-US" w:eastAsia="en-US" w:bidi="en-US"/>
        </w:rPr>
        <w:t>III</w:t>
      </w:r>
      <w:r w:rsidRPr="00FE0A40">
        <w:rPr>
          <w:lang w:eastAsia="en-US" w:bidi="en-US"/>
        </w:rPr>
        <w:t xml:space="preserve"> </w:t>
      </w:r>
      <w:r>
        <w:t>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4771DE" w:rsidRDefault="00A11DBA">
      <w:pPr>
        <w:pStyle w:val="1"/>
        <w:ind w:firstLine="740"/>
        <w:jc w:val="both"/>
      </w:pPr>
      <w: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F6215A">
        <w:t>муниципальная</w:t>
      </w:r>
      <w:r>
        <w:t xml:space="preserve">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771DE" w:rsidRDefault="00A11DBA">
      <w:pPr>
        <w:pStyle w:val="1"/>
        <w:ind w:firstLine="7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4771DE" w:rsidRDefault="00A11DBA">
      <w:pPr>
        <w:pStyle w:val="1"/>
        <w:ind w:firstLine="740"/>
        <w:jc w:val="both"/>
      </w:pPr>
      <w:r>
        <w:t>наименование;</w:t>
      </w:r>
    </w:p>
    <w:p w:rsidR="004771DE" w:rsidRDefault="00A11DBA">
      <w:pPr>
        <w:pStyle w:val="1"/>
        <w:ind w:firstLine="740"/>
        <w:jc w:val="both"/>
      </w:pPr>
      <w:r>
        <w:t>местонахождение и юридический адрес;</w:t>
      </w:r>
    </w:p>
    <w:p w:rsidR="004771DE" w:rsidRDefault="00A11DBA">
      <w:pPr>
        <w:pStyle w:val="1"/>
        <w:ind w:firstLine="740"/>
        <w:jc w:val="both"/>
      </w:pPr>
      <w:r>
        <w:t>режим работы;</w:t>
      </w:r>
    </w:p>
    <w:p w:rsidR="004771DE" w:rsidRDefault="00A11DBA">
      <w:pPr>
        <w:pStyle w:val="1"/>
        <w:ind w:firstLine="740"/>
        <w:jc w:val="both"/>
      </w:pPr>
      <w:r>
        <w:t>график приема;</w:t>
      </w:r>
    </w:p>
    <w:p w:rsidR="004771DE" w:rsidRDefault="00A11DBA">
      <w:pPr>
        <w:pStyle w:val="1"/>
        <w:ind w:firstLine="740"/>
        <w:jc w:val="both"/>
      </w:pPr>
      <w:r>
        <w:t>номера телефонов для справок.</w:t>
      </w:r>
    </w:p>
    <w:p w:rsidR="004771DE" w:rsidRDefault="00A11DBA">
      <w:pPr>
        <w:pStyle w:val="1"/>
        <w:ind w:firstLine="740"/>
        <w:jc w:val="both"/>
      </w:pPr>
      <w:r>
        <w:t>Помещения, в которых п</w:t>
      </w:r>
      <w:r w:rsidR="00F6215A">
        <w:t>редоставляется муниципальная</w:t>
      </w:r>
      <w:r>
        <w:t xml:space="preserve"> услуга, должны соответствовать санитарно-эпидемиологическим правилам и нормативам.</w:t>
      </w:r>
    </w:p>
    <w:p w:rsidR="004771DE" w:rsidRDefault="00A11DBA">
      <w:pPr>
        <w:pStyle w:val="1"/>
        <w:ind w:firstLine="740"/>
        <w:jc w:val="both"/>
      </w:pPr>
      <w:r>
        <w:t>Помещения,</w:t>
      </w:r>
      <w:r w:rsidR="00F6215A">
        <w:t xml:space="preserve"> в которых предоставляется муниципальная</w:t>
      </w:r>
      <w:r>
        <w:t xml:space="preserve"> услуга, оснащаются:</w:t>
      </w:r>
    </w:p>
    <w:p w:rsidR="004771DE" w:rsidRDefault="00A11DBA">
      <w:pPr>
        <w:pStyle w:val="1"/>
        <w:ind w:firstLine="740"/>
        <w:jc w:val="both"/>
      </w:pPr>
      <w:r>
        <w:t>противопожарной системой и средствами пожаротушения;</w:t>
      </w:r>
    </w:p>
    <w:p w:rsidR="004771DE" w:rsidRDefault="00A11DBA">
      <w:pPr>
        <w:pStyle w:val="1"/>
        <w:ind w:left="720" w:firstLine="20"/>
        <w:jc w:val="both"/>
      </w:pPr>
      <w:r>
        <w:t>системой оповещения о возникновении чрезвычайной ситуации; средствами оказания первой медицинской помощи;</w:t>
      </w:r>
    </w:p>
    <w:p w:rsidR="004771DE" w:rsidRDefault="00A11DBA">
      <w:pPr>
        <w:pStyle w:val="1"/>
        <w:ind w:left="720" w:firstLine="20"/>
        <w:jc w:val="both"/>
      </w:pPr>
      <w:r>
        <w:t>туалетными комнатами для посетителей.</w:t>
      </w:r>
    </w:p>
    <w:p w:rsidR="004771DE" w:rsidRDefault="00A11DBA">
      <w:pPr>
        <w:pStyle w:val="1"/>
        <w:ind w:firstLine="7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771DE" w:rsidRDefault="00A11DBA">
      <w:pPr>
        <w:pStyle w:val="1"/>
        <w:ind w:firstLine="7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771DE" w:rsidRDefault="00A11DBA">
      <w:pPr>
        <w:pStyle w:val="1"/>
        <w:ind w:firstLine="740"/>
        <w:jc w:val="both"/>
      </w:pPr>
      <w:r>
        <w:t>Места для заполнения заявлений оборудуются стульями, столами (стойками), бланками заявлений, письменными принадлежностями.</w:t>
      </w:r>
    </w:p>
    <w:p w:rsidR="004771DE" w:rsidRDefault="00A11DBA">
      <w:pPr>
        <w:pStyle w:val="1"/>
        <w:ind w:firstLine="740"/>
        <w:jc w:val="both"/>
      </w:pPr>
      <w:r>
        <w:t>Места приема Заявителей оборудуются информационными табличками (вывесками) с указанием:</w:t>
      </w:r>
    </w:p>
    <w:p w:rsidR="004771DE" w:rsidRDefault="00A11DBA">
      <w:pPr>
        <w:pStyle w:val="1"/>
        <w:ind w:firstLine="740"/>
        <w:jc w:val="both"/>
      </w:pPr>
      <w:r>
        <w:t>номера кабинета и наименования отдела;</w:t>
      </w:r>
    </w:p>
    <w:p w:rsidR="004771DE" w:rsidRDefault="00A11DBA">
      <w:pPr>
        <w:pStyle w:val="1"/>
        <w:ind w:firstLine="740"/>
        <w:jc w:val="both"/>
      </w:pPr>
      <w:r>
        <w:t>фамилии, имени и отчества (последнее - при наличии), должности ответственного лица за прием документов;</w:t>
      </w:r>
    </w:p>
    <w:p w:rsidR="004771DE" w:rsidRDefault="00A11DBA">
      <w:pPr>
        <w:pStyle w:val="1"/>
        <w:ind w:firstLine="740"/>
        <w:jc w:val="both"/>
      </w:pPr>
      <w:r>
        <w:t>графика приема Заявителей.</w:t>
      </w:r>
    </w:p>
    <w:p w:rsidR="004771DE" w:rsidRDefault="00A11DBA">
      <w:pPr>
        <w:pStyle w:val="1"/>
        <w:ind w:firstLine="740"/>
        <w:jc w:val="both"/>
      </w:pPr>
      <w: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w:t>
      </w:r>
      <w:r>
        <w:lastRenderedPageBreak/>
        <w:t>(принтером)</w:t>
      </w:r>
    </w:p>
    <w:p w:rsidR="004771DE" w:rsidRDefault="00A11DBA">
      <w:pPr>
        <w:pStyle w:val="1"/>
        <w:ind w:firstLine="0"/>
        <w:jc w:val="both"/>
      </w:pPr>
      <w:r>
        <w:t>и копирующим устройством.</w:t>
      </w:r>
    </w:p>
    <w:p w:rsidR="004771DE" w:rsidRDefault="00A11DBA">
      <w:pPr>
        <w:pStyle w:val="1"/>
        <w:ind w:firstLine="7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771DE" w:rsidRDefault="00A11DBA">
      <w:pPr>
        <w:pStyle w:val="1"/>
        <w:ind w:firstLine="740"/>
        <w:jc w:val="both"/>
      </w:pPr>
      <w:r>
        <w:t xml:space="preserve">При предоставлении </w:t>
      </w:r>
      <w:r w:rsidR="00F6215A">
        <w:t>муниципальной</w:t>
      </w:r>
      <w:r>
        <w:t xml:space="preserve"> услуги инвалидам обеспечиваются:</w:t>
      </w:r>
    </w:p>
    <w:p w:rsidR="004771DE" w:rsidRDefault="00A11DBA">
      <w:pPr>
        <w:pStyle w:val="1"/>
        <w:ind w:firstLine="740"/>
        <w:jc w:val="both"/>
      </w:pPr>
      <w:r>
        <w:t xml:space="preserve">возможность беспрепятственного доступа к объекту (зданию, помещению), в котором предоставляется </w:t>
      </w:r>
      <w:r w:rsidR="00F6215A">
        <w:t>муниципальная</w:t>
      </w:r>
      <w:r>
        <w:t xml:space="preserve"> услуга;</w:t>
      </w:r>
    </w:p>
    <w:p w:rsidR="004771DE" w:rsidRDefault="00A11DBA">
      <w:pPr>
        <w:pStyle w:val="1"/>
        <w:ind w:firstLine="740"/>
        <w:jc w:val="both"/>
      </w:pPr>
      <w:r>
        <w:t xml:space="preserve">возможность самостоятельного передвижения по территории, на которой расположены здания и помещения, в которых предоставляется </w:t>
      </w:r>
      <w:r w:rsidR="00F6215A">
        <w:t>муниципальная</w:t>
      </w:r>
      <w:r>
        <w:t xml:space="preserve">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4771DE" w:rsidRDefault="00A11DBA">
      <w:pPr>
        <w:pStyle w:val="1"/>
        <w:ind w:firstLine="740"/>
        <w:jc w:val="both"/>
      </w:pPr>
      <w:r>
        <w:t>сопровождение инвалидов, имеющих стойкие расстройства функции зрения и самостоятельного передвижения;</w:t>
      </w:r>
    </w:p>
    <w:p w:rsidR="004771DE" w:rsidRDefault="00A11DBA">
      <w:pPr>
        <w:pStyle w:val="1"/>
        <w:ind w:firstLine="740"/>
        <w:jc w:val="both"/>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w:t>
      </w:r>
      <w:r w:rsidR="00F6215A">
        <w:t xml:space="preserve">редоставляется </w:t>
      </w:r>
      <w:r>
        <w:t>муниципальна</w:t>
      </w:r>
      <w:r w:rsidR="00F6215A">
        <w:t>я услуга, и к муниципальной</w:t>
      </w:r>
      <w:r>
        <w:t xml:space="preserve"> услуге с учетом ограничений их жизнедеятельности;</w:t>
      </w:r>
    </w:p>
    <w:p w:rsidR="004771DE" w:rsidRDefault="00A11DBA">
      <w:pPr>
        <w:pStyle w:val="1"/>
        <w:ind w:firstLine="7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771DE" w:rsidRDefault="00A11DBA">
      <w:pPr>
        <w:pStyle w:val="1"/>
        <w:ind w:firstLine="740"/>
        <w:jc w:val="both"/>
      </w:pPr>
      <w:r>
        <w:t>допуск сурдопереводчика и тифлосурдопереводчика;</w:t>
      </w:r>
    </w:p>
    <w:p w:rsidR="004771DE" w:rsidRDefault="00A11DBA">
      <w:pPr>
        <w:pStyle w:val="1"/>
        <w:ind w:firstLine="740"/>
        <w:jc w:val="both"/>
      </w:pPr>
      <w:r>
        <w:t>допуск собаки-проводника при наличии документа, подтверждающего ее специальное обучение, на объекты (здания, помещения), в которых п</w:t>
      </w:r>
      <w:r w:rsidR="00F6215A">
        <w:t>редоставляются муниципальная</w:t>
      </w:r>
      <w:r>
        <w:t xml:space="preserve"> услуги;</w:t>
      </w:r>
    </w:p>
    <w:p w:rsidR="004771DE" w:rsidRDefault="00A11DBA">
      <w:pPr>
        <w:pStyle w:val="1"/>
        <w:ind w:firstLine="740"/>
        <w:jc w:val="both"/>
      </w:pPr>
      <w:r>
        <w:t>оказание инвалидам помощи в преодолении барьеров, мешающих получению ими государственных и муниципальных услуг наравне с другими лицами.</w:t>
      </w:r>
    </w:p>
    <w:p w:rsidR="001A7F46" w:rsidRDefault="001A7F46">
      <w:pPr>
        <w:pStyle w:val="1"/>
        <w:ind w:firstLine="740"/>
        <w:jc w:val="both"/>
      </w:pPr>
    </w:p>
    <w:p w:rsidR="004771DE" w:rsidRDefault="00A11DBA" w:rsidP="001A7F46">
      <w:pPr>
        <w:pStyle w:val="20"/>
        <w:keepNext/>
        <w:keepLines/>
      </w:pPr>
      <w:bookmarkStart w:id="12" w:name="bookmark24"/>
      <w:r>
        <w:t xml:space="preserve">Показатели доступности и качества </w:t>
      </w:r>
      <w:r w:rsidR="001A7F46">
        <w:t>муниципальной</w:t>
      </w:r>
      <w:r>
        <w:t xml:space="preserve"> услуги</w:t>
      </w:r>
      <w:bookmarkEnd w:id="12"/>
    </w:p>
    <w:p w:rsidR="004771DE" w:rsidRDefault="00A11DBA" w:rsidP="00E058FC">
      <w:pPr>
        <w:pStyle w:val="1"/>
        <w:numPr>
          <w:ilvl w:val="1"/>
          <w:numId w:val="4"/>
        </w:numPr>
        <w:tabs>
          <w:tab w:val="left" w:pos="1438"/>
        </w:tabs>
        <w:ind w:firstLine="720"/>
        <w:jc w:val="both"/>
      </w:pPr>
      <w:r>
        <w:t xml:space="preserve">Основными показателями доступности предоставления </w:t>
      </w:r>
      <w:r w:rsidR="001A7F46">
        <w:t>муниципальной</w:t>
      </w:r>
      <w:r>
        <w:t xml:space="preserve"> услуги являются:</w:t>
      </w:r>
    </w:p>
    <w:p w:rsidR="004771DE" w:rsidRDefault="00A11DBA" w:rsidP="00E058FC">
      <w:pPr>
        <w:pStyle w:val="1"/>
        <w:numPr>
          <w:ilvl w:val="2"/>
          <w:numId w:val="4"/>
        </w:numPr>
        <w:tabs>
          <w:tab w:val="left" w:pos="1650"/>
        </w:tabs>
        <w:ind w:firstLine="720"/>
        <w:jc w:val="both"/>
      </w:pPr>
      <w:r>
        <w:t>наличие полной и понятной информации о порядке, сроках и ходе предоставления Государственной услуги в информационно-телекоммуникационной сети «Интернет» (далее - сеть «Интернет»), средствах массовой информации;</w:t>
      </w:r>
    </w:p>
    <w:p w:rsidR="004771DE" w:rsidRDefault="00A11DBA" w:rsidP="00E058FC">
      <w:pPr>
        <w:pStyle w:val="1"/>
        <w:numPr>
          <w:ilvl w:val="2"/>
          <w:numId w:val="4"/>
        </w:numPr>
        <w:tabs>
          <w:tab w:val="left" w:pos="1650"/>
        </w:tabs>
        <w:ind w:firstLine="720"/>
        <w:jc w:val="both"/>
      </w:pPr>
      <w:r>
        <w:t xml:space="preserve">доступность электронных форм документов, необходимых для предоставления </w:t>
      </w:r>
      <w:r w:rsidR="001A7F46">
        <w:t>муниципальной</w:t>
      </w:r>
      <w:r>
        <w:t xml:space="preserve"> услуги;</w:t>
      </w:r>
    </w:p>
    <w:p w:rsidR="004771DE" w:rsidRDefault="00A11DBA" w:rsidP="00E058FC">
      <w:pPr>
        <w:pStyle w:val="1"/>
        <w:numPr>
          <w:ilvl w:val="2"/>
          <w:numId w:val="4"/>
        </w:numPr>
        <w:tabs>
          <w:tab w:val="left" w:pos="1645"/>
        </w:tabs>
        <w:ind w:firstLine="720"/>
        <w:jc w:val="both"/>
      </w:pPr>
      <w:r>
        <w:t>возможность</w:t>
      </w:r>
      <w:r w:rsidR="001A7F46">
        <w:t xml:space="preserve"> подачи заявления на получение муниципальной</w:t>
      </w:r>
      <w:r>
        <w:t xml:space="preserve"> услуги и документов в электронной форме;</w:t>
      </w:r>
    </w:p>
    <w:p w:rsidR="004771DE" w:rsidRDefault="001A7F46" w:rsidP="00E058FC">
      <w:pPr>
        <w:pStyle w:val="1"/>
        <w:numPr>
          <w:ilvl w:val="2"/>
          <w:numId w:val="4"/>
        </w:numPr>
        <w:tabs>
          <w:tab w:val="left" w:pos="1654"/>
        </w:tabs>
        <w:ind w:firstLine="720"/>
        <w:jc w:val="both"/>
      </w:pPr>
      <w:r>
        <w:t>предоставление муниципальной</w:t>
      </w:r>
      <w:r w:rsidR="00A11DBA">
        <w:t xml:space="preserve"> услуги в соответствии с вариантом </w:t>
      </w:r>
      <w:r>
        <w:t>предоставления муниципальной</w:t>
      </w:r>
      <w:r w:rsidR="00A11DBA">
        <w:t xml:space="preserve"> услуги;</w:t>
      </w:r>
    </w:p>
    <w:p w:rsidR="004771DE" w:rsidRDefault="00A11DBA" w:rsidP="00E058FC">
      <w:pPr>
        <w:pStyle w:val="1"/>
        <w:numPr>
          <w:ilvl w:val="2"/>
          <w:numId w:val="4"/>
        </w:numPr>
        <w:tabs>
          <w:tab w:val="left" w:pos="1650"/>
        </w:tabs>
        <w:ind w:firstLine="720"/>
        <w:jc w:val="both"/>
      </w:pPr>
      <w:r>
        <w:t xml:space="preserve">удобство информирования Заявителя о ходе предоставления </w:t>
      </w:r>
      <w:r w:rsidR="001A7F46">
        <w:t>муниципальной</w:t>
      </w:r>
      <w:r>
        <w:t xml:space="preserve"> услуги, а также получения результата предоставления </w:t>
      </w:r>
      <w:r w:rsidR="001A7F46">
        <w:t>муниципальной</w:t>
      </w:r>
      <w:r>
        <w:t xml:space="preserve"> услуги;</w:t>
      </w:r>
    </w:p>
    <w:p w:rsidR="004771DE" w:rsidRDefault="00A11DBA" w:rsidP="00E058FC">
      <w:pPr>
        <w:pStyle w:val="1"/>
        <w:numPr>
          <w:ilvl w:val="2"/>
          <w:numId w:val="4"/>
        </w:numPr>
        <w:tabs>
          <w:tab w:val="left" w:pos="1650"/>
        </w:tabs>
        <w:ind w:firstLine="720"/>
        <w:jc w:val="both"/>
      </w:pPr>
      <w:r>
        <w:t xml:space="preserve">возможность получения Заявителем уведомлений о предоставлении </w:t>
      </w:r>
      <w:r w:rsidR="001A7F46">
        <w:t xml:space="preserve">муниципальной </w:t>
      </w:r>
      <w:r>
        <w:t>услуги с помощью ЕПГУ;</w:t>
      </w:r>
    </w:p>
    <w:p w:rsidR="004771DE" w:rsidRDefault="00A11DBA" w:rsidP="00E058FC">
      <w:pPr>
        <w:pStyle w:val="1"/>
        <w:numPr>
          <w:ilvl w:val="2"/>
          <w:numId w:val="4"/>
        </w:numPr>
        <w:tabs>
          <w:tab w:val="left" w:pos="1654"/>
        </w:tabs>
        <w:ind w:firstLine="720"/>
        <w:jc w:val="both"/>
      </w:pPr>
      <w:r>
        <w:t>возможность получения информации о ходе предоставления Государственной услуги, в том числе с использованием сети «Интернет».</w:t>
      </w:r>
    </w:p>
    <w:p w:rsidR="004771DE" w:rsidRDefault="00A11DBA" w:rsidP="00E058FC">
      <w:pPr>
        <w:pStyle w:val="1"/>
        <w:numPr>
          <w:ilvl w:val="1"/>
          <w:numId w:val="4"/>
        </w:numPr>
        <w:tabs>
          <w:tab w:val="left" w:pos="1434"/>
        </w:tabs>
        <w:ind w:firstLine="720"/>
        <w:jc w:val="both"/>
      </w:pPr>
      <w:r>
        <w:t xml:space="preserve">Основными показателями качества предоставления </w:t>
      </w:r>
      <w:r w:rsidR="001A7F46">
        <w:t>муниципальной</w:t>
      </w:r>
      <w:r>
        <w:t xml:space="preserve"> </w:t>
      </w:r>
      <w:r>
        <w:lastRenderedPageBreak/>
        <w:t>услуги являются:</w:t>
      </w:r>
    </w:p>
    <w:p w:rsidR="004771DE" w:rsidRDefault="00A11DBA" w:rsidP="00E058FC">
      <w:pPr>
        <w:pStyle w:val="1"/>
        <w:numPr>
          <w:ilvl w:val="2"/>
          <w:numId w:val="4"/>
        </w:numPr>
        <w:tabs>
          <w:tab w:val="left" w:pos="1654"/>
        </w:tabs>
        <w:ind w:firstLine="720"/>
        <w:jc w:val="both"/>
      </w:pPr>
      <w:r>
        <w:t xml:space="preserve">Своевременность предоставления </w:t>
      </w:r>
      <w:r w:rsidR="001A7F46">
        <w:t>муниципальной</w:t>
      </w:r>
      <w:r>
        <w:t xml:space="preserve"> услуги в соответствии со стандартом ее предоставления, установленным настоящим Административным регламентом.</w:t>
      </w:r>
    </w:p>
    <w:p w:rsidR="004771DE" w:rsidRDefault="00A11DBA" w:rsidP="00E058FC">
      <w:pPr>
        <w:pStyle w:val="1"/>
        <w:numPr>
          <w:ilvl w:val="2"/>
          <w:numId w:val="4"/>
        </w:numPr>
        <w:tabs>
          <w:tab w:val="left" w:pos="1645"/>
        </w:tabs>
        <w:ind w:firstLine="720"/>
        <w:jc w:val="both"/>
      </w:pPr>
      <w:r>
        <w:t xml:space="preserve">Минимально возможное количество взаимодействий гражданина с должностными лицами, участвующими в предоставлении </w:t>
      </w:r>
      <w:r w:rsidR="001A7F46">
        <w:t>муниципальной</w:t>
      </w:r>
      <w:r>
        <w:t xml:space="preserve"> услуги.</w:t>
      </w:r>
    </w:p>
    <w:p w:rsidR="004771DE" w:rsidRDefault="00A11DBA" w:rsidP="00E058FC">
      <w:pPr>
        <w:pStyle w:val="1"/>
        <w:numPr>
          <w:ilvl w:val="2"/>
          <w:numId w:val="4"/>
        </w:numPr>
        <w:tabs>
          <w:tab w:val="left" w:pos="1645"/>
        </w:tabs>
        <w:ind w:firstLine="720"/>
        <w:jc w:val="both"/>
      </w:pPr>
      <w:r>
        <w:t>Отсутствие обоснованных жалоб на действия (бездействие) сотрудников и их некорректное (невнимательное) отношение к заявителям.</w:t>
      </w:r>
    </w:p>
    <w:p w:rsidR="004771DE" w:rsidRDefault="00A11DBA" w:rsidP="00E058FC">
      <w:pPr>
        <w:pStyle w:val="1"/>
        <w:numPr>
          <w:ilvl w:val="2"/>
          <w:numId w:val="4"/>
        </w:numPr>
        <w:tabs>
          <w:tab w:val="left" w:pos="1650"/>
        </w:tabs>
        <w:ind w:firstLine="720"/>
        <w:jc w:val="both"/>
      </w:pPr>
      <w:r>
        <w:t xml:space="preserve">Отсутствие нарушений установленных сроков в процессе </w:t>
      </w:r>
      <w:r w:rsidR="001A7F46">
        <w:t>предоставления муниципальной</w:t>
      </w:r>
      <w:r>
        <w:t xml:space="preserve"> услуги.</w:t>
      </w:r>
    </w:p>
    <w:p w:rsidR="004771DE" w:rsidRDefault="00A11DBA" w:rsidP="00E058FC">
      <w:pPr>
        <w:pStyle w:val="1"/>
        <w:numPr>
          <w:ilvl w:val="2"/>
          <w:numId w:val="4"/>
        </w:numPr>
        <w:tabs>
          <w:tab w:val="left" w:pos="1654"/>
        </w:tabs>
        <w:spacing w:after="280"/>
        <w:ind w:firstLine="720"/>
        <w:jc w:val="both"/>
      </w:pPr>
      <w:r>
        <w:t xml:space="preserve">Отсутствие заявлений об оспаривании решений, действий (бездействия) Уполномоченного органа, его должностных лиц, принимаемых (совершенных) при </w:t>
      </w:r>
      <w:r w:rsidR="001A7F46">
        <w:t>предоставлении муниципальной</w:t>
      </w:r>
      <w:r>
        <w:t xml:space="preserve"> услуги, по итогам рассмотрения которых вынесены решения об удовлетворении (частичном удовлетворении) требований заявителей.</w:t>
      </w:r>
    </w:p>
    <w:p w:rsidR="004771DE" w:rsidRDefault="00A11DBA">
      <w:pPr>
        <w:pStyle w:val="20"/>
        <w:keepNext/>
        <w:keepLines/>
      </w:pPr>
      <w:bookmarkStart w:id="13" w:name="bookmark26"/>
      <w:r>
        <w:t xml:space="preserve">Иные требования к предоставлению </w:t>
      </w:r>
      <w:r w:rsidR="00405C03">
        <w:t>муниципальной</w:t>
      </w:r>
      <w:r>
        <w:br/>
        <w:t>услуги</w:t>
      </w:r>
      <w:bookmarkEnd w:id="13"/>
    </w:p>
    <w:p w:rsidR="004771DE" w:rsidRDefault="00A11DBA" w:rsidP="00E058FC">
      <w:pPr>
        <w:pStyle w:val="1"/>
        <w:numPr>
          <w:ilvl w:val="1"/>
          <w:numId w:val="4"/>
        </w:numPr>
        <w:tabs>
          <w:tab w:val="left" w:pos="1438"/>
        </w:tabs>
        <w:ind w:firstLine="720"/>
        <w:jc w:val="both"/>
      </w:pPr>
      <w:r>
        <w:t xml:space="preserve">Услуги, являющиеся обязательными и необходимыми для предоставления </w:t>
      </w:r>
      <w:r w:rsidR="001A7F46">
        <w:t>муниципальной</w:t>
      </w:r>
      <w:r>
        <w:t xml:space="preserve"> услуги, отсутствуют.</w:t>
      </w:r>
    </w:p>
    <w:p w:rsidR="004771DE" w:rsidRDefault="00A11DBA" w:rsidP="00E058FC">
      <w:pPr>
        <w:pStyle w:val="1"/>
        <w:numPr>
          <w:ilvl w:val="1"/>
          <w:numId w:val="4"/>
        </w:numPr>
        <w:tabs>
          <w:tab w:val="left" w:pos="1368"/>
        </w:tabs>
        <w:spacing w:after="260"/>
        <w:ind w:firstLine="720"/>
        <w:jc w:val="both"/>
      </w:pPr>
      <w:r>
        <w:t xml:space="preserve">Информационные системы, используемые для предоставления </w:t>
      </w:r>
      <w:r w:rsidR="001A7F46">
        <w:t>муниципальной</w:t>
      </w:r>
      <w:r>
        <w:t xml:space="preserve"> услуги, не предусмотрены.</w:t>
      </w:r>
    </w:p>
    <w:p w:rsidR="004771DE" w:rsidRDefault="00A11DBA">
      <w:pPr>
        <w:pStyle w:val="1"/>
        <w:numPr>
          <w:ilvl w:val="0"/>
          <w:numId w:val="12"/>
        </w:numPr>
        <w:tabs>
          <w:tab w:val="left" w:pos="1444"/>
        </w:tabs>
        <w:spacing w:after="260"/>
        <w:ind w:left="160" w:firstLine="560"/>
        <w:jc w:val="both"/>
      </w:pPr>
      <w:r>
        <w:rPr>
          <w:b/>
          <w:bCs/>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4771DE" w:rsidRDefault="00A11DBA">
      <w:pPr>
        <w:pStyle w:val="20"/>
        <w:keepNext/>
        <w:keepLines/>
        <w:spacing w:after="260"/>
      </w:pPr>
      <w:bookmarkStart w:id="14" w:name="bookmark28"/>
      <w:r>
        <w:t>Исчерпывающий перечень административных процедур</w:t>
      </w:r>
      <w:bookmarkEnd w:id="14"/>
    </w:p>
    <w:p w:rsidR="004771DE" w:rsidRDefault="00A11DBA">
      <w:pPr>
        <w:pStyle w:val="1"/>
        <w:numPr>
          <w:ilvl w:val="1"/>
          <w:numId w:val="13"/>
        </w:numPr>
        <w:tabs>
          <w:tab w:val="left" w:pos="1444"/>
        </w:tabs>
        <w:ind w:firstLine="720"/>
        <w:jc w:val="both"/>
      </w:pPr>
      <w:r>
        <w:t xml:space="preserve">Предоставление </w:t>
      </w:r>
      <w:r w:rsidR="001A7F46">
        <w:t>муниципальной</w:t>
      </w:r>
      <w:r>
        <w:t xml:space="preserve"> услуги включает в себя следующие административные процедуры:</w:t>
      </w:r>
    </w:p>
    <w:p w:rsidR="004771DE" w:rsidRDefault="00A11DBA">
      <w:pPr>
        <w:pStyle w:val="1"/>
        <w:numPr>
          <w:ilvl w:val="0"/>
          <w:numId w:val="14"/>
        </w:numPr>
        <w:tabs>
          <w:tab w:val="left" w:pos="1122"/>
        </w:tabs>
        <w:ind w:firstLine="720"/>
        <w:jc w:val="both"/>
      </w:pPr>
      <w:r>
        <w:t>прием и проверка комплектности документов на наличие/отсутствие оснований для отказа в приеме документов:</w:t>
      </w:r>
    </w:p>
    <w:p w:rsidR="004771DE" w:rsidRDefault="00A11DBA">
      <w:pPr>
        <w:pStyle w:val="1"/>
        <w:numPr>
          <w:ilvl w:val="0"/>
          <w:numId w:val="15"/>
        </w:numPr>
        <w:tabs>
          <w:tab w:val="left" w:pos="1112"/>
        </w:tabs>
        <w:ind w:firstLine="720"/>
        <w:jc w:val="both"/>
      </w:pPr>
      <w:r>
        <w:t xml:space="preserve">проверка направленного Заявителем Заявления и документов, представленных для получения </w:t>
      </w:r>
      <w:r w:rsidR="001A7F46">
        <w:t>муниципальной</w:t>
      </w:r>
      <w:r>
        <w:t xml:space="preserve"> услуги;</w:t>
      </w:r>
    </w:p>
    <w:p w:rsidR="004771DE" w:rsidRDefault="00A11DBA">
      <w:pPr>
        <w:pStyle w:val="1"/>
        <w:numPr>
          <w:ilvl w:val="0"/>
          <w:numId w:val="15"/>
        </w:numPr>
        <w:tabs>
          <w:tab w:val="left" w:pos="1136"/>
        </w:tabs>
        <w:ind w:firstLine="720"/>
        <w:jc w:val="both"/>
      </w:pPr>
      <w:r>
        <w:t>направление Заявителю уведомления о приеме заявления к рассмотрению либо отказа в приеме заявления к рассмотрению с обоснованием отказа по форме Приложения № 5 к настоящему Административному регламенту;</w:t>
      </w:r>
    </w:p>
    <w:p w:rsidR="004771DE" w:rsidRDefault="00A11DBA">
      <w:pPr>
        <w:pStyle w:val="1"/>
        <w:numPr>
          <w:ilvl w:val="0"/>
          <w:numId w:val="14"/>
        </w:numPr>
        <w:tabs>
          <w:tab w:val="left" w:pos="1126"/>
        </w:tabs>
        <w:ind w:firstLine="720"/>
        <w:jc w:val="both"/>
      </w:pPr>
      <w:r>
        <w:t>получение сведений посредством межведомственного информационного взаимодействия, в том числе с использованием СМЭВ:</w:t>
      </w:r>
    </w:p>
    <w:p w:rsidR="004771DE" w:rsidRDefault="00A11DBA">
      <w:pPr>
        <w:pStyle w:val="1"/>
        <w:numPr>
          <w:ilvl w:val="0"/>
          <w:numId w:val="16"/>
        </w:numPr>
        <w:tabs>
          <w:tab w:val="left" w:pos="1117"/>
        </w:tabs>
        <w:ind w:firstLine="720"/>
        <w:jc w:val="both"/>
      </w:pPr>
      <w:r>
        <w:t>направление межведомственных запросов в органы и организации;</w:t>
      </w:r>
    </w:p>
    <w:p w:rsidR="004771DE" w:rsidRDefault="00A11DBA">
      <w:pPr>
        <w:pStyle w:val="1"/>
        <w:numPr>
          <w:ilvl w:val="0"/>
          <w:numId w:val="16"/>
        </w:numPr>
        <w:tabs>
          <w:tab w:val="left" w:pos="1131"/>
        </w:tabs>
        <w:ind w:firstLine="720"/>
        <w:jc w:val="both"/>
      </w:pPr>
      <w:r>
        <w:t>получение ответов на межведомственные запросы, формирование полного комплекта документов;</w:t>
      </w:r>
    </w:p>
    <w:p w:rsidR="004771DE" w:rsidRDefault="00A11DBA">
      <w:pPr>
        <w:pStyle w:val="1"/>
        <w:numPr>
          <w:ilvl w:val="0"/>
          <w:numId w:val="14"/>
        </w:numPr>
        <w:tabs>
          <w:tab w:val="left" w:pos="1728"/>
        </w:tabs>
        <w:ind w:firstLine="720"/>
        <w:jc w:val="both"/>
      </w:pPr>
      <w:r>
        <w:t>рассмотрение документов и сведений:</w:t>
      </w:r>
    </w:p>
    <w:p w:rsidR="004771DE" w:rsidRDefault="00A11DBA">
      <w:pPr>
        <w:pStyle w:val="1"/>
        <w:ind w:firstLine="720"/>
        <w:jc w:val="both"/>
      </w:pPr>
      <w:r>
        <w:t xml:space="preserve">а) проверка соответствия документов и сведений требованиям нормативных правовых актов предоставления </w:t>
      </w:r>
      <w:r w:rsidR="001A7F46">
        <w:t>муниципальной</w:t>
      </w:r>
      <w:r>
        <w:t xml:space="preserve"> услуги;</w:t>
      </w:r>
    </w:p>
    <w:p w:rsidR="004771DE" w:rsidRDefault="00A11DBA">
      <w:pPr>
        <w:pStyle w:val="1"/>
        <w:numPr>
          <w:ilvl w:val="0"/>
          <w:numId w:val="14"/>
        </w:numPr>
        <w:tabs>
          <w:tab w:val="left" w:pos="1131"/>
        </w:tabs>
        <w:ind w:firstLine="720"/>
        <w:jc w:val="both"/>
      </w:pPr>
      <w:r>
        <w:t xml:space="preserve">принятие решения о предоставлении </w:t>
      </w:r>
      <w:r w:rsidR="001A7F46">
        <w:t>муниципальной</w:t>
      </w:r>
      <w:r>
        <w:t xml:space="preserve"> услуги:</w:t>
      </w:r>
    </w:p>
    <w:p w:rsidR="004771DE" w:rsidRDefault="00A11DBA">
      <w:pPr>
        <w:pStyle w:val="1"/>
        <w:numPr>
          <w:ilvl w:val="0"/>
          <w:numId w:val="17"/>
        </w:numPr>
        <w:tabs>
          <w:tab w:val="left" w:pos="1112"/>
        </w:tabs>
        <w:ind w:firstLine="720"/>
        <w:jc w:val="both"/>
      </w:pPr>
      <w:r>
        <w:lastRenderedPageBreak/>
        <w:t xml:space="preserve">принятие решения о предоставление или отказе в предоставлении </w:t>
      </w:r>
      <w:r w:rsidR="001A7F46">
        <w:t>муниципальной</w:t>
      </w:r>
      <w:r>
        <w:t xml:space="preserve"> услуги с направлением Заявителю соответствующего уведомления;</w:t>
      </w:r>
    </w:p>
    <w:p w:rsidR="004771DE" w:rsidRDefault="00A11DBA">
      <w:pPr>
        <w:pStyle w:val="1"/>
        <w:numPr>
          <w:ilvl w:val="0"/>
          <w:numId w:val="17"/>
        </w:numPr>
        <w:tabs>
          <w:tab w:val="left" w:pos="1136"/>
        </w:tabs>
        <w:ind w:firstLine="720"/>
        <w:jc w:val="both"/>
      </w:pPr>
      <w:r>
        <w:t>направление Заявителю результата мун</w:t>
      </w:r>
      <w:r w:rsidR="001A7F46">
        <w:t>иципальной</w:t>
      </w:r>
      <w:r>
        <w:t xml:space="preserve"> услуги, подписанного уполномоченным должностным лицом Уполномоченного органа;</w:t>
      </w:r>
    </w:p>
    <w:p w:rsidR="004771DE" w:rsidRDefault="00A11DBA">
      <w:pPr>
        <w:pStyle w:val="1"/>
        <w:numPr>
          <w:ilvl w:val="0"/>
          <w:numId w:val="14"/>
        </w:numPr>
        <w:tabs>
          <w:tab w:val="left" w:pos="1728"/>
        </w:tabs>
        <w:ind w:firstLine="720"/>
        <w:jc w:val="both"/>
      </w:pPr>
      <w:r>
        <w:t>выдача результата (независимо от выбора Заявителю):</w:t>
      </w:r>
    </w:p>
    <w:p w:rsidR="00E058FC" w:rsidRDefault="00A11DBA" w:rsidP="00E058FC">
      <w:pPr>
        <w:pStyle w:val="1"/>
        <w:ind w:firstLine="720"/>
        <w:jc w:val="both"/>
      </w:pPr>
      <w:r>
        <w:t xml:space="preserve">а) регистрация результата предоставления </w:t>
      </w:r>
      <w:r w:rsidR="001A7F46">
        <w:t>муниципальной</w:t>
      </w:r>
      <w:r>
        <w:t xml:space="preserve"> услуги.</w:t>
      </w:r>
    </w:p>
    <w:p w:rsidR="00E058FC" w:rsidRPr="00E058FC" w:rsidRDefault="00E04723" w:rsidP="00E058FC">
      <w:pPr>
        <w:widowContro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E058FC" w:rsidRPr="00E058FC">
        <w:rPr>
          <w:rFonts w:ascii="Times New Roman" w:eastAsia="Times New Roman" w:hAnsi="Times New Roman" w:cs="Times New Roman"/>
          <w:sz w:val="28"/>
          <w:szCs w:val="28"/>
        </w:rPr>
        <w:t xml:space="preserve"> Основанием для начала административной процедуры по рассмотрению документов на получение муниципальной услуги, изданию решения Администрации  о предварительном согласовании  либо решения Администрации об отказе в согласовании является прием документов, при отсутствии оснований для отказа в приеме документов, предусмотренных </w:t>
      </w:r>
      <w:r w:rsidR="00A058A3">
        <w:rPr>
          <w:rFonts w:ascii="Times New Roman" w:eastAsia="Times New Roman" w:hAnsi="Times New Roman" w:cs="Times New Roman"/>
          <w:sz w:val="28"/>
          <w:szCs w:val="28"/>
        </w:rPr>
        <w:t xml:space="preserve">2.15. </w:t>
      </w:r>
      <w:r w:rsidR="00E058FC" w:rsidRPr="00E058FC">
        <w:rPr>
          <w:rFonts w:ascii="Times New Roman" w:eastAsia="Times New Roman" w:hAnsi="Times New Roman" w:cs="Times New Roman"/>
          <w:sz w:val="28"/>
          <w:szCs w:val="28"/>
        </w:rPr>
        <w:t xml:space="preserve">административного регламента, а также при отсутствии оснований для приостановления муниципальной услуги, предусмотренных </w:t>
      </w:r>
      <w:hyperlink w:anchor="Par97" w:history="1">
        <w:r w:rsidR="00A058A3" w:rsidRPr="000B454E">
          <w:rPr>
            <w:rFonts w:ascii="Times New Roman" w:eastAsia="Times New Roman" w:hAnsi="Times New Roman" w:cs="Times New Roman"/>
            <w:color w:val="auto"/>
            <w:sz w:val="28"/>
            <w:szCs w:val="28"/>
          </w:rPr>
          <w:t>2.18</w:t>
        </w:r>
      </w:hyperlink>
      <w:r w:rsidR="00A058A3" w:rsidRPr="000B454E">
        <w:rPr>
          <w:rFonts w:ascii="Times New Roman" w:eastAsia="Times New Roman" w:hAnsi="Times New Roman" w:cs="Times New Roman"/>
          <w:color w:val="auto"/>
          <w:sz w:val="28"/>
          <w:szCs w:val="28"/>
        </w:rPr>
        <w:t>.</w:t>
      </w:r>
      <w:r w:rsidR="00E058FC" w:rsidRPr="003F0EB5">
        <w:rPr>
          <w:rFonts w:ascii="Times New Roman" w:eastAsia="Times New Roman" w:hAnsi="Times New Roman" w:cs="Times New Roman"/>
          <w:color w:val="FF0000"/>
          <w:sz w:val="28"/>
          <w:szCs w:val="28"/>
        </w:rPr>
        <w:t xml:space="preserve"> </w:t>
      </w:r>
      <w:r w:rsidR="00E058FC" w:rsidRPr="00E058FC">
        <w:rPr>
          <w:rFonts w:ascii="Times New Roman" w:eastAsia="Times New Roman" w:hAnsi="Times New Roman" w:cs="Times New Roman"/>
          <w:sz w:val="28"/>
          <w:szCs w:val="28"/>
        </w:rPr>
        <w:t>административного регламента, в УСЖК</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и</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ДХ  администрации (в копии документов – в УПЭ</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и</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 xml:space="preserve">ИО). </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Начальник УСЖК и ДХ администрации назначает ответственного исполнителя по рассмотрению заявления и приложенных к нему документов (далее – ответственный исполнитель УСЖК</w:t>
      </w:r>
      <w:r w:rsidR="003F0EB5">
        <w:rPr>
          <w:rFonts w:ascii="Times New Roman" w:eastAsia="Times New Roman" w:hAnsi="Times New Roman" w:cs="Times New Roman"/>
          <w:sz w:val="28"/>
          <w:szCs w:val="28"/>
        </w:rPr>
        <w:t xml:space="preserve"> </w:t>
      </w:r>
      <w:r w:rsidRPr="00E058FC">
        <w:rPr>
          <w:rFonts w:ascii="Times New Roman" w:eastAsia="Times New Roman" w:hAnsi="Times New Roman" w:cs="Times New Roman"/>
          <w:sz w:val="28"/>
          <w:szCs w:val="28"/>
        </w:rPr>
        <w:t>и</w:t>
      </w:r>
      <w:r w:rsidR="003F0EB5">
        <w:rPr>
          <w:rFonts w:ascii="Times New Roman" w:eastAsia="Times New Roman" w:hAnsi="Times New Roman" w:cs="Times New Roman"/>
          <w:sz w:val="28"/>
          <w:szCs w:val="28"/>
        </w:rPr>
        <w:t xml:space="preserve"> </w:t>
      </w:r>
      <w:r w:rsidRPr="00E058FC">
        <w:rPr>
          <w:rFonts w:ascii="Times New Roman" w:eastAsia="Times New Roman" w:hAnsi="Times New Roman" w:cs="Times New Roman"/>
          <w:sz w:val="28"/>
          <w:szCs w:val="28"/>
        </w:rPr>
        <w:t>ДХ).</w:t>
      </w:r>
    </w:p>
    <w:p w:rsidR="00E058FC" w:rsidRPr="00E058FC" w:rsidRDefault="00E04723" w:rsidP="00E058FC">
      <w:pPr>
        <w:widowContro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w:t>
      </w:r>
      <w:r w:rsidR="00E058FC" w:rsidRPr="00E058FC">
        <w:rPr>
          <w:rFonts w:ascii="Times New Roman" w:eastAsia="Times New Roman" w:hAnsi="Times New Roman" w:cs="Times New Roman"/>
          <w:sz w:val="28"/>
          <w:szCs w:val="28"/>
        </w:rPr>
        <w:t>.1. Назначенный начальником УСЖК и ДХ ответственный исполнитель в ходе рассмотрения документов:</w:t>
      </w:r>
    </w:p>
    <w:p w:rsidR="00E058FC" w:rsidRPr="00E058FC" w:rsidRDefault="00E058FC" w:rsidP="00714B6F">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проверяет поступившее заявление на соответствие требованиям, указанных в </w:t>
      </w:r>
      <w:r w:rsidR="00714B6F" w:rsidRPr="000B454E">
        <w:rPr>
          <w:rFonts w:ascii="Times New Roman" w:eastAsia="Times New Roman" w:hAnsi="Times New Roman" w:cs="Times New Roman"/>
          <w:color w:val="auto"/>
          <w:sz w:val="28"/>
          <w:szCs w:val="28"/>
        </w:rPr>
        <w:t>п.2.11.</w:t>
      </w:r>
      <w:r w:rsidRPr="000B454E">
        <w:rPr>
          <w:rFonts w:ascii="Times New Roman" w:eastAsia="Times New Roman" w:hAnsi="Times New Roman" w:cs="Times New Roman"/>
          <w:color w:val="auto"/>
          <w:sz w:val="28"/>
          <w:szCs w:val="28"/>
        </w:rPr>
        <w:t xml:space="preserve"> </w:t>
      </w:r>
      <w:r w:rsidR="00714B6F">
        <w:rPr>
          <w:rFonts w:ascii="Times New Roman" w:eastAsia="Times New Roman" w:hAnsi="Times New Roman" w:cs="Times New Roman"/>
          <w:sz w:val="28"/>
          <w:szCs w:val="28"/>
        </w:rPr>
        <w:t xml:space="preserve">административного регламента. </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представлении документов (их копий или сведений, содержащихся в них), предусмотренных пунктом </w:t>
      </w:r>
      <w:r w:rsidR="00714B6F" w:rsidRPr="000B454E">
        <w:rPr>
          <w:rFonts w:ascii="Times New Roman" w:eastAsia="Times New Roman" w:hAnsi="Times New Roman" w:cs="Times New Roman"/>
          <w:color w:val="auto"/>
          <w:sz w:val="28"/>
          <w:szCs w:val="28"/>
        </w:rPr>
        <w:t>2.3.</w:t>
      </w:r>
      <w:r w:rsidRPr="000B454E">
        <w:rPr>
          <w:rFonts w:ascii="Times New Roman" w:eastAsia="Times New Roman" w:hAnsi="Times New Roman" w:cs="Times New Roman"/>
          <w:color w:val="auto"/>
          <w:sz w:val="28"/>
          <w:szCs w:val="28"/>
        </w:rPr>
        <w:t xml:space="preserve"> административного </w:t>
      </w:r>
      <w:r w:rsidRPr="00E058FC">
        <w:rPr>
          <w:rFonts w:ascii="Times New Roman" w:eastAsia="Times New Roman" w:hAnsi="Times New Roman" w:cs="Times New Roman"/>
          <w:sz w:val="28"/>
          <w:szCs w:val="28"/>
        </w:rPr>
        <w:t>регламента, если они не представлены заявителем по собственной инициативе</w:t>
      </w:r>
      <w:r w:rsidR="00667884">
        <w:rPr>
          <w:rFonts w:ascii="Times New Roman" w:eastAsia="Times New Roman" w:hAnsi="Times New Roman" w:cs="Times New Roman"/>
          <w:sz w:val="28"/>
          <w:szCs w:val="28"/>
        </w:rPr>
        <w:t xml:space="preserve"> в течении 10 – календарных дней</w:t>
      </w:r>
      <w:r w:rsidRPr="00E058FC">
        <w:rPr>
          <w:rFonts w:ascii="Times New Roman" w:eastAsia="Times New Roman" w:hAnsi="Times New Roman" w:cs="Times New Roman"/>
          <w:sz w:val="28"/>
          <w:szCs w:val="28"/>
        </w:rPr>
        <w:t>.</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рассматривает представленную схему, приложенную к заявлению на предмет ее соответствия требованиям настоящего регламента, Приказа Минэкономразвития России от 27.11.2014 N 762;</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При отсутствии оснований для отказа в утверждении схемы, предусмотренных требованиями настоящего Регламента и действующего законодательства, готовит проект Постановления об утверждении схемы.</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готовит заключение о возможности либо невозможности предоставления земель или земельного участка (далее – Заключение), с указанием конкретных оснований, </w:t>
      </w:r>
      <w:r w:rsidR="003F0EB5" w:rsidRPr="00E058FC">
        <w:rPr>
          <w:rFonts w:ascii="Times New Roman" w:eastAsia="Times New Roman" w:hAnsi="Times New Roman" w:cs="Times New Roman"/>
          <w:sz w:val="28"/>
          <w:szCs w:val="28"/>
        </w:rPr>
        <w:t>препятствующих предоставлению</w:t>
      </w:r>
      <w:r w:rsidRPr="00E058FC">
        <w:rPr>
          <w:rFonts w:ascii="Times New Roman" w:eastAsia="Times New Roman" w:hAnsi="Times New Roman" w:cs="Times New Roman"/>
          <w:sz w:val="28"/>
          <w:szCs w:val="28"/>
        </w:rPr>
        <w:t xml:space="preserve"> земель или земельного участка, указанного в заявлении.</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По результатам рассмотрения заявления ответственный </w:t>
      </w:r>
      <w:r w:rsidR="00667884" w:rsidRPr="00E058FC">
        <w:rPr>
          <w:rFonts w:ascii="Times New Roman" w:eastAsia="Times New Roman" w:hAnsi="Times New Roman" w:cs="Times New Roman"/>
          <w:sz w:val="28"/>
          <w:szCs w:val="28"/>
        </w:rPr>
        <w:t>исполнитель УСЖК</w:t>
      </w:r>
      <w:r w:rsidR="003F0EB5">
        <w:rPr>
          <w:rFonts w:ascii="Times New Roman" w:eastAsia="Times New Roman" w:hAnsi="Times New Roman" w:cs="Times New Roman"/>
          <w:sz w:val="28"/>
          <w:szCs w:val="28"/>
        </w:rPr>
        <w:t xml:space="preserve"> </w:t>
      </w:r>
      <w:r w:rsidR="00667884" w:rsidRPr="00E058FC">
        <w:rPr>
          <w:rFonts w:ascii="Times New Roman" w:eastAsia="Times New Roman" w:hAnsi="Times New Roman" w:cs="Times New Roman"/>
          <w:sz w:val="28"/>
          <w:szCs w:val="28"/>
        </w:rPr>
        <w:t>и</w:t>
      </w:r>
      <w:r w:rsidR="00667884">
        <w:rPr>
          <w:rFonts w:ascii="Times New Roman" w:eastAsia="Times New Roman" w:hAnsi="Times New Roman" w:cs="Times New Roman"/>
          <w:sz w:val="28"/>
          <w:szCs w:val="28"/>
        </w:rPr>
        <w:t xml:space="preserve"> ДХ</w:t>
      </w:r>
      <w:r w:rsidR="00667884" w:rsidRPr="00E058FC">
        <w:rPr>
          <w:rFonts w:ascii="Times New Roman" w:eastAsia="Times New Roman" w:hAnsi="Times New Roman" w:cs="Times New Roman"/>
          <w:sz w:val="28"/>
          <w:szCs w:val="28"/>
        </w:rPr>
        <w:t xml:space="preserve"> передает</w:t>
      </w:r>
      <w:r w:rsidRPr="00E058FC">
        <w:rPr>
          <w:rFonts w:ascii="Times New Roman" w:eastAsia="Times New Roman" w:hAnsi="Times New Roman" w:cs="Times New Roman"/>
          <w:sz w:val="28"/>
          <w:szCs w:val="28"/>
        </w:rPr>
        <w:t xml:space="preserve"> пакет документов с заключением, с приложенной </w:t>
      </w:r>
      <w:r w:rsidR="00667884" w:rsidRPr="00E058FC">
        <w:rPr>
          <w:rFonts w:ascii="Times New Roman" w:eastAsia="Times New Roman" w:hAnsi="Times New Roman" w:cs="Times New Roman"/>
          <w:sz w:val="28"/>
          <w:szCs w:val="28"/>
        </w:rPr>
        <w:t>копией постановления</w:t>
      </w:r>
      <w:r w:rsidRPr="00E058FC">
        <w:rPr>
          <w:rFonts w:ascii="Times New Roman" w:eastAsia="Times New Roman" w:hAnsi="Times New Roman" w:cs="Times New Roman"/>
          <w:sz w:val="28"/>
          <w:szCs w:val="28"/>
        </w:rPr>
        <w:t xml:space="preserve"> об утверждении схемы в УПЭ</w:t>
      </w:r>
      <w:r w:rsidR="003F0EB5">
        <w:rPr>
          <w:rFonts w:ascii="Times New Roman" w:eastAsia="Times New Roman" w:hAnsi="Times New Roman" w:cs="Times New Roman"/>
          <w:sz w:val="28"/>
          <w:szCs w:val="28"/>
        </w:rPr>
        <w:t xml:space="preserve"> </w:t>
      </w:r>
      <w:r w:rsidRPr="00E058FC">
        <w:rPr>
          <w:rFonts w:ascii="Times New Roman" w:eastAsia="Times New Roman" w:hAnsi="Times New Roman" w:cs="Times New Roman"/>
          <w:sz w:val="28"/>
          <w:szCs w:val="28"/>
        </w:rPr>
        <w:t>и</w:t>
      </w:r>
      <w:r w:rsidR="003F0EB5">
        <w:rPr>
          <w:rFonts w:ascii="Times New Roman" w:eastAsia="Times New Roman" w:hAnsi="Times New Roman" w:cs="Times New Roman"/>
          <w:sz w:val="28"/>
          <w:szCs w:val="28"/>
        </w:rPr>
        <w:t xml:space="preserve"> </w:t>
      </w:r>
      <w:r w:rsidRPr="00E058FC">
        <w:rPr>
          <w:rFonts w:ascii="Times New Roman" w:eastAsia="Times New Roman" w:hAnsi="Times New Roman" w:cs="Times New Roman"/>
          <w:sz w:val="28"/>
          <w:szCs w:val="28"/>
        </w:rPr>
        <w:t>ИО.</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 В случае отрицательного заключения о невозможности предоставления земельного участка, специалист указывает конкретные основания, препятствующие предоставлению земельного участка заявителю.</w:t>
      </w:r>
    </w:p>
    <w:p w:rsidR="00E058FC" w:rsidRPr="00E058FC" w:rsidRDefault="00E04723" w:rsidP="00E058FC">
      <w:pPr>
        <w:widowContro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3.2</w:t>
      </w:r>
      <w:r w:rsidR="00E058FC" w:rsidRPr="00E058FC">
        <w:rPr>
          <w:rFonts w:ascii="Times New Roman" w:eastAsia="Times New Roman" w:hAnsi="Times New Roman" w:cs="Times New Roman"/>
          <w:sz w:val="28"/>
          <w:szCs w:val="28"/>
        </w:rPr>
        <w:t>.2. Назначенный начальником УПЭ</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и</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ИО ответственный исполнитель (</w:t>
      </w:r>
      <w:r w:rsidR="003F0EB5" w:rsidRPr="00E058FC">
        <w:rPr>
          <w:rFonts w:ascii="Times New Roman" w:eastAsia="Times New Roman" w:hAnsi="Times New Roman" w:cs="Times New Roman"/>
          <w:sz w:val="28"/>
          <w:szCs w:val="28"/>
        </w:rPr>
        <w:t>далее -</w:t>
      </w:r>
      <w:r w:rsidR="00E058FC" w:rsidRPr="00E058FC">
        <w:rPr>
          <w:rFonts w:ascii="Times New Roman" w:eastAsia="Times New Roman" w:hAnsi="Times New Roman" w:cs="Times New Roman"/>
          <w:sz w:val="28"/>
          <w:szCs w:val="28"/>
        </w:rPr>
        <w:t xml:space="preserve"> ответственный исполнитель УПЭ</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и</w:t>
      </w:r>
      <w:r w:rsidR="003F0EB5">
        <w:rPr>
          <w:rFonts w:ascii="Times New Roman" w:eastAsia="Times New Roman" w:hAnsi="Times New Roman" w:cs="Times New Roman"/>
          <w:sz w:val="28"/>
          <w:szCs w:val="28"/>
        </w:rPr>
        <w:t xml:space="preserve"> </w:t>
      </w:r>
      <w:r w:rsidR="00E058FC" w:rsidRPr="00E058FC">
        <w:rPr>
          <w:rFonts w:ascii="Times New Roman" w:eastAsia="Times New Roman" w:hAnsi="Times New Roman" w:cs="Times New Roman"/>
          <w:sz w:val="28"/>
          <w:szCs w:val="28"/>
        </w:rPr>
        <w:t>ИО):</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в течение 10 календарных дней с момента получения от </w:t>
      </w:r>
      <w:r w:rsidR="00667884" w:rsidRPr="00E058FC">
        <w:rPr>
          <w:rFonts w:ascii="Times New Roman" w:eastAsia="Times New Roman" w:hAnsi="Times New Roman" w:cs="Times New Roman"/>
          <w:sz w:val="28"/>
          <w:szCs w:val="28"/>
        </w:rPr>
        <w:t>УСЖК</w:t>
      </w:r>
      <w:r w:rsidR="00667884">
        <w:rPr>
          <w:rFonts w:ascii="Times New Roman" w:eastAsia="Times New Roman" w:hAnsi="Times New Roman" w:cs="Times New Roman"/>
          <w:sz w:val="28"/>
          <w:szCs w:val="28"/>
        </w:rPr>
        <w:t xml:space="preserve"> и</w:t>
      </w:r>
      <w:r w:rsidR="003F0EB5">
        <w:rPr>
          <w:rFonts w:ascii="Times New Roman" w:eastAsia="Times New Roman" w:hAnsi="Times New Roman" w:cs="Times New Roman"/>
          <w:sz w:val="28"/>
          <w:szCs w:val="28"/>
        </w:rPr>
        <w:t xml:space="preserve"> </w:t>
      </w:r>
      <w:r w:rsidRPr="00E058FC">
        <w:rPr>
          <w:rFonts w:ascii="Times New Roman" w:eastAsia="Times New Roman" w:hAnsi="Times New Roman" w:cs="Times New Roman"/>
          <w:sz w:val="28"/>
          <w:szCs w:val="28"/>
        </w:rPr>
        <w:t xml:space="preserve">ДХ пакета документов с заключением, при отсутствии оснований для отказа в предварительном согласовании предоставления земельного участка, предусмотренных требованиями </w:t>
      </w:r>
      <w:r w:rsidRPr="00E058FC">
        <w:rPr>
          <w:rFonts w:ascii="Times New Roman" w:eastAsia="Times New Roman" w:hAnsi="Times New Roman" w:cs="Times New Roman"/>
          <w:sz w:val="28"/>
          <w:szCs w:val="28"/>
        </w:rPr>
        <w:lastRenderedPageBreak/>
        <w:t xml:space="preserve">настоящего Регламента и действующего законодательства, подготавливает проект решения о предварительном согласовании предоставления земельного участка </w:t>
      </w:r>
    </w:p>
    <w:p w:rsidR="00E058FC" w:rsidRPr="00E058FC" w:rsidRDefault="00E058FC" w:rsidP="00E058FC">
      <w:pPr>
        <w:widowControl/>
        <w:ind w:firstLine="709"/>
        <w:jc w:val="both"/>
        <w:rPr>
          <w:rFonts w:ascii="Times New Roman" w:eastAsia="Times New Roman" w:hAnsi="Times New Roman" w:cs="Times New Roman"/>
          <w:sz w:val="28"/>
          <w:szCs w:val="28"/>
        </w:rPr>
      </w:pPr>
      <w:r w:rsidRPr="00E058FC">
        <w:rPr>
          <w:rFonts w:ascii="Times New Roman" w:eastAsia="Times New Roman" w:hAnsi="Times New Roman" w:cs="Times New Roman"/>
          <w:sz w:val="28"/>
          <w:szCs w:val="28"/>
        </w:rPr>
        <w:t xml:space="preserve">- в случае наличия оснований для отказа в предварительном согласовании предоставления земельного участка, предусмотренных требованиями настоящего Регламента и действующего законодательства, подготавливает проект решения об отказе в предварительном согласовании предоставления земельного участка, с указанием конкретных оснований, препятствующих предварительному согласованию предоставления земельного участка. </w:t>
      </w:r>
    </w:p>
    <w:p w:rsidR="00E058FC" w:rsidRDefault="00A11DBA" w:rsidP="00E04723">
      <w:pPr>
        <w:pStyle w:val="1"/>
        <w:numPr>
          <w:ilvl w:val="1"/>
          <w:numId w:val="128"/>
        </w:numPr>
        <w:tabs>
          <w:tab w:val="left" w:pos="1444"/>
        </w:tabs>
        <w:spacing w:after="260"/>
        <w:ind w:left="0" w:firstLine="709"/>
        <w:jc w:val="both"/>
      </w:pPr>
      <w:r>
        <w:t>Описание административных процедур предоставления</w:t>
      </w:r>
      <w:r w:rsidR="001A7F46">
        <w:t xml:space="preserve"> муниципальной</w:t>
      </w:r>
      <w:r>
        <w:t xml:space="preserve"> услуги представлено в Приложении № 7 к настояще</w:t>
      </w:r>
      <w:r w:rsidR="00E04723">
        <w:t>му Административному регламенту.</w:t>
      </w:r>
    </w:p>
    <w:p w:rsidR="004771DE" w:rsidRDefault="00A11DBA">
      <w:pPr>
        <w:pStyle w:val="20"/>
        <w:keepNext/>
        <w:keepLines/>
        <w:spacing w:after="260"/>
      </w:pPr>
      <w:bookmarkStart w:id="15" w:name="bookmark30"/>
      <w:r>
        <w:t>Перечень административных процедур (действий) при предоставлении</w:t>
      </w:r>
      <w:r>
        <w:br/>
      </w:r>
      <w:r w:rsidR="00405C03">
        <w:t>муниципальной</w:t>
      </w:r>
      <w:r>
        <w:t xml:space="preserve"> услуги в электронной форме</w:t>
      </w:r>
      <w:bookmarkEnd w:id="15"/>
    </w:p>
    <w:p w:rsidR="004771DE" w:rsidRDefault="00A11DBA" w:rsidP="00E04723">
      <w:pPr>
        <w:pStyle w:val="1"/>
        <w:numPr>
          <w:ilvl w:val="1"/>
          <w:numId w:val="128"/>
        </w:numPr>
        <w:tabs>
          <w:tab w:val="left" w:pos="1488"/>
        </w:tabs>
        <w:jc w:val="both"/>
      </w:pPr>
      <w:r>
        <w:t>При предоставлении муниципальной услуги в электронной форме заявителю обеспечиваются:</w:t>
      </w:r>
    </w:p>
    <w:p w:rsidR="004771DE" w:rsidRDefault="00A11DBA">
      <w:pPr>
        <w:pStyle w:val="1"/>
        <w:ind w:firstLine="740"/>
        <w:jc w:val="both"/>
      </w:pPr>
      <w:r>
        <w:t xml:space="preserve">получение информации о порядке и сроках предоставления </w:t>
      </w:r>
      <w:r w:rsidR="00405C03">
        <w:t>муниципальной</w:t>
      </w:r>
      <w:r>
        <w:t xml:space="preserve"> услуги;</w:t>
      </w:r>
    </w:p>
    <w:p w:rsidR="004771DE" w:rsidRDefault="00A11DBA">
      <w:pPr>
        <w:pStyle w:val="1"/>
        <w:ind w:firstLine="740"/>
        <w:jc w:val="both"/>
      </w:pPr>
      <w:r>
        <w:t>формирование заявления;</w:t>
      </w:r>
    </w:p>
    <w:p w:rsidR="004771DE" w:rsidRDefault="00A11DBA">
      <w:pPr>
        <w:pStyle w:val="1"/>
        <w:ind w:firstLine="740"/>
        <w:jc w:val="both"/>
      </w:pPr>
      <w:r>
        <w:t xml:space="preserve">прием и регистрация Уполномоченным органом заявления и иных документов, необходимых для предоставления </w:t>
      </w:r>
      <w:r w:rsidR="00405C03">
        <w:t>муниципальной</w:t>
      </w:r>
      <w:r>
        <w:t xml:space="preserve"> услуги;</w:t>
      </w:r>
    </w:p>
    <w:p w:rsidR="004771DE" w:rsidRDefault="00A11DBA">
      <w:pPr>
        <w:pStyle w:val="1"/>
        <w:ind w:firstLine="740"/>
        <w:jc w:val="both"/>
      </w:pPr>
      <w:r>
        <w:t xml:space="preserve">получение результата предоставления </w:t>
      </w:r>
      <w:r w:rsidR="00405C03">
        <w:t>муниципальной</w:t>
      </w:r>
      <w:r>
        <w:t xml:space="preserve"> услуги;</w:t>
      </w:r>
    </w:p>
    <w:p w:rsidR="004771DE" w:rsidRDefault="00A11DBA">
      <w:pPr>
        <w:pStyle w:val="1"/>
        <w:ind w:firstLine="740"/>
        <w:jc w:val="both"/>
      </w:pPr>
      <w:r>
        <w:t>получение сведений о ходе рассмотрения заявления;</w:t>
      </w:r>
    </w:p>
    <w:p w:rsidR="004771DE" w:rsidRDefault="00A11DBA">
      <w:pPr>
        <w:pStyle w:val="1"/>
        <w:ind w:firstLine="740"/>
        <w:jc w:val="both"/>
      </w:pPr>
      <w:r>
        <w:t xml:space="preserve">осуществление оценки качества </w:t>
      </w:r>
      <w:r w:rsidR="00405C03">
        <w:t>предоставления муниципальной</w:t>
      </w:r>
      <w:r>
        <w:t xml:space="preserve"> услуги;</w:t>
      </w:r>
    </w:p>
    <w:p w:rsidR="004771DE" w:rsidRDefault="00A11DBA">
      <w:pPr>
        <w:pStyle w:val="1"/>
        <w:spacing w:after="260"/>
        <w:ind w:firstLine="740"/>
        <w:jc w:val="both"/>
      </w:pPr>
      <w:r>
        <w:t xml:space="preserve">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w:t>
      </w:r>
      <w:r w:rsidR="00405C03">
        <w:t>муниципальную услугу, либо муниципального</w:t>
      </w:r>
      <w:r>
        <w:t xml:space="preserve"> служащего.</w:t>
      </w:r>
    </w:p>
    <w:p w:rsidR="004771DE" w:rsidRDefault="00A11DBA">
      <w:pPr>
        <w:pStyle w:val="20"/>
        <w:keepNext/>
        <w:keepLines/>
        <w:spacing w:after="260"/>
      </w:pPr>
      <w:bookmarkStart w:id="16" w:name="bookmark32"/>
      <w:r>
        <w:t>Порядок осуществления административных процедур (действий)</w:t>
      </w:r>
      <w:r>
        <w:br/>
        <w:t>в электронной форме</w:t>
      </w:r>
      <w:bookmarkEnd w:id="16"/>
    </w:p>
    <w:p w:rsidR="004771DE" w:rsidRDefault="00A11DBA" w:rsidP="00E04723">
      <w:pPr>
        <w:pStyle w:val="1"/>
        <w:numPr>
          <w:ilvl w:val="1"/>
          <w:numId w:val="128"/>
        </w:numPr>
        <w:tabs>
          <w:tab w:val="left" w:pos="1467"/>
        </w:tabs>
        <w:jc w:val="both"/>
      </w:pPr>
      <w:r>
        <w:t>Исчерпывающий порядок осуществления административных процедур (действий) в электронной форме</w:t>
      </w:r>
    </w:p>
    <w:p w:rsidR="004771DE" w:rsidRDefault="00A11DBA" w:rsidP="00E04723">
      <w:pPr>
        <w:pStyle w:val="1"/>
        <w:numPr>
          <w:ilvl w:val="2"/>
          <w:numId w:val="128"/>
        </w:numPr>
        <w:tabs>
          <w:tab w:val="left" w:pos="1540"/>
        </w:tabs>
        <w:jc w:val="both"/>
      </w:pPr>
      <w:r>
        <w:t>Формирование заявления.</w:t>
      </w:r>
    </w:p>
    <w:p w:rsidR="004771DE" w:rsidRDefault="00A11DBA">
      <w:pPr>
        <w:pStyle w:val="1"/>
        <w:ind w:firstLine="7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4771DE" w:rsidRDefault="00A11DBA">
      <w:pPr>
        <w:pStyle w:val="1"/>
        <w:ind w:firstLine="74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771DE" w:rsidRDefault="00A11DBA">
      <w:pPr>
        <w:pStyle w:val="1"/>
        <w:ind w:firstLine="740"/>
        <w:jc w:val="both"/>
      </w:pPr>
      <w:r>
        <w:lastRenderedPageBreak/>
        <w:t>При формировании заявления заявителю обеспечивается:</w:t>
      </w:r>
    </w:p>
    <w:p w:rsidR="004771DE" w:rsidRDefault="00A11DBA">
      <w:pPr>
        <w:pStyle w:val="1"/>
        <w:numPr>
          <w:ilvl w:val="0"/>
          <w:numId w:val="18"/>
        </w:numPr>
        <w:tabs>
          <w:tab w:val="left" w:pos="1117"/>
        </w:tabs>
        <w:ind w:firstLine="740"/>
        <w:jc w:val="both"/>
      </w:pPr>
      <w:r>
        <w:t xml:space="preserve">возможность копирования и сохранения заявления и иных документов, указанных в пункте 2.11 настоящего Административного регламента, необходимых для предоставления </w:t>
      </w:r>
      <w:r w:rsidR="00405C03">
        <w:t>муниципальной</w:t>
      </w:r>
      <w:r>
        <w:t xml:space="preserve"> услуги;</w:t>
      </w:r>
    </w:p>
    <w:p w:rsidR="004771DE" w:rsidRDefault="00A11DBA">
      <w:pPr>
        <w:pStyle w:val="1"/>
        <w:numPr>
          <w:ilvl w:val="0"/>
          <w:numId w:val="18"/>
        </w:numPr>
        <w:tabs>
          <w:tab w:val="left" w:pos="1131"/>
        </w:tabs>
        <w:ind w:firstLine="740"/>
        <w:jc w:val="both"/>
      </w:pPr>
      <w:r>
        <w:t>возможность печати на бумажном носителе копии электронной формы заявления;</w:t>
      </w:r>
    </w:p>
    <w:p w:rsidR="004771DE" w:rsidRDefault="00A11DBA">
      <w:pPr>
        <w:pStyle w:val="1"/>
        <w:numPr>
          <w:ilvl w:val="0"/>
          <w:numId w:val="18"/>
        </w:numPr>
        <w:tabs>
          <w:tab w:val="left" w:pos="1117"/>
        </w:tabs>
        <w:ind w:firstLine="740"/>
        <w:jc w:val="both"/>
      </w:pPr>
      <w: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4771DE" w:rsidRDefault="00A11DBA" w:rsidP="00F6215A">
      <w:pPr>
        <w:pStyle w:val="1"/>
        <w:numPr>
          <w:ilvl w:val="0"/>
          <w:numId w:val="18"/>
        </w:numPr>
        <w:tabs>
          <w:tab w:val="left" w:pos="1102"/>
        </w:tabs>
        <w:ind w:firstLine="740"/>
        <w:jc w:val="both"/>
      </w:pPr>
      <w: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4771DE" w:rsidRDefault="00A11DBA" w:rsidP="00F6215A">
      <w:pPr>
        <w:pStyle w:val="1"/>
        <w:numPr>
          <w:ilvl w:val="0"/>
          <w:numId w:val="18"/>
        </w:numPr>
        <w:tabs>
          <w:tab w:val="left" w:pos="1122"/>
        </w:tabs>
        <w:ind w:firstLine="740"/>
        <w:jc w:val="both"/>
      </w:pPr>
      <w:r>
        <w:t>возможность вернуться на любой из этапов заполнения электронной формы заявления без потери ранее введенной информации;</w:t>
      </w:r>
    </w:p>
    <w:p w:rsidR="004771DE" w:rsidRDefault="00A11DBA" w:rsidP="00F6215A">
      <w:pPr>
        <w:pStyle w:val="1"/>
        <w:numPr>
          <w:ilvl w:val="0"/>
          <w:numId w:val="18"/>
        </w:numPr>
        <w:tabs>
          <w:tab w:val="left" w:pos="1112"/>
        </w:tabs>
        <w:ind w:firstLine="720"/>
        <w:jc w:val="both"/>
      </w:pPr>
      <w: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4771DE" w:rsidRDefault="00A11DBA">
      <w:pPr>
        <w:pStyle w:val="1"/>
        <w:ind w:firstLine="720"/>
        <w:jc w:val="both"/>
      </w:pPr>
      <w:r>
        <w:t xml:space="preserve">Сформированное и подписанное заявление и иные документы, необходимые </w:t>
      </w:r>
      <w:r w:rsidR="00667884">
        <w:t>для предоставления</w:t>
      </w:r>
      <w:r w:rsidR="00405C03">
        <w:t xml:space="preserve"> муниципальной</w:t>
      </w:r>
      <w:r>
        <w:t xml:space="preserve"> услуги, направляются в Уполномоченный орган посредством ЕПГУ.</w:t>
      </w:r>
    </w:p>
    <w:p w:rsidR="004771DE" w:rsidRDefault="00A11DBA" w:rsidP="00667884">
      <w:pPr>
        <w:pStyle w:val="1"/>
        <w:numPr>
          <w:ilvl w:val="2"/>
          <w:numId w:val="128"/>
        </w:numPr>
        <w:tabs>
          <w:tab w:val="left" w:pos="1515"/>
        </w:tabs>
        <w:ind w:left="0" w:firstLine="709"/>
        <w:jc w:val="both"/>
      </w:pPr>
      <w:r>
        <w:t>Уполномоченный орган обеспечивает в сроки, указанные в пунктах 2.21 и 2.22 настоящего Административного регламента:</w:t>
      </w:r>
    </w:p>
    <w:p w:rsidR="004771DE" w:rsidRDefault="00A11DBA">
      <w:pPr>
        <w:pStyle w:val="1"/>
        <w:numPr>
          <w:ilvl w:val="0"/>
          <w:numId w:val="19"/>
        </w:numPr>
        <w:tabs>
          <w:tab w:val="left" w:pos="1107"/>
        </w:tabs>
        <w:ind w:firstLine="720"/>
        <w:jc w:val="both"/>
      </w:pPr>
      <w:r>
        <w:t xml:space="preserve">прием документов, необходимых для предоставления </w:t>
      </w:r>
      <w:r w:rsidR="00405C03">
        <w:t>муниципальной</w:t>
      </w:r>
      <w:r>
        <w:t xml:space="preserve"> услуги, и направление заявителю электронного сообщения о поступлении заявления;</w:t>
      </w:r>
    </w:p>
    <w:p w:rsidR="004771DE" w:rsidRDefault="00A11DBA">
      <w:pPr>
        <w:pStyle w:val="1"/>
        <w:numPr>
          <w:ilvl w:val="0"/>
          <w:numId w:val="19"/>
        </w:numPr>
        <w:tabs>
          <w:tab w:val="left" w:pos="1131"/>
        </w:tabs>
        <w:ind w:firstLine="720"/>
        <w:jc w:val="both"/>
      </w:pPr>
      <w:r>
        <w:t xml:space="preserve">регистрацию заявления и направление Заявителю уведомления о регистрации заявления либо об отказе в приеме документов, необходимых для предоставления </w:t>
      </w:r>
      <w:r w:rsidR="00405C03">
        <w:t>муниципальной</w:t>
      </w:r>
      <w:r>
        <w:t xml:space="preserve"> услуги.</w:t>
      </w:r>
    </w:p>
    <w:p w:rsidR="004771DE" w:rsidRDefault="00A11DBA" w:rsidP="00E04723">
      <w:pPr>
        <w:pStyle w:val="1"/>
        <w:numPr>
          <w:ilvl w:val="2"/>
          <w:numId w:val="128"/>
        </w:numPr>
        <w:tabs>
          <w:tab w:val="left" w:pos="1515"/>
        </w:tabs>
        <w:jc w:val="both"/>
      </w:pPr>
      <w:r>
        <w:t xml:space="preserve">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w:t>
      </w:r>
      <w:r w:rsidR="00405C03">
        <w:t>муниципальной</w:t>
      </w:r>
      <w:r>
        <w:t xml:space="preserve"> услуги (далее - ГИС).</w:t>
      </w:r>
    </w:p>
    <w:p w:rsidR="004771DE" w:rsidRDefault="00A11DBA">
      <w:pPr>
        <w:pStyle w:val="1"/>
        <w:ind w:firstLine="720"/>
        <w:jc w:val="both"/>
      </w:pPr>
      <w:r>
        <w:t>Ответственное должностное лицо:</w:t>
      </w:r>
    </w:p>
    <w:p w:rsidR="004771DE" w:rsidRDefault="00A11DBA">
      <w:pPr>
        <w:pStyle w:val="1"/>
        <w:ind w:firstLine="720"/>
        <w:jc w:val="both"/>
      </w:pPr>
      <w:r>
        <w:t>проверяет наличие электронных заявлений, поступивших с ЕПГУ, с периодом не реже 2 (двух) раз в день;</w:t>
      </w:r>
    </w:p>
    <w:p w:rsidR="004771DE" w:rsidRDefault="00A11DBA">
      <w:pPr>
        <w:pStyle w:val="1"/>
        <w:ind w:firstLine="720"/>
        <w:jc w:val="both"/>
      </w:pPr>
      <w:r>
        <w:t>рассматривает поступившие заявления и приложенные образы документов (документы);</w:t>
      </w:r>
    </w:p>
    <w:p w:rsidR="004771DE" w:rsidRDefault="00A11DBA">
      <w:pPr>
        <w:pStyle w:val="1"/>
        <w:ind w:firstLine="720"/>
        <w:jc w:val="both"/>
      </w:pPr>
      <w:r>
        <w:t>производит действия в соответствии с пунктом 3.1 настоящего Административного регламента.</w:t>
      </w:r>
    </w:p>
    <w:p w:rsidR="004771DE" w:rsidRDefault="00A11DBA" w:rsidP="00E04723">
      <w:pPr>
        <w:pStyle w:val="1"/>
        <w:numPr>
          <w:ilvl w:val="2"/>
          <w:numId w:val="128"/>
        </w:numPr>
        <w:tabs>
          <w:tab w:val="left" w:pos="1510"/>
        </w:tabs>
        <w:jc w:val="both"/>
      </w:pPr>
      <w:r>
        <w:t xml:space="preserve">Заявителю в качестве результата </w:t>
      </w:r>
      <w:r w:rsidR="00405C03">
        <w:t>предоставления муниципальной</w:t>
      </w:r>
      <w:r>
        <w:t xml:space="preserve"> услуги обеспечивается возможность получения документа:</w:t>
      </w:r>
    </w:p>
    <w:p w:rsidR="004771DE" w:rsidRDefault="00A11DBA">
      <w:pPr>
        <w:pStyle w:val="1"/>
        <w:ind w:firstLine="720"/>
        <w:jc w:val="both"/>
      </w:pPr>
      <w:r>
        <w:t>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4771DE" w:rsidRDefault="00A11DBA">
      <w:pPr>
        <w:pStyle w:val="1"/>
        <w:ind w:firstLine="720"/>
        <w:jc w:val="both"/>
      </w:pPr>
      <w:r>
        <w:t>в виде бумажного документа, подтверждающего содержание электронного документа, который заявитель получает при личном обращении в МФЦ.</w:t>
      </w:r>
    </w:p>
    <w:p w:rsidR="004771DE" w:rsidRDefault="00A11DBA" w:rsidP="00E04723">
      <w:pPr>
        <w:pStyle w:val="1"/>
        <w:numPr>
          <w:ilvl w:val="2"/>
          <w:numId w:val="128"/>
        </w:numPr>
        <w:tabs>
          <w:tab w:val="left" w:pos="1515"/>
        </w:tabs>
        <w:jc w:val="both"/>
      </w:pPr>
      <w:r>
        <w:t xml:space="preserve">Получение информации о ходе рассмотрения заявления и о результате предоставления </w:t>
      </w:r>
      <w:r w:rsidR="00405C03">
        <w:t>муниципальной</w:t>
      </w:r>
      <w:r>
        <w:t xml:space="preserve"> услуги производится в личном кабинете на </w:t>
      </w:r>
      <w:r>
        <w:lastRenderedPageBreak/>
        <w:t>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4771DE" w:rsidRDefault="00405C03">
      <w:pPr>
        <w:pStyle w:val="1"/>
        <w:ind w:firstLine="720"/>
        <w:jc w:val="both"/>
      </w:pPr>
      <w:r>
        <w:t>При предоставлении муниципальной</w:t>
      </w:r>
      <w:r w:rsidR="00A11DBA">
        <w:t xml:space="preserve"> услуги в электронной форме заявителю направляется:</w:t>
      </w:r>
    </w:p>
    <w:p w:rsidR="004771DE" w:rsidRDefault="00A11DBA">
      <w:pPr>
        <w:pStyle w:val="1"/>
        <w:numPr>
          <w:ilvl w:val="0"/>
          <w:numId w:val="20"/>
        </w:numPr>
        <w:tabs>
          <w:tab w:val="left" w:pos="1117"/>
        </w:tabs>
        <w:ind w:firstLine="720"/>
        <w:jc w:val="both"/>
      </w:pPr>
      <w:r>
        <w:t xml:space="preserve">уведомление о приеме и регистрации заявления и иных документов, необходимых для </w:t>
      </w:r>
      <w:r w:rsidR="00405C03">
        <w:t>предоставления муниципальной</w:t>
      </w:r>
      <w:r>
        <w:t xml:space="preserve"> услуги, содержащее сведения о факте приема заявления и документов, необходимых для предоставления </w:t>
      </w:r>
      <w:r w:rsidR="00405C03">
        <w:t>муниципальной</w:t>
      </w:r>
      <w:r>
        <w:t xml:space="preserve"> услуги, и начале процедуры предоставления </w:t>
      </w:r>
      <w:r w:rsidR="00405C03">
        <w:t>муниципальной</w:t>
      </w:r>
      <w:r>
        <w:t xml:space="preserve"> услуги, а также сведения о дате и времени окончания предоставления </w:t>
      </w:r>
      <w:r w:rsidR="00405C03">
        <w:t>муниципальной</w:t>
      </w:r>
      <w:r>
        <w:t xml:space="preserve"> услуги либо мотивированный отказ в приеме документов, необходимых для предоставления </w:t>
      </w:r>
      <w:r w:rsidR="00405C03">
        <w:t>муниципальной</w:t>
      </w:r>
      <w:r>
        <w:t xml:space="preserve"> услуги;</w:t>
      </w:r>
    </w:p>
    <w:p w:rsidR="004771DE" w:rsidRDefault="00A11DBA">
      <w:pPr>
        <w:pStyle w:val="1"/>
        <w:numPr>
          <w:ilvl w:val="0"/>
          <w:numId w:val="20"/>
        </w:numPr>
        <w:tabs>
          <w:tab w:val="left" w:pos="1090"/>
        </w:tabs>
        <w:ind w:firstLine="740"/>
        <w:jc w:val="both"/>
      </w:pPr>
      <w:r>
        <w:t xml:space="preserve">уведомление о результатах рассмотрения документов, необходимых для предоставления </w:t>
      </w:r>
      <w:r w:rsidR="00405C03">
        <w:t>муниципальной</w:t>
      </w:r>
      <w:r>
        <w:t xml:space="preserve"> услуги, содержащее сведения о принятии положительного решения о предоставлении </w:t>
      </w:r>
      <w:r w:rsidR="00405C03">
        <w:t>муниципальной</w:t>
      </w:r>
      <w:r>
        <w:t xml:space="preserve"> услуги и возможности получить результат предоставления </w:t>
      </w:r>
      <w:r w:rsidR="00405C03">
        <w:t>муниципальной</w:t>
      </w:r>
      <w:r>
        <w:t xml:space="preserve"> услуги либо мотивированный отказ в </w:t>
      </w:r>
      <w:r w:rsidR="00405C03">
        <w:t>предоставлении муниципальной</w:t>
      </w:r>
      <w:r>
        <w:t xml:space="preserve"> услуги.</w:t>
      </w:r>
    </w:p>
    <w:p w:rsidR="004771DE" w:rsidRDefault="00A11DBA" w:rsidP="00E04723">
      <w:pPr>
        <w:pStyle w:val="1"/>
        <w:numPr>
          <w:ilvl w:val="1"/>
          <w:numId w:val="128"/>
        </w:numPr>
        <w:tabs>
          <w:tab w:val="left" w:pos="1488"/>
        </w:tabs>
        <w:jc w:val="both"/>
      </w:pPr>
      <w:r>
        <w:t xml:space="preserve">Оценка качества предоставления </w:t>
      </w:r>
      <w:r w:rsidR="00405C03">
        <w:t>муниципальной</w:t>
      </w:r>
      <w:r>
        <w:t xml:space="preserve"> услуги.</w:t>
      </w:r>
    </w:p>
    <w:p w:rsidR="004771DE" w:rsidRDefault="00A11DBA">
      <w:pPr>
        <w:pStyle w:val="1"/>
        <w:ind w:firstLine="740"/>
        <w:jc w:val="both"/>
      </w:pPr>
      <w:r>
        <w:t xml:space="preserve">Оценка качества предоставления </w:t>
      </w:r>
      <w:r w:rsidR="00405C03">
        <w:t>муниципальной</w:t>
      </w:r>
      <w:r>
        <w:t xml:space="preserve">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4771DE" w:rsidRDefault="00A11DBA" w:rsidP="00667884">
      <w:pPr>
        <w:pStyle w:val="1"/>
        <w:numPr>
          <w:ilvl w:val="1"/>
          <w:numId w:val="128"/>
        </w:numPr>
        <w:tabs>
          <w:tab w:val="left" w:pos="1488"/>
        </w:tabs>
        <w:spacing w:after="580"/>
        <w:ind w:left="0" w:firstLine="709"/>
        <w:jc w:val="both"/>
      </w:pPr>
      <w: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от 27 июля 2010 г. № 210-ФЗ «Об организации предоставления государственных и муниципальных услуг» (далее - Федеральный закон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w:t>
      </w:r>
      <w:r>
        <w:lastRenderedPageBreak/>
        <w:t>предоставлении государственных и муниципальных услуг»</w:t>
      </w:r>
      <w:r>
        <w:rPr>
          <w:vertAlign w:val="superscript"/>
        </w:rPr>
        <w:footnoteReference w:id="1"/>
      </w:r>
      <w:r>
        <w:t>.</w:t>
      </w:r>
    </w:p>
    <w:p w:rsidR="004771DE" w:rsidRDefault="00A11DBA" w:rsidP="00006280">
      <w:pPr>
        <w:pStyle w:val="20"/>
        <w:keepNext/>
        <w:keepLines/>
        <w:spacing w:after="0"/>
        <w:ind w:firstLine="740"/>
      </w:pPr>
      <w:bookmarkStart w:id="17" w:name="bookmark34"/>
      <w:r>
        <w:t>Перечень вариантов предоставления муниципальной</w:t>
      </w:r>
      <w:bookmarkEnd w:id="17"/>
    </w:p>
    <w:p w:rsidR="004771DE" w:rsidRDefault="00A11DBA">
      <w:pPr>
        <w:pStyle w:val="20"/>
        <w:keepNext/>
        <w:keepLines/>
        <w:spacing w:after="340"/>
      </w:pPr>
      <w:bookmarkStart w:id="18" w:name="bookmark36"/>
      <w:r>
        <w:t>услуги</w:t>
      </w:r>
      <w:bookmarkEnd w:id="18"/>
    </w:p>
    <w:p w:rsidR="004771DE" w:rsidRDefault="00A11DBA" w:rsidP="00667884">
      <w:pPr>
        <w:pStyle w:val="1"/>
        <w:numPr>
          <w:ilvl w:val="1"/>
          <w:numId w:val="128"/>
        </w:numPr>
        <w:tabs>
          <w:tab w:val="left" w:pos="1466"/>
        </w:tabs>
        <w:ind w:left="0" w:firstLine="709"/>
        <w:jc w:val="both"/>
      </w:pPr>
      <w:r>
        <w:t xml:space="preserve">Предоставление </w:t>
      </w:r>
      <w:r w:rsidR="00F6215A">
        <w:t>муниципальной</w:t>
      </w:r>
      <w:r>
        <w:t xml:space="preserve"> услуги включает в себя следующие варианты:</w:t>
      </w:r>
    </w:p>
    <w:p w:rsidR="004771DE" w:rsidRDefault="00A11DBA" w:rsidP="00667884">
      <w:pPr>
        <w:pStyle w:val="1"/>
        <w:numPr>
          <w:ilvl w:val="2"/>
          <w:numId w:val="128"/>
        </w:numPr>
        <w:tabs>
          <w:tab w:val="left" w:pos="1520"/>
        </w:tabs>
        <w:ind w:hanging="11"/>
        <w:jc w:val="both"/>
      </w:pPr>
      <w:r>
        <w:t>предварительное согласование предоставления земельного участка;</w:t>
      </w:r>
    </w:p>
    <w:p w:rsidR="004771DE" w:rsidRDefault="00A11DBA" w:rsidP="00667884">
      <w:pPr>
        <w:pStyle w:val="1"/>
        <w:numPr>
          <w:ilvl w:val="2"/>
          <w:numId w:val="128"/>
        </w:numPr>
        <w:tabs>
          <w:tab w:val="left" w:pos="1520"/>
        </w:tabs>
        <w:spacing w:after="260"/>
        <w:ind w:hanging="11"/>
        <w:jc w:val="both"/>
      </w:pPr>
      <w:r>
        <w:t>отказ в предоставлении услуги.</w:t>
      </w:r>
    </w:p>
    <w:p w:rsidR="004771DE" w:rsidRDefault="00A11DBA">
      <w:pPr>
        <w:pStyle w:val="20"/>
        <w:keepNext/>
        <w:keepLines/>
        <w:spacing w:after="260"/>
      </w:pPr>
      <w:bookmarkStart w:id="19" w:name="bookmark38"/>
      <w:r>
        <w:t>Профилирование заявителя</w:t>
      </w:r>
      <w:bookmarkEnd w:id="19"/>
    </w:p>
    <w:p w:rsidR="004771DE" w:rsidRDefault="00A11DBA" w:rsidP="00667884">
      <w:pPr>
        <w:pStyle w:val="1"/>
        <w:numPr>
          <w:ilvl w:val="1"/>
          <w:numId w:val="128"/>
        </w:numPr>
        <w:tabs>
          <w:tab w:val="left" w:pos="1466"/>
        </w:tabs>
        <w:ind w:left="0" w:firstLine="709"/>
        <w:jc w:val="both"/>
      </w:pPr>
      <w:r>
        <w:t xml:space="preserve">Вариант предоставления </w:t>
      </w:r>
      <w:r w:rsidR="00F6215A">
        <w:t>муниципальной</w:t>
      </w:r>
      <w:r>
        <w:t xml:space="preserve"> услуги определяется на основании ответов на вопросы анкетирования Заявителя посредством ЕПГУ.</w:t>
      </w:r>
    </w:p>
    <w:p w:rsidR="004771DE" w:rsidRDefault="00A11DBA">
      <w:pPr>
        <w:pStyle w:val="1"/>
        <w:spacing w:after="580"/>
        <w:ind w:firstLine="720"/>
        <w:jc w:val="both"/>
      </w:pPr>
      <w:r>
        <w:t xml:space="preserve">Перечень признаков Заявителей (принадлежащих им объектов), а также комбинации значений признаков, каждая из которых соответствует одному варианту предоставления </w:t>
      </w:r>
      <w:r w:rsidR="00F6215A">
        <w:t>муниципальной</w:t>
      </w:r>
      <w:r>
        <w:t xml:space="preserve"> услуги приведены в Приложении № 1 к настоящему Административному регламенту.</w:t>
      </w:r>
    </w:p>
    <w:p w:rsidR="004771DE" w:rsidRDefault="00A11DBA">
      <w:pPr>
        <w:pStyle w:val="1"/>
        <w:spacing w:after="260"/>
        <w:ind w:firstLine="0"/>
        <w:jc w:val="center"/>
      </w:pPr>
      <w:r>
        <w:rPr>
          <w:b/>
          <w:bCs/>
        </w:rPr>
        <w:t>Порядок исправления допущенных опечаток и ошибок в</w:t>
      </w:r>
      <w:r>
        <w:rPr>
          <w:b/>
          <w:bCs/>
        </w:rPr>
        <w:br/>
        <w:t xml:space="preserve">выданных в результате предоставления </w:t>
      </w:r>
      <w:r w:rsidR="00006280">
        <w:rPr>
          <w:b/>
          <w:bCs/>
        </w:rPr>
        <w:t>муниципальной</w:t>
      </w:r>
      <w:r>
        <w:rPr>
          <w:b/>
          <w:bCs/>
        </w:rPr>
        <w:br/>
        <w:t>услуги документах</w:t>
      </w:r>
    </w:p>
    <w:p w:rsidR="004771DE" w:rsidRDefault="00A11DBA" w:rsidP="00667884">
      <w:pPr>
        <w:pStyle w:val="1"/>
        <w:numPr>
          <w:ilvl w:val="1"/>
          <w:numId w:val="128"/>
        </w:numPr>
        <w:tabs>
          <w:tab w:val="left" w:pos="1466"/>
        </w:tabs>
        <w:ind w:left="0" w:firstLine="851"/>
        <w:jc w:val="both"/>
      </w:pPr>
      <w:r>
        <w:t xml:space="preserve">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w:t>
      </w:r>
      <w:r w:rsidR="00006280">
        <w:t>муниципальной</w:t>
      </w:r>
      <w:r>
        <w:t xml:space="preserve"> услуги документах в соответствии с Приложением № 8 настоящего Административного регламента (далее - заявление по форме Приложения № 8) и приложением документов, указанных в пункте 2.11 настоящего Административного регламента.</w:t>
      </w:r>
    </w:p>
    <w:p w:rsidR="004771DE" w:rsidRDefault="00A11DBA" w:rsidP="00667884">
      <w:pPr>
        <w:pStyle w:val="1"/>
        <w:numPr>
          <w:ilvl w:val="1"/>
          <w:numId w:val="128"/>
        </w:numPr>
        <w:tabs>
          <w:tab w:val="left" w:pos="1466"/>
        </w:tabs>
        <w:ind w:left="0" w:firstLine="851"/>
        <w:jc w:val="both"/>
      </w:pPr>
      <w:r>
        <w:t xml:space="preserve">Исправление допущенных опечаток и ошибок в выданных в результате предоставления </w:t>
      </w:r>
      <w:r w:rsidR="00006280">
        <w:t>муниципальной</w:t>
      </w:r>
      <w:r>
        <w:t xml:space="preserve"> услуги документах осуществляется в следующем порядке:</w:t>
      </w:r>
    </w:p>
    <w:p w:rsidR="004771DE" w:rsidRDefault="00A11DBA">
      <w:pPr>
        <w:pStyle w:val="1"/>
        <w:numPr>
          <w:ilvl w:val="0"/>
          <w:numId w:val="21"/>
        </w:numPr>
        <w:tabs>
          <w:tab w:val="left" w:pos="1136"/>
        </w:tabs>
        <w:ind w:firstLine="720"/>
        <w:jc w:val="both"/>
      </w:pPr>
      <w:r>
        <w:t xml:space="preserve">Заявитель при обнаружении опечаток и ошибок в документах, выданных в результате предоставления </w:t>
      </w:r>
      <w:r w:rsidR="00006280">
        <w:t>муниципальной</w:t>
      </w:r>
      <w:r>
        <w:t xml:space="preserve"> услуги, обращается лично в Уполномоченный орган с заявлением по форме Приложения № 8;</w:t>
      </w:r>
    </w:p>
    <w:p w:rsidR="004771DE" w:rsidRDefault="00A11DBA">
      <w:pPr>
        <w:pStyle w:val="1"/>
        <w:numPr>
          <w:ilvl w:val="0"/>
          <w:numId w:val="21"/>
        </w:numPr>
        <w:tabs>
          <w:tab w:val="left" w:pos="1131"/>
        </w:tabs>
        <w:ind w:firstLine="720"/>
        <w:jc w:val="both"/>
      </w:pPr>
      <w:r>
        <w:t xml:space="preserve">Уполномоченный орган при получении заявления по форме Приложения № 8, рассматривает необходимость внесения соответствующих изменений в документы, являющиеся результатом предоставления </w:t>
      </w:r>
      <w:r w:rsidR="00006280">
        <w:t>муниципальной</w:t>
      </w:r>
      <w:r>
        <w:t xml:space="preserve"> услуги;</w:t>
      </w:r>
    </w:p>
    <w:p w:rsidR="004771DE" w:rsidRDefault="00A11DBA">
      <w:pPr>
        <w:pStyle w:val="1"/>
        <w:numPr>
          <w:ilvl w:val="0"/>
          <w:numId w:val="21"/>
        </w:numPr>
        <w:tabs>
          <w:tab w:val="left" w:pos="1126"/>
        </w:tabs>
        <w:ind w:firstLine="720"/>
        <w:jc w:val="both"/>
      </w:pPr>
      <w:r>
        <w:t xml:space="preserve">Уполномоченный орган обеспечивает устранение опечаток и ошибок в документах, являющихся результатом предоставления </w:t>
      </w:r>
      <w:r w:rsidR="00F6215A">
        <w:t>муниципальной</w:t>
      </w:r>
      <w:r>
        <w:t xml:space="preserve"> услуги.</w:t>
      </w:r>
    </w:p>
    <w:p w:rsidR="004771DE" w:rsidRDefault="00A11DBA">
      <w:pPr>
        <w:pStyle w:val="1"/>
        <w:spacing w:after="300"/>
        <w:ind w:firstLine="720"/>
        <w:jc w:val="both"/>
      </w:pPr>
      <w:r>
        <w:t>Срок устранения опечаток и ошибок не должен превышать 3 (трех) рабочих дней с даты регистрации заявления по форме Приложения № 8.</w:t>
      </w:r>
    </w:p>
    <w:p w:rsidR="004771DE" w:rsidRDefault="00A11DBA">
      <w:pPr>
        <w:pStyle w:val="1"/>
        <w:numPr>
          <w:ilvl w:val="0"/>
          <w:numId w:val="12"/>
        </w:numPr>
        <w:tabs>
          <w:tab w:val="left" w:pos="1195"/>
        </w:tabs>
        <w:spacing w:after="280"/>
        <w:ind w:firstLine="0"/>
        <w:jc w:val="center"/>
      </w:pPr>
      <w:r>
        <w:rPr>
          <w:b/>
          <w:bCs/>
        </w:rPr>
        <w:t>Формы контроля за исполнением административного регламента</w:t>
      </w:r>
    </w:p>
    <w:p w:rsidR="004771DE" w:rsidRDefault="00A11DBA">
      <w:pPr>
        <w:pStyle w:val="1"/>
        <w:spacing w:after="280"/>
        <w:ind w:firstLine="0"/>
        <w:jc w:val="center"/>
      </w:pPr>
      <w:r>
        <w:rPr>
          <w:b/>
          <w:bCs/>
        </w:rPr>
        <w:t>Порядок осуществления текущего контроля за соблюдением</w:t>
      </w:r>
      <w:r>
        <w:rPr>
          <w:b/>
          <w:bCs/>
        </w:rPr>
        <w:br/>
      </w:r>
      <w:r>
        <w:rPr>
          <w:b/>
          <w:bCs/>
        </w:rPr>
        <w:lastRenderedPageBreak/>
        <w:t>и исполнением ответственными должностными лицами положений</w:t>
      </w:r>
      <w:r>
        <w:rPr>
          <w:b/>
          <w:bCs/>
        </w:rPr>
        <w:br/>
        <w:t>регламента и иных нормативных правовых актов,</w:t>
      </w:r>
      <w:r>
        <w:rPr>
          <w:b/>
          <w:bCs/>
        </w:rPr>
        <w:br/>
        <w:t xml:space="preserve">устанавливающих требования к предоставлению </w:t>
      </w:r>
      <w:r>
        <w:rPr>
          <w:b/>
          <w:bCs/>
        </w:rPr>
        <w:br/>
      </w:r>
      <w:r w:rsidR="00F6215A">
        <w:rPr>
          <w:b/>
          <w:bCs/>
        </w:rPr>
        <w:t>муниципальной</w:t>
      </w:r>
      <w:r>
        <w:rPr>
          <w:b/>
          <w:bCs/>
        </w:rPr>
        <w:t xml:space="preserve"> услуги, а также принятием ими решений</w:t>
      </w:r>
    </w:p>
    <w:p w:rsidR="004771DE" w:rsidRDefault="00A11DBA">
      <w:pPr>
        <w:pStyle w:val="1"/>
        <w:numPr>
          <w:ilvl w:val="1"/>
          <w:numId w:val="22"/>
        </w:numPr>
        <w:tabs>
          <w:tab w:val="left" w:pos="1195"/>
        </w:tabs>
        <w:ind w:firstLine="580"/>
        <w:jc w:val="both"/>
      </w:pPr>
      <w: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4771DE" w:rsidRDefault="00A11DBA">
      <w:pPr>
        <w:pStyle w:val="1"/>
        <w:ind w:firstLine="58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4771DE" w:rsidRDefault="00A11DBA">
      <w:pPr>
        <w:pStyle w:val="1"/>
        <w:ind w:firstLine="540"/>
        <w:jc w:val="both"/>
      </w:pPr>
      <w:r>
        <w:t>Текущий контроль осуществляется путем проведения проверок:</w:t>
      </w:r>
    </w:p>
    <w:p w:rsidR="004771DE" w:rsidRDefault="00A11DBA">
      <w:pPr>
        <w:pStyle w:val="1"/>
        <w:ind w:firstLine="580"/>
        <w:jc w:val="both"/>
      </w:pPr>
      <w:r>
        <w:t xml:space="preserve">решений о предоставлении (об отказе в предоставлении) </w:t>
      </w:r>
      <w:r w:rsidR="00D6125A">
        <w:t>муниципальной</w:t>
      </w:r>
      <w:r>
        <w:t xml:space="preserve"> услуги;</w:t>
      </w:r>
    </w:p>
    <w:p w:rsidR="004771DE" w:rsidRDefault="00A11DBA">
      <w:pPr>
        <w:pStyle w:val="1"/>
        <w:ind w:firstLine="580"/>
        <w:jc w:val="both"/>
      </w:pPr>
      <w:r>
        <w:t>выявления и устранения нарушений прав граждан;</w:t>
      </w:r>
    </w:p>
    <w:p w:rsidR="004771DE" w:rsidRDefault="00A11DBA">
      <w:pPr>
        <w:pStyle w:val="1"/>
        <w:spacing w:after="280"/>
        <w:ind w:firstLine="58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771DE" w:rsidRDefault="00A11DBA">
      <w:pPr>
        <w:pStyle w:val="1"/>
        <w:spacing w:after="280"/>
        <w:ind w:firstLine="0"/>
        <w:jc w:val="center"/>
      </w:pPr>
      <w:r>
        <w:rPr>
          <w:b/>
          <w:bCs/>
        </w:rPr>
        <w:t>Порядок и периодичность осуществления плановых и внеплановых</w:t>
      </w:r>
      <w:r>
        <w:rPr>
          <w:b/>
          <w:bCs/>
        </w:rPr>
        <w:br/>
        <w:t xml:space="preserve">проверок полноты и качества предоставления </w:t>
      </w:r>
      <w:r>
        <w:rPr>
          <w:b/>
          <w:bCs/>
        </w:rPr>
        <w:br/>
      </w:r>
      <w:r w:rsidR="00006280">
        <w:rPr>
          <w:b/>
          <w:bCs/>
        </w:rPr>
        <w:t>муниципальной</w:t>
      </w:r>
      <w:r>
        <w:rPr>
          <w:b/>
          <w:bCs/>
        </w:rPr>
        <w:t xml:space="preserve"> услуги, в том числе порядок и формы контроля за полнотой</w:t>
      </w:r>
      <w:r>
        <w:rPr>
          <w:b/>
          <w:bCs/>
        </w:rPr>
        <w:br/>
        <w:t xml:space="preserve">и качеством предоставления </w:t>
      </w:r>
      <w:r w:rsidR="00006280">
        <w:rPr>
          <w:b/>
          <w:bCs/>
        </w:rPr>
        <w:t>муниципальной</w:t>
      </w:r>
      <w:r>
        <w:rPr>
          <w:b/>
          <w:bCs/>
        </w:rPr>
        <w:t xml:space="preserve"> услуги</w:t>
      </w:r>
    </w:p>
    <w:p w:rsidR="004771DE" w:rsidRDefault="00A11DBA">
      <w:pPr>
        <w:pStyle w:val="1"/>
        <w:numPr>
          <w:ilvl w:val="1"/>
          <w:numId w:val="22"/>
        </w:numPr>
        <w:tabs>
          <w:tab w:val="left" w:pos="1195"/>
        </w:tabs>
        <w:ind w:firstLine="580"/>
        <w:jc w:val="both"/>
      </w:pPr>
      <w:r>
        <w:t xml:space="preserve">Контроль за полнотой и качеством предоставления </w:t>
      </w:r>
      <w:r w:rsidR="00006280">
        <w:t>муниципальной</w:t>
      </w:r>
      <w:r>
        <w:t xml:space="preserve"> услуги включает в себя проведение плановых и внеплановых проверок.</w:t>
      </w:r>
    </w:p>
    <w:p w:rsidR="004771DE" w:rsidRDefault="00A11DBA">
      <w:pPr>
        <w:pStyle w:val="1"/>
        <w:numPr>
          <w:ilvl w:val="1"/>
          <w:numId w:val="22"/>
        </w:numPr>
        <w:tabs>
          <w:tab w:val="left" w:pos="1195"/>
        </w:tabs>
        <w:ind w:firstLine="580"/>
        <w:jc w:val="both"/>
      </w:pPr>
      <w: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w:t>
      </w:r>
      <w:r w:rsidR="00006280">
        <w:t>муниципальной</w:t>
      </w:r>
      <w:r>
        <w:t xml:space="preserve"> услуги контролю подлежат:</w:t>
      </w:r>
    </w:p>
    <w:p w:rsidR="004771DE" w:rsidRDefault="00A11DBA">
      <w:pPr>
        <w:pStyle w:val="1"/>
        <w:ind w:firstLine="580"/>
        <w:jc w:val="both"/>
      </w:pPr>
      <w:r>
        <w:t xml:space="preserve">соблюдение сроков предоставления </w:t>
      </w:r>
      <w:r w:rsidR="00006280">
        <w:t>муниципальной</w:t>
      </w:r>
      <w:r>
        <w:t xml:space="preserve"> услуги;</w:t>
      </w:r>
    </w:p>
    <w:p w:rsidR="004771DE" w:rsidRDefault="00A11DBA">
      <w:pPr>
        <w:pStyle w:val="1"/>
        <w:ind w:firstLine="540"/>
        <w:jc w:val="both"/>
      </w:pPr>
      <w:r>
        <w:t>соблюдение положений настоящего Административного регламента;</w:t>
      </w:r>
    </w:p>
    <w:p w:rsidR="004771DE" w:rsidRDefault="00A11DBA">
      <w:pPr>
        <w:pStyle w:val="1"/>
        <w:ind w:firstLine="580"/>
        <w:jc w:val="both"/>
      </w:pPr>
      <w:r>
        <w:t xml:space="preserve">правильность и обоснованность принятого решения об отказе в предоставлении </w:t>
      </w:r>
      <w:r w:rsidR="00006280">
        <w:t>муниципальной</w:t>
      </w:r>
      <w:r>
        <w:t xml:space="preserve"> услуги.</w:t>
      </w:r>
    </w:p>
    <w:p w:rsidR="004771DE" w:rsidRDefault="00A11DBA">
      <w:pPr>
        <w:pStyle w:val="1"/>
        <w:ind w:firstLine="580"/>
        <w:jc w:val="both"/>
      </w:pPr>
      <w:r>
        <w:t>Основанием для проведения внеплановых проверок являются:</w:t>
      </w:r>
    </w:p>
    <w:p w:rsidR="004771DE" w:rsidRDefault="00A11DBA" w:rsidP="00667884">
      <w:pPr>
        <w:pStyle w:val="1"/>
        <w:ind w:firstLine="58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w:t>
      </w:r>
      <w:r w:rsidR="00667884">
        <w:t xml:space="preserve"> Правительства Новосибирской области,</w:t>
      </w:r>
      <w:r>
        <w:t xml:space="preserve"> </w:t>
      </w:r>
      <w:r w:rsidR="00667884" w:rsidRPr="00667884">
        <w:t xml:space="preserve">администрации города Куйбышева Куйбышевского района Новосибирской области осуществляется привлечение виновных лиц к ответственности в соответствии с законодательством Российской Федерации </w:t>
      </w:r>
      <w:r>
        <w:t xml:space="preserve">обращения граждан и юридических лиц на нарушения законодательства, в том числе на качество предоставления </w:t>
      </w:r>
      <w:r w:rsidR="00006280">
        <w:t>муниципальной</w:t>
      </w:r>
      <w:r>
        <w:t xml:space="preserve"> услуги.</w:t>
      </w:r>
    </w:p>
    <w:p w:rsidR="004771DE" w:rsidRDefault="00A11DBA">
      <w:pPr>
        <w:pStyle w:val="1"/>
        <w:spacing w:after="280"/>
        <w:ind w:firstLine="0"/>
        <w:jc w:val="center"/>
      </w:pPr>
      <w:r>
        <w:rPr>
          <w:b/>
          <w:bCs/>
        </w:rPr>
        <w:t>Ответственность должностных лиц органа, предоставляющего</w:t>
      </w:r>
      <w:r>
        <w:rPr>
          <w:b/>
          <w:bCs/>
        </w:rPr>
        <w:br/>
      </w:r>
      <w:r w:rsidR="00006280">
        <w:rPr>
          <w:b/>
          <w:bCs/>
        </w:rPr>
        <w:t>муниципальную</w:t>
      </w:r>
      <w:r>
        <w:rPr>
          <w:b/>
          <w:bCs/>
        </w:rPr>
        <w:t xml:space="preserve"> услуги, за решения и действия</w:t>
      </w:r>
      <w:r>
        <w:rPr>
          <w:b/>
          <w:bCs/>
        </w:rPr>
        <w:br/>
        <w:t>(бездействие), принимаемые (осуществляемые) ими в ходе предоставления</w:t>
      </w:r>
      <w:r>
        <w:rPr>
          <w:b/>
          <w:bCs/>
        </w:rPr>
        <w:br/>
      </w:r>
      <w:r w:rsidR="00006280">
        <w:rPr>
          <w:b/>
          <w:bCs/>
        </w:rPr>
        <w:t>муниципальной</w:t>
      </w:r>
      <w:r>
        <w:rPr>
          <w:b/>
          <w:bCs/>
        </w:rPr>
        <w:t xml:space="preserve"> услуги</w:t>
      </w:r>
    </w:p>
    <w:p w:rsidR="004771DE" w:rsidRPr="00667884" w:rsidRDefault="00A11DBA">
      <w:pPr>
        <w:pStyle w:val="1"/>
        <w:numPr>
          <w:ilvl w:val="1"/>
          <w:numId w:val="22"/>
        </w:numPr>
        <w:tabs>
          <w:tab w:val="left" w:pos="1195"/>
        </w:tabs>
        <w:ind w:firstLine="600"/>
        <w:jc w:val="both"/>
        <w:rPr>
          <w:color w:val="auto"/>
        </w:rPr>
      </w:pPr>
      <w:r w:rsidRPr="00667884">
        <w:rPr>
          <w:color w:val="auto"/>
        </w:rPr>
        <w:lastRenderedPageBreak/>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667884" w:rsidRPr="00667884">
        <w:rPr>
          <w:iCs/>
          <w:color w:val="auto"/>
        </w:rPr>
        <w:t>администрации города Куйбышева Куйбышевского района Новосибирской области осуществляется привлечение виновных лиц к ответственности в соответствии с законодательством Российской Федерации</w:t>
      </w:r>
      <w:r w:rsidR="00667884" w:rsidRPr="00667884">
        <w:rPr>
          <w:i/>
          <w:iCs/>
          <w:color w:val="auto"/>
        </w:rPr>
        <w:t xml:space="preserve"> </w:t>
      </w:r>
      <w:r w:rsidRPr="00667884">
        <w:rPr>
          <w:color w:val="auto"/>
        </w:rPr>
        <w:t>осуществляется привлечение виновных лиц к ответственности в соответствии с законодательством Российской Федерации.</w:t>
      </w:r>
    </w:p>
    <w:p w:rsidR="004771DE" w:rsidRDefault="00A11DBA">
      <w:pPr>
        <w:pStyle w:val="1"/>
        <w:spacing w:after="280"/>
        <w:ind w:firstLine="600"/>
        <w:jc w:val="both"/>
      </w:pPr>
      <w: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rsidR="00006280">
        <w:t>муниципальной</w:t>
      </w:r>
      <w:r>
        <w:t xml:space="preserve"> услуги закрепляется в их должностных регламентах в соответствии с требованиями законодательства.</w:t>
      </w:r>
    </w:p>
    <w:p w:rsidR="004771DE" w:rsidRDefault="00A11DBA">
      <w:pPr>
        <w:pStyle w:val="1"/>
        <w:spacing w:after="280"/>
        <w:ind w:firstLine="0"/>
        <w:jc w:val="center"/>
      </w:pPr>
      <w:r>
        <w:rPr>
          <w:b/>
          <w:bCs/>
        </w:rPr>
        <w:t>Требования к порядку и формам контроля за предоставлением</w:t>
      </w:r>
      <w:r>
        <w:rPr>
          <w:b/>
          <w:bCs/>
        </w:rPr>
        <w:br/>
      </w:r>
      <w:r w:rsidR="00D6125A">
        <w:rPr>
          <w:b/>
          <w:bCs/>
        </w:rPr>
        <w:t>муниципальной</w:t>
      </w:r>
      <w:r>
        <w:rPr>
          <w:b/>
          <w:bCs/>
        </w:rPr>
        <w:t xml:space="preserve"> услуги, в том числе со стороны граждан,</w:t>
      </w:r>
      <w:r>
        <w:rPr>
          <w:b/>
          <w:bCs/>
        </w:rPr>
        <w:br/>
        <w:t>их объединений и организаций</w:t>
      </w:r>
    </w:p>
    <w:p w:rsidR="004771DE" w:rsidRDefault="00A11DBA">
      <w:pPr>
        <w:pStyle w:val="1"/>
        <w:numPr>
          <w:ilvl w:val="1"/>
          <w:numId w:val="22"/>
        </w:numPr>
        <w:tabs>
          <w:tab w:val="left" w:pos="1195"/>
        </w:tabs>
        <w:ind w:firstLine="600"/>
        <w:jc w:val="both"/>
      </w:pPr>
      <w:r>
        <w:t>Граждане, их объединения и организации имеют право осуществлять кон</w:t>
      </w:r>
      <w:r w:rsidR="00006280">
        <w:t>троль за предоставлением муниципальной</w:t>
      </w:r>
      <w:r>
        <w:t xml:space="preserve"> услуги путем получения информации о ходе предоставления </w:t>
      </w:r>
      <w:r w:rsidR="00006280">
        <w:t>муниципальной</w:t>
      </w:r>
      <w:r>
        <w:t xml:space="preserve"> услуги, в том числе о сроках завершения административных процедур (действий).</w:t>
      </w:r>
    </w:p>
    <w:p w:rsidR="004771DE" w:rsidRDefault="00A11DBA">
      <w:pPr>
        <w:pStyle w:val="1"/>
        <w:ind w:firstLine="600"/>
        <w:jc w:val="both"/>
      </w:pPr>
      <w:r>
        <w:t>Граждане, их объединения и организации также имеют право:</w:t>
      </w:r>
    </w:p>
    <w:p w:rsidR="004771DE" w:rsidRDefault="00A11DBA">
      <w:pPr>
        <w:pStyle w:val="1"/>
        <w:ind w:firstLine="600"/>
        <w:jc w:val="both"/>
      </w:pPr>
      <w:r>
        <w:t xml:space="preserve">направлять замечания и предложения по улучшению доступности и качества предоставления </w:t>
      </w:r>
      <w:r w:rsidR="00006280">
        <w:t>муниципальной</w:t>
      </w:r>
      <w:r>
        <w:t xml:space="preserve"> услуги;</w:t>
      </w:r>
    </w:p>
    <w:p w:rsidR="004771DE" w:rsidRDefault="00A11DBA">
      <w:pPr>
        <w:pStyle w:val="1"/>
        <w:ind w:firstLine="600"/>
        <w:jc w:val="both"/>
      </w:pPr>
      <w:r>
        <w:t>вносить предложения о мерах по устранению нарушений настоящего Административного регламента.</w:t>
      </w:r>
    </w:p>
    <w:p w:rsidR="004771DE" w:rsidRDefault="00A11DBA">
      <w:pPr>
        <w:pStyle w:val="1"/>
        <w:numPr>
          <w:ilvl w:val="1"/>
          <w:numId w:val="22"/>
        </w:numPr>
        <w:tabs>
          <w:tab w:val="left" w:pos="1195"/>
        </w:tabs>
        <w:ind w:firstLine="60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4771DE" w:rsidRDefault="00A11DBA">
      <w:pPr>
        <w:pStyle w:val="1"/>
        <w:spacing w:after="280"/>
        <w:ind w:firstLine="60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771DE" w:rsidRDefault="00A11DBA">
      <w:pPr>
        <w:pStyle w:val="1"/>
        <w:numPr>
          <w:ilvl w:val="0"/>
          <w:numId w:val="12"/>
        </w:numPr>
        <w:tabs>
          <w:tab w:val="left" w:pos="1292"/>
        </w:tabs>
        <w:spacing w:after="240"/>
        <w:ind w:firstLine="0"/>
        <w:jc w:val="center"/>
      </w:pPr>
      <w:r>
        <w:rPr>
          <w:b/>
          <w:bCs/>
        </w:rPr>
        <w:t>Досудебный (внесудебный) порядок обжалования решений и действий</w:t>
      </w:r>
      <w:r>
        <w:rPr>
          <w:b/>
          <w:bCs/>
        </w:rPr>
        <w:br/>
        <w:t>(бездействия) органа, предоставляющего</w:t>
      </w:r>
      <w:r w:rsidR="00006280">
        <w:rPr>
          <w:b/>
          <w:bCs/>
        </w:rPr>
        <w:t xml:space="preserve"> муниципальную</w:t>
      </w:r>
      <w:r>
        <w:rPr>
          <w:b/>
          <w:bCs/>
        </w:rPr>
        <w:br/>
        <w:t>услугу, МФЦ, организаций, указанных в части 1.1 статьи 16 Федерального</w:t>
      </w:r>
      <w:r>
        <w:rPr>
          <w:b/>
          <w:bCs/>
        </w:rPr>
        <w:br/>
        <w:t>закона № 210-ФЗ, а также их должностных лиц, муниципальных служащих, работников</w:t>
      </w:r>
    </w:p>
    <w:p w:rsidR="004771DE" w:rsidRDefault="00A11DBA">
      <w:pPr>
        <w:pStyle w:val="1"/>
        <w:numPr>
          <w:ilvl w:val="1"/>
          <w:numId w:val="23"/>
        </w:numPr>
        <w:tabs>
          <w:tab w:val="left" w:pos="1292"/>
        </w:tabs>
        <w:spacing w:after="240"/>
        <w:ind w:firstLine="740"/>
        <w:jc w:val="both"/>
      </w:pPr>
      <w:r>
        <w:t>Заявитель имеет право на обжалование решения и (или) действий (бездействия) Уполномоченного органа, должност</w:t>
      </w:r>
      <w:r w:rsidR="00006280">
        <w:t xml:space="preserve">ных лиц Уполномоченного органа, </w:t>
      </w:r>
      <w:r>
        <w:t xml:space="preserve">муниципальных) служащих, МФЦ, работника МФЦ, организаций, указанных в части 1.1 статьи 16 Федерального закона № 210-ФЗ, и их работников при предоставлении </w:t>
      </w:r>
      <w:r w:rsidR="00006280">
        <w:t>муниципальной</w:t>
      </w:r>
      <w:r>
        <w:t xml:space="preserve"> услуги в досудебном (внесудебном) порядке (далее - жалоба).</w:t>
      </w:r>
    </w:p>
    <w:p w:rsidR="004771DE" w:rsidRDefault="00A11DBA">
      <w:pPr>
        <w:pStyle w:val="1"/>
        <w:spacing w:after="240"/>
        <w:ind w:firstLine="0"/>
        <w:jc w:val="center"/>
      </w:pPr>
      <w:r>
        <w:rPr>
          <w:b/>
          <w:bCs/>
        </w:rPr>
        <w:t>Органы местного самоуправления, организации и уполномоченные на</w:t>
      </w:r>
      <w:r>
        <w:rPr>
          <w:b/>
          <w:bCs/>
        </w:rPr>
        <w:br/>
        <w:t>рассмотрение жалобы лица, которым может быть направлена жалоба</w:t>
      </w:r>
      <w:r>
        <w:rPr>
          <w:b/>
          <w:bCs/>
        </w:rPr>
        <w:br/>
        <w:t>заявителя в досудебном (внесудебном) порядке;</w:t>
      </w:r>
    </w:p>
    <w:p w:rsidR="004771DE" w:rsidRDefault="00A11DBA">
      <w:pPr>
        <w:pStyle w:val="1"/>
        <w:numPr>
          <w:ilvl w:val="1"/>
          <w:numId w:val="23"/>
        </w:numPr>
        <w:tabs>
          <w:tab w:val="left" w:pos="1292"/>
        </w:tabs>
        <w:ind w:firstLine="740"/>
        <w:jc w:val="both"/>
      </w:pPr>
      <w:r>
        <w:lastRenderedPageBreak/>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4771DE" w:rsidRDefault="00A11DBA">
      <w:pPr>
        <w:pStyle w:val="1"/>
        <w:ind w:firstLine="740"/>
        <w:jc w:val="both"/>
      </w:pPr>
      <w: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4771DE" w:rsidRDefault="00A11DBA">
      <w:pPr>
        <w:pStyle w:val="1"/>
        <w:ind w:firstLine="740"/>
        <w:jc w:val="both"/>
      </w:pPr>
      <w: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4771DE" w:rsidRDefault="00A11DBA">
      <w:pPr>
        <w:pStyle w:val="1"/>
        <w:ind w:firstLine="740"/>
        <w:jc w:val="both"/>
      </w:pPr>
      <w:r>
        <w:t>к руководителю МФЦ, организации, указанной в части 1.1 статьи 16 Федерального закона № 210-ФЗ, - на решения и действия (бездействие) работника МФЦ, организации, указанной в части 1.1 статьи 16 Федерального закона № 210-ФЗ;</w:t>
      </w:r>
    </w:p>
    <w:p w:rsidR="004771DE" w:rsidRDefault="00A11DBA">
      <w:pPr>
        <w:pStyle w:val="1"/>
        <w:ind w:firstLine="740"/>
        <w:jc w:val="both"/>
      </w:pPr>
      <w:r>
        <w:t>к учредителю МФЦ, организации, указанной в части 1.1 статьи 16 Федерального закона № 210-ФЗ - на решение и действия (бездействие) МФЦ, организации, указанной в части 1.1 статьи 16 Федерального закона № 210-ФЗ.</w:t>
      </w:r>
    </w:p>
    <w:p w:rsidR="004771DE" w:rsidRDefault="00A11DBA">
      <w:pPr>
        <w:pStyle w:val="1"/>
        <w:spacing w:after="240"/>
        <w:ind w:firstLine="740"/>
        <w:jc w:val="both"/>
      </w:pPr>
      <w:r>
        <w:t>В Уполномоченном органе, МФЦ, организации, указанной в части 1.1 статьи 16 Федерального закона № 210-ФЗ, у учредителя МФЦ, организации, указанной в части 1.1 статьи 16 Федерального закона № 210-ФЗ, определяются уполномоченные на рассмотрение жалоб должностные лица.</w:t>
      </w:r>
    </w:p>
    <w:p w:rsidR="004771DE" w:rsidRDefault="00A11DBA">
      <w:pPr>
        <w:pStyle w:val="1"/>
        <w:spacing w:after="240"/>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w:t>
      </w:r>
      <w:r>
        <w:rPr>
          <w:b/>
          <w:bCs/>
        </w:rPr>
        <w:br/>
        <w:t>и муниципальных услуг (функций)</w:t>
      </w:r>
    </w:p>
    <w:p w:rsidR="004771DE" w:rsidRDefault="00A11DBA">
      <w:pPr>
        <w:pStyle w:val="1"/>
        <w:numPr>
          <w:ilvl w:val="1"/>
          <w:numId w:val="23"/>
        </w:numPr>
        <w:tabs>
          <w:tab w:val="left" w:pos="1292"/>
        </w:tabs>
        <w:spacing w:after="260"/>
        <w:ind w:firstLine="740"/>
        <w:jc w:val="both"/>
      </w:pPr>
      <w:r>
        <w:t xml:space="preserve">Информация о порядке подачи и рассмотрения жалобы размещается на информационных стендах в местах предоставления </w:t>
      </w:r>
      <w:r w:rsidR="00D6125A">
        <w:t>муниципальной</w:t>
      </w:r>
      <w:r>
        <w:t xml:space="preserve">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4771DE" w:rsidRDefault="00A11DBA">
      <w:pPr>
        <w:pStyle w:val="1"/>
        <w:ind w:firstLine="0"/>
        <w:jc w:val="both"/>
      </w:pPr>
      <w:r>
        <w:rPr>
          <w:b/>
          <w:bCs/>
        </w:rPr>
        <w:t>Перечень нормативных правовых актов, регулирующих порядок досудебного</w:t>
      </w:r>
    </w:p>
    <w:p w:rsidR="004771DE" w:rsidRDefault="00A11DBA">
      <w:pPr>
        <w:pStyle w:val="1"/>
        <w:spacing w:after="260"/>
        <w:ind w:firstLine="0"/>
        <w:jc w:val="center"/>
      </w:pPr>
      <w:r>
        <w:rPr>
          <w:b/>
          <w:bCs/>
        </w:rPr>
        <w:t>(внесудебного) обжалования действий (бездействия) и (или) решений,</w:t>
      </w:r>
      <w:r>
        <w:rPr>
          <w:b/>
          <w:bCs/>
        </w:rPr>
        <w:br/>
        <w:t xml:space="preserve">принятых (осуществленных) в ходе предоставления </w:t>
      </w:r>
      <w:r w:rsidR="00006280">
        <w:rPr>
          <w:b/>
          <w:bCs/>
        </w:rPr>
        <w:t>муниципальной</w:t>
      </w:r>
      <w:r>
        <w:rPr>
          <w:b/>
          <w:bCs/>
        </w:rPr>
        <w:t xml:space="preserve"> услуги</w:t>
      </w:r>
    </w:p>
    <w:p w:rsidR="004771DE" w:rsidRDefault="00A11DBA">
      <w:pPr>
        <w:pStyle w:val="1"/>
        <w:numPr>
          <w:ilvl w:val="1"/>
          <w:numId w:val="23"/>
        </w:numPr>
        <w:tabs>
          <w:tab w:val="left" w:pos="1314"/>
        </w:tabs>
        <w:ind w:firstLine="740"/>
        <w:jc w:val="both"/>
      </w:pPr>
      <w:r>
        <w:t xml:space="preserve">Порядок досудебного (внесудебного) обжалования решений и действий (бездействия) Уполномоченного органа, предоставляющего </w:t>
      </w:r>
      <w:r w:rsidR="00006280">
        <w:t>муниципальную</w:t>
      </w:r>
      <w:r>
        <w:t xml:space="preserve"> услугу, а также его должностных лиц регулируется:</w:t>
      </w:r>
    </w:p>
    <w:p w:rsidR="00667884" w:rsidRDefault="00667884" w:rsidP="00667884">
      <w:pPr>
        <w:pStyle w:val="1"/>
        <w:ind w:firstLine="740"/>
        <w:jc w:val="both"/>
      </w:pPr>
      <w:r>
        <w:t>- Федеральным законом № 210-ФЗ;</w:t>
      </w:r>
    </w:p>
    <w:p w:rsidR="00667884" w:rsidRDefault="00667884" w:rsidP="00667884">
      <w:pPr>
        <w:pStyle w:val="1"/>
        <w:tabs>
          <w:tab w:val="left" w:pos="662"/>
          <w:tab w:val="left" w:pos="1541"/>
        </w:tabs>
        <w:ind w:firstLine="740"/>
        <w:jc w:val="both"/>
      </w:pPr>
      <w:r>
        <w:t>- постановлением Правительства Российской Федерации от 20 ноября 2012 г. №</w:t>
      </w:r>
      <w:r>
        <w:tab/>
        <w:t>1198</w:t>
      </w:r>
      <w:r>
        <w:tab/>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67884" w:rsidRDefault="00667884" w:rsidP="00667884">
      <w:pPr>
        <w:pStyle w:val="1"/>
        <w:ind w:firstLine="740"/>
        <w:jc w:val="both"/>
      </w:pPr>
      <w:r>
        <w:t xml:space="preserve">- </w:t>
      </w:r>
      <w:r w:rsidRPr="00760592">
        <w:t>постановлением администрации города Куйбышева Куйбышевского района Новосибирской области от 24.04.2019 № 433</w:t>
      </w:r>
      <w:r w:rsidRPr="00B62B66">
        <w:t xml:space="preserve"> </w:t>
      </w:r>
      <w:r>
        <w:t>«</w:t>
      </w:r>
      <w:r w:rsidRPr="00B62B66">
        <w:t xml:space="preserve">Об установлении особенностей подачи и рассмотрения жалоб на решения и действия (бездействие) администрации города Куйбышева Куйбышевского района Новосибирской области, её должностных лиц, муниципальных служащих, а также на решения и действия (бездействие) </w:t>
      </w:r>
      <w:r w:rsidRPr="00B62B66">
        <w:lastRenderedPageBreak/>
        <w:t>многофункционального центра, работников многофункционального центра</w:t>
      </w:r>
      <w:r>
        <w:t>».</w:t>
      </w:r>
    </w:p>
    <w:p w:rsidR="004771DE" w:rsidRDefault="00A11DBA">
      <w:pPr>
        <w:pStyle w:val="1"/>
        <w:spacing w:after="260"/>
        <w:ind w:firstLine="0"/>
        <w:jc w:val="both"/>
      </w:pPr>
      <w:r>
        <w:t>.</w:t>
      </w:r>
    </w:p>
    <w:p w:rsidR="004771DE" w:rsidRDefault="00A11DBA">
      <w:pPr>
        <w:pStyle w:val="1"/>
        <w:numPr>
          <w:ilvl w:val="0"/>
          <w:numId w:val="12"/>
        </w:numPr>
        <w:tabs>
          <w:tab w:val="left" w:pos="1218"/>
        </w:tabs>
        <w:spacing w:after="260"/>
        <w:ind w:firstLine="0"/>
        <w:jc w:val="center"/>
      </w:pPr>
      <w:r>
        <w:rPr>
          <w:b/>
          <w:bCs/>
        </w:rPr>
        <w:t>Особенности выполнения административных процедур (действий)</w:t>
      </w:r>
      <w:r>
        <w:rPr>
          <w:b/>
          <w:bCs/>
        </w:rPr>
        <w:br/>
        <w:t>в многофункциональных центрах предоставления государственных</w:t>
      </w:r>
      <w:r>
        <w:rPr>
          <w:b/>
          <w:bCs/>
        </w:rPr>
        <w:br/>
        <w:t>и муниципальных услуг</w:t>
      </w:r>
    </w:p>
    <w:p w:rsidR="004771DE" w:rsidRDefault="00A11DBA">
      <w:pPr>
        <w:pStyle w:val="1"/>
        <w:ind w:firstLine="0"/>
        <w:jc w:val="center"/>
      </w:pPr>
      <w:r>
        <w:rPr>
          <w:b/>
          <w:bCs/>
        </w:rPr>
        <w:t>Исчерпывающий перечень административных процедур (действий) при</w:t>
      </w:r>
      <w:r>
        <w:rPr>
          <w:b/>
          <w:bCs/>
        </w:rPr>
        <w:br/>
        <w:t xml:space="preserve">предоставлении </w:t>
      </w:r>
      <w:r w:rsidR="00367E44">
        <w:rPr>
          <w:b/>
          <w:bCs/>
        </w:rPr>
        <w:t>муниципальной</w:t>
      </w:r>
      <w:r>
        <w:rPr>
          <w:b/>
          <w:bCs/>
        </w:rPr>
        <w:t xml:space="preserve"> услуги, выполняемых</w:t>
      </w:r>
    </w:p>
    <w:p w:rsidR="004771DE" w:rsidRDefault="00A11DBA">
      <w:pPr>
        <w:pStyle w:val="20"/>
        <w:keepNext/>
        <w:keepLines/>
        <w:spacing w:after="260"/>
      </w:pPr>
      <w:bookmarkStart w:id="20" w:name="bookmark40"/>
      <w:r>
        <w:t>МФЦ</w:t>
      </w:r>
      <w:bookmarkEnd w:id="20"/>
    </w:p>
    <w:p w:rsidR="004771DE" w:rsidRDefault="00A11DBA">
      <w:pPr>
        <w:pStyle w:val="1"/>
        <w:numPr>
          <w:ilvl w:val="1"/>
          <w:numId w:val="24"/>
        </w:numPr>
        <w:tabs>
          <w:tab w:val="left" w:pos="1222"/>
        </w:tabs>
        <w:ind w:firstLine="720"/>
        <w:jc w:val="both"/>
      </w:pPr>
      <w:r>
        <w:t>МФЦ осуществляет:</w:t>
      </w:r>
    </w:p>
    <w:p w:rsidR="004771DE" w:rsidRDefault="00A11DBA">
      <w:pPr>
        <w:pStyle w:val="1"/>
        <w:ind w:firstLine="740"/>
        <w:jc w:val="both"/>
      </w:pPr>
      <w:r>
        <w:t xml:space="preserve">информирование Заявителей о порядке предоставления </w:t>
      </w:r>
      <w:r w:rsidR="00D6125A">
        <w:t>муниципальной</w:t>
      </w:r>
      <w:r>
        <w:t xml:space="preserve"> услуги в МФЦ, по иным вопросам, связанным с предоставлением </w:t>
      </w:r>
      <w:r w:rsidR="00D6125A">
        <w:t>муниципальной</w:t>
      </w:r>
      <w:r>
        <w:t xml:space="preserve"> услуги, а также консультирование заявителей о порядке предоставления </w:t>
      </w:r>
      <w:r w:rsidR="00367E44">
        <w:t>муниципальной</w:t>
      </w:r>
      <w:r>
        <w:t xml:space="preserve"> услуги в МФЦ;</w:t>
      </w:r>
    </w:p>
    <w:p w:rsidR="004771DE" w:rsidRDefault="00A11DBA">
      <w:pPr>
        <w:pStyle w:val="1"/>
        <w:ind w:firstLine="740"/>
        <w:jc w:val="both"/>
      </w:pPr>
      <w:r>
        <w:t xml:space="preserve">выдачу заявителю результата </w:t>
      </w:r>
      <w:r w:rsidR="00056747">
        <w:t xml:space="preserve">предоставления </w:t>
      </w:r>
      <w:r>
        <w:t>муниципально</w:t>
      </w:r>
      <w:r w:rsidR="00056747">
        <w:t>й</w:t>
      </w:r>
      <w:r>
        <w:t xml:space="preserve"> услуги, на бумажном носителе, подтверждающих содержание электронных документов, направленных в МФЦ по результатам предоставления </w:t>
      </w:r>
      <w:r w:rsidR="00056747">
        <w:t>муниципальной</w:t>
      </w:r>
      <w:r>
        <w:t xml:space="preserve"> услуги, а также выдача документов, включая составление на бумажном носителе и заверение выписок из информационных </w:t>
      </w:r>
      <w:r w:rsidR="00056747">
        <w:t>систем органов, предоставляющих муниципальных</w:t>
      </w:r>
      <w:r>
        <w:t xml:space="preserve"> услуг;</w:t>
      </w:r>
    </w:p>
    <w:p w:rsidR="004771DE" w:rsidRDefault="00A11DBA">
      <w:pPr>
        <w:pStyle w:val="1"/>
        <w:ind w:firstLine="740"/>
        <w:jc w:val="both"/>
      </w:pPr>
      <w:r>
        <w:t>иные процедуры и действия, предусмотренные Федеральным законом № 210-ФЗ.</w:t>
      </w:r>
    </w:p>
    <w:p w:rsidR="004771DE" w:rsidRDefault="00A11DBA">
      <w:pPr>
        <w:pStyle w:val="1"/>
        <w:spacing w:after="280"/>
        <w:ind w:firstLine="720"/>
        <w:jc w:val="both"/>
      </w:pPr>
      <w:r>
        <w:t>В соответствии с частью 1.1 статьи 16 Федерального закона № 210-ФЗ для реализации своих функций МФЦ вправе привлекать иные организации.</w:t>
      </w:r>
    </w:p>
    <w:p w:rsidR="004771DE" w:rsidRDefault="00A11DBA">
      <w:pPr>
        <w:pStyle w:val="20"/>
        <w:keepNext/>
        <w:keepLines/>
      </w:pPr>
      <w:bookmarkStart w:id="21" w:name="bookmark42"/>
      <w:r>
        <w:t>Информирование заявителей</w:t>
      </w:r>
      <w:bookmarkEnd w:id="21"/>
    </w:p>
    <w:p w:rsidR="004771DE" w:rsidRDefault="00A11DBA">
      <w:pPr>
        <w:pStyle w:val="1"/>
        <w:numPr>
          <w:ilvl w:val="1"/>
          <w:numId w:val="24"/>
        </w:numPr>
        <w:tabs>
          <w:tab w:val="left" w:pos="1433"/>
        </w:tabs>
        <w:ind w:firstLine="740"/>
        <w:jc w:val="both"/>
      </w:pPr>
      <w:r>
        <w:t>Информирование заявителя МФЦ осуществляется следующими способами:</w:t>
      </w:r>
    </w:p>
    <w:p w:rsidR="004771DE" w:rsidRDefault="00A11DBA">
      <w:pPr>
        <w:pStyle w:val="1"/>
        <w:numPr>
          <w:ilvl w:val="0"/>
          <w:numId w:val="25"/>
        </w:numPr>
        <w:tabs>
          <w:tab w:val="left" w:pos="1126"/>
        </w:tabs>
        <w:ind w:firstLine="740"/>
        <w:jc w:val="both"/>
      </w:pPr>
      <w:r>
        <w:t>посредством привлечения средств массовой информации, а также путем размещения информации на официальных сайтах и информационных стендах МФЦ;</w:t>
      </w:r>
    </w:p>
    <w:p w:rsidR="004771DE" w:rsidRDefault="00A11DBA">
      <w:pPr>
        <w:pStyle w:val="1"/>
        <w:numPr>
          <w:ilvl w:val="0"/>
          <w:numId w:val="25"/>
        </w:numPr>
        <w:tabs>
          <w:tab w:val="left" w:pos="1141"/>
        </w:tabs>
        <w:ind w:firstLine="740"/>
        <w:jc w:val="both"/>
      </w:pPr>
      <w:r>
        <w:t>при обращении заявителя в МФЦ лично, по телефону, посредством почтовых отправлений, либо по электронной почте.</w:t>
      </w:r>
    </w:p>
    <w:p w:rsidR="004771DE" w:rsidRDefault="00A11DBA">
      <w:pPr>
        <w:pStyle w:val="1"/>
        <w:ind w:firstLine="740"/>
        <w:jc w:val="both"/>
      </w:pPr>
      <w: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w:t>
      </w:r>
      <w:r w:rsidR="00006280">
        <w:t>муниципальных</w:t>
      </w:r>
      <w:r>
        <w:t xml:space="preserve"> услугах не может превышать 15 минут.</w:t>
      </w:r>
    </w:p>
    <w:p w:rsidR="004771DE" w:rsidRDefault="00A11DBA">
      <w:pPr>
        <w:pStyle w:val="1"/>
        <w:ind w:firstLine="740"/>
        <w:jc w:val="both"/>
      </w:pPr>
      <w: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rsidR="004771DE" w:rsidRDefault="00A11DBA">
      <w:pPr>
        <w:pStyle w:val="1"/>
        <w:ind w:firstLine="740"/>
        <w:jc w:val="both"/>
      </w:pPr>
      <w:r>
        <w:t>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4771DE" w:rsidRDefault="00A11DBA">
      <w:pPr>
        <w:pStyle w:val="1"/>
        <w:ind w:firstLine="740"/>
        <w:jc w:val="both"/>
      </w:pPr>
      <w:r>
        <w:t xml:space="preserve">изложить обращение в письменной форме (ответ направляется Заявителю в </w:t>
      </w:r>
      <w:r>
        <w:lastRenderedPageBreak/>
        <w:t>соответствии со способом, указанным в обращении);</w:t>
      </w:r>
    </w:p>
    <w:p w:rsidR="004771DE" w:rsidRDefault="00A11DBA">
      <w:pPr>
        <w:pStyle w:val="1"/>
        <w:ind w:firstLine="740"/>
        <w:jc w:val="both"/>
      </w:pPr>
      <w:r>
        <w:t>назначить другое время для консультаций.</w:t>
      </w:r>
    </w:p>
    <w:p w:rsidR="004771DE" w:rsidRDefault="00A11DBA">
      <w:pPr>
        <w:pStyle w:val="1"/>
        <w:spacing w:after="280"/>
        <w:ind w:firstLine="74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МФЦ в письменной форме.</w:t>
      </w:r>
    </w:p>
    <w:p w:rsidR="004771DE" w:rsidRDefault="00A11DBA">
      <w:pPr>
        <w:pStyle w:val="20"/>
        <w:keepNext/>
        <w:keepLines/>
      </w:pPr>
      <w:bookmarkStart w:id="22" w:name="bookmark44"/>
      <w:r>
        <w:t xml:space="preserve">Выдача заявителю результата предоставления </w:t>
      </w:r>
      <w:r w:rsidR="00AA35D7">
        <w:t>муниципальной</w:t>
      </w:r>
      <w:r>
        <w:t xml:space="preserve"> услуги</w:t>
      </w:r>
      <w:bookmarkEnd w:id="22"/>
    </w:p>
    <w:p w:rsidR="004771DE" w:rsidRDefault="00A11DBA">
      <w:pPr>
        <w:pStyle w:val="1"/>
        <w:numPr>
          <w:ilvl w:val="1"/>
          <w:numId w:val="24"/>
        </w:numPr>
        <w:tabs>
          <w:tab w:val="left" w:pos="1433"/>
        </w:tabs>
        <w:ind w:firstLine="740"/>
        <w:jc w:val="both"/>
      </w:pPr>
      <w:r>
        <w:t xml:space="preserve">При наличии в заявлении о предоставлении </w:t>
      </w:r>
      <w:r w:rsidR="00AA35D7">
        <w:t>муниципальной</w:t>
      </w:r>
      <w:r>
        <w:t xml:space="preserve"> услуги указания о выдаче результатов оказания услуги через многофункциональный центр, Уполномоченный орган передает документы в МФЦ для последующей выдачи заявителю (представителю) способом, согласно заключенному Соглашению о взаимодействии.</w:t>
      </w:r>
    </w:p>
    <w:p w:rsidR="004771DE" w:rsidRDefault="00A11DBA">
      <w:pPr>
        <w:pStyle w:val="1"/>
        <w:ind w:firstLine="740"/>
        <w:jc w:val="both"/>
      </w:pPr>
      <w:r>
        <w:t>Порядок и сроки передачи Уполномоченным органом таких документов в МФЦ определяются Соглашением о взаимодействии.</w:t>
      </w:r>
    </w:p>
    <w:p w:rsidR="004771DE" w:rsidRDefault="00A11DBA" w:rsidP="00056747">
      <w:pPr>
        <w:pStyle w:val="1"/>
        <w:numPr>
          <w:ilvl w:val="1"/>
          <w:numId w:val="24"/>
        </w:numPr>
        <w:tabs>
          <w:tab w:val="left" w:pos="1329"/>
        </w:tabs>
        <w:ind w:firstLine="743"/>
        <w:jc w:val="both"/>
      </w:pPr>
      <w:r>
        <w:t>Прием заявителей для выдачи документов, являющихся результатом</w:t>
      </w:r>
      <w:r w:rsidR="00056747">
        <w:t xml:space="preserve"> </w:t>
      </w:r>
      <w:r w:rsidR="008D2D87">
        <w:t>муниципальной</w:t>
      </w:r>
      <w:r>
        <w:t xml:space="preserve">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771DE" w:rsidRDefault="00A11DBA" w:rsidP="00056747">
      <w:pPr>
        <w:pStyle w:val="1"/>
        <w:ind w:firstLine="743"/>
        <w:jc w:val="both"/>
      </w:pPr>
      <w:r>
        <w:t>Работник МФЦ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4771DE" w:rsidRDefault="00A11DBA" w:rsidP="00056747">
      <w:pPr>
        <w:pStyle w:val="1"/>
        <w:ind w:firstLine="743"/>
        <w:jc w:val="both"/>
      </w:pPr>
      <w:r>
        <w:t>проверяет полномочия представителя заявителя (в случае обращения представителя заявителя);</w:t>
      </w:r>
    </w:p>
    <w:p w:rsidR="004771DE" w:rsidRDefault="00A11DBA">
      <w:pPr>
        <w:pStyle w:val="1"/>
        <w:ind w:firstLine="740"/>
        <w:jc w:val="both"/>
      </w:pPr>
      <w:r>
        <w:t>определяет статус исполнения заявления заявителя в ГИС;</w:t>
      </w:r>
    </w:p>
    <w:p w:rsidR="004771DE" w:rsidRDefault="00A11DBA">
      <w:pPr>
        <w:pStyle w:val="1"/>
        <w:ind w:firstLine="740"/>
        <w:jc w:val="both"/>
      </w:pPr>
      <w:r>
        <w:t xml:space="preserve">распечатывает результат предоставления </w:t>
      </w:r>
      <w:r w:rsidR="00D6125A">
        <w:t>муниципальной</w:t>
      </w:r>
      <w:r>
        <w:t xml:space="preserve"> услуги в виде экземпляра электронного документа на бумажном носителе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771DE" w:rsidRDefault="00A11DBA">
      <w:pPr>
        <w:pStyle w:val="1"/>
        <w:ind w:firstLine="740"/>
        <w:jc w:val="both"/>
      </w:pPr>
      <w:r>
        <w:t>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771DE" w:rsidRDefault="00A11DBA">
      <w:pPr>
        <w:pStyle w:val="1"/>
        <w:ind w:firstLine="740"/>
        <w:jc w:val="both"/>
      </w:pPr>
      <w:r>
        <w:t>выдает документы заявителю, при необходимости запрашивает у заявителя подписи за каждый выданный документ;</w:t>
      </w:r>
    </w:p>
    <w:p w:rsidR="004771DE" w:rsidRDefault="00A11DBA">
      <w:pPr>
        <w:pStyle w:val="1"/>
        <w:ind w:firstLine="740"/>
        <w:jc w:val="both"/>
      </w:pPr>
      <w:r>
        <w:t>запрашивает согласие заявителя на участие в смс-опросе для оценки качества предоставленных услуг МФЦ.</w:t>
      </w:r>
      <w:r>
        <w:br w:type="page"/>
      </w:r>
    </w:p>
    <w:tbl>
      <w:tblPr>
        <w:tblStyle w:val="af"/>
        <w:tblpPr w:leftFromText="180" w:rightFromText="180" w:vertAnchor="text" w:horzAnchor="margin" w:tblpXSpec="right" w:tblpY="-381"/>
        <w:tblW w:w="0" w:type="auto"/>
        <w:tblLook w:val="04A0" w:firstRow="1" w:lastRow="0" w:firstColumn="1" w:lastColumn="0" w:noHBand="0" w:noVBand="1"/>
      </w:tblPr>
      <w:tblGrid>
        <w:gridCol w:w="4411"/>
      </w:tblGrid>
      <w:tr w:rsidR="00507030" w:rsidTr="00F53BDA">
        <w:trPr>
          <w:trHeight w:val="2866"/>
        </w:trPr>
        <w:tc>
          <w:tcPr>
            <w:tcW w:w="4411" w:type="dxa"/>
            <w:tcBorders>
              <w:top w:val="nil"/>
              <w:left w:val="nil"/>
              <w:bottom w:val="nil"/>
              <w:right w:val="nil"/>
            </w:tcBorders>
          </w:tcPr>
          <w:p w:rsidR="00507030" w:rsidRPr="00507030" w:rsidRDefault="00507030" w:rsidP="00507030">
            <w:pPr>
              <w:pStyle w:val="1"/>
              <w:spacing w:after="280"/>
              <w:rPr>
                <w:sz w:val="22"/>
                <w:szCs w:val="22"/>
              </w:rPr>
            </w:pPr>
            <w:r w:rsidRPr="00507030">
              <w:rPr>
                <w:sz w:val="22"/>
                <w:szCs w:val="22"/>
              </w:rPr>
              <w:lastRenderedPageBreak/>
              <w:t xml:space="preserve">Приложение № 1 </w:t>
            </w:r>
          </w:p>
          <w:p w:rsidR="00507030" w:rsidRPr="00F53BDA" w:rsidRDefault="00507030" w:rsidP="00F53BDA">
            <w:pPr>
              <w:pStyle w:val="1"/>
              <w:spacing w:after="280"/>
              <w:ind w:firstLine="0"/>
              <w:jc w:val="both"/>
              <w:rPr>
                <w:sz w:val="22"/>
                <w:szCs w:val="22"/>
              </w:rPr>
            </w:pPr>
            <w:r w:rsidRPr="00507030">
              <w:rPr>
                <w:sz w:val="22"/>
                <w:szCs w:val="22"/>
              </w:rPr>
              <w:t xml:space="preserve">к Административному регламенту по предоставлению муниципальной услуги </w:t>
            </w:r>
            <w:r>
              <w:rPr>
                <w:sz w:val="22"/>
                <w:szCs w:val="22"/>
              </w:rPr>
              <w:t xml:space="preserve">Предварительное </w:t>
            </w:r>
            <w:r w:rsidRPr="00507030">
              <w:rPr>
                <w:sz w:val="22"/>
                <w:szCs w:val="22"/>
              </w:rPr>
              <w:t>согласование предоставления земельного участка, находящегося в муниципальной собственности,</w:t>
            </w:r>
            <w:r>
              <w:rPr>
                <w:sz w:val="22"/>
                <w:szCs w:val="22"/>
              </w:rPr>
              <w:t xml:space="preserve"> </w:t>
            </w:r>
            <w:r w:rsidRPr="00507030">
              <w:rPr>
                <w:sz w:val="22"/>
                <w:szCs w:val="22"/>
              </w:rPr>
              <w:t xml:space="preserve">или государственная собственность на которые не разграничена </w:t>
            </w:r>
            <w:r>
              <w:rPr>
                <w:sz w:val="22"/>
                <w:szCs w:val="22"/>
              </w:rPr>
              <w:t>на территории г. Куйбышева Куйбышевского района Новосибирской области</w:t>
            </w:r>
            <w:r w:rsidRPr="00507030">
              <w:rPr>
                <w:sz w:val="22"/>
                <w:szCs w:val="22"/>
              </w:rPr>
              <w:t xml:space="preserve"> </w:t>
            </w:r>
            <w:r>
              <w:rPr>
                <w:sz w:val="22"/>
                <w:szCs w:val="22"/>
              </w:rPr>
              <w:t xml:space="preserve">от             </w:t>
            </w:r>
            <w:r w:rsidR="00F53BDA">
              <w:rPr>
                <w:sz w:val="22"/>
                <w:szCs w:val="22"/>
              </w:rPr>
              <w:t>№</w:t>
            </w:r>
          </w:p>
        </w:tc>
      </w:tr>
    </w:tbl>
    <w:p w:rsidR="00B603B6" w:rsidRDefault="00B603B6" w:rsidP="00507030">
      <w:pPr>
        <w:pStyle w:val="1"/>
        <w:spacing w:after="280"/>
      </w:pPr>
    </w:p>
    <w:p w:rsidR="004771DE" w:rsidRDefault="004771DE" w:rsidP="00F53BDA">
      <w:pPr>
        <w:pStyle w:val="1"/>
        <w:spacing w:after="280"/>
        <w:ind w:left="5600" w:firstLine="0"/>
      </w:pPr>
    </w:p>
    <w:p w:rsidR="004771DE" w:rsidRDefault="00A11DBA">
      <w:pPr>
        <w:pStyle w:val="1"/>
        <w:spacing w:after="160" w:line="257" w:lineRule="auto"/>
        <w:ind w:firstLine="0"/>
        <w:jc w:val="center"/>
      </w:pPr>
      <w:r>
        <w:rPr>
          <w:b/>
          <w:bCs/>
        </w:rPr>
        <w:t>Признаки, определяющие вариант предоставления муниципальной услуги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8C1A43" w:rsidTr="008C1A43">
        <w:trPr>
          <w:trHeight w:hRule="exact" w:val="773"/>
          <w:jc w:val="center"/>
        </w:trPr>
        <w:tc>
          <w:tcPr>
            <w:tcW w:w="566" w:type="dxa"/>
            <w:tcBorders>
              <w:top w:val="single" w:sz="4" w:space="0" w:color="auto"/>
              <w:left w:val="single" w:sz="4" w:space="0" w:color="auto"/>
            </w:tcBorders>
            <w:shd w:val="clear" w:color="auto" w:fill="auto"/>
          </w:tcPr>
          <w:p w:rsidR="008C1A43" w:rsidRDefault="008C1A43" w:rsidP="00CB4BFE">
            <w:pPr>
              <w:pStyle w:val="a7"/>
              <w:spacing w:line="254" w:lineRule="auto"/>
              <w:ind w:firstLine="0"/>
              <w:jc w:val="center"/>
              <w:rPr>
                <w:sz w:val="24"/>
                <w:szCs w:val="24"/>
              </w:rPr>
            </w:pPr>
            <w:r>
              <w:rPr>
                <w:sz w:val="24"/>
                <w:szCs w:val="24"/>
              </w:rPr>
              <w:t>№ п/п</w:t>
            </w:r>
          </w:p>
        </w:tc>
        <w:tc>
          <w:tcPr>
            <w:tcW w:w="3374" w:type="dxa"/>
            <w:tcBorders>
              <w:top w:val="single" w:sz="4" w:space="0" w:color="auto"/>
              <w:left w:val="single" w:sz="4" w:space="0" w:color="auto"/>
            </w:tcBorders>
            <w:shd w:val="clear" w:color="auto" w:fill="auto"/>
          </w:tcPr>
          <w:p w:rsidR="008C1A43" w:rsidRDefault="008C1A43" w:rsidP="00CB4BFE">
            <w:pPr>
              <w:pStyle w:val="a7"/>
              <w:ind w:firstLine="0"/>
              <w:jc w:val="center"/>
              <w:rPr>
                <w:sz w:val="24"/>
                <w:szCs w:val="24"/>
              </w:rPr>
            </w:pPr>
            <w:r>
              <w:rPr>
                <w:sz w:val="24"/>
                <w:szCs w:val="24"/>
              </w:rPr>
              <w:t>Наименование признака</w:t>
            </w:r>
          </w:p>
        </w:tc>
        <w:tc>
          <w:tcPr>
            <w:tcW w:w="6125" w:type="dxa"/>
            <w:tcBorders>
              <w:top w:val="single" w:sz="4" w:space="0" w:color="auto"/>
              <w:left w:val="single" w:sz="4" w:space="0" w:color="auto"/>
              <w:right w:val="single" w:sz="4" w:space="0" w:color="auto"/>
            </w:tcBorders>
            <w:shd w:val="clear" w:color="auto" w:fill="auto"/>
          </w:tcPr>
          <w:p w:rsidR="008C1A43" w:rsidRDefault="008C1A43" w:rsidP="00CB4BFE">
            <w:pPr>
              <w:pStyle w:val="a7"/>
              <w:ind w:firstLine="0"/>
              <w:jc w:val="center"/>
              <w:rPr>
                <w:sz w:val="24"/>
                <w:szCs w:val="24"/>
              </w:rPr>
            </w:pPr>
            <w:r>
              <w:rPr>
                <w:sz w:val="24"/>
                <w:szCs w:val="24"/>
              </w:rPr>
              <w:t>Значения признака</w:t>
            </w:r>
          </w:p>
        </w:tc>
      </w:tr>
      <w:tr w:rsidR="008C1A43" w:rsidTr="008C1A43">
        <w:trPr>
          <w:trHeight w:hRule="exact" w:val="773"/>
          <w:jc w:val="center"/>
        </w:trPr>
        <w:tc>
          <w:tcPr>
            <w:tcW w:w="566" w:type="dxa"/>
            <w:tcBorders>
              <w:top w:val="single" w:sz="4" w:space="0" w:color="auto"/>
              <w:left w:val="single" w:sz="4" w:space="0" w:color="auto"/>
            </w:tcBorders>
            <w:shd w:val="clear" w:color="auto" w:fill="auto"/>
          </w:tcPr>
          <w:p w:rsidR="008C1A43" w:rsidRPr="008C1A43" w:rsidRDefault="008C1A43" w:rsidP="008C1A43">
            <w:pPr>
              <w:pStyle w:val="a7"/>
              <w:spacing w:line="254" w:lineRule="auto"/>
              <w:ind w:firstLine="0"/>
              <w:jc w:val="center"/>
              <w:rPr>
                <w:sz w:val="24"/>
                <w:szCs w:val="24"/>
              </w:rPr>
            </w:pPr>
            <w:r w:rsidRPr="008C1A43">
              <w:rPr>
                <w:sz w:val="24"/>
                <w:szCs w:val="24"/>
              </w:rPr>
              <w:t>1</w:t>
            </w:r>
          </w:p>
        </w:tc>
        <w:tc>
          <w:tcPr>
            <w:tcW w:w="3374" w:type="dxa"/>
            <w:tcBorders>
              <w:top w:val="single" w:sz="4" w:space="0" w:color="auto"/>
              <w:left w:val="single" w:sz="4" w:space="0" w:color="auto"/>
            </w:tcBorders>
            <w:shd w:val="clear" w:color="auto" w:fill="auto"/>
          </w:tcPr>
          <w:p w:rsidR="008C1A43" w:rsidRPr="008C1A43" w:rsidRDefault="008C1A43" w:rsidP="00CB4BFE">
            <w:pPr>
              <w:pStyle w:val="a7"/>
              <w:ind w:firstLine="0"/>
              <w:jc w:val="center"/>
              <w:rPr>
                <w:sz w:val="24"/>
                <w:szCs w:val="24"/>
              </w:rPr>
            </w:pPr>
            <w:r w:rsidRPr="008C1A43">
              <w:rPr>
                <w:sz w:val="24"/>
                <w:szCs w:val="24"/>
              </w:rPr>
              <w:t>2</w:t>
            </w:r>
          </w:p>
        </w:tc>
        <w:tc>
          <w:tcPr>
            <w:tcW w:w="6125" w:type="dxa"/>
            <w:tcBorders>
              <w:top w:val="single" w:sz="4" w:space="0" w:color="auto"/>
              <w:left w:val="single" w:sz="4" w:space="0" w:color="auto"/>
              <w:right w:val="single" w:sz="4" w:space="0" w:color="auto"/>
            </w:tcBorders>
            <w:shd w:val="clear" w:color="auto" w:fill="auto"/>
          </w:tcPr>
          <w:p w:rsidR="008C1A43" w:rsidRPr="008C1A43" w:rsidRDefault="008C1A43" w:rsidP="00CB4BFE">
            <w:pPr>
              <w:pStyle w:val="a7"/>
              <w:ind w:firstLine="0"/>
              <w:jc w:val="center"/>
              <w:rPr>
                <w:sz w:val="24"/>
                <w:szCs w:val="24"/>
              </w:rPr>
            </w:pPr>
            <w:r w:rsidRPr="008C1A43">
              <w:rPr>
                <w:sz w:val="24"/>
                <w:szCs w:val="24"/>
              </w:rPr>
              <w:t>3</w:t>
            </w:r>
          </w:p>
        </w:tc>
      </w:tr>
      <w:tr w:rsidR="008C1A43" w:rsidTr="008C1A43">
        <w:trPr>
          <w:trHeight w:hRule="exact" w:val="773"/>
          <w:jc w:val="center"/>
        </w:trPr>
        <w:tc>
          <w:tcPr>
            <w:tcW w:w="566" w:type="dxa"/>
            <w:tcBorders>
              <w:top w:val="single" w:sz="4" w:space="0" w:color="auto"/>
              <w:left w:val="single" w:sz="4" w:space="0" w:color="auto"/>
            </w:tcBorders>
            <w:shd w:val="clear" w:color="auto" w:fill="auto"/>
          </w:tcPr>
          <w:p w:rsidR="008C1A43" w:rsidRDefault="008C1A43" w:rsidP="008C1A43">
            <w:pPr>
              <w:pStyle w:val="a7"/>
              <w:spacing w:line="254" w:lineRule="auto"/>
              <w:ind w:firstLine="0"/>
              <w:jc w:val="center"/>
              <w:rPr>
                <w:sz w:val="24"/>
                <w:szCs w:val="24"/>
              </w:rPr>
            </w:pPr>
            <w:r>
              <w:rPr>
                <w:sz w:val="24"/>
                <w:szCs w:val="24"/>
              </w:rPr>
              <w:t>1.</w:t>
            </w:r>
          </w:p>
        </w:tc>
        <w:tc>
          <w:tcPr>
            <w:tcW w:w="3374" w:type="dxa"/>
            <w:tcBorders>
              <w:top w:val="single" w:sz="4" w:space="0" w:color="auto"/>
              <w:left w:val="single" w:sz="4" w:space="0" w:color="auto"/>
            </w:tcBorders>
            <w:shd w:val="clear" w:color="auto" w:fill="auto"/>
          </w:tcPr>
          <w:p w:rsidR="008C1A43" w:rsidRDefault="008C1A43" w:rsidP="008C1A43">
            <w:pPr>
              <w:pStyle w:val="a7"/>
              <w:ind w:firstLine="0"/>
              <w:jc w:val="center"/>
              <w:rPr>
                <w:sz w:val="24"/>
                <w:szCs w:val="24"/>
              </w:rPr>
            </w:pPr>
            <w:r>
              <w:rPr>
                <w:sz w:val="24"/>
                <w:szCs w:val="24"/>
              </w:rPr>
              <w:t>Цель обращения</w:t>
            </w:r>
          </w:p>
        </w:tc>
        <w:tc>
          <w:tcPr>
            <w:tcW w:w="6125" w:type="dxa"/>
            <w:tcBorders>
              <w:top w:val="single" w:sz="4" w:space="0" w:color="auto"/>
              <w:left w:val="single" w:sz="4" w:space="0" w:color="auto"/>
              <w:right w:val="single" w:sz="4" w:space="0" w:color="auto"/>
            </w:tcBorders>
            <w:shd w:val="clear" w:color="auto" w:fill="auto"/>
          </w:tcPr>
          <w:p w:rsidR="008C1A43" w:rsidRDefault="008C1A43" w:rsidP="008C1A43">
            <w:pPr>
              <w:pStyle w:val="a7"/>
              <w:numPr>
                <w:ilvl w:val="0"/>
                <w:numId w:val="129"/>
              </w:numPr>
              <w:tabs>
                <w:tab w:val="left" w:pos="389"/>
              </w:tabs>
              <w:ind w:left="600" w:hanging="600"/>
              <w:rPr>
                <w:sz w:val="24"/>
                <w:szCs w:val="24"/>
              </w:rPr>
            </w:pPr>
            <w:r>
              <w:rPr>
                <w:sz w:val="24"/>
                <w:szCs w:val="24"/>
              </w:rPr>
              <w:t>Предварительное согласование предоставления земельного участка в аренду</w:t>
            </w:r>
          </w:p>
          <w:p w:rsidR="008C1A43" w:rsidRDefault="008C1A43" w:rsidP="008C1A43">
            <w:pPr>
              <w:pStyle w:val="a7"/>
              <w:numPr>
                <w:ilvl w:val="0"/>
                <w:numId w:val="129"/>
              </w:numPr>
              <w:tabs>
                <w:tab w:val="left" w:pos="389"/>
              </w:tabs>
              <w:ind w:left="600" w:hanging="600"/>
              <w:rPr>
                <w:sz w:val="24"/>
                <w:szCs w:val="24"/>
              </w:rPr>
            </w:pPr>
            <w:r>
              <w:rPr>
                <w:sz w:val="24"/>
                <w:szCs w:val="24"/>
              </w:rPr>
              <w:t>Предварительное согласование предоставления земельного участка в собственность за плату</w:t>
            </w:r>
          </w:p>
          <w:p w:rsidR="008C1A43" w:rsidRDefault="008C1A43" w:rsidP="008C1A43">
            <w:pPr>
              <w:pStyle w:val="a7"/>
              <w:numPr>
                <w:ilvl w:val="0"/>
                <w:numId w:val="129"/>
              </w:numPr>
              <w:tabs>
                <w:tab w:val="left" w:pos="389"/>
              </w:tabs>
              <w:ind w:left="600" w:hanging="600"/>
              <w:rPr>
                <w:sz w:val="24"/>
                <w:szCs w:val="24"/>
              </w:rPr>
            </w:pPr>
            <w:r>
              <w:rPr>
                <w:sz w:val="24"/>
                <w:szCs w:val="24"/>
              </w:rPr>
              <w:t>Предварительное согласование предоставления земельного участка в безвозмездное пользование</w:t>
            </w:r>
          </w:p>
          <w:p w:rsidR="008C1A43" w:rsidRDefault="008C1A43" w:rsidP="008C1A43">
            <w:pPr>
              <w:pStyle w:val="a7"/>
              <w:numPr>
                <w:ilvl w:val="0"/>
                <w:numId w:val="129"/>
              </w:numPr>
              <w:tabs>
                <w:tab w:val="left" w:pos="350"/>
                <w:tab w:val="left" w:pos="389"/>
              </w:tabs>
              <w:ind w:firstLine="0"/>
              <w:rPr>
                <w:sz w:val="24"/>
                <w:szCs w:val="24"/>
              </w:rPr>
            </w:pPr>
            <w:r>
              <w:rPr>
                <w:sz w:val="24"/>
                <w:szCs w:val="24"/>
              </w:rPr>
              <w:t>Предварительное согласование предоставления</w:t>
            </w:r>
          </w:p>
          <w:p w:rsidR="008C1A43" w:rsidRDefault="008C1A43" w:rsidP="008C1A43">
            <w:pPr>
              <w:pStyle w:val="a7"/>
              <w:ind w:firstLine="0"/>
              <w:jc w:val="center"/>
              <w:rPr>
                <w:sz w:val="24"/>
                <w:szCs w:val="24"/>
              </w:rPr>
            </w:pPr>
            <w:r>
              <w:rPr>
                <w:sz w:val="24"/>
                <w:szCs w:val="24"/>
              </w:rPr>
              <w:t>земельного участка в постоянное (бессрочное) пользование</w:t>
            </w:r>
          </w:p>
          <w:p w:rsidR="008C1A43" w:rsidRDefault="008C1A43" w:rsidP="008C1A43">
            <w:pPr>
              <w:pStyle w:val="a7"/>
              <w:numPr>
                <w:ilvl w:val="0"/>
                <w:numId w:val="129"/>
              </w:numPr>
              <w:tabs>
                <w:tab w:val="left" w:pos="389"/>
              </w:tabs>
              <w:ind w:left="600" w:hanging="600"/>
              <w:rPr>
                <w:sz w:val="24"/>
                <w:szCs w:val="24"/>
              </w:rPr>
            </w:pPr>
            <w:r>
              <w:rPr>
                <w:sz w:val="24"/>
                <w:szCs w:val="24"/>
              </w:rPr>
              <w:t>Предварительное согласование предоставления земельного участка в собственность бесплатно</w:t>
            </w:r>
          </w:p>
        </w:tc>
      </w:tr>
      <w:tr w:rsidR="008C1A43" w:rsidTr="00CB4BFE">
        <w:trPr>
          <w:trHeight w:hRule="exact" w:val="768"/>
          <w:jc w:val="center"/>
        </w:trPr>
        <w:tc>
          <w:tcPr>
            <w:tcW w:w="10065" w:type="dxa"/>
            <w:gridSpan w:val="3"/>
            <w:tcBorders>
              <w:top w:val="single" w:sz="4" w:space="0" w:color="auto"/>
              <w:left w:val="single" w:sz="4" w:space="0" w:color="auto"/>
              <w:right w:val="single" w:sz="4" w:space="0" w:color="auto"/>
            </w:tcBorders>
            <w:shd w:val="clear" w:color="auto" w:fill="auto"/>
          </w:tcPr>
          <w:p w:rsidR="008C1A43" w:rsidRDefault="008C1A43" w:rsidP="00CB4BFE">
            <w:pPr>
              <w:pStyle w:val="a7"/>
              <w:spacing w:line="254" w:lineRule="auto"/>
              <w:ind w:firstLine="0"/>
              <w:jc w:val="center"/>
              <w:rPr>
                <w:sz w:val="24"/>
                <w:szCs w:val="24"/>
              </w:rPr>
            </w:pPr>
            <w:r>
              <w:rPr>
                <w:sz w:val="24"/>
                <w:szCs w:val="24"/>
              </w:rPr>
              <w:t>Критерии для формирования вариантов предоставления услуги для подуслуги «Предварительное согласование предоставления земельного участка в аренду»</w:t>
            </w:r>
          </w:p>
        </w:tc>
      </w:tr>
      <w:tr w:rsidR="008C1A43" w:rsidTr="00CB4BFE">
        <w:trPr>
          <w:trHeight w:hRule="exact" w:val="605"/>
          <w:jc w:val="center"/>
        </w:trPr>
        <w:tc>
          <w:tcPr>
            <w:tcW w:w="566" w:type="dxa"/>
            <w:tcBorders>
              <w:top w:val="single" w:sz="4" w:space="0" w:color="auto"/>
              <w:left w:val="single" w:sz="4" w:space="0" w:color="auto"/>
            </w:tcBorders>
            <w:shd w:val="clear" w:color="auto" w:fill="auto"/>
          </w:tcPr>
          <w:p w:rsidR="008C1A43" w:rsidRDefault="008C1A43" w:rsidP="00CB4BFE">
            <w:pPr>
              <w:pStyle w:val="a7"/>
              <w:ind w:firstLine="0"/>
              <w:rPr>
                <w:sz w:val="26"/>
                <w:szCs w:val="26"/>
              </w:rPr>
            </w:pPr>
            <w:r>
              <w:rPr>
                <w:sz w:val="26"/>
                <w:szCs w:val="26"/>
              </w:rPr>
              <w:t>2.</w:t>
            </w:r>
          </w:p>
        </w:tc>
        <w:tc>
          <w:tcPr>
            <w:tcW w:w="3374" w:type="dxa"/>
            <w:tcBorders>
              <w:top w:val="single" w:sz="4" w:space="0" w:color="auto"/>
              <w:left w:val="single" w:sz="4" w:space="0" w:color="auto"/>
            </w:tcBorders>
            <w:shd w:val="clear" w:color="auto" w:fill="auto"/>
          </w:tcPr>
          <w:p w:rsidR="008C1A43" w:rsidRDefault="008C1A43" w:rsidP="00CB4BFE">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8C1A43" w:rsidRDefault="008C1A43" w:rsidP="008C1A43">
            <w:pPr>
              <w:pStyle w:val="a7"/>
              <w:numPr>
                <w:ilvl w:val="0"/>
                <w:numId w:val="130"/>
              </w:numPr>
              <w:tabs>
                <w:tab w:val="left" w:pos="240"/>
              </w:tabs>
              <w:ind w:firstLine="0"/>
              <w:rPr>
                <w:sz w:val="24"/>
                <w:szCs w:val="24"/>
              </w:rPr>
            </w:pPr>
            <w:r>
              <w:rPr>
                <w:sz w:val="24"/>
                <w:szCs w:val="24"/>
              </w:rPr>
              <w:t>Заявитель</w:t>
            </w:r>
          </w:p>
          <w:p w:rsidR="008C1A43" w:rsidRDefault="008C1A43" w:rsidP="008C1A43">
            <w:pPr>
              <w:pStyle w:val="a7"/>
              <w:numPr>
                <w:ilvl w:val="0"/>
                <w:numId w:val="130"/>
              </w:numPr>
              <w:tabs>
                <w:tab w:val="left" w:pos="240"/>
              </w:tabs>
              <w:ind w:firstLine="0"/>
              <w:rPr>
                <w:sz w:val="24"/>
                <w:szCs w:val="24"/>
              </w:rPr>
            </w:pPr>
            <w:r>
              <w:rPr>
                <w:sz w:val="24"/>
                <w:szCs w:val="24"/>
              </w:rPr>
              <w:t>Представитель</w:t>
            </w:r>
          </w:p>
        </w:tc>
      </w:tr>
      <w:tr w:rsidR="008C1A43" w:rsidTr="00CB4BFE">
        <w:trPr>
          <w:trHeight w:hRule="exact" w:val="902"/>
          <w:jc w:val="center"/>
        </w:trPr>
        <w:tc>
          <w:tcPr>
            <w:tcW w:w="566" w:type="dxa"/>
            <w:tcBorders>
              <w:top w:val="single" w:sz="4" w:space="0" w:color="auto"/>
              <w:left w:val="single" w:sz="4" w:space="0" w:color="auto"/>
            </w:tcBorders>
            <w:shd w:val="clear" w:color="auto" w:fill="auto"/>
          </w:tcPr>
          <w:p w:rsidR="008C1A43" w:rsidRDefault="008C1A43" w:rsidP="00CB4BFE">
            <w:pPr>
              <w:pStyle w:val="a7"/>
              <w:ind w:firstLine="0"/>
              <w:rPr>
                <w:sz w:val="26"/>
                <w:szCs w:val="26"/>
              </w:rPr>
            </w:pPr>
            <w:r>
              <w:rPr>
                <w:sz w:val="26"/>
                <w:szCs w:val="26"/>
              </w:rPr>
              <w:t>3.</w:t>
            </w:r>
          </w:p>
        </w:tc>
        <w:tc>
          <w:tcPr>
            <w:tcW w:w="3374" w:type="dxa"/>
            <w:tcBorders>
              <w:top w:val="single" w:sz="4" w:space="0" w:color="auto"/>
              <w:left w:val="single" w:sz="4" w:space="0" w:color="auto"/>
            </w:tcBorders>
            <w:shd w:val="clear" w:color="auto" w:fill="auto"/>
          </w:tcPr>
          <w:p w:rsidR="008C1A43" w:rsidRDefault="008C1A43" w:rsidP="00CB4BFE">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8C1A43" w:rsidRDefault="008C1A43" w:rsidP="008C1A43">
            <w:pPr>
              <w:pStyle w:val="a7"/>
              <w:numPr>
                <w:ilvl w:val="0"/>
                <w:numId w:val="131"/>
              </w:numPr>
              <w:tabs>
                <w:tab w:val="left" w:pos="230"/>
              </w:tabs>
              <w:ind w:firstLine="0"/>
              <w:rPr>
                <w:sz w:val="24"/>
                <w:szCs w:val="24"/>
              </w:rPr>
            </w:pPr>
            <w:r>
              <w:rPr>
                <w:sz w:val="24"/>
                <w:szCs w:val="24"/>
              </w:rPr>
              <w:t>Физическое лицо</w:t>
            </w:r>
          </w:p>
          <w:p w:rsidR="008C1A43" w:rsidRDefault="008C1A43" w:rsidP="008C1A43">
            <w:pPr>
              <w:pStyle w:val="a7"/>
              <w:numPr>
                <w:ilvl w:val="0"/>
                <w:numId w:val="131"/>
              </w:numPr>
              <w:tabs>
                <w:tab w:val="left" w:pos="230"/>
              </w:tabs>
              <w:ind w:firstLine="0"/>
              <w:rPr>
                <w:sz w:val="24"/>
                <w:szCs w:val="24"/>
              </w:rPr>
            </w:pPr>
            <w:r>
              <w:rPr>
                <w:sz w:val="24"/>
                <w:szCs w:val="24"/>
              </w:rPr>
              <w:t>Индивидуальный предприниматель</w:t>
            </w:r>
          </w:p>
          <w:p w:rsidR="008C1A43" w:rsidRDefault="008C1A43" w:rsidP="008C1A43">
            <w:pPr>
              <w:pStyle w:val="a7"/>
              <w:numPr>
                <w:ilvl w:val="0"/>
                <w:numId w:val="131"/>
              </w:numPr>
              <w:tabs>
                <w:tab w:val="left" w:pos="230"/>
              </w:tabs>
              <w:ind w:firstLine="0"/>
              <w:rPr>
                <w:sz w:val="24"/>
                <w:szCs w:val="24"/>
              </w:rPr>
            </w:pPr>
            <w:r>
              <w:rPr>
                <w:sz w:val="24"/>
                <w:szCs w:val="24"/>
              </w:rPr>
              <w:t>Юридическое лицо</w:t>
            </w:r>
          </w:p>
        </w:tc>
      </w:tr>
      <w:tr w:rsidR="008C1A43" w:rsidTr="00CB4BFE">
        <w:trPr>
          <w:trHeight w:hRule="exact" w:val="1066"/>
          <w:jc w:val="center"/>
        </w:trPr>
        <w:tc>
          <w:tcPr>
            <w:tcW w:w="566" w:type="dxa"/>
            <w:tcBorders>
              <w:top w:val="single" w:sz="4" w:space="0" w:color="auto"/>
              <w:left w:val="single" w:sz="4" w:space="0" w:color="auto"/>
            </w:tcBorders>
            <w:shd w:val="clear" w:color="auto" w:fill="auto"/>
          </w:tcPr>
          <w:p w:rsidR="008C1A43" w:rsidRDefault="008C1A43" w:rsidP="00CB4BFE">
            <w:pPr>
              <w:pStyle w:val="a7"/>
              <w:ind w:firstLine="0"/>
              <w:rPr>
                <w:sz w:val="26"/>
                <w:szCs w:val="26"/>
              </w:rPr>
            </w:pPr>
            <w:r>
              <w:rPr>
                <w:sz w:val="26"/>
                <w:szCs w:val="26"/>
              </w:rPr>
              <w:t>4.</w:t>
            </w:r>
          </w:p>
        </w:tc>
        <w:tc>
          <w:tcPr>
            <w:tcW w:w="3374" w:type="dxa"/>
            <w:tcBorders>
              <w:top w:val="single" w:sz="4" w:space="0" w:color="auto"/>
              <w:left w:val="single" w:sz="4" w:space="0" w:color="auto"/>
            </w:tcBorders>
            <w:shd w:val="clear" w:color="auto" w:fill="auto"/>
          </w:tcPr>
          <w:p w:rsidR="008C1A43" w:rsidRDefault="008C1A43" w:rsidP="00CB4BFE">
            <w:pPr>
              <w:pStyle w:val="a7"/>
              <w:spacing w:line="262" w:lineRule="auto"/>
              <w:ind w:firstLine="0"/>
              <w:rPr>
                <w:sz w:val="24"/>
                <w:szCs w:val="24"/>
              </w:rPr>
            </w:pPr>
            <w:r>
              <w:rPr>
                <w:sz w:val="24"/>
                <w:szCs w:val="24"/>
              </w:rPr>
              <w:t>8. 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tcPr>
          <w:p w:rsidR="008C1A43" w:rsidRDefault="008C1A43" w:rsidP="008C1A43">
            <w:pPr>
              <w:pStyle w:val="a7"/>
              <w:numPr>
                <w:ilvl w:val="0"/>
                <w:numId w:val="132"/>
              </w:numPr>
              <w:tabs>
                <w:tab w:val="left" w:pos="221"/>
              </w:tabs>
              <w:ind w:firstLine="0"/>
              <w:rPr>
                <w:sz w:val="24"/>
                <w:szCs w:val="24"/>
              </w:rPr>
            </w:pPr>
            <w:r>
              <w:rPr>
                <w:sz w:val="24"/>
                <w:szCs w:val="24"/>
              </w:rPr>
              <w:t>Юридическое лицо зарегистрировано в РФ</w:t>
            </w:r>
          </w:p>
          <w:p w:rsidR="008C1A43" w:rsidRDefault="008C1A43" w:rsidP="008C1A43">
            <w:pPr>
              <w:pStyle w:val="a7"/>
              <w:numPr>
                <w:ilvl w:val="0"/>
                <w:numId w:val="132"/>
              </w:numPr>
              <w:tabs>
                <w:tab w:val="left" w:pos="302"/>
              </w:tabs>
              <w:ind w:firstLine="0"/>
              <w:rPr>
                <w:sz w:val="24"/>
                <w:szCs w:val="24"/>
              </w:rPr>
            </w:pPr>
            <w:r>
              <w:rPr>
                <w:sz w:val="24"/>
                <w:szCs w:val="24"/>
              </w:rPr>
              <w:t>Иностранное юридическое лицо</w:t>
            </w:r>
          </w:p>
        </w:tc>
      </w:tr>
      <w:tr w:rsidR="008C1A43" w:rsidTr="00CB4BFE">
        <w:trPr>
          <w:trHeight w:hRule="exact" w:val="4186"/>
          <w:jc w:val="center"/>
        </w:trPr>
        <w:tc>
          <w:tcPr>
            <w:tcW w:w="566" w:type="dxa"/>
            <w:tcBorders>
              <w:top w:val="single" w:sz="4" w:space="0" w:color="auto"/>
              <w:left w:val="single" w:sz="4" w:space="0" w:color="auto"/>
              <w:bottom w:val="single" w:sz="4" w:space="0" w:color="auto"/>
            </w:tcBorders>
            <w:shd w:val="clear" w:color="auto" w:fill="auto"/>
          </w:tcPr>
          <w:p w:rsidR="008C1A43" w:rsidRDefault="008C1A43" w:rsidP="00CB4BFE">
            <w:pPr>
              <w:pStyle w:val="a7"/>
              <w:ind w:firstLine="0"/>
              <w:rPr>
                <w:sz w:val="26"/>
                <w:szCs w:val="26"/>
              </w:rPr>
            </w:pPr>
            <w:r>
              <w:rPr>
                <w:sz w:val="26"/>
                <w:szCs w:val="26"/>
              </w:rPr>
              <w:t>5.</w:t>
            </w:r>
          </w:p>
        </w:tc>
        <w:tc>
          <w:tcPr>
            <w:tcW w:w="3374" w:type="dxa"/>
            <w:tcBorders>
              <w:top w:val="single" w:sz="4" w:space="0" w:color="auto"/>
              <w:left w:val="single" w:sz="4" w:space="0" w:color="auto"/>
              <w:bottom w:val="single" w:sz="4" w:space="0" w:color="auto"/>
            </w:tcBorders>
            <w:shd w:val="clear" w:color="auto" w:fill="auto"/>
          </w:tcPr>
          <w:p w:rsidR="008C1A43" w:rsidRDefault="008C1A43" w:rsidP="00CB4BFE">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8C1A43" w:rsidRDefault="008C1A43" w:rsidP="008C1A43">
            <w:pPr>
              <w:pStyle w:val="a7"/>
              <w:numPr>
                <w:ilvl w:val="0"/>
                <w:numId w:val="133"/>
              </w:numPr>
              <w:tabs>
                <w:tab w:val="left" w:pos="312"/>
              </w:tabs>
              <w:spacing w:line="262" w:lineRule="auto"/>
              <w:ind w:firstLine="0"/>
              <w:rPr>
                <w:sz w:val="24"/>
                <w:szCs w:val="24"/>
              </w:rPr>
            </w:pPr>
            <w:r>
              <w:rPr>
                <w:sz w:val="24"/>
                <w:szCs w:val="24"/>
              </w:rPr>
              <w:t>Арендатор земельного участка</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Лицо, у которого изъят арендованный участок</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Гражданин, испрашивающий участок для сенокошения, выпаса животных, огородничества</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Лицо, с которым заключен договор о развитии застроенной территории</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Лицо, уполномоченное решением общего собрания членов садоводческого или огороднического товарищества</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Член садоводческого или огороднического товарищества</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Гражданин, имеющий право на первоочередное предоставление участка</w:t>
            </w:r>
          </w:p>
          <w:p w:rsidR="008C1A43" w:rsidRDefault="008C1A43" w:rsidP="008C1A43">
            <w:pPr>
              <w:pStyle w:val="a7"/>
              <w:numPr>
                <w:ilvl w:val="0"/>
                <w:numId w:val="133"/>
              </w:numPr>
              <w:tabs>
                <w:tab w:val="left" w:pos="312"/>
              </w:tabs>
              <w:spacing w:line="262" w:lineRule="auto"/>
              <w:ind w:firstLine="0"/>
              <w:rPr>
                <w:sz w:val="24"/>
                <w:szCs w:val="24"/>
              </w:rPr>
            </w:pPr>
            <w:r>
              <w:rPr>
                <w:sz w:val="24"/>
                <w:szCs w:val="24"/>
              </w:rPr>
              <w:t>Собственник здания, сооружения, расположенного на</w:t>
            </w:r>
          </w:p>
        </w:tc>
      </w:tr>
    </w:tbl>
    <w:tbl>
      <w:tblPr>
        <w:tblpPr w:leftFromText="180" w:rightFromText="180" w:vertAnchor="text" w:horzAnchor="margin" w:tblpXSpec="center" w:tblpY="-2391"/>
        <w:tblOverlap w:val="never"/>
        <w:tblW w:w="0" w:type="auto"/>
        <w:tblLayout w:type="fixed"/>
        <w:tblCellMar>
          <w:left w:w="10" w:type="dxa"/>
          <w:right w:w="10" w:type="dxa"/>
        </w:tblCellMar>
        <w:tblLook w:val="0000" w:firstRow="0" w:lastRow="0" w:firstColumn="0" w:lastColumn="0" w:noHBand="0" w:noVBand="0"/>
      </w:tblPr>
      <w:tblGrid>
        <w:gridCol w:w="566"/>
        <w:gridCol w:w="3374"/>
        <w:gridCol w:w="6125"/>
      </w:tblGrid>
      <w:tr w:rsidR="00F53BDA" w:rsidTr="00F53BDA">
        <w:trPr>
          <w:trHeight w:hRule="exact" w:val="1205"/>
        </w:trPr>
        <w:tc>
          <w:tcPr>
            <w:tcW w:w="566" w:type="dxa"/>
            <w:tcBorders>
              <w:top w:val="single" w:sz="4" w:space="0" w:color="auto"/>
              <w:left w:val="single" w:sz="4" w:space="0" w:color="auto"/>
            </w:tcBorders>
            <w:shd w:val="clear" w:color="auto" w:fill="auto"/>
          </w:tcPr>
          <w:p w:rsidR="00F53BDA" w:rsidRDefault="00F53BDA" w:rsidP="00F53BDA">
            <w:pPr>
              <w:rPr>
                <w:sz w:val="10"/>
                <w:szCs w:val="10"/>
              </w:rPr>
            </w:pPr>
          </w:p>
        </w:tc>
        <w:tc>
          <w:tcPr>
            <w:tcW w:w="3374" w:type="dxa"/>
            <w:tcBorders>
              <w:top w:val="single" w:sz="4" w:space="0" w:color="auto"/>
              <w:left w:val="single" w:sz="4" w:space="0" w:color="auto"/>
            </w:tcBorders>
            <w:shd w:val="clear" w:color="auto" w:fill="auto"/>
          </w:tcPr>
          <w:p w:rsidR="00F53BDA" w:rsidRDefault="00F53BDA" w:rsidP="00F53BDA">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F53BDA" w:rsidRDefault="00F53BDA" w:rsidP="00F53BDA">
            <w:pPr>
              <w:pStyle w:val="a7"/>
              <w:spacing w:line="259" w:lineRule="auto"/>
              <w:ind w:firstLine="0"/>
              <w:rPr>
                <w:sz w:val="24"/>
                <w:szCs w:val="24"/>
              </w:rPr>
            </w:pPr>
            <w:r>
              <w:rPr>
                <w:sz w:val="24"/>
                <w:szCs w:val="24"/>
              </w:rPr>
              <w:t>земельном участке, помещения в них</w:t>
            </w:r>
          </w:p>
          <w:p w:rsidR="00F53BDA" w:rsidRDefault="00F53BDA" w:rsidP="00F53BDA">
            <w:pPr>
              <w:pStyle w:val="a7"/>
              <w:numPr>
                <w:ilvl w:val="0"/>
                <w:numId w:val="31"/>
              </w:numPr>
              <w:tabs>
                <w:tab w:val="left" w:pos="370"/>
              </w:tabs>
              <w:spacing w:line="259" w:lineRule="auto"/>
              <w:ind w:firstLine="0"/>
              <w:rPr>
                <w:sz w:val="24"/>
                <w:szCs w:val="24"/>
              </w:rPr>
            </w:pPr>
            <w:r>
              <w:rPr>
                <w:sz w:val="24"/>
                <w:szCs w:val="24"/>
              </w:rPr>
              <w:t>Собственник объекта незавершенного строительства</w:t>
            </w:r>
          </w:p>
          <w:p w:rsidR="00F53BDA" w:rsidRDefault="00F53BDA" w:rsidP="00F53BDA">
            <w:pPr>
              <w:pStyle w:val="a7"/>
              <w:numPr>
                <w:ilvl w:val="0"/>
                <w:numId w:val="31"/>
              </w:numPr>
              <w:tabs>
                <w:tab w:val="left" w:pos="370"/>
              </w:tabs>
              <w:spacing w:line="259" w:lineRule="auto"/>
              <w:ind w:firstLine="0"/>
              <w:rPr>
                <w:sz w:val="24"/>
                <w:szCs w:val="24"/>
              </w:rPr>
            </w:pPr>
            <w:r>
              <w:rPr>
                <w:sz w:val="24"/>
                <w:szCs w:val="24"/>
              </w:rPr>
              <w:t>Лицо, имеющее право на приобретение в собственность участка без торгов</w:t>
            </w:r>
          </w:p>
        </w:tc>
      </w:tr>
      <w:tr w:rsidR="00F53BDA" w:rsidTr="00F53BDA">
        <w:trPr>
          <w:trHeight w:hRule="exact" w:val="2539"/>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6.</w:t>
            </w:r>
          </w:p>
        </w:tc>
        <w:tc>
          <w:tcPr>
            <w:tcW w:w="3374" w:type="dxa"/>
            <w:tcBorders>
              <w:top w:val="single" w:sz="4" w:space="0" w:color="auto"/>
              <w:left w:val="single" w:sz="4" w:space="0" w:color="auto"/>
            </w:tcBorders>
            <w:shd w:val="clear" w:color="auto" w:fill="auto"/>
          </w:tcPr>
          <w:p w:rsidR="00F53BDA" w:rsidRDefault="00F53BDA" w:rsidP="00F53BDA">
            <w:pPr>
              <w:pStyle w:val="a7"/>
              <w:spacing w:line="259" w:lineRule="auto"/>
              <w:ind w:firstLine="0"/>
              <w:rPr>
                <w:sz w:val="24"/>
                <w:szCs w:val="24"/>
              </w:rPr>
            </w:pPr>
            <w:r>
              <w:rPr>
                <w:sz w:val="24"/>
                <w:szCs w:val="24"/>
              </w:rPr>
              <w:t>22.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F53BDA" w:rsidRDefault="00F53BDA" w:rsidP="00F53BDA">
            <w:pPr>
              <w:pStyle w:val="a7"/>
              <w:numPr>
                <w:ilvl w:val="0"/>
                <w:numId w:val="32"/>
              </w:numPr>
              <w:tabs>
                <w:tab w:val="left" w:pos="365"/>
              </w:tabs>
              <w:ind w:firstLine="0"/>
              <w:rPr>
                <w:sz w:val="24"/>
                <w:szCs w:val="24"/>
              </w:rPr>
            </w:pPr>
            <w:r>
              <w:rPr>
                <w:sz w:val="24"/>
                <w:szCs w:val="24"/>
              </w:rPr>
              <w:t>Арендатор участка, имеющий право на заключение нового договора аренды</w:t>
            </w:r>
          </w:p>
          <w:p w:rsidR="00F53BDA" w:rsidRDefault="00F53BDA" w:rsidP="00F53BDA">
            <w:pPr>
              <w:pStyle w:val="a7"/>
              <w:numPr>
                <w:ilvl w:val="0"/>
                <w:numId w:val="32"/>
              </w:numPr>
              <w:tabs>
                <w:tab w:val="left" w:pos="365"/>
              </w:tabs>
              <w:ind w:firstLine="0"/>
              <w:rPr>
                <w:sz w:val="24"/>
                <w:szCs w:val="24"/>
              </w:rPr>
            </w:pPr>
            <w:r>
              <w:rPr>
                <w:sz w:val="24"/>
                <w:szCs w:val="24"/>
              </w:rPr>
              <w:t>Арендатор участка, из которого образован испрашиваемый участок</w:t>
            </w:r>
          </w:p>
          <w:p w:rsidR="00F53BDA" w:rsidRDefault="00F53BDA" w:rsidP="00F53BDA">
            <w:pPr>
              <w:pStyle w:val="a7"/>
              <w:numPr>
                <w:ilvl w:val="0"/>
                <w:numId w:val="32"/>
              </w:numPr>
              <w:tabs>
                <w:tab w:val="left" w:pos="365"/>
              </w:tabs>
              <w:ind w:firstLine="0"/>
              <w:rPr>
                <w:sz w:val="24"/>
                <w:szCs w:val="24"/>
              </w:rPr>
            </w:pPr>
            <w:r>
              <w:rPr>
                <w:sz w:val="24"/>
                <w:szCs w:val="24"/>
              </w:rPr>
              <w:t>Арендатор участка, предназначенного для ведения сельскохозяйственного производства</w:t>
            </w:r>
          </w:p>
          <w:p w:rsidR="00F53BDA" w:rsidRDefault="00F53BDA" w:rsidP="00F53BDA">
            <w:pPr>
              <w:pStyle w:val="a7"/>
              <w:numPr>
                <w:ilvl w:val="0"/>
                <w:numId w:val="32"/>
              </w:numPr>
              <w:tabs>
                <w:tab w:val="left" w:pos="365"/>
              </w:tabs>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F53BDA" w:rsidTr="00F53BDA">
        <w:trPr>
          <w:trHeight w:hRule="exact" w:val="1061"/>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7.</w:t>
            </w:r>
          </w:p>
        </w:tc>
        <w:tc>
          <w:tcPr>
            <w:tcW w:w="3374" w:type="dxa"/>
            <w:tcBorders>
              <w:top w:val="single" w:sz="4" w:space="0" w:color="auto"/>
              <w:left w:val="single" w:sz="4" w:space="0" w:color="auto"/>
            </w:tcBorders>
            <w:shd w:val="clear" w:color="auto" w:fill="auto"/>
          </w:tcPr>
          <w:p w:rsidR="00F53BDA" w:rsidRDefault="00F53BDA" w:rsidP="00F53BDA">
            <w:pPr>
              <w:pStyle w:val="a7"/>
              <w:spacing w:line="259" w:lineRule="auto"/>
              <w:ind w:firstLine="0"/>
              <w:rPr>
                <w:sz w:val="24"/>
                <w:szCs w:val="24"/>
              </w:rPr>
            </w:pPr>
            <w:r>
              <w:rPr>
                <w:sz w:val="24"/>
                <w:szCs w:val="24"/>
              </w:rPr>
              <w:t>27.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numPr>
                <w:ilvl w:val="0"/>
                <w:numId w:val="33"/>
              </w:numPr>
              <w:tabs>
                <w:tab w:val="left" w:pos="360"/>
              </w:tabs>
              <w:ind w:firstLine="0"/>
              <w:rPr>
                <w:sz w:val="24"/>
                <w:szCs w:val="24"/>
              </w:rPr>
            </w:pPr>
            <w:r>
              <w:rPr>
                <w:sz w:val="24"/>
                <w:szCs w:val="24"/>
              </w:rPr>
              <w:t>Договор зарегистрирован в ЕГРН</w:t>
            </w:r>
          </w:p>
          <w:p w:rsidR="00F53BDA" w:rsidRDefault="00F53BDA" w:rsidP="00F53BDA">
            <w:pPr>
              <w:pStyle w:val="a7"/>
              <w:numPr>
                <w:ilvl w:val="0"/>
                <w:numId w:val="33"/>
              </w:numPr>
              <w:tabs>
                <w:tab w:val="left" w:pos="360"/>
              </w:tabs>
              <w:ind w:firstLine="0"/>
              <w:rPr>
                <w:sz w:val="24"/>
                <w:szCs w:val="24"/>
              </w:rPr>
            </w:pPr>
            <w:r>
              <w:rPr>
                <w:sz w:val="24"/>
                <w:szCs w:val="24"/>
              </w:rPr>
              <w:t>Договор не зарегистрирован в ЕГРН</w:t>
            </w:r>
          </w:p>
        </w:tc>
      </w:tr>
      <w:tr w:rsidR="00F53BDA" w:rsidTr="00F53BDA">
        <w:trPr>
          <w:trHeight w:hRule="exact" w:val="1066"/>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8.</w:t>
            </w:r>
          </w:p>
        </w:tc>
        <w:tc>
          <w:tcPr>
            <w:tcW w:w="3374" w:type="dxa"/>
            <w:tcBorders>
              <w:top w:val="single" w:sz="4" w:space="0" w:color="auto"/>
              <w:left w:val="single" w:sz="4" w:space="0" w:color="auto"/>
            </w:tcBorders>
            <w:shd w:val="clear" w:color="auto" w:fill="auto"/>
          </w:tcPr>
          <w:p w:rsidR="00F53BDA" w:rsidRDefault="00F53BDA" w:rsidP="00F53BDA">
            <w:pPr>
              <w:pStyle w:val="a7"/>
              <w:spacing w:line="259" w:lineRule="auto"/>
              <w:ind w:firstLine="0"/>
              <w:rPr>
                <w:sz w:val="24"/>
                <w:szCs w:val="24"/>
              </w:rPr>
            </w:pPr>
            <w:r>
              <w:rPr>
                <w:sz w:val="24"/>
                <w:szCs w:val="24"/>
              </w:rPr>
              <w:t>30.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numPr>
                <w:ilvl w:val="0"/>
                <w:numId w:val="34"/>
              </w:numPr>
              <w:tabs>
                <w:tab w:val="left" w:pos="350"/>
              </w:tabs>
              <w:ind w:firstLine="0"/>
              <w:rPr>
                <w:sz w:val="24"/>
                <w:szCs w:val="24"/>
              </w:rPr>
            </w:pPr>
            <w:r>
              <w:rPr>
                <w:sz w:val="24"/>
                <w:szCs w:val="24"/>
              </w:rPr>
              <w:t>Договор зарегистрирован в ЕГРН</w:t>
            </w:r>
          </w:p>
          <w:p w:rsidR="00F53BDA" w:rsidRDefault="00F53BDA" w:rsidP="00F53BDA">
            <w:pPr>
              <w:pStyle w:val="a7"/>
              <w:numPr>
                <w:ilvl w:val="0"/>
                <w:numId w:val="34"/>
              </w:numPr>
              <w:tabs>
                <w:tab w:val="left" w:pos="350"/>
              </w:tabs>
              <w:ind w:firstLine="0"/>
              <w:rPr>
                <w:sz w:val="24"/>
                <w:szCs w:val="24"/>
              </w:rPr>
            </w:pPr>
            <w:r>
              <w:rPr>
                <w:sz w:val="24"/>
                <w:szCs w:val="24"/>
              </w:rPr>
              <w:t>Договор не зарегистрирован в ЕГРН</w:t>
            </w:r>
          </w:p>
        </w:tc>
      </w:tr>
      <w:tr w:rsidR="00F53BDA" w:rsidTr="00F53BDA">
        <w:trPr>
          <w:trHeight w:hRule="exact" w:val="1066"/>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9.</w:t>
            </w:r>
          </w:p>
        </w:tc>
        <w:tc>
          <w:tcPr>
            <w:tcW w:w="3374" w:type="dxa"/>
            <w:tcBorders>
              <w:top w:val="single" w:sz="4" w:space="0" w:color="auto"/>
              <w:left w:val="single" w:sz="4" w:space="0" w:color="auto"/>
            </w:tcBorders>
            <w:shd w:val="clear" w:color="auto" w:fill="auto"/>
          </w:tcPr>
          <w:p w:rsidR="00F53BDA" w:rsidRDefault="00F53BDA" w:rsidP="00F53BDA">
            <w:pPr>
              <w:pStyle w:val="a7"/>
              <w:spacing w:line="259" w:lineRule="auto"/>
              <w:ind w:firstLine="0"/>
              <w:rPr>
                <w:sz w:val="24"/>
                <w:szCs w:val="24"/>
              </w:rPr>
            </w:pPr>
            <w:r>
              <w:rPr>
                <w:sz w:val="24"/>
                <w:szCs w:val="24"/>
              </w:rPr>
              <w:t>33.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ind w:firstLine="0"/>
              <w:rPr>
                <w:sz w:val="24"/>
                <w:szCs w:val="24"/>
              </w:rPr>
            </w:pPr>
            <w:r>
              <w:rPr>
                <w:sz w:val="24"/>
                <w:szCs w:val="24"/>
              </w:rPr>
              <w:t>34. Соглашение об изъятии земельного участка 35. Решение суда, на основании которого изъят земельный участок</w:t>
            </w:r>
          </w:p>
        </w:tc>
      </w:tr>
      <w:tr w:rsidR="00F53BDA" w:rsidTr="00F53BDA">
        <w:trPr>
          <w:trHeight w:hRule="exact" w:val="835"/>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10.</w:t>
            </w:r>
          </w:p>
        </w:tc>
        <w:tc>
          <w:tcPr>
            <w:tcW w:w="3374" w:type="dxa"/>
            <w:tcBorders>
              <w:top w:val="single" w:sz="4" w:space="0" w:color="auto"/>
              <w:left w:val="single" w:sz="4" w:space="0" w:color="auto"/>
            </w:tcBorders>
            <w:shd w:val="clear" w:color="auto" w:fill="auto"/>
            <w:vAlign w:val="bottom"/>
          </w:tcPr>
          <w:p w:rsidR="00F53BDA" w:rsidRDefault="00F53BDA" w:rsidP="00F53BDA">
            <w:pPr>
              <w:pStyle w:val="a7"/>
              <w:ind w:firstLine="0"/>
              <w:rPr>
                <w:sz w:val="24"/>
                <w:szCs w:val="24"/>
              </w:rPr>
            </w:pPr>
            <w:r>
              <w:rPr>
                <w:sz w:val="24"/>
                <w:szCs w:val="24"/>
              </w:rPr>
              <w:t>36.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numPr>
                <w:ilvl w:val="0"/>
                <w:numId w:val="35"/>
              </w:numPr>
              <w:tabs>
                <w:tab w:val="left" w:pos="341"/>
              </w:tabs>
              <w:ind w:firstLine="0"/>
              <w:rPr>
                <w:sz w:val="24"/>
                <w:szCs w:val="24"/>
              </w:rPr>
            </w:pPr>
            <w:r>
              <w:rPr>
                <w:sz w:val="24"/>
                <w:szCs w:val="24"/>
              </w:rPr>
              <w:t>Право зарегистрировано в ЕГРН</w:t>
            </w:r>
          </w:p>
          <w:p w:rsidR="00F53BDA" w:rsidRDefault="00F53BDA" w:rsidP="00F53BDA">
            <w:pPr>
              <w:pStyle w:val="a7"/>
              <w:numPr>
                <w:ilvl w:val="0"/>
                <w:numId w:val="35"/>
              </w:numPr>
              <w:tabs>
                <w:tab w:val="left" w:pos="341"/>
              </w:tabs>
              <w:ind w:firstLine="0"/>
              <w:rPr>
                <w:sz w:val="24"/>
                <w:szCs w:val="24"/>
              </w:rPr>
            </w:pPr>
            <w:r>
              <w:rPr>
                <w:sz w:val="24"/>
                <w:szCs w:val="24"/>
              </w:rPr>
              <w:t>Право не зарегистрировано в ЕГРН</w:t>
            </w:r>
          </w:p>
        </w:tc>
      </w:tr>
      <w:tr w:rsidR="00F53BDA" w:rsidTr="00F53BDA">
        <w:trPr>
          <w:trHeight w:hRule="exact" w:val="840"/>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11.</w:t>
            </w:r>
          </w:p>
        </w:tc>
        <w:tc>
          <w:tcPr>
            <w:tcW w:w="3374" w:type="dxa"/>
            <w:tcBorders>
              <w:top w:val="single" w:sz="4" w:space="0" w:color="auto"/>
              <w:left w:val="single" w:sz="4" w:space="0" w:color="auto"/>
            </w:tcBorders>
            <w:shd w:val="clear" w:color="auto" w:fill="auto"/>
            <w:vAlign w:val="bottom"/>
          </w:tcPr>
          <w:p w:rsidR="00F53BDA" w:rsidRDefault="00F53BDA" w:rsidP="00F53BDA">
            <w:pPr>
              <w:pStyle w:val="a7"/>
              <w:ind w:firstLine="0"/>
              <w:rPr>
                <w:sz w:val="24"/>
                <w:szCs w:val="24"/>
              </w:rPr>
            </w:pPr>
            <w:r>
              <w:rPr>
                <w:sz w:val="24"/>
                <w:szCs w:val="24"/>
              </w:rPr>
              <w:t>39.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numPr>
                <w:ilvl w:val="0"/>
                <w:numId w:val="36"/>
              </w:numPr>
              <w:tabs>
                <w:tab w:val="left" w:pos="350"/>
              </w:tabs>
              <w:ind w:firstLine="0"/>
              <w:rPr>
                <w:sz w:val="24"/>
                <w:szCs w:val="24"/>
              </w:rPr>
            </w:pPr>
            <w:r>
              <w:rPr>
                <w:sz w:val="24"/>
                <w:szCs w:val="24"/>
              </w:rPr>
              <w:t>Право зарегистрировано в ЕГРН</w:t>
            </w:r>
          </w:p>
          <w:p w:rsidR="00F53BDA" w:rsidRDefault="00F53BDA" w:rsidP="00F53BDA">
            <w:pPr>
              <w:pStyle w:val="a7"/>
              <w:numPr>
                <w:ilvl w:val="0"/>
                <w:numId w:val="36"/>
              </w:numPr>
              <w:tabs>
                <w:tab w:val="left" w:pos="350"/>
              </w:tabs>
              <w:ind w:firstLine="0"/>
              <w:rPr>
                <w:sz w:val="24"/>
                <w:szCs w:val="24"/>
              </w:rPr>
            </w:pPr>
            <w:r>
              <w:rPr>
                <w:sz w:val="24"/>
                <w:szCs w:val="24"/>
              </w:rPr>
              <w:t>Право не зарегистрировано в ЕГРН</w:t>
            </w:r>
          </w:p>
        </w:tc>
      </w:tr>
      <w:tr w:rsidR="00F53BDA" w:rsidTr="00F53BDA">
        <w:trPr>
          <w:trHeight w:hRule="exact" w:val="1656"/>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12.</w:t>
            </w:r>
          </w:p>
        </w:tc>
        <w:tc>
          <w:tcPr>
            <w:tcW w:w="3374" w:type="dxa"/>
            <w:tcBorders>
              <w:top w:val="single" w:sz="4" w:space="0" w:color="auto"/>
              <w:left w:val="single" w:sz="4" w:space="0" w:color="auto"/>
            </w:tcBorders>
            <w:shd w:val="clear" w:color="auto" w:fill="auto"/>
          </w:tcPr>
          <w:p w:rsidR="00F53BDA" w:rsidRDefault="00F53BDA" w:rsidP="00F53BDA">
            <w:pPr>
              <w:pStyle w:val="a7"/>
              <w:spacing w:line="257" w:lineRule="auto"/>
              <w:ind w:firstLine="0"/>
              <w:rPr>
                <w:sz w:val="24"/>
                <w:szCs w:val="24"/>
              </w:rPr>
            </w:pPr>
            <w:r>
              <w:rPr>
                <w:sz w:val="24"/>
                <w:szCs w:val="24"/>
              </w:rPr>
              <w:t>42. Право на здание, сооружение,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numPr>
                <w:ilvl w:val="0"/>
                <w:numId w:val="37"/>
              </w:numPr>
              <w:tabs>
                <w:tab w:val="left" w:pos="350"/>
              </w:tabs>
              <w:ind w:firstLine="0"/>
              <w:rPr>
                <w:sz w:val="24"/>
                <w:szCs w:val="24"/>
              </w:rPr>
            </w:pPr>
            <w:r>
              <w:rPr>
                <w:sz w:val="24"/>
                <w:szCs w:val="24"/>
              </w:rPr>
              <w:t>Право зарегистрировано в ЕГРН</w:t>
            </w:r>
          </w:p>
          <w:p w:rsidR="00F53BDA" w:rsidRDefault="00F53BDA" w:rsidP="00F53BDA">
            <w:pPr>
              <w:pStyle w:val="a7"/>
              <w:numPr>
                <w:ilvl w:val="0"/>
                <w:numId w:val="37"/>
              </w:numPr>
              <w:tabs>
                <w:tab w:val="left" w:pos="350"/>
              </w:tabs>
              <w:ind w:firstLine="0"/>
              <w:rPr>
                <w:sz w:val="24"/>
                <w:szCs w:val="24"/>
              </w:rPr>
            </w:pPr>
            <w:r>
              <w:rPr>
                <w:sz w:val="24"/>
                <w:szCs w:val="24"/>
              </w:rPr>
              <w:t>Право не зарегистрировано в ЕГРН</w:t>
            </w:r>
          </w:p>
        </w:tc>
      </w:tr>
      <w:tr w:rsidR="00F53BDA" w:rsidTr="00F53BDA">
        <w:trPr>
          <w:trHeight w:hRule="exact" w:val="1066"/>
        </w:trPr>
        <w:tc>
          <w:tcPr>
            <w:tcW w:w="566" w:type="dxa"/>
            <w:tcBorders>
              <w:top w:val="single" w:sz="4" w:space="0" w:color="auto"/>
              <w:left w:val="single" w:sz="4" w:space="0" w:color="auto"/>
            </w:tcBorders>
            <w:shd w:val="clear" w:color="auto" w:fill="auto"/>
          </w:tcPr>
          <w:p w:rsidR="00F53BDA" w:rsidRDefault="00F53BDA" w:rsidP="00F53BDA">
            <w:pPr>
              <w:pStyle w:val="a7"/>
              <w:ind w:firstLine="0"/>
              <w:rPr>
                <w:sz w:val="26"/>
                <w:szCs w:val="26"/>
              </w:rPr>
            </w:pPr>
            <w:r>
              <w:rPr>
                <w:sz w:val="26"/>
                <w:szCs w:val="26"/>
              </w:rPr>
              <w:t>13.</w:t>
            </w:r>
          </w:p>
        </w:tc>
        <w:tc>
          <w:tcPr>
            <w:tcW w:w="3374" w:type="dxa"/>
            <w:tcBorders>
              <w:top w:val="single" w:sz="4" w:space="0" w:color="auto"/>
              <w:left w:val="single" w:sz="4" w:space="0" w:color="auto"/>
            </w:tcBorders>
            <w:shd w:val="clear" w:color="auto" w:fill="auto"/>
          </w:tcPr>
          <w:p w:rsidR="00F53BDA" w:rsidRDefault="00F53BDA" w:rsidP="00F53BDA">
            <w:pPr>
              <w:pStyle w:val="a7"/>
              <w:spacing w:line="259" w:lineRule="auto"/>
              <w:ind w:firstLine="0"/>
              <w:rPr>
                <w:sz w:val="24"/>
                <w:szCs w:val="24"/>
              </w:rPr>
            </w:pPr>
            <w:r>
              <w:rPr>
                <w:sz w:val="24"/>
                <w:szCs w:val="24"/>
              </w:rPr>
              <w:t>45.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F53BDA" w:rsidRDefault="00F53BDA" w:rsidP="00F53BDA">
            <w:pPr>
              <w:pStyle w:val="a7"/>
              <w:numPr>
                <w:ilvl w:val="0"/>
                <w:numId w:val="38"/>
              </w:numPr>
              <w:tabs>
                <w:tab w:val="left" w:pos="350"/>
              </w:tabs>
              <w:ind w:firstLine="0"/>
              <w:rPr>
                <w:sz w:val="24"/>
                <w:szCs w:val="24"/>
              </w:rPr>
            </w:pPr>
            <w:r>
              <w:rPr>
                <w:sz w:val="24"/>
                <w:szCs w:val="24"/>
              </w:rPr>
              <w:t>Право зарегистрировано в ЕГРН</w:t>
            </w:r>
          </w:p>
          <w:p w:rsidR="00F53BDA" w:rsidRDefault="00F53BDA" w:rsidP="00F53BDA">
            <w:pPr>
              <w:pStyle w:val="a7"/>
              <w:numPr>
                <w:ilvl w:val="0"/>
                <w:numId w:val="38"/>
              </w:numPr>
              <w:tabs>
                <w:tab w:val="left" w:pos="350"/>
              </w:tabs>
              <w:ind w:firstLine="0"/>
              <w:rPr>
                <w:sz w:val="24"/>
                <w:szCs w:val="24"/>
              </w:rPr>
            </w:pPr>
            <w:r>
              <w:rPr>
                <w:sz w:val="24"/>
                <w:szCs w:val="24"/>
              </w:rPr>
              <w:t>Право не зарегистрировано в ЕГРН</w:t>
            </w:r>
          </w:p>
        </w:tc>
      </w:tr>
      <w:tr w:rsidR="00F53BDA" w:rsidTr="00F53BDA">
        <w:trPr>
          <w:trHeight w:hRule="exact" w:val="3000"/>
        </w:trPr>
        <w:tc>
          <w:tcPr>
            <w:tcW w:w="566" w:type="dxa"/>
            <w:tcBorders>
              <w:top w:val="single" w:sz="4" w:space="0" w:color="auto"/>
              <w:left w:val="single" w:sz="4" w:space="0" w:color="auto"/>
              <w:bottom w:val="single" w:sz="4" w:space="0" w:color="auto"/>
            </w:tcBorders>
            <w:shd w:val="clear" w:color="auto" w:fill="auto"/>
          </w:tcPr>
          <w:p w:rsidR="00F53BDA" w:rsidRDefault="00F53BDA" w:rsidP="00F53BDA">
            <w:pPr>
              <w:pStyle w:val="a7"/>
              <w:ind w:firstLine="0"/>
              <w:rPr>
                <w:sz w:val="26"/>
                <w:szCs w:val="26"/>
              </w:rPr>
            </w:pPr>
            <w:r>
              <w:rPr>
                <w:sz w:val="26"/>
                <w:szCs w:val="26"/>
              </w:rPr>
              <w:t>14.</w:t>
            </w:r>
          </w:p>
        </w:tc>
        <w:tc>
          <w:tcPr>
            <w:tcW w:w="3374" w:type="dxa"/>
            <w:tcBorders>
              <w:top w:val="single" w:sz="4" w:space="0" w:color="auto"/>
              <w:left w:val="single" w:sz="4" w:space="0" w:color="auto"/>
              <w:bottom w:val="single" w:sz="4" w:space="0" w:color="auto"/>
            </w:tcBorders>
            <w:shd w:val="clear" w:color="auto" w:fill="auto"/>
          </w:tcPr>
          <w:p w:rsidR="00F53BDA" w:rsidRDefault="00F53BDA" w:rsidP="00F53BDA">
            <w:pPr>
              <w:pStyle w:val="a7"/>
              <w:spacing w:line="259" w:lineRule="auto"/>
              <w:ind w:firstLine="0"/>
              <w:rPr>
                <w:sz w:val="24"/>
                <w:szCs w:val="24"/>
              </w:rPr>
            </w:pPr>
            <w:r>
              <w:rPr>
                <w:sz w:val="24"/>
                <w:szCs w:val="24"/>
              </w:rPr>
              <w:t>48. К какой категории относится заявитель (индивидуальный предприниматель)?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F53BDA" w:rsidRDefault="00F53BDA" w:rsidP="00F53BDA">
            <w:pPr>
              <w:pStyle w:val="a7"/>
              <w:numPr>
                <w:ilvl w:val="0"/>
                <w:numId w:val="39"/>
              </w:numPr>
              <w:tabs>
                <w:tab w:val="left" w:pos="360"/>
              </w:tabs>
              <w:spacing w:line="259" w:lineRule="auto"/>
              <w:ind w:firstLine="0"/>
              <w:rPr>
                <w:sz w:val="24"/>
                <w:szCs w:val="24"/>
              </w:rPr>
            </w:pPr>
            <w:r>
              <w:rPr>
                <w:sz w:val="24"/>
                <w:szCs w:val="24"/>
              </w:rPr>
              <w:t>Арендатор земельного участка</w:t>
            </w:r>
          </w:p>
          <w:p w:rsidR="00F53BDA" w:rsidRDefault="00F53BDA" w:rsidP="00F53BDA">
            <w:pPr>
              <w:pStyle w:val="a7"/>
              <w:numPr>
                <w:ilvl w:val="0"/>
                <w:numId w:val="39"/>
              </w:numPr>
              <w:tabs>
                <w:tab w:val="left" w:pos="360"/>
              </w:tabs>
              <w:spacing w:line="259" w:lineRule="auto"/>
              <w:ind w:firstLine="0"/>
              <w:rPr>
                <w:sz w:val="24"/>
                <w:szCs w:val="24"/>
              </w:rPr>
            </w:pPr>
            <w:r>
              <w:rPr>
                <w:sz w:val="24"/>
                <w:szCs w:val="24"/>
              </w:rPr>
              <w:t>Крестьянское (фермерское)хозяйство, испрашивающее участок для осуществления своей деятельности</w:t>
            </w:r>
          </w:p>
          <w:p w:rsidR="00F53BDA" w:rsidRDefault="00F53BDA" w:rsidP="00F53BDA">
            <w:pPr>
              <w:pStyle w:val="a7"/>
              <w:numPr>
                <w:ilvl w:val="0"/>
                <w:numId w:val="39"/>
              </w:numPr>
              <w:tabs>
                <w:tab w:val="left" w:pos="360"/>
              </w:tabs>
              <w:spacing w:line="259" w:lineRule="auto"/>
              <w:ind w:firstLine="0"/>
              <w:rPr>
                <w:sz w:val="24"/>
                <w:szCs w:val="24"/>
              </w:rPr>
            </w:pPr>
            <w:r>
              <w:rPr>
                <w:sz w:val="24"/>
                <w:szCs w:val="24"/>
              </w:rPr>
              <w:t>Собственник объекта незавершенного строительства</w:t>
            </w:r>
          </w:p>
          <w:p w:rsidR="00F53BDA" w:rsidRDefault="00F53BDA" w:rsidP="00F53BDA">
            <w:pPr>
              <w:pStyle w:val="a7"/>
              <w:numPr>
                <w:ilvl w:val="0"/>
                <w:numId w:val="39"/>
              </w:numPr>
              <w:tabs>
                <w:tab w:val="left" w:pos="360"/>
              </w:tabs>
              <w:spacing w:line="259"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F53BDA" w:rsidRDefault="00F53BDA" w:rsidP="00F53BDA">
            <w:pPr>
              <w:pStyle w:val="a7"/>
              <w:numPr>
                <w:ilvl w:val="0"/>
                <w:numId w:val="39"/>
              </w:numPr>
              <w:tabs>
                <w:tab w:val="left" w:pos="360"/>
              </w:tabs>
              <w:spacing w:line="259" w:lineRule="auto"/>
              <w:ind w:firstLine="0"/>
              <w:rPr>
                <w:sz w:val="24"/>
                <w:szCs w:val="24"/>
              </w:rPr>
            </w:pPr>
            <w:r>
              <w:rPr>
                <w:sz w:val="24"/>
                <w:szCs w:val="24"/>
              </w:rPr>
              <w:t>Лицо, с которым заключен договор о развитии застроенной территории</w:t>
            </w:r>
          </w:p>
          <w:p w:rsidR="00F53BDA" w:rsidRDefault="00F53BDA" w:rsidP="00F53BDA">
            <w:pPr>
              <w:pStyle w:val="a7"/>
              <w:numPr>
                <w:ilvl w:val="0"/>
                <w:numId w:val="39"/>
              </w:numPr>
              <w:tabs>
                <w:tab w:val="left" w:pos="360"/>
              </w:tabs>
              <w:spacing w:line="259" w:lineRule="auto"/>
              <w:ind w:firstLine="0"/>
              <w:rPr>
                <w:sz w:val="24"/>
                <w:szCs w:val="24"/>
              </w:rPr>
            </w:pPr>
            <w:r>
              <w:rPr>
                <w:sz w:val="24"/>
                <w:szCs w:val="24"/>
              </w:rPr>
              <w:t>Лицо, у которого изъят арендованный участок</w:t>
            </w:r>
          </w:p>
        </w:tc>
      </w:tr>
    </w:tbl>
    <w:p w:rsidR="004771DE" w:rsidRDefault="00A11DBA" w:rsidP="00F53BDA">
      <w:pPr>
        <w:spacing w:line="1" w:lineRule="exact"/>
      </w:pPr>
      <w:r>
        <w:br w:type="page"/>
      </w:r>
    </w:p>
    <w:p w:rsidR="004771DE" w:rsidRDefault="004771DE">
      <w:pPr>
        <w:spacing w:line="1" w:lineRule="exact"/>
      </w:pP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6566"/>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40"/>
              </w:numPr>
              <w:tabs>
                <w:tab w:val="left" w:pos="331"/>
              </w:tabs>
              <w:spacing w:line="259" w:lineRule="auto"/>
              <w:ind w:firstLine="0"/>
              <w:rPr>
                <w:sz w:val="24"/>
                <w:szCs w:val="24"/>
              </w:rPr>
            </w:pPr>
            <w:r>
              <w:rPr>
                <w:sz w:val="24"/>
                <w:szCs w:val="24"/>
              </w:rPr>
              <w:t>Недропользователь</w:t>
            </w:r>
          </w:p>
          <w:p w:rsidR="004771DE" w:rsidRDefault="00A11DBA">
            <w:pPr>
              <w:pStyle w:val="a7"/>
              <w:numPr>
                <w:ilvl w:val="0"/>
                <w:numId w:val="40"/>
              </w:numPr>
              <w:tabs>
                <w:tab w:val="left" w:pos="331"/>
              </w:tabs>
              <w:spacing w:line="259" w:lineRule="auto"/>
              <w:ind w:firstLine="0"/>
              <w:rPr>
                <w:sz w:val="24"/>
                <w:szCs w:val="24"/>
              </w:rPr>
            </w:pPr>
            <w:r>
              <w:rPr>
                <w:sz w:val="24"/>
                <w:szCs w:val="24"/>
              </w:rPr>
              <w:t>Резидент особой экономической зоны</w:t>
            </w:r>
          </w:p>
          <w:p w:rsidR="004771DE" w:rsidRDefault="00A11DBA">
            <w:pPr>
              <w:pStyle w:val="a7"/>
              <w:numPr>
                <w:ilvl w:val="0"/>
                <w:numId w:val="40"/>
              </w:numPr>
              <w:tabs>
                <w:tab w:val="left" w:pos="331"/>
              </w:tabs>
              <w:spacing w:line="259" w:lineRule="auto"/>
              <w:ind w:firstLine="0"/>
              <w:rPr>
                <w:sz w:val="24"/>
                <w:szCs w:val="24"/>
              </w:rPr>
            </w:pPr>
            <w:r>
              <w:rPr>
                <w:sz w:val="24"/>
                <w:szCs w:val="24"/>
              </w:rPr>
              <w:t>Лицо, с которым заключено концессионное соглашение</w:t>
            </w:r>
          </w:p>
          <w:p w:rsidR="004771DE" w:rsidRDefault="00A11DBA">
            <w:pPr>
              <w:pStyle w:val="a7"/>
              <w:numPr>
                <w:ilvl w:val="0"/>
                <w:numId w:val="40"/>
              </w:numPr>
              <w:tabs>
                <w:tab w:val="left" w:pos="331"/>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 коммерческого использования</w:t>
            </w:r>
          </w:p>
          <w:p w:rsidR="004771DE" w:rsidRDefault="00A11DBA">
            <w:pPr>
              <w:pStyle w:val="a7"/>
              <w:numPr>
                <w:ilvl w:val="0"/>
                <w:numId w:val="40"/>
              </w:numPr>
              <w:tabs>
                <w:tab w:val="left" w:pos="331"/>
              </w:tabs>
              <w:spacing w:line="259" w:lineRule="auto"/>
              <w:ind w:firstLine="0"/>
              <w:rPr>
                <w:sz w:val="24"/>
                <w:szCs w:val="24"/>
              </w:rPr>
            </w:pPr>
            <w:r>
              <w:rPr>
                <w:sz w:val="24"/>
                <w:szCs w:val="24"/>
              </w:rPr>
              <w:t>Лицо, с которым заключено охотхозяйственное соглашение</w:t>
            </w:r>
          </w:p>
          <w:p w:rsidR="004771DE" w:rsidRDefault="00A11DBA">
            <w:pPr>
              <w:pStyle w:val="a7"/>
              <w:numPr>
                <w:ilvl w:val="0"/>
                <w:numId w:val="40"/>
              </w:numPr>
              <w:tabs>
                <w:tab w:val="left" w:pos="331"/>
              </w:tabs>
              <w:spacing w:line="259" w:lineRule="auto"/>
              <w:ind w:firstLine="0"/>
              <w:rPr>
                <w:sz w:val="24"/>
                <w:szCs w:val="24"/>
              </w:rPr>
            </w:pPr>
            <w:r>
              <w:rPr>
                <w:sz w:val="24"/>
                <w:szCs w:val="24"/>
              </w:rPr>
              <w:t>Лицо, испрашивающее участок для размещения водохранилища и (или) гидротехнического сооружения</w:t>
            </w:r>
          </w:p>
          <w:p w:rsidR="004771DE" w:rsidRDefault="00A11DBA">
            <w:pPr>
              <w:pStyle w:val="a7"/>
              <w:numPr>
                <w:ilvl w:val="0"/>
                <w:numId w:val="40"/>
              </w:numPr>
              <w:tabs>
                <w:tab w:val="left" w:pos="331"/>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4771DE" w:rsidRDefault="00A11DBA">
            <w:pPr>
              <w:pStyle w:val="a7"/>
              <w:numPr>
                <w:ilvl w:val="0"/>
                <w:numId w:val="40"/>
              </w:numPr>
              <w:tabs>
                <w:tab w:val="left" w:pos="331"/>
              </w:tabs>
              <w:spacing w:line="259" w:lineRule="auto"/>
              <w:ind w:firstLine="0"/>
              <w:rPr>
                <w:sz w:val="24"/>
                <w:szCs w:val="24"/>
              </w:rPr>
            </w:pPr>
            <w:r>
              <w:rPr>
                <w:sz w:val="24"/>
                <w:szCs w:val="24"/>
              </w:rPr>
              <w:t>Участник свободной экономической зоны на территориях Республики Крым и города федерального значения Севастополя</w:t>
            </w:r>
          </w:p>
          <w:p w:rsidR="004771DE" w:rsidRDefault="00A11DBA">
            <w:pPr>
              <w:pStyle w:val="a7"/>
              <w:numPr>
                <w:ilvl w:val="0"/>
                <w:numId w:val="40"/>
              </w:numPr>
              <w:tabs>
                <w:tab w:val="left" w:pos="331"/>
              </w:tabs>
              <w:spacing w:line="259" w:lineRule="auto"/>
              <w:ind w:firstLine="0"/>
              <w:rPr>
                <w:sz w:val="24"/>
                <w:szCs w:val="24"/>
              </w:rPr>
            </w:pPr>
            <w:r>
              <w:rPr>
                <w:sz w:val="24"/>
                <w:szCs w:val="24"/>
              </w:rPr>
              <w:t>Лицо, имеющее право на добычу (вылов) водных биологических ресурсов</w:t>
            </w:r>
          </w:p>
          <w:p w:rsidR="004771DE" w:rsidRDefault="00A11DBA">
            <w:pPr>
              <w:pStyle w:val="a7"/>
              <w:numPr>
                <w:ilvl w:val="0"/>
                <w:numId w:val="40"/>
              </w:numPr>
              <w:tabs>
                <w:tab w:val="left" w:pos="331"/>
              </w:tabs>
              <w:spacing w:line="259" w:lineRule="auto"/>
              <w:ind w:firstLine="0"/>
              <w:rPr>
                <w:sz w:val="24"/>
                <w:szCs w:val="24"/>
              </w:rPr>
            </w:pPr>
            <w:r>
              <w:rPr>
                <w:sz w:val="24"/>
                <w:szCs w:val="24"/>
              </w:rPr>
              <w:t>Лицо, осуществляющее товарную аквакультуру (товарное рыбоводство)</w:t>
            </w:r>
          </w:p>
          <w:p w:rsidR="004771DE" w:rsidRDefault="00A11DBA">
            <w:pPr>
              <w:pStyle w:val="a7"/>
              <w:numPr>
                <w:ilvl w:val="0"/>
                <w:numId w:val="40"/>
              </w:numPr>
              <w:tabs>
                <w:tab w:val="left" w:pos="331"/>
              </w:tabs>
              <w:spacing w:line="259" w:lineRule="auto"/>
              <w:ind w:firstLine="0"/>
              <w:rPr>
                <w:sz w:val="24"/>
                <w:szCs w:val="24"/>
              </w:rPr>
            </w:pPr>
            <w:r>
              <w:rPr>
                <w:sz w:val="24"/>
                <w:szCs w:val="24"/>
              </w:rPr>
              <w:t>Лицо, имеющее право на приобретение в собственность участка без торгов</w:t>
            </w:r>
          </w:p>
        </w:tc>
      </w:tr>
      <w:tr w:rsidR="004771DE">
        <w:trPr>
          <w:trHeight w:hRule="exact" w:val="2693"/>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15.</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66.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41"/>
              </w:numPr>
              <w:tabs>
                <w:tab w:val="left" w:pos="360"/>
              </w:tabs>
              <w:spacing w:line="262" w:lineRule="auto"/>
              <w:ind w:firstLine="0"/>
              <w:rPr>
                <w:sz w:val="24"/>
                <w:szCs w:val="24"/>
              </w:rPr>
            </w:pPr>
            <w:r>
              <w:rPr>
                <w:sz w:val="24"/>
                <w:szCs w:val="24"/>
              </w:rPr>
              <w:t>Арендатор участка, имеющий право на заключение нового договора аренды</w:t>
            </w:r>
          </w:p>
          <w:p w:rsidR="004771DE" w:rsidRDefault="00A11DBA">
            <w:pPr>
              <w:pStyle w:val="a7"/>
              <w:numPr>
                <w:ilvl w:val="0"/>
                <w:numId w:val="41"/>
              </w:numPr>
              <w:tabs>
                <w:tab w:val="left" w:pos="360"/>
              </w:tabs>
              <w:spacing w:line="262" w:lineRule="auto"/>
              <w:ind w:firstLine="0"/>
              <w:rPr>
                <w:sz w:val="24"/>
                <w:szCs w:val="24"/>
              </w:rPr>
            </w:pPr>
            <w:r>
              <w:rPr>
                <w:sz w:val="24"/>
                <w:szCs w:val="24"/>
              </w:rPr>
              <w:t>Арендатор участка. из которого образован испрашиваемый участок</w:t>
            </w:r>
          </w:p>
          <w:p w:rsidR="004771DE" w:rsidRDefault="00A11DBA">
            <w:pPr>
              <w:pStyle w:val="a7"/>
              <w:numPr>
                <w:ilvl w:val="0"/>
                <w:numId w:val="41"/>
              </w:numPr>
              <w:tabs>
                <w:tab w:val="left" w:pos="360"/>
              </w:tabs>
              <w:spacing w:line="262"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4771DE" w:rsidRDefault="00A11DBA">
            <w:pPr>
              <w:pStyle w:val="a7"/>
              <w:numPr>
                <w:ilvl w:val="0"/>
                <w:numId w:val="41"/>
              </w:numPr>
              <w:tabs>
                <w:tab w:val="left" w:pos="360"/>
              </w:tabs>
              <w:spacing w:line="262" w:lineRule="auto"/>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16.</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71.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42"/>
              </w:numPr>
              <w:tabs>
                <w:tab w:val="left" w:pos="360"/>
              </w:tabs>
              <w:ind w:firstLine="0"/>
              <w:rPr>
                <w:sz w:val="24"/>
                <w:szCs w:val="24"/>
              </w:rPr>
            </w:pPr>
            <w:r>
              <w:rPr>
                <w:sz w:val="24"/>
                <w:szCs w:val="24"/>
              </w:rPr>
              <w:t>Договор зарегистрирован в ЕГРН</w:t>
            </w:r>
          </w:p>
          <w:p w:rsidR="004771DE" w:rsidRDefault="00A11DBA">
            <w:pPr>
              <w:pStyle w:val="a7"/>
              <w:numPr>
                <w:ilvl w:val="0"/>
                <w:numId w:val="42"/>
              </w:numPr>
              <w:tabs>
                <w:tab w:val="left" w:pos="360"/>
              </w:tabs>
              <w:ind w:firstLine="0"/>
              <w:rPr>
                <w:sz w:val="24"/>
                <w:szCs w:val="24"/>
              </w:rPr>
            </w:pPr>
            <w:r>
              <w:rPr>
                <w:sz w:val="24"/>
                <w:szCs w:val="24"/>
              </w:rPr>
              <w:t>Договор не зарегистрирован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17.</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74.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43"/>
              </w:numPr>
              <w:tabs>
                <w:tab w:val="left" w:pos="360"/>
              </w:tabs>
              <w:ind w:firstLine="0"/>
              <w:rPr>
                <w:sz w:val="24"/>
                <w:szCs w:val="24"/>
              </w:rPr>
            </w:pPr>
            <w:r>
              <w:rPr>
                <w:sz w:val="24"/>
                <w:szCs w:val="24"/>
              </w:rPr>
              <w:t>Договор зарегистрирован в ЕГРН</w:t>
            </w:r>
          </w:p>
          <w:p w:rsidR="004771DE" w:rsidRDefault="00A11DBA">
            <w:pPr>
              <w:pStyle w:val="a7"/>
              <w:numPr>
                <w:ilvl w:val="0"/>
                <w:numId w:val="43"/>
              </w:numPr>
              <w:tabs>
                <w:tab w:val="left" w:pos="360"/>
              </w:tabs>
              <w:ind w:firstLine="0"/>
              <w:rPr>
                <w:sz w:val="24"/>
                <w:szCs w:val="24"/>
              </w:rPr>
            </w:pPr>
            <w:r>
              <w:rPr>
                <w:sz w:val="24"/>
                <w:szCs w:val="24"/>
              </w:rPr>
              <w:t>Договор не зарегистрирован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18.</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77.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44"/>
              </w:numPr>
              <w:tabs>
                <w:tab w:val="left" w:pos="341"/>
              </w:tabs>
              <w:spacing w:line="259" w:lineRule="auto"/>
              <w:ind w:firstLine="0"/>
              <w:rPr>
                <w:sz w:val="24"/>
                <w:szCs w:val="24"/>
              </w:rPr>
            </w:pPr>
            <w:r>
              <w:rPr>
                <w:sz w:val="24"/>
                <w:szCs w:val="24"/>
              </w:rPr>
              <w:t>Крестьянское (фермерское) хозяйство создано одним гражданином</w:t>
            </w:r>
          </w:p>
          <w:p w:rsidR="004771DE" w:rsidRDefault="00A11DBA">
            <w:pPr>
              <w:pStyle w:val="a7"/>
              <w:numPr>
                <w:ilvl w:val="0"/>
                <w:numId w:val="44"/>
              </w:numPr>
              <w:tabs>
                <w:tab w:val="left" w:pos="341"/>
              </w:tabs>
              <w:spacing w:line="259" w:lineRule="auto"/>
              <w:ind w:firstLine="0"/>
              <w:rPr>
                <w:sz w:val="24"/>
                <w:szCs w:val="24"/>
              </w:rPr>
            </w:pPr>
            <w:r>
              <w:rPr>
                <w:sz w:val="24"/>
                <w:szCs w:val="24"/>
              </w:rPr>
              <w:t>Крестьянское (фермерское) хозяйство создано двумя или более гражданами</w:t>
            </w:r>
          </w:p>
        </w:tc>
      </w:tr>
      <w:tr w:rsidR="004771DE">
        <w:trPr>
          <w:trHeight w:hRule="exact" w:val="120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19.</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80.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45"/>
              </w:numPr>
              <w:tabs>
                <w:tab w:val="left" w:pos="331"/>
              </w:tabs>
              <w:ind w:firstLine="0"/>
              <w:rPr>
                <w:sz w:val="24"/>
                <w:szCs w:val="24"/>
              </w:rPr>
            </w:pPr>
            <w:r>
              <w:rPr>
                <w:sz w:val="24"/>
                <w:szCs w:val="24"/>
              </w:rPr>
              <w:t>Право зарегистрировано в ЕГРН</w:t>
            </w:r>
          </w:p>
          <w:p w:rsidR="004771DE" w:rsidRDefault="00A11DBA">
            <w:pPr>
              <w:pStyle w:val="a7"/>
              <w:numPr>
                <w:ilvl w:val="0"/>
                <w:numId w:val="45"/>
              </w:numPr>
              <w:tabs>
                <w:tab w:val="left" w:pos="331"/>
              </w:tabs>
              <w:ind w:firstLine="0"/>
              <w:rPr>
                <w:sz w:val="24"/>
                <w:szCs w:val="24"/>
              </w:rPr>
            </w:pPr>
            <w:r>
              <w:rPr>
                <w:sz w:val="24"/>
                <w:szCs w:val="24"/>
              </w:rPr>
              <w:t>Право не зарегистрировано в ЕГРН</w:t>
            </w:r>
          </w:p>
        </w:tc>
      </w:tr>
      <w:tr w:rsidR="004771DE">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20.</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59" w:lineRule="auto"/>
              <w:ind w:firstLine="0"/>
              <w:rPr>
                <w:sz w:val="24"/>
                <w:szCs w:val="24"/>
              </w:rPr>
            </w:pPr>
            <w:r>
              <w:rPr>
                <w:sz w:val="24"/>
                <w:szCs w:val="24"/>
              </w:rPr>
              <w:t>83. Право заявителя на испрашиваемый участок в ЕГРН?</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numPr>
                <w:ilvl w:val="0"/>
                <w:numId w:val="46"/>
              </w:numPr>
              <w:tabs>
                <w:tab w:val="left" w:pos="331"/>
              </w:tabs>
              <w:ind w:firstLine="0"/>
              <w:rPr>
                <w:sz w:val="24"/>
                <w:szCs w:val="24"/>
              </w:rPr>
            </w:pPr>
            <w:r>
              <w:rPr>
                <w:sz w:val="24"/>
                <w:szCs w:val="24"/>
              </w:rPr>
              <w:t>Право зарегистрировано в ЕГРН</w:t>
            </w:r>
          </w:p>
          <w:p w:rsidR="004771DE" w:rsidRDefault="00A11DBA">
            <w:pPr>
              <w:pStyle w:val="a7"/>
              <w:numPr>
                <w:ilvl w:val="0"/>
                <w:numId w:val="46"/>
              </w:numPr>
              <w:tabs>
                <w:tab w:val="left" w:pos="331"/>
              </w:tabs>
              <w:ind w:firstLine="0"/>
              <w:rPr>
                <w:sz w:val="24"/>
                <w:szCs w:val="24"/>
              </w:rPr>
            </w:pPr>
            <w:r>
              <w:rPr>
                <w:sz w:val="24"/>
                <w:szCs w:val="24"/>
              </w:rPr>
              <w:t>Право не зарегистрировано в ЕГРН</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lastRenderedPageBreak/>
              <w:t>21.</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86.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47"/>
              </w:numPr>
              <w:tabs>
                <w:tab w:val="left" w:pos="350"/>
              </w:tabs>
              <w:spacing w:line="259" w:lineRule="auto"/>
              <w:ind w:firstLine="0"/>
              <w:rPr>
                <w:sz w:val="24"/>
                <w:szCs w:val="24"/>
              </w:rPr>
            </w:pPr>
            <w:r>
              <w:rPr>
                <w:sz w:val="24"/>
                <w:szCs w:val="24"/>
              </w:rPr>
              <w:t>Соглашение об изъятии земельного участка</w:t>
            </w:r>
          </w:p>
          <w:p w:rsidR="004771DE" w:rsidRDefault="00A11DBA">
            <w:pPr>
              <w:pStyle w:val="a7"/>
              <w:numPr>
                <w:ilvl w:val="0"/>
                <w:numId w:val="47"/>
              </w:numPr>
              <w:tabs>
                <w:tab w:val="left" w:pos="350"/>
              </w:tabs>
              <w:spacing w:line="259" w:lineRule="auto"/>
              <w:ind w:firstLine="0"/>
              <w:rPr>
                <w:sz w:val="24"/>
                <w:szCs w:val="24"/>
              </w:rPr>
            </w:pPr>
            <w:r>
              <w:rPr>
                <w:sz w:val="24"/>
                <w:szCs w:val="24"/>
              </w:rPr>
              <w:t>Решение суда, на основании которого изъят земельный участок</w:t>
            </w:r>
          </w:p>
        </w:tc>
      </w:tr>
      <w:tr w:rsidR="004771DE">
        <w:trPr>
          <w:trHeight w:hRule="exact" w:val="2098"/>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22.</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89. На основании какого документа заявитель осуществляет недропользование?</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48"/>
              </w:numPr>
              <w:tabs>
                <w:tab w:val="left" w:pos="346"/>
              </w:tabs>
              <w:spacing w:line="257" w:lineRule="auto"/>
              <w:ind w:firstLine="0"/>
              <w:rPr>
                <w:sz w:val="24"/>
                <w:szCs w:val="24"/>
              </w:rPr>
            </w:pPr>
            <w:r>
              <w:rPr>
                <w:sz w:val="24"/>
                <w:szCs w:val="24"/>
              </w:rPr>
              <w:t>Проектная документация на выполнение работ, связанных с пользованием недрами</w:t>
            </w:r>
          </w:p>
          <w:p w:rsidR="004771DE" w:rsidRDefault="00A11DBA">
            <w:pPr>
              <w:pStyle w:val="a7"/>
              <w:numPr>
                <w:ilvl w:val="0"/>
                <w:numId w:val="48"/>
              </w:numPr>
              <w:tabs>
                <w:tab w:val="left" w:pos="346"/>
              </w:tabs>
              <w:spacing w:line="257"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4771DE" w:rsidRDefault="00A11DBA">
            <w:pPr>
              <w:pStyle w:val="a7"/>
              <w:numPr>
                <w:ilvl w:val="0"/>
                <w:numId w:val="48"/>
              </w:numPr>
              <w:tabs>
                <w:tab w:val="left" w:pos="346"/>
              </w:tabs>
              <w:spacing w:line="257" w:lineRule="auto"/>
              <w:ind w:firstLine="0"/>
              <w:rPr>
                <w:sz w:val="24"/>
                <w:szCs w:val="24"/>
              </w:rPr>
            </w:pPr>
            <w:r>
              <w:rPr>
                <w:sz w:val="24"/>
                <w:szCs w:val="24"/>
              </w:rPr>
              <w:t>Государственный контракт на выполнение работ по геологическому изучению недр</w:t>
            </w:r>
          </w:p>
        </w:tc>
      </w:tr>
      <w:tr w:rsidR="004771DE">
        <w:trPr>
          <w:trHeight w:hRule="exact" w:val="179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23.</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93.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49"/>
              </w:numPr>
              <w:tabs>
                <w:tab w:val="left" w:pos="341"/>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4771DE" w:rsidRDefault="00A11DBA">
            <w:pPr>
              <w:pStyle w:val="a7"/>
              <w:numPr>
                <w:ilvl w:val="0"/>
                <w:numId w:val="49"/>
              </w:numPr>
              <w:tabs>
                <w:tab w:val="left" w:pos="341"/>
              </w:tabs>
              <w:spacing w:line="259" w:lineRule="auto"/>
              <w:ind w:firstLine="0"/>
              <w:rPr>
                <w:sz w:val="24"/>
                <w:szCs w:val="24"/>
              </w:rPr>
            </w:pPr>
            <w:r>
              <w:rPr>
                <w:sz w:val="24"/>
                <w:szCs w:val="24"/>
              </w:rPr>
              <w:t>Договор о предоставлении рыбопромыслового участка</w:t>
            </w:r>
          </w:p>
          <w:p w:rsidR="004771DE" w:rsidRDefault="00A11DBA">
            <w:pPr>
              <w:pStyle w:val="a7"/>
              <w:numPr>
                <w:ilvl w:val="0"/>
                <w:numId w:val="49"/>
              </w:numPr>
              <w:tabs>
                <w:tab w:val="left" w:pos="341"/>
              </w:tabs>
              <w:spacing w:line="259" w:lineRule="auto"/>
              <w:ind w:firstLine="0"/>
              <w:rPr>
                <w:sz w:val="24"/>
                <w:szCs w:val="24"/>
              </w:rPr>
            </w:pPr>
            <w:r>
              <w:rPr>
                <w:sz w:val="24"/>
                <w:szCs w:val="24"/>
              </w:rPr>
              <w:t>Договор пользования водными биологическими ресурсами</w:t>
            </w:r>
          </w:p>
        </w:tc>
      </w:tr>
      <w:tr w:rsidR="004771DE">
        <w:trPr>
          <w:trHeight w:hRule="exact" w:val="9754"/>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24.</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62" w:lineRule="auto"/>
              <w:ind w:firstLine="0"/>
              <w:rPr>
                <w:sz w:val="24"/>
                <w:szCs w:val="24"/>
              </w:rPr>
            </w:pPr>
            <w:r>
              <w:rPr>
                <w:sz w:val="24"/>
                <w:szCs w:val="24"/>
              </w:rPr>
              <w:t>97. К какой категории относится заявитель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50"/>
              </w:numPr>
              <w:tabs>
                <w:tab w:val="left" w:pos="350"/>
              </w:tabs>
              <w:ind w:firstLine="0"/>
              <w:rPr>
                <w:sz w:val="24"/>
                <w:szCs w:val="24"/>
              </w:rPr>
            </w:pPr>
            <w:r>
              <w:rPr>
                <w:sz w:val="24"/>
                <w:szCs w:val="24"/>
              </w:rPr>
              <w:t>Арендатор земельного участка</w:t>
            </w:r>
          </w:p>
          <w:p w:rsidR="004771DE" w:rsidRDefault="00A11DBA">
            <w:pPr>
              <w:pStyle w:val="a7"/>
              <w:numPr>
                <w:ilvl w:val="0"/>
                <w:numId w:val="50"/>
              </w:numPr>
              <w:tabs>
                <w:tab w:val="left" w:pos="350"/>
              </w:tabs>
              <w:ind w:firstLine="0"/>
              <w:rPr>
                <w:sz w:val="24"/>
                <w:szCs w:val="24"/>
              </w:rPr>
            </w:pPr>
            <w:r>
              <w:rPr>
                <w:sz w:val="24"/>
                <w:szCs w:val="24"/>
              </w:rPr>
              <w:t>Лицо, с которым заключен договор о развитии застроенной территории</w:t>
            </w:r>
          </w:p>
          <w:p w:rsidR="004771DE" w:rsidRDefault="00A11DBA">
            <w:pPr>
              <w:pStyle w:val="a7"/>
              <w:numPr>
                <w:ilvl w:val="0"/>
                <w:numId w:val="50"/>
              </w:numPr>
              <w:tabs>
                <w:tab w:val="left" w:pos="480"/>
              </w:tabs>
              <w:ind w:firstLine="0"/>
              <w:rPr>
                <w:sz w:val="24"/>
                <w:szCs w:val="24"/>
              </w:rPr>
            </w:pPr>
            <w:r>
              <w:rPr>
                <w:sz w:val="24"/>
                <w:szCs w:val="24"/>
              </w:rPr>
              <w:t>Собственник или пользователь здания, сооружения, помещений в них</w:t>
            </w:r>
          </w:p>
          <w:p w:rsidR="004771DE" w:rsidRDefault="00A11DBA">
            <w:pPr>
              <w:pStyle w:val="a7"/>
              <w:numPr>
                <w:ilvl w:val="0"/>
                <w:numId w:val="50"/>
              </w:numPr>
              <w:tabs>
                <w:tab w:val="left" w:pos="480"/>
              </w:tabs>
              <w:ind w:firstLine="0"/>
              <w:rPr>
                <w:sz w:val="24"/>
                <w:szCs w:val="24"/>
              </w:rPr>
            </w:pPr>
            <w:r>
              <w:rPr>
                <w:sz w:val="24"/>
                <w:szCs w:val="24"/>
              </w:rPr>
              <w:t>Собственник объекта незавершенного строительства</w:t>
            </w:r>
          </w:p>
          <w:p w:rsidR="004771DE" w:rsidRDefault="00A11DBA">
            <w:pPr>
              <w:pStyle w:val="a7"/>
              <w:numPr>
                <w:ilvl w:val="0"/>
                <w:numId w:val="50"/>
              </w:numPr>
              <w:tabs>
                <w:tab w:val="left" w:pos="475"/>
              </w:tabs>
              <w:ind w:firstLine="0"/>
              <w:rPr>
                <w:sz w:val="24"/>
                <w:szCs w:val="24"/>
              </w:rPr>
            </w:pPr>
            <w:r>
              <w:rPr>
                <w:sz w:val="24"/>
                <w:szCs w:val="24"/>
              </w:rPr>
              <w:t>Лицо, испрашивающее участок для размещения объектов инженерно-технического обеспечения</w:t>
            </w:r>
          </w:p>
          <w:p w:rsidR="004771DE" w:rsidRDefault="00A11DBA">
            <w:pPr>
              <w:pStyle w:val="a7"/>
              <w:numPr>
                <w:ilvl w:val="0"/>
                <w:numId w:val="50"/>
              </w:numPr>
              <w:tabs>
                <w:tab w:val="left" w:pos="470"/>
              </w:tabs>
              <w:ind w:firstLine="0"/>
              <w:rPr>
                <w:sz w:val="24"/>
                <w:szCs w:val="24"/>
              </w:rPr>
            </w:pPr>
            <w:r>
              <w:rPr>
                <w:sz w:val="24"/>
                <w:szCs w:val="24"/>
              </w:rPr>
              <w:t>Некоммерческая организация, которой участок предоставлен для комплексного освоения в целях индивидуального жилищного строительства</w:t>
            </w:r>
          </w:p>
          <w:p w:rsidR="004771DE" w:rsidRDefault="00A11DBA">
            <w:pPr>
              <w:pStyle w:val="a7"/>
              <w:numPr>
                <w:ilvl w:val="0"/>
                <w:numId w:val="50"/>
              </w:numPr>
              <w:tabs>
                <w:tab w:val="left" w:pos="480"/>
              </w:tabs>
              <w:ind w:firstLine="0"/>
              <w:rPr>
                <w:sz w:val="24"/>
                <w:szCs w:val="24"/>
              </w:rPr>
            </w:pPr>
            <w:r>
              <w:rPr>
                <w:sz w:val="24"/>
                <w:szCs w:val="24"/>
              </w:rPr>
              <w:t>Лицо, с которым заключен договор об освоении территории в целях строительства стандартного жилья</w:t>
            </w:r>
          </w:p>
          <w:p w:rsidR="004771DE" w:rsidRDefault="00A11DBA">
            <w:pPr>
              <w:pStyle w:val="a7"/>
              <w:numPr>
                <w:ilvl w:val="0"/>
                <w:numId w:val="50"/>
              </w:numPr>
              <w:tabs>
                <w:tab w:val="left" w:pos="470"/>
              </w:tabs>
              <w:ind w:firstLine="0"/>
              <w:rPr>
                <w:sz w:val="24"/>
                <w:szCs w:val="24"/>
              </w:rPr>
            </w:pPr>
            <w:r>
              <w:rPr>
                <w:sz w:val="24"/>
                <w:szCs w:val="24"/>
              </w:rPr>
              <w:t>Лицо, с которым заключен договор о комплексном освоении территории для строительства жилья</w:t>
            </w:r>
          </w:p>
          <w:p w:rsidR="004771DE" w:rsidRDefault="00A11DBA">
            <w:pPr>
              <w:pStyle w:val="a7"/>
              <w:numPr>
                <w:ilvl w:val="0"/>
                <w:numId w:val="50"/>
              </w:numPr>
              <w:tabs>
                <w:tab w:val="left" w:pos="475"/>
              </w:tabs>
              <w:ind w:firstLine="0"/>
              <w:rPr>
                <w:sz w:val="24"/>
                <w:szCs w:val="24"/>
              </w:rPr>
            </w:pPr>
            <w:r>
              <w:rPr>
                <w:sz w:val="24"/>
                <w:szCs w:val="24"/>
              </w:rPr>
              <w:t>Лицо, с которым заключен договор о комплексном развитии территории</w:t>
            </w:r>
          </w:p>
          <w:p w:rsidR="004771DE" w:rsidRDefault="00A11DBA">
            <w:pPr>
              <w:pStyle w:val="a7"/>
              <w:numPr>
                <w:ilvl w:val="0"/>
                <w:numId w:val="50"/>
              </w:numPr>
              <w:tabs>
                <w:tab w:val="left" w:pos="470"/>
              </w:tabs>
              <w:spacing w:line="259" w:lineRule="auto"/>
              <w:ind w:firstLine="0"/>
              <w:rPr>
                <w:sz w:val="24"/>
                <w:szCs w:val="24"/>
              </w:rPr>
            </w:pPr>
            <w:r>
              <w:rPr>
                <w:sz w:val="24"/>
                <w:szCs w:val="24"/>
              </w:rPr>
              <w:t>Лицо, использующее участок на праве постоянного (бессрочного) пользования</w:t>
            </w:r>
          </w:p>
          <w:p w:rsidR="004771DE" w:rsidRDefault="00A11DBA">
            <w:pPr>
              <w:pStyle w:val="a7"/>
              <w:numPr>
                <w:ilvl w:val="0"/>
                <w:numId w:val="50"/>
              </w:numPr>
              <w:tabs>
                <w:tab w:val="left" w:pos="461"/>
              </w:tabs>
              <w:spacing w:line="259"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4771DE" w:rsidRDefault="00A11DBA">
            <w:pPr>
              <w:pStyle w:val="a7"/>
              <w:numPr>
                <w:ilvl w:val="0"/>
                <w:numId w:val="50"/>
              </w:numPr>
              <w:tabs>
                <w:tab w:val="left" w:pos="466"/>
              </w:tabs>
              <w:spacing w:line="259"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p w:rsidR="004771DE" w:rsidRDefault="00A11DBA">
            <w:pPr>
              <w:pStyle w:val="a7"/>
              <w:numPr>
                <w:ilvl w:val="0"/>
                <w:numId w:val="50"/>
              </w:numPr>
              <w:tabs>
                <w:tab w:val="left" w:pos="475"/>
              </w:tabs>
              <w:spacing w:line="259" w:lineRule="auto"/>
              <w:ind w:firstLine="0"/>
              <w:rPr>
                <w:sz w:val="24"/>
                <w:szCs w:val="24"/>
              </w:rPr>
            </w:pPr>
            <w:r>
              <w:rPr>
                <w:sz w:val="24"/>
                <w:szCs w:val="24"/>
              </w:rPr>
              <w:t>Лицо, испрашивающее участок для размещения социальных объектов</w:t>
            </w:r>
          </w:p>
          <w:p w:rsidR="004771DE" w:rsidRDefault="00A11DBA">
            <w:pPr>
              <w:pStyle w:val="a7"/>
              <w:numPr>
                <w:ilvl w:val="0"/>
                <w:numId w:val="50"/>
              </w:numPr>
              <w:tabs>
                <w:tab w:val="left" w:pos="470"/>
              </w:tabs>
              <w:spacing w:line="259" w:lineRule="auto"/>
              <w:ind w:firstLine="0"/>
              <w:rPr>
                <w:sz w:val="24"/>
                <w:szCs w:val="24"/>
              </w:rPr>
            </w:pPr>
            <w:r>
              <w:rPr>
                <w:sz w:val="24"/>
                <w:szCs w:val="24"/>
              </w:rPr>
              <w:t>Лицо, испрашивающее участок для выполнения международных обязательств</w:t>
            </w:r>
          </w:p>
          <w:p w:rsidR="004771DE" w:rsidRDefault="00A11DBA">
            <w:pPr>
              <w:pStyle w:val="a7"/>
              <w:numPr>
                <w:ilvl w:val="0"/>
                <w:numId w:val="50"/>
              </w:numPr>
              <w:tabs>
                <w:tab w:val="left" w:pos="461"/>
              </w:tabs>
              <w:spacing w:line="259" w:lineRule="auto"/>
              <w:ind w:firstLine="0"/>
              <w:rPr>
                <w:sz w:val="24"/>
                <w:szCs w:val="24"/>
              </w:rPr>
            </w:pPr>
            <w:r>
              <w:rPr>
                <w:sz w:val="24"/>
                <w:szCs w:val="24"/>
              </w:rPr>
              <w:t>Лицо, у которого изъят арендованный участок</w:t>
            </w:r>
          </w:p>
          <w:p w:rsidR="004771DE" w:rsidRDefault="00A11DBA">
            <w:pPr>
              <w:pStyle w:val="a7"/>
              <w:numPr>
                <w:ilvl w:val="0"/>
                <w:numId w:val="50"/>
              </w:numPr>
              <w:tabs>
                <w:tab w:val="left" w:pos="422"/>
              </w:tabs>
              <w:spacing w:line="259" w:lineRule="auto"/>
              <w:ind w:firstLine="0"/>
              <w:rPr>
                <w:sz w:val="24"/>
                <w:szCs w:val="24"/>
              </w:rPr>
            </w:pPr>
            <w:r>
              <w:rPr>
                <w:sz w:val="24"/>
                <w:szCs w:val="24"/>
              </w:rPr>
              <w:t>Религиозная организация</w:t>
            </w:r>
          </w:p>
          <w:p w:rsidR="004771DE" w:rsidRDefault="00A11DBA">
            <w:pPr>
              <w:pStyle w:val="a7"/>
              <w:numPr>
                <w:ilvl w:val="0"/>
                <w:numId w:val="50"/>
              </w:numPr>
              <w:tabs>
                <w:tab w:val="left" w:pos="422"/>
              </w:tabs>
              <w:spacing w:line="259" w:lineRule="auto"/>
              <w:ind w:firstLine="0"/>
              <w:rPr>
                <w:sz w:val="24"/>
                <w:szCs w:val="24"/>
              </w:rPr>
            </w:pPr>
            <w:r>
              <w:rPr>
                <w:sz w:val="24"/>
                <w:szCs w:val="24"/>
              </w:rPr>
              <w:t>Казачье общество</w:t>
            </w:r>
          </w:p>
          <w:p w:rsidR="004771DE" w:rsidRDefault="00A11DBA">
            <w:pPr>
              <w:pStyle w:val="a7"/>
              <w:numPr>
                <w:ilvl w:val="0"/>
                <w:numId w:val="50"/>
              </w:numPr>
              <w:tabs>
                <w:tab w:val="left" w:pos="451"/>
              </w:tabs>
              <w:spacing w:line="259" w:lineRule="auto"/>
              <w:ind w:firstLine="0"/>
              <w:rPr>
                <w:sz w:val="24"/>
                <w:szCs w:val="24"/>
              </w:rPr>
            </w:pPr>
            <w:r>
              <w:rPr>
                <w:sz w:val="24"/>
                <w:szCs w:val="24"/>
              </w:rPr>
              <w:t>Лицо, имеющее право на приобретение в</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12226"/>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собственность участка без торгов</w:t>
            </w:r>
          </w:p>
          <w:p w:rsidR="004771DE" w:rsidRDefault="00A11DBA">
            <w:pPr>
              <w:pStyle w:val="a7"/>
              <w:numPr>
                <w:ilvl w:val="0"/>
                <w:numId w:val="51"/>
              </w:numPr>
              <w:tabs>
                <w:tab w:val="left" w:pos="422"/>
              </w:tabs>
              <w:spacing w:line="259" w:lineRule="auto"/>
              <w:ind w:firstLine="0"/>
              <w:rPr>
                <w:sz w:val="24"/>
                <w:szCs w:val="24"/>
              </w:rPr>
            </w:pPr>
            <w:r>
              <w:rPr>
                <w:sz w:val="24"/>
                <w:szCs w:val="24"/>
              </w:rPr>
              <w:t>Недропользователь</w:t>
            </w:r>
          </w:p>
          <w:p w:rsidR="004771DE" w:rsidRDefault="00A11DBA">
            <w:pPr>
              <w:pStyle w:val="a7"/>
              <w:numPr>
                <w:ilvl w:val="0"/>
                <w:numId w:val="51"/>
              </w:numPr>
              <w:tabs>
                <w:tab w:val="left" w:pos="422"/>
              </w:tabs>
              <w:spacing w:line="259" w:lineRule="auto"/>
              <w:ind w:firstLine="0"/>
              <w:rPr>
                <w:sz w:val="24"/>
                <w:szCs w:val="24"/>
              </w:rPr>
            </w:pPr>
            <w:r>
              <w:rPr>
                <w:sz w:val="24"/>
                <w:szCs w:val="24"/>
              </w:rPr>
              <w:t>Резидент особой экономической зоны</w:t>
            </w:r>
          </w:p>
          <w:p w:rsidR="004771DE" w:rsidRDefault="00A11DBA">
            <w:pPr>
              <w:pStyle w:val="a7"/>
              <w:numPr>
                <w:ilvl w:val="0"/>
                <w:numId w:val="51"/>
              </w:numPr>
              <w:tabs>
                <w:tab w:val="left" w:pos="422"/>
              </w:tabs>
              <w:spacing w:line="259" w:lineRule="auto"/>
              <w:ind w:firstLine="0"/>
              <w:rPr>
                <w:sz w:val="24"/>
                <w:szCs w:val="24"/>
              </w:rPr>
            </w:pPr>
            <w:r>
              <w:rPr>
                <w:sz w:val="24"/>
                <w:szCs w:val="24"/>
              </w:rPr>
              <w:t>Управляющая компания, привлеченная для выполнения функций по созданию объектов недвижимости в границах особой эконом. зоны и на прилегающей к ней территории и по управлению этими и ранее созданными объектами недвижимости</w:t>
            </w:r>
          </w:p>
          <w:p w:rsidR="004771DE" w:rsidRDefault="00A11DBA">
            <w:pPr>
              <w:pStyle w:val="a7"/>
              <w:numPr>
                <w:ilvl w:val="0"/>
                <w:numId w:val="51"/>
              </w:numPr>
              <w:tabs>
                <w:tab w:val="left" w:pos="422"/>
              </w:tabs>
              <w:spacing w:line="259" w:lineRule="auto"/>
              <w:ind w:firstLine="0"/>
              <w:rPr>
                <w:sz w:val="24"/>
                <w:szCs w:val="24"/>
              </w:rPr>
            </w:pPr>
            <w:r>
              <w:rPr>
                <w:sz w:val="24"/>
                <w:szCs w:val="24"/>
              </w:rPr>
              <w:t>Лицо, с которым заключено соглашение о взаимодействии в сфере развития инфраструктуры особой экономической зоны</w:t>
            </w:r>
          </w:p>
          <w:p w:rsidR="004771DE" w:rsidRDefault="00A11DBA">
            <w:pPr>
              <w:pStyle w:val="a7"/>
              <w:numPr>
                <w:ilvl w:val="0"/>
                <w:numId w:val="51"/>
              </w:numPr>
              <w:tabs>
                <w:tab w:val="left" w:pos="422"/>
              </w:tabs>
              <w:spacing w:line="259" w:lineRule="auto"/>
              <w:ind w:firstLine="0"/>
              <w:rPr>
                <w:sz w:val="24"/>
                <w:szCs w:val="24"/>
              </w:rPr>
            </w:pPr>
            <w:r>
              <w:rPr>
                <w:sz w:val="24"/>
                <w:szCs w:val="24"/>
              </w:rPr>
              <w:t>Лицо, с которым заключено концессионное соглашение</w:t>
            </w:r>
          </w:p>
          <w:p w:rsidR="004771DE" w:rsidRDefault="00A11DBA">
            <w:pPr>
              <w:pStyle w:val="a7"/>
              <w:numPr>
                <w:ilvl w:val="0"/>
                <w:numId w:val="51"/>
              </w:numPr>
              <w:tabs>
                <w:tab w:val="left" w:pos="422"/>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w:t>
            </w:r>
          </w:p>
          <w:p w:rsidR="004771DE" w:rsidRDefault="00A11DBA">
            <w:pPr>
              <w:pStyle w:val="a7"/>
              <w:numPr>
                <w:ilvl w:val="0"/>
                <w:numId w:val="51"/>
              </w:numPr>
              <w:tabs>
                <w:tab w:val="left" w:pos="422"/>
              </w:tabs>
              <w:spacing w:line="259" w:lineRule="auto"/>
              <w:ind w:firstLine="0"/>
              <w:rPr>
                <w:sz w:val="24"/>
                <w:szCs w:val="24"/>
              </w:rPr>
            </w:pPr>
            <w:r>
              <w:rPr>
                <w:sz w:val="24"/>
                <w:szCs w:val="24"/>
              </w:rPr>
              <w:t>Лицо, с которым заключен специальный инвестиционный контракт</w:t>
            </w:r>
          </w:p>
          <w:p w:rsidR="004771DE" w:rsidRDefault="00A11DBA">
            <w:pPr>
              <w:pStyle w:val="a7"/>
              <w:numPr>
                <w:ilvl w:val="0"/>
                <w:numId w:val="51"/>
              </w:numPr>
              <w:tabs>
                <w:tab w:val="left" w:pos="422"/>
              </w:tabs>
              <w:spacing w:line="259" w:lineRule="auto"/>
              <w:ind w:firstLine="0"/>
              <w:rPr>
                <w:sz w:val="24"/>
                <w:szCs w:val="24"/>
              </w:rPr>
            </w:pPr>
            <w:r>
              <w:rPr>
                <w:sz w:val="24"/>
                <w:szCs w:val="24"/>
              </w:rPr>
              <w:t>Лицо, с которым заключено охотхозяйственное соглашение</w:t>
            </w:r>
          </w:p>
          <w:p w:rsidR="004771DE" w:rsidRDefault="00A11DBA">
            <w:pPr>
              <w:pStyle w:val="a7"/>
              <w:numPr>
                <w:ilvl w:val="0"/>
                <w:numId w:val="51"/>
              </w:numPr>
              <w:tabs>
                <w:tab w:val="left" w:pos="422"/>
              </w:tabs>
              <w:spacing w:line="259" w:lineRule="auto"/>
              <w:ind w:firstLine="0"/>
              <w:rPr>
                <w:sz w:val="24"/>
                <w:szCs w:val="24"/>
              </w:rPr>
            </w:pPr>
            <w:r>
              <w:rPr>
                <w:sz w:val="24"/>
                <w:szCs w:val="24"/>
              </w:rPr>
              <w:t>Лицо, испрашивающее участок для размещения водохранилища или гидротехнического сооружения</w:t>
            </w:r>
          </w:p>
          <w:p w:rsidR="004771DE" w:rsidRDefault="00A11DBA">
            <w:pPr>
              <w:pStyle w:val="a7"/>
              <w:numPr>
                <w:ilvl w:val="0"/>
                <w:numId w:val="51"/>
              </w:numPr>
              <w:tabs>
                <w:tab w:val="left" w:pos="422"/>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4771DE" w:rsidRDefault="00A11DBA">
            <w:pPr>
              <w:pStyle w:val="a7"/>
              <w:numPr>
                <w:ilvl w:val="0"/>
                <w:numId w:val="51"/>
              </w:numPr>
              <w:tabs>
                <w:tab w:val="left" w:pos="422"/>
              </w:tabs>
              <w:spacing w:line="259" w:lineRule="auto"/>
              <w:ind w:firstLine="0"/>
              <w:rPr>
                <w:sz w:val="24"/>
                <w:szCs w:val="24"/>
              </w:rPr>
            </w:pPr>
            <w:r>
              <w:rPr>
                <w:sz w:val="24"/>
                <w:szCs w:val="24"/>
              </w:rPr>
              <w:t>Участник свободной экономической зоны на территориях Республики Крым и города федерального значения Севастополя</w:t>
            </w:r>
          </w:p>
          <w:p w:rsidR="004771DE" w:rsidRDefault="00A11DBA">
            <w:pPr>
              <w:pStyle w:val="a7"/>
              <w:numPr>
                <w:ilvl w:val="0"/>
                <w:numId w:val="51"/>
              </w:numPr>
              <w:tabs>
                <w:tab w:val="left" w:pos="422"/>
              </w:tabs>
              <w:spacing w:line="259" w:lineRule="auto"/>
              <w:ind w:firstLine="0"/>
              <w:rPr>
                <w:sz w:val="24"/>
                <w:szCs w:val="24"/>
              </w:rPr>
            </w:pPr>
            <w:r>
              <w:rPr>
                <w:sz w:val="24"/>
                <w:szCs w:val="24"/>
              </w:rPr>
              <w:t>Лицо, имеющее право на добычу (вылов) водных биологических ресурсов</w:t>
            </w:r>
          </w:p>
          <w:p w:rsidR="004771DE" w:rsidRDefault="00A11DBA">
            <w:pPr>
              <w:pStyle w:val="a7"/>
              <w:numPr>
                <w:ilvl w:val="0"/>
                <w:numId w:val="51"/>
              </w:numPr>
              <w:tabs>
                <w:tab w:val="left" w:pos="422"/>
              </w:tabs>
              <w:spacing w:line="259" w:lineRule="auto"/>
              <w:ind w:firstLine="0"/>
              <w:rPr>
                <w:sz w:val="24"/>
                <w:szCs w:val="24"/>
              </w:rPr>
            </w:pPr>
            <w:r>
              <w:rPr>
                <w:sz w:val="24"/>
                <w:szCs w:val="24"/>
              </w:rPr>
              <w:t>Лицо, осуществляющее товарную аквакультуру (товарное рыбоводство)</w:t>
            </w:r>
          </w:p>
          <w:p w:rsidR="004771DE" w:rsidRDefault="00A11DBA">
            <w:pPr>
              <w:pStyle w:val="a7"/>
              <w:numPr>
                <w:ilvl w:val="0"/>
                <w:numId w:val="51"/>
              </w:numPr>
              <w:tabs>
                <w:tab w:val="left" w:pos="422"/>
              </w:tabs>
              <w:spacing w:line="259" w:lineRule="auto"/>
              <w:ind w:firstLine="0"/>
              <w:rPr>
                <w:sz w:val="24"/>
                <w:szCs w:val="24"/>
              </w:rPr>
            </w:pPr>
            <w:r>
              <w:rPr>
                <w:sz w:val="24"/>
                <w:szCs w:val="24"/>
              </w:rPr>
              <w:t>Научно-технологический центр или фонд</w:t>
            </w:r>
          </w:p>
          <w:p w:rsidR="004771DE" w:rsidRDefault="00A11DBA">
            <w:pPr>
              <w:pStyle w:val="a7"/>
              <w:numPr>
                <w:ilvl w:val="0"/>
                <w:numId w:val="51"/>
              </w:numPr>
              <w:tabs>
                <w:tab w:val="left" w:pos="422"/>
              </w:tabs>
              <w:spacing w:line="259" w:lineRule="auto"/>
              <w:ind w:firstLine="0"/>
              <w:rPr>
                <w:sz w:val="24"/>
                <w:szCs w:val="24"/>
              </w:rPr>
            </w:pPr>
            <w:r>
              <w:rPr>
                <w:sz w:val="24"/>
                <w:szCs w:val="24"/>
              </w:rPr>
              <w:t>Публично-правовая компания "Единый заказчик в сфере строительства"</w:t>
            </w:r>
          </w:p>
          <w:p w:rsidR="004771DE" w:rsidRDefault="00A11DBA">
            <w:pPr>
              <w:pStyle w:val="a7"/>
              <w:numPr>
                <w:ilvl w:val="0"/>
                <w:numId w:val="51"/>
              </w:numPr>
              <w:tabs>
                <w:tab w:val="left" w:pos="422"/>
              </w:tabs>
              <w:spacing w:line="259" w:lineRule="auto"/>
              <w:ind w:firstLine="0"/>
              <w:rPr>
                <w:sz w:val="24"/>
                <w:szCs w:val="24"/>
              </w:rPr>
            </w:pPr>
            <w:r>
              <w:rPr>
                <w:sz w:val="24"/>
                <w:szCs w:val="24"/>
              </w:rPr>
              <w:t>Государственная компания "Российские автомобильные дороги"</w:t>
            </w:r>
          </w:p>
          <w:p w:rsidR="004771DE" w:rsidRDefault="00A11DBA">
            <w:pPr>
              <w:pStyle w:val="a7"/>
              <w:numPr>
                <w:ilvl w:val="0"/>
                <w:numId w:val="51"/>
              </w:numPr>
              <w:tabs>
                <w:tab w:val="left" w:pos="422"/>
              </w:tabs>
              <w:spacing w:line="259" w:lineRule="auto"/>
              <w:ind w:firstLine="0"/>
              <w:rPr>
                <w:sz w:val="24"/>
                <w:szCs w:val="24"/>
              </w:rPr>
            </w:pPr>
            <w:r>
              <w:rPr>
                <w:sz w:val="24"/>
                <w:szCs w:val="24"/>
              </w:rPr>
              <w:t>Открытое акционерное общество "Российские железные дороги"</w:t>
            </w:r>
          </w:p>
          <w:p w:rsidR="004771DE" w:rsidRDefault="00A11DBA">
            <w:pPr>
              <w:pStyle w:val="a7"/>
              <w:numPr>
                <w:ilvl w:val="0"/>
                <w:numId w:val="51"/>
              </w:numPr>
              <w:tabs>
                <w:tab w:val="left" w:pos="422"/>
              </w:tabs>
              <w:spacing w:line="259" w:lineRule="auto"/>
              <w:ind w:firstLine="0"/>
              <w:rPr>
                <w:sz w:val="24"/>
                <w:szCs w:val="24"/>
              </w:rPr>
            </w:pPr>
            <w:r>
              <w:rPr>
                <w:sz w:val="24"/>
                <w:szCs w:val="24"/>
              </w:rPr>
              <w:t>Лицо, испрашивающее участок в соответствии с указом или распоряжением Президента Российской Федерации</w:t>
            </w:r>
          </w:p>
        </w:tc>
      </w:tr>
      <w:tr w:rsidR="004771DE">
        <w:trPr>
          <w:trHeight w:hRule="exact" w:val="2107"/>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25.</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59" w:lineRule="auto"/>
              <w:ind w:firstLine="0"/>
              <w:rPr>
                <w:sz w:val="24"/>
                <w:szCs w:val="24"/>
              </w:rPr>
            </w:pPr>
            <w:r>
              <w:rPr>
                <w:sz w:val="24"/>
                <w:szCs w:val="24"/>
              </w:rPr>
              <w:t>134. К какой категории арендатора относится заявитель?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52"/>
              </w:numPr>
              <w:tabs>
                <w:tab w:val="left" w:pos="480"/>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4771DE" w:rsidRDefault="00A11DBA">
            <w:pPr>
              <w:pStyle w:val="a7"/>
              <w:numPr>
                <w:ilvl w:val="0"/>
                <w:numId w:val="52"/>
              </w:numPr>
              <w:tabs>
                <w:tab w:val="left" w:pos="480"/>
              </w:tabs>
              <w:spacing w:line="259" w:lineRule="auto"/>
              <w:ind w:firstLine="0"/>
              <w:rPr>
                <w:sz w:val="24"/>
                <w:szCs w:val="24"/>
              </w:rPr>
            </w:pPr>
            <w:r>
              <w:rPr>
                <w:sz w:val="24"/>
                <w:szCs w:val="24"/>
              </w:rPr>
              <w:t>Арендатор участка, из которого образован испрашиваемый участок</w:t>
            </w:r>
          </w:p>
          <w:p w:rsidR="004771DE" w:rsidRDefault="00A11DBA">
            <w:pPr>
              <w:pStyle w:val="a7"/>
              <w:numPr>
                <w:ilvl w:val="0"/>
                <w:numId w:val="52"/>
              </w:numPr>
              <w:tabs>
                <w:tab w:val="left" w:pos="480"/>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4771DE" w:rsidRDefault="00A11DBA">
            <w:pPr>
              <w:pStyle w:val="a7"/>
              <w:numPr>
                <w:ilvl w:val="0"/>
                <w:numId w:val="52"/>
              </w:numPr>
              <w:tabs>
                <w:tab w:val="left" w:pos="480"/>
              </w:tabs>
              <w:spacing w:line="259" w:lineRule="auto"/>
              <w:ind w:firstLine="0"/>
              <w:rPr>
                <w:sz w:val="24"/>
                <w:szCs w:val="24"/>
              </w:rPr>
            </w:pPr>
            <w:r>
              <w:rPr>
                <w:sz w:val="24"/>
                <w:szCs w:val="24"/>
              </w:rPr>
              <w:t>. Арендатор участка, предоставленного для</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610"/>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комплексного освоения территории, из которого образован испрашиваемый участок</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26.</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139.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140 Договор зарегистрирован в ЕГРН</w:t>
            </w:r>
          </w:p>
          <w:p w:rsidR="004771DE" w:rsidRDefault="00A11DBA">
            <w:pPr>
              <w:pStyle w:val="a7"/>
              <w:ind w:firstLine="0"/>
              <w:rPr>
                <w:sz w:val="24"/>
                <w:szCs w:val="24"/>
              </w:rPr>
            </w:pPr>
            <w:r>
              <w:rPr>
                <w:sz w:val="24"/>
                <w:szCs w:val="24"/>
              </w:rPr>
              <w:t>141. Договор не зарегистрирован в ЕГРН</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27.</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142.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53"/>
              </w:numPr>
              <w:tabs>
                <w:tab w:val="left" w:pos="432"/>
              </w:tabs>
              <w:ind w:firstLine="0"/>
              <w:rPr>
                <w:sz w:val="24"/>
                <w:szCs w:val="24"/>
              </w:rPr>
            </w:pPr>
            <w:r>
              <w:rPr>
                <w:sz w:val="24"/>
                <w:szCs w:val="24"/>
              </w:rPr>
              <w:t>Договор зарегистрирован в ЕГРН</w:t>
            </w:r>
          </w:p>
          <w:p w:rsidR="004771DE" w:rsidRDefault="00A11DBA">
            <w:pPr>
              <w:pStyle w:val="a7"/>
              <w:numPr>
                <w:ilvl w:val="0"/>
                <w:numId w:val="53"/>
              </w:numPr>
              <w:tabs>
                <w:tab w:val="left" w:pos="432"/>
              </w:tabs>
              <w:ind w:firstLine="0"/>
              <w:rPr>
                <w:sz w:val="24"/>
                <w:szCs w:val="24"/>
              </w:rPr>
            </w:pPr>
            <w:r>
              <w:rPr>
                <w:sz w:val="24"/>
                <w:szCs w:val="24"/>
              </w:rPr>
              <w:t>Договор не зарегистрирован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28.</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7" w:lineRule="auto"/>
              <w:ind w:firstLine="0"/>
              <w:rPr>
                <w:sz w:val="24"/>
                <w:szCs w:val="24"/>
              </w:rPr>
            </w:pPr>
            <w:r>
              <w:rPr>
                <w:sz w:val="24"/>
                <w:szCs w:val="24"/>
              </w:rPr>
              <w:t xml:space="preserve">145. </w:t>
            </w:r>
            <w:r>
              <w:rPr>
                <w:color w:val="000001"/>
                <w:sz w:val="24"/>
                <w:szCs w:val="24"/>
              </w:rPr>
              <w:t>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54"/>
              </w:numPr>
              <w:tabs>
                <w:tab w:val="left" w:pos="432"/>
              </w:tabs>
              <w:ind w:firstLine="0"/>
              <w:rPr>
                <w:sz w:val="24"/>
                <w:szCs w:val="24"/>
              </w:rPr>
            </w:pPr>
            <w:r>
              <w:rPr>
                <w:sz w:val="24"/>
                <w:szCs w:val="24"/>
              </w:rPr>
              <w:t>Право зарегистрировано в ЕГРН</w:t>
            </w:r>
          </w:p>
          <w:p w:rsidR="004771DE" w:rsidRDefault="00A11DBA">
            <w:pPr>
              <w:pStyle w:val="a7"/>
              <w:numPr>
                <w:ilvl w:val="0"/>
                <w:numId w:val="54"/>
              </w:numPr>
              <w:tabs>
                <w:tab w:val="left" w:pos="432"/>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29.</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148.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55"/>
              </w:numPr>
              <w:tabs>
                <w:tab w:val="left" w:pos="422"/>
              </w:tabs>
              <w:ind w:firstLine="0"/>
              <w:rPr>
                <w:sz w:val="24"/>
                <w:szCs w:val="24"/>
              </w:rPr>
            </w:pPr>
            <w:r>
              <w:rPr>
                <w:sz w:val="24"/>
                <w:szCs w:val="24"/>
              </w:rPr>
              <w:t>Право зарегистрировано в ЕГРН</w:t>
            </w:r>
          </w:p>
          <w:p w:rsidR="004771DE" w:rsidRDefault="00A11DBA">
            <w:pPr>
              <w:pStyle w:val="a7"/>
              <w:numPr>
                <w:ilvl w:val="0"/>
                <w:numId w:val="55"/>
              </w:numPr>
              <w:tabs>
                <w:tab w:val="left" w:pos="422"/>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30.</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151.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56"/>
              </w:numPr>
              <w:tabs>
                <w:tab w:val="left" w:pos="422"/>
              </w:tabs>
              <w:ind w:firstLine="0"/>
              <w:rPr>
                <w:sz w:val="24"/>
                <w:szCs w:val="24"/>
              </w:rPr>
            </w:pPr>
            <w:r>
              <w:rPr>
                <w:sz w:val="24"/>
                <w:szCs w:val="24"/>
              </w:rPr>
              <w:t>Право зарегистрировано в ЕГРН</w:t>
            </w:r>
          </w:p>
          <w:p w:rsidR="004771DE" w:rsidRDefault="00A11DBA">
            <w:pPr>
              <w:pStyle w:val="a7"/>
              <w:numPr>
                <w:ilvl w:val="0"/>
                <w:numId w:val="56"/>
              </w:numPr>
              <w:tabs>
                <w:tab w:val="left" w:pos="422"/>
              </w:tabs>
              <w:ind w:firstLine="0"/>
              <w:rPr>
                <w:sz w:val="24"/>
                <w:szCs w:val="24"/>
              </w:rPr>
            </w:pPr>
            <w:r>
              <w:rPr>
                <w:sz w:val="24"/>
                <w:szCs w:val="24"/>
              </w:rPr>
              <w:t>Право не зарегистрировано в ЕГРН</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31.</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154.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57"/>
              </w:numPr>
              <w:tabs>
                <w:tab w:val="left" w:pos="422"/>
              </w:tabs>
              <w:ind w:firstLine="0"/>
              <w:rPr>
                <w:sz w:val="24"/>
                <w:szCs w:val="24"/>
              </w:rPr>
            </w:pPr>
            <w:r>
              <w:rPr>
                <w:sz w:val="24"/>
                <w:szCs w:val="24"/>
              </w:rPr>
              <w:t>Право зарегистрировано в ЕГРН</w:t>
            </w:r>
          </w:p>
          <w:p w:rsidR="004771DE" w:rsidRDefault="00A11DBA">
            <w:pPr>
              <w:pStyle w:val="a7"/>
              <w:numPr>
                <w:ilvl w:val="0"/>
                <w:numId w:val="57"/>
              </w:numPr>
              <w:tabs>
                <w:tab w:val="left" w:pos="422"/>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32.</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157. Объект относится к объектам федерального, регионального или местного значения?</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58"/>
              </w:numPr>
              <w:tabs>
                <w:tab w:val="left" w:pos="494"/>
              </w:tabs>
              <w:spacing w:line="259" w:lineRule="auto"/>
              <w:ind w:firstLine="0"/>
              <w:rPr>
                <w:sz w:val="24"/>
                <w:szCs w:val="24"/>
              </w:rPr>
            </w:pPr>
            <w:r>
              <w:rPr>
                <w:sz w:val="24"/>
                <w:szCs w:val="24"/>
              </w:rPr>
              <w:t>Объект не относится к объектам федерального, регионального, местного значения</w:t>
            </w:r>
          </w:p>
          <w:p w:rsidR="004771DE" w:rsidRDefault="00A11DBA">
            <w:pPr>
              <w:pStyle w:val="a7"/>
              <w:numPr>
                <w:ilvl w:val="0"/>
                <w:numId w:val="58"/>
              </w:numPr>
              <w:tabs>
                <w:tab w:val="left" w:pos="494"/>
              </w:tabs>
              <w:spacing w:line="259" w:lineRule="auto"/>
              <w:ind w:firstLine="0"/>
              <w:rPr>
                <w:sz w:val="24"/>
                <w:szCs w:val="24"/>
              </w:rPr>
            </w:pPr>
            <w:r>
              <w:rPr>
                <w:sz w:val="24"/>
                <w:szCs w:val="24"/>
              </w:rPr>
              <w:t>Объект относится к объектам федерального, регионального или местного значения</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33.</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160. Право заявителя на испрашиваемый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59"/>
              </w:numPr>
              <w:tabs>
                <w:tab w:val="left" w:pos="422"/>
              </w:tabs>
              <w:ind w:firstLine="0"/>
              <w:rPr>
                <w:sz w:val="24"/>
                <w:szCs w:val="24"/>
              </w:rPr>
            </w:pPr>
            <w:r>
              <w:rPr>
                <w:sz w:val="24"/>
                <w:szCs w:val="24"/>
              </w:rPr>
              <w:t>Право зарегистрировано в ЕГРН</w:t>
            </w:r>
          </w:p>
          <w:p w:rsidR="004771DE" w:rsidRDefault="00A11DBA">
            <w:pPr>
              <w:pStyle w:val="a7"/>
              <w:numPr>
                <w:ilvl w:val="0"/>
                <w:numId w:val="59"/>
              </w:numPr>
              <w:tabs>
                <w:tab w:val="left" w:pos="422"/>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34.</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163.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60"/>
              </w:numPr>
              <w:tabs>
                <w:tab w:val="left" w:pos="461"/>
              </w:tabs>
              <w:spacing w:line="259" w:lineRule="auto"/>
              <w:ind w:firstLine="0"/>
              <w:rPr>
                <w:sz w:val="24"/>
                <w:szCs w:val="24"/>
              </w:rPr>
            </w:pPr>
            <w:r>
              <w:rPr>
                <w:sz w:val="24"/>
                <w:szCs w:val="24"/>
              </w:rPr>
              <w:t>Распоряжение Правительства Российской Федерации</w:t>
            </w:r>
          </w:p>
          <w:p w:rsidR="004771DE" w:rsidRDefault="00A11DBA">
            <w:pPr>
              <w:pStyle w:val="a7"/>
              <w:numPr>
                <w:ilvl w:val="0"/>
                <w:numId w:val="60"/>
              </w:numPr>
              <w:tabs>
                <w:tab w:val="left" w:pos="461"/>
              </w:tabs>
              <w:spacing w:line="259" w:lineRule="auto"/>
              <w:ind w:firstLine="0"/>
              <w:rPr>
                <w:sz w:val="24"/>
                <w:szCs w:val="24"/>
              </w:rPr>
            </w:pPr>
            <w:r>
              <w:rPr>
                <w:sz w:val="24"/>
                <w:szCs w:val="24"/>
              </w:rPr>
              <w:t>Распоряжение высшего должностного лица субъекта Российской Федерации</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35.</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166.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61"/>
              </w:numPr>
              <w:tabs>
                <w:tab w:val="left" w:pos="442"/>
              </w:tabs>
              <w:spacing w:line="264" w:lineRule="auto"/>
              <w:ind w:firstLine="0"/>
              <w:rPr>
                <w:sz w:val="24"/>
                <w:szCs w:val="24"/>
              </w:rPr>
            </w:pPr>
            <w:r>
              <w:rPr>
                <w:sz w:val="24"/>
                <w:szCs w:val="24"/>
              </w:rPr>
              <w:t>Соглашение об изъятии земельного участка</w:t>
            </w:r>
          </w:p>
          <w:p w:rsidR="004771DE" w:rsidRDefault="00A11DBA">
            <w:pPr>
              <w:pStyle w:val="a7"/>
              <w:numPr>
                <w:ilvl w:val="0"/>
                <w:numId w:val="61"/>
              </w:numPr>
              <w:tabs>
                <w:tab w:val="left" w:pos="442"/>
              </w:tabs>
              <w:spacing w:line="264" w:lineRule="auto"/>
              <w:ind w:firstLine="0"/>
              <w:rPr>
                <w:sz w:val="24"/>
                <w:szCs w:val="24"/>
              </w:rPr>
            </w:pPr>
            <w:r>
              <w:rPr>
                <w:sz w:val="24"/>
                <w:szCs w:val="24"/>
              </w:rPr>
              <w:t>Решение суда, на основании которого изъят земельный участок</w:t>
            </w:r>
          </w:p>
        </w:tc>
      </w:tr>
      <w:tr w:rsidR="004771DE">
        <w:trPr>
          <w:trHeight w:hRule="exact" w:val="2093"/>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36.</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169. На основании какого документа заявитель осуществляет недропользование?</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62"/>
              </w:numPr>
              <w:tabs>
                <w:tab w:val="left" w:pos="466"/>
              </w:tabs>
              <w:spacing w:line="259" w:lineRule="auto"/>
              <w:ind w:firstLine="0"/>
              <w:rPr>
                <w:sz w:val="24"/>
                <w:szCs w:val="24"/>
              </w:rPr>
            </w:pPr>
            <w:r>
              <w:rPr>
                <w:sz w:val="24"/>
                <w:szCs w:val="24"/>
              </w:rPr>
              <w:t>Проектная документация на выполнение работ, связанных с пользованием недрами</w:t>
            </w:r>
          </w:p>
          <w:p w:rsidR="004771DE" w:rsidRDefault="00A11DBA">
            <w:pPr>
              <w:pStyle w:val="a7"/>
              <w:numPr>
                <w:ilvl w:val="0"/>
                <w:numId w:val="62"/>
              </w:numPr>
              <w:tabs>
                <w:tab w:val="left" w:pos="466"/>
              </w:tabs>
              <w:spacing w:line="259"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4771DE" w:rsidRDefault="00A11DBA">
            <w:pPr>
              <w:pStyle w:val="a7"/>
              <w:numPr>
                <w:ilvl w:val="0"/>
                <w:numId w:val="62"/>
              </w:numPr>
              <w:tabs>
                <w:tab w:val="left" w:pos="466"/>
              </w:tabs>
              <w:spacing w:line="259" w:lineRule="auto"/>
              <w:ind w:firstLine="0"/>
              <w:rPr>
                <w:sz w:val="24"/>
                <w:szCs w:val="24"/>
              </w:rPr>
            </w:pPr>
            <w:r>
              <w:rPr>
                <w:sz w:val="24"/>
                <w:szCs w:val="24"/>
              </w:rPr>
              <w:t>Государственный контракт на выполнение работ по геологическому изучению недр</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37.</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173. Какой вид использования наемного дома планируется осуществлять?</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63"/>
              </w:numPr>
              <w:tabs>
                <w:tab w:val="left" w:pos="422"/>
              </w:tabs>
              <w:ind w:firstLine="0"/>
              <w:rPr>
                <w:sz w:val="24"/>
                <w:szCs w:val="24"/>
              </w:rPr>
            </w:pPr>
            <w:r>
              <w:rPr>
                <w:sz w:val="24"/>
                <w:szCs w:val="24"/>
              </w:rPr>
              <w:t>Коммерческое использование</w:t>
            </w:r>
          </w:p>
          <w:p w:rsidR="004771DE" w:rsidRDefault="00A11DBA">
            <w:pPr>
              <w:pStyle w:val="a7"/>
              <w:numPr>
                <w:ilvl w:val="0"/>
                <w:numId w:val="63"/>
              </w:numPr>
              <w:tabs>
                <w:tab w:val="left" w:pos="422"/>
              </w:tabs>
              <w:ind w:firstLine="0"/>
              <w:rPr>
                <w:sz w:val="24"/>
                <w:szCs w:val="24"/>
              </w:rPr>
            </w:pPr>
            <w:r>
              <w:rPr>
                <w:sz w:val="24"/>
                <w:szCs w:val="24"/>
              </w:rPr>
              <w:t>Социальное использование</w:t>
            </w:r>
          </w:p>
        </w:tc>
      </w:tr>
      <w:tr w:rsidR="004771DE">
        <w:trPr>
          <w:trHeight w:hRule="exact" w:val="917"/>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jc w:val="both"/>
              <w:rPr>
                <w:sz w:val="26"/>
                <w:szCs w:val="26"/>
              </w:rPr>
            </w:pPr>
            <w:r>
              <w:rPr>
                <w:sz w:val="26"/>
                <w:szCs w:val="26"/>
              </w:rPr>
              <w:t>38.</w:t>
            </w:r>
          </w:p>
        </w:tc>
        <w:tc>
          <w:tcPr>
            <w:tcW w:w="3374" w:type="dxa"/>
            <w:tcBorders>
              <w:top w:val="single" w:sz="4" w:space="0" w:color="auto"/>
              <w:left w:val="single" w:sz="4" w:space="0" w:color="auto"/>
              <w:bottom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176. На основании какого документа осуществляется добычу (вылов) водных</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64"/>
              </w:numPr>
              <w:tabs>
                <w:tab w:val="left" w:pos="461"/>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4771DE" w:rsidRDefault="00A11DBA">
            <w:pPr>
              <w:pStyle w:val="a7"/>
              <w:numPr>
                <w:ilvl w:val="0"/>
                <w:numId w:val="64"/>
              </w:numPr>
              <w:tabs>
                <w:tab w:val="left" w:pos="461"/>
              </w:tabs>
              <w:spacing w:line="259" w:lineRule="auto"/>
              <w:ind w:firstLine="0"/>
              <w:rPr>
                <w:sz w:val="24"/>
                <w:szCs w:val="24"/>
              </w:rPr>
            </w:pPr>
            <w:r>
              <w:rPr>
                <w:sz w:val="24"/>
                <w:szCs w:val="24"/>
              </w:rPr>
              <w:t>Договор о предоставлении рыбопромыслового</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spacing w:after="40" w:line="259" w:lineRule="auto"/>
              <w:ind w:firstLine="0"/>
              <w:rPr>
                <w:sz w:val="24"/>
                <w:szCs w:val="24"/>
              </w:rPr>
            </w:pPr>
            <w:r>
              <w:rPr>
                <w:sz w:val="24"/>
                <w:szCs w:val="24"/>
              </w:rPr>
              <w:t>участка</w:t>
            </w:r>
          </w:p>
          <w:p w:rsidR="004771DE" w:rsidRDefault="00A11DBA">
            <w:pPr>
              <w:pStyle w:val="a7"/>
              <w:spacing w:line="259" w:lineRule="auto"/>
              <w:ind w:firstLine="0"/>
              <w:rPr>
                <w:sz w:val="24"/>
                <w:szCs w:val="24"/>
              </w:rPr>
            </w:pPr>
            <w:r>
              <w:rPr>
                <w:sz w:val="24"/>
                <w:szCs w:val="24"/>
              </w:rPr>
              <w:t>179. Договор пользования водными биологическими ресурсами</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39.</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180.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65"/>
              </w:numPr>
              <w:tabs>
                <w:tab w:val="left" w:pos="432"/>
              </w:tabs>
              <w:ind w:firstLine="0"/>
              <w:rPr>
                <w:sz w:val="24"/>
                <w:szCs w:val="24"/>
              </w:rPr>
            </w:pPr>
            <w:r>
              <w:rPr>
                <w:sz w:val="24"/>
                <w:szCs w:val="24"/>
              </w:rPr>
              <w:t>Указ Президента Российской Федерации</w:t>
            </w:r>
          </w:p>
          <w:p w:rsidR="004771DE" w:rsidRDefault="00A11DBA">
            <w:pPr>
              <w:pStyle w:val="a7"/>
              <w:numPr>
                <w:ilvl w:val="0"/>
                <w:numId w:val="65"/>
              </w:numPr>
              <w:tabs>
                <w:tab w:val="left" w:pos="432"/>
              </w:tabs>
              <w:ind w:firstLine="0"/>
              <w:rPr>
                <w:sz w:val="24"/>
                <w:szCs w:val="24"/>
              </w:rPr>
            </w:pPr>
            <w:r>
              <w:rPr>
                <w:sz w:val="24"/>
                <w:szCs w:val="24"/>
              </w:rPr>
              <w:t>Распоряжение Президента Российской Федерации</w:t>
            </w:r>
          </w:p>
        </w:tc>
      </w:tr>
      <w:tr w:rsidR="004771DE">
        <w:trPr>
          <w:trHeight w:hRule="exact" w:val="12235"/>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40.</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59" w:lineRule="auto"/>
              <w:ind w:firstLine="0"/>
              <w:rPr>
                <w:sz w:val="24"/>
                <w:szCs w:val="24"/>
              </w:rPr>
            </w:pPr>
            <w:r>
              <w:rPr>
                <w:sz w:val="24"/>
                <w:szCs w:val="24"/>
              </w:rPr>
              <w:t>183. К какой категории относится заявитель (иностранное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66"/>
              </w:numPr>
              <w:tabs>
                <w:tab w:val="left" w:pos="432"/>
              </w:tabs>
              <w:spacing w:line="259" w:lineRule="auto"/>
              <w:ind w:firstLine="0"/>
              <w:rPr>
                <w:sz w:val="24"/>
                <w:szCs w:val="24"/>
              </w:rPr>
            </w:pPr>
            <w:r>
              <w:rPr>
                <w:sz w:val="24"/>
                <w:szCs w:val="24"/>
              </w:rPr>
              <w:t>Арендатор земельного участка</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с которым заключен договор о развитии застроенной территории</w:t>
            </w:r>
          </w:p>
          <w:p w:rsidR="004771DE" w:rsidRDefault="00A11DBA">
            <w:pPr>
              <w:pStyle w:val="a7"/>
              <w:numPr>
                <w:ilvl w:val="0"/>
                <w:numId w:val="66"/>
              </w:numPr>
              <w:tabs>
                <w:tab w:val="left" w:pos="432"/>
              </w:tabs>
              <w:spacing w:line="259" w:lineRule="auto"/>
              <w:ind w:firstLine="0"/>
              <w:rPr>
                <w:sz w:val="24"/>
                <w:szCs w:val="24"/>
              </w:rPr>
            </w:pPr>
            <w:r>
              <w:rPr>
                <w:sz w:val="24"/>
                <w:szCs w:val="24"/>
              </w:rPr>
              <w:t>Собственник или пользователь здания, сооружения, помещений в них</w:t>
            </w:r>
          </w:p>
          <w:p w:rsidR="004771DE" w:rsidRDefault="00A11DBA">
            <w:pPr>
              <w:pStyle w:val="a7"/>
              <w:numPr>
                <w:ilvl w:val="0"/>
                <w:numId w:val="66"/>
              </w:numPr>
              <w:tabs>
                <w:tab w:val="left" w:pos="432"/>
              </w:tabs>
              <w:spacing w:line="259" w:lineRule="auto"/>
              <w:ind w:firstLine="0"/>
              <w:rPr>
                <w:sz w:val="24"/>
                <w:szCs w:val="24"/>
              </w:rPr>
            </w:pPr>
            <w:r>
              <w:rPr>
                <w:sz w:val="24"/>
                <w:szCs w:val="24"/>
              </w:rPr>
              <w:t>Собственник объекта незавершенного строительства</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размещения объектов инженерно-технического обеспечения</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с которым заключен договор о комплексном развитии территории</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размещения социальных объектов</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выполнения международных обязательств</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у которого изъят арендованный участок</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имеющее право на приобретение в собственность участка без торгов</w:t>
            </w:r>
          </w:p>
          <w:p w:rsidR="004771DE" w:rsidRDefault="00A11DBA">
            <w:pPr>
              <w:pStyle w:val="a7"/>
              <w:numPr>
                <w:ilvl w:val="0"/>
                <w:numId w:val="66"/>
              </w:numPr>
              <w:tabs>
                <w:tab w:val="left" w:pos="432"/>
              </w:tabs>
              <w:spacing w:line="259" w:lineRule="auto"/>
              <w:ind w:firstLine="0"/>
              <w:rPr>
                <w:sz w:val="24"/>
                <w:szCs w:val="24"/>
              </w:rPr>
            </w:pPr>
            <w:r>
              <w:rPr>
                <w:sz w:val="24"/>
                <w:szCs w:val="24"/>
              </w:rPr>
              <w:t>Недропользователь</w:t>
            </w:r>
          </w:p>
          <w:p w:rsidR="004771DE" w:rsidRDefault="00A11DBA">
            <w:pPr>
              <w:pStyle w:val="a7"/>
              <w:numPr>
                <w:ilvl w:val="0"/>
                <w:numId w:val="66"/>
              </w:numPr>
              <w:tabs>
                <w:tab w:val="left" w:pos="432"/>
              </w:tabs>
              <w:spacing w:line="259" w:lineRule="auto"/>
              <w:ind w:firstLine="0"/>
              <w:rPr>
                <w:sz w:val="24"/>
                <w:szCs w:val="24"/>
              </w:rPr>
            </w:pPr>
            <w:r>
              <w:rPr>
                <w:sz w:val="24"/>
                <w:szCs w:val="24"/>
              </w:rPr>
              <w:t>Резидент особой экономической зоны</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с которым заключено соглашение о взаимодействии в сфере развития инфраструктуры особой экономической зоны</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с которым заключено концессионное соглашение</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заключившее договор об освоении территории в целях строительства и эксплуатации наемного дома</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с которым заключен специальный инвестиционный контракт</w:t>
            </w:r>
          </w:p>
          <w:p w:rsidR="004771DE" w:rsidRDefault="00A11DBA">
            <w:pPr>
              <w:pStyle w:val="a7"/>
              <w:numPr>
                <w:ilvl w:val="0"/>
                <w:numId w:val="66"/>
              </w:numPr>
              <w:tabs>
                <w:tab w:val="left" w:pos="432"/>
              </w:tabs>
              <w:spacing w:line="259" w:lineRule="auto"/>
              <w:ind w:firstLine="0"/>
              <w:rPr>
                <w:sz w:val="24"/>
                <w:szCs w:val="24"/>
              </w:rPr>
            </w:pPr>
            <w:r>
              <w:rPr>
                <w:sz w:val="24"/>
                <w:szCs w:val="24"/>
              </w:rPr>
              <w:t>Лицо, с которым заключено охотхозяйственное соглашение</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испрашивающее участок для размещения водохранилища или гидротехнического сооружения</w:t>
            </w:r>
          </w:p>
          <w:p w:rsidR="004771DE" w:rsidRDefault="00A11DBA">
            <w:pPr>
              <w:pStyle w:val="a7"/>
              <w:numPr>
                <w:ilvl w:val="0"/>
                <w:numId w:val="66"/>
              </w:numPr>
              <w:tabs>
                <w:tab w:val="left" w:pos="432"/>
              </w:tabs>
              <w:spacing w:line="259" w:lineRule="auto"/>
              <w:ind w:firstLine="0"/>
              <w:rPr>
                <w:sz w:val="24"/>
                <w:szCs w:val="24"/>
              </w:rPr>
            </w:pPr>
            <w:r>
              <w:rPr>
                <w:sz w:val="24"/>
                <w:szCs w:val="24"/>
              </w:rPr>
              <w:t>Резидент зоны территориального развития, включенный в реестр резидентов такой зоны</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имеющее право на добычу (вылов) водных биологических ресурсов</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осуществляющее товарную аквакультуру (товарное рыбоводство)</w:t>
            </w:r>
          </w:p>
          <w:p w:rsidR="004771DE" w:rsidRDefault="00A11DBA">
            <w:pPr>
              <w:pStyle w:val="a7"/>
              <w:numPr>
                <w:ilvl w:val="0"/>
                <w:numId w:val="66"/>
              </w:numPr>
              <w:tabs>
                <w:tab w:val="left" w:pos="432"/>
              </w:tabs>
              <w:spacing w:line="259" w:lineRule="auto"/>
              <w:ind w:firstLine="0"/>
              <w:rPr>
                <w:sz w:val="24"/>
                <w:szCs w:val="24"/>
              </w:rPr>
            </w:pPr>
            <w:r>
              <w:rPr>
                <w:sz w:val="24"/>
                <w:szCs w:val="24"/>
              </w:rPr>
              <w:t>Лицо, испрашивающее участок в соответствии с</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610"/>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указом или распоряжением Президента Российской Федерации</w:t>
            </w:r>
          </w:p>
        </w:tc>
      </w:tr>
      <w:tr w:rsidR="004771DE">
        <w:trPr>
          <w:trHeight w:hRule="exact" w:val="2693"/>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41.</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206. К какой категории арендатора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67"/>
              </w:numPr>
              <w:tabs>
                <w:tab w:val="left" w:pos="485"/>
              </w:tabs>
              <w:spacing w:line="259" w:lineRule="auto"/>
              <w:ind w:firstLine="0"/>
              <w:rPr>
                <w:sz w:val="24"/>
                <w:szCs w:val="24"/>
              </w:rPr>
            </w:pPr>
            <w:r>
              <w:rPr>
                <w:sz w:val="24"/>
                <w:szCs w:val="24"/>
              </w:rPr>
              <w:t>Арендатор участка, имеющий право на заключение нового договора аренды</w:t>
            </w:r>
          </w:p>
          <w:p w:rsidR="004771DE" w:rsidRDefault="00A11DBA">
            <w:pPr>
              <w:pStyle w:val="a7"/>
              <w:numPr>
                <w:ilvl w:val="0"/>
                <w:numId w:val="67"/>
              </w:numPr>
              <w:tabs>
                <w:tab w:val="left" w:pos="485"/>
              </w:tabs>
              <w:spacing w:line="259" w:lineRule="auto"/>
              <w:ind w:firstLine="0"/>
              <w:rPr>
                <w:sz w:val="24"/>
                <w:szCs w:val="24"/>
              </w:rPr>
            </w:pPr>
            <w:r>
              <w:rPr>
                <w:sz w:val="24"/>
                <w:szCs w:val="24"/>
              </w:rPr>
              <w:t>Арендатор участка, из которого образован испрашиваемый участок</w:t>
            </w:r>
          </w:p>
          <w:p w:rsidR="004771DE" w:rsidRDefault="00A11DBA">
            <w:pPr>
              <w:pStyle w:val="a7"/>
              <w:numPr>
                <w:ilvl w:val="0"/>
                <w:numId w:val="67"/>
              </w:numPr>
              <w:tabs>
                <w:tab w:val="left" w:pos="485"/>
              </w:tabs>
              <w:spacing w:line="259" w:lineRule="auto"/>
              <w:ind w:firstLine="0"/>
              <w:rPr>
                <w:sz w:val="24"/>
                <w:szCs w:val="24"/>
              </w:rPr>
            </w:pPr>
            <w:r>
              <w:rPr>
                <w:sz w:val="24"/>
                <w:szCs w:val="24"/>
              </w:rPr>
              <w:t>Арендатор участка, предназначенного для ведения сельскохозяйственного производства</w:t>
            </w:r>
          </w:p>
          <w:p w:rsidR="004771DE" w:rsidRDefault="00A11DBA">
            <w:pPr>
              <w:pStyle w:val="a7"/>
              <w:numPr>
                <w:ilvl w:val="0"/>
                <w:numId w:val="67"/>
              </w:numPr>
              <w:tabs>
                <w:tab w:val="left" w:pos="485"/>
              </w:tabs>
              <w:spacing w:line="259" w:lineRule="auto"/>
              <w:ind w:firstLine="0"/>
              <w:rPr>
                <w:sz w:val="24"/>
                <w:szCs w:val="24"/>
              </w:rPr>
            </w:pPr>
            <w:r>
              <w:rPr>
                <w:sz w:val="24"/>
                <w:szCs w:val="24"/>
              </w:rPr>
              <w:t>Арендатор участка, предоставленного для комплексного освоения территории, из которого образован испрашиваемый участок</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42.</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7" w:lineRule="auto"/>
              <w:ind w:firstLine="0"/>
              <w:rPr>
                <w:sz w:val="24"/>
                <w:szCs w:val="24"/>
              </w:rPr>
            </w:pPr>
            <w:r>
              <w:rPr>
                <w:sz w:val="24"/>
                <w:szCs w:val="24"/>
              </w:rPr>
              <w:t>211. Договор аренды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68"/>
              </w:numPr>
              <w:tabs>
                <w:tab w:val="left" w:pos="480"/>
              </w:tabs>
              <w:ind w:firstLine="0"/>
              <w:rPr>
                <w:sz w:val="24"/>
                <w:szCs w:val="24"/>
              </w:rPr>
            </w:pPr>
            <w:r>
              <w:rPr>
                <w:sz w:val="24"/>
                <w:szCs w:val="24"/>
              </w:rPr>
              <w:t>Договор зарегистрирован в ЕГРН</w:t>
            </w:r>
          </w:p>
          <w:p w:rsidR="004771DE" w:rsidRDefault="00A11DBA">
            <w:pPr>
              <w:pStyle w:val="a7"/>
              <w:numPr>
                <w:ilvl w:val="0"/>
                <w:numId w:val="68"/>
              </w:numPr>
              <w:tabs>
                <w:tab w:val="left" w:pos="480"/>
              </w:tabs>
              <w:ind w:firstLine="0"/>
              <w:rPr>
                <w:sz w:val="24"/>
                <w:szCs w:val="24"/>
              </w:rPr>
            </w:pPr>
            <w:r>
              <w:rPr>
                <w:sz w:val="24"/>
                <w:szCs w:val="24"/>
              </w:rPr>
              <w:t>Договор не зарегистрирован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43.</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214. Договор аренды исходного земельного участка зарегистрирован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69"/>
              </w:numPr>
              <w:tabs>
                <w:tab w:val="left" w:pos="480"/>
              </w:tabs>
              <w:ind w:firstLine="0"/>
              <w:rPr>
                <w:sz w:val="24"/>
                <w:szCs w:val="24"/>
              </w:rPr>
            </w:pPr>
            <w:r>
              <w:rPr>
                <w:sz w:val="24"/>
                <w:szCs w:val="24"/>
              </w:rPr>
              <w:t>Договор зарегистрирован в ЕГРН</w:t>
            </w:r>
          </w:p>
          <w:p w:rsidR="004771DE" w:rsidRDefault="00A11DBA">
            <w:pPr>
              <w:pStyle w:val="a7"/>
              <w:numPr>
                <w:ilvl w:val="0"/>
                <w:numId w:val="69"/>
              </w:numPr>
              <w:tabs>
                <w:tab w:val="left" w:pos="480"/>
              </w:tabs>
              <w:ind w:firstLine="0"/>
              <w:rPr>
                <w:sz w:val="24"/>
                <w:szCs w:val="24"/>
              </w:rPr>
            </w:pPr>
            <w:r>
              <w:rPr>
                <w:sz w:val="24"/>
                <w:szCs w:val="24"/>
              </w:rPr>
              <w:t>Договор не зарегистрирован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44.</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217.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0"/>
              </w:numPr>
              <w:tabs>
                <w:tab w:val="left" w:pos="480"/>
              </w:tabs>
              <w:ind w:firstLine="0"/>
              <w:rPr>
                <w:sz w:val="24"/>
                <w:szCs w:val="24"/>
              </w:rPr>
            </w:pPr>
            <w:r>
              <w:rPr>
                <w:sz w:val="24"/>
                <w:szCs w:val="24"/>
              </w:rPr>
              <w:t>Право зарегистрировано в ЕГРН</w:t>
            </w:r>
          </w:p>
          <w:p w:rsidR="004771DE" w:rsidRDefault="00A11DBA">
            <w:pPr>
              <w:pStyle w:val="a7"/>
              <w:numPr>
                <w:ilvl w:val="0"/>
                <w:numId w:val="70"/>
              </w:numPr>
              <w:tabs>
                <w:tab w:val="left" w:pos="480"/>
              </w:tabs>
              <w:ind w:firstLine="0"/>
              <w:rPr>
                <w:sz w:val="24"/>
                <w:szCs w:val="24"/>
              </w:rPr>
            </w:pPr>
            <w:r>
              <w:rPr>
                <w:sz w:val="24"/>
                <w:szCs w:val="24"/>
              </w:rPr>
              <w:t>Право не зарегистрировано в ЕГРН</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45.</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220.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1"/>
              </w:numPr>
              <w:tabs>
                <w:tab w:val="left" w:pos="470"/>
              </w:tabs>
              <w:ind w:firstLine="0"/>
              <w:rPr>
                <w:sz w:val="24"/>
                <w:szCs w:val="24"/>
              </w:rPr>
            </w:pPr>
            <w:r>
              <w:rPr>
                <w:sz w:val="24"/>
                <w:szCs w:val="24"/>
              </w:rPr>
              <w:t>Право зарегистрировано в ЕГРН</w:t>
            </w:r>
          </w:p>
          <w:p w:rsidR="004771DE" w:rsidRDefault="00A11DBA">
            <w:pPr>
              <w:pStyle w:val="a7"/>
              <w:numPr>
                <w:ilvl w:val="0"/>
                <w:numId w:val="71"/>
              </w:numPr>
              <w:tabs>
                <w:tab w:val="left" w:pos="470"/>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46.</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223. Право на объект незавершенного строительства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2"/>
              </w:numPr>
              <w:tabs>
                <w:tab w:val="left" w:pos="470"/>
              </w:tabs>
              <w:ind w:firstLine="0"/>
              <w:rPr>
                <w:sz w:val="24"/>
                <w:szCs w:val="24"/>
              </w:rPr>
            </w:pPr>
            <w:r>
              <w:rPr>
                <w:sz w:val="24"/>
                <w:szCs w:val="24"/>
              </w:rPr>
              <w:t>Право зарегистрировано в ЕГРН</w:t>
            </w:r>
          </w:p>
          <w:p w:rsidR="004771DE" w:rsidRDefault="00A11DBA">
            <w:pPr>
              <w:pStyle w:val="a7"/>
              <w:numPr>
                <w:ilvl w:val="0"/>
                <w:numId w:val="72"/>
              </w:numPr>
              <w:tabs>
                <w:tab w:val="left" w:pos="470"/>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47.</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226. Право заявителя на испрашиваемый участок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3"/>
              </w:numPr>
              <w:tabs>
                <w:tab w:val="left" w:pos="470"/>
              </w:tabs>
              <w:ind w:firstLine="0"/>
              <w:rPr>
                <w:sz w:val="24"/>
                <w:szCs w:val="24"/>
              </w:rPr>
            </w:pPr>
            <w:r>
              <w:rPr>
                <w:sz w:val="24"/>
                <w:szCs w:val="24"/>
              </w:rPr>
              <w:t>Право зарегистрировано в ЕГРН</w:t>
            </w:r>
          </w:p>
          <w:p w:rsidR="004771DE" w:rsidRDefault="00A11DBA">
            <w:pPr>
              <w:pStyle w:val="a7"/>
              <w:numPr>
                <w:ilvl w:val="0"/>
                <w:numId w:val="73"/>
              </w:numPr>
              <w:tabs>
                <w:tab w:val="left" w:pos="470"/>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48.</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229. Объект относится к объектам федерального, регионального или местного значения?</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74"/>
              </w:numPr>
              <w:tabs>
                <w:tab w:val="left" w:pos="494"/>
              </w:tabs>
              <w:spacing w:line="259" w:lineRule="auto"/>
              <w:ind w:firstLine="0"/>
              <w:rPr>
                <w:sz w:val="24"/>
                <w:szCs w:val="24"/>
              </w:rPr>
            </w:pPr>
            <w:r>
              <w:rPr>
                <w:sz w:val="24"/>
                <w:szCs w:val="24"/>
              </w:rPr>
              <w:t>Объект не относится к объектам федерального, регионального, местного значения</w:t>
            </w:r>
          </w:p>
          <w:p w:rsidR="004771DE" w:rsidRDefault="00A11DBA">
            <w:pPr>
              <w:pStyle w:val="a7"/>
              <w:numPr>
                <w:ilvl w:val="0"/>
                <w:numId w:val="74"/>
              </w:numPr>
              <w:tabs>
                <w:tab w:val="left" w:pos="494"/>
              </w:tabs>
              <w:spacing w:line="259" w:lineRule="auto"/>
              <w:ind w:firstLine="0"/>
              <w:rPr>
                <w:sz w:val="24"/>
                <w:szCs w:val="24"/>
              </w:rPr>
            </w:pPr>
            <w:r>
              <w:rPr>
                <w:sz w:val="24"/>
                <w:szCs w:val="24"/>
              </w:rPr>
              <w:t>Объект относится к объектам федерального, регионального или местного значения</w:t>
            </w:r>
          </w:p>
        </w:tc>
      </w:tr>
      <w:tr w:rsidR="004771DE">
        <w:trPr>
          <w:trHeight w:hRule="exact" w:val="15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49.</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232. На основании какого документа заявитель обращается за предоставлением земельного участка?</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5"/>
              </w:numPr>
              <w:tabs>
                <w:tab w:val="left" w:pos="470"/>
              </w:tabs>
              <w:spacing w:line="259" w:lineRule="auto"/>
              <w:ind w:firstLine="0"/>
              <w:rPr>
                <w:sz w:val="24"/>
                <w:szCs w:val="24"/>
              </w:rPr>
            </w:pPr>
            <w:r>
              <w:rPr>
                <w:sz w:val="24"/>
                <w:szCs w:val="24"/>
              </w:rPr>
              <w:t>Распоряжение Правительства Российской Федерации</w:t>
            </w:r>
          </w:p>
          <w:p w:rsidR="004771DE" w:rsidRDefault="00A11DBA">
            <w:pPr>
              <w:pStyle w:val="a7"/>
              <w:numPr>
                <w:ilvl w:val="0"/>
                <w:numId w:val="75"/>
              </w:numPr>
              <w:tabs>
                <w:tab w:val="left" w:pos="470"/>
              </w:tabs>
              <w:spacing w:line="259" w:lineRule="auto"/>
              <w:ind w:firstLine="0"/>
              <w:rPr>
                <w:sz w:val="24"/>
                <w:szCs w:val="24"/>
              </w:rPr>
            </w:pPr>
            <w:r>
              <w:rPr>
                <w:sz w:val="24"/>
                <w:szCs w:val="24"/>
              </w:rPr>
              <w:t>Распоряжение высшего должностного лица субъекта Российской Федерации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50.</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234.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236. Соглашение об изъятии земельного участка 237. Решение суда, на основании которого изъят земельный участок</w:t>
            </w:r>
          </w:p>
        </w:tc>
      </w:tr>
      <w:tr w:rsidR="004771DE">
        <w:trPr>
          <w:trHeight w:hRule="exact" w:val="1805"/>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51.</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59" w:lineRule="auto"/>
              <w:ind w:firstLine="0"/>
              <w:rPr>
                <w:sz w:val="24"/>
                <w:szCs w:val="24"/>
              </w:rPr>
            </w:pPr>
            <w:r>
              <w:rPr>
                <w:sz w:val="24"/>
                <w:szCs w:val="24"/>
              </w:rPr>
              <w:t>238. На основании какого документа заявитель осуществляет недропользование?</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76"/>
              </w:numPr>
              <w:tabs>
                <w:tab w:val="left" w:pos="470"/>
              </w:tabs>
              <w:spacing w:line="259" w:lineRule="auto"/>
              <w:ind w:firstLine="0"/>
              <w:rPr>
                <w:sz w:val="24"/>
                <w:szCs w:val="24"/>
              </w:rPr>
            </w:pPr>
            <w:r>
              <w:rPr>
                <w:sz w:val="24"/>
                <w:szCs w:val="24"/>
              </w:rPr>
              <w:t>Проектная документация на выполнение работ, связанных с пользованием недрами</w:t>
            </w:r>
          </w:p>
          <w:p w:rsidR="004771DE" w:rsidRDefault="00A11DBA">
            <w:pPr>
              <w:pStyle w:val="a7"/>
              <w:numPr>
                <w:ilvl w:val="0"/>
                <w:numId w:val="76"/>
              </w:numPr>
              <w:tabs>
                <w:tab w:val="left" w:pos="470"/>
              </w:tabs>
              <w:spacing w:line="259" w:lineRule="auto"/>
              <w:ind w:firstLine="0"/>
              <w:rPr>
                <w:sz w:val="24"/>
                <w:szCs w:val="24"/>
              </w:rPr>
            </w:pPr>
            <w:r>
              <w:rPr>
                <w:sz w:val="24"/>
                <w:szCs w:val="24"/>
              </w:rPr>
              <w:t>Государственное задание, предусматривающее выполнение мероприятий по государственному геологическому изучению недр</w:t>
            </w:r>
          </w:p>
          <w:p w:rsidR="004771DE" w:rsidRDefault="00A11DBA">
            <w:pPr>
              <w:pStyle w:val="a7"/>
              <w:numPr>
                <w:ilvl w:val="0"/>
                <w:numId w:val="76"/>
              </w:numPr>
              <w:tabs>
                <w:tab w:val="left" w:pos="470"/>
              </w:tabs>
              <w:spacing w:line="259" w:lineRule="auto"/>
              <w:ind w:firstLine="0"/>
              <w:rPr>
                <w:sz w:val="24"/>
                <w:szCs w:val="24"/>
              </w:rPr>
            </w:pPr>
            <w:r>
              <w:rPr>
                <w:sz w:val="24"/>
                <w:szCs w:val="24"/>
              </w:rPr>
              <w:t>Государственный контракт на выполнение работ по</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312"/>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rPr>
                <w:sz w:val="24"/>
                <w:szCs w:val="24"/>
              </w:rPr>
            </w:pPr>
            <w:r>
              <w:rPr>
                <w:sz w:val="24"/>
                <w:szCs w:val="24"/>
              </w:rPr>
              <w:t>геологическому изучению недр</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52.</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242. Какой вид использования наемного дома планируется осуществлять?</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7"/>
              </w:numPr>
              <w:tabs>
                <w:tab w:val="left" w:pos="470"/>
              </w:tabs>
              <w:ind w:firstLine="0"/>
              <w:rPr>
                <w:sz w:val="24"/>
                <w:szCs w:val="24"/>
              </w:rPr>
            </w:pPr>
            <w:r>
              <w:rPr>
                <w:sz w:val="24"/>
                <w:szCs w:val="24"/>
              </w:rPr>
              <w:t>Коммерческое использование</w:t>
            </w:r>
          </w:p>
          <w:p w:rsidR="004771DE" w:rsidRDefault="00A11DBA">
            <w:pPr>
              <w:pStyle w:val="a7"/>
              <w:numPr>
                <w:ilvl w:val="0"/>
                <w:numId w:val="77"/>
              </w:numPr>
              <w:tabs>
                <w:tab w:val="left" w:pos="470"/>
              </w:tabs>
              <w:ind w:firstLine="0"/>
              <w:rPr>
                <w:sz w:val="24"/>
                <w:szCs w:val="24"/>
              </w:rPr>
            </w:pPr>
            <w:r>
              <w:rPr>
                <w:sz w:val="24"/>
                <w:szCs w:val="24"/>
              </w:rPr>
              <w:t>Социальное использование</w:t>
            </w:r>
          </w:p>
        </w:tc>
      </w:tr>
      <w:tr w:rsidR="004771DE">
        <w:trPr>
          <w:trHeight w:hRule="exact" w:val="180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53.</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245. На основании какого документа осуществляется добычу (вылов) водных биологических ресурсов?</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78"/>
              </w:numPr>
              <w:tabs>
                <w:tab w:val="left" w:pos="475"/>
              </w:tabs>
              <w:spacing w:line="259" w:lineRule="auto"/>
              <w:ind w:firstLine="0"/>
              <w:rPr>
                <w:sz w:val="24"/>
                <w:szCs w:val="24"/>
              </w:rPr>
            </w:pPr>
            <w:r>
              <w:rPr>
                <w:sz w:val="24"/>
                <w:szCs w:val="24"/>
              </w:rPr>
              <w:t>Решение о предоставлении в пользование водных биологических ресурсов</w:t>
            </w:r>
          </w:p>
          <w:p w:rsidR="004771DE" w:rsidRDefault="00A11DBA">
            <w:pPr>
              <w:pStyle w:val="a7"/>
              <w:numPr>
                <w:ilvl w:val="0"/>
                <w:numId w:val="78"/>
              </w:numPr>
              <w:tabs>
                <w:tab w:val="left" w:pos="475"/>
              </w:tabs>
              <w:spacing w:line="259" w:lineRule="auto"/>
              <w:ind w:firstLine="0"/>
              <w:rPr>
                <w:sz w:val="24"/>
                <w:szCs w:val="24"/>
              </w:rPr>
            </w:pPr>
            <w:r>
              <w:rPr>
                <w:sz w:val="24"/>
                <w:szCs w:val="24"/>
              </w:rPr>
              <w:t>Договор о предоставлении рыбопромыслового участка</w:t>
            </w:r>
          </w:p>
          <w:p w:rsidR="004771DE" w:rsidRDefault="00A11DBA">
            <w:pPr>
              <w:pStyle w:val="a7"/>
              <w:numPr>
                <w:ilvl w:val="0"/>
                <w:numId w:val="78"/>
              </w:numPr>
              <w:tabs>
                <w:tab w:val="left" w:pos="475"/>
              </w:tabs>
              <w:spacing w:line="259" w:lineRule="auto"/>
              <w:ind w:firstLine="0"/>
              <w:rPr>
                <w:sz w:val="24"/>
                <w:szCs w:val="24"/>
              </w:rPr>
            </w:pPr>
            <w:r>
              <w:rPr>
                <w:sz w:val="24"/>
                <w:szCs w:val="24"/>
              </w:rPr>
              <w:t>Договор пользования водными Биологическими ресурсами</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54.</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249. На основании какого документа заявитель обращается за получением участка?</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79"/>
              </w:numPr>
              <w:tabs>
                <w:tab w:val="left" w:pos="480"/>
              </w:tabs>
              <w:ind w:firstLine="0"/>
              <w:rPr>
                <w:sz w:val="24"/>
                <w:szCs w:val="24"/>
              </w:rPr>
            </w:pPr>
            <w:r>
              <w:rPr>
                <w:sz w:val="24"/>
                <w:szCs w:val="24"/>
              </w:rPr>
              <w:t>Указ Президента Российской Федерации</w:t>
            </w:r>
          </w:p>
          <w:p w:rsidR="004771DE" w:rsidRDefault="00A11DBA">
            <w:pPr>
              <w:pStyle w:val="a7"/>
              <w:numPr>
                <w:ilvl w:val="0"/>
                <w:numId w:val="79"/>
              </w:numPr>
              <w:tabs>
                <w:tab w:val="left" w:pos="480"/>
              </w:tabs>
              <w:ind w:firstLine="0"/>
              <w:rPr>
                <w:sz w:val="24"/>
                <w:szCs w:val="24"/>
              </w:rPr>
            </w:pPr>
            <w:r>
              <w:rPr>
                <w:sz w:val="24"/>
                <w:szCs w:val="24"/>
              </w:rPr>
              <w:t>Распоряжение Президента Российской Федерации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55.</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252. На основании какого документа формируется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80"/>
              </w:numPr>
              <w:tabs>
                <w:tab w:val="left" w:pos="490"/>
              </w:tabs>
              <w:ind w:firstLine="0"/>
              <w:rPr>
                <w:sz w:val="24"/>
                <w:szCs w:val="24"/>
              </w:rPr>
            </w:pPr>
            <w:r>
              <w:rPr>
                <w:sz w:val="24"/>
                <w:szCs w:val="24"/>
              </w:rPr>
              <w:t>Схема расположения земельного участка</w:t>
            </w:r>
          </w:p>
          <w:p w:rsidR="004771DE" w:rsidRDefault="00A11DBA">
            <w:pPr>
              <w:pStyle w:val="a7"/>
              <w:numPr>
                <w:ilvl w:val="0"/>
                <w:numId w:val="80"/>
              </w:numPr>
              <w:tabs>
                <w:tab w:val="left" w:pos="490"/>
              </w:tabs>
              <w:ind w:firstLine="0"/>
              <w:rPr>
                <w:sz w:val="24"/>
                <w:szCs w:val="24"/>
              </w:rPr>
            </w:pPr>
            <w:r>
              <w:rPr>
                <w:sz w:val="24"/>
                <w:szCs w:val="24"/>
              </w:rPr>
              <w:t>Утверждённый проект межевания территории</w:t>
            </w:r>
          </w:p>
          <w:p w:rsidR="004771DE" w:rsidRDefault="00A11DBA">
            <w:pPr>
              <w:pStyle w:val="a7"/>
              <w:numPr>
                <w:ilvl w:val="0"/>
                <w:numId w:val="80"/>
              </w:numPr>
              <w:tabs>
                <w:tab w:val="left" w:pos="490"/>
              </w:tabs>
              <w:ind w:firstLine="0"/>
              <w:rPr>
                <w:sz w:val="24"/>
                <w:szCs w:val="24"/>
              </w:rPr>
            </w:pPr>
            <w:r>
              <w:rPr>
                <w:sz w:val="24"/>
                <w:szCs w:val="24"/>
              </w:rPr>
              <w:t>Проектная документация лесных участков</w:t>
            </w:r>
          </w:p>
        </w:tc>
      </w:tr>
      <w:tr w:rsidR="004771DE">
        <w:trPr>
          <w:trHeight w:hRule="exact" w:val="605"/>
          <w:jc w:val="center"/>
        </w:trPr>
        <w:tc>
          <w:tcPr>
            <w:tcW w:w="10065" w:type="dxa"/>
            <w:gridSpan w:val="3"/>
            <w:tcBorders>
              <w:top w:val="single" w:sz="4" w:space="0" w:color="auto"/>
              <w:left w:val="single" w:sz="4" w:space="0" w:color="auto"/>
              <w:right w:val="single" w:sz="4" w:space="0" w:color="auto"/>
            </w:tcBorders>
            <w:shd w:val="clear" w:color="auto" w:fill="auto"/>
            <w:vAlign w:val="bottom"/>
          </w:tcPr>
          <w:p w:rsidR="004771DE" w:rsidRDefault="00A11DBA">
            <w:pPr>
              <w:pStyle w:val="a7"/>
              <w:spacing w:line="254" w:lineRule="auto"/>
              <w:ind w:firstLine="0"/>
              <w:jc w:val="center"/>
              <w:rPr>
                <w:sz w:val="24"/>
                <w:szCs w:val="24"/>
              </w:rPr>
            </w:pPr>
            <w:r>
              <w:rPr>
                <w:sz w:val="24"/>
                <w:szCs w:val="24"/>
              </w:rPr>
              <w:t>Критерии для формирования вариантов предоставления услуги для подуслуги «Предварительное согласование предоставления земельного участка в собственность за плату»</w:t>
            </w:r>
          </w:p>
        </w:tc>
      </w:tr>
      <w:tr w:rsidR="004771DE">
        <w:trPr>
          <w:trHeight w:hRule="exact" w:val="61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56.</w:t>
            </w:r>
          </w:p>
        </w:tc>
        <w:tc>
          <w:tcPr>
            <w:tcW w:w="337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81"/>
              </w:numPr>
              <w:tabs>
                <w:tab w:val="left" w:pos="240"/>
              </w:tabs>
              <w:ind w:firstLine="0"/>
              <w:rPr>
                <w:sz w:val="24"/>
                <w:szCs w:val="24"/>
              </w:rPr>
            </w:pPr>
            <w:r>
              <w:rPr>
                <w:sz w:val="24"/>
                <w:szCs w:val="24"/>
              </w:rPr>
              <w:t>Заявитель</w:t>
            </w:r>
          </w:p>
          <w:p w:rsidR="004771DE" w:rsidRDefault="00A11DBA">
            <w:pPr>
              <w:pStyle w:val="a7"/>
              <w:numPr>
                <w:ilvl w:val="0"/>
                <w:numId w:val="81"/>
              </w:numPr>
              <w:tabs>
                <w:tab w:val="left" w:pos="240"/>
              </w:tabs>
              <w:ind w:firstLine="0"/>
              <w:rPr>
                <w:sz w:val="24"/>
                <w:szCs w:val="24"/>
              </w:rPr>
            </w:pPr>
            <w:r>
              <w:rPr>
                <w:sz w:val="24"/>
                <w:szCs w:val="24"/>
              </w:rPr>
              <w:t>Представитель</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57.</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82"/>
              </w:numPr>
              <w:tabs>
                <w:tab w:val="left" w:pos="230"/>
              </w:tabs>
              <w:ind w:firstLine="0"/>
              <w:rPr>
                <w:sz w:val="24"/>
                <w:szCs w:val="24"/>
              </w:rPr>
            </w:pPr>
            <w:r>
              <w:rPr>
                <w:sz w:val="24"/>
                <w:szCs w:val="24"/>
              </w:rPr>
              <w:t>Физическое лицо</w:t>
            </w:r>
          </w:p>
          <w:p w:rsidR="004771DE" w:rsidRDefault="00A11DBA">
            <w:pPr>
              <w:pStyle w:val="a7"/>
              <w:numPr>
                <w:ilvl w:val="0"/>
                <w:numId w:val="82"/>
              </w:numPr>
              <w:tabs>
                <w:tab w:val="left" w:pos="230"/>
              </w:tabs>
              <w:ind w:firstLine="0"/>
              <w:rPr>
                <w:sz w:val="24"/>
                <w:szCs w:val="24"/>
              </w:rPr>
            </w:pPr>
            <w:r>
              <w:rPr>
                <w:sz w:val="24"/>
                <w:szCs w:val="24"/>
              </w:rPr>
              <w:t>Индивидуальный предприниматель</w:t>
            </w:r>
          </w:p>
          <w:p w:rsidR="004771DE" w:rsidRDefault="00A11DBA">
            <w:pPr>
              <w:pStyle w:val="a7"/>
              <w:numPr>
                <w:ilvl w:val="0"/>
                <w:numId w:val="82"/>
              </w:numPr>
              <w:tabs>
                <w:tab w:val="left" w:pos="230"/>
              </w:tabs>
              <w:ind w:firstLine="0"/>
              <w:rPr>
                <w:sz w:val="24"/>
                <w:szCs w:val="24"/>
              </w:rPr>
            </w:pPr>
            <w:r>
              <w:rPr>
                <w:sz w:val="24"/>
                <w:szCs w:val="24"/>
              </w:rPr>
              <w:t>Юридическое лицо</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58.</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8. 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83"/>
              </w:numPr>
              <w:tabs>
                <w:tab w:val="left" w:pos="230"/>
              </w:tabs>
              <w:spacing w:line="259" w:lineRule="auto"/>
              <w:ind w:firstLine="0"/>
              <w:rPr>
                <w:sz w:val="24"/>
                <w:szCs w:val="24"/>
              </w:rPr>
            </w:pPr>
            <w:r>
              <w:rPr>
                <w:sz w:val="24"/>
                <w:szCs w:val="24"/>
              </w:rPr>
              <w:t>Юридическое лицо зарегистрировано в Российской Федерации</w:t>
            </w:r>
          </w:p>
          <w:p w:rsidR="004771DE" w:rsidRDefault="00A11DBA">
            <w:pPr>
              <w:pStyle w:val="a7"/>
              <w:numPr>
                <w:ilvl w:val="0"/>
                <w:numId w:val="83"/>
              </w:numPr>
              <w:tabs>
                <w:tab w:val="left" w:pos="302"/>
              </w:tabs>
              <w:spacing w:line="259" w:lineRule="auto"/>
              <w:ind w:firstLine="0"/>
              <w:rPr>
                <w:sz w:val="24"/>
                <w:szCs w:val="24"/>
              </w:rPr>
            </w:pPr>
            <w:r>
              <w:rPr>
                <w:sz w:val="24"/>
                <w:szCs w:val="24"/>
              </w:rPr>
              <w:t>Иностранное юридическое лицо</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59.</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84"/>
              </w:numPr>
              <w:tabs>
                <w:tab w:val="left" w:pos="370"/>
              </w:tabs>
              <w:spacing w:line="262" w:lineRule="auto"/>
              <w:ind w:firstLine="0"/>
              <w:rPr>
                <w:sz w:val="24"/>
                <w:szCs w:val="24"/>
              </w:rPr>
            </w:pPr>
            <w:r>
              <w:rPr>
                <w:sz w:val="24"/>
                <w:szCs w:val="24"/>
              </w:rPr>
              <w:t>Собственник здания, сооружения либо помещения в здании, сооружении</w:t>
            </w:r>
          </w:p>
          <w:p w:rsidR="004771DE" w:rsidRDefault="00A11DBA">
            <w:pPr>
              <w:pStyle w:val="a7"/>
              <w:numPr>
                <w:ilvl w:val="0"/>
                <w:numId w:val="84"/>
              </w:numPr>
              <w:tabs>
                <w:tab w:val="left" w:pos="370"/>
              </w:tabs>
              <w:spacing w:line="262" w:lineRule="auto"/>
              <w:ind w:firstLine="0"/>
              <w:rPr>
                <w:sz w:val="24"/>
                <w:szCs w:val="24"/>
              </w:rPr>
            </w:pPr>
            <w:r>
              <w:rPr>
                <w:sz w:val="24"/>
                <w:szCs w:val="24"/>
              </w:rPr>
              <w:t>Член садоводческого или огороднического некоммерческого товарищества</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60.</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7" w:lineRule="auto"/>
              <w:ind w:firstLine="0"/>
              <w:rPr>
                <w:sz w:val="24"/>
                <w:szCs w:val="24"/>
              </w:rPr>
            </w:pPr>
            <w:r>
              <w:rPr>
                <w:sz w:val="24"/>
                <w:szCs w:val="24"/>
              </w:rPr>
              <w:t>14.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85"/>
              </w:numPr>
              <w:tabs>
                <w:tab w:val="left" w:pos="302"/>
              </w:tabs>
              <w:ind w:firstLine="0"/>
              <w:rPr>
                <w:sz w:val="24"/>
                <w:szCs w:val="24"/>
              </w:rPr>
            </w:pPr>
            <w:r>
              <w:rPr>
                <w:sz w:val="24"/>
                <w:szCs w:val="24"/>
              </w:rPr>
              <w:t>Право зарегистрировано в ЕГРН</w:t>
            </w:r>
          </w:p>
          <w:p w:rsidR="004771DE" w:rsidRDefault="00A11DBA">
            <w:pPr>
              <w:pStyle w:val="a7"/>
              <w:numPr>
                <w:ilvl w:val="0"/>
                <w:numId w:val="85"/>
              </w:numPr>
              <w:tabs>
                <w:tab w:val="left" w:pos="302"/>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61.</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17.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86"/>
              </w:numPr>
              <w:tabs>
                <w:tab w:val="left" w:pos="326"/>
              </w:tabs>
              <w:ind w:firstLine="0"/>
              <w:rPr>
                <w:sz w:val="24"/>
                <w:szCs w:val="24"/>
              </w:rPr>
            </w:pPr>
            <w:r>
              <w:rPr>
                <w:sz w:val="24"/>
                <w:szCs w:val="24"/>
              </w:rPr>
              <w:t>Право зарегистрировано в ЕГРН</w:t>
            </w:r>
          </w:p>
          <w:p w:rsidR="004771DE" w:rsidRDefault="00A11DBA">
            <w:pPr>
              <w:pStyle w:val="a7"/>
              <w:numPr>
                <w:ilvl w:val="0"/>
                <w:numId w:val="86"/>
              </w:numPr>
              <w:tabs>
                <w:tab w:val="left" w:pos="326"/>
              </w:tabs>
              <w:ind w:firstLine="0"/>
              <w:rPr>
                <w:sz w:val="24"/>
                <w:szCs w:val="24"/>
              </w:rPr>
            </w:pPr>
            <w:r>
              <w:rPr>
                <w:sz w:val="24"/>
                <w:szCs w:val="24"/>
              </w:rPr>
              <w:t>Право не зарегистрировано в ЕГРН</w:t>
            </w:r>
          </w:p>
        </w:tc>
      </w:tr>
      <w:tr w:rsidR="004771DE">
        <w:trPr>
          <w:trHeight w:hRule="exact" w:val="1498"/>
          <w:jc w:val="center"/>
        </w:trPr>
        <w:tc>
          <w:tcPr>
            <w:tcW w:w="566" w:type="dxa"/>
            <w:tcBorders>
              <w:top w:val="single" w:sz="4" w:space="0" w:color="auto"/>
              <w:left w:val="single" w:sz="4" w:space="0" w:color="auto"/>
            </w:tcBorders>
            <w:shd w:val="clear" w:color="auto" w:fill="auto"/>
          </w:tcPr>
          <w:p w:rsidR="004771DE" w:rsidRDefault="00A11DBA">
            <w:pPr>
              <w:pStyle w:val="a7"/>
              <w:ind w:firstLine="0"/>
              <w:jc w:val="both"/>
              <w:rPr>
                <w:sz w:val="26"/>
                <w:szCs w:val="26"/>
              </w:rPr>
            </w:pPr>
            <w:r>
              <w:rPr>
                <w:sz w:val="26"/>
                <w:szCs w:val="26"/>
              </w:rPr>
              <w:t>62.</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20. Право садоводческого или огороднического товарищества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87"/>
              </w:numPr>
              <w:tabs>
                <w:tab w:val="left" w:pos="350"/>
              </w:tabs>
              <w:ind w:firstLine="0"/>
              <w:rPr>
                <w:sz w:val="24"/>
                <w:szCs w:val="24"/>
              </w:rPr>
            </w:pPr>
            <w:r>
              <w:rPr>
                <w:sz w:val="24"/>
                <w:szCs w:val="24"/>
              </w:rPr>
              <w:t>Право зарегистрировано в ЕГРН</w:t>
            </w:r>
          </w:p>
          <w:p w:rsidR="004771DE" w:rsidRDefault="00A11DBA">
            <w:pPr>
              <w:pStyle w:val="a7"/>
              <w:numPr>
                <w:ilvl w:val="0"/>
                <w:numId w:val="87"/>
              </w:numPr>
              <w:tabs>
                <w:tab w:val="left" w:pos="350"/>
              </w:tabs>
              <w:ind w:firstLine="0"/>
              <w:rPr>
                <w:sz w:val="24"/>
                <w:szCs w:val="24"/>
              </w:rPr>
            </w:pPr>
            <w:r>
              <w:rPr>
                <w:sz w:val="24"/>
                <w:szCs w:val="24"/>
              </w:rPr>
              <w:t>Право не зарегистрировано в ЕГРН</w:t>
            </w:r>
          </w:p>
        </w:tc>
      </w:tr>
      <w:tr w:rsidR="004771DE">
        <w:trPr>
          <w:trHeight w:hRule="exact" w:val="1718"/>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jc w:val="both"/>
              <w:rPr>
                <w:sz w:val="26"/>
                <w:szCs w:val="26"/>
              </w:rPr>
            </w:pPr>
            <w:r>
              <w:rPr>
                <w:sz w:val="26"/>
                <w:szCs w:val="26"/>
              </w:rPr>
              <w:t>63.</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59" w:lineRule="auto"/>
              <w:ind w:firstLine="0"/>
              <w:rPr>
                <w:sz w:val="24"/>
                <w:szCs w:val="24"/>
              </w:rPr>
            </w:pPr>
            <w:r>
              <w:rPr>
                <w:sz w:val="24"/>
                <w:szCs w:val="24"/>
              </w:rPr>
              <w:t>23. К какой категории относится заявитель (индивидуальный предприниматель)?</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88"/>
              </w:numPr>
              <w:tabs>
                <w:tab w:val="left" w:pos="374"/>
              </w:tabs>
              <w:ind w:firstLine="0"/>
              <w:rPr>
                <w:sz w:val="24"/>
                <w:szCs w:val="24"/>
              </w:rPr>
            </w:pPr>
            <w:r>
              <w:rPr>
                <w:sz w:val="24"/>
                <w:szCs w:val="24"/>
              </w:rPr>
              <w:t>Собственник здания, сооружения, либо помещения в здании, сооружении</w:t>
            </w:r>
          </w:p>
          <w:p w:rsidR="004771DE" w:rsidRDefault="00A11DBA">
            <w:pPr>
              <w:pStyle w:val="a7"/>
              <w:numPr>
                <w:ilvl w:val="0"/>
                <w:numId w:val="88"/>
              </w:numPr>
              <w:tabs>
                <w:tab w:val="left" w:pos="374"/>
              </w:tabs>
              <w:ind w:firstLine="0"/>
              <w:rPr>
                <w:sz w:val="24"/>
                <w:szCs w:val="24"/>
              </w:rPr>
            </w:pPr>
            <w:r>
              <w:rPr>
                <w:sz w:val="24"/>
                <w:szCs w:val="24"/>
              </w:rPr>
              <w:t>Лицо, с которым заключен договор о комплексном освоении территории</w:t>
            </w:r>
          </w:p>
          <w:p w:rsidR="004771DE" w:rsidRDefault="00A11DBA">
            <w:pPr>
              <w:pStyle w:val="a7"/>
              <w:numPr>
                <w:ilvl w:val="0"/>
                <w:numId w:val="88"/>
              </w:numPr>
              <w:tabs>
                <w:tab w:val="left" w:pos="374"/>
              </w:tabs>
              <w:ind w:firstLine="0"/>
              <w:rPr>
                <w:sz w:val="24"/>
                <w:szCs w:val="24"/>
              </w:rPr>
            </w:pPr>
            <w:r>
              <w:rPr>
                <w:sz w:val="24"/>
                <w:szCs w:val="24"/>
              </w:rPr>
              <w:t>Арендатор участка для ведения сельскохозяйственного производства</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1502"/>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89"/>
              </w:numPr>
              <w:tabs>
                <w:tab w:val="left" w:pos="355"/>
              </w:tabs>
              <w:spacing w:line="257"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4771DE" w:rsidRDefault="00A11DBA">
            <w:pPr>
              <w:pStyle w:val="a7"/>
              <w:numPr>
                <w:ilvl w:val="0"/>
                <w:numId w:val="89"/>
              </w:numPr>
              <w:tabs>
                <w:tab w:val="left" w:pos="355"/>
              </w:tabs>
              <w:spacing w:line="257"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64.</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29.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0"/>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90"/>
              </w:numPr>
              <w:tabs>
                <w:tab w:val="left" w:pos="341"/>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65.</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32.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1"/>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91"/>
              </w:numPr>
              <w:tabs>
                <w:tab w:val="left" w:pos="341"/>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66.</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35.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92"/>
              </w:numPr>
              <w:tabs>
                <w:tab w:val="left" w:pos="341"/>
              </w:tabs>
              <w:spacing w:line="259" w:lineRule="auto"/>
              <w:ind w:firstLine="0"/>
              <w:rPr>
                <w:sz w:val="24"/>
                <w:szCs w:val="24"/>
              </w:rPr>
            </w:pPr>
            <w:r>
              <w:rPr>
                <w:sz w:val="24"/>
                <w:szCs w:val="24"/>
              </w:rPr>
              <w:t>Крестьянское (фермерское) хозяйство создано двумя или более гражданами</w:t>
            </w:r>
          </w:p>
          <w:p w:rsidR="004771DE" w:rsidRDefault="00A11DBA">
            <w:pPr>
              <w:pStyle w:val="a7"/>
              <w:numPr>
                <w:ilvl w:val="0"/>
                <w:numId w:val="92"/>
              </w:numPr>
              <w:tabs>
                <w:tab w:val="left" w:pos="341"/>
              </w:tabs>
              <w:spacing w:line="259" w:lineRule="auto"/>
              <w:ind w:firstLine="0"/>
              <w:rPr>
                <w:sz w:val="24"/>
                <w:szCs w:val="24"/>
              </w:rPr>
            </w:pPr>
            <w:r>
              <w:rPr>
                <w:sz w:val="24"/>
                <w:szCs w:val="24"/>
              </w:rPr>
              <w:t>Крестьянское (фермерское) хозяйство создано одним гражданином</w:t>
            </w:r>
          </w:p>
        </w:tc>
      </w:tr>
      <w:tr w:rsidR="004771DE">
        <w:trPr>
          <w:trHeight w:hRule="exact" w:val="384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67.</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38. К какой категории относится заявитель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93"/>
              </w:numPr>
              <w:tabs>
                <w:tab w:val="left" w:pos="374"/>
              </w:tabs>
              <w:spacing w:line="257" w:lineRule="auto"/>
              <w:ind w:firstLine="0"/>
              <w:rPr>
                <w:sz w:val="24"/>
                <w:szCs w:val="24"/>
              </w:rPr>
            </w:pPr>
            <w:r>
              <w:rPr>
                <w:sz w:val="24"/>
                <w:szCs w:val="24"/>
              </w:rPr>
              <w:t>Собственник здания, сооружения либо помещения в здании, сооружении</w:t>
            </w:r>
          </w:p>
          <w:p w:rsidR="004771DE" w:rsidRDefault="00A11DBA">
            <w:pPr>
              <w:pStyle w:val="a7"/>
              <w:numPr>
                <w:ilvl w:val="0"/>
                <w:numId w:val="93"/>
              </w:numPr>
              <w:tabs>
                <w:tab w:val="left" w:pos="374"/>
              </w:tabs>
              <w:spacing w:line="257" w:lineRule="auto"/>
              <w:ind w:firstLine="0"/>
              <w:rPr>
                <w:sz w:val="24"/>
                <w:szCs w:val="24"/>
              </w:rPr>
            </w:pPr>
            <w:r>
              <w:rPr>
                <w:sz w:val="24"/>
                <w:szCs w:val="24"/>
              </w:rPr>
              <w:t>Арендатор участка для ведения сельскохозяйственного производства</w:t>
            </w:r>
          </w:p>
          <w:p w:rsidR="004771DE" w:rsidRDefault="00A11DBA">
            <w:pPr>
              <w:pStyle w:val="a7"/>
              <w:numPr>
                <w:ilvl w:val="0"/>
                <w:numId w:val="93"/>
              </w:numPr>
              <w:tabs>
                <w:tab w:val="left" w:pos="374"/>
              </w:tabs>
              <w:spacing w:line="257" w:lineRule="auto"/>
              <w:ind w:firstLine="0"/>
              <w:rPr>
                <w:sz w:val="24"/>
                <w:szCs w:val="24"/>
              </w:rPr>
            </w:pPr>
            <w:r>
              <w:rPr>
                <w:sz w:val="24"/>
                <w:szCs w:val="24"/>
              </w:rPr>
              <w:t>Лицо, с которым заключен договор о комплексном освоении территории</w:t>
            </w:r>
          </w:p>
          <w:p w:rsidR="004771DE" w:rsidRDefault="00A11DBA">
            <w:pPr>
              <w:pStyle w:val="a7"/>
              <w:numPr>
                <w:ilvl w:val="0"/>
                <w:numId w:val="93"/>
              </w:numPr>
              <w:tabs>
                <w:tab w:val="left" w:pos="374"/>
              </w:tabs>
              <w:spacing w:line="257" w:lineRule="auto"/>
              <w:ind w:firstLine="0"/>
              <w:rPr>
                <w:sz w:val="24"/>
                <w:szCs w:val="24"/>
              </w:rPr>
            </w:pPr>
            <w:r>
              <w:rPr>
                <w:sz w:val="24"/>
                <w:szCs w:val="24"/>
              </w:rPr>
              <w:t>Лицо, использующее земельный участок на праве постоянного (бессрочного) пользования</w:t>
            </w:r>
          </w:p>
          <w:p w:rsidR="004771DE" w:rsidRDefault="00A11DBA">
            <w:pPr>
              <w:pStyle w:val="a7"/>
              <w:numPr>
                <w:ilvl w:val="0"/>
                <w:numId w:val="93"/>
              </w:numPr>
              <w:tabs>
                <w:tab w:val="left" w:pos="374"/>
              </w:tabs>
              <w:spacing w:line="257" w:lineRule="auto"/>
              <w:ind w:firstLine="0"/>
              <w:rPr>
                <w:sz w:val="24"/>
                <w:szCs w:val="24"/>
              </w:rPr>
            </w:pPr>
            <w:r>
              <w:rPr>
                <w:sz w:val="24"/>
                <w:szCs w:val="24"/>
              </w:rPr>
              <w:t>Крестьянское (фермерское) хозяйство, использующее участок сельскохозяйственного назначения</w:t>
            </w:r>
          </w:p>
          <w:p w:rsidR="004771DE" w:rsidRDefault="00A11DBA">
            <w:pPr>
              <w:pStyle w:val="a7"/>
              <w:numPr>
                <w:ilvl w:val="0"/>
                <w:numId w:val="93"/>
              </w:numPr>
              <w:tabs>
                <w:tab w:val="left" w:pos="374"/>
              </w:tabs>
              <w:spacing w:line="257"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68.</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7" w:lineRule="auto"/>
              <w:ind w:firstLine="0"/>
              <w:rPr>
                <w:sz w:val="24"/>
                <w:szCs w:val="24"/>
              </w:rPr>
            </w:pPr>
            <w:r>
              <w:rPr>
                <w:sz w:val="24"/>
                <w:szCs w:val="24"/>
              </w:rPr>
              <w:t>45.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4"/>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94"/>
              </w:numPr>
              <w:tabs>
                <w:tab w:val="left" w:pos="341"/>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69.</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48.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5"/>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95"/>
              </w:numPr>
              <w:tabs>
                <w:tab w:val="left" w:pos="341"/>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70.</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51.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6"/>
              </w:numPr>
              <w:tabs>
                <w:tab w:val="left" w:pos="331"/>
              </w:tabs>
              <w:ind w:firstLine="0"/>
              <w:rPr>
                <w:sz w:val="24"/>
                <w:szCs w:val="24"/>
              </w:rPr>
            </w:pPr>
            <w:r>
              <w:rPr>
                <w:sz w:val="24"/>
                <w:szCs w:val="24"/>
              </w:rPr>
              <w:t>Право зарегистрировано в ЕГРН</w:t>
            </w:r>
          </w:p>
          <w:p w:rsidR="004771DE" w:rsidRDefault="00A11DBA">
            <w:pPr>
              <w:pStyle w:val="a7"/>
              <w:numPr>
                <w:ilvl w:val="0"/>
                <w:numId w:val="96"/>
              </w:numPr>
              <w:tabs>
                <w:tab w:val="left" w:pos="331"/>
              </w:tabs>
              <w:ind w:firstLine="0"/>
              <w:rPr>
                <w:sz w:val="24"/>
                <w:szCs w:val="24"/>
              </w:rPr>
            </w:pPr>
            <w:r>
              <w:rPr>
                <w:sz w:val="24"/>
                <w:szCs w:val="24"/>
              </w:rPr>
              <w:t>Право не зарегистрировано в ЕГРН</w:t>
            </w:r>
          </w:p>
        </w:tc>
      </w:tr>
      <w:tr w:rsidR="004771DE">
        <w:trPr>
          <w:trHeight w:hRule="exact" w:val="120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71.</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54. К какой категории относится заявитель (иностранное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97"/>
              </w:numPr>
              <w:tabs>
                <w:tab w:val="left" w:pos="350"/>
              </w:tabs>
              <w:spacing w:line="262" w:lineRule="auto"/>
              <w:ind w:firstLine="0"/>
              <w:rPr>
                <w:sz w:val="24"/>
                <w:szCs w:val="24"/>
              </w:rPr>
            </w:pPr>
            <w:r>
              <w:rPr>
                <w:sz w:val="24"/>
                <w:szCs w:val="24"/>
              </w:rPr>
              <w:t>Лицо, с которым заключен договор о комплексном освоении территории</w:t>
            </w:r>
          </w:p>
          <w:p w:rsidR="004771DE" w:rsidRDefault="00A11DBA">
            <w:pPr>
              <w:pStyle w:val="a7"/>
              <w:numPr>
                <w:ilvl w:val="0"/>
                <w:numId w:val="97"/>
              </w:numPr>
              <w:tabs>
                <w:tab w:val="left" w:pos="350"/>
              </w:tabs>
              <w:spacing w:line="262" w:lineRule="auto"/>
              <w:ind w:firstLine="0"/>
              <w:rPr>
                <w:sz w:val="24"/>
                <w:szCs w:val="24"/>
              </w:rPr>
            </w:pPr>
            <w:r>
              <w:rPr>
                <w:sz w:val="24"/>
                <w:szCs w:val="24"/>
              </w:rPr>
              <w:t>Собственник здания, сооружения либо помещения в здании, сооружении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72.</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57. Право на здание, сооружение, помещение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8"/>
              </w:numPr>
              <w:tabs>
                <w:tab w:val="left" w:pos="336"/>
              </w:tabs>
              <w:ind w:firstLine="0"/>
              <w:rPr>
                <w:sz w:val="24"/>
                <w:szCs w:val="24"/>
              </w:rPr>
            </w:pPr>
            <w:r>
              <w:rPr>
                <w:sz w:val="24"/>
                <w:szCs w:val="24"/>
              </w:rPr>
              <w:t>Право зарегистрировано в ЕГРН</w:t>
            </w:r>
          </w:p>
          <w:p w:rsidR="004771DE" w:rsidRDefault="00A11DBA">
            <w:pPr>
              <w:pStyle w:val="a7"/>
              <w:numPr>
                <w:ilvl w:val="0"/>
                <w:numId w:val="98"/>
              </w:numPr>
              <w:tabs>
                <w:tab w:val="left" w:pos="336"/>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73.</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60. Право на испрашиваемый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99"/>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99"/>
              </w:numPr>
              <w:tabs>
                <w:tab w:val="left" w:pos="341"/>
              </w:tabs>
              <w:ind w:firstLine="0"/>
              <w:rPr>
                <w:sz w:val="24"/>
                <w:szCs w:val="24"/>
              </w:rPr>
            </w:pPr>
            <w:r>
              <w:rPr>
                <w:sz w:val="24"/>
                <w:szCs w:val="24"/>
              </w:rPr>
              <w:t>Право не зарегистрировано в ЕГРН</w:t>
            </w:r>
          </w:p>
        </w:tc>
      </w:tr>
      <w:tr w:rsidR="004771DE">
        <w:trPr>
          <w:trHeight w:hRule="exact" w:val="504"/>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74.</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63. На основании какого</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64. Схема расположения земельного участка</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610"/>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документа формируется земельный участок?</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65. Утверждённый проект межевания территории</w:t>
            </w:r>
          </w:p>
        </w:tc>
      </w:tr>
      <w:tr w:rsidR="004771DE">
        <w:trPr>
          <w:trHeight w:hRule="exact" w:val="1066"/>
          <w:jc w:val="center"/>
        </w:trPr>
        <w:tc>
          <w:tcPr>
            <w:tcW w:w="10065" w:type="dxa"/>
            <w:gridSpan w:val="3"/>
            <w:tcBorders>
              <w:top w:val="single" w:sz="4" w:space="0" w:color="auto"/>
              <w:left w:val="single" w:sz="4" w:space="0" w:color="auto"/>
              <w:right w:val="single" w:sz="4" w:space="0" w:color="auto"/>
            </w:tcBorders>
            <w:shd w:val="clear" w:color="auto" w:fill="auto"/>
          </w:tcPr>
          <w:p w:rsidR="004771DE" w:rsidRDefault="00A11DBA">
            <w:pPr>
              <w:pStyle w:val="a7"/>
              <w:spacing w:line="259" w:lineRule="auto"/>
              <w:ind w:firstLine="0"/>
              <w:jc w:val="center"/>
              <w:rPr>
                <w:sz w:val="24"/>
                <w:szCs w:val="24"/>
              </w:rPr>
            </w:pPr>
            <w:r>
              <w:rPr>
                <w:sz w:val="24"/>
                <w:szCs w:val="24"/>
              </w:rPr>
              <w:t>Критерии для формирования вариантов предоставления услуги для подуслуги «Предварительное согласование предоставления земельного участка в безвозмездное пользование»</w:t>
            </w:r>
          </w:p>
        </w:tc>
      </w:tr>
      <w:tr w:rsidR="004771DE">
        <w:trPr>
          <w:trHeight w:hRule="exact" w:val="60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75.</w:t>
            </w:r>
          </w:p>
        </w:tc>
        <w:tc>
          <w:tcPr>
            <w:tcW w:w="337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00"/>
              </w:numPr>
              <w:tabs>
                <w:tab w:val="left" w:pos="240"/>
              </w:tabs>
              <w:ind w:firstLine="0"/>
              <w:rPr>
                <w:sz w:val="24"/>
                <w:szCs w:val="24"/>
              </w:rPr>
            </w:pPr>
            <w:r>
              <w:rPr>
                <w:sz w:val="24"/>
                <w:szCs w:val="24"/>
              </w:rPr>
              <w:t>Заявитель</w:t>
            </w:r>
          </w:p>
          <w:p w:rsidR="004771DE" w:rsidRDefault="00A11DBA">
            <w:pPr>
              <w:pStyle w:val="a7"/>
              <w:numPr>
                <w:ilvl w:val="0"/>
                <w:numId w:val="100"/>
              </w:numPr>
              <w:tabs>
                <w:tab w:val="left" w:pos="240"/>
              </w:tabs>
              <w:ind w:firstLine="0"/>
              <w:rPr>
                <w:sz w:val="24"/>
                <w:szCs w:val="24"/>
              </w:rPr>
            </w:pPr>
            <w:r>
              <w:rPr>
                <w:sz w:val="24"/>
                <w:szCs w:val="24"/>
              </w:rPr>
              <w:t>Представитель</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76.</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01"/>
              </w:numPr>
              <w:tabs>
                <w:tab w:val="left" w:pos="230"/>
              </w:tabs>
              <w:ind w:firstLine="0"/>
              <w:rPr>
                <w:sz w:val="24"/>
                <w:szCs w:val="24"/>
              </w:rPr>
            </w:pPr>
            <w:r>
              <w:rPr>
                <w:sz w:val="24"/>
                <w:szCs w:val="24"/>
              </w:rPr>
              <w:t>Физическое лицо</w:t>
            </w:r>
          </w:p>
          <w:p w:rsidR="004771DE" w:rsidRDefault="00A11DBA">
            <w:pPr>
              <w:pStyle w:val="a7"/>
              <w:numPr>
                <w:ilvl w:val="0"/>
                <w:numId w:val="101"/>
              </w:numPr>
              <w:tabs>
                <w:tab w:val="left" w:pos="230"/>
              </w:tabs>
              <w:ind w:firstLine="0"/>
              <w:rPr>
                <w:sz w:val="24"/>
                <w:szCs w:val="24"/>
              </w:rPr>
            </w:pPr>
            <w:r>
              <w:rPr>
                <w:sz w:val="24"/>
                <w:szCs w:val="24"/>
              </w:rPr>
              <w:t>Индивидуальный предприниматель</w:t>
            </w:r>
          </w:p>
          <w:p w:rsidR="004771DE" w:rsidRDefault="00A11DBA">
            <w:pPr>
              <w:pStyle w:val="a7"/>
              <w:numPr>
                <w:ilvl w:val="0"/>
                <w:numId w:val="101"/>
              </w:numPr>
              <w:tabs>
                <w:tab w:val="left" w:pos="230"/>
              </w:tabs>
              <w:ind w:firstLine="0"/>
              <w:rPr>
                <w:sz w:val="24"/>
                <w:szCs w:val="24"/>
              </w:rPr>
            </w:pPr>
            <w:r>
              <w:rPr>
                <w:sz w:val="24"/>
                <w:szCs w:val="24"/>
              </w:rPr>
              <w:t>Юридическое лицо</w:t>
            </w:r>
          </w:p>
        </w:tc>
      </w:tr>
      <w:tr w:rsidR="004771DE">
        <w:trPr>
          <w:trHeight w:hRule="exact" w:val="4776"/>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77.</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8.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02"/>
              </w:numPr>
              <w:tabs>
                <w:tab w:val="left" w:pos="230"/>
              </w:tabs>
              <w:spacing w:line="259" w:lineRule="auto"/>
              <w:ind w:firstLine="0"/>
              <w:rPr>
                <w:sz w:val="24"/>
                <w:szCs w:val="24"/>
              </w:rPr>
            </w:pPr>
            <w:r>
              <w:rPr>
                <w:sz w:val="24"/>
                <w:szCs w:val="24"/>
              </w:rPr>
              <w:t>Гражданин, испрашивающий участок для индивидуального жилищного строительства, личного подсобного хозяйства</w:t>
            </w:r>
          </w:p>
          <w:p w:rsidR="004771DE" w:rsidRDefault="00A11DBA">
            <w:pPr>
              <w:pStyle w:val="a7"/>
              <w:numPr>
                <w:ilvl w:val="0"/>
                <w:numId w:val="102"/>
              </w:numPr>
              <w:tabs>
                <w:tab w:val="left" w:pos="341"/>
              </w:tabs>
              <w:spacing w:line="259" w:lineRule="auto"/>
              <w:ind w:firstLine="0"/>
              <w:rPr>
                <w:sz w:val="24"/>
                <w:szCs w:val="24"/>
              </w:rPr>
            </w:pPr>
            <w:r>
              <w:rPr>
                <w:sz w:val="24"/>
                <w:szCs w:val="24"/>
              </w:rPr>
              <w:t>Работник организации, которой участок предоставлен в постоянное (бессрочное) пользование</w:t>
            </w:r>
          </w:p>
          <w:p w:rsidR="004771DE" w:rsidRDefault="00A11DBA">
            <w:pPr>
              <w:pStyle w:val="a7"/>
              <w:numPr>
                <w:ilvl w:val="0"/>
                <w:numId w:val="102"/>
              </w:numPr>
              <w:tabs>
                <w:tab w:val="left" w:pos="350"/>
              </w:tabs>
              <w:spacing w:line="259" w:lineRule="auto"/>
              <w:ind w:firstLine="0"/>
              <w:rPr>
                <w:sz w:val="24"/>
                <w:szCs w:val="24"/>
              </w:rPr>
            </w:pPr>
            <w:r>
              <w:rPr>
                <w:sz w:val="24"/>
                <w:szCs w:val="24"/>
              </w:rPr>
              <w:t>Работник в муниципальном образовании и по установленной законодательством специальности</w:t>
            </w:r>
          </w:p>
          <w:p w:rsidR="004771DE" w:rsidRDefault="00A11DBA">
            <w:pPr>
              <w:pStyle w:val="a7"/>
              <w:numPr>
                <w:ilvl w:val="0"/>
                <w:numId w:val="102"/>
              </w:numPr>
              <w:tabs>
                <w:tab w:val="left" w:pos="341"/>
              </w:tabs>
              <w:spacing w:line="259" w:lineRule="auto"/>
              <w:ind w:firstLine="0"/>
              <w:rPr>
                <w:sz w:val="24"/>
                <w:szCs w:val="24"/>
              </w:rPr>
            </w:pPr>
            <w:r>
              <w:rPr>
                <w:sz w:val="24"/>
                <w:szCs w:val="24"/>
              </w:rPr>
              <w:t>Гражданин, которому предоставлено служебное помещение в виде жилого дома</w:t>
            </w:r>
          </w:p>
          <w:p w:rsidR="004771DE" w:rsidRDefault="00A11DBA">
            <w:pPr>
              <w:pStyle w:val="a7"/>
              <w:numPr>
                <w:ilvl w:val="0"/>
                <w:numId w:val="102"/>
              </w:numPr>
              <w:tabs>
                <w:tab w:val="left" w:pos="346"/>
              </w:tabs>
              <w:spacing w:line="259" w:lineRule="auto"/>
              <w:ind w:firstLine="0"/>
              <w:rPr>
                <w:sz w:val="24"/>
                <w:szCs w:val="24"/>
              </w:rPr>
            </w:pPr>
            <w:r>
              <w:rPr>
                <w:sz w:val="24"/>
                <w:szCs w:val="24"/>
              </w:rPr>
              <w:t>Гражданин, испрашивающий участок для сельскохозяйственной деятельности</w:t>
            </w:r>
          </w:p>
          <w:p w:rsidR="004771DE" w:rsidRDefault="00A11DBA">
            <w:pPr>
              <w:pStyle w:val="a7"/>
              <w:numPr>
                <w:ilvl w:val="0"/>
                <w:numId w:val="102"/>
              </w:numPr>
              <w:tabs>
                <w:tab w:val="left" w:pos="346"/>
              </w:tabs>
              <w:spacing w:line="259" w:lineRule="auto"/>
              <w:ind w:firstLine="0"/>
              <w:rPr>
                <w:sz w:val="24"/>
                <w:szCs w:val="24"/>
              </w:rPr>
            </w:pPr>
            <w:r>
              <w:rPr>
                <w:sz w:val="24"/>
                <w:szCs w:val="24"/>
              </w:rPr>
              <w:t>Лицо, у которого изъят участок, который был предоставлен на праве безвозмездного пользования</w:t>
            </w:r>
          </w:p>
          <w:p w:rsidR="004771DE" w:rsidRDefault="00A11DBA">
            <w:pPr>
              <w:pStyle w:val="a7"/>
              <w:numPr>
                <w:ilvl w:val="0"/>
                <w:numId w:val="102"/>
              </w:numPr>
              <w:tabs>
                <w:tab w:val="left" w:pos="346"/>
              </w:tabs>
              <w:spacing w:line="259" w:lineRule="auto"/>
              <w:ind w:firstLine="0"/>
              <w:rPr>
                <w:sz w:val="24"/>
                <w:szCs w:val="24"/>
              </w:rPr>
            </w:pPr>
            <w:r>
              <w:rPr>
                <w:sz w:val="24"/>
                <w:szCs w:val="24"/>
              </w:rPr>
              <w:t>Лицо, относящееся к коренным малочисленным народам Севера, Сибири и Дальнего Востока Российской Федерации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78.</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16.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03"/>
              </w:numPr>
              <w:tabs>
                <w:tab w:val="left" w:pos="322"/>
              </w:tabs>
              <w:spacing w:line="259" w:lineRule="auto"/>
              <w:ind w:firstLine="0"/>
              <w:rPr>
                <w:sz w:val="24"/>
                <w:szCs w:val="24"/>
              </w:rPr>
            </w:pPr>
            <w:r>
              <w:rPr>
                <w:sz w:val="24"/>
                <w:szCs w:val="24"/>
              </w:rPr>
              <w:t>Соглашение об изъятии земельного участка</w:t>
            </w:r>
          </w:p>
          <w:p w:rsidR="004771DE" w:rsidRDefault="00A11DBA">
            <w:pPr>
              <w:pStyle w:val="a7"/>
              <w:numPr>
                <w:ilvl w:val="0"/>
                <w:numId w:val="103"/>
              </w:numPr>
              <w:tabs>
                <w:tab w:val="left" w:pos="322"/>
              </w:tabs>
              <w:spacing w:line="259" w:lineRule="auto"/>
              <w:ind w:firstLine="0"/>
              <w:rPr>
                <w:sz w:val="24"/>
                <w:szCs w:val="24"/>
              </w:rPr>
            </w:pPr>
            <w:r>
              <w:rPr>
                <w:sz w:val="24"/>
                <w:szCs w:val="24"/>
              </w:rPr>
              <w:t>Решение суда, на основании которого изъят земельный участок</w:t>
            </w:r>
          </w:p>
        </w:tc>
      </w:tr>
      <w:tr w:rsidR="004771DE">
        <w:trPr>
          <w:trHeight w:hRule="exact" w:val="3288"/>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79.</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19. К какой категории относится заявитель (индивидуальный предприниматель)?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20. Лицо, с которым заключен договор на строительство или реконструкцию объектов недвижимости, осуществляемые полностью за счет бюджетных средств 21. Лицо, испрашивающее участок для сельскохозяйственного, охотхозяйственного, лесохозяйственного использования</w:t>
            </w:r>
          </w:p>
          <w:p w:rsidR="004771DE" w:rsidRDefault="00A11DBA">
            <w:pPr>
              <w:pStyle w:val="a7"/>
              <w:numPr>
                <w:ilvl w:val="0"/>
                <w:numId w:val="104"/>
              </w:numPr>
              <w:tabs>
                <w:tab w:val="left" w:pos="350"/>
              </w:tabs>
              <w:spacing w:line="259" w:lineRule="auto"/>
              <w:ind w:firstLine="0"/>
              <w:rPr>
                <w:sz w:val="24"/>
                <w:szCs w:val="24"/>
              </w:rPr>
            </w:pPr>
            <w:r>
              <w:rPr>
                <w:sz w:val="24"/>
                <w:szCs w:val="24"/>
              </w:rPr>
              <w:t>Крестьянское (фермерское) хозяйство, испрашивающее участок для осуществления своей деятельности</w:t>
            </w:r>
          </w:p>
          <w:p w:rsidR="004771DE" w:rsidRDefault="00A11DBA">
            <w:pPr>
              <w:pStyle w:val="a7"/>
              <w:numPr>
                <w:ilvl w:val="0"/>
                <w:numId w:val="104"/>
              </w:numPr>
              <w:tabs>
                <w:tab w:val="left" w:pos="350"/>
              </w:tabs>
              <w:spacing w:line="259" w:lineRule="auto"/>
              <w:ind w:firstLine="0"/>
              <w:rPr>
                <w:sz w:val="24"/>
                <w:szCs w:val="24"/>
              </w:rPr>
            </w:pPr>
            <w:r>
              <w:rPr>
                <w:sz w:val="24"/>
                <w:szCs w:val="24"/>
              </w:rPr>
              <w:t>Лицо, у которого изъят участок, предоставленный в безвозмездное пользование</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80.</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7" w:lineRule="auto"/>
              <w:ind w:firstLine="0"/>
              <w:rPr>
                <w:sz w:val="24"/>
                <w:szCs w:val="24"/>
              </w:rPr>
            </w:pPr>
            <w:r>
              <w:rPr>
                <w:sz w:val="24"/>
                <w:szCs w:val="24"/>
              </w:rPr>
              <w:t>24. Крестьянское (фермерское) хозяйство создано несколькими гражданами?</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05"/>
              </w:numPr>
              <w:tabs>
                <w:tab w:val="left" w:pos="350"/>
              </w:tabs>
              <w:spacing w:line="259" w:lineRule="auto"/>
              <w:ind w:firstLine="0"/>
              <w:rPr>
                <w:sz w:val="24"/>
                <w:szCs w:val="24"/>
              </w:rPr>
            </w:pPr>
            <w:r>
              <w:rPr>
                <w:sz w:val="24"/>
                <w:szCs w:val="24"/>
              </w:rPr>
              <w:t>Крестьянское (фермерское) хозяйство создано одним гражданином</w:t>
            </w:r>
          </w:p>
          <w:p w:rsidR="004771DE" w:rsidRDefault="00A11DBA">
            <w:pPr>
              <w:pStyle w:val="a7"/>
              <w:numPr>
                <w:ilvl w:val="0"/>
                <w:numId w:val="105"/>
              </w:numPr>
              <w:tabs>
                <w:tab w:val="left" w:pos="350"/>
              </w:tabs>
              <w:spacing w:line="259" w:lineRule="auto"/>
              <w:ind w:firstLine="0"/>
              <w:rPr>
                <w:sz w:val="24"/>
                <w:szCs w:val="24"/>
              </w:rPr>
            </w:pPr>
            <w:r>
              <w:rPr>
                <w:sz w:val="24"/>
                <w:szCs w:val="24"/>
              </w:rPr>
              <w:t>Крестьянское (фермерское) хозяйство создано 2 и более гражданами</w:t>
            </w:r>
          </w:p>
        </w:tc>
      </w:tr>
      <w:tr w:rsidR="004771DE">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81.</w:t>
            </w:r>
          </w:p>
        </w:tc>
        <w:tc>
          <w:tcPr>
            <w:tcW w:w="3374" w:type="dxa"/>
            <w:tcBorders>
              <w:top w:val="single" w:sz="4" w:space="0" w:color="auto"/>
              <w:left w:val="single" w:sz="4" w:space="0" w:color="auto"/>
              <w:bottom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27. На основании какого документа был изъят земельный участок?</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28. Соглашение об изъятии земельного участка 29. Решение суда, на основании которого изъят земельный участок</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865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lastRenderedPageBreak/>
              <w:t>82.</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30. К какой категории относится заявитель (юридическое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06"/>
              </w:numPr>
              <w:tabs>
                <w:tab w:val="left" w:pos="341"/>
              </w:tabs>
              <w:spacing w:line="259" w:lineRule="auto"/>
              <w:ind w:firstLine="0"/>
              <w:rPr>
                <w:sz w:val="24"/>
                <w:szCs w:val="24"/>
              </w:rPr>
            </w:pPr>
            <w:r>
              <w:rPr>
                <w:sz w:val="24"/>
                <w:szCs w:val="24"/>
              </w:rPr>
              <w:t>Религиозная организация</w:t>
            </w:r>
          </w:p>
          <w:p w:rsidR="004771DE" w:rsidRDefault="00A11DBA">
            <w:pPr>
              <w:pStyle w:val="a7"/>
              <w:numPr>
                <w:ilvl w:val="0"/>
                <w:numId w:val="106"/>
              </w:numPr>
              <w:tabs>
                <w:tab w:val="left" w:pos="341"/>
              </w:tabs>
              <w:spacing w:line="259" w:lineRule="auto"/>
              <w:ind w:firstLine="0"/>
              <w:rPr>
                <w:sz w:val="24"/>
                <w:szCs w:val="24"/>
              </w:rPr>
            </w:pPr>
            <w:r>
              <w:rPr>
                <w:sz w:val="24"/>
                <w:szCs w:val="24"/>
              </w:rPr>
              <w:t>Религиозная организация, которой предоставлены в безвозмездное пользование здания, сооружения</w:t>
            </w:r>
          </w:p>
          <w:p w:rsidR="004771DE" w:rsidRDefault="00A11DBA">
            <w:pPr>
              <w:pStyle w:val="a7"/>
              <w:numPr>
                <w:ilvl w:val="0"/>
                <w:numId w:val="106"/>
              </w:numPr>
              <w:tabs>
                <w:tab w:val="left" w:pos="341"/>
              </w:tabs>
              <w:spacing w:line="259" w:lineRule="auto"/>
              <w:ind w:firstLine="0"/>
              <w:rPr>
                <w:sz w:val="24"/>
                <w:szCs w:val="24"/>
              </w:rPr>
            </w:pPr>
            <w:r>
              <w:rPr>
                <w:sz w:val="24"/>
                <w:szCs w:val="24"/>
              </w:rPr>
              <w:t>Крестьянское (фермерское) хозяйство, испрашивающее земельный участок для осуществления своей деятельности</w:t>
            </w:r>
          </w:p>
          <w:p w:rsidR="004771DE" w:rsidRDefault="00A11DBA">
            <w:pPr>
              <w:pStyle w:val="a7"/>
              <w:numPr>
                <w:ilvl w:val="0"/>
                <w:numId w:val="106"/>
              </w:numPr>
              <w:tabs>
                <w:tab w:val="left" w:pos="341"/>
              </w:tabs>
              <w:spacing w:line="259" w:lineRule="auto"/>
              <w:ind w:firstLine="0"/>
              <w:rPr>
                <w:sz w:val="24"/>
                <w:szCs w:val="24"/>
              </w:rPr>
            </w:pPr>
            <w:r>
              <w:rPr>
                <w:sz w:val="24"/>
                <w:szCs w:val="24"/>
              </w:rPr>
              <w:t>Лицо, испрашивающее участок для сельскохозяйственного, охотхозяйственного, лесохозяйственного использования</w:t>
            </w:r>
          </w:p>
          <w:p w:rsidR="004771DE" w:rsidRDefault="00A11DBA">
            <w:pPr>
              <w:pStyle w:val="a7"/>
              <w:numPr>
                <w:ilvl w:val="0"/>
                <w:numId w:val="106"/>
              </w:numPr>
              <w:tabs>
                <w:tab w:val="left" w:pos="341"/>
              </w:tabs>
              <w:spacing w:line="259" w:lineRule="auto"/>
              <w:ind w:firstLine="0"/>
              <w:rPr>
                <w:sz w:val="24"/>
                <w:szCs w:val="24"/>
              </w:rPr>
            </w:pPr>
            <w:r>
              <w:rPr>
                <w:sz w:val="24"/>
                <w:szCs w:val="24"/>
              </w:rPr>
              <w:t>Садовое или огородническое некоммерческое товарищество</w:t>
            </w:r>
          </w:p>
          <w:p w:rsidR="004771DE" w:rsidRDefault="00A11DBA">
            <w:pPr>
              <w:pStyle w:val="a7"/>
              <w:numPr>
                <w:ilvl w:val="0"/>
                <w:numId w:val="106"/>
              </w:numPr>
              <w:tabs>
                <w:tab w:val="left" w:pos="341"/>
              </w:tabs>
              <w:spacing w:line="259" w:lineRule="auto"/>
              <w:ind w:firstLine="0"/>
              <w:rPr>
                <w:sz w:val="24"/>
                <w:szCs w:val="24"/>
              </w:rPr>
            </w:pPr>
            <w:r>
              <w:rPr>
                <w:sz w:val="24"/>
                <w:szCs w:val="24"/>
              </w:rPr>
              <w:t>Некоммерческая организация, созданная гражданами в целях жилищного строительства</w:t>
            </w:r>
          </w:p>
          <w:p w:rsidR="004771DE" w:rsidRDefault="00A11DBA">
            <w:pPr>
              <w:pStyle w:val="a7"/>
              <w:numPr>
                <w:ilvl w:val="0"/>
                <w:numId w:val="106"/>
              </w:numPr>
              <w:tabs>
                <w:tab w:val="left" w:pos="341"/>
              </w:tabs>
              <w:spacing w:line="259" w:lineRule="auto"/>
              <w:ind w:firstLine="0"/>
              <w:rPr>
                <w:sz w:val="24"/>
                <w:szCs w:val="24"/>
              </w:rPr>
            </w:pPr>
            <w:r>
              <w:rPr>
                <w:sz w:val="24"/>
                <w:szCs w:val="24"/>
              </w:rPr>
              <w:t>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4771DE" w:rsidRDefault="00A11DBA">
            <w:pPr>
              <w:pStyle w:val="a7"/>
              <w:numPr>
                <w:ilvl w:val="0"/>
                <w:numId w:val="106"/>
              </w:numPr>
              <w:tabs>
                <w:tab w:val="left" w:pos="341"/>
              </w:tabs>
              <w:spacing w:line="259" w:lineRule="auto"/>
              <w:ind w:firstLine="0"/>
              <w:rPr>
                <w:sz w:val="24"/>
                <w:szCs w:val="24"/>
              </w:rPr>
            </w:pPr>
            <w:r>
              <w:rPr>
                <w:sz w:val="24"/>
                <w:szCs w:val="24"/>
              </w:rPr>
              <w:t>Община лиц, относящихся к коренным малочисленным народам Севера, Сибири и Дальнего Востока Российской Федерации</w:t>
            </w:r>
          </w:p>
          <w:p w:rsidR="004771DE" w:rsidRDefault="00A11DBA">
            <w:pPr>
              <w:pStyle w:val="a7"/>
              <w:numPr>
                <w:ilvl w:val="0"/>
                <w:numId w:val="106"/>
              </w:numPr>
              <w:tabs>
                <w:tab w:val="left" w:pos="341"/>
              </w:tabs>
              <w:spacing w:line="259" w:lineRule="auto"/>
              <w:ind w:firstLine="0"/>
              <w:rPr>
                <w:sz w:val="24"/>
                <w:szCs w:val="24"/>
              </w:rPr>
            </w:pPr>
            <w:r>
              <w:rPr>
                <w:sz w:val="24"/>
                <w:szCs w:val="24"/>
              </w:rPr>
              <w:t>Лицо, у которого изъят участок, предоставленный в безвозмездное пользование</w:t>
            </w:r>
          </w:p>
          <w:p w:rsidR="004771DE" w:rsidRDefault="00A11DBA">
            <w:pPr>
              <w:pStyle w:val="a7"/>
              <w:numPr>
                <w:ilvl w:val="0"/>
                <w:numId w:val="106"/>
              </w:numPr>
              <w:tabs>
                <w:tab w:val="left" w:pos="341"/>
              </w:tabs>
              <w:spacing w:line="259" w:lineRule="auto"/>
              <w:ind w:firstLine="0"/>
              <w:rPr>
                <w:sz w:val="24"/>
                <w:szCs w:val="24"/>
              </w:rPr>
            </w:pPr>
            <w:r>
              <w:rPr>
                <w:sz w:val="24"/>
                <w:szCs w:val="24"/>
              </w:rPr>
              <w:t>Государственное или муниципальное учреждение</w:t>
            </w:r>
          </w:p>
          <w:p w:rsidR="004771DE" w:rsidRDefault="00A11DBA">
            <w:pPr>
              <w:pStyle w:val="a7"/>
              <w:numPr>
                <w:ilvl w:val="0"/>
                <w:numId w:val="106"/>
              </w:numPr>
              <w:tabs>
                <w:tab w:val="left" w:pos="341"/>
              </w:tabs>
              <w:spacing w:line="259" w:lineRule="auto"/>
              <w:ind w:firstLine="0"/>
              <w:rPr>
                <w:sz w:val="24"/>
                <w:szCs w:val="24"/>
              </w:rPr>
            </w:pPr>
            <w:r>
              <w:rPr>
                <w:sz w:val="24"/>
                <w:szCs w:val="24"/>
              </w:rPr>
              <w:t>Казенное предприятие</w:t>
            </w:r>
          </w:p>
          <w:p w:rsidR="004771DE" w:rsidRDefault="00A11DBA">
            <w:pPr>
              <w:pStyle w:val="a7"/>
              <w:numPr>
                <w:ilvl w:val="0"/>
                <w:numId w:val="106"/>
              </w:numPr>
              <w:tabs>
                <w:tab w:val="left" w:pos="341"/>
              </w:tabs>
              <w:spacing w:line="259" w:lineRule="auto"/>
              <w:ind w:firstLine="0"/>
              <w:rPr>
                <w:sz w:val="24"/>
                <w:szCs w:val="24"/>
              </w:rPr>
            </w:pPr>
            <w:r>
              <w:rPr>
                <w:sz w:val="24"/>
                <w:szCs w:val="24"/>
              </w:rPr>
              <w:t>Центр исторического наследия Президента Российской Федерации</w:t>
            </w:r>
          </w:p>
          <w:p w:rsidR="004771DE" w:rsidRDefault="00A11DBA">
            <w:pPr>
              <w:pStyle w:val="a7"/>
              <w:numPr>
                <w:ilvl w:val="0"/>
                <w:numId w:val="106"/>
              </w:numPr>
              <w:tabs>
                <w:tab w:val="left" w:pos="341"/>
              </w:tabs>
              <w:spacing w:line="259" w:lineRule="auto"/>
              <w:ind w:firstLine="0"/>
              <w:rPr>
                <w:sz w:val="24"/>
                <w:szCs w:val="24"/>
              </w:rPr>
            </w:pPr>
            <w:r>
              <w:rPr>
                <w:sz w:val="24"/>
                <w:szCs w:val="24"/>
              </w:rPr>
              <w:t>АО "Почта России"</w:t>
            </w:r>
          </w:p>
          <w:p w:rsidR="004771DE" w:rsidRDefault="00A11DBA">
            <w:pPr>
              <w:pStyle w:val="a7"/>
              <w:numPr>
                <w:ilvl w:val="0"/>
                <w:numId w:val="106"/>
              </w:numPr>
              <w:tabs>
                <w:tab w:val="left" w:pos="341"/>
              </w:tabs>
              <w:spacing w:line="259" w:lineRule="auto"/>
              <w:ind w:firstLine="0"/>
              <w:rPr>
                <w:sz w:val="24"/>
                <w:szCs w:val="24"/>
              </w:rPr>
            </w:pPr>
            <w:r>
              <w:rPr>
                <w:sz w:val="24"/>
                <w:szCs w:val="24"/>
              </w:rPr>
              <w:t>Публично-правовая компании "Единый заказчик в сфере строительства"</w:t>
            </w:r>
          </w:p>
        </w:tc>
      </w:tr>
      <w:tr w:rsidR="004771DE">
        <w:trPr>
          <w:trHeight w:hRule="exact" w:val="120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83.</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45. Строительство объекта недвижимости на испрашиваемом участке завершено?</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07"/>
              </w:numPr>
              <w:tabs>
                <w:tab w:val="left" w:pos="374"/>
              </w:tabs>
              <w:ind w:firstLine="0"/>
              <w:rPr>
                <w:sz w:val="24"/>
                <w:szCs w:val="24"/>
              </w:rPr>
            </w:pPr>
            <w:r>
              <w:rPr>
                <w:sz w:val="24"/>
                <w:szCs w:val="24"/>
              </w:rPr>
              <w:t>Строительство объекта недвижимости завершено</w:t>
            </w:r>
          </w:p>
          <w:p w:rsidR="004771DE" w:rsidRDefault="00A11DBA">
            <w:pPr>
              <w:pStyle w:val="a7"/>
              <w:numPr>
                <w:ilvl w:val="0"/>
                <w:numId w:val="107"/>
              </w:numPr>
              <w:tabs>
                <w:tab w:val="left" w:pos="374"/>
              </w:tabs>
              <w:ind w:firstLine="0"/>
              <w:rPr>
                <w:sz w:val="24"/>
                <w:szCs w:val="24"/>
              </w:rPr>
            </w:pPr>
            <w:r>
              <w:rPr>
                <w:sz w:val="24"/>
                <w:szCs w:val="24"/>
              </w:rPr>
              <w:t>Строительство объекта недвижимости не завершено</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84.</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48. Право на объект недвижимости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08"/>
              </w:numPr>
              <w:tabs>
                <w:tab w:val="left" w:pos="350"/>
              </w:tabs>
              <w:ind w:firstLine="0"/>
              <w:rPr>
                <w:sz w:val="24"/>
                <w:szCs w:val="24"/>
              </w:rPr>
            </w:pPr>
            <w:r>
              <w:rPr>
                <w:sz w:val="24"/>
                <w:szCs w:val="24"/>
              </w:rPr>
              <w:t>Право зарегистрировано в ЕГРН</w:t>
            </w:r>
          </w:p>
          <w:p w:rsidR="004771DE" w:rsidRDefault="00A11DBA">
            <w:pPr>
              <w:pStyle w:val="a7"/>
              <w:numPr>
                <w:ilvl w:val="0"/>
                <w:numId w:val="108"/>
              </w:numPr>
              <w:tabs>
                <w:tab w:val="left" w:pos="350"/>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85.</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51. Право заявителя на объект недвижимости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09"/>
              </w:numPr>
              <w:tabs>
                <w:tab w:val="left" w:pos="331"/>
              </w:tabs>
              <w:ind w:firstLine="0"/>
              <w:rPr>
                <w:sz w:val="24"/>
                <w:szCs w:val="24"/>
              </w:rPr>
            </w:pPr>
            <w:r>
              <w:rPr>
                <w:sz w:val="24"/>
                <w:szCs w:val="24"/>
              </w:rPr>
              <w:t>Право зарегистрировано в ЕГРН</w:t>
            </w:r>
          </w:p>
          <w:p w:rsidR="004771DE" w:rsidRDefault="00A11DBA">
            <w:pPr>
              <w:pStyle w:val="a7"/>
              <w:numPr>
                <w:ilvl w:val="0"/>
                <w:numId w:val="109"/>
              </w:numPr>
              <w:tabs>
                <w:tab w:val="left" w:pos="331"/>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86.</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54. Зарегистрировано ли право на испрашиваемый земельный участок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10"/>
              </w:numPr>
              <w:tabs>
                <w:tab w:val="left" w:pos="331"/>
              </w:tabs>
              <w:ind w:firstLine="0"/>
              <w:rPr>
                <w:sz w:val="24"/>
                <w:szCs w:val="24"/>
              </w:rPr>
            </w:pPr>
            <w:r>
              <w:rPr>
                <w:sz w:val="24"/>
                <w:szCs w:val="24"/>
              </w:rPr>
              <w:t>Право зарегистрировано в ЕГРН</w:t>
            </w:r>
          </w:p>
          <w:p w:rsidR="004771DE" w:rsidRDefault="00A11DBA">
            <w:pPr>
              <w:pStyle w:val="a7"/>
              <w:numPr>
                <w:ilvl w:val="0"/>
                <w:numId w:val="110"/>
              </w:numPr>
              <w:tabs>
                <w:tab w:val="left" w:pos="331"/>
              </w:tabs>
              <w:ind w:firstLine="0"/>
              <w:rPr>
                <w:sz w:val="24"/>
                <w:szCs w:val="24"/>
              </w:rPr>
            </w:pPr>
            <w:r>
              <w:rPr>
                <w:sz w:val="24"/>
                <w:szCs w:val="24"/>
              </w:rPr>
              <w:t>Право не зарегистрировано в ЕГРН</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87.</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57. На основании какого документа был изъят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1"/>
              </w:numPr>
              <w:tabs>
                <w:tab w:val="left" w:pos="350"/>
              </w:tabs>
              <w:spacing w:line="259" w:lineRule="auto"/>
              <w:ind w:firstLine="0"/>
              <w:rPr>
                <w:sz w:val="24"/>
                <w:szCs w:val="24"/>
              </w:rPr>
            </w:pPr>
            <w:r>
              <w:rPr>
                <w:sz w:val="24"/>
                <w:szCs w:val="24"/>
              </w:rPr>
              <w:t>Соглашение об изъятии земельного участка</w:t>
            </w:r>
          </w:p>
          <w:p w:rsidR="004771DE" w:rsidRDefault="00A11DBA">
            <w:pPr>
              <w:pStyle w:val="a7"/>
              <w:numPr>
                <w:ilvl w:val="0"/>
                <w:numId w:val="111"/>
              </w:numPr>
              <w:tabs>
                <w:tab w:val="left" w:pos="350"/>
              </w:tabs>
              <w:spacing w:line="259" w:lineRule="auto"/>
              <w:ind w:firstLine="0"/>
              <w:rPr>
                <w:sz w:val="24"/>
                <w:szCs w:val="24"/>
              </w:rPr>
            </w:pPr>
            <w:r>
              <w:rPr>
                <w:sz w:val="24"/>
                <w:szCs w:val="24"/>
              </w:rPr>
              <w:t>Решение суда, на основании которого изъят земельный участок</w:t>
            </w:r>
          </w:p>
        </w:tc>
      </w:tr>
      <w:tr w:rsidR="004771DE">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88.</w:t>
            </w:r>
          </w:p>
        </w:tc>
        <w:tc>
          <w:tcPr>
            <w:tcW w:w="3374" w:type="dxa"/>
            <w:tcBorders>
              <w:top w:val="single" w:sz="4" w:space="0" w:color="auto"/>
              <w:left w:val="single" w:sz="4" w:space="0" w:color="auto"/>
              <w:bottom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60. На основании какого документа формируется земельный участок?</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112"/>
              </w:numPr>
              <w:tabs>
                <w:tab w:val="left" w:pos="355"/>
              </w:tabs>
              <w:ind w:firstLine="0"/>
              <w:rPr>
                <w:sz w:val="24"/>
                <w:szCs w:val="24"/>
              </w:rPr>
            </w:pPr>
            <w:r>
              <w:rPr>
                <w:sz w:val="24"/>
                <w:szCs w:val="24"/>
              </w:rPr>
              <w:t>Схема расположения земельного участка</w:t>
            </w:r>
          </w:p>
          <w:p w:rsidR="004771DE" w:rsidRDefault="00A11DBA">
            <w:pPr>
              <w:pStyle w:val="a7"/>
              <w:numPr>
                <w:ilvl w:val="0"/>
                <w:numId w:val="112"/>
              </w:numPr>
              <w:tabs>
                <w:tab w:val="left" w:pos="355"/>
              </w:tabs>
              <w:ind w:firstLine="0"/>
              <w:rPr>
                <w:sz w:val="24"/>
                <w:szCs w:val="24"/>
              </w:rPr>
            </w:pPr>
            <w:r>
              <w:rPr>
                <w:sz w:val="24"/>
                <w:szCs w:val="24"/>
              </w:rPr>
              <w:t>Утверждённый проект межевания территории</w:t>
            </w:r>
          </w:p>
          <w:p w:rsidR="004771DE" w:rsidRDefault="00A11DBA">
            <w:pPr>
              <w:pStyle w:val="a7"/>
              <w:numPr>
                <w:ilvl w:val="0"/>
                <w:numId w:val="112"/>
              </w:numPr>
              <w:tabs>
                <w:tab w:val="left" w:pos="355"/>
              </w:tabs>
              <w:ind w:firstLine="0"/>
              <w:rPr>
                <w:sz w:val="24"/>
                <w:szCs w:val="24"/>
              </w:rPr>
            </w:pPr>
            <w:r>
              <w:rPr>
                <w:sz w:val="24"/>
                <w:szCs w:val="24"/>
              </w:rPr>
              <w:t>Проектная документация лесных участков</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1070"/>
          <w:jc w:val="center"/>
        </w:trPr>
        <w:tc>
          <w:tcPr>
            <w:tcW w:w="10065" w:type="dxa"/>
            <w:gridSpan w:val="3"/>
            <w:tcBorders>
              <w:top w:val="single" w:sz="4" w:space="0" w:color="auto"/>
              <w:left w:val="single" w:sz="4" w:space="0" w:color="auto"/>
              <w:right w:val="single" w:sz="4" w:space="0" w:color="auto"/>
            </w:tcBorders>
            <w:shd w:val="clear" w:color="auto" w:fill="auto"/>
          </w:tcPr>
          <w:p w:rsidR="004771DE" w:rsidRDefault="00A11DBA">
            <w:pPr>
              <w:pStyle w:val="a7"/>
              <w:spacing w:line="259" w:lineRule="auto"/>
              <w:ind w:firstLine="0"/>
              <w:jc w:val="center"/>
              <w:rPr>
                <w:sz w:val="24"/>
                <w:szCs w:val="24"/>
              </w:rPr>
            </w:pPr>
            <w:r>
              <w:rPr>
                <w:sz w:val="24"/>
                <w:szCs w:val="24"/>
              </w:rPr>
              <w:lastRenderedPageBreak/>
              <w:t>Критерии для формирования вариантов предоставления услуги для подуслуги «Предварительное согласование предоставления земельного участка в постоянное (бессрочное пользование)»</w:t>
            </w:r>
          </w:p>
        </w:tc>
      </w:tr>
      <w:tr w:rsidR="004771DE">
        <w:trPr>
          <w:trHeight w:hRule="exact" w:val="60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89.</w:t>
            </w:r>
          </w:p>
        </w:tc>
        <w:tc>
          <w:tcPr>
            <w:tcW w:w="337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3"/>
              </w:numPr>
              <w:tabs>
                <w:tab w:val="left" w:pos="240"/>
              </w:tabs>
              <w:ind w:firstLine="0"/>
              <w:rPr>
                <w:sz w:val="24"/>
                <w:szCs w:val="24"/>
              </w:rPr>
            </w:pPr>
            <w:r>
              <w:rPr>
                <w:sz w:val="24"/>
                <w:szCs w:val="24"/>
              </w:rPr>
              <w:t>Заявитель</w:t>
            </w:r>
          </w:p>
          <w:p w:rsidR="004771DE" w:rsidRDefault="00A11DBA">
            <w:pPr>
              <w:pStyle w:val="a7"/>
              <w:numPr>
                <w:ilvl w:val="0"/>
                <w:numId w:val="113"/>
              </w:numPr>
              <w:tabs>
                <w:tab w:val="left" w:pos="240"/>
              </w:tabs>
              <w:ind w:firstLine="0"/>
              <w:rPr>
                <w:sz w:val="24"/>
                <w:szCs w:val="24"/>
              </w:rPr>
            </w:pPr>
            <w:r>
              <w:rPr>
                <w:sz w:val="24"/>
                <w:szCs w:val="24"/>
              </w:rPr>
              <w:t>Представитель</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90.</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4"/>
              </w:numPr>
              <w:tabs>
                <w:tab w:val="left" w:pos="226"/>
              </w:tabs>
              <w:spacing w:line="259" w:lineRule="auto"/>
              <w:ind w:firstLine="0"/>
              <w:rPr>
                <w:sz w:val="24"/>
                <w:szCs w:val="24"/>
              </w:rPr>
            </w:pPr>
            <w:r>
              <w:rPr>
                <w:sz w:val="24"/>
                <w:szCs w:val="24"/>
              </w:rPr>
              <w:t>Государственное или муниципальное учреждение</w:t>
            </w:r>
          </w:p>
          <w:p w:rsidR="004771DE" w:rsidRDefault="00A11DBA">
            <w:pPr>
              <w:pStyle w:val="a7"/>
              <w:numPr>
                <w:ilvl w:val="0"/>
                <w:numId w:val="114"/>
              </w:numPr>
              <w:tabs>
                <w:tab w:val="left" w:pos="226"/>
              </w:tabs>
              <w:spacing w:line="259" w:lineRule="auto"/>
              <w:ind w:firstLine="0"/>
              <w:rPr>
                <w:sz w:val="24"/>
                <w:szCs w:val="24"/>
              </w:rPr>
            </w:pPr>
            <w:r>
              <w:rPr>
                <w:sz w:val="24"/>
                <w:szCs w:val="24"/>
              </w:rPr>
              <w:t>Казенное предприятие</w:t>
            </w:r>
          </w:p>
          <w:p w:rsidR="004771DE" w:rsidRDefault="00A11DBA">
            <w:pPr>
              <w:pStyle w:val="a7"/>
              <w:numPr>
                <w:ilvl w:val="0"/>
                <w:numId w:val="114"/>
              </w:numPr>
              <w:tabs>
                <w:tab w:val="left" w:pos="226"/>
              </w:tabs>
              <w:spacing w:line="259" w:lineRule="auto"/>
              <w:ind w:firstLine="0"/>
              <w:rPr>
                <w:sz w:val="24"/>
                <w:szCs w:val="24"/>
              </w:rPr>
            </w:pPr>
            <w:r>
              <w:rPr>
                <w:sz w:val="24"/>
                <w:szCs w:val="24"/>
              </w:rPr>
              <w:t>Центр исторического наследия Президента Российской Федерации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91.</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8. На основании какого документа формируется земельный участок?</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5"/>
              </w:numPr>
              <w:tabs>
                <w:tab w:val="left" w:pos="240"/>
              </w:tabs>
              <w:ind w:firstLine="0"/>
              <w:rPr>
                <w:sz w:val="24"/>
                <w:szCs w:val="24"/>
              </w:rPr>
            </w:pPr>
            <w:r>
              <w:rPr>
                <w:sz w:val="24"/>
                <w:szCs w:val="24"/>
              </w:rPr>
              <w:t>Схема расположения земельного участка</w:t>
            </w:r>
          </w:p>
          <w:p w:rsidR="004771DE" w:rsidRDefault="00A11DBA">
            <w:pPr>
              <w:pStyle w:val="a7"/>
              <w:numPr>
                <w:ilvl w:val="0"/>
                <w:numId w:val="115"/>
              </w:numPr>
              <w:tabs>
                <w:tab w:val="left" w:pos="341"/>
              </w:tabs>
              <w:ind w:firstLine="0"/>
              <w:rPr>
                <w:sz w:val="24"/>
                <w:szCs w:val="24"/>
              </w:rPr>
            </w:pPr>
            <w:r>
              <w:rPr>
                <w:sz w:val="24"/>
                <w:szCs w:val="24"/>
              </w:rPr>
              <w:t>Утверждённый проект межевания территории</w:t>
            </w:r>
          </w:p>
          <w:p w:rsidR="004771DE" w:rsidRDefault="00A11DBA">
            <w:pPr>
              <w:pStyle w:val="a7"/>
              <w:numPr>
                <w:ilvl w:val="0"/>
                <w:numId w:val="115"/>
              </w:numPr>
              <w:tabs>
                <w:tab w:val="left" w:pos="398"/>
              </w:tabs>
              <w:ind w:firstLine="0"/>
              <w:rPr>
                <w:sz w:val="24"/>
                <w:szCs w:val="24"/>
              </w:rPr>
            </w:pPr>
            <w:r>
              <w:rPr>
                <w:sz w:val="24"/>
                <w:szCs w:val="24"/>
              </w:rPr>
              <w:t>Проектная документация лесных участков</w:t>
            </w:r>
          </w:p>
        </w:tc>
      </w:tr>
      <w:tr w:rsidR="004771DE">
        <w:trPr>
          <w:trHeight w:hRule="exact" w:val="1066"/>
          <w:jc w:val="center"/>
        </w:trPr>
        <w:tc>
          <w:tcPr>
            <w:tcW w:w="10065" w:type="dxa"/>
            <w:gridSpan w:val="3"/>
            <w:tcBorders>
              <w:top w:val="single" w:sz="4" w:space="0" w:color="auto"/>
              <w:left w:val="single" w:sz="4" w:space="0" w:color="auto"/>
              <w:right w:val="single" w:sz="4" w:space="0" w:color="auto"/>
            </w:tcBorders>
            <w:shd w:val="clear" w:color="auto" w:fill="auto"/>
          </w:tcPr>
          <w:p w:rsidR="004771DE" w:rsidRDefault="00A11DBA">
            <w:pPr>
              <w:pStyle w:val="a7"/>
              <w:spacing w:line="262" w:lineRule="auto"/>
              <w:ind w:firstLine="0"/>
              <w:jc w:val="center"/>
              <w:rPr>
                <w:sz w:val="24"/>
                <w:szCs w:val="24"/>
              </w:rPr>
            </w:pPr>
            <w:r>
              <w:rPr>
                <w:sz w:val="24"/>
                <w:szCs w:val="24"/>
              </w:rPr>
              <w:t>Критерии для формирования вариантов предоставления услуги для подуслуги «Предварительное согласование предоставления земельного участка в собственность бесплатно)»</w:t>
            </w:r>
          </w:p>
        </w:tc>
      </w:tr>
      <w:tr w:rsidR="004771DE">
        <w:trPr>
          <w:trHeight w:hRule="exact" w:val="60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92.</w:t>
            </w:r>
          </w:p>
        </w:tc>
        <w:tc>
          <w:tcPr>
            <w:tcW w:w="337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Кто обращается за услугой?</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6"/>
              </w:numPr>
              <w:tabs>
                <w:tab w:val="left" w:pos="240"/>
              </w:tabs>
              <w:ind w:firstLine="0"/>
              <w:rPr>
                <w:sz w:val="24"/>
                <w:szCs w:val="24"/>
              </w:rPr>
            </w:pPr>
            <w:r>
              <w:rPr>
                <w:sz w:val="24"/>
                <w:szCs w:val="24"/>
              </w:rPr>
              <w:t>Заявитель</w:t>
            </w:r>
          </w:p>
          <w:p w:rsidR="004771DE" w:rsidRDefault="00A11DBA">
            <w:pPr>
              <w:pStyle w:val="a7"/>
              <w:numPr>
                <w:ilvl w:val="0"/>
                <w:numId w:val="116"/>
              </w:numPr>
              <w:tabs>
                <w:tab w:val="left" w:pos="240"/>
              </w:tabs>
              <w:ind w:firstLine="0"/>
              <w:rPr>
                <w:sz w:val="24"/>
                <w:szCs w:val="24"/>
              </w:rPr>
            </w:pPr>
            <w:r>
              <w:rPr>
                <w:sz w:val="24"/>
                <w:szCs w:val="24"/>
              </w:rPr>
              <w:t>Представитель</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93.</w:t>
            </w:r>
          </w:p>
        </w:tc>
        <w:tc>
          <w:tcPr>
            <w:tcW w:w="3374" w:type="dxa"/>
            <w:tcBorders>
              <w:top w:val="single" w:sz="4" w:space="0" w:color="auto"/>
              <w:left w:val="single" w:sz="4" w:space="0" w:color="auto"/>
            </w:tcBorders>
            <w:shd w:val="clear" w:color="auto" w:fill="auto"/>
          </w:tcPr>
          <w:p w:rsidR="004771DE" w:rsidRDefault="00A11DBA">
            <w:pPr>
              <w:pStyle w:val="a7"/>
              <w:spacing w:line="259" w:lineRule="auto"/>
              <w:ind w:firstLine="0"/>
              <w:rPr>
                <w:sz w:val="24"/>
                <w:szCs w:val="24"/>
              </w:rPr>
            </w:pPr>
            <w:r>
              <w:rPr>
                <w:sz w:val="24"/>
                <w:szCs w:val="24"/>
              </w:rPr>
              <w:t>4. К какой категории относится заявитель?</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7"/>
              </w:numPr>
              <w:tabs>
                <w:tab w:val="left" w:pos="394"/>
              </w:tabs>
              <w:ind w:firstLine="0"/>
              <w:rPr>
                <w:sz w:val="24"/>
                <w:szCs w:val="24"/>
              </w:rPr>
            </w:pPr>
            <w:r>
              <w:rPr>
                <w:sz w:val="24"/>
                <w:szCs w:val="24"/>
              </w:rPr>
              <w:t>Физическое лицо (ФЛ)</w:t>
            </w:r>
          </w:p>
          <w:p w:rsidR="004771DE" w:rsidRDefault="00A11DBA">
            <w:pPr>
              <w:pStyle w:val="a7"/>
              <w:numPr>
                <w:ilvl w:val="0"/>
                <w:numId w:val="117"/>
              </w:numPr>
              <w:tabs>
                <w:tab w:val="left" w:pos="394"/>
              </w:tabs>
              <w:ind w:firstLine="0"/>
              <w:rPr>
                <w:sz w:val="24"/>
                <w:szCs w:val="24"/>
              </w:rPr>
            </w:pPr>
            <w:r>
              <w:rPr>
                <w:sz w:val="24"/>
                <w:szCs w:val="24"/>
              </w:rPr>
              <w:t>Индивидуальный предприниматель (ИП)</w:t>
            </w:r>
          </w:p>
          <w:p w:rsidR="004771DE" w:rsidRDefault="00A11DBA">
            <w:pPr>
              <w:pStyle w:val="a7"/>
              <w:numPr>
                <w:ilvl w:val="0"/>
                <w:numId w:val="117"/>
              </w:numPr>
              <w:tabs>
                <w:tab w:val="left" w:pos="394"/>
              </w:tabs>
              <w:ind w:firstLine="0"/>
              <w:rPr>
                <w:sz w:val="24"/>
                <w:szCs w:val="24"/>
              </w:rPr>
            </w:pPr>
            <w:r>
              <w:rPr>
                <w:sz w:val="24"/>
                <w:szCs w:val="24"/>
              </w:rPr>
              <w:t>Юридическое лицо (ЮЛ)</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94.</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62" w:lineRule="auto"/>
              <w:ind w:firstLine="0"/>
              <w:rPr>
                <w:sz w:val="24"/>
                <w:szCs w:val="24"/>
              </w:rPr>
            </w:pPr>
            <w:r>
              <w:rPr>
                <w:sz w:val="24"/>
                <w:szCs w:val="24"/>
              </w:rPr>
              <w:t>8.Заявитель является иностранным юридическим лицом?</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18"/>
              </w:numPr>
              <w:tabs>
                <w:tab w:val="left" w:pos="384"/>
              </w:tabs>
              <w:ind w:firstLine="0"/>
              <w:rPr>
                <w:sz w:val="24"/>
                <w:szCs w:val="24"/>
              </w:rPr>
            </w:pPr>
            <w:r>
              <w:rPr>
                <w:sz w:val="24"/>
                <w:szCs w:val="24"/>
              </w:rPr>
              <w:t>Юридическое лицо зарегистрировано в РФ</w:t>
            </w:r>
          </w:p>
          <w:p w:rsidR="004771DE" w:rsidRDefault="00A11DBA">
            <w:pPr>
              <w:pStyle w:val="a7"/>
              <w:numPr>
                <w:ilvl w:val="0"/>
                <w:numId w:val="118"/>
              </w:numPr>
              <w:tabs>
                <w:tab w:val="left" w:pos="384"/>
              </w:tabs>
              <w:ind w:firstLine="0"/>
              <w:rPr>
                <w:sz w:val="24"/>
                <w:szCs w:val="24"/>
              </w:rPr>
            </w:pPr>
            <w:r>
              <w:rPr>
                <w:sz w:val="24"/>
                <w:szCs w:val="24"/>
              </w:rPr>
              <w:t>Иностранное юридическое лицо</w:t>
            </w:r>
          </w:p>
        </w:tc>
      </w:tr>
      <w:tr w:rsidR="004771DE">
        <w:trPr>
          <w:trHeight w:hRule="exact" w:val="2395"/>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95.</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11. К какой категории относится заявитель (физическое лицо)?</w:t>
            </w: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numPr>
                <w:ilvl w:val="0"/>
                <w:numId w:val="119"/>
              </w:numPr>
              <w:tabs>
                <w:tab w:val="left" w:pos="504"/>
              </w:tabs>
              <w:spacing w:line="259" w:lineRule="auto"/>
              <w:ind w:firstLine="0"/>
              <w:rPr>
                <w:sz w:val="24"/>
                <w:szCs w:val="24"/>
              </w:rPr>
            </w:pPr>
            <w:r>
              <w:rPr>
                <w:sz w:val="24"/>
                <w:szCs w:val="24"/>
              </w:rPr>
              <w:t>Гражданин, которому участок предоставлен в безвозмездное пользование</w:t>
            </w:r>
          </w:p>
          <w:p w:rsidR="004771DE" w:rsidRDefault="00A11DBA">
            <w:pPr>
              <w:pStyle w:val="a7"/>
              <w:numPr>
                <w:ilvl w:val="0"/>
                <w:numId w:val="119"/>
              </w:numPr>
              <w:tabs>
                <w:tab w:val="left" w:pos="504"/>
              </w:tabs>
              <w:spacing w:line="259" w:lineRule="auto"/>
              <w:ind w:firstLine="0"/>
              <w:rPr>
                <w:sz w:val="24"/>
                <w:szCs w:val="24"/>
              </w:rPr>
            </w:pPr>
            <w:r>
              <w:rPr>
                <w:sz w:val="24"/>
                <w:szCs w:val="24"/>
              </w:rPr>
              <w:t>Граждане, имеющие трех и более детей</w:t>
            </w:r>
          </w:p>
          <w:p w:rsidR="004771DE" w:rsidRDefault="00A11DBA">
            <w:pPr>
              <w:pStyle w:val="a7"/>
              <w:numPr>
                <w:ilvl w:val="0"/>
                <w:numId w:val="119"/>
              </w:numPr>
              <w:tabs>
                <w:tab w:val="left" w:pos="504"/>
              </w:tabs>
              <w:spacing w:line="259" w:lineRule="auto"/>
              <w:ind w:firstLine="0"/>
              <w:rPr>
                <w:sz w:val="24"/>
                <w:szCs w:val="24"/>
              </w:rPr>
            </w:pPr>
            <w:r>
              <w:rPr>
                <w:sz w:val="24"/>
                <w:szCs w:val="24"/>
              </w:rPr>
              <w:t>Лицо, уполномоченное садовым или огородническим товариществом</w:t>
            </w:r>
          </w:p>
          <w:p w:rsidR="004771DE" w:rsidRDefault="00A11DBA">
            <w:pPr>
              <w:pStyle w:val="a7"/>
              <w:numPr>
                <w:ilvl w:val="0"/>
                <w:numId w:val="119"/>
              </w:numPr>
              <w:tabs>
                <w:tab w:val="left" w:pos="504"/>
              </w:tabs>
              <w:spacing w:line="259" w:lineRule="auto"/>
              <w:ind w:firstLine="0"/>
              <w:rPr>
                <w:sz w:val="24"/>
                <w:szCs w:val="24"/>
              </w:rPr>
            </w:pPr>
            <w:r>
              <w:rPr>
                <w:sz w:val="24"/>
                <w:szCs w:val="24"/>
              </w:rPr>
              <w:t>Работник по установленной законодательством специальности</w:t>
            </w:r>
          </w:p>
          <w:p w:rsidR="004771DE" w:rsidRDefault="00A11DBA">
            <w:pPr>
              <w:pStyle w:val="a7"/>
              <w:numPr>
                <w:ilvl w:val="0"/>
                <w:numId w:val="119"/>
              </w:numPr>
              <w:tabs>
                <w:tab w:val="left" w:pos="504"/>
              </w:tabs>
              <w:spacing w:line="259" w:lineRule="auto"/>
              <w:ind w:firstLine="0"/>
              <w:rPr>
                <w:sz w:val="24"/>
                <w:szCs w:val="24"/>
              </w:rPr>
            </w:pPr>
            <w:r>
              <w:rPr>
                <w:sz w:val="24"/>
                <w:szCs w:val="24"/>
              </w:rPr>
              <w:t>Иные категории</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96.</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17.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20"/>
              </w:numPr>
              <w:tabs>
                <w:tab w:val="left" w:pos="466"/>
              </w:tabs>
              <w:ind w:firstLine="0"/>
              <w:rPr>
                <w:sz w:val="24"/>
                <w:szCs w:val="24"/>
              </w:rPr>
            </w:pPr>
            <w:r>
              <w:rPr>
                <w:sz w:val="24"/>
                <w:szCs w:val="24"/>
              </w:rPr>
              <w:t>Право зарегистрировано в ЕГРН</w:t>
            </w:r>
          </w:p>
          <w:p w:rsidR="004771DE" w:rsidRDefault="00A11DBA">
            <w:pPr>
              <w:pStyle w:val="a7"/>
              <w:numPr>
                <w:ilvl w:val="0"/>
                <w:numId w:val="120"/>
              </w:numPr>
              <w:tabs>
                <w:tab w:val="left" w:pos="466"/>
              </w:tabs>
              <w:ind w:firstLine="0"/>
              <w:rPr>
                <w:sz w:val="24"/>
                <w:szCs w:val="24"/>
              </w:rPr>
            </w:pPr>
            <w:r>
              <w:rPr>
                <w:sz w:val="24"/>
                <w:szCs w:val="24"/>
              </w:rPr>
              <w:t>Право не зарегистрировано в ЕГРН</w:t>
            </w:r>
          </w:p>
        </w:tc>
      </w:tr>
      <w:tr w:rsidR="004771DE">
        <w:trPr>
          <w:trHeight w:hRule="exact" w:val="1200"/>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97.</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20. К какой категории относится заявитель (индивидуальный предприниматель)?</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21"/>
              </w:numPr>
              <w:tabs>
                <w:tab w:val="left" w:pos="528"/>
              </w:tabs>
              <w:spacing w:line="259" w:lineRule="auto"/>
              <w:ind w:firstLine="0"/>
              <w:rPr>
                <w:sz w:val="24"/>
                <w:szCs w:val="24"/>
              </w:rPr>
            </w:pPr>
            <w:r>
              <w:rPr>
                <w:sz w:val="24"/>
                <w:szCs w:val="24"/>
              </w:rPr>
              <w:t>Лицо, с которым заключен договор о развитии застроенной территории</w:t>
            </w:r>
          </w:p>
          <w:p w:rsidR="004771DE" w:rsidRDefault="00A11DBA">
            <w:pPr>
              <w:pStyle w:val="a7"/>
              <w:numPr>
                <w:ilvl w:val="0"/>
                <w:numId w:val="121"/>
              </w:numPr>
              <w:tabs>
                <w:tab w:val="left" w:pos="528"/>
              </w:tabs>
              <w:spacing w:line="259" w:lineRule="auto"/>
              <w:ind w:firstLine="0"/>
              <w:rPr>
                <w:sz w:val="24"/>
                <w:szCs w:val="24"/>
              </w:rPr>
            </w:pPr>
            <w:r>
              <w:rPr>
                <w:sz w:val="24"/>
                <w:szCs w:val="24"/>
              </w:rPr>
              <w:t>Иные категории</w:t>
            </w:r>
          </w:p>
        </w:tc>
      </w:tr>
      <w:tr w:rsidR="004771DE">
        <w:trPr>
          <w:trHeight w:hRule="exact" w:val="2702"/>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98.</w:t>
            </w:r>
          </w:p>
        </w:tc>
        <w:tc>
          <w:tcPr>
            <w:tcW w:w="3374" w:type="dxa"/>
            <w:tcBorders>
              <w:top w:val="single" w:sz="4" w:space="0" w:color="auto"/>
              <w:left w:val="single" w:sz="4" w:space="0" w:color="auto"/>
              <w:bottom w:val="single" w:sz="4" w:space="0" w:color="auto"/>
            </w:tcBorders>
            <w:shd w:val="clear" w:color="auto" w:fill="auto"/>
          </w:tcPr>
          <w:p w:rsidR="004771DE" w:rsidRDefault="00A11DBA">
            <w:pPr>
              <w:pStyle w:val="a7"/>
              <w:spacing w:line="264" w:lineRule="auto"/>
              <w:ind w:firstLine="0"/>
              <w:rPr>
                <w:sz w:val="24"/>
                <w:szCs w:val="24"/>
              </w:rPr>
            </w:pPr>
            <w:r>
              <w:rPr>
                <w:sz w:val="24"/>
                <w:szCs w:val="24"/>
              </w:rPr>
              <w:t>23. К какой категории относится заявитель (юридическое лицо)?</w:t>
            </w:r>
          </w:p>
        </w:tc>
        <w:tc>
          <w:tcPr>
            <w:tcW w:w="6125"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numPr>
                <w:ilvl w:val="0"/>
                <w:numId w:val="122"/>
              </w:numPr>
              <w:tabs>
                <w:tab w:val="left" w:pos="528"/>
              </w:tabs>
              <w:spacing w:line="259" w:lineRule="auto"/>
              <w:ind w:firstLine="0"/>
              <w:rPr>
                <w:sz w:val="24"/>
                <w:szCs w:val="24"/>
              </w:rPr>
            </w:pPr>
            <w:r>
              <w:rPr>
                <w:sz w:val="24"/>
                <w:szCs w:val="24"/>
              </w:rPr>
              <w:t>Лицо, с которым заключен договор о развитии застроенной территории</w:t>
            </w:r>
          </w:p>
          <w:p w:rsidR="004771DE" w:rsidRDefault="00A11DBA">
            <w:pPr>
              <w:pStyle w:val="a7"/>
              <w:numPr>
                <w:ilvl w:val="0"/>
                <w:numId w:val="122"/>
              </w:numPr>
              <w:tabs>
                <w:tab w:val="left" w:pos="528"/>
              </w:tabs>
              <w:spacing w:line="259" w:lineRule="auto"/>
              <w:ind w:firstLine="0"/>
              <w:rPr>
                <w:sz w:val="24"/>
                <w:szCs w:val="24"/>
              </w:rPr>
            </w:pPr>
            <w:r>
              <w:rPr>
                <w:sz w:val="24"/>
                <w:szCs w:val="24"/>
              </w:rPr>
              <w:t>Религиозная организация-собственник здания или сооружения</w:t>
            </w:r>
          </w:p>
          <w:p w:rsidR="004771DE" w:rsidRDefault="00A11DBA">
            <w:pPr>
              <w:pStyle w:val="a7"/>
              <w:numPr>
                <w:ilvl w:val="0"/>
                <w:numId w:val="122"/>
              </w:numPr>
              <w:tabs>
                <w:tab w:val="left" w:pos="528"/>
              </w:tabs>
              <w:spacing w:line="259" w:lineRule="auto"/>
              <w:ind w:firstLine="0"/>
              <w:rPr>
                <w:sz w:val="24"/>
                <w:szCs w:val="24"/>
              </w:rPr>
            </w:pPr>
            <w:r>
              <w:rPr>
                <w:sz w:val="24"/>
                <w:szCs w:val="24"/>
              </w:rPr>
              <w:t>Лицо, уполномоченное садовым или огородническим товариществом</w:t>
            </w:r>
          </w:p>
          <w:p w:rsidR="004771DE" w:rsidRDefault="00A11DBA">
            <w:pPr>
              <w:pStyle w:val="a7"/>
              <w:numPr>
                <w:ilvl w:val="0"/>
                <w:numId w:val="122"/>
              </w:numPr>
              <w:tabs>
                <w:tab w:val="left" w:pos="528"/>
              </w:tabs>
              <w:spacing w:line="259" w:lineRule="auto"/>
              <w:ind w:firstLine="0"/>
              <w:rPr>
                <w:sz w:val="24"/>
                <w:szCs w:val="24"/>
              </w:rPr>
            </w:pPr>
            <w:r>
              <w:rPr>
                <w:sz w:val="24"/>
                <w:szCs w:val="24"/>
              </w:rPr>
              <w:t>Некоммерческая организация, созданная гражданами</w:t>
            </w:r>
          </w:p>
          <w:p w:rsidR="004771DE" w:rsidRDefault="00A11DBA">
            <w:pPr>
              <w:pStyle w:val="a7"/>
              <w:numPr>
                <w:ilvl w:val="0"/>
                <w:numId w:val="122"/>
              </w:numPr>
              <w:tabs>
                <w:tab w:val="left" w:pos="528"/>
              </w:tabs>
              <w:spacing w:line="259" w:lineRule="auto"/>
              <w:ind w:firstLine="0"/>
              <w:rPr>
                <w:sz w:val="24"/>
                <w:szCs w:val="24"/>
              </w:rPr>
            </w:pPr>
            <w:r>
              <w:rPr>
                <w:sz w:val="24"/>
                <w:szCs w:val="24"/>
              </w:rPr>
              <w:t>Религиозная организация- землепользователь участка для сельскохозяйственного производства</w:t>
            </w:r>
          </w:p>
        </w:tc>
      </w:tr>
    </w:tbl>
    <w:p w:rsidR="004771DE" w:rsidRDefault="00A11DBA">
      <w:pPr>
        <w:spacing w:line="1" w:lineRule="exact"/>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66"/>
        <w:gridCol w:w="3374"/>
        <w:gridCol w:w="6125"/>
      </w:tblGrid>
      <w:tr w:rsidR="004771DE">
        <w:trPr>
          <w:trHeight w:hRule="exact" w:val="312"/>
          <w:jc w:val="center"/>
        </w:trPr>
        <w:tc>
          <w:tcPr>
            <w:tcW w:w="566" w:type="dxa"/>
            <w:tcBorders>
              <w:top w:val="single" w:sz="4" w:space="0" w:color="auto"/>
              <w:left w:val="single" w:sz="4" w:space="0" w:color="auto"/>
            </w:tcBorders>
            <w:shd w:val="clear" w:color="auto" w:fill="auto"/>
          </w:tcPr>
          <w:p w:rsidR="004771DE" w:rsidRDefault="004771DE">
            <w:pPr>
              <w:rPr>
                <w:sz w:val="10"/>
                <w:szCs w:val="10"/>
              </w:rPr>
            </w:pPr>
          </w:p>
        </w:tc>
        <w:tc>
          <w:tcPr>
            <w:tcW w:w="3374" w:type="dxa"/>
            <w:tcBorders>
              <w:top w:val="single" w:sz="4" w:space="0" w:color="auto"/>
              <w:left w:val="single" w:sz="4" w:space="0" w:color="auto"/>
            </w:tcBorders>
            <w:shd w:val="clear" w:color="auto" w:fill="auto"/>
          </w:tcPr>
          <w:p w:rsidR="004771DE" w:rsidRDefault="004771DE">
            <w:pPr>
              <w:rPr>
                <w:sz w:val="10"/>
                <w:szCs w:val="10"/>
              </w:rPr>
            </w:pPr>
          </w:p>
        </w:tc>
        <w:tc>
          <w:tcPr>
            <w:tcW w:w="6125"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rPr>
                <w:sz w:val="24"/>
                <w:szCs w:val="24"/>
              </w:rPr>
            </w:pPr>
            <w:r>
              <w:rPr>
                <w:sz w:val="24"/>
                <w:szCs w:val="24"/>
              </w:rPr>
              <w:t>29. Научно-технологический центр (фонд)</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99.</w:t>
            </w:r>
          </w:p>
        </w:tc>
        <w:tc>
          <w:tcPr>
            <w:tcW w:w="3374" w:type="dxa"/>
            <w:tcBorders>
              <w:top w:val="single" w:sz="4" w:space="0" w:color="auto"/>
              <w:left w:val="single" w:sz="4" w:space="0" w:color="auto"/>
            </w:tcBorders>
            <w:shd w:val="clear" w:color="auto" w:fill="auto"/>
          </w:tcPr>
          <w:p w:rsidR="004771DE" w:rsidRDefault="00A11DBA">
            <w:pPr>
              <w:pStyle w:val="a7"/>
              <w:spacing w:line="257" w:lineRule="auto"/>
              <w:ind w:firstLine="0"/>
              <w:rPr>
                <w:sz w:val="24"/>
                <w:szCs w:val="24"/>
              </w:rPr>
            </w:pPr>
            <w:r>
              <w:rPr>
                <w:sz w:val="24"/>
                <w:szCs w:val="24"/>
              </w:rPr>
              <w:t>30. Право на здание или сооружение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23"/>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123"/>
              </w:numPr>
              <w:tabs>
                <w:tab w:val="left" w:pos="341"/>
              </w:tabs>
              <w:ind w:firstLine="0"/>
              <w:rPr>
                <w:sz w:val="24"/>
                <w:szCs w:val="24"/>
              </w:rPr>
            </w:pPr>
            <w:r>
              <w:rPr>
                <w:sz w:val="24"/>
                <w:szCs w:val="24"/>
              </w:rPr>
              <w:t>Право не зарегистрировано в ЕГРН</w:t>
            </w:r>
          </w:p>
        </w:tc>
      </w:tr>
      <w:tr w:rsidR="004771DE">
        <w:trPr>
          <w:trHeight w:hRule="exact" w:val="907"/>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100.</w:t>
            </w:r>
          </w:p>
        </w:tc>
        <w:tc>
          <w:tcPr>
            <w:tcW w:w="3374" w:type="dxa"/>
            <w:tcBorders>
              <w:top w:val="single" w:sz="4" w:space="0" w:color="auto"/>
              <w:left w:val="single" w:sz="4" w:space="0" w:color="auto"/>
            </w:tcBorders>
            <w:shd w:val="clear" w:color="auto" w:fill="auto"/>
          </w:tcPr>
          <w:p w:rsidR="004771DE" w:rsidRDefault="00A11DBA">
            <w:pPr>
              <w:pStyle w:val="a7"/>
              <w:spacing w:line="262" w:lineRule="auto"/>
              <w:ind w:firstLine="0"/>
              <w:rPr>
                <w:sz w:val="24"/>
                <w:szCs w:val="24"/>
              </w:rPr>
            </w:pPr>
            <w:r>
              <w:rPr>
                <w:sz w:val="24"/>
                <w:szCs w:val="24"/>
              </w:rPr>
              <w:t>33. Право на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24"/>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124"/>
              </w:numPr>
              <w:tabs>
                <w:tab w:val="left" w:pos="341"/>
              </w:tabs>
              <w:ind w:firstLine="0"/>
              <w:rPr>
                <w:sz w:val="24"/>
                <w:szCs w:val="24"/>
              </w:rPr>
            </w:pPr>
            <w:r>
              <w:rPr>
                <w:sz w:val="24"/>
                <w:szCs w:val="24"/>
              </w:rPr>
              <w:t>Право не зарегистрировано в ЕГРН</w:t>
            </w:r>
          </w:p>
        </w:tc>
      </w:tr>
      <w:tr w:rsidR="004771DE">
        <w:trPr>
          <w:trHeight w:hRule="exact" w:val="902"/>
          <w:jc w:val="center"/>
        </w:trPr>
        <w:tc>
          <w:tcPr>
            <w:tcW w:w="566"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101.</w:t>
            </w:r>
          </w:p>
        </w:tc>
        <w:tc>
          <w:tcPr>
            <w:tcW w:w="3374" w:type="dxa"/>
            <w:tcBorders>
              <w:top w:val="single" w:sz="4" w:space="0" w:color="auto"/>
              <w:left w:val="single" w:sz="4" w:space="0" w:color="auto"/>
            </w:tcBorders>
            <w:shd w:val="clear" w:color="auto" w:fill="auto"/>
            <w:vAlign w:val="bottom"/>
          </w:tcPr>
          <w:p w:rsidR="004771DE" w:rsidRDefault="00A11DBA">
            <w:pPr>
              <w:pStyle w:val="a7"/>
              <w:spacing w:line="259" w:lineRule="auto"/>
              <w:ind w:firstLine="0"/>
              <w:rPr>
                <w:sz w:val="24"/>
                <w:szCs w:val="24"/>
              </w:rPr>
            </w:pPr>
            <w:r>
              <w:rPr>
                <w:sz w:val="24"/>
                <w:szCs w:val="24"/>
              </w:rPr>
              <w:t>36. Право на исходный земельный участок зарегистрировано в ЕГРН?</w:t>
            </w:r>
          </w:p>
        </w:tc>
        <w:tc>
          <w:tcPr>
            <w:tcW w:w="6125" w:type="dxa"/>
            <w:tcBorders>
              <w:top w:val="single" w:sz="4" w:space="0" w:color="auto"/>
              <w:left w:val="single" w:sz="4" w:space="0" w:color="auto"/>
              <w:right w:val="single" w:sz="4" w:space="0" w:color="auto"/>
            </w:tcBorders>
            <w:shd w:val="clear" w:color="auto" w:fill="auto"/>
          </w:tcPr>
          <w:p w:rsidR="004771DE" w:rsidRDefault="00A11DBA">
            <w:pPr>
              <w:pStyle w:val="a7"/>
              <w:numPr>
                <w:ilvl w:val="0"/>
                <w:numId w:val="125"/>
              </w:numPr>
              <w:tabs>
                <w:tab w:val="left" w:pos="341"/>
              </w:tabs>
              <w:ind w:firstLine="0"/>
              <w:rPr>
                <w:sz w:val="24"/>
                <w:szCs w:val="24"/>
              </w:rPr>
            </w:pPr>
            <w:r>
              <w:rPr>
                <w:sz w:val="24"/>
                <w:szCs w:val="24"/>
              </w:rPr>
              <w:t>Право зарегистрировано в ЕГРН</w:t>
            </w:r>
          </w:p>
          <w:p w:rsidR="004771DE" w:rsidRDefault="00A11DBA">
            <w:pPr>
              <w:pStyle w:val="a7"/>
              <w:numPr>
                <w:ilvl w:val="0"/>
                <w:numId w:val="125"/>
              </w:numPr>
              <w:tabs>
                <w:tab w:val="left" w:pos="341"/>
              </w:tabs>
              <w:ind w:firstLine="0"/>
              <w:rPr>
                <w:sz w:val="24"/>
                <w:szCs w:val="24"/>
              </w:rPr>
            </w:pPr>
            <w:r>
              <w:rPr>
                <w:sz w:val="24"/>
                <w:szCs w:val="24"/>
              </w:rPr>
              <w:t>Право не зарегистрировано в ЕГРН</w:t>
            </w:r>
          </w:p>
        </w:tc>
      </w:tr>
      <w:tr w:rsidR="004771DE">
        <w:trPr>
          <w:trHeight w:hRule="exact" w:val="912"/>
          <w:jc w:val="center"/>
        </w:trPr>
        <w:tc>
          <w:tcPr>
            <w:tcW w:w="566"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6"/>
                <w:szCs w:val="26"/>
              </w:rPr>
            </w:pPr>
            <w:r>
              <w:rPr>
                <w:sz w:val="26"/>
                <w:szCs w:val="26"/>
              </w:rPr>
              <w:t>102.</w:t>
            </w:r>
          </w:p>
        </w:tc>
        <w:tc>
          <w:tcPr>
            <w:tcW w:w="3374" w:type="dxa"/>
            <w:tcBorders>
              <w:top w:val="single" w:sz="4" w:space="0" w:color="auto"/>
              <w:left w:val="single" w:sz="4" w:space="0" w:color="auto"/>
              <w:bottom w:val="single" w:sz="4" w:space="0" w:color="auto"/>
            </w:tcBorders>
            <w:shd w:val="clear" w:color="auto" w:fill="auto"/>
            <w:vAlign w:val="bottom"/>
          </w:tcPr>
          <w:p w:rsidR="004771DE" w:rsidRDefault="00A11DBA">
            <w:pPr>
              <w:pStyle w:val="a7"/>
              <w:spacing w:line="257" w:lineRule="auto"/>
              <w:ind w:firstLine="0"/>
              <w:rPr>
                <w:sz w:val="24"/>
                <w:szCs w:val="24"/>
              </w:rPr>
            </w:pPr>
            <w:r>
              <w:rPr>
                <w:sz w:val="24"/>
                <w:szCs w:val="24"/>
              </w:rPr>
              <w:t>39. На основании какого документа формируется земельный участок?</w:t>
            </w:r>
          </w:p>
        </w:tc>
        <w:tc>
          <w:tcPr>
            <w:tcW w:w="6125"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numPr>
                <w:ilvl w:val="0"/>
                <w:numId w:val="126"/>
              </w:numPr>
              <w:tabs>
                <w:tab w:val="left" w:pos="370"/>
              </w:tabs>
              <w:ind w:firstLine="0"/>
              <w:rPr>
                <w:sz w:val="24"/>
                <w:szCs w:val="24"/>
              </w:rPr>
            </w:pPr>
            <w:r>
              <w:rPr>
                <w:sz w:val="24"/>
                <w:szCs w:val="24"/>
              </w:rPr>
              <w:t>Схема расположения земельного участка</w:t>
            </w:r>
          </w:p>
          <w:p w:rsidR="004771DE" w:rsidRDefault="00A11DBA">
            <w:pPr>
              <w:pStyle w:val="a7"/>
              <w:numPr>
                <w:ilvl w:val="0"/>
                <w:numId w:val="126"/>
              </w:numPr>
              <w:tabs>
                <w:tab w:val="left" w:pos="370"/>
              </w:tabs>
              <w:ind w:firstLine="0"/>
              <w:rPr>
                <w:sz w:val="24"/>
                <w:szCs w:val="24"/>
              </w:rPr>
            </w:pPr>
            <w:r>
              <w:rPr>
                <w:sz w:val="24"/>
                <w:szCs w:val="24"/>
              </w:rPr>
              <w:t>Утверждённый проект межевания территории</w:t>
            </w:r>
          </w:p>
        </w:tc>
      </w:tr>
    </w:tbl>
    <w:p w:rsidR="004771DE" w:rsidRDefault="004771DE">
      <w:pPr>
        <w:sectPr w:rsidR="004771DE" w:rsidSect="000B454E">
          <w:headerReference w:type="default" r:id="rId8"/>
          <w:headerReference w:type="first" r:id="rId9"/>
          <w:pgSz w:w="11900" w:h="16840"/>
          <w:pgMar w:top="709" w:right="519" w:bottom="426" w:left="1225" w:header="0" w:footer="3" w:gutter="0"/>
          <w:pgNumType w:start="1"/>
          <w:cols w:space="720"/>
          <w:noEndnote/>
          <w:titlePg/>
          <w:docGrid w:linePitch="360"/>
          <w15:footnoteColumns w:val="1"/>
        </w:sectPr>
      </w:pPr>
    </w:p>
    <w:p w:rsidR="00507030" w:rsidRDefault="00507030" w:rsidP="00BD3001">
      <w:pPr>
        <w:pStyle w:val="1"/>
        <w:spacing w:after="280" w:line="254" w:lineRule="auto"/>
        <w:ind w:firstLine="0"/>
      </w:pPr>
    </w:p>
    <w:tbl>
      <w:tblPr>
        <w:tblStyle w:val="af"/>
        <w:tblpPr w:leftFromText="180" w:rightFromText="180" w:vertAnchor="text" w:horzAnchor="margin" w:tblpXSpec="right" w:tblpY="-38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6"/>
      </w:tblGrid>
      <w:tr w:rsidR="00507030" w:rsidTr="00507030">
        <w:trPr>
          <w:trHeight w:val="3325"/>
        </w:trPr>
        <w:tc>
          <w:tcPr>
            <w:tcW w:w="4486" w:type="dxa"/>
          </w:tcPr>
          <w:p w:rsidR="00507030" w:rsidRPr="00507030" w:rsidRDefault="00507030" w:rsidP="00D55648">
            <w:pPr>
              <w:pStyle w:val="1"/>
              <w:spacing w:after="280"/>
              <w:rPr>
                <w:sz w:val="22"/>
                <w:szCs w:val="22"/>
              </w:rPr>
            </w:pPr>
            <w:r>
              <w:rPr>
                <w:sz w:val="22"/>
                <w:szCs w:val="22"/>
              </w:rPr>
              <w:t>Приложение № 2</w:t>
            </w:r>
          </w:p>
          <w:p w:rsidR="00507030" w:rsidRDefault="00507030" w:rsidP="00D55648">
            <w:pPr>
              <w:pStyle w:val="1"/>
              <w:spacing w:after="280"/>
              <w:ind w:firstLine="0"/>
              <w:jc w:val="both"/>
              <w:rPr>
                <w:sz w:val="22"/>
                <w:szCs w:val="22"/>
              </w:rPr>
            </w:pPr>
            <w:r w:rsidRPr="00507030">
              <w:rPr>
                <w:sz w:val="22"/>
                <w:szCs w:val="22"/>
              </w:rPr>
              <w:t xml:space="preserve">к Административному регламенту по предоставлению муниципальной услуги </w:t>
            </w:r>
            <w:r>
              <w:rPr>
                <w:sz w:val="22"/>
                <w:szCs w:val="22"/>
              </w:rPr>
              <w:t xml:space="preserve">Предварительное </w:t>
            </w:r>
            <w:r w:rsidRPr="00507030">
              <w:rPr>
                <w:sz w:val="22"/>
                <w:szCs w:val="22"/>
              </w:rPr>
              <w:t>согласование предоставления земельного участка, находящегося в муниципальной собственности,</w:t>
            </w:r>
            <w:r>
              <w:rPr>
                <w:sz w:val="22"/>
                <w:szCs w:val="22"/>
              </w:rPr>
              <w:t xml:space="preserve"> </w:t>
            </w:r>
            <w:r w:rsidRPr="00507030">
              <w:rPr>
                <w:sz w:val="22"/>
                <w:szCs w:val="22"/>
              </w:rPr>
              <w:t xml:space="preserve">или государственная собственность на которые не разграничена </w:t>
            </w:r>
            <w:r>
              <w:rPr>
                <w:sz w:val="22"/>
                <w:szCs w:val="22"/>
              </w:rPr>
              <w:t>на территории г. Куйбышева Куйбышевского района Новосибирской области</w:t>
            </w:r>
            <w:r w:rsidRPr="00507030">
              <w:rPr>
                <w:sz w:val="22"/>
                <w:szCs w:val="22"/>
              </w:rPr>
              <w:t xml:space="preserve"> </w:t>
            </w:r>
            <w:r>
              <w:rPr>
                <w:sz w:val="22"/>
                <w:szCs w:val="22"/>
              </w:rPr>
              <w:t>от             №</w:t>
            </w:r>
          </w:p>
          <w:p w:rsidR="00507030" w:rsidRDefault="00507030" w:rsidP="00BD3001">
            <w:pPr>
              <w:pStyle w:val="1"/>
              <w:spacing w:after="280"/>
              <w:ind w:firstLine="0"/>
            </w:pPr>
          </w:p>
        </w:tc>
      </w:tr>
    </w:tbl>
    <w:p w:rsidR="004771DE" w:rsidRDefault="004771DE" w:rsidP="00BD3001">
      <w:pPr>
        <w:pStyle w:val="1"/>
        <w:spacing w:after="280" w:line="254" w:lineRule="auto"/>
      </w:pPr>
    </w:p>
    <w:p w:rsidR="00BD3001" w:rsidRDefault="00BD3001" w:rsidP="00BD3001">
      <w:pPr>
        <w:pStyle w:val="1"/>
        <w:spacing w:after="280" w:line="254" w:lineRule="auto"/>
      </w:pPr>
    </w:p>
    <w:p w:rsidR="00BD3001" w:rsidRDefault="00BD3001" w:rsidP="00BD3001">
      <w:pPr>
        <w:pStyle w:val="1"/>
        <w:spacing w:after="280" w:line="254" w:lineRule="auto"/>
      </w:pPr>
    </w:p>
    <w:p w:rsidR="00BD3001" w:rsidRDefault="00BD3001" w:rsidP="00BD3001">
      <w:pPr>
        <w:pStyle w:val="1"/>
        <w:spacing w:after="280" w:line="254" w:lineRule="auto"/>
      </w:pPr>
    </w:p>
    <w:p w:rsidR="00BD3001" w:rsidRDefault="00BD3001" w:rsidP="00BD3001">
      <w:pPr>
        <w:pStyle w:val="1"/>
        <w:spacing w:after="280" w:line="254" w:lineRule="auto"/>
      </w:pPr>
    </w:p>
    <w:p w:rsidR="00BD3001" w:rsidRDefault="00BD3001" w:rsidP="00BD3001">
      <w:pPr>
        <w:pStyle w:val="1"/>
        <w:spacing w:after="280" w:line="254" w:lineRule="auto"/>
      </w:pPr>
    </w:p>
    <w:p w:rsidR="004771DE" w:rsidRDefault="00A11DBA">
      <w:pPr>
        <w:pStyle w:val="20"/>
        <w:keepNext/>
        <w:keepLines/>
        <w:spacing w:after="340"/>
      </w:pPr>
      <w:bookmarkStart w:id="23" w:name="bookmark46"/>
      <w:r>
        <w:t>Форма решения о предварительном согласовании предоставления</w:t>
      </w:r>
      <w:r>
        <w:br/>
        <w:t>земельного участка</w:t>
      </w:r>
      <w:bookmarkEnd w:id="23"/>
    </w:p>
    <w:p w:rsidR="004771DE" w:rsidRDefault="00A11DBA">
      <w:pPr>
        <w:pStyle w:val="70"/>
        <w:pBdr>
          <w:top w:val="single" w:sz="4" w:space="0" w:color="auto"/>
        </w:pBdr>
        <w:spacing w:after="800"/>
      </w:pPr>
      <w:r>
        <w:rPr>
          <w:i w:val="0"/>
          <w:iCs w:val="0"/>
        </w:rPr>
        <w:t>(наименование уполномоченного органа исполнительной власти субъекта Российской Федерации, органа местного</w:t>
      </w:r>
      <w:r>
        <w:rPr>
          <w:i w:val="0"/>
          <w:iCs w:val="0"/>
        </w:rPr>
        <w:br/>
        <w:t>самоуправления)</w:t>
      </w:r>
    </w:p>
    <w:p w:rsidR="004771DE" w:rsidRDefault="00A11DBA">
      <w:pPr>
        <w:pStyle w:val="60"/>
        <w:pBdr>
          <w:bottom w:val="single" w:sz="4" w:space="0" w:color="auto"/>
        </w:pBdr>
        <w:spacing w:after="280" w:line="240" w:lineRule="auto"/>
        <w:ind w:left="5660"/>
        <w:jc w:val="both"/>
        <w:rPr>
          <w:sz w:val="24"/>
          <w:szCs w:val="24"/>
        </w:rPr>
      </w:pPr>
      <w:r>
        <w:rPr>
          <w:sz w:val="24"/>
          <w:szCs w:val="24"/>
        </w:rPr>
        <w:t>Кому:</w:t>
      </w:r>
    </w:p>
    <w:p w:rsidR="004771DE" w:rsidRDefault="00A11DBA">
      <w:pPr>
        <w:pStyle w:val="60"/>
        <w:spacing w:after="280" w:line="240" w:lineRule="auto"/>
        <w:ind w:left="5660"/>
        <w:jc w:val="both"/>
        <w:rPr>
          <w:sz w:val="24"/>
          <w:szCs w:val="24"/>
        </w:rPr>
      </w:pPr>
      <w:r>
        <w:rPr>
          <w:sz w:val="24"/>
          <w:szCs w:val="24"/>
        </w:rPr>
        <w:t>Контактные данные: /Представитель:</w:t>
      </w:r>
    </w:p>
    <w:p w:rsidR="004771DE" w:rsidRDefault="00A11DBA">
      <w:pPr>
        <w:pStyle w:val="60"/>
        <w:spacing w:after="800" w:line="240" w:lineRule="auto"/>
        <w:ind w:left="5660"/>
        <w:jc w:val="both"/>
        <w:rPr>
          <w:sz w:val="24"/>
          <w:szCs w:val="24"/>
        </w:rPr>
      </w:pPr>
      <w:r>
        <w:rPr>
          <w:sz w:val="24"/>
          <w:szCs w:val="24"/>
        </w:rPr>
        <w:t>Контактные данные представителя:</w:t>
      </w:r>
    </w:p>
    <w:p w:rsidR="004771DE" w:rsidRDefault="00A11DBA">
      <w:pPr>
        <w:pStyle w:val="60"/>
        <w:spacing w:after="0" w:line="240" w:lineRule="auto"/>
        <w:jc w:val="center"/>
        <w:rPr>
          <w:sz w:val="24"/>
          <w:szCs w:val="24"/>
        </w:rPr>
      </w:pPr>
      <w:r>
        <w:rPr>
          <w:b/>
          <w:bCs/>
          <w:sz w:val="24"/>
          <w:szCs w:val="24"/>
        </w:rPr>
        <w:t>РЕШЕНИЕ</w:t>
      </w:r>
    </w:p>
    <w:p w:rsidR="004771DE" w:rsidRDefault="00856123">
      <w:pPr>
        <w:pStyle w:val="60"/>
        <w:tabs>
          <w:tab w:val="left" w:pos="4930"/>
        </w:tabs>
        <w:spacing w:after="340" w:line="240" w:lineRule="auto"/>
        <w:ind w:left="1460"/>
        <w:jc w:val="both"/>
        <w:rPr>
          <w:sz w:val="24"/>
          <w:szCs w:val="24"/>
        </w:rPr>
      </w:pPr>
      <w:r>
        <w:rPr>
          <w:sz w:val="24"/>
          <w:szCs w:val="24"/>
        </w:rPr>
        <w:t xml:space="preserve">                      </w:t>
      </w:r>
      <w:r w:rsidR="00A11DBA">
        <w:rPr>
          <w:sz w:val="24"/>
          <w:szCs w:val="24"/>
        </w:rPr>
        <w:t xml:space="preserve">От </w:t>
      </w:r>
      <w:r w:rsidR="00A11DBA">
        <w:rPr>
          <w:sz w:val="24"/>
          <w:szCs w:val="24"/>
        </w:rPr>
        <w:tab/>
      </w:r>
      <w:r>
        <w:rPr>
          <w:sz w:val="24"/>
          <w:szCs w:val="24"/>
        </w:rPr>
        <w:t xml:space="preserve">                               </w:t>
      </w:r>
      <w:r w:rsidR="00A11DBA">
        <w:rPr>
          <w:sz w:val="24"/>
          <w:szCs w:val="24"/>
        </w:rPr>
        <w:t xml:space="preserve">№ </w:t>
      </w:r>
    </w:p>
    <w:p w:rsidR="004771DE" w:rsidRDefault="00A11DBA">
      <w:pPr>
        <w:pStyle w:val="60"/>
        <w:spacing w:after="280" w:line="240" w:lineRule="auto"/>
        <w:ind w:left="1460"/>
        <w:jc w:val="both"/>
        <w:rPr>
          <w:sz w:val="24"/>
          <w:szCs w:val="24"/>
        </w:rPr>
      </w:pPr>
      <w:r>
        <w:rPr>
          <w:b/>
          <w:bCs/>
          <w:sz w:val="24"/>
          <w:szCs w:val="24"/>
        </w:rPr>
        <w:t>О предварительном согласовании предоставления земельного участка</w:t>
      </w:r>
    </w:p>
    <w:p w:rsidR="004771DE" w:rsidRDefault="00A11DBA">
      <w:pPr>
        <w:pStyle w:val="60"/>
        <w:tabs>
          <w:tab w:val="left" w:leader="underscore" w:pos="8107"/>
          <w:tab w:val="left" w:leader="underscore" w:pos="10090"/>
        </w:tabs>
        <w:spacing w:after="0" w:line="300" w:lineRule="auto"/>
        <w:ind w:firstLine="600"/>
        <w:jc w:val="both"/>
      </w:pPr>
      <w:r>
        <w:t xml:space="preserve">По результатам рассмотрения заявления от </w:t>
      </w:r>
      <w:r>
        <w:tab/>
        <w:t xml:space="preserve">№ </w:t>
      </w:r>
      <w:r>
        <w:tab/>
      </w:r>
    </w:p>
    <w:p w:rsidR="004771DE" w:rsidRDefault="00A11DBA">
      <w:pPr>
        <w:pStyle w:val="60"/>
        <w:spacing w:after="340" w:line="300" w:lineRule="auto"/>
        <w:jc w:val="both"/>
      </w:pPr>
      <w:r>
        <w:t>и приложенных к нему документов в соответствии со статьей 39.15 Земельного кодекса Российской Федерации принято РЕШЕНИЕ:</w:t>
      </w:r>
    </w:p>
    <w:p w:rsidR="004771DE" w:rsidRDefault="00A11DBA" w:rsidP="00856123">
      <w:pPr>
        <w:pStyle w:val="60"/>
        <w:numPr>
          <w:ilvl w:val="0"/>
          <w:numId w:val="127"/>
        </w:numPr>
        <w:tabs>
          <w:tab w:val="left" w:pos="965"/>
          <w:tab w:val="left" w:leader="underscore" w:pos="5280"/>
          <w:tab w:val="left" w:leader="underscore" w:pos="8515"/>
        </w:tabs>
        <w:spacing w:after="0" w:line="298" w:lineRule="auto"/>
        <w:ind w:firstLine="600"/>
        <w:jc w:val="both"/>
      </w:pPr>
      <w:r>
        <w:t xml:space="preserve">Предварительно согласовать </w:t>
      </w:r>
      <w:r>
        <w:rPr>
          <w:vertAlign w:val="superscript"/>
        </w:rPr>
        <w:footnoteReference w:id="2"/>
      </w:r>
      <w:r>
        <w:t xml:space="preserve"> (далее - Заявитель) предоставление в </w:t>
      </w:r>
      <w:r>
        <w:tab/>
      </w:r>
      <w:r>
        <w:rPr>
          <w:vertAlign w:val="superscript"/>
        </w:rPr>
        <w:footnoteReference w:id="3"/>
      </w:r>
      <w:r>
        <w:t xml:space="preserve"> для </w:t>
      </w:r>
      <w:r>
        <w:tab/>
      </w:r>
      <w:r>
        <w:rPr>
          <w:vertAlign w:val="superscript"/>
        </w:rPr>
        <w:footnoteReference w:id="4"/>
      </w:r>
      <w:r>
        <w:t xml:space="preserve"> </w:t>
      </w:r>
      <w:r>
        <w:lastRenderedPageBreak/>
        <w:t>земельного</w:t>
      </w:r>
      <w:r w:rsidR="00507030">
        <w:t xml:space="preserve"> </w:t>
      </w:r>
      <w:r>
        <w:t xml:space="preserve">участка, находящегося в собственности </w:t>
      </w:r>
      <w:r>
        <w:tab/>
      </w:r>
      <w:r>
        <w:rPr>
          <w:vertAlign w:val="superscript"/>
        </w:rPr>
        <w:footnoteReference w:id="5"/>
      </w:r>
      <w:r>
        <w:t>/государственная собственность</w:t>
      </w:r>
      <w:r w:rsidR="00856123">
        <w:t xml:space="preserve"> </w:t>
      </w:r>
      <w:r>
        <w:t xml:space="preserve">на который не разграничена (далее - Участок): площадью </w:t>
      </w:r>
      <w:r>
        <w:tab/>
      </w:r>
      <w:r>
        <w:rPr>
          <w:vertAlign w:val="superscript"/>
        </w:rPr>
        <w:footnoteReference w:id="6"/>
      </w:r>
      <w:r>
        <w:t xml:space="preserve"> кв. м,</w:t>
      </w:r>
      <w:r w:rsidR="00856123">
        <w:t xml:space="preserve"> </w:t>
      </w:r>
      <w:r>
        <w:t xml:space="preserve">расположенного по адресу </w:t>
      </w:r>
      <w:r>
        <w:tab/>
        <w:t xml:space="preserve"> (при отсутствии адреса иное описание</w:t>
      </w:r>
    </w:p>
    <w:p w:rsidR="004771DE" w:rsidRDefault="00A11DBA">
      <w:pPr>
        <w:pStyle w:val="a9"/>
        <w:tabs>
          <w:tab w:val="left" w:leader="underscore" w:pos="9254"/>
        </w:tabs>
        <w:spacing w:after="40" w:line="240" w:lineRule="auto"/>
        <w:ind w:firstLine="0"/>
        <w:jc w:val="both"/>
      </w:pPr>
      <w:r>
        <w:fldChar w:fldCharType="begin"/>
      </w:r>
      <w:r>
        <w:instrText xml:space="preserve"> TOC \o "1-5" \h \z </w:instrText>
      </w:r>
      <w:r>
        <w:fldChar w:fldCharType="separate"/>
      </w:r>
      <w:r>
        <w:t xml:space="preserve">местоположения земельного участка), кадастровый номер </w:t>
      </w:r>
      <w:r>
        <w:tab/>
      </w:r>
      <w:r>
        <w:rPr>
          <w:vertAlign w:val="superscript"/>
        </w:rPr>
        <w:footnoteReference w:id="7"/>
      </w:r>
      <w:r>
        <w:t>.</w:t>
      </w:r>
    </w:p>
    <w:p w:rsidR="004771DE" w:rsidRDefault="00A11DBA">
      <w:pPr>
        <w:pStyle w:val="a9"/>
        <w:tabs>
          <w:tab w:val="left" w:leader="underscore" w:pos="8517"/>
        </w:tabs>
        <w:spacing w:after="40" w:line="240" w:lineRule="auto"/>
        <w:jc w:val="both"/>
      </w:pPr>
      <w:r>
        <w:t xml:space="preserve">Участок находится в территориальной зоне: </w:t>
      </w:r>
      <w:r>
        <w:tab/>
        <w:t>/Вид (виды)</w:t>
      </w:r>
    </w:p>
    <w:p w:rsidR="004771DE" w:rsidRDefault="00A11DBA">
      <w:pPr>
        <w:pStyle w:val="a9"/>
        <w:tabs>
          <w:tab w:val="left" w:leader="underscore" w:pos="6852"/>
        </w:tabs>
        <w:spacing w:after="40" w:line="240" w:lineRule="auto"/>
        <w:ind w:firstLine="0"/>
        <w:jc w:val="both"/>
      </w:pPr>
      <w:r>
        <w:t xml:space="preserve">разрешенного использования Участка: </w:t>
      </w:r>
      <w:r>
        <w:tab/>
      </w:r>
      <w:r>
        <w:rPr>
          <w:vertAlign w:val="superscript"/>
        </w:rPr>
        <w:footnoteReference w:id="8"/>
      </w:r>
      <w:r>
        <w:t>.</w:t>
      </w:r>
    </w:p>
    <w:p w:rsidR="004771DE" w:rsidRDefault="00A11DBA">
      <w:pPr>
        <w:pStyle w:val="a9"/>
        <w:tabs>
          <w:tab w:val="left" w:leader="underscore" w:pos="8294"/>
        </w:tabs>
        <w:spacing w:after="40" w:line="240" w:lineRule="auto"/>
        <w:jc w:val="both"/>
      </w:pPr>
      <w:r>
        <w:t>Участок относится к категории земель "</w:t>
      </w:r>
      <w:r>
        <w:tab/>
        <w:t>".</w:t>
      </w:r>
      <w:r>
        <w:fldChar w:fldCharType="end"/>
      </w:r>
    </w:p>
    <w:p w:rsidR="004771DE" w:rsidRDefault="00A11DBA" w:rsidP="00BD3001">
      <w:pPr>
        <w:pStyle w:val="60"/>
        <w:numPr>
          <w:ilvl w:val="0"/>
          <w:numId w:val="127"/>
        </w:numPr>
        <w:tabs>
          <w:tab w:val="left" w:pos="1565"/>
        </w:tabs>
        <w:spacing w:after="40" w:line="240" w:lineRule="auto"/>
        <w:ind w:firstLine="600"/>
        <w:jc w:val="both"/>
      </w:pPr>
      <w:r>
        <w:t>Образование Участка предусмотрено проектом межевания территории/проектной</w:t>
      </w:r>
      <w:r w:rsidR="00BD3001">
        <w:t xml:space="preserve"> </w:t>
      </w:r>
      <w:r>
        <w:t>документацией</w:t>
      </w:r>
      <w:r>
        <w:tab/>
        <w:t>лесного</w:t>
      </w:r>
      <w:r>
        <w:tab/>
        <w:t>участка,</w:t>
      </w:r>
      <w:r>
        <w:tab/>
        <w:t>утвержденным</w:t>
      </w:r>
    </w:p>
    <w:p w:rsidR="0035446A" w:rsidRDefault="00A11DBA">
      <w:pPr>
        <w:pStyle w:val="60"/>
        <w:tabs>
          <w:tab w:val="left" w:leader="underscore" w:pos="3768"/>
        </w:tabs>
        <w:spacing w:after="0" w:line="298" w:lineRule="auto"/>
        <w:jc w:val="both"/>
      </w:pPr>
      <w:r>
        <w:tab/>
        <w:t>./</w:t>
      </w:r>
    </w:p>
    <w:p w:rsidR="004771DE" w:rsidRDefault="00A11DBA">
      <w:pPr>
        <w:pStyle w:val="60"/>
        <w:tabs>
          <w:tab w:val="left" w:leader="underscore" w:pos="3768"/>
        </w:tabs>
        <w:spacing w:after="0" w:line="298" w:lineRule="auto"/>
        <w:jc w:val="both"/>
      </w:pPr>
      <w:r>
        <w:t>Утвердить схему расположения земельного участка на кадастровом плане территории согласно приложению к настоящему решению</w:t>
      </w:r>
      <w:r>
        <w:rPr>
          <w:vertAlign w:val="superscript"/>
        </w:rPr>
        <w:footnoteReference w:id="9"/>
      </w:r>
      <w:r>
        <w:t>.</w:t>
      </w:r>
    </w:p>
    <w:p w:rsidR="004771DE" w:rsidRDefault="00A11DBA">
      <w:pPr>
        <w:pStyle w:val="60"/>
        <w:tabs>
          <w:tab w:val="left" w:leader="underscore" w:pos="5126"/>
        </w:tabs>
        <w:spacing w:after="0" w:line="298" w:lineRule="auto"/>
        <w:ind w:firstLine="600"/>
        <w:jc w:val="both"/>
      </w:pPr>
      <w:r>
        <w:t xml:space="preserve">Условный номер Участка </w:t>
      </w:r>
      <w:r>
        <w:tab/>
      </w:r>
      <w:r>
        <w:rPr>
          <w:vertAlign w:val="superscript"/>
        </w:rPr>
        <w:footnoteReference w:id="10"/>
      </w:r>
      <w:r>
        <w:t>.</w:t>
      </w:r>
    </w:p>
    <w:p w:rsidR="004771DE" w:rsidRDefault="00A11DBA">
      <w:pPr>
        <w:pStyle w:val="60"/>
        <w:numPr>
          <w:ilvl w:val="0"/>
          <w:numId w:val="127"/>
        </w:numPr>
        <w:tabs>
          <w:tab w:val="left" w:pos="965"/>
          <w:tab w:val="left" w:leader="underscore" w:pos="9547"/>
        </w:tabs>
        <w:spacing w:after="0" w:line="298" w:lineRule="auto"/>
        <w:ind w:firstLine="600"/>
        <w:jc w:val="both"/>
      </w:pPr>
      <w:r>
        <w:t xml:space="preserve">Кадастровый(е) номер(а) земельного(ых) участка/участков, из которых/которого предусмотрено образование испрашиваемого земельного участка </w:t>
      </w:r>
      <w:r>
        <w:tab/>
      </w:r>
      <w:r>
        <w:rPr>
          <w:vertAlign w:val="superscript"/>
        </w:rPr>
        <w:footnoteReference w:id="11"/>
      </w:r>
      <w:r>
        <w:rPr>
          <w:vertAlign w:val="superscript"/>
        </w:rPr>
        <w:t xml:space="preserve"> </w:t>
      </w:r>
      <w:r>
        <w:rPr>
          <w:vertAlign w:val="superscript"/>
        </w:rPr>
        <w:footnoteReference w:id="12"/>
      </w:r>
      <w:r>
        <w:t>.</w:t>
      </w:r>
    </w:p>
    <w:p w:rsidR="004771DE" w:rsidRDefault="00A11DBA">
      <w:pPr>
        <w:pStyle w:val="60"/>
        <w:numPr>
          <w:ilvl w:val="0"/>
          <w:numId w:val="127"/>
        </w:numPr>
        <w:tabs>
          <w:tab w:val="left" w:pos="1565"/>
          <w:tab w:val="left" w:pos="8517"/>
        </w:tabs>
        <w:spacing w:after="0" w:line="298" w:lineRule="auto"/>
        <w:ind w:firstLine="600"/>
        <w:jc w:val="both"/>
      </w:pPr>
      <w:r>
        <w:t>В отношении Участка установлены следующие</w:t>
      </w:r>
      <w:r>
        <w:tab/>
        <w:t>ограничения:</w:t>
      </w:r>
    </w:p>
    <w:p w:rsidR="004771DE" w:rsidRDefault="00A11DBA">
      <w:pPr>
        <w:pStyle w:val="70"/>
        <w:spacing w:after="180"/>
        <w:rPr>
          <w:sz w:val="17"/>
          <w:szCs w:val="17"/>
        </w:rPr>
      </w:pPr>
      <w:r>
        <w:rPr>
          <w:i w:val="0"/>
          <w:iCs w:val="0"/>
          <w:sz w:val="17"/>
          <w:szCs w:val="17"/>
        </w:rPr>
        <w:t>12</w:t>
      </w:r>
    </w:p>
    <w:p w:rsidR="004771DE" w:rsidRDefault="00A11DBA">
      <w:pPr>
        <w:pStyle w:val="60"/>
        <w:numPr>
          <w:ilvl w:val="0"/>
          <w:numId w:val="127"/>
        </w:numPr>
        <w:tabs>
          <w:tab w:val="left" w:pos="965"/>
        </w:tabs>
        <w:spacing w:after="0" w:line="300" w:lineRule="auto"/>
        <w:ind w:firstLine="600"/>
        <w:jc w:val="both"/>
      </w:pPr>
      <w:r>
        <w:t>Заявителю обеспечить проведение кадастровых работ по образованию Участка в соответствии с проектом межевания территории/со схемой расположения земельного участка/проектной документацией лесного участка</w:t>
      </w:r>
      <w:r>
        <w:rPr>
          <w:vertAlign w:val="superscript"/>
        </w:rPr>
        <w:footnoteReference w:id="13"/>
      </w:r>
      <w:r>
        <w:t>.</w:t>
      </w:r>
    </w:p>
    <w:p w:rsidR="004771DE" w:rsidRDefault="00A11DBA">
      <w:pPr>
        <w:pStyle w:val="60"/>
        <w:spacing w:after="0" w:line="300" w:lineRule="auto"/>
        <w:ind w:firstLine="600"/>
        <w:jc w:val="both"/>
      </w:pPr>
      <w:r>
        <w:t>Заявителю обеспечить проведение кадастровых работ, необходимых для уточнения границ Участка</w:t>
      </w:r>
      <w:r>
        <w:rPr>
          <w:vertAlign w:val="superscript"/>
        </w:rPr>
        <w:footnoteReference w:id="14"/>
      </w:r>
      <w:r>
        <w:t>.</w:t>
      </w:r>
    </w:p>
    <w:p w:rsidR="0035446A" w:rsidRDefault="00A11DBA">
      <w:pPr>
        <w:pStyle w:val="60"/>
        <w:numPr>
          <w:ilvl w:val="0"/>
          <w:numId w:val="127"/>
        </w:numPr>
        <w:tabs>
          <w:tab w:val="left" w:leader="underscore" w:pos="1944"/>
          <w:tab w:val="left" w:leader="underscore" w:pos="6852"/>
          <w:tab w:val="left" w:pos="6852"/>
        </w:tabs>
        <w:spacing w:after="40" w:line="300" w:lineRule="auto"/>
        <w:ind w:firstLine="600"/>
        <w:jc w:val="both"/>
      </w:pPr>
      <w:r>
        <w:lastRenderedPageBreak/>
        <w:t>Заявителю обеспечить изменения вида разрешенного использования Участка/ перевод Участка из категории земель «</w:t>
      </w:r>
      <w:r>
        <w:tab/>
        <w:t>» в категорию земель «</w:t>
      </w:r>
      <w:r>
        <w:tab/>
        <w:t>»</w:t>
      </w:r>
      <w:r>
        <w:rPr>
          <w:vertAlign w:val="superscript"/>
        </w:rPr>
        <w:footnoteReference w:id="15"/>
      </w:r>
      <w:r>
        <w:t>.</w:t>
      </w:r>
    </w:p>
    <w:p w:rsidR="0035446A" w:rsidRDefault="0035446A" w:rsidP="0035446A">
      <w:pPr>
        <w:pStyle w:val="60"/>
        <w:numPr>
          <w:ilvl w:val="0"/>
          <w:numId w:val="127"/>
        </w:numPr>
        <w:tabs>
          <w:tab w:val="left" w:pos="965"/>
          <w:tab w:val="left" w:leader="underscore" w:pos="5256"/>
        </w:tabs>
        <w:spacing w:after="0" w:line="302" w:lineRule="auto"/>
        <w:ind w:firstLine="600"/>
        <w:jc w:val="both"/>
      </w:pPr>
      <w:r>
        <w:t xml:space="preserve">Заявитель, кадастровый инженер, выполнивший кадастровые работы в отношении Участка, вправе обращаться без доверенности с заявлением об осуществлении государственного кадастрового учета Участка, а также с заявлением о государственной регистрации права собственности </w:t>
      </w:r>
      <w:r>
        <w:tab/>
      </w:r>
      <w:r>
        <w:rPr>
          <w:vertAlign w:val="superscript"/>
        </w:rPr>
        <w:footnoteReference w:id="16"/>
      </w:r>
      <w:r>
        <w:t xml:space="preserve"> на Участок.</w:t>
      </w:r>
    </w:p>
    <w:p w:rsidR="0035446A" w:rsidRDefault="0035446A" w:rsidP="0035446A">
      <w:pPr>
        <w:pStyle w:val="60"/>
        <w:numPr>
          <w:ilvl w:val="0"/>
          <w:numId w:val="127"/>
        </w:numPr>
        <w:tabs>
          <w:tab w:val="left" w:pos="1565"/>
        </w:tabs>
        <w:spacing w:after="340" w:line="302" w:lineRule="auto"/>
        <w:ind w:firstLine="600"/>
        <w:jc w:val="both"/>
      </w:pPr>
      <w:r>
        <w:t>Срок действия настоящего распоряжения составляет два года.</w:t>
      </w:r>
    </w:p>
    <w:p w:rsidR="0035446A" w:rsidRDefault="0035446A" w:rsidP="0035446A">
      <w:pPr>
        <w:pStyle w:val="60"/>
        <w:spacing w:after="0" w:line="302" w:lineRule="auto"/>
        <w:ind w:firstLine="600"/>
        <w:jc w:val="both"/>
      </w:pPr>
      <w:r>
        <w:t>Приложение: Схема расположения земельного участка на кадастровом плане</w:t>
      </w:r>
      <w:r>
        <w:rPr>
          <w:vertAlign w:val="superscript"/>
        </w:rPr>
        <w:footnoteReference w:id="17"/>
      </w:r>
      <w:r>
        <w:t>.</w:t>
      </w:r>
    </w:p>
    <w:p w:rsidR="0035446A" w:rsidRDefault="0035446A" w:rsidP="0035446A">
      <w:pPr>
        <w:spacing w:line="1" w:lineRule="exact"/>
      </w:pPr>
      <w:r>
        <w:rPr>
          <w:noProof/>
          <w:lang w:bidi="ar-SA"/>
        </w:rPr>
        <mc:AlternateContent>
          <mc:Choice Requires="wps">
            <w:drawing>
              <wp:anchor distT="660400" distB="0" distL="0" distR="0" simplePos="0" relativeHeight="251659264" behindDoc="0" locked="0" layoutInCell="1" allowOverlap="1" wp14:anchorId="4F0EDC2A" wp14:editId="082110E0">
                <wp:simplePos x="0" y="0"/>
                <wp:positionH relativeFrom="page">
                  <wp:posOffset>774065</wp:posOffset>
                </wp:positionH>
                <wp:positionV relativeFrom="paragraph">
                  <wp:posOffset>660400</wp:posOffset>
                </wp:positionV>
                <wp:extent cx="2490470" cy="234950"/>
                <wp:effectExtent l="0" t="0" r="0" b="0"/>
                <wp:wrapTopAndBottom/>
                <wp:docPr id="6" name="Shape 3"/>
                <wp:cNvGraphicFramePr/>
                <a:graphic xmlns:a="http://schemas.openxmlformats.org/drawingml/2006/main">
                  <a:graphicData uri="http://schemas.microsoft.com/office/word/2010/wordprocessingShape">
                    <wps:wsp>
                      <wps:cNvSpPr txBox="1"/>
                      <wps:spPr>
                        <a:xfrm>
                          <a:off x="0" y="0"/>
                          <a:ext cx="2490470" cy="234950"/>
                        </a:xfrm>
                        <a:prstGeom prst="rect">
                          <a:avLst/>
                        </a:prstGeom>
                        <a:noFill/>
                      </wps:spPr>
                      <wps:txbx>
                        <w:txbxContent>
                          <w:p w:rsidR="000B454E" w:rsidRDefault="000B454E" w:rsidP="0035446A">
                            <w:pPr>
                              <w:pStyle w:val="60"/>
                              <w:spacing w:after="0" w:line="240" w:lineRule="auto"/>
                            </w:pPr>
                            <w:r>
                              <w:t>Должность уполномоченного лица</w:t>
                            </w:r>
                          </w:p>
                        </w:txbxContent>
                      </wps:txbx>
                      <wps:bodyPr wrap="none" lIns="0" tIns="0" rIns="0" bIns="0"/>
                    </wps:wsp>
                  </a:graphicData>
                </a:graphic>
              </wp:anchor>
            </w:drawing>
          </mc:Choice>
          <mc:Fallback>
            <w:pict>
              <v:shapetype w14:anchorId="4F0EDC2A" id="_x0000_t202" coordsize="21600,21600" o:spt="202" path="m,l,21600r21600,l21600,xe">
                <v:stroke joinstyle="miter"/>
                <v:path gradientshapeok="t" o:connecttype="rect"/>
              </v:shapetype>
              <v:shape id="Shape 3" o:spid="_x0000_s1026" type="#_x0000_t202" style="position:absolute;margin-left:60.95pt;margin-top:52pt;width:196.1pt;height:18.5pt;z-index:251659264;visibility:visible;mso-wrap-style:none;mso-wrap-distance-left:0;mso-wrap-distance-top:52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" filled="f" stroked="f">
                <v:textbox inset="0,0,0,0">
                  <w:txbxContent>
                    <w:p w:rsidR="000B454E" w:rsidRDefault="000B454E" w:rsidP="0035446A">
                      <w:pPr>
                        <w:pStyle w:val="60"/>
                        <w:spacing w:after="0" w:line="240" w:lineRule="auto"/>
                      </w:pPr>
                      <w:r>
                        <w:t>Должность уполномоченного лица</w:t>
                      </w:r>
                    </w:p>
                  </w:txbxContent>
                </v:textbox>
                <w10:wrap type="topAndBottom" anchorx="page"/>
              </v:shape>
            </w:pict>
          </mc:Fallback>
        </mc:AlternateContent>
      </w:r>
      <w:r>
        <w:rPr>
          <w:noProof/>
          <w:lang w:bidi="ar-SA"/>
        </w:rPr>
        <mc:AlternateContent>
          <mc:Choice Requires="wps">
            <w:drawing>
              <wp:anchor distT="660400" distB="0" distL="0" distR="0" simplePos="0" relativeHeight="251660288" behindDoc="0" locked="0" layoutInCell="1" allowOverlap="1" wp14:anchorId="77911E24" wp14:editId="153E30D5">
                <wp:simplePos x="0" y="0"/>
                <wp:positionH relativeFrom="page">
                  <wp:posOffset>4675505</wp:posOffset>
                </wp:positionH>
                <wp:positionV relativeFrom="paragraph">
                  <wp:posOffset>660400</wp:posOffset>
                </wp:positionV>
                <wp:extent cx="2197735" cy="234950"/>
                <wp:effectExtent l="0" t="0" r="0" b="0"/>
                <wp:wrapTopAndBottom/>
                <wp:docPr id="8" name="Shape 5"/>
                <wp:cNvGraphicFramePr/>
                <a:graphic xmlns:a="http://schemas.openxmlformats.org/drawingml/2006/main">
                  <a:graphicData uri="http://schemas.microsoft.com/office/word/2010/wordprocessingShape">
                    <wps:wsp>
                      <wps:cNvSpPr txBox="1"/>
                      <wps:spPr>
                        <a:xfrm>
                          <a:off x="0" y="0"/>
                          <a:ext cx="2197735" cy="234950"/>
                        </a:xfrm>
                        <a:prstGeom prst="rect">
                          <a:avLst/>
                        </a:prstGeom>
                        <a:noFill/>
                      </wps:spPr>
                      <wps:txbx>
                        <w:txbxContent>
                          <w:p w:rsidR="000B454E" w:rsidRDefault="000B454E" w:rsidP="0035446A">
                            <w:pPr>
                              <w:pStyle w:val="60"/>
                              <w:spacing w:after="0" w:line="240" w:lineRule="auto"/>
                            </w:pPr>
                            <w:r>
                              <w:t>Ф.И.О. уполномоченного лица</w:t>
                            </w:r>
                          </w:p>
                        </w:txbxContent>
                      </wps:txbx>
                      <wps:bodyPr wrap="none" lIns="0" tIns="0" rIns="0" bIns="0"/>
                    </wps:wsp>
                  </a:graphicData>
                </a:graphic>
              </wp:anchor>
            </w:drawing>
          </mc:Choice>
          <mc:Fallback>
            <w:pict>
              <v:shape w14:anchorId="77911E24" id="Shape 5" o:spid="_x0000_s1027" type="#_x0000_t202" style="position:absolute;margin-left:368.15pt;margin-top:52pt;width:173.05pt;height:18.5pt;z-index:251660288;visibility:visible;mso-wrap-style:none;mso-wrap-distance-left:0;mso-wrap-distance-top:52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" filled="f" stroked="f">
                <v:textbox inset="0,0,0,0">
                  <w:txbxContent>
                    <w:p w:rsidR="000B454E" w:rsidRDefault="000B454E" w:rsidP="0035446A">
                      <w:pPr>
                        <w:pStyle w:val="60"/>
                        <w:spacing w:after="0" w:line="240" w:lineRule="auto"/>
                      </w:pPr>
                      <w:r>
                        <w:t>Ф.И.О. уполномоченного лица</w:t>
                      </w:r>
                    </w:p>
                  </w:txbxContent>
                </v:textbox>
                <w10:wrap type="topAndBottom" anchorx="page"/>
              </v:shape>
            </w:pict>
          </mc:Fallback>
        </mc:AlternateContent>
      </w:r>
    </w:p>
    <w:p w:rsidR="0035446A" w:rsidRDefault="00594DAA" w:rsidP="0035446A">
      <w:pPr>
        <w:pStyle w:val="11"/>
        <w:keepNext/>
        <w:keepLines/>
        <w:ind w:left="0"/>
        <w:jc w:val="center"/>
        <w:sectPr w:rsidR="0035446A" w:rsidSect="0035446A">
          <w:pgSz w:w="11900" w:h="16840"/>
          <w:pgMar w:top="1076" w:right="518" w:bottom="1100" w:left="1164" w:header="0" w:footer="3" w:gutter="0"/>
          <w:cols w:space="720"/>
          <w:noEndnote/>
          <w:docGrid w:linePitch="360"/>
        </w:sectPr>
      </w:pPr>
      <w:r>
        <w:rPr>
          <w:rFonts w:ascii="Microsoft Sans Serif" w:eastAsia="Microsoft Sans Serif" w:hAnsi="Microsoft Sans Serif" w:cs="Microsoft Sans Serif"/>
          <w:color w:val="000000"/>
        </w:rPr>
        <w:t>Электронна</w:t>
      </w:r>
    </w:p>
    <w:tbl>
      <w:tblPr>
        <w:tblStyle w:val="af"/>
        <w:tblpPr w:leftFromText="180" w:rightFromText="180" w:vertAnchor="text" w:horzAnchor="margin" w:tblpXSpec="right" w:tblpY="-381"/>
        <w:tblW w:w="0" w:type="auto"/>
        <w:tblLook w:val="04A0" w:firstRow="1" w:lastRow="0" w:firstColumn="1" w:lastColumn="0" w:noHBand="0" w:noVBand="1"/>
      </w:tblPr>
      <w:tblGrid>
        <w:gridCol w:w="3914"/>
      </w:tblGrid>
      <w:tr w:rsidR="00594DAA" w:rsidRPr="00BD3001" w:rsidTr="00594DAA">
        <w:trPr>
          <w:trHeight w:val="3210"/>
        </w:trPr>
        <w:tc>
          <w:tcPr>
            <w:tcW w:w="3914" w:type="dxa"/>
            <w:tcBorders>
              <w:top w:val="nil"/>
              <w:left w:val="nil"/>
              <w:bottom w:val="nil"/>
              <w:right w:val="nil"/>
            </w:tcBorders>
          </w:tcPr>
          <w:p w:rsidR="00594DAA" w:rsidRPr="00BD3001" w:rsidRDefault="00594DAA" w:rsidP="000B454E">
            <w:pPr>
              <w:spacing w:after="280"/>
              <w:rPr>
                <w:rFonts w:ascii="Times New Roman" w:eastAsia="Times New Roman" w:hAnsi="Times New Roman" w:cs="Times New Roman"/>
                <w:color w:val="auto"/>
                <w:sz w:val="22"/>
                <w:szCs w:val="22"/>
              </w:rPr>
            </w:pPr>
            <w:r w:rsidRPr="00BD3001">
              <w:rPr>
                <w:rFonts w:ascii="Times New Roman" w:eastAsia="Times New Roman" w:hAnsi="Times New Roman" w:cs="Times New Roman"/>
                <w:color w:val="auto"/>
                <w:sz w:val="22"/>
                <w:szCs w:val="22"/>
              </w:rPr>
              <w:lastRenderedPageBreak/>
              <w:t>Приложение № 1</w:t>
            </w:r>
            <w:r>
              <w:rPr>
                <w:rFonts w:ascii="Times New Roman" w:eastAsia="Times New Roman" w:hAnsi="Times New Roman" w:cs="Times New Roman"/>
                <w:color w:val="auto"/>
                <w:sz w:val="22"/>
                <w:szCs w:val="22"/>
              </w:rPr>
              <w:t>3</w:t>
            </w:r>
          </w:p>
          <w:p w:rsidR="00594DAA" w:rsidRPr="00BD3001" w:rsidRDefault="00594DAA" w:rsidP="000B454E">
            <w:pPr>
              <w:spacing w:after="280"/>
              <w:jc w:val="both"/>
              <w:rPr>
                <w:rFonts w:ascii="Times New Roman" w:eastAsia="Times New Roman" w:hAnsi="Times New Roman" w:cs="Times New Roman"/>
                <w:color w:val="auto"/>
                <w:sz w:val="28"/>
                <w:szCs w:val="28"/>
              </w:rPr>
            </w:pPr>
            <w:r w:rsidRPr="00BD3001">
              <w:rPr>
                <w:rFonts w:ascii="Times New Roman" w:eastAsia="Times New Roman" w:hAnsi="Times New Roman" w:cs="Times New Roman"/>
                <w:color w:val="auto"/>
                <w:sz w:val="22"/>
                <w:szCs w:val="22"/>
              </w:rPr>
              <w:t>к Административному регламенту по предоставлению муниципальной услуги 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на территории г. Куйбышева Куйбышевского района Новосибирской области от             №</w:t>
            </w:r>
          </w:p>
        </w:tc>
      </w:tr>
    </w:tbl>
    <w:p w:rsidR="00594DAA" w:rsidRDefault="00594DAA" w:rsidP="00BE64C5">
      <w:pPr>
        <w:pStyle w:val="11"/>
        <w:keepNext/>
        <w:keepLines/>
        <w:ind w:left="0"/>
      </w:pPr>
    </w:p>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Pr="00594DAA" w:rsidRDefault="00594DAA" w:rsidP="00594DAA"/>
    <w:p w:rsidR="00594DAA" w:rsidRDefault="00594DAA" w:rsidP="00594DAA"/>
    <w:p w:rsidR="00594DAA" w:rsidRPr="00594DAA" w:rsidRDefault="00594DAA" w:rsidP="00594DAA"/>
    <w:p w:rsidR="00594DAA" w:rsidRDefault="00594DAA" w:rsidP="00594DAA">
      <w:pPr>
        <w:pStyle w:val="20"/>
        <w:keepNext/>
        <w:keepLines/>
        <w:spacing w:after="340"/>
      </w:pPr>
      <w:r>
        <w:t>Форма решения об отказе в предоставлении услуги</w:t>
      </w:r>
    </w:p>
    <w:p w:rsidR="00594DAA" w:rsidRDefault="00594DAA" w:rsidP="00594DAA">
      <w:pPr>
        <w:pStyle w:val="70"/>
        <w:pBdr>
          <w:top w:val="single" w:sz="4" w:space="0" w:color="auto"/>
        </w:pBdr>
        <w:spacing w:after="280"/>
        <w:rPr>
          <w:sz w:val="28"/>
          <w:szCs w:val="28"/>
        </w:rPr>
      </w:pPr>
      <w:r>
        <w:t>(наименование уполномоченного органа местного самоуправления</w:t>
      </w:r>
      <w:r>
        <w:rPr>
          <w:sz w:val="28"/>
          <w:szCs w:val="28"/>
        </w:rPr>
        <w:t>)</w:t>
      </w:r>
    </w:p>
    <w:p w:rsidR="00594DAA" w:rsidRDefault="00594DAA" w:rsidP="00594DAA">
      <w:pPr>
        <w:pStyle w:val="60"/>
        <w:tabs>
          <w:tab w:val="left" w:leader="underscore" w:pos="3168"/>
        </w:tabs>
        <w:spacing w:after="0" w:line="240" w:lineRule="auto"/>
        <w:ind w:right="200"/>
        <w:jc w:val="right"/>
        <w:rPr>
          <w:sz w:val="28"/>
          <w:szCs w:val="28"/>
        </w:rPr>
      </w:pPr>
      <w:r>
        <w:rPr>
          <w:sz w:val="28"/>
          <w:szCs w:val="28"/>
        </w:rPr>
        <w:t xml:space="preserve">Кому: </w:t>
      </w:r>
      <w:r>
        <w:rPr>
          <w:sz w:val="28"/>
          <w:szCs w:val="28"/>
        </w:rPr>
        <w:tab/>
      </w:r>
    </w:p>
    <w:p w:rsidR="00594DAA" w:rsidRDefault="00594DAA" w:rsidP="00594DAA">
      <w:pPr>
        <w:pStyle w:val="60"/>
        <w:tabs>
          <w:tab w:val="left" w:leader="underscore" w:pos="9916"/>
        </w:tabs>
        <w:spacing w:after="280" w:line="240" w:lineRule="auto"/>
        <w:ind w:left="6820"/>
        <w:rPr>
          <w:sz w:val="28"/>
          <w:szCs w:val="28"/>
        </w:rPr>
      </w:pPr>
      <w:r>
        <w:rPr>
          <w:sz w:val="28"/>
          <w:szCs w:val="28"/>
          <w:u w:val="single"/>
        </w:rPr>
        <w:t xml:space="preserve">Контактные данные: </w:t>
      </w:r>
      <w:r>
        <w:rPr>
          <w:sz w:val="28"/>
          <w:szCs w:val="28"/>
          <w:u w:val="single"/>
        </w:rPr>
        <w:tab/>
      </w:r>
    </w:p>
    <w:p w:rsidR="00594DAA" w:rsidRDefault="00594DAA" w:rsidP="00594DAA">
      <w:pPr>
        <w:pStyle w:val="60"/>
        <w:tabs>
          <w:tab w:val="left" w:leader="underscore" w:pos="1903"/>
          <w:tab w:val="left" w:leader="underscore" w:pos="4121"/>
        </w:tabs>
        <w:spacing w:after="280" w:line="240" w:lineRule="auto"/>
        <w:jc w:val="center"/>
        <w:rPr>
          <w:sz w:val="28"/>
          <w:szCs w:val="28"/>
        </w:rPr>
      </w:pPr>
      <w:r>
        <w:rPr>
          <w:sz w:val="28"/>
          <w:szCs w:val="28"/>
        </w:rPr>
        <w:t>РЕШЕНИЕ</w:t>
      </w:r>
      <w:r>
        <w:rPr>
          <w:sz w:val="28"/>
          <w:szCs w:val="28"/>
        </w:rPr>
        <w:br/>
        <w:t>об отказе в предоставлении услуги</w:t>
      </w:r>
      <w:r>
        <w:rPr>
          <w:sz w:val="28"/>
          <w:szCs w:val="28"/>
        </w:rPr>
        <w:br/>
        <w:t xml:space="preserve">№ </w:t>
      </w:r>
      <w:r>
        <w:rPr>
          <w:sz w:val="28"/>
          <w:szCs w:val="28"/>
        </w:rPr>
        <w:tab/>
        <w:t xml:space="preserve"> от </w:t>
      </w:r>
      <w:r>
        <w:rPr>
          <w:sz w:val="28"/>
          <w:szCs w:val="28"/>
        </w:rPr>
        <w:tab/>
      </w:r>
    </w:p>
    <w:p w:rsidR="00594DAA" w:rsidRDefault="00594DAA" w:rsidP="00594DAA">
      <w:pPr>
        <w:pStyle w:val="60"/>
        <w:tabs>
          <w:tab w:val="left" w:leader="underscore" w:pos="1903"/>
          <w:tab w:val="left" w:leader="underscore" w:pos="4121"/>
        </w:tabs>
        <w:spacing w:after="0" w:line="276" w:lineRule="auto"/>
        <w:ind w:firstLine="720"/>
        <w:jc w:val="both"/>
        <w:rPr>
          <w:sz w:val="28"/>
          <w:szCs w:val="28"/>
        </w:rPr>
      </w:pPr>
      <w:r>
        <w:rPr>
          <w:sz w:val="28"/>
          <w:szCs w:val="28"/>
        </w:rPr>
        <w:t xml:space="preserve">По результатам рассмотрения заявления о предоставлении услуги «Предварительное согласование предоставления земельного участка» от </w:t>
      </w:r>
      <w:r>
        <w:rPr>
          <w:sz w:val="28"/>
          <w:szCs w:val="28"/>
        </w:rPr>
        <w:tab/>
        <w:t xml:space="preserve"> № </w:t>
      </w:r>
      <w:r>
        <w:rPr>
          <w:sz w:val="28"/>
          <w:szCs w:val="28"/>
        </w:rPr>
        <w:tab/>
        <w:t>и приложенных к нему документов, на основании пункта 8 статьи 39.15 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w:t>
      </w:r>
    </w:p>
    <w:p w:rsidR="009A0063" w:rsidRDefault="009A0063" w:rsidP="00594DAA">
      <w:pPr>
        <w:pStyle w:val="60"/>
        <w:tabs>
          <w:tab w:val="left" w:leader="underscore" w:pos="1903"/>
          <w:tab w:val="left" w:leader="underscore" w:pos="4121"/>
        </w:tabs>
        <w:spacing w:after="0" w:line="276" w:lineRule="auto"/>
        <w:ind w:firstLine="720"/>
        <w:jc w:val="both"/>
        <w:rPr>
          <w:sz w:val="28"/>
          <w:szCs w:val="28"/>
        </w:rPr>
      </w:pPr>
    </w:p>
    <w:tbl>
      <w:tblPr>
        <w:tblStyle w:val="12"/>
        <w:tblW w:w="0" w:type="auto"/>
        <w:tblLook w:val="04A0" w:firstRow="1" w:lastRow="0" w:firstColumn="1" w:lastColumn="0" w:noHBand="0" w:noVBand="1"/>
      </w:tblPr>
      <w:tblGrid>
        <w:gridCol w:w="2253"/>
        <w:gridCol w:w="4079"/>
        <w:gridCol w:w="3869"/>
      </w:tblGrid>
      <w:tr w:rsidR="00594DAA" w:rsidRPr="00594DAA" w:rsidTr="009A0063">
        <w:trPr>
          <w:trHeight w:val="775"/>
        </w:trPr>
        <w:tc>
          <w:tcPr>
            <w:tcW w:w="2253"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 пункта административного регламента</w:t>
            </w:r>
          </w:p>
        </w:tc>
        <w:tc>
          <w:tcPr>
            <w:tcW w:w="4079"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Наименование основания для отказа в соответствии с единым стандартом</w:t>
            </w:r>
          </w:p>
        </w:tc>
        <w:tc>
          <w:tcPr>
            <w:tcW w:w="3869"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Разъяснение причин отказа в предоставлении услуги</w:t>
            </w:r>
          </w:p>
        </w:tc>
      </w:tr>
      <w:tr w:rsidR="00594DAA" w:rsidRPr="00594DAA" w:rsidTr="009A0063">
        <w:trPr>
          <w:trHeight w:val="1829"/>
        </w:trPr>
        <w:tc>
          <w:tcPr>
            <w:tcW w:w="2253"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2.9.1.</w:t>
            </w:r>
          </w:p>
        </w:tc>
        <w:tc>
          <w:tcPr>
            <w:tcW w:w="4079" w:type="dxa"/>
          </w:tcPr>
          <w:p w:rsidR="00594DAA" w:rsidRPr="00594DAA" w:rsidRDefault="00594DAA" w:rsidP="000B454E">
            <w:pPr>
              <w:jc w:val="both"/>
              <w:rPr>
                <w:rFonts w:ascii="Times New Roman" w:hAnsi="Times New Roman" w:cs="Times New Roman"/>
                <w:color w:val="auto"/>
              </w:rPr>
            </w:pPr>
            <w:r w:rsidRPr="00594DAA">
              <w:rPr>
                <w:rFonts w:ascii="Times New Roman" w:hAnsi="Times New Roman" w:cs="Times New Roman"/>
                <w:color w:val="auto"/>
              </w:rPr>
              <w:t>схема расположения земельного участка, приложенная к заявлению, не соответствует форме, формату или требованиям к ее подготовке, которые установлены в соответствии с пунктом 12 статьи 11.10 Земельного кодекса Российской Федерации</w:t>
            </w:r>
          </w:p>
        </w:tc>
        <w:tc>
          <w:tcPr>
            <w:tcW w:w="3869"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594DAA" w:rsidRPr="00594DAA" w:rsidTr="009A0063">
        <w:trPr>
          <w:trHeight w:val="2605"/>
        </w:trPr>
        <w:tc>
          <w:tcPr>
            <w:tcW w:w="2253"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lastRenderedPageBreak/>
              <w:t>2.9.2.</w:t>
            </w:r>
          </w:p>
        </w:tc>
        <w:tc>
          <w:tcPr>
            <w:tcW w:w="4079" w:type="dxa"/>
          </w:tcPr>
          <w:p w:rsidR="00594DAA" w:rsidRPr="00594DAA" w:rsidRDefault="00594DAA" w:rsidP="000B454E">
            <w:pPr>
              <w:jc w:val="both"/>
              <w:rPr>
                <w:rFonts w:ascii="Times New Roman" w:hAnsi="Times New Roman" w:cs="Times New Roman"/>
                <w:color w:val="auto"/>
              </w:rPr>
            </w:pPr>
            <w:r w:rsidRPr="00594DAA">
              <w:rPr>
                <w:rFonts w:ascii="Times New Roman" w:hAnsi="Times New Roman" w:cs="Times New Roman"/>
                <w:color w:val="auto"/>
              </w:rPr>
              <w:t>полное или частичное совпадение местоположения земельного участка, образование которого предусмотрено схемой его расположения, приложенной к заявлению,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tc>
        <w:tc>
          <w:tcPr>
            <w:tcW w:w="3869"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594DAA" w:rsidRPr="00594DAA" w:rsidTr="009A0063">
        <w:trPr>
          <w:trHeight w:val="1309"/>
        </w:trPr>
        <w:tc>
          <w:tcPr>
            <w:tcW w:w="2253"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2.9.3.</w:t>
            </w:r>
          </w:p>
        </w:tc>
        <w:tc>
          <w:tcPr>
            <w:tcW w:w="4079" w:type="dxa"/>
          </w:tcPr>
          <w:p w:rsidR="00594DAA" w:rsidRPr="00594DAA" w:rsidRDefault="00594DAA" w:rsidP="000B454E">
            <w:pPr>
              <w:jc w:val="both"/>
              <w:rPr>
                <w:rFonts w:ascii="Times New Roman" w:hAnsi="Times New Roman" w:cs="Times New Roman"/>
                <w:color w:val="auto"/>
              </w:rPr>
            </w:pPr>
            <w:r w:rsidRPr="00594DAA">
              <w:rPr>
                <w:rFonts w:ascii="Times New Roman" w:hAnsi="Times New Roman" w:cs="Times New Roman"/>
                <w:color w:val="auto"/>
              </w:rPr>
              <w:t>схема расположения земельного участка, приложенная к заявлению, разработана с нарушением предусмотренных статьей 11.9 Земельного кодекса Российской Федерации требований к образуемым земельным участкам</w:t>
            </w:r>
          </w:p>
        </w:tc>
        <w:tc>
          <w:tcPr>
            <w:tcW w:w="3869" w:type="dxa"/>
          </w:tcPr>
          <w:p w:rsidR="00594DAA" w:rsidRPr="00594DAA" w:rsidRDefault="00594DAA" w:rsidP="000B454E">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bl>
    <w:tbl>
      <w:tblPr>
        <w:tblStyle w:val="12"/>
        <w:tblpPr w:leftFromText="180" w:rightFromText="180" w:vertAnchor="text" w:horzAnchor="margin" w:tblpXSpec="center" w:tblpY="1"/>
        <w:tblW w:w="0" w:type="auto"/>
        <w:tblLook w:val="04A0" w:firstRow="1" w:lastRow="0" w:firstColumn="1" w:lastColumn="0" w:noHBand="0" w:noVBand="1"/>
      </w:tblPr>
      <w:tblGrid>
        <w:gridCol w:w="2263"/>
        <w:gridCol w:w="4111"/>
        <w:gridCol w:w="3834"/>
      </w:tblGrid>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2.9.4.</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несоответствие схемы расположения земельного участка, приложенной к заявлению, утвержденному проекту планировки территории, землеустроительной документации, положению об особо охраняемой природной территории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2.9.5.</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земельного участка,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территории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2.9.6.</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2.9.7.</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 39.10 Земельного кодекса РФ</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2.9.8</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 xml:space="preserve">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w:t>
            </w:r>
            <w:r w:rsidRPr="00594DAA">
              <w:rPr>
                <w:rFonts w:ascii="Times New Roman" w:hAnsi="Times New Roman" w:cs="Times New Roman"/>
                <w:color w:val="auto"/>
              </w:rPr>
              <w:lastRenderedPageBreak/>
              <w:t>(если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2.9.9.</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2.9.10.</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 xml:space="preserve">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w:t>
            </w:r>
            <w:r w:rsidRPr="00594DAA">
              <w:rPr>
                <w:rFonts w:ascii="Times New Roman" w:hAnsi="Times New Roman" w:cs="Times New Roman"/>
                <w:color w:val="auto"/>
              </w:rPr>
              <w:lastRenderedPageBreak/>
              <w:t>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2.9.11.</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2.9.12.</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предварительном согласовании предоставления земельного участка в целях его последующего предоставления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2.9.13.</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2.9.14.</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w:t>
            </w:r>
            <w:r w:rsidRPr="00594DAA">
              <w:rPr>
                <w:rFonts w:ascii="Times New Roman" w:hAnsi="Times New Roman" w:cs="Times New Roman"/>
                <w:color w:val="auto"/>
              </w:rPr>
              <w:lastRenderedPageBreak/>
              <w:t>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2.9.15.</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2.9.16.</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2.9.17.</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 xml:space="preserve">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w:t>
            </w:r>
            <w:r w:rsidRPr="00594DAA">
              <w:rPr>
                <w:rFonts w:ascii="Times New Roman" w:hAnsi="Times New Roman" w:cs="Times New Roman"/>
                <w:color w:val="auto"/>
              </w:rPr>
              <w:lastRenderedPageBreak/>
              <w:t>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2.9.18.</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РФ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2.9.19.</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разрешенное использование земельного участка границы которого подлежат уточнению в соответствии с Федеральным законом от 13 июля 2015 года № 218-ФЗ «О государственной регистрации недвижимости»,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2.9.20.</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2.9.21.</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РФ</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2.9.22.</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 xml:space="preserve">площадь земельного участка, указанного в заявлении о предварительном </w:t>
            </w:r>
            <w:r w:rsidRPr="00594DAA">
              <w:rPr>
                <w:rFonts w:ascii="Times New Roman" w:hAnsi="Times New Roman" w:cs="Times New Roman"/>
                <w:color w:val="auto"/>
              </w:rPr>
              <w:lastRenderedPageBreak/>
              <w:t>согласовании предоставления земельного участка в целях его последующего предоставления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lastRenderedPageBreak/>
              <w:t>2.9.23.</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2.9.24.</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2.9.25.</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предоставление земельного участка на заявленном виде прав не допускается</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2.9.26.</w:t>
            </w:r>
          </w:p>
        </w:tc>
        <w:tc>
          <w:tcPr>
            <w:tcW w:w="4111" w:type="dxa"/>
          </w:tcPr>
          <w:p w:rsidR="00594DAA" w:rsidRPr="00594DAA" w:rsidRDefault="00594DAA" w:rsidP="00594DAA">
            <w:pPr>
              <w:jc w:val="both"/>
              <w:rPr>
                <w:rFonts w:ascii="Times New Roman" w:hAnsi="Times New Roman" w:cs="Times New Roman"/>
                <w:color w:val="auto"/>
              </w:rPr>
            </w:pPr>
            <w:r w:rsidRPr="00594DAA">
              <w:rPr>
                <w:rFonts w:ascii="Times New Roman" w:hAnsi="Times New Roman" w:cs="Times New Roman"/>
                <w:color w:val="auto"/>
              </w:rP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tc>
        <w:tc>
          <w:tcPr>
            <w:tcW w:w="3834" w:type="dxa"/>
          </w:tcPr>
          <w:p w:rsidR="00594DAA" w:rsidRPr="00594DAA" w:rsidRDefault="00594DAA" w:rsidP="00594DAA">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r w:rsidR="009A0063" w:rsidRPr="00594DAA" w:rsidTr="009A0063">
        <w:tc>
          <w:tcPr>
            <w:tcW w:w="2263" w:type="dxa"/>
          </w:tcPr>
          <w:p w:rsidR="00594DAA" w:rsidRPr="00594DAA" w:rsidRDefault="00594DAA" w:rsidP="009A0063">
            <w:pPr>
              <w:rPr>
                <w:rFonts w:ascii="Times New Roman" w:hAnsi="Times New Roman" w:cs="Times New Roman"/>
                <w:color w:val="auto"/>
              </w:rPr>
            </w:pPr>
            <w:r w:rsidRPr="00594DAA">
              <w:rPr>
                <w:rFonts w:ascii="Times New Roman" w:hAnsi="Times New Roman" w:cs="Times New Roman"/>
                <w:color w:val="auto"/>
              </w:rPr>
              <w:t>2.9.27.</w:t>
            </w:r>
          </w:p>
        </w:tc>
        <w:tc>
          <w:tcPr>
            <w:tcW w:w="4111" w:type="dxa"/>
          </w:tcPr>
          <w:p w:rsidR="00594DAA" w:rsidRPr="00594DAA" w:rsidRDefault="00594DAA" w:rsidP="009A0063">
            <w:pPr>
              <w:jc w:val="both"/>
              <w:rPr>
                <w:rFonts w:ascii="Times New Roman" w:hAnsi="Times New Roman" w:cs="Times New Roman"/>
                <w:color w:val="auto"/>
              </w:rPr>
            </w:pPr>
            <w:r w:rsidRPr="00594DAA">
              <w:rPr>
                <w:rFonts w:ascii="Times New Roman" w:hAnsi="Times New Roman" w:cs="Times New Roman"/>
                <w:color w:val="auto"/>
              </w:rPr>
              <w:t>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tc>
        <w:tc>
          <w:tcPr>
            <w:tcW w:w="3834" w:type="dxa"/>
          </w:tcPr>
          <w:p w:rsidR="00594DAA" w:rsidRPr="00594DAA" w:rsidRDefault="00594DAA" w:rsidP="009A0063">
            <w:pPr>
              <w:rPr>
                <w:rFonts w:ascii="Times New Roman" w:hAnsi="Times New Roman" w:cs="Times New Roman"/>
                <w:color w:val="auto"/>
              </w:rPr>
            </w:pPr>
            <w:r w:rsidRPr="00594DAA">
              <w:rPr>
                <w:rFonts w:ascii="Times New Roman" w:hAnsi="Times New Roman" w:cs="Times New Roman"/>
                <w:color w:val="auto"/>
              </w:rPr>
              <w:t>Указываются основания такого вывода</w:t>
            </w:r>
          </w:p>
        </w:tc>
      </w:tr>
    </w:tbl>
    <w:p w:rsidR="004771DE" w:rsidRPr="00594DAA" w:rsidRDefault="004771DE" w:rsidP="009A0063">
      <w:pPr>
        <w:tabs>
          <w:tab w:val="center" w:pos="5109"/>
        </w:tabs>
        <w:sectPr w:rsidR="004771DE" w:rsidRPr="00594DAA" w:rsidSect="009A0063">
          <w:pgSz w:w="11900" w:h="16840"/>
          <w:pgMar w:top="1076" w:right="518" w:bottom="1560" w:left="1164" w:header="0" w:footer="3" w:gutter="0"/>
          <w:cols w:space="720"/>
          <w:noEndnote/>
          <w:docGrid w:linePitch="360"/>
          <w15:footnoteColumns w:val="1"/>
        </w:sectPr>
      </w:pPr>
    </w:p>
    <w:p w:rsidR="004771DE" w:rsidRDefault="00A11DBA" w:rsidP="009A0063">
      <w:pPr>
        <w:pStyle w:val="60"/>
        <w:tabs>
          <w:tab w:val="left" w:leader="underscore" w:pos="9926"/>
        </w:tabs>
        <w:spacing w:after="0" w:line="312" w:lineRule="auto"/>
        <w:jc w:val="both"/>
        <w:rPr>
          <w:sz w:val="28"/>
          <w:szCs w:val="28"/>
        </w:rPr>
      </w:pPr>
      <w:r>
        <w:rPr>
          <w:sz w:val="28"/>
          <w:szCs w:val="28"/>
        </w:rPr>
        <w:lastRenderedPageBreak/>
        <w:t xml:space="preserve">Дополнительно информируем: </w:t>
      </w:r>
      <w:r>
        <w:rPr>
          <w:sz w:val="28"/>
          <w:szCs w:val="28"/>
        </w:rPr>
        <w:tab/>
        <w:t>.</w:t>
      </w:r>
    </w:p>
    <w:p w:rsidR="004771DE" w:rsidRDefault="00A11DBA" w:rsidP="009A0063">
      <w:pPr>
        <w:pStyle w:val="60"/>
        <w:spacing w:after="0" w:line="276" w:lineRule="auto"/>
        <w:ind w:firstLine="720"/>
        <w:jc w:val="both"/>
        <w:rPr>
          <w:sz w:val="28"/>
          <w:szCs w:val="28"/>
        </w:rPr>
      </w:pPr>
      <w:r>
        <w:rPr>
          <w:sz w:val="28"/>
          <w:szCs w:val="28"/>
        </w:rPr>
        <w:t xml:space="preserve">Вы вправе повторно обратиться </w:t>
      </w:r>
      <w:r>
        <w:rPr>
          <w:sz w:val="28"/>
          <w:szCs w:val="28"/>
          <w:lang w:val="en-US" w:eastAsia="en-US" w:bidi="en-US"/>
        </w:rPr>
        <w:t>c</w:t>
      </w:r>
      <w:r w:rsidRPr="00FE0A40">
        <w:rPr>
          <w:sz w:val="28"/>
          <w:szCs w:val="28"/>
          <w:lang w:eastAsia="en-US" w:bidi="en-US"/>
        </w:rPr>
        <w:t xml:space="preserve"> </w:t>
      </w:r>
      <w:r>
        <w:rPr>
          <w:sz w:val="28"/>
          <w:szCs w:val="28"/>
        </w:rPr>
        <w:t>заявлением о предоставлении услуги после устранения указанных нарушений.</w:t>
      </w:r>
    </w:p>
    <w:p w:rsidR="004771DE" w:rsidRDefault="00A11DBA" w:rsidP="009A0063">
      <w:pPr>
        <w:pStyle w:val="60"/>
        <w:spacing w:after="0" w:line="312" w:lineRule="auto"/>
        <w:ind w:firstLine="720"/>
        <w:jc w:val="both"/>
        <w:rPr>
          <w:sz w:val="28"/>
          <w:szCs w:val="28"/>
        </w:rPr>
      </w:pPr>
      <w:r>
        <w:rPr>
          <w:sz w:val="28"/>
          <w:szCs w:val="28"/>
        </w:rPr>
        <w:t>Данный отказ может быть обжалован в досудебном порядке путем направления жалобы в орган, уполномоченный на предоставление услуги в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а также в судебном порядке.</w:t>
      </w:r>
    </w:p>
    <w:p w:rsidR="004771DE" w:rsidRDefault="00A11DBA" w:rsidP="009A0063">
      <w:pPr>
        <w:pStyle w:val="11"/>
        <w:keepNext/>
        <w:keepLines/>
        <w:ind w:left="1860"/>
        <w:jc w:val="both"/>
      </w:pPr>
      <w:bookmarkStart w:id="24" w:name="bookmark52"/>
      <w:r>
        <w:t>Сведения о сертификате</w:t>
      </w:r>
      <w:bookmarkEnd w:id="24"/>
    </w:p>
    <w:p w:rsidR="004771DE" w:rsidRDefault="00A11DBA" w:rsidP="009A0063">
      <w:pPr>
        <w:pStyle w:val="11"/>
        <w:keepNext/>
        <w:keepLines/>
        <w:spacing w:line="230" w:lineRule="auto"/>
        <w:ind w:left="2020"/>
        <w:sectPr w:rsidR="004771DE" w:rsidSect="001D37DF">
          <w:headerReference w:type="default" r:id="rId10"/>
          <w:headerReference w:type="first" r:id="rId11"/>
          <w:pgSz w:w="11900" w:h="16840"/>
          <w:pgMar w:top="1076" w:right="518" w:bottom="2977" w:left="1164" w:header="0" w:footer="3" w:gutter="0"/>
          <w:cols w:space="720"/>
          <w:noEndnote/>
          <w:titlePg/>
          <w:docGrid w:linePitch="360"/>
          <w15:footnoteColumns w:val="1"/>
        </w:sectPr>
      </w:pPr>
      <w:bookmarkStart w:id="25" w:name="bookmark54"/>
      <w:r>
        <w:t>электронной подписи</w:t>
      </w:r>
      <w:bookmarkEnd w:id="25"/>
    </w:p>
    <w:tbl>
      <w:tblPr>
        <w:tblStyle w:val="af"/>
        <w:tblpPr w:leftFromText="180" w:rightFromText="180" w:vertAnchor="text" w:horzAnchor="margin" w:tblpXSpec="right" w:tblpY="-381"/>
        <w:tblW w:w="0" w:type="auto"/>
        <w:tblLook w:val="04A0" w:firstRow="1" w:lastRow="0" w:firstColumn="1" w:lastColumn="0" w:noHBand="0" w:noVBand="1"/>
      </w:tblPr>
      <w:tblGrid>
        <w:gridCol w:w="3766"/>
      </w:tblGrid>
      <w:tr w:rsidR="00BD3001" w:rsidRPr="00BD3001" w:rsidTr="00594DAA">
        <w:trPr>
          <w:trHeight w:val="3495"/>
        </w:trPr>
        <w:tc>
          <w:tcPr>
            <w:tcW w:w="3766" w:type="dxa"/>
            <w:tcBorders>
              <w:top w:val="nil"/>
              <w:left w:val="nil"/>
              <w:bottom w:val="nil"/>
              <w:right w:val="nil"/>
            </w:tcBorders>
          </w:tcPr>
          <w:p w:rsidR="00BD3001" w:rsidRPr="00BD3001" w:rsidRDefault="00BD3001" w:rsidP="00594DAA">
            <w:pPr>
              <w:spacing w:after="280"/>
              <w:ind w:firstLine="400"/>
              <w:rPr>
                <w:rFonts w:ascii="Times New Roman" w:eastAsia="Times New Roman" w:hAnsi="Times New Roman" w:cs="Times New Roman"/>
                <w:color w:val="auto"/>
                <w:sz w:val="22"/>
                <w:szCs w:val="22"/>
              </w:rPr>
            </w:pPr>
            <w:bookmarkStart w:id="26" w:name="bookmark56"/>
            <w:r>
              <w:rPr>
                <w:rFonts w:ascii="Times New Roman" w:eastAsia="Times New Roman" w:hAnsi="Times New Roman" w:cs="Times New Roman"/>
                <w:color w:val="auto"/>
                <w:sz w:val="22"/>
                <w:szCs w:val="22"/>
              </w:rPr>
              <w:lastRenderedPageBreak/>
              <w:t>Приложение № 4</w:t>
            </w:r>
          </w:p>
          <w:p w:rsidR="00BD3001" w:rsidRPr="00BD3001" w:rsidRDefault="00BD3001" w:rsidP="00594DAA">
            <w:pPr>
              <w:spacing w:after="280"/>
              <w:jc w:val="both"/>
              <w:rPr>
                <w:rFonts w:ascii="Times New Roman" w:eastAsia="Times New Roman" w:hAnsi="Times New Roman" w:cs="Times New Roman"/>
                <w:color w:val="auto"/>
                <w:sz w:val="28"/>
                <w:szCs w:val="28"/>
              </w:rPr>
            </w:pPr>
            <w:r w:rsidRPr="00BD3001">
              <w:rPr>
                <w:rFonts w:ascii="Times New Roman" w:eastAsia="Times New Roman" w:hAnsi="Times New Roman" w:cs="Times New Roman"/>
                <w:color w:val="auto"/>
                <w:sz w:val="22"/>
                <w:szCs w:val="22"/>
              </w:rPr>
              <w:t>к Административному регламенту по предоставлению муниципальной услуги 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на территории г. Куйбышева Куйбышевского района Новосибирской области от             №</w:t>
            </w:r>
          </w:p>
        </w:tc>
      </w:tr>
    </w:tbl>
    <w:p w:rsidR="00BD3001" w:rsidRDefault="00BD3001">
      <w:pPr>
        <w:pStyle w:val="20"/>
        <w:keepNext/>
        <w:keepLines/>
        <w:spacing w:after="320"/>
      </w:pPr>
    </w:p>
    <w:p w:rsidR="00BD3001" w:rsidRDefault="00BD3001">
      <w:pPr>
        <w:pStyle w:val="20"/>
        <w:keepNext/>
        <w:keepLines/>
        <w:spacing w:after="320"/>
      </w:pPr>
    </w:p>
    <w:p w:rsidR="00BD3001" w:rsidRDefault="00BD3001">
      <w:pPr>
        <w:pStyle w:val="20"/>
        <w:keepNext/>
        <w:keepLines/>
        <w:spacing w:after="320"/>
      </w:pPr>
    </w:p>
    <w:p w:rsidR="00BD3001" w:rsidRDefault="00BD3001">
      <w:pPr>
        <w:pStyle w:val="20"/>
        <w:keepNext/>
        <w:keepLines/>
        <w:spacing w:after="320"/>
      </w:pPr>
    </w:p>
    <w:p w:rsidR="00BD3001" w:rsidRDefault="00BD3001">
      <w:pPr>
        <w:pStyle w:val="20"/>
        <w:keepNext/>
        <w:keepLines/>
        <w:spacing w:after="320"/>
      </w:pPr>
    </w:p>
    <w:p w:rsidR="00BD3001" w:rsidRDefault="00BD3001">
      <w:pPr>
        <w:pStyle w:val="20"/>
        <w:keepNext/>
        <w:keepLines/>
        <w:spacing w:after="320"/>
      </w:pPr>
    </w:p>
    <w:p w:rsidR="00BD3001" w:rsidRDefault="00BD3001">
      <w:pPr>
        <w:pStyle w:val="20"/>
        <w:keepNext/>
        <w:keepLines/>
        <w:spacing w:after="320"/>
      </w:pPr>
    </w:p>
    <w:p w:rsidR="004771DE" w:rsidRDefault="00A11DBA">
      <w:pPr>
        <w:pStyle w:val="20"/>
        <w:keepNext/>
        <w:keepLines/>
        <w:spacing w:after="320"/>
      </w:pPr>
      <w:r>
        <w:t>Форма заявления о предоставлении услуги</w:t>
      </w:r>
      <w:bookmarkEnd w:id="26"/>
    </w:p>
    <w:p w:rsidR="004771DE" w:rsidRDefault="00A11DBA">
      <w:pPr>
        <w:pStyle w:val="60"/>
        <w:spacing w:after="680" w:line="240" w:lineRule="auto"/>
        <w:ind w:left="5120"/>
        <w:jc w:val="both"/>
        <w:rPr>
          <w:sz w:val="28"/>
          <w:szCs w:val="28"/>
        </w:rPr>
      </w:pPr>
      <w:r>
        <w:rPr>
          <w:sz w:val="28"/>
          <w:szCs w:val="28"/>
        </w:rPr>
        <w:t>кому:</w:t>
      </w:r>
    </w:p>
    <w:p w:rsidR="004771DE" w:rsidRDefault="00A11DBA">
      <w:pPr>
        <w:pStyle w:val="70"/>
        <w:spacing w:after="0" w:line="271" w:lineRule="auto"/>
        <w:ind w:left="6060"/>
        <w:jc w:val="both"/>
      </w:pPr>
      <w:r>
        <w:rPr>
          <w:i w:val="0"/>
          <w:iCs w:val="0"/>
        </w:rPr>
        <w:t>(</w:t>
      </w:r>
      <w:r>
        <w:t>наименование уполномоченного органа</w:t>
      </w:r>
      <w:r>
        <w:rPr>
          <w:i w:val="0"/>
          <w:iCs w:val="0"/>
        </w:rPr>
        <w:t>)</w:t>
      </w:r>
    </w:p>
    <w:p w:rsidR="004771DE" w:rsidRDefault="00A11DBA">
      <w:pPr>
        <w:pStyle w:val="60"/>
        <w:spacing w:after="680"/>
        <w:ind w:left="5120"/>
        <w:jc w:val="both"/>
        <w:rPr>
          <w:sz w:val="28"/>
          <w:szCs w:val="28"/>
        </w:rPr>
      </w:pPr>
      <w:r>
        <w:rPr>
          <w:sz w:val="28"/>
          <w:szCs w:val="28"/>
        </w:rPr>
        <w:t>от кого:</w:t>
      </w:r>
    </w:p>
    <w:p w:rsidR="004771DE" w:rsidRDefault="00A11DBA">
      <w:pPr>
        <w:pStyle w:val="70"/>
        <w:spacing w:after="620"/>
        <w:ind w:right="160"/>
        <w:jc w:val="right"/>
      </w:pPr>
      <w:r>
        <w:t>(полное наименование, ИНН, ОГРН юридического лица, ИП)</w:t>
      </w:r>
    </w:p>
    <w:p w:rsidR="004771DE" w:rsidRDefault="00A11DBA">
      <w:pPr>
        <w:pStyle w:val="70"/>
        <w:spacing w:after="620"/>
        <w:ind w:right="160"/>
        <w:jc w:val="right"/>
      </w:pPr>
      <w:r>
        <w:t>(контактный телефон, электронная почта, почтовый адрес)</w:t>
      </w:r>
    </w:p>
    <w:p w:rsidR="004771DE" w:rsidRDefault="00A11DBA">
      <w:pPr>
        <w:pStyle w:val="70"/>
      </w:pPr>
      <w:r>
        <w:t>(фамилия, имя, отчество (последнее - при наличии), данные</w:t>
      </w:r>
      <w:r>
        <w:br/>
        <w:t>документа, удостоверяющего личность, контактный телефон,</w:t>
      </w:r>
      <w:r>
        <w:br/>
        <w:t>адрес электронной почты, адрес регистрации, адрес</w:t>
      </w:r>
      <w:r>
        <w:br/>
        <w:t>фактического проживания уполномоченного лица)</w:t>
      </w:r>
    </w:p>
    <w:p w:rsidR="004771DE" w:rsidRDefault="00A11DBA">
      <w:pPr>
        <w:pStyle w:val="70"/>
        <w:spacing w:after="420"/>
        <w:ind w:right="1200"/>
        <w:jc w:val="right"/>
      </w:pPr>
      <w:r>
        <w:t>(данные представителя заявителя)</w:t>
      </w:r>
    </w:p>
    <w:p w:rsidR="004771DE" w:rsidRDefault="00A11DBA">
      <w:pPr>
        <w:pStyle w:val="60"/>
        <w:spacing w:after="0" w:line="240" w:lineRule="auto"/>
        <w:ind w:left="3920"/>
        <w:jc w:val="both"/>
      </w:pPr>
      <w:r>
        <w:rPr>
          <w:b/>
          <w:bCs/>
        </w:rPr>
        <w:t>Заявление</w:t>
      </w:r>
    </w:p>
    <w:p w:rsidR="004771DE" w:rsidRDefault="00A11DBA">
      <w:pPr>
        <w:pStyle w:val="60"/>
        <w:spacing w:after="320" w:line="240" w:lineRule="auto"/>
        <w:ind w:firstLine="400"/>
        <w:jc w:val="both"/>
      </w:pPr>
      <w:r>
        <w:rPr>
          <w:b/>
          <w:bCs/>
        </w:rPr>
        <w:t>о предварительном согласовании предоставления земельного участка</w:t>
      </w:r>
    </w:p>
    <w:p w:rsidR="004771DE" w:rsidRDefault="00A11DBA">
      <w:pPr>
        <w:pStyle w:val="60"/>
        <w:tabs>
          <w:tab w:val="left" w:leader="underscore" w:pos="5328"/>
        </w:tabs>
        <w:spacing w:after="0" w:line="276" w:lineRule="auto"/>
        <w:ind w:firstLine="600"/>
        <w:jc w:val="both"/>
      </w:pPr>
      <w:r>
        <w:t xml:space="preserve">Прошу принять решение о предварительном согласовании предоставлении земельного участка с кадастровым номером </w:t>
      </w:r>
      <w:r>
        <w:tab/>
      </w:r>
      <w:r>
        <w:rPr>
          <w:vertAlign w:val="superscript"/>
        </w:rPr>
        <w:footnoteReference w:id="18"/>
      </w:r>
      <w:r>
        <w:t>.</w:t>
      </w:r>
    </w:p>
    <w:p w:rsidR="004771DE" w:rsidRDefault="00A11DBA">
      <w:pPr>
        <w:pStyle w:val="60"/>
        <w:tabs>
          <w:tab w:val="left" w:leader="underscore" w:pos="9298"/>
        </w:tabs>
        <w:spacing w:after="0" w:line="276" w:lineRule="auto"/>
        <w:ind w:firstLine="600"/>
        <w:jc w:val="both"/>
      </w:pPr>
      <w:r>
        <w:t xml:space="preserve">Прошу принять решение о предварительном согласовании предоставлении земельного участка, образование которого предусмотрено проектом межевания территории/проектной документацией лесного участка, утвержденным </w:t>
      </w:r>
      <w:r>
        <w:tab/>
        <w:t>/схемой</w:t>
      </w:r>
    </w:p>
    <w:p w:rsidR="004771DE" w:rsidRDefault="00A11DBA">
      <w:pPr>
        <w:pStyle w:val="60"/>
        <w:spacing w:after="0" w:line="276" w:lineRule="auto"/>
        <w:jc w:val="both"/>
      </w:pPr>
      <w:r>
        <w:t xml:space="preserve">расположения земельного участка на кадастровом плане территории, приложенной к </w:t>
      </w:r>
      <w:r>
        <w:lastRenderedPageBreak/>
        <w:t>настоящему заявлению</w:t>
      </w:r>
      <w:r>
        <w:rPr>
          <w:vertAlign w:val="superscript"/>
        </w:rPr>
        <w:footnoteReference w:id="19"/>
      </w:r>
      <w:r>
        <w:rPr>
          <w:vertAlign w:val="superscript"/>
        </w:rPr>
        <w:t xml:space="preserve"> </w:t>
      </w:r>
      <w:r>
        <w:rPr>
          <w:vertAlign w:val="superscript"/>
        </w:rPr>
        <w:footnoteReference w:id="20"/>
      </w:r>
      <w:r>
        <w:t>.</w:t>
      </w:r>
    </w:p>
    <w:p w:rsidR="004771DE" w:rsidRDefault="00A11DBA">
      <w:pPr>
        <w:pStyle w:val="60"/>
        <w:spacing w:after="500"/>
        <w:ind w:firstLine="600"/>
        <w:jc w:val="both"/>
        <w:rPr>
          <w:sz w:val="17"/>
          <w:szCs w:val="17"/>
        </w:rPr>
      </w:pPr>
      <w:r>
        <w:t xml:space="preserve">Испрашиваемый земельный участок будет образован из земельного участка с кадастровым номером (земельных участков с кадастровыми номерами) </w:t>
      </w:r>
      <w:r>
        <w:rPr>
          <w:sz w:val="17"/>
          <w:szCs w:val="17"/>
        </w:rPr>
        <w:t>20</w:t>
      </w:r>
    </w:p>
    <w:p w:rsidR="004771DE" w:rsidRDefault="00A11DBA">
      <w:pPr>
        <w:pStyle w:val="a9"/>
        <w:tabs>
          <w:tab w:val="left" w:leader="underscore" w:pos="9206"/>
        </w:tabs>
        <w:spacing w:after="0"/>
        <w:jc w:val="both"/>
      </w:pPr>
      <w:r>
        <w:fldChar w:fldCharType="begin"/>
      </w:r>
      <w:r>
        <w:instrText xml:space="preserve"> TOC \o "1-5" \h \z </w:instrText>
      </w:r>
      <w:r>
        <w:fldChar w:fldCharType="separate"/>
      </w:r>
      <w:r>
        <w:t xml:space="preserve">Основание предоставления земельного участка: </w:t>
      </w:r>
      <w:r>
        <w:tab/>
      </w:r>
      <w:r>
        <w:rPr>
          <w:vertAlign w:val="superscript"/>
        </w:rPr>
        <w:footnoteReference w:id="21"/>
      </w:r>
      <w:r>
        <w:t>.</w:t>
      </w:r>
    </w:p>
    <w:p w:rsidR="004771DE" w:rsidRDefault="00A11DBA">
      <w:pPr>
        <w:pStyle w:val="a9"/>
        <w:tabs>
          <w:tab w:val="left" w:leader="underscore" w:pos="9826"/>
        </w:tabs>
        <w:spacing w:after="0"/>
      </w:pPr>
      <w:r>
        <w:t xml:space="preserve">Цель использования земельного участка </w:t>
      </w:r>
      <w:r>
        <w:tab/>
        <w:t>.</w:t>
      </w:r>
    </w:p>
    <w:p w:rsidR="004771DE" w:rsidRDefault="00A11DBA">
      <w:pPr>
        <w:pStyle w:val="a9"/>
        <w:spacing w:after="0"/>
      </w:pPr>
      <w:r>
        <w:t>Вид права, на котором будет осуществляться предоставление земельного участка: собственность, аренда, постоянное (бессрочное) пользование, безвозмездное (срочное) пользование (нужное подчеркнуть).</w:t>
      </w:r>
    </w:p>
    <w:p w:rsidR="004771DE" w:rsidRDefault="00A11DBA">
      <w:pPr>
        <w:pStyle w:val="a9"/>
        <w:tabs>
          <w:tab w:val="left" w:leader="underscore" w:pos="5928"/>
        </w:tabs>
        <w:spacing w:after="0"/>
      </w:pPr>
      <w:r>
        <w:t xml:space="preserve">Реквизиты решения об изъятии земельного участка для государственных или муниципальных нужд </w:t>
      </w:r>
      <w:r>
        <w:tab/>
      </w:r>
      <w:r>
        <w:rPr>
          <w:vertAlign w:val="superscript"/>
        </w:rPr>
        <w:footnoteReference w:id="22"/>
      </w:r>
      <w:r>
        <w:t>.</w:t>
      </w:r>
    </w:p>
    <w:p w:rsidR="004771DE" w:rsidRDefault="00A11DBA">
      <w:pPr>
        <w:pStyle w:val="a9"/>
        <w:tabs>
          <w:tab w:val="left" w:leader="underscore" w:pos="7195"/>
        </w:tabs>
        <w:spacing w:after="240"/>
      </w:pPr>
      <w:r>
        <w:t xml:space="preserve">Реквизиты решения об утверждении документа территориального планирования и (или) проекта планировки территории </w:t>
      </w:r>
      <w:r>
        <w:tab/>
      </w:r>
      <w:r>
        <w:rPr>
          <w:vertAlign w:val="superscript"/>
        </w:rPr>
        <w:footnoteReference w:id="23"/>
      </w:r>
      <w:r>
        <w:t>.</w:t>
      </w:r>
      <w:r>
        <w:fldChar w:fldCharType="end"/>
      </w:r>
    </w:p>
    <w:p w:rsidR="004771DE" w:rsidRDefault="00A11DBA">
      <w:pPr>
        <w:pStyle w:val="60"/>
        <w:spacing w:after="360" w:line="240" w:lineRule="auto"/>
      </w:pPr>
      <w:r>
        <w:t>Приложение:</w:t>
      </w:r>
    </w:p>
    <w:p w:rsidR="004771DE" w:rsidRDefault="00A11DBA">
      <w:pPr>
        <w:pStyle w:val="ab"/>
      </w:pPr>
      <w:r>
        <w:t>Результат предоставления услуги прошу:</w:t>
      </w:r>
    </w:p>
    <w:tbl>
      <w:tblPr>
        <w:tblOverlap w:val="never"/>
        <w:tblW w:w="0" w:type="auto"/>
        <w:jc w:val="center"/>
        <w:tblLayout w:type="fixed"/>
        <w:tblCellMar>
          <w:left w:w="10" w:type="dxa"/>
          <w:right w:w="10" w:type="dxa"/>
        </w:tblCellMar>
        <w:tblLook w:val="0000" w:firstRow="0" w:lastRow="0" w:firstColumn="0" w:lastColumn="0" w:noHBand="0" w:noVBand="0"/>
      </w:tblPr>
      <w:tblGrid>
        <w:gridCol w:w="8794"/>
        <w:gridCol w:w="859"/>
      </w:tblGrid>
      <w:tr w:rsidR="004771DE">
        <w:trPr>
          <w:trHeight w:hRule="exact" w:val="706"/>
          <w:jc w:val="center"/>
        </w:trPr>
        <w:tc>
          <w:tcPr>
            <w:tcW w:w="8794" w:type="dxa"/>
            <w:tcBorders>
              <w:top w:val="single" w:sz="4" w:space="0" w:color="auto"/>
              <w:left w:val="single" w:sz="4" w:space="0" w:color="auto"/>
            </w:tcBorders>
            <w:shd w:val="clear" w:color="auto" w:fill="auto"/>
          </w:tcPr>
          <w:p w:rsidR="004771DE" w:rsidRDefault="00A11DBA">
            <w:pPr>
              <w:pStyle w:val="a7"/>
              <w:spacing w:line="276" w:lineRule="auto"/>
              <w:ind w:firstLine="0"/>
              <w:rPr>
                <w:sz w:val="26"/>
                <w:szCs w:val="26"/>
              </w:rPr>
            </w:pPr>
            <w:r>
              <w:rPr>
                <w:sz w:val="26"/>
                <w:szCs w:val="26"/>
              </w:rPr>
              <w:t>направить в форме электронного документа в Личный кабинет на ЕПГУ/РПГУ</w:t>
            </w:r>
          </w:p>
        </w:tc>
        <w:tc>
          <w:tcPr>
            <w:tcW w:w="859" w:type="dxa"/>
            <w:tcBorders>
              <w:top w:val="single" w:sz="4" w:space="0" w:color="auto"/>
              <w:left w:val="single" w:sz="4" w:space="0" w:color="auto"/>
              <w:right w:val="single" w:sz="4" w:space="0" w:color="auto"/>
            </w:tcBorders>
            <w:shd w:val="clear" w:color="auto" w:fill="auto"/>
          </w:tcPr>
          <w:p w:rsidR="004771DE" w:rsidRDefault="004771DE">
            <w:pPr>
              <w:rPr>
                <w:sz w:val="10"/>
                <w:szCs w:val="10"/>
              </w:rPr>
            </w:pPr>
          </w:p>
        </w:tc>
      </w:tr>
      <w:tr w:rsidR="004771DE">
        <w:trPr>
          <w:trHeight w:hRule="exact" w:val="1042"/>
          <w:jc w:val="center"/>
        </w:trPr>
        <w:tc>
          <w:tcPr>
            <w:tcW w:w="8794" w:type="dxa"/>
            <w:tcBorders>
              <w:top w:val="single" w:sz="4" w:space="0" w:color="auto"/>
              <w:left w:val="single" w:sz="4" w:space="0" w:color="auto"/>
            </w:tcBorders>
            <w:shd w:val="clear" w:color="auto" w:fill="auto"/>
          </w:tcPr>
          <w:p w:rsidR="004771DE" w:rsidRDefault="00A11DBA">
            <w:pPr>
              <w:pStyle w:val="a7"/>
              <w:tabs>
                <w:tab w:val="left" w:leader="underscore" w:pos="8405"/>
              </w:tabs>
              <w:spacing w:line="276" w:lineRule="auto"/>
              <w:ind w:firstLine="0"/>
              <w:rPr>
                <w:sz w:val="26"/>
                <w:szCs w:val="26"/>
              </w:rPr>
            </w:pPr>
            <w:r>
              <w:rPr>
                <w:sz w:val="26"/>
                <w:szCs w:val="26"/>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МФЦ, расположенном по адресу:</w:t>
            </w:r>
            <w:r>
              <w:rPr>
                <w:sz w:val="26"/>
                <w:szCs w:val="26"/>
              </w:rPr>
              <w:tab/>
            </w:r>
          </w:p>
        </w:tc>
        <w:tc>
          <w:tcPr>
            <w:tcW w:w="859" w:type="dxa"/>
            <w:tcBorders>
              <w:top w:val="single" w:sz="4" w:space="0" w:color="auto"/>
              <w:left w:val="single" w:sz="4" w:space="0" w:color="auto"/>
              <w:right w:val="single" w:sz="4" w:space="0" w:color="auto"/>
            </w:tcBorders>
            <w:shd w:val="clear" w:color="auto" w:fill="auto"/>
          </w:tcPr>
          <w:p w:rsidR="004771DE" w:rsidRDefault="004771DE">
            <w:pPr>
              <w:rPr>
                <w:sz w:val="10"/>
                <w:szCs w:val="10"/>
              </w:rPr>
            </w:pPr>
          </w:p>
        </w:tc>
      </w:tr>
      <w:tr w:rsidR="004771DE">
        <w:trPr>
          <w:trHeight w:hRule="exact" w:val="682"/>
          <w:jc w:val="center"/>
        </w:trPr>
        <w:tc>
          <w:tcPr>
            <w:tcW w:w="8794" w:type="dxa"/>
            <w:tcBorders>
              <w:top w:val="single" w:sz="4" w:space="0" w:color="auto"/>
              <w:left w:val="single" w:sz="4" w:space="0" w:color="auto"/>
            </w:tcBorders>
            <w:shd w:val="clear" w:color="auto" w:fill="auto"/>
          </w:tcPr>
          <w:p w:rsidR="004771DE" w:rsidRDefault="00A11DBA">
            <w:pPr>
              <w:pStyle w:val="a7"/>
              <w:ind w:firstLine="0"/>
              <w:rPr>
                <w:sz w:val="26"/>
                <w:szCs w:val="26"/>
              </w:rPr>
            </w:pPr>
            <w:r>
              <w:rPr>
                <w:sz w:val="26"/>
                <w:szCs w:val="26"/>
              </w:rPr>
              <w:t>направить на бумажном носителе на почтовый адрес:</w:t>
            </w:r>
          </w:p>
        </w:tc>
        <w:tc>
          <w:tcPr>
            <w:tcW w:w="859" w:type="dxa"/>
            <w:tcBorders>
              <w:top w:val="single" w:sz="4" w:space="0" w:color="auto"/>
              <w:left w:val="single" w:sz="4" w:space="0" w:color="auto"/>
              <w:right w:val="single" w:sz="4" w:space="0" w:color="auto"/>
            </w:tcBorders>
            <w:shd w:val="clear" w:color="auto" w:fill="auto"/>
          </w:tcPr>
          <w:p w:rsidR="004771DE" w:rsidRDefault="004771DE">
            <w:pPr>
              <w:rPr>
                <w:sz w:val="10"/>
                <w:szCs w:val="10"/>
              </w:rPr>
            </w:pPr>
          </w:p>
        </w:tc>
      </w:tr>
      <w:tr w:rsidR="004771DE">
        <w:trPr>
          <w:trHeight w:hRule="exact" w:val="552"/>
          <w:jc w:val="center"/>
        </w:trPr>
        <w:tc>
          <w:tcPr>
            <w:tcW w:w="965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771DE" w:rsidRDefault="00A11DBA">
            <w:pPr>
              <w:pStyle w:val="a7"/>
              <w:ind w:firstLine="0"/>
              <w:jc w:val="center"/>
              <w:rPr>
                <w:sz w:val="24"/>
                <w:szCs w:val="24"/>
              </w:rPr>
            </w:pPr>
            <w:r>
              <w:rPr>
                <w:i/>
                <w:iCs/>
                <w:sz w:val="24"/>
                <w:szCs w:val="24"/>
              </w:rPr>
              <w:t>Указывается один из перечисленных способов</w:t>
            </w:r>
          </w:p>
        </w:tc>
      </w:tr>
    </w:tbl>
    <w:p w:rsidR="001D37DF" w:rsidRDefault="001D37DF">
      <w:pPr>
        <w:pStyle w:val="ab"/>
        <w:tabs>
          <w:tab w:val="left" w:pos="6720"/>
        </w:tabs>
        <w:ind w:left="4301"/>
        <w:rPr>
          <w:sz w:val="24"/>
          <w:szCs w:val="24"/>
        </w:rPr>
      </w:pPr>
    </w:p>
    <w:p w:rsidR="001D37DF" w:rsidRDefault="001D37DF">
      <w:pPr>
        <w:pStyle w:val="ab"/>
        <w:tabs>
          <w:tab w:val="left" w:pos="6720"/>
        </w:tabs>
        <w:ind w:left="4301"/>
        <w:rPr>
          <w:sz w:val="24"/>
          <w:szCs w:val="24"/>
        </w:rPr>
      </w:pPr>
    </w:p>
    <w:p w:rsidR="004771DE" w:rsidRDefault="00A11DBA">
      <w:pPr>
        <w:pStyle w:val="ab"/>
        <w:tabs>
          <w:tab w:val="left" w:pos="6720"/>
        </w:tabs>
        <w:ind w:left="4301"/>
        <w:rPr>
          <w:sz w:val="24"/>
          <w:szCs w:val="24"/>
        </w:rPr>
      </w:pPr>
      <w:r>
        <w:rPr>
          <w:sz w:val="24"/>
          <w:szCs w:val="24"/>
        </w:rPr>
        <w:t>(подпись)</w:t>
      </w:r>
      <w:r>
        <w:rPr>
          <w:sz w:val="24"/>
          <w:szCs w:val="24"/>
        </w:rPr>
        <w:tab/>
        <w:t>(фамилия, имя, отчество</w:t>
      </w:r>
    </w:p>
    <w:p w:rsidR="004771DE" w:rsidRDefault="00A11DBA">
      <w:pPr>
        <w:pStyle w:val="60"/>
        <w:spacing w:after="0" w:line="240" w:lineRule="auto"/>
        <w:ind w:right="820"/>
        <w:jc w:val="right"/>
        <w:rPr>
          <w:sz w:val="24"/>
          <w:szCs w:val="24"/>
        </w:rPr>
      </w:pPr>
      <w:r>
        <w:rPr>
          <w:sz w:val="24"/>
          <w:szCs w:val="24"/>
        </w:rPr>
        <w:t>(последнее - при наличии)</w:t>
      </w:r>
    </w:p>
    <w:p w:rsidR="004771DE" w:rsidRDefault="00A11DBA">
      <w:pPr>
        <w:pStyle w:val="60"/>
        <w:spacing w:after="300" w:line="240" w:lineRule="auto"/>
      </w:pPr>
      <w:r>
        <w:t>Дата</w:t>
      </w:r>
    </w:p>
    <w:p w:rsidR="00BD3001" w:rsidRDefault="00BD3001">
      <w:pPr>
        <w:pStyle w:val="60"/>
        <w:spacing w:after="0" w:line="240" w:lineRule="auto"/>
        <w:jc w:val="right"/>
        <w:rPr>
          <w:sz w:val="28"/>
          <w:szCs w:val="28"/>
        </w:rPr>
      </w:pPr>
    </w:p>
    <w:p w:rsidR="00BD3001" w:rsidRDefault="00BD3001">
      <w:pPr>
        <w:pStyle w:val="60"/>
        <w:spacing w:after="0" w:line="240" w:lineRule="auto"/>
        <w:jc w:val="right"/>
        <w:rPr>
          <w:sz w:val="28"/>
          <w:szCs w:val="28"/>
        </w:rPr>
      </w:pPr>
    </w:p>
    <w:p w:rsidR="00BD3001" w:rsidRDefault="00BD3001">
      <w:pPr>
        <w:pStyle w:val="60"/>
        <w:spacing w:after="0" w:line="240" w:lineRule="auto"/>
        <w:jc w:val="right"/>
        <w:rPr>
          <w:sz w:val="28"/>
          <w:szCs w:val="28"/>
        </w:rPr>
      </w:pPr>
    </w:p>
    <w:p w:rsidR="00BD3001" w:rsidRDefault="00BD3001">
      <w:pPr>
        <w:pStyle w:val="60"/>
        <w:spacing w:after="0" w:line="240" w:lineRule="auto"/>
        <w:jc w:val="right"/>
        <w:rPr>
          <w:sz w:val="28"/>
          <w:szCs w:val="28"/>
        </w:rPr>
      </w:pPr>
    </w:p>
    <w:p w:rsidR="00BD3001" w:rsidRDefault="00BD3001">
      <w:pPr>
        <w:pStyle w:val="60"/>
        <w:spacing w:after="0" w:line="240" w:lineRule="auto"/>
        <w:jc w:val="right"/>
        <w:rPr>
          <w:sz w:val="28"/>
          <w:szCs w:val="28"/>
        </w:rPr>
      </w:pPr>
    </w:p>
    <w:tbl>
      <w:tblPr>
        <w:tblStyle w:val="af"/>
        <w:tblpPr w:leftFromText="180" w:rightFromText="180" w:vertAnchor="text" w:horzAnchor="margin" w:tblpXSpec="right" w:tblpY="-381"/>
        <w:tblW w:w="0" w:type="auto"/>
        <w:tblLook w:val="04A0" w:firstRow="1" w:lastRow="0" w:firstColumn="1" w:lastColumn="0" w:noHBand="0" w:noVBand="1"/>
      </w:tblPr>
      <w:tblGrid>
        <w:gridCol w:w="3886"/>
      </w:tblGrid>
      <w:tr w:rsidR="00BD3001" w:rsidRPr="00BD3001" w:rsidTr="0029392D">
        <w:trPr>
          <w:trHeight w:val="2333"/>
        </w:trPr>
        <w:tc>
          <w:tcPr>
            <w:tcW w:w="3886" w:type="dxa"/>
            <w:tcBorders>
              <w:top w:val="nil"/>
              <w:left w:val="nil"/>
              <w:bottom w:val="nil"/>
              <w:right w:val="nil"/>
            </w:tcBorders>
          </w:tcPr>
          <w:p w:rsidR="00BD3001" w:rsidRPr="00BD3001" w:rsidRDefault="00BD3001" w:rsidP="00DF1D7D">
            <w:pPr>
              <w:spacing w:after="280"/>
              <w:ind w:firstLine="400"/>
              <w:rPr>
                <w:rFonts w:ascii="Times New Roman" w:eastAsia="Times New Roman" w:hAnsi="Times New Roman" w:cs="Times New Roman"/>
                <w:color w:val="auto"/>
                <w:sz w:val="22"/>
                <w:szCs w:val="22"/>
              </w:rPr>
            </w:pPr>
            <w:bookmarkStart w:id="27" w:name="bookmark58"/>
            <w:r>
              <w:rPr>
                <w:rFonts w:ascii="Times New Roman" w:eastAsia="Times New Roman" w:hAnsi="Times New Roman" w:cs="Times New Roman"/>
                <w:color w:val="auto"/>
                <w:sz w:val="22"/>
                <w:szCs w:val="22"/>
              </w:rPr>
              <w:t>Приложение № 5</w:t>
            </w:r>
          </w:p>
          <w:p w:rsidR="00BD3001" w:rsidRPr="00BD3001" w:rsidRDefault="00BD3001" w:rsidP="00DF1D7D">
            <w:pPr>
              <w:spacing w:after="280"/>
              <w:jc w:val="both"/>
              <w:rPr>
                <w:rFonts w:ascii="Times New Roman" w:eastAsia="Times New Roman" w:hAnsi="Times New Roman" w:cs="Times New Roman"/>
                <w:color w:val="auto"/>
                <w:sz w:val="28"/>
                <w:szCs w:val="28"/>
              </w:rPr>
            </w:pPr>
            <w:r w:rsidRPr="00BD3001">
              <w:rPr>
                <w:rFonts w:ascii="Times New Roman" w:eastAsia="Times New Roman" w:hAnsi="Times New Roman" w:cs="Times New Roman"/>
                <w:color w:val="auto"/>
                <w:sz w:val="22"/>
                <w:szCs w:val="22"/>
              </w:rPr>
              <w:t>к Административному регламенту по предоставлению муниципальной услуги 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на территории г. Куйбышева Куйбышевского района Новосибирской области от             №</w:t>
            </w:r>
          </w:p>
        </w:tc>
      </w:tr>
    </w:tbl>
    <w:p w:rsidR="00BD3001" w:rsidRDefault="00BD3001">
      <w:pPr>
        <w:pStyle w:val="20"/>
        <w:keepNext/>
        <w:keepLines/>
        <w:spacing w:after="680"/>
      </w:pPr>
    </w:p>
    <w:p w:rsidR="00BD3001" w:rsidRDefault="00BD3001">
      <w:pPr>
        <w:pStyle w:val="20"/>
        <w:keepNext/>
        <w:keepLines/>
        <w:spacing w:after="680"/>
      </w:pPr>
    </w:p>
    <w:p w:rsidR="00BD3001" w:rsidRDefault="00BD3001" w:rsidP="00856123">
      <w:pPr>
        <w:pStyle w:val="20"/>
        <w:keepNext/>
        <w:keepLines/>
        <w:spacing w:after="680"/>
        <w:jc w:val="left"/>
      </w:pPr>
    </w:p>
    <w:p w:rsidR="004771DE" w:rsidRDefault="00A11DBA" w:rsidP="00DF1D7D">
      <w:pPr>
        <w:pStyle w:val="20"/>
        <w:keepNext/>
        <w:keepLines/>
        <w:spacing w:after="680"/>
      </w:pPr>
      <w:r>
        <w:t>Форма решения об отказе в приеме документов</w:t>
      </w:r>
      <w:bookmarkEnd w:id="27"/>
    </w:p>
    <w:p w:rsidR="004771DE" w:rsidRDefault="00A11DBA">
      <w:pPr>
        <w:pStyle w:val="70"/>
        <w:pBdr>
          <w:top w:val="single" w:sz="4" w:space="0" w:color="auto"/>
        </w:pBdr>
        <w:spacing w:after="300"/>
      </w:pPr>
      <w:r>
        <w:t>(наименование уполномоченного органа местного самоуправления)</w:t>
      </w:r>
    </w:p>
    <w:p w:rsidR="004771DE" w:rsidRDefault="00A11DBA">
      <w:pPr>
        <w:pStyle w:val="60"/>
        <w:tabs>
          <w:tab w:val="left" w:leader="underscore" w:pos="3422"/>
        </w:tabs>
        <w:spacing w:after="600" w:line="240" w:lineRule="auto"/>
        <w:jc w:val="right"/>
        <w:rPr>
          <w:sz w:val="28"/>
          <w:szCs w:val="28"/>
        </w:rPr>
      </w:pPr>
      <w:r>
        <w:rPr>
          <w:sz w:val="28"/>
          <w:szCs w:val="28"/>
        </w:rPr>
        <w:t xml:space="preserve">Кому: </w:t>
      </w:r>
      <w:r>
        <w:rPr>
          <w:sz w:val="28"/>
          <w:szCs w:val="28"/>
        </w:rPr>
        <w:tab/>
      </w:r>
    </w:p>
    <w:p w:rsidR="0029392D" w:rsidRDefault="0029392D">
      <w:pPr>
        <w:pStyle w:val="60"/>
        <w:tabs>
          <w:tab w:val="left" w:leader="underscore" w:pos="3422"/>
        </w:tabs>
        <w:spacing w:after="600" w:line="240" w:lineRule="auto"/>
        <w:jc w:val="right"/>
        <w:rPr>
          <w:sz w:val="28"/>
          <w:szCs w:val="28"/>
        </w:rPr>
      </w:pPr>
      <w:r>
        <w:rPr>
          <w:sz w:val="28"/>
          <w:szCs w:val="28"/>
        </w:rPr>
        <w:t xml:space="preserve">       Кого________________________</w:t>
      </w:r>
    </w:p>
    <w:p w:rsidR="004771DE" w:rsidRDefault="00A11DBA">
      <w:pPr>
        <w:pStyle w:val="60"/>
        <w:spacing w:after="0" w:line="240" w:lineRule="auto"/>
        <w:jc w:val="center"/>
        <w:rPr>
          <w:sz w:val="28"/>
          <w:szCs w:val="28"/>
        </w:rPr>
      </w:pPr>
      <w:r>
        <w:rPr>
          <w:sz w:val="28"/>
          <w:szCs w:val="28"/>
        </w:rPr>
        <w:t>РЕШЕНИЕ</w:t>
      </w:r>
    </w:p>
    <w:p w:rsidR="004771DE" w:rsidRDefault="00A11DBA">
      <w:pPr>
        <w:pStyle w:val="60"/>
        <w:tabs>
          <w:tab w:val="left" w:leader="underscore" w:pos="4243"/>
          <w:tab w:val="left" w:leader="underscore" w:pos="6739"/>
        </w:tabs>
        <w:spacing w:after="300" w:line="240" w:lineRule="auto"/>
        <w:jc w:val="center"/>
        <w:rPr>
          <w:sz w:val="28"/>
          <w:szCs w:val="28"/>
        </w:rPr>
      </w:pPr>
      <w:r>
        <w:rPr>
          <w:sz w:val="28"/>
          <w:szCs w:val="28"/>
        </w:rPr>
        <w:t>Об отказе в приеме документов, необходимых для предоставления услуги</w:t>
      </w:r>
      <w:r>
        <w:rPr>
          <w:sz w:val="28"/>
          <w:szCs w:val="28"/>
        </w:rPr>
        <w:br/>
        <w:t xml:space="preserve">№ </w:t>
      </w:r>
      <w:r>
        <w:rPr>
          <w:sz w:val="28"/>
          <w:szCs w:val="28"/>
        </w:rPr>
        <w:tab/>
        <w:t xml:space="preserve"> от </w:t>
      </w:r>
      <w:r>
        <w:rPr>
          <w:sz w:val="28"/>
          <w:szCs w:val="28"/>
        </w:rPr>
        <w:tab/>
      </w:r>
    </w:p>
    <w:p w:rsidR="004771DE" w:rsidRDefault="00A11DBA">
      <w:pPr>
        <w:pStyle w:val="60"/>
        <w:tabs>
          <w:tab w:val="left" w:leader="underscore" w:pos="8270"/>
          <w:tab w:val="left" w:leader="underscore" w:pos="10186"/>
        </w:tabs>
        <w:spacing w:after="0" w:line="240" w:lineRule="auto"/>
        <w:ind w:firstLine="700"/>
        <w:jc w:val="both"/>
        <w:rPr>
          <w:sz w:val="28"/>
          <w:szCs w:val="28"/>
        </w:rPr>
      </w:pPr>
      <w:r>
        <w:rPr>
          <w:sz w:val="28"/>
          <w:szCs w:val="28"/>
        </w:rPr>
        <w:t xml:space="preserve">По результатам рассмотрения заявления о предоставлении услуги «Предварительное согласование предоставления земельного участка, находящегося в государственной или муниципальной собственности» от </w:t>
      </w:r>
      <w:r>
        <w:rPr>
          <w:sz w:val="28"/>
          <w:szCs w:val="28"/>
        </w:rPr>
        <w:tab/>
        <w:t xml:space="preserve"> № </w:t>
      </w:r>
      <w:r>
        <w:rPr>
          <w:sz w:val="28"/>
          <w:szCs w:val="28"/>
        </w:rPr>
        <w:tab/>
      </w:r>
    </w:p>
    <w:p w:rsidR="004771DE" w:rsidRDefault="00A11DBA">
      <w:pPr>
        <w:pStyle w:val="60"/>
        <w:spacing w:after="300" w:line="240" w:lineRule="auto"/>
        <w:jc w:val="both"/>
        <w:rPr>
          <w:sz w:val="28"/>
          <w:szCs w:val="28"/>
        </w:rPr>
      </w:pPr>
      <w:r>
        <w:rPr>
          <w:sz w:val="28"/>
          <w:szCs w:val="28"/>
        </w:rPr>
        <w:t>и приложенных к нему документов принято решение об отказе в приеме документов, необходимых для предоставления услуги по следующим основаниям:</w:t>
      </w:r>
    </w:p>
    <w:tbl>
      <w:tblPr>
        <w:tblOverlap w:val="never"/>
        <w:tblW w:w="0" w:type="auto"/>
        <w:jc w:val="center"/>
        <w:tblLayout w:type="fixed"/>
        <w:tblCellMar>
          <w:left w:w="10" w:type="dxa"/>
          <w:right w:w="10" w:type="dxa"/>
        </w:tblCellMar>
        <w:tblLook w:val="0000" w:firstRow="0" w:lastRow="0" w:firstColumn="0" w:lastColumn="0" w:noHBand="0" w:noVBand="0"/>
      </w:tblPr>
      <w:tblGrid>
        <w:gridCol w:w="1075"/>
        <w:gridCol w:w="4166"/>
        <w:gridCol w:w="4829"/>
      </w:tblGrid>
      <w:tr w:rsidR="004771DE">
        <w:trPr>
          <w:trHeight w:hRule="exact" w:val="2150"/>
          <w:jc w:val="center"/>
        </w:trPr>
        <w:tc>
          <w:tcPr>
            <w:tcW w:w="1075" w:type="dxa"/>
            <w:tcBorders>
              <w:top w:val="single" w:sz="4" w:space="0" w:color="auto"/>
              <w:left w:val="single" w:sz="4" w:space="0" w:color="auto"/>
            </w:tcBorders>
            <w:shd w:val="clear" w:color="auto" w:fill="auto"/>
            <w:vAlign w:val="center"/>
          </w:tcPr>
          <w:p w:rsidR="004771DE" w:rsidRDefault="00A11DBA">
            <w:pPr>
              <w:pStyle w:val="a7"/>
              <w:ind w:firstLine="0"/>
              <w:rPr>
                <w:sz w:val="24"/>
                <w:szCs w:val="24"/>
              </w:rPr>
            </w:pPr>
            <w:r>
              <w:rPr>
                <w:sz w:val="24"/>
                <w:szCs w:val="24"/>
              </w:rPr>
              <w:t>№ пункта админис тративно го регламен та</w:t>
            </w:r>
          </w:p>
        </w:tc>
        <w:tc>
          <w:tcPr>
            <w:tcW w:w="4166" w:type="dxa"/>
            <w:tcBorders>
              <w:top w:val="single" w:sz="4" w:space="0" w:color="auto"/>
              <w:left w:val="single" w:sz="4" w:space="0" w:color="auto"/>
            </w:tcBorders>
            <w:shd w:val="clear" w:color="auto" w:fill="auto"/>
          </w:tcPr>
          <w:p w:rsidR="004771DE" w:rsidRDefault="00A11DBA">
            <w:pPr>
              <w:pStyle w:val="a7"/>
              <w:spacing w:before="80"/>
              <w:ind w:firstLine="0"/>
              <w:jc w:val="both"/>
              <w:rPr>
                <w:sz w:val="24"/>
                <w:szCs w:val="24"/>
              </w:rPr>
            </w:pPr>
            <w:r>
              <w:rPr>
                <w:sz w:val="24"/>
                <w:szCs w:val="24"/>
              </w:rPr>
              <w:t>Наименование основания для отказа в соответствии с единым стандартом</w:t>
            </w:r>
          </w:p>
        </w:tc>
        <w:tc>
          <w:tcPr>
            <w:tcW w:w="4829" w:type="dxa"/>
            <w:tcBorders>
              <w:top w:val="single" w:sz="4" w:space="0" w:color="auto"/>
              <w:left w:val="single" w:sz="4" w:space="0" w:color="auto"/>
              <w:right w:val="single" w:sz="4" w:space="0" w:color="auto"/>
            </w:tcBorders>
            <w:shd w:val="clear" w:color="auto" w:fill="auto"/>
          </w:tcPr>
          <w:p w:rsidR="004771DE" w:rsidRDefault="00A11DBA">
            <w:pPr>
              <w:pStyle w:val="a7"/>
              <w:spacing w:before="80"/>
              <w:ind w:firstLine="0"/>
              <w:jc w:val="both"/>
              <w:rPr>
                <w:sz w:val="24"/>
                <w:szCs w:val="24"/>
              </w:rPr>
            </w:pPr>
            <w:r>
              <w:rPr>
                <w:sz w:val="24"/>
                <w:szCs w:val="24"/>
              </w:rPr>
              <w:t>Разъяснение причин отказа в предоставлении услуги</w:t>
            </w:r>
          </w:p>
        </w:tc>
      </w:tr>
      <w:tr w:rsidR="004771DE" w:rsidTr="00856123">
        <w:trPr>
          <w:trHeight w:hRule="exact" w:val="763"/>
          <w:jc w:val="center"/>
        </w:trPr>
        <w:tc>
          <w:tcPr>
            <w:tcW w:w="1075" w:type="dxa"/>
            <w:tcBorders>
              <w:top w:val="single" w:sz="4" w:space="0" w:color="auto"/>
              <w:left w:val="single" w:sz="4" w:space="0" w:color="auto"/>
              <w:bottom w:val="single" w:sz="4" w:space="0" w:color="auto"/>
            </w:tcBorders>
            <w:shd w:val="clear" w:color="auto" w:fill="auto"/>
          </w:tcPr>
          <w:p w:rsidR="004771DE" w:rsidRDefault="00A11DBA">
            <w:pPr>
              <w:pStyle w:val="a7"/>
              <w:spacing w:before="80"/>
              <w:ind w:firstLine="0"/>
              <w:rPr>
                <w:sz w:val="24"/>
                <w:szCs w:val="24"/>
              </w:rPr>
            </w:pPr>
            <w:r>
              <w:rPr>
                <w:sz w:val="24"/>
                <w:szCs w:val="24"/>
              </w:rPr>
              <w:t>2.15.1</w:t>
            </w:r>
          </w:p>
        </w:tc>
        <w:tc>
          <w:tcPr>
            <w:tcW w:w="4166" w:type="dxa"/>
            <w:tcBorders>
              <w:top w:val="single" w:sz="4" w:space="0" w:color="auto"/>
              <w:left w:val="single" w:sz="4" w:space="0" w:color="auto"/>
              <w:bottom w:val="single" w:sz="4" w:space="0" w:color="auto"/>
            </w:tcBorders>
            <w:shd w:val="clear" w:color="auto" w:fill="auto"/>
            <w:vAlign w:val="center"/>
          </w:tcPr>
          <w:p w:rsidR="004771DE" w:rsidRDefault="00A11DBA">
            <w:pPr>
              <w:pStyle w:val="a7"/>
              <w:ind w:firstLine="0"/>
              <w:jc w:val="both"/>
              <w:rPr>
                <w:sz w:val="24"/>
                <w:szCs w:val="24"/>
              </w:rPr>
            </w:pPr>
            <w:r>
              <w:rPr>
                <w:sz w:val="24"/>
                <w:szCs w:val="24"/>
              </w:rPr>
              <w:t>Представление неполного комплекта документов</w:t>
            </w:r>
          </w:p>
        </w:tc>
        <w:tc>
          <w:tcPr>
            <w:tcW w:w="4829" w:type="dxa"/>
            <w:tcBorders>
              <w:top w:val="single" w:sz="4" w:space="0" w:color="auto"/>
              <w:left w:val="single" w:sz="4" w:space="0" w:color="auto"/>
              <w:bottom w:val="single" w:sz="4" w:space="0" w:color="auto"/>
              <w:right w:val="single" w:sz="4" w:space="0" w:color="auto"/>
            </w:tcBorders>
            <w:shd w:val="clear" w:color="auto" w:fill="auto"/>
            <w:vAlign w:val="center"/>
          </w:tcPr>
          <w:p w:rsidR="004771DE" w:rsidRDefault="00A11DBA">
            <w:pPr>
              <w:pStyle w:val="a7"/>
              <w:ind w:firstLine="0"/>
              <w:jc w:val="both"/>
              <w:rPr>
                <w:sz w:val="24"/>
                <w:szCs w:val="24"/>
              </w:rPr>
            </w:pPr>
            <w:r>
              <w:rPr>
                <w:sz w:val="24"/>
                <w:szCs w:val="24"/>
              </w:rPr>
              <w:t>Указывается исчерпывающий перечень документов, непредставленных заявителем</w:t>
            </w:r>
          </w:p>
        </w:tc>
      </w:tr>
      <w:tr w:rsidR="004771DE" w:rsidTr="00856123">
        <w:trPr>
          <w:trHeight w:hRule="exact" w:val="1860"/>
          <w:jc w:val="center"/>
        </w:trPr>
        <w:tc>
          <w:tcPr>
            <w:tcW w:w="1075" w:type="dxa"/>
            <w:tcBorders>
              <w:top w:val="single" w:sz="4" w:space="0" w:color="auto"/>
              <w:left w:val="single" w:sz="4" w:space="0" w:color="auto"/>
              <w:bottom w:val="single" w:sz="4" w:space="0" w:color="auto"/>
            </w:tcBorders>
            <w:shd w:val="clear" w:color="auto" w:fill="auto"/>
          </w:tcPr>
          <w:p w:rsidR="004771DE" w:rsidRDefault="00A11DBA">
            <w:pPr>
              <w:pStyle w:val="a7"/>
              <w:spacing w:before="80"/>
              <w:ind w:firstLine="0"/>
              <w:rPr>
                <w:sz w:val="24"/>
                <w:szCs w:val="24"/>
              </w:rPr>
            </w:pPr>
            <w:r>
              <w:rPr>
                <w:sz w:val="24"/>
                <w:szCs w:val="24"/>
              </w:rPr>
              <w:t>2.15.2</w:t>
            </w:r>
          </w:p>
        </w:tc>
        <w:tc>
          <w:tcPr>
            <w:tcW w:w="4166" w:type="dxa"/>
            <w:tcBorders>
              <w:top w:val="single" w:sz="4" w:space="0" w:color="auto"/>
              <w:left w:val="single" w:sz="4" w:space="0" w:color="auto"/>
              <w:bottom w:val="single" w:sz="4" w:space="0" w:color="auto"/>
            </w:tcBorders>
            <w:shd w:val="clear" w:color="auto" w:fill="auto"/>
          </w:tcPr>
          <w:p w:rsidR="004771DE" w:rsidRDefault="00A11DBA">
            <w:pPr>
              <w:pStyle w:val="a7"/>
              <w:ind w:firstLine="0"/>
              <w:jc w:val="both"/>
              <w:rPr>
                <w:sz w:val="24"/>
                <w:szCs w:val="24"/>
              </w:rPr>
            </w:pPr>
            <w:r>
              <w:rPr>
                <w:sz w:val="24"/>
                <w:szCs w:val="24"/>
              </w:rPr>
              <w:t>Представленные документы утратили силу на момент обращения за услугой</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ind w:firstLine="0"/>
              <w:jc w:val="both"/>
              <w:rPr>
                <w:sz w:val="24"/>
                <w:szCs w:val="24"/>
              </w:rPr>
            </w:pPr>
            <w:r>
              <w:rPr>
                <w:sz w:val="24"/>
                <w:szCs w:val="24"/>
              </w:rPr>
              <w:t>Указывается исчерпывающий перечень документов, утративших силу</w:t>
            </w:r>
          </w:p>
        </w:tc>
      </w:tr>
      <w:tr w:rsidR="004771DE" w:rsidTr="0029392D">
        <w:trPr>
          <w:trHeight w:hRule="exact" w:val="1477"/>
          <w:jc w:val="center"/>
        </w:trPr>
        <w:tc>
          <w:tcPr>
            <w:tcW w:w="1075" w:type="dxa"/>
            <w:tcBorders>
              <w:top w:val="single" w:sz="4" w:space="0" w:color="auto"/>
              <w:left w:val="single" w:sz="4" w:space="0" w:color="auto"/>
              <w:bottom w:val="single" w:sz="4" w:space="0" w:color="auto"/>
            </w:tcBorders>
            <w:shd w:val="clear" w:color="auto" w:fill="auto"/>
          </w:tcPr>
          <w:p w:rsidR="004771DE" w:rsidRDefault="00A11DBA">
            <w:pPr>
              <w:pStyle w:val="a7"/>
              <w:spacing w:before="80"/>
              <w:ind w:firstLine="0"/>
              <w:rPr>
                <w:sz w:val="24"/>
                <w:szCs w:val="24"/>
              </w:rPr>
            </w:pPr>
            <w:r>
              <w:rPr>
                <w:sz w:val="24"/>
                <w:szCs w:val="24"/>
              </w:rPr>
              <w:lastRenderedPageBreak/>
              <w:t>2.15.3</w:t>
            </w:r>
          </w:p>
        </w:tc>
        <w:tc>
          <w:tcPr>
            <w:tcW w:w="4166" w:type="dxa"/>
            <w:tcBorders>
              <w:top w:val="single" w:sz="4" w:space="0" w:color="auto"/>
              <w:left w:val="single" w:sz="4" w:space="0" w:color="auto"/>
              <w:bottom w:val="single" w:sz="4" w:space="0" w:color="auto"/>
            </w:tcBorders>
            <w:shd w:val="clear" w:color="auto" w:fill="auto"/>
            <w:vAlign w:val="center"/>
          </w:tcPr>
          <w:p w:rsidR="004771DE" w:rsidRDefault="00A11DBA">
            <w:pPr>
              <w:pStyle w:val="a7"/>
              <w:tabs>
                <w:tab w:val="left" w:pos="2837"/>
              </w:tabs>
              <w:ind w:firstLine="0"/>
              <w:jc w:val="both"/>
              <w:rPr>
                <w:sz w:val="24"/>
                <w:szCs w:val="24"/>
              </w:rPr>
            </w:pPr>
            <w:r>
              <w:rPr>
                <w:sz w:val="24"/>
                <w:szCs w:val="24"/>
              </w:rPr>
              <w:t>Представленные документы содержат подчистки и исправления текста, не заверенные в порядке, установленном законодательством</w:t>
            </w:r>
            <w:r>
              <w:rPr>
                <w:sz w:val="24"/>
                <w:szCs w:val="24"/>
              </w:rPr>
              <w:tab/>
              <w:t>Российской</w:t>
            </w:r>
          </w:p>
          <w:p w:rsidR="004771DE" w:rsidRDefault="00A11DBA">
            <w:pPr>
              <w:pStyle w:val="a7"/>
              <w:ind w:firstLine="0"/>
              <w:jc w:val="both"/>
              <w:rPr>
                <w:sz w:val="24"/>
                <w:szCs w:val="24"/>
              </w:rPr>
            </w:pPr>
            <w:r>
              <w:rPr>
                <w:sz w:val="24"/>
                <w:szCs w:val="24"/>
              </w:rPr>
              <w:t>Федерации</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spacing w:before="80"/>
              <w:ind w:firstLine="0"/>
              <w:jc w:val="both"/>
              <w:rPr>
                <w:sz w:val="24"/>
                <w:szCs w:val="24"/>
              </w:rPr>
            </w:pPr>
            <w:r>
              <w:rPr>
                <w:sz w:val="24"/>
                <w:szCs w:val="24"/>
              </w:rPr>
              <w:t>Указывается исчерпывающий перечень документов, содержащих подчистки и исправления</w:t>
            </w:r>
          </w:p>
        </w:tc>
      </w:tr>
    </w:tbl>
    <w:tbl>
      <w:tblPr>
        <w:tblpPr w:leftFromText="180" w:rightFromText="180" w:vertAnchor="text" w:horzAnchor="margin" w:tblpXSpec="center" w:tblpY="-547"/>
        <w:tblOverlap w:val="never"/>
        <w:tblW w:w="0" w:type="auto"/>
        <w:tblLayout w:type="fixed"/>
        <w:tblCellMar>
          <w:left w:w="10" w:type="dxa"/>
          <w:right w:w="10" w:type="dxa"/>
        </w:tblCellMar>
        <w:tblLook w:val="0000" w:firstRow="0" w:lastRow="0" w:firstColumn="0" w:lastColumn="0" w:noHBand="0" w:noVBand="0"/>
      </w:tblPr>
      <w:tblGrid>
        <w:gridCol w:w="1075"/>
        <w:gridCol w:w="4166"/>
        <w:gridCol w:w="4829"/>
      </w:tblGrid>
      <w:tr w:rsidR="00856123" w:rsidTr="00856123">
        <w:trPr>
          <w:trHeight w:hRule="exact" w:val="2150"/>
        </w:trPr>
        <w:tc>
          <w:tcPr>
            <w:tcW w:w="1075" w:type="dxa"/>
            <w:tcBorders>
              <w:top w:val="single" w:sz="4" w:space="0" w:color="auto"/>
              <w:left w:val="single" w:sz="4" w:space="0" w:color="auto"/>
            </w:tcBorders>
            <w:shd w:val="clear" w:color="auto" w:fill="auto"/>
          </w:tcPr>
          <w:p w:rsidR="00856123" w:rsidRDefault="00856123" w:rsidP="00856123">
            <w:pPr>
              <w:pStyle w:val="a7"/>
              <w:spacing w:before="80"/>
              <w:ind w:firstLine="0"/>
              <w:rPr>
                <w:sz w:val="24"/>
                <w:szCs w:val="24"/>
              </w:rPr>
            </w:pPr>
            <w:r>
              <w:rPr>
                <w:sz w:val="24"/>
                <w:szCs w:val="24"/>
              </w:rPr>
              <w:t>2.15.4</w:t>
            </w:r>
          </w:p>
        </w:tc>
        <w:tc>
          <w:tcPr>
            <w:tcW w:w="4166" w:type="dxa"/>
            <w:tcBorders>
              <w:top w:val="single" w:sz="4" w:space="0" w:color="auto"/>
              <w:left w:val="single" w:sz="4" w:space="0" w:color="auto"/>
            </w:tcBorders>
            <w:shd w:val="clear" w:color="auto" w:fill="auto"/>
            <w:vAlign w:val="center"/>
          </w:tcPr>
          <w:p w:rsidR="00856123" w:rsidRDefault="00856123" w:rsidP="00856123">
            <w:pPr>
              <w:pStyle w:val="a7"/>
              <w:tabs>
                <w:tab w:val="left" w:pos="1363"/>
                <w:tab w:val="left" w:pos="2683"/>
              </w:tabs>
              <w:ind w:firstLine="0"/>
              <w:jc w:val="both"/>
              <w:rPr>
                <w:sz w:val="24"/>
                <w:szCs w:val="24"/>
              </w:rPr>
            </w:pPr>
            <w:r>
              <w:rPr>
                <w:sz w:val="24"/>
                <w:szCs w:val="24"/>
              </w:rPr>
              <w:t>Представленные в электронной форме документы содержат повреждения, наличие которых не позволяет в полном</w:t>
            </w:r>
            <w:r>
              <w:rPr>
                <w:sz w:val="24"/>
                <w:szCs w:val="24"/>
              </w:rPr>
              <w:tab/>
              <w:t>объеме</w:t>
            </w:r>
            <w:r>
              <w:rPr>
                <w:sz w:val="24"/>
                <w:szCs w:val="24"/>
              </w:rPr>
              <w:tab/>
              <w:t>использовать</w:t>
            </w:r>
          </w:p>
          <w:p w:rsidR="00856123" w:rsidRDefault="00856123" w:rsidP="00856123">
            <w:pPr>
              <w:pStyle w:val="a7"/>
              <w:tabs>
                <w:tab w:val="left" w:pos="2131"/>
                <w:tab w:val="right" w:pos="4013"/>
              </w:tabs>
              <w:ind w:firstLine="0"/>
              <w:jc w:val="both"/>
              <w:rPr>
                <w:sz w:val="24"/>
                <w:szCs w:val="24"/>
              </w:rPr>
            </w:pPr>
            <w:r>
              <w:rPr>
                <w:sz w:val="24"/>
                <w:szCs w:val="24"/>
              </w:rPr>
              <w:t>информацию</w:t>
            </w:r>
            <w:r>
              <w:rPr>
                <w:sz w:val="24"/>
                <w:szCs w:val="24"/>
              </w:rPr>
              <w:tab/>
              <w:t>и</w:t>
            </w:r>
            <w:r>
              <w:rPr>
                <w:sz w:val="24"/>
                <w:szCs w:val="24"/>
              </w:rPr>
              <w:tab/>
              <w:t>сведения,</w:t>
            </w:r>
          </w:p>
          <w:p w:rsidR="00856123" w:rsidRDefault="00856123" w:rsidP="00856123">
            <w:pPr>
              <w:pStyle w:val="a7"/>
              <w:ind w:firstLine="0"/>
              <w:jc w:val="both"/>
              <w:rPr>
                <w:sz w:val="24"/>
                <w:szCs w:val="24"/>
              </w:rPr>
            </w:pPr>
            <w:r>
              <w:rPr>
                <w:sz w:val="24"/>
                <w:szCs w:val="24"/>
              </w:rPr>
              <w:t>содержащиеся в документах для предоставления услуги</w:t>
            </w:r>
          </w:p>
        </w:tc>
        <w:tc>
          <w:tcPr>
            <w:tcW w:w="4829" w:type="dxa"/>
            <w:tcBorders>
              <w:top w:val="single" w:sz="4" w:space="0" w:color="auto"/>
              <w:left w:val="single" w:sz="4" w:space="0" w:color="auto"/>
              <w:right w:val="single" w:sz="4" w:space="0" w:color="auto"/>
            </w:tcBorders>
            <w:shd w:val="clear" w:color="auto" w:fill="auto"/>
          </w:tcPr>
          <w:p w:rsidR="00856123" w:rsidRDefault="00856123" w:rsidP="00856123">
            <w:pPr>
              <w:pStyle w:val="a7"/>
              <w:spacing w:before="80"/>
              <w:ind w:firstLine="0"/>
              <w:rPr>
                <w:sz w:val="24"/>
                <w:szCs w:val="24"/>
              </w:rPr>
            </w:pPr>
            <w:r>
              <w:rPr>
                <w:sz w:val="24"/>
                <w:szCs w:val="24"/>
              </w:rPr>
              <w:t>Указывается исчерпывающий перечень документов, содержащих повреждения</w:t>
            </w:r>
          </w:p>
        </w:tc>
      </w:tr>
      <w:tr w:rsidR="00856123" w:rsidTr="00856123">
        <w:trPr>
          <w:trHeight w:hRule="exact" w:val="2146"/>
        </w:trPr>
        <w:tc>
          <w:tcPr>
            <w:tcW w:w="1075" w:type="dxa"/>
            <w:tcBorders>
              <w:top w:val="single" w:sz="4" w:space="0" w:color="auto"/>
              <w:left w:val="single" w:sz="4" w:space="0" w:color="auto"/>
            </w:tcBorders>
            <w:shd w:val="clear" w:color="auto" w:fill="auto"/>
          </w:tcPr>
          <w:p w:rsidR="00856123" w:rsidRDefault="00856123" w:rsidP="00856123">
            <w:pPr>
              <w:pStyle w:val="a7"/>
              <w:spacing w:before="80"/>
              <w:ind w:firstLine="0"/>
              <w:rPr>
                <w:sz w:val="24"/>
                <w:szCs w:val="24"/>
              </w:rPr>
            </w:pPr>
            <w:r>
              <w:rPr>
                <w:sz w:val="24"/>
                <w:szCs w:val="24"/>
              </w:rPr>
              <w:t>2.15.5</w:t>
            </w:r>
          </w:p>
        </w:tc>
        <w:tc>
          <w:tcPr>
            <w:tcW w:w="4166" w:type="dxa"/>
            <w:tcBorders>
              <w:top w:val="single" w:sz="4" w:space="0" w:color="auto"/>
              <w:left w:val="single" w:sz="4" w:space="0" w:color="auto"/>
            </w:tcBorders>
            <w:shd w:val="clear" w:color="auto" w:fill="auto"/>
            <w:vAlign w:val="center"/>
          </w:tcPr>
          <w:p w:rsidR="00856123" w:rsidRDefault="00856123" w:rsidP="00856123">
            <w:pPr>
              <w:pStyle w:val="a7"/>
              <w:tabs>
                <w:tab w:val="left" w:pos="1550"/>
                <w:tab w:val="left" w:pos="2966"/>
              </w:tabs>
              <w:ind w:firstLine="0"/>
              <w:jc w:val="both"/>
              <w:rPr>
                <w:sz w:val="24"/>
                <w:szCs w:val="24"/>
              </w:rPr>
            </w:pPr>
            <w:r>
              <w:rPr>
                <w:sz w:val="24"/>
                <w:szCs w:val="24"/>
              </w:rPr>
              <w:t>Несоблюдение установленных статьей 11 Федерального закона от 6 апреля 2011 года № 63-ФЗ «Об электронной подписи»</w:t>
            </w:r>
            <w:r>
              <w:rPr>
                <w:sz w:val="24"/>
                <w:szCs w:val="24"/>
              </w:rPr>
              <w:tab/>
              <w:t>условий</w:t>
            </w:r>
            <w:r>
              <w:rPr>
                <w:sz w:val="24"/>
                <w:szCs w:val="24"/>
              </w:rPr>
              <w:tab/>
              <w:t>признания</w:t>
            </w:r>
          </w:p>
          <w:p w:rsidR="00856123" w:rsidRDefault="00856123" w:rsidP="00856123">
            <w:pPr>
              <w:pStyle w:val="a7"/>
              <w:tabs>
                <w:tab w:val="left" w:pos="2942"/>
              </w:tabs>
              <w:ind w:firstLine="0"/>
              <w:jc w:val="both"/>
              <w:rPr>
                <w:sz w:val="24"/>
                <w:szCs w:val="24"/>
              </w:rPr>
            </w:pPr>
            <w:r>
              <w:rPr>
                <w:sz w:val="24"/>
                <w:szCs w:val="24"/>
              </w:rPr>
              <w:t>действительности,</w:t>
            </w:r>
            <w:r>
              <w:rPr>
                <w:sz w:val="24"/>
                <w:szCs w:val="24"/>
              </w:rPr>
              <w:tab/>
              <w:t>усиленной</w:t>
            </w:r>
          </w:p>
          <w:p w:rsidR="00856123" w:rsidRDefault="00856123" w:rsidP="00856123">
            <w:pPr>
              <w:pStyle w:val="a7"/>
              <w:tabs>
                <w:tab w:val="left" w:pos="2698"/>
              </w:tabs>
              <w:ind w:firstLine="0"/>
              <w:jc w:val="both"/>
              <w:rPr>
                <w:sz w:val="24"/>
                <w:szCs w:val="24"/>
              </w:rPr>
            </w:pPr>
            <w:r>
              <w:rPr>
                <w:sz w:val="24"/>
                <w:szCs w:val="24"/>
              </w:rPr>
              <w:t>квалифицированной</w:t>
            </w:r>
            <w:r>
              <w:rPr>
                <w:sz w:val="24"/>
                <w:szCs w:val="24"/>
              </w:rPr>
              <w:tab/>
              <w:t>электронной</w:t>
            </w:r>
          </w:p>
          <w:p w:rsidR="00856123" w:rsidRDefault="00856123" w:rsidP="00856123">
            <w:pPr>
              <w:pStyle w:val="a7"/>
              <w:ind w:firstLine="0"/>
              <w:jc w:val="both"/>
              <w:rPr>
                <w:sz w:val="24"/>
                <w:szCs w:val="24"/>
              </w:rPr>
            </w:pPr>
            <w:r>
              <w:rPr>
                <w:sz w:val="24"/>
                <w:szCs w:val="24"/>
              </w:rPr>
              <w:t>подписи</w:t>
            </w:r>
          </w:p>
        </w:tc>
        <w:tc>
          <w:tcPr>
            <w:tcW w:w="4829" w:type="dxa"/>
            <w:tcBorders>
              <w:top w:val="single" w:sz="4" w:space="0" w:color="auto"/>
              <w:left w:val="single" w:sz="4" w:space="0" w:color="auto"/>
              <w:right w:val="single" w:sz="4" w:space="0" w:color="auto"/>
            </w:tcBorders>
            <w:shd w:val="clear" w:color="auto" w:fill="auto"/>
          </w:tcPr>
          <w:p w:rsidR="00856123" w:rsidRDefault="00856123" w:rsidP="00856123">
            <w:pPr>
              <w:pStyle w:val="a7"/>
              <w:ind w:firstLine="0"/>
              <w:rPr>
                <w:sz w:val="24"/>
                <w:szCs w:val="24"/>
              </w:rPr>
            </w:pPr>
            <w:r>
              <w:rPr>
                <w:sz w:val="24"/>
                <w:szCs w:val="24"/>
              </w:rPr>
              <w:t>Указываются основания такого вывода</w:t>
            </w:r>
          </w:p>
        </w:tc>
      </w:tr>
      <w:tr w:rsidR="00856123" w:rsidTr="00856123">
        <w:trPr>
          <w:trHeight w:hRule="exact" w:val="2136"/>
        </w:trPr>
        <w:tc>
          <w:tcPr>
            <w:tcW w:w="1075" w:type="dxa"/>
            <w:tcBorders>
              <w:top w:val="single" w:sz="4" w:space="0" w:color="auto"/>
              <w:left w:val="single" w:sz="4" w:space="0" w:color="auto"/>
            </w:tcBorders>
            <w:shd w:val="clear" w:color="auto" w:fill="auto"/>
          </w:tcPr>
          <w:p w:rsidR="00856123" w:rsidRDefault="00856123" w:rsidP="00856123">
            <w:pPr>
              <w:pStyle w:val="a7"/>
              <w:spacing w:before="80"/>
              <w:ind w:firstLine="0"/>
              <w:rPr>
                <w:sz w:val="24"/>
                <w:szCs w:val="24"/>
              </w:rPr>
            </w:pPr>
            <w:r>
              <w:rPr>
                <w:sz w:val="24"/>
                <w:szCs w:val="24"/>
              </w:rPr>
              <w:t>2.15.6</w:t>
            </w:r>
          </w:p>
        </w:tc>
        <w:tc>
          <w:tcPr>
            <w:tcW w:w="4166" w:type="dxa"/>
            <w:tcBorders>
              <w:top w:val="single" w:sz="4" w:space="0" w:color="auto"/>
              <w:left w:val="single" w:sz="4" w:space="0" w:color="auto"/>
            </w:tcBorders>
            <w:shd w:val="clear" w:color="auto" w:fill="auto"/>
          </w:tcPr>
          <w:p w:rsidR="00856123" w:rsidRDefault="00856123" w:rsidP="00856123">
            <w:pPr>
              <w:pStyle w:val="a7"/>
              <w:ind w:firstLine="0"/>
              <w:jc w:val="both"/>
              <w:rPr>
                <w:sz w:val="24"/>
                <w:szCs w:val="24"/>
              </w:rPr>
            </w:pPr>
            <w:r>
              <w:rPr>
                <w:sz w:val="24"/>
                <w:szCs w:val="24"/>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4829" w:type="dxa"/>
            <w:tcBorders>
              <w:top w:val="single" w:sz="4" w:space="0" w:color="auto"/>
              <w:left w:val="single" w:sz="4" w:space="0" w:color="auto"/>
              <w:right w:val="single" w:sz="4" w:space="0" w:color="auto"/>
            </w:tcBorders>
            <w:shd w:val="clear" w:color="auto" w:fill="auto"/>
          </w:tcPr>
          <w:p w:rsidR="00856123" w:rsidRDefault="00856123" w:rsidP="00856123">
            <w:pPr>
              <w:pStyle w:val="a7"/>
              <w:ind w:firstLine="0"/>
              <w:rPr>
                <w:sz w:val="24"/>
                <w:szCs w:val="24"/>
              </w:rPr>
            </w:pPr>
            <w:r>
              <w:rPr>
                <w:sz w:val="24"/>
                <w:szCs w:val="24"/>
              </w:rPr>
              <w:t>Указываются основания такого вывода</w:t>
            </w:r>
          </w:p>
        </w:tc>
      </w:tr>
      <w:tr w:rsidR="00856123" w:rsidTr="00856123">
        <w:trPr>
          <w:trHeight w:hRule="exact" w:val="2141"/>
        </w:trPr>
        <w:tc>
          <w:tcPr>
            <w:tcW w:w="1075" w:type="dxa"/>
            <w:tcBorders>
              <w:top w:val="single" w:sz="4" w:space="0" w:color="auto"/>
              <w:left w:val="single" w:sz="4" w:space="0" w:color="auto"/>
              <w:bottom w:val="single" w:sz="4" w:space="0" w:color="auto"/>
            </w:tcBorders>
            <w:shd w:val="clear" w:color="auto" w:fill="auto"/>
          </w:tcPr>
          <w:p w:rsidR="00856123" w:rsidRDefault="00856123" w:rsidP="00856123">
            <w:pPr>
              <w:pStyle w:val="a7"/>
              <w:spacing w:before="80"/>
              <w:ind w:firstLine="0"/>
              <w:rPr>
                <w:sz w:val="24"/>
                <w:szCs w:val="24"/>
              </w:rPr>
            </w:pPr>
            <w:r>
              <w:rPr>
                <w:sz w:val="24"/>
                <w:szCs w:val="24"/>
              </w:rPr>
              <w:t>2.15.7</w:t>
            </w:r>
          </w:p>
        </w:tc>
        <w:tc>
          <w:tcPr>
            <w:tcW w:w="4166" w:type="dxa"/>
            <w:tcBorders>
              <w:top w:val="single" w:sz="4" w:space="0" w:color="auto"/>
              <w:left w:val="single" w:sz="4" w:space="0" w:color="auto"/>
              <w:bottom w:val="single" w:sz="4" w:space="0" w:color="auto"/>
            </w:tcBorders>
            <w:shd w:val="clear" w:color="auto" w:fill="auto"/>
          </w:tcPr>
          <w:p w:rsidR="00856123" w:rsidRDefault="00856123" w:rsidP="00856123">
            <w:pPr>
              <w:pStyle w:val="a7"/>
              <w:ind w:firstLine="0"/>
              <w:jc w:val="both"/>
              <w:rPr>
                <w:sz w:val="24"/>
                <w:szCs w:val="24"/>
              </w:rPr>
            </w:pPr>
            <w:r>
              <w:rPr>
                <w:sz w:val="24"/>
                <w:szCs w:val="24"/>
              </w:rPr>
              <w:t>Неполное заполнение полей в форме заявления, в том числе в интерактивной форме заявления на ЕПГУ</w:t>
            </w:r>
          </w:p>
        </w:tc>
        <w:tc>
          <w:tcPr>
            <w:tcW w:w="4829" w:type="dxa"/>
            <w:tcBorders>
              <w:top w:val="single" w:sz="4" w:space="0" w:color="auto"/>
              <w:left w:val="single" w:sz="4" w:space="0" w:color="auto"/>
              <w:bottom w:val="single" w:sz="4" w:space="0" w:color="auto"/>
              <w:right w:val="single" w:sz="4" w:space="0" w:color="auto"/>
            </w:tcBorders>
            <w:shd w:val="clear" w:color="auto" w:fill="auto"/>
          </w:tcPr>
          <w:p w:rsidR="00856123" w:rsidRDefault="00856123" w:rsidP="00856123">
            <w:pPr>
              <w:pStyle w:val="a7"/>
              <w:ind w:firstLine="0"/>
              <w:rPr>
                <w:sz w:val="24"/>
                <w:szCs w:val="24"/>
              </w:rPr>
            </w:pPr>
            <w:r>
              <w:rPr>
                <w:sz w:val="24"/>
                <w:szCs w:val="24"/>
              </w:rPr>
              <w:t>Указываются основания такого вывода</w:t>
            </w:r>
          </w:p>
        </w:tc>
      </w:tr>
    </w:tbl>
    <w:p w:rsidR="004771DE" w:rsidRPr="00856123" w:rsidRDefault="00A11DBA" w:rsidP="00856123">
      <w:pPr>
        <w:spacing w:line="1" w:lineRule="exact"/>
      </w:pPr>
      <w:r>
        <w:rPr>
          <w:sz w:val="28"/>
          <w:szCs w:val="28"/>
        </w:rPr>
        <w:t xml:space="preserve">Дополнительно информируем: </w:t>
      </w:r>
      <w:r>
        <w:rPr>
          <w:sz w:val="28"/>
          <w:szCs w:val="28"/>
        </w:rPr>
        <w:tab/>
      </w:r>
    </w:p>
    <w:p w:rsidR="004771DE" w:rsidRDefault="00A11DBA">
      <w:pPr>
        <w:pStyle w:val="60"/>
        <w:spacing w:after="0" w:line="240" w:lineRule="auto"/>
        <w:rPr>
          <w:sz w:val="28"/>
          <w:szCs w:val="28"/>
        </w:rPr>
      </w:pPr>
      <w:r>
        <w:rPr>
          <w:sz w:val="28"/>
          <w:szCs w:val="28"/>
        </w:rPr>
        <w:t xml:space="preserve">Вы вправе повторно обратиться </w:t>
      </w:r>
      <w:r>
        <w:rPr>
          <w:sz w:val="28"/>
          <w:szCs w:val="28"/>
          <w:lang w:val="en-US" w:eastAsia="en-US" w:bidi="en-US"/>
        </w:rPr>
        <w:t>c</w:t>
      </w:r>
      <w:r w:rsidRPr="00FE0A40">
        <w:rPr>
          <w:sz w:val="28"/>
          <w:szCs w:val="28"/>
          <w:lang w:eastAsia="en-US" w:bidi="en-US"/>
        </w:rPr>
        <w:t xml:space="preserve"> </w:t>
      </w:r>
      <w:r>
        <w:rPr>
          <w:sz w:val="28"/>
          <w:szCs w:val="28"/>
        </w:rPr>
        <w:t>заявлением о предоставлении услуги после устранения указанных нарушений.</w:t>
      </w:r>
    </w:p>
    <w:p w:rsidR="004771DE" w:rsidRDefault="00A11DBA">
      <w:pPr>
        <w:pStyle w:val="60"/>
        <w:tabs>
          <w:tab w:val="left" w:leader="underscore" w:pos="9907"/>
        </w:tabs>
        <w:spacing w:after="0" w:line="240" w:lineRule="auto"/>
        <w:rPr>
          <w:sz w:val="28"/>
          <w:szCs w:val="28"/>
        </w:rPr>
      </w:pPr>
      <w:r>
        <w:rPr>
          <w:sz w:val="28"/>
          <w:szCs w:val="28"/>
        </w:rPr>
        <w:t xml:space="preserve">Данный отказ может быть обжалован в досудебном порядке путем направления жалобы в орган, уполномоченный на предоставление услуги в </w:t>
      </w:r>
      <w:r>
        <w:rPr>
          <w:sz w:val="28"/>
          <w:szCs w:val="28"/>
        </w:rPr>
        <w:tab/>
        <w:t>, а</w:t>
      </w:r>
    </w:p>
    <w:p w:rsidR="004771DE" w:rsidRDefault="00A11DBA">
      <w:pPr>
        <w:pStyle w:val="60"/>
        <w:spacing w:after="1020" w:line="240" w:lineRule="auto"/>
        <w:rPr>
          <w:sz w:val="28"/>
          <w:szCs w:val="28"/>
        </w:rPr>
      </w:pPr>
      <w:r>
        <w:rPr>
          <w:sz w:val="28"/>
          <w:szCs w:val="28"/>
        </w:rPr>
        <w:t>также в судебном порядке.</w:t>
      </w:r>
    </w:p>
    <w:p w:rsidR="004771DE" w:rsidRDefault="00A11DBA">
      <w:pPr>
        <w:pStyle w:val="80"/>
        <w:pBdr>
          <w:top w:val="single" w:sz="4" w:space="0" w:color="auto"/>
          <w:left w:val="single" w:sz="4" w:space="0" w:color="auto"/>
          <w:bottom w:val="single" w:sz="4" w:space="0" w:color="auto"/>
          <w:right w:val="single" w:sz="4" w:space="0" w:color="auto"/>
        </w:pBdr>
      </w:pPr>
      <w:r>
        <w:t>Сведения о</w:t>
      </w:r>
      <w:r>
        <w:br/>
        <w:t>сертификате</w:t>
      </w:r>
      <w:r>
        <w:br/>
        <w:t>электронной</w:t>
      </w:r>
      <w:r>
        <w:br/>
        <w:t>подписи</w:t>
      </w:r>
      <w:r>
        <w:br w:type="page"/>
      </w:r>
    </w:p>
    <w:tbl>
      <w:tblPr>
        <w:tblStyle w:val="af"/>
        <w:tblpPr w:leftFromText="180" w:rightFromText="180" w:vertAnchor="text" w:horzAnchor="margin" w:tblpXSpec="right" w:tblpY="-381"/>
        <w:tblW w:w="0" w:type="auto"/>
        <w:tblLook w:val="04A0" w:firstRow="1" w:lastRow="0" w:firstColumn="1" w:lastColumn="0" w:noHBand="0" w:noVBand="1"/>
      </w:tblPr>
      <w:tblGrid>
        <w:gridCol w:w="4411"/>
      </w:tblGrid>
      <w:tr w:rsidR="00BD3001" w:rsidRPr="00BD3001" w:rsidTr="00BD3001">
        <w:trPr>
          <w:trHeight w:val="2866"/>
        </w:trPr>
        <w:tc>
          <w:tcPr>
            <w:tcW w:w="4411" w:type="dxa"/>
            <w:tcBorders>
              <w:top w:val="nil"/>
              <w:left w:val="nil"/>
              <w:bottom w:val="nil"/>
              <w:right w:val="nil"/>
            </w:tcBorders>
          </w:tcPr>
          <w:p w:rsidR="00BD3001" w:rsidRPr="00BD3001" w:rsidRDefault="00BD3001" w:rsidP="00BD3001">
            <w:pPr>
              <w:spacing w:after="280"/>
              <w:ind w:firstLine="400"/>
              <w:rPr>
                <w:rFonts w:ascii="Times New Roman" w:eastAsia="Times New Roman" w:hAnsi="Times New Roman" w:cs="Times New Roman"/>
                <w:color w:val="auto"/>
                <w:sz w:val="22"/>
                <w:szCs w:val="22"/>
              </w:rPr>
            </w:pPr>
            <w:bookmarkStart w:id="28" w:name="bookmark60"/>
            <w:r>
              <w:rPr>
                <w:rFonts w:ascii="Times New Roman" w:eastAsia="Times New Roman" w:hAnsi="Times New Roman" w:cs="Times New Roman"/>
                <w:color w:val="auto"/>
                <w:sz w:val="22"/>
                <w:szCs w:val="22"/>
              </w:rPr>
              <w:lastRenderedPageBreak/>
              <w:t>Приложение № 6</w:t>
            </w:r>
          </w:p>
          <w:p w:rsidR="00BD3001" w:rsidRPr="00BD3001" w:rsidRDefault="00BD3001" w:rsidP="00BD3001">
            <w:pPr>
              <w:spacing w:after="280"/>
              <w:jc w:val="both"/>
              <w:rPr>
                <w:rFonts w:ascii="Times New Roman" w:eastAsia="Times New Roman" w:hAnsi="Times New Roman" w:cs="Times New Roman"/>
                <w:color w:val="auto"/>
                <w:sz w:val="22"/>
                <w:szCs w:val="22"/>
              </w:rPr>
            </w:pPr>
            <w:r w:rsidRPr="00BD3001">
              <w:rPr>
                <w:rFonts w:ascii="Times New Roman" w:eastAsia="Times New Roman" w:hAnsi="Times New Roman" w:cs="Times New Roman"/>
                <w:color w:val="auto"/>
                <w:sz w:val="22"/>
                <w:szCs w:val="22"/>
              </w:rPr>
              <w:t>к Административному регламенту по предоставлению муниципальной услуги 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на территории г. Куйбышева Куйбышевского района Новосибирской области от             №</w:t>
            </w:r>
          </w:p>
          <w:p w:rsidR="00BD3001" w:rsidRPr="00BD3001" w:rsidRDefault="00BD3001" w:rsidP="00BD3001">
            <w:pPr>
              <w:spacing w:after="280"/>
              <w:jc w:val="both"/>
              <w:rPr>
                <w:rFonts w:ascii="Times New Roman" w:eastAsia="Times New Roman" w:hAnsi="Times New Roman" w:cs="Times New Roman"/>
                <w:color w:val="auto"/>
                <w:sz w:val="22"/>
                <w:szCs w:val="22"/>
              </w:rPr>
            </w:pPr>
          </w:p>
          <w:p w:rsidR="00BD3001" w:rsidRPr="00BD3001" w:rsidRDefault="00BD3001" w:rsidP="00BD3001">
            <w:pPr>
              <w:spacing w:after="280"/>
              <w:jc w:val="right"/>
              <w:rPr>
                <w:rFonts w:ascii="Times New Roman" w:eastAsia="Times New Roman" w:hAnsi="Times New Roman" w:cs="Times New Roman"/>
                <w:color w:val="auto"/>
                <w:sz w:val="28"/>
                <w:szCs w:val="28"/>
              </w:rPr>
            </w:pPr>
          </w:p>
        </w:tc>
      </w:tr>
    </w:tbl>
    <w:p w:rsidR="00BD3001" w:rsidRDefault="00BD3001">
      <w:pPr>
        <w:pStyle w:val="20"/>
        <w:keepNext/>
        <w:keepLines/>
        <w:spacing w:after="240"/>
      </w:pPr>
    </w:p>
    <w:p w:rsidR="00BD3001" w:rsidRDefault="00BD3001">
      <w:pPr>
        <w:pStyle w:val="20"/>
        <w:keepNext/>
        <w:keepLines/>
        <w:spacing w:after="240"/>
      </w:pPr>
    </w:p>
    <w:p w:rsidR="00BD3001" w:rsidRDefault="00BD3001">
      <w:pPr>
        <w:pStyle w:val="20"/>
        <w:keepNext/>
        <w:keepLines/>
        <w:spacing w:after="240"/>
      </w:pPr>
    </w:p>
    <w:p w:rsidR="00BD3001" w:rsidRDefault="00BD3001">
      <w:pPr>
        <w:pStyle w:val="20"/>
        <w:keepNext/>
        <w:keepLines/>
        <w:spacing w:after="240"/>
      </w:pPr>
    </w:p>
    <w:p w:rsidR="00BD3001" w:rsidRDefault="00BD3001">
      <w:pPr>
        <w:pStyle w:val="20"/>
        <w:keepNext/>
        <w:keepLines/>
        <w:spacing w:after="240"/>
      </w:pPr>
    </w:p>
    <w:p w:rsidR="00BD3001" w:rsidRDefault="00BD3001">
      <w:pPr>
        <w:pStyle w:val="20"/>
        <w:keepNext/>
        <w:keepLines/>
        <w:spacing w:after="240"/>
      </w:pPr>
    </w:p>
    <w:p w:rsidR="00BD3001" w:rsidRDefault="00BD3001" w:rsidP="0029392D">
      <w:pPr>
        <w:pStyle w:val="20"/>
        <w:keepNext/>
        <w:keepLines/>
        <w:spacing w:after="240"/>
        <w:jc w:val="left"/>
      </w:pPr>
    </w:p>
    <w:p w:rsidR="00BD3001" w:rsidRDefault="00BD3001">
      <w:pPr>
        <w:pStyle w:val="20"/>
        <w:keepNext/>
        <w:keepLines/>
        <w:spacing w:after="240"/>
      </w:pPr>
    </w:p>
    <w:p w:rsidR="004771DE" w:rsidRDefault="00A11DBA">
      <w:pPr>
        <w:pStyle w:val="20"/>
        <w:keepNext/>
        <w:keepLines/>
        <w:spacing w:after="240"/>
      </w:pPr>
      <w:r>
        <w:t>Форма решения о приостановлении рассмотрения заявления</w:t>
      </w:r>
      <w:r>
        <w:br/>
        <w:t>о предварительном согласовании предоставления земельного участка</w:t>
      </w:r>
      <w:bookmarkEnd w:id="28"/>
    </w:p>
    <w:p w:rsidR="004771DE" w:rsidRDefault="00A11DBA">
      <w:pPr>
        <w:pStyle w:val="70"/>
        <w:spacing w:after="280"/>
      </w:pPr>
      <w:r>
        <w:t>(наименование уполномоченного органа местного самоуправления)</w:t>
      </w:r>
    </w:p>
    <w:p w:rsidR="004771DE" w:rsidRDefault="00A11DBA">
      <w:pPr>
        <w:pStyle w:val="60"/>
        <w:tabs>
          <w:tab w:val="left" w:leader="underscore" w:pos="3422"/>
        </w:tabs>
        <w:spacing w:after="820" w:line="257" w:lineRule="auto"/>
        <w:jc w:val="right"/>
        <w:rPr>
          <w:sz w:val="28"/>
          <w:szCs w:val="28"/>
        </w:rPr>
      </w:pPr>
      <w:r>
        <w:rPr>
          <w:sz w:val="28"/>
          <w:szCs w:val="28"/>
        </w:rPr>
        <w:t xml:space="preserve">Кому: </w:t>
      </w:r>
      <w:r>
        <w:rPr>
          <w:sz w:val="28"/>
          <w:szCs w:val="28"/>
        </w:rPr>
        <w:tab/>
      </w:r>
    </w:p>
    <w:p w:rsidR="0029392D" w:rsidRDefault="0029392D">
      <w:pPr>
        <w:pStyle w:val="60"/>
        <w:tabs>
          <w:tab w:val="left" w:leader="underscore" w:pos="3422"/>
        </w:tabs>
        <w:spacing w:after="820" w:line="257" w:lineRule="auto"/>
        <w:jc w:val="right"/>
        <w:rPr>
          <w:sz w:val="28"/>
          <w:szCs w:val="28"/>
        </w:rPr>
      </w:pPr>
      <w:r>
        <w:rPr>
          <w:sz w:val="28"/>
          <w:szCs w:val="28"/>
        </w:rPr>
        <w:t>Кого:___________________</w:t>
      </w:r>
    </w:p>
    <w:p w:rsidR="004771DE" w:rsidRDefault="00A11DBA">
      <w:pPr>
        <w:pStyle w:val="60"/>
        <w:spacing w:after="560" w:line="240" w:lineRule="auto"/>
        <w:jc w:val="center"/>
        <w:rPr>
          <w:sz w:val="28"/>
          <w:szCs w:val="28"/>
        </w:rPr>
      </w:pPr>
      <w:r>
        <w:rPr>
          <w:b/>
          <w:bCs/>
          <w:sz w:val="28"/>
          <w:szCs w:val="28"/>
        </w:rPr>
        <w:t>РЕШЕНИЕ</w:t>
      </w:r>
      <w:r>
        <w:rPr>
          <w:b/>
          <w:bCs/>
          <w:sz w:val="28"/>
          <w:szCs w:val="28"/>
        </w:rPr>
        <w:br/>
        <w:t>о приостановлении рассмотрения заявления о предварительном согласовании</w:t>
      </w:r>
      <w:r>
        <w:rPr>
          <w:b/>
          <w:bCs/>
          <w:sz w:val="28"/>
          <w:szCs w:val="28"/>
        </w:rPr>
        <w:br/>
        <w:t>предоставления земельного участка</w:t>
      </w:r>
    </w:p>
    <w:p w:rsidR="004771DE" w:rsidRPr="0029392D" w:rsidRDefault="00A11DBA">
      <w:pPr>
        <w:pStyle w:val="60"/>
        <w:tabs>
          <w:tab w:val="left" w:leader="underscore" w:pos="5963"/>
          <w:tab w:val="left" w:leader="underscore" w:pos="8426"/>
        </w:tabs>
        <w:spacing w:after="0" w:line="276" w:lineRule="auto"/>
        <w:ind w:firstLine="640"/>
        <w:jc w:val="both"/>
        <w:rPr>
          <w:sz w:val="24"/>
          <w:szCs w:val="24"/>
        </w:rPr>
      </w:pPr>
      <w:r w:rsidRPr="0029392D">
        <w:rPr>
          <w:sz w:val="24"/>
          <w:szCs w:val="24"/>
        </w:rPr>
        <w:t xml:space="preserve">Рассмотрев заявление от </w:t>
      </w:r>
      <w:r w:rsidRPr="0029392D">
        <w:rPr>
          <w:sz w:val="24"/>
          <w:szCs w:val="24"/>
        </w:rPr>
        <w:tab/>
        <w:t xml:space="preserve"> № </w:t>
      </w:r>
      <w:r w:rsidRPr="0029392D">
        <w:rPr>
          <w:sz w:val="24"/>
          <w:szCs w:val="24"/>
        </w:rPr>
        <w:tab/>
        <w:t xml:space="preserve"> (Заявитель:</w:t>
      </w:r>
    </w:p>
    <w:p w:rsidR="004771DE" w:rsidRPr="0029392D" w:rsidRDefault="00A11DBA">
      <w:pPr>
        <w:pStyle w:val="60"/>
        <w:tabs>
          <w:tab w:val="left" w:leader="underscore" w:pos="1546"/>
          <w:tab w:val="left" w:leader="underscore" w:pos="2525"/>
        </w:tabs>
        <w:spacing w:after="0" w:line="276" w:lineRule="auto"/>
        <w:jc w:val="both"/>
        <w:rPr>
          <w:sz w:val="24"/>
          <w:szCs w:val="24"/>
        </w:rPr>
      </w:pPr>
      <w:r w:rsidRPr="0029392D">
        <w:rPr>
          <w:sz w:val="24"/>
          <w:szCs w:val="24"/>
        </w:rPr>
        <w:tab/>
        <w:t xml:space="preserve">) и приложенные к нему документы, сообщаю, что на рассмотрении </w:t>
      </w:r>
      <w:r w:rsidRPr="0029392D">
        <w:rPr>
          <w:sz w:val="24"/>
          <w:szCs w:val="24"/>
        </w:rPr>
        <w:tab/>
        <w:t xml:space="preserve">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4771DE" w:rsidRPr="0029392D" w:rsidRDefault="00A11DBA">
      <w:pPr>
        <w:pStyle w:val="60"/>
        <w:tabs>
          <w:tab w:val="left" w:leader="underscore" w:pos="8176"/>
          <w:tab w:val="left" w:leader="underscore" w:pos="10120"/>
        </w:tabs>
        <w:spacing w:after="0" w:line="276" w:lineRule="auto"/>
        <w:ind w:firstLine="640"/>
        <w:jc w:val="both"/>
        <w:rPr>
          <w:sz w:val="24"/>
          <w:szCs w:val="24"/>
        </w:rPr>
      </w:pPr>
      <w:r w:rsidRPr="0029392D">
        <w:rPr>
          <w:sz w:val="24"/>
          <w:szCs w:val="24"/>
        </w:rPr>
        <w:t xml:space="preserve">В связи с изложенным рассмотрение заявления от </w:t>
      </w:r>
      <w:r w:rsidRPr="0029392D">
        <w:rPr>
          <w:sz w:val="24"/>
          <w:szCs w:val="24"/>
        </w:rPr>
        <w:tab/>
        <w:t xml:space="preserve"> № </w:t>
      </w:r>
      <w:r w:rsidRPr="0029392D">
        <w:rPr>
          <w:sz w:val="24"/>
          <w:szCs w:val="24"/>
        </w:rPr>
        <w:tab/>
      </w:r>
    </w:p>
    <w:p w:rsidR="004771DE" w:rsidRPr="0029392D" w:rsidRDefault="00A11DBA">
      <w:pPr>
        <w:pStyle w:val="60"/>
        <w:spacing w:after="0" w:line="276" w:lineRule="auto"/>
        <w:jc w:val="both"/>
        <w:rPr>
          <w:sz w:val="24"/>
          <w:szCs w:val="24"/>
        </w:rPr>
      </w:pPr>
      <w:r w:rsidRPr="0029392D">
        <w:rPr>
          <w:sz w:val="24"/>
          <w:szCs w:val="24"/>
        </w:rPr>
        <w:t>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rsidR="004771DE" w:rsidRDefault="00A11DBA" w:rsidP="0029392D">
      <w:pPr>
        <w:pStyle w:val="60"/>
        <w:spacing w:after="0" w:line="276" w:lineRule="auto"/>
        <w:ind w:firstLine="640"/>
        <w:jc w:val="both"/>
        <w:rPr>
          <w:sz w:val="24"/>
          <w:szCs w:val="24"/>
        </w:rPr>
      </w:pPr>
      <w:r w:rsidRPr="0029392D">
        <w:rPr>
          <w:sz w:val="24"/>
          <w:szCs w:val="24"/>
        </w:rPr>
        <w:t>Дополнительно информируем:</w:t>
      </w:r>
    </w:p>
    <w:p w:rsidR="0029392D" w:rsidRPr="0029392D" w:rsidRDefault="0029392D" w:rsidP="0029392D">
      <w:pPr>
        <w:pStyle w:val="60"/>
        <w:spacing w:after="0" w:line="276" w:lineRule="auto"/>
        <w:ind w:firstLine="640"/>
        <w:jc w:val="both"/>
        <w:rPr>
          <w:sz w:val="24"/>
          <w:szCs w:val="24"/>
        </w:rPr>
      </w:pPr>
    </w:p>
    <w:p w:rsidR="004771DE" w:rsidRDefault="00A11DBA" w:rsidP="0029392D">
      <w:pPr>
        <w:pStyle w:val="60"/>
        <w:pBdr>
          <w:top w:val="single" w:sz="4" w:space="0" w:color="auto"/>
        </w:pBdr>
        <w:spacing w:after="0" w:line="240" w:lineRule="auto"/>
        <w:jc w:val="center"/>
        <w:rPr>
          <w:sz w:val="24"/>
          <w:szCs w:val="24"/>
        </w:rPr>
      </w:pPr>
      <w:r>
        <w:rPr>
          <w:sz w:val="24"/>
          <w:szCs w:val="24"/>
        </w:rPr>
        <w:t>(фамилия, имя, отчество (последнее -</w:t>
      </w:r>
      <w:r>
        <w:rPr>
          <w:sz w:val="24"/>
          <w:szCs w:val="24"/>
        </w:rPr>
        <w:br/>
        <w:t>при наличии))</w:t>
      </w:r>
    </w:p>
    <w:p w:rsidR="004771DE" w:rsidRDefault="0029392D">
      <w:pPr>
        <w:pStyle w:val="60"/>
        <w:spacing w:after="420" w:line="240" w:lineRule="auto"/>
        <w:rPr>
          <w:sz w:val="28"/>
          <w:szCs w:val="28"/>
        </w:rPr>
        <w:sectPr w:rsidR="004771DE" w:rsidSect="00BE64C5">
          <w:pgSz w:w="11900" w:h="16840"/>
          <w:pgMar w:top="977" w:right="490" w:bottom="851" w:left="1167" w:header="0" w:footer="3" w:gutter="0"/>
          <w:cols w:space="720"/>
          <w:noEndnote/>
          <w:docGrid w:linePitch="360"/>
          <w15:footnoteColumns w:val="1"/>
        </w:sectPr>
      </w:pPr>
      <w:r w:rsidRPr="0029392D">
        <w:rPr>
          <w:noProof/>
          <w:sz w:val="24"/>
          <w:szCs w:val="24"/>
          <w:lang w:bidi="ar-SA"/>
        </w:rPr>
        <mc:AlternateContent>
          <mc:Choice Requires="wps">
            <w:drawing>
              <wp:anchor distT="0" distB="0" distL="114300" distR="1692910" simplePos="0" relativeHeight="125829382" behindDoc="0" locked="0" layoutInCell="1" allowOverlap="1" wp14:anchorId="33FA3337" wp14:editId="208B88A5">
                <wp:simplePos x="0" y="0"/>
                <wp:positionH relativeFrom="page">
                  <wp:posOffset>4343400</wp:posOffset>
                </wp:positionH>
                <wp:positionV relativeFrom="paragraph">
                  <wp:posOffset>281305</wp:posOffset>
                </wp:positionV>
                <wp:extent cx="971550" cy="333375"/>
                <wp:effectExtent l="0" t="0" r="0" b="0"/>
                <wp:wrapSquare wrapText="right"/>
                <wp:docPr id="9" name="Shape 9"/>
                <wp:cNvGraphicFramePr/>
                <a:graphic xmlns:a="http://schemas.openxmlformats.org/drawingml/2006/main">
                  <a:graphicData uri="http://schemas.microsoft.com/office/word/2010/wordprocessingShape">
                    <wps:wsp>
                      <wps:cNvSpPr txBox="1"/>
                      <wps:spPr>
                        <a:xfrm>
                          <a:off x="0" y="0"/>
                          <a:ext cx="971550" cy="333375"/>
                        </a:xfrm>
                        <a:prstGeom prst="rect">
                          <a:avLst/>
                        </a:prstGeom>
                        <a:noFill/>
                      </wps:spPr>
                      <wps:txbx>
                        <w:txbxContent>
                          <w:p w:rsidR="000B454E" w:rsidRDefault="000B454E">
                            <w:pPr>
                              <w:pStyle w:val="60"/>
                              <w:pBdr>
                                <w:top w:val="single" w:sz="4" w:space="0" w:color="auto"/>
                              </w:pBdr>
                              <w:spacing w:after="0" w:line="240" w:lineRule="auto"/>
                              <w:rPr>
                                <w:sz w:val="24"/>
                                <w:szCs w:val="24"/>
                              </w:rPr>
                            </w:pPr>
                            <w:r>
                              <w:rPr>
                                <w:sz w:val="24"/>
                                <w:szCs w:val="24"/>
                              </w:rPr>
                              <w:t xml:space="preserve"> (должность)</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shape w14:anchorId="33FA3337" id="Shape 9" o:spid="_x0000_s1028" type="#_x0000_t202" style="position:absolute;margin-left:342pt;margin-top:22.15pt;width:76.5pt;height:26.25pt;z-index:125829382;visibility:visible;mso-wrap-style:square;mso-width-percent:0;mso-height-percent:0;mso-wrap-distance-left:9pt;mso-wrap-distance-top:0;mso-wrap-distance-right:133.3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" filled="f" stroked="f">
                <v:textbox inset="0,0,0,0">
                  <w:txbxContent>
                    <w:p w:rsidR="000B454E" w:rsidRDefault="000B454E">
                      <w:pPr>
                        <w:pStyle w:val="60"/>
                        <w:pBdr>
                          <w:top w:val="single" w:sz="4" w:space="0" w:color="auto"/>
                        </w:pBdr>
                        <w:spacing w:after="0" w:line="240" w:lineRule="auto"/>
                        <w:rPr>
                          <w:sz w:val="24"/>
                          <w:szCs w:val="24"/>
                        </w:rPr>
                      </w:pPr>
                      <w:r>
                        <w:rPr>
                          <w:sz w:val="24"/>
                          <w:szCs w:val="24"/>
                        </w:rPr>
                        <w:t xml:space="preserve"> (должность)</w:t>
                      </w:r>
                    </w:p>
                  </w:txbxContent>
                </v:textbox>
                <w10:wrap type="square" side="right" anchorx="page"/>
              </v:shape>
            </w:pict>
          </mc:Fallback>
        </mc:AlternateContent>
      </w:r>
      <w:r w:rsidRPr="0029392D">
        <w:rPr>
          <w:noProof/>
          <w:sz w:val="24"/>
          <w:szCs w:val="24"/>
          <w:lang w:bidi="ar-SA"/>
        </w:rPr>
        <mc:AlternateContent>
          <mc:Choice Requires="wps">
            <w:drawing>
              <wp:anchor distT="0" distB="0" distL="1851660" distR="114300" simplePos="0" relativeHeight="125829384" behindDoc="0" locked="0" layoutInCell="1" allowOverlap="1" wp14:anchorId="2DCA4E87" wp14:editId="45335F7E">
                <wp:simplePos x="0" y="0"/>
                <wp:positionH relativeFrom="page">
                  <wp:posOffset>5848350</wp:posOffset>
                </wp:positionH>
                <wp:positionV relativeFrom="paragraph">
                  <wp:posOffset>281305</wp:posOffset>
                </wp:positionV>
                <wp:extent cx="762000" cy="266700"/>
                <wp:effectExtent l="0" t="0" r="0" b="0"/>
                <wp:wrapSquare wrapText="right"/>
                <wp:docPr id="11" name="Shape 11"/>
                <wp:cNvGraphicFramePr/>
                <a:graphic xmlns:a="http://schemas.openxmlformats.org/drawingml/2006/main">
                  <a:graphicData uri="http://schemas.microsoft.com/office/word/2010/wordprocessingShape">
                    <wps:wsp>
                      <wps:cNvSpPr txBox="1"/>
                      <wps:spPr>
                        <a:xfrm>
                          <a:off x="0" y="0"/>
                          <a:ext cx="762000" cy="266700"/>
                        </a:xfrm>
                        <a:prstGeom prst="rect">
                          <a:avLst/>
                        </a:prstGeom>
                        <a:noFill/>
                      </wps:spPr>
                      <wps:txbx>
                        <w:txbxContent>
                          <w:p w:rsidR="000B454E" w:rsidRDefault="000B454E">
                            <w:pPr>
                              <w:pStyle w:val="60"/>
                              <w:pBdr>
                                <w:top w:val="single" w:sz="4" w:space="0" w:color="auto"/>
                              </w:pBdr>
                              <w:spacing w:after="0" w:line="240" w:lineRule="auto"/>
                              <w:rPr>
                                <w:sz w:val="24"/>
                                <w:szCs w:val="24"/>
                              </w:rPr>
                            </w:pPr>
                            <w:r>
                              <w:rPr>
                                <w:sz w:val="24"/>
                                <w:szCs w:val="24"/>
                              </w:rPr>
                              <w:t>(подпись)</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shape w14:anchorId="2DCA4E87" id="Shape 11" o:spid="_x0000_s1029" type="#_x0000_t202" style="position:absolute;margin-left:460.5pt;margin-top:22.15pt;width:60pt;height:21pt;z-index:125829384;visibility:visible;mso-wrap-style:square;mso-width-percent:0;mso-height-percent:0;mso-wrap-distance-left:145.8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" filled="f" stroked="f">
                <v:textbox inset="0,0,0,0">
                  <w:txbxContent>
                    <w:p w:rsidR="000B454E" w:rsidRDefault="000B454E">
                      <w:pPr>
                        <w:pStyle w:val="60"/>
                        <w:pBdr>
                          <w:top w:val="single" w:sz="4" w:space="0" w:color="auto"/>
                        </w:pBdr>
                        <w:spacing w:after="0" w:line="240" w:lineRule="auto"/>
                        <w:rPr>
                          <w:sz w:val="24"/>
                          <w:szCs w:val="24"/>
                        </w:rPr>
                      </w:pPr>
                      <w:r>
                        <w:rPr>
                          <w:sz w:val="24"/>
                          <w:szCs w:val="24"/>
                        </w:rPr>
                        <w:t>(подпись)</w:t>
                      </w:r>
                    </w:p>
                  </w:txbxContent>
                </v:textbox>
                <w10:wrap type="square" side="right" anchorx="page"/>
              </v:shape>
            </w:pict>
          </mc:Fallback>
        </mc:AlternateContent>
      </w:r>
      <w:r w:rsidR="00A11DBA">
        <w:rPr>
          <w:sz w:val="28"/>
          <w:szCs w:val="28"/>
        </w:rPr>
        <w:t>Дата</w:t>
      </w:r>
      <w:r>
        <w:rPr>
          <w:sz w:val="28"/>
          <w:szCs w:val="28"/>
        </w:rPr>
        <w:t xml:space="preserve">  </w:t>
      </w:r>
    </w:p>
    <w:tbl>
      <w:tblPr>
        <w:tblStyle w:val="af"/>
        <w:tblpPr w:leftFromText="180" w:rightFromText="180" w:vertAnchor="text" w:horzAnchor="margin" w:tblpXSpec="right" w:tblpY="-381"/>
        <w:tblW w:w="0" w:type="auto"/>
        <w:tblLook w:val="04A0" w:firstRow="1" w:lastRow="0" w:firstColumn="1" w:lastColumn="0" w:noHBand="0" w:noVBand="1"/>
      </w:tblPr>
      <w:tblGrid>
        <w:gridCol w:w="4411"/>
      </w:tblGrid>
      <w:tr w:rsidR="00BD3001" w:rsidRPr="00BD3001" w:rsidTr="00BD3001">
        <w:trPr>
          <w:trHeight w:val="2866"/>
        </w:trPr>
        <w:tc>
          <w:tcPr>
            <w:tcW w:w="4411" w:type="dxa"/>
            <w:tcBorders>
              <w:top w:val="nil"/>
              <w:left w:val="nil"/>
              <w:bottom w:val="nil"/>
              <w:right w:val="nil"/>
            </w:tcBorders>
          </w:tcPr>
          <w:p w:rsidR="00BD3001" w:rsidRPr="00BD3001" w:rsidRDefault="00BD3001" w:rsidP="00BD3001">
            <w:pPr>
              <w:spacing w:after="280"/>
              <w:ind w:firstLine="400"/>
              <w:rPr>
                <w:rFonts w:ascii="Times New Roman" w:eastAsia="Times New Roman" w:hAnsi="Times New Roman" w:cs="Times New Roman"/>
                <w:color w:val="auto"/>
                <w:sz w:val="22"/>
                <w:szCs w:val="22"/>
              </w:rPr>
            </w:pPr>
            <w:r>
              <w:rPr>
                <w:rFonts w:ascii="Times New Roman" w:eastAsia="Times New Roman" w:hAnsi="Times New Roman" w:cs="Times New Roman"/>
                <w:color w:val="auto"/>
                <w:sz w:val="22"/>
                <w:szCs w:val="22"/>
              </w:rPr>
              <w:lastRenderedPageBreak/>
              <w:t>Приложение № 7</w:t>
            </w:r>
          </w:p>
          <w:p w:rsidR="00BD3001" w:rsidRPr="00BD3001" w:rsidRDefault="00BD3001" w:rsidP="00BD3001">
            <w:pPr>
              <w:spacing w:after="280"/>
              <w:jc w:val="both"/>
              <w:rPr>
                <w:rFonts w:ascii="Times New Roman" w:eastAsia="Times New Roman" w:hAnsi="Times New Roman" w:cs="Times New Roman"/>
                <w:color w:val="auto"/>
                <w:sz w:val="22"/>
                <w:szCs w:val="22"/>
              </w:rPr>
            </w:pPr>
            <w:r w:rsidRPr="00BD3001">
              <w:rPr>
                <w:rFonts w:ascii="Times New Roman" w:eastAsia="Times New Roman" w:hAnsi="Times New Roman" w:cs="Times New Roman"/>
                <w:color w:val="auto"/>
                <w:sz w:val="22"/>
                <w:szCs w:val="22"/>
              </w:rPr>
              <w:t>к Административному регламенту по предоставлению муниципальной услуги 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на территории г. Куйбышева Куйбышевского района Новосибирской области от             №</w:t>
            </w:r>
          </w:p>
          <w:p w:rsidR="00BD3001" w:rsidRPr="00BD3001" w:rsidRDefault="00BD3001" w:rsidP="00BD3001">
            <w:pPr>
              <w:spacing w:after="280"/>
              <w:jc w:val="both"/>
              <w:rPr>
                <w:rFonts w:ascii="Times New Roman" w:eastAsia="Times New Roman" w:hAnsi="Times New Roman" w:cs="Times New Roman"/>
                <w:color w:val="auto"/>
                <w:sz w:val="22"/>
                <w:szCs w:val="22"/>
              </w:rPr>
            </w:pPr>
          </w:p>
          <w:p w:rsidR="00BD3001" w:rsidRPr="00BD3001" w:rsidRDefault="00BD3001" w:rsidP="00BD3001">
            <w:pPr>
              <w:spacing w:after="280"/>
              <w:jc w:val="right"/>
              <w:rPr>
                <w:rFonts w:ascii="Times New Roman" w:eastAsia="Times New Roman" w:hAnsi="Times New Roman" w:cs="Times New Roman"/>
                <w:color w:val="auto"/>
                <w:sz w:val="28"/>
                <w:szCs w:val="28"/>
              </w:rPr>
            </w:pPr>
          </w:p>
        </w:tc>
      </w:tr>
    </w:tbl>
    <w:p w:rsidR="00BD3001" w:rsidRDefault="00BD3001">
      <w:pPr>
        <w:pStyle w:val="60"/>
        <w:spacing w:after="400" w:line="240" w:lineRule="auto"/>
        <w:jc w:val="center"/>
        <w:rPr>
          <w:b/>
          <w:bCs/>
          <w:sz w:val="28"/>
          <w:szCs w:val="28"/>
        </w:rPr>
      </w:pPr>
    </w:p>
    <w:p w:rsidR="00BD3001" w:rsidRDefault="00BD3001">
      <w:pPr>
        <w:pStyle w:val="60"/>
        <w:spacing w:after="400" w:line="240" w:lineRule="auto"/>
        <w:jc w:val="center"/>
        <w:rPr>
          <w:b/>
          <w:bCs/>
          <w:sz w:val="28"/>
          <w:szCs w:val="28"/>
        </w:rPr>
      </w:pPr>
    </w:p>
    <w:p w:rsidR="00BD3001" w:rsidRDefault="00BD3001">
      <w:pPr>
        <w:pStyle w:val="60"/>
        <w:spacing w:after="400" w:line="240" w:lineRule="auto"/>
        <w:jc w:val="center"/>
        <w:rPr>
          <w:b/>
          <w:bCs/>
          <w:sz w:val="28"/>
          <w:szCs w:val="28"/>
        </w:rPr>
      </w:pPr>
    </w:p>
    <w:p w:rsidR="00BD3001" w:rsidRDefault="00BD3001">
      <w:pPr>
        <w:pStyle w:val="60"/>
        <w:spacing w:after="400" w:line="240" w:lineRule="auto"/>
        <w:jc w:val="center"/>
        <w:rPr>
          <w:b/>
          <w:bCs/>
          <w:sz w:val="28"/>
          <w:szCs w:val="28"/>
        </w:rPr>
      </w:pPr>
    </w:p>
    <w:p w:rsidR="00BD3001" w:rsidRDefault="00BD3001">
      <w:pPr>
        <w:pStyle w:val="60"/>
        <w:spacing w:after="400" w:line="240" w:lineRule="auto"/>
        <w:jc w:val="center"/>
        <w:rPr>
          <w:b/>
          <w:bCs/>
          <w:sz w:val="28"/>
          <w:szCs w:val="28"/>
        </w:rPr>
      </w:pPr>
    </w:p>
    <w:p w:rsidR="00BD3001" w:rsidRDefault="00BD3001">
      <w:pPr>
        <w:pStyle w:val="60"/>
        <w:spacing w:after="400" w:line="240" w:lineRule="auto"/>
        <w:jc w:val="center"/>
        <w:rPr>
          <w:b/>
          <w:bCs/>
          <w:sz w:val="28"/>
          <w:szCs w:val="28"/>
        </w:rPr>
      </w:pPr>
    </w:p>
    <w:p w:rsidR="004771DE" w:rsidRDefault="00A11DBA">
      <w:pPr>
        <w:pStyle w:val="60"/>
        <w:spacing w:after="400" w:line="240" w:lineRule="auto"/>
        <w:jc w:val="center"/>
        <w:rPr>
          <w:sz w:val="28"/>
          <w:szCs w:val="28"/>
        </w:rPr>
      </w:pPr>
      <w:r>
        <w:rPr>
          <w:b/>
          <w:bCs/>
          <w:sz w:val="28"/>
          <w:szCs w:val="28"/>
        </w:rPr>
        <w:t>Состав, последовательность и сроки выполнения административных процедур (действий) при предоставлении</w:t>
      </w:r>
      <w:r>
        <w:rPr>
          <w:b/>
          <w:bCs/>
          <w:sz w:val="28"/>
          <w:szCs w:val="28"/>
        </w:rPr>
        <w:br/>
      </w:r>
      <w:r w:rsidR="00BD3001">
        <w:rPr>
          <w:b/>
          <w:bCs/>
          <w:sz w:val="28"/>
          <w:szCs w:val="28"/>
        </w:rPr>
        <w:t>муниципальной</w:t>
      </w:r>
      <w:r>
        <w:rPr>
          <w:b/>
          <w:bCs/>
          <w:sz w:val="28"/>
          <w:szCs w:val="28"/>
        </w:rPr>
        <w:t xml:space="preserve"> услуги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2232"/>
        <w:gridCol w:w="3648"/>
        <w:gridCol w:w="1675"/>
        <w:gridCol w:w="1325"/>
        <w:gridCol w:w="2021"/>
        <w:gridCol w:w="134"/>
        <w:gridCol w:w="1819"/>
        <w:gridCol w:w="2088"/>
      </w:tblGrid>
      <w:tr w:rsidR="004771DE">
        <w:trPr>
          <w:trHeight w:hRule="exact" w:val="2520"/>
          <w:jc w:val="center"/>
        </w:trPr>
        <w:tc>
          <w:tcPr>
            <w:tcW w:w="2232" w:type="dxa"/>
            <w:tcBorders>
              <w:top w:val="single" w:sz="4" w:space="0" w:color="auto"/>
              <w:left w:val="single" w:sz="4" w:space="0" w:color="auto"/>
            </w:tcBorders>
            <w:shd w:val="clear" w:color="auto" w:fill="auto"/>
            <w:vAlign w:val="center"/>
          </w:tcPr>
          <w:p w:rsidR="004771DE" w:rsidRDefault="00A11DBA">
            <w:pPr>
              <w:pStyle w:val="a7"/>
              <w:ind w:firstLine="0"/>
              <w:jc w:val="center"/>
              <w:rPr>
                <w:sz w:val="24"/>
                <w:szCs w:val="24"/>
              </w:rPr>
            </w:pPr>
            <w:r>
              <w:rPr>
                <w:sz w:val="24"/>
                <w:szCs w:val="24"/>
              </w:rPr>
              <w:t>Основание для начала административной процедуры</w:t>
            </w:r>
          </w:p>
        </w:tc>
        <w:tc>
          <w:tcPr>
            <w:tcW w:w="3648" w:type="dxa"/>
            <w:tcBorders>
              <w:top w:val="single" w:sz="4" w:space="0" w:color="auto"/>
              <w:left w:val="single" w:sz="4" w:space="0" w:color="auto"/>
            </w:tcBorders>
            <w:shd w:val="clear" w:color="auto" w:fill="auto"/>
            <w:vAlign w:val="center"/>
          </w:tcPr>
          <w:p w:rsidR="004771DE" w:rsidRDefault="00A11DBA">
            <w:pPr>
              <w:pStyle w:val="a7"/>
              <w:ind w:firstLine="0"/>
              <w:jc w:val="center"/>
              <w:rPr>
                <w:sz w:val="24"/>
                <w:szCs w:val="24"/>
              </w:rPr>
            </w:pPr>
            <w:r>
              <w:rPr>
                <w:sz w:val="24"/>
                <w:szCs w:val="24"/>
              </w:rPr>
              <w:t>Содержание административных действий</w:t>
            </w:r>
          </w:p>
        </w:tc>
        <w:tc>
          <w:tcPr>
            <w:tcW w:w="1675" w:type="dxa"/>
            <w:tcBorders>
              <w:top w:val="single" w:sz="4" w:space="0" w:color="auto"/>
              <w:left w:val="single" w:sz="4" w:space="0" w:color="auto"/>
            </w:tcBorders>
            <w:shd w:val="clear" w:color="auto" w:fill="auto"/>
            <w:vAlign w:val="center"/>
          </w:tcPr>
          <w:p w:rsidR="004771DE" w:rsidRDefault="00A11DBA">
            <w:pPr>
              <w:pStyle w:val="a7"/>
              <w:ind w:firstLine="0"/>
              <w:jc w:val="center"/>
              <w:rPr>
                <w:sz w:val="24"/>
                <w:szCs w:val="24"/>
              </w:rPr>
            </w:pPr>
            <w:r>
              <w:rPr>
                <w:sz w:val="24"/>
                <w:szCs w:val="24"/>
              </w:rPr>
              <w:t>Срок выполнения администрати вных действий</w:t>
            </w:r>
          </w:p>
        </w:tc>
        <w:tc>
          <w:tcPr>
            <w:tcW w:w="132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Должност ное лицо, ответстве нное за выполнен ие администр ативного действия</w:t>
            </w:r>
          </w:p>
        </w:tc>
        <w:tc>
          <w:tcPr>
            <w:tcW w:w="2155" w:type="dxa"/>
            <w:gridSpan w:val="2"/>
            <w:tcBorders>
              <w:top w:val="single" w:sz="4" w:space="0" w:color="auto"/>
              <w:left w:val="single" w:sz="4" w:space="0" w:color="auto"/>
            </w:tcBorders>
            <w:shd w:val="clear" w:color="auto" w:fill="auto"/>
            <w:vAlign w:val="center"/>
          </w:tcPr>
          <w:p w:rsidR="004771DE" w:rsidRDefault="00A11DBA">
            <w:pPr>
              <w:pStyle w:val="a7"/>
              <w:ind w:firstLine="0"/>
              <w:jc w:val="center"/>
              <w:rPr>
                <w:sz w:val="24"/>
                <w:szCs w:val="24"/>
              </w:rPr>
            </w:pPr>
            <w:r>
              <w:rPr>
                <w:sz w:val="24"/>
                <w:szCs w:val="24"/>
              </w:rPr>
              <w:t>Место выполнения административног о действия/ используемая информационная система</w:t>
            </w:r>
          </w:p>
        </w:tc>
        <w:tc>
          <w:tcPr>
            <w:tcW w:w="1819" w:type="dxa"/>
            <w:tcBorders>
              <w:top w:val="single" w:sz="4" w:space="0" w:color="auto"/>
              <w:left w:val="single" w:sz="4" w:space="0" w:color="auto"/>
            </w:tcBorders>
            <w:shd w:val="clear" w:color="auto" w:fill="auto"/>
            <w:vAlign w:val="center"/>
          </w:tcPr>
          <w:p w:rsidR="004771DE" w:rsidRDefault="00A11DBA">
            <w:pPr>
              <w:pStyle w:val="a7"/>
              <w:ind w:firstLine="0"/>
              <w:jc w:val="center"/>
              <w:rPr>
                <w:sz w:val="24"/>
                <w:szCs w:val="24"/>
              </w:rPr>
            </w:pPr>
            <w:r>
              <w:rPr>
                <w:sz w:val="24"/>
                <w:szCs w:val="24"/>
              </w:rPr>
              <w:t>Критерии принятия решения</w:t>
            </w:r>
          </w:p>
        </w:tc>
        <w:tc>
          <w:tcPr>
            <w:tcW w:w="2088" w:type="dxa"/>
            <w:tcBorders>
              <w:top w:val="single" w:sz="4" w:space="0" w:color="auto"/>
              <w:left w:val="single" w:sz="4" w:space="0" w:color="auto"/>
              <w:right w:val="single" w:sz="4" w:space="0" w:color="auto"/>
            </w:tcBorders>
            <w:shd w:val="clear" w:color="auto" w:fill="auto"/>
            <w:vAlign w:val="center"/>
          </w:tcPr>
          <w:p w:rsidR="004771DE" w:rsidRDefault="00A11DBA">
            <w:pPr>
              <w:pStyle w:val="a7"/>
              <w:ind w:firstLine="0"/>
              <w:jc w:val="center"/>
              <w:rPr>
                <w:sz w:val="24"/>
                <w:szCs w:val="24"/>
              </w:rPr>
            </w:pPr>
            <w:r>
              <w:rPr>
                <w:sz w:val="24"/>
                <w:szCs w:val="24"/>
              </w:rPr>
              <w:t>Результат административно го действия, способ фиксации</w:t>
            </w:r>
          </w:p>
        </w:tc>
      </w:tr>
      <w:tr w:rsidR="004771DE">
        <w:trPr>
          <w:trHeight w:hRule="exact" w:val="288"/>
          <w:jc w:val="center"/>
        </w:trPr>
        <w:tc>
          <w:tcPr>
            <w:tcW w:w="2232"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1</w:t>
            </w:r>
          </w:p>
        </w:tc>
        <w:tc>
          <w:tcPr>
            <w:tcW w:w="3648"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67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bottom"/>
          </w:tcPr>
          <w:p w:rsidR="004771DE" w:rsidRDefault="00A11DBA">
            <w:pPr>
              <w:pStyle w:val="a7"/>
              <w:ind w:firstLine="520"/>
              <w:rPr>
                <w:sz w:val="24"/>
                <w:szCs w:val="24"/>
              </w:rPr>
            </w:pPr>
            <w:r>
              <w:rPr>
                <w:sz w:val="24"/>
                <w:szCs w:val="24"/>
              </w:rPr>
              <w:t>4</w:t>
            </w:r>
          </w:p>
        </w:tc>
        <w:tc>
          <w:tcPr>
            <w:tcW w:w="2021"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3" w:type="dxa"/>
            <w:gridSpan w:val="2"/>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283"/>
          <w:jc w:val="center"/>
        </w:trPr>
        <w:tc>
          <w:tcPr>
            <w:tcW w:w="14942" w:type="dxa"/>
            <w:gridSpan w:val="8"/>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1. Проверка документов и регистрация заявления</w:t>
            </w:r>
          </w:p>
        </w:tc>
      </w:tr>
      <w:tr w:rsidR="004771DE">
        <w:trPr>
          <w:trHeight w:hRule="exact" w:val="1944"/>
          <w:jc w:val="center"/>
        </w:trPr>
        <w:tc>
          <w:tcPr>
            <w:tcW w:w="2232" w:type="dxa"/>
            <w:vMerge w:val="restart"/>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lastRenderedPageBreak/>
              <w:t>Поступление заявления и документов для предоставления государственной (муниципальной) услуги в Уполномоченный орган</w:t>
            </w:r>
          </w:p>
        </w:tc>
        <w:tc>
          <w:tcPr>
            <w:tcW w:w="3648"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675"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рабочий день</w:t>
            </w:r>
          </w:p>
        </w:tc>
        <w:tc>
          <w:tcPr>
            <w:tcW w:w="1325" w:type="dxa"/>
            <w:vMerge w:val="restart"/>
            <w:tcBorders>
              <w:top w:val="single" w:sz="4" w:space="0" w:color="auto"/>
              <w:left w:val="single" w:sz="4" w:space="0" w:color="auto"/>
            </w:tcBorders>
            <w:shd w:val="clear" w:color="auto" w:fill="auto"/>
            <w:vAlign w:val="bottom"/>
          </w:tcPr>
          <w:p w:rsidR="004771DE" w:rsidRDefault="00A11DBA" w:rsidP="003D7EA4">
            <w:pPr>
              <w:pStyle w:val="a7"/>
              <w:ind w:firstLine="0"/>
              <w:rPr>
                <w:sz w:val="24"/>
                <w:szCs w:val="24"/>
              </w:rPr>
            </w:pPr>
            <w:r>
              <w:rPr>
                <w:sz w:val="24"/>
                <w:szCs w:val="24"/>
              </w:rPr>
              <w:t xml:space="preserve">должност ное лицо Уполномо ченного органа, ответствен ное за предостав ление </w:t>
            </w:r>
            <w:r w:rsidR="003D7EA4">
              <w:rPr>
                <w:sz w:val="24"/>
                <w:szCs w:val="24"/>
              </w:rPr>
              <w:t>муниципа льной</w:t>
            </w:r>
            <w:r>
              <w:rPr>
                <w:sz w:val="24"/>
                <w:szCs w:val="24"/>
              </w:rPr>
              <w:t xml:space="preserve"> услуги</w:t>
            </w:r>
          </w:p>
        </w:tc>
        <w:tc>
          <w:tcPr>
            <w:tcW w:w="2021" w:type="dxa"/>
            <w:vMerge w:val="restart"/>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 / ГИС</w:t>
            </w:r>
          </w:p>
        </w:tc>
        <w:tc>
          <w:tcPr>
            <w:tcW w:w="1953" w:type="dxa"/>
            <w:gridSpan w:val="2"/>
            <w:vMerge w:val="restart"/>
            <w:tcBorders>
              <w:top w:val="single" w:sz="4" w:space="0" w:color="auto"/>
              <w:left w:val="single" w:sz="4" w:space="0" w:color="auto"/>
            </w:tcBorders>
            <w:shd w:val="clear" w:color="auto" w:fill="auto"/>
          </w:tcPr>
          <w:p w:rsidR="004771DE" w:rsidRDefault="00A11DBA">
            <w:pPr>
              <w:pStyle w:val="a7"/>
              <w:spacing w:before="160"/>
              <w:ind w:firstLine="0"/>
              <w:rPr>
                <w:sz w:val="24"/>
                <w:szCs w:val="24"/>
              </w:rPr>
            </w:pPr>
            <w:r>
              <w:rPr>
                <w:sz w:val="24"/>
                <w:szCs w:val="24"/>
              </w:rPr>
              <w:t>—</w:t>
            </w:r>
          </w:p>
        </w:tc>
        <w:tc>
          <w:tcPr>
            <w:tcW w:w="2088" w:type="dxa"/>
            <w:vMerge w:val="restart"/>
            <w:tcBorders>
              <w:top w:val="single" w:sz="4" w:space="0" w:color="auto"/>
              <w:left w:val="single" w:sz="4" w:space="0" w:color="auto"/>
              <w:right w:val="single" w:sz="4" w:space="0" w:color="auto"/>
            </w:tcBorders>
            <w:shd w:val="clear" w:color="auto" w:fill="auto"/>
            <w:vAlign w:val="center"/>
          </w:tcPr>
          <w:p w:rsidR="004771DE" w:rsidRDefault="00A11DBA">
            <w:pPr>
              <w:pStyle w:val="a7"/>
              <w:ind w:firstLine="0"/>
              <w:rPr>
                <w:sz w:val="24"/>
                <w:szCs w:val="24"/>
              </w:rPr>
            </w:pPr>
            <w:r>
              <w:rPr>
                <w:sz w:val="24"/>
                <w:szCs w:val="24"/>
              </w:rPr>
              <w:t>регистрация заявления и документов в ГИС (присвоение номера и датирование); назначение</w:t>
            </w:r>
          </w:p>
          <w:p w:rsidR="004771DE" w:rsidRDefault="00A11DBA">
            <w:pPr>
              <w:pStyle w:val="a7"/>
              <w:ind w:firstLine="0"/>
              <w:rPr>
                <w:sz w:val="24"/>
                <w:szCs w:val="24"/>
              </w:rPr>
            </w:pPr>
            <w:r>
              <w:rPr>
                <w:sz w:val="24"/>
                <w:szCs w:val="24"/>
              </w:rPr>
              <w:t>должностного лица, ответственного за предоставление муниципальной услуги, и</w:t>
            </w:r>
          </w:p>
        </w:tc>
      </w:tr>
      <w:tr w:rsidR="004771DE">
        <w:trPr>
          <w:trHeight w:hRule="exact" w:val="1939"/>
          <w:jc w:val="center"/>
        </w:trPr>
        <w:tc>
          <w:tcPr>
            <w:tcW w:w="2232" w:type="dxa"/>
            <w:vMerge/>
            <w:tcBorders>
              <w:left w:val="single" w:sz="4" w:space="0" w:color="auto"/>
              <w:bottom w:val="single" w:sz="4" w:space="0" w:color="auto"/>
            </w:tcBorders>
            <w:shd w:val="clear" w:color="auto" w:fill="auto"/>
          </w:tcPr>
          <w:p w:rsidR="004771DE" w:rsidRDefault="004771DE"/>
        </w:tc>
        <w:tc>
          <w:tcPr>
            <w:tcW w:w="3648"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675"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1 рабочий день</w:t>
            </w:r>
          </w:p>
        </w:tc>
        <w:tc>
          <w:tcPr>
            <w:tcW w:w="1325" w:type="dxa"/>
            <w:vMerge/>
            <w:tcBorders>
              <w:left w:val="single" w:sz="4" w:space="0" w:color="auto"/>
              <w:bottom w:val="single" w:sz="4" w:space="0" w:color="auto"/>
            </w:tcBorders>
            <w:shd w:val="clear" w:color="auto" w:fill="auto"/>
            <w:vAlign w:val="bottom"/>
          </w:tcPr>
          <w:p w:rsidR="004771DE" w:rsidRDefault="004771DE"/>
        </w:tc>
        <w:tc>
          <w:tcPr>
            <w:tcW w:w="2021" w:type="dxa"/>
            <w:vMerge/>
            <w:tcBorders>
              <w:left w:val="single" w:sz="4" w:space="0" w:color="auto"/>
              <w:bottom w:val="single" w:sz="4" w:space="0" w:color="auto"/>
            </w:tcBorders>
            <w:shd w:val="clear" w:color="auto" w:fill="auto"/>
          </w:tcPr>
          <w:p w:rsidR="004771DE" w:rsidRDefault="004771DE"/>
        </w:tc>
        <w:tc>
          <w:tcPr>
            <w:tcW w:w="1953" w:type="dxa"/>
            <w:gridSpan w:val="2"/>
            <w:vMerge/>
            <w:tcBorders>
              <w:left w:val="single" w:sz="4" w:space="0" w:color="auto"/>
              <w:bottom w:val="single" w:sz="4" w:space="0" w:color="auto"/>
            </w:tcBorders>
            <w:shd w:val="clear" w:color="auto" w:fill="auto"/>
          </w:tcPr>
          <w:p w:rsidR="004771DE" w:rsidRDefault="004771DE"/>
        </w:tc>
        <w:tc>
          <w:tcPr>
            <w:tcW w:w="2088" w:type="dxa"/>
            <w:vMerge/>
            <w:tcBorders>
              <w:left w:val="single" w:sz="4" w:space="0" w:color="auto"/>
              <w:bottom w:val="single" w:sz="4" w:space="0" w:color="auto"/>
              <w:right w:val="single" w:sz="4" w:space="0" w:color="auto"/>
            </w:tcBorders>
            <w:shd w:val="clear" w:color="auto" w:fill="auto"/>
            <w:vAlign w:val="center"/>
          </w:tcPr>
          <w:p w:rsidR="004771DE" w:rsidRDefault="004771DE"/>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10"/>
        <w:gridCol w:w="2035"/>
        <w:gridCol w:w="1954"/>
        <w:gridCol w:w="2088"/>
      </w:tblGrid>
      <w:tr w:rsidR="004771DE">
        <w:trPr>
          <w:trHeight w:hRule="exact" w:val="293"/>
          <w:jc w:val="center"/>
        </w:trPr>
        <w:tc>
          <w:tcPr>
            <w:tcW w:w="224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bottom"/>
          </w:tcPr>
          <w:p w:rsidR="004771DE" w:rsidRDefault="00A11DBA">
            <w:pPr>
              <w:pStyle w:val="a7"/>
              <w:ind w:firstLine="600"/>
              <w:rPr>
                <w:sz w:val="24"/>
                <w:szCs w:val="24"/>
              </w:rPr>
            </w:pPr>
            <w:r>
              <w:rPr>
                <w:sz w:val="24"/>
                <w:szCs w:val="24"/>
              </w:rPr>
              <w:t>4</w:t>
            </w:r>
          </w:p>
        </w:tc>
        <w:tc>
          <w:tcPr>
            <w:tcW w:w="203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3384"/>
          <w:jc w:val="center"/>
        </w:trPr>
        <w:tc>
          <w:tcPr>
            <w:tcW w:w="2246" w:type="dxa"/>
            <w:vMerge w:val="restart"/>
            <w:tcBorders>
              <w:top w:val="single" w:sz="4" w:space="0" w:color="auto"/>
              <w:left w:val="single" w:sz="4" w:space="0" w:color="auto"/>
            </w:tcBorders>
            <w:shd w:val="clear" w:color="auto" w:fill="auto"/>
          </w:tcPr>
          <w:p w:rsidR="004771DE" w:rsidRDefault="004771DE">
            <w:pPr>
              <w:rPr>
                <w:sz w:val="10"/>
                <w:szCs w:val="10"/>
              </w:rPr>
            </w:pPr>
          </w:p>
        </w:tc>
        <w:tc>
          <w:tcPr>
            <w:tcW w:w="3638"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w:t>
            </w:r>
          </w:p>
        </w:tc>
        <w:tc>
          <w:tcPr>
            <w:tcW w:w="1670" w:type="dxa"/>
            <w:vMerge w:val="restart"/>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рабочий день</w:t>
            </w:r>
          </w:p>
        </w:tc>
        <w:tc>
          <w:tcPr>
            <w:tcW w:w="1310"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должност ное лицо Уполномо ченного органа, ответстве нное за регистрац ию корреспон денции</w:t>
            </w:r>
          </w:p>
        </w:tc>
        <w:tc>
          <w:tcPr>
            <w:tcW w:w="2035"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орган/ГИС</w:t>
            </w:r>
          </w:p>
        </w:tc>
        <w:tc>
          <w:tcPr>
            <w:tcW w:w="1954" w:type="dxa"/>
            <w:tcBorders>
              <w:top w:val="single" w:sz="4" w:space="0" w:color="auto"/>
              <w:left w:val="single" w:sz="4" w:space="0" w:color="auto"/>
            </w:tcBorders>
            <w:shd w:val="clear" w:color="auto" w:fill="auto"/>
          </w:tcPr>
          <w:p w:rsidR="004771DE" w:rsidRDefault="004771DE">
            <w:pPr>
              <w:rPr>
                <w:sz w:val="10"/>
                <w:szCs w:val="10"/>
              </w:rPr>
            </w:pPr>
          </w:p>
        </w:tc>
        <w:tc>
          <w:tcPr>
            <w:tcW w:w="2088"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передача ему документов</w:t>
            </w:r>
          </w:p>
        </w:tc>
      </w:tr>
      <w:tr w:rsidR="004771DE">
        <w:trPr>
          <w:trHeight w:hRule="exact" w:val="3874"/>
          <w:jc w:val="center"/>
        </w:trPr>
        <w:tc>
          <w:tcPr>
            <w:tcW w:w="2246" w:type="dxa"/>
            <w:vMerge/>
            <w:tcBorders>
              <w:left w:val="single" w:sz="4" w:space="0" w:color="auto"/>
            </w:tcBorders>
            <w:shd w:val="clear" w:color="auto" w:fill="auto"/>
          </w:tcPr>
          <w:p w:rsidR="004771DE" w:rsidRDefault="004771DE"/>
        </w:tc>
        <w:tc>
          <w:tcPr>
            <w:tcW w:w="3638" w:type="dxa"/>
            <w:tcBorders>
              <w:top w:val="single" w:sz="4" w:space="0" w:color="auto"/>
              <w:left w:val="single" w:sz="4" w:space="0" w:color="auto"/>
            </w:tcBorders>
            <w:shd w:val="clear" w:color="auto" w:fill="auto"/>
          </w:tcPr>
          <w:p w:rsidR="004771DE" w:rsidRDefault="00A11DBA" w:rsidP="003D7EA4">
            <w:pPr>
              <w:pStyle w:val="a7"/>
              <w:ind w:firstLine="0"/>
              <w:rPr>
                <w:sz w:val="24"/>
                <w:szCs w:val="24"/>
              </w:rPr>
            </w:pPr>
            <w:r>
              <w:rPr>
                <w:sz w:val="24"/>
                <w:szCs w:val="24"/>
              </w:rPr>
              <w:t xml:space="preserve">Проверка заявления и документов представленных для получения </w:t>
            </w:r>
            <w:r w:rsidR="003D7EA4">
              <w:rPr>
                <w:sz w:val="24"/>
                <w:szCs w:val="24"/>
              </w:rPr>
              <w:t>муниципальной</w:t>
            </w:r>
            <w:r>
              <w:rPr>
                <w:sz w:val="24"/>
                <w:szCs w:val="24"/>
              </w:rPr>
              <w:t xml:space="preserve"> услуги</w:t>
            </w:r>
          </w:p>
        </w:tc>
        <w:tc>
          <w:tcPr>
            <w:tcW w:w="1670" w:type="dxa"/>
            <w:vMerge/>
            <w:tcBorders>
              <w:left w:val="single" w:sz="4" w:space="0" w:color="auto"/>
            </w:tcBorders>
            <w:shd w:val="clear" w:color="auto" w:fill="auto"/>
          </w:tcPr>
          <w:p w:rsidR="004771DE" w:rsidRDefault="004771DE"/>
        </w:tc>
        <w:tc>
          <w:tcPr>
            <w:tcW w:w="1310" w:type="dxa"/>
            <w:tcBorders>
              <w:top w:val="single" w:sz="4" w:space="0" w:color="auto"/>
              <w:left w:val="single" w:sz="4" w:space="0" w:color="auto"/>
            </w:tcBorders>
            <w:shd w:val="clear" w:color="auto" w:fill="auto"/>
            <w:vAlign w:val="bottom"/>
          </w:tcPr>
          <w:p w:rsidR="004771DE" w:rsidRDefault="00A11DBA" w:rsidP="003D7EA4">
            <w:pPr>
              <w:pStyle w:val="a7"/>
              <w:ind w:firstLine="0"/>
              <w:rPr>
                <w:sz w:val="24"/>
                <w:szCs w:val="24"/>
              </w:rPr>
            </w:pPr>
            <w:r>
              <w:rPr>
                <w:sz w:val="24"/>
                <w:szCs w:val="24"/>
              </w:rPr>
              <w:t xml:space="preserve">должност ное лицо Уполномо ченного органа, ответстве нное за предостав ление </w:t>
            </w:r>
            <w:r w:rsidR="003D7EA4">
              <w:rPr>
                <w:sz w:val="24"/>
                <w:szCs w:val="24"/>
              </w:rPr>
              <w:t>муницип альной</w:t>
            </w:r>
            <w:r>
              <w:rPr>
                <w:sz w:val="24"/>
                <w:szCs w:val="24"/>
              </w:rPr>
              <w:t xml:space="preserve"> услуги</w:t>
            </w:r>
          </w:p>
        </w:tc>
        <w:tc>
          <w:tcPr>
            <w:tcW w:w="2035"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орган/ГИС</w:t>
            </w:r>
          </w:p>
        </w:tc>
        <w:tc>
          <w:tcPr>
            <w:tcW w:w="1954" w:type="dxa"/>
            <w:tcBorders>
              <w:top w:val="single" w:sz="4" w:space="0" w:color="auto"/>
              <w:left w:val="single" w:sz="4" w:space="0" w:color="auto"/>
            </w:tcBorders>
            <w:shd w:val="clear" w:color="auto" w:fill="auto"/>
          </w:tcPr>
          <w:p w:rsidR="004771DE" w:rsidRDefault="00A11DBA">
            <w:pPr>
              <w:pStyle w:val="a7"/>
              <w:spacing w:before="160"/>
              <w:ind w:firstLine="0"/>
              <w:rPr>
                <w:sz w:val="24"/>
                <w:szCs w:val="24"/>
              </w:rPr>
            </w:pPr>
            <w:r>
              <w:rPr>
                <w:sz w:val="24"/>
                <w:szCs w:val="24"/>
              </w:rPr>
              <w:t>—</w:t>
            </w:r>
          </w:p>
        </w:tc>
        <w:tc>
          <w:tcPr>
            <w:tcW w:w="2088"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Направленное заявителю электронное уведомление о приеме заявления к рассмотрению либо отказа в приеме заявления к рассмотрению</w:t>
            </w:r>
          </w:p>
        </w:tc>
      </w:tr>
      <w:tr w:rsidR="004771DE">
        <w:trPr>
          <w:trHeight w:hRule="exact" w:val="2227"/>
          <w:jc w:val="center"/>
        </w:trPr>
        <w:tc>
          <w:tcPr>
            <w:tcW w:w="2246"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0"/>
              <w:rPr>
                <w:sz w:val="24"/>
                <w:szCs w:val="24"/>
              </w:rPr>
            </w:pPr>
            <w:r>
              <w:rPr>
                <w:sz w:val="24"/>
                <w:szCs w:val="24"/>
              </w:rPr>
              <w:t>пакет</w:t>
            </w:r>
          </w:p>
          <w:p w:rsidR="004771DE" w:rsidRDefault="00A11DBA" w:rsidP="00BC586D">
            <w:pPr>
              <w:pStyle w:val="a7"/>
              <w:ind w:firstLine="0"/>
              <w:rPr>
                <w:sz w:val="24"/>
                <w:szCs w:val="24"/>
              </w:rPr>
            </w:pPr>
            <w:r>
              <w:rPr>
                <w:sz w:val="24"/>
                <w:szCs w:val="24"/>
              </w:rPr>
              <w:t>зарегистрированных документов, поступивших должностному лицу, от</w:t>
            </w:r>
            <w:r w:rsidR="00BC586D">
              <w:rPr>
                <w:sz w:val="24"/>
                <w:szCs w:val="24"/>
              </w:rPr>
              <w:t xml:space="preserve">ветственному за предоставление </w:t>
            </w:r>
          </w:p>
        </w:tc>
        <w:tc>
          <w:tcPr>
            <w:tcW w:w="3638"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Проверка заявления и документов представленных для получения муниципальной услуги</w:t>
            </w:r>
          </w:p>
        </w:tc>
        <w:tc>
          <w:tcPr>
            <w:tcW w:w="1670"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3 рабочих дня</w:t>
            </w:r>
          </w:p>
        </w:tc>
        <w:tc>
          <w:tcPr>
            <w:tcW w:w="1310"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0"/>
              <w:rPr>
                <w:sz w:val="24"/>
                <w:szCs w:val="24"/>
              </w:rPr>
            </w:pPr>
            <w:r>
              <w:rPr>
                <w:sz w:val="24"/>
                <w:szCs w:val="24"/>
              </w:rPr>
              <w:t>должност ное лицо Уполномо ченного органа, ответстве нное за предостав</w:t>
            </w:r>
          </w:p>
        </w:tc>
        <w:tc>
          <w:tcPr>
            <w:tcW w:w="2035" w:type="dxa"/>
            <w:tcBorders>
              <w:top w:val="single" w:sz="4" w:space="0" w:color="auto"/>
              <w:left w:val="single" w:sz="4" w:space="0" w:color="auto"/>
              <w:bottom w:val="single" w:sz="4" w:space="0" w:color="auto"/>
            </w:tcBorders>
            <w:shd w:val="clear" w:color="auto" w:fill="auto"/>
          </w:tcPr>
          <w:p w:rsidR="004771DE" w:rsidRDefault="00BC586D">
            <w:pPr>
              <w:pStyle w:val="a7"/>
              <w:ind w:firstLine="0"/>
              <w:rPr>
                <w:sz w:val="24"/>
                <w:szCs w:val="24"/>
              </w:rPr>
            </w:pPr>
            <w:r>
              <w:rPr>
                <w:sz w:val="24"/>
                <w:szCs w:val="24"/>
              </w:rPr>
              <w:t>Уполномоченны</w:t>
            </w:r>
            <w:r w:rsidR="00A11DBA">
              <w:rPr>
                <w:sz w:val="24"/>
                <w:szCs w:val="24"/>
              </w:rPr>
              <w:t>й орган/ГИС</w:t>
            </w:r>
          </w:p>
        </w:tc>
        <w:tc>
          <w:tcPr>
            <w:tcW w:w="1954" w:type="dxa"/>
            <w:tcBorders>
              <w:top w:val="single" w:sz="4" w:space="0" w:color="auto"/>
              <w:left w:val="single" w:sz="4" w:space="0" w:color="auto"/>
              <w:bottom w:val="single" w:sz="4" w:space="0" w:color="auto"/>
            </w:tcBorders>
            <w:shd w:val="clear" w:color="auto" w:fill="auto"/>
            <w:vAlign w:val="bottom"/>
          </w:tcPr>
          <w:p w:rsidR="004771DE" w:rsidRDefault="00A11DBA" w:rsidP="00BC586D">
            <w:pPr>
              <w:pStyle w:val="a7"/>
              <w:ind w:firstLine="0"/>
              <w:rPr>
                <w:sz w:val="24"/>
                <w:szCs w:val="24"/>
              </w:rPr>
            </w:pPr>
            <w:r>
              <w:rPr>
                <w:sz w:val="24"/>
                <w:szCs w:val="24"/>
              </w:rPr>
              <w:t xml:space="preserve">Наличие </w:t>
            </w:r>
            <w:r w:rsidR="00BC586D">
              <w:rPr>
                <w:sz w:val="24"/>
                <w:szCs w:val="24"/>
              </w:rPr>
              <w:t>оснований для приостановлени</w:t>
            </w:r>
            <w:r>
              <w:rPr>
                <w:sz w:val="24"/>
                <w:szCs w:val="24"/>
              </w:rPr>
              <w:t>я рассмотрения заявления об оказании муниципальной</w:t>
            </w:r>
          </w:p>
        </w:tc>
        <w:tc>
          <w:tcPr>
            <w:tcW w:w="2088"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rsidP="00BC586D">
            <w:pPr>
              <w:pStyle w:val="a7"/>
              <w:ind w:firstLine="0"/>
              <w:rPr>
                <w:sz w:val="24"/>
                <w:szCs w:val="24"/>
              </w:rPr>
            </w:pPr>
            <w:r>
              <w:rPr>
                <w:sz w:val="24"/>
                <w:szCs w:val="24"/>
              </w:rPr>
              <w:t xml:space="preserve">Направленное заявителю решения о приостановлении предоставления </w:t>
            </w:r>
            <w:r w:rsidR="00BC586D">
              <w:rPr>
                <w:sz w:val="24"/>
                <w:szCs w:val="24"/>
              </w:rPr>
              <w:t>муниципальной</w:t>
            </w:r>
            <w:r>
              <w:rPr>
                <w:sz w:val="24"/>
                <w:szCs w:val="24"/>
              </w:rPr>
              <w:t xml:space="preserve"> услуги по форме,</w:t>
            </w:r>
          </w:p>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75"/>
        <w:gridCol w:w="3595"/>
        <w:gridCol w:w="1714"/>
        <w:gridCol w:w="1296"/>
        <w:gridCol w:w="2021"/>
        <w:gridCol w:w="1954"/>
        <w:gridCol w:w="2088"/>
      </w:tblGrid>
      <w:tr w:rsidR="004771DE">
        <w:trPr>
          <w:trHeight w:hRule="exact" w:val="293"/>
          <w:jc w:val="center"/>
        </w:trPr>
        <w:tc>
          <w:tcPr>
            <w:tcW w:w="227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59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71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29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4</w:t>
            </w:r>
          </w:p>
        </w:tc>
        <w:tc>
          <w:tcPr>
            <w:tcW w:w="2021"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4426"/>
          <w:jc w:val="center"/>
        </w:trPr>
        <w:tc>
          <w:tcPr>
            <w:tcW w:w="2275" w:type="dxa"/>
            <w:tcBorders>
              <w:top w:val="single" w:sz="4" w:space="0" w:color="auto"/>
              <w:left w:val="single" w:sz="4" w:space="0" w:color="auto"/>
            </w:tcBorders>
            <w:shd w:val="clear" w:color="auto" w:fill="auto"/>
          </w:tcPr>
          <w:p w:rsidR="004771DE" w:rsidRDefault="00BC586D">
            <w:pPr>
              <w:pStyle w:val="a7"/>
              <w:ind w:firstLine="0"/>
              <w:rPr>
                <w:sz w:val="24"/>
                <w:szCs w:val="24"/>
              </w:rPr>
            </w:pPr>
            <w:r>
              <w:rPr>
                <w:sz w:val="24"/>
                <w:szCs w:val="24"/>
              </w:rPr>
              <w:t>муниципальной</w:t>
            </w:r>
            <w:r w:rsidR="00A11DBA">
              <w:rPr>
                <w:sz w:val="24"/>
                <w:szCs w:val="24"/>
              </w:rPr>
              <w:t xml:space="preserve"> услуги</w:t>
            </w:r>
          </w:p>
        </w:tc>
        <w:tc>
          <w:tcPr>
            <w:tcW w:w="3595" w:type="dxa"/>
            <w:tcBorders>
              <w:top w:val="single" w:sz="4" w:space="0" w:color="auto"/>
              <w:left w:val="single" w:sz="4" w:space="0" w:color="auto"/>
            </w:tcBorders>
            <w:shd w:val="clear" w:color="auto" w:fill="auto"/>
          </w:tcPr>
          <w:p w:rsidR="004771DE" w:rsidRDefault="004771DE">
            <w:pPr>
              <w:rPr>
                <w:sz w:val="10"/>
                <w:szCs w:val="10"/>
              </w:rPr>
            </w:pPr>
          </w:p>
        </w:tc>
        <w:tc>
          <w:tcPr>
            <w:tcW w:w="1714" w:type="dxa"/>
            <w:tcBorders>
              <w:top w:val="single" w:sz="4" w:space="0" w:color="auto"/>
              <w:left w:val="single" w:sz="4" w:space="0" w:color="auto"/>
            </w:tcBorders>
            <w:shd w:val="clear" w:color="auto" w:fill="auto"/>
          </w:tcPr>
          <w:p w:rsidR="004771DE" w:rsidRDefault="004771DE">
            <w:pPr>
              <w:rPr>
                <w:sz w:val="10"/>
                <w:szCs w:val="10"/>
              </w:rPr>
            </w:pPr>
          </w:p>
        </w:tc>
        <w:tc>
          <w:tcPr>
            <w:tcW w:w="1296" w:type="dxa"/>
            <w:tcBorders>
              <w:top w:val="single" w:sz="4" w:space="0" w:color="auto"/>
              <w:left w:val="single" w:sz="4" w:space="0" w:color="auto"/>
            </w:tcBorders>
            <w:shd w:val="clear" w:color="auto" w:fill="auto"/>
          </w:tcPr>
          <w:p w:rsidR="004771DE" w:rsidRDefault="00A11DBA">
            <w:pPr>
              <w:pStyle w:val="a7"/>
              <w:ind w:firstLine="0"/>
              <w:jc w:val="both"/>
              <w:rPr>
                <w:sz w:val="24"/>
                <w:szCs w:val="24"/>
              </w:rPr>
            </w:pPr>
            <w:r>
              <w:rPr>
                <w:sz w:val="24"/>
                <w:szCs w:val="24"/>
              </w:rPr>
              <w:t>ление</w:t>
            </w:r>
          </w:p>
          <w:p w:rsidR="004771DE" w:rsidRDefault="00BC586D">
            <w:pPr>
              <w:pStyle w:val="a7"/>
              <w:ind w:firstLine="0"/>
              <w:jc w:val="both"/>
              <w:rPr>
                <w:sz w:val="24"/>
                <w:szCs w:val="24"/>
              </w:rPr>
            </w:pPr>
            <w:r>
              <w:rPr>
                <w:sz w:val="24"/>
                <w:szCs w:val="24"/>
              </w:rPr>
              <w:t xml:space="preserve">муницип альной </w:t>
            </w:r>
            <w:r w:rsidR="00A11DBA">
              <w:rPr>
                <w:sz w:val="24"/>
                <w:szCs w:val="24"/>
              </w:rPr>
              <w:t>услуги</w:t>
            </w:r>
          </w:p>
        </w:tc>
        <w:tc>
          <w:tcPr>
            <w:tcW w:w="2021" w:type="dxa"/>
            <w:tcBorders>
              <w:top w:val="single" w:sz="4" w:space="0" w:color="auto"/>
              <w:left w:val="single" w:sz="4" w:space="0" w:color="auto"/>
            </w:tcBorders>
            <w:shd w:val="clear" w:color="auto" w:fill="auto"/>
          </w:tcPr>
          <w:p w:rsidR="004771DE" w:rsidRDefault="004771DE">
            <w:pPr>
              <w:rPr>
                <w:sz w:val="10"/>
                <w:szCs w:val="10"/>
              </w:rPr>
            </w:pPr>
          </w:p>
        </w:tc>
        <w:tc>
          <w:tcPr>
            <w:tcW w:w="1954" w:type="dxa"/>
            <w:tcBorders>
              <w:top w:val="single" w:sz="4" w:space="0" w:color="auto"/>
              <w:left w:val="single" w:sz="4" w:space="0" w:color="auto"/>
            </w:tcBorders>
            <w:shd w:val="clear" w:color="auto" w:fill="auto"/>
          </w:tcPr>
          <w:p w:rsidR="004771DE" w:rsidRDefault="00BC586D">
            <w:pPr>
              <w:pStyle w:val="a7"/>
              <w:ind w:firstLine="0"/>
              <w:rPr>
                <w:sz w:val="24"/>
                <w:szCs w:val="24"/>
              </w:rPr>
            </w:pPr>
            <w:r>
              <w:rPr>
                <w:sz w:val="24"/>
                <w:szCs w:val="24"/>
              </w:rPr>
              <w:t>услуги</w:t>
            </w:r>
            <w:r w:rsidR="00A11DBA">
              <w:rPr>
                <w:sz w:val="24"/>
                <w:szCs w:val="24"/>
              </w:rPr>
              <w:t>, указанных в пункте 2.18 настоящего Административ ного регламента</w:t>
            </w:r>
          </w:p>
        </w:tc>
        <w:tc>
          <w:tcPr>
            <w:tcW w:w="2088"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приведенной в приложении № 6 к</w:t>
            </w:r>
          </w:p>
          <w:p w:rsidR="004771DE" w:rsidRDefault="00A11DBA">
            <w:pPr>
              <w:pStyle w:val="a7"/>
              <w:ind w:firstLine="0"/>
              <w:rPr>
                <w:sz w:val="24"/>
                <w:szCs w:val="24"/>
              </w:rPr>
            </w:pPr>
            <w:r>
              <w:rPr>
                <w:sz w:val="24"/>
                <w:szCs w:val="24"/>
              </w:rPr>
              <w:t>Административн ому регламенту, подписанный усиленной квалифицированн ой подписью руководителем Уполномоченног о органа или иного</w:t>
            </w:r>
          </w:p>
          <w:p w:rsidR="004771DE" w:rsidRDefault="00A11DBA">
            <w:pPr>
              <w:pStyle w:val="a7"/>
              <w:ind w:firstLine="0"/>
              <w:rPr>
                <w:sz w:val="24"/>
                <w:szCs w:val="24"/>
              </w:rPr>
            </w:pPr>
            <w:r>
              <w:rPr>
                <w:sz w:val="24"/>
                <w:szCs w:val="24"/>
              </w:rPr>
              <w:t>уполномоченного им лица</w:t>
            </w:r>
          </w:p>
        </w:tc>
      </w:tr>
      <w:tr w:rsidR="004771DE">
        <w:trPr>
          <w:trHeight w:hRule="exact" w:val="307"/>
          <w:jc w:val="center"/>
        </w:trPr>
        <w:tc>
          <w:tcPr>
            <w:tcW w:w="14943" w:type="dxa"/>
            <w:gridSpan w:val="7"/>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 Получение сведений посредством СМЭВ</w:t>
            </w:r>
          </w:p>
        </w:tc>
      </w:tr>
      <w:tr w:rsidR="004771DE">
        <w:trPr>
          <w:trHeight w:hRule="exact" w:val="4162"/>
          <w:jc w:val="center"/>
        </w:trPr>
        <w:tc>
          <w:tcPr>
            <w:tcW w:w="2275"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пакет</w:t>
            </w:r>
          </w:p>
          <w:p w:rsidR="004771DE" w:rsidRDefault="00A11DBA">
            <w:pPr>
              <w:pStyle w:val="a7"/>
              <w:ind w:firstLine="0"/>
              <w:rPr>
                <w:sz w:val="24"/>
                <w:szCs w:val="24"/>
              </w:rPr>
            </w:pPr>
            <w:r>
              <w:rPr>
                <w:sz w:val="24"/>
                <w:szCs w:val="24"/>
              </w:rPr>
              <w:t>зарегистрированных документов, поступивших</w:t>
            </w:r>
          </w:p>
          <w:p w:rsidR="004771DE" w:rsidRDefault="00A11DBA" w:rsidP="00BC586D">
            <w:pPr>
              <w:pStyle w:val="a7"/>
              <w:ind w:firstLine="0"/>
              <w:rPr>
                <w:sz w:val="24"/>
                <w:szCs w:val="24"/>
              </w:rPr>
            </w:pPr>
            <w:r>
              <w:rPr>
                <w:sz w:val="24"/>
                <w:szCs w:val="24"/>
              </w:rPr>
              <w:t xml:space="preserve">должностному лицу, ответственному за предоставление </w:t>
            </w:r>
            <w:r w:rsidR="00BC586D">
              <w:rPr>
                <w:sz w:val="24"/>
                <w:szCs w:val="24"/>
              </w:rPr>
              <w:t xml:space="preserve">муниципальной </w:t>
            </w:r>
            <w:r>
              <w:rPr>
                <w:sz w:val="24"/>
                <w:szCs w:val="24"/>
              </w:rPr>
              <w:t>услуги</w:t>
            </w:r>
          </w:p>
        </w:tc>
        <w:tc>
          <w:tcPr>
            <w:tcW w:w="3595"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направление межведомственных запросов в органы и организации, указанные в пункте 2.3 Административного регламента</w:t>
            </w:r>
          </w:p>
        </w:tc>
        <w:tc>
          <w:tcPr>
            <w:tcW w:w="1714"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в день регистрации заявления и документов</w:t>
            </w:r>
          </w:p>
        </w:tc>
        <w:tc>
          <w:tcPr>
            <w:tcW w:w="1296" w:type="dxa"/>
            <w:tcBorders>
              <w:top w:val="single" w:sz="4" w:space="0" w:color="auto"/>
              <w:left w:val="single" w:sz="4" w:space="0" w:color="auto"/>
              <w:bottom w:val="single" w:sz="4" w:space="0" w:color="auto"/>
            </w:tcBorders>
            <w:shd w:val="clear" w:color="auto" w:fill="auto"/>
            <w:vAlign w:val="center"/>
          </w:tcPr>
          <w:p w:rsidR="004771DE" w:rsidRDefault="00A11DBA" w:rsidP="00BC586D">
            <w:pPr>
              <w:pStyle w:val="a7"/>
              <w:ind w:firstLine="0"/>
              <w:rPr>
                <w:sz w:val="24"/>
                <w:szCs w:val="24"/>
              </w:rPr>
            </w:pPr>
            <w:r>
              <w:rPr>
                <w:sz w:val="24"/>
                <w:szCs w:val="24"/>
              </w:rPr>
              <w:t xml:space="preserve">должност ное лицо Уполном оченного органа, ответстве нное за предостав ление </w:t>
            </w:r>
            <w:r w:rsidR="00BC586D">
              <w:rPr>
                <w:sz w:val="24"/>
                <w:szCs w:val="24"/>
              </w:rPr>
              <w:t>муницип альной</w:t>
            </w:r>
            <w:r>
              <w:rPr>
                <w:sz w:val="24"/>
                <w:szCs w:val="24"/>
              </w:rPr>
              <w:t xml:space="preserve"> услуги</w:t>
            </w:r>
          </w:p>
        </w:tc>
        <w:tc>
          <w:tcPr>
            <w:tcW w:w="2021"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Уполномоче</w:t>
            </w:r>
            <w:r w:rsidR="00BC586D">
              <w:rPr>
                <w:sz w:val="24"/>
                <w:szCs w:val="24"/>
              </w:rPr>
              <w:t>нны</w:t>
            </w:r>
            <w:r>
              <w:rPr>
                <w:sz w:val="24"/>
                <w:szCs w:val="24"/>
              </w:rPr>
              <w:t>й орган/ГИС/ СМЭВ</w:t>
            </w:r>
          </w:p>
        </w:tc>
        <w:tc>
          <w:tcPr>
            <w:tcW w:w="1954"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отсутствие документов, необходимых для предоставления государственно (муниципальной ) услуги, находящихся в распоряжении государственны х органов (организаций)</w:t>
            </w:r>
          </w:p>
        </w:tc>
        <w:tc>
          <w:tcPr>
            <w:tcW w:w="2088"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A11DBA">
            <w:pPr>
              <w:pStyle w:val="a7"/>
              <w:ind w:firstLine="0"/>
              <w:rPr>
                <w:sz w:val="24"/>
                <w:szCs w:val="24"/>
              </w:rPr>
            </w:pPr>
            <w:r>
              <w:rPr>
                <w:sz w:val="24"/>
                <w:szCs w:val="24"/>
              </w:rPr>
              <w:t>направление межведомственно го запроса в органы (организации), предоставляющие документы (сведения), предусмотренные пунктами 2.12 Административн ого регламента, в том числе с использованием СМЭВ</w:t>
            </w:r>
          </w:p>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99"/>
        <w:gridCol w:w="3552"/>
        <w:gridCol w:w="1762"/>
        <w:gridCol w:w="1272"/>
        <w:gridCol w:w="2016"/>
        <w:gridCol w:w="1954"/>
        <w:gridCol w:w="2088"/>
      </w:tblGrid>
      <w:tr w:rsidR="004771DE">
        <w:trPr>
          <w:trHeight w:hRule="exact" w:val="293"/>
          <w:jc w:val="center"/>
        </w:trPr>
        <w:tc>
          <w:tcPr>
            <w:tcW w:w="2299"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552"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762"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272"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4</w:t>
            </w:r>
          </w:p>
        </w:tc>
        <w:tc>
          <w:tcPr>
            <w:tcW w:w="201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4978"/>
          <w:jc w:val="center"/>
        </w:trPr>
        <w:tc>
          <w:tcPr>
            <w:tcW w:w="2299" w:type="dxa"/>
            <w:tcBorders>
              <w:top w:val="single" w:sz="4" w:space="0" w:color="auto"/>
              <w:left w:val="single" w:sz="4" w:space="0" w:color="auto"/>
            </w:tcBorders>
            <w:shd w:val="clear" w:color="auto" w:fill="auto"/>
          </w:tcPr>
          <w:p w:rsidR="004771DE" w:rsidRDefault="004771DE">
            <w:pPr>
              <w:rPr>
                <w:sz w:val="10"/>
                <w:szCs w:val="10"/>
              </w:rPr>
            </w:pPr>
          </w:p>
        </w:tc>
        <w:tc>
          <w:tcPr>
            <w:tcW w:w="3552"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получение ответов на межведомственные запросы, формирование полного комплекта документов</w:t>
            </w:r>
          </w:p>
        </w:tc>
        <w:tc>
          <w:tcPr>
            <w:tcW w:w="1762" w:type="dxa"/>
            <w:tcBorders>
              <w:top w:val="single" w:sz="4" w:space="0" w:color="auto"/>
              <w:left w:val="single" w:sz="4" w:space="0" w:color="auto"/>
            </w:tcBorders>
            <w:shd w:val="clear" w:color="auto" w:fill="auto"/>
            <w:vAlign w:val="bottom"/>
          </w:tcPr>
          <w:p w:rsidR="004771DE" w:rsidRDefault="00A11DBA">
            <w:pPr>
              <w:pStyle w:val="a7"/>
              <w:ind w:firstLine="0"/>
              <w:rPr>
                <w:sz w:val="24"/>
                <w:szCs w:val="24"/>
              </w:rPr>
            </w:pPr>
            <w:r>
              <w:rPr>
                <w:sz w:val="24"/>
                <w:szCs w:val="24"/>
              </w:rPr>
              <w:t>3 рабочих дня со дня направления межведомстве нного запроса в орган или организацию, предоставляю щие документ и информацию, если иные сроки не предусмотрен ы</w:t>
            </w:r>
          </w:p>
          <w:p w:rsidR="004771DE" w:rsidRDefault="00A11DBA">
            <w:pPr>
              <w:pStyle w:val="a7"/>
              <w:ind w:firstLine="0"/>
              <w:rPr>
                <w:sz w:val="24"/>
                <w:szCs w:val="24"/>
              </w:rPr>
            </w:pPr>
            <w:r>
              <w:rPr>
                <w:sz w:val="24"/>
                <w:szCs w:val="24"/>
              </w:rPr>
              <w:t>законодательс твом РФ и субъекта РФ</w:t>
            </w:r>
          </w:p>
        </w:tc>
        <w:tc>
          <w:tcPr>
            <w:tcW w:w="1272" w:type="dxa"/>
            <w:tcBorders>
              <w:top w:val="single" w:sz="4" w:space="0" w:color="auto"/>
              <w:left w:val="single" w:sz="4" w:space="0" w:color="auto"/>
            </w:tcBorders>
            <w:shd w:val="clear" w:color="auto" w:fill="auto"/>
          </w:tcPr>
          <w:p w:rsidR="004771DE" w:rsidRDefault="00A11DBA" w:rsidP="00BC586D">
            <w:pPr>
              <w:pStyle w:val="a7"/>
              <w:ind w:firstLine="0"/>
              <w:rPr>
                <w:sz w:val="24"/>
                <w:szCs w:val="24"/>
              </w:rPr>
            </w:pPr>
            <w:r>
              <w:rPr>
                <w:sz w:val="24"/>
                <w:szCs w:val="24"/>
              </w:rPr>
              <w:t xml:space="preserve">должност ное лицо Уполном оченного органа, ответстве нное за предостав ление </w:t>
            </w:r>
            <w:r w:rsidR="00BC586D">
              <w:rPr>
                <w:sz w:val="24"/>
                <w:szCs w:val="24"/>
              </w:rPr>
              <w:t>муницип альной</w:t>
            </w:r>
            <w:r>
              <w:rPr>
                <w:sz w:val="24"/>
                <w:szCs w:val="24"/>
              </w:rPr>
              <w:t xml:space="preserve"> услуги</w:t>
            </w:r>
          </w:p>
        </w:tc>
        <w:tc>
          <w:tcPr>
            <w:tcW w:w="2016"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 /ГИС/ СМЭВ</w:t>
            </w:r>
          </w:p>
        </w:tc>
        <w:tc>
          <w:tcPr>
            <w:tcW w:w="1954" w:type="dxa"/>
            <w:tcBorders>
              <w:top w:val="single" w:sz="4" w:space="0" w:color="auto"/>
              <w:left w:val="single" w:sz="4" w:space="0" w:color="auto"/>
            </w:tcBorders>
            <w:shd w:val="clear" w:color="auto" w:fill="auto"/>
          </w:tcPr>
          <w:p w:rsidR="004771DE" w:rsidRDefault="00A11DBA">
            <w:pPr>
              <w:pStyle w:val="a7"/>
              <w:spacing w:before="160"/>
              <w:ind w:firstLine="0"/>
              <w:rPr>
                <w:sz w:val="20"/>
                <w:szCs w:val="20"/>
              </w:rPr>
            </w:pPr>
            <w:r>
              <w:rPr>
                <w:sz w:val="20"/>
                <w:szCs w:val="20"/>
              </w:rPr>
              <w:t>—</w:t>
            </w:r>
          </w:p>
        </w:tc>
        <w:tc>
          <w:tcPr>
            <w:tcW w:w="2088"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 xml:space="preserve">получение документов (сведений), необходимых для </w:t>
            </w:r>
            <w:r w:rsidR="00BC586D">
              <w:rPr>
                <w:sz w:val="24"/>
                <w:szCs w:val="24"/>
              </w:rPr>
              <w:t>предоставления муниципальной</w:t>
            </w:r>
            <w:r>
              <w:rPr>
                <w:sz w:val="24"/>
                <w:szCs w:val="24"/>
              </w:rPr>
              <w:t xml:space="preserve"> услуги</w:t>
            </w:r>
          </w:p>
        </w:tc>
      </w:tr>
      <w:tr w:rsidR="004771DE">
        <w:trPr>
          <w:trHeight w:hRule="exact" w:val="542"/>
          <w:jc w:val="center"/>
        </w:trPr>
        <w:tc>
          <w:tcPr>
            <w:tcW w:w="14943" w:type="dxa"/>
            <w:gridSpan w:val="7"/>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ind w:firstLine="0"/>
              <w:jc w:val="center"/>
              <w:rPr>
                <w:sz w:val="24"/>
                <w:szCs w:val="24"/>
              </w:rPr>
            </w:pPr>
            <w:r>
              <w:rPr>
                <w:sz w:val="24"/>
                <w:szCs w:val="24"/>
              </w:rPr>
              <w:t>3. Рассмотрение документов и сведений</w:t>
            </w:r>
          </w:p>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10"/>
        <w:gridCol w:w="2035"/>
        <w:gridCol w:w="1954"/>
        <w:gridCol w:w="2088"/>
      </w:tblGrid>
      <w:tr w:rsidR="004771DE">
        <w:trPr>
          <w:trHeight w:hRule="exact" w:val="293"/>
          <w:jc w:val="center"/>
        </w:trPr>
        <w:tc>
          <w:tcPr>
            <w:tcW w:w="224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4</w:t>
            </w:r>
          </w:p>
        </w:tc>
        <w:tc>
          <w:tcPr>
            <w:tcW w:w="203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5678"/>
          <w:jc w:val="center"/>
        </w:trPr>
        <w:tc>
          <w:tcPr>
            <w:tcW w:w="2246"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пакет</w:t>
            </w:r>
          </w:p>
          <w:p w:rsidR="004771DE" w:rsidRDefault="00A11DBA">
            <w:pPr>
              <w:pStyle w:val="a7"/>
              <w:ind w:firstLine="140"/>
              <w:rPr>
                <w:sz w:val="24"/>
                <w:szCs w:val="24"/>
              </w:rPr>
            </w:pPr>
            <w:r>
              <w:rPr>
                <w:sz w:val="24"/>
                <w:szCs w:val="24"/>
              </w:rPr>
              <w:t xml:space="preserve">зарегистрированных документов, поступивших должностному лицу, ответственному за </w:t>
            </w:r>
            <w:r w:rsidR="00BC586D">
              <w:rPr>
                <w:sz w:val="24"/>
                <w:szCs w:val="24"/>
              </w:rPr>
              <w:t>предоставление муниципальной</w:t>
            </w:r>
            <w:r>
              <w:rPr>
                <w:sz w:val="24"/>
                <w:szCs w:val="24"/>
              </w:rPr>
              <w:t xml:space="preserve"> услуги</w:t>
            </w:r>
          </w:p>
        </w:tc>
        <w:tc>
          <w:tcPr>
            <w:tcW w:w="3638"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 xml:space="preserve">Проведение соответствия документов и сведений требованиям нормативных правовых актов </w:t>
            </w:r>
            <w:r w:rsidR="00BC586D">
              <w:rPr>
                <w:sz w:val="24"/>
                <w:szCs w:val="24"/>
              </w:rPr>
              <w:t>предоставления муниципальной</w:t>
            </w:r>
            <w:r>
              <w:rPr>
                <w:sz w:val="24"/>
                <w:szCs w:val="24"/>
              </w:rPr>
              <w:t xml:space="preserve"> услуги</w:t>
            </w:r>
          </w:p>
        </w:tc>
        <w:tc>
          <w:tcPr>
            <w:tcW w:w="1670"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1 рабочий день</w:t>
            </w:r>
          </w:p>
        </w:tc>
        <w:tc>
          <w:tcPr>
            <w:tcW w:w="1310" w:type="dxa"/>
            <w:tcBorders>
              <w:top w:val="single" w:sz="4" w:space="0" w:color="auto"/>
              <w:left w:val="single" w:sz="4" w:space="0" w:color="auto"/>
            </w:tcBorders>
            <w:shd w:val="clear" w:color="auto" w:fill="auto"/>
          </w:tcPr>
          <w:p w:rsidR="004771DE" w:rsidRDefault="00A11DBA" w:rsidP="00BC586D">
            <w:pPr>
              <w:pStyle w:val="a7"/>
              <w:ind w:firstLine="0"/>
              <w:rPr>
                <w:sz w:val="24"/>
                <w:szCs w:val="24"/>
              </w:rPr>
            </w:pPr>
            <w:r>
              <w:rPr>
                <w:sz w:val="24"/>
                <w:szCs w:val="24"/>
              </w:rPr>
              <w:t>должност ное лицо Уполномо ченного органа, ответстве нное за п</w:t>
            </w:r>
            <w:r w:rsidR="00BC586D">
              <w:rPr>
                <w:sz w:val="24"/>
                <w:szCs w:val="24"/>
              </w:rPr>
              <w:t>редостав ление муницип альной</w:t>
            </w:r>
            <w:r>
              <w:rPr>
                <w:sz w:val="24"/>
                <w:szCs w:val="24"/>
              </w:rPr>
              <w:t xml:space="preserve"> услуги</w:t>
            </w:r>
          </w:p>
        </w:tc>
        <w:tc>
          <w:tcPr>
            <w:tcW w:w="2035"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 / ГИС</w:t>
            </w:r>
          </w:p>
        </w:tc>
        <w:tc>
          <w:tcPr>
            <w:tcW w:w="195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основания отказа в предоставлении государственной (муницип</w:t>
            </w:r>
            <w:r w:rsidR="00BC586D">
              <w:rPr>
                <w:sz w:val="24"/>
                <w:szCs w:val="24"/>
              </w:rPr>
              <w:t>альной ) услуги, предусмотренны</w:t>
            </w:r>
            <w:r>
              <w:rPr>
                <w:sz w:val="24"/>
                <w:szCs w:val="24"/>
              </w:rPr>
              <w:t>е пунктом 2.19 Административ ного регламента</w:t>
            </w:r>
          </w:p>
        </w:tc>
        <w:tc>
          <w:tcPr>
            <w:tcW w:w="2088"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проект результата предоставления государственной (муниципальной) услуги по форме, приведенной в приложении № 2, № 3 к Административн ому регламенту</w:t>
            </w:r>
          </w:p>
        </w:tc>
      </w:tr>
      <w:tr w:rsidR="004771DE">
        <w:trPr>
          <w:trHeight w:hRule="exact" w:val="470"/>
          <w:jc w:val="center"/>
        </w:trPr>
        <w:tc>
          <w:tcPr>
            <w:tcW w:w="14941" w:type="dxa"/>
            <w:gridSpan w:val="7"/>
            <w:tcBorders>
              <w:top w:val="single" w:sz="4" w:space="0" w:color="auto"/>
              <w:left w:val="single" w:sz="4" w:space="0" w:color="auto"/>
              <w:right w:val="single" w:sz="4" w:space="0" w:color="auto"/>
            </w:tcBorders>
            <w:shd w:val="clear" w:color="auto" w:fill="auto"/>
          </w:tcPr>
          <w:p w:rsidR="004771DE" w:rsidRDefault="00A11DBA">
            <w:pPr>
              <w:pStyle w:val="a7"/>
              <w:ind w:firstLine="0"/>
              <w:jc w:val="center"/>
              <w:rPr>
                <w:sz w:val="24"/>
                <w:szCs w:val="24"/>
              </w:rPr>
            </w:pPr>
            <w:r>
              <w:rPr>
                <w:sz w:val="24"/>
                <w:szCs w:val="24"/>
              </w:rPr>
              <w:t>4. Принятие решения</w:t>
            </w:r>
          </w:p>
        </w:tc>
      </w:tr>
      <w:tr w:rsidR="004771DE">
        <w:trPr>
          <w:trHeight w:hRule="exact" w:val="1397"/>
          <w:jc w:val="center"/>
        </w:trPr>
        <w:tc>
          <w:tcPr>
            <w:tcW w:w="2246"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140"/>
              <w:rPr>
                <w:sz w:val="24"/>
                <w:szCs w:val="24"/>
              </w:rPr>
            </w:pPr>
            <w:r>
              <w:rPr>
                <w:sz w:val="24"/>
                <w:szCs w:val="24"/>
              </w:rPr>
              <w:t xml:space="preserve">проект результата </w:t>
            </w:r>
            <w:r w:rsidR="00BC586D">
              <w:rPr>
                <w:sz w:val="24"/>
                <w:szCs w:val="24"/>
              </w:rPr>
              <w:t xml:space="preserve">предоставления </w:t>
            </w:r>
            <w:r>
              <w:rPr>
                <w:sz w:val="24"/>
                <w:szCs w:val="24"/>
              </w:rPr>
              <w:t>му</w:t>
            </w:r>
            <w:r w:rsidR="00BC586D">
              <w:rPr>
                <w:sz w:val="24"/>
                <w:szCs w:val="24"/>
              </w:rPr>
              <w:t>ниципальной</w:t>
            </w:r>
            <w:r>
              <w:rPr>
                <w:sz w:val="24"/>
                <w:szCs w:val="24"/>
              </w:rPr>
              <w:t xml:space="preserve"> услуги по форме</w:t>
            </w:r>
          </w:p>
        </w:tc>
        <w:tc>
          <w:tcPr>
            <w:tcW w:w="3638"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 xml:space="preserve">Принятие решения о </w:t>
            </w:r>
            <w:r w:rsidR="00BC586D">
              <w:rPr>
                <w:sz w:val="24"/>
                <w:szCs w:val="24"/>
              </w:rPr>
              <w:t>предоставления муниципальной</w:t>
            </w:r>
            <w:r>
              <w:rPr>
                <w:sz w:val="24"/>
                <w:szCs w:val="24"/>
              </w:rPr>
              <w:t xml:space="preserve">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5 рабочий день</w:t>
            </w:r>
          </w:p>
        </w:tc>
        <w:tc>
          <w:tcPr>
            <w:tcW w:w="1310"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0"/>
              <w:rPr>
                <w:sz w:val="24"/>
                <w:szCs w:val="24"/>
              </w:rPr>
            </w:pPr>
            <w:r>
              <w:rPr>
                <w:sz w:val="24"/>
                <w:szCs w:val="24"/>
              </w:rPr>
              <w:t>должностн ое лицо Уполномо ченного органа,</w:t>
            </w:r>
          </w:p>
        </w:tc>
        <w:tc>
          <w:tcPr>
            <w:tcW w:w="2035"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 / ГИС</w:t>
            </w:r>
          </w:p>
        </w:tc>
        <w:tc>
          <w:tcPr>
            <w:tcW w:w="1954" w:type="dxa"/>
            <w:tcBorders>
              <w:top w:val="single" w:sz="4" w:space="0" w:color="auto"/>
              <w:left w:val="single" w:sz="4" w:space="0" w:color="auto"/>
              <w:bottom w:val="single" w:sz="4" w:space="0" w:color="auto"/>
            </w:tcBorders>
            <w:shd w:val="clear" w:color="auto" w:fill="auto"/>
          </w:tcPr>
          <w:p w:rsidR="004771DE" w:rsidRDefault="00A11DBA">
            <w:pPr>
              <w:pStyle w:val="a7"/>
              <w:spacing w:before="160"/>
              <w:ind w:firstLine="0"/>
              <w:rPr>
                <w:sz w:val="24"/>
                <w:szCs w:val="24"/>
              </w:rPr>
            </w:pPr>
            <w:r>
              <w:rPr>
                <w:sz w:val="24"/>
                <w:szCs w:val="24"/>
              </w:rPr>
              <w:t>—</w:t>
            </w:r>
          </w:p>
        </w:tc>
        <w:tc>
          <w:tcPr>
            <w:tcW w:w="2088" w:type="dxa"/>
            <w:tcBorders>
              <w:top w:val="single" w:sz="4" w:space="0" w:color="auto"/>
              <w:left w:val="single" w:sz="4" w:space="0" w:color="auto"/>
              <w:bottom w:val="single" w:sz="4" w:space="0" w:color="auto"/>
              <w:right w:val="single" w:sz="4" w:space="0" w:color="auto"/>
            </w:tcBorders>
            <w:shd w:val="clear" w:color="auto" w:fill="auto"/>
            <w:vAlign w:val="bottom"/>
          </w:tcPr>
          <w:p w:rsidR="004771DE" w:rsidRDefault="00BC586D">
            <w:pPr>
              <w:pStyle w:val="a7"/>
              <w:ind w:firstLine="0"/>
              <w:rPr>
                <w:sz w:val="24"/>
                <w:szCs w:val="24"/>
              </w:rPr>
            </w:pPr>
            <w:r>
              <w:rPr>
                <w:sz w:val="24"/>
                <w:szCs w:val="24"/>
              </w:rPr>
              <w:t>Результат предоставления муниципальной</w:t>
            </w:r>
            <w:r w:rsidR="00A11DBA">
              <w:rPr>
                <w:sz w:val="24"/>
                <w:szCs w:val="24"/>
              </w:rPr>
              <w:t xml:space="preserve"> услуги по форме,</w:t>
            </w:r>
          </w:p>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25"/>
        <w:gridCol w:w="2021"/>
        <w:gridCol w:w="1954"/>
        <w:gridCol w:w="2088"/>
      </w:tblGrid>
      <w:tr w:rsidR="004771DE">
        <w:trPr>
          <w:trHeight w:hRule="exact" w:val="293"/>
          <w:jc w:val="center"/>
        </w:trPr>
        <w:tc>
          <w:tcPr>
            <w:tcW w:w="224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4</w:t>
            </w:r>
          </w:p>
        </w:tc>
        <w:tc>
          <w:tcPr>
            <w:tcW w:w="2021"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4978"/>
          <w:jc w:val="center"/>
        </w:trPr>
        <w:tc>
          <w:tcPr>
            <w:tcW w:w="2246" w:type="dxa"/>
            <w:tcBorders>
              <w:top w:val="single" w:sz="4" w:space="0" w:color="auto"/>
              <w:left w:val="single" w:sz="4" w:space="0" w:color="auto"/>
            </w:tcBorders>
            <w:shd w:val="clear" w:color="auto" w:fill="auto"/>
          </w:tcPr>
          <w:p w:rsidR="004771DE" w:rsidRDefault="00A11DBA">
            <w:pPr>
              <w:pStyle w:val="a7"/>
              <w:ind w:left="140" w:firstLine="0"/>
              <w:rPr>
                <w:sz w:val="24"/>
                <w:szCs w:val="24"/>
              </w:rPr>
            </w:pPr>
            <w:r>
              <w:rPr>
                <w:sz w:val="24"/>
                <w:szCs w:val="24"/>
              </w:rPr>
              <w:t>согласно приложению № 2, № 3 к</w:t>
            </w:r>
          </w:p>
          <w:p w:rsidR="004771DE" w:rsidRDefault="00A11DBA">
            <w:pPr>
              <w:pStyle w:val="a7"/>
              <w:ind w:left="140" w:firstLine="0"/>
              <w:rPr>
                <w:sz w:val="24"/>
                <w:szCs w:val="24"/>
              </w:rPr>
            </w:pPr>
            <w:r>
              <w:rPr>
                <w:sz w:val="24"/>
                <w:szCs w:val="24"/>
              </w:rPr>
              <w:t>Административно му регламенту</w:t>
            </w:r>
          </w:p>
        </w:tc>
        <w:tc>
          <w:tcPr>
            <w:tcW w:w="3638" w:type="dxa"/>
            <w:tcBorders>
              <w:top w:val="single" w:sz="4" w:space="0" w:color="auto"/>
              <w:left w:val="single" w:sz="4" w:space="0" w:color="auto"/>
            </w:tcBorders>
            <w:shd w:val="clear" w:color="auto" w:fill="auto"/>
          </w:tcPr>
          <w:p w:rsidR="004771DE" w:rsidRDefault="00A11DBA" w:rsidP="00BC586D">
            <w:pPr>
              <w:pStyle w:val="a7"/>
              <w:ind w:firstLine="0"/>
              <w:rPr>
                <w:sz w:val="24"/>
                <w:szCs w:val="24"/>
              </w:rPr>
            </w:pPr>
            <w:r>
              <w:rPr>
                <w:sz w:val="24"/>
                <w:szCs w:val="24"/>
              </w:rPr>
              <w:t xml:space="preserve">Формирование решения о предоставлении муниципальной услуги или об отказе в </w:t>
            </w:r>
            <w:r w:rsidR="00BC586D">
              <w:rPr>
                <w:sz w:val="24"/>
                <w:szCs w:val="24"/>
              </w:rPr>
              <w:t xml:space="preserve">предоставлении </w:t>
            </w:r>
            <w:r>
              <w:rPr>
                <w:sz w:val="24"/>
                <w:szCs w:val="24"/>
              </w:rPr>
              <w:t>муниц</w:t>
            </w:r>
            <w:r w:rsidR="00BC586D">
              <w:rPr>
                <w:sz w:val="24"/>
                <w:szCs w:val="24"/>
              </w:rPr>
              <w:t>ипальной</w:t>
            </w:r>
            <w:r>
              <w:rPr>
                <w:sz w:val="24"/>
                <w:szCs w:val="24"/>
              </w:rPr>
              <w:t xml:space="preserve"> услуги</w:t>
            </w:r>
          </w:p>
        </w:tc>
        <w:tc>
          <w:tcPr>
            <w:tcW w:w="1670" w:type="dxa"/>
            <w:tcBorders>
              <w:top w:val="single" w:sz="4" w:space="0" w:color="auto"/>
              <w:left w:val="single" w:sz="4" w:space="0" w:color="auto"/>
            </w:tcBorders>
            <w:shd w:val="clear" w:color="auto" w:fill="auto"/>
          </w:tcPr>
          <w:p w:rsidR="004771DE" w:rsidRDefault="004771DE">
            <w:pPr>
              <w:rPr>
                <w:sz w:val="10"/>
                <w:szCs w:val="10"/>
              </w:rPr>
            </w:pPr>
          </w:p>
        </w:tc>
        <w:tc>
          <w:tcPr>
            <w:tcW w:w="1325" w:type="dxa"/>
            <w:tcBorders>
              <w:top w:val="single" w:sz="4" w:space="0" w:color="auto"/>
              <w:left w:val="single" w:sz="4" w:space="0" w:color="auto"/>
            </w:tcBorders>
            <w:shd w:val="clear" w:color="auto" w:fill="auto"/>
            <w:vAlign w:val="bottom"/>
          </w:tcPr>
          <w:p w:rsidR="004771DE" w:rsidRDefault="00A11DBA">
            <w:pPr>
              <w:pStyle w:val="a7"/>
              <w:ind w:firstLine="0"/>
              <w:rPr>
                <w:sz w:val="24"/>
                <w:szCs w:val="24"/>
              </w:rPr>
            </w:pPr>
            <w:r>
              <w:rPr>
                <w:sz w:val="24"/>
                <w:szCs w:val="24"/>
              </w:rPr>
              <w:t>ответствен ное за пр</w:t>
            </w:r>
            <w:r w:rsidR="00BC586D">
              <w:rPr>
                <w:sz w:val="24"/>
                <w:szCs w:val="24"/>
              </w:rPr>
              <w:t xml:space="preserve">едостав ление муниципа льной </w:t>
            </w:r>
            <w:r>
              <w:rPr>
                <w:sz w:val="24"/>
                <w:szCs w:val="24"/>
              </w:rPr>
              <w:t>услуги; Руководит ель Уполномо ченного органа)ил и иное уполномо ченное им лицо</w:t>
            </w:r>
          </w:p>
        </w:tc>
        <w:tc>
          <w:tcPr>
            <w:tcW w:w="2021" w:type="dxa"/>
            <w:tcBorders>
              <w:top w:val="single" w:sz="4" w:space="0" w:color="auto"/>
              <w:left w:val="single" w:sz="4" w:space="0" w:color="auto"/>
            </w:tcBorders>
            <w:shd w:val="clear" w:color="auto" w:fill="auto"/>
          </w:tcPr>
          <w:p w:rsidR="004771DE" w:rsidRDefault="004771DE">
            <w:pPr>
              <w:rPr>
                <w:sz w:val="10"/>
                <w:szCs w:val="10"/>
              </w:rPr>
            </w:pPr>
          </w:p>
        </w:tc>
        <w:tc>
          <w:tcPr>
            <w:tcW w:w="1954" w:type="dxa"/>
            <w:tcBorders>
              <w:top w:val="single" w:sz="4" w:space="0" w:color="auto"/>
              <w:left w:val="single" w:sz="4" w:space="0" w:color="auto"/>
            </w:tcBorders>
            <w:shd w:val="clear" w:color="auto" w:fill="auto"/>
          </w:tcPr>
          <w:p w:rsidR="004771DE" w:rsidRDefault="004771DE">
            <w:pPr>
              <w:rPr>
                <w:sz w:val="10"/>
                <w:szCs w:val="10"/>
              </w:rPr>
            </w:pPr>
          </w:p>
        </w:tc>
        <w:tc>
          <w:tcPr>
            <w:tcW w:w="2088" w:type="dxa"/>
            <w:tcBorders>
              <w:top w:val="single" w:sz="4" w:space="0" w:color="auto"/>
              <w:left w:val="single" w:sz="4" w:space="0" w:color="auto"/>
              <w:right w:val="single" w:sz="4" w:space="0" w:color="auto"/>
            </w:tcBorders>
            <w:shd w:val="clear" w:color="auto" w:fill="auto"/>
          </w:tcPr>
          <w:p w:rsidR="004771DE" w:rsidRDefault="00A11DBA">
            <w:pPr>
              <w:pStyle w:val="a7"/>
              <w:ind w:firstLine="0"/>
              <w:rPr>
                <w:sz w:val="24"/>
                <w:szCs w:val="24"/>
              </w:rPr>
            </w:pPr>
            <w:r>
              <w:rPr>
                <w:sz w:val="24"/>
                <w:szCs w:val="24"/>
              </w:rPr>
              <w:t>приведенной в приложении № 2, № 3 к Административн ому регламенту, подписанный усиленной квалифицированн ой подписью руководителем Уполномоченног о органа или иного уполномоченного им лица</w:t>
            </w:r>
          </w:p>
        </w:tc>
      </w:tr>
      <w:tr w:rsidR="004771DE">
        <w:trPr>
          <w:trHeight w:hRule="exact" w:val="427"/>
          <w:jc w:val="center"/>
        </w:trPr>
        <w:tc>
          <w:tcPr>
            <w:tcW w:w="14942" w:type="dxa"/>
            <w:gridSpan w:val="7"/>
            <w:tcBorders>
              <w:top w:val="single" w:sz="4" w:space="0" w:color="auto"/>
              <w:left w:val="single" w:sz="4" w:space="0" w:color="auto"/>
              <w:right w:val="single" w:sz="4" w:space="0" w:color="auto"/>
            </w:tcBorders>
            <w:shd w:val="clear" w:color="auto" w:fill="auto"/>
          </w:tcPr>
          <w:p w:rsidR="004771DE" w:rsidRDefault="00A11DBA">
            <w:pPr>
              <w:pStyle w:val="a7"/>
              <w:ind w:firstLine="0"/>
              <w:jc w:val="center"/>
              <w:rPr>
                <w:sz w:val="24"/>
                <w:szCs w:val="24"/>
              </w:rPr>
            </w:pPr>
            <w:r>
              <w:rPr>
                <w:sz w:val="24"/>
                <w:szCs w:val="24"/>
              </w:rPr>
              <w:t>5. Выдача результата</w:t>
            </w:r>
          </w:p>
        </w:tc>
      </w:tr>
      <w:tr w:rsidR="004771DE">
        <w:trPr>
          <w:trHeight w:hRule="exact" w:val="3922"/>
          <w:jc w:val="center"/>
        </w:trPr>
        <w:tc>
          <w:tcPr>
            <w:tcW w:w="2246" w:type="dxa"/>
            <w:tcBorders>
              <w:top w:val="single" w:sz="4" w:space="0" w:color="auto"/>
              <w:left w:val="single" w:sz="4" w:space="0" w:color="auto"/>
              <w:bottom w:val="single" w:sz="4" w:space="0" w:color="auto"/>
            </w:tcBorders>
            <w:shd w:val="clear" w:color="auto" w:fill="auto"/>
          </w:tcPr>
          <w:p w:rsidR="004771DE" w:rsidRDefault="00A11DBA" w:rsidP="00BC586D">
            <w:pPr>
              <w:pStyle w:val="a7"/>
              <w:ind w:left="140" w:firstLine="0"/>
              <w:rPr>
                <w:sz w:val="24"/>
                <w:szCs w:val="24"/>
              </w:rPr>
            </w:pPr>
            <w:r>
              <w:rPr>
                <w:sz w:val="24"/>
                <w:szCs w:val="24"/>
              </w:rPr>
              <w:t>формирование и регистрация результата муниципальной</w:t>
            </w:r>
            <w:r w:rsidR="00BC586D">
              <w:rPr>
                <w:sz w:val="24"/>
                <w:szCs w:val="24"/>
              </w:rPr>
              <w:t xml:space="preserve"> </w:t>
            </w:r>
            <w:r>
              <w:rPr>
                <w:sz w:val="24"/>
                <w:szCs w:val="24"/>
              </w:rPr>
              <w:t>услуги, указанного в пункте 2.5 Административног о регламента, в форме электронного документа в ГИС</w:t>
            </w:r>
          </w:p>
        </w:tc>
        <w:tc>
          <w:tcPr>
            <w:tcW w:w="3638" w:type="dxa"/>
            <w:tcBorders>
              <w:top w:val="single" w:sz="4" w:space="0" w:color="auto"/>
              <w:left w:val="single" w:sz="4" w:space="0" w:color="auto"/>
              <w:bottom w:val="single" w:sz="4" w:space="0" w:color="auto"/>
            </w:tcBorders>
            <w:shd w:val="clear" w:color="auto" w:fill="auto"/>
          </w:tcPr>
          <w:p w:rsidR="004771DE" w:rsidRDefault="00A11DBA" w:rsidP="00BC586D">
            <w:pPr>
              <w:pStyle w:val="a7"/>
              <w:ind w:firstLine="0"/>
              <w:rPr>
                <w:sz w:val="24"/>
                <w:szCs w:val="24"/>
              </w:rPr>
            </w:pPr>
            <w:r>
              <w:rPr>
                <w:sz w:val="24"/>
                <w:szCs w:val="24"/>
              </w:rPr>
              <w:t xml:space="preserve">Регистрация результата </w:t>
            </w:r>
            <w:r w:rsidR="00BC586D">
              <w:rPr>
                <w:sz w:val="24"/>
                <w:szCs w:val="24"/>
              </w:rPr>
              <w:t>предоставления муниципальной</w:t>
            </w:r>
            <w:r>
              <w:rPr>
                <w:sz w:val="24"/>
                <w:szCs w:val="24"/>
              </w:rPr>
              <w:t xml:space="preserve"> услуги</w:t>
            </w:r>
          </w:p>
        </w:tc>
        <w:tc>
          <w:tcPr>
            <w:tcW w:w="1670"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0"/>
              <w:rPr>
                <w:sz w:val="24"/>
                <w:szCs w:val="24"/>
              </w:rPr>
            </w:pPr>
            <w:r>
              <w:rPr>
                <w:sz w:val="24"/>
                <w:szCs w:val="24"/>
              </w:rPr>
              <w:t>после окончания процедуры принятия решения (в общий срок предоставлен ия</w:t>
            </w:r>
          </w:p>
          <w:p w:rsidR="004771DE" w:rsidRDefault="00BC586D">
            <w:pPr>
              <w:pStyle w:val="a7"/>
              <w:ind w:firstLine="0"/>
              <w:rPr>
                <w:sz w:val="24"/>
                <w:szCs w:val="24"/>
              </w:rPr>
            </w:pPr>
            <w:r>
              <w:rPr>
                <w:sz w:val="24"/>
                <w:szCs w:val="24"/>
              </w:rPr>
              <w:t xml:space="preserve"> муниципаль ной </w:t>
            </w:r>
            <w:r w:rsidR="00A11DBA">
              <w:rPr>
                <w:sz w:val="24"/>
                <w:szCs w:val="24"/>
              </w:rPr>
              <w:t>услуги не включается)</w:t>
            </w:r>
          </w:p>
        </w:tc>
        <w:tc>
          <w:tcPr>
            <w:tcW w:w="1325" w:type="dxa"/>
            <w:tcBorders>
              <w:top w:val="single" w:sz="4" w:space="0" w:color="auto"/>
              <w:left w:val="single" w:sz="4" w:space="0" w:color="auto"/>
              <w:bottom w:val="single" w:sz="4" w:space="0" w:color="auto"/>
            </w:tcBorders>
            <w:shd w:val="clear" w:color="auto" w:fill="auto"/>
            <w:vAlign w:val="bottom"/>
          </w:tcPr>
          <w:p w:rsidR="004771DE" w:rsidRDefault="00A11DBA" w:rsidP="00BC586D">
            <w:pPr>
              <w:pStyle w:val="a7"/>
              <w:ind w:firstLine="0"/>
              <w:rPr>
                <w:sz w:val="24"/>
                <w:szCs w:val="24"/>
              </w:rPr>
            </w:pPr>
            <w:r>
              <w:rPr>
                <w:sz w:val="24"/>
                <w:szCs w:val="24"/>
              </w:rPr>
              <w:t>должност ное лицо Уполномо ченного органа, ответстве нное за предостав ление муницип альной</w:t>
            </w:r>
            <w:r w:rsidR="00BC586D">
              <w:rPr>
                <w:sz w:val="24"/>
                <w:szCs w:val="24"/>
              </w:rPr>
              <w:t xml:space="preserve"> </w:t>
            </w:r>
            <w:r>
              <w:rPr>
                <w:sz w:val="24"/>
                <w:szCs w:val="24"/>
              </w:rPr>
              <w:t>услуги</w:t>
            </w:r>
          </w:p>
        </w:tc>
        <w:tc>
          <w:tcPr>
            <w:tcW w:w="2021"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 / ГИС</w:t>
            </w:r>
          </w:p>
        </w:tc>
        <w:tc>
          <w:tcPr>
            <w:tcW w:w="1954" w:type="dxa"/>
            <w:tcBorders>
              <w:top w:val="single" w:sz="4" w:space="0" w:color="auto"/>
              <w:left w:val="single" w:sz="4" w:space="0" w:color="auto"/>
              <w:bottom w:val="single" w:sz="4" w:space="0" w:color="auto"/>
            </w:tcBorders>
            <w:shd w:val="clear" w:color="auto" w:fill="auto"/>
          </w:tcPr>
          <w:p w:rsidR="004771DE" w:rsidRDefault="00A11DBA">
            <w:pPr>
              <w:pStyle w:val="a7"/>
              <w:spacing w:before="160"/>
              <w:ind w:firstLine="0"/>
              <w:rPr>
                <w:sz w:val="20"/>
                <w:szCs w:val="20"/>
              </w:rPr>
            </w:pPr>
            <w:r>
              <w:rPr>
                <w:sz w:val="20"/>
                <w:szCs w:val="20"/>
              </w:rPr>
              <w:t>—</w:t>
            </w:r>
          </w:p>
        </w:tc>
        <w:tc>
          <w:tcPr>
            <w:tcW w:w="2088"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rsidP="00BC586D">
            <w:pPr>
              <w:pStyle w:val="a7"/>
              <w:ind w:firstLine="0"/>
              <w:rPr>
                <w:sz w:val="24"/>
                <w:szCs w:val="24"/>
              </w:rPr>
            </w:pPr>
            <w:r>
              <w:rPr>
                <w:sz w:val="24"/>
                <w:szCs w:val="24"/>
              </w:rPr>
              <w:t xml:space="preserve">Внесение сведений о конечном результате предоставления </w:t>
            </w:r>
            <w:r w:rsidR="00BC586D">
              <w:rPr>
                <w:sz w:val="24"/>
                <w:szCs w:val="24"/>
              </w:rPr>
              <w:t>муниципальной</w:t>
            </w:r>
            <w:r>
              <w:rPr>
                <w:sz w:val="24"/>
                <w:szCs w:val="24"/>
              </w:rPr>
              <w:t xml:space="preserve"> услуги</w:t>
            </w:r>
          </w:p>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25"/>
        <w:gridCol w:w="2021"/>
        <w:gridCol w:w="1954"/>
        <w:gridCol w:w="2088"/>
      </w:tblGrid>
      <w:tr w:rsidR="004771DE">
        <w:trPr>
          <w:trHeight w:hRule="exact" w:val="293"/>
          <w:jc w:val="center"/>
        </w:trPr>
        <w:tc>
          <w:tcPr>
            <w:tcW w:w="224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32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4</w:t>
            </w:r>
          </w:p>
        </w:tc>
        <w:tc>
          <w:tcPr>
            <w:tcW w:w="2021"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6355"/>
          <w:jc w:val="center"/>
        </w:trPr>
        <w:tc>
          <w:tcPr>
            <w:tcW w:w="2246" w:type="dxa"/>
            <w:vMerge w:val="restart"/>
            <w:tcBorders>
              <w:top w:val="single" w:sz="4" w:space="0" w:color="auto"/>
              <w:left w:val="single" w:sz="4" w:space="0" w:color="auto"/>
            </w:tcBorders>
            <w:shd w:val="clear" w:color="auto" w:fill="auto"/>
          </w:tcPr>
          <w:p w:rsidR="004771DE" w:rsidRDefault="004771DE">
            <w:pPr>
              <w:rPr>
                <w:sz w:val="10"/>
                <w:szCs w:val="10"/>
              </w:rPr>
            </w:pPr>
          </w:p>
        </w:tc>
        <w:tc>
          <w:tcPr>
            <w:tcW w:w="3638"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Направление в многофункциональный це</w:t>
            </w:r>
            <w:r w:rsidR="00BC586D">
              <w:rPr>
                <w:sz w:val="24"/>
                <w:szCs w:val="24"/>
              </w:rPr>
              <w:t>нтр результата муниципальной</w:t>
            </w:r>
            <w:r>
              <w:rPr>
                <w:sz w:val="24"/>
                <w:szCs w:val="24"/>
              </w:rPr>
              <w:t xml:space="preserve">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670"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в сроки, установленны е соглашением о взаимодейств ии между Уполномочен ным органом и многофункци ональным центром</w:t>
            </w:r>
          </w:p>
        </w:tc>
        <w:tc>
          <w:tcPr>
            <w:tcW w:w="1325"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должност ное лицо Уполномо ченного органа, ответстве нное за п</w:t>
            </w:r>
            <w:r w:rsidR="00BC586D">
              <w:rPr>
                <w:sz w:val="24"/>
                <w:szCs w:val="24"/>
              </w:rPr>
              <w:t xml:space="preserve">редостав ление муницип альной </w:t>
            </w:r>
            <w:r>
              <w:rPr>
                <w:sz w:val="24"/>
                <w:szCs w:val="24"/>
              </w:rPr>
              <w:t>услуги</w:t>
            </w:r>
          </w:p>
        </w:tc>
        <w:tc>
          <w:tcPr>
            <w:tcW w:w="2021"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Уполномоченны й орган) / АИС МФЦ</w:t>
            </w:r>
          </w:p>
        </w:tc>
        <w:tc>
          <w:tcPr>
            <w:tcW w:w="1954" w:type="dxa"/>
            <w:tcBorders>
              <w:top w:val="single" w:sz="4" w:space="0" w:color="auto"/>
              <w:left w:val="single" w:sz="4" w:space="0" w:color="auto"/>
            </w:tcBorders>
            <w:shd w:val="clear" w:color="auto" w:fill="auto"/>
          </w:tcPr>
          <w:p w:rsidR="004771DE" w:rsidRDefault="00A11DBA">
            <w:pPr>
              <w:pStyle w:val="a7"/>
              <w:ind w:firstLine="0"/>
              <w:rPr>
                <w:sz w:val="24"/>
                <w:szCs w:val="24"/>
              </w:rPr>
            </w:pPr>
            <w:r>
              <w:rPr>
                <w:sz w:val="24"/>
                <w:szCs w:val="24"/>
              </w:rPr>
              <w:t>Указание заявителем в Запросе способа выд</w:t>
            </w:r>
            <w:r w:rsidR="00BC586D">
              <w:rPr>
                <w:sz w:val="24"/>
                <w:szCs w:val="24"/>
              </w:rPr>
              <w:t xml:space="preserve">ачи результата муниципальной </w:t>
            </w:r>
            <w:r>
              <w:rPr>
                <w:sz w:val="24"/>
                <w:szCs w:val="24"/>
              </w:rPr>
              <w:t xml:space="preserve"> услуги в многофункцион альном центре, а также подача Запроса через многофункцион альный центр</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rsidP="00BC586D">
            <w:pPr>
              <w:pStyle w:val="a7"/>
              <w:ind w:firstLine="0"/>
              <w:rPr>
                <w:sz w:val="24"/>
                <w:szCs w:val="24"/>
              </w:rPr>
            </w:pPr>
            <w:r>
              <w:rPr>
                <w:sz w:val="24"/>
                <w:szCs w:val="24"/>
              </w:rPr>
              <w:t xml:space="preserve">выдача результата </w:t>
            </w:r>
            <w:r w:rsidR="00BC586D">
              <w:rPr>
                <w:sz w:val="24"/>
                <w:szCs w:val="24"/>
              </w:rPr>
              <w:t>муниципальной</w:t>
            </w:r>
            <w:r>
              <w:rPr>
                <w:sz w:val="24"/>
                <w:szCs w:val="24"/>
              </w:rPr>
              <w:t xml:space="preserve"> услуги заявителю в форме бумажного документа, подтверждаю щег о содержание электронного документа, заверенного печатью многофункциона льного центра; внесение сведений в ГИС о выд</w:t>
            </w:r>
            <w:r w:rsidR="00BC586D">
              <w:rPr>
                <w:sz w:val="24"/>
                <w:szCs w:val="24"/>
              </w:rPr>
              <w:t>аче результатма муниципальной</w:t>
            </w:r>
            <w:r>
              <w:rPr>
                <w:sz w:val="24"/>
                <w:szCs w:val="24"/>
              </w:rPr>
              <w:t xml:space="preserve"> услуги</w:t>
            </w:r>
          </w:p>
        </w:tc>
      </w:tr>
      <w:tr w:rsidR="004771DE">
        <w:trPr>
          <w:trHeight w:hRule="exact" w:val="3058"/>
          <w:jc w:val="center"/>
        </w:trPr>
        <w:tc>
          <w:tcPr>
            <w:tcW w:w="2246" w:type="dxa"/>
            <w:vMerge/>
            <w:tcBorders>
              <w:left w:val="single" w:sz="4" w:space="0" w:color="auto"/>
              <w:bottom w:val="single" w:sz="4" w:space="0" w:color="auto"/>
            </w:tcBorders>
            <w:shd w:val="clear" w:color="auto" w:fill="auto"/>
          </w:tcPr>
          <w:p w:rsidR="004771DE" w:rsidRDefault="004771DE"/>
        </w:tc>
        <w:tc>
          <w:tcPr>
            <w:tcW w:w="3638" w:type="dxa"/>
            <w:tcBorders>
              <w:top w:val="single" w:sz="4" w:space="0" w:color="auto"/>
              <w:left w:val="single" w:sz="4" w:space="0" w:color="auto"/>
              <w:bottom w:val="single" w:sz="4" w:space="0" w:color="auto"/>
            </w:tcBorders>
            <w:shd w:val="clear" w:color="auto" w:fill="auto"/>
          </w:tcPr>
          <w:p w:rsidR="004771DE" w:rsidRDefault="00A11DBA" w:rsidP="00BC586D">
            <w:pPr>
              <w:pStyle w:val="a7"/>
              <w:ind w:firstLine="0"/>
              <w:rPr>
                <w:sz w:val="24"/>
                <w:szCs w:val="24"/>
              </w:rPr>
            </w:pPr>
            <w:r>
              <w:rPr>
                <w:sz w:val="24"/>
                <w:szCs w:val="24"/>
              </w:rPr>
              <w:t xml:space="preserve">Направление заявителю результата </w:t>
            </w:r>
            <w:r w:rsidR="00BC586D">
              <w:rPr>
                <w:sz w:val="24"/>
                <w:szCs w:val="24"/>
              </w:rPr>
              <w:t xml:space="preserve">предоставления муниципальной </w:t>
            </w:r>
            <w:r>
              <w:rPr>
                <w:sz w:val="24"/>
                <w:szCs w:val="24"/>
              </w:rPr>
              <w:t>услуги в личный кабинет на ЕПГУ</w:t>
            </w:r>
          </w:p>
        </w:tc>
        <w:tc>
          <w:tcPr>
            <w:tcW w:w="1670" w:type="dxa"/>
            <w:tcBorders>
              <w:top w:val="single" w:sz="4" w:space="0" w:color="auto"/>
              <w:left w:val="single" w:sz="4" w:space="0" w:color="auto"/>
              <w:bottom w:val="single" w:sz="4" w:space="0" w:color="auto"/>
            </w:tcBorders>
            <w:shd w:val="clear" w:color="auto" w:fill="auto"/>
          </w:tcPr>
          <w:p w:rsidR="004771DE" w:rsidRDefault="00A11DBA" w:rsidP="00BC586D">
            <w:pPr>
              <w:pStyle w:val="a7"/>
              <w:ind w:firstLine="0"/>
              <w:rPr>
                <w:sz w:val="24"/>
                <w:szCs w:val="24"/>
              </w:rPr>
            </w:pPr>
            <w:r>
              <w:rPr>
                <w:sz w:val="24"/>
                <w:szCs w:val="24"/>
              </w:rPr>
              <w:t xml:space="preserve">В день регистрации результата предоставлен ия </w:t>
            </w:r>
            <w:r w:rsidR="00BC586D">
              <w:rPr>
                <w:sz w:val="24"/>
                <w:szCs w:val="24"/>
              </w:rPr>
              <w:t xml:space="preserve">муниципаль ной </w:t>
            </w:r>
            <w:r>
              <w:rPr>
                <w:sz w:val="24"/>
                <w:szCs w:val="24"/>
              </w:rPr>
              <w:t>услуги</w:t>
            </w:r>
          </w:p>
        </w:tc>
        <w:tc>
          <w:tcPr>
            <w:tcW w:w="1325"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0"/>
              <w:rPr>
                <w:sz w:val="24"/>
                <w:szCs w:val="24"/>
              </w:rPr>
            </w:pPr>
            <w:r>
              <w:rPr>
                <w:sz w:val="24"/>
                <w:szCs w:val="24"/>
              </w:rPr>
              <w:t>должност ное лицо Уполномо ченного органа, ответстве нное за п</w:t>
            </w:r>
            <w:r w:rsidR="00BC586D">
              <w:rPr>
                <w:sz w:val="24"/>
                <w:szCs w:val="24"/>
              </w:rPr>
              <w:t xml:space="preserve">редостав ление </w:t>
            </w:r>
          </w:p>
        </w:tc>
        <w:tc>
          <w:tcPr>
            <w:tcW w:w="2021"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ГИС</w:t>
            </w:r>
          </w:p>
        </w:tc>
        <w:tc>
          <w:tcPr>
            <w:tcW w:w="1954" w:type="dxa"/>
            <w:tcBorders>
              <w:top w:val="single" w:sz="4" w:space="0" w:color="auto"/>
              <w:left w:val="single" w:sz="4" w:space="0" w:color="auto"/>
              <w:bottom w:val="single" w:sz="4" w:space="0" w:color="auto"/>
            </w:tcBorders>
            <w:shd w:val="clear" w:color="auto" w:fill="auto"/>
          </w:tcPr>
          <w:p w:rsidR="004771DE" w:rsidRDefault="004771DE">
            <w:pPr>
              <w:rPr>
                <w:sz w:val="10"/>
                <w:szCs w:val="10"/>
              </w:rPr>
            </w:pPr>
          </w:p>
        </w:tc>
        <w:tc>
          <w:tcPr>
            <w:tcW w:w="2088" w:type="dxa"/>
            <w:tcBorders>
              <w:top w:val="single" w:sz="4" w:space="0" w:color="auto"/>
              <w:left w:val="single" w:sz="4" w:space="0" w:color="auto"/>
              <w:bottom w:val="single" w:sz="4" w:space="0" w:color="auto"/>
              <w:right w:val="single" w:sz="4" w:space="0" w:color="auto"/>
            </w:tcBorders>
            <w:shd w:val="clear" w:color="auto" w:fill="auto"/>
          </w:tcPr>
          <w:p w:rsidR="004771DE" w:rsidRDefault="00A11DBA">
            <w:pPr>
              <w:pStyle w:val="a7"/>
              <w:tabs>
                <w:tab w:val="left" w:pos="1637"/>
              </w:tabs>
              <w:ind w:firstLine="0"/>
              <w:rPr>
                <w:sz w:val="24"/>
                <w:szCs w:val="24"/>
              </w:rPr>
            </w:pPr>
            <w:r>
              <w:rPr>
                <w:sz w:val="24"/>
                <w:szCs w:val="24"/>
              </w:rPr>
              <w:t xml:space="preserve">Результат </w:t>
            </w:r>
            <w:r w:rsidR="00BC586D">
              <w:rPr>
                <w:sz w:val="24"/>
                <w:szCs w:val="24"/>
              </w:rPr>
              <w:t>муниципальной</w:t>
            </w:r>
            <w:r>
              <w:rPr>
                <w:sz w:val="24"/>
                <w:szCs w:val="24"/>
              </w:rPr>
              <w:t xml:space="preserve"> услуги, направленный заявителю</w:t>
            </w:r>
            <w:r>
              <w:rPr>
                <w:sz w:val="24"/>
                <w:szCs w:val="24"/>
              </w:rPr>
              <w:tab/>
              <w:t>на</w:t>
            </w:r>
          </w:p>
          <w:p w:rsidR="004771DE" w:rsidRDefault="00A11DBA">
            <w:pPr>
              <w:pStyle w:val="a7"/>
              <w:ind w:firstLine="0"/>
              <w:rPr>
                <w:sz w:val="24"/>
                <w:szCs w:val="24"/>
              </w:rPr>
            </w:pPr>
            <w:r>
              <w:rPr>
                <w:sz w:val="24"/>
                <w:szCs w:val="24"/>
              </w:rPr>
              <w:t>личный кабинет на ЕПГУ</w:t>
            </w:r>
          </w:p>
        </w:tc>
      </w:tr>
    </w:tbl>
    <w:p w:rsidR="004771DE" w:rsidRDefault="00A11DB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15"/>
        <w:gridCol w:w="2030"/>
        <w:gridCol w:w="1954"/>
        <w:gridCol w:w="2088"/>
      </w:tblGrid>
      <w:tr w:rsidR="004771DE">
        <w:trPr>
          <w:trHeight w:hRule="exact" w:val="293"/>
          <w:jc w:val="center"/>
        </w:trPr>
        <w:tc>
          <w:tcPr>
            <w:tcW w:w="2246"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3</w:t>
            </w:r>
          </w:p>
        </w:tc>
        <w:tc>
          <w:tcPr>
            <w:tcW w:w="1315"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4</w:t>
            </w:r>
          </w:p>
        </w:tc>
        <w:tc>
          <w:tcPr>
            <w:tcW w:w="2030"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w:t>
            </w:r>
          </w:p>
        </w:tc>
        <w:tc>
          <w:tcPr>
            <w:tcW w:w="2088" w:type="dxa"/>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7</w:t>
            </w:r>
          </w:p>
        </w:tc>
      </w:tr>
      <w:tr w:rsidR="004771DE">
        <w:trPr>
          <w:trHeight w:hRule="exact" w:val="835"/>
          <w:jc w:val="center"/>
        </w:trPr>
        <w:tc>
          <w:tcPr>
            <w:tcW w:w="2246" w:type="dxa"/>
            <w:tcBorders>
              <w:top w:val="single" w:sz="4" w:space="0" w:color="auto"/>
              <w:left w:val="single" w:sz="4" w:space="0" w:color="auto"/>
            </w:tcBorders>
            <w:shd w:val="clear" w:color="auto" w:fill="auto"/>
          </w:tcPr>
          <w:p w:rsidR="004771DE" w:rsidRDefault="004771DE">
            <w:pPr>
              <w:rPr>
                <w:sz w:val="10"/>
                <w:szCs w:val="10"/>
              </w:rPr>
            </w:pPr>
          </w:p>
        </w:tc>
        <w:tc>
          <w:tcPr>
            <w:tcW w:w="3638" w:type="dxa"/>
            <w:tcBorders>
              <w:top w:val="single" w:sz="4" w:space="0" w:color="auto"/>
              <w:left w:val="single" w:sz="4" w:space="0" w:color="auto"/>
            </w:tcBorders>
            <w:shd w:val="clear" w:color="auto" w:fill="auto"/>
          </w:tcPr>
          <w:p w:rsidR="004771DE" w:rsidRDefault="004771DE">
            <w:pPr>
              <w:rPr>
                <w:sz w:val="10"/>
                <w:szCs w:val="10"/>
              </w:rPr>
            </w:pPr>
          </w:p>
        </w:tc>
        <w:tc>
          <w:tcPr>
            <w:tcW w:w="1670" w:type="dxa"/>
            <w:tcBorders>
              <w:top w:val="single" w:sz="4" w:space="0" w:color="auto"/>
              <w:left w:val="single" w:sz="4" w:space="0" w:color="auto"/>
            </w:tcBorders>
            <w:shd w:val="clear" w:color="auto" w:fill="auto"/>
          </w:tcPr>
          <w:p w:rsidR="004771DE" w:rsidRDefault="004771DE">
            <w:pPr>
              <w:rPr>
                <w:sz w:val="10"/>
                <w:szCs w:val="10"/>
              </w:rPr>
            </w:pPr>
          </w:p>
        </w:tc>
        <w:tc>
          <w:tcPr>
            <w:tcW w:w="1315" w:type="dxa"/>
            <w:tcBorders>
              <w:top w:val="single" w:sz="4" w:space="0" w:color="auto"/>
              <w:left w:val="single" w:sz="4" w:space="0" w:color="auto"/>
            </w:tcBorders>
            <w:shd w:val="clear" w:color="auto" w:fill="auto"/>
            <w:vAlign w:val="bottom"/>
          </w:tcPr>
          <w:p w:rsidR="004771DE" w:rsidRDefault="00BC586D">
            <w:pPr>
              <w:pStyle w:val="a7"/>
              <w:ind w:firstLine="0"/>
              <w:rPr>
                <w:sz w:val="24"/>
                <w:szCs w:val="24"/>
              </w:rPr>
            </w:pPr>
            <w:r>
              <w:rPr>
                <w:sz w:val="24"/>
                <w:szCs w:val="24"/>
              </w:rPr>
              <w:t>муницип альной</w:t>
            </w:r>
            <w:r w:rsidR="00A11DBA">
              <w:rPr>
                <w:sz w:val="24"/>
                <w:szCs w:val="24"/>
              </w:rPr>
              <w:t xml:space="preserve"> услуги</w:t>
            </w:r>
          </w:p>
        </w:tc>
        <w:tc>
          <w:tcPr>
            <w:tcW w:w="2030" w:type="dxa"/>
            <w:tcBorders>
              <w:top w:val="single" w:sz="4" w:space="0" w:color="auto"/>
              <w:left w:val="single" w:sz="4" w:space="0" w:color="auto"/>
            </w:tcBorders>
            <w:shd w:val="clear" w:color="auto" w:fill="auto"/>
          </w:tcPr>
          <w:p w:rsidR="004771DE" w:rsidRDefault="004771DE">
            <w:pPr>
              <w:rPr>
                <w:sz w:val="10"/>
                <w:szCs w:val="10"/>
              </w:rPr>
            </w:pPr>
          </w:p>
        </w:tc>
        <w:tc>
          <w:tcPr>
            <w:tcW w:w="1954" w:type="dxa"/>
            <w:tcBorders>
              <w:top w:val="single" w:sz="4" w:space="0" w:color="auto"/>
              <w:left w:val="single" w:sz="4" w:space="0" w:color="auto"/>
            </w:tcBorders>
            <w:shd w:val="clear" w:color="auto" w:fill="auto"/>
          </w:tcPr>
          <w:p w:rsidR="004771DE" w:rsidRDefault="004771DE">
            <w:pPr>
              <w:rPr>
                <w:sz w:val="10"/>
                <w:szCs w:val="10"/>
              </w:rPr>
            </w:pPr>
          </w:p>
        </w:tc>
        <w:tc>
          <w:tcPr>
            <w:tcW w:w="2088" w:type="dxa"/>
            <w:tcBorders>
              <w:top w:val="single" w:sz="4" w:space="0" w:color="auto"/>
              <w:left w:val="single" w:sz="4" w:space="0" w:color="auto"/>
              <w:right w:val="single" w:sz="4" w:space="0" w:color="auto"/>
            </w:tcBorders>
            <w:shd w:val="clear" w:color="auto" w:fill="auto"/>
          </w:tcPr>
          <w:p w:rsidR="004771DE" w:rsidRDefault="004771DE">
            <w:pPr>
              <w:rPr>
                <w:sz w:val="10"/>
                <w:szCs w:val="10"/>
              </w:rPr>
            </w:pPr>
          </w:p>
        </w:tc>
      </w:tr>
      <w:tr w:rsidR="004771DE">
        <w:trPr>
          <w:trHeight w:hRule="exact" w:val="288"/>
          <w:jc w:val="center"/>
        </w:trPr>
        <w:tc>
          <w:tcPr>
            <w:tcW w:w="14941" w:type="dxa"/>
            <w:gridSpan w:val="7"/>
            <w:tcBorders>
              <w:top w:val="single" w:sz="4" w:space="0" w:color="auto"/>
              <w:left w:val="single" w:sz="4" w:space="0" w:color="auto"/>
              <w:right w:val="single" w:sz="4" w:space="0" w:color="auto"/>
            </w:tcBorders>
            <w:shd w:val="clear" w:color="auto" w:fill="auto"/>
            <w:vAlign w:val="bottom"/>
          </w:tcPr>
          <w:p w:rsidR="004771DE" w:rsidRDefault="00A11DBA">
            <w:pPr>
              <w:pStyle w:val="a7"/>
              <w:ind w:firstLine="0"/>
              <w:jc w:val="center"/>
              <w:rPr>
                <w:sz w:val="24"/>
                <w:szCs w:val="24"/>
              </w:rPr>
            </w:pPr>
            <w:r>
              <w:rPr>
                <w:sz w:val="24"/>
                <w:szCs w:val="24"/>
              </w:rPr>
              <w:t>6. Внесе</w:t>
            </w:r>
            <w:r w:rsidR="00BC586D">
              <w:rPr>
                <w:sz w:val="24"/>
                <w:szCs w:val="24"/>
              </w:rPr>
              <w:t>ние результата муниципальной</w:t>
            </w:r>
            <w:r>
              <w:rPr>
                <w:sz w:val="24"/>
                <w:szCs w:val="24"/>
              </w:rPr>
              <w:t xml:space="preserve"> услуги в реестр решений</w:t>
            </w:r>
          </w:p>
        </w:tc>
      </w:tr>
      <w:tr w:rsidR="004771DE">
        <w:trPr>
          <w:trHeight w:hRule="exact" w:val="3883"/>
          <w:jc w:val="center"/>
        </w:trPr>
        <w:tc>
          <w:tcPr>
            <w:tcW w:w="2246" w:type="dxa"/>
            <w:tcBorders>
              <w:top w:val="single" w:sz="4" w:space="0" w:color="auto"/>
              <w:left w:val="single" w:sz="4" w:space="0" w:color="auto"/>
              <w:bottom w:val="single" w:sz="4" w:space="0" w:color="auto"/>
            </w:tcBorders>
            <w:shd w:val="clear" w:color="auto" w:fill="auto"/>
          </w:tcPr>
          <w:p w:rsidR="004771DE" w:rsidRDefault="00A11DBA" w:rsidP="00BC586D">
            <w:pPr>
              <w:pStyle w:val="a7"/>
              <w:ind w:firstLine="0"/>
              <w:rPr>
                <w:sz w:val="24"/>
                <w:szCs w:val="24"/>
              </w:rPr>
            </w:pPr>
            <w:r>
              <w:rPr>
                <w:sz w:val="24"/>
                <w:szCs w:val="24"/>
              </w:rPr>
              <w:t>Формирование и регистра</w:t>
            </w:r>
            <w:r w:rsidR="00BC586D">
              <w:rPr>
                <w:sz w:val="24"/>
                <w:szCs w:val="24"/>
              </w:rPr>
              <w:t xml:space="preserve">ция результата муниципальной </w:t>
            </w:r>
            <w:r>
              <w:rPr>
                <w:sz w:val="24"/>
                <w:szCs w:val="24"/>
              </w:rPr>
              <w:t>ус луги, указанног</w:t>
            </w:r>
            <w:r w:rsidR="00BC586D">
              <w:rPr>
                <w:sz w:val="24"/>
                <w:szCs w:val="24"/>
              </w:rPr>
              <w:t>о в пункте 2.5 Административног</w:t>
            </w:r>
            <w:r>
              <w:rPr>
                <w:sz w:val="24"/>
                <w:szCs w:val="24"/>
              </w:rPr>
              <w:t>о регламента, в форме электронного документа в ГИС</w:t>
            </w:r>
          </w:p>
        </w:tc>
        <w:tc>
          <w:tcPr>
            <w:tcW w:w="3638" w:type="dxa"/>
            <w:tcBorders>
              <w:top w:val="single" w:sz="4" w:space="0" w:color="auto"/>
              <w:left w:val="single" w:sz="4" w:space="0" w:color="auto"/>
              <w:bottom w:val="single" w:sz="4" w:space="0" w:color="auto"/>
            </w:tcBorders>
            <w:shd w:val="clear" w:color="auto" w:fill="auto"/>
          </w:tcPr>
          <w:p w:rsidR="004771DE" w:rsidRDefault="00A11DBA" w:rsidP="00BC586D">
            <w:pPr>
              <w:pStyle w:val="a7"/>
              <w:ind w:firstLine="0"/>
              <w:rPr>
                <w:sz w:val="24"/>
                <w:szCs w:val="24"/>
              </w:rPr>
            </w:pPr>
            <w:r>
              <w:rPr>
                <w:sz w:val="24"/>
                <w:szCs w:val="24"/>
              </w:rPr>
              <w:t xml:space="preserve">Внесение сведений о результате </w:t>
            </w:r>
            <w:r w:rsidR="00BC586D">
              <w:rPr>
                <w:sz w:val="24"/>
                <w:szCs w:val="24"/>
              </w:rPr>
              <w:t>предоставления муниципальной</w:t>
            </w:r>
            <w:r>
              <w:rPr>
                <w:sz w:val="24"/>
                <w:szCs w:val="24"/>
              </w:rPr>
              <w:t xml:space="preserve"> услуги, указанном в пункте 2.5 Административного регламента, в реестр решений</w:t>
            </w:r>
          </w:p>
        </w:tc>
        <w:tc>
          <w:tcPr>
            <w:tcW w:w="1670"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1 рабочий день</w:t>
            </w:r>
          </w:p>
        </w:tc>
        <w:tc>
          <w:tcPr>
            <w:tcW w:w="1315" w:type="dxa"/>
            <w:tcBorders>
              <w:top w:val="single" w:sz="4" w:space="0" w:color="auto"/>
              <w:left w:val="single" w:sz="4" w:space="0" w:color="auto"/>
              <w:bottom w:val="single" w:sz="4" w:space="0" w:color="auto"/>
            </w:tcBorders>
            <w:shd w:val="clear" w:color="auto" w:fill="auto"/>
            <w:vAlign w:val="bottom"/>
          </w:tcPr>
          <w:p w:rsidR="004771DE" w:rsidRDefault="00A11DBA">
            <w:pPr>
              <w:pStyle w:val="a7"/>
              <w:ind w:firstLine="0"/>
              <w:rPr>
                <w:sz w:val="24"/>
                <w:szCs w:val="24"/>
              </w:rPr>
            </w:pPr>
            <w:r>
              <w:rPr>
                <w:sz w:val="24"/>
                <w:szCs w:val="24"/>
              </w:rPr>
              <w:t>должност ное лицо Уполномо ченного органа, ответстве нное за п</w:t>
            </w:r>
            <w:r w:rsidR="00BC586D">
              <w:rPr>
                <w:sz w:val="24"/>
                <w:szCs w:val="24"/>
              </w:rPr>
              <w:t>редостав ление муницип альной</w:t>
            </w:r>
            <w:r>
              <w:rPr>
                <w:sz w:val="24"/>
                <w:szCs w:val="24"/>
              </w:rPr>
              <w:t xml:space="preserve"> услуги</w:t>
            </w:r>
          </w:p>
        </w:tc>
        <w:tc>
          <w:tcPr>
            <w:tcW w:w="2030" w:type="dxa"/>
            <w:tcBorders>
              <w:top w:val="single" w:sz="4" w:space="0" w:color="auto"/>
              <w:left w:val="single" w:sz="4" w:space="0" w:color="auto"/>
              <w:bottom w:val="single" w:sz="4" w:space="0" w:color="auto"/>
            </w:tcBorders>
            <w:shd w:val="clear" w:color="auto" w:fill="auto"/>
          </w:tcPr>
          <w:p w:rsidR="004771DE" w:rsidRDefault="00A11DBA">
            <w:pPr>
              <w:pStyle w:val="a7"/>
              <w:ind w:firstLine="0"/>
              <w:jc w:val="both"/>
              <w:rPr>
                <w:sz w:val="24"/>
                <w:szCs w:val="24"/>
              </w:rPr>
            </w:pPr>
            <w:r>
              <w:rPr>
                <w:sz w:val="24"/>
                <w:szCs w:val="24"/>
              </w:rPr>
              <w:t>ГИС</w:t>
            </w:r>
          </w:p>
        </w:tc>
        <w:tc>
          <w:tcPr>
            <w:tcW w:w="1954" w:type="dxa"/>
            <w:tcBorders>
              <w:top w:val="single" w:sz="4" w:space="0" w:color="auto"/>
              <w:left w:val="single" w:sz="4" w:space="0" w:color="auto"/>
              <w:bottom w:val="single" w:sz="4" w:space="0" w:color="auto"/>
            </w:tcBorders>
            <w:shd w:val="clear" w:color="auto" w:fill="auto"/>
          </w:tcPr>
          <w:p w:rsidR="004771DE" w:rsidRDefault="00A11DBA">
            <w:pPr>
              <w:pStyle w:val="a7"/>
              <w:ind w:firstLine="0"/>
              <w:rPr>
                <w:sz w:val="24"/>
                <w:szCs w:val="24"/>
              </w:rPr>
            </w:pPr>
            <w:r>
              <w:rPr>
                <w:sz w:val="24"/>
                <w:szCs w:val="24"/>
              </w:rPr>
              <w:t>-</w:t>
            </w:r>
          </w:p>
        </w:tc>
        <w:tc>
          <w:tcPr>
            <w:tcW w:w="2088" w:type="dxa"/>
            <w:tcBorders>
              <w:top w:val="single" w:sz="4" w:space="0" w:color="auto"/>
              <w:left w:val="single" w:sz="4" w:space="0" w:color="auto"/>
              <w:bottom w:val="single" w:sz="4" w:space="0" w:color="auto"/>
              <w:right w:val="single" w:sz="4" w:space="0" w:color="auto"/>
            </w:tcBorders>
            <w:shd w:val="clear" w:color="auto" w:fill="auto"/>
          </w:tcPr>
          <w:p w:rsidR="004771DE" w:rsidRDefault="00BC586D" w:rsidP="00BC586D">
            <w:pPr>
              <w:pStyle w:val="a7"/>
              <w:ind w:firstLine="0"/>
              <w:rPr>
                <w:sz w:val="24"/>
                <w:szCs w:val="24"/>
              </w:rPr>
            </w:pPr>
            <w:r>
              <w:rPr>
                <w:sz w:val="24"/>
                <w:szCs w:val="24"/>
              </w:rPr>
              <w:t xml:space="preserve">Результат предоставления </w:t>
            </w:r>
            <w:r w:rsidR="00A11DBA">
              <w:rPr>
                <w:sz w:val="24"/>
                <w:szCs w:val="24"/>
              </w:rPr>
              <w:t>муниципальной услуги, указанный в пункте 2.5 Административн ого регламента внесен в реестр</w:t>
            </w:r>
          </w:p>
        </w:tc>
      </w:tr>
    </w:tbl>
    <w:p w:rsidR="004771DE" w:rsidRDefault="004771DE">
      <w:pPr>
        <w:sectPr w:rsidR="004771DE">
          <w:headerReference w:type="default" r:id="rId12"/>
          <w:headerReference w:type="first" r:id="rId13"/>
          <w:pgSz w:w="16840" w:h="11900" w:orient="landscape"/>
          <w:pgMar w:top="1139" w:right="1086" w:bottom="624" w:left="812" w:header="0" w:footer="3" w:gutter="0"/>
          <w:cols w:space="720"/>
          <w:noEndnote/>
          <w:titlePg/>
          <w:docGrid w:linePitch="360"/>
          <w15:footnoteColumns w:val="1"/>
        </w:sectPr>
      </w:pPr>
    </w:p>
    <w:tbl>
      <w:tblPr>
        <w:tblStyle w:val="af"/>
        <w:tblpPr w:leftFromText="180" w:rightFromText="180" w:vertAnchor="text" w:horzAnchor="margin" w:tblpXSpec="right" w:tblpY="-381"/>
        <w:tblW w:w="0" w:type="auto"/>
        <w:tblLook w:val="04A0" w:firstRow="1" w:lastRow="0" w:firstColumn="1" w:lastColumn="0" w:noHBand="0" w:noVBand="1"/>
      </w:tblPr>
      <w:tblGrid>
        <w:gridCol w:w="4532"/>
      </w:tblGrid>
      <w:tr w:rsidR="00BD3001" w:rsidRPr="00BD3001" w:rsidTr="0029392D">
        <w:trPr>
          <w:trHeight w:val="2835"/>
        </w:trPr>
        <w:tc>
          <w:tcPr>
            <w:tcW w:w="4532" w:type="dxa"/>
            <w:tcBorders>
              <w:top w:val="nil"/>
              <w:left w:val="nil"/>
              <w:bottom w:val="nil"/>
              <w:right w:val="nil"/>
            </w:tcBorders>
          </w:tcPr>
          <w:p w:rsidR="00BD3001" w:rsidRPr="00BD3001" w:rsidRDefault="00BD3001" w:rsidP="00DF1D7D">
            <w:pPr>
              <w:spacing w:after="280"/>
              <w:ind w:firstLine="400"/>
              <w:rPr>
                <w:rFonts w:ascii="Times New Roman" w:eastAsia="Times New Roman" w:hAnsi="Times New Roman" w:cs="Times New Roman"/>
                <w:color w:val="auto"/>
                <w:sz w:val="22"/>
                <w:szCs w:val="22"/>
              </w:rPr>
            </w:pPr>
            <w:r>
              <w:rPr>
                <w:rFonts w:ascii="Times New Roman" w:eastAsia="Times New Roman" w:hAnsi="Times New Roman" w:cs="Times New Roman"/>
                <w:color w:val="auto"/>
                <w:sz w:val="22"/>
                <w:szCs w:val="22"/>
              </w:rPr>
              <w:lastRenderedPageBreak/>
              <w:t>Приложение № 8</w:t>
            </w:r>
            <w:r w:rsidRPr="00BD3001">
              <w:rPr>
                <w:rFonts w:ascii="Times New Roman" w:eastAsia="Times New Roman" w:hAnsi="Times New Roman" w:cs="Times New Roman"/>
                <w:color w:val="auto"/>
                <w:sz w:val="22"/>
                <w:szCs w:val="22"/>
              </w:rPr>
              <w:t xml:space="preserve"> </w:t>
            </w:r>
          </w:p>
          <w:p w:rsidR="00BD3001" w:rsidRPr="00BD3001" w:rsidRDefault="00BD3001" w:rsidP="00DF1D7D">
            <w:pPr>
              <w:spacing w:after="280"/>
              <w:jc w:val="both"/>
              <w:rPr>
                <w:rFonts w:ascii="Times New Roman" w:eastAsia="Times New Roman" w:hAnsi="Times New Roman" w:cs="Times New Roman"/>
                <w:color w:val="auto"/>
                <w:sz w:val="28"/>
                <w:szCs w:val="28"/>
              </w:rPr>
            </w:pPr>
            <w:r w:rsidRPr="00BD3001">
              <w:rPr>
                <w:rFonts w:ascii="Times New Roman" w:eastAsia="Times New Roman" w:hAnsi="Times New Roman" w:cs="Times New Roman"/>
                <w:color w:val="auto"/>
                <w:sz w:val="22"/>
                <w:szCs w:val="22"/>
              </w:rPr>
              <w:t>к Административному регламенту по предоставлению муниципальной услуги Предварительное согласование предоставления земельного участка, находящегося в муниципальной собственности, или государственная собственность на которые не разграничена на территории г. Куйбышева Куйбышевского района Новосибирской области от             №</w:t>
            </w:r>
          </w:p>
        </w:tc>
      </w:tr>
    </w:tbl>
    <w:p w:rsidR="00BD3001" w:rsidRDefault="00BD3001">
      <w:pPr>
        <w:pStyle w:val="60"/>
        <w:spacing w:after="220" w:line="240" w:lineRule="auto"/>
        <w:jc w:val="center"/>
        <w:rPr>
          <w:b/>
          <w:bCs/>
          <w:sz w:val="28"/>
          <w:szCs w:val="28"/>
        </w:rPr>
      </w:pPr>
    </w:p>
    <w:p w:rsidR="00BD3001" w:rsidRDefault="00BD3001">
      <w:pPr>
        <w:pStyle w:val="60"/>
        <w:spacing w:after="220" w:line="240" w:lineRule="auto"/>
        <w:jc w:val="center"/>
        <w:rPr>
          <w:b/>
          <w:bCs/>
          <w:sz w:val="28"/>
          <w:szCs w:val="28"/>
        </w:rPr>
      </w:pPr>
    </w:p>
    <w:p w:rsidR="00BD3001" w:rsidRDefault="00BD3001">
      <w:pPr>
        <w:pStyle w:val="60"/>
        <w:spacing w:after="220" w:line="240" w:lineRule="auto"/>
        <w:jc w:val="center"/>
        <w:rPr>
          <w:b/>
          <w:bCs/>
          <w:sz w:val="28"/>
          <w:szCs w:val="28"/>
        </w:rPr>
      </w:pPr>
    </w:p>
    <w:p w:rsidR="00BD3001" w:rsidRDefault="00BD3001">
      <w:pPr>
        <w:pStyle w:val="60"/>
        <w:spacing w:after="220" w:line="240" w:lineRule="auto"/>
        <w:jc w:val="center"/>
        <w:rPr>
          <w:b/>
          <w:bCs/>
          <w:sz w:val="28"/>
          <w:szCs w:val="28"/>
        </w:rPr>
      </w:pPr>
    </w:p>
    <w:p w:rsidR="00BD3001" w:rsidRDefault="00BD3001">
      <w:pPr>
        <w:pStyle w:val="60"/>
        <w:spacing w:after="220" w:line="240" w:lineRule="auto"/>
        <w:jc w:val="center"/>
        <w:rPr>
          <w:b/>
          <w:bCs/>
          <w:sz w:val="28"/>
          <w:szCs w:val="28"/>
        </w:rPr>
      </w:pPr>
    </w:p>
    <w:p w:rsidR="005329AC" w:rsidRDefault="005329AC" w:rsidP="00DF1D7D">
      <w:pPr>
        <w:pStyle w:val="60"/>
        <w:spacing w:after="220" w:line="240" w:lineRule="auto"/>
        <w:jc w:val="center"/>
        <w:rPr>
          <w:b/>
          <w:bCs/>
          <w:sz w:val="28"/>
          <w:szCs w:val="28"/>
        </w:rPr>
      </w:pPr>
    </w:p>
    <w:p w:rsidR="004771DE" w:rsidRPr="00DF1D7D" w:rsidRDefault="00DF1D7D" w:rsidP="00DF1D7D">
      <w:pPr>
        <w:pStyle w:val="60"/>
        <w:spacing w:after="220" w:line="240" w:lineRule="auto"/>
        <w:jc w:val="center"/>
        <w:rPr>
          <w:b/>
          <w:bCs/>
          <w:sz w:val="28"/>
          <w:szCs w:val="28"/>
        </w:rPr>
      </w:pPr>
      <w:r>
        <w:rPr>
          <w:b/>
          <w:bCs/>
          <w:sz w:val="28"/>
          <w:szCs w:val="28"/>
        </w:rPr>
        <w:t xml:space="preserve">Форма заявления </w:t>
      </w:r>
      <w:r w:rsidR="00A11DBA">
        <w:rPr>
          <w:b/>
          <w:bCs/>
          <w:sz w:val="28"/>
          <w:szCs w:val="28"/>
        </w:rPr>
        <w:t xml:space="preserve">об исправлении </w:t>
      </w:r>
      <w:r>
        <w:rPr>
          <w:b/>
          <w:bCs/>
          <w:sz w:val="28"/>
          <w:szCs w:val="28"/>
        </w:rPr>
        <w:t xml:space="preserve"> допущенных опечаток и </w:t>
      </w:r>
      <w:r w:rsidR="00A11DBA">
        <w:rPr>
          <w:b/>
          <w:bCs/>
          <w:sz w:val="28"/>
          <w:szCs w:val="28"/>
        </w:rPr>
        <w:t>(или) ошибок в</w:t>
      </w:r>
      <w:r w:rsidR="00A11DBA">
        <w:rPr>
          <w:b/>
          <w:bCs/>
          <w:sz w:val="28"/>
          <w:szCs w:val="28"/>
        </w:rPr>
        <w:br/>
        <w:t xml:space="preserve">выданных в результате предоставления </w:t>
      </w:r>
      <w:r w:rsidR="00BD3001">
        <w:rPr>
          <w:b/>
          <w:bCs/>
          <w:sz w:val="28"/>
          <w:szCs w:val="28"/>
        </w:rPr>
        <w:t>муниципальной</w:t>
      </w:r>
      <w:r w:rsidR="00A11DBA">
        <w:rPr>
          <w:b/>
          <w:bCs/>
          <w:sz w:val="28"/>
          <w:szCs w:val="28"/>
        </w:rPr>
        <w:br/>
        <w:t>услуги документах</w:t>
      </w:r>
    </w:p>
    <w:p w:rsidR="004771DE" w:rsidRDefault="00A11DBA">
      <w:pPr>
        <w:pStyle w:val="60"/>
        <w:spacing w:after="680" w:line="254" w:lineRule="auto"/>
        <w:ind w:left="5120"/>
        <w:rPr>
          <w:sz w:val="28"/>
          <w:szCs w:val="28"/>
        </w:rPr>
      </w:pPr>
      <w:r>
        <w:rPr>
          <w:sz w:val="28"/>
          <w:szCs w:val="28"/>
        </w:rPr>
        <w:t>кому:</w:t>
      </w:r>
    </w:p>
    <w:p w:rsidR="004771DE" w:rsidRDefault="00A11DBA">
      <w:pPr>
        <w:pStyle w:val="70"/>
        <w:spacing w:after="0"/>
        <w:jc w:val="right"/>
      </w:pPr>
      <w:r>
        <w:rPr>
          <w:i w:val="0"/>
          <w:iCs w:val="0"/>
        </w:rPr>
        <w:t>(</w:t>
      </w:r>
      <w:r>
        <w:t>наименование уполномоченного органа</w:t>
      </w:r>
      <w:r>
        <w:rPr>
          <w:i w:val="0"/>
          <w:iCs w:val="0"/>
        </w:rPr>
        <w:t>)</w:t>
      </w:r>
    </w:p>
    <w:p w:rsidR="004771DE" w:rsidRDefault="00A11DBA">
      <w:pPr>
        <w:pStyle w:val="60"/>
        <w:tabs>
          <w:tab w:val="left" w:leader="underscore" w:pos="5030"/>
        </w:tabs>
        <w:spacing w:after="360" w:line="221" w:lineRule="auto"/>
        <w:jc w:val="right"/>
        <w:rPr>
          <w:sz w:val="28"/>
          <w:szCs w:val="28"/>
        </w:rPr>
      </w:pPr>
      <w:r>
        <w:rPr>
          <w:sz w:val="28"/>
          <w:szCs w:val="28"/>
        </w:rPr>
        <w:t xml:space="preserve">от кого: </w:t>
      </w:r>
      <w:r>
        <w:rPr>
          <w:sz w:val="28"/>
          <w:szCs w:val="28"/>
        </w:rPr>
        <w:tab/>
      </w:r>
    </w:p>
    <w:p w:rsidR="004771DE" w:rsidRDefault="00A11DBA">
      <w:pPr>
        <w:pStyle w:val="70"/>
        <w:pBdr>
          <w:top w:val="single" w:sz="4" w:space="0" w:color="auto"/>
        </w:pBdr>
        <w:spacing w:after="600"/>
        <w:jc w:val="right"/>
      </w:pPr>
      <w:r>
        <w:t>(полное наименование, ИНН, ОГРН юридического лица, ИП)</w:t>
      </w:r>
    </w:p>
    <w:p w:rsidR="004771DE" w:rsidRDefault="00A11DBA" w:rsidP="00BE64C5">
      <w:pPr>
        <w:pStyle w:val="70"/>
        <w:spacing w:after="600"/>
        <w:jc w:val="right"/>
      </w:pPr>
      <w:r>
        <w:t>(контактный телефон, электронная почта, почтовый адрес)</w:t>
      </w:r>
    </w:p>
    <w:p w:rsidR="004771DE" w:rsidRDefault="00A11DBA">
      <w:pPr>
        <w:pStyle w:val="70"/>
        <w:ind w:right="1220"/>
        <w:jc w:val="right"/>
      </w:pPr>
      <w:r>
        <w:t>(данные представителя заявителя)</w:t>
      </w:r>
    </w:p>
    <w:p w:rsidR="004771DE" w:rsidRDefault="00A11DBA">
      <w:pPr>
        <w:pStyle w:val="60"/>
        <w:spacing w:after="0" w:line="240" w:lineRule="auto"/>
        <w:jc w:val="center"/>
        <w:rPr>
          <w:sz w:val="28"/>
          <w:szCs w:val="28"/>
        </w:rPr>
      </w:pPr>
      <w:r>
        <w:rPr>
          <w:b/>
          <w:bCs/>
          <w:sz w:val="28"/>
          <w:szCs w:val="28"/>
        </w:rPr>
        <w:t>ЗАЯВЛЕНИЕ</w:t>
      </w:r>
    </w:p>
    <w:p w:rsidR="004771DE" w:rsidRDefault="00A11DBA">
      <w:pPr>
        <w:pStyle w:val="60"/>
        <w:spacing w:after="600" w:line="240" w:lineRule="auto"/>
        <w:jc w:val="center"/>
        <w:rPr>
          <w:sz w:val="28"/>
          <w:szCs w:val="28"/>
        </w:rPr>
      </w:pPr>
      <w:r>
        <w:rPr>
          <w:b/>
          <w:bCs/>
          <w:sz w:val="28"/>
          <w:szCs w:val="28"/>
        </w:rPr>
        <w:t>об исправлении допущенных опечаток и (или) ошибок в выданных в</w:t>
      </w:r>
      <w:r>
        <w:rPr>
          <w:b/>
          <w:bCs/>
          <w:sz w:val="28"/>
          <w:szCs w:val="28"/>
        </w:rPr>
        <w:br/>
        <w:t>результат</w:t>
      </w:r>
      <w:r w:rsidR="002836A7">
        <w:rPr>
          <w:b/>
          <w:bCs/>
          <w:sz w:val="28"/>
          <w:szCs w:val="28"/>
        </w:rPr>
        <w:t>е предоставления муниципальной</w:t>
      </w:r>
      <w:r>
        <w:rPr>
          <w:b/>
          <w:bCs/>
          <w:sz w:val="28"/>
          <w:szCs w:val="28"/>
        </w:rPr>
        <w:t xml:space="preserve"> услуги документах</w:t>
      </w:r>
    </w:p>
    <w:p w:rsidR="004771DE" w:rsidRDefault="00A11DBA">
      <w:pPr>
        <w:pStyle w:val="60"/>
        <w:tabs>
          <w:tab w:val="left" w:leader="underscore" w:pos="9986"/>
        </w:tabs>
        <w:spacing w:after="0" w:line="240" w:lineRule="auto"/>
        <w:ind w:firstLine="720"/>
        <w:rPr>
          <w:sz w:val="28"/>
          <w:szCs w:val="28"/>
        </w:rPr>
      </w:pPr>
      <w:r>
        <w:rPr>
          <w:sz w:val="28"/>
          <w:szCs w:val="28"/>
        </w:rPr>
        <w:t xml:space="preserve">Прошу исправить опечатку и (или) ошибку в </w:t>
      </w:r>
      <w:r>
        <w:rPr>
          <w:sz w:val="28"/>
          <w:szCs w:val="28"/>
        </w:rPr>
        <w:tab/>
        <w:t xml:space="preserve"> .</w:t>
      </w:r>
    </w:p>
    <w:p w:rsidR="004771DE" w:rsidRDefault="00A11DBA">
      <w:pPr>
        <w:pStyle w:val="24"/>
        <w:spacing w:after="100" w:line="240" w:lineRule="auto"/>
        <w:ind w:left="5760"/>
        <w:jc w:val="right"/>
      </w:pPr>
      <w:r>
        <w:rPr>
          <w:i w:val="0"/>
          <w:iCs w:val="0"/>
        </w:rPr>
        <w:t xml:space="preserve">указываются реквизиты и название документа, выданного уполномоченным органом в результате </w:t>
      </w:r>
      <w:r w:rsidR="002836A7">
        <w:rPr>
          <w:i w:val="0"/>
          <w:iCs w:val="0"/>
        </w:rPr>
        <w:t>предоставления муниципальной</w:t>
      </w:r>
      <w:r>
        <w:rPr>
          <w:i w:val="0"/>
          <w:iCs w:val="0"/>
        </w:rPr>
        <w:t xml:space="preserve"> услуги</w:t>
      </w:r>
    </w:p>
    <w:p w:rsidR="004771DE" w:rsidRDefault="00A11DBA" w:rsidP="005329AC">
      <w:pPr>
        <w:pStyle w:val="60"/>
        <w:tabs>
          <w:tab w:val="left" w:leader="underscore" w:pos="9986"/>
        </w:tabs>
        <w:spacing w:after="0" w:line="240" w:lineRule="auto"/>
        <w:ind w:firstLine="720"/>
        <w:rPr>
          <w:sz w:val="28"/>
          <w:szCs w:val="28"/>
        </w:rPr>
      </w:pPr>
      <w:r>
        <w:rPr>
          <w:sz w:val="28"/>
          <w:szCs w:val="28"/>
        </w:rPr>
        <w:t xml:space="preserve">Приложение (при наличии): </w:t>
      </w:r>
      <w:r>
        <w:rPr>
          <w:sz w:val="28"/>
          <w:szCs w:val="28"/>
        </w:rPr>
        <w:tab/>
        <w:t>.</w:t>
      </w:r>
    </w:p>
    <w:p w:rsidR="004771DE" w:rsidRDefault="00A11DBA" w:rsidP="005329AC">
      <w:pPr>
        <w:pStyle w:val="24"/>
        <w:spacing w:line="240" w:lineRule="auto"/>
        <w:ind w:left="5080" w:right="600"/>
        <w:jc w:val="right"/>
      </w:pPr>
      <w:r>
        <w:rPr>
          <w:i w:val="0"/>
          <w:iCs w:val="0"/>
        </w:rPr>
        <w:t>прилагаются материалы, обосновывающие наличие опечатки и (или) ошибки</w:t>
      </w:r>
    </w:p>
    <w:p w:rsidR="004771DE" w:rsidRDefault="00A11DBA" w:rsidP="005329AC">
      <w:pPr>
        <w:pStyle w:val="60"/>
        <w:tabs>
          <w:tab w:val="left" w:leader="underscore" w:pos="5030"/>
        </w:tabs>
        <w:spacing w:after="0" w:line="240" w:lineRule="auto"/>
        <w:rPr>
          <w:sz w:val="28"/>
          <w:szCs w:val="28"/>
        </w:rPr>
      </w:pPr>
      <w:r>
        <w:rPr>
          <w:sz w:val="28"/>
          <w:szCs w:val="28"/>
        </w:rPr>
        <w:t xml:space="preserve">Подпись заявителя </w:t>
      </w:r>
      <w:r>
        <w:rPr>
          <w:sz w:val="28"/>
          <w:szCs w:val="28"/>
        </w:rPr>
        <w:tab/>
      </w:r>
    </w:p>
    <w:p w:rsidR="004771DE" w:rsidRDefault="00A11DBA">
      <w:pPr>
        <w:pStyle w:val="60"/>
        <w:tabs>
          <w:tab w:val="left" w:leader="underscore" w:pos="2453"/>
        </w:tabs>
        <w:spacing w:after="520" w:line="240" w:lineRule="auto"/>
        <w:rPr>
          <w:sz w:val="28"/>
          <w:szCs w:val="28"/>
        </w:rPr>
      </w:pPr>
      <w:r>
        <w:rPr>
          <w:sz w:val="28"/>
          <w:szCs w:val="28"/>
        </w:rPr>
        <w:t xml:space="preserve">Дата </w:t>
      </w:r>
      <w:r>
        <w:rPr>
          <w:sz w:val="28"/>
          <w:szCs w:val="28"/>
        </w:rPr>
        <w:tab/>
      </w:r>
    </w:p>
    <w:sectPr w:rsidR="004771DE">
      <w:headerReference w:type="default" r:id="rId14"/>
      <w:pgSz w:w="11900" w:h="16840"/>
      <w:pgMar w:top="1402" w:right="544" w:bottom="1402" w:left="1098" w:header="0" w:footer="974" w:gutter="0"/>
      <w:cols w:space="720"/>
      <w:noEndnote/>
      <w:docGrid w:linePitch="360"/>
      <w15:footnoteColumns w:val="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454E" w:rsidRDefault="000B454E">
      <w:r>
        <w:separator/>
      </w:r>
    </w:p>
  </w:endnote>
  <w:endnote w:type="continuationSeparator" w:id="0">
    <w:p w:rsidR="000B454E" w:rsidRDefault="000B4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454E" w:rsidRDefault="000B454E">
      <w:r>
        <w:separator/>
      </w:r>
    </w:p>
  </w:footnote>
  <w:footnote w:type="continuationSeparator" w:id="0">
    <w:p w:rsidR="000B454E" w:rsidRDefault="000B454E">
      <w:r>
        <w:continuationSeparator/>
      </w:r>
    </w:p>
  </w:footnote>
  <w:footnote w:id="1">
    <w:p w:rsidR="000B454E" w:rsidRDefault="000B454E">
      <w:pPr>
        <w:pStyle w:val="a4"/>
      </w:pPr>
      <w:r>
        <w:rPr>
          <w:sz w:val="8"/>
          <w:szCs w:val="8"/>
          <w:vertAlign w:val="superscript"/>
        </w:rPr>
        <w:footnoteRef/>
      </w:r>
      <w:r>
        <w:rPr>
          <w:sz w:val="8"/>
          <w:szCs w:val="8"/>
        </w:rPr>
        <w:t xml:space="preserve"> </w:t>
      </w:r>
      <w:r>
        <w:t>В случае, если Уполномоченный орган подключен к указанной системе.</w:t>
      </w:r>
    </w:p>
  </w:footnote>
  <w:footnote w:id="2">
    <w:p w:rsidR="000B454E" w:rsidRDefault="000B454E">
      <w:pPr>
        <w:pStyle w:val="a4"/>
      </w:pPr>
      <w:r>
        <w:rPr>
          <w:vertAlign w:val="superscript"/>
        </w:rPr>
        <w:footnoteRef/>
      </w:r>
      <w:r>
        <w:t xml:space="preserve"> Указываются фамилия, имя и (при наличии) отчество, место жительства заявителя, реквизиты документа, удостоверяющего личность заявителя (для гражданина)/наименование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 является орган государственной власти/наименование органа местного самоуправления, если заявителем является орган местного самоуправления;</w:t>
      </w:r>
    </w:p>
  </w:footnote>
  <w:footnote w:id="3">
    <w:p w:rsidR="000B454E" w:rsidRDefault="000B454E">
      <w:pPr>
        <w:pStyle w:val="a4"/>
      </w:pPr>
      <w:r>
        <w:rPr>
          <w:vertAlign w:val="superscript"/>
        </w:rPr>
        <w:footnoteRef/>
      </w:r>
      <w:r>
        <w:t xml:space="preserve"> Указывается испрашиваемый Заявителем вида права</w:t>
      </w:r>
    </w:p>
  </w:footnote>
  <w:footnote w:id="4">
    <w:p w:rsidR="000B454E" w:rsidRDefault="000B454E">
      <w:pPr>
        <w:pStyle w:val="a4"/>
      </w:pPr>
      <w:r>
        <w:rPr>
          <w:vertAlign w:val="superscript"/>
        </w:rPr>
        <w:footnoteRef/>
      </w:r>
      <w:r>
        <w:t xml:space="preserve"> Указывается цель использования Участка</w:t>
      </w:r>
    </w:p>
  </w:footnote>
  <w:footnote w:id="5">
    <w:p w:rsidR="000B454E" w:rsidRDefault="000B454E">
      <w:pPr>
        <w:pStyle w:val="a4"/>
      </w:pPr>
      <w:r>
        <w:rPr>
          <w:vertAlign w:val="superscript"/>
        </w:rPr>
        <w:footnoteRef/>
      </w:r>
      <w:r>
        <w:t xml:space="preserve"> Указывается субъект Российской Федерации или муниципальное образование, в собственности которого находится Участок/земельные участки, из которых будет образован земельный участок</w:t>
      </w:r>
    </w:p>
  </w:footnote>
  <w:footnote w:id="6">
    <w:p w:rsidR="000B454E" w:rsidRDefault="000B454E">
      <w:pPr>
        <w:pStyle w:val="a4"/>
      </w:pPr>
      <w:r>
        <w:rPr>
          <w:vertAlign w:val="superscript"/>
        </w:rPr>
        <w:footnoteRef/>
      </w:r>
      <w:r>
        <w:t xml:space="preserve"> В случае если Участок предстоит образовать, то площадь указывается в соответствии с проектом межевания территории, со схемой расположения земельного участка или с проектной документацией лесных участков</w:t>
      </w:r>
    </w:p>
  </w:footnote>
  <w:footnote w:id="7">
    <w:p w:rsidR="000B454E" w:rsidRDefault="000B454E">
      <w:pPr>
        <w:pStyle w:val="a4"/>
      </w:pPr>
      <w:r>
        <w:rPr>
          <w:vertAlign w:val="superscript"/>
        </w:rPr>
        <w:footnoteRef/>
      </w:r>
      <w:r>
        <w:t xml:space="preserve"> Указывается, если решение о предварительном согласовании предоставления земельного участка принимается в случае, если границы Участка подлежат уточнению в соответствии с Федеральным законом от 13 июля 2015 г.</w:t>
      </w:r>
    </w:p>
    <w:p w:rsidR="000B454E" w:rsidRDefault="000B454E">
      <w:pPr>
        <w:pStyle w:val="a4"/>
      </w:pPr>
      <w:r>
        <w:t>№ 218-ФЗ "О государственной регистрации недвижимости"</w:t>
      </w:r>
    </w:p>
  </w:footnote>
  <w:footnote w:id="8">
    <w:p w:rsidR="000B454E" w:rsidRDefault="000B454E">
      <w:pPr>
        <w:pStyle w:val="a4"/>
      </w:pPr>
      <w:r>
        <w:rPr>
          <w:vertAlign w:val="superscript"/>
        </w:rPr>
        <w:footnoteRef/>
      </w:r>
      <w:r>
        <w:t xml:space="preserve"> Указывается в случае, если Участок предстоит образовать.</w:t>
      </w:r>
    </w:p>
  </w:footnote>
  <w:footnote w:id="9">
    <w:p w:rsidR="000B454E" w:rsidRDefault="000B454E">
      <w:pPr>
        <w:pStyle w:val="a4"/>
      </w:pPr>
      <w:r>
        <w:rPr>
          <w:vertAlign w:val="superscript"/>
        </w:rPr>
        <w:footnoteRef/>
      </w:r>
      <w:r>
        <w:t>В случае если Участок предстоит образовать указывается информация в зависимости от вида документа, на основании которого осуществляется образование Участка. При образовании Участка на основании проекта межевания территории указываются реквизиты решения об утверждении проекта межевания территории, в соответствии с которым предусмотрено образование Участка</w:t>
      </w:r>
    </w:p>
  </w:footnote>
  <w:footnote w:id="10">
    <w:p w:rsidR="000B454E" w:rsidRDefault="000B454E">
      <w:pPr>
        <w:pStyle w:val="a4"/>
      </w:pPr>
      <w:r>
        <w:rPr>
          <w:vertAlign w:val="superscript"/>
        </w:rPr>
        <w:footnoteRef/>
      </w:r>
      <w:r>
        <w:t xml:space="preserve"> В случае если Участок предстоит образовать указывается условный номер Участка, с проектом межевания территории, со схемой расположения земельного участка на кадастровом плане территории или с проектной документацией лесных участков (при наличии данного номера)</w:t>
      </w:r>
    </w:p>
  </w:footnote>
  <w:footnote w:id="11">
    <w:p w:rsidR="000B454E" w:rsidRDefault="000B454E">
      <w:pPr>
        <w:pStyle w:val="a4"/>
      </w:pPr>
      <w:r>
        <w:rPr>
          <w:vertAlign w:val="superscript"/>
        </w:rPr>
        <w:footnoteRef/>
      </w:r>
      <w:r>
        <w:t xml:space="preserve"> В случае если Участок предстоит образовать указывается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Участка, в случае, если сведения о таких земельных участках внесены в Единый государственный реестр недвижимости</w:t>
      </w:r>
    </w:p>
  </w:footnote>
  <w:footnote w:id="12">
    <w:p w:rsidR="000B454E" w:rsidRDefault="000B454E">
      <w:pPr>
        <w:pStyle w:val="a4"/>
      </w:pPr>
      <w:r>
        <w:rPr>
          <w:vertAlign w:val="superscript"/>
        </w:rPr>
        <w:footnoteRef/>
      </w:r>
      <w:r>
        <w:t xml:space="preserve"> Указываются сведения об ограничениях по использованию Участка, если он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footnote>
  <w:footnote w:id="13">
    <w:p w:rsidR="000B454E" w:rsidRDefault="000B454E">
      <w:pPr>
        <w:pStyle w:val="a4"/>
      </w:pPr>
      <w:r>
        <w:rPr>
          <w:vertAlign w:val="superscript"/>
        </w:rPr>
        <w:footnoteRef/>
      </w:r>
      <w:r>
        <w:t xml:space="preserve"> Указывается в случае, если Участок предстоит образовать</w:t>
      </w:r>
    </w:p>
  </w:footnote>
  <w:footnote w:id="14">
    <w:p w:rsidR="000B454E" w:rsidRDefault="000B454E">
      <w:pPr>
        <w:pStyle w:val="a4"/>
      </w:pPr>
      <w:r>
        <w:rPr>
          <w:vertAlign w:val="superscript"/>
        </w:rPr>
        <w:footnoteRef/>
      </w:r>
      <w:r>
        <w:t xml:space="preserve"> Указывается в случае, если границы Участка подлежат уточнению</w:t>
      </w:r>
    </w:p>
  </w:footnote>
  <w:footnote w:id="15">
    <w:p w:rsidR="000B454E" w:rsidRDefault="000B454E">
      <w:pPr>
        <w:pStyle w:val="a4"/>
      </w:pPr>
      <w:r>
        <w:rPr>
          <w:vertAlign w:val="superscript"/>
        </w:rPr>
        <w:footnoteRef/>
      </w:r>
      <w:r>
        <w:t xml:space="preserve"> Указывается в случае, если указанная в заявлении о предварительном согласовании предоставления Участка цель его использования:</w:t>
      </w:r>
    </w:p>
    <w:p w:rsidR="000B454E" w:rsidRDefault="000B454E">
      <w:pPr>
        <w:pStyle w:val="a4"/>
      </w:pPr>
      <w:r>
        <w:t>1) не соответствует видам разрешенного использования земельных участков, установленным для соответствующей территориальной зоны;</w:t>
      </w:r>
    </w:p>
    <w:p w:rsidR="000B454E" w:rsidRDefault="000B454E">
      <w:pPr>
        <w:pStyle w:val="a4"/>
      </w:pPr>
      <w:r>
        <w:t>2) не соответствует категории земель, из которых такой земельный участок подлежит образованию;</w:t>
      </w:r>
    </w:p>
    <w:p w:rsidR="000B454E" w:rsidRDefault="000B454E">
      <w:pPr>
        <w:pStyle w:val="a4"/>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footnote>
  <w:footnote w:id="16">
    <w:p w:rsidR="000B454E" w:rsidRDefault="000B454E" w:rsidP="0035446A">
      <w:pPr>
        <w:pStyle w:val="a4"/>
      </w:pPr>
      <w:r>
        <w:rPr>
          <w:vertAlign w:val="superscript"/>
        </w:rPr>
        <w:footnoteRef/>
      </w:r>
      <w:r>
        <w:t xml:space="preserve"> В случае если Участок предстоит образовать из земель или земельных участков, находящихся в муниципальной собственности или собственности субъекта Российской Федерации, указывается соответствующие муниципальное образование или субъект Российской Федерации</w:t>
      </w:r>
    </w:p>
  </w:footnote>
  <w:footnote w:id="17">
    <w:p w:rsidR="000B454E" w:rsidRDefault="000B454E" w:rsidP="0035446A">
      <w:pPr>
        <w:pStyle w:val="a4"/>
      </w:pPr>
      <w:r>
        <w:rPr>
          <w:vertAlign w:val="superscript"/>
        </w:rPr>
        <w:footnoteRef/>
      </w:r>
      <w:r>
        <w:t xml:space="preserve"> Указывается, если решением о предварительном согласовании предоставления земельного участка утверждается схема расположения земельного участка на кадастровом плане территории.</w:t>
      </w:r>
    </w:p>
  </w:footnote>
  <w:footnote w:id="18">
    <w:p w:rsidR="000B454E" w:rsidRDefault="000B454E">
      <w:pPr>
        <w:pStyle w:val="a4"/>
      </w:pPr>
      <w:r>
        <w:rPr>
          <w:vertAlign w:val="superscript"/>
        </w:rPr>
        <w:footnoteRef/>
      </w:r>
      <w:r>
        <w:t xml:space="preserve"> Указывается, в случае если границы испрашиваемого земельного участка подлежат уточнению в соответствии с Федеральным законом от 13 июля 2015 г. № 218-ФЗ «О государственной регистрации недвижимости»</w:t>
      </w:r>
    </w:p>
  </w:footnote>
  <w:footnote w:id="19">
    <w:p w:rsidR="000B454E" w:rsidRDefault="000B454E">
      <w:pPr>
        <w:pStyle w:val="a4"/>
      </w:pPr>
      <w:r>
        <w:rPr>
          <w:vertAlign w:val="superscript"/>
        </w:rPr>
        <w:footnoteRef/>
      </w:r>
      <w:r>
        <w:t xml:space="preserve"> Указывается, если испрашиваемый земельный участок предстоит образовать, в том числе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footnote>
  <w:footnote w:id="20">
    <w:p w:rsidR="000B454E" w:rsidRDefault="000B454E">
      <w:pPr>
        <w:pStyle w:val="a4"/>
      </w:pPr>
      <w:r>
        <w:rPr>
          <w:vertAlign w:val="superscript"/>
        </w:rPr>
        <w:footnoteRef/>
      </w:r>
      <w:r>
        <w:t xml:space="preserve"> В случае если испрашиваемый земельный участок предстоит образовать указывается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такого участка, в случае, если сведения о таких земельных участках внесены в Единый государственный реестр недвижимости</w:t>
      </w:r>
    </w:p>
  </w:footnote>
  <w:footnote w:id="21">
    <w:p w:rsidR="000B454E" w:rsidRDefault="000B454E">
      <w:pPr>
        <w:pStyle w:val="a4"/>
      </w:pPr>
      <w:r>
        <w:rPr>
          <w:vertAlign w:val="superscript"/>
        </w:rPr>
        <w:footnoteRef/>
      </w:r>
      <w:r>
        <w:t xml:space="preserve"> Указывается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Российской Федерации оснований</w:t>
      </w:r>
    </w:p>
  </w:footnote>
  <w:footnote w:id="22">
    <w:p w:rsidR="000B454E" w:rsidRDefault="000B454E">
      <w:pPr>
        <w:pStyle w:val="a4"/>
      </w:pPr>
      <w:r>
        <w:rPr>
          <w:vertAlign w:val="superscript"/>
        </w:rPr>
        <w:footnoteRef/>
      </w:r>
      <w:r>
        <w:t xml:space="preserve"> Указывается в случае, если земельный участок предоставляется взамен земельного участка, изымаемого для государственных или муниципальных нужд</w:t>
      </w:r>
    </w:p>
  </w:footnote>
  <w:footnote w:id="23">
    <w:p w:rsidR="000B454E" w:rsidRDefault="000B454E">
      <w:pPr>
        <w:pStyle w:val="a4"/>
      </w:pPr>
      <w:r>
        <w:rPr>
          <w:vertAlign w:val="superscript"/>
        </w:rPr>
        <w:footnoteRef/>
      </w:r>
      <w:r>
        <w:t xml:space="preserve"> Указывается в случае, если земельный участок предоставляется для размещения объектов, предусмотренных указанными документом и (или) проектом</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r>
      <w:rPr>
        <w:noProof/>
        <w:lang w:bidi="ar-SA"/>
      </w:rPr>
      <mc:AlternateContent>
        <mc:Choice Requires="wps">
          <w:drawing>
            <wp:anchor distT="0" distB="0" distL="0" distR="0" simplePos="0" relativeHeight="62914690" behindDoc="1" locked="0" layoutInCell="1" allowOverlap="1" wp14:anchorId="698AA9E8" wp14:editId="07A522D2">
              <wp:simplePos x="0" y="0"/>
              <wp:positionH relativeFrom="page">
                <wp:posOffset>3942715</wp:posOffset>
              </wp:positionH>
              <wp:positionV relativeFrom="page">
                <wp:posOffset>304800</wp:posOffset>
              </wp:positionV>
              <wp:extent cx="128270" cy="106680"/>
              <wp:effectExtent l="0" t="0" r="0" b="0"/>
              <wp:wrapNone/>
              <wp:docPr id="1" name="Shape 1"/>
              <wp:cNvGraphicFramePr/>
              <a:graphic xmlns:a="http://schemas.openxmlformats.org/drawingml/2006/main">
                <a:graphicData uri="http://schemas.microsoft.com/office/word/2010/wordprocessingShape">
                  <wps:wsp>
                    <wps:cNvSpPr txBox="1"/>
                    <wps:spPr>
                      <a:xfrm>
                        <a:off x="0" y="0"/>
                        <a:ext cx="128270" cy="106680"/>
                      </a:xfrm>
                      <a:prstGeom prst="rect">
                        <a:avLst/>
                      </a:prstGeom>
                      <a:noFill/>
                    </wps:spPr>
                    <wps:txbx>
                      <w:txbxContent>
                        <w:p w:rsidR="000B454E" w:rsidRDefault="000B454E">
                          <w:pPr>
                            <w:pStyle w:val="22"/>
                            <w:rPr>
                              <w:sz w:val="24"/>
                              <w:szCs w:val="24"/>
                            </w:rPr>
                          </w:pPr>
                          <w:r>
                            <w:fldChar w:fldCharType="begin"/>
                          </w:r>
                          <w:r>
                            <w:instrText xml:space="preserve"> PAGE \* MERGEFORMAT </w:instrText>
                          </w:r>
                          <w:r>
                            <w:fldChar w:fldCharType="separate"/>
                          </w:r>
                          <w:r w:rsidR="003843EB" w:rsidRPr="003843EB">
                            <w:rPr>
                              <w:noProof/>
                              <w:sz w:val="24"/>
                              <w:szCs w:val="24"/>
                            </w:rPr>
                            <w:t>3</w:t>
                          </w:r>
                          <w:r>
                            <w:rPr>
                              <w:sz w:val="24"/>
                              <w:szCs w:val="24"/>
                            </w:rPr>
                            <w:fldChar w:fldCharType="end"/>
                          </w:r>
                        </w:p>
                      </w:txbxContent>
                    </wps:txbx>
                    <wps:bodyPr wrap="none" lIns="0" tIns="0" rIns="0" bIns="0">
                      <a:spAutoFit/>
                    </wps:bodyPr>
                  </wps:wsp>
                </a:graphicData>
              </a:graphic>
            </wp:anchor>
          </w:drawing>
        </mc:Choice>
        <mc:Fallback>
          <w:pict>
            <v:shapetype w14:anchorId="698AA9E8" id="_x0000_t202" coordsize="21600,21600" o:spt="202" path="m,l,21600r21600,l21600,xe">
              <v:stroke joinstyle="miter"/>
              <v:path gradientshapeok="t" o:connecttype="rect"/>
            </v:shapetype>
            <v:shape id="Shape 1" o:spid="_x0000_s1030" type="#_x0000_t202" style="position:absolute;margin-left:310.45pt;margin-top:24pt;width:10.1pt;height:8.4pt;z-index:-44040179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" filled="f" stroked="f">
              <v:textbox style="mso-fit-shape-to-text:t" inset="0,0,0,0">
                <w:txbxContent>
                  <w:p w:rsidR="000B454E" w:rsidRDefault="000B454E">
                    <w:pPr>
                      <w:pStyle w:val="22"/>
                      <w:rPr>
                        <w:sz w:val="24"/>
                        <w:szCs w:val="24"/>
                      </w:rPr>
                    </w:pPr>
                    <w:r>
                      <w:fldChar w:fldCharType="begin"/>
                    </w:r>
                    <w:r>
                      <w:instrText xml:space="preserve"> PAGE \* MERGEFORMAT </w:instrText>
                    </w:r>
                    <w:r>
                      <w:fldChar w:fldCharType="separate"/>
                    </w:r>
                    <w:r w:rsidR="003843EB" w:rsidRPr="003843EB">
                      <w:rPr>
                        <w:noProof/>
                        <w:sz w:val="24"/>
                        <w:szCs w:val="24"/>
                      </w:rPr>
                      <w:t>3</w:t>
                    </w:r>
                    <w:r>
                      <w:rPr>
                        <w:sz w:val="24"/>
                        <w:szCs w:val="24"/>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r>
      <w:rPr>
        <w:noProof/>
        <w:lang w:bidi="ar-SA"/>
      </w:rPr>
      <mc:AlternateContent>
        <mc:Choice Requires="wps">
          <w:drawing>
            <wp:anchor distT="0" distB="0" distL="0" distR="0" simplePos="0" relativeHeight="62914692" behindDoc="1" locked="0" layoutInCell="1" allowOverlap="1" wp14:anchorId="6535773A" wp14:editId="4F2BDAF7">
              <wp:simplePos x="0" y="0"/>
              <wp:positionH relativeFrom="page">
                <wp:posOffset>3942715</wp:posOffset>
              </wp:positionH>
              <wp:positionV relativeFrom="page">
                <wp:posOffset>304800</wp:posOffset>
              </wp:positionV>
              <wp:extent cx="128270" cy="106680"/>
              <wp:effectExtent l="0" t="0" r="0" b="0"/>
              <wp:wrapNone/>
              <wp:docPr id="7" name="Shape 7"/>
              <wp:cNvGraphicFramePr/>
              <a:graphic xmlns:a="http://schemas.openxmlformats.org/drawingml/2006/main">
                <a:graphicData uri="http://schemas.microsoft.com/office/word/2010/wordprocessingShape">
                  <wps:wsp>
                    <wps:cNvSpPr txBox="1"/>
                    <wps:spPr>
                      <a:xfrm>
                        <a:off x="0" y="0"/>
                        <a:ext cx="128270" cy="106680"/>
                      </a:xfrm>
                      <a:prstGeom prst="rect">
                        <a:avLst/>
                      </a:prstGeom>
                      <a:noFill/>
                    </wps:spPr>
                    <wps:txbx>
                      <w:txbxContent>
                        <w:p w:rsidR="000B454E" w:rsidRDefault="000B454E">
                          <w:pPr>
                            <w:pStyle w:val="22"/>
                            <w:rPr>
                              <w:sz w:val="24"/>
                              <w:szCs w:val="24"/>
                            </w:rPr>
                          </w:pPr>
                          <w:r>
                            <w:fldChar w:fldCharType="begin"/>
                          </w:r>
                          <w:r>
                            <w:instrText xml:space="preserve"> PAGE \* MERGEFORMAT </w:instrText>
                          </w:r>
                          <w:r>
                            <w:fldChar w:fldCharType="separate"/>
                          </w:r>
                          <w:r w:rsidR="003843EB" w:rsidRPr="003843EB">
                            <w:rPr>
                              <w:noProof/>
                              <w:sz w:val="24"/>
                              <w:szCs w:val="24"/>
                            </w:rPr>
                            <w:t>61</w:t>
                          </w:r>
                          <w:r>
                            <w:rPr>
                              <w:sz w:val="24"/>
                              <w:szCs w:val="24"/>
                            </w:rPr>
                            <w:fldChar w:fldCharType="end"/>
                          </w:r>
                        </w:p>
                      </w:txbxContent>
                    </wps:txbx>
                    <wps:bodyPr wrap="none" lIns="0" tIns="0" rIns="0" bIns="0">
                      <a:spAutoFit/>
                    </wps:bodyPr>
                  </wps:wsp>
                </a:graphicData>
              </a:graphic>
            </wp:anchor>
          </w:drawing>
        </mc:Choice>
        <mc:Fallback>
          <w:pict>
            <v:shapetype w14:anchorId="6535773A" id="_x0000_t202" coordsize="21600,21600" o:spt="202" path="m,l,21600r21600,l21600,xe">
              <v:stroke joinstyle="miter"/>
              <v:path gradientshapeok="t" o:connecttype="rect"/>
            </v:shapetype>
            <v:shape id="Shape 7" o:spid="_x0000_s1031" type="#_x0000_t202" style="position:absolute;margin-left:310.45pt;margin-top:24pt;width:10.1pt;height:8.4pt;z-index:-44040178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" filled="f" stroked="f">
              <v:textbox style="mso-fit-shape-to-text:t" inset="0,0,0,0">
                <w:txbxContent>
                  <w:p w:rsidR="000B454E" w:rsidRDefault="000B454E">
                    <w:pPr>
                      <w:pStyle w:val="22"/>
                      <w:rPr>
                        <w:sz w:val="24"/>
                        <w:szCs w:val="24"/>
                      </w:rPr>
                    </w:pPr>
                    <w:r>
                      <w:fldChar w:fldCharType="begin"/>
                    </w:r>
                    <w:r>
                      <w:instrText xml:space="preserve"> PAGE \* MERGEFORMAT </w:instrText>
                    </w:r>
                    <w:r>
                      <w:fldChar w:fldCharType="separate"/>
                    </w:r>
                    <w:r w:rsidR="003843EB" w:rsidRPr="003843EB">
                      <w:rPr>
                        <w:noProof/>
                        <w:sz w:val="24"/>
                        <w:szCs w:val="24"/>
                      </w:rPr>
                      <w:t>61</w:t>
                    </w:r>
                    <w:r>
                      <w:rPr>
                        <w:sz w:val="24"/>
                        <w:szCs w:val="24"/>
                      </w:rPr>
                      <w:fldChar w:fldCharType="end"/>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r>
      <w:rPr>
        <w:noProof/>
        <w:lang w:bidi="ar-SA"/>
      </w:rPr>
      <mc:AlternateContent>
        <mc:Choice Requires="wps">
          <w:drawing>
            <wp:anchor distT="0" distB="0" distL="0" distR="0" simplePos="0" relativeHeight="62914694" behindDoc="1" locked="0" layoutInCell="1" allowOverlap="1" wp14:anchorId="607C08F9" wp14:editId="11713118">
              <wp:simplePos x="0" y="0"/>
              <wp:positionH relativeFrom="page">
                <wp:posOffset>5322570</wp:posOffset>
              </wp:positionH>
              <wp:positionV relativeFrom="page">
                <wp:posOffset>335915</wp:posOffset>
              </wp:positionV>
              <wp:extent cx="128270" cy="97790"/>
              <wp:effectExtent l="0" t="0" r="0" b="0"/>
              <wp:wrapNone/>
              <wp:docPr id="13" name="Shape 13"/>
              <wp:cNvGraphicFramePr/>
              <a:graphic xmlns:a="http://schemas.openxmlformats.org/drawingml/2006/main">
                <a:graphicData uri="http://schemas.microsoft.com/office/word/2010/wordprocessingShape">
                  <wps:wsp>
                    <wps:cNvSpPr txBox="1"/>
                    <wps:spPr>
                      <a:xfrm>
                        <a:off x="0" y="0"/>
                        <a:ext cx="128270" cy="97790"/>
                      </a:xfrm>
                      <a:prstGeom prst="rect">
                        <a:avLst/>
                      </a:prstGeom>
                      <a:noFill/>
                    </wps:spPr>
                    <wps:txbx>
                      <w:txbxContent>
                        <w:p w:rsidR="000B454E" w:rsidRDefault="000B454E">
                          <w:pPr>
                            <w:pStyle w:val="ad"/>
                            <w:jc w:val="left"/>
                            <w:rPr>
                              <w:sz w:val="22"/>
                              <w:szCs w:val="22"/>
                            </w:rPr>
                          </w:pPr>
                          <w:r>
                            <w:fldChar w:fldCharType="begin"/>
                          </w:r>
                          <w:r>
                            <w:instrText xml:space="preserve"> PAGE \* MERGEFORMAT </w:instrText>
                          </w:r>
                          <w:r>
                            <w:fldChar w:fldCharType="separate"/>
                          </w:r>
                          <w:r w:rsidR="003843EB" w:rsidRPr="003843EB">
                            <w:rPr>
                              <w:noProof/>
                              <w:sz w:val="22"/>
                              <w:szCs w:val="22"/>
                            </w:rPr>
                            <w:t>70</w:t>
                          </w:r>
                          <w:r>
                            <w:rPr>
                              <w:sz w:val="22"/>
                              <w:szCs w:val="22"/>
                            </w:rPr>
                            <w:fldChar w:fldCharType="end"/>
                          </w:r>
                        </w:p>
                      </w:txbxContent>
                    </wps:txbx>
                    <wps:bodyPr wrap="none" lIns="0" tIns="0" rIns="0" bIns="0">
                      <a:spAutoFit/>
                    </wps:bodyPr>
                  </wps:wsp>
                </a:graphicData>
              </a:graphic>
            </wp:anchor>
          </w:drawing>
        </mc:Choice>
        <mc:Fallback>
          <w:pict>
            <v:shapetype w14:anchorId="607C08F9" id="_x0000_t202" coordsize="21600,21600" o:spt="202" path="m,l,21600r21600,l21600,xe">
              <v:stroke joinstyle="miter"/>
              <v:path gradientshapeok="t" o:connecttype="rect"/>
            </v:shapetype>
            <v:shape id="Shape 13" o:spid="_x0000_s1032" type="#_x0000_t202" style="position:absolute;margin-left:419.1pt;margin-top:26.45pt;width:10.1pt;height:7.7pt;z-index:-44040178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" filled="f" stroked="f">
              <v:textbox style="mso-fit-shape-to-text:t" inset="0,0,0,0">
                <w:txbxContent>
                  <w:p w:rsidR="000B454E" w:rsidRDefault="000B454E">
                    <w:pPr>
                      <w:pStyle w:val="ad"/>
                      <w:jc w:val="left"/>
                      <w:rPr>
                        <w:sz w:val="22"/>
                        <w:szCs w:val="22"/>
                      </w:rPr>
                    </w:pPr>
                    <w:r>
                      <w:fldChar w:fldCharType="begin"/>
                    </w:r>
                    <w:r>
                      <w:instrText xml:space="preserve"> PAGE \* MERGEFORMAT </w:instrText>
                    </w:r>
                    <w:r>
                      <w:fldChar w:fldCharType="separate"/>
                    </w:r>
                    <w:r w:rsidR="003843EB" w:rsidRPr="003843EB">
                      <w:rPr>
                        <w:noProof/>
                        <w:sz w:val="22"/>
                        <w:szCs w:val="22"/>
                      </w:rPr>
                      <w:t>70</w:t>
                    </w:r>
                    <w:r>
                      <w:rPr>
                        <w:sz w:val="22"/>
                        <w:szCs w:val="22"/>
                      </w:rPr>
                      <w:fldChar w:fldCharType="end"/>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54E" w:rsidRDefault="000B454E">
    <w:pPr>
      <w:spacing w:line="1" w:lineRule="exact"/>
    </w:pPr>
    <w:r>
      <w:rPr>
        <w:noProof/>
        <w:lang w:bidi="ar-SA"/>
      </w:rPr>
      <mc:AlternateContent>
        <mc:Choice Requires="wps">
          <w:drawing>
            <wp:anchor distT="0" distB="0" distL="0" distR="0" simplePos="0" relativeHeight="62914696" behindDoc="1" locked="0" layoutInCell="1" allowOverlap="1">
              <wp:simplePos x="0" y="0"/>
              <wp:positionH relativeFrom="page">
                <wp:posOffset>3885565</wp:posOffset>
              </wp:positionH>
              <wp:positionV relativeFrom="page">
                <wp:posOffset>485140</wp:posOffset>
              </wp:positionV>
              <wp:extent cx="140335" cy="106680"/>
              <wp:effectExtent l="0" t="0" r="0" b="0"/>
              <wp:wrapNone/>
              <wp:docPr id="15" name="Shape 15"/>
              <wp:cNvGraphicFramePr/>
              <a:graphic xmlns:a="http://schemas.openxmlformats.org/drawingml/2006/main">
                <a:graphicData uri="http://schemas.microsoft.com/office/word/2010/wordprocessingShape">
                  <wps:wsp>
                    <wps:cNvSpPr txBox="1"/>
                    <wps:spPr>
                      <a:xfrm>
                        <a:off x="0" y="0"/>
                        <a:ext cx="140335" cy="106680"/>
                      </a:xfrm>
                      <a:prstGeom prst="rect">
                        <a:avLst/>
                      </a:prstGeom>
                      <a:noFill/>
                    </wps:spPr>
                    <wps:txbx>
                      <w:txbxContent>
                        <w:p w:rsidR="000B454E" w:rsidRDefault="000B454E">
                          <w:pPr>
                            <w:pStyle w:val="ad"/>
                            <w:jc w:val="left"/>
                          </w:pPr>
                          <w:r>
                            <w:fldChar w:fldCharType="begin"/>
                          </w:r>
                          <w:r>
                            <w:instrText xml:space="preserve"> PAGE \* MERGEFORMAT </w:instrText>
                          </w:r>
                          <w:r>
                            <w:fldChar w:fldCharType="separate"/>
                          </w:r>
                          <w:r w:rsidR="003843EB">
                            <w:rPr>
                              <w:noProof/>
                            </w:rPr>
                            <w:t>71</w:t>
                          </w:r>
                          <w: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5" o:spid="_x0000_s1033" type="#_x0000_t202" style="position:absolute;margin-left:305.95pt;margin-top:38.2pt;width:11.05pt;height:8.4pt;z-index:-44040178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" filled="f" stroked="f">
              <v:textbox style="mso-fit-shape-to-text:t" inset="0,0,0,0">
                <w:txbxContent>
                  <w:p w:rsidR="000B454E" w:rsidRDefault="000B454E">
                    <w:pPr>
                      <w:pStyle w:val="ad"/>
                      <w:jc w:val="left"/>
                    </w:pPr>
                    <w:r>
                      <w:fldChar w:fldCharType="begin"/>
                    </w:r>
                    <w:r>
                      <w:instrText xml:space="preserve"> PAGE \* MERGEFORMAT </w:instrText>
                    </w:r>
                    <w:r>
                      <w:fldChar w:fldCharType="separate"/>
                    </w:r>
                    <w:r w:rsidR="003843EB">
                      <w:rPr>
                        <w:noProof/>
                      </w:rPr>
                      <w:t>71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872F8"/>
    <w:multiLevelType w:val="multilevel"/>
    <w:tmpl w:val="DEA621EE"/>
    <w:lvl w:ilvl="0">
      <w:start w:val="2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C74A08"/>
    <w:multiLevelType w:val="multilevel"/>
    <w:tmpl w:val="943EA262"/>
    <w:lvl w:ilvl="0">
      <w:start w:val="22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2CC0358"/>
    <w:multiLevelType w:val="multilevel"/>
    <w:tmpl w:val="101A06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3395334"/>
    <w:multiLevelType w:val="multilevel"/>
    <w:tmpl w:val="833E7B3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3592C39"/>
    <w:multiLevelType w:val="multilevel"/>
    <w:tmpl w:val="740C7DD8"/>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3A63519"/>
    <w:multiLevelType w:val="multilevel"/>
    <w:tmpl w:val="8054784C"/>
    <w:lvl w:ilvl="0">
      <w:start w:val="2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4DD3F1A"/>
    <w:multiLevelType w:val="multilevel"/>
    <w:tmpl w:val="35205A66"/>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60C33A9"/>
    <w:multiLevelType w:val="multilevel"/>
    <w:tmpl w:val="21C293E2"/>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82B1C84"/>
    <w:multiLevelType w:val="multilevel"/>
    <w:tmpl w:val="5C468404"/>
    <w:lvl w:ilvl="0">
      <w:start w:val="3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95E06C5"/>
    <w:multiLevelType w:val="multilevel"/>
    <w:tmpl w:val="C02AC05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9D90D7A"/>
    <w:multiLevelType w:val="multilevel"/>
    <w:tmpl w:val="445E2B0E"/>
    <w:lvl w:ilvl="0">
      <w:start w:val="3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A0210B8"/>
    <w:multiLevelType w:val="multilevel"/>
    <w:tmpl w:val="138A039C"/>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BA3170C"/>
    <w:multiLevelType w:val="multilevel"/>
    <w:tmpl w:val="D46A853A"/>
    <w:lvl w:ilvl="0">
      <w:start w:val="23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BAC69E6"/>
    <w:multiLevelType w:val="multilevel"/>
    <w:tmpl w:val="D13EB640"/>
    <w:lvl w:ilvl="0">
      <w:start w:val="2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0D6047D1"/>
    <w:multiLevelType w:val="multilevel"/>
    <w:tmpl w:val="D486A6BE"/>
    <w:lvl w:ilvl="0">
      <w:start w:val="2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0DF65882"/>
    <w:multiLevelType w:val="multilevel"/>
    <w:tmpl w:val="77EC3072"/>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FB07B3F"/>
    <w:multiLevelType w:val="multilevel"/>
    <w:tmpl w:val="EF787F64"/>
    <w:lvl w:ilvl="0">
      <w:start w:val="17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0F95405"/>
    <w:multiLevelType w:val="multilevel"/>
    <w:tmpl w:val="1A603D7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1DA040C"/>
    <w:multiLevelType w:val="multilevel"/>
    <w:tmpl w:val="D060B1AE"/>
    <w:lvl w:ilvl="0">
      <w:start w:val="2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24A5D4A"/>
    <w:multiLevelType w:val="multilevel"/>
    <w:tmpl w:val="6682236E"/>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1282409B"/>
    <w:multiLevelType w:val="multilevel"/>
    <w:tmpl w:val="7FB6116C"/>
    <w:lvl w:ilvl="0">
      <w:start w:val="3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2F27513"/>
    <w:multiLevelType w:val="multilevel"/>
    <w:tmpl w:val="36222134"/>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13A02666"/>
    <w:multiLevelType w:val="multilevel"/>
    <w:tmpl w:val="BDD668C4"/>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188019AF"/>
    <w:multiLevelType w:val="multilevel"/>
    <w:tmpl w:val="1ABE4BBE"/>
    <w:lvl w:ilvl="0">
      <w:start w:val="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192A18FD"/>
    <w:multiLevelType w:val="multilevel"/>
    <w:tmpl w:val="8BE2F0E4"/>
    <w:lvl w:ilvl="0">
      <w:start w:val="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1B1103BC"/>
    <w:multiLevelType w:val="multilevel"/>
    <w:tmpl w:val="DC7ACCB2"/>
    <w:lvl w:ilvl="0">
      <w:start w:val="18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C6F0FE4"/>
    <w:multiLevelType w:val="multilevel"/>
    <w:tmpl w:val="9DF403E4"/>
    <w:lvl w:ilvl="0">
      <w:start w:val="8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D2558E9"/>
    <w:multiLevelType w:val="multilevel"/>
    <w:tmpl w:val="7BB06B46"/>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E416A37"/>
    <w:multiLevelType w:val="multilevel"/>
    <w:tmpl w:val="2962FC52"/>
    <w:lvl w:ilvl="0">
      <w:start w:val="2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E490FC8"/>
    <w:multiLevelType w:val="multilevel"/>
    <w:tmpl w:val="41524AB8"/>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F4000F5"/>
    <w:multiLevelType w:val="multilevel"/>
    <w:tmpl w:val="B59A4C32"/>
    <w:lvl w:ilvl="0">
      <w:start w:val="25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200E62B3"/>
    <w:multiLevelType w:val="multilevel"/>
    <w:tmpl w:val="5E567678"/>
    <w:lvl w:ilvl="0">
      <w:start w:val="1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2040620A"/>
    <w:multiLevelType w:val="multilevel"/>
    <w:tmpl w:val="B0DC6864"/>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208D6F1F"/>
    <w:multiLevelType w:val="multilevel"/>
    <w:tmpl w:val="AC6AEECE"/>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22890869"/>
    <w:multiLevelType w:val="multilevel"/>
    <w:tmpl w:val="793EBB60"/>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22DF0352"/>
    <w:multiLevelType w:val="multilevel"/>
    <w:tmpl w:val="35904F7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23411AF3"/>
    <w:multiLevelType w:val="multilevel"/>
    <w:tmpl w:val="102A748A"/>
    <w:lvl w:ilvl="0">
      <w:start w:val="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24A454ED"/>
    <w:multiLevelType w:val="multilevel"/>
    <w:tmpl w:val="A112D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26485345"/>
    <w:multiLevelType w:val="multilevel"/>
    <w:tmpl w:val="80EA26E0"/>
    <w:lvl w:ilvl="0">
      <w:start w:val="1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26A70D6B"/>
    <w:multiLevelType w:val="multilevel"/>
    <w:tmpl w:val="F8068868"/>
    <w:lvl w:ilvl="0">
      <w:start w:val="6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272D30B4"/>
    <w:multiLevelType w:val="multilevel"/>
    <w:tmpl w:val="29565618"/>
    <w:lvl w:ilvl="0">
      <w:start w:val="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27C74388"/>
    <w:multiLevelType w:val="multilevel"/>
    <w:tmpl w:val="D8F23F5A"/>
    <w:lvl w:ilvl="0">
      <w:start w:val="20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27FA568B"/>
    <w:multiLevelType w:val="multilevel"/>
    <w:tmpl w:val="C6367BEC"/>
    <w:lvl w:ilvl="0">
      <w:start w:val="1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28FB6D22"/>
    <w:multiLevelType w:val="multilevel"/>
    <w:tmpl w:val="E34A34EA"/>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98627B0"/>
    <w:multiLevelType w:val="multilevel"/>
    <w:tmpl w:val="ABE2A272"/>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299D1554"/>
    <w:multiLevelType w:val="multilevel"/>
    <w:tmpl w:val="E06E5906"/>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2A605D81"/>
    <w:multiLevelType w:val="multilevel"/>
    <w:tmpl w:val="DF345D6E"/>
    <w:lvl w:ilvl="0">
      <w:start w:val="9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2B7F69F8"/>
    <w:multiLevelType w:val="multilevel"/>
    <w:tmpl w:val="3676A8CA"/>
    <w:lvl w:ilvl="0">
      <w:start w:val="2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2BF928F1"/>
    <w:multiLevelType w:val="multilevel"/>
    <w:tmpl w:val="C9E4EC0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2C562137"/>
    <w:multiLevelType w:val="multilevel"/>
    <w:tmpl w:val="DF68398E"/>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2FC4309A"/>
    <w:multiLevelType w:val="multilevel"/>
    <w:tmpl w:val="7EBC4E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31415297"/>
    <w:multiLevelType w:val="multilevel"/>
    <w:tmpl w:val="7D6AE246"/>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31666623"/>
    <w:multiLevelType w:val="multilevel"/>
    <w:tmpl w:val="524CBE84"/>
    <w:lvl w:ilvl="0">
      <w:start w:val="2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31B3508D"/>
    <w:multiLevelType w:val="multilevel"/>
    <w:tmpl w:val="EF0E7826"/>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32D133B1"/>
    <w:multiLevelType w:val="multilevel"/>
    <w:tmpl w:val="793EBB60"/>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37992747"/>
    <w:multiLevelType w:val="multilevel"/>
    <w:tmpl w:val="0CB61196"/>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37C073D5"/>
    <w:multiLevelType w:val="multilevel"/>
    <w:tmpl w:val="E6E0A84C"/>
    <w:lvl w:ilvl="0">
      <w:start w:val="1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38E8607D"/>
    <w:multiLevelType w:val="multilevel"/>
    <w:tmpl w:val="D77A1666"/>
    <w:lvl w:ilvl="0">
      <w:start w:val="4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38EB476C"/>
    <w:multiLevelType w:val="multilevel"/>
    <w:tmpl w:val="7A487AF4"/>
    <w:lvl w:ilvl="0">
      <w:start w:val="25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391B0E5C"/>
    <w:multiLevelType w:val="multilevel"/>
    <w:tmpl w:val="1EE0E72C"/>
    <w:lvl w:ilvl="0">
      <w:start w:val="2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39510929"/>
    <w:multiLevelType w:val="multilevel"/>
    <w:tmpl w:val="568EFFD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3AE81641"/>
    <w:multiLevelType w:val="multilevel"/>
    <w:tmpl w:val="C4241B46"/>
    <w:lvl w:ilvl="0">
      <w:start w:val="2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3D164298"/>
    <w:multiLevelType w:val="multilevel"/>
    <w:tmpl w:val="170C8450"/>
    <w:lvl w:ilvl="0">
      <w:start w:val="2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3D9F3671"/>
    <w:multiLevelType w:val="multilevel"/>
    <w:tmpl w:val="A3E640C6"/>
    <w:lvl w:ilvl="0">
      <w:start w:val="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3DBF025B"/>
    <w:multiLevelType w:val="multilevel"/>
    <w:tmpl w:val="16E81DF2"/>
    <w:lvl w:ilvl="0">
      <w:start w:val="23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3EA746F2"/>
    <w:multiLevelType w:val="multilevel"/>
    <w:tmpl w:val="CAF494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3FCD5B89"/>
    <w:multiLevelType w:val="multilevel"/>
    <w:tmpl w:val="DB223CE6"/>
    <w:lvl w:ilvl="0">
      <w:start w:val="3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413378CD"/>
    <w:multiLevelType w:val="multilevel"/>
    <w:tmpl w:val="62BAEB78"/>
    <w:lvl w:ilvl="0">
      <w:start w:val="7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417435AA"/>
    <w:multiLevelType w:val="multilevel"/>
    <w:tmpl w:val="E350F1E0"/>
    <w:lvl w:ilvl="0">
      <w:start w:val="16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43C05639"/>
    <w:multiLevelType w:val="multilevel"/>
    <w:tmpl w:val="406CDC4C"/>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444E29C4"/>
    <w:multiLevelType w:val="multilevel"/>
    <w:tmpl w:val="793EBB60"/>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499108D5"/>
    <w:multiLevelType w:val="multilevel"/>
    <w:tmpl w:val="03E23992"/>
    <w:lvl w:ilvl="0">
      <w:start w:val="1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4A5A28AB"/>
    <w:multiLevelType w:val="multilevel"/>
    <w:tmpl w:val="DCD8EAE8"/>
    <w:lvl w:ilvl="0">
      <w:start w:val="1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4A5D123C"/>
    <w:multiLevelType w:val="multilevel"/>
    <w:tmpl w:val="72EA0102"/>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4ACB199A"/>
    <w:multiLevelType w:val="multilevel"/>
    <w:tmpl w:val="B78618DE"/>
    <w:lvl w:ilvl="0">
      <w:start w:val="7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4ACE7EE6"/>
    <w:multiLevelType w:val="multilevel"/>
    <w:tmpl w:val="4992D2F0"/>
    <w:lvl w:ilvl="0">
      <w:start w:val="17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4C552496"/>
    <w:multiLevelType w:val="multilevel"/>
    <w:tmpl w:val="A674455A"/>
    <w:lvl w:ilvl="0">
      <w:start w:val="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4DE05488"/>
    <w:multiLevelType w:val="multilevel"/>
    <w:tmpl w:val="793EBB60"/>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4E5E2C05"/>
    <w:multiLevelType w:val="multilevel"/>
    <w:tmpl w:val="D07CAF78"/>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4F01195E"/>
    <w:multiLevelType w:val="multilevel"/>
    <w:tmpl w:val="D82498E8"/>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507B558B"/>
    <w:multiLevelType w:val="multilevel"/>
    <w:tmpl w:val="E2F8CA1A"/>
    <w:lvl w:ilvl="0">
      <w:start w:val="3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50F91E92"/>
    <w:multiLevelType w:val="multilevel"/>
    <w:tmpl w:val="DAEAFAF0"/>
    <w:lvl w:ilvl="0">
      <w:start w:val="3"/>
      <w:numFmt w:val="decimal"/>
      <w:lvlText w:val="%1."/>
      <w:lvlJc w:val="left"/>
      <w:pPr>
        <w:ind w:left="450" w:hanging="450"/>
      </w:pPr>
      <w:rPr>
        <w:rFonts w:hint="default"/>
      </w:rPr>
    </w:lvl>
    <w:lvl w:ilvl="1">
      <w:start w:val="3"/>
      <w:numFmt w:val="decimal"/>
      <w:lvlText w:val="%1.%2."/>
      <w:lvlJc w:val="left"/>
      <w:pPr>
        <w:ind w:left="86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2" w15:restartNumberingAfterBreak="0">
    <w:nsid w:val="51002473"/>
    <w:multiLevelType w:val="multilevel"/>
    <w:tmpl w:val="2572DF92"/>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51154F29"/>
    <w:multiLevelType w:val="multilevel"/>
    <w:tmpl w:val="58147D04"/>
    <w:lvl w:ilvl="0">
      <w:start w:val="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518C1B8D"/>
    <w:multiLevelType w:val="multilevel"/>
    <w:tmpl w:val="71EE4BD2"/>
    <w:lvl w:ilvl="0">
      <w:start w:val="5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524C019A"/>
    <w:multiLevelType w:val="multilevel"/>
    <w:tmpl w:val="24425E44"/>
    <w:lvl w:ilvl="0">
      <w:start w:val="9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53AF2CBC"/>
    <w:multiLevelType w:val="multilevel"/>
    <w:tmpl w:val="B582ECC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54823E3E"/>
    <w:multiLevelType w:val="multilevel"/>
    <w:tmpl w:val="24B8F06C"/>
    <w:lvl w:ilvl="0">
      <w:start w:val="4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54FC7C13"/>
    <w:multiLevelType w:val="multilevel"/>
    <w:tmpl w:val="50146B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15:restartNumberingAfterBreak="0">
    <w:nsid w:val="573B33AB"/>
    <w:multiLevelType w:val="multilevel"/>
    <w:tmpl w:val="E766C2C8"/>
    <w:lvl w:ilvl="0">
      <w:start w:val="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57454442"/>
    <w:multiLevelType w:val="multilevel"/>
    <w:tmpl w:val="BF7EF3C4"/>
    <w:lvl w:ilvl="0">
      <w:start w:val="3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58725F30"/>
    <w:multiLevelType w:val="multilevel"/>
    <w:tmpl w:val="E674A5B4"/>
    <w:lvl w:ilvl="0">
      <w:start w:val="2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58CC5102"/>
    <w:multiLevelType w:val="multilevel"/>
    <w:tmpl w:val="180E3D3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59097379"/>
    <w:multiLevelType w:val="multilevel"/>
    <w:tmpl w:val="742C15B6"/>
    <w:lvl w:ilvl="0">
      <w:start w:val="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5B1F7481"/>
    <w:multiLevelType w:val="multilevel"/>
    <w:tmpl w:val="AB464BB2"/>
    <w:lvl w:ilvl="0">
      <w:start w:val="16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5B995391"/>
    <w:multiLevelType w:val="multilevel"/>
    <w:tmpl w:val="5884581C"/>
    <w:lvl w:ilvl="0">
      <w:start w:val="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5C5E5E2D"/>
    <w:multiLevelType w:val="multilevel"/>
    <w:tmpl w:val="739A433A"/>
    <w:lvl w:ilvl="0">
      <w:start w:val="13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5D6406F3"/>
    <w:multiLevelType w:val="multilevel"/>
    <w:tmpl w:val="B350899C"/>
    <w:lvl w:ilvl="0">
      <w:start w:val="1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5E2B51CD"/>
    <w:multiLevelType w:val="multilevel"/>
    <w:tmpl w:val="B6FEACAE"/>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15:restartNumberingAfterBreak="0">
    <w:nsid w:val="5F9D452A"/>
    <w:multiLevelType w:val="multilevel"/>
    <w:tmpl w:val="1E9815F4"/>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600E5633"/>
    <w:multiLevelType w:val="multilevel"/>
    <w:tmpl w:val="648E0816"/>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61B76BAE"/>
    <w:multiLevelType w:val="multilevel"/>
    <w:tmpl w:val="6D9685BE"/>
    <w:lvl w:ilvl="0">
      <w:start w:val="8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15:restartNumberingAfterBreak="0">
    <w:nsid w:val="629B3166"/>
    <w:multiLevelType w:val="multilevel"/>
    <w:tmpl w:val="A52646A0"/>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15:restartNumberingAfterBreak="0">
    <w:nsid w:val="62AF1CC1"/>
    <w:multiLevelType w:val="multilevel"/>
    <w:tmpl w:val="97CCD9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15:restartNumberingAfterBreak="0">
    <w:nsid w:val="62BB6EA2"/>
    <w:multiLevelType w:val="multilevel"/>
    <w:tmpl w:val="26D87B7E"/>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62ED72BB"/>
    <w:multiLevelType w:val="multilevel"/>
    <w:tmpl w:val="9C5850D4"/>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63ED4A2F"/>
    <w:multiLevelType w:val="multilevel"/>
    <w:tmpl w:val="85187FC4"/>
    <w:lvl w:ilvl="0">
      <w:start w:val="17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15:restartNumberingAfterBreak="0">
    <w:nsid w:val="64165AD7"/>
    <w:multiLevelType w:val="multilevel"/>
    <w:tmpl w:val="551C6C0C"/>
    <w:lvl w:ilvl="0">
      <w:start w:val="4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6456063F"/>
    <w:multiLevelType w:val="multilevel"/>
    <w:tmpl w:val="793EBB6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64943CFE"/>
    <w:multiLevelType w:val="multilevel"/>
    <w:tmpl w:val="5150BC8A"/>
    <w:lvl w:ilvl="0">
      <w:start w:val="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64B36967"/>
    <w:multiLevelType w:val="multilevel"/>
    <w:tmpl w:val="AA6EBC88"/>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67DC2E41"/>
    <w:multiLevelType w:val="multilevel"/>
    <w:tmpl w:val="603A21C2"/>
    <w:lvl w:ilvl="0">
      <w:start w:val="4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67DF1A67"/>
    <w:multiLevelType w:val="multilevel"/>
    <w:tmpl w:val="0EECDC74"/>
    <w:lvl w:ilvl="0">
      <w:start w:val="3"/>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68606E2F"/>
    <w:multiLevelType w:val="multilevel"/>
    <w:tmpl w:val="B876FFC6"/>
    <w:lvl w:ilvl="0">
      <w:start w:val="1"/>
      <w:numFmt w:val="decimal"/>
      <w:lvlText w:val="%1."/>
      <w:lvlJc w:val="left"/>
    </w:lvl>
    <w:lvl w:ilvl="1">
      <w:start w:val="1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6A2E46AF"/>
    <w:multiLevelType w:val="multilevel"/>
    <w:tmpl w:val="F866221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6B764C73"/>
    <w:multiLevelType w:val="multilevel"/>
    <w:tmpl w:val="23BC2CA0"/>
    <w:lvl w:ilvl="0">
      <w:start w:val="9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6B7704CA"/>
    <w:multiLevelType w:val="multilevel"/>
    <w:tmpl w:val="D58C08D4"/>
    <w:lvl w:ilvl="0">
      <w:start w:val="2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6CB23BB1"/>
    <w:multiLevelType w:val="multilevel"/>
    <w:tmpl w:val="4D6CB246"/>
    <w:lvl w:ilvl="0">
      <w:start w:val="7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6D2F058B"/>
    <w:multiLevelType w:val="multilevel"/>
    <w:tmpl w:val="CEFE79CE"/>
    <w:lvl w:ilvl="0">
      <w:start w:val="8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6D581229"/>
    <w:multiLevelType w:val="multilevel"/>
    <w:tmpl w:val="A368672E"/>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7016593E"/>
    <w:multiLevelType w:val="multilevel"/>
    <w:tmpl w:val="F6D6395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7017760C"/>
    <w:multiLevelType w:val="multilevel"/>
    <w:tmpl w:val="FE745770"/>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71800205"/>
    <w:multiLevelType w:val="multilevel"/>
    <w:tmpl w:val="55ECC7E6"/>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15:restartNumberingAfterBreak="0">
    <w:nsid w:val="72E801B9"/>
    <w:multiLevelType w:val="multilevel"/>
    <w:tmpl w:val="6C4E4300"/>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74E41B87"/>
    <w:multiLevelType w:val="multilevel"/>
    <w:tmpl w:val="5F06FEB4"/>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74F11E51"/>
    <w:multiLevelType w:val="multilevel"/>
    <w:tmpl w:val="68864180"/>
    <w:lvl w:ilvl="0">
      <w:start w:val="14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75290346"/>
    <w:multiLevelType w:val="multilevel"/>
    <w:tmpl w:val="8E94516E"/>
    <w:lvl w:ilvl="0">
      <w:start w:val="5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770F5D27"/>
    <w:multiLevelType w:val="multilevel"/>
    <w:tmpl w:val="E1F074F8"/>
    <w:lvl w:ilvl="0">
      <w:start w:val="1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15:restartNumberingAfterBreak="0">
    <w:nsid w:val="78105206"/>
    <w:multiLevelType w:val="multilevel"/>
    <w:tmpl w:val="02966FA8"/>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797B428A"/>
    <w:multiLevelType w:val="multilevel"/>
    <w:tmpl w:val="CBCAAB9C"/>
    <w:lvl w:ilvl="0">
      <w:start w:val="5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7BD3307A"/>
    <w:multiLevelType w:val="multilevel"/>
    <w:tmpl w:val="E1BEF9E2"/>
    <w:lvl w:ilvl="0">
      <w:start w:val="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7CB86504"/>
    <w:multiLevelType w:val="multilevel"/>
    <w:tmpl w:val="37C6FC06"/>
    <w:lvl w:ilvl="0">
      <w:start w:val="2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15:restartNumberingAfterBreak="0">
    <w:nsid w:val="7F861315"/>
    <w:multiLevelType w:val="multilevel"/>
    <w:tmpl w:val="99EC6D08"/>
    <w:lvl w:ilvl="0">
      <w:start w:val="18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5"/>
  </w:num>
  <w:num w:numId="2">
    <w:abstractNumId w:val="73"/>
  </w:num>
  <w:num w:numId="3">
    <w:abstractNumId w:val="120"/>
  </w:num>
  <w:num w:numId="4">
    <w:abstractNumId w:val="110"/>
  </w:num>
  <w:num w:numId="5">
    <w:abstractNumId w:val="43"/>
  </w:num>
  <w:num w:numId="6">
    <w:abstractNumId w:val="50"/>
  </w:num>
  <w:num w:numId="7">
    <w:abstractNumId w:val="21"/>
  </w:num>
  <w:num w:numId="8">
    <w:abstractNumId w:val="15"/>
  </w:num>
  <w:num w:numId="9">
    <w:abstractNumId w:val="113"/>
  </w:num>
  <w:num w:numId="10">
    <w:abstractNumId w:val="2"/>
  </w:num>
  <w:num w:numId="11">
    <w:abstractNumId w:val="103"/>
  </w:num>
  <w:num w:numId="12">
    <w:abstractNumId w:val="112"/>
  </w:num>
  <w:num w:numId="13">
    <w:abstractNumId w:val="109"/>
  </w:num>
  <w:num w:numId="14">
    <w:abstractNumId w:val="65"/>
  </w:num>
  <w:num w:numId="15">
    <w:abstractNumId w:val="102"/>
  </w:num>
  <w:num w:numId="16">
    <w:abstractNumId w:val="100"/>
  </w:num>
  <w:num w:numId="17">
    <w:abstractNumId w:val="60"/>
  </w:num>
  <w:num w:numId="18">
    <w:abstractNumId w:val="104"/>
  </w:num>
  <w:num w:numId="19">
    <w:abstractNumId w:val="17"/>
  </w:num>
  <w:num w:numId="20">
    <w:abstractNumId w:val="86"/>
  </w:num>
  <w:num w:numId="21">
    <w:abstractNumId w:val="37"/>
  </w:num>
  <w:num w:numId="22">
    <w:abstractNumId w:val="130"/>
  </w:num>
  <w:num w:numId="23">
    <w:abstractNumId w:val="123"/>
  </w:num>
  <w:num w:numId="24">
    <w:abstractNumId w:val="124"/>
  </w:num>
  <w:num w:numId="25">
    <w:abstractNumId w:val="114"/>
  </w:num>
  <w:num w:numId="26">
    <w:abstractNumId w:val="55"/>
  </w:num>
  <w:num w:numId="27">
    <w:abstractNumId w:val="3"/>
  </w:num>
  <w:num w:numId="28">
    <w:abstractNumId w:val="79"/>
  </w:num>
  <w:num w:numId="29">
    <w:abstractNumId w:val="82"/>
  </w:num>
  <w:num w:numId="30">
    <w:abstractNumId w:val="54"/>
  </w:num>
  <w:num w:numId="31">
    <w:abstractNumId w:val="131"/>
  </w:num>
  <w:num w:numId="32">
    <w:abstractNumId w:val="18"/>
  </w:num>
  <w:num w:numId="33">
    <w:abstractNumId w:val="13"/>
  </w:num>
  <w:num w:numId="34">
    <w:abstractNumId w:val="53"/>
  </w:num>
  <w:num w:numId="35">
    <w:abstractNumId w:val="90"/>
  </w:num>
  <w:num w:numId="36">
    <w:abstractNumId w:val="57"/>
  </w:num>
  <w:num w:numId="37">
    <w:abstractNumId w:val="111"/>
  </w:num>
  <w:num w:numId="38">
    <w:abstractNumId w:val="51"/>
  </w:num>
  <w:num w:numId="39">
    <w:abstractNumId w:val="44"/>
  </w:num>
  <w:num w:numId="40">
    <w:abstractNumId w:val="49"/>
  </w:num>
  <w:num w:numId="41">
    <w:abstractNumId w:val="39"/>
  </w:num>
  <w:num w:numId="42">
    <w:abstractNumId w:val="74"/>
  </w:num>
  <w:num w:numId="43">
    <w:abstractNumId w:val="67"/>
  </w:num>
  <w:num w:numId="44">
    <w:abstractNumId w:val="117"/>
  </w:num>
  <w:num w:numId="45">
    <w:abstractNumId w:val="118"/>
  </w:num>
  <w:num w:numId="46">
    <w:abstractNumId w:val="26"/>
  </w:num>
  <w:num w:numId="47">
    <w:abstractNumId w:val="101"/>
  </w:num>
  <w:num w:numId="48">
    <w:abstractNumId w:val="46"/>
  </w:num>
  <w:num w:numId="49">
    <w:abstractNumId w:val="85"/>
  </w:num>
  <w:num w:numId="50">
    <w:abstractNumId w:val="115"/>
  </w:num>
  <w:num w:numId="51">
    <w:abstractNumId w:val="38"/>
  </w:num>
  <w:num w:numId="52">
    <w:abstractNumId w:val="96"/>
  </w:num>
  <w:num w:numId="53">
    <w:abstractNumId w:val="72"/>
  </w:num>
  <w:num w:numId="54">
    <w:abstractNumId w:val="56"/>
  </w:num>
  <w:num w:numId="55">
    <w:abstractNumId w:val="125"/>
  </w:num>
  <w:num w:numId="56">
    <w:abstractNumId w:val="31"/>
  </w:num>
  <w:num w:numId="57">
    <w:abstractNumId w:val="42"/>
  </w:num>
  <w:num w:numId="58">
    <w:abstractNumId w:val="71"/>
  </w:num>
  <w:num w:numId="59">
    <w:abstractNumId w:val="127"/>
  </w:num>
  <w:num w:numId="60">
    <w:abstractNumId w:val="94"/>
  </w:num>
  <w:num w:numId="61">
    <w:abstractNumId w:val="68"/>
  </w:num>
  <w:num w:numId="62">
    <w:abstractNumId w:val="106"/>
  </w:num>
  <w:num w:numId="63">
    <w:abstractNumId w:val="16"/>
  </w:num>
  <w:num w:numId="64">
    <w:abstractNumId w:val="75"/>
  </w:num>
  <w:num w:numId="65">
    <w:abstractNumId w:val="132"/>
  </w:num>
  <w:num w:numId="66">
    <w:abstractNumId w:val="25"/>
  </w:num>
  <w:num w:numId="67">
    <w:abstractNumId w:val="41"/>
  </w:num>
  <w:num w:numId="68">
    <w:abstractNumId w:val="116"/>
  </w:num>
  <w:num w:numId="69">
    <w:abstractNumId w:val="5"/>
  </w:num>
  <w:num w:numId="70">
    <w:abstractNumId w:val="62"/>
  </w:num>
  <w:num w:numId="71">
    <w:abstractNumId w:val="47"/>
  </w:num>
  <w:num w:numId="72">
    <w:abstractNumId w:val="0"/>
  </w:num>
  <w:num w:numId="73">
    <w:abstractNumId w:val="1"/>
  </w:num>
  <w:num w:numId="74">
    <w:abstractNumId w:val="28"/>
  </w:num>
  <w:num w:numId="75">
    <w:abstractNumId w:val="64"/>
  </w:num>
  <w:num w:numId="76">
    <w:abstractNumId w:val="12"/>
  </w:num>
  <w:num w:numId="77">
    <w:abstractNumId w:val="59"/>
  </w:num>
  <w:num w:numId="78">
    <w:abstractNumId w:val="14"/>
  </w:num>
  <w:num w:numId="79">
    <w:abstractNumId w:val="58"/>
  </w:num>
  <w:num w:numId="80">
    <w:abstractNumId w:val="30"/>
  </w:num>
  <w:num w:numId="81">
    <w:abstractNumId w:val="92"/>
  </w:num>
  <w:num w:numId="82">
    <w:abstractNumId w:val="128"/>
  </w:num>
  <w:num w:numId="83">
    <w:abstractNumId w:val="11"/>
  </w:num>
  <w:num w:numId="84">
    <w:abstractNumId w:val="122"/>
  </w:num>
  <w:num w:numId="85">
    <w:abstractNumId w:val="36"/>
  </w:num>
  <w:num w:numId="86">
    <w:abstractNumId w:val="27"/>
  </w:num>
  <w:num w:numId="87">
    <w:abstractNumId w:val="99"/>
  </w:num>
  <w:num w:numId="88">
    <w:abstractNumId w:val="83"/>
  </w:num>
  <w:num w:numId="89">
    <w:abstractNumId w:val="61"/>
  </w:num>
  <w:num w:numId="90">
    <w:abstractNumId w:val="93"/>
  </w:num>
  <w:num w:numId="91">
    <w:abstractNumId w:val="23"/>
  </w:num>
  <w:num w:numId="92">
    <w:abstractNumId w:val="8"/>
  </w:num>
  <w:num w:numId="93">
    <w:abstractNumId w:val="10"/>
  </w:num>
  <w:num w:numId="94">
    <w:abstractNumId w:val="22"/>
  </w:num>
  <w:num w:numId="95">
    <w:abstractNumId w:val="95"/>
  </w:num>
  <w:num w:numId="96">
    <w:abstractNumId w:val="84"/>
  </w:num>
  <w:num w:numId="97">
    <w:abstractNumId w:val="7"/>
  </w:num>
  <w:num w:numId="98">
    <w:abstractNumId w:val="129"/>
  </w:num>
  <w:num w:numId="99">
    <w:abstractNumId w:val="24"/>
  </w:num>
  <w:num w:numId="100">
    <w:abstractNumId w:val="9"/>
  </w:num>
  <w:num w:numId="101">
    <w:abstractNumId w:val="29"/>
  </w:num>
  <w:num w:numId="102">
    <w:abstractNumId w:val="121"/>
  </w:num>
  <w:num w:numId="103">
    <w:abstractNumId w:val="97"/>
  </w:num>
  <w:num w:numId="104">
    <w:abstractNumId w:val="91"/>
  </w:num>
  <w:num w:numId="105">
    <w:abstractNumId w:val="52"/>
  </w:num>
  <w:num w:numId="106">
    <w:abstractNumId w:val="66"/>
  </w:num>
  <w:num w:numId="107">
    <w:abstractNumId w:val="87"/>
  </w:num>
  <w:num w:numId="108">
    <w:abstractNumId w:val="6"/>
  </w:num>
  <w:num w:numId="109">
    <w:abstractNumId w:val="76"/>
  </w:num>
  <w:num w:numId="110">
    <w:abstractNumId w:val="126"/>
  </w:num>
  <w:num w:numId="111">
    <w:abstractNumId w:val="63"/>
  </w:num>
  <w:num w:numId="112">
    <w:abstractNumId w:val="40"/>
  </w:num>
  <w:num w:numId="113">
    <w:abstractNumId w:val="48"/>
  </w:num>
  <w:num w:numId="114">
    <w:abstractNumId w:val="78"/>
  </w:num>
  <w:num w:numId="115">
    <w:abstractNumId w:val="32"/>
  </w:num>
  <w:num w:numId="116">
    <w:abstractNumId w:val="35"/>
  </w:num>
  <w:num w:numId="117">
    <w:abstractNumId w:val="105"/>
  </w:num>
  <w:num w:numId="118">
    <w:abstractNumId w:val="19"/>
  </w:num>
  <w:num w:numId="119">
    <w:abstractNumId w:val="98"/>
  </w:num>
  <w:num w:numId="120">
    <w:abstractNumId w:val="33"/>
  </w:num>
  <w:num w:numId="121">
    <w:abstractNumId w:val="119"/>
  </w:num>
  <w:num w:numId="122">
    <w:abstractNumId w:val="89"/>
  </w:num>
  <w:num w:numId="123">
    <w:abstractNumId w:val="4"/>
  </w:num>
  <w:num w:numId="124">
    <w:abstractNumId w:val="20"/>
  </w:num>
  <w:num w:numId="125">
    <w:abstractNumId w:val="80"/>
  </w:num>
  <w:num w:numId="126">
    <w:abstractNumId w:val="107"/>
  </w:num>
  <w:num w:numId="127">
    <w:abstractNumId w:val="88"/>
  </w:num>
  <w:num w:numId="128">
    <w:abstractNumId w:val="81"/>
  </w:num>
  <w:num w:numId="129">
    <w:abstractNumId w:val="69"/>
  </w:num>
  <w:num w:numId="130">
    <w:abstractNumId w:val="108"/>
  </w:num>
  <w:num w:numId="131">
    <w:abstractNumId w:val="77"/>
  </w:num>
  <w:num w:numId="132">
    <w:abstractNumId w:val="34"/>
  </w:num>
  <w:num w:numId="133">
    <w:abstractNumId w:val="70"/>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1DE"/>
    <w:rsid w:val="00006280"/>
    <w:rsid w:val="00053F17"/>
    <w:rsid w:val="00056747"/>
    <w:rsid w:val="000B454E"/>
    <w:rsid w:val="000F69E4"/>
    <w:rsid w:val="00112958"/>
    <w:rsid w:val="001A7F46"/>
    <w:rsid w:val="001D37DF"/>
    <w:rsid w:val="001E5FEE"/>
    <w:rsid w:val="002836A7"/>
    <w:rsid w:val="0029392D"/>
    <w:rsid w:val="00295813"/>
    <w:rsid w:val="003337CF"/>
    <w:rsid w:val="0035446A"/>
    <w:rsid w:val="00367E44"/>
    <w:rsid w:val="003843EB"/>
    <w:rsid w:val="003B41F5"/>
    <w:rsid w:val="003D7EA4"/>
    <w:rsid w:val="003E60E8"/>
    <w:rsid w:val="003F0EB5"/>
    <w:rsid w:val="00405C03"/>
    <w:rsid w:val="004409F5"/>
    <w:rsid w:val="004771DE"/>
    <w:rsid w:val="00483498"/>
    <w:rsid w:val="004C3170"/>
    <w:rsid w:val="00507030"/>
    <w:rsid w:val="005329AC"/>
    <w:rsid w:val="00594DAA"/>
    <w:rsid w:val="00667884"/>
    <w:rsid w:val="00714B6F"/>
    <w:rsid w:val="007F24DF"/>
    <w:rsid w:val="007F58F0"/>
    <w:rsid w:val="00814ED1"/>
    <w:rsid w:val="00856123"/>
    <w:rsid w:val="008B3120"/>
    <w:rsid w:val="008C1A43"/>
    <w:rsid w:val="008C5D92"/>
    <w:rsid w:val="008D2D87"/>
    <w:rsid w:val="009A0063"/>
    <w:rsid w:val="009E4A8C"/>
    <w:rsid w:val="00A058A3"/>
    <w:rsid w:val="00A11DBA"/>
    <w:rsid w:val="00A9262A"/>
    <w:rsid w:val="00AA35D7"/>
    <w:rsid w:val="00B603B6"/>
    <w:rsid w:val="00BC586D"/>
    <w:rsid w:val="00BD3001"/>
    <w:rsid w:val="00BD738A"/>
    <w:rsid w:val="00BE64C5"/>
    <w:rsid w:val="00C15F30"/>
    <w:rsid w:val="00C41433"/>
    <w:rsid w:val="00CB517F"/>
    <w:rsid w:val="00CF0A7B"/>
    <w:rsid w:val="00D55648"/>
    <w:rsid w:val="00D57CB4"/>
    <w:rsid w:val="00D6125A"/>
    <w:rsid w:val="00DF1D7D"/>
    <w:rsid w:val="00E04723"/>
    <w:rsid w:val="00E058FC"/>
    <w:rsid w:val="00E12557"/>
    <w:rsid w:val="00F53BDA"/>
    <w:rsid w:val="00F6215A"/>
    <w:rsid w:val="00FE0A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1AEF7"/>
  <w15:docId w15:val="{1305EA1D-C45D-45E0-ADEC-DBC114AAB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BD3001"/>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Pr>
      <w:rFonts w:ascii="Times New Roman" w:eastAsia="Times New Roman" w:hAnsi="Times New Roman" w:cs="Times New Roman"/>
      <w:b w:val="0"/>
      <w:bCs w:val="0"/>
      <w:i w:val="0"/>
      <w:iCs w:val="0"/>
      <w:smallCaps w:val="0"/>
      <w:strike w:val="0"/>
      <w:sz w:val="20"/>
      <w:szCs w:val="20"/>
      <w:u w:val="none"/>
    </w:rPr>
  </w:style>
  <w:style w:type="character" w:customStyle="1" w:styleId="a5">
    <w:name w:val="Основной текст_"/>
    <w:basedOn w:val="a0"/>
    <w:link w:val="1"/>
    <w:rPr>
      <w:rFonts w:ascii="Times New Roman" w:eastAsia="Times New Roman" w:hAnsi="Times New Roman" w:cs="Times New Roman"/>
      <w:b w:val="0"/>
      <w:bCs w:val="0"/>
      <w:i w:val="0"/>
      <w:iCs w:val="0"/>
      <w:smallCaps w:val="0"/>
      <w:strike w:val="0"/>
      <w:sz w:val="28"/>
      <w:szCs w:val="28"/>
      <w:u w:val="none"/>
    </w:rPr>
  </w:style>
  <w:style w:type="character" w:customStyle="1" w:styleId="2">
    <w:name w:val="Заголовок №2_"/>
    <w:basedOn w:val="a0"/>
    <w:link w:val="20"/>
    <w:rPr>
      <w:rFonts w:ascii="Times New Roman" w:eastAsia="Times New Roman" w:hAnsi="Times New Roman" w:cs="Times New Roman"/>
      <w:b/>
      <w:bCs/>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val="0"/>
      <w:bCs w:val="0"/>
      <w:i/>
      <w:iCs/>
      <w:smallCaps w:val="0"/>
      <w:strike w:val="0"/>
      <w:sz w:val="16"/>
      <w:szCs w:val="16"/>
      <w:u w:val="none"/>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rPr>
  </w:style>
  <w:style w:type="character" w:customStyle="1" w:styleId="23">
    <w:name w:val="Основной текст (2)_"/>
    <w:basedOn w:val="a0"/>
    <w:link w:val="24"/>
    <w:rPr>
      <w:rFonts w:ascii="Times New Roman" w:eastAsia="Times New Roman" w:hAnsi="Times New Roman" w:cs="Times New Roman"/>
      <w:b w:val="0"/>
      <w:bCs w:val="0"/>
      <w:i/>
      <w:iCs/>
      <w:smallCaps w:val="0"/>
      <w:strike w:val="0"/>
      <w:sz w:val="20"/>
      <w:szCs w:val="20"/>
      <w:u w:val="none"/>
    </w:rPr>
  </w:style>
  <w:style w:type="character" w:customStyle="1" w:styleId="a6">
    <w:name w:val="Другое_"/>
    <w:basedOn w:val="a0"/>
    <w:link w:val="a7"/>
    <w:rPr>
      <w:rFonts w:ascii="Times New Roman" w:eastAsia="Times New Roman" w:hAnsi="Times New Roman" w:cs="Times New Roman"/>
      <w:b w:val="0"/>
      <w:bCs w:val="0"/>
      <w:i w:val="0"/>
      <w:iCs w:val="0"/>
      <w:smallCaps w:val="0"/>
      <w:strike w:val="0"/>
      <w:sz w:val="28"/>
      <w:szCs w:val="28"/>
      <w:u w:val="none"/>
    </w:rPr>
  </w:style>
  <w:style w:type="character" w:customStyle="1" w:styleId="6">
    <w:name w:val="Основной текст (6)_"/>
    <w:basedOn w:val="a0"/>
    <w:link w:val="60"/>
    <w:rPr>
      <w:rFonts w:ascii="Times New Roman" w:eastAsia="Times New Roman" w:hAnsi="Times New Roman" w:cs="Times New Roman"/>
      <w:b w:val="0"/>
      <w:bCs w:val="0"/>
      <w:i w:val="0"/>
      <w:iCs w:val="0"/>
      <w:smallCaps w:val="0"/>
      <w:strike w:val="0"/>
      <w:sz w:val="26"/>
      <w:szCs w:val="26"/>
      <w:u w:val="none"/>
    </w:rPr>
  </w:style>
  <w:style w:type="character" w:customStyle="1" w:styleId="7">
    <w:name w:val="Основной текст (7)_"/>
    <w:basedOn w:val="a0"/>
    <w:link w:val="70"/>
    <w:rPr>
      <w:rFonts w:ascii="Times New Roman" w:eastAsia="Times New Roman" w:hAnsi="Times New Roman" w:cs="Times New Roman"/>
      <w:b w:val="0"/>
      <w:bCs w:val="0"/>
      <w:i/>
      <w:iCs/>
      <w:smallCaps w:val="0"/>
      <w:strike w:val="0"/>
      <w:sz w:val="18"/>
      <w:szCs w:val="18"/>
      <w:u w:val="none"/>
    </w:rPr>
  </w:style>
  <w:style w:type="character" w:customStyle="1" w:styleId="a8">
    <w:name w:val="Оглавление_"/>
    <w:basedOn w:val="a0"/>
    <w:link w:val="a9"/>
    <w:rPr>
      <w:rFonts w:ascii="Times New Roman" w:eastAsia="Times New Roman" w:hAnsi="Times New Roman" w:cs="Times New Roman"/>
      <w:b w:val="0"/>
      <w:bCs w:val="0"/>
      <w:i w:val="0"/>
      <w:iCs w:val="0"/>
      <w:smallCaps w:val="0"/>
      <w:strike w:val="0"/>
      <w:sz w:val="26"/>
      <w:szCs w:val="26"/>
      <w:u w:val="none"/>
    </w:rPr>
  </w:style>
  <w:style w:type="character" w:customStyle="1" w:styleId="10">
    <w:name w:val="Заголовок №1_"/>
    <w:basedOn w:val="a0"/>
    <w:link w:val="11"/>
    <w:rPr>
      <w:rFonts w:ascii="Arial" w:eastAsia="Arial" w:hAnsi="Arial" w:cs="Arial"/>
      <w:b w:val="0"/>
      <w:bCs w:val="0"/>
      <w:i w:val="0"/>
      <w:iCs w:val="0"/>
      <w:smallCaps w:val="0"/>
      <w:strike w:val="0"/>
      <w:color w:val="221A22"/>
      <w:sz w:val="28"/>
      <w:szCs w:val="28"/>
      <w:u w:val="none"/>
    </w:rPr>
  </w:style>
  <w:style w:type="character" w:customStyle="1" w:styleId="aa">
    <w:name w:val="Подпись к таблице_"/>
    <w:basedOn w:val="a0"/>
    <w:link w:val="ab"/>
    <w:rPr>
      <w:rFonts w:ascii="Times New Roman" w:eastAsia="Times New Roman" w:hAnsi="Times New Roman" w:cs="Times New Roman"/>
      <w:b w:val="0"/>
      <w:bCs w:val="0"/>
      <w:i w:val="0"/>
      <w:iCs w:val="0"/>
      <w:smallCaps w:val="0"/>
      <w:strike w:val="0"/>
      <w:sz w:val="26"/>
      <w:szCs w:val="26"/>
      <w:u w:val="none"/>
    </w:rPr>
  </w:style>
  <w:style w:type="character" w:customStyle="1" w:styleId="8">
    <w:name w:val="Основной текст (8)_"/>
    <w:basedOn w:val="a0"/>
    <w:link w:val="80"/>
    <w:rPr>
      <w:b w:val="0"/>
      <w:bCs w:val="0"/>
      <w:i w:val="0"/>
      <w:iCs w:val="0"/>
      <w:smallCaps w:val="0"/>
      <w:strike w:val="0"/>
      <w:sz w:val="28"/>
      <w:szCs w:val="28"/>
      <w:u w:val="none"/>
    </w:rPr>
  </w:style>
  <w:style w:type="character" w:customStyle="1" w:styleId="ac">
    <w:name w:val="Колонтитул_"/>
    <w:basedOn w:val="a0"/>
    <w:link w:val="ad"/>
    <w:rPr>
      <w:rFonts w:ascii="Times New Roman" w:eastAsia="Times New Roman" w:hAnsi="Times New Roman" w:cs="Times New Roman"/>
      <w:b w:val="0"/>
      <w:bCs w:val="0"/>
      <w:i w:val="0"/>
      <w:iCs w:val="0"/>
      <w:smallCaps w:val="0"/>
      <w:strike w:val="0"/>
      <w:u w:val="none"/>
    </w:rPr>
  </w:style>
  <w:style w:type="paragraph" w:customStyle="1" w:styleId="a4">
    <w:name w:val="Сноска"/>
    <w:basedOn w:val="a"/>
    <w:link w:val="a3"/>
    <w:rPr>
      <w:rFonts w:ascii="Times New Roman" w:eastAsia="Times New Roman" w:hAnsi="Times New Roman" w:cs="Times New Roman"/>
      <w:sz w:val="20"/>
      <w:szCs w:val="20"/>
    </w:rPr>
  </w:style>
  <w:style w:type="paragraph" w:customStyle="1" w:styleId="1">
    <w:name w:val="Основной текст1"/>
    <w:basedOn w:val="a"/>
    <w:link w:val="a5"/>
    <w:pPr>
      <w:ind w:firstLine="400"/>
    </w:pPr>
    <w:rPr>
      <w:rFonts w:ascii="Times New Roman" w:eastAsia="Times New Roman" w:hAnsi="Times New Roman" w:cs="Times New Roman"/>
      <w:sz w:val="28"/>
      <w:szCs w:val="28"/>
    </w:rPr>
  </w:style>
  <w:style w:type="paragraph" w:customStyle="1" w:styleId="20">
    <w:name w:val="Заголовок №2"/>
    <w:basedOn w:val="a"/>
    <w:link w:val="2"/>
    <w:pPr>
      <w:spacing w:after="280"/>
      <w:jc w:val="center"/>
      <w:outlineLvl w:val="1"/>
    </w:pPr>
    <w:rPr>
      <w:rFonts w:ascii="Times New Roman" w:eastAsia="Times New Roman" w:hAnsi="Times New Roman" w:cs="Times New Roman"/>
      <w:b/>
      <w:bCs/>
      <w:sz w:val="28"/>
      <w:szCs w:val="28"/>
    </w:rPr>
  </w:style>
  <w:style w:type="paragraph" w:customStyle="1" w:styleId="30">
    <w:name w:val="Основной текст (3)"/>
    <w:basedOn w:val="a"/>
    <w:link w:val="3"/>
    <w:pPr>
      <w:spacing w:after="500"/>
      <w:jc w:val="center"/>
    </w:pPr>
    <w:rPr>
      <w:rFonts w:ascii="Times New Roman" w:eastAsia="Times New Roman" w:hAnsi="Times New Roman" w:cs="Times New Roman"/>
      <w:i/>
      <w:iCs/>
      <w:sz w:val="16"/>
      <w:szCs w:val="16"/>
    </w:rPr>
  </w:style>
  <w:style w:type="paragraph" w:customStyle="1" w:styleId="22">
    <w:name w:val="Колонтитул (2)"/>
    <w:basedOn w:val="a"/>
    <w:link w:val="21"/>
    <w:rPr>
      <w:rFonts w:ascii="Times New Roman" w:eastAsia="Times New Roman" w:hAnsi="Times New Roman" w:cs="Times New Roman"/>
      <w:sz w:val="20"/>
      <w:szCs w:val="20"/>
    </w:rPr>
  </w:style>
  <w:style w:type="paragraph" w:customStyle="1" w:styleId="24">
    <w:name w:val="Основной текст (2)"/>
    <w:basedOn w:val="a"/>
    <w:link w:val="23"/>
    <w:pPr>
      <w:spacing w:line="257" w:lineRule="auto"/>
    </w:pPr>
    <w:rPr>
      <w:rFonts w:ascii="Times New Roman" w:eastAsia="Times New Roman" w:hAnsi="Times New Roman" w:cs="Times New Roman"/>
      <w:i/>
      <w:iCs/>
      <w:sz w:val="20"/>
      <w:szCs w:val="20"/>
    </w:rPr>
  </w:style>
  <w:style w:type="paragraph" w:customStyle="1" w:styleId="a7">
    <w:name w:val="Другое"/>
    <w:basedOn w:val="a"/>
    <w:link w:val="a6"/>
    <w:pPr>
      <w:ind w:firstLine="400"/>
    </w:pPr>
    <w:rPr>
      <w:rFonts w:ascii="Times New Roman" w:eastAsia="Times New Roman" w:hAnsi="Times New Roman" w:cs="Times New Roman"/>
      <w:sz w:val="28"/>
      <w:szCs w:val="28"/>
    </w:rPr>
  </w:style>
  <w:style w:type="paragraph" w:customStyle="1" w:styleId="60">
    <w:name w:val="Основной текст (6)"/>
    <w:basedOn w:val="a"/>
    <w:link w:val="6"/>
    <w:pPr>
      <w:spacing w:after="20" w:line="271" w:lineRule="auto"/>
    </w:pPr>
    <w:rPr>
      <w:rFonts w:ascii="Times New Roman" w:eastAsia="Times New Roman" w:hAnsi="Times New Roman" w:cs="Times New Roman"/>
      <w:sz w:val="26"/>
      <w:szCs w:val="26"/>
    </w:rPr>
  </w:style>
  <w:style w:type="paragraph" w:customStyle="1" w:styleId="70">
    <w:name w:val="Основной текст (7)"/>
    <w:basedOn w:val="a"/>
    <w:link w:val="7"/>
    <w:pPr>
      <w:spacing w:after="520"/>
      <w:jc w:val="center"/>
    </w:pPr>
    <w:rPr>
      <w:rFonts w:ascii="Times New Roman" w:eastAsia="Times New Roman" w:hAnsi="Times New Roman" w:cs="Times New Roman"/>
      <w:i/>
      <w:iCs/>
      <w:sz w:val="18"/>
      <w:szCs w:val="18"/>
    </w:rPr>
  </w:style>
  <w:style w:type="paragraph" w:customStyle="1" w:styleId="a9">
    <w:name w:val="Оглавление"/>
    <w:basedOn w:val="a"/>
    <w:link w:val="a8"/>
    <w:pPr>
      <w:spacing w:after="20" w:line="276" w:lineRule="auto"/>
      <w:ind w:firstLine="600"/>
    </w:pPr>
    <w:rPr>
      <w:rFonts w:ascii="Times New Roman" w:eastAsia="Times New Roman" w:hAnsi="Times New Roman" w:cs="Times New Roman"/>
      <w:sz w:val="26"/>
      <w:szCs w:val="26"/>
    </w:rPr>
  </w:style>
  <w:style w:type="paragraph" w:customStyle="1" w:styleId="11">
    <w:name w:val="Заголовок №1"/>
    <w:basedOn w:val="a"/>
    <w:link w:val="10"/>
    <w:pPr>
      <w:ind w:left="930"/>
      <w:outlineLvl w:val="0"/>
    </w:pPr>
    <w:rPr>
      <w:rFonts w:ascii="Arial" w:eastAsia="Arial" w:hAnsi="Arial" w:cs="Arial"/>
      <w:color w:val="221A22"/>
      <w:sz w:val="28"/>
      <w:szCs w:val="28"/>
    </w:rPr>
  </w:style>
  <w:style w:type="paragraph" w:customStyle="1" w:styleId="ab">
    <w:name w:val="Подпись к таблице"/>
    <w:basedOn w:val="a"/>
    <w:link w:val="aa"/>
    <w:rPr>
      <w:rFonts w:ascii="Times New Roman" w:eastAsia="Times New Roman" w:hAnsi="Times New Roman" w:cs="Times New Roman"/>
      <w:sz w:val="26"/>
      <w:szCs w:val="26"/>
    </w:rPr>
  </w:style>
  <w:style w:type="paragraph" w:customStyle="1" w:styleId="80">
    <w:name w:val="Основной текст (8)"/>
    <w:basedOn w:val="a"/>
    <w:link w:val="8"/>
    <w:pPr>
      <w:spacing w:line="233" w:lineRule="auto"/>
      <w:jc w:val="center"/>
    </w:pPr>
    <w:rPr>
      <w:sz w:val="28"/>
      <w:szCs w:val="28"/>
    </w:rPr>
  </w:style>
  <w:style w:type="paragraph" w:customStyle="1" w:styleId="ad">
    <w:name w:val="Колонтитул"/>
    <w:basedOn w:val="a"/>
    <w:link w:val="ac"/>
    <w:pPr>
      <w:jc w:val="center"/>
    </w:pPr>
    <w:rPr>
      <w:rFonts w:ascii="Times New Roman" w:eastAsia="Times New Roman" w:hAnsi="Times New Roman" w:cs="Times New Roman"/>
    </w:rPr>
  </w:style>
  <w:style w:type="paragraph" w:styleId="ae">
    <w:name w:val="List Paragraph"/>
    <w:basedOn w:val="a"/>
    <w:uiPriority w:val="34"/>
    <w:qFormat/>
    <w:rsid w:val="00E058FC"/>
    <w:pPr>
      <w:ind w:left="720"/>
      <w:contextualSpacing/>
    </w:pPr>
  </w:style>
  <w:style w:type="table" w:styleId="af">
    <w:name w:val="Table Grid"/>
    <w:basedOn w:val="a1"/>
    <w:uiPriority w:val="39"/>
    <w:rsid w:val="00B603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
    <w:link w:val="af1"/>
    <w:uiPriority w:val="99"/>
    <w:semiHidden/>
    <w:unhideWhenUsed/>
    <w:rsid w:val="005329AC"/>
    <w:rPr>
      <w:rFonts w:ascii="Segoe UI" w:hAnsi="Segoe UI" w:cs="Segoe UI"/>
      <w:sz w:val="18"/>
      <w:szCs w:val="18"/>
    </w:rPr>
  </w:style>
  <w:style w:type="character" w:customStyle="1" w:styleId="af1">
    <w:name w:val="Текст выноски Знак"/>
    <w:basedOn w:val="a0"/>
    <w:link w:val="af0"/>
    <w:uiPriority w:val="99"/>
    <w:semiHidden/>
    <w:rsid w:val="005329AC"/>
    <w:rPr>
      <w:rFonts w:ascii="Segoe UI" w:hAnsi="Segoe UI" w:cs="Segoe UI"/>
      <w:color w:val="000000"/>
      <w:sz w:val="18"/>
      <w:szCs w:val="18"/>
    </w:rPr>
  </w:style>
  <w:style w:type="table" w:customStyle="1" w:styleId="12">
    <w:name w:val="Сетка таблицы1"/>
    <w:basedOn w:val="a1"/>
    <w:next w:val="af"/>
    <w:uiPriority w:val="39"/>
    <w:rsid w:val="00594DAA"/>
    <w:pPr>
      <w:widowControl/>
    </w:pPr>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ettings" Target="settings.xml"/><Relationship Id="rId7" Type="http://schemas.openxmlformats.org/officeDocument/2006/relationships/hyperlink" Target="https://login.consultant.ru/link/?req=doc&amp;base=LAW&amp;n=469797&amp;dst=187" TargetMode="External"/><Relationship Id="rId12" Type="http://schemas.openxmlformats.org/officeDocument/2006/relationships/header" Target="head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71</Pages>
  <Words>21642</Words>
  <Characters>123365</Characters>
  <Application>Microsoft Office Word</Application>
  <DocSecurity>0</DocSecurity>
  <Lines>1028</Lines>
  <Paragraphs>289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Гутова Ольга Анатольевна</dc:creator>
  <cp:lastModifiedBy>Гутова Ольга Анатольевна</cp:lastModifiedBy>
  <cp:revision>2</cp:revision>
  <cp:lastPrinted>2024-09-25T07:05:00Z</cp:lastPrinted>
  <dcterms:created xsi:type="dcterms:W3CDTF">2024-09-26T08:59:00Z</dcterms:created>
  <dcterms:modified xsi:type="dcterms:W3CDTF">2024-09-26T08:59:00Z</dcterms:modified>
</cp:coreProperties>
</file>