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22" w:rsidRPr="00CD7C15" w:rsidRDefault="00096422" w:rsidP="0009642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CD7C15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096422" w:rsidRPr="00CD7C15" w:rsidRDefault="00096422" w:rsidP="0009642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CD7C15">
        <w:rPr>
          <w:rFonts w:ascii="Times New Roman" w:hAnsi="Times New Roman" w:cs="Times New Roman"/>
        </w:rPr>
        <w:t xml:space="preserve">К постановлению администрации </w:t>
      </w:r>
      <w:r>
        <w:rPr>
          <w:rFonts w:ascii="Times New Roman" w:hAnsi="Times New Roman" w:cs="Times New Roman"/>
        </w:rPr>
        <w:t>г</w:t>
      </w:r>
      <w:r w:rsidRPr="00CD7C15">
        <w:rPr>
          <w:rFonts w:ascii="Times New Roman" w:hAnsi="Times New Roman" w:cs="Times New Roman"/>
        </w:rPr>
        <w:t>орода Куйбышева</w:t>
      </w:r>
    </w:p>
    <w:p w:rsidR="00096422" w:rsidRPr="00CD7C15" w:rsidRDefault="00096422" w:rsidP="0009642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CD7C15">
        <w:rPr>
          <w:rFonts w:ascii="Times New Roman" w:hAnsi="Times New Roman" w:cs="Times New Roman"/>
        </w:rPr>
        <w:t>Куйбышевского района Новосибирской области</w:t>
      </w:r>
    </w:p>
    <w:p w:rsidR="00096422" w:rsidRDefault="00096422" w:rsidP="0009642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27.04.2022</w:t>
      </w:r>
      <w:r w:rsidRPr="00CD7C15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>502</w:t>
      </w:r>
    </w:p>
    <w:p w:rsidR="00096422" w:rsidRDefault="00096422" w:rsidP="0009642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096422" w:rsidRDefault="00096422" w:rsidP="000964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индивидуальные предприниматели</w:t>
      </w:r>
      <w:r w:rsidRPr="005259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осуществляющие розничную продажу алкогольной продукции, </w:t>
      </w:r>
      <w:r w:rsidRPr="0052592F">
        <w:rPr>
          <w:rFonts w:ascii="Times New Roman" w:hAnsi="Times New Roman" w:cs="Times New Roman"/>
          <w:sz w:val="28"/>
          <w:szCs w:val="28"/>
        </w:rPr>
        <w:t>расположенны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592F">
        <w:rPr>
          <w:rFonts w:ascii="Times New Roman" w:hAnsi="Times New Roman" w:cs="Times New Roman"/>
          <w:sz w:val="28"/>
          <w:szCs w:val="28"/>
        </w:rPr>
        <w:t xml:space="preserve"> в границах проведения массового мероприятия, в которых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2592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592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592F">
        <w:rPr>
          <w:rFonts w:ascii="Times New Roman" w:hAnsi="Times New Roman" w:cs="Times New Roman"/>
          <w:sz w:val="28"/>
          <w:szCs w:val="28"/>
        </w:rPr>
        <w:t xml:space="preserve"> года запрещается розничная торговля алкогольной продукции</w:t>
      </w:r>
    </w:p>
    <w:p w:rsidR="00096422" w:rsidRDefault="00096422" w:rsidP="000964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5078"/>
        <w:gridCol w:w="3461"/>
      </w:tblGrid>
      <w:tr w:rsidR="00096422" w:rsidRPr="0052592F" w:rsidTr="001C01C8">
        <w:tc>
          <w:tcPr>
            <w:tcW w:w="817" w:type="dxa"/>
          </w:tcPr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52592F">
              <w:rPr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52592F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09" w:type="dxa"/>
          </w:tcPr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52592F">
              <w:rPr>
                <w:sz w:val="28"/>
                <w:szCs w:val="28"/>
              </w:rPr>
              <w:t>Адрес</w:t>
            </w:r>
          </w:p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96422" w:rsidRPr="0052592F" w:rsidTr="001C01C8">
        <w:tc>
          <w:tcPr>
            <w:tcW w:w="817" w:type="dxa"/>
          </w:tcPr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52592F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52592F">
              <w:rPr>
                <w:sz w:val="28"/>
                <w:szCs w:val="28"/>
              </w:rPr>
              <w:t xml:space="preserve">ИП </w:t>
            </w:r>
            <w:proofErr w:type="spellStart"/>
            <w:r w:rsidRPr="0052592F">
              <w:rPr>
                <w:sz w:val="28"/>
                <w:szCs w:val="28"/>
              </w:rPr>
              <w:t>Дикунова</w:t>
            </w:r>
            <w:proofErr w:type="spellEnd"/>
            <w:r w:rsidRPr="0052592F">
              <w:rPr>
                <w:sz w:val="28"/>
                <w:szCs w:val="28"/>
              </w:rPr>
              <w:t xml:space="preserve"> Н.Н.</w:t>
            </w:r>
          </w:p>
          <w:p w:rsidR="00096422" w:rsidRDefault="00096422" w:rsidP="001C01C8">
            <w:pPr>
              <w:widowControl/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</w:p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ind w:hanging="1"/>
              <w:jc w:val="center"/>
              <w:rPr>
                <w:sz w:val="28"/>
                <w:szCs w:val="28"/>
              </w:rPr>
            </w:pPr>
            <w:r w:rsidRPr="0052592F">
              <w:rPr>
                <w:sz w:val="28"/>
                <w:szCs w:val="28"/>
              </w:rPr>
              <w:t>кв. 10 дом 6а</w:t>
            </w:r>
          </w:p>
        </w:tc>
      </w:tr>
      <w:tr w:rsidR="00096422" w:rsidRPr="0052592F" w:rsidTr="001C01C8">
        <w:tc>
          <w:tcPr>
            <w:tcW w:w="817" w:type="dxa"/>
          </w:tcPr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52592F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096422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Абдрахманова</w:t>
            </w:r>
            <w:proofErr w:type="spellEnd"/>
            <w:r>
              <w:rPr>
                <w:sz w:val="28"/>
                <w:szCs w:val="28"/>
              </w:rPr>
              <w:t xml:space="preserve"> Д.Ф. («</w:t>
            </w:r>
            <w:r>
              <w:rPr>
                <w:sz w:val="28"/>
                <w:szCs w:val="28"/>
                <w:lang w:val="en-US"/>
              </w:rPr>
              <w:t>Beer</w:t>
            </w:r>
            <w:r>
              <w:rPr>
                <w:sz w:val="28"/>
                <w:szCs w:val="28"/>
              </w:rPr>
              <w:t>Мания»)</w:t>
            </w:r>
          </w:p>
          <w:p w:rsidR="00096422" w:rsidRPr="00BD3EE2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hanging="1"/>
              <w:jc w:val="center"/>
              <w:rPr>
                <w:sz w:val="28"/>
                <w:szCs w:val="28"/>
              </w:rPr>
            </w:pPr>
            <w:r w:rsidRPr="0052592F">
              <w:rPr>
                <w:sz w:val="28"/>
                <w:szCs w:val="28"/>
              </w:rPr>
              <w:t>кв. 10 дом 6а</w:t>
            </w:r>
          </w:p>
        </w:tc>
      </w:tr>
      <w:tr w:rsidR="00096422" w:rsidRPr="0052592F" w:rsidTr="001C01C8">
        <w:tc>
          <w:tcPr>
            <w:tcW w:w="817" w:type="dxa"/>
          </w:tcPr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52592F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2592F">
              <w:rPr>
                <w:sz w:val="28"/>
                <w:szCs w:val="28"/>
              </w:rPr>
              <w:t>Застава</w:t>
            </w:r>
            <w:r>
              <w:rPr>
                <w:sz w:val="28"/>
                <w:szCs w:val="28"/>
              </w:rPr>
              <w:t>»</w:t>
            </w:r>
          </w:p>
          <w:p w:rsidR="00096422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hanging="1"/>
              <w:jc w:val="center"/>
              <w:rPr>
                <w:sz w:val="28"/>
                <w:szCs w:val="28"/>
              </w:rPr>
            </w:pPr>
            <w:r w:rsidRPr="0052592F">
              <w:rPr>
                <w:sz w:val="28"/>
                <w:szCs w:val="28"/>
              </w:rPr>
              <w:t xml:space="preserve">ул. </w:t>
            </w:r>
            <w:proofErr w:type="spellStart"/>
            <w:r w:rsidRPr="0052592F">
              <w:rPr>
                <w:sz w:val="28"/>
                <w:szCs w:val="28"/>
              </w:rPr>
              <w:t>К.Либкнехта</w:t>
            </w:r>
            <w:proofErr w:type="spellEnd"/>
            <w:r w:rsidRPr="0052592F">
              <w:rPr>
                <w:sz w:val="28"/>
                <w:szCs w:val="28"/>
              </w:rPr>
              <w:t xml:space="preserve">, 1 </w:t>
            </w:r>
          </w:p>
        </w:tc>
      </w:tr>
      <w:tr w:rsidR="00096422" w:rsidRPr="0052592F" w:rsidTr="001C01C8">
        <w:tc>
          <w:tcPr>
            <w:tcW w:w="817" w:type="dxa"/>
          </w:tcPr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52592F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096422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52592F">
              <w:rPr>
                <w:sz w:val="28"/>
                <w:szCs w:val="28"/>
              </w:rPr>
              <w:t>ООО «Тандер» (универсам «Магнит»)</w:t>
            </w:r>
          </w:p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hanging="1"/>
              <w:jc w:val="center"/>
              <w:rPr>
                <w:sz w:val="28"/>
                <w:szCs w:val="28"/>
              </w:rPr>
            </w:pPr>
            <w:r w:rsidRPr="0052592F">
              <w:rPr>
                <w:sz w:val="28"/>
                <w:szCs w:val="28"/>
              </w:rPr>
              <w:t>ул. Коммунистическая, 53</w:t>
            </w:r>
          </w:p>
        </w:tc>
      </w:tr>
      <w:tr w:rsidR="00096422" w:rsidRPr="0052592F" w:rsidTr="001C01C8">
        <w:tc>
          <w:tcPr>
            <w:tcW w:w="817" w:type="dxa"/>
          </w:tcPr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2592F">
              <w:rPr>
                <w:sz w:val="28"/>
                <w:szCs w:val="28"/>
              </w:rPr>
              <w:t>.</w:t>
            </w:r>
          </w:p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96422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Пяткевич</w:t>
            </w:r>
            <w:proofErr w:type="spellEnd"/>
            <w:r>
              <w:rPr>
                <w:sz w:val="28"/>
                <w:szCs w:val="28"/>
              </w:rPr>
              <w:t xml:space="preserve"> А.В. («Крепость»)</w:t>
            </w:r>
          </w:p>
          <w:p w:rsidR="00096422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hanging="1"/>
              <w:jc w:val="center"/>
              <w:rPr>
                <w:sz w:val="28"/>
                <w:szCs w:val="28"/>
              </w:rPr>
            </w:pPr>
            <w:r w:rsidRPr="0052592F">
              <w:rPr>
                <w:sz w:val="28"/>
                <w:szCs w:val="28"/>
              </w:rPr>
              <w:t>Ул. Коммунистическая, 53</w:t>
            </w:r>
          </w:p>
        </w:tc>
      </w:tr>
      <w:tr w:rsidR="00096422" w:rsidRPr="0052592F" w:rsidTr="001C01C8">
        <w:tc>
          <w:tcPr>
            <w:tcW w:w="817" w:type="dxa"/>
          </w:tcPr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096422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52592F">
              <w:rPr>
                <w:sz w:val="28"/>
                <w:szCs w:val="28"/>
              </w:rPr>
              <w:t>ООО «Розница К-1» («Мария-РА»)</w:t>
            </w:r>
          </w:p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hanging="1"/>
              <w:jc w:val="center"/>
              <w:rPr>
                <w:sz w:val="28"/>
                <w:szCs w:val="28"/>
              </w:rPr>
            </w:pPr>
            <w:r w:rsidRPr="0052592F">
              <w:rPr>
                <w:sz w:val="28"/>
                <w:szCs w:val="28"/>
              </w:rPr>
              <w:t>Квартал 12, дом 3</w:t>
            </w:r>
          </w:p>
        </w:tc>
      </w:tr>
      <w:tr w:rsidR="00096422" w:rsidRPr="0052592F" w:rsidTr="001C01C8">
        <w:tc>
          <w:tcPr>
            <w:tcW w:w="817" w:type="dxa"/>
          </w:tcPr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096422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A223A">
              <w:rPr>
                <w:sz w:val="28"/>
                <w:szCs w:val="28"/>
              </w:rPr>
              <w:t>ООО "Альбион 2002"</w:t>
            </w:r>
            <w:r>
              <w:rPr>
                <w:sz w:val="28"/>
                <w:szCs w:val="28"/>
              </w:rPr>
              <w:t xml:space="preserve"> («Бристоль»)</w:t>
            </w:r>
          </w:p>
          <w:p w:rsidR="00096422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Володарского 1/3</w:t>
            </w:r>
          </w:p>
        </w:tc>
      </w:tr>
      <w:tr w:rsidR="00096422" w:rsidRPr="0052592F" w:rsidTr="001C01C8">
        <w:trPr>
          <w:trHeight w:val="126"/>
        </w:trPr>
        <w:tc>
          <w:tcPr>
            <w:tcW w:w="817" w:type="dxa"/>
          </w:tcPr>
          <w:p w:rsidR="00096422" w:rsidRPr="0052592F" w:rsidRDefault="00096422" w:rsidP="001C01C8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2592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245" w:type="dxa"/>
          </w:tcPr>
          <w:p w:rsidR="00096422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A223A">
              <w:rPr>
                <w:sz w:val="28"/>
                <w:szCs w:val="28"/>
              </w:rPr>
              <w:t>ООО "ПВ Сибирь"</w:t>
            </w:r>
            <w:r>
              <w:rPr>
                <w:sz w:val="28"/>
                <w:szCs w:val="28"/>
              </w:rPr>
              <w:t xml:space="preserve"> («</w:t>
            </w:r>
            <w:proofErr w:type="spellStart"/>
            <w:r>
              <w:rPr>
                <w:sz w:val="28"/>
                <w:szCs w:val="28"/>
              </w:rPr>
              <w:t>Доброцен</w:t>
            </w:r>
            <w:proofErr w:type="spellEnd"/>
            <w:r>
              <w:rPr>
                <w:sz w:val="28"/>
                <w:szCs w:val="28"/>
              </w:rPr>
              <w:t>»)</w:t>
            </w:r>
          </w:p>
          <w:p w:rsidR="00096422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096422" w:rsidRPr="00EA223A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096422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hanging="1"/>
              <w:jc w:val="center"/>
              <w:rPr>
                <w:sz w:val="28"/>
                <w:szCs w:val="28"/>
              </w:rPr>
            </w:pPr>
            <w:r w:rsidRPr="00EA223A">
              <w:rPr>
                <w:sz w:val="28"/>
                <w:szCs w:val="28"/>
              </w:rPr>
              <w:t>Ул. Володарского 1/3</w:t>
            </w:r>
          </w:p>
        </w:tc>
      </w:tr>
      <w:tr w:rsidR="00096422" w:rsidRPr="0052592F" w:rsidTr="001C01C8">
        <w:trPr>
          <w:trHeight w:val="126"/>
        </w:trPr>
        <w:tc>
          <w:tcPr>
            <w:tcW w:w="817" w:type="dxa"/>
          </w:tcPr>
          <w:p w:rsidR="00096422" w:rsidRDefault="00096422" w:rsidP="001C01C8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5245" w:type="dxa"/>
          </w:tcPr>
          <w:p w:rsidR="00096422" w:rsidRPr="00EA223A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«Агро-Торг» («Пятёрочка») </w:t>
            </w:r>
          </w:p>
        </w:tc>
        <w:tc>
          <w:tcPr>
            <w:tcW w:w="3509" w:type="dxa"/>
          </w:tcPr>
          <w:p w:rsidR="00096422" w:rsidRPr="00EA223A" w:rsidRDefault="00096422" w:rsidP="001C01C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Краскома</w:t>
            </w:r>
            <w:proofErr w:type="spellEnd"/>
            <w:r>
              <w:rPr>
                <w:sz w:val="28"/>
                <w:szCs w:val="28"/>
              </w:rPr>
              <w:t>, 32д</w:t>
            </w:r>
          </w:p>
        </w:tc>
      </w:tr>
    </w:tbl>
    <w:p w:rsidR="00096422" w:rsidRPr="0052592F" w:rsidRDefault="00096422" w:rsidP="000964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5E7A" w:rsidRDefault="00405E7A">
      <w:bookmarkStart w:id="0" w:name="_GoBack"/>
      <w:bookmarkEnd w:id="0"/>
    </w:p>
    <w:sectPr w:rsidR="0040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22"/>
    <w:rsid w:val="00096422"/>
    <w:rsid w:val="00405E7A"/>
    <w:rsid w:val="00C6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7D09E-70E4-47D5-854A-7FC59D73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22"/>
    <w:pPr>
      <w:widowControl w:val="0"/>
      <w:snapToGrid w:val="0"/>
      <w:spacing w:after="0" w:line="252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4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Орга Елена Сергеевна</cp:lastModifiedBy>
  <cp:revision>1</cp:revision>
  <dcterms:created xsi:type="dcterms:W3CDTF">2022-04-29T04:04:00Z</dcterms:created>
  <dcterms:modified xsi:type="dcterms:W3CDTF">2022-04-29T04:05:00Z</dcterms:modified>
</cp:coreProperties>
</file>