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9E5" w:rsidRDefault="005D3B61" w:rsidP="00EF19E5">
      <w:pPr>
        <w:widowControl/>
        <w:numPr>
          <w:ilvl w:val="0"/>
          <w:numId w:val="1"/>
        </w:numPr>
        <w:shd w:val="clear" w:color="auto" w:fill="FFFFFF"/>
        <w:snapToGrid/>
        <w:spacing w:line="240" w:lineRule="auto"/>
        <w:ind w:left="1616" w:right="714" w:hanging="357"/>
        <w:jc w:val="center"/>
        <w:rPr>
          <w:rFonts w:ascii="Arial" w:hAnsi="Arial" w:cs="Arial"/>
          <w:b/>
          <w:bCs/>
          <w:spacing w:val="-3"/>
          <w:sz w:val="20"/>
          <w:szCs w:val="20"/>
        </w:rPr>
      </w:pPr>
      <w:r w:rsidRPr="00EF19E5">
        <w:rPr>
          <w:rFonts w:ascii="Arial" w:hAnsi="Arial" w:cs="Arial"/>
          <w:b/>
          <w:bCs/>
          <w:sz w:val="20"/>
          <w:szCs w:val="20"/>
        </w:rPr>
        <w:t xml:space="preserve">Подготовка проектов нормативных правовых актов </w:t>
      </w:r>
    </w:p>
    <w:p w:rsidR="005D3B61" w:rsidRPr="00EF19E5" w:rsidRDefault="005D3B61" w:rsidP="00EF19E5">
      <w:pPr>
        <w:widowControl/>
        <w:numPr>
          <w:ilvl w:val="0"/>
          <w:numId w:val="1"/>
        </w:numPr>
        <w:shd w:val="clear" w:color="auto" w:fill="FFFFFF"/>
        <w:snapToGrid/>
        <w:spacing w:line="240" w:lineRule="auto"/>
        <w:ind w:left="1616" w:right="714" w:hanging="357"/>
        <w:jc w:val="center"/>
        <w:rPr>
          <w:rFonts w:ascii="Arial" w:hAnsi="Arial" w:cs="Arial"/>
          <w:b/>
          <w:bCs/>
          <w:spacing w:val="-3"/>
          <w:sz w:val="20"/>
          <w:szCs w:val="20"/>
        </w:rPr>
      </w:pPr>
      <w:r w:rsidRPr="00EF19E5">
        <w:rPr>
          <w:rFonts w:ascii="Arial" w:hAnsi="Arial" w:cs="Arial"/>
          <w:b/>
          <w:bCs/>
          <w:spacing w:val="-3"/>
          <w:sz w:val="20"/>
          <w:szCs w:val="20"/>
        </w:rPr>
        <w:t>Главы города Куйбышева Куйбышевского района Новосибирской области</w:t>
      </w:r>
    </w:p>
    <w:p w:rsidR="005D3B61" w:rsidRPr="00EF19E5" w:rsidRDefault="005D3B61" w:rsidP="005D3B61">
      <w:pPr>
        <w:spacing w:after="259" w:line="1" w:lineRule="exact"/>
        <w:rPr>
          <w:rFonts w:ascii="Arial" w:hAnsi="Arial" w:cs="Arial"/>
          <w:sz w:val="20"/>
          <w:szCs w:val="20"/>
        </w:rPr>
      </w:pPr>
    </w:p>
    <w:tbl>
      <w:tblPr>
        <w:tblW w:w="14743" w:type="dxa"/>
        <w:tblInd w:w="-244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27"/>
        <w:gridCol w:w="8505"/>
        <w:gridCol w:w="4111"/>
      </w:tblGrid>
      <w:tr w:rsidR="005D3B61" w:rsidRPr="00EF19E5" w:rsidTr="00EF19E5">
        <w:trPr>
          <w:trHeight w:hRule="exact" w:val="785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B61" w:rsidRPr="00EF19E5" w:rsidRDefault="005D3B61" w:rsidP="00C63A5E">
            <w:pPr>
              <w:shd w:val="clear" w:color="auto" w:fill="FFFFFF"/>
              <w:ind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z w:val="20"/>
                <w:szCs w:val="20"/>
              </w:rPr>
              <w:t xml:space="preserve">        Срок</w:t>
            </w:r>
          </w:p>
          <w:p w:rsidR="005D3B61" w:rsidRPr="00EF19E5" w:rsidRDefault="005D3B61" w:rsidP="00C63A5E">
            <w:pPr>
              <w:shd w:val="clear" w:color="auto" w:fill="FFFFFF"/>
              <w:ind w:left="86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z w:val="20"/>
                <w:szCs w:val="20"/>
              </w:rPr>
              <w:t>подготовки</w:t>
            </w:r>
          </w:p>
          <w:p w:rsidR="005D3B61" w:rsidRPr="00EF19E5" w:rsidRDefault="005D3B61" w:rsidP="00C63A5E">
            <w:pPr>
              <w:shd w:val="clear" w:color="auto" w:fill="FFFFFF"/>
              <w:ind w:left="8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D3B61" w:rsidRPr="00EF19E5" w:rsidRDefault="005D3B61" w:rsidP="00C63A5E">
            <w:pPr>
              <w:shd w:val="clear" w:color="auto" w:fill="FFFFFF"/>
              <w:ind w:left="8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5D3B61" w:rsidRPr="00EF19E5" w:rsidRDefault="005D3B61" w:rsidP="00C63A5E">
            <w:pPr>
              <w:shd w:val="clear" w:color="auto" w:fill="FFFFFF"/>
              <w:ind w:left="86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B61" w:rsidRPr="00EF19E5" w:rsidRDefault="005D3B61" w:rsidP="00C63A5E">
            <w:pPr>
              <w:shd w:val="clear" w:color="auto" w:fill="FFFFFF"/>
              <w:ind w:left="2098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z w:val="20"/>
                <w:szCs w:val="20"/>
              </w:rPr>
              <w:t xml:space="preserve">            Наименование</w:t>
            </w:r>
          </w:p>
          <w:p w:rsidR="005D3B61" w:rsidRPr="00EF19E5" w:rsidRDefault="005D3B61" w:rsidP="00C63A5E">
            <w:pPr>
              <w:shd w:val="clear" w:color="auto" w:fill="FFFFFF"/>
              <w:ind w:left="2098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z w:val="20"/>
                <w:szCs w:val="20"/>
              </w:rPr>
              <w:t xml:space="preserve">                  проекта</w:t>
            </w:r>
            <w:bookmarkStart w:id="0" w:name="_GoBack"/>
            <w:bookmarkEnd w:id="0"/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3B61" w:rsidRPr="00EF19E5" w:rsidRDefault="005D3B61" w:rsidP="00C63A5E">
            <w:pPr>
              <w:shd w:val="clear" w:color="auto" w:fill="FFFFFF"/>
              <w:spacing w:line="274" w:lineRule="exact"/>
              <w:ind w:left="130" w:right="2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Ответственный </w:t>
            </w:r>
            <w:r w:rsidRPr="00EF19E5">
              <w:rPr>
                <w:rFonts w:ascii="Arial" w:hAnsi="Arial" w:cs="Arial"/>
                <w:b/>
                <w:sz w:val="20"/>
                <w:szCs w:val="20"/>
              </w:rPr>
              <w:t xml:space="preserve">исполнитель и контактный     </w:t>
            </w:r>
          </w:p>
          <w:p w:rsidR="005D3B61" w:rsidRPr="00EF19E5" w:rsidRDefault="005D3B61" w:rsidP="00C63A5E">
            <w:pPr>
              <w:shd w:val="clear" w:color="auto" w:fill="FFFFFF"/>
              <w:spacing w:line="274" w:lineRule="exact"/>
              <w:ind w:left="130" w:right="2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F19E5">
              <w:rPr>
                <w:rFonts w:ascii="Arial" w:hAnsi="Arial" w:cs="Arial"/>
                <w:b/>
                <w:sz w:val="20"/>
                <w:szCs w:val="20"/>
              </w:rPr>
              <w:t>телефон</w:t>
            </w:r>
          </w:p>
        </w:tc>
      </w:tr>
      <w:tr w:rsidR="005A4B47" w:rsidRPr="00EF19E5" w:rsidTr="00EF19E5">
        <w:trPr>
          <w:trHeight w:hRule="exact" w:val="854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5A4B47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  <w:p w:rsidR="005A4B47" w:rsidRPr="00EF19E5" w:rsidRDefault="005A4B47" w:rsidP="005A4B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Решение  «О внесении изменений в решение Совета депутатов  «О бюджете города Куйбышева Куйбышевского района Новосибирской области на 2016 год и плановый период 2017 и 2018 годов»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5A4B47">
            <w:pPr>
              <w:shd w:val="clear" w:color="auto" w:fill="FFFFFF"/>
              <w:spacing w:line="274" w:lineRule="exact"/>
              <w:ind w:left="130"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Ерёмина Г.А.</w:t>
            </w:r>
          </w:p>
          <w:p w:rsidR="005A4B47" w:rsidRPr="00EF19E5" w:rsidRDefault="005A4B47" w:rsidP="005A4B47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начальник УФ и НП</w:t>
            </w:r>
          </w:p>
          <w:p w:rsidR="005A4B47" w:rsidRPr="00EF19E5" w:rsidRDefault="005A4B47" w:rsidP="005A4B47">
            <w:pPr>
              <w:shd w:val="clear" w:color="auto" w:fill="FFFFFF"/>
              <w:spacing w:line="274" w:lineRule="exact"/>
              <w:ind w:left="130"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51-419</w:t>
            </w:r>
          </w:p>
        </w:tc>
      </w:tr>
      <w:tr w:rsidR="005A4B47" w:rsidRPr="00EF19E5" w:rsidTr="00EF19E5">
        <w:trPr>
          <w:trHeight w:hRule="exact" w:val="568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5A4B47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апрель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Решение  «Об исполнении </w:t>
            </w:r>
            <w:proofErr w:type="gramStart"/>
            <w:r w:rsidRPr="00EF19E5">
              <w:rPr>
                <w:rFonts w:ascii="Arial" w:hAnsi="Arial" w:cs="Arial"/>
                <w:sz w:val="20"/>
                <w:szCs w:val="20"/>
              </w:rPr>
              <w:t>бюджета города Куйбышева Куйбышевского района Новосибирской области</w:t>
            </w:r>
            <w:proofErr w:type="gramEnd"/>
            <w:r w:rsidRPr="00EF19E5">
              <w:rPr>
                <w:rFonts w:ascii="Arial" w:hAnsi="Arial" w:cs="Arial"/>
                <w:sz w:val="20"/>
                <w:szCs w:val="20"/>
              </w:rPr>
              <w:t xml:space="preserve"> за 2015 год»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A4B47" w:rsidRPr="00EF19E5" w:rsidRDefault="005A4B47" w:rsidP="005A4B47">
            <w:pPr>
              <w:shd w:val="clear" w:color="auto" w:fill="FFFFFF"/>
              <w:spacing w:line="274" w:lineRule="exact"/>
              <w:ind w:left="130"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Ерёмина Г.А.</w:t>
            </w:r>
          </w:p>
          <w:p w:rsidR="005A4B47" w:rsidRPr="00EF19E5" w:rsidRDefault="005A4B47" w:rsidP="00A149BC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начальник УФ и НП                        51-419</w:t>
            </w:r>
          </w:p>
        </w:tc>
      </w:tr>
      <w:tr w:rsidR="00A149BC" w:rsidRPr="00EF19E5" w:rsidTr="00EF19E5">
        <w:trPr>
          <w:trHeight w:hRule="exact" w:val="562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7F229B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Об утверждении тарифов на платные услуги муниципальных предприятий и учреждений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Чепуркина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Е.В.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Начальник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ОЭиИО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УПЭиИО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51-630</w:t>
            </w:r>
          </w:p>
        </w:tc>
      </w:tr>
      <w:tr w:rsidR="00A149BC" w:rsidRPr="00EF19E5" w:rsidTr="00EF19E5">
        <w:trPr>
          <w:trHeight w:hRule="exact" w:val="839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7F229B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Об утверждении </w:t>
            </w:r>
            <w:proofErr w:type="gramStart"/>
            <w:r w:rsidRPr="00EF19E5">
              <w:rPr>
                <w:rFonts w:ascii="Arial" w:hAnsi="Arial" w:cs="Arial"/>
                <w:sz w:val="20"/>
                <w:szCs w:val="20"/>
              </w:rPr>
              <w:t>прогноза социально-экономического развития города Куйбышева Куйбышевского района</w:t>
            </w:r>
            <w:proofErr w:type="gramEnd"/>
            <w:r w:rsidRPr="00EF19E5">
              <w:rPr>
                <w:rFonts w:ascii="Arial" w:hAnsi="Arial" w:cs="Arial"/>
                <w:sz w:val="20"/>
                <w:szCs w:val="20"/>
              </w:rPr>
              <w:t xml:space="preserve"> Новосибирский области на 2017 год и на плановый период 2018-2019 годов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Чепуркина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Е.В.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Начальник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ОЭиИО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УПЭиИО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51-630</w:t>
            </w:r>
          </w:p>
        </w:tc>
      </w:tr>
      <w:tr w:rsidR="00A149BC" w:rsidRPr="00EF19E5" w:rsidTr="00EF19E5">
        <w:trPr>
          <w:trHeight w:hRule="exact" w:val="426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7F229B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Об утверждении условий приватизации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Чепуркина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Е.В.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Начальник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ОЭиИО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УПЭиИО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51-630</w:t>
            </w:r>
          </w:p>
        </w:tc>
      </w:tr>
      <w:tr w:rsidR="00A149BC" w:rsidRPr="00EF19E5" w:rsidTr="00EF19E5">
        <w:trPr>
          <w:trHeight w:hRule="exact" w:val="560"/>
        </w:trPr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7F229B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О внесении изменений в Устав города Куйбышева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Лузгина Е.Г.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Главный специалист-юрист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УПЭиИО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,  </w:t>
            </w:r>
          </w:p>
          <w:p w:rsidR="00A149BC" w:rsidRPr="00EF19E5" w:rsidRDefault="00A149BC" w:rsidP="00A149BC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53-149</w:t>
            </w:r>
          </w:p>
        </w:tc>
      </w:tr>
      <w:tr w:rsidR="007F229B" w:rsidRPr="00EF19E5" w:rsidTr="00EF19E5">
        <w:trPr>
          <w:trHeight w:hRule="exact" w:val="1560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 признании ветеранов и инвалидов Великой Отечественной войны, членов семей погибших (умерших) инвалидов и участников Великой Отечественной войны 1941- 1945 годов, нуждающимися в улучшении жилищных условий и принятии их на учет»  в целях обеспечения указанной категории граждан жилыми помещениями в 2016 году, в соответствии с Указом Президента РФ</w:t>
            </w:r>
          </w:p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Бирюкова И.А.</w:t>
            </w:r>
          </w:p>
          <w:p w:rsidR="007F229B" w:rsidRPr="00EF19E5" w:rsidRDefault="007F229B" w:rsidP="00035544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Зам</w:t>
            </w:r>
            <w:r w:rsidR="00035544" w:rsidRPr="00EF19E5">
              <w:rPr>
                <w:rFonts w:ascii="Arial" w:hAnsi="Arial" w:cs="Arial"/>
                <w:spacing w:val="-5"/>
                <w:sz w:val="20"/>
                <w:szCs w:val="20"/>
              </w:rPr>
              <w:t>еститель</w:t>
            </w: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начальника отдела жилищных программ;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1710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 Январь, март, июнь</w:t>
            </w: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 предоставлении благоустроенных жилых помещений гражданам,  переселяемым из  аварийного жилищного фонда», в рамках реализации</w:t>
            </w:r>
          </w:p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Региональной адресной программы Новосибирской области по переселению граждан из аварийного жилищного фонда с учетом необходимости развития малоэтажного строительства на 2013-2017 годы, утвержденной постановлением Правительства Новосибирской области от 15.04.2013 №161-п.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Епифанцева</w:t>
            </w:r>
            <w:proofErr w:type="spellEnd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Н.Г.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Начальник отдела жилищных программ;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700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Постановление «О признании граждан </w:t>
            </w:r>
            <w:proofErr w:type="gramStart"/>
            <w:r w:rsidRPr="00EF19E5">
              <w:rPr>
                <w:rFonts w:ascii="Arial" w:hAnsi="Arial" w:cs="Arial"/>
                <w:sz w:val="20"/>
                <w:szCs w:val="20"/>
              </w:rPr>
              <w:t>нуждающимися</w:t>
            </w:r>
            <w:proofErr w:type="gramEnd"/>
            <w:r w:rsidRPr="00EF19E5">
              <w:rPr>
                <w:rFonts w:ascii="Arial" w:hAnsi="Arial" w:cs="Arial"/>
                <w:sz w:val="20"/>
                <w:szCs w:val="20"/>
              </w:rPr>
              <w:t xml:space="preserve"> в жилых помещениях, предоставляемых по договорам социального найма и принятии их на учет»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Бирюкова И.А.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Зам</w:t>
            </w:r>
            <w:r w:rsidR="00035544" w:rsidRPr="00EF19E5">
              <w:rPr>
                <w:rFonts w:ascii="Arial" w:hAnsi="Arial" w:cs="Arial"/>
                <w:spacing w:val="-5"/>
                <w:sz w:val="20"/>
                <w:szCs w:val="20"/>
              </w:rPr>
              <w:t>еститель</w:t>
            </w: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начальника отдела жилищных программ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587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 «О передаче жилых помещений в собственность граждан»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Зимина И.В.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Главный специалист отдела</w:t>
            </w:r>
          </w:p>
          <w:p w:rsidR="00035544" w:rsidRPr="00EF19E5" w:rsidRDefault="00035544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жилищных программ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897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Постановление «О заключении договоров  социального найма жилых помещений»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Епифанцева</w:t>
            </w:r>
            <w:proofErr w:type="spellEnd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Н.Г.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Начальник отдела жилищных программ;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870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lastRenderedPageBreak/>
              <w:t>Январь-июнь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 предоставлении жилого помещения по договору найма специализированного жилого помещения».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Епифанцева</w:t>
            </w:r>
            <w:proofErr w:type="spellEnd"/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 xml:space="preserve"> Н.Г.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Начальник отдела жилищный программ;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1268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февраль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«Об участии города Куйбышева Куйбышевского района Новосибирской области в региональной адресной программе Новосибирской области по переселению граждан из аварийного жилищного фонда с учетом необходимости развития малоэтажного жилищного строительства на 2013 -2017 годы».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Бирюкова И.А.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Зам начальника отдела жилищных программ;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7F229B" w:rsidRPr="00EF19E5" w:rsidTr="00EF19E5">
        <w:trPr>
          <w:trHeight w:hRule="exact" w:val="1415"/>
        </w:trPr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ind w:firstLine="102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март</w:t>
            </w:r>
          </w:p>
        </w:tc>
        <w:tc>
          <w:tcPr>
            <w:tcW w:w="85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9E7704">
            <w:pPr>
              <w:shd w:val="clear" w:color="auto" w:fill="FFFFFF"/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«Об утверждении Муниципальной адресной программы по переселению граждан, проживающих в городе Куйбышеве Куйбышевского района Новосибирской области из жилых домов, признанных в установленном порядке до 01.01.2012 года аварийными и подлежащими сносу в связи с физическим износом в процессе их эксплуатации на 2013-2017 годы»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Зимина И.В.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Главный специалист отдела</w:t>
            </w:r>
          </w:p>
          <w:p w:rsidR="00035544" w:rsidRPr="00EF19E5" w:rsidRDefault="00035544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жилищных программ</w:t>
            </w:r>
          </w:p>
          <w:p w:rsidR="007F229B" w:rsidRPr="00EF19E5" w:rsidRDefault="007F229B" w:rsidP="007F229B">
            <w:pPr>
              <w:shd w:val="clear" w:color="auto" w:fill="FFFFFF"/>
              <w:spacing w:line="274" w:lineRule="exact"/>
              <w:ind w:right="240" w:hanging="28"/>
              <w:jc w:val="center"/>
              <w:rPr>
                <w:rFonts w:ascii="Arial" w:hAnsi="Arial" w:cs="Arial"/>
                <w:spacing w:val="-5"/>
                <w:sz w:val="20"/>
                <w:szCs w:val="20"/>
              </w:rPr>
            </w:pPr>
            <w:r w:rsidRPr="00EF19E5">
              <w:rPr>
                <w:rFonts w:ascii="Arial" w:hAnsi="Arial" w:cs="Arial"/>
                <w:spacing w:val="-5"/>
                <w:sz w:val="20"/>
                <w:szCs w:val="20"/>
              </w:rPr>
              <w:t>53-368</w:t>
            </w:r>
          </w:p>
        </w:tc>
      </w:tr>
      <w:tr w:rsidR="0004550E" w:rsidRPr="00EF19E5" w:rsidTr="00EF19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39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550E" w:rsidRPr="00EF19E5" w:rsidRDefault="0004550E" w:rsidP="0004550E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Май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50E" w:rsidRPr="00EF19E5" w:rsidRDefault="0004550E" w:rsidP="0004550E">
            <w:pPr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ind w:right="-1"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Проект постановления «О занесении на Доску Почета»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550E" w:rsidRPr="00EF19E5" w:rsidRDefault="0004550E" w:rsidP="000455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Чумакина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Г.А.,</w:t>
            </w:r>
          </w:p>
          <w:p w:rsidR="0004550E" w:rsidRPr="00EF19E5" w:rsidRDefault="0004550E" w:rsidP="0004550E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гл. специалист отдела </w:t>
            </w: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КСиМП</w:t>
            </w:r>
            <w:proofErr w:type="spellEnd"/>
          </w:p>
          <w:p w:rsidR="0004550E" w:rsidRPr="00EF19E5" w:rsidRDefault="0004550E" w:rsidP="0004550E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51-686</w:t>
            </w:r>
          </w:p>
        </w:tc>
      </w:tr>
      <w:tr w:rsidR="00F32C58" w:rsidRPr="00EF19E5" w:rsidTr="00EF19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49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2C58" w:rsidRPr="00EF19E5" w:rsidRDefault="00F32C58" w:rsidP="00F32C58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по внесению изменений в правила благоустройства города Куйбышева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Троценко Т.А. – начальник отдела</w:t>
            </w:r>
            <w:r w:rsidR="00035544" w:rsidRPr="00EF19E5">
              <w:rPr>
                <w:rFonts w:ascii="Arial" w:hAnsi="Arial" w:cs="Arial"/>
                <w:sz w:val="20"/>
                <w:szCs w:val="20"/>
              </w:rPr>
              <w:t xml:space="preserve"> благоустройства и муниципального контроля</w:t>
            </w:r>
          </w:p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53-247</w:t>
            </w:r>
          </w:p>
        </w:tc>
      </w:tr>
      <w:tr w:rsidR="00F32C58" w:rsidRPr="00EF19E5" w:rsidTr="00EF19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92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2C58" w:rsidRPr="00EF19E5" w:rsidRDefault="00F32C58" w:rsidP="00F32C58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Январь-Февраль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Разработка порядка по муниципальному жилищному контролю граждан.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5544" w:rsidRPr="00EF19E5" w:rsidRDefault="00F32C58" w:rsidP="0003554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Латы</w:t>
            </w:r>
            <w:r w:rsidR="00035544" w:rsidRPr="00EF19E5">
              <w:rPr>
                <w:rFonts w:ascii="Arial" w:hAnsi="Arial" w:cs="Arial"/>
                <w:sz w:val="20"/>
                <w:szCs w:val="20"/>
              </w:rPr>
              <w:t>нина</w:t>
            </w:r>
            <w:proofErr w:type="spellEnd"/>
            <w:r w:rsidR="00035544" w:rsidRPr="00EF19E5">
              <w:rPr>
                <w:rFonts w:ascii="Arial" w:hAnsi="Arial" w:cs="Arial"/>
                <w:sz w:val="20"/>
                <w:szCs w:val="20"/>
              </w:rPr>
              <w:t xml:space="preserve"> М.И. – </w:t>
            </w:r>
          </w:p>
          <w:p w:rsidR="00035544" w:rsidRPr="00EF19E5" w:rsidRDefault="00035544" w:rsidP="0003554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главный специалист отдела благоустройства и муниципального контроля</w:t>
            </w:r>
            <w:r w:rsidR="00F32C58"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32C58" w:rsidRPr="00EF19E5" w:rsidRDefault="00F32C58" w:rsidP="0003554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53-247</w:t>
            </w:r>
          </w:p>
        </w:tc>
      </w:tr>
      <w:tr w:rsidR="00F32C58" w:rsidRPr="00EF19E5" w:rsidTr="00F32C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68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2C58" w:rsidRPr="00EF19E5" w:rsidRDefault="00F32C58" w:rsidP="00F32C58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Январь-Февраль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о внесение изменений в порядок оформления ордеров на производство земляных работ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Троценко Т.А. – начальник </w:t>
            </w:r>
            <w:r w:rsidR="00035544" w:rsidRPr="00EF19E5">
              <w:rPr>
                <w:rFonts w:ascii="Arial" w:hAnsi="Arial" w:cs="Arial"/>
                <w:sz w:val="20"/>
                <w:szCs w:val="20"/>
              </w:rPr>
              <w:t>отдела благоустройства и муниципального контроля</w:t>
            </w:r>
          </w:p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53-247</w:t>
            </w:r>
          </w:p>
        </w:tc>
      </w:tr>
      <w:tr w:rsidR="00F32C58" w:rsidRPr="00EF19E5" w:rsidTr="00F32C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68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2C58" w:rsidRPr="00EF19E5" w:rsidRDefault="00F32C58" w:rsidP="00F32C58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Март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«Об отмене административного регламента</w:t>
            </w:r>
          </w:p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 осуществления муниципального жилищного контроля соблюдения гражданами обязательных требований, установленных в отношении муниципального жилищного фонда на территории города Куйбышева Куйбышевского района Новосибирской области»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F19E5">
              <w:rPr>
                <w:rFonts w:ascii="Arial" w:hAnsi="Arial" w:cs="Arial"/>
                <w:sz w:val="20"/>
                <w:szCs w:val="20"/>
              </w:rPr>
              <w:t>Латынина</w:t>
            </w:r>
            <w:proofErr w:type="spellEnd"/>
            <w:r w:rsidRPr="00EF19E5">
              <w:rPr>
                <w:rFonts w:ascii="Arial" w:hAnsi="Arial" w:cs="Arial"/>
                <w:sz w:val="20"/>
                <w:szCs w:val="20"/>
              </w:rPr>
              <w:t xml:space="preserve"> М.И. – главный специалист </w:t>
            </w:r>
            <w:r w:rsidR="00035544" w:rsidRPr="00EF19E5">
              <w:rPr>
                <w:rFonts w:ascii="Arial" w:hAnsi="Arial" w:cs="Arial"/>
                <w:sz w:val="20"/>
                <w:szCs w:val="20"/>
              </w:rPr>
              <w:t>отдела благоустройства и муниципального контроля</w:t>
            </w:r>
            <w:r w:rsidRPr="00EF19E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53-247</w:t>
            </w:r>
          </w:p>
        </w:tc>
      </w:tr>
      <w:tr w:rsidR="00F32C58" w:rsidRPr="00EF19E5" w:rsidTr="00F32C5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68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32C58" w:rsidRPr="00EF19E5" w:rsidRDefault="00F32C58" w:rsidP="00F32C58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Апрель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32C58" w:rsidRPr="00EF19E5" w:rsidRDefault="00F32C58" w:rsidP="00F32C58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Постановление по субботнику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5544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 xml:space="preserve">Тюленёва К.С. – специалист 1 разряда </w:t>
            </w:r>
            <w:r w:rsidR="00035544" w:rsidRPr="00EF19E5">
              <w:rPr>
                <w:rFonts w:ascii="Arial" w:hAnsi="Arial" w:cs="Arial"/>
                <w:sz w:val="20"/>
                <w:szCs w:val="20"/>
              </w:rPr>
              <w:t xml:space="preserve">отдела благоустройства и муниципального контроля </w:t>
            </w:r>
          </w:p>
          <w:p w:rsidR="00F32C58" w:rsidRPr="00EF19E5" w:rsidRDefault="00F32C58" w:rsidP="00466BB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53-247</w:t>
            </w:r>
          </w:p>
        </w:tc>
      </w:tr>
      <w:tr w:rsidR="00035544" w:rsidRPr="00EF19E5" w:rsidTr="00EF19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562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35544" w:rsidRPr="00EF19E5" w:rsidRDefault="00035544" w:rsidP="00186375">
            <w:pPr>
              <w:ind w:firstLine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 мере необходимости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5544" w:rsidRPr="00EF19E5" w:rsidRDefault="00035544" w:rsidP="00186375">
            <w:pPr>
              <w:ind w:firstLine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Постановления: «О внесении изменений в нормативные правовые акты»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5544" w:rsidRPr="00EF19E5" w:rsidRDefault="00035544" w:rsidP="001863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Специалисты</w:t>
            </w:r>
          </w:p>
          <w:p w:rsidR="00035544" w:rsidRPr="00EF19E5" w:rsidRDefault="00035544" w:rsidP="0018637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F19E5">
              <w:rPr>
                <w:rFonts w:ascii="Arial" w:hAnsi="Arial" w:cs="Arial"/>
                <w:sz w:val="20"/>
                <w:szCs w:val="20"/>
              </w:rPr>
              <w:t>администрации</w:t>
            </w:r>
          </w:p>
        </w:tc>
      </w:tr>
    </w:tbl>
    <w:p w:rsidR="001115B1" w:rsidRPr="00EF19E5" w:rsidRDefault="001115B1" w:rsidP="005A4B47">
      <w:pPr>
        <w:jc w:val="center"/>
        <w:rPr>
          <w:rFonts w:ascii="Arial" w:hAnsi="Arial" w:cs="Arial"/>
          <w:sz w:val="20"/>
          <w:szCs w:val="20"/>
        </w:rPr>
      </w:pPr>
    </w:p>
    <w:sectPr w:rsidR="001115B1" w:rsidRPr="00EF19E5" w:rsidSect="00EF19E5">
      <w:pgSz w:w="16838" w:h="11906" w:orient="landscape"/>
      <w:pgMar w:top="709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B4477"/>
    <w:multiLevelType w:val="hybridMultilevel"/>
    <w:tmpl w:val="682E08FC"/>
    <w:lvl w:ilvl="0" w:tplc="B0C87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3B61"/>
    <w:rsid w:val="00035544"/>
    <w:rsid w:val="00037DA1"/>
    <w:rsid w:val="0004550E"/>
    <w:rsid w:val="001115B1"/>
    <w:rsid w:val="001A14CE"/>
    <w:rsid w:val="001F14DE"/>
    <w:rsid w:val="00457F3D"/>
    <w:rsid w:val="005A4B47"/>
    <w:rsid w:val="005D3B61"/>
    <w:rsid w:val="007F229B"/>
    <w:rsid w:val="009D35E2"/>
    <w:rsid w:val="009E7704"/>
    <w:rsid w:val="00A149BC"/>
    <w:rsid w:val="00AF2D94"/>
    <w:rsid w:val="00C44830"/>
    <w:rsid w:val="00CF5F8A"/>
    <w:rsid w:val="00DB49C4"/>
    <w:rsid w:val="00EF19E5"/>
    <w:rsid w:val="00F32C58"/>
    <w:rsid w:val="00F6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B61"/>
    <w:pPr>
      <w:widowControl w:val="0"/>
      <w:snapToGrid w:val="0"/>
      <w:spacing w:after="0" w:line="259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4B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О чем"/>
    <w:basedOn w:val="a"/>
    <w:rsid w:val="0004550E"/>
    <w:pPr>
      <w:widowControl/>
      <w:snapToGrid/>
      <w:spacing w:line="240" w:lineRule="auto"/>
      <w:ind w:left="709" w:firstLine="0"/>
    </w:pPr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9D35E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35E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767</Words>
  <Characters>4376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5133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fov</dc:creator>
  <cp:keywords/>
  <dc:description/>
  <cp:lastModifiedBy>Паша</cp:lastModifiedBy>
  <cp:revision>13</cp:revision>
  <cp:lastPrinted>2016-01-13T02:43:00Z</cp:lastPrinted>
  <dcterms:created xsi:type="dcterms:W3CDTF">2014-12-31T08:18:00Z</dcterms:created>
  <dcterms:modified xsi:type="dcterms:W3CDTF">2016-01-28T13:19:00Z</dcterms:modified>
</cp:coreProperties>
</file>