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EB5" w:rsidRDefault="00DF5EB5" w:rsidP="00DF5EB5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476250" cy="752475"/>
            <wp:effectExtent l="19050" t="0" r="0" b="0"/>
            <wp:docPr id="1" name="Рисунок 1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292" w:rsidRDefault="00DF5EB5" w:rsidP="00274292">
      <w:pPr>
        <w:pStyle w:val="a5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ГОРОДА КУЙБЫШЕВА</w:t>
      </w:r>
      <w:r w:rsidR="000073AB">
        <w:rPr>
          <w:b/>
          <w:bCs/>
          <w:szCs w:val="28"/>
        </w:rPr>
        <w:t xml:space="preserve"> </w:t>
      </w:r>
    </w:p>
    <w:p w:rsidR="00DF5EB5" w:rsidRDefault="00DF5EB5" w:rsidP="00274292">
      <w:pPr>
        <w:pStyle w:val="a5"/>
        <w:spacing w:after="0"/>
        <w:jc w:val="center"/>
        <w:rPr>
          <w:b/>
          <w:sz w:val="32"/>
          <w:szCs w:val="32"/>
        </w:rPr>
      </w:pPr>
      <w:r>
        <w:rPr>
          <w:b/>
          <w:bCs/>
          <w:szCs w:val="28"/>
        </w:rPr>
        <w:t>КУЙБЫШЕВСКОГО РАЙОНА</w:t>
      </w:r>
      <w:r w:rsidR="00274292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НОВОСИБИРСКОЙ ОБЛАСТИ</w:t>
      </w:r>
    </w:p>
    <w:p w:rsidR="00DF5EB5" w:rsidRDefault="00DF5EB5" w:rsidP="00DF5EB5">
      <w:pPr>
        <w:jc w:val="center"/>
        <w:rPr>
          <w:b/>
          <w:sz w:val="32"/>
          <w:szCs w:val="32"/>
        </w:rPr>
      </w:pPr>
    </w:p>
    <w:p w:rsidR="00255BAC" w:rsidRDefault="00DF5EB5" w:rsidP="00DF5EB5">
      <w:pPr>
        <w:jc w:val="center"/>
        <w:rPr>
          <w:b/>
          <w:sz w:val="28"/>
          <w:szCs w:val="28"/>
        </w:rPr>
      </w:pPr>
      <w:r w:rsidRPr="000073AB">
        <w:rPr>
          <w:b/>
          <w:sz w:val="28"/>
          <w:szCs w:val="28"/>
        </w:rPr>
        <w:t>ПОСТАНОВЛЕНИЕ</w:t>
      </w:r>
      <w:r w:rsidR="003026A7">
        <w:rPr>
          <w:b/>
          <w:sz w:val="28"/>
          <w:szCs w:val="28"/>
        </w:rPr>
        <w:t xml:space="preserve"> </w:t>
      </w:r>
    </w:p>
    <w:p w:rsidR="00AD03BD" w:rsidRDefault="00AD03BD" w:rsidP="00DF5EB5">
      <w:pPr>
        <w:jc w:val="center"/>
        <w:rPr>
          <w:b/>
          <w:sz w:val="28"/>
          <w:szCs w:val="28"/>
        </w:rPr>
      </w:pPr>
    </w:p>
    <w:p w:rsidR="001D0991" w:rsidRDefault="00FB4306" w:rsidP="00DF5EB5">
      <w:pPr>
        <w:jc w:val="center"/>
        <w:rPr>
          <w:sz w:val="28"/>
          <w:szCs w:val="28"/>
        </w:rPr>
      </w:pPr>
      <w:r>
        <w:rPr>
          <w:sz w:val="28"/>
          <w:szCs w:val="28"/>
        </w:rPr>
        <w:t>13</w:t>
      </w:r>
      <w:r w:rsidR="00255BAC" w:rsidRPr="00255BAC">
        <w:rPr>
          <w:sz w:val="28"/>
          <w:szCs w:val="28"/>
        </w:rPr>
        <w:t>.0</w:t>
      </w:r>
      <w:r w:rsidR="001D0991">
        <w:rPr>
          <w:sz w:val="28"/>
          <w:szCs w:val="28"/>
        </w:rPr>
        <w:t>3</w:t>
      </w:r>
      <w:r w:rsidR="00255BAC" w:rsidRPr="00255BAC">
        <w:rPr>
          <w:sz w:val="28"/>
          <w:szCs w:val="28"/>
        </w:rPr>
        <w:t>.201</w:t>
      </w:r>
      <w:r w:rsidR="00A44DB8">
        <w:rPr>
          <w:sz w:val="28"/>
          <w:szCs w:val="28"/>
        </w:rPr>
        <w:t>7</w:t>
      </w:r>
      <w:r w:rsidR="00255BAC" w:rsidRPr="00255BAC">
        <w:rPr>
          <w:sz w:val="28"/>
          <w:szCs w:val="28"/>
        </w:rPr>
        <w:t xml:space="preserve"> № </w:t>
      </w:r>
      <w:r w:rsidR="001D0991">
        <w:rPr>
          <w:sz w:val="28"/>
          <w:szCs w:val="28"/>
        </w:rPr>
        <w:t>286</w:t>
      </w:r>
    </w:p>
    <w:p w:rsidR="00274292" w:rsidRDefault="00274292" w:rsidP="00DF5EB5">
      <w:pPr>
        <w:jc w:val="center"/>
        <w:rPr>
          <w:sz w:val="28"/>
          <w:szCs w:val="28"/>
        </w:rPr>
      </w:pPr>
    </w:p>
    <w:p w:rsidR="00274292" w:rsidRDefault="001D0991" w:rsidP="00DF5EB5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городского конкурса</w:t>
      </w:r>
      <w:r w:rsidR="00F71777">
        <w:rPr>
          <w:sz w:val="28"/>
          <w:szCs w:val="28"/>
        </w:rPr>
        <w:t xml:space="preserve"> «Тебе</w:t>
      </w:r>
      <w:r w:rsidR="00274292">
        <w:rPr>
          <w:sz w:val="28"/>
          <w:szCs w:val="28"/>
        </w:rPr>
        <w:t xml:space="preserve">, </w:t>
      </w:r>
      <w:r w:rsidR="00F71777">
        <w:rPr>
          <w:sz w:val="28"/>
          <w:szCs w:val="28"/>
        </w:rPr>
        <w:t>наш город</w:t>
      </w:r>
      <w:r w:rsidR="00274292">
        <w:rPr>
          <w:sz w:val="28"/>
          <w:szCs w:val="28"/>
        </w:rPr>
        <w:t>,</w:t>
      </w:r>
      <w:r w:rsidR="00F71777">
        <w:rPr>
          <w:sz w:val="28"/>
          <w:szCs w:val="28"/>
        </w:rPr>
        <w:t xml:space="preserve"> посвящаем»</w:t>
      </w:r>
      <w:r>
        <w:rPr>
          <w:sz w:val="28"/>
          <w:szCs w:val="28"/>
        </w:rPr>
        <w:t xml:space="preserve"> </w:t>
      </w:r>
    </w:p>
    <w:p w:rsidR="001D0991" w:rsidRDefault="001D0991" w:rsidP="00DF5E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лучшую публикацию, посвящённую 295-летию города Куйбышева </w:t>
      </w:r>
    </w:p>
    <w:p w:rsidR="001D0991" w:rsidRDefault="001D0991" w:rsidP="003841CC">
      <w:pPr>
        <w:jc w:val="both"/>
        <w:rPr>
          <w:sz w:val="28"/>
          <w:szCs w:val="28"/>
        </w:rPr>
      </w:pPr>
    </w:p>
    <w:p w:rsidR="0081785E" w:rsidRDefault="001D0991" w:rsidP="00F71777">
      <w:pPr>
        <w:jc w:val="both"/>
        <w:rPr>
          <w:sz w:val="28"/>
          <w:szCs w:val="28"/>
        </w:rPr>
      </w:pPr>
      <w:r w:rsidRPr="00F71777">
        <w:rPr>
          <w:sz w:val="28"/>
          <w:szCs w:val="28"/>
        </w:rPr>
        <w:t xml:space="preserve">   </w:t>
      </w:r>
      <w:r w:rsidR="00CE4848">
        <w:rPr>
          <w:sz w:val="28"/>
          <w:szCs w:val="28"/>
        </w:rPr>
        <w:t xml:space="preserve">          </w:t>
      </w:r>
      <w:r w:rsidRPr="00F71777">
        <w:rPr>
          <w:sz w:val="28"/>
          <w:szCs w:val="28"/>
        </w:rPr>
        <w:t xml:space="preserve">  </w:t>
      </w:r>
      <w:proofErr w:type="gramStart"/>
      <w:r w:rsidRPr="00F71777">
        <w:rPr>
          <w:sz w:val="28"/>
          <w:szCs w:val="28"/>
        </w:rPr>
        <w:t>В связи с празднованием 295-летия</w:t>
      </w:r>
      <w:r w:rsidR="00DF5EB5" w:rsidRPr="00F71777">
        <w:rPr>
          <w:sz w:val="28"/>
          <w:szCs w:val="28"/>
        </w:rPr>
        <w:t xml:space="preserve"> </w:t>
      </w:r>
      <w:r w:rsidRPr="00F71777">
        <w:rPr>
          <w:sz w:val="28"/>
          <w:szCs w:val="28"/>
        </w:rPr>
        <w:t>города Куйбышева,</w:t>
      </w:r>
      <w:r w:rsidR="00120E1A" w:rsidRPr="00F71777">
        <w:rPr>
          <w:color w:val="000000"/>
          <w:sz w:val="28"/>
          <w:szCs w:val="28"/>
        </w:rPr>
        <w:t xml:space="preserve"> </w:t>
      </w:r>
      <w:r w:rsidR="003841CC" w:rsidRPr="00F71777">
        <w:rPr>
          <w:color w:val="000000"/>
          <w:sz w:val="28"/>
          <w:szCs w:val="28"/>
        </w:rPr>
        <w:t xml:space="preserve">в </w:t>
      </w:r>
      <w:r w:rsidR="00120E1A" w:rsidRPr="00F71777">
        <w:rPr>
          <w:color w:val="000000"/>
          <w:sz w:val="28"/>
          <w:szCs w:val="28"/>
        </w:rPr>
        <w:t>целях</w:t>
      </w:r>
      <w:r w:rsidR="00120E1A" w:rsidRPr="00F71777">
        <w:rPr>
          <w:sz w:val="28"/>
          <w:szCs w:val="28"/>
        </w:rPr>
        <w:t xml:space="preserve"> привлечения внимания общества к </w:t>
      </w:r>
      <w:r w:rsidR="003841CC" w:rsidRPr="00F71777">
        <w:rPr>
          <w:sz w:val="28"/>
          <w:szCs w:val="28"/>
        </w:rPr>
        <w:t>истории, традициям, успехам и проблемам городского сообщества</w:t>
      </w:r>
      <w:r w:rsidR="00120E1A" w:rsidRPr="00F71777">
        <w:rPr>
          <w:sz w:val="28"/>
          <w:szCs w:val="28"/>
        </w:rPr>
        <w:t>, перспективам развития городского хозяйства, всестороннего и объективного информирования населения о жизни города, его потенциале, стимулирования журналистов к освещению в средствах массовой информации тем патриотического характера и содействия в повышении профессио</w:t>
      </w:r>
      <w:r w:rsidR="004A2706">
        <w:rPr>
          <w:sz w:val="28"/>
          <w:szCs w:val="28"/>
        </w:rPr>
        <w:t>нального мастерства журналистов, администрация города Куйбышева</w:t>
      </w:r>
      <w:proofErr w:type="gramEnd"/>
    </w:p>
    <w:p w:rsidR="004A2706" w:rsidRDefault="004A2706" w:rsidP="00F7177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E0483B">
        <w:rPr>
          <w:sz w:val="28"/>
          <w:szCs w:val="28"/>
        </w:rPr>
        <w:t>:</w:t>
      </w:r>
    </w:p>
    <w:p w:rsidR="00E0483B" w:rsidRPr="00F71777" w:rsidRDefault="00E0483B" w:rsidP="00F71777">
      <w:pPr>
        <w:jc w:val="both"/>
        <w:rPr>
          <w:sz w:val="28"/>
          <w:szCs w:val="28"/>
        </w:rPr>
      </w:pPr>
    </w:p>
    <w:p w:rsidR="00274292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1.П</w:t>
      </w:r>
      <w:r w:rsidR="003841CC" w:rsidRPr="00F71777">
        <w:rPr>
          <w:sz w:val="28"/>
          <w:szCs w:val="28"/>
        </w:rPr>
        <w:t>ровести городской конкурс</w:t>
      </w:r>
      <w:r w:rsidR="00120E1A" w:rsidRPr="00F71777">
        <w:rPr>
          <w:sz w:val="28"/>
          <w:szCs w:val="28"/>
        </w:rPr>
        <w:t xml:space="preserve"> </w:t>
      </w:r>
      <w:r w:rsidR="00F116A6" w:rsidRPr="00F71777">
        <w:rPr>
          <w:sz w:val="28"/>
          <w:szCs w:val="28"/>
        </w:rPr>
        <w:t>«Тебе</w:t>
      </w:r>
      <w:r w:rsidR="00274292">
        <w:rPr>
          <w:sz w:val="28"/>
          <w:szCs w:val="28"/>
        </w:rPr>
        <w:t xml:space="preserve">, </w:t>
      </w:r>
      <w:r w:rsidR="00F116A6" w:rsidRPr="00F71777">
        <w:rPr>
          <w:sz w:val="28"/>
          <w:szCs w:val="28"/>
        </w:rPr>
        <w:t>наш город</w:t>
      </w:r>
      <w:r w:rsidR="00274292">
        <w:rPr>
          <w:sz w:val="28"/>
          <w:szCs w:val="28"/>
        </w:rPr>
        <w:t>,</w:t>
      </w:r>
      <w:r w:rsidR="00F116A6" w:rsidRPr="00F71777">
        <w:rPr>
          <w:sz w:val="28"/>
          <w:szCs w:val="28"/>
        </w:rPr>
        <w:t xml:space="preserve"> посвящаем»</w:t>
      </w:r>
      <w:r w:rsidR="00274292">
        <w:rPr>
          <w:sz w:val="28"/>
          <w:szCs w:val="28"/>
        </w:rPr>
        <w:t xml:space="preserve"> </w:t>
      </w:r>
      <w:r w:rsidR="00F71777">
        <w:rPr>
          <w:sz w:val="28"/>
          <w:szCs w:val="28"/>
        </w:rPr>
        <w:t>на лучшую публикацию, посвящённую 295-летию города Куйбышева</w:t>
      </w:r>
      <w:r w:rsidR="00120E1A" w:rsidRPr="00F71777">
        <w:rPr>
          <w:sz w:val="28"/>
          <w:szCs w:val="28"/>
        </w:rPr>
        <w:t>.</w:t>
      </w:r>
    </w:p>
    <w:p w:rsidR="00274292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2</w:t>
      </w:r>
      <w:r w:rsidR="001D0991" w:rsidRPr="00F71777">
        <w:rPr>
          <w:sz w:val="28"/>
          <w:szCs w:val="28"/>
        </w:rPr>
        <w:t>.Поручить организационному комитету по подготовке и проведению праздника, посвященного 295-летию города Куйбышева, организацию и проведение городского конкурса</w:t>
      </w:r>
      <w:r w:rsidR="00F116A6">
        <w:rPr>
          <w:sz w:val="28"/>
          <w:szCs w:val="28"/>
        </w:rPr>
        <w:t xml:space="preserve"> </w:t>
      </w:r>
      <w:r w:rsidR="00F116A6" w:rsidRPr="00F71777">
        <w:rPr>
          <w:sz w:val="28"/>
          <w:szCs w:val="28"/>
        </w:rPr>
        <w:t>«Тебе</w:t>
      </w:r>
      <w:r w:rsidR="00274292">
        <w:rPr>
          <w:sz w:val="28"/>
          <w:szCs w:val="28"/>
        </w:rPr>
        <w:t>,</w:t>
      </w:r>
      <w:r w:rsidR="00F116A6" w:rsidRPr="00F71777">
        <w:rPr>
          <w:sz w:val="28"/>
          <w:szCs w:val="28"/>
        </w:rPr>
        <w:t xml:space="preserve">  наш город</w:t>
      </w:r>
      <w:r w:rsidR="00274292">
        <w:rPr>
          <w:sz w:val="28"/>
          <w:szCs w:val="28"/>
        </w:rPr>
        <w:t>,</w:t>
      </w:r>
      <w:r w:rsidR="00F116A6" w:rsidRPr="00F71777">
        <w:rPr>
          <w:sz w:val="28"/>
          <w:szCs w:val="28"/>
        </w:rPr>
        <w:t xml:space="preserve"> посвящаем»</w:t>
      </w:r>
      <w:r w:rsidR="001D0991" w:rsidRPr="00F71777">
        <w:rPr>
          <w:sz w:val="28"/>
          <w:szCs w:val="28"/>
        </w:rPr>
        <w:t xml:space="preserve"> на лучшую публикацию.</w:t>
      </w:r>
    </w:p>
    <w:p w:rsidR="00274292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3</w:t>
      </w:r>
      <w:r w:rsidR="001D0991" w:rsidRPr="00F71777">
        <w:rPr>
          <w:sz w:val="28"/>
          <w:szCs w:val="28"/>
        </w:rPr>
        <w:t>.Утвердить положе</w:t>
      </w:r>
      <w:r w:rsidR="00274292">
        <w:rPr>
          <w:sz w:val="28"/>
          <w:szCs w:val="28"/>
        </w:rPr>
        <w:t>ние о конкурсе. (Приложение № 1)</w:t>
      </w:r>
    </w:p>
    <w:p w:rsidR="00274292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4</w:t>
      </w:r>
      <w:r w:rsidR="001D0991" w:rsidRPr="00F71777">
        <w:rPr>
          <w:sz w:val="28"/>
          <w:szCs w:val="28"/>
        </w:rPr>
        <w:t>.Утвердить состав конкурсной комиссии</w:t>
      </w:r>
      <w:r w:rsidR="00274292">
        <w:rPr>
          <w:sz w:val="28"/>
          <w:szCs w:val="28"/>
        </w:rPr>
        <w:t>.</w:t>
      </w:r>
      <w:r w:rsidR="001D0991" w:rsidRPr="00F71777">
        <w:rPr>
          <w:sz w:val="28"/>
          <w:szCs w:val="28"/>
        </w:rPr>
        <w:t xml:space="preserve"> (Приложение №2)</w:t>
      </w:r>
    </w:p>
    <w:p w:rsidR="00274292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5</w:t>
      </w:r>
      <w:r w:rsidR="001D0991" w:rsidRPr="00F71777">
        <w:rPr>
          <w:sz w:val="28"/>
          <w:szCs w:val="28"/>
        </w:rPr>
        <w:t>.Управлению де</w:t>
      </w:r>
      <w:r w:rsidR="00C83EE9" w:rsidRPr="00F71777">
        <w:rPr>
          <w:sz w:val="28"/>
          <w:szCs w:val="28"/>
        </w:rPr>
        <w:t>лами (Т.А.</w:t>
      </w:r>
      <w:r w:rsidR="00274292">
        <w:rPr>
          <w:sz w:val="28"/>
          <w:szCs w:val="28"/>
        </w:rPr>
        <w:t xml:space="preserve"> </w:t>
      </w:r>
      <w:proofErr w:type="spellStart"/>
      <w:r w:rsidR="00C83EE9" w:rsidRPr="00F71777">
        <w:rPr>
          <w:sz w:val="28"/>
          <w:szCs w:val="28"/>
        </w:rPr>
        <w:t>Рукицкая</w:t>
      </w:r>
      <w:proofErr w:type="spellEnd"/>
      <w:r w:rsidR="00C83EE9" w:rsidRPr="00F71777">
        <w:rPr>
          <w:sz w:val="28"/>
          <w:szCs w:val="28"/>
        </w:rPr>
        <w:t>) обеспечить информационную поддержку конкурса.</w:t>
      </w:r>
    </w:p>
    <w:p w:rsidR="00274292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6</w:t>
      </w:r>
      <w:r w:rsidR="00C83EE9" w:rsidRPr="00F71777">
        <w:rPr>
          <w:sz w:val="28"/>
          <w:szCs w:val="28"/>
        </w:rPr>
        <w:t>.Назначить ответственным за сбор конкурсных материалов ведущего специалиста по работе с</w:t>
      </w:r>
      <w:r w:rsidR="00F71777">
        <w:rPr>
          <w:sz w:val="28"/>
          <w:szCs w:val="28"/>
        </w:rPr>
        <w:t xml:space="preserve"> </w:t>
      </w:r>
      <w:r w:rsidR="00C83EE9" w:rsidRPr="00F71777">
        <w:rPr>
          <w:sz w:val="28"/>
          <w:szCs w:val="28"/>
        </w:rPr>
        <w:t>общественностью и СМИ Е.С.Касьянову</w:t>
      </w:r>
    </w:p>
    <w:p w:rsidR="00C83EE9" w:rsidRPr="00F71777" w:rsidRDefault="0081785E" w:rsidP="00274292">
      <w:pPr>
        <w:ind w:firstLine="709"/>
        <w:jc w:val="both"/>
        <w:rPr>
          <w:sz w:val="28"/>
          <w:szCs w:val="28"/>
        </w:rPr>
      </w:pPr>
      <w:r w:rsidRPr="00F71777">
        <w:rPr>
          <w:sz w:val="28"/>
          <w:szCs w:val="28"/>
        </w:rPr>
        <w:t>7</w:t>
      </w:r>
      <w:r w:rsidR="00C83EE9" w:rsidRPr="00F71777">
        <w:rPr>
          <w:sz w:val="28"/>
          <w:szCs w:val="28"/>
        </w:rPr>
        <w:t xml:space="preserve">. </w:t>
      </w:r>
      <w:proofErr w:type="gramStart"/>
      <w:r w:rsidR="00C83EE9" w:rsidRPr="00F71777">
        <w:rPr>
          <w:sz w:val="28"/>
          <w:szCs w:val="28"/>
        </w:rPr>
        <w:t>Контроль за</w:t>
      </w:r>
      <w:proofErr w:type="gramEnd"/>
      <w:r w:rsidR="00C83EE9" w:rsidRPr="00F71777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В.П.</w:t>
      </w:r>
      <w:r w:rsidR="00274292">
        <w:rPr>
          <w:sz w:val="28"/>
          <w:szCs w:val="28"/>
        </w:rPr>
        <w:t xml:space="preserve"> </w:t>
      </w:r>
      <w:proofErr w:type="spellStart"/>
      <w:r w:rsidR="00C83EE9" w:rsidRPr="00F71777">
        <w:rPr>
          <w:sz w:val="28"/>
          <w:szCs w:val="28"/>
        </w:rPr>
        <w:t>Марчукова</w:t>
      </w:r>
      <w:proofErr w:type="spellEnd"/>
      <w:r w:rsidR="00C83EE9" w:rsidRPr="00F71777">
        <w:rPr>
          <w:sz w:val="28"/>
          <w:szCs w:val="28"/>
        </w:rPr>
        <w:t>.</w:t>
      </w:r>
    </w:p>
    <w:p w:rsidR="00C83EE9" w:rsidRPr="00F71777" w:rsidRDefault="00C83EE9" w:rsidP="00F71777">
      <w:pPr>
        <w:jc w:val="both"/>
        <w:rPr>
          <w:sz w:val="28"/>
          <w:szCs w:val="28"/>
        </w:rPr>
      </w:pPr>
    </w:p>
    <w:p w:rsidR="00F71777" w:rsidRDefault="00F71777" w:rsidP="00F71777">
      <w:pPr>
        <w:jc w:val="both"/>
        <w:rPr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="108" w:tblpY="19"/>
        <w:tblW w:w="10173" w:type="dxa"/>
        <w:tblLook w:val="01E0"/>
      </w:tblPr>
      <w:tblGrid>
        <w:gridCol w:w="5246"/>
        <w:gridCol w:w="1948"/>
        <w:gridCol w:w="2979"/>
      </w:tblGrid>
      <w:tr w:rsidR="00E0483B" w:rsidRPr="00E0483B" w:rsidTr="00887CC9">
        <w:tc>
          <w:tcPr>
            <w:tcW w:w="5246" w:type="dxa"/>
          </w:tcPr>
          <w:p w:rsidR="00E0483B" w:rsidRPr="00E0483B" w:rsidRDefault="00E0483B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jc w:val="both"/>
              <w:rPr>
                <w:sz w:val="28"/>
                <w:szCs w:val="28"/>
              </w:rPr>
            </w:pPr>
            <w:r w:rsidRPr="00E0483B">
              <w:rPr>
                <w:sz w:val="28"/>
                <w:szCs w:val="28"/>
              </w:rPr>
              <w:t>Глава города Куйбышева</w:t>
            </w:r>
          </w:p>
          <w:p w:rsidR="00E0483B" w:rsidRPr="00E0483B" w:rsidRDefault="00E0483B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jc w:val="both"/>
              <w:rPr>
                <w:sz w:val="28"/>
                <w:szCs w:val="28"/>
              </w:rPr>
            </w:pPr>
            <w:r w:rsidRPr="00E0483B">
              <w:rPr>
                <w:sz w:val="28"/>
                <w:szCs w:val="28"/>
              </w:rPr>
              <w:t>Куйбышевского района</w:t>
            </w:r>
          </w:p>
          <w:p w:rsidR="00E0483B" w:rsidRPr="00E0483B" w:rsidRDefault="00E0483B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jc w:val="both"/>
              <w:rPr>
                <w:sz w:val="28"/>
                <w:szCs w:val="28"/>
              </w:rPr>
            </w:pPr>
            <w:r w:rsidRPr="00E0483B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948" w:type="dxa"/>
          </w:tcPr>
          <w:p w:rsidR="00E0483B" w:rsidRPr="00E0483B" w:rsidRDefault="00274292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ind w:firstLine="6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979" w:type="dxa"/>
          </w:tcPr>
          <w:p w:rsidR="00E0483B" w:rsidRPr="00E0483B" w:rsidRDefault="00E0483B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ind w:right="252"/>
              <w:jc w:val="right"/>
              <w:rPr>
                <w:sz w:val="26"/>
                <w:szCs w:val="26"/>
              </w:rPr>
            </w:pPr>
          </w:p>
          <w:p w:rsidR="00E0483B" w:rsidRPr="00E0483B" w:rsidRDefault="00E0483B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ind w:right="252"/>
              <w:jc w:val="right"/>
              <w:rPr>
                <w:sz w:val="26"/>
                <w:szCs w:val="26"/>
              </w:rPr>
            </w:pPr>
          </w:p>
          <w:p w:rsidR="00E0483B" w:rsidRPr="00E0483B" w:rsidRDefault="00E0483B" w:rsidP="00274292">
            <w:pPr>
              <w:widowControl w:val="0"/>
              <w:tabs>
                <w:tab w:val="center" w:pos="-1843"/>
                <w:tab w:val="left" w:pos="-1418"/>
                <w:tab w:val="left" w:pos="142"/>
                <w:tab w:val="right" w:pos="11907"/>
              </w:tabs>
              <w:autoSpaceDE w:val="0"/>
              <w:autoSpaceDN w:val="0"/>
              <w:snapToGrid w:val="0"/>
              <w:ind w:right="252"/>
              <w:rPr>
                <w:sz w:val="28"/>
                <w:szCs w:val="28"/>
              </w:rPr>
            </w:pPr>
            <w:r w:rsidRPr="00E0483B">
              <w:rPr>
                <w:sz w:val="28"/>
                <w:szCs w:val="28"/>
              </w:rPr>
              <w:t>А.А.Андронов</w:t>
            </w:r>
          </w:p>
        </w:tc>
      </w:tr>
    </w:tbl>
    <w:p w:rsidR="00E0483B" w:rsidRDefault="00070673" w:rsidP="00E0483B">
      <w:pPr>
        <w:tabs>
          <w:tab w:val="center" w:pos="-1843"/>
          <w:tab w:val="left" w:pos="-1418"/>
          <w:tab w:val="left" w:pos="142"/>
          <w:tab w:val="right" w:pos="11907"/>
        </w:tabs>
        <w:autoSpaceDE w:val="0"/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274292" w:rsidRDefault="00274292" w:rsidP="00E0483B">
      <w:pPr>
        <w:tabs>
          <w:tab w:val="center" w:pos="-1843"/>
          <w:tab w:val="left" w:pos="-1418"/>
          <w:tab w:val="left" w:pos="142"/>
          <w:tab w:val="right" w:pos="11907"/>
        </w:tabs>
        <w:autoSpaceDE w:val="0"/>
        <w:autoSpaceDN w:val="0"/>
        <w:jc w:val="both"/>
        <w:rPr>
          <w:sz w:val="27"/>
          <w:szCs w:val="27"/>
        </w:rPr>
      </w:pPr>
    </w:p>
    <w:p w:rsidR="00274292" w:rsidRPr="00E0483B" w:rsidRDefault="00274292" w:rsidP="00E0483B">
      <w:pPr>
        <w:tabs>
          <w:tab w:val="center" w:pos="-1843"/>
          <w:tab w:val="left" w:pos="-1418"/>
          <w:tab w:val="left" w:pos="142"/>
          <w:tab w:val="right" w:pos="11907"/>
        </w:tabs>
        <w:autoSpaceDE w:val="0"/>
        <w:autoSpaceDN w:val="0"/>
        <w:jc w:val="both"/>
        <w:rPr>
          <w:sz w:val="27"/>
          <w:szCs w:val="27"/>
        </w:rPr>
      </w:pPr>
    </w:p>
    <w:p w:rsidR="00F71777" w:rsidRPr="00274292" w:rsidRDefault="000A7BBF" w:rsidP="00274292">
      <w:pPr>
        <w:jc w:val="right"/>
      </w:pPr>
      <w:r>
        <w:rPr>
          <w:sz w:val="28"/>
          <w:szCs w:val="28"/>
        </w:rPr>
        <w:lastRenderedPageBreak/>
        <w:t xml:space="preserve"> </w:t>
      </w:r>
      <w:r w:rsidR="00A33924">
        <w:rPr>
          <w:sz w:val="28"/>
          <w:szCs w:val="28"/>
        </w:rPr>
        <w:t xml:space="preserve">                                            </w:t>
      </w:r>
      <w:r w:rsidR="00F71777" w:rsidRPr="00274292">
        <w:t>Приложение № 1</w:t>
      </w:r>
    </w:p>
    <w:p w:rsidR="001D0991" w:rsidRPr="00274292" w:rsidRDefault="00A33924" w:rsidP="00274292">
      <w:pPr>
        <w:jc w:val="right"/>
      </w:pPr>
      <w:r w:rsidRPr="00274292">
        <w:t xml:space="preserve">                                                                  </w:t>
      </w:r>
      <w:r w:rsidR="00274292">
        <w:t>у</w:t>
      </w:r>
      <w:r w:rsidRPr="00274292">
        <w:t>тверждено Постановлением</w:t>
      </w:r>
    </w:p>
    <w:p w:rsidR="00A33924" w:rsidRPr="00274292" w:rsidRDefault="00A33924" w:rsidP="00274292">
      <w:pPr>
        <w:jc w:val="right"/>
      </w:pPr>
      <w:r w:rsidRPr="00274292">
        <w:t xml:space="preserve">                           </w:t>
      </w:r>
      <w:r w:rsidR="00274292">
        <w:t xml:space="preserve">                    а</w:t>
      </w:r>
      <w:r w:rsidRPr="00274292">
        <w:t>дминистрации города</w:t>
      </w:r>
      <w:r w:rsidR="00274292">
        <w:t xml:space="preserve"> Куйбышева</w:t>
      </w:r>
    </w:p>
    <w:p w:rsidR="00A33924" w:rsidRPr="00274292" w:rsidRDefault="00A33924" w:rsidP="00274292">
      <w:pPr>
        <w:jc w:val="right"/>
      </w:pPr>
      <w:r w:rsidRPr="00274292">
        <w:t xml:space="preserve">                                                                 Куйбышевского</w:t>
      </w:r>
      <w:r w:rsidR="00274292">
        <w:t xml:space="preserve"> района</w:t>
      </w:r>
      <w:r w:rsidRPr="00274292">
        <w:t xml:space="preserve">                                                        </w:t>
      </w:r>
    </w:p>
    <w:p w:rsidR="00A33924" w:rsidRPr="00274292" w:rsidRDefault="00A33924" w:rsidP="00274292">
      <w:pPr>
        <w:jc w:val="right"/>
      </w:pPr>
      <w:r w:rsidRPr="00274292">
        <w:t xml:space="preserve">                                        </w:t>
      </w:r>
      <w:r w:rsidR="00274292">
        <w:t xml:space="preserve">                             </w:t>
      </w:r>
      <w:r w:rsidRPr="00274292">
        <w:t>Новосибирской области</w:t>
      </w:r>
    </w:p>
    <w:p w:rsidR="00A33924" w:rsidRPr="00274292" w:rsidRDefault="00A33924" w:rsidP="00274292">
      <w:pPr>
        <w:jc w:val="right"/>
        <w:rPr>
          <w:rFonts w:ascii="Arial" w:hAnsi="Arial" w:cs="Arial"/>
          <w:b/>
        </w:rPr>
      </w:pPr>
      <w:r w:rsidRPr="00274292">
        <w:t xml:space="preserve">                                                         от 13.03.2017 № 286</w:t>
      </w:r>
    </w:p>
    <w:p w:rsidR="00F71777" w:rsidRDefault="00F71777" w:rsidP="001D0991">
      <w:pPr>
        <w:jc w:val="center"/>
        <w:rPr>
          <w:rFonts w:ascii="Arial" w:hAnsi="Arial" w:cs="Arial"/>
          <w:b/>
          <w:sz w:val="22"/>
          <w:szCs w:val="22"/>
        </w:rPr>
      </w:pPr>
    </w:p>
    <w:p w:rsidR="00F71777" w:rsidRDefault="00F71777" w:rsidP="001D0991">
      <w:pPr>
        <w:jc w:val="center"/>
        <w:rPr>
          <w:rFonts w:ascii="Arial" w:hAnsi="Arial" w:cs="Arial"/>
          <w:b/>
          <w:sz w:val="22"/>
          <w:szCs w:val="22"/>
        </w:rPr>
      </w:pPr>
    </w:p>
    <w:p w:rsidR="001D0991" w:rsidRPr="00F71777" w:rsidRDefault="001D0991" w:rsidP="001D0991">
      <w:pPr>
        <w:jc w:val="center"/>
        <w:rPr>
          <w:sz w:val="28"/>
          <w:szCs w:val="28"/>
        </w:rPr>
      </w:pPr>
      <w:r w:rsidRPr="00F71777">
        <w:rPr>
          <w:b/>
          <w:sz w:val="28"/>
          <w:szCs w:val="28"/>
        </w:rPr>
        <w:t>ПОЛОЖЕНИЕ</w:t>
      </w:r>
      <w:r w:rsidRPr="00F71777">
        <w:rPr>
          <w:sz w:val="28"/>
          <w:szCs w:val="28"/>
        </w:rPr>
        <w:br/>
        <w:t>об организации городского конкурса</w:t>
      </w:r>
      <w:r w:rsidR="00F71777">
        <w:rPr>
          <w:sz w:val="28"/>
          <w:szCs w:val="28"/>
        </w:rPr>
        <w:t xml:space="preserve"> </w:t>
      </w:r>
      <w:r w:rsidRPr="00F71777">
        <w:rPr>
          <w:sz w:val="28"/>
          <w:szCs w:val="28"/>
        </w:rPr>
        <w:t xml:space="preserve">на лучшую публикацию, </w:t>
      </w:r>
    </w:p>
    <w:p w:rsidR="001D0991" w:rsidRPr="00F71777" w:rsidRDefault="001D0991" w:rsidP="001D0991">
      <w:pPr>
        <w:jc w:val="center"/>
        <w:rPr>
          <w:sz w:val="28"/>
          <w:szCs w:val="28"/>
        </w:rPr>
      </w:pPr>
      <w:proofErr w:type="gramStart"/>
      <w:r w:rsidRPr="00F71777">
        <w:rPr>
          <w:sz w:val="28"/>
          <w:szCs w:val="28"/>
        </w:rPr>
        <w:t>посвящённую</w:t>
      </w:r>
      <w:proofErr w:type="gramEnd"/>
      <w:r w:rsidRPr="00F71777">
        <w:rPr>
          <w:sz w:val="28"/>
          <w:szCs w:val="28"/>
        </w:rPr>
        <w:t xml:space="preserve"> 29</w:t>
      </w:r>
      <w:r w:rsidR="00F71777">
        <w:rPr>
          <w:sz w:val="28"/>
          <w:szCs w:val="28"/>
        </w:rPr>
        <w:t>5</w:t>
      </w:r>
      <w:r w:rsidRPr="00F71777">
        <w:rPr>
          <w:sz w:val="28"/>
          <w:szCs w:val="28"/>
        </w:rPr>
        <w:t>-летию города Куйбышева,</w:t>
      </w:r>
    </w:p>
    <w:p w:rsidR="00F41610" w:rsidRPr="00F71777" w:rsidRDefault="00F41610" w:rsidP="00F41610">
      <w:pPr>
        <w:jc w:val="center"/>
        <w:rPr>
          <w:sz w:val="28"/>
          <w:szCs w:val="28"/>
        </w:rPr>
      </w:pPr>
      <w:r w:rsidRPr="00F71777">
        <w:rPr>
          <w:sz w:val="28"/>
          <w:szCs w:val="28"/>
        </w:rPr>
        <w:t>«Тебе</w:t>
      </w:r>
      <w:r w:rsidR="00274292">
        <w:rPr>
          <w:sz w:val="28"/>
          <w:szCs w:val="28"/>
        </w:rPr>
        <w:t>,</w:t>
      </w:r>
      <w:r w:rsidRPr="00F71777">
        <w:rPr>
          <w:sz w:val="28"/>
          <w:szCs w:val="28"/>
        </w:rPr>
        <w:t xml:space="preserve"> наш город</w:t>
      </w:r>
      <w:r w:rsidR="00274292">
        <w:rPr>
          <w:sz w:val="28"/>
          <w:szCs w:val="28"/>
        </w:rPr>
        <w:t>,</w:t>
      </w:r>
      <w:r w:rsidRPr="00F71777">
        <w:rPr>
          <w:sz w:val="28"/>
          <w:szCs w:val="28"/>
        </w:rPr>
        <w:t xml:space="preserve"> посвящаем»</w:t>
      </w:r>
    </w:p>
    <w:p w:rsidR="001D0991" w:rsidRPr="00FD7D6B" w:rsidRDefault="001D0991" w:rsidP="001D0991">
      <w:pPr>
        <w:spacing w:before="100" w:beforeAutospacing="1" w:after="100" w:afterAutospacing="1"/>
        <w:jc w:val="center"/>
        <w:rPr>
          <w:b/>
        </w:rPr>
      </w:pPr>
      <w:r w:rsidRPr="00FD7D6B">
        <w:rPr>
          <w:b/>
        </w:rPr>
        <w:t>1. ЦЕЛЬ И ЗАДАЧИ</w:t>
      </w:r>
    </w:p>
    <w:p w:rsidR="00F116A6" w:rsidRDefault="001D0991" w:rsidP="001D0991">
      <w:pPr>
        <w:spacing w:before="100" w:beforeAutospacing="1" w:after="100" w:afterAutospacing="1"/>
        <w:rPr>
          <w:sz w:val="28"/>
          <w:szCs w:val="28"/>
        </w:rPr>
      </w:pPr>
      <w:r w:rsidRPr="00F116A6">
        <w:rPr>
          <w:sz w:val="28"/>
          <w:szCs w:val="28"/>
        </w:rPr>
        <w:t>1.1. Цель проведения конкурса</w:t>
      </w:r>
      <w:r w:rsidR="00F116A6">
        <w:rPr>
          <w:sz w:val="28"/>
          <w:szCs w:val="28"/>
        </w:rPr>
        <w:t>:</w:t>
      </w:r>
    </w:p>
    <w:p w:rsidR="00F116A6" w:rsidRDefault="001D0991" w:rsidP="00F116A6">
      <w:pPr>
        <w:spacing w:before="100" w:beforeAutospacing="1" w:after="100" w:afterAutospacing="1"/>
        <w:jc w:val="both"/>
        <w:rPr>
          <w:sz w:val="28"/>
          <w:szCs w:val="28"/>
        </w:rPr>
      </w:pPr>
      <w:r w:rsidRPr="00F116A6">
        <w:rPr>
          <w:sz w:val="28"/>
          <w:szCs w:val="28"/>
        </w:rPr>
        <w:t xml:space="preserve"> -  </w:t>
      </w:r>
      <w:r w:rsidR="00F116A6" w:rsidRPr="00F116A6">
        <w:rPr>
          <w:sz w:val="28"/>
          <w:szCs w:val="28"/>
        </w:rPr>
        <w:t>привлечени</w:t>
      </w:r>
      <w:r w:rsidR="00F116A6">
        <w:rPr>
          <w:sz w:val="28"/>
          <w:szCs w:val="28"/>
        </w:rPr>
        <w:t>е</w:t>
      </w:r>
      <w:r w:rsidR="00F116A6" w:rsidRPr="00F116A6">
        <w:rPr>
          <w:sz w:val="28"/>
          <w:szCs w:val="28"/>
        </w:rPr>
        <w:t xml:space="preserve"> внимания общества к истории, традициям, успехам и проблемам городского сообщества, перспективам развития городского хозяйства, всестороннего и объективного информирования населения</w:t>
      </w:r>
      <w:r w:rsidR="00F116A6">
        <w:rPr>
          <w:sz w:val="28"/>
          <w:szCs w:val="28"/>
        </w:rPr>
        <w:t xml:space="preserve"> о жизни города, его потенциале;</w:t>
      </w:r>
    </w:p>
    <w:p w:rsidR="001D0991" w:rsidRPr="00F116A6" w:rsidRDefault="00F116A6" w:rsidP="00F116A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116A6">
        <w:rPr>
          <w:sz w:val="28"/>
          <w:szCs w:val="28"/>
        </w:rPr>
        <w:t xml:space="preserve"> стимулировани</w:t>
      </w:r>
      <w:r>
        <w:rPr>
          <w:sz w:val="28"/>
          <w:szCs w:val="28"/>
        </w:rPr>
        <w:t>е</w:t>
      </w:r>
      <w:r w:rsidRPr="00F116A6">
        <w:rPr>
          <w:sz w:val="28"/>
          <w:szCs w:val="28"/>
        </w:rPr>
        <w:t xml:space="preserve"> журналистов к освещению в средствах массовой информации тем патриотического характера и содействия в повышении профессионального мастерства журналистов</w:t>
      </w:r>
      <w:r w:rsidR="001D0991" w:rsidRPr="00F116A6">
        <w:rPr>
          <w:sz w:val="28"/>
          <w:szCs w:val="28"/>
        </w:rPr>
        <w:t>.</w:t>
      </w:r>
    </w:p>
    <w:p w:rsidR="001D0991" w:rsidRDefault="001D0991" w:rsidP="00F116A6">
      <w:pPr>
        <w:spacing w:before="100" w:beforeAutospacing="1" w:after="100" w:afterAutospacing="1"/>
        <w:jc w:val="both"/>
        <w:rPr>
          <w:sz w:val="28"/>
          <w:szCs w:val="28"/>
        </w:rPr>
      </w:pPr>
      <w:r w:rsidRPr="00F116A6">
        <w:rPr>
          <w:sz w:val="28"/>
          <w:szCs w:val="28"/>
        </w:rPr>
        <w:t>1.2. Главные задачи конкурса: воспитание у читателей чувства гордости и ответственности за свой город; восстановление приоритета традиционных общечеловеческих ценностей; улучшение социального самочувствия общества; консолидация власти, общества и бизнеса в реализации экономических и социальных программ, направленных на развитие города; возрождение и развитие патриотических традиций, построенных на приоритете национальных интересов России.</w:t>
      </w:r>
    </w:p>
    <w:p w:rsidR="00274292" w:rsidRPr="00F116A6" w:rsidRDefault="00274292" w:rsidP="00F116A6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1D0991" w:rsidRPr="00FD7D6B" w:rsidRDefault="001D0991" w:rsidP="001D0991">
      <w:pPr>
        <w:spacing w:before="100" w:beforeAutospacing="1" w:after="100" w:afterAutospacing="1"/>
        <w:jc w:val="center"/>
        <w:rPr>
          <w:b/>
        </w:rPr>
      </w:pPr>
      <w:r w:rsidRPr="00FD7D6B">
        <w:rPr>
          <w:b/>
        </w:rPr>
        <w:t>2. УЧРЕДИТЕЛЬ И ОРГАНИЗАТОР КОНКУРСА</w:t>
      </w:r>
    </w:p>
    <w:p w:rsidR="001D0991" w:rsidRPr="00F116A6" w:rsidRDefault="001D0991" w:rsidP="00F116A6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116A6">
        <w:rPr>
          <w:sz w:val="28"/>
          <w:szCs w:val="28"/>
        </w:rPr>
        <w:t>2.1. Учредитель конкурса - Администрация города Куйбышева</w:t>
      </w:r>
    </w:p>
    <w:p w:rsidR="001D0991" w:rsidRPr="00F116A6" w:rsidRDefault="001D0991" w:rsidP="00F116A6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116A6">
        <w:rPr>
          <w:sz w:val="28"/>
          <w:szCs w:val="28"/>
        </w:rPr>
        <w:t>2.2. Организатор конкурса</w:t>
      </w:r>
      <w:r w:rsidR="00231BFD">
        <w:rPr>
          <w:sz w:val="28"/>
          <w:szCs w:val="28"/>
        </w:rPr>
        <w:t xml:space="preserve"> </w:t>
      </w:r>
      <w:r w:rsidR="00F116A6">
        <w:rPr>
          <w:sz w:val="28"/>
          <w:szCs w:val="28"/>
        </w:rPr>
        <w:t>(Оргкомитет)</w:t>
      </w:r>
      <w:r w:rsidRPr="00F116A6">
        <w:rPr>
          <w:sz w:val="28"/>
          <w:szCs w:val="28"/>
        </w:rPr>
        <w:t xml:space="preserve">  - Организационный комитет по подготовке празднования 29</w:t>
      </w:r>
      <w:r w:rsidR="00F116A6">
        <w:rPr>
          <w:sz w:val="28"/>
          <w:szCs w:val="28"/>
        </w:rPr>
        <w:t>5</w:t>
      </w:r>
      <w:r w:rsidRPr="00F116A6">
        <w:rPr>
          <w:sz w:val="28"/>
          <w:szCs w:val="28"/>
        </w:rPr>
        <w:t>-летия города Куйбышева</w:t>
      </w:r>
      <w:r w:rsidR="00274292">
        <w:rPr>
          <w:sz w:val="28"/>
          <w:szCs w:val="28"/>
        </w:rPr>
        <w:t xml:space="preserve"> </w:t>
      </w:r>
      <w:r w:rsidRPr="00F116A6">
        <w:rPr>
          <w:sz w:val="28"/>
          <w:szCs w:val="28"/>
        </w:rPr>
        <w:t xml:space="preserve">- </w:t>
      </w:r>
      <w:proofErr w:type="spellStart"/>
      <w:r w:rsidRPr="00F116A6">
        <w:rPr>
          <w:sz w:val="28"/>
          <w:szCs w:val="28"/>
        </w:rPr>
        <w:t>Каинска</w:t>
      </w:r>
      <w:proofErr w:type="spellEnd"/>
      <w:r w:rsidRPr="00F116A6">
        <w:rPr>
          <w:sz w:val="28"/>
          <w:szCs w:val="28"/>
        </w:rPr>
        <w:t>.</w:t>
      </w:r>
    </w:p>
    <w:p w:rsidR="00921C81" w:rsidRDefault="00921C81" w:rsidP="001D0991">
      <w:pPr>
        <w:spacing w:before="100" w:beforeAutospacing="1" w:after="100" w:afterAutospacing="1"/>
        <w:jc w:val="center"/>
        <w:rPr>
          <w:b/>
        </w:rPr>
      </w:pPr>
    </w:p>
    <w:p w:rsidR="001D0991" w:rsidRPr="00FD7D6B" w:rsidRDefault="001D0991" w:rsidP="001D0991">
      <w:pPr>
        <w:spacing w:before="100" w:beforeAutospacing="1" w:after="100" w:afterAutospacing="1"/>
        <w:jc w:val="center"/>
        <w:rPr>
          <w:b/>
        </w:rPr>
      </w:pPr>
      <w:r w:rsidRPr="00FD7D6B">
        <w:rPr>
          <w:b/>
        </w:rPr>
        <w:t>3. УЧАСТНИКИ КОНКУРСА</w:t>
      </w:r>
    </w:p>
    <w:p w:rsidR="0081785E" w:rsidRPr="00F116A6" w:rsidRDefault="00921C81" w:rsidP="006D00D6">
      <w:pPr>
        <w:pStyle w:val="110"/>
        <w:numPr>
          <w:ilvl w:val="0"/>
          <w:numId w:val="0"/>
        </w:num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</w:t>
      </w:r>
      <w:r w:rsidR="001D0991" w:rsidRPr="00F116A6">
        <w:rPr>
          <w:sz w:val="28"/>
          <w:szCs w:val="28"/>
        </w:rPr>
        <w:t>Конкурс проводится среди</w:t>
      </w:r>
      <w:r>
        <w:rPr>
          <w:sz w:val="28"/>
          <w:szCs w:val="28"/>
        </w:rPr>
        <w:t xml:space="preserve"> </w:t>
      </w:r>
      <w:r w:rsidR="001D0991" w:rsidRPr="00F116A6">
        <w:rPr>
          <w:sz w:val="28"/>
          <w:szCs w:val="28"/>
        </w:rPr>
        <w:t xml:space="preserve"> журналистов</w:t>
      </w:r>
      <w:r w:rsidR="0081785E" w:rsidRPr="00F116A6">
        <w:rPr>
          <w:sz w:val="28"/>
          <w:szCs w:val="28"/>
        </w:rPr>
        <w:t>, индивидуальных авторов</w:t>
      </w:r>
      <w:r w:rsidR="001D0991" w:rsidRPr="00F116A6">
        <w:rPr>
          <w:sz w:val="28"/>
          <w:szCs w:val="28"/>
        </w:rPr>
        <w:t>,</w:t>
      </w:r>
      <w:r w:rsidR="0081785E" w:rsidRPr="00F116A6">
        <w:rPr>
          <w:sz w:val="28"/>
          <w:szCs w:val="28"/>
        </w:rPr>
        <w:t xml:space="preserve"> фото</w:t>
      </w:r>
      <w:r w:rsidR="00A6526B">
        <w:rPr>
          <w:sz w:val="28"/>
          <w:szCs w:val="28"/>
        </w:rPr>
        <w:t>журналистов</w:t>
      </w:r>
      <w:r w:rsidR="0081785E" w:rsidRPr="00F116A6">
        <w:rPr>
          <w:sz w:val="28"/>
          <w:szCs w:val="28"/>
        </w:rPr>
        <w:t>,</w:t>
      </w:r>
      <w:r w:rsidR="001D0991" w:rsidRPr="00F116A6">
        <w:rPr>
          <w:sz w:val="28"/>
          <w:szCs w:val="28"/>
        </w:rPr>
        <w:t xml:space="preserve"> представивших  в Оргкомитет свои материалы, опубликованные на страницах местных печатных СМИ</w:t>
      </w:r>
      <w:r w:rsidR="0081785E" w:rsidRPr="00F116A6">
        <w:rPr>
          <w:rFonts w:eastAsia="Calibri"/>
          <w:sz w:val="28"/>
          <w:szCs w:val="28"/>
          <w:lang w:eastAsia="en-US"/>
        </w:rPr>
        <w:t>.</w:t>
      </w:r>
    </w:p>
    <w:p w:rsidR="001D0991" w:rsidRPr="00FD7D6B" w:rsidRDefault="001D0991" w:rsidP="001D0991">
      <w:pPr>
        <w:spacing w:before="100" w:beforeAutospacing="1" w:after="100" w:afterAutospacing="1"/>
      </w:pPr>
    </w:p>
    <w:p w:rsidR="00FD7D6B" w:rsidRDefault="001D0991" w:rsidP="001D0991">
      <w:pPr>
        <w:spacing w:before="100" w:beforeAutospacing="1" w:after="100" w:afterAutospacing="1"/>
        <w:contextualSpacing/>
        <w:jc w:val="center"/>
        <w:rPr>
          <w:b/>
        </w:rPr>
      </w:pPr>
      <w:r w:rsidRPr="00FD7D6B">
        <w:rPr>
          <w:b/>
        </w:rPr>
        <w:lastRenderedPageBreak/>
        <w:t>4. УСЛОВИЯ И ТРЕБОВАНИЯ К МАТЕРИАЛАМ,</w:t>
      </w:r>
    </w:p>
    <w:p w:rsidR="001D0991" w:rsidRPr="00FD7D6B" w:rsidRDefault="001D0991" w:rsidP="001D0991">
      <w:pPr>
        <w:spacing w:before="100" w:beforeAutospacing="1" w:after="100" w:afterAutospacing="1"/>
        <w:contextualSpacing/>
        <w:jc w:val="center"/>
        <w:rPr>
          <w:b/>
        </w:rPr>
      </w:pPr>
      <w:r w:rsidRPr="00FD7D6B">
        <w:rPr>
          <w:b/>
        </w:rPr>
        <w:t xml:space="preserve"> </w:t>
      </w:r>
      <w:proofErr w:type="gramStart"/>
      <w:r w:rsidRPr="00FD7D6B">
        <w:rPr>
          <w:b/>
        </w:rPr>
        <w:t>ПРЕДСТАВЛЯЕМЫМ НА КОНКУРС</w:t>
      </w:r>
      <w:proofErr w:type="gramEnd"/>
    </w:p>
    <w:p w:rsidR="0081785E" w:rsidRPr="00F116A6" w:rsidRDefault="00E477EA" w:rsidP="00E477EA">
      <w:pPr>
        <w:pStyle w:val="12"/>
        <w:keepNext/>
        <w:numPr>
          <w:ilvl w:val="0"/>
          <w:numId w:val="0"/>
        </w:numPr>
        <w:tabs>
          <w:tab w:val="left" w:pos="708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4.1.</w:t>
      </w:r>
      <w:r w:rsidR="00921C81">
        <w:rPr>
          <w:rFonts w:eastAsia="Calibri"/>
          <w:color w:val="000000"/>
          <w:sz w:val="28"/>
          <w:szCs w:val="28"/>
          <w:lang w:eastAsia="en-US"/>
        </w:rPr>
        <w:t>Для участия в конкурсе представляются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 xml:space="preserve"> материалы, посвященные 295-летию города Куйбышева, в следующих номинациях:</w:t>
      </w:r>
    </w:p>
    <w:p w:rsidR="0081785E" w:rsidRPr="00F116A6" w:rsidRDefault="00E477EA" w:rsidP="00F116A6">
      <w:pPr>
        <w:pStyle w:val="110"/>
        <w:numPr>
          <w:ilvl w:val="0"/>
          <w:numId w:val="0"/>
        </w:numPr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- </w:t>
      </w:r>
      <w:r w:rsidR="0081785E" w:rsidRPr="00FD7D6B">
        <w:rPr>
          <w:rFonts w:eastAsia="Calibri"/>
          <w:b/>
          <w:color w:val="000000"/>
          <w:sz w:val="28"/>
          <w:szCs w:val="28"/>
          <w:lang w:eastAsia="en-US"/>
        </w:rPr>
        <w:t>«Гордимся своими земляками»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1785E" w:rsidRPr="00F116A6" w:rsidRDefault="001B2A19" w:rsidP="0081785E">
      <w:pPr>
        <w:pStyle w:val="110"/>
        <w:numPr>
          <w:ilvl w:val="0"/>
          <w:numId w:val="0"/>
        </w:numPr>
        <w:tabs>
          <w:tab w:val="left" w:pos="708"/>
        </w:tabs>
        <w:ind w:firstLine="709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Призовые места п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>рисужда</w:t>
      </w:r>
      <w:r>
        <w:rPr>
          <w:rFonts w:eastAsia="Calibri"/>
          <w:color w:val="000000"/>
          <w:sz w:val="28"/>
          <w:szCs w:val="28"/>
          <w:lang w:eastAsia="en-US"/>
        </w:rPr>
        <w:t>ю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>тся за лучши</w:t>
      </w:r>
      <w:r>
        <w:rPr>
          <w:rFonts w:eastAsia="Calibri"/>
          <w:color w:val="000000"/>
          <w:sz w:val="28"/>
          <w:szCs w:val="28"/>
          <w:lang w:eastAsia="en-US"/>
        </w:rPr>
        <w:t>е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 xml:space="preserve"> материал</w:t>
      </w:r>
      <w:r>
        <w:rPr>
          <w:rFonts w:eastAsia="Calibri"/>
          <w:color w:val="000000"/>
          <w:sz w:val="28"/>
          <w:szCs w:val="28"/>
          <w:lang w:eastAsia="en-US"/>
        </w:rPr>
        <w:t>ы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 xml:space="preserve"> или серию материалов о жителях города, </w:t>
      </w:r>
      <w:r w:rsidR="00231BFD">
        <w:rPr>
          <w:rFonts w:eastAsia="Calibri"/>
          <w:color w:val="000000"/>
          <w:sz w:val="28"/>
          <w:szCs w:val="28"/>
          <w:lang w:eastAsia="en-US"/>
        </w:rPr>
        <w:t>ветеранах</w:t>
      </w:r>
      <w:proofErr w:type="gramStart"/>
      <w:r w:rsidR="00231BFD">
        <w:rPr>
          <w:rFonts w:eastAsia="Calibri"/>
          <w:color w:val="000000"/>
          <w:sz w:val="28"/>
          <w:szCs w:val="28"/>
          <w:lang w:eastAsia="en-US"/>
        </w:rPr>
        <w:t xml:space="preserve"> ,</w:t>
      </w:r>
      <w:proofErr w:type="gramEnd"/>
      <w:r w:rsidR="008F1CD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 xml:space="preserve">внесших значительный вклад в его развитие, о известных в городе и за его пределами </w:t>
      </w:r>
      <w:proofErr w:type="spellStart"/>
      <w:r w:rsidR="0081785E" w:rsidRPr="00F116A6">
        <w:rPr>
          <w:rFonts w:eastAsia="Calibri"/>
          <w:color w:val="000000"/>
          <w:sz w:val="28"/>
          <w:szCs w:val="28"/>
          <w:lang w:eastAsia="en-US"/>
        </w:rPr>
        <w:t>куйбышевца</w:t>
      </w:r>
      <w:r w:rsidR="00F116A6">
        <w:rPr>
          <w:rFonts w:eastAsia="Calibri"/>
          <w:color w:val="000000"/>
          <w:sz w:val="28"/>
          <w:szCs w:val="28"/>
          <w:lang w:eastAsia="en-US"/>
        </w:rPr>
        <w:t>х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, о предприятиях города.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6D00D6" w:rsidRPr="00F116A6" w:rsidRDefault="00E477EA" w:rsidP="00F116A6">
      <w:pPr>
        <w:pStyle w:val="110"/>
        <w:numPr>
          <w:ilvl w:val="0"/>
          <w:numId w:val="0"/>
        </w:numPr>
        <w:tabs>
          <w:tab w:val="left" w:pos="708"/>
          <w:tab w:val="num" w:pos="851"/>
        </w:tabs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81785E" w:rsidRPr="00FD7D6B">
        <w:rPr>
          <w:b/>
          <w:sz w:val="28"/>
          <w:szCs w:val="28"/>
        </w:rPr>
        <w:t>«</w:t>
      </w:r>
      <w:proofErr w:type="spellStart"/>
      <w:r w:rsidR="0081785E" w:rsidRPr="00FD7D6B">
        <w:rPr>
          <w:b/>
          <w:sz w:val="28"/>
          <w:szCs w:val="28"/>
        </w:rPr>
        <w:t>Каинск</w:t>
      </w:r>
      <w:proofErr w:type="spellEnd"/>
      <w:r w:rsidR="0081785E" w:rsidRPr="00FD7D6B">
        <w:rPr>
          <w:b/>
          <w:sz w:val="28"/>
          <w:szCs w:val="28"/>
        </w:rPr>
        <w:t xml:space="preserve"> исторический»</w:t>
      </w:r>
      <w:r>
        <w:rPr>
          <w:sz w:val="28"/>
          <w:szCs w:val="28"/>
        </w:rPr>
        <w:t>.</w:t>
      </w:r>
    </w:p>
    <w:p w:rsidR="006D00D6" w:rsidRPr="00F116A6" w:rsidRDefault="001B2A19" w:rsidP="006D00D6">
      <w:pPr>
        <w:pStyle w:val="110"/>
        <w:numPr>
          <w:ilvl w:val="0"/>
          <w:numId w:val="0"/>
        </w:numPr>
        <w:tabs>
          <w:tab w:val="left" w:pos="708"/>
          <w:tab w:val="num" w:pos="851"/>
        </w:tabs>
        <w:spacing w:before="100" w:beforeAutospacing="1" w:after="100" w:afterAutospacing="1"/>
        <w:ind w:firstLine="709"/>
        <w:contextualSpacing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Призовые места присуждаются </w:t>
      </w:r>
      <w:r w:rsidR="0081785E" w:rsidRPr="00F116A6">
        <w:rPr>
          <w:color w:val="000000"/>
          <w:sz w:val="28"/>
          <w:szCs w:val="28"/>
        </w:rPr>
        <w:t xml:space="preserve"> за лучши</w:t>
      </w:r>
      <w:r>
        <w:rPr>
          <w:color w:val="000000"/>
          <w:sz w:val="28"/>
          <w:szCs w:val="28"/>
        </w:rPr>
        <w:t>е</w:t>
      </w:r>
      <w:r w:rsidR="0081785E" w:rsidRPr="00F116A6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>ы</w:t>
      </w:r>
      <w:r w:rsidR="0081785E" w:rsidRPr="00F116A6">
        <w:rPr>
          <w:color w:val="000000"/>
          <w:sz w:val="28"/>
          <w:szCs w:val="28"/>
        </w:rPr>
        <w:t>, рассказывающи</w:t>
      </w:r>
      <w:r>
        <w:rPr>
          <w:color w:val="000000"/>
          <w:sz w:val="28"/>
          <w:szCs w:val="28"/>
        </w:rPr>
        <w:t>е</w:t>
      </w:r>
      <w:r w:rsidR="0081785E" w:rsidRPr="00F116A6">
        <w:rPr>
          <w:color w:val="000000"/>
          <w:sz w:val="28"/>
          <w:szCs w:val="28"/>
        </w:rPr>
        <w:t xml:space="preserve"> об истории города</w:t>
      </w:r>
      <w:r w:rsidR="0081785E" w:rsidRPr="00F116A6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1785E" w:rsidRPr="00F116A6" w:rsidRDefault="00E477EA" w:rsidP="00F116A6">
      <w:pPr>
        <w:pStyle w:val="110"/>
        <w:numPr>
          <w:ilvl w:val="0"/>
          <w:numId w:val="0"/>
        </w:numPr>
        <w:tabs>
          <w:tab w:val="left" w:pos="708"/>
          <w:tab w:val="num" w:pos="851"/>
        </w:tabs>
        <w:spacing w:before="100" w:beforeAutospacing="1" w:after="100" w:afterAutospacing="1"/>
        <w:contextualSpacing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116A6">
        <w:rPr>
          <w:rFonts w:eastAsia="Calibri"/>
          <w:color w:val="000000"/>
          <w:sz w:val="28"/>
          <w:szCs w:val="28"/>
          <w:lang w:eastAsia="en-US"/>
        </w:rPr>
        <w:t xml:space="preserve">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81785E" w:rsidRPr="00FD7D6B">
        <w:rPr>
          <w:b/>
          <w:color w:val="000000"/>
          <w:sz w:val="28"/>
          <w:szCs w:val="28"/>
        </w:rPr>
        <w:t>«</w:t>
      </w:r>
      <w:r w:rsidR="00A6526B" w:rsidRPr="00FD7D6B">
        <w:rPr>
          <w:b/>
          <w:color w:val="000000"/>
          <w:sz w:val="28"/>
          <w:szCs w:val="28"/>
        </w:rPr>
        <w:t>Куйбышев сегодня</w:t>
      </w:r>
      <w:r w:rsidR="0081785E" w:rsidRPr="00FD7D6B">
        <w:rPr>
          <w:b/>
          <w:color w:val="000000"/>
          <w:sz w:val="28"/>
          <w:szCs w:val="28"/>
        </w:rPr>
        <w:t>»</w:t>
      </w:r>
      <w:r w:rsidR="0081785E" w:rsidRPr="00F116A6">
        <w:rPr>
          <w:color w:val="000000"/>
          <w:sz w:val="28"/>
          <w:szCs w:val="28"/>
        </w:rPr>
        <w:t>.</w:t>
      </w:r>
    </w:p>
    <w:p w:rsidR="006D00D6" w:rsidRPr="00F116A6" w:rsidRDefault="001B2A19" w:rsidP="006D00D6">
      <w:pPr>
        <w:pStyle w:val="110"/>
        <w:numPr>
          <w:ilvl w:val="0"/>
          <w:numId w:val="0"/>
        </w:numPr>
        <w:tabs>
          <w:tab w:val="left" w:pos="708"/>
        </w:tabs>
        <w:ind w:firstLine="709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Призовые места присуждаются </w:t>
      </w:r>
      <w:r w:rsidR="0081785E" w:rsidRPr="00F116A6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 лучшие </w:t>
      </w:r>
      <w:r w:rsidR="00A6526B">
        <w:rPr>
          <w:color w:val="000000"/>
          <w:sz w:val="28"/>
          <w:szCs w:val="28"/>
        </w:rPr>
        <w:t>материалы</w:t>
      </w:r>
      <w:r w:rsidR="00FD7D6B">
        <w:rPr>
          <w:color w:val="000000"/>
          <w:sz w:val="28"/>
          <w:szCs w:val="28"/>
        </w:rPr>
        <w:t xml:space="preserve"> о событиях в городе,</w:t>
      </w:r>
      <w:r w:rsidR="00A6526B">
        <w:rPr>
          <w:color w:val="000000"/>
          <w:sz w:val="28"/>
          <w:szCs w:val="28"/>
        </w:rPr>
        <w:t xml:space="preserve"> о достопримечательностях города</w:t>
      </w:r>
      <w:r w:rsidR="00E477EA">
        <w:rPr>
          <w:color w:val="000000"/>
          <w:sz w:val="28"/>
          <w:szCs w:val="28"/>
        </w:rPr>
        <w:t xml:space="preserve">, его традициях, о спортивной и культурной жизни и т.д. </w:t>
      </w:r>
      <w:r w:rsidR="0081785E" w:rsidRPr="00F116A6">
        <w:rPr>
          <w:color w:val="000000"/>
          <w:sz w:val="28"/>
          <w:szCs w:val="28"/>
        </w:rPr>
        <w:t xml:space="preserve"> </w:t>
      </w:r>
    </w:p>
    <w:p w:rsidR="001D0991" w:rsidRPr="00F116A6" w:rsidRDefault="001D0991" w:rsidP="001B2A19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116A6">
        <w:rPr>
          <w:sz w:val="28"/>
          <w:szCs w:val="28"/>
        </w:rPr>
        <w:t>4.</w:t>
      </w:r>
      <w:r w:rsidR="00E477EA">
        <w:rPr>
          <w:sz w:val="28"/>
          <w:szCs w:val="28"/>
        </w:rPr>
        <w:t>2</w:t>
      </w:r>
      <w:r w:rsidRPr="00F116A6">
        <w:rPr>
          <w:sz w:val="28"/>
          <w:szCs w:val="28"/>
        </w:rPr>
        <w:t xml:space="preserve">. Главными требованиями для конкурсных материалов являются общественный резонанс публикаций, высокий профессиональный уровень, проявленный при раскрытии темы, а также целенаправленная работа по освещению городской проблематики, выбранной авторами, объединенной одной рубрикой, одной темой или одной серией материалов. </w:t>
      </w:r>
    </w:p>
    <w:p w:rsidR="001D0991" w:rsidRPr="00F116A6" w:rsidRDefault="001D0991" w:rsidP="001B2A19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F116A6">
        <w:rPr>
          <w:sz w:val="28"/>
          <w:szCs w:val="28"/>
          <w:u w:val="single"/>
        </w:rPr>
        <w:t>Критерии оценки</w:t>
      </w:r>
      <w:r w:rsidRPr="00F116A6">
        <w:rPr>
          <w:sz w:val="28"/>
          <w:szCs w:val="28"/>
        </w:rPr>
        <w:t>: доходчивость, нестандартный подход к освещению темы, глубина информационного материала, позиция автора, периодичность публикаций, использование фотографий с мест событий, использование в подготовке материалов интервью, умение привлечь внимание читателя к выбранной теме. Результаты конкурса определяются с учетом читательского мнения.</w:t>
      </w:r>
    </w:p>
    <w:p w:rsidR="00A953D5" w:rsidRPr="00F116A6" w:rsidRDefault="001D0991" w:rsidP="00921C81">
      <w:pPr>
        <w:pStyle w:val="110"/>
        <w:numPr>
          <w:ilvl w:val="0"/>
          <w:numId w:val="0"/>
        </w:numPr>
        <w:rPr>
          <w:sz w:val="28"/>
          <w:szCs w:val="28"/>
        </w:rPr>
      </w:pPr>
      <w:r w:rsidRPr="00F116A6">
        <w:rPr>
          <w:sz w:val="28"/>
          <w:szCs w:val="28"/>
        </w:rPr>
        <w:t>4.</w:t>
      </w:r>
      <w:r w:rsidR="00E477EA">
        <w:rPr>
          <w:sz w:val="28"/>
          <w:szCs w:val="28"/>
        </w:rPr>
        <w:t>3</w:t>
      </w:r>
      <w:r w:rsidRPr="00F116A6">
        <w:rPr>
          <w:sz w:val="28"/>
          <w:szCs w:val="28"/>
        </w:rPr>
        <w:t>.</w:t>
      </w:r>
      <w:r w:rsidR="00A953D5" w:rsidRPr="00F116A6">
        <w:rPr>
          <w:sz w:val="28"/>
          <w:szCs w:val="28"/>
        </w:rPr>
        <w:t xml:space="preserve"> </w:t>
      </w:r>
      <w:r w:rsidR="00FD7D6B">
        <w:rPr>
          <w:sz w:val="28"/>
          <w:szCs w:val="28"/>
        </w:rPr>
        <w:t xml:space="preserve"> </w:t>
      </w:r>
      <w:r w:rsidR="00A953D5" w:rsidRPr="00F116A6">
        <w:rPr>
          <w:sz w:val="28"/>
          <w:szCs w:val="28"/>
        </w:rPr>
        <w:t>Для участия в конкурсе представляются</w:t>
      </w:r>
      <w:r w:rsidR="00E477EA">
        <w:rPr>
          <w:sz w:val="28"/>
          <w:szCs w:val="28"/>
        </w:rPr>
        <w:t xml:space="preserve"> </w:t>
      </w:r>
      <w:r w:rsidR="00A953D5" w:rsidRPr="00F116A6">
        <w:rPr>
          <w:sz w:val="28"/>
          <w:szCs w:val="28"/>
        </w:rPr>
        <w:t xml:space="preserve">ксерокопия публикации в полном размере, (для работ, вышедших под псевдонимом, – дополнительно справка от редакции, удостоверяющая полное имя автора </w:t>
      </w:r>
      <w:r w:rsidR="00E477EA">
        <w:rPr>
          <w:sz w:val="28"/>
          <w:szCs w:val="28"/>
        </w:rPr>
        <w:t>работы и дату ее опубликования). П</w:t>
      </w:r>
      <w:r w:rsidR="00A953D5" w:rsidRPr="00F116A6">
        <w:rPr>
          <w:sz w:val="28"/>
          <w:szCs w:val="28"/>
        </w:rPr>
        <w:t xml:space="preserve">ечатные материалы должны быть дополнительно представлены </w:t>
      </w:r>
      <w:r w:rsidR="00FD7D6B">
        <w:rPr>
          <w:sz w:val="28"/>
          <w:szCs w:val="28"/>
        </w:rPr>
        <w:t>на электронном</w:t>
      </w:r>
      <w:r w:rsidR="00A953D5" w:rsidRPr="00F116A6">
        <w:rPr>
          <w:sz w:val="28"/>
          <w:szCs w:val="28"/>
        </w:rPr>
        <w:t xml:space="preserve"> носителе.</w:t>
      </w:r>
      <w:r w:rsidR="00921C81">
        <w:rPr>
          <w:sz w:val="28"/>
          <w:szCs w:val="28"/>
        </w:rPr>
        <w:t xml:space="preserve"> </w:t>
      </w:r>
      <w:r w:rsidR="00A953D5" w:rsidRPr="00F116A6">
        <w:rPr>
          <w:sz w:val="28"/>
          <w:szCs w:val="28"/>
        </w:rPr>
        <w:t xml:space="preserve">К поступившим на конкурс материалам в обязательном порядке должна быть приложена заполненная </w:t>
      </w:r>
      <w:r w:rsidR="00E477EA">
        <w:rPr>
          <w:sz w:val="28"/>
          <w:szCs w:val="28"/>
        </w:rPr>
        <w:t>заявка</w:t>
      </w:r>
      <w:r w:rsidR="00A953D5" w:rsidRPr="00F116A6">
        <w:rPr>
          <w:sz w:val="28"/>
          <w:szCs w:val="28"/>
        </w:rPr>
        <w:t xml:space="preserve"> по форме (</w:t>
      </w:r>
      <w:r w:rsidR="00A953D5" w:rsidRPr="00F116A6">
        <w:rPr>
          <w:color w:val="000000"/>
          <w:sz w:val="28"/>
          <w:szCs w:val="28"/>
        </w:rPr>
        <w:t>Приложени</w:t>
      </w:r>
      <w:r w:rsidR="00E477EA">
        <w:rPr>
          <w:color w:val="000000"/>
          <w:sz w:val="28"/>
          <w:szCs w:val="28"/>
        </w:rPr>
        <w:t>е</w:t>
      </w:r>
      <w:r w:rsidR="00A953D5" w:rsidRPr="00F116A6">
        <w:rPr>
          <w:sz w:val="28"/>
          <w:szCs w:val="28"/>
        </w:rPr>
        <w:t xml:space="preserve"> № </w:t>
      </w:r>
      <w:r w:rsidR="00FD7D6B">
        <w:rPr>
          <w:sz w:val="28"/>
          <w:szCs w:val="28"/>
        </w:rPr>
        <w:t>1</w:t>
      </w:r>
      <w:r w:rsidR="00E477EA">
        <w:rPr>
          <w:sz w:val="28"/>
          <w:szCs w:val="28"/>
        </w:rPr>
        <w:t xml:space="preserve"> к </w:t>
      </w:r>
      <w:r w:rsidR="00FD7D6B">
        <w:rPr>
          <w:sz w:val="28"/>
          <w:szCs w:val="28"/>
        </w:rPr>
        <w:t>Положению</w:t>
      </w:r>
      <w:r w:rsidR="00A953D5" w:rsidRPr="00F116A6">
        <w:rPr>
          <w:sz w:val="28"/>
          <w:szCs w:val="28"/>
        </w:rPr>
        <w:t>).</w:t>
      </w:r>
    </w:p>
    <w:p w:rsidR="001D0991" w:rsidRPr="00F116A6" w:rsidRDefault="001D0991" w:rsidP="00E477EA">
      <w:pPr>
        <w:spacing w:before="100" w:beforeAutospacing="1" w:after="100" w:afterAutospacing="1"/>
        <w:jc w:val="both"/>
        <w:rPr>
          <w:sz w:val="28"/>
          <w:szCs w:val="28"/>
        </w:rPr>
      </w:pPr>
      <w:r w:rsidRPr="00F116A6">
        <w:rPr>
          <w:sz w:val="28"/>
          <w:szCs w:val="28"/>
        </w:rPr>
        <w:t xml:space="preserve"> </w:t>
      </w:r>
      <w:r w:rsidR="00AA0240" w:rsidRPr="00F116A6">
        <w:rPr>
          <w:sz w:val="28"/>
          <w:szCs w:val="28"/>
        </w:rPr>
        <w:t xml:space="preserve">          </w:t>
      </w:r>
      <w:r w:rsidRPr="00F116A6">
        <w:rPr>
          <w:sz w:val="28"/>
          <w:szCs w:val="28"/>
        </w:rPr>
        <w:t xml:space="preserve">Для участия в конкурсе </w:t>
      </w:r>
      <w:r w:rsidR="00E477EA">
        <w:rPr>
          <w:sz w:val="28"/>
          <w:szCs w:val="28"/>
        </w:rPr>
        <w:t>участники</w:t>
      </w:r>
      <w:r w:rsidRPr="00F116A6">
        <w:rPr>
          <w:sz w:val="28"/>
          <w:szCs w:val="28"/>
        </w:rPr>
        <w:t xml:space="preserve"> предоставляют</w:t>
      </w:r>
      <w:r w:rsidR="00E477EA">
        <w:rPr>
          <w:sz w:val="28"/>
          <w:szCs w:val="28"/>
        </w:rPr>
        <w:t xml:space="preserve"> заявки и </w:t>
      </w:r>
      <w:r w:rsidR="004A2706">
        <w:rPr>
          <w:sz w:val="28"/>
          <w:szCs w:val="28"/>
        </w:rPr>
        <w:t>материалы,</w:t>
      </w:r>
      <w:r w:rsidR="00E477EA" w:rsidRPr="00E477EA">
        <w:rPr>
          <w:sz w:val="28"/>
          <w:szCs w:val="28"/>
        </w:rPr>
        <w:t xml:space="preserve"> </w:t>
      </w:r>
      <w:r w:rsidR="00E477EA" w:rsidRPr="00F116A6">
        <w:rPr>
          <w:sz w:val="28"/>
          <w:szCs w:val="28"/>
        </w:rPr>
        <w:t>опубликованны</w:t>
      </w:r>
      <w:r w:rsidR="00E477EA">
        <w:rPr>
          <w:sz w:val="28"/>
          <w:szCs w:val="28"/>
        </w:rPr>
        <w:t>е</w:t>
      </w:r>
      <w:r w:rsidR="00E477EA" w:rsidRPr="00F116A6">
        <w:rPr>
          <w:sz w:val="28"/>
          <w:szCs w:val="28"/>
        </w:rPr>
        <w:t xml:space="preserve"> с </w:t>
      </w:r>
      <w:r w:rsidR="00E477EA">
        <w:rPr>
          <w:sz w:val="28"/>
          <w:szCs w:val="28"/>
        </w:rPr>
        <w:t>21</w:t>
      </w:r>
      <w:r w:rsidR="00E477EA" w:rsidRPr="00F116A6">
        <w:rPr>
          <w:sz w:val="28"/>
          <w:szCs w:val="28"/>
        </w:rPr>
        <w:t>.03.201</w:t>
      </w:r>
      <w:r w:rsidR="00E477EA">
        <w:rPr>
          <w:sz w:val="28"/>
          <w:szCs w:val="28"/>
        </w:rPr>
        <w:t>7</w:t>
      </w:r>
      <w:r w:rsidR="00E477EA" w:rsidRPr="00F116A6">
        <w:rPr>
          <w:sz w:val="28"/>
          <w:szCs w:val="28"/>
        </w:rPr>
        <w:t xml:space="preserve"> г. по </w:t>
      </w:r>
      <w:r w:rsidR="00E477EA">
        <w:rPr>
          <w:sz w:val="28"/>
          <w:szCs w:val="28"/>
        </w:rPr>
        <w:t>20</w:t>
      </w:r>
      <w:r w:rsidR="00E477EA" w:rsidRPr="00F116A6">
        <w:rPr>
          <w:sz w:val="28"/>
          <w:szCs w:val="28"/>
        </w:rPr>
        <w:t>.0</w:t>
      </w:r>
      <w:r w:rsidR="00E477EA">
        <w:rPr>
          <w:sz w:val="28"/>
          <w:szCs w:val="28"/>
        </w:rPr>
        <w:t>7</w:t>
      </w:r>
      <w:r w:rsidR="00E477EA" w:rsidRPr="00F116A6">
        <w:rPr>
          <w:sz w:val="28"/>
          <w:szCs w:val="28"/>
        </w:rPr>
        <w:t>.201</w:t>
      </w:r>
      <w:r w:rsidR="00E477EA">
        <w:rPr>
          <w:sz w:val="28"/>
          <w:szCs w:val="28"/>
        </w:rPr>
        <w:t>7</w:t>
      </w:r>
      <w:r w:rsidR="00E477EA" w:rsidRPr="00F116A6">
        <w:rPr>
          <w:sz w:val="28"/>
          <w:szCs w:val="28"/>
        </w:rPr>
        <w:t xml:space="preserve"> года</w:t>
      </w:r>
      <w:r w:rsidR="004A2706">
        <w:rPr>
          <w:sz w:val="28"/>
          <w:szCs w:val="28"/>
        </w:rPr>
        <w:t>,</w:t>
      </w:r>
      <w:r w:rsidR="00E477EA">
        <w:rPr>
          <w:sz w:val="28"/>
          <w:szCs w:val="28"/>
        </w:rPr>
        <w:t xml:space="preserve"> для рассмотрения</w:t>
      </w:r>
      <w:r w:rsidR="00FD7D6B">
        <w:rPr>
          <w:sz w:val="28"/>
          <w:szCs w:val="28"/>
        </w:rPr>
        <w:t xml:space="preserve"> конкурсной комиссией</w:t>
      </w:r>
      <w:r w:rsidRPr="00F116A6">
        <w:rPr>
          <w:sz w:val="28"/>
          <w:szCs w:val="28"/>
        </w:rPr>
        <w:t xml:space="preserve"> в Управление делами  администрации города</w:t>
      </w:r>
      <w:r w:rsidR="00E477EA">
        <w:rPr>
          <w:sz w:val="28"/>
          <w:szCs w:val="28"/>
        </w:rPr>
        <w:t xml:space="preserve"> Куйбышева</w:t>
      </w:r>
      <w:r w:rsidR="00FD7D6B">
        <w:rPr>
          <w:sz w:val="28"/>
          <w:szCs w:val="28"/>
        </w:rPr>
        <w:t>, кабинет № 7</w:t>
      </w:r>
      <w:r w:rsidRPr="00F116A6">
        <w:rPr>
          <w:sz w:val="28"/>
          <w:szCs w:val="28"/>
        </w:rPr>
        <w:t>. Каждый конкурсный материал должен сопровождаться титульным листом.</w:t>
      </w:r>
    </w:p>
    <w:p w:rsidR="00AA0240" w:rsidRPr="00F116A6" w:rsidRDefault="00274292" w:rsidP="00E477EA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1D0991" w:rsidRPr="00F116A6">
        <w:rPr>
          <w:sz w:val="28"/>
          <w:szCs w:val="28"/>
        </w:rPr>
        <w:t xml:space="preserve"> Конкурсные материалы должны публиковаться под одной рубрикой и сопровождаться официальной символикой города Куйбышева:</w:t>
      </w:r>
    </w:p>
    <w:p w:rsidR="001D0991" w:rsidRPr="00F116A6" w:rsidRDefault="001D0991" w:rsidP="00FD7D6B">
      <w:pPr>
        <w:spacing w:before="100" w:beforeAutospacing="1" w:after="100" w:afterAutospacing="1"/>
        <w:jc w:val="center"/>
        <w:rPr>
          <w:sz w:val="28"/>
          <w:szCs w:val="28"/>
        </w:rPr>
      </w:pPr>
      <w:r w:rsidRPr="00F116A6">
        <w:rPr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171450" cy="285750"/>
            <wp:effectExtent l="0" t="0" r="0" b="0"/>
            <wp:docPr id="2" name="Рисунок 2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6A6">
        <w:rPr>
          <w:b/>
          <w:bCs/>
          <w:sz w:val="28"/>
          <w:szCs w:val="28"/>
        </w:rPr>
        <w:t>«Юбилею города посвящается»</w:t>
      </w:r>
    </w:p>
    <w:p w:rsidR="001D0991" w:rsidRPr="00F116A6" w:rsidRDefault="001D0991" w:rsidP="001D0991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F116A6">
        <w:rPr>
          <w:b/>
          <w:sz w:val="28"/>
          <w:szCs w:val="28"/>
        </w:rPr>
        <w:t>5. СРОКИ ПРОВЕДЕНИЯ, ПОДВЕДЕНИЕ ИТОГОВ КОНКУРСА И НАГРАЖДЕНИЕ ПОБЕДИТЕЛЕЙ</w:t>
      </w:r>
    </w:p>
    <w:p w:rsidR="001D0991" w:rsidRPr="00F116A6" w:rsidRDefault="001D0991" w:rsidP="00231BFD">
      <w:pPr>
        <w:spacing w:before="100" w:beforeAutospacing="1" w:after="100" w:afterAutospacing="1"/>
        <w:jc w:val="both"/>
        <w:rPr>
          <w:sz w:val="28"/>
          <w:szCs w:val="28"/>
        </w:rPr>
      </w:pPr>
      <w:r w:rsidRPr="00F116A6">
        <w:rPr>
          <w:sz w:val="28"/>
          <w:szCs w:val="28"/>
        </w:rPr>
        <w:t xml:space="preserve">5.1. Срок проведения конкурса - с </w:t>
      </w:r>
      <w:r w:rsidR="00780E5A" w:rsidRPr="00F116A6">
        <w:rPr>
          <w:sz w:val="28"/>
          <w:szCs w:val="28"/>
        </w:rPr>
        <w:t>21</w:t>
      </w:r>
      <w:r w:rsidRPr="00F116A6">
        <w:rPr>
          <w:sz w:val="28"/>
          <w:szCs w:val="28"/>
        </w:rPr>
        <w:t xml:space="preserve"> марта по </w:t>
      </w:r>
      <w:r w:rsidR="00780E5A" w:rsidRPr="00F116A6">
        <w:rPr>
          <w:sz w:val="28"/>
          <w:szCs w:val="28"/>
        </w:rPr>
        <w:t>20 июля</w:t>
      </w:r>
      <w:r w:rsidRPr="00F116A6">
        <w:rPr>
          <w:sz w:val="28"/>
          <w:szCs w:val="28"/>
        </w:rPr>
        <w:t xml:space="preserve"> 201</w:t>
      </w:r>
      <w:r w:rsidR="00780E5A" w:rsidRPr="00F116A6">
        <w:rPr>
          <w:sz w:val="28"/>
          <w:szCs w:val="28"/>
        </w:rPr>
        <w:t>7</w:t>
      </w:r>
      <w:r w:rsidRPr="00F116A6">
        <w:rPr>
          <w:sz w:val="28"/>
          <w:szCs w:val="28"/>
        </w:rPr>
        <w:t xml:space="preserve"> года. Заявки на участие в конкурсе принимаются до 15 ию</w:t>
      </w:r>
      <w:r w:rsidR="00780E5A" w:rsidRPr="00F116A6">
        <w:rPr>
          <w:sz w:val="28"/>
          <w:szCs w:val="28"/>
        </w:rPr>
        <w:t>л</w:t>
      </w:r>
      <w:r w:rsidRPr="00F116A6">
        <w:rPr>
          <w:sz w:val="28"/>
          <w:szCs w:val="28"/>
        </w:rPr>
        <w:t>я</w:t>
      </w:r>
      <w:r w:rsidR="00F71777" w:rsidRPr="00F116A6">
        <w:rPr>
          <w:sz w:val="28"/>
          <w:szCs w:val="28"/>
        </w:rPr>
        <w:t xml:space="preserve"> 2017 г.</w:t>
      </w:r>
      <w:r w:rsidRPr="00F116A6">
        <w:rPr>
          <w:sz w:val="28"/>
          <w:szCs w:val="28"/>
        </w:rPr>
        <w:t xml:space="preserve"> Подведение итогов конкурса состоится с </w:t>
      </w:r>
      <w:r w:rsidR="00780E5A" w:rsidRPr="00F116A6">
        <w:rPr>
          <w:sz w:val="28"/>
          <w:szCs w:val="28"/>
        </w:rPr>
        <w:t>24</w:t>
      </w:r>
      <w:r w:rsidRPr="00F116A6">
        <w:rPr>
          <w:sz w:val="28"/>
          <w:szCs w:val="28"/>
        </w:rPr>
        <w:t xml:space="preserve"> ию</w:t>
      </w:r>
      <w:r w:rsidR="00780E5A" w:rsidRPr="00F116A6">
        <w:rPr>
          <w:sz w:val="28"/>
          <w:szCs w:val="28"/>
        </w:rPr>
        <w:t>л</w:t>
      </w:r>
      <w:r w:rsidRPr="00F116A6">
        <w:rPr>
          <w:sz w:val="28"/>
          <w:szCs w:val="28"/>
        </w:rPr>
        <w:t xml:space="preserve">я по </w:t>
      </w:r>
      <w:r w:rsidR="00780E5A" w:rsidRPr="00F116A6">
        <w:rPr>
          <w:sz w:val="28"/>
          <w:szCs w:val="28"/>
        </w:rPr>
        <w:t>1 августа</w:t>
      </w:r>
      <w:r w:rsidR="00F71777" w:rsidRPr="00F116A6">
        <w:rPr>
          <w:sz w:val="28"/>
          <w:szCs w:val="28"/>
        </w:rPr>
        <w:t xml:space="preserve"> 2017 г.</w:t>
      </w:r>
      <w:r w:rsidRPr="00F116A6">
        <w:rPr>
          <w:sz w:val="28"/>
          <w:szCs w:val="28"/>
        </w:rPr>
        <w:t xml:space="preserve"> Награждение победителей пройдет в день празднования юбилея города.</w:t>
      </w:r>
    </w:p>
    <w:p w:rsidR="00E477EA" w:rsidRDefault="001D0991" w:rsidP="00231BFD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116A6">
        <w:rPr>
          <w:sz w:val="28"/>
          <w:szCs w:val="28"/>
        </w:rPr>
        <w:t xml:space="preserve">5.2. </w:t>
      </w:r>
      <w:r w:rsidRPr="00F116A6">
        <w:rPr>
          <w:color w:val="000000"/>
          <w:sz w:val="28"/>
          <w:szCs w:val="28"/>
        </w:rPr>
        <w:t>Подведение итогов конкурса осуществляется конкурсной комиссией, утвержденной учредител</w:t>
      </w:r>
      <w:r w:rsidR="00E477EA">
        <w:rPr>
          <w:color w:val="000000"/>
          <w:sz w:val="28"/>
          <w:szCs w:val="28"/>
        </w:rPr>
        <w:t>ем</w:t>
      </w:r>
      <w:r w:rsidRPr="00F116A6">
        <w:rPr>
          <w:color w:val="000000"/>
          <w:sz w:val="28"/>
          <w:szCs w:val="28"/>
        </w:rPr>
        <w:t xml:space="preserve">. Победители награждаются дипломами и призами. </w:t>
      </w:r>
    </w:p>
    <w:p w:rsidR="00B22929" w:rsidRDefault="001D0991" w:rsidP="00231BFD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116A6">
        <w:rPr>
          <w:color w:val="000000"/>
          <w:sz w:val="28"/>
          <w:szCs w:val="28"/>
        </w:rPr>
        <w:t>5.3. В каждой номинации  будут определены три призовых места</w:t>
      </w:r>
      <w:r w:rsidR="00B22929">
        <w:rPr>
          <w:color w:val="000000"/>
          <w:sz w:val="28"/>
          <w:szCs w:val="28"/>
        </w:rPr>
        <w:t xml:space="preserve">. </w:t>
      </w:r>
      <w:r w:rsidRPr="00F116A6">
        <w:rPr>
          <w:color w:val="000000"/>
          <w:sz w:val="28"/>
          <w:szCs w:val="28"/>
        </w:rPr>
        <w:t xml:space="preserve"> </w:t>
      </w:r>
    </w:p>
    <w:p w:rsidR="001D0991" w:rsidRPr="00274292" w:rsidRDefault="001D0991" w:rsidP="00231BFD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116A6">
        <w:rPr>
          <w:color w:val="000000"/>
          <w:sz w:val="28"/>
          <w:szCs w:val="28"/>
        </w:rPr>
        <w:t xml:space="preserve">5.4. </w:t>
      </w:r>
      <w:r w:rsidRPr="00F116A6">
        <w:rPr>
          <w:sz w:val="28"/>
          <w:szCs w:val="28"/>
        </w:rPr>
        <w:t xml:space="preserve">Окончательные итоги конкурса и лучшие материалы будут опубликованы на официальном сайте администрации города Куйбышева: </w:t>
      </w:r>
      <w:r w:rsidR="00274292" w:rsidRPr="00274292">
        <w:rPr>
          <w:sz w:val="28"/>
          <w:szCs w:val="28"/>
          <w:lang w:val="en-US"/>
        </w:rPr>
        <w:t>http</w:t>
      </w:r>
      <w:r w:rsidR="00274292" w:rsidRPr="00274292">
        <w:rPr>
          <w:sz w:val="28"/>
          <w:szCs w:val="28"/>
        </w:rPr>
        <w:t>://</w:t>
      </w:r>
      <w:proofErr w:type="spellStart"/>
      <w:r w:rsidR="00274292" w:rsidRPr="00274292">
        <w:rPr>
          <w:sz w:val="28"/>
          <w:szCs w:val="28"/>
          <w:lang w:val="en-US"/>
        </w:rPr>
        <w:t>kainsk</w:t>
      </w:r>
      <w:proofErr w:type="spellEnd"/>
      <w:r w:rsidR="00274292" w:rsidRPr="00274292">
        <w:rPr>
          <w:sz w:val="28"/>
          <w:szCs w:val="28"/>
        </w:rPr>
        <w:t>-</w:t>
      </w:r>
      <w:r w:rsidR="00274292" w:rsidRPr="00274292">
        <w:rPr>
          <w:sz w:val="28"/>
          <w:szCs w:val="28"/>
          <w:lang w:val="en-US"/>
        </w:rPr>
        <w:t>today</w:t>
      </w:r>
      <w:r w:rsidR="00274292" w:rsidRPr="00274292">
        <w:rPr>
          <w:sz w:val="28"/>
          <w:szCs w:val="28"/>
        </w:rPr>
        <w:t>.</w:t>
      </w:r>
      <w:proofErr w:type="spellStart"/>
      <w:r w:rsidR="00274292" w:rsidRPr="00274292">
        <w:rPr>
          <w:sz w:val="28"/>
          <w:szCs w:val="28"/>
          <w:lang w:val="en-US"/>
        </w:rPr>
        <w:t>ru</w:t>
      </w:r>
      <w:proofErr w:type="spellEnd"/>
      <w:r w:rsidR="00274292">
        <w:rPr>
          <w:sz w:val="28"/>
          <w:szCs w:val="28"/>
        </w:rPr>
        <w:t>.</w:t>
      </w:r>
    </w:p>
    <w:p w:rsidR="001D0991" w:rsidRPr="00F116A6" w:rsidRDefault="001D0991" w:rsidP="001D0991">
      <w:pPr>
        <w:rPr>
          <w:sz w:val="28"/>
          <w:szCs w:val="28"/>
        </w:rPr>
      </w:pPr>
    </w:p>
    <w:p w:rsidR="00F41610" w:rsidRDefault="00F41610" w:rsidP="00953B19">
      <w:pPr>
        <w:jc w:val="both"/>
        <w:rPr>
          <w:sz w:val="28"/>
          <w:szCs w:val="28"/>
        </w:rPr>
      </w:pPr>
    </w:p>
    <w:p w:rsidR="00F41610" w:rsidRDefault="00F41610" w:rsidP="00953B19">
      <w:pPr>
        <w:jc w:val="both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E477EA" w:rsidRDefault="00E477EA" w:rsidP="00F41610">
      <w:pPr>
        <w:jc w:val="right"/>
        <w:rPr>
          <w:sz w:val="28"/>
          <w:szCs w:val="28"/>
        </w:rPr>
      </w:pPr>
    </w:p>
    <w:p w:rsidR="005B11E1" w:rsidRDefault="005B11E1" w:rsidP="00F41610">
      <w:pPr>
        <w:jc w:val="right"/>
        <w:rPr>
          <w:sz w:val="28"/>
          <w:szCs w:val="28"/>
        </w:rPr>
      </w:pPr>
    </w:p>
    <w:p w:rsidR="005B11E1" w:rsidRDefault="005B11E1" w:rsidP="00F41610">
      <w:pPr>
        <w:jc w:val="right"/>
        <w:rPr>
          <w:sz w:val="28"/>
          <w:szCs w:val="28"/>
        </w:rPr>
      </w:pPr>
    </w:p>
    <w:p w:rsidR="005B11E1" w:rsidRDefault="005B11E1" w:rsidP="00F41610">
      <w:pPr>
        <w:jc w:val="right"/>
        <w:rPr>
          <w:sz w:val="28"/>
          <w:szCs w:val="28"/>
        </w:rPr>
      </w:pPr>
    </w:p>
    <w:p w:rsidR="00F41610" w:rsidRPr="00274292" w:rsidRDefault="00F41610" w:rsidP="00F41610">
      <w:pPr>
        <w:jc w:val="right"/>
      </w:pPr>
      <w:r w:rsidRPr="00274292">
        <w:lastRenderedPageBreak/>
        <w:t xml:space="preserve">Приложение № </w:t>
      </w:r>
      <w:r w:rsidR="00E477EA" w:rsidRPr="00274292">
        <w:t>1</w:t>
      </w:r>
    </w:p>
    <w:p w:rsidR="00F71777" w:rsidRPr="00274292" w:rsidRDefault="00F41610" w:rsidP="00F41610">
      <w:pPr>
        <w:jc w:val="right"/>
      </w:pPr>
      <w:r w:rsidRPr="00274292">
        <w:t xml:space="preserve">К Положению об организации </w:t>
      </w:r>
    </w:p>
    <w:p w:rsidR="00F71777" w:rsidRPr="00274292" w:rsidRDefault="00F71777" w:rsidP="00F41610">
      <w:pPr>
        <w:jc w:val="right"/>
      </w:pPr>
      <w:r w:rsidRPr="00274292">
        <w:t>г</w:t>
      </w:r>
      <w:r w:rsidR="00F41610" w:rsidRPr="00274292">
        <w:t>ородского</w:t>
      </w:r>
      <w:r w:rsidRPr="00274292">
        <w:t xml:space="preserve"> </w:t>
      </w:r>
      <w:r w:rsidR="00F41610" w:rsidRPr="00274292">
        <w:t xml:space="preserve">конкурса на </w:t>
      </w:r>
      <w:proofErr w:type="gramStart"/>
      <w:r w:rsidR="00F41610" w:rsidRPr="00274292">
        <w:t>лучшую</w:t>
      </w:r>
      <w:proofErr w:type="gramEnd"/>
    </w:p>
    <w:p w:rsidR="00F71777" w:rsidRPr="00274292" w:rsidRDefault="00F41610" w:rsidP="00F41610">
      <w:pPr>
        <w:jc w:val="right"/>
      </w:pPr>
      <w:r w:rsidRPr="00274292">
        <w:t xml:space="preserve"> публикацию,</w:t>
      </w:r>
      <w:r w:rsidR="00F71777" w:rsidRPr="00274292">
        <w:t xml:space="preserve"> </w:t>
      </w:r>
      <w:r w:rsidRPr="00274292">
        <w:t>посвящённую 290-летию</w:t>
      </w:r>
    </w:p>
    <w:p w:rsidR="00F41610" w:rsidRPr="00274292" w:rsidRDefault="00F41610" w:rsidP="00F41610">
      <w:pPr>
        <w:jc w:val="right"/>
      </w:pPr>
      <w:r w:rsidRPr="00274292">
        <w:t xml:space="preserve"> города Куйбышева</w:t>
      </w:r>
      <w:r w:rsidR="00F71777" w:rsidRPr="00274292">
        <w:t xml:space="preserve"> </w:t>
      </w:r>
      <w:r w:rsidRPr="00274292">
        <w:t>«Тебе</w:t>
      </w:r>
      <w:r w:rsidR="00274292">
        <w:t>,</w:t>
      </w:r>
      <w:r w:rsidRPr="00274292">
        <w:t xml:space="preserve"> наш город</w:t>
      </w:r>
      <w:r w:rsidR="00274292">
        <w:t>,</w:t>
      </w:r>
      <w:r w:rsidRPr="00274292">
        <w:t xml:space="preserve"> посвящаем»</w:t>
      </w:r>
    </w:p>
    <w:p w:rsidR="00F41610" w:rsidRDefault="00F41610" w:rsidP="00F41610">
      <w:pPr>
        <w:jc w:val="center"/>
        <w:rPr>
          <w:sz w:val="28"/>
          <w:szCs w:val="28"/>
        </w:rPr>
      </w:pPr>
    </w:p>
    <w:p w:rsidR="00F41610" w:rsidRDefault="00F41610" w:rsidP="00F41610">
      <w:pPr>
        <w:jc w:val="center"/>
        <w:rPr>
          <w:sz w:val="28"/>
          <w:szCs w:val="28"/>
        </w:rPr>
      </w:pPr>
    </w:p>
    <w:p w:rsidR="00F41610" w:rsidRDefault="00F41610" w:rsidP="00F4161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74292" w:rsidRDefault="00F41610" w:rsidP="00F416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городском конкурсе на лучшую публикацию, посвященную </w:t>
      </w:r>
    </w:p>
    <w:p w:rsidR="00F41610" w:rsidRDefault="00F41610" w:rsidP="00F41610">
      <w:pPr>
        <w:jc w:val="center"/>
        <w:rPr>
          <w:sz w:val="28"/>
          <w:szCs w:val="28"/>
        </w:rPr>
      </w:pPr>
      <w:r>
        <w:rPr>
          <w:sz w:val="28"/>
          <w:szCs w:val="28"/>
        </w:rPr>
        <w:t>295-летию города Куйбышева «Тебе</w:t>
      </w:r>
      <w:r w:rsidR="00274292">
        <w:rPr>
          <w:sz w:val="28"/>
          <w:szCs w:val="28"/>
        </w:rPr>
        <w:t>,</w:t>
      </w:r>
      <w:r>
        <w:rPr>
          <w:sz w:val="28"/>
          <w:szCs w:val="28"/>
        </w:rPr>
        <w:t xml:space="preserve"> наш город</w:t>
      </w:r>
      <w:r w:rsidR="00274292">
        <w:rPr>
          <w:sz w:val="28"/>
          <w:szCs w:val="28"/>
        </w:rPr>
        <w:t>,</w:t>
      </w:r>
      <w:r>
        <w:rPr>
          <w:sz w:val="28"/>
          <w:szCs w:val="28"/>
        </w:rPr>
        <w:t xml:space="preserve"> посвящаем»</w:t>
      </w:r>
    </w:p>
    <w:p w:rsidR="00274292" w:rsidRDefault="00274292" w:rsidP="00F41610">
      <w:pPr>
        <w:jc w:val="center"/>
        <w:rPr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785"/>
        <w:gridCol w:w="4786"/>
      </w:tblGrid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Ф.И.О./Наименование организации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рождения, паспортные данные</w:t>
            </w:r>
          </w:p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 для физических лиц)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  <w:r w:rsidR="00B229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(юридический адрес)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ИНН 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Заявляемая номинация</w:t>
            </w:r>
            <w:r w:rsidR="00503B19">
              <w:rPr>
                <w:sz w:val="28"/>
                <w:szCs w:val="28"/>
              </w:rPr>
              <w:t xml:space="preserve"> и категория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F41610" w:rsidTr="00F41610">
        <w:tc>
          <w:tcPr>
            <w:tcW w:w="4785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опубликованных материалов</w:t>
            </w:r>
          </w:p>
        </w:tc>
        <w:tc>
          <w:tcPr>
            <w:tcW w:w="4786" w:type="dxa"/>
          </w:tcPr>
          <w:p w:rsidR="00F41610" w:rsidRDefault="00F41610" w:rsidP="00F41610">
            <w:pPr>
              <w:jc w:val="center"/>
              <w:rPr>
                <w:sz w:val="28"/>
                <w:szCs w:val="28"/>
              </w:rPr>
            </w:pPr>
          </w:p>
        </w:tc>
      </w:tr>
      <w:tr w:rsidR="00A953D5" w:rsidTr="00F41610">
        <w:tc>
          <w:tcPr>
            <w:tcW w:w="4785" w:type="dxa"/>
          </w:tcPr>
          <w:p w:rsidR="00A953D5" w:rsidRDefault="00A953D5" w:rsidP="00F41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953D5" w:rsidRDefault="00A953D5" w:rsidP="00F41610">
            <w:pPr>
              <w:jc w:val="center"/>
              <w:rPr>
                <w:sz w:val="28"/>
                <w:szCs w:val="28"/>
              </w:rPr>
            </w:pPr>
          </w:p>
        </w:tc>
      </w:tr>
    </w:tbl>
    <w:p w:rsidR="00F41610" w:rsidRDefault="00F41610" w:rsidP="00F41610">
      <w:pPr>
        <w:jc w:val="center"/>
        <w:rPr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3190"/>
        <w:gridCol w:w="3190"/>
        <w:gridCol w:w="3191"/>
      </w:tblGrid>
      <w:tr w:rsidR="00A953D5" w:rsidTr="00A953D5">
        <w:tc>
          <w:tcPr>
            <w:tcW w:w="3190" w:type="dxa"/>
          </w:tcPr>
          <w:p w:rsidR="00A953D5" w:rsidRDefault="00A953D5" w:rsidP="00A953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и резюме публикаций</w:t>
            </w:r>
          </w:p>
        </w:tc>
        <w:tc>
          <w:tcPr>
            <w:tcW w:w="3190" w:type="dxa"/>
          </w:tcPr>
          <w:p w:rsidR="00A953D5" w:rsidRDefault="00A953D5" w:rsidP="00B22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печатного издания,</w:t>
            </w:r>
            <w:r w:rsidRPr="009270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</w:t>
            </w:r>
            <w:r w:rsidRPr="00927023">
              <w:rPr>
                <w:sz w:val="28"/>
                <w:szCs w:val="28"/>
              </w:rPr>
              <w:t>лектронн</w:t>
            </w:r>
            <w:r>
              <w:rPr>
                <w:sz w:val="28"/>
                <w:szCs w:val="28"/>
              </w:rPr>
              <w:t>ого</w:t>
            </w:r>
            <w:r w:rsidRPr="00927023">
              <w:rPr>
                <w:sz w:val="28"/>
                <w:szCs w:val="28"/>
              </w:rPr>
              <w:t xml:space="preserve"> периодическ</w:t>
            </w:r>
            <w:r>
              <w:rPr>
                <w:sz w:val="28"/>
                <w:szCs w:val="28"/>
              </w:rPr>
              <w:t>ого</w:t>
            </w:r>
            <w:r w:rsidRPr="00927023">
              <w:rPr>
                <w:sz w:val="28"/>
                <w:szCs w:val="28"/>
              </w:rPr>
              <w:t xml:space="preserve"> издания</w:t>
            </w:r>
            <w:r>
              <w:rPr>
                <w:sz w:val="28"/>
                <w:szCs w:val="28"/>
              </w:rPr>
              <w:t>,</w:t>
            </w:r>
            <w:r w:rsidRPr="00927023">
              <w:rPr>
                <w:sz w:val="28"/>
                <w:szCs w:val="28"/>
              </w:rPr>
              <w:t xml:space="preserve"> новостн</w:t>
            </w:r>
            <w:r>
              <w:rPr>
                <w:sz w:val="28"/>
                <w:szCs w:val="28"/>
              </w:rPr>
              <w:t>ого</w:t>
            </w:r>
            <w:r w:rsidRPr="00927023">
              <w:rPr>
                <w:sz w:val="28"/>
                <w:szCs w:val="28"/>
              </w:rPr>
              <w:t xml:space="preserve"> </w:t>
            </w:r>
            <w:r w:rsidRPr="00927023">
              <w:rPr>
                <w:sz w:val="28"/>
                <w:szCs w:val="28"/>
                <w:lang w:val="en-US"/>
              </w:rPr>
              <w:t>WEB</w:t>
            </w:r>
            <w:r w:rsidRPr="00927023">
              <w:rPr>
                <w:sz w:val="28"/>
                <w:szCs w:val="28"/>
              </w:rPr>
              <w:t>-портал</w:t>
            </w:r>
            <w:r w:rsidR="00B22929">
              <w:rPr>
                <w:sz w:val="28"/>
                <w:szCs w:val="28"/>
              </w:rPr>
              <w:t>а</w:t>
            </w:r>
            <w:r w:rsidRPr="00927023">
              <w:rPr>
                <w:sz w:val="28"/>
                <w:szCs w:val="28"/>
              </w:rPr>
              <w:t xml:space="preserve"> в сети «Интернет»</w:t>
            </w:r>
          </w:p>
        </w:tc>
        <w:tc>
          <w:tcPr>
            <w:tcW w:w="3191" w:type="dxa"/>
          </w:tcPr>
          <w:p w:rsidR="00A953D5" w:rsidRDefault="00A953D5" w:rsidP="00A953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и дата выпуска, электронная ссылка публикации</w:t>
            </w:r>
          </w:p>
        </w:tc>
      </w:tr>
      <w:tr w:rsidR="00A953D5" w:rsidTr="00A953D5">
        <w:tc>
          <w:tcPr>
            <w:tcW w:w="3190" w:type="dxa"/>
          </w:tcPr>
          <w:p w:rsidR="00A953D5" w:rsidRDefault="00A953D5" w:rsidP="00F4161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A953D5" w:rsidRDefault="00A953D5" w:rsidP="00F4161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A953D5" w:rsidRDefault="00A953D5" w:rsidP="00F41610">
            <w:pPr>
              <w:jc w:val="right"/>
              <w:rPr>
                <w:sz w:val="28"/>
                <w:szCs w:val="28"/>
              </w:rPr>
            </w:pPr>
          </w:p>
        </w:tc>
      </w:tr>
    </w:tbl>
    <w:p w:rsidR="00F41610" w:rsidRDefault="00F41610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5B11E1" w:rsidRDefault="00A33924" w:rsidP="00A3392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</w:p>
    <w:p w:rsidR="00A33924" w:rsidRPr="00274292" w:rsidRDefault="005B11E1" w:rsidP="00274292">
      <w:pPr>
        <w:jc w:val="right"/>
      </w:pPr>
      <w:r>
        <w:rPr>
          <w:sz w:val="28"/>
          <w:szCs w:val="28"/>
        </w:rPr>
        <w:t xml:space="preserve">                                            </w:t>
      </w:r>
      <w:r w:rsidR="00A33924">
        <w:rPr>
          <w:sz w:val="28"/>
          <w:szCs w:val="28"/>
        </w:rPr>
        <w:t xml:space="preserve">  </w:t>
      </w:r>
      <w:r w:rsidR="00A33924" w:rsidRPr="00274292">
        <w:t>Приложение № 2</w:t>
      </w:r>
    </w:p>
    <w:p w:rsidR="00A33924" w:rsidRPr="00274292" w:rsidRDefault="00A33924" w:rsidP="00274292">
      <w:pPr>
        <w:jc w:val="right"/>
      </w:pPr>
      <w:r w:rsidRPr="00274292">
        <w:t xml:space="preserve">                                                                  Утверждено Постановлением</w:t>
      </w:r>
    </w:p>
    <w:p w:rsidR="00A33924" w:rsidRPr="00274292" w:rsidRDefault="00A33924" w:rsidP="00274292">
      <w:pPr>
        <w:jc w:val="right"/>
      </w:pPr>
      <w:r w:rsidRPr="00274292">
        <w:t xml:space="preserve">                           </w:t>
      </w:r>
      <w:r w:rsidR="00274292">
        <w:t xml:space="preserve">                               а</w:t>
      </w:r>
      <w:r w:rsidRPr="00274292">
        <w:t>дминистрации города</w:t>
      </w:r>
      <w:r w:rsidR="00274292">
        <w:t xml:space="preserve"> Куйбышева</w:t>
      </w:r>
    </w:p>
    <w:p w:rsidR="00A33924" w:rsidRPr="00274292" w:rsidRDefault="00A33924" w:rsidP="00274292">
      <w:pPr>
        <w:jc w:val="right"/>
      </w:pPr>
      <w:r w:rsidRPr="00274292">
        <w:t xml:space="preserve">                                                                  Куйбышевского </w:t>
      </w:r>
      <w:r w:rsidR="00274292">
        <w:t>района</w:t>
      </w:r>
      <w:r w:rsidRPr="00274292">
        <w:t xml:space="preserve">                                                       </w:t>
      </w:r>
    </w:p>
    <w:p w:rsidR="00A33924" w:rsidRPr="00274292" w:rsidRDefault="00A33924" w:rsidP="00274292">
      <w:pPr>
        <w:jc w:val="right"/>
      </w:pPr>
      <w:r w:rsidRPr="00274292">
        <w:t xml:space="preserve">                                                                        Новосибирской области</w:t>
      </w:r>
    </w:p>
    <w:p w:rsidR="00A33924" w:rsidRPr="00274292" w:rsidRDefault="00A33924" w:rsidP="00274292">
      <w:pPr>
        <w:jc w:val="right"/>
      </w:pPr>
      <w:r w:rsidRPr="00274292">
        <w:t xml:space="preserve">                                                         от 13.03.2017 № 286</w:t>
      </w:r>
    </w:p>
    <w:p w:rsidR="00A33924" w:rsidRDefault="00A33924" w:rsidP="00A33924">
      <w:pPr>
        <w:jc w:val="center"/>
        <w:rPr>
          <w:sz w:val="28"/>
          <w:szCs w:val="28"/>
        </w:rPr>
      </w:pPr>
    </w:p>
    <w:p w:rsidR="00A33924" w:rsidRDefault="00A33924" w:rsidP="00A33924">
      <w:pPr>
        <w:jc w:val="center"/>
        <w:rPr>
          <w:sz w:val="28"/>
          <w:szCs w:val="28"/>
        </w:rPr>
      </w:pPr>
    </w:p>
    <w:p w:rsidR="00A33924" w:rsidRDefault="00A33924" w:rsidP="00A33924">
      <w:pPr>
        <w:jc w:val="center"/>
        <w:rPr>
          <w:sz w:val="28"/>
          <w:szCs w:val="28"/>
        </w:rPr>
      </w:pPr>
    </w:p>
    <w:p w:rsidR="00A33924" w:rsidRDefault="00A33924" w:rsidP="00A33924">
      <w:pPr>
        <w:jc w:val="center"/>
        <w:rPr>
          <w:b/>
          <w:sz w:val="28"/>
          <w:szCs w:val="28"/>
        </w:rPr>
      </w:pPr>
      <w:r w:rsidRPr="00A33924">
        <w:rPr>
          <w:b/>
          <w:sz w:val="28"/>
          <w:szCs w:val="28"/>
        </w:rPr>
        <w:t>Состав конкурсной комиссии</w:t>
      </w:r>
    </w:p>
    <w:p w:rsidR="00A33924" w:rsidRDefault="00A33924" w:rsidP="00A33924">
      <w:pPr>
        <w:jc w:val="center"/>
        <w:rPr>
          <w:b/>
          <w:sz w:val="28"/>
          <w:szCs w:val="28"/>
        </w:rPr>
      </w:pPr>
    </w:p>
    <w:p w:rsidR="00A33924" w:rsidRDefault="00A33924" w:rsidP="00A33924">
      <w:pPr>
        <w:jc w:val="center"/>
        <w:rPr>
          <w:b/>
          <w:sz w:val="28"/>
          <w:szCs w:val="28"/>
        </w:rPr>
      </w:pPr>
    </w:p>
    <w:p w:rsidR="00A33924" w:rsidRDefault="00A33924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>В.П.</w:t>
      </w:r>
      <w:r w:rsidR="00C23858">
        <w:rPr>
          <w:sz w:val="28"/>
          <w:szCs w:val="28"/>
        </w:rPr>
        <w:t xml:space="preserve"> </w:t>
      </w:r>
      <w:r>
        <w:rPr>
          <w:sz w:val="28"/>
          <w:szCs w:val="28"/>
        </w:rPr>
        <w:t>Марчуков – зам. главы администрации города Куйбышева,</w:t>
      </w:r>
    </w:p>
    <w:p w:rsidR="00A33924" w:rsidRDefault="00A33924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C23858">
        <w:rPr>
          <w:sz w:val="28"/>
          <w:szCs w:val="28"/>
        </w:rPr>
        <w:t xml:space="preserve"> </w:t>
      </w:r>
      <w:r w:rsidR="008F36A2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конкурсной комиссии.</w:t>
      </w:r>
    </w:p>
    <w:p w:rsidR="00A33924" w:rsidRDefault="00A33924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>Е.С.</w:t>
      </w:r>
      <w:r w:rsidR="00C23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Касьянова – </w:t>
      </w:r>
      <w:r w:rsidR="00C23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ведущий специалист по работе с общественностью и СМИ, </w:t>
      </w:r>
    </w:p>
    <w:p w:rsidR="00A33924" w:rsidRDefault="00A33924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C23858">
        <w:rPr>
          <w:sz w:val="28"/>
          <w:szCs w:val="28"/>
        </w:rPr>
        <w:t xml:space="preserve"> </w:t>
      </w:r>
      <w:r w:rsidR="008F36A2">
        <w:rPr>
          <w:sz w:val="28"/>
          <w:szCs w:val="28"/>
        </w:rPr>
        <w:t xml:space="preserve"> </w:t>
      </w:r>
      <w:r>
        <w:rPr>
          <w:sz w:val="28"/>
          <w:szCs w:val="28"/>
        </w:rPr>
        <w:t>секретарь комиссии</w:t>
      </w:r>
      <w:r w:rsidR="00C23858">
        <w:rPr>
          <w:sz w:val="28"/>
          <w:szCs w:val="28"/>
        </w:rPr>
        <w:t>.</w:t>
      </w:r>
    </w:p>
    <w:p w:rsidR="00A33924" w:rsidRDefault="00A33924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48201F" w:rsidRDefault="0048201F" w:rsidP="00A33924">
      <w:pPr>
        <w:jc w:val="both"/>
        <w:rPr>
          <w:sz w:val="28"/>
          <w:szCs w:val="28"/>
        </w:rPr>
      </w:pPr>
    </w:p>
    <w:p w:rsidR="008F36A2" w:rsidRDefault="008F36A2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>Е.Г. Кускова –</w:t>
      </w:r>
      <w:r w:rsidR="00CE484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начальник отдела культуры, спорта и молодёжной политики;</w:t>
      </w:r>
    </w:p>
    <w:p w:rsidR="00FD7D6B" w:rsidRDefault="00FD7D6B" w:rsidP="00FD7D6B">
      <w:pPr>
        <w:jc w:val="both"/>
        <w:rPr>
          <w:sz w:val="28"/>
          <w:szCs w:val="28"/>
        </w:rPr>
      </w:pPr>
      <w:r>
        <w:rPr>
          <w:sz w:val="28"/>
          <w:szCs w:val="28"/>
        </w:rPr>
        <w:t>Т.А. Рукицкая – управляющий делами;</w:t>
      </w:r>
    </w:p>
    <w:p w:rsidR="004A2706" w:rsidRDefault="00FD7D6B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>Е.А.</w:t>
      </w:r>
      <w:r w:rsidR="004A2706">
        <w:rPr>
          <w:sz w:val="28"/>
          <w:szCs w:val="28"/>
        </w:rPr>
        <w:t xml:space="preserve"> </w:t>
      </w:r>
      <w:r>
        <w:rPr>
          <w:sz w:val="28"/>
          <w:szCs w:val="28"/>
        </w:rPr>
        <w:t>Яблокова – председатель Совета депутатов города Куйбышева</w:t>
      </w:r>
      <w:r w:rsidR="004A2706">
        <w:rPr>
          <w:sz w:val="28"/>
          <w:szCs w:val="28"/>
        </w:rPr>
        <w:t>;</w:t>
      </w:r>
    </w:p>
    <w:p w:rsidR="00CE4848" w:rsidRDefault="00CE4848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Дзезюля</w:t>
      </w:r>
      <w:proofErr w:type="spellEnd"/>
      <w:r>
        <w:rPr>
          <w:sz w:val="28"/>
          <w:szCs w:val="28"/>
        </w:rPr>
        <w:t xml:space="preserve"> –   методист МБУК «Культурно-досуговый комплекс»,</w:t>
      </w:r>
    </w:p>
    <w:p w:rsidR="00CE4848" w:rsidRDefault="00CE4848" w:rsidP="00A339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sz w:val="28"/>
          <w:szCs w:val="28"/>
        </w:rPr>
        <w:t xml:space="preserve">  руководитель творческого объединения «Истоки»</w:t>
      </w:r>
      <w:r w:rsidR="00274292">
        <w:rPr>
          <w:sz w:val="28"/>
          <w:szCs w:val="28"/>
        </w:rPr>
        <w:t>.</w:t>
      </w:r>
    </w:p>
    <w:p w:rsidR="00FD7D6B" w:rsidRDefault="00FD7D6B" w:rsidP="00A33924">
      <w:pPr>
        <w:jc w:val="both"/>
        <w:rPr>
          <w:sz w:val="28"/>
          <w:szCs w:val="28"/>
        </w:rPr>
      </w:pPr>
    </w:p>
    <w:p w:rsidR="00C23858" w:rsidRPr="00A33924" w:rsidRDefault="00C23858" w:rsidP="00A33924">
      <w:pPr>
        <w:jc w:val="both"/>
        <w:rPr>
          <w:rFonts w:ascii="Arial" w:hAnsi="Arial" w:cs="Arial"/>
          <w:sz w:val="22"/>
          <w:szCs w:val="22"/>
        </w:rPr>
      </w:pPr>
    </w:p>
    <w:p w:rsidR="00A33924" w:rsidRDefault="00A33924" w:rsidP="00A33924">
      <w:pPr>
        <w:jc w:val="center"/>
        <w:rPr>
          <w:rFonts w:ascii="Arial" w:hAnsi="Arial" w:cs="Arial"/>
          <w:b/>
          <w:sz w:val="22"/>
          <w:szCs w:val="22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Default="00A33924" w:rsidP="00F41610">
      <w:pPr>
        <w:jc w:val="right"/>
        <w:rPr>
          <w:sz w:val="28"/>
          <w:szCs w:val="28"/>
        </w:rPr>
      </w:pPr>
    </w:p>
    <w:p w:rsidR="00A33924" w:rsidRPr="00480CEE" w:rsidRDefault="00A33924" w:rsidP="00F41610">
      <w:pPr>
        <w:jc w:val="right"/>
        <w:rPr>
          <w:sz w:val="28"/>
          <w:szCs w:val="28"/>
        </w:rPr>
      </w:pPr>
    </w:p>
    <w:sectPr w:rsidR="00A33924" w:rsidRPr="00480CEE" w:rsidSect="00B500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8134C"/>
    <w:multiLevelType w:val="multilevel"/>
    <w:tmpl w:val="7A1E7538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42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6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560"/>
        </w:tabs>
        <w:ind w:left="142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</w:abstractNum>
  <w:abstractNum w:abstractNumId="1">
    <w:nsid w:val="55916FF8"/>
    <w:multiLevelType w:val="multilevel"/>
    <w:tmpl w:val="2976F084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6"/>
        <w:u w:val="none"/>
        <w:effect w:val="none"/>
        <w:vertAlign w:val="baseline"/>
        <w:specVanish w:val="0"/>
      </w:rPr>
    </w:lvl>
    <w:lvl w:ilvl="1">
      <w:start w:val="1"/>
      <w:numFmt w:val="decimal"/>
      <w:pStyle w:val="110"/>
      <w:lvlText w:val="%1.%2."/>
      <w:lvlJc w:val="left"/>
      <w:pPr>
        <w:tabs>
          <w:tab w:val="num" w:pos="851"/>
        </w:tabs>
        <w:ind w:left="-425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986"/>
        </w:tabs>
        <w:ind w:left="568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EB5"/>
    <w:rsid w:val="00003A27"/>
    <w:rsid w:val="000073AB"/>
    <w:rsid w:val="0002777D"/>
    <w:rsid w:val="00040049"/>
    <w:rsid w:val="00070673"/>
    <w:rsid w:val="00086C55"/>
    <w:rsid w:val="000A7BBF"/>
    <w:rsid w:val="000E2FB8"/>
    <w:rsid w:val="00101C8F"/>
    <w:rsid w:val="00120E1A"/>
    <w:rsid w:val="00143E68"/>
    <w:rsid w:val="00154523"/>
    <w:rsid w:val="001B2A19"/>
    <w:rsid w:val="001D0991"/>
    <w:rsid w:val="001E66B0"/>
    <w:rsid w:val="00223FBC"/>
    <w:rsid w:val="0022698B"/>
    <w:rsid w:val="00231BFD"/>
    <w:rsid w:val="00255BAC"/>
    <w:rsid w:val="00274292"/>
    <w:rsid w:val="002D7603"/>
    <w:rsid w:val="003026A7"/>
    <w:rsid w:val="003278F1"/>
    <w:rsid w:val="00351E4A"/>
    <w:rsid w:val="00372C4E"/>
    <w:rsid w:val="003841CC"/>
    <w:rsid w:val="003B421F"/>
    <w:rsid w:val="003C0280"/>
    <w:rsid w:val="003E2A54"/>
    <w:rsid w:val="00431A57"/>
    <w:rsid w:val="00433E96"/>
    <w:rsid w:val="004446BC"/>
    <w:rsid w:val="004720E1"/>
    <w:rsid w:val="00480CEE"/>
    <w:rsid w:val="0048201F"/>
    <w:rsid w:val="00495C66"/>
    <w:rsid w:val="004A2706"/>
    <w:rsid w:val="004C0DFA"/>
    <w:rsid w:val="00503B19"/>
    <w:rsid w:val="005168F0"/>
    <w:rsid w:val="00516EF9"/>
    <w:rsid w:val="005746E9"/>
    <w:rsid w:val="005B11E1"/>
    <w:rsid w:val="006D00D6"/>
    <w:rsid w:val="00744A16"/>
    <w:rsid w:val="007521D3"/>
    <w:rsid w:val="007773B3"/>
    <w:rsid w:val="00780E5A"/>
    <w:rsid w:val="00794E62"/>
    <w:rsid w:val="007A054F"/>
    <w:rsid w:val="007A4732"/>
    <w:rsid w:val="007C46A3"/>
    <w:rsid w:val="0081785E"/>
    <w:rsid w:val="00854924"/>
    <w:rsid w:val="00893CAA"/>
    <w:rsid w:val="008C58C5"/>
    <w:rsid w:val="008C5FC1"/>
    <w:rsid w:val="008F0236"/>
    <w:rsid w:val="008F1CDB"/>
    <w:rsid w:val="008F36A2"/>
    <w:rsid w:val="0090769B"/>
    <w:rsid w:val="00921C81"/>
    <w:rsid w:val="00927023"/>
    <w:rsid w:val="00953B19"/>
    <w:rsid w:val="00986D2C"/>
    <w:rsid w:val="009C4170"/>
    <w:rsid w:val="009C5CFC"/>
    <w:rsid w:val="00A33924"/>
    <w:rsid w:val="00A44DB8"/>
    <w:rsid w:val="00A6526B"/>
    <w:rsid w:val="00A80D2A"/>
    <w:rsid w:val="00A953D5"/>
    <w:rsid w:val="00AA0240"/>
    <w:rsid w:val="00AD03BD"/>
    <w:rsid w:val="00AD09AF"/>
    <w:rsid w:val="00AD09FE"/>
    <w:rsid w:val="00B15206"/>
    <w:rsid w:val="00B22929"/>
    <w:rsid w:val="00B3190F"/>
    <w:rsid w:val="00B500A4"/>
    <w:rsid w:val="00BB6EA2"/>
    <w:rsid w:val="00C12ACA"/>
    <w:rsid w:val="00C12C91"/>
    <w:rsid w:val="00C23858"/>
    <w:rsid w:val="00C83EE9"/>
    <w:rsid w:val="00CD7F9E"/>
    <w:rsid w:val="00CE4848"/>
    <w:rsid w:val="00D26617"/>
    <w:rsid w:val="00D40C00"/>
    <w:rsid w:val="00D47BA3"/>
    <w:rsid w:val="00D67D63"/>
    <w:rsid w:val="00D9094C"/>
    <w:rsid w:val="00D94F7F"/>
    <w:rsid w:val="00DC1DE6"/>
    <w:rsid w:val="00DF5EB5"/>
    <w:rsid w:val="00E0483B"/>
    <w:rsid w:val="00E07AF2"/>
    <w:rsid w:val="00E27CA9"/>
    <w:rsid w:val="00E4139B"/>
    <w:rsid w:val="00E477EA"/>
    <w:rsid w:val="00EC6ECB"/>
    <w:rsid w:val="00EE63E6"/>
    <w:rsid w:val="00F116A6"/>
    <w:rsid w:val="00F41610"/>
    <w:rsid w:val="00F70EEE"/>
    <w:rsid w:val="00F71777"/>
    <w:rsid w:val="00F85EE4"/>
    <w:rsid w:val="00FB4306"/>
    <w:rsid w:val="00FD54AC"/>
    <w:rsid w:val="00FD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F5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nhideWhenUsed/>
    <w:rsid w:val="00DF5EB5"/>
    <w:pPr>
      <w:spacing w:after="120"/>
    </w:pPr>
  </w:style>
  <w:style w:type="character" w:customStyle="1" w:styleId="a6">
    <w:name w:val="Основной текст Знак"/>
    <w:basedOn w:val="a2"/>
    <w:link w:val="a5"/>
    <w:rsid w:val="00DF5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F5E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DF5E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DF5EB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55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34"/>
    <w:qFormat/>
    <w:rsid w:val="00E27CA9"/>
    <w:pPr>
      <w:ind w:left="720"/>
      <w:contextualSpacing/>
    </w:pPr>
  </w:style>
  <w:style w:type="paragraph" w:styleId="ab">
    <w:name w:val="Normal (Web)"/>
    <w:basedOn w:val="a1"/>
    <w:uiPriority w:val="99"/>
    <w:semiHidden/>
    <w:unhideWhenUsed/>
    <w:rsid w:val="00D67D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D67D63"/>
  </w:style>
  <w:style w:type="character" w:styleId="ac">
    <w:name w:val="Hyperlink"/>
    <w:basedOn w:val="a2"/>
    <w:uiPriority w:val="99"/>
    <w:unhideWhenUsed/>
    <w:rsid w:val="00D67D63"/>
    <w:rPr>
      <w:color w:val="0000FF"/>
      <w:u w:val="single"/>
    </w:rPr>
  </w:style>
  <w:style w:type="paragraph" w:customStyle="1" w:styleId="12">
    <w:name w:val="Стиль приложения 1."/>
    <w:basedOn w:val="a1"/>
    <w:rsid w:val="0081785E"/>
    <w:pPr>
      <w:numPr>
        <w:numId w:val="1"/>
      </w:numPr>
      <w:jc w:val="center"/>
    </w:pPr>
    <w:rPr>
      <w:sz w:val="26"/>
      <w:szCs w:val="20"/>
    </w:rPr>
  </w:style>
  <w:style w:type="paragraph" w:customStyle="1" w:styleId="110">
    <w:name w:val="Стиль приложения 1.1."/>
    <w:basedOn w:val="a1"/>
    <w:rsid w:val="0081785E"/>
    <w:pPr>
      <w:numPr>
        <w:ilvl w:val="1"/>
        <w:numId w:val="1"/>
      </w:numPr>
      <w:tabs>
        <w:tab w:val="clear" w:pos="851"/>
        <w:tab w:val="num" w:pos="1276"/>
      </w:tabs>
      <w:ind w:left="0"/>
      <w:jc w:val="both"/>
    </w:pPr>
    <w:rPr>
      <w:sz w:val="26"/>
      <w:szCs w:val="20"/>
    </w:rPr>
  </w:style>
  <w:style w:type="paragraph" w:customStyle="1" w:styleId="1110">
    <w:name w:val="Стиль приложения 1.1.1."/>
    <w:basedOn w:val="a1"/>
    <w:rsid w:val="0081785E"/>
    <w:pPr>
      <w:numPr>
        <w:ilvl w:val="2"/>
        <w:numId w:val="1"/>
      </w:numPr>
      <w:tabs>
        <w:tab w:val="clear" w:pos="1986"/>
        <w:tab w:val="num" w:pos="1418"/>
      </w:tabs>
      <w:ind w:left="0"/>
      <w:jc w:val="both"/>
    </w:pPr>
    <w:rPr>
      <w:sz w:val="26"/>
      <w:szCs w:val="20"/>
    </w:rPr>
  </w:style>
  <w:style w:type="paragraph" w:customStyle="1" w:styleId="11110">
    <w:name w:val="Стиль приложения 1.1.1.1."/>
    <w:basedOn w:val="a1"/>
    <w:rsid w:val="0081785E"/>
    <w:pPr>
      <w:numPr>
        <w:ilvl w:val="3"/>
        <w:numId w:val="1"/>
      </w:numPr>
      <w:jc w:val="both"/>
    </w:pPr>
    <w:rPr>
      <w:sz w:val="26"/>
      <w:szCs w:val="20"/>
    </w:rPr>
  </w:style>
  <w:style w:type="paragraph" w:customStyle="1" w:styleId="13">
    <w:name w:val="Стиль приложения_1)"/>
    <w:basedOn w:val="a1"/>
    <w:rsid w:val="0081785E"/>
    <w:pPr>
      <w:numPr>
        <w:ilvl w:val="4"/>
        <w:numId w:val="1"/>
      </w:numPr>
      <w:jc w:val="both"/>
    </w:pPr>
    <w:rPr>
      <w:sz w:val="26"/>
      <w:szCs w:val="20"/>
    </w:rPr>
  </w:style>
  <w:style w:type="paragraph" w:customStyle="1" w:styleId="a0">
    <w:name w:val="Стиль приложения_а)"/>
    <w:basedOn w:val="a1"/>
    <w:rsid w:val="0081785E"/>
    <w:pPr>
      <w:numPr>
        <w:ilvl w:val="5"/>
        <w:numId w:val="1"/>
      </w:numPr>
      <w:jc w:val="both"/>
    </w:pPr>
    <w:rPr>
      <w:sz w:val="26"/>
      <w:szCs w:val="20"/>
    </w:rPr>
  </w:style>
  <w:style w:type="table" w:styleId="ad">
    <w:name w:val="Table Grid"/>
    <w:basedOn w:val="a3"/>
    <w:uiPriority w:val="59"/>
    <w:rsid w:val="00F41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1."/>
    <w:basedOn w:val="a1"/>
    <w:rsid w:val="00A953D5"/>
    <w:pPr>
      <w:numPr>
        <w:numId w:val="2"/>
      </w:numPr>
      <w:jc w:val="both"/>
    </w:pPr>
    <w:rPr>
      <w:sz w:val="26"/>
      <w:szCs w:val="20"/>
    </w:rPr>
  </w:style>
  <w:style w:type="paragraph" w:customStyle="1" w:styleId="11">
    <w:name w:val="Стиль 1.1."/>
    <w:basedOn w:val="a1"/>
    <w:rsid w:val="00A953D5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1.1.1."/>
    <w:basedOn w:val="a1"/>
    <w:rsid w:val="00A953D5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1.1.1.1."/>
    <w:basedOn w:val="a1"/>
    <w:rsid w:val="00A953D5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пп_1)"/>
    <w:basedOn w:val="a1"/>
    <w:rsid w:val="00A953D5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пп_а)"/>
    <w:basedOn w:val="a1"/>
    <w:rsid w:val="00A953D5"/>
    <w:pPr>
      <w:numPr>
        <w:ilvl w:val="5"/>
        <w:numId w:val="2"/>
      </w:numPr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F5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semiHidden/>
    <w:unhideWhenUsed/>
    <w:rsid w:val="00DF5EB5"/>
    <w:pPr>
      <w:spacing w:after="120"/>
    </w:pPr>
  </w:style>
  <w:style w:type="character" w:customStyle="1" w:styleId="a6">
    <w:name w:val="Основной текст Знак"/>
    <w:basedOn w:val="a2"/>
    <w:link w:val="a5"/>
    <w:semiHidden/>
    <w:rsid w:val="00DF5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F5E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DF5E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DF5EB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55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34"/>
    <w:qFormat/>
    <w:rsid w:val="00E27CA9"/>
    <w:pPr>
      <w:ind w:left="720"/>
      <w:contextualSpacing/>
    </w:pPr>
  </w:style>
  <w:style w:type="paragraph" w:styleId="ab">
    <w:name w:val="Normal (Web)"/>
    <w:basedOn w:val="a1"/>
    <w:uiPriority w:val="99"/>
    <w:semiHidden/>
    <w:unhideWhenUsed/>
    <w:rsid w:val="00D67D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D67D63"/>
  </w:style>
  <w:style w:type="character" w:styleId="ac">
    <w:name w:val="Hyperlink"/>
    <w:basedOn w:val="a2"/>
    <w:uiPriority w:val="99"/>
    <w:semiHidden/>
    <w:unhideWhenUsed/>
    <w:rsid w:val="00D67D63"/>
    <w:rPr>
      <w:color w:val="0000FF"/>
      <w:u w:val="single"/>
    </w:rPr>
  </w:style>
  <w:style w:type="paragraph" w:customStyle="1" w:styleId="12">
    <w:name w:val="Стиль приложения 1."/>
    <w:basedOn w:val="a1"/>
    <w:rsid w:val="0081785E"/>
    <w:pPr>
      <w:numPr>
        <w:numId w:val="1"/>
      </w:numPr>
      <w:jc w:val="center"/>
    </w:pPr>
    <w:rPr>
      <w:sz w:val="26"/>
      <w:szCs w:val="20"/>
    </w:rPr>
  </w:style>
  <w:style w:type="paragraph" w:customStyle="1" w:styleId="110">
    <w:name w:val="Стиль приложения 1.1."/>
    <w:basedOn w:val="a1"/>
    <w:rsid w:val="0081785E"/>
    <w:pPr>
      <w:numPr>
        <w:ilvl w:val="1"/>
        <w:numId w:val="1"/>
      </w:numPr>
      <w:tabs>
        <w:tab w:val="clear" w:pos="851"/>
        <w:tab w:val="num" w:pos="1276"/>
      </w:tabs>
      <w:ind w:left="0"/>
      <w:jc w:val="both"/>
    </w:pPr>
    <w:rPr>
      <w:sz w:val="26"/>
      <w:szCs w:val="20"/>
    </w:rPr>
  </w:style>
  <w:style w:type="paragraph" w:customStyle="1" w:styleId="1110">
    <w:name w:val="Стиль приложения 1.1.1."/>
    <w:basedOn w:val="a1"/>
    <w:rsid w:val="0081785E"/>
    <w:pPr>
      <w:numPr>
        <w:ilvl w:val="2"/>
        <w:numId w:val="1"/>
      </w:numPr>
      <w:tabs>
        <w:tab w:val="clear" w:pos="1986"/>
        <w:tab w:val="num" w:pos="1418"/>
      </w:tabs>
      <w:ind w:left="0"/>
      <w:jc w:val="both"/>
    </w:pPr>
    <w:rPr>
      <w:sz w:val="26"/>
      <w:szCs w:val="20"/>
    </w:rPr>
  </w:style>
  <w:style w:type="paragraph" w:customStyle="1" w:styleId="11110">
    <w:name w:val="Стиль приложения 1.1.1.1."/>
    <w:basedOn w:val="a1"/>
    <w:rsid w:val="0081785E"/>
    <w:pPr>
      <w:numPr>
        <w:ilvl w:val="3"/>
        <w:numId w:val="1"/>
      </w:numPr>
      <w:jc w:val="both"/>
    </w:pPr>
    <w:rPr>
      <w:sz w:val="26"/>
      <w:szCs w:val="20"/>
    </w:rPr>
  </w:style>
  <w:style w:type="paragraph" w:customStyle="1" w:styleId="13">
    <w:name w:val="Стиль приложения_1)"/>
    <w:basedOn w:val="a1"/>
    <w:rsid w:val="0081785E"/>
    <w:pPr>
      <w:numPr>
        <w:ilvl w:val="4"/>
        <w:numId w:val="1"/>
      </w:numPr>
      <w:jc w:val="both"/>
    </w:pPr>
    <w:rPr>
      <w:sz w:val="26"/>
      <w:szCs w:val="20"/>
    </w:rPr>
  </w:style>
  <w:style w:type="paragraph" w:customStyle="1" w:styleId="a0">
    <w:name w:val="Стиль приложения_а)"/>
    <w:basedOn w:val="a1"/>
    <w:rsid w:val="0081785E"/>
    <w:pPr>
      <w:numPr>
        <w:ilvl w:val="5"/>
        <w:numId w:val="1"/>
      </w:numPr>
      <w:jc w:val="both"/>
    </w:pPr>
    <w:rPr>
      <w:sz w:val="26"/>
      <w:szCs w:val="20"/>
    </w:rPr>
  </w:style>
  <w:style w:type="table" w:styleId="ad">
    <w:name w:val="Table Grid"/>
    <w:basedOn w:val="a3"/>
    <w:uiPriority w:val="59"/>
    <w:rsid w:val="00F41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1."/>
    <w:basedOn w:val="a1"/>
    <w:rsid w:val="00A953D5"/>
    <w:pPr>
      <w:numPr>
        <w:numId w:val="2"/>
      </w:numPr>
      <w:jc w:val="both"/>
    </w:pPr>
    <w:rPr>
      <w:sz w:val="26"/>
      <w:szCs w:val="20"/>
    </w:rPr>
  </w:style>
  <w:style w:type="paragraph" w:customStyle="1" w:styleId="11">
    <w:name w:val="Стиль 1.1."/>
    <w:basedOn w:val="a1"/>
    <w:rsid w:val="00A953D5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1.1.1."/>
    <w:basedOn w:val="a1"/>
    <w:rsid w:val="00A953D5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1.1.1.1."/>
    <w:basedOn w:val="a1"/>
    <w:rsid w:val="00A953D5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пп_1)"/>
    <w:basedOn w:val="a1"/>
    <w:rsid w:val="00A953D5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пп_а)"/>
    <w:basedOn w:val="a1"/>
    <w:rsid w:val="00A953D5"/>
    <w:pPr>
      <w:numPr>
        <w:ilvl w:val="5"/>
        <w:numId w:val="2"/>
      </w:numPr>
      <w:jc w:val="both"/>
    </w:pPr>
    <w:rPr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5A89C-A6EB-4C3C-8CC9-2F5C8663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6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Филатова Ольга Владимировна</cp:lastModifiedBy>
  <cp:revision>9</cp:revision>
  <cp:lastPrinted>2017-02-13T03:10:00Z</cp:lastPrinted>
  <dcterms:created xsi:type="dcterms:W3CDTF">2017-03-13T04:11:00Z</dcterms:created>
  <dcterms:modified xsi:type="dcterms:W3CDTF">2017-03-17T02:26:00Z</dcterms:modified>
</cp:coreProperties>
</file>