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1C" w:rsidRPr="00DE6A3B" w:rsidRDefault="00E24D1C" w:rsidP="00E24D1C">
      <w:pPr>
        <w:jc w:val="center"/>
        <w:rPr>
          <w:b/>
          <w:sz w:val="28"/>
          <w:szCs w:val="28"/>
        </w:rPr>
      </w:pPr>
      <w:r w:rsidRPr="00DE6A3B">
        <w:rPr>
          <w:b/>
          <w:sz w:val="28"/>
          <w:szCs w:val="28"/>
        </w:rPr>
        <w:t>2. Заседания совещательных (консультативных) органов</w:t>
      </w:r>
    </w:p>
    <w:p w:rsidR="00E24D1C" w:rsidRPr="00DE6A3B" w:rsidRDefault="00E24D1C" w:rsidP="00E24D1C">
      <w:pPr>
        <w:rPr>
          <w:b/>
          <w:sz w:val="28"/>
          <w:szCs w:val="28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3260"/>
        <w:gridCol w:w="4111"/>
      </w:tblGrid>
      <w:tr w:rsidR="00E24D1C" w:rsidRPr="00DE6A3B" w:rsidTr="002C2169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DE6A3B" w:rsidRDefault="00E24D1C" w:rsidP="002C2169">
            <w:pPr>
              <w:shd w:val="clear" w:color="auto" w:fill="FFFFFF"/>
              <w:ind w:left="860" w:hanging="774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DE6A3B" w:rsidRDefault="00E24D1C" w:rsidP="002C2169">
            <w:pPr>
              <w:shd w:val="clear" w:color="auto" w:fill="FFFFFF"/>
              <w:tabs>
                <w:tab w:val="left" w:pos="208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Наименование</w:t>
            </w:r>
          </w:p>
          <w:p w:rsidR="00E24D1C" w:rsidRPr="00DE6A3B" w:rsidRDefault="00E24D1C" w:rsidP="002C2169">
            <w:pPr>
              <w:shd w:val="clear" w:color="auto" w:fill="FFFFFF"/>
              <w:tabs>
                <w:tab w:val="left" w:pos="208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E6A3B">
              <w:rPr>
                <w:b/>
                <w:sz w:val="28"/>
                <w:szCs w:val="28"/>
              </w:rPr>
              <w:t>вопроса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DE6A3B" w:rsidRDefault="00E24D1C" w:rsidP="002C216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Default="00E24D1C" w:rsidP="002C216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>Ответственный исполнитель и контактный</w:t>
            </w:r>
          </w:p>
          <w:p w:rsidR="00E24D1C" w:rsidRPr="00DE6A3B" w:rsidRDefault="00E24D1C" w:rsidP="002C216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proofErr w:type="gramStart"/>
            <w:r w:rsidRPr="00DE6A3B">
              <w:rPr>
                <w:b/>
                <w:spacing w:val="-5"/>
                <w:sz w:val="28"/>
                <w:szCs w:val="28"/>
              </w:rPr>
              <w:t>телефон</w:t>
            </w:r>
            <w:proofErr w:type="gramEnd"/>
          </w:p>
        </w:tc>
      </w:tr>
      <w:tr w:rsidR="00E24D1C" w:rsidRPr="00CF21E0" w:rsidTr="002C2169">
        <w:trPr>
          <w:trHeight w:hRule="exact" w:val="13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июль</w:t>
            </w:r>
            <w:proofErr w:type="gramEnd"/>
            <w:r w:rsidRPr="00C5092D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both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 xml:space="preserve">Регулирующий орган в области установления тарифов и надбавок на услуги, производимые и оказываемые муниципальными учреждениями и предприятиями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Первый зам. главы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Состав комиссии</w:t>
            </w:r>
          </w:p>
        </w:tc>
      </w:tr>
      <w:tr w:rsidR="00E24D1C" w:rsidRPr="00DE6A3B" w:rsidTr="002C2169">
        <w:trPr>
          <w:trHeight w:hRule="exact" w:val="12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по</w:t>
            </w:r>
            <w:proofErr w:type="gramEnd"/>
            <w:r w:rsidRPr="00C5092D">
              <w:rPr>
                <w:sz w:val="24"/>
                <w:szCs w:val="24"/>
              </w:rPr>
              <w:t xml:space="preserve"> мере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необходимости</w:t>
            </w:r>
            <w:proofErr w:type="gram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both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Балансовые комис</w:t>
            </w:r>
            <w:r>
              <w:rPr>
                <w:sz w:val="24"/>
                <w:szCs w:val="24"/>
              </w:rPr>
              <w:t xml:space="preserve">сии по рассмотрению результатов </w:t>
            </w:r>
            <w:r w:rsidRPr="00C5092D">
              <w:rPr>
                <w:sz w:val="24"/>
                <w:szCs w:val="24"/>
              </w:rPr>
              <w:t>финансово-хозяйственной деятельности муниципальных предприятий и учреждений.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Глава города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 xml:space="preserve">Андронов </w:t>
            </w:r>
            <w:proofErr w:type="gramStart"/>
            <w:r w:rsidRPr="00C5092D">
              <w:rPr>
                <w:sz w:val="24"/>
                <w:szCs w:val="24"/>
              </w:rPr>
              <w:t>А.А..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Состав комиссии</w:t>
            </w:r>
          </w:p>
        </w:tc>
      </w:tr>
      <w:tr w:rsidR="00E24D1C" w:rsidRPr="00CF21E0" w:rsidTr="002C2169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июль</w:t>
            </w:r>
            <w:proofErr w:type="gramEnd"/>
            <w:r w:rsidRPr="00C5092D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both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 xml:space="preserve">Конкурсная комиссия по проведению торгов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Марчуков В.П.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 xml:space="preserve"> </w:t>
            </w:r>
            <w:proofErr w:type="spellStart"/>
            <w:r w:rsidRPr="00C5092D">
              <w:rPr>
                <w:sz w:val="24"/>
                <w:szCs w:val="24"/>
              </w:rPr>
              <w:t>зам.главы</w:t>
            </w:r>
            <w:proofErr w:type="spellEnd"/>
            <w:r w:rsidRPr="00C5092D">
              <w:rPr>
                <w:sz w:val="24"/>
                <w:szCs w:val="24"/>
              </w:rPr>
              <w:t xml:space="preserve"> администрации города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Состав комиссии</w:t>
            </w:r>
          </w:p>
        </w:tc>
      </w:tr>
      <w:tr w:rsidR="00E24D1C" w:rsidRPr="00CF21E0" w:rsidTr="002C2169">
        <w:trPr>
          <w:trHeight w:hRule="exact" w:val="9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июль</w:t>
            </w:r>
            <w:proofErr w:type="gramEnd"/>
            <w:r w:rsidRPr="00C5092D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both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Комиссия по рассмотрению схем расположения земельных участков на кадастровом плане территории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Первый зам. главы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Состав комиссии</w:t>
            </w:r>
          </w:p>
        </w:tc>
      </w:tr>
      <w:tr w:rsidR="00E24D1C" w:rsidRPr="00CF21E0" w:rsidTr="002C2169">
        <w:trPr>
          <w:trHeight w:hRule="exact" w:val="9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C5092D">
              <w:rPr>
                <w:sz w:val="24"/>
                <w:szCs w:val="24"/>
              </w:rPr>
              <w:t>июль</w:t>
            </w:r>
            <w:proofErr w:type="gramEnd"/>
            <w:r w:rsidRPr="00C5092D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C5092D" w:rsidRDefault="00E24D1C" w:rsidP="002C2169">
            <w:pPr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Регулирующий орган по рассмотрению и установлению тарифов и надбавок на услуги, оказываемые муниципальными предприятиями и учреждениями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Первый зам. главы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  <w:r w:rsidRPr="00C5092D">
              <w:rPr>
                <w:sz w:val="24"/>
                <w:szCs w:val="24"/>
              </w:rPr>
              <w:t>А. Г. Бирюков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D1C" w:rsidRPr="00C5092D" w:rsidRDefault="00E24D1C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C5092D">
              <w:rPr>
                <w:spacing w:val="-5"/>
                <w:sz w:val="24"/>
                <w:szCs w:val="24"/>
              </w:rPr>
              <w:t>Ерёмина Г.А.</w:t>
            </w:r>
          </w:p>
          <w:p w:rsidR="00E24D1C" w:rsidRPr="00C5092D" w:rsidRDefault="00E24D1C" w:rsidP="002C2169">
            <w:pPr>
              <w:shd w:val="clear" w:color="auto" w:fill="FFFFFF"/>
              <w:spacing w:line="274" w:lineRule="exact"/>
              <w:ind w:right="240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C5092D">
              <w:rPr>
                <w:spacing w:val="-5"/>
                <w:sz w:val="24"/>
                <w:szCs w:val="24"/>
              </w:rPr>
              <w:t>начальник</w:t>
            </w:r>
            <w:proofErr w:type="gramEnd"/>
            <w:r w:rsidRPr="00C5092D">
              <w:rPr>
                <w:spacing w:val="-5"/>
                <w:sz w:val="24"/>
                <w:szCs w:val="24"/>
              </w:rPr>
              <w:t xml:space="preserve"> УФ и НП                        51-419</w:t>
            </w:r>
          </w:p>
          <w:p w:rsidR="00E24D1C" w:rsidRPr="00C5092D" w:rsidRDefault="00E24D1C" w:rsidP="002C2169">
            <w:pPr>
              <w:jc w:val="center"/>
              <w:rPr>
                <w:sz w:val="24"/>
                <w:szCs w:val="24"/>
              </w:rPr>
            </w:pPr>
          </w:p>
        </w:tc>
      </w:tr>
      <w:tr w:rsidR="00E24D1C" w:rsidRPr="00CF21E0" w:rsidTr="002C2169">
        <w:trPr>
          <w:trHeight w:hRule="exact" w:val="12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E82557" w:rsidRDefault="00E24D1C" w:rsidP="002C2169">
            <w:pPr>
              <w:jc w:val="center"/>
              <w:rPr>
                <w:sz w:val="24"/>
                <w:szCs w:val="24"/>
              </w:rPr>
            </w:pPr>
            <w:r w:rsidRPr="00E82557">
              <w:rPr>
                <w:sz w:val="24"/>
                <w:szCs w:val="24"/>
              </w:rPr>
              <w:t>По плану работы КЧС и ОПБ и по необходимости</w:t>
            </w:r>
          </w:p>
          <w:p w:rsidR="00E24D1C" w:rsidRPr="00E82557" w:rsidRDefault="00E24D1C" w:rsidP="002C2169">
            <w:pPr>
              <w:jc w:val="center"/>
              <w:rPr>
                <w:sz w:val="24"/>
                <w:szCs w:val="24"/>
              </w:rPr>
            </w:pPr>
            <w:r w:rsidRPr="00E82557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E82557" w:rsidRDefault="00E24D1C" w:rsidP="002C2169">
            <w:pPr>
              <w:ind w:firstLine="0"/>
              <w:rPr>
                <w:sz w:val="24"/>
                <w:szCs w:val="24"/>
              </w:rPr>
            </w:pPr>
            <w:r w:rsidRPr="00E82557">
              <w:rPr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 администрации города Куйбышева Куйбышевского района Новосибирской области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E82557" w:rsidRDefault="00E24D1C" w:rsidP="002C2169">
            <w:pPr>
              <w:jc w:val="center"/>
              <w:rPr>
                <w:sz w:val="24"/>
                <w:szCs w:val="24"/>
              </w:rPr>
            </w:pPr>
            <w:r w:rsidRPr="00E82557">
              <w:rPr>
                <w:sz w:val="24"/>
                <w:szCs w:val="24"/>
              </w:rPr>
              <w:t>Андронов А.А.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E82557" w:rsidRDefault="00E24D1C" w:rsidP="002C2169">
            <w:pPr>
              <w:jc w:val="center"/>
              <w:rPr>
                <w:sz w:val="24"/>
                <w:szCs w:val="24"/>
              </w:rPr>
            </w:pPr>
            <w:r w:rsidRPr="00E82557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E82557">
              <w:rPr>
                <w:sz w:val="24"/>
                <w:szCs w:val="24"/>
              </w:rPr>
              <w:t>Тырышкин</w:t>
            </w:r>
            <w:proofErr w:type="spellEnd"/>
          </w:p>
          <w:p w:rsidR="00E24D1C" w:rsidRPr="00E82557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E82557">
              <w:rPr>
                <w:sz w:val="24"/>
                <w:szCs w:val="24"/>
              </w:rPr>
              <w:t>т</w:t>
            </w:r>
            <w:proofErr w:type="gramEnd"/>
            <w:r w:rsidRPr="00E82557">
              <w:rPr>
                <w:sz w:val="24"/>
                <w:szCs w:val="24"/>
              </w:rPr>
              <w:t xml:space="preserve"> 50-741</w:t>
            </w:r>
          </w:p>
        </w:tc>
      </w:tr>
      <w:tr w:rsidR="00E24D1C" w:rsidRPr="00CF21E0" w:rsidTr="002C2169">
        <w:trPr>
          <w:trHeight w:hRule="exact" w:val="9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03558">
              <w:rPr>
                <w:sz w:val="24"/>
                <w:szCs w:val="24"/>
              </w:rPr>
              <w:lastRenderedPageBreak/>
              <w:t>июль</w:t>
            </w:r>
            <w:proofErr w:type="gramEnd"/>
            <w:r w:rsidRPr="00703558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both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Проведение заседаний Конкурсной   комиссии по отбору управляющей организации для управления многоквартирными домами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Первый зам. Главы</w:t>
            </w:r>
          </w:p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proofErr w:type="spellStart"/>
            <w:r w:rsidRPr="00703558">
              <w:rPr>
                <w:sz w:val="24"/>
                <w:szCs w:val="24"/>
              </w:rPr>
              <w:t>Бочкарёва</w:t>
            </w:r>
            <w:proofErr w:type="spellEnd"/>
            <w:r w:rsidRPr="00703558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 xml:space="preserve"> </w:t>
            </w:r>
            <w:r w:rsidRPr="00703558">
              <w:rPr>
                <w:sz w:val="24"/>
                <w:szCs w:val="24"/>
              </w:rPr>
              <w:t>51-204</w:t>
            </w:r>
          </w:p>
        </w:tc>
      </w:tr>
      <w:tr w:rsidR="00E24D1C" w:rsidRPr="00CF21E0" w:rsidTr="002C2169">
        <w:trPr>
          <w:trHeight w:hRule="exact" w:val="8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703558">
              <w:rPr>
                <w:sz w:val="24"/>
                <w:szCs w:val="24"/>
              </w:rPr>
              <w:t>июль</w:t>
            </w:r>
            <w:proofErr w:type="gramEnd"/>
            <w:r w:rsidRPr="00703558">
              <w:rPr>
                <w:sz w:val="24"/>
                <w:szCs w:val="24"/>
              </w:rPr>
              <w:t>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both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 xml:space="preserve"> Проведение заседаний Единой закупочной комиссии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Заместитель Главы города Куйбышева</w:t>
            </w:r>
          </w:p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Марчуков В.П.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1C" w:rsidRDefault="00E24D1C" w:rsidP="002C2169">
            <w:pPr>
              <w:jc w:val="center"/>
              <w:rPr>
                <w:sz w:val="24"/>
                <w:szCs w:val="24"/>
              </w:rPr>
            </w:pPr>
            <w:r w:rsidRPr="00703558">
              <w:rPr>
                <w:sz w:val="24"/>
                <w:szCs w:val="24"/>
              </w:rPr>
              <w:t>Начальник отдела муниципальных закупок</w:t>
            </w:r>
          </w:p>
          <w:p w:rsidR="00E24D1C" w:rsidRPr="00703558" w:rsidRDefault="00E24D1C" w:rsidP="002C2169">
            <w:pPr>
              <w:jc w:val="center"/>
              <w:rPr>
                <w:sz w:val="24"/>
                <w:szCs w:val="24"/>
              </w:rPr>
            </w:pPr>
            <w:proofErr w:type="spellStart"/>
            <w:r w:rsidRPr="00703558">
              <w:rPr>
                <w:sz w:val="24"/>
                <w:szCs w:val="24"/>
              </w:rPr>
              <w:t>Бочкарёва</w:t>
            </w:r>
            <w:proofErr w:type="spellEnd"/>
            <w:r w:rsidRPr="00703558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 xml:space="preserve"> </w:t>
            </w:r>
            <w:r w:rsidRPr="00703558">
              <w:rPr>
                <w:sz w:val="24"/>
                <w:szCs w:val="24"/>
              </w:rPr>
              <w:t>51-204</w:t>
            </w:r>
          </w:p>
        </w:tc>
      </w:tr>
    </w:tbl>
    <w:p w:rsidR="009D6933" w:rsidRPr="00E24D1C" w:rsidRDefault="009D6933" w:rsidP="00E24D1C">
      <w:bookmarkStart w:id="0" w:name="_GoBack"/>
      <w:bookmarkEnd w:id="0"/>
    </w:p>
    <w:sectPr w:rsidR="009D6933" w:rsidRPr="00E24D1C" w:rsidSect="000C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9D6933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2</cp:revision>
  <dcterms:created xsi:type="dcterms:W3CDTF">2019-07-16T01:03:00Z</dcterms:created>
  <dcterms:modified xsi:type="dcterms:W3CDTF">2019-07-16T01:03:00Z</dcterms:modified>
</cp:coreProperties>
</file>