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B8" w:rsidRPr="00DD7179" w:rsidRDefault="007943B8" w:rsidP="00794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DD7179">
        <w:rPr>
          <w:b/>
          <w:bCs/>
          <w:sz w:val="23"/>
          <w:szCs w:val="23"/>
        </w:rPr>
        <w:t>ЗАКЛЮЧЕНИЕ</w:t>
      </w:r>
    </w:p>
    <w:p w:rsidR="007943B8" w:rsidRPr="00DD7179" w:rsidRDefault="007943B8" w:rsidP="00794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DD7179">
        <w:rPr>
          <w:b/>
          <w:bCs/>
          <w:sz w:val="23"/>
          <w:szCs w:val="23"/>
        </w:rPr>
        <w:t xml:space="preserve">О РЕЗУЛЬТАТАХ </w:t>
      </w:r>
      <w:r w:rsidRPr="00DD7179">
        <w:rPr>
          <w:b/>
          <w:sz w:val="23"/>
          <w:szCs w:val="23"/>
        </w:rPr>
        <w:t>ОБЩЕСТВЕННЫХ ОБСУЖДЕНИЙ</w:t>
      </w:r>
      <w:r w:rsidRPr="00DD7179">
        <w:rPr>
          <w:b/>
          <w:bCs/>
          <w:sz w:val="23"/>
          <w:szCs w:val="23"/>
        </w:rPr>
        <w:t xml:space="preserve"> </w:t>
      </w:r>
    </w:p>
    <w:p w:rsidR="007943B8" w:rsidRPr="00DD7179" w:rsidRDefault="007943B8" w:rsidP="00794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  <w:r w:rsidRPr="00DD7179">
        <w:rPr>
          <w:b/>
          <w:bCs/>
          <w:sz w:val="23"/>
          <w:szCs w:val="23"/>
        </w:rPr>
        <w:t>ПО ПРОЕКТУ</w:t>
      </w:r>
    </w:p>
    <w:p w:rsidR="007943B8" w:rsidRPr="00DD7179" w:rsidRDefault="007943B8" w:rsidP="00794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3"/>
          <w:szCs w:val="23"/>
        </w:rPr>
      </w:pPr>
    </w:p>
    <w:p w:rsidR="007943B8" w:rsidRPr="0060556F" w:rsidRDefault="007943B8" w:rsidP="007943B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60556F">
        <w:rPr>
          <w:sz w:val="23"/>
          <w:szCs w:val="23"/>
          <w:u w:val="single"/>
        </w:rPr>
        <w:t>решения о предоставлении разрешения на условно разрешенный вид использования -  «для индивидуального жилищного строительства (2.1)» земельному участку с кадастровым номером 54:34:012206:544, площадью 567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rPr>
          <w:sz w:val="23"/>
          <w:szCs w:val="23"/>
        </w:rPr>
        <w:t>________________________________________</w:t>
      </w:r>
    </w:p>
    <w:p w:rsidR="007943B8" w:rsidRPr="0060556F" w:rsidRDefault="007943B8" w:rsidP="007943B8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60556F">
        <w:rPr>
          <w:bCs/>
          <w:i/>
          <w:sz w:val="20"/>
          <w:szCs w:val="20"/>
        </w:rPr>
        <w:t>(наименование проекта)</w:t>
      </w:r>
      <w:r w:rsidRPr="0060556F">
        <w:rPr>
          <w:i/>
          <w:sz w:val="20"/>
          <w:szCs w:val="20"/>
        </w:rPr>
        <w:t xml:space="preserve"> </w:t>
      </w:r>
    </w:p>
    <w:p w:rsidR="007943B8" w:rsidRPr="0060556F" w:rsidRDefault="007943B8" w:rsidP="007943B8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261737">
        <w:rPr>
          <w:i/>
          <w:color w:val="0070C0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Pr="0060556F">
        <w:rPr>
          <w:sz w:val="26"/>
          <w:szCs w:val="26"/>
        </w:rPr>
        <w:t>_________</w:t>
      </w:r>
      <w:r w:rsidRPr="0060556F">
        <w:rPr>
          <w:sz w:val="23"/>
          <w:szCs w:val="23"/>
          <w:u w:val="single"/>
        </w:rPr>
        <w:t>24.11.2023</w:t>
      </w:r>
      <w:r w:rsidRPr="0060556F">
        <w:rPr>
          <w:sz w:val="26"/>
          <w:szCs w:val="26"/>
        </w:rPr>
        <w:t>_________</w:t>
      </w:r>
    </w:p>
    <w:p w:rsidR="007943B8" w:rsidRPr="0060556F" w:rsidRDefault="007943B8" w:rsidP="007943B8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60556F">
        <w:rPr>
          <w:i/>
        </w:rPr>
        <w:t xml:space="preserve"> </w:t>
      </w:r>
      <w:r w:rsidRPr="0060556F">
        <w:rPr>
          <w:i/>
          <w:sz w:val="20"/>
          <w:szCs w:val="20"/>
        </w:rPr>
        <w:t xml:space="preserve">(дата оформления заключения) </w:t>
      </w:r>
    </w:p>
    <w:p w:rsidR="007943B8" w:rsidRDefault="007943B8" w:rsidP="007943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43B8" w:rsidRPr="00DD7179" w:rsidRDefault="007943B8" w:rsidP="007943B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14136B">
        <w:rPr>
          <w:sz w:val="25"/>
          <w:szCs w:val="25"/>
        </w:rPr>
        <w:t xml:space="preserve">        </w:t>
      </w:r>
      <w:r w:rsidRPr="00DD7179">
        <w:rPr>
          <w:sz w:val="23"/>
          <w:szCs w:val="23"/>
        </w:rPr>
        <w:t xml:space="preserve">Заключение </w:t>
      </w:r>
      <w:proofErr w:type="gramStart"/>
      <w:r w:rsidRPr="00DD7179">
        <w:rPr>
          <w:sz w:val="23"/>
          <w:szCs w:val="23"/>
        </w:rPr>
        <w:t xml:space="preserve">о результатах общественных обсуждений подготовлено на основании протокола общественных обсуждений по </w:t>
      </w:r>
      <w:r w:rsidRPr="00DD7179">
        <w:rPr>
          <w:sz w:val="23"/>
          <w:szCs w:val="23"/>
          <w:u w:val="single"/>
        </w:rPr>
        <w:t>проекту решения о предоставлении разрешения на условно разрешенный вид</w:t>
      </w:r>
      <w:proofErr w:type="gramEnd"/>
      <w:r w:rsidRPr="00DD7179">
        <w:rPr>
          <w:sz w:val="23"/>
          <w:szCs w:val="23"/>
          <w:u w:val="single"/>
        </w:rPr>
        <w:t xml:space="preserve"> использования </w:t>
      </w:r>
      <w:r w:rsidRPr="0060556F">
        <w:rPr>
          <w:sz w:val="23"/>
          <w:szCs w:val="23"/>
          <w:u w:val="single"/>
        </w:rPr>
        <w:t>- «для индивидуального жилищного строительства (2.1)» земельному участку с кадастровым номером 54:34:012206:544, площадью 567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rPr>
          <w:sz w:val="23"/>
          <w:szCs w:val="23"/>
        </w:rPr>
        <w:t xml:space="preserve"> </w:t>
      </w:r>
      <w:r w:rsidRPr="00DD7179">
        <w:rPr>
          <w:sz w:val="23"/>
          <w:szCs w:val="23"/>
        </w:rPr>
        <w:t>от 2</w:t>
      </w:r>
      <w:r>
        <w:rPr>
          <w:sz w:val="23"/>
          <w:szCs w:val="23"/>
        </w:rPr>
        <w:t>2</w:t>
      </w:r>
      <w:r w:rsidRPr="00DD7179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DD7179">
        <w:rPr>
          <w:sz w:val="23"/>
          <w:szCs w:val="23"/>
        </w:rPr>
        <w:t>.2023 г.</w:t>
      </w:r>
    </w:p>
    <w:p w:rsidR="007943B8" w:rsidRPr="00DD7179" w:rsidRDefault="007943B8" w:rsidP="007943B8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DD7179">
        <w:rPr>
          <w:sz w:val="23"/>
          <w:szCs w:val="23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7943B8" w:rsidRPr="00DD7179" w:rsidRDefault="007943B8" w:rsidP="007943B8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D7179">
        <w:rPr>
          <w:sz w:val="23"/>
          <w:szCs w:val="23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7943B8" w:rsidRPr="00DD7179" w:rsidRDefault="007943B8" w:rsidP="007943B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D7179">
        <w:rPr>
          <w:sz w:val="23"/>
          <w:szCs w:val="23"/>
        </w:rPr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7943B8" w:rsidRPr="00DD7179" w:rsidRDefault="007943B8" w:rsidP="007943B8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DD7179">
        <w:rPr>
          <w:sz w:val="23"/>
          <w:szCs w:val="23"/>
        </w:rPr>
        <w:t>__________________</w:t>
      </w:r>
      <w:r w:rsidRPr="00DD7179">
        <w:rPr>
          <w:sz w:val="23"/>
          <w:szCs w:val="23"/>
          <w:u w:val="single"/>
        </w:rPr>
        <w:t>не</w:t>
      </w:r>
      <w:proofErr w:type="spellEnd"/>
      <w:r w:rsidRPr="00DD7179">
        <w:rPr>
          <w:sz w:val="23"/>
          <w:szCs w:val="23"/>
          <w:u w:val="single"/>
        </w:rPr>
        <w:t xml:space="preserve"> поступали</w:t>
      </w:r>
      <w:r w:rsidRPr="00DD7179">
        <w:rPr>
          <w:sz w:val="23"/>
          <w:szCs w:val="23"/>
        </w:rPr>
        <w:t>_____________________________________</w:t>
      </w:r>
    </w:p>
    <w:p w:rsidR="007943B8" w:rsidRPr="00DD7179" w:rsidRDefault="007943B8" w:rsidP="007943B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D7179">
        <w:rPr>
          <w:sz w:val="23"/>
          <w:szCs w:val="23"/>
        </w:rPr>
        <w:t xml:space="preserve">       2) Содержание внесенных предложений и замечаний иных участников общественных обсуждений: </w:t>
      </w:r>
    </w:p>
    <w:p w:rsidR="007943B8" w:rsidRPr="00DD7179" w:rsidRDefault="007943B8" w:rsidP="007943B8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DD7179">
        <w:rPr>
          <w:sz w:val="23"/>
          <w:szCs w:val="23"/>
        </w:rPr>
        <w:t>___________________</w:t>
      </w:r>
      <w:r w:rsidRPr="00DD7179">
        <w:rPr>
          <w:sz w:val="23"/>
          <w:szCs w:val="23"/>
          <w:u w:val="single"/>
        </w:rPr>
        <w:t>не</w:t>
      </w:r>
      <w:proofErr w:type="spellEnd"/>
      <w:r w:rsidRPr="00DD7179">
        <w:rPr>
          <w:sz w:val="23"/>
          <w:szCs w:val="23"/>
          <w:u w:val="single"/>
        </w:rPr>
        <w:t xml:space="preserve"> поступали</w:t>
      </w:r>
      <w:r w:rsidRPr="00DD7179">
        <w:rPr>
          <w:sz w:val="23"/>
          <w:szCs w:val="23"/>
        </w:rPr>
        <w:t>________________________________________</w:t>
      </w:r>
    </w:p>
    <w:p w:rsidR="007943B8" w:rsidRPr="00DD7179" w:rsidRDefault="007943B8" w:rsidP="007943B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D7179">
        <w:rPr>
          <w:sz w:val="23"/>
          <w:szCs w:val="23"/>
        </w:rP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7943B8" w:rsidRPr="00DD7179" w:rsidRDefault="007943B8" w:rsidP="007943B8">
      <w:pPr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DD7179">
        <w:rPr>
          <w:sz w:val="23"/>
          <w:szCs w:val="23"/>
        </w:rPr>
        <w:t xml:space="preserve">        </w:t>
      </w:r>
      <w:r w:rsidRPr="00DD7179">
        <w:rPr>
          <w:b/>
          <w:sz w:val="23"/>
          <w:szCs w:val="23"/>
          <w:u w:val="single"/>
        </w:rPr>
        <w:t>Вывод по результатам общественных обсуждений:</w:t>
      </w:r>
    </w:p>
    <w:p w:rsidR="007943B8" w:rsidRPr="00DD7179" w:rsidRDefault="007943B8" w:rsidP="007943B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DD7179">
        <w:rPr>
          <w:sz w:val="23"/>
          <w:szCs w:val="23"/>
        </w:rPr>
        <w:t xml:space="preserve">       1. Общественные обсуждения по проекту решения </w:t>
      </w:r>
      <w:r w:rsidRPr="00DD7179">
        <w:rPr>
          <w:sz w:val="23"/>
          <w:szCs w:val="23"/>
          <w:u w:val="single"/>
        </w:rPr>
        <w:t xml:space="preserve">о предоставлении разрешения на условно разрешенный вид использования - </w:t>
      </w:r>
      <w:r w:rsidRPr="0060556F">
        <w:rPr>
          <w:sz w:val="23"/>
          <w:szCs w:val="23"/>
        </w:rPr>
        <w:t>«для индивидуального жилищного строительства (2.1)» земельному участку с кадастровым номером 54:34:012206:544, площадью 567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rPr>
          <w:sz w:val="23"/>
          <w:szCs w:val="23"/>
        </w:rPr>
        <w:t xml:space="preserve"> </w:t>
      </w:r>
      <w:r w:rsidRPr="00DD7179">
        <w:rPr>
          <w:bCs/>
          <w:sz w:val="23"/>
          <w:szCs w:val="23"/>
        </w:rPr>
        <w:t>считать состоявшимися.</w:t>
      </w:r>
    </w:p>
    <w:p w:rsidR="007943B8" w:rsidRPr="00DD7179" w:rsidRDefault="007943B8" w:rsidP="007943B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DD7179">
        <w:rPr>
          <w:b/>
          <w:bCs/>
          <w:sz w:val="23"/>
          <w:szCs w:val="23"/>
        </w:rPr>
        <w:t xml:space="preserve">       </w:t>
      </w:r>
      <w:r w:rsidRPr="00DD7179">
        <w:rPr>
          <w:bCs/>
          <w:sz w:val="23"/>
          <w:szCs w:val="23"/>
        </w:rPr>
        <w:t>2. П</w:t>
      </w:r>
      <w:r w:rsidRPr="00DD7179">
        <w:rPr>
          <w:sz w:val="23"/>
          <w:szCs w:val="23"/>
        </w:rPr>
        <w:t xml:space="preserve">роект решения </w:t>
      </w:r>
      <w:r w:rsidRPr="00DD7179">
        <w:rPr>
          <w:sz w:val="23"/>
          <w:szCs w:val="23"/>
          <w:u w:val="single"/>
        </w:rPr>
        <w:t xml:space="preserve">о предоставлении разрешения на условно разрешенный вид использования </w:t>
      </w:r>
      <w:r w:rsidRPr="0060556F">
        <w:rPr>
          <w:sz w:val="23"/>
          <w:szCs w:val="23"/>
          <w:u w:val="single"/>
        </w:rPr>
        <w:t xml:space="preserve">- </w:t>
      </w:r>
      <w:r w:rsidRPr="0060556F">
        <w:rPr>
          <w:sz w:val="23"/>
          <w:szCs w:val="23"/>
        </w:rPr>
        <w:t>«для индивидуального жилищного строительства (2.1)» земельному участку с кадастровым номером 54:34:012206:544, площадью 567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Песчаная, земельный участок № 2</w:t>
      </w:r>
      <w:r>
        <w:rPr>
          <w:sz w:val="23"/>
          <w:szCs w:val="23"/>
        </w:rPr>
        <w:t xml:space="preserve"> </w:t>
      </w:r>
      <w:r w:rsidRPr="00DD7179">
        <w:rPr>
          <w:sz w:val="23"/>
          <w:szCs w:val="23"/>
        </w:rPr>
        <w:t>рекомендован к утверждению</w:t>
      </w:r>
      <w:r w:rsidRPr="00DD7179">
        <w:rPr>
          <w:bCs/>
          <w:sz w:val="23"/>
          <w:szCs w:val="23"/>
        </w:rPr>
        <w:t>.</w:t>
      </w:r>
    </w:p>
    <w:p w:rsidR="007943B8" w:rsidRPr="00DD7179" w:rsidRDefault="007943B8" w:rsidP="007943B8">
      <w:pPr>
        <w:tabs>
          <w:tab w:val="left" w:pos="567"/>
        </w:tabs>
        <w:jc w:val="both"/>
        <w:rPr>
          <w:sz w:val="23"/>
          <w:szCs w:val="23"/>
        </w:rPr>
      </w:pPr>
      <w:r w:rsidRPr="00DD7179">
        <w:rPr>
          <w:b/>
          <w:color w:val="000000"/>
          <w:sz w:val="23"/>
          <w:szCs w:val="23"/>
        </w:rPr>
        <w:t xml:space="preserve">       </w:t>
      </w:r>
      <w:r w:rsidRPr="00DD7179">
        <w:rPr>
          <w:sz w:val="23"/>
          <w:szCs w:val="23"/>
        </w:rPr>
        <w:t xml:space="preserve">3. Опубликовать настоящее заключение в Бюллетене </w:t>
      </w:r>
      <w:proofErr w:type="gramStart"/>
      <w:r w:rsidRPr="00DD7179">
        <w:rPr>
          <w:sz w:val="23"/>
          <w:szCs w:val="23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DD7179">
        <w:rPr>
          <w:sz w:val="23"/>
          <w:szCs w:val="23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7943B8" w:rsidRPr="00DD7179" w:rsidRDefault="007943B8" w:rsidP="007943B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3"/>
          <w:szCs w:val="23"/>
        </w:rPr>
      </w:pPr>
    </w:p>
    <w:p w:rsidR="007943B8" w:rsidRPr="00DD7179" w:rsidRDefault="007943B8" w:rsidP="007943B8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 w:rsidRPr="00DD7179">
        <w:rPr>
          <w:color w:val="000000"/>
          <w:sz w:val="23"/>
          <w:szCs w:val="23"/>
        </w:rPr>
        <w:t xml:space="preserve">Председатель собрания участников </w:t>
      </w:r>
    </w:p>
    <w:p w:rsidR="007943B8" w:rsidRPr="00DD7179" w:rsidRDefault="007943B8" w:rsidP="007943B8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 w:rsidRPr="00DD7179">
        <w:rPr>
          <w:color w:val="000000"/>
          <w:sz w:val="23"/>
          <w:szCs w:val="23"/>
        </w:rPr>
        <w:t>общественных обсуждений, глав</w:t>
      </w:r>
      <w:r>
        <w:rPr>
          <w:color w:val="000000"/>
          <w:sz w:val="23"/>
          <w:szCs w:val="23"/>
        </w:rPr>
        <w:t>а</w:t>
      </w:r>
      <w:r w:rsidRPr="00DD7179">
        <w:rPr>
          <w:color w:val="000000"/>
          <w:sz w:val="23"/>
          <w:szCs w:val="23"/>
        </w:rPr>
        <w:t xml:space="preserve"> города Куйбышева</w:t>
      </w:r>
    </w:p>
    <w:p w:rsidR="007943B8" w:rsidRDefault="007943B8" w:rsidP="007943B8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DD7179">
        <w:rPr>
          <w:color w:val="000000"/>
          <w:sz w:val="23"/>
          <w:szCs w:val="23"/>
        </w:rPr>
        <w:t xml:space="preserve">Куйбышевского района Новосибирской области     </w:t>
      </w:r>
      <w:r>
        <w:rPr>
          <w:color w:val="000000"/>
          <w:sz w:val="23"/>
          <w:szCs w:val="23"/>
        </w:rPr>
        <w:t xml:space="preserve">         </w:t>
      </w:r>
      <w:r w:rsidRPr="00DD7179">
        <w:rPr>
          <w:color w:val="000000"/>
          <w:sz w:val="23"/>
          <w:szCs w:val="23"/>
        </w:rPr>
        <w:t xml:space="preserve">  ______________                    </w:t>
      </w:r>
      <w:r w:rsidRPr="00DD7179">
        <w:rPr>
          <w:sz w:val="23"/>
          <w:szCs w:val="23"/>
          <w:u w:val="single"/>
        </w:rPr>
        <w:t>А.</w:t>
      </w:r>
      <w:r>
        <w:rPr>
          <w:sz w:val="23"/>
          <w:szCs w:val="23"/>
          <w:u w:val="single"/>
        </w:rPr>
        <w:t>А</w:t>
      </w:r>
      <w:r w:rsidRPr="00DD7179">
        <w:rPr>
          <w:sz w:val="23"/>
          <w:szCs w:val="23"/>
          <w:u w:val="single"/>
        </w:rPr>
        <w:t xml:space="preserve">. </w:t>
      </w:r>
      <w:r>
        <w:rPr>
          <w:sz w:val="23"/>
          <w:szCs w:val="23"/>
          <w:u w:val="single"/>
        </w:rPr>
        <w:t>Андронов</w:t>
      </w:r>
      <w:r>
        <w:rPr>
          <w:color w:val="000000"/>
          <w:sz w:val="26"/>
          <w:szCs w:val="26"/>
        </w:rPr>
        <w:t xml:space="preserve">               </w:t>
      </w:r>
    </w:p>
    <w:p w:rsidR="00A05CD5" w:rsidRDefault="007943B8" w:rsidP="007943B8">
      <w:pPr>
        <w:tabs>
          <w:tab w:val="left" w:pos="600"/>
          <w:tab w:val="left" w:pos="1005"/>
        </w:tabs>
        <w:ind w:firstLine="536"/>
        <w:jc w:val="both"/>
      </w:pPr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 w:rsidRPr="00432AFA">
        <w:rPr>
          <w:i/>
          <w:color w:val="000000"/>
          <w:sz w:val="20"/>
          <w:szCs w:val="20"/>
        </w:rPr>
        <w:t xml:space="preserve">(подпись)                       </w:t>
      </w:r>
      <w:r>
        <w:rPr>
          <w:i/>
          <w:color w:val="000000"/>
          <w:sz w:val="20"/>
          <w:szCs w:val="20"/>
        </w:rPr>
        <w:t xml:space="preserve">          </w:t>
      </w:r>
      <w:r w:rsidRPr="00432AFA">
        <w:rPr>
          <w:i/>
          <w:color w:val="000000"/>
          <w:sz w:val="20"/>
          <w:szCs w:val="20"/>
        </w:rPr>
        <w:t xml:space="preserve"> (Ф.И.О.)</w:t>
      </w:r>
      <w:r>
        <w:t xml:space="preserve"> </w:t>
      </w:r>
    </w:p>
    <w:sectPr w:rsidR="00A05CD5" w:rsidSect="007943B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943B8"/>
    <w:rsid w:val="007943B8"/>
    <w:rsid w:val="00A0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2023-11-27T04:05:00Z</dcterms:created>
  <dcterms:modified xsi:type="dcterms:W3CDTF">2023-11-27T04:06:00Z</dcterms:modified>
</cp:coreProperties>
</file>