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4246D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0 (1218)&#10;06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246D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70A9B">
        <w:rPr>
          <w:rFonts w:ascii="Arial" w:hAnsi="Arial" w:cs="Arial"/>
          <w:b/>
          <w:sz w:val="20"/>
          <w:szCs w:val="20"/>
        </w:rPr>
        <w:t>10</w:t>
      </w:r>
      <w:r w:rsidR="00E623F1" w:rsidRPr="0085658A">
        <w:rPr>
          <w:rFonts w:ascii="Arial" w:hAnsi="Arial" w:cs="Arial"/>
          <w:b/>
          <w:sz w:val="20"/>
          <w:szCs w:val="20"/>
        </w:rPr>
        <w:t>(</w:t>
      </w:r>
      <w:r w:rsidR="00C70A9B">
        <w:rPr>
          <w:rFonts w:ascii="Arial" w:hAnsi="Arial" w:cs="Arial"/>
          <w:b/>
          <w:sz w:val="20"/>
          <w:szCs w:val="20"/>
        </w:rPr>
        <w:t>1218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70A9B">
        <w:rPr>
          <w:rFonts w:ascii="Arial" w:hAnsi="Arial" w:cs="Arial"/>
          <w:b/>
          <w:sz w:val="20"/>
          <w:szCs w:val="20"/>
        </w:rPr>
        <w:t>06</w:t>
      </w:r>
      <w:r w:rsidR="008C3E3B">
        <w:rPr>
          <w:rFonts w:ascii="Arial" w:hAnsi="Arial" w:cs="Arial"/>
          <w:b/>
          <w:sz w:val="20"/>
          <w:szCs w:val="20"/>
        </w:rPr>
        <w:t xml:space="preserve"> </w:t>
      </w:r>
      <w:r w:rsidR="00E5450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05486B" w:rsidTr="0005486B">
        <w:trPr>
          <w:trHeight w:val="743"/>
        </w:trPr>
        <w:tc>
          <w:tcPr>
            <w:tcW w:w="288" w:type="pct"/>
            <w:shd w:val="clear" w:color="auto" w:fill="auto"/>
          </w:tcPr>
          <w:p w:rsidR="0005486B" w:rsidRDefault="0005486B"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05486B" w:rsidRPr="007E4BC2" w:rsidRDefault="0005486B" w:rsidP="0005486B">
            <w:pPr>
              <w:keepNext/>
              <w:autoSpaceDE w:val="0"/>
              <w:autoSpaceDN w:val="0"/>
              <w:jc w:val="both"/>
              <w:outlineLvl w:val="0"/>
              <w:rPr>
                <w:rFonts w:ascii="Arial" w:hAnsi="Arial" w:cs="Arial"/>
                <w:b/>
                <w:bCs/>
                <w:sz w:val="20"/>
                <w:szCs w:val="20"/>
              </w:rPr>
            </w:pPr>
            <w:r>
              <w:rPr>
                <w:rFonts w:ascii="Arial" w:hAnsi="Arial" w:cs="Arial"/>
                <w:b/>
                <w:bCs/>
                <w:sz w:val="20"/>
                <w:szCs w:val="20"/>
              </w:rPr>
              <w:t>РАСПОРЯЖЕНИЕ</w:t>
            </w:r>
            <w:r w:rsidRPr="007E4BC2">
              <w:rPr>
                <w:rFonts w:ascii="Arial" w:hAnsi="Arial" w:cs="Arial"/>
                <w:b/>
                <w:bCs/>
                <w:sz w:val="20"/>
                <w:szCs w:val="20"/>
              </w:rPr>
              <w:t xml:space="preserve"> АДМИНИСТРАЦИИ ГОРОДА КУЙБЫШЕВА КУЙБЫШЕВСКОГО РА</w:t>
            </w:r>
            <w:r>
              <w:rPr>
                <w:rFonts w:ascii="Arial" w:hAnsi="Arial" w:cs="Arial"/>
                <w:b/>
                <w:bCs/>
                <w:sz w:val="20"/>
                <w:szCs w:val="20"/>
              </w:rPr>
              <w:t>ЙОНА НОВОСИБИРСКОЙ ОБЛАСТИ от 06.02</w:t>
            </w:r>
            <w:r w:rsidRPr="007E4BC2">
              <w:rPr>
                <w:rFonts w:ascii="Arial" w:hAnsi="Arial" w:cs="Arial"/>
                <w:b/>
                <w:bCs/>
                <w:sz w:val="20"/>
                <w:szCs w:val="20"/>
              </w:rPr>
              <w:t>.202</w:t>
            </w:r>
            <w:r>
              <w:rPr>
                <w:rFonts w:ascii="Arial" w:hAnsi="Arial" w:cs="Arial"/>
                <w:b/>
                <w:bCs/>
                <w:sz w:val="20"/>
                <w:szCs w:val="20"/>
              </w:rPr>
              <w:t xml:space="preserve">3 № 36-р </w:t>
            </w:r>
            <w:r w:rsidRPr="0005486B">
              <w:rPr>
                <w:rFonts w:ascii="Arial" w:hAnsi="Arial" w:cs="Arial"/>
                <w:bCs/>
                <w:sz w:val="20"/>
                <w:szCs w:val="20"/>
              </w:rPr>
              <w:t>«Об организации пропуска паводковых вод на территории города Куйбышева Куйбышевского района</w:t>
            </w:r>
            <w:r>
              <w:rPr>
                <w:rFonts w:ascii="Arial" w:hAnsi="Arial" w:cs="Arial"/>
                <w:bCs/>
                <w:sz w:val="20"/>
                <w:szCs w:val="20"/>
              </w:rPr>
              <w:t xml:space="preserve"> </w:t>
            </w:r>
            <w:r w:rsidRPr="0005486B">
              <w:rPr>
                <w:rFonts w:ascii="Arial" w:hAnsi="Arial" w:cs="Arial"/>
                <w:bCs/>
                <w:sz w:val="20"/>
                <w:szCs w:val="20"/>
              </w:rPr>
              <w:t>Новосибирской области в 2023 году»</w:t>
            </w:r>
          </w:p>
        </w:tc>
        <w:tc>
          <w:tcPr>
            <w:tcW w:w="252" w:type="pct"/>
            <w:shd w:val="clear" w:color="auto" w:fill="auto"/>
          </w:tcPr>
          <w:p w:rsidR="0005486B" w:rsidRDefault="0005486B" w:rsidP="0005486B">
            <w:pPr>
              <w:tabs>
                <w:tab w:val="left" w:pos="9071"/>
              </w:tabs>
              <w:ind w:right="-143"/>
              <w:jc w:val="both"/>
              <w:rPr>
                <w:rFonts w:ascii="Arial" w:hAnsi="Arial" w:cs="Arial"/>
                <w:sz w:val="20"/>
                <w:szCs w:val="20"/>
              </w:rPr>
            </w:pPr>
            <w:r>
              <w:rPr>
                <w:rFonts w:ascii="Arial" w:hAnsi="Arial" w:cs="Arial"/>
                <w:sz w:val="20"/>
                <w:szCs w:val="20"/>
              </w:rPr>
              <w:t>03</w:t>
            </w:r>
          </w:p>
        </w:tc>
      </w:tr>
      <w:tr w:rsidR="000A1568" w:rsidTr="0005486B">
        <w:trPr>
          <w:trHeight w:val="743"/>
        </w:trPr>
        <w:tc>
          <w:tcPr>
            <w:tcW w:w="288" w:type="pct"/>
            <w:shd w:val="clear" w:color="auto" w:fill="auto"/>
          </w:tcPr>
          <w:p w:rsidR="000A1568" w:rsidRDefault="000A1568" w:rsidP="0005486B">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0A1568" w:rsidRDefault="000A1568" w:rsidP="000A1568">
            <w:pPr>
              <w:keepNext/>
              <w:autoSpaceDE w:val="0"/>
              <w:autoSpaceDN w:val="0"/>
              <w:jc w:val="both"/>
              <w:outlineLvl w:val="0"/>
              <w:rPr>
                <w:rFonts w:ascii="Arial" w:hAnsi="Arial" w:cs="Arial"/>
                <w:b/>
                <w:bCs/>
                <w:sz w:val="20"/>
                <w:szCs w:val="20"/>
              </w:rPr>
            </w:pPr>
            <w:r w:rsidRPr="000A1568">
              <w:rPr>
                <w:rFonts w:ascii="Arial" w:hAnsi="Arial" w:cs="Arial"/>
                <w:b/>
                <w:bCs/>
                <w:sz w:val="20"/>
                <w:szCs w:val="20"/>
              </w:rPr>
              <w:t>ПОСТАНОВЛЕНИЕ АДМИНИСТРАЦИИ ГОРОДА КУЙБЫШЕВА КУЙБЫШЕВСКОГО Р</w:t>
            </w:r>
            <w:r>
              <w:rPr>
                <w:rFonts w:ascii="Arial" w:hAnsi="Arial" w:cs="Arial"/>
                <w:b/>
                <w:bCs/>
                <w:sz w:val="20"/>
                <w:szCs w:val="20"/>
              </w:rPr>
              <w:t xml:space="preserve">АЙОНА НОВОСИБИРСКОЙ ОБЛАСТИ от </w:t>
            </w:r>
            <w:r w:rsidRPr="000A1568">
              <w:rPr>
                <w:rFonts w:ascii="Arial" w:hAnsi="Arial" w:cs="Arial"/>
                <w:b/>
                <w:bCs/>
                <w:sz w:val="20"/>
                <w:szCs w:val="20"/>
              </w:rPr>
              <w:t>3</w:t>
            </w:r>
            <w:r>
              <w:rPr>
                <w:rFonts w:ascii="Arial" w:hAnsi="Arial" w:cs="Arial"/>
                <w:b/>
                <w:bCs/>
                <w:sz w:val="20"/>
                <w:szCs w:val="20"/>
              </w:rPr>
              <w:t>0</w:t>
            </w:r>
            <w:r w:rsidRPr="000A1568">
              <w:rPr>
                <w:rFonts w:ascii="Arial" w:hAnsi="Arial" w:cs="Arial"/>
                <w:b/>
                <w:bCs/>
                <w:sz w:val="20"/>
                <w:szCs w:val="20"/>
              </w:rPr>
              <w:t>.</w:t>
            </w:r>
            <w:r>
              <w:rPr>
                <w:rFonts w:ascii="Arial" w:hAnsi="Arial" w:cs="Arial"/>
                <w:b/>
                <w:bCs/>
                <w:sz w:val="20"/>
                <w:szCs w:val="20"/>
              </w:rPr>
              <w:t>12.2022 № 1620</w:t>
            </w:r>
            <w:r w:rsidRPr="000A1568">
              <w:rPr>
                <w:rFonts w:ascii="Arial" w:hAnsi="Arial" w:cs="Arial"/>
                <w:b/>
                <w:bCs/>
                <w:sz w:val="20"/>
                <w:szCs w:val="20"/>
              </w:rPr>
              <w:t xml:space="preserve"> </w:t>
            </w:r>
            <w:r w:rsidRPr="000A1568">
              <w:rPr>
                <w:rFonts w:ascii="Arial" w:hAnsi="Arial" w:cs="Arial"/>
                <w:bCs/>
                <w:sz w:val="20"/>
                <w:szCs w:val="20"/>
              </w:rPr>
              <w:t>«Об утверждении положений о Почетной грамоте, Благодарности, Благодарственном письме администрации города Куйбышева Куйбышевского района Новосибирской области»</w:t>
            </w:r>
          </w:p>
        </w:tc>
        <w:tc>
          <w:tcPr>
            <w:tcW w:w="252" w:type="pct"/>
            <w:shd w:val="clear" w:color="auto" w:fill="auto"/>
          </w:tcPr>
          <w:p w:rsidR="000A1568" w:rsidRDefault="000A1568" w:rsidP="0005486B">
            <w:pPr>
              <w:tabs>
                <w:tab w:val="left" w:pos="9071"/>
              </w:tabs>
              <w:ind w:right="-143"/>
              <w:jc w:val="both"/>
              <w:rPr>
                <w:rFonts w:ascii="Arial" w:hAnsi="Arial" w:cs="Arial"/>
                <w:sz w:val="20"/>
                <w:szCs w:val="20"/>
              </w:rPr>
            </w:pPr>
            <w:r>
              <w:rPr>
                <w:rFonts w:ascii="Arial" w:hAnsi="Arial" w:cs="Arial"/>
                <w:sz w:val="20"/>
                <w:szCs w:val="20"/>
              </w:rPr>
              <w:t>14</w:t>
            </w:r>
          </w:p>
        </w:tc>
      </w:tr>
      <w:tr w:rsidR="0005486B" w:rsidTr="0005486B">
        <w:trPr>
          <w:trHeight w:val="743"/>
        </w:trPr>
        <w:tc>
          <w:tcPr>
            <w:tcW w:w="288" w:type="pct"/>
            <w:shd w:val="clear" w:color="auto" w:fill="auto"/>
          </w:tcPr>
          <w:p w:rsidR="0005486B" w:rsidRDefault="000A1568" w:rsidP="0005486B">
            <w:pPr>
              <w:tabs>
                <w:tab w:val="left" w:pos="9071"/>
              </w:tabs>
              <w:ind w:right="-143"/>
              <w:jc w:val="both"/>
              <w:rPr>
                <w:rFonts w:ascii="Arial" w:hAnsi="Arial" w:cs="Arial"/>
                <w:b/>
                <w:sz w:val="20"/>
                <w:szCs w:val="20"/>
              </w:rPr>
            </w:pPr>
            <w:r>
              <w:rPr>
                <w:rFonts w:ascii="Arial" w:hAnsi="Arial" w:cs="Arial"/>
                <w:b/>
                <w:sz w:val="20"/>
                <w:szCs w:val="20"/>
              </w:rPr>
              <w:t>2.3.</w:t>
            </w:r>
          </w:p>
        </w:tc>
        <w:tc>
          <w:tcPr>
            <w:tcW w:w="4460" w:type="pct"/>
            <w:shd w:val="clear" w:color="auto" w:fill="auto"/>
          </w:tcPr>
          <w:p w:rsidR="0005486B" w:rsidRPr="00E47A73" w:rsidRDefault="000F74D6" w:rsidP="000F74D6">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w:t>
            </w:r>
            <w:r w:rsidR="0005486B" w:rsidRPr="007E4BC2">
              <w:rPr>
                <w:rFonts w:ascii="Arial" w:hAnsi="Arial" w:cs="Arial"/>
                <w:b/>
                <w:bCs/>
                <w:sz w:val="20"/>
                <w:szCs w:val="20"/>
              </w:rPr>
              <w:t>АДМИНИСТРАЦИИ ГОРОДА КУЙБЫШЕВА КУЙБЫШЕВСКОГО РА</w:t>
            </w:r>
            <w:r w:rsidR="0005486B">
              <w:rPr>
                <w:rFonts w:ascii="Arial" w:hAnsi="Arial" w:cs="Arial"/>
                <w:b/>
                <w:bCs/>
                <w:sz w:val="20"/>
                <w:szCs w:val="20"/>
              </w:rPr>
              <w:t xml:space="preserve">ЙОНА НОВОСИБИРСКОЙ ОБЛАСТИ </w:t>
            </w:r>
            <w:r>
              <w:rPr>
                <w:rFonts w:ascii="Arial" w:hAnsi="Arial" w:cs="Arial"/>
                <w:b/>
                <w:bCs/>
                <w:sz w:val="20"/>
                <w:szCs w:val="20"/>
              </w:rPr>
              <w:t>от 03</w:t>
            </w:r>
            <w:r w:rsidR="0005486B" w:rsidRPr="007E4BC2">
              <w:rPr>
                <w:rFonts w:ascii="Arial" w:hAnsi="Arial" w:cs="Arial"/>
                <w:b/>
                <w:bCs/>
                <w:sz w:val="20"/>
                <w:szCs w:val="20"/>
              </w:rPr>
              <w:t>.0</w:t>
            </w:r>
            <w:r>
              <w:rPr>
                <w:rFonts w:ascii="Arial" w:hAnsi="Arial" w:cs="Arial"/>
                <w:b/>
                <w:bCs/>
                <w:sz w:val="20"/>
                <w:szCs w:val="20"/>
              </w:rPr>
              <w:t>2</w:t>
            </w:r>
            <w:r w:rsidR="0005486B" w:rsidRPr="007E4BC2">
              <w:rPr>
                <w:rFonts w:ascii="Arial" w:hAnsi="Arial" w:cs="Arial"/>
                <w:b/>
                <w:bCs/>
                <w:sz w:val="20"/>
                <w:szCs w:val="20"/>
              </w:rPr>
              <w:t>.202</w:t>
            </w:r>
            <w:r>
              <w:rPr>
                <w:rFonts w:ascii="Arial" w:hAnsi="Arial" w:cs="Arial"/>
                <w:b/>
                <w:bCs/>
                <w:sz w:val="20"/>
                <w:szCs w:val="20"/>
              </w:rPr>
              <w:t>3 № 110</w:t>
            </w:r>
            <w:r w:rsidR="0005486B" w:rsidRPr="007E4BC2">
              <w:rPr>
                <w:rFonts w:ascii="Arial" w:hAnsi="Arial" w:cs="Arial"/>
                <w:bCs/>
                <w:sz w:val="20"/>
                <w:szCs w:val="20"/>
              </w:rPr>
              <w:t xml:space="preserve"> «</w:t>
            </w:r>
            <w:r w:rsidRPr="000F74D6">
              <w:rPr>
                <w:rFonts w:ascii="Arial" w:hAnsi="Arial" w:cs="Arial"/>
                <w:bCs/>
                <w:sz w:val="20"/>
                <w:szCs w:val="20"/>
              </w:rPr>
              <w:t>О проведении торгов в форме открытого аукциона по продаже земельного участка</w:t>
            </w:r>
            <w:r w:rsidR="0005486B">
              <w:rPr>
                <w:rFonts w:ascii="Arial" w:hAnsi="Arial" w:cs="Arial"/>
                <w:bCs/>
                <w:sz w:val="20"/>
                <w:szCs w:val="20"/>
              </w:rPr>
              <w:t>»</w:t>
            </w:r>
          </w:p>
        </w:tc>
        <w:tc>
          <w:tcPr>
            <w:tcW w:w="252" w:type="pct"/>
            <w:shd w:val="clear" w:color="auto" w:fill="auto"/>
          </w:tcPr>
          <w:p w:rsidR="0005486B" w:rsidRDefault="004246DA" w:rsidP="0005486B">
            <w:pPr>
              <w:tabs>
                <w:tab w:val="left" w:pos="9071"/>
              </w:tabs>
              <w:ind w:right="-143"/>
              <w:jc w:val="both"/>
              <w:rPr>
                <w:rFonts w:ascii="Arial" w:hAnsi="Arial" w:cs="Arial"/>
                <w:sz w:val="20"/>
                <w:szCs w:val="20"/>
              </w:rPr>
            </w:pPr>
            <w:r>
              <w:rPr>
                <w:rFonts w:ascii="Arial" w:hAnsi="Arial" w:cs="Arial"/>
                <w:sz w:val="20"/>
                <w:szCs w:val="20"/>
              </w:rPr>
              <w:t>21</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C70A9B" w:rsidTr="0005486B">
        <w:trPr>
          <w:trHeight w:val="423"/>
        </w:trPr>
        <w:tc>
          <w:tcPr>
            <w:tcW w:w="288" w:type="pct"/>
            <w:shd w:val="clear" w:color="auto" w:fill="auto"/>
          </w:tcPr>
          <w:p w:rsidR="00C70A9B" w:rsidRDefault="00C70A9B" w:rsidP="0005486B">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C70A9B" w:rsidRPr="0062302A" w:rsidRDefault="00C70A9B" w:rsidP="0005486B">
            <w:pPr>
              <w:jc w:val="both"/>
              <w:rPr>
                <w:rFonts w:ascii="Arial" w:hAnsi="Arial" w:cs="Arial"/>
                <w:b/>
                <w:spacing w:val="2"/>
                <w:sz w:val="20"/>
                <w:szCs w:val="20"/>
                <w:lang w:eastAsia="ar-SA"/>
              </w:rPr>
            </w:pPr>
            <w:r>
              <w:rPr>
                <w:rFonts w:ascii="Arial" w:hAnsi="Arial" w:cs="Arial"/>
                <w:b/>
                <w:spacing w:val="2"/>
                <w:sz w:val="20"/>
                <w:szCs w:val="20"/>
                <w:lang w:eastAsia="ar-SA"/>
              </w:rPr>
              <w:t>ОПОВЕЩЕНИЕ О НАЧАЛЕ ОБЩЕСТВЕННЫХ ОБСУЖДЕНИЙ</w:t>
            </w:r>
            <w:r w:rsidRPr="0062302A">
              <w:rPr>
                <w:rFonts w:ascii="Arial" w:hAnsi="Arial" w:cs="Arial"/>
                <w:spacing w:val="2"/>
                <w:sz w:val="20"/>
                <w:szCs w:val="20"/>
                <w:lang w:eastAsia="ar-SA"/>
              </w:rPr>
              <w:t xml:space="preserve"> в городе Куйбышеве Куйбышевского района</w:t>
            </w:r>
            <w:r>
              <w:rPr>
                <w:rFonts w:ascii="Arial" w:hAnsi="Arial" w:cs="Arial"/>
                <w:spacing w:val="2"/>
                <w:sz w:val="20"/>
                <w:szCs w:val="20"/>
                <w:lang w:eastAsia="ar-SA"/>
              </w:rPr>
              <w:t xml:space="preserve"> Новосибирской области</w:t>
            </w:r>
          </w:p>
        </w:tc>
        <w:tc>
          <w:tcPr>
            <w:tcW w:w="252" w:type="pct"/>
            <w:shd w:val="clear" w:color="auto" w:fill="auto"/>
          </w:tcPr>
          <w:p w:rsidR="00C70A9B" w:rsidRDefault="004246DA" w:rsidP="0005486B">
            <w:pPr>
              <w:tabs>
                <w:tab w:val="left" w:pos="9071"/>
              </w:tabs>
              <w:ind w:right="-143"/>
              <w:jc w:val="both"/>
              <w:rPr>
                <w:rFonts w:ascii="Arial" w:hAnsi="Arial" w:cs="Arial"/>
                <w:sz w:val="20"/>
                <w:szCs w:val="20"/>
              </w:rPr>
            </w:pPr>
            <w:r>
              <w:rPr>
                <w:rFonts w:ascii="Arial" w:hAnsi="Arial" w:cs="Arial"/>
                <w:sz w:val="20"/>
                <w:szCs w:val="20"/>
              </w:rPr>
              <w:t>22</w:t>
            </w:r>
          </w:p>
        </w:tc>
      </w:tr>
      <w:tr w:rsidR="00A60245" w:rsidTr="0005486B">
        <w:trPr>
          <w:trHeight w:val="423"/>
        </w:trPr>
        <w:tc>
          <w:tcPr>
            <w:tcW w:w="288" w:type="pct"/>
            <w:shd w:val="clear" w:color="auto" w:fill="auto"/>
          </w:tcPr>
          <w:p w:rsidR="00A60245" w:rsidRDefault="00A60245" w:rsidP="0005486B">
            <w:pPr>
              <w:tabs>
                <w:tab w:val="left" w:pos="9071"/>
              </w:tabs>
              <w:ind w:right="-143"/>
              <w:jc w:val="both"/>
              <w:rPr>
                <w:rFonts w:ascii="Arial" w:hAnsi="Arial" w:cs="Arial"/>
                <w:b/>
                <w:sz w:val="20"/>
                <w:szCs w:val="20"/>
              </w:rPr>
            </w:pPr>
            <w:r>
              <w:rPr>
                <w:rFonts w:ascii="Arial" w:hAnsi="Arial" w:cs="Arial"/>
                <w:b/>
                <w:sz w:val="20"/>
                <w:szCs w:val="20"/>
              </w:rPr>
              <w:t>3.2.</w:t>
            </w:r>
          </w:p>
        </w:tc>
        <w:tc>
          <w:tcPr>
            <w:tcW w:w="4460" w:type="pct"/>
            <w:shd w:val="clear" w:color="auto" w:fill="auto"/>
          </w:tcPr>
          <w:p w:rsidR="00A60245" w:rsidRDefault="00A60245" w:rsidP="00A60245">
            <w:pPr>
              <w:jc w:val="both"/>
              <w:rPr>
                <w:rFonts w:ascii="Arial" w:hAnsi="Arial" w:cs="Arial"/>
                <w:b/>
                <w:spacing w:val="2"/>
                <w:sz w:val="20"/>
                <w:szCs w:val="20"/>
                <w:lang w:eastAsia="ar-SA"/>
              </w:rPr>
            </w:pPr>
            <w:r w:rsidRPr="00A60245">
              <w:rPr>
                <w:rFonts w:ascii="Arial" w:hAnsi="Arial" w:cs="Arial"/>
                <w:b/>
                <w:spacing w:val="2"/>
                <w:sz w:val="20"/>
                <w:szCs w:val="20"/>
                <w:lang w:eastAsia="ar-SA"/>
              </w:rPr>
              <w:t xml:space="preserve">ИНФОРМАЦИОННОЕ СООБЩЕНИЕ </w:t>
            </w:r>
            <w:r w:rsidRPr="00A60245">
              <w:rPr>
                <w:rFonts w:ascii="Arial" w:hAnsi="Arial" w:cs="Arial"/>
                <w:spacing w:val="2"/>
                <w:sz w:val="20"/>
                <w:szCs w:val="20"/>
                <w:lang w:eastAsia="ar-SA"/>
              </w:rPr>
              <w:t>о проведении торгов в форме открытого аукциона по продаже земельного участка</w:t>
            </w:r>
          </w:p>
        </w:tc>
        <w:tc>
          <w:tcPr>
            <w:tcW w:w="252" w:type="pct"/>
            <w:shd w:val="clear" w:color="auto" w:fill="auto"/>
          </w:tcPr>
          <w:p w:rsidR="00A60245" w:rsidRDefault="004246DA" w:rsidP="0005486B">
            <w:pPr>
              <w:tabs>
                <w:tab w:val="left" w:pos="9071"/>
              </w:tabs>
              <w:ind w:right="-143"/>
              <w:jc w:val="both"/>
              <w:rPr>
                <w:rFonts w:ascii="Arial" w:hAnsi="Arial" w:cs="Arial"/>
                <w:sz w:val="20"/>
                <w:szCs w:val="20"/>
              </w:rPr>
            </w:pPr>
            <w:r>
              <w:rPr>
                <w:rFonts w:ascii="Arial" w:hAnsi="Arial" w:cs="Arial"/>
                <w:sz w:val="20"/>
                <w:szCs w:val="20"/>
              </w:rPr>
              <w:t>23</w:t>
            </w:r>
          </w:p>
        </w:tc>
      </w:tr>
    </w:tbl>
    <w:p w:rsidR="00BC0189" w:rsidRDefault="00BC0189"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05486B" w:rsidRPr="0005486B" w:rsidRDefault="0005486B" w:rsidP="0005486B">
      <w:pPr>
        <w:snapToGrid w:val="0"/>
        <w:jc w:val="center"/>
        <w:rPr>
          <w:rFonts w:ascii="Arial" w:hAnsi="Arial" w:cs="Arial"/>
          <w:b/>
          <w:spacing w:val="1"/>
          <w:sz w:val="20"/>
          <w:szCs w:val="20"/>
        </w:rPr>
      </w:pPr>
      <w:r w:rsidRPr="0005486B">
        <w:rPr>
          <w:rFonts w:ascii="Arial" w:hAnsi="Arial" w:cs="Arial"/>
          <w:b/>
          <w:spacing w:val="1"/>
          <w:sz w:val="20"/>
          <w:szCs w:val="20"/>
        </w:rPr>
        <w:lastRenderedPageBreak/>
        <w:t>РАЗДЕЛ II.</w:t>
      </w:r>
    </w:p>
    <w:p w:rsidR="0005486B" w:rsidRPr="0005486B" w:rsidRDefault="0005486B" w:rsidP="0005486B">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5486B" w:rsidRDefault="0005486B" w:rsidP="0005486B">
      <w:pPr>
        <w:snapToGrid w:val="0"/>
        <w:jc w:val="both"/>
        <w:rPr>
          <w:rFonts w:ascii="Arial" w:hAnsi="Arial" w:cs="Arial"/>
          <w:b/>
          <w:spacing w:val="1"/>
          <w:sz w:val="20"/>
          <w:szCs w:val="20"/>
        </w:rPr>
      </w:pPr>
    </w:p>
    <w:p w:rsidR="00C70A9B" w:rsidRPr="0005486B" w:rsidRDefault="0005486B" w:rsidP="0005486B">
      <w:pPr>
        <w:snapToGrid w:val="0"/>
        <w:jc w:val="both"/>
        <w:rPr>
          <w:rFonts w:ascii="Arial" w:hAnsi="Arial" w:cs="Arial"/>
          <w:spacing w:val="1"/>
          <w:sz w:val="20"/>
          <w:szCs w:val="20"/>
        </w:rPr>
      </w:pPr>
      <w:r w:rsidRPr="0005486B">
        <w:rPr>
          <w:rFonts w:ascii="Arial" w:hAnsi="Arial" w:cs="Arial"/>
          <w:b/>
          <w:spacing w:val="1"/>
          <w:sz w:val="20"/>
          <w:szCs w:val="20"/>
        </w:rPr>
        <w:t>2.1.</w:t>
      </w:r>
      <w:r w:rsidRPr="0005486B">
        <w:rPr>
          <w:rFonts w:ascii="Arial" w:hAnsi="Arial" w:cs="Arial"/>
          <w:b/>
          <w:spacing w:val="1"/>
          <w:sz w:val="20"/>
          <w:szCs w:val="20"/>
        </w:rPr>
        <w:tab/>
        <w:t xml:space="preserve">РАСПОРЯЖЕНИЕ АДМИНИСТРАЦИИ ГОРОДА КУЙБЫШЕВА КУЙБЫШЕВСКОГО РАЙОНА НОВОСИБИРСКОЙ ОБЛАСТИ от 06.02.2023 № 36-р </w:t>
      </w:r>
      <w:r w:rsidRPr="0005486B">
        <w:rPr>
          <w:rFonts w:ascii="Arial" w:hAnsi="Arial" w:cs="Arial"/>
          <w:spacing w:val="1"/>
          <w:sz w:val="20"/>
          <w:szCs w:val="20"/>
        </w:rPr>
        <w:t>«Об организации пропуска паводковых вод на территории города Куйбышева Куйбышевского района Новосибирской области в 2023 году»</w:t>
      </w:r>
    </w:p>
    <w:p w:rsidR="00C70A9B" w:rsidRDefault="00C70A9B" w:rsidP="009F4C54">
      <w:pPr>
        <w:snapToGrid w:val="0"/>
        <w:jc w:val="center"/>
        <w:rPr>
          <w:rFonts w:ascii="Arial" w:hAnsi="Arial" w:cs="Arial"/>
          <w:b/>
          <w:spacing w:val="1"/>
          <w:sz w:val="20"/>
          <w:szCs w:val="20"/>
        </w:rPr>
      </w:pPr>
    </w:p>
    <w:p w:rsidR="0005486B" w:rsidRPr="0005486B" w:rsidRDefault="0005486B" w:rsidP="0005486B">
      <w:pPr>
        <w:keepNext/>
        <w:jc w:val="center"/>
        <w:outlineLvl w:val="1"/>
        <w:rPr>
          <w:rFonts w:ascii="Arial" w:hAnsi="Arial" w:cs="Arial"/>
          <w:b/>
          <w:bCs/>
          <w:sz w:val="20"/>
          <w:szCs w:val="20"/>
        </w:rPr>
      </w:pPr>
      <w:r>
        <w:rPr>
          <w:rFonts w:ascii="Arial" w:hAnsi="Arial" w:cs="Arial"/>
          <w:b/>
          <w:sz w:val="20"/>
          <w:szCs w:val="20"/>
        </w:rPr>
        <w:t>РАСПОРЯЖЕНИЕ</w:t>
      </w:r>
    </w:p>
    <w:p w:rsidR="0005486B" w:rsidRPr="0005486B" w:rsidRDefault="0005486B" w:rsidP="0005486B">
      <w:pPr>
        <w:jc w:val="center"/>
        <w:rPr>
          <w:rFonts w:ascii="Arial" w:hAnsi="Arial" w:cs="Arial"/>
          <w:b/>
          <w:sz w:val="20"/>
          <w:szCs w:val="20"/>
        </w:rPr>
      </w:pPr>
    </w:p>
    <w:p w:rsidR="0005486B" w:rsidRPr="0005486B" w:rsidRDefault="0005486B" w:rsidP="0005486B">
      <w:pPr>
        <w:jc w:val="center"/>
        <w:rPr>
          <w:rFonts w:ascii="Arial" w:hAnsi="Arial" w:cs="Arial"/>
          <w:color w:val="FF0000"/>
          <w:sz w:val="20"/>
          <w:szCs w:val="20"/>
        </w:rPr>
      </w:pPr>
      <w:r>
        <w:rPr>
          <w:rFonts w:ascii="Arial" w:hAnsi="Arial" w:cs="Arial"/>
          <w:sz w:val="20"/>
          <w:szCs w:val="20"/>
        </w:rPr>
        <w:t>06.02.2023 №36-р</w:t>
      </w:r>
    </w:p>
    <w:p w:rsidR="00C70A9B" w:rsidRDefault="00C70A9B" w:rsidP="009F4C54">
      <w:pPr>
        <w:snapToGrid w:val="0"/>
        <w:jc w:val="center"/>
        <w:rPr>
          <w:rFonts w:ascii="Arial" w:hAnsi="Arial" w:cs="Arial"/>
          <w:b/>
          <w:spacing w:val="1"/>
          <w:sz w:val="20"/>
          <w:szCs w:val="20"/>
        </w:rPr>
      </w:pPr>
    </w:p>
    <w:p w:rsidR="00C70A9B" w:rsidRDefault="0005486B" w:rsidP="009F4C54">
      <w:pPr>
        <w:snapToGrid w:val="0"/>
        <w:jc w:val="center"/>
        <w:rPr>
          <w:rFonts w:ascii="Arial" w:hAnsi="Arial" w:cs="Arial"/>
          <w:b/>
          <w:spacing w:val="1"/>
          <w:sz w:val="20"/>
          <w:szCs w:val="20"/>
        </w:rPr>
      </w:pPr>
      <w:r w:rsidRPr="0005486B">
        <w:rPr>
          <w:rFonts w:ascii="Arial" w:hAnsi="Arial" w:cs="Arial"/>
          <w:b/>
          <w:spacing w:val="1"/>
          <w:sz w:val="20"/>
          <w:szCs w:val="20"/>
        </w:rPr>
        <w:t>Об организации пропуска паводковых вод на территории города Куйбышева Куйбышевского района Новосибирской области в 2023 году</w:t>
      </w:r>
    </w:p>
    <w:p w:rsidR="0005486B" w:rsidRDefault="0005486B" w:rsidP="009F4C54">
      <w:pPr>
        <w:snapToGrid w:val="0"/>
        <w:jc w:val="center"/>
        <w:rPr>
          <w:rFonts w:ascii="Arial" w:hAnsi="Arial" w:cs="Arial"/>
          <w:b/>
          <w:spacing w:val="1"/>
          <w:sz w:val="20"/>
          <w:szCs w:val="20"/>
        </w:rPr>
      </w:pP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В соответствии  со статьей 11 Федерального закона от 21.12.1994 № 68-ФЗ «О защите населения и территории от чрезвычайных ситуаций природного и техногенного характера», Законом  Новосибирской области от 13.12.2006 № 63-ОЗ «О защите населения  и территории Новосибирской области от чрезвычайных ситуаций межмуниципального и регионального характера» и Распоряжением Губернатора Новосибирской области  от 28.12.2022  № 207-р «О мероприятиях по организации пропуска паводковых вод на территории Новосибирской области в 2023 году», в целях снижения риска возникновения чрезвычайных ситуаций, связанных с весенним паводком и уменьшения последствий при их возникновении, обеспечения защиты населения и объектов экономики от весеннего паводка на территории города Куйбышева Куйбышевского района Новосибирской области в 2023 году, необходимо:</w:t>
      </w:r>
    </w:p>
    <w:p w:rsidR="0005486B" w:rsidRPr="0005486B" w:rsidRDefault="0005486B" w:rsidP="0005486B">
      <w:pPr>
        <w:ind w:firstLine="709"/>
        <w:jc w:val="both"/>
        <w:rPr>
          <w:rFonts w:ascii="Arial" w:hAnsi="Arial" w:cs="Arial"/>
          <w:sz w:val="20"/>
          <w:szCs w:val="20"/>
        </w:rPr>
      </w:pPr>
      <w:r>
        <w:rPr>
          <w:rFonts w:ascii="Arial" w:hAnsi="Arial" w:cs="Arial"/>
          <w:sz w:val="20"/>
          <w:szCs w:val="20"/>
        </w:rPr>
        <w:t xml:space="preserve">1. Создать и утвердить состав </w:t>
      </w:r>
      <w:r w:rsidRPr="0005486B">
        <w:rPr>
          <w:rFonts w:ascii="Arial" w:hAnsi="Arial" w:cs="Arial"/>
          <w:sz w:val="20"/>
          <w:szCs w:val="20"/>
        </w:rPr>
        <w:t>комиссии по пропуску ледохода и паводковых вод в городе Куйбышеве Куйбышевского района Новосибирской области (Приложение № 1).</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2. Утвердить:</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2.1. План действий по предупреждению и ликвидации последствий чрезвычайных ситуаций, связанных с паводком на территории города Куйбышева Куйбышевского района Новосибирской области в 2023 году (Приложение № 2).</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2.2. Состав сил и средств города Куйбышева Куйбышевского района Новосибирской области, привлекаемых для выполнения противопаводковых мероприятий, проведения спасательных и аварийно-восстановительных работ в период весеннего половодья 2023 года (Приложение № 3).</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2.3.  Пункты временного размещения эвакуируемого населения города Куйбышева Куйбышевского района Новосибирской области при чрезвычайных ситуациях природного и техногенного характера (Приложение № 4).</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3. Считать обязательным для всех объектов экономики города Куйбышева Куйбышевского района Новосибирской области, независимо от подчиненности и форм собственности, выполнение решений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(далее КЧСПБ города Куйбышева) по пропуску паводковых вод.</w:t>
      </w:r>
    </w:p>
    <w:p w:rsidR="0005486B" w:rsidRPr="0005486B" w:rsidRDefault="0005486B" w:rsidP="0005486B">
      <w:pPr>
        <w:ind w:firstLine="709"/>
        <w:jc w:val="both"/>
        <w:rPr>
          <w:rFonts w:ascii="Arial" w:hAnsi="Arial" w:cs="Arial"/>
          <w:bCs/>
          <w:sz w:val="20"/>
          <w:szCs w:val="20"/>
        </w:rPr>
      </w:pPr>
      <w:r w:rsidRPr="0005486B">
        <w:rPr>
          <w:rFonts w:ascii="Arial" w:hAnsi="Arial" w:cs="Arial"/>
          <w:sz w:val="20"/>
          <w:szCs w:val="20"/>
        </w:rPr>
        <w:t>4. Первому з</w:t>
      </w:r>
      <w:r w:rsidRPr="0005486B">
        <w:rPr>
          <w:rFonts w:ascii="Arial" w:hAnsi="Arial" w:cs="Arial"/>
          <w:bCs/>
          <w:sz w:val="20"/>
          <w:szCs w:val="20"/>
        </w:rPr>
        <w:t xml:space="preserve">аместителю главы администрации города Куйбышева Куйбышевского района Новосибирской области – заместителю </w:t>
      </w:r>
      <w:r w:rsidRPr="0005486B">
        <w:rPr>
          <w:rFonts w:ascii="Arial" w:hAnsi="Arial" w:cs="Arial"/>
          <w:sz w:val="20"/>
          <w:szCs w:val="20"/>
        </w:rPr>
        <w:t>председателя КЧС и ОПБ</w:t>
      </w:r>
      <w:r w:rsidRPr="0005486B">
        <w:rPr>
          <w:rFonts w:ascii="Arial" w:hAnsi="Arial" w:cs="Arial"/>
          <w:bCs/>
          <w:sz w:val="20"/>
          <w:szCs w:val="20"/>
        </w:rPr>
        <w:t xml:space="preserve"> города Куйбышева А.Г. Бирюкову:</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 xml:space="preserve">4.1. </w:t>
      </w:r>
      <w:r w:rsidRPr="0005486B">
        <w:rPr>
          <w:rFonts w:ascii="Arial" w:hAnsi="Arial" w:cs="Arial"/>
          <w:bCs/>
          <w:sz w:val="20"/>
          <w:szCs w:val="20"/>
        </w:rPr>
        <w:t>до 11.03.2023</w:t>
      </w:r>
      <w:r w:rsidRPr="0005486B">
        <w:rPr>
          <w:rFonts w:ascii="Arial" w:hAnsi="Arial" w:cs="Arial"/>
          <w:sz w:val="20"/>
          <w:szCs w:val="20"/>
        </w:rPr>
        <w:t xml:space="preserve"> года на заседании с руководителями предприятий, организаций и учреждений рассмотреть оперативно-технические мероприятия по пропуску паводковых вод;</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4.2. д</w:t>
      </w:r>
      <w:r w:rsidRPr="0005486B">
        <w:rPr>
          <w:rFonts w:ascii="Arial" w:hAnsi="Arial" w:cs="Arial"/>
          <w:bCs/>
          <w:sz w:val="20"/>
          <w:szCs w:val="20"/>
        </w:rPr>
        <w:t>о 11.03.2023</w:t>
      </w:r>
      <w:r w:rsidRPr="0005486B">
        <w:rPr>
          <w:rFonts w:ascii="Arial" w:hAnsi="Arial" w:cs="Arial"/>
          <w:sz w:val="20"/>
          <w:szCs w:val="20"/>
        </w:rPr>
        <w:t xml:space="preserve"> года определить состав сил и средств, привлекаемых на выполнение противопаводковых мероприятий;</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4.3. д</w:t>
      </w:r>
      <w:r w:rsidRPr="0005486B">
        <w:rPr>
          <w:rFonts w:ascii="Arial" w:hAnsi="Arial" w:cs="Arial"/>
          <w:bCs/>
          <w:sz w:val="20"/>
          <w:szCs w:val="20"/>
        </w:rPr>
        <w:t>о 23.03.2023</w:t>
      </w:r>
      <w:r w:rsidRPr="0005486B">
        <w:rPr>
          <w:rFonts w:ascii="Arial" w:hAnsi="Arial" w:cs="Arial"/>
          <w:sz w:val="20"/>
          <w:szCs w:val="20"/>
        </w:rPr>
        <w:t xml:space="preserve">  года подготовить и провести проверки готовности техники, предназначенной для работы в условиях паводка, в том числе и плавающих средств;</w:t>
      </w:r>
    </w:p>
    <w:p w:rsidR="0005486B" w:rsidRPr="0005486B" w:rsidRDefault="0005486B" w:rsidP="0005486B">
      <w:pPr>
        <w:tabs>
          <w:tab w:val="left" w:pos="1134"/>
        </w:tabs>
        <w:ind w:firstLine="709"/>
        <w:jc w:val="both"/>
        <w:rPr>
          <w:rFonts w:ascii="Arial" w:hAnsi="Arial" w:cs="Arial"/>
          <w:sz w:val="20"/>
          <w:szCs w:val="20"/>
        </w:rPr>
      </w:pPr>
      <w:r w:rsidRPr="0005486B">
        <w:rPr>
          <w:rFonts w:ascii="Arial" w:hAnsi="Arial" w:cs="Arial"/>
          <w:sz w:val="20"/>
          <w:szCs w:val="20"/>
        </w:rPr>
        <w:t>4.4. д</w:t>
      </w:r>
      <w:r w:rsidRPr="0005486B">
        <w:rPr>
          <w:rFonts w:ascii="Arial" w:hAnsi="Arial" w:cs="Arial"/>
          <w:bCs/>
          <w:sz w:val="20"/>
          <w:szCs w:val="20"/>
        </w:rPr>
        <w:t>о 11.03.2023</w:t>
      </w:r>
      <w:r w:rsidRPr="0005486B">
        <w:rPr>
          <w:rFonts w:ascii="Arial" w:hAnsi="Arial" w:cs="Arial"/>
          <w:sz w:val="20"/>
          <w:szCs w:val="20"/>
        </w:rPr>
        <w:t xml:space="preserve"> года организовать создание резерва материальных средств, горюче-смазочных материалов на период проведения противопаводковых мероприятий.</w:t>
      </w:r>
    </w:p>
    <w:p w:rsidR="0005486B" w:rsidRPr="0005486B" w:rsidRDefault="0005486B" w:rsidP="0005486B">
      <w:pPr>
        <w:ind w:firstLine="709"/>
        <w:jc w:val="both"/>
        <w:rPr>
          <w:rFonts w:ascii="Arial" w:hAnsi="Arial" w:cs="Arial"/>
          <w:bCs/>
          <w:sz w:val="20"/>
          <w:szCs w:val="20"/>
        </w:rPr>
      </w:pPr>
      <w:r w:rsidRPr="0005486B">
        <w:rPr>
          <w:rFonts w:ascii="Arial" w:hAnsi="Arial" w:cs="Arial"/>
          <w:sz w:val="20"/>
          <w:szCs w:val="20"/>
        </w:rPr>
        <w:t>5. Директору МКУ «Городская служба дорожного хозяйства» Самойлову М.А;</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 д</w:t>
      </w:r>
      <w:r w:rsidRPr="0005486B">
        <w:rPr>
          <w:rFonts w:ascii="Arial" w:hAnsi="Arial" w:cs="Arial"/>
          <w:bCs/>
          <w:sz w:val="20"/>
          <w:szCs w:val="20"/>
        </w:rPr>
        <w:t xml:space="preserve">о 11.03.2023 </w:t>
      </w:r>
      <w:r w:rsidRPr="0005486B">
        <w:rPr>
          <w:rFonts w:ascii="Arial" w:hAnsi="Arial" w:cs="Arial"/>
          <w:sz w:val="20"/>
          <w:szCs w:val="20"/>
        </w:rPr>
        <w:t>года создать аварийную бригаду для ведения аварийно-спасательных работ и выполнения мероприятий по предупреждению затопления городских объектов;</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 xml:space="preserve">5.2. укомплектовать аварийную бригаду машинами, механизмами и имуществом за счет привлечения из предприятий, организаций города, согласно договоров; </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5.3. заключить договоры с предприятиями и организациями города на выполнение восстановительных работ и укрепление береговых водозащитных валов;</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5.4. обследовать гидротехнические сооружения (водозащитные дамбы в черте города, шлюзы), дороги, мосты, водопропускные трубы в черте города, попадающие в зону возможного затопления и принять меры по очистке, ремонту, дополнительному укреплению;</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lastRenderedPageBreak/>
        <w:t>5.6. проверить исправность (при необходимости осуществить ремонт) насосных установок и ас.машин для откачки талых вод;</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5.7. осуществить разработку карьеров и подготовку подъездных путей к ним (отсыпка щебнем) для обеспечения бесперебойного подвоза грунта;</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5.8. продолжить вывоз снега с улиц города (в первую очередь подтапливаемых талыми водами);</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5.9. организовать круглосуточную диспетчерскую службу, способную координировать действия привлекаемых сил и средств, а также осуществлять сбор и обработку информации, поступающей с мест работ;</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5.10. до предельного подъема воды в реке Омь осуществлять сброс талых вод по Патрушевскому каналу;</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5.11. в районе трубного перехода рек Омь – Старица в дополнение к шандорному устройству создать запас грунта для надежности его перекрытия;</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5.12. приступить к очистке береговых водозащитных валов от снега. В первую очередь в местах наиболее возможного разрушения паводковыми водами;</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5.13. создать запас мешков с песком для ликвидации прорыва водозащитных валов в местах недоступных для дорожно-строительной техники;</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5.14. для экстренного подвоза к месту возможного прорыва водозащитных дамб создать ввозимый резерв мешков с песком на автомобильных прицепах;</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5.15. проверить очистку водосбросного канала № 1 (спрямление русла) в районе ул. 1-го Декабря от снега и мусора;</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5.16. провести обследование дорог, мостов, водопропускных труб и принять меры по их очистке, ремонту и дополнительному укреплению.</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6. Директору МУП «Горводоканал» Зиновьеву В.Н. организовать контроль за проведением мероприятий по защите источников питьевой воды от загрязнения, соблюдением технологического режима обеззараживания питьевой воды, подаваемой населению, и ее качеством, а также за устойчивым снабжением населения качественной питьевой водой.</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7</w:t>
      </w:r>
      <w:r w:rsidRPr="0005486B">
        <w:rPr>
          <w:rFonts w:ascii="Arial" w:hAnsi="Arial" w:cs="Arial"/>
          <w:bCs/>
          <w:sz w:val="20"/>
          <w:szCs w:val="20"/>
        </w:rPr>
        <w:t xml:space="preserve">. Заместителю главы администрации города Куйбышева Кусковой Е.Г: </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7.1. произвести расчет вместимости ПВР МБУК «КДК» и МБУС «СОЦ» для размещения эвакуированного населения из зон возможного затопления;</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7.2. проверить наличие коек и постельных принадлежностей в МБУК «КДК» и МБУС «СОЦ»;</w:t>
      </w:r>
    </w:p>
    <w:p w:rsidR="0005486B" w:rsidRPr="0005486B" w:rsidRDefault="0005486B" w:rsidP="0005486B">
      <w:pPr>
        <w:ind w:firstLine="709"/>
        <w:jc w:val="both"/>
        <w:rPr>
          <w:rFonts w:ascii="Arial" w:hAnsi="Arial" w:cs="Arial"/>
          <w:sz w:val="20"/>
          <w:szCs w:val="20"/>
        </w:rPr>
      </w:pPr>
      <w:r w:rsidRPr="0005486B">
        <w:rPr>
          <w:rFonts w:ascii="Arial" w:hAnsi="Arial" w:cs="Arial"/>
          <w:color w:val="000000"/>
          <w:sz w:val="20"/>
          <w:szCs w:val="20"/>
          <w:lang w:bidi="ru-RU"/>
        </w:rPr>
        <w:t xml:space="preserve">7.3.  проверить готовность </w:t>
      </w:r>
      <w:r w:rsidRPr="0005486B">
        <w:rPr>
          <w:rFonts w:ascii="Arial" w:hAnsi="Arial" w:cs="Arial"/>
          <w:color w:val="000000"/>
          <w:sz w:val="20"/>
          <w:szCs w:val="20"/>
          <w:lang w:eastAsia="en-US" w:bidi="en-US"/>
        </w:rPr>
        <w:t xml:space="preserve">к </w:t>
      </w:r>
      <w:r w:rsidRPr="0005486B">
        <w:rPr>
          <w:rFonts w:ascii="Arial" w:hAnsi="Arial" w:cs="Arial"/>
          <w:color w:val="000000"/>
          <w:sz w:val="20"/>
          <w:szCs w:val="20"/>
          <w:lang w:bidi="ru-RU"/>
        </w:rPr>
        <w:t>размещению эвакуируемого населения, обеспечению его питьевой водой из расчета 5 литров на человека в сутки горячим питанием с учетом рациона, лекарственными препаратами. Установить поставщиков продуктов питания, наличие резервных источников водоснабжения, специализированного автотранспорта для подвоза воды.</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8.   Начальнику управления финансов и налоговой политики администрации города Куйбышева Ереминой Г.А. зарезервировать сто пятьдесят тысяч рублей для приобретения горюче-смазочных материалов в целях проведения противопаводковых мероприятий.</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9. Управлению делами администрации города Куйбышева (Рукицкая Т.А.) организовать информирование населения города с использованием средств массовой информации о складывающейся паводковой обстановке и принимаемых мерах.</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10. Рекомендовать начальнику Гидрологической станции Г-1 Куйбышев (Кудренко В.Н.) с началом вскрытия реки Омь:</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10.1. до 11.03.2023 года представить в администрацию города Куйбышева Куйбышевского района Новосибирской области информацию об ожидаемом характере весеннего половодья 2023 года;</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10.2. к 11.03.2023 года представить в администрацию города Куйбышева Куйбышевского района Новосибирской области прогноз максимальных уровней воды и дат вскрытия реки.</w:t>
      </w:r>
    </w:p>
    <w:p w:rsidR="0005486B" w:rsidRPr="0005486B" w:rsidRDefault="0005486B" w:rsidP="0005486B">
      <w:pPr>
        <w:ind w:firstLine="720"/>
        <w:jc w:val="both"/>
        <w:rPr>
          <w:rFonts w:ascii="Arial" w:hAnsi="Arial" w:cs="Arial"/>
          <w:sz w:val="20"/>
          <w:szCs w:val="20"/>
        </w:rPr>
      </w:pPr>
      <w:r w:rsidRPr="0005486B">
        <w:rPr>
          <w:rFonts w:ascii="Arial" w:hAnsi="Arial" w:cs="Arial"/>
          <w:sz w:val="20"/>
          <w:szCs w:val="20"/>
        </w:rPr>
        <w:t>11. Рекомендовать г</w:t>
      </w:r>
      <w:r w:rsidRPr="0005486B">
        <w:rPr>
          <w:rFonts w:ascii="Arial" w:hAnsi="Arial" w:cs="Arial"/>
          <w:bCs/>
          <w:sz w:val="20"/>
          <w:szCs w:val="20"/>
        </w:rPr>
        <w:t>лавному врачу филиала Федерального Бюджетного учреждения здравоохранения «Центр гигиены и эпидемиологии в Новосибирской области в Барабинском районе» Бабинцеву О.В.</w:t>
      </w:r>
      <w:r w:rsidRPr="0005486B">
        <w:rPr>
          <w:rFonts w:ascii="Arial" w:hAnsi="Arial" w:cs="Arial"/>
          <w:sz w:val="20"/>
          <w:szCs w:val="20"/>
        </w:rPr>
        <w:t xml:space="preserve"> усилить контроль за качеством воды, используемой для хозяйственно-питьевых нужд из открытых водоисточников (по согласованию).</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12. Рекомендовать г</w:t>
      </w:r>
      <w:r w:rsidRPr="0005486B">
        <w:rPr>
          <w:rFonts w:ascii="Arial" w:hAnsi="Arial" w:cs="Arial"/>
          <w:bCs/>
          <w:sz w:val="20"/>
          <w:szCs w:val="20"/>
        </w:rPr>
        <w:t>лавному врачу ГБУЗ «Куйбышевская ЦРБ»</w:t>
      </w:r>
      <w:r w:rsidRPr="0005486B">
        <w:rPr>
          <w:rFonts w:ascii="Arial" w:hAnsi="Arial" w:cs="Arial"/>
          <w:sz w:val="20"/>
          <w:szCs w:val="20"/>
        </w:rPr>
        <w:t xml:space="preserve"> Е.В. Васильеву создать необходимый запас медикаментов в больницах (запасы медикаментов на период проведения паводка) (по согласованию).</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 xml:space="preserve">13.  Рекомендовать начальнику </w:t>
      </w:r>
      <w:r w:rsidRPr="0005486B">
        <w:rPr>
          <w:rFonts w:ascii="Arial" w:hAnsi="Arial" w:cs="Arial"/>
          <w:bCs/>
          <w:sz w:val="20"/>
          <w:szCs w:val="20"/>
        </w:rPr>
        <w:t>государственного бюджетного учреждения</w:t>
      </w:r>
      <w:r w:rsidRPr="0005486B">
        <w:rPr>
          <w:rFonts w:ascii="Arial" w:hAnsi="Arial" w:cs="Arial"/>
          <w:sz w:val="20"/>
          <w:szCs w:val="20"/>
        </w:rPr>
        <w:t xml:space="preserve"> «Управление ветеринарии Куйбышевского района» Иванову А.А. проверить состояние сибиреязвенных скотомогильников на предмет исключения их подтопления паводковыми водами (по согласованию).</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14. Рекомендовать начальнику Куйбышевского РЭС филиала «Западные электросети» ЗАО «РЭС» Литовченко М.В. предусмотреть дополнительное освещение опасных участков водозащитных дамб в период прохождения паводка. Быть в готовности к организации автономного освещения в местах проведения аварийных работ (по согласованию).</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lastRenderedPageBreak/>
        <w:t>15. Рекомендовать н</w:t>
      </w:r>
      <w:r w:rsidRPr="0005486B">
        <w:rPr>
          <w:rFonts w:ascii="Arial" w:hAnsi="Arial" w:cs="Arial"/>
          <w:bCs/>
          <w:sz w:val="20"/>
          <w:szCs w:val="20"/>
        </w:rPr>
        <w:t>ачальнику межмуниципального отдела МВД России</w:t>
      </w:r>
      <w:r>
        <w:rPr>
          <w:rFonts w:ascii="Arial" w:hAnsi="Arial" w:cs="Arial"/>
          <w:sz w:val="20"/>
          <w:szCs w:val="20"/>
        </w:rPr>
        <w:t xml:space="preserve"> </w:t>
      </w:r>
      <w:r w:rsidRPr="0005486B">
        <w:rPr>
          <w:rFonts w:ascii="Arial" w:hAnsi="Arial" w:cs="Arial"/>
          <w:sz w:val="20"/>
          <w:szCs w:val="20"/>
        </w:rPr>
        <w:t xml:space="preserve">«Куйбышевский» А.В. Госперскому (по согласованию): </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15.1.</w:t>
      </w:r>
      <w:r>
        <w:rPr>
          <w:rFonts w:ascii="Arial" w:hAnsi="Arial" w:cs="Arial"/>
          <w:sz w:val="20"/>
          <w:szCs w:val="20"/>
        </w:rPr>
        <w:t xml:space="preserve"> </w:t>
      </w:r>
      <w:r w:rsidRPr="0005486B">
        <w:rPr>
          <w:rFonts w:ascii="Arial" w:hAnsi="Arial" w:cs="Arial"/>
          <w:sz w:val="20"/>
          <w:szCs w:val="20"/>
        </w:rPr>
        <w:t>организовать охрану береговых водозащитных валов, дежурство организовать с привлечением жителей города (сроки начала дежурства будут откорректированы в зависимости от погодных условий);</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15.2. запретить подледный лов рыбы на водоемах-охладителях (дамбы) подразделения БТЭЦ АО «СИБЭКО»</w:t>
      </w:r>
      <w:r w:rsidRPr="0005486B">
        <w:rPr>
          <w:rFonts w:ascii="Arial" w:hAnsi="Arial" w:cs="Arial"/>
          <w:color w:val="FF0000"/>
          <w:sz w:val="20"/>
          <w:szCs w:val="20"/>
        </w:rPr>
        <w:t xml:space="preserve"> </w:t>
      </w:r>
      <w:r w:rsidRPr="0005486B">
        <w:rPr>
          <w:rFonts w:ascii="Arial" w:hAnsi="Arial" w:cs="Arial"/>
          <w:sz w:val="20"/>
          <w:szCs w:val="20"/>
        </w:rPr>
        <w:t>и реке Омь;</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15.3. по согласованию с МКУ «Городская служба дорожного хозяйства», на наиболее опасных участках водозащитных валов организовать дежурство патрульными группами;</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15.4. запретить в период прохождения весеннего паводка на реке Омь движение моторных лодок.</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16. Рекомендовать</w:t>
      </w:r>
      <w:r w:rsidRPr="0005486B">
        <w:rPr>
          <w:rFonts w:ascii="Arial" w:hAnsi="Arial" w:cs="Arial"/>
          <w:bCs/>
          <w:sz w:val="20"/>
          <w:szCs w:val="20"/>
        </w:rPr>
        <w:t xml:space="preserve"> предприятиям, организациям всех форм собственности:</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 xml:space="preserve">16.1. </w:t>
      </w:r>
      <w:r w:rsidRPr="0005486B">
        <w:rPr>
          <w:rFonts w:ascii="Arial" w:hAnsi="Arial" w:cs="Arial"/>
          <w:bCs/>
          <w:sz w:val="20"/>
          <w:szCs w:val="20"/>
        </w:rPr>
        <w:t>до 11.03.2023</w:t>
      </w:r>
      <w:r w:rsidRPr="0005486B">
        <w:rPr>
          <w:rFonts w:ascii="Arial" w:hAnsi="Arial" w:cs="Arial"/>
          <w:sz w:val="20"/>
          <w:szCs w:val="20"/>
        </w:rPr>
        <w:t xml:space="preserve"> года создать объектовые штабы и комиссии по разработке и обеспечению выполнения противопаводковых мероприятий;</w:t>
      </w:r>
    </w:p>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 xml:space="preserve">          16.2. до 11.03</w:t>
      </w:r>
      <w:r w:rsidRPr="0005486B">
        <w:rPr>
          <w:rFonts w:ascii="Arial" w:hAnsi="Arial" w:cs="Arial"/>
          <w:bCs/>
          <w:sz w:val="20"/>
          <w:szCs w:val="20"/>
        </w:rPr>
        <w:t>.</w:t>
      </w:r>
      <w:r w:rsidRPr="0005486B">
        <w:rPr>
          <w:rFonts w:ascii="Arial" w:hAnsi="Arial" w:cs="Arial"/>
          <w:sz w:val="20"/>
          <w:szCs w:val="20"/>
        </w:rPr>
        <w:t>2023  года представить в комиссию по пропуску ледохода и паводковых вод в городе Куйбышеве Куйбышевского района Новосибирской области  «План мероприятий по предупреждению и ликвидации чрезвычайных ситуаций, обусловленных паводковыми явлениями в 2023 году», списки состава комиссий с указанием номера телефона и домашнего адреса членов комиссий;</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16.3. принять необходимые меры по обеспечению безопасности населения, проживающего в ведомственном жилом фонде, сохранности инженерных коммуникаций, зданий и сооружений предприятий, организаций, материальных ценностей;</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16.4. до наступления весенней распутицы создать запас материалов для ведения работ на строительных объектах.</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 xml:space="preserve">17. Рекомендовать руководителям управляющих компаний жилищно-коммунального хозяйства </w:t>
      </w:r>
      <w:r w:rsidRPr="0005486B">
        <w:rPr>
          <w:rFonts w:ascii="Arial" w:hAnsi="Arial" w:cs="Arial"/>
          <w:bCs/>
          <w:sz w:val="20"/>
          <w:szCs w:val="20"/>
        </w:rPr>
        <w:t>п</w:t>
      </w:r>
      <w:r w:rsidRPr="0005486B">
        <w:rPr>
          <w:rFonts w:ascii="Arial" w:hAnsi="Arial" w:cs="Arial"/>
          <w:sz w:val="20"/>
          <w:szCs w:val="20"/>
        </w:rPr>
        <w:t>родолжать очистку кровлей и отмосток зданий и сооружений от снега, подготовить пути подхода к ним, обеспечив соблюдение мер безопасности при проведении работ.</w:t>
      </w:r>
    </w:p>
    <w:p w:rsidR="0005486B" w:rsidRPr="0005486B" w:rsidRDefault="0005486B" w:rsidP="0005486B">
      <w:pPr>
        <w:ind w:firstLine="709"/>
        <w:jc w:val="both"/>
        <w:rPr>
          <w:rFonts w:ascii="Arial" w:hAnsi="Arial" w:cs="Arial"/>
          <w:sz w:val="20"/>
          <w:szCs w:val="20"/>
        </w:rPr>
      </w:pPr>
      <w:r w:rsidRPr="0005486B">
        <w:rPr>
          <w:rFonts w:ascii="Arial" w:hAnsi="Arial" w:cs="Arial"/>
          <w:bCs/>
          <w:sz w:val="20"/>
          <w:szCs w:val="20"/>
        </w:rPr>
        <w:t>18. Рекомендовать руководителям объектов экономики,</w:t>
      </w:r>
      <w:r w:rsidRPr="0005486B">
        <w:rPr>
          <w:rFonts w:ascii="Arial" w:hAnsi="Arial" w:cs="Arial"/>
          <w:sz w:val="20"/>
          <w:szCs w:val="20"/>
        </w:rPr>
        <w:t xml:space="preserve"> в технологических процессах которых используются аварийно-химические опасные вещества </w:t>
      </w:r>
      <w:r w:rsidRPr="0005486B">
        <w:rPr>
          <w:rFonts w:ascii="Arial" w:hAnsi="Arial" w:cs="Arial"/>
          <w:bCs/>
          <w:sz w:val="20"/>
          <w:szCs w:val="20"/>
        </w:rPr>
        <w:t>(</w:t>
      </w:r>
      <w:r w:rsidRPr="0005486B">
        <w:rPr>
          <w:rFonts w:ascii="Arial" w:hAnsi="Arial" w:cs="Arial"/>
          <w:sz w:val="20"/>
          <w:szCs w:val="20"/>
        </w:rPr>
        <w:t>ФКП «Анозит», Иванову И.Л.) осуществить снижение их запасов до допустимых норм на период паводка.</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19. Рекомендовать начальнику</w:t>
      </w:r>
      <w:r w:rsidRPr="0005486B">
        <w:rPr>
          <w:rFonts w:ascii="Arial" w:hAnsi="Arial" w:cs="Arial"/>
          <w:bCs/>
          <w:sz w:val="20"/>
          <w:szCs w:val="20"/>
        </w:rPr>
        <w:t xml:space="preserve"> </w:t>
      </w:r>
      <w:r w:rsidRPr="0005486B">
        <w:rPr>
          <w:rFonts w:ascii="Arial" w:hAnsi="Arial" w:cs="Arial"/>
          <w:bCs/>
          <w:color w:val="000000"/>
          <w:sz w:val="20"/>
          <w:szCs w:val="20"/>
        </w:rPr>
        <w:t xml:space="preserve">Куйбышевского </w:t>
      </w:r>
      <w:r w:rsidRPr="0005486B">
        <w:rPr>
          <w:rFonts w:ascii="Arial" w:hAnsi="Arial" w:cs="Arial"/>
          <w:color w:val="000000"/>
          <w:sz w:val="20"/>
          <w:szCs w:val="20"/>
        </w:rPr>
        <w:t>линейно-технического участка межрайонного центра технической эксплуатации телекоммуникаций города Куйбышев Новосибирского филиала ПАО «Ростелеком»</w:t>
      </w:r>
      <w:r w:rsidRPr="0005486B">
        <w:rPr>
          <w:rFonts w:ascii="Arial" w:hAnsi="Arial" w:cs="Arial"/>
          <w:bCs/>
          <w:color w:val="000000"/>
          <w:sz w:val="20"/>
          <w:szCs w:val="20"/>
        </w:rPr>
        <w:t xml:space="preserve"> </w:t>
      </w:r>
      <w:r w:rsidRPr="0005486B">
        <w:rPr>
          <w:rFonts w:ascii="Arial" w:hAnsi="Arial" w:cs="Arial"/>
          <w:bCs/>
          <w:sz w:val="20"/>
          <w:szCs w:val="20"/>
        </w:rPr>
        <w:t>Царынину В.Н.</w:t>
      </w:r>
      <w:r w:rsidRPr="0005486B">
        <w:rPr>
          <w:rFonts w:ascii="Arial" w:hAnsi="Arial" w:cs="Arial"/>
          <w:bCs/>
          <w:color w:val="000000"/>
          <w:sz w:val="20"/>
          <w:szCs w:val="20"/>
        </w:rPr>
        <w:t xml:space="preserve"> </w:t>
      </w:r>
      <w:r w:rsidRPr="0005486B">
        <w:rPr>
          <w:rFonts w:ascii="Arial" w:hAnsi="Arial" w:cs="Arial"/>
          <w:sz w:val="20"/>
          <w:szCs w:val="20"/>
        </w:rPr>
        <w:t>в целях своевременной передачи информации о противопаводковой обстановке исключить случаи отключения телефонных каналов связи учреждений и организаций, участвующих в проведении противопаводковых мероприятий.</w:t>
      </w:r>
    </w:p>
    <w:p w:rsidR="0005486B" w:rsidRPr="0005486B" w:rsidRDefault="0005486B" w:rsidP="0005486B">
      <w:pPr>
        <w:ind w:firstLine="709"/>
        <w:jc w:val="both"/>
        <w:rPr>
          <w:rFonts w:ascii="Arial" w:hAnsi="Arial" w:cs="Arial"/>
          <w:sz w:val="20"/>
          <w:szCs w:val="20"/>
        </w:rPr>
      </w:pPr>
      <w:r w:rsidRPr="0005486B">
        <w:rPr>
          <w:rFonts w:ascii="Arial" w:hAnsi="Arial" w:cs="Arial"/>
          <w:bCs/>
          <w:sz w:val="20"/>
          <w:szCs w:val="20"/>
        </w:rPr>
        <w:t>20. Рекомендовать н</w:t>
      </w:r>
      <w:r w:rsidRPr="0005486B">
        <w:rPr>
          <w:rFonts w:ascii="Arial" w:hAnsi="Arial" w:cs="Arial"/>
          <w:sz w:val="20"/>
          <w:szCs w:val="20"/>
        </w:rPr>
        <w:t xml:space="preserve">ачальнику Куйбышевского поисково-спасательного отряда аварийно-спасательной службы Филиала государственного казенного учреждения Новосибирской области «Центр по обеспечению мероприятий в области гражданской обороны, чрезвычайных ситуаций и пожарной безопасности в Новосибирской области» </w:t>
      </w:r>
      <w:r w:rsidRPr="0005486B">
        <w:rPr>
          <w:rFonts w:ascii="Arial" w:hAnsi="Arial" w:cs="Arial"/>
          <w:bCs/>
          <w:sz w:val="20"/>
          <w:szCs w:val="20"/>
        </w:rPr>
        <w:t>Борнякову Ю.М.</w:t>
      </w:r>
      <w:r>
        <w:rPr>
          <w:rFonts w:ascii="Arial" w:hAnsi="Arial" w:cs="Arial"/>
          <w:bCs/>
          <w:sz w:val="20"/>
          <w:szCs w:val="20"/>
        </w:rPr>
        <w:t xml:space="preserve"> </w:t>
      </w:r>
      <w:r w:rsidRPr="0005486B">
        <w:rPr>
          <w:rFonts w:ascii="Arial" w:hAnsi="Arial" w:cs="Arial"/>
          <w:sz w:val="20"/>
          <w:szCs w:val="20"/>
        </w:rPr>
        <w:t>на период проведения противопаводковых мероприятий быть в постоянной готовности к проведению спасательных работ с применением плавательных средств.</w:t>
      </w:r>
    </w:p>
    <w:p w:rsidR="0005486B" w:rsidRPr="0005486B" w:rsidRDefault="0005486B" w:rsidP="0005486B">
      <w:pPr>
        <w:ind w:firstLine="709"/>
        <w:jc w:val="both"/>
        <w:rPr>
          <w:rFonts w:ascii="Arial" w:hAnsi="Arial" w:cs="Arial"/>
          <w:bCs/>
          <w:sz w:val="20"/>
          <w:szCs w:val="20"/>
        </w:rPr>
      </w:pPr>
      <w:r w:rsidRPr="0005486B">
        <w:rPr>
          <w:rFonts w:ascii="Arial" w:hAnsi="Arial" w:cs="Arial"/>
          <w:bCs/>
          <w:sz w:val="20"/>
          <w:szCs w:val="20"/>
        </w:rPr>
        <w:t>21. Рекомендовать директору обособленного подразделения акционерного об</w:t>
      </w:r>
      <w:r>
        <w:rPr>
          <w:rFonts w:ascii="Arial" w:hAnsi="Arial" w:cs="Arial"/>
          <w:bCs/>
          <w:sz w:val="20"/>
          <w:szCs w:val="20"/>
        </w:rPr>
        <w:t>щества «СИБЭКО» Барабинская ТЭЦ</w:t>
      </w:r>
      <w:r w:rsidRPr="0005486B">
        <w:rPr>
          <w:rFonts w:ascii="Arial" w:hAnsi="Arial" w:cs="Arial"/>
          <w:bCs/>
          <w:sz w:val="20"/>
          <w:szCs w:val="20"/>
        </w:rPr>
        <w:t xml:space="preserve"> Башкинову А.М:</w:t>
      </w:r>
    </w:p>
    <w:p w:rsidR="0005486B" w:rsidRPr="0005486B" w:rsidRDefault="0005486B" w:rsidP="0005486B">
      <w:pPr>
        <w:ind w:firstLine="709"/>
        <w:jc w:val="both"/>
        <w:rPr>
          <w:rFonts w:ascii="Arial" w:hAnsi="Arial" w:cs="Arial"/>
          <w:bCs/>
          <w:sz w:val="20"/>
          <w:szCs w:val="20"/>
        </w:rPr>
      </w:pPr>
      <w:r w:rsidRPr="0005486B">
        <w:rPr>
          <w:rFonts w:ascii="Arial" w:hAnsi="Arial" w:cs="Arial"/>
          <w:bCs/>
          <w:sz w:val="20"/>
          <w:szCs w:val="20"/>
        </w:rPr>
        <w:t xml:space="preserve">21.1. до 10.04.2023 года на водосбросном канале пруды охладители – р.Омь в зоне ответственности </w:t>
      </w:r>
      <w:r w:rsidRPr="0005486B">
        <w:rPr>
          <w:rFonts w:ascii="Arial" w:hAnsi="Arial" w:cs="Arial"/>
          <w:sz w:val="20"/>
          <w:szCs w:val="20"/>
        </w:rPr>
        <w:t>подразделения БТЭЦ АО «СИБЭКО»</w:t>
      </w:r>
      <w:r w:rsidRPr="0005486B">
        <w:rPr>
          <w:rFonts w:ascii="Arial" w:hAnsi="Arial" w:cs="Arial"/>
          <w:bCs/>
          <w:sz w:val="20"/>
          <w:szCs w:val="20"/>
        </w:rPr>
        <w:t xml:space="preserve"> произвести очистку гидротехнических сооружений от мусора и наледи;</w:t>
      </w:r>
    </w:p>
    <w:p w:rsidR="0005486B" w:rsidRPr="0005486B" w:rsidRDefault="0005486B" w:rsidP="0005486B">
      <w:pPr>
        <w:ind w:firstLine="709"/>
        <w:jc w:val="both"/>
        <w:rPr>
          <w:rFonts w:ascii="Arial" w:hAnsi="Arial" w:cs="Arial"/>
          <w:bCs/>
          <w:sz w:val="20"/>
          <w:szCs w:val="20"/>
        </w:rPr>
      </w:pPr>
      <w:r w:rsidRPr="0005486B">
        <w:rPr>
          <w:rFonts w:ascii="Arial" w:hAnsi="Arial" w:cs="Arial"/>
          <w:bCs/>
          <w:sz w:val="20"/>
          <w:szCs w:val="20"/>
        </w:rPr>
        <w:t>21.2. в период снеготаяния обеспечить на указанном участке безаварийный пропуск талых вод.</w:t>
      </w:r>
    </w:p>
    <w:p w:rsidR="0005486B" w:rsidRPr="0005486B" w:rsidRDefault="0005486B" w:rsidP="0005486B">
      <w:pPr>
        <w:ind w:firstLine="709"/>
        <w:jc w:val="both"/>
        <w:rPr>
          <w:rFonts w:ascii="Arial" w:hAnsi="Arial" w:cs="Arial"/>
          <w:bCs/>
          <w:sz w:val="20"/>
          <w:szCs w:val="20"/>
        </w:rPr>
      </w:pPr>
      <w:r w:rsidRPr="0005486B">
        <w:rPr>
          <w:rFonts w:ascii="Arial" w:hAnsi="Arial" w:cs="Arial"/>
          <w:bCs/>
          <w:sz w:val="20"/>
          <w:szCs w:val="20"/>
        </w:rPr>
        <w:t xml:space="preserve">22. Управлению делами администрации города Куйбышева Куйбышевского района Новосибирской области (Рукицкая Т.А.) опубликовать настоящее </w:t>
      </w:r>
      <w:r>
        <w:rPr>
          <w:rFonts w:ascii="Arial" w:hAnsi="Arial" w:cs="Arial"/>
          <w:bCs/>
          <w:sz w:val="20"/>
          <w:szCs w:val="20"/>
        </w:rPr>
        <w:t>распоряжение</w:t>
      </w:r>
      <w:r w:rsidRPr="0005486B">
        <w:rPr>
          <w:rFonts w:ascii="Arial" w:hAnsi="Arial" w:cs="Arial"/>
          <w:bCs/>
          <w:sz w:val="20"/>
          <w:szCs w:val="20"/>
        </w:rPr>
        <w:t xml:space="preserve"> в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w:t>
      </w:r>
      <w:r w:rsidRPr="0005486B">
        <w:rPr>
          <w:rFonts w:ascii="Arial" w:hAnsi="Arial" w:cs="Arial"/>
          <w:sz w:val="20"/>
          <w:szCs w:val="20"/>
        </w:rPr>
        <w:t>.</w:t>
      </w:r>
    </w:p>
    <w:p w:rsidR="0005486B" w:rsidRPr="0005486B" w:rsidRDefault="0005486B" w:rsidP="0005486B">
      <w:pPr>
        <w:ind w:firstLine="709"/>
        <w:jc w:val="both"/>
        <w:rPr>
          <w:rFonts w:ascii="Arial" w:hAnsi="Arial" w:cs="Arial"/>
          <w:sz w:val="20"/>
          <w:szCs w:val="20"/>
        </w:rPr>
      </w:pPr>
      <w:r w:rsidRPr="0005486B">
        <w:rPr>
          <w:rFonts w:ascii="Arial" w:hAnsi="Arial" w:cs="Arial"/>
          <w:sz w:val="20"/>
          <w:szCs w:val="20"/>
        </w:rPr>
        <w:t>23. Контроль за исполнением распоряжения возложить на заместителя председателя КЧС и ОПБ администрации города Куйбышева Бирюкова А.Г.</w:t>
      </w:r>
    </w:p>
    <w:p w:rsidR="0005486B" w:rsidRPr="0005486B" w:rsidRDefault="0005486B" w:rsidP="0005486B">
      <w:pPr>
        <w:jc w:val="both"/>
        <w:rPr>
          <w:rFonts w:ascii="Arial" w:hAnsi="Arial" w:cs="Arial"/>
          <w:sz w:val="20"/>
          <w:szCs w:val="20"/>
        </w:rPr>
      </w:pPr>
    </w:p>
    <w:p w:rsidR="0005486B" w:rsidRPr="0005486B" w:rsidRDefault="0005486B" w:rsidP="0005486B">
      <w:pPr>
        <w:jc w:val="both"/>
        <w:rPr>
          <w:rFonts w:ascii="Arial" w:hAnsi="Arial" w:cs="Arial"/>
          <w:sz w:val="20"/>
          <w:szCs w:val="20"/>
        </w:rPr>
      </w:pPr>
    </w:p>
    <w:p w:rsidR="0005486B" w:rsidRPr="0005486B" w:rsidRDefault="0005486B" w:rsidP="0005486B">
      <w:pPr>
        <w:jc w:val="both"/>
        <w:rPr>
          <w:rFonts w:ascii="Arial" w:hAnsi="Arial" w:cs="Arial"/>
          <w:sz w:val="20"/>
          <w:szCs w:val="20"/>
        </w:rPr>
      </w:pPr>
    </w:p>
    <w:p w:rsidR="0005486B" w:rsidRPr="0005486B" w:rsidRDefault="0005486B" w:rsidP="0005486B">
      <w:pPr>
        <w:jc w:val="both"/>
        <w:rPr>
          <w:rFonts w:ascii="Arial" w:hAnsi="Arial" w:cs="Arial"/>
          <w:sz w:val="20"/>
          <w:szCs w:val="20"/>
        </w:rPr>
      </w:pPr>
      <w:r w:rsidRPr="0005486B">
        <w:rPr>
          <w:rFonts w:ascii="Arial" w:hAnsi="Arial" w:cs="Arial"/>
          <w:sz w:val="20"/>
          <w:szCs w:val="20"/>
        </w:rPr>
        <w:t xml:space="preserve">Глава города Куйбышева                                                                        </w:t>
      </w:r>
    </w:p>
    <w:p w:rsidR="0005486B" w:rsidRPr="0005486B" w:rsidRDefault="0005486B" w:rsidP="0005486B">
      <w:pPr>
        <w:jc w:val="both"/>
        <w:rPr>
          <w:rFonts w:ascii="Arial" w:hAnsi="Arial" w:cs="Arial"/>
          <w:sz w:val="20"/>
          <w:szCs w:val="20"/>
        </w:rPr>
      </w:pPr>
      <w:r w:rsidRPr="0005486B">
        <w:rPr>
          <w:rFonts w:ascii="Arial" w:hAnsi="Arial" w:cs="Arial"/>
          <w:sz w:val="20"/>
          <w:szCs w:val="20"/>
        </w:rPr>
        <w:t>Куйбышевского района</w:t>
      </w:r>
    </w:p>
    <w:p w:rsidR="0005486B" w:rsidRPr="0005486B" w:rsidRDefault="0005486B" w:rsidP="0005486B">
      <w:pPr>
        <w:jc w:val="both"/>
        <w:rPr>
          <w:rFonts w:ascii="Arial" w:hAnsi="Arial" w:cs="Arial"/>
          <w:sz w:val="20"/>
          <w:szCs w:val="20"/>
        </w:rPr>
      </w:pPr>
      <w:r w:rsidRPr="0005486B">
        <w:rPr>
          <w:rFonts w:ascii="Arial" w:hAnsi="Arial" w:cs="Arial"/>
          <w:sz w:val="20"/>
          <w:szCs w:val="20"/>
        </w:rPr>
        <w:t xml:space="preserve">Новосибирской области                    </w:t>
      </w:r>
      <w:r w:rsidRPr="0005486B">
        <w:rPr>
          <w:rFonts w:ascii="Arial" w:hAnsi="Arial" w:cs="Arial"/>
          <w:sz w:val="20"/>
          <w:szCs w:val="20"/>
        </w:rPr>
        <w:tab/>
      </w:r>
      <w:r w:rsidRPr="0005486B">
        <w:rPr>
          <w:rFonts w:ascii="Arial" w:hAnsi="Arial" w:cs="Arial"/>
          <w:sz w:val="20"/>
          <w:szCs w:val="20"/>
        </w:rPr>
        <w:tab/>
      </w:r>
      <w:r w:rsidRPr="0005486B">
        <w:rPr>
          <w:rFonts w:ascii="Arial" w:hAnsi="Arial" w:cs="Arial"/>
          <w:sz w:val="20"/>
          <w:szCs w:val="20"/>
        </w:rPr>
        <w:tab/>
      </w:r>
      <w:r w:rsidRPr="0005486B">
        <w:rPr>
          <w:rFonts w:ascii="Arial" w:hAnsi="Arial" w:cs="Arial"/>
          <w:sz w:val="20"/>
          <w:szCs w:val="20"/>
        </w:rPr>
        <w:tab/>
      </w:r>
      <w:r w:rsidRPr="0005486B">
        <w:rPr>
          <w:rFonts w:ascii="Arial" w:hAnsi="Arial" w:cs="Arial"/>
          <w:sz w:val="20"/>
          <w:szCs w:val="20"/>
        </w:rPr>
        <w:tab/>
      </w:r>
      <w:r>
        <w:rPr>
          <w:rFonts w:ascii="Arial" w:hAnsi="Arial" w:cs="Arial"/>
          <w:sz w:val="20"/>
          <w:szCs w:val="20"/>
        </w:rPr>
        <w:t xml:space="preserve">                               </w:t>
      </w:r>
      <w:r w:rsidRPr="0005486B">
        <w:rPr>
          <w:rFonts w:ascii="Arial" w:hAnsi="Arial" w:cs="Arial"/>
          <w:sz w:val="20"/>
          <w:szCs w:val="20"/>
        </w:rPr>
        <w:t xml:space="preserve">   А.А. Андронов                                                </w:t>
      </w:r>
    </w:p>
    <w:p w:rsidR="0005486B" w:rsidRPr="0005486B" w:rsidRDefault="0005486B" w:rsidP="0005486B">
      <w:pPr>
        <w:ind w:hanging="84"/>
        <w:jc w:val="right"/>
        <w:rPr>
          <w:rFonts w:ascii="Arial" w:hAnsi="Arial" w:cs="Arial"/>
          <w:sz w:val="20"/>
          <w:szCs w:val="20"/>
        </w:rPr>
      </w:pPr>
    </w:p>
    <w:p w:rsidR="0005486B" w:rsidRPr="0005486B" w:rsidRDefault="0005486B" w:rsidP="0005486B">
      <w:pPr>
        <w:ind w:hanging="84"/>
        <w:jc w:val="right"/>
        <w:rPr>
          <w:rFonts w:ascii="Arial" w:hAnsi="Arial" w:cs="Arial"/>
          <w:sz w:val="20"/>
          <w:szCs w:val="20"/>
        </w:rPr>
      </w:pP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lastRenderedPageBreak/>
        <w:t>Приложение № 1</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 xml:space="preserve">УТВЕРЖДЁН </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 xml:space="preserve">распоряжением администрации </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города Куйбышева</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Куйбышевского района</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Новосибирской области</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w:t>
      </w:r>
      <w:r>
        <w:rPr>
          <w:rFonts w:ascii="Arial" w:hAnsi="Arial" w:cs="Arial"/>
          <w:sz w:val="20"/>
          <w:szCs w:val="20"/>
        </w:rPr>
        <w:t xml:space="preserve">                                  </w:t>
      </w:r>
      <w:r w:rsidRPr="0005486B">
        <w:rPr>
          <w:rFonts w:ascii="Arial" w:hAnsi="Arial" w:cs="Arial"/>
          <w:sz w:val="20"/>
          <w:szCs w:val="20"/>
        </w:rPr>
        <w:t xml:space="preserve">   от 06.02.2023 № 36-р</w:t>
      </w:r>
    </w:p>
    <w:p w:rsidR="0005486B" w:rsidRPr="0005486B" w:rsidRDefault="0005486B" w:rsidP="0005486B">
      <w:pPr>
        <w:tabs>
          <w:tab w:val="left" w:pos="709"/>
          <w:tab w:val="left" w:pos="7371"/>
        </w:tabs>
        <w:jc w:val="center"/>
        <w:rPr>
          <w:rFonts w:ascii="Arial" w:hAnsi="Arial" w:cs="Arial"/>
          <w:b/>
          <w:sz w:val="20"/>
          <w:szCs w:val="20"/>
        </w:rPr>
      </w:pPr>
    </w:p>
    <w:p w:rsidR="0005486B" w:rsidRPr="0005486B" w:rsidRDefault="0005486B" w:rsidP="0005486B">
      <w:pPr>
        <w:tabs>
          <w:tab w:val="left" w:pos="709"/>
          <w:tab w:val="left" w:pos="7371"/>
        </w:tabs>
        <w:jc w:val="center"/>
        <w:rPr>
          <w:rFonts w:ascii="Arial" w:hAnsi="Arial" w:cs="Arial"/>
          <w:b/>
          <w:sz w:val="20"/>
          <w:szCs w:val="20"/>
        </w:rPr>
      </w:pPr>
      <w:r w:rsidRPr="0005486B">
        <w:rPr>
          <w:rFonts w:ascii="Arial" w:hAnsi="Arial" w:cs="Arial"/>
          <w:b/>
          <w:sz w:val="20"/>
          <w:szCs w:val="20"/>
        </w:rPr>
        <w:t>Состав комиссии по пропуску ледохода и паводковых вод в городе Куйбышеве Куйбышевского района Новосибирской области в 2023 году</w:t>
      </w:r>
    </w:p>
    <w:p w:rsidR="0005486B" w:rsidRPr="0005486B" w:rsidRDefault="0005486B" w:rsidP="0005486B">
      <w:pPr>
        <w:tabs>
          <w:tab w:val="left" w:pos="709"/>
          <w:tab w:val="left" w:pos="7371"/>
        </w:tabs>
        <w:jc w:val="center"/>
        <w:rPr>
          <w:rFonts w:ascii="Arial" w:hAnsi="Arial" w:cs="Arial"/>
          <w:sz w:val="20"/>
          <w:szCs w:val="20"/>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025"/>
        <w:gridCol w:w="4163"/>
        <w:gridCol w:w="1712"/>
        <w:gridCol w:w="2030"/>
      </w:tblGrid>
      <w:tr w:rsidR="0005486B" w:rsidRPr="0005486B" w:rsidTr="00924907">
        <w:trPr>
          <w:jc w:val="center"/>
        </w:trPr>
        <w:tc>
          <w:tcPr>
            <w:tcW w:w="675" w:type="dxa"/>
            <w:vMerge w:val="restart"/>
            <w:tcBorders>
              <w:top w:val="single" w:sz="4" w:space="0" w:color="auto"/>
              <w:left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п/п</w:t>
            </w:r>
          </w:p>
        </w:tc>
        <w:tc>
          <w:tcPr>
            <w:tcW w:w="2025" w:type="dxa"/>
            <w:vMerge w:val="restart"/>
            <w:tcBorders>
              <w:top w:val="single" w:sz="4" w:space="0" w:color="auto"/>
              <w:left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Фамилия, имя, отчество</w:t>
            </w:r>
          </w:p>
        </w:tc>
        <w:tc>
          <w:tcPr>
            <w:tcW w:w="4163" w:type="dxa"/>
            <w:vMerge w:val="restart"/>
            <w:tcBorders>
              <w:top w:val="single" w:sz="4" w:space="0" w:color="auto"/>
              <w:left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Должность и место работы</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Служебный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телефон</w:t>
            </w:r>
            <w:r w:rsidR="004246DA">
              <w:rPr>
                <w:rFonts w:ascii="Arial" w:hAnsi="Arial" w:cs="Arial"/>
                <w:noProof/>
                <w:sz w:val="20"/>
                <w:szCs w:val="20"/>
              </w:rPr>
              <w:pict>
                <v:line id="Line 69" o:spid="_x0000_s1036" style="position:absolute;left:0;text-align:left;flip:y;z-index:251660800;visibility:visible;mso-position-horizontal-relative:text;mso-position-vertical-relative:text" from="402.25pt,173.15pt" to="465.2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"/>
              </w:pict>
            </w:r>
            <w:r w:rsidR="004246DA">
              <w:rPr>
                <w:rFonts w:ascii="Arial" w:hAnsi="Arial" w:cs="Arial"/>
                <w:noProof/>
                <w:sz w:val="20"/>
                <w:szCs w:val="20"/>
              </w:rPr>
              <w:pict>
                <v:line id="Line 70" o:spid="_x0000_s1037" style="position:absolute;left:0;text-align:left;flip:y;z-index:251661824;visibility:visible;mso-position-horizontal-relative:text;mso-position-vertical-relative:text" from="413.95pt,173.45pt" to="470.65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"/>
              </w:pict>
            </w:r>
          </w:p>
        </w:tc>
        <w:tc>
          <w:tcPr>
            <w:tcW w:w="2030" w:type="dxa"/>
            <w:vMerge w:val="restart"/>
            <w:tcBorders>
              <w:top w:val="single" w:sz="4" w:space="0" w:color="auto"/>
              <w:left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Адрес и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дом. тел.</w:t>
            </w:r>
          </w:p>
        </w:tc>
      </w:tr>
      <w:tr w:rsidR="0005486B" w:rsidRPr="0005486B" w:rsidTr="00924907">
        <w:trPr>
          <w:jc w:val="center"/>
        </w:trPr>
        <w:tc>
          <w:tcPr>
            <w:tcW w:w="675" w:type="dxa"/>
            <w:vMerge/>
            <w:tcBorders>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b/>
                <w:sz w:val="20"/>
                <w:szCs w:val="20"/>
              </w:rPr>
            </w:pPr>
          </w:p>
        </w:tc>
        <w:tc>
          <w:tcPr>
            <w:tcW w:w="2025" w:type="dxa"/>
            <w:vMerge/>
            <w:tcBorders>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b/>
                <w:sz w:val="20"/>
                <w:szCs w:val="20"/>
              </w:rPr>
            </w:pPr>
          </w:p>
        </w:tc>
        <w:tc>
          <w:tcPr>
            <w:tcW w:w="4163" w:type="dxa"/>
            <w:vMerge/>
            <w:tcBorders>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b/>
                <w:sz w:val="20"/>
                <w:szCs w:val="20"/>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Сотовый телефон</w:t>
            </w:r>
          </w:p>
        </w:tc>
        <w:tc>
          <w:tcPr>
            <w:tcW w:w="2030" w:type="dxa"/>
            <w:vMerge/>
            <w:tcBorders>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b/>
                <w:sz w:val="20"/>
                <w:szCs w:val="20"/>
              </w:rPr>
            </w:pPr>
          </w:p>
        </w:tc>
      </w:tr>
      <w:tr w:rsidR="0005486B" w:rsidRPr="0005486B" w:rsidTr="00924907">
        <w:trPr>
          <w:trHeight w:val="765"/>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Бирюков Александр Геннадьевич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Первый заместитель главы администрации города Куйбышева – председатель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51-580;</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8-913-387-7737</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1-12А-54</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63-178</w:t>
            </w:r>
          </w:p>
        </w:tc>
      </w:tr>
      <w:tr w:rsidR="0005486B" w:rsidRPr="0005486B" w:rsidTr="00924907">
        <w:trPr>
          <w:trHeight w:val="765"/>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2.</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Кускова</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Елена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Геннадьевна</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Заместитель главы администрации города Куйбышева – заместитель председателя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51-347;</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8-913-748-2835</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ind w:left="-63"/>
              <w:jc w:val="center"/>
              <w:rPr>
                <w:rFonts w:ascii="Arial" w:hAnsi="Arial" w:cs="Arial"/>
                <w:sz w:val="20"/>
                <w:szCs w:val="20"/>
              </w:rPr>
            </w:pPr>
            <w:r w:rsidRPr="0005486B">
              <w:rPr>
                <w:rFonts w:ascii="Arial" w:hAnsi="Arial" w:cs="Arial"/>
                <w:sz w:val="20"/>
                <w:szCs w:val="20"/>
              </w:rPr>
              <w:t>Куйбышевский р-н. с. Нагорное, ул. Рабочая д.1в кв. 2</w:t>
            </w:r>
          </w:p>
        </w:tc>
      </w:tr>
      <w:tr w:rsidR="0005486B" w:rsidRPr="0005486B" w:rsidTr="00924907">
        <w:trPr>
          <w:trHeight w:val="832"/>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3.</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Васильев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Андрей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Павлович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 xml:space="preserve">Начальник управления строительства, жилищно-коммунального и дорожного хозяйства администрации города Куйбышева – член комиссии </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50-740;</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8-913-734-5359</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г. Куйбышев,</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ул. Державина, 60</w:t>
            </w:r>
          </w:p>
        </w:tc>
      </w:tr>
      <w:tr w:rsidR="0005486B" w:rsidRPr="0005486B" w:rsidTr="00924907">
        <w:trPr>
          <w:trHeight w:val="685"/>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4.</w:t>
            </w:r>
          </w:p>
          <w:p w:rsidR="0005486B" w:rsidRPr="0005486B" w:rsidRDefault="0005486B" w:rsidP="0005486B">
            <w:pPr>
              <w:tabs>
                <w:tab w:val="left" w:pos="709"/>
                <w:tab w:val="left" w:pos="7371"/>
              </w:tabs>
              <w:jc w:val="both"/>
              <w:rPr>
                <w:rFonts w:ascii="Arial" w:hAnsi="Arial" w:cs="Arial"/>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Зиновьев</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Вячеслав</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Николаевич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Директор МУП «Горводоканал»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50-285;</w:t>
            </w:r>
          </w:p>
          <w:p w:rsidR="0005486B" w:rsidRPr="0005486B" w:rsidRDefault="0005486B" w:rsidP="0005486B">
            <w:pPr>
              <w:tabs>
                <w:tab w:val="left" w:pos="709"/>
                <w:tab w:val="left" w:pos="7371"/>
              </w:tabs>
              <w:jc w:val="center"/>
              <w:rPr>
                <w:rFonts w:ascii="Arial" w:hAnsi="Arial" w:cs="Arial"/>
                <w:color w:val="FF0000"/>
                <w:sz w:val="20"/>
                <w:szCs w:val="20"/>
              </w:rPr>
            </w:pPr>
            <w:r w:rsidRPr="0005486B">
              <w:rPr>
                <w:rFonts w:ascii="Arial" w:hAnsi="Arial" w:cs="Arial"/>
                <w:sz w:val="20"/>
                <w:szCs w:val="20"/>
              </w:rPr>
              <w:t>8-913-761-3155</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15-20-19</w:t>
            </w:r>
          </w:p>
        </w:tc>
      </w:tr>
      <w:tr w:rsidR="0005486B" w:rsidRPr="0005486B" w:rsidTr="00924907">
        <w:trPr>
          <w:trHeight w:val="71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Томилов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Борис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Николаевич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Директор МУП «Геострой»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50-993;</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8-913-718-2243</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15-21-36</w:t>
            </w:r>
          </w:p>
        </w:tc>
      </w:tr>
      <w:tr w:rsidR="0005486B" w:rsidRPr="0005486B" w:rsidTr="00924907">
        <w:trPr>
          <w:cantSplit/>
          <w:trHeight w:val="691"/>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6.</w:t>
            </w:r>
          </w:p>
          <w:p w:rsidR="0005486B" w:rsidRPr="0005486B" w:rsidRDefault="0005486B" w:rsidP="0005486B">
            <w:pPr>
              <w:tabs>
                <w:tab w:val="left" w:pos="709"/>
                <w:tab w:val="left" w:pos="7371"/>
              </w:tabs>
              <w:jc w:val="center"/>
              <w:rPr>
                <w:rFonts w:ascii="Arial" w:hAnsi="Arial" w:cs="Arial"/>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Самойлов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Михаил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Анатольевич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Директор МКУ «Городская служба дорожного хозяйства»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62-536;</w:t>
            </w:r>
          </w:p>
          <w:p w:rsidR="0005486B" w:rsidRPr="0005486B" w:rsidRDefault="0005486B" w:rsidP="0005486B">
            <w:pPr>
              <w:tabs>
                <w:tab w:val="left" w:pos="709"/>
                <w:tab w:val="left" w:pos="7371"/>
              </w:tabs>
              <w:ind w:left="-108"/>
              <w:jc w:val="center"/>
              <w:rPr>
                <w:rFonts w:ascii="Arial" w:hAnsi="Arial" w:cs="Arial"/>
                <w:color w:val="FF0000"/>
                <w:sz w:val="20"/>
                <w:szCs w:val="20"/>
              </w:rPr>
            </w:pPr>
            <w:r w:rsidRPr="0005486B">
              <w:rPr>
                <w:rFonts w:ascii="Arial" w:hAnsi="Arial" w:cs="Arial"/>
                <w:sz w:val="20"/>
                <w:szCs w:val="20"/>
              </w:rPr>
              <w:t>8-913-451-09-69</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ind w:left="-63"/>
              <w:jc w:val="center"/>
              <w:rPr>
                <w:rFonts w:ascii="Arial" w:hAnsi="Arial" w:cs="Arial"/>
                <w:sz w:val="20"/>
                <w:szCs w:val="20"/>
                <w:highlight w:val="cyan"/>
              </w:rPr>
            </w:pPr>
            <w:r w:rsidRPr="0005486B">
              <w:rPr>
                <w:rFonts w:ascii="Arial" w:hAnsi="Arial" w:cs="Arial"/>
                <w:sz w:val="20"/>
                <w:szCs w:val="20"/>
              </w:rPr>
              <w:t>6-6-12</w:t>
            </w:r>
          </w:p>
        </w:tc>
      </w:tr>
      <w:tr w:rsidR="0005486B" w:rsidRPr="0005486B" w:rsidTr="00924907">
        <w:trPr>
          <w:cantSplit/>
          <w:trHeight w:val="743"/>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7.</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Перекальский Иван</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Олегович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Начальник территориального отдела Управления Роспотребнадзора по НСО в Барабинском районе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ind w:left="-108" w:right="-153"/>
              <w:jc w:val="center"/>
              <w:rPr>
                <w:rFonts w:ascii="Arial" w:hAnsi="Arial" w:cs="Arial"/>
                <w:sz w:val="20"/>
                <w:szCs w:val="20"/>
              </w:rPr>
            </w:pPr>
            <w:r w:rsidRPr="0005486B">
              <w:rPr>
                <w:rFonts w:ascii="Arial" w:hAnsi="Arial" w:cs="Arial"/>
                <w:sz w:val="20"/>
                <w:szCs w:val="20"/>
              </w:rPr>
              <w:t>8-383-61-25-910;</w:t>
            </w:r>
          </w:p>
          <w:p w:rsidR="0005486B" w:rsidRPr="0005486B" w:rsidRDefault="0005486B" w:rsidP="0005486B">
            <w:pPr>
              <w:tabs>
                <w:tab w:val="left" w:pos="709"/>
                <w:tab w:val="left" w:pos="7371"/>
              </w:tabs>
              <w:ind w:left="-108" w:right="-153"/>
              <w:jc w:val="center"/>
              <w:rPr>
                <w:rFonts w:ascii="Arial" w:hAnsi="Arial" w:cs="Arial"/>
                <w:sz w:val="20"/>
                <w:szCs w:val="20"/>
              </w:rPr>
            </w:pPr>
            <w:r w:rsidRPr="0005486B">
              <w:rPr>
                <w:rFonts w:ascii="Arial" w:hAnsi="Arial" w:cs="Arial"/>
                <w:sz w:val="20"/>
                <w:szCs w:val="20"/>
              </w:rPr>
              <w:t>8-913-386-59-24</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tc>
      </w:tr>
      <w:tr w:rsidR="0005486B" w:rsidRPr="0005486B" w:rsidTr="00924907">
        <w:trPr>
          <w:trHeight w:val="682"/>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Шалаков</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Вячеслав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Владимирович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color w:val="FF0000"/>
                <w:sz w:val="20"/>
                <w:szCs w:val="20"/>
              </w:rPr>
            </w:pPr>
            <w:r>
              <w:rPr>
                <w:rFonts w:ascii="Arial" w:hAnsi="Arial" w:cs="Arial"/>
                <w:sz w:val="20"/>
                <w:szCs w:val="20"/>
              </w:rPr>
              <w:t>Начальник</w:t>
            </w:r>
            <w:r w:rsidRPr="0005486B">
              <w:rPr>
                <w:rFonts w:ascii="Arial" w:hAnsi="Arial" w:cs="Arial"/>
                <w:sz w:val="20"/>
                <w:szCs w:val="20"/>
              </w:rPr>
              <w:t xml:space="preserve"> отдела ГО и ЧС администрации города Куйбышева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50-741;</w:t>
            </w:r>
          </w:p>
          <w:p w:rsidR="0005486B" w:rsidRPr="0005486B" w:rsidRDefault="0005486B" w:rsidP="0005486B">
            <w:pPr>
              <w:tabs>
                <w:tab w:val="left" w:pos="709"/>
                <w:tab w:val="left" w:pos="7371"/>
              </w:tabs>
              <w:ind w:left="-108"/>
              <w:jc w:val="center"/>
              <w:rPr>
                <w:rFonts w:ascii="Arial" w:hAnsi="Arial" w:cs="Arial"/>
                <w:color w:val="FF0000"/>
                <w:sz w:val="20"/>
                <w:szCs w:val="20"/>
              </w:rPr>
            </w:pPr>
            <w:r w:rsidRPr="0005486B">
              <w:rPr>
                <w:rFonts w:ascii="Arial" w:hAnsi="Arial" w:cs="Arial"/>
                <w:sz w:val="20"/>
                <w:szCs w:val="20"/>
              </w:rPr>
              <w:t>8-913-927-55-97</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11-9-56</w:t>
            </w:r>
          </w:p>
        </w:tc>
      </w:tr>
      <w:tr w:rsidR="0005486B" w:rsidRPr="0005486B" w:rsidTr="00924907">
        <w:trPr>
          <w:trHeight w:val="703"/>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9.</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Борняков Юрий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Михайлович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Начальник Куйбышевского поисково-спасательного отряда АСС Филиала ГКУ НСО «Центр по обеспечению мероприятий в области ГО, ЧС и ПБ НСО»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66-118;</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8-913-786-4460</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tabs>
                <w:tab w:val="left" w:pos="709"/>
                <w:tab w:val="left" w:pos="7371"/>
              </w:tabs>
              <w:ind w:left="-63"/>
              <w:jc w:val="center"/>
              <w:rPr>
                <w:rFonts w:ascii="Arial" w:hAnsi="Arial" w:cs="Arial"/>
                <w:sz w:val="20"/>
                <w:szCs w:val="20"/>
                <w:highlight w:val="cyan"/>
              </w:rPr>
            </w:pPr>
            <w:r w:rsidRPr="0005486B">
              <w:rPr>
                <w:rFonts w:ascii="Arial" w:hAnsi="Arial" w:cs="Arial"/>
                <w:sz w:val="20"/>
                <w:szCs w:val="20"/>
              </w:rPr>
              <w:t>ул.1я Красноармейская, д.12, кв.54</w:t>
            </w:r>
          </w:p>
        </w:tc>
      </w:tr>
      <w:tr w:rsidR="0005486B" w:rsidRPr="0005486B" w:rsidTr="00924907">
        <w:trPr>
          <w:trHeight w:val="699"/>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10.</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Васильев </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Евгений</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Викторович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Главный врач ГБУЗ «Куйбышевская ЦРБ»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66-436;66-100;</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8-913-955-3622</w:t>
            </w:r>
          </w:p>
          <w:p w:rsidR="0005486B" w:rsidRPr="0005486B" w:rsidRDefault="0005486B" w:rsidP="0005486B">
            <w:pPr>
              <w:tabs>
                <w:tab w:val="left" w:pos="709"/>
                <w:tab w:val="left" w:pos="7371"/>
              </w:tabs>
              <w:jc w:val="center"/>
              <w:rPr>
                <w:rFonts w:ascii="Arial" w:hAnsi="Arial" w:cs="Arial"/>
                <w:sz w:val="20"/>
                <w:szCs w:val="20"/>
              </w:rPr>
            </w:pP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ул. Речная,2</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61-978</w:t>
            </w:r>
          </w:p>
        </w:tc>
      </w:tr>
      <w:tr w:rsidR="0005486B" w:rsidRPr="0005486B" w:rsidTr="00924907">
        <w:trPr>
          <w:trHeight w:val="705"/>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11.</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Госперский</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Александр</w:t>
            </w:r>
          </w:p>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Владимирович</w:t>
            </w:r>
          </w:p>
        </w:tc>
        <w:tc>
          <w:tcPr>
            <w:tcW w:w="416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rPr>
                <w:rFonts w:ascii="Arial" w:hAnsi="Arial" w:cs="Arial"/>
                <w:sz w:val="20"/>
                <w:szCs w:val="20"/>
              </w:rPr>
            </w:pPr>
            <w:r w:rsidRPr="0005486B">
              <w:rPr>
                <w:rFonts w:ascii="Arial" w:hAnsi="Arial" w:cs="Arial"/>
                <w:sz w:val="20"/>
                <w:szCs w:val="20"/>
              </w:rPr>
              <w:t>Начальник межмуниципального отдела МВД России «Куйбышевский» – член комиссии</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50-870;</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8-983-320-5550</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8-952-926-1630</w:t>
            </w:r>
          </w:p>
        </w:tc>
        <w:tc>
          <w:tcPr>
            <w:tcW w:w="2030"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г. Куйбышев,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Цветочный проезд, 3-1</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21-602</w:t>
            </w:r>
          </w:p>
        </w:tc>
      </w:tr>
    </w:tbl>
    <w:p w:rsidR="0005486B" w:rsidRPr="0005486B" w:rsidRDefault="0005486B" w:rsidP="0005486B">
      <w:pPr>
        <w:jc w:val="both"/>
        <w:rPr>
          <w:rFonts w:ascii="Arial" w:hAnsi="Arial" w:cs="Arial"/>
          <w:sz w:val="20"/>
          <w:szCs w:val="20"/>
        </w:rPr>
      </w:pPr>
    </w:p>
    <w:p w:rsidR="0005486B" w:rsidRDefault="0005486B" w:rsidP="0005486B">
      <w:pPr>
        <w:jc w:val="both"/>
        <w:rPr>
          <w:rFonts w:ascii="Arial" w:hAnsi="Arial" w:cs="Arial"/>
          <w:sz w:val="20"/>
          <w:szCs w:val="20"/>
        </w:rPr>
      </w:pPr>
    </w:p>
    <w:p w:rsidR="009D3485" w:rsidRDefault="009D3485" w:rsidP="0005486B">
      <w:pPr>
        <w:jc w:val="both"/>
        <w:rPr>
          <w:rFonts w:ascii="Arial" w:hAnsi="Arial" w:cs="Arial"/>
          <w:sz w:val="20"/>
          <w:szCs w:val="20"/>
        </w:rPr>
      </w:pPr>
    </w:p>
    <w:p w:rsidR="009D3485" w:rsidRPr="0005486B" w:rsidRDefault="009D3485" w:rsidP="0005486B">
      <w:pPr>
        <w:jc w:val="both"/>
        <w:rPr>
          <w:rFonts w:ascii="Arial" w:hAnsi="Arial" w:cs="Arial"/>
          <w:sz w:val="20"/>
          <w:szCs w:val="20"/>
        </w:rPr>
      </w:pPr>
    </w:p>
    <w:p w:rsidR="00924907" w:rsidRDefault="00924907" w:rsidP="0005486B">
      <w:pPr>
        <w:jc w:val="right"/>
        <w:rPr>
          <w:rFonts w:ascii="Arial" w:hAnsi="Arial" w:cs="Arial"/>
          <w:sz w:val="20"/>
          <w:szCs w:val="20"/>
        </w:rPr>
      </w:pPr>
    </w:p>
    <w:p w:rsidR="00924907" w:rsidRDefault="00924907" w:rsidP="0005486B">
      <w:pPr>
        <w:jc w:val="right"/>
        <w:rPr>
          <w:rFonts w:ascii="Arial" w:hAnsi="Arial" w:cs="Arial"/>
          <w:sz w:val="20"/>
          <w:szCs w:val="20"/>
        </w:rPr>
      </w:pPr>
    </w:p>
    <w:p w:rsidR="00924907" w:rsidRDefault="00924907" w:rsidP="0005486B">
      <w:pPr>
        <w:jc w:val="right"/>
        <w:rPr>
          <w:rFonts w:ascii="Arial" w:hAnsi="Arial" w:cs="Arial"/>
          <w:sz w:val="20"/>
          <w:szCs w:val="20"/>
        </w:rPr>
      </w:pPr>
    </w:p>
    <w:p w:rsidR="00924907" w:rsidRDefault="00924907" w:rsidP="0005486B">
      <w:pPr>
        <w:jc w:val="right"/>
        <w:rPr>
          <w:rFonts w:ascii="Arial" w:hAnsi="Arial" w:cs="Arial"/>
          <w:sz w:val="20"/>
          <w:szCs w:val="20"/>
        </w:rPr>
      </w:pPr>
    </w:p>
    <w:p w:rsidR="00924907" w:rsidRDefault="00924907" w:rsidP="0005486B">
      <w:pPr>
        <w:jc w:val="right"/>
        <w:rPr>
          <w:rFonts w:ascii="Arial" w:hAnsi="Arial" w:cs="Arial"/>
          <w:sz w:val="20"/>
          <w:szCs w:val="20"/>
        </w:rPr>
      </w:pPr>
    </w:p>
    <w:p w:rsidR="0005486B" w:rsidRPr="0005486B" w:rsidRDefault="0005486B" w:rsidP="0005486B">
      <w:pPr>
        <w:jc w:val="right"/>
        <w:rPr>
          <w:rFonts w:ascii="Arial" w:hAnsi="Arial" w:cs="Arial"/>
          <w:sz w:val="20"/>
          <w:szCs w:val="20"/>
        </w:rPr>
      </w:pPr>
      <w:r w:rsidRPr="0005486B">
        <w:rPr>
          <w:rFonts w:ascii="Arial" w:hAnsi="Arial" w:cs="Arial"/>
          <w:sz w:val="20"/>
          <w:szCs w:val="20"/>
        </w:rPr>
        <w:lastRenderedPageBreak/>
        <w:t>Приложение № 2</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 xml:space="preserve">УТВЕРЖДЁН </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 xml:space="preserve">распоряжением  администрации </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города Куйбышева</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Куйбышевского района</w:t>
      </w:r>
    </w:p>
    <w:p w:rsidR="0005486B" w:rsidRPr="0005486B" w:rsidRDefault="0005486B" w:rsidP="0005486B">
      <w:pPr>
        <w:ind w:hanging="84"/>
        <w:jc w:val="right"/>
        <w:rPr>
          <w:rFonts w:ascii="Arial" w:hAnsi="Arial" w:cs="Arial"/>
          <w:sz w:val="20"/>
          <w:szCs w:val="20"/>
        </w:rPr>
      </w:pPr>
      <w:r w:rsidRPr="0005486B">
        <w:rPr>
          <w:rFonts w:ascii="Arial" w:hAnsi="Arial" w:cs="Arial"/>
          <w:sz w:val="20"/>
          <w:szCs w:val="20"/>
        </w:rPr>
        <w:t>Новосибирской области</w:t>
      </w:r>
    </w:p>
    <w:p w:rsidR="0005486B" w:rsidRPr="0005486B" w:rsidRDefault="0005486B" w:rsidP="0005486B">
      <w:pPr>
        <w:jc w:val="right"/>
        <w:rPr>
          <w:rFonts w:ascii="Arial" w:hAnsi="Arial" w:cs="Arial"/>
          <w:sz w:val="20"/>
          <w:szCs w:val="20"/>
        </w:rPr>
      </w:pPr>
      <w:r w:rsidRPr="0005486B">
        <w:rPr>
          <w:rFonts w:ascii="Arial" w:hAnsi="Arial" w:cs="Arial"/>
          <w:sz w:val="20"/>
          <w:szCs w:val="20"/>
        </w:rPr>
        <w:t xml:space="preserve">                                                                                                         от 06.02.2023 № 36-р</w:t>
      </w:r>
    </w:p>
    <w:p w:rsidR="0005486B" w:rsidRPr="0005486B" w:rsidRDefault="0005486B" w:rsidP="0005486B">
      <w:pPr>
        <w:tabs>
          <w:tab w:val="left" w:pos="709"/>
          <w:tab w:val="left" w:pos="7371"/>
        </w:tabs>
        <w:jc w:val="right"/>
        <w:rPr>
          <w:rFonts w:ascii="Arial" w:hAnsi="Arial" w:cs="Arial"/>
          <w:sz w:val="20"/>
          <w:szCs w:val="20"/>
        </w:rPr>
      </w:pPr>
    </w:p>
    <w:p w:rsidR="0005486B" w:rsidRPr="0005486B" w:rsidRDefault="0005486B" w:rsidP="0005486B">
      <w:pPr>
        <w:tabs>
          <w:tab w:val="left" w:pos="709"/>
          <w:tab w:val="left" w:pos="7371"/>
        </w:tabs>
        <w:jc w:val="center"/>
        <w:rPr>
          <w:rFonts w:ascii="Arial" w:hAnsi="Arial" w:cs="Arial"/>
          <w:b/>
          <w:sz w:val="20"/>
          <w:szCs w:val="20"/>
        </w:rPr>
      </w:pPr>
      <w:r w:rsidRPr="0005486B">
        <w:rPr>
          <w:rFonts w:ascii="Arial" w:hAnsi="Arial" w:cs="Arial"/>
          <w:b/>
          <w:sz w:val="20"/>
          <w:szCs w:val="20"/>
        </w:rPr>
        <w:t>План действий по предупреждению и ликвидации последствий чрезвычайных</w:t>
      </w:r>
      <w:r w:rsidR="00924907">
        <w:rPr>
          <w:rFonts w:ascii="Arial" w:hAnsi="Arial" w:cs="Arial"/>
          <w:b/>
          <w:sz w:val="20"/>
          <w:szCs w:val="20"/>
        </w:rPr>
        <w:t xml:space="preserve"> ситуаций, связанных с паводком</w:t>
      </w:r>
      <w:r w:rsidRPr="0005486B">
        <w:rPr>
          <w:rFonts w:ascii="Arial" w:hAnsi="Arial" w:cs="Arial"/>
          <w:b/>
          <w:sz w:val="20"/>
          <w:szCs w:val="20"/>
        </w:rPr>
        <w:t xml:space="preserve"> на территории города Куйбышева Куйбышевского района Новосибирской области в 2023 году</w:t>
      </w:r>
    </w:p>
    <w:p w:rsidR="0005486B" w:rsidRPr="0005486B" w:rsidRDefault="0005486B" w:rsidP="0005486B">
      <w:pPr>
        <w:tabs>
          <w:tab w:val="left" w:pos="709"/>
          <w:tab w:val="left" w:pos="7371"/>
        </w:tabs>
        <w:jc w:val="center"/>
        <w:rPr>
          <w:rFonts w:ascii="Arial" w:hAnsi="Arial" w:cs="Arial"/>
          <w:b/>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095"/>
        <w:gridCol w:w="1683"/>
        <w:gridCol w:w="2003"/>
      </w:tblGrid>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п/п</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Наименование мероприятий</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Срок </w:t>
            </w:r>
          </w:p>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исполнения</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Исполнитель</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2</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4</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Определение состава сил и средств, привлекаемых на выполнение противопаводковых мероприятий</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Председатель комиссии по пропуску ледохода и паводковых вод</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Проверка готовности техники предназначенной для работы в условиях для работы в условиях паводка, в том числе плавающих средств</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Председатель комиссии по пропуску ледохода и паводковых вод</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Закрепление за организациями и предприятиями города участков береговых водозащитных валов</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Председатель комиссии по пропуску ледохода и паводковых вод</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Создание объектовых штабов и комиссий по разработке и обеспечению выполнения противопаводковых мероприятий</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Предприятия и организации города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Разработка и утверждение планов по предупреждению и ликвидации затопления паводковыми водами с представлением списков состава комиссий с указанием номеров телефонов и домашних адресов членов комиссий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Предприятия и организации города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Принять </w:t>
            </w:r>
            <w:r>
              <w:rPr>
                <w:rFonts w:ascii="Arial" w:hAnsi="Arial" w:cs="Arial"/>
                <w:sz w:val="20"/>
                <w:szCs w:val="20"/>
              </w:rPr>
              <w:t>необходимые меры по обеспечению</w:t>
            </w:r>
            <w:r w:rsidRPr="0005486B">
              <w:rPr>
                <w:rFonts w:ascii="Arial" w:hAnsi="Arial" w:cs="Arial"/>
                <w:sz w:val="20"/>
                <w:szCs w:val="20"/>
              </w:rPr>
              <w:t xml:space="preserve"> безопасности населения, проживающего в ведомственном жилом фонде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на весь период паводка</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Предприятия и организации города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До наступления весенней распутицы создать запас материалов для ведения работ на строительных объектах</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Предприятия и организации города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Создать аварийную бригаду для ведения аварийно-восстановительных работ и выполнения мероприятий по предупреждению затопления городских объектов</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МКУ «Городская служба дорожного хозяйства»</w:t>
            </w:r>
          </w:p>
        </w:tc>
      </w:tr>
      <w:tr w:rsidR="0005486B" w:rsidRPr="0005486B" w:rsidTr="0005486B">
        <w:trPr>
          <w:trHeight w:val="436"/>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Обеспечить гидротехнические сооружения, мосты, водопропускные трубы, попадающие в зону возможного затопления и принять меры по очистке, ремонту, дополнительному укреплению</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МКУ «Городская служба дорожного хозяйства»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До предельного подъема воды в реке Омь осуществлять сброс талых вод из района «Казачьего моста» по Патрушевскому каналу</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с началом поступления вод по каналу</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МКУ «Городская служба дорожного хозяйства»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Произвести очистку береговых укреплений водозащитных валов от снега. В первую очередь в местах наиболее возможного разрушения паводковыми водами</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с 25.03.2023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МКУ «Городская служба дорожного хозяйства»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Продолжать очистку </w:t>
            </w:r>
            <w:r>
              <w:rPr>
                <w:rFonts w:ascii="Arial" w:hAnsi="Arial" w:cs="Arial"/>
                <w:sz w:val="20"/>
                <w:szCs w:val="20"/>
              </w:rPr>
              <w:t>кровли и</w:t>
            </w:r>
            <w:r w:rsidRPr="0005486B">
              <w:rPr>
                <w:rFonts w:ascii="Arial" w:hAnsi="Arial" w:cs="Arial"/>
                <w:sz w:val="20"/>
                <w:szCs w:val="20"/>
              </w:rPr>
              <w:t xml:space="preserve"> отмостки зданий и сооружений от снега</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весь период</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Управляющие компании </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Проверить техническое состояние плавающих средств и быть в готовности к организации их круглосуточного дежурства</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Куйбышевский отряд ПСО АСС НСО</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Создать запас мешков с песком для ликвидации прорыва водозащитных валов в местах недоступных для дорожно-строительной техники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МКУ «Городская служба дорожного хозяйства»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Для экстренного подвоза к месту возможного прорыва </w:t>
            </w:r>
            <w:r w:rsidRPr="0005486B">
              <w:rPr>
                <w:rFonts w:ascii="Arial" w:hAnsi="Arial" w:cs="Arial"/>
                <w:sz w:val="20"/>
                <w:szCs w:val="20"/>
              </w:rPr>
              <w:lastRenderedPageBreak/>
              <w:t>водозащитных дамб создать ввозимый резерв мешков с песком на автомобильных прицепах</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lastRenderedPageBreak/>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МКУ «Городская </w:t>
            </w:r>
            <w:r w:rsidRPr="0005486B">
              <w:rPr>
                <w:rFonts w:ascii="Arial" w:hAnsi="Arial" w:cs="Arial"/>
                <w:sz w:val="20"/>
                <w:szCs w:val="20"/>
              </w:rPr>
              <w:lastRenderedPageBreak/>
              <w:t>служба дорожного хозяйства»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Осуществить снижение запасов АХОВ до допустимых норм</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на период паводка</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90"/>
                <w:tab w:val="left" w:pos="7371"/>
              </w:tabs>
              <w:ind w:hanging="90"/>
              <w:jc w:val="center"/>
              <w:rPr>
                <w:rFonts w:ascii="Arial" w:hAnsi="Arial" w:cs="Arial"/>
                <w:sz w:val="20"/>
                <w:szCs w:val="20"/>
              </w:rPr>
            </w:pPr>
            <w:r w:rsidRPr="0005486B">
              <w:rPr>
                <w:rFonts w:ascii="Arial" w:hAnsi="Arial" w:cs="Arial"/>
                <w:sz w:val="20"/>
                <w:szCs w:val="20"/>
              </w:rPr>
              <w:t>ФКП «Анозит»</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Исключить случаи отключения телефонных каналов связи учреждений и организаций, участвующих в проведении протокола мероприятий</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на период паводка</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ЛТЦ МЦТЭТ Новосибирского филиала ОАО «Ростелеком»</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 xml:space="preserve">Ежедневно представлять информацию в отдел ГО ЧС администрации Куйбышевского района сведения о гидрологической обстановке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в течение паводка</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Куйбышевский гидропост</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Усилить контроль за качеством воды, используемой для хозяйственных нужд из открытых источников</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в течение паводка</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ФФГУЗ «ЦГиЭ»</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Создать необходимый запас медикаментов на период проведения паводка</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ГБУЗ «Куйбышевская» ЦРБ</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Организовать охрану береговых водозащитных валов. Дежурство организовать с привлечением жителей города</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сроки начала в зависимости от погодных условий</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Межмуниципальный отдел МВД России «Куйбышевский»</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На наиболее опасных участках водозащитных валов организовать дежурство патрульными группами</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Межмуниципальный отдел МВД России «Куйбышевский»</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Запретить в период прохождения весеннего паводка на реке Омь движение моторных лодок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Межмуниципальный отдел МВД России «Куйбышевский»</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Уточнить план эвакуации населения из зон возможного затопления</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Начальник отдела ГО и ЧС администрации города совместно с отделом ГО и ЧС администрации района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Организовать информирование населения города с использованием средств массовой информации о складывающейся обстановке</w:t>
            </w:r>
          </w:p>
          <w:p w:rsidR="0005486B" w:rsidRPr="0005486B" w:rsidRDefault="0005486B" w:rsidP="0005486B">
            <w:pPr>
              <w:tabs>
                <w:tab w:val="left" w:pos="709"/>
                <w:tab w:val="left" w:pos="7371"/>
              </w:tabs>
              <w:jc w:val="both"/>
              <w:rPr>
                <w:rFonts w:ascii="Arial" w:hAnsi="Arial" w:cs="Arial"/>
                <w:sz w:val="20"/>
                <w:szCs w:val="20"/>
              </w:rPr>
            </w:pPr>
          </w:p>
          <w:p w:rsidR="0005486B" w:rsidRPr="0005486B" w:rsidRDefault="0005486B" w:rsidP="0005486B">
            <w:pPr>
              <w:tabs>
                <w:tab w:val="left" w:pos="709"/>
                <w:tab w:val="left" w:pos="7371"/>
              </w:tabs>
              <w:jc w:val="both"/>
              <w:rPr>
                <w:rFonts w:ascii="Arial" w:hAnsi="Arial" w:cs="Arial"/>
                <w:sz w:val="20"/>
                <w:szCs w:val="20"/>
              </w:rPr>
            </w:pP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в течение паводкового периода</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ind w:left="-90"/>
              <w:jc w:val="center"/>
              <w:rPr>
                <w:rFonts w:ascii="Arial" w:hAnsi="Arial" w:cs="Arial"/>
                <w:sz w:val="20"/>
                <w:szCs w:val="20"/>
              </w:rPr>
            </w:pPr>
            <w:r w:rsidRPr="0005486B">
              <w:rPr>
                <w:rFonts w:ascii="Arial" w:hAnsi="Arial" w:cs="Arial"/>
                <w:sz w:val="20"/>
                <w:szCs w:val="20"/>
              </w:rPr>
              <w:t>Главный эксперт по работе с общественностью и СМИ администрации города</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П</w:t>
            </w:r>
            <w:r w:rsidRPr="0005486B">
              <w:rPr>
                <w:rFonts w:ascii="Arial" w:hAnsi="Arial" w:cs="Arial"/>
                <w:spacing w:val="-1"/>
                <w:sz w:val="20"/>
                <w:szCs w:val="20"/>
              </w:rPr>
              <w:t>ровести мероприятия по защите источников питьевой воды от загрязнения паводковыми водами.</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до 11.03.2023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МУП «Горводоканал»</w:t>
            </w:r>
          </w:p>
        </w:tc>
      </w:tr>
      <w:tr w:rsidR="0005486B" w:rsidRPr="0005486B" w:rsidTr="0005486B">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numPr>
                <w:ilvl w:val="0"/>
                <w:numId w:val="32"/>
              </w:numPr>
              <w:tabs>
                <w:tab w:val="left" w:pos="709"/>
                <w:tab w:val="left" w:pos="7371"/>
              </w:tabs>
              <w:jc w:val="center"/>
              <w:rPr>
                <w:rFonts w:ascii="Arial" w:hAnsi="Arial" w:cs="Arial"/>
                <w:sz w:val="20"/>
                <w:szCs w:val="20"/>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jc w:val="both"/>
              <w:rPr>
                <w:rFonts w:ascii="Arial" w:hAnsi="Arial" w:cs="Arial"/>
                <w:bCs/>
                <w:sz w:val="20"/>
                <w:szCs w:val="20"/>
              </w:rPr>
            </w:pPr>
            <w:r w:rsidRPr="0005486B">
              <w:rPr>
                <w:rFonts w:ascii="Arial" w:hAnsi="Arial" w:cs="Arial"/>
                <w:bCs/>
                <w:sz w:val="20"/>
                <w:szCs w:val="20"/>
              </w:rPr>
              <w:t>Проверить надежность работы плоских затворов.</w:t>
            </w:r>
          </w:p>
          <w:p w:rsidR="0005486B" w:rsidRPr="0005486B" w:rsidRDefault="0005486B" w:rsidP="0005486B">
            <w:pPr>
              <w:tabs>
                <w:tab w:val="left" w:pos="709"/>
                <w:tab w:val="left" w:pos="7371"/>
              </w:tabs>
              <w:jc w:val="both"/>
              <w:rPr>
                <w:rFonts w:ascii="Arial" w:hAnsi="Arial" w:cs="Arial"/>
                <w:spacing w:val="-1"/>
                <w:sz w:val="20"/>
                <w:szCs w:val="20"/>
              </w:rPr>
            </w:pP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bCs/>
                <w:sz w:val="20"/>
                <w:szCs w:val="20"/>
              </w:rPr>
              <w:t>до 11.04.2023</w:t>
            </w:r>
          </w:p>
        </w:tc>
        <w:tc>
          <w:tcPr>
            <w:tcW w:w="2003" w:type="dxa"/>
            <w:tcBorders>
              <w:top w:val="single" w:sz="4" w:space="0" w:color="auto"/>
              <w:left w:val="single" w:sz="4" w:space="0" w:color="auto"/>
              <w:bottom w:val="single" w:sz="4" w:space="0" w:color="auto"/>
              <w:right w:val="single" w:sz="4" w:space="0" w:color="auto"/>
            </w:tcBorders>
            <w:shd w:val="clear" w:color="auto" w:fill="auto"/>
          </w:tcPr>
          <w:p w:rsidR="0005486B" w:rsidRPr="0005486B" w:rsidRDefault="0005486B" w:rsidP="0005486B">
            <w:pPr>
              <w:tabs>
                <w:tab w:val="left" w:pos="709"/>
                <w:tab w:val="left" w:pos="7371"/>
              </w:tabs>
              <w:jc w:val="center"/>
              <w:rPr>
                <w:rFonts w:ascii="Arial" w:hAnsi="Arial" w:cs="Arial"/>
                <w:sz w:val="20"/>
                <w:szCs w:val="20"/>
              </w:rPr>
            </w:pPr>
            <w:r w:rsidRPr="0005486B">
              <w:rPr>
                <w:rFonts w:ascii="Arial" w:hAnsi="Arial" w:cs="Arial"/>
                <w:sz w:val="20"/>
                <w:szCs w:val="20"/>
              </w:rPr>
              <w:t xml:space="preserve">Куйбышевский филиал ФГУ «Управление «Новосибирскмелиоводхоз» </w:t>
            </w:r>
          </w:p>
        </w:tc>
      </w:tr>
    </w:tbl>
    <w:p w:rsidR="0005486B" w:rsidRPr="0005486B" w:rsidRDefault="0005486B" w:rsidP="0005486B">
      <w:pPr>
        <w:tabs>
          <w:tab w:val="left" w:pos="709"/>
          <w:tab w:val="left" w:pos="7371"/>
        </w:tabs>
        <w:jc w:val="both"/>
        <w:rPr>
          <w:rFonts w:ascii="Arial" w:hAnsi="Arial" w:cs="Arial"/>
          <w:sz w:val="20"/>
          <w:szCs w:val="20"/>
        </w:rPr>
      </w:pPr>
      <w:r w:rsidRPr="0005486B">
        <w:rPr>
          <w:rFonts w:ascii="Arial" w:hAnsi="Arial" w:cs="Arial"/>
          <w:sz w:val="20"/>
          <w:szCs w:val="20"/>
        </w:rPr>
        <w:tab/>
      </w:r>
    </w:p>
    <w:p w:rsidR="0005486B" w:rsidRPr="0005486B" w:rsidRDefault="0005486B" w:rsidP="0005486B">
      <w:pPr>
        <w:tabs>
          <w:tab w:val="left" w:pos="709"/>
          <w:tab w:val="left" w:pos="7371"/>
        </w:tabs>
        <w:jc w:val="both"/>
        <w:rPr>
          <w:rFonts w:ascii="Arial" w:hAnsi="Arial" w:cs="Arial"/>
          <w:sz w:val="20"/>
          <w:szCs w:val="20"/>
        </w:rPr>
      </w:pPr>
    </w:p>
    <w:p w:rsidR="0005486B" w:rsidRPr="0005486B" w:rsidRDefault="0005486B" w:rsidP="0005486B">
      <w:pPr>
        <w:ind w:firstLine="709"/>
        <w:jc w:val="right"/>
        <w:rPr>
          <w:rFonts w:ascii="Arial" w:hAnsi="Arial" w:cs="Arial"/>
          <w:sz w:val="20"/>
          <w:szCs w:val="20"/>
        </w:rPr>
      </w:pPr>
    </w:p>
    <w:p w:rsidR="0005486B" w:rsidRDefault="0005486B" w:rsidP="0005486B">
      <w:pPr>
        <w:ind w:firstLine="709"/>
        <w:jc w:val="right"/>
        <w:rPr>
          <w:rFonts w:ascii="Arial" w:hAnsi="Arial" w:cs="Arial"/>
          <w:sz w:val="20"/>
          <w:szCs w:val="20"/>
        </w:rPr>
      </w:pPr>
    </w:p>
    <w:p w:rsidR="0005486B" w:rsidRDefault="0005486B" w:rsidP="0005486B">
      <w:pPr>
        <w:ind w:firstLine="709"/>
        <w:jc w:val="right"/>
        <w:rPr>
          <w:rFonts w:ascii="Arial" w:hAnsi="Arial" w:cs="Arial"/>
          <w:sz w:val="20"/>
          <w:szCs w:val="20"/>
        </w:rPr>
      </w:pPr>
    </w:p>
    <w:p w:rsidR="0005486B" w:rsidRDefault="0005486B" w:rsidP="0005486B">
      <w:pPr>
        <w:ind w:firstLine="709"/>
        <w:jc w:val="right"/>
        <w:rPr>
          <w:rFonts w:ascii="Arial" w:hAnsi="Arial" w:cs="Arial"/>
          <w:sz w:val="20"/>
          <w:szCs w:val="20"/>
        </w:rPr>
      </w:pPr>
    </w:p>
    <w:p w:rsidR="0005486B" w:rsidRDefault="0005486B" w:rsidP="0005486B">
      <w:pPr>
        <w:ind w:firstLine="709"/>
        <w:jc w:val="right"/>
        <w:rPr>
          <w:rFonts w:ascii="Arial" w:hAnsi="Arial" w:cs="Arial"/>
          <w:sz w:val="20"/>
          <w:szCs w:val="20"/>
        </w:rPr>
      </w:pPr>
    </w:p>
    <w:p w:rsidR="0005486B" w:rsidRDefault="0005486B" w:rsidP="0005486B">
      <w:pPr>
        <w:ind w:firstLine="709"/>
        <w:jc w:val="right"/>
        <w:rPr>
          <w:rFonts w:ascii="Arial" w:hAnsi="Arial" w:cs="Arial"/>
          <w:sz w:val="20"/>
          <w:szCs w:val="20"/>
        </w:rPr>
      </w:pPr>
    </w:p>
    <w:p w:rsidR="0005486B" w:rsidRDefault="0005486B" w:rsidP="0005486B">
      <w:pPr>
        <w:ind w:firstLine="709"/>
        <w:jc w:val="right"/>
        <w:rPr>
          <w:rFonts w:ascii="Arial" w:hAnsi="Arial" w:cs="Arial"/>
          <w:sz w:val="20"/>
          <w:szCs w:val="20"/>
        </w:rPr>
      </w:pPr>
    </w:p>
    <w:p w:rsidR="0005486B" w:rsidRPr="0005486B" w:rsidRDefault="0005486B" w:rsidP="0005486B">
      <w:pPr>
        <w:ind w:firstLine="709"/>
        <w:jc w:val="right"/>
        <w:rPr>
          <w:rFonts w:ascii="Arial" w:hAnsi="Arial" w:cs="Arial"/>
          <w:sz w:val="20"/>
          <w:szCs w:val="20"/>
        </w:rPr>
      </w:pPr>
    </w:p>
    <w:p w:rsidR="0005486B" w:rsidRPr="0005486B" w:rsidRDefault="0005486B" w:rsidP="0005486B">
      <w:pPr>
        <w:ind w:firstLine="709"/>
        <w:jc w:val="right"/>
        <w:rPr>
          <w:rFonts w:ascii="Arial" w:hAnsi="Arial" w:cs="Arial"/>
          <w:sz w:val="20"/>
          <w:szCs w:val="20"/>
        </w:rPr>
      </w:pPr>
    </w:p>
    <w:p w:rsidR="0005486B" w:rsidRPr="0005486B" w:rsidRDefault="0005486B" w:rsidP="0005486B">
      <w:pPr>
        <w:ind w:firstLine="709"/>
        <w:jc w:val="right"/>
        <w:rPr>
          <w:rFonts w:ascii="Arial" w:hAnsi="Arial" w:cs="Arial"/>
          <w:sz w:val="20"/>
          <w:szCs w:val="20"/>
        </w:rPr>
      </w:pPr>
    </w:p>
    <w:p w:rsidR="0005486B" w:rsidRPr="0005486B" w:rsidRDefault="0005486B" w:rsidP="0005486B">
      <w:pPr>
        <w:ind w:firstLine="709"/>
        <w:jc w:val="right"/>
        <w:rPr>
          <w:rFonts w:ascii="Arial" w:hAnsi="Arial" w:cs="Arial"/>
          <w:sz w:val="20"/>
          <w:szCs w:val="20"/>
        </w:rPr>
      </w:pPr>
    </w:p>
    <w:p w:rsidR="0005486B" w:rsidRPr="0005486B" w:rsidRDefault="0005486B" w:rsidP="0005486B">
      <w:pPr>
        <w:ind w:firstLine="709"/>
        <w:jc w:val="right"/>
        <w:rPr>
          <w:rFonts w:ascii="Arial" w:hAnsi="Arial" w:cs="Arial"/>
          <w:sz w:val="20"/>
          <w:szCs w:val="20"/>
        </w:rPr>
      </w:pPr>
    </w:p>
    <w:p w:rsidR="0005486B" w:rsidRPr="0005486B" w:rsidRDefault="0005486B" w:rsidP="0005486B">
      <w:pPr>
        <w:ind w:firstLine="709"/>
        <w:jc w:val="right"/>
        <w:rPr>
          <w:rFonts w:ascii="Arial" w:hAnsi="Arial" w:cs="Arial"/>
          <w:sz w:val="20"/>
          <w:szCs w:val="20"/>
        </w:rPr>
      </w:pPr>
      <w:r w:rsidRPr="0005486B">
        <w:rPr>
          <w:rFonts w:ascii="Arial" w:hAnsi="Arial" w:cs="Arial"/>
          <w:sz w:val="20"/>
          <w:szCs w:val="20"/>
        </w:rPr>
        <w:lastRenderedPageBreak/>
        <w:t>Приложение № 3</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 xml:space="preserve">УТВЕРЖДЁН </w:t>
      </w:r>
    </w:p>
    <w:p w:rsidR="0005486B" w:rsidRPr="0005486B" w:rsidRDefault="000F74D6" w:rsidP="0005486B">
      <w:pPr>
        <w:tabs>
          <w:tab w:val="left" w:pos="709"/>
          <w:tab w:val="left" w:pos="7371"/>
        </w:tabs>
        <w:ind w:hanging="84"/>
        <w:jc w:val="right"/>
        <w:rPr>
          <w:rFonts w:ascii="Arial" w:hAnsi="Arial" w:cs="Arial"/>
          <w:sz w:val="20"/>
          <w:szCs w:val="20"/>
        </w:rPr>
      </w:pPr>
      <w:r>
        <w:rPr>
          <w:rFonts w:ascii="Arial" w:hAnsi="Arial" w:cs="Arial"/>
          <w:sz w:val="20"/>
          <w:szCs w:val="20"/>
        </w:rPr>
        <w:t xml:space="preserve">распоряжением </w:t>
      </w:r>
      <w:r w:rsidR="0005486B" w:rsidRPr="0005486B">
        <w:rPr>
          <w:rFonts w:ascii="Arial" w:hAnsi="Arial" w:cs="Arial"/>
          <w:sz w:val="20"/>
          <w:szCs w:val="20"/>
        </w:rPr>
        <w:t xml:space="preserve">администрации </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города Куйбышева</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Куйбышевского района</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Новосибирской области</w:t>
      </w:r>
    </w:p>
    <w:p w:rsidR="0005486B" w:rsidRPr="0005486B" w:rsidRDefault="0005486B" w:rsidP="0005486B">
      <w:pPr>
        <w:jc w:val="right"/>
        <w:rPr>
          <w:rFonts w:ascii="Arial" w:hAnsi="Arial" w:cs="Arial"/>
          <w:sz w:val="20"/>
          <w:szCs w:val="20"/>
        </w:rPr>
      </w:pPr>
      <w:r w:rsidRPr="0005486B">
        <w:rPr>
          <w:rFonts w:ascii="Arial" w:hAnsi="Arial" w:cs="Arial"/>
          <w:sz w:val="20"/>
          <w:szCs w:val="20"/>
        </w:rPr>
        <w:t xml:space="preserve">                                                                                                       от 06.02.2023 № 36-р</w:t>
      </w:r>
    </w:p>
    <w:p w:rsidR="0005486B" w:rsidRPr="0005486B" w:rsidRDefault="0005486B" w:rsidP="0005486B">
      <w:pPr>
        <w:jc w:val="center"/>
        <w:rPr>
          <w:rFonts w:ascii="Arial" w:hAnsi="Arial" w:cs="Arial"/>
          <w:b/>
          <w:sz w:val="20"/>
          <w:szCs w:val="20"/>
        </w:rPr>
      </w:pPr>
    </w:p>
    <w:p w:rsidR="0005486B" w:rsidRPr="0005486B" w:rsidRDefault="0005486B" w:rsidP="0005486B">
      <w:pPr>
        <w:ind w:firstLine="709"/>
        <w:jc w:val="center"/>
        <w:rPr>
          <w:rFonts w:ascii="Arial" w:hAnsi="Arial" w:cs="Arial"/>
          <w:b/>
          <w:sz w:val="20"/>
          <w:szCs w:val="20"/>
        </w:rPr>
      </w:pPr>
      <w:r w:rsidRPr="0005486B">
        <w:rPr>
          <w:rFonts w:ascii="Arial" w:hAnsi="Arial" w:cs="Arial"/>
          <w:b/>
          <w:sz w:val="20"/>
          <w:szCs w:val="20"/>
        </w:rPr>
        <w:t>Состав сил и средств города Куйбышева Куйбышевского района Новосибирской области, привлекаемых для выполнения противопаводковых мероприятий, проведения спасательных и аварийно-восстановительных работ в период весеннего половодья 2023</w:t>
      </w:r>
      <w:r>
        <w:rPr>
          <w:rFonts w:ascii="Arial" w:hAnsi="Arial" w:cs="Arial"/>
          <w:b/>
          <w:sz w:val="20"/>
          <w:szCs w:val="20"/>
        </w:rPr>
        <w:t xml:space="preserve"> года</w:t>
      </w:r>
    </w:p>
    <w:p w:rsidR="0005486B" w:rsidRPr="0005486B" w:rsidRDefault="0005486B" w:rsidP="00924907">
      <w:pPr>
        <w:ind w:firstLine="709"/>
        <w:jc w:val="center"/>
        <w:rPr>
          <w:rFonts w:ascii="Arial" w:hAnsi="Arial" w:cs="Arial"/>
          <w:sz w:val="20"/>
          <w:szCs w:val="20"/>
        </w:rPr>
      </w:pPr>
    </w:p>
    <w:p w:rsidR="0005486B" w:rsidRDefault="0005486B" w:rsidP="0005486B">
      <w:pPr>
        <w:ind w:firstLine="709"/>
        <w:jc w:val="center"/>
        <w:rPr>
          <w:rFonts w:ascii="Arial" w:hAnsi="Arial" w:cs="Arial"/>
          <w:b/>
          <w:sz w:val="20"/>
          <w:szCs w:val="20"/>
        </w:rPr>
      </w:pPr>
      <w:r>
        <w:rPr>
          <w:rFonts w:ascii="Arial" w:hAnsi="Arial" w:cs="Arial"/>
          <w:b/>
          <w:sz w:val="20"/>
          <w:szCs w:val="20"/>
        </w:rPr>
        <w:t xml:space="preserve">Список лиц, ответственных </w:t>
      </w:r>
      <w:r w:rsidRPr="0005486B">
        <w:rPr>
          <w:rFonts w:ascii="Arial" w:hAnsi="Arial" w:cs="Arial"/>
          <w:b/>
          <w:sz w:val="20"/>
          <w:szCs w:val="20"/>
        </w:rPr>
        <w:t>за обеспечение пропуска паводковых вод через дорожно-инженерные сооружения на период паводковой и</w:t>
      </w:r>
      <w:r>
        <w:rPr>
          <w:rFonts w:ascii="Arial" w:hAnsi="Arial" w:cs="Arial"/>
          <w:b/>
          <w:sz w:val="20"/>
          <w:szCs w:val="20"/>
        </w:rPr>
        <w:t xml:space="preserve"> </w:t>
      </w:r>
      <w:r w:rsidRPr="0005486B">
        <w:rPr>
          <w:rFonts w:ascii="Arial" w:hAnsi="Arial" w:cs="Arial"/>
          <w:b/>
          <w:sz w:val="20"/>
          <w:szCs w:val="20"/>
        </w:rPr>
        <w:t xml:space="preserve">чрезвычайной ситуации 2023 года </w:t>
      </w:r>
    </w:p>
    <w:p w:rsidR="0005486B" w:rsidRPr="0005486B" w:rsidRDefault="0005486B" w:rsidP="0005486B">
      <w:pPr>
        <w:ind w:firstLine="709"/>
        <w:jc w:val="center"/>
        <w:rPr>
          <w:rFonts w:ascii="Arial" w:hAnsi="Arial" w:cs="Arial"/>
          <w:b/>
          <w:sz w:val="20"/>
          <w:szCs w:val="20"/>
        </w:rPr>
      </w:pPr>
      <w:r w:rsidRPr="0005486B">
        <w:rPr>
          <w:rFonts w:ascii="Arial" w:hAnsi="Arial" w:cs="Arial"/>
          <w:b/>
          <w:sz w:val="20"/>
          <w:szCs w:val="20"/>
        </w:rPr>
        <w:t>МКУ «ГСДХ»</w:t>
      </w:r>
    </w:p>
    <w:p w:rsidR="0005486B" w:rsidRPr="0005486B" w:rsidRDefault="0005486B" w:rsidP="0005486B">
      <w:pPr>
        <w:ind w:firstLine="709"/>
        <w:jc w:val="cente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838"/>
        <w:gridCol w:w="2503"/>
        <w:gridCol w:w="3822"/>
      </w:tblGrid>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п/п</w:t>
            </w:r>
          </w:p>
        </w:tc>
        <w:tc>
          <w:tcPr>
            <w:tcW w:w="29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ФИО</w:t>
            </w:r>
          </w:p>
        </w:tc>
        <w:tc>
          <w:tcPr>
            <w:tcW w:w="2552"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Должность</w:t>
            </w:r>
          </w:p>
        </w:tc>
        <w:tc>
          <w:tcPr>
            <w:tcW w:w="40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Адрес, телефон</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r w:rsidR="000F74D6">
              <w:rPr>
                <w:rFonts w:ascii="Arial" w:hAnsi="Arial" w:cs="Arial"/>
                <w:sz w:val="20"/>
                <w:szCs w:val="20"/>
              </w:rPr>
              <w:t>.</w:t>
            </w:r>
          </w:p>
        </w:tc>
        <w:tc>
          <w:tcPr>
            <w:tcW w:w="2976" w:type="dxa"/>
          </w:tcPr>
          <w:p w:rsidR="0005486B" w:rsidRPr="0005486B" w:rsidRDefault="0005486B" w:rsidP="0005486B">
            <w:pPr>
              <w:rPr>
                <w:rFonts w:ascii="Arial" w:hAnsi="Arial" w:cs="Arial"/>
                <w:sz w:val="20"/>
                <w:szCs w:val="20"/>
              </w:rPr>
            </w:pPr>
            <w:r w:rsidRPr="0005486B">
              <w:rPr>
                <w:rFonts w:ascii="Arial" w:hAnsi="Arial" w:cs="Arial"/>
                <w:sz w:val="20"/>
                <w:szCs w:val="20"/>
              </w:rPr>
              <w:t>Колпащиков Сергей Викторович</w:t>
            </w:r>
          </w:p>
        </w:tc>
        <w:tc>
          <w:tcPr>
            <w:tcW w:w="2552"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Главный инженер</w:t>
            </w:r>
          </w:p>
        </w:tc>
        <w:tc>
          <w:tcPr>
            <w:tcW w:w="40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Макарова 25</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8-913-482-19-45</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r w:rsidR="000F74D6">
              <w:rPr>
                <w:rFonts w:ascii="Arial" w:hAnsi="Arial" w:cs="Arial"/>
                <w:sz w:val="20"/>
                <w:szCs w:val="20"/>
              </w:rPr>
              <w:t>.</w:t>
            </w:r>
          </w:p>
        </w:tc>
        <w:tc>
          <w:tcPr>
            <w:tcW w:w="2976" w:type="dxa"/>
          </w:tcPr>
          <w:p w:rsidR="0005486B" w:rsidRPr="0005486B" w:rsidRDefault="0005486B" w:rsidP="0005486B">
            <w:pPr>
              <w:rPr>
                <w:rFonts w:ascii="Arial" w:hAnsi="Arial" w:cs="Arial"/>
                <w:sz w:val="20"/>
                <w:szCs w:val="20"/>
              </w:rPr>
            </w:pPr>
            <w:r w:rsidRPr="0005486B">
              <w:rPr>
                <w:rFonts w:ascii="Arial" w:hAnsi="Arial" w:cs="Arial"/>
                <w:sz w:val="20"/>
                <w:szCs w:val="20"/>
              </w:rPr>
              <w:t xml:space="preserve">Кадешников Александр </w:t>
            </w:r>
          </w:p>
          <w:p w:rsidR="0005486B" w:rsidRPr="0005486B" w:rsidRDefault="0005486B" w:rsidP="0005486B">
            <w:pPr>
              <w:rPr>
                <w:rFonts w:ascii="Arial" w:hAnsi="Arial" w:cs="Arial"/>
                <w:sz w:val="20"/>
                <w:szCs w:val="20"/>
              </w:rPr>
            </w:pPr>
            <w:r w:rsidRPr="0005486B">
              <w:rPr>
                <w:rFonts w:ascii="Arial" w:hAnsi="Arial" w:cs="Arial"/>
                <w:sz w:val="20"/>
                <w:szCs w:val="20"/>
              </w:rPr>
              <w:t>Геннадьевич</w:t>
            </w:r>
          </w:p>
        </w:tc>
        <w:tc>
          <w:tcPr>
            <w:tcW w:w="2552"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Инженер по ОУП</w:t>
            </w:r>
          </w:p>
        </w:tc>
        <w:tc>
          <w:tcPr>
            <w:tcW w:w="40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Нагорное, ул. Рабочая д. 51, кв. 1</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8-913893-91-25</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3</w:t>
            </w:r>
            <w:r w:rsidR="000F74D6">
              <w:rPr>
                <w:rFonts w:ascii="Arial" w:hAnsi="Arial" w:cs="Arial"/>
                <w:sz w:val="20"/>
                <w:szCs w:val="20"/>
              </w:rPr>
              <w:t>.</w:t>
            </w:r>
          </w:p>
        </w:tc>
        <w:tc>
          <w:tcPr>
            <w:tcW w:w="2976" w:type="dxa"/>
          </w:tcPr>
          <w:p w:rsidR="0005486B" w:rsidRPr="0005486B" w:rsidRDefault="0005486B" w:rsidP="0005486B">
            <w:pPr>
              <w:rPr>
                <w:rFonts w:ascii="Arial" w:hAnsi="Arial" w:cs="Arial"/>
                <w:sz w:val="20"/>
                <w:szCs w:val="20"/>
              </w:rPr>
            </w:pPr>
            <w:r w:rsidRPr="0005486B">
              <w:rPr>
                <w:rFonts w:ascii="Arial" w:hAnsi="Arial" w:cs="Arial"/>
                <w:sz w:val="20"/>
                <w:szCs w:val="20"/>
              </w:rPr>
              <w:t xml:space="preserve">Щученко Владимир Михайлович </w:t>
            </w:r>
          </w:p>
        </w:tc>
        <w:tc>
          <w:tcPr>
            <w:tcW w:w="2552"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Начальник </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производственного </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участка </w:t>
            </w:r>
          </w:p>
        </w:tc>
        <w:tc>
          <w:tcPr>
            <w:tcW w:w="4076" w:type="dxa"/>
          </w:tcPr>
          <w:p w:rsidR="0005486B" w:rsidRDefault="0005486B" w:rsidP="0005486B">
            <w:pPr>
              <w:jc w:val="center"/>
              <w:rPr>
                <w:rFonts w:ascii="Arial" w:hAnsi="Arial" w:cs="Arial"/>
                <w:sz w:val="20"/>
                <w:szCs w:val="20"/>
              </w:rPr>
            </w:pPr>
            <w:r w:rsidRPr="0005486B">
              <w:rPr>
                <w:rFonts w:ascii="Arial" w:hAnsi="Arial" w:cs="Arial"/>
                <w:sz w:val="20"/>
                <w:szCs w:val="20"/>
              </w:rPr>
              <w:t xml:space="preserve">с. Абрамово, ул. Школьная, д. 4 </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8-913-386-58-46</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4</w:t>
            </w:r>
            <w:r w:rsidR="000F74D6">
              <w:rPr>
                <w:rFonts w:ascii="Arial" w:hAnsi="Arial" w:cs="Arial"/>
                <w:sz w:val="20"/>
                <w:szCs w:val="20"/>
              </w:rPr>
              <w:t>.</w:t>
            </w:r>
          </w:p>
        </w:tc>
        <w:tc>
          <w:tcPr>
            <w:tcW w:w="2976" w:type="dxa"/>
          </w:tcPr>
          <w:p w:rsidR="0005486B" w:rsidRPr="0005486B" w:rsidRDefault="0005486B" w:rsidP="0005486B">
            <w:pPr>
              <w:rPr>
                <w:rFonts w:ascii="Arial" w:hAnsi="Arial" w:cs="Arial"/>
                <w:sz w:val="20"/>
                <w:szCs w:val="20"/>
              </w:rPr>
            </w:pPr>
            <w:r w:rsidRPr="0005486B">
              <w:rPr>
                <w:rFonts w:ascii="Arial" w:hAnsi="Arial" w:cs="Arial"/>
                <w:sz w:val="20"/>
                <w:szCs w:val="20"/>
              </w:rPr>
              <w:t>Починяев Андрей</w:t>
            </w:r>
          </w:p>
          <w:p w:rsidR="0005486B" w:rsidRPr="0005486B" w:rsidRDefault="0005486B" w:rsidP="0005486B">
            <w:pPr>
              <w:rPr>
                <w:rFonts w:ascii="Arial" w:hAnsi="Arial" w:cs="Arial"/>
                <w:sz w:val="20"/>
                <w:szCs w:val="20"/>
              </w:rPr>
            </w:pPr>
            <w:r w:rsidRPr="0005486B">
              <w:rPr>
                <w:rFonts w:ascii="Arial" w:hAnsi="Arial" w:cs="Arial"/>
                <w:sz w:val="20"/>
                <w:szCs w:val="20"/>
              </w:rPr>
              <w:t xml:space="preserve">Геннадьевич </w:t>
            </w:r>
          </w:p>
        </w:tc>
        <w:tc>
          <w:tcPr>
            <w:tcW w:w="2552"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Мастер участка</w:t>
            </w:r>
          </w:p>
        </w:tc>
        <w:tc>
          <w:tcPr>
            <w:tcW w:w="40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 ул. Советская, д. 46</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8-913-896-90-58</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5</w:t>
            </w:r>
            <w:r w:rsidR="000F74D6">
              <w:rPr>
                <w:rFonts w:ascii="Arial" w:hAnsi="Arial" w:cs="Arial"/>
                <w:sz w:val="20"/>
                <w:szCs w:val="20"/>
              </w:rPr>
              <w:t>.</w:t>
            </w:r>
          </w:p>
        </w:tc>
        <w:tc>
          <w:tcPr>
            <w:tcW w:w="2976" w:type="dxa"/>
          </w:tcPr>
          <w:p w:rsidR="0005486B" w:rsidRPr="0005486B" w:rsidRDefault="0005486B" w:rsidP="0005486B">
            <w:pPr>
              <w:rPr>
                <w:rFonts w:ascii="Arial" w:hAnsi="Arial" w:cs="Arial"/>
                <w:sz w:val="20"/>
                <w:szCs w:val="20"/>
              </w:rPr>
            </w:pPr>
            <w:r w:rsidRPr="0005486B">
              <w:rPr>
                <w:rFonts w:ascii="Arial" w:hAnsi="Arial" w:cs="Arial"/>
                <w:sz w:val="20"/>
                <w:szCs w:val="20"/>
              </w:rPr>
              <w:t>Ермоленко Марина</w:t>
            </w:r>
          </w:p>
          <w:p w:rsidR="0005486B" w:rsidRPr="0005486B" w:rsidRDefault="0005486B" w:rsidP="0005486B">
            <w:pPr>
              <w:rPr>
                <w:rFonts w:ascii="Arial" w:hAnsi="Arial" w:cs="Arial"/>
                <w:sz w:val="20"/>
                <w:szCs w:val="20"/>
              </w:rPr>
            </w:pPr>
            <w:r w:rsidRPr="0005486B">
              <w:rPr>
                <w:rFonts w:ascii="Arial" w:hAnsi="Arial" w:cs="Arial"/>
                <w:sz w:val="20"/>
                <w:szCs w:val="20"/>
              </w:rPr>
              <w:t>Анатольевна</w:t>
            </w:r>
          </w:p>
        </w:tc>
        <w:tc>
          <w:tcPr>
            <w:tcW w:w="2552"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Мастер участка</w:t>
            </w:r>
          </w:p>
        </w:tc>
        <w:tc>
          <w:tcPr>
            <w:tcW w:w="40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кв-л 11, д.2, кв. 42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8-913-727-78-18</w:t>
            </w:r>
          </w:p>
        </w:tc>
      </w:tr>
    </w:tbl>
    <w:p w:rsidR="0005486B" w:rsidRPr="0005486B" w:rsidRDefault="0005486B" w:rsidP="0005486B">
      <w:pPr>
        <w:ind w:firstLine="709"/>
        <w:jc w:val="center"/>
        <w:rPr>
          <w:rFonts w:ascii="Arial" w:hAnsi="Arial" w:cs="Arial"/>
          <w:b/>
          <w:sz w:val="20"/>
          <w:szCs w:val="20"/>
        </w:rPr>
      </w:pPr>
    </w:p>
    <w:p w:rsidR="0005486B" w:rsidRPr="0005486B" w:rsidRDefault="0005486B" w:rsidP="0005486B">
      <w:pPr>
        <w:ind w:firstLine="709"/>
        <w:jc w:val="center"/>
        <w:rPr>
          <w:rFonts w:ascii="Arial" w:hAnsi="Arial" w:cs="Arial"/>
          <w:b/>
          <w:sz w:val="20"/>
          <w:szCs w:val="20"/>
        </w:rPr>
      </w:pPr>
      <w:r w:rsidRPr="0005486B">
        <w:rPr>
          <w:rFonts w:ascii="Arial" w:hAnsi="Arial" w:cs="Arial"/>
          <w:b/>
          <w:sz w:val="20"/>
          <w:szCs w:val="20"/>
        </w:rPr>
        <w:t>Аварийно – техническая бригада МКУ «ГСДХ»</w:t>
      </w:r>
    </w:p>
    <w:p w:rsidR="0005486B" w:rsidRPr="0005486B" w:rsidRDefault="0005486B" w:rsidP="0005486B">
      <w:pPr>
        <w:ind w:firstLine="709"/>
        <w:jc w:val="cente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968"/>
        <w:gridCol w:w="3362"/>
        <w:gridCol w:w="2837"/>
      </w:tblGrid>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п/п</w:t>
            </w:r>
          </w:p>
        </w:tc>
        <w:tc>
          <w:tcPr>
            <w:tcW w:w="311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ФИО</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Должность</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Адрес, телефон</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r w:rsidR="000F74D6">
              <w:rPr>
                <w:rFonts w:ascii="Arial" w:hAnsi="Arial" w:cs="Arial"/>
                <w:sz w:val="20"/>
                <w:szCs w:val="20"/>
              </w:rPr>
              <w:t>.</w:t>
            </w:r>
          </w:p>
        </w:tc>
        <w:tc>
          <w:tcPr>
            <w:tcW w:w="3118" w:type="dxa"/>
          </w:tcPr>
          <w:p w:rsidR="0005486B" w:rsidRPr="0005486B" w:rsidRDefault="0005486B" w:rsidP="0005486B">
            <w:pPr>
              <w:rPr>
                <w:rFonts w:ascii="Arial" w:hAnsi="Arial" w:cs="Arial"/>
                <w:sz w:val="20"/>
                <w:szCs w:val="20"/>
              </w:rPr>
            </w:pPr>
            <w:r w:rsidRPr="0005486B">
              <w:rPr>
                <w:rFonts w:ascii="Arial" w:hAnsi="Arial" w:cs="Arial"/>
                <w:sz w:val="20"/>
                <w:szCs w:val="20"/>
              </w:rPr>
              <w:t>Щученко Владимир Михайлович</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Начальник </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производственного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участка</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ул. Школьная, д. 4</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8-913-386-58-46</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r w:rsidR="000F74D6">
              <w:rPr>
                <w:rFonts w:ascii="Arial" w:hAnsi="Arial" w:cs="Arial"/>
                <w:sz w:val="20"/>
                <w:szCs w:val="20"/>
              </w:rPr>
              <w:t>.</w:t>
            </w:r>
          </w:p>
        </w:tc>
        <w:tc>
          <w:tcPr>
            <w:tcW w:w="3118" w:type="dxa"/>
          </w:tcPr>
          <w:p w:rsidR="0005486B" w:rsidRPr="0005486B" w:rsidRDefault="0005486B" w:rsidP="0005486B">
            <w:pPr>
              <w:rPr>
                <w:rFonts w:ascii="Arial" w:hAnsi="Arial" w:cs="Arial"/>
                <w:sz w:val="20"/>
                <w:szCs w:val="20"/>
              </w:rPr>
            </w:pPr>
            <w:r w:rsidRPr="0005486B">
              <w:rPr>
                <w:rFonts w:ascii="Arial" w:hAnsi="Arial" w:cs="Arial"/>
                <w:sz w:val="20"/>
                <w:szCs w:val="20"/>
              </w:rPr>
              <w:t>Починяев Андрей</w:t>
            </w:r>
          </w:p>
          <w:p w:rsidR="0005486B" w:rsidRPr="0005486B" w:rsidRDefault="0005486B" w:rsidP="0005486B">
            <w:pPr>
              <w:rPr>
                <w:rFonts w:ascii="Arial" w:hAnsi="Arial" w:cs="Arial"/>
                <w:sz w:val="20"/>
                <w:szCs w:val="20"/>
              </w:rPr>
            </w:pPr>
            <w:r w:rsidRPr="0005486B">
              <w:rPr>
                <w:rFonts w:ascii="Arial" w:hAnsi="Arial" w:cs="Arial"/>
                <w:sz w:val="20"/>
                <w:szCs w:val="20"/>
              </w:rPr>
              <w:t xml:space="preserve">Геннадьевич </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Мастер участка</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с. Абрамово,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Советская, д. 46</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8-913-896-90-58</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3</w:t>
            </w:r>
            <w:r w:rsidR="000F74D6">
              <w:rPr>
                <w:rFonts w:ascii="Arial" w:hAnsi="Arial" w:cs="Arial"/>
                <w:sz w:val="20"/>
                <w:szCs w:val="20"/>
              </w:rPr>
              <w:t>.</w:t>
            </w:r>
          </w:p>
        </w:tc>
        <w:tc>
          <w:tcPr>
            <w:tcW w:w="3118" w:type="dxa"/>
          </w:tcPr>
          <w:p w:rsidR="0005486B" w:rsidRPr="0005486B" w:rsidRDefault="0005486B" w:rsidP="0005486B">
            <w:pPr>
              <w:rPr>
                <w:rFonts w:ascii="Arial" w:hAnsi="Arial" w:cs="Arial"/>
                <w:sz w:val="20"/>
                <w:szCs w:val="20"/>
              </w:rPr>
            </w:pPr>
            <w:r w:rsidRPr="0005486B">
              <w:rPr>
                <w:rFonts w:ascii="Arial" w:hAnsi="Arial" w:cs="Arial"/>
                <w:sz w:val="20"/>
                <w:szCs w:val="20"/>
              </w:rPr>
              <w:t>Ермоленко Марина</w:t>
            </w:r>
          </w:p>
          <w:p w:rsidR="0005486B" w:rsidRPr="0005486B" w:rsidRDefault="0005486B" w:rsidP="0005486B">
            <w:pPr>
              <w:rPr>
                <w:rFonts w:ascii="Arial" w:hAnsi="Arial" w:cs="Arial"/>
                <w:sz w:val="20"/>
                <w:szCs w:val="20"/>
              </w:rPr>
            </w:pPr>
            <w:r w:rsidRPr="0005486B">
              <w:rPr>
                <w:rFonts w:ascii="Arial" w:hAnsi="Arial" w:cs="Arial"/>
                <w:sz w:val="20"/>
                <w:szCs w:val="20"/>
              </w:rPr>
              <w:t>Анатольевна</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Мастер участка</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кв-л 11, д.2, кв. 42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8-913-727-78-18</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4</w:t>
            </w:r>
            <w:r w:rsidR="000F74D6">
              <w:rPr>
                <w:rFonts w:ascii="Arial" w:hAnsi="Arial" w:cs="Arial"/>
                <w:sz w:val="20"/>
                <w:szCs w:val="20"/>
              </w:rPr>
              <w:t>.</w:t>
            </w:r>
          </w:p>
        </w:tc>
        <w:tc>
          <w:tcPr>
            <w:tcW w:w="3118" w:type="dxa"/>
          </w:tcPr>
          <w:p w:rsidR="0005486B" w:rsidRPr="0005486B" w:rsidRDefault="0005486B" w:rsidP="0005486B">
            <w:pPr>
              <w:rPr>
                <w:rFonts w:ascii="Arial" w:hAnsi="Arial" w:cs="Arial"/>
                <w:sz w:val="20"/>
                <w:szCs w:val="20"/>
              </w:rPr>
            </w:pPr>
            <w:r w:rsidRPr="0005486B">
              <w:rPr>
                <w:rFonts w:ascii="Arial" w:hAnsi="Arial" w:cs="Arial"/>
                <w:sz w:val="20"/>
                <w:szCs w:val="20"/>
              </w:rPr>
              <w:t xml:space="preserve">Кичигин Александр Александрович </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Дорожный рабочий</w:t>
            </w:r>
          </w:p>
          <w:p w:rsidR="0005486B" w:rsidRPr="0005486B" w:rsidRDefault="0005486B" w:rsidP="0005486B">
            <w:pPr>
              <w:jc w:val="center"/>
              <w:rPr>
                <w:rFonts w:ascii="Arial" w:hAnsi="Arial" w:cs="Arial"/>
                <w:sz w:val="20"/>
                <w:szCs w:val="20"/>
              </w:rPr>
            </w:pPr>
            <w:r w:rsidRPr="0005486B">
              <w:rPr>
                <w:rFonts w:ascii="Arial" w:hAnsi="Arial" w:cs="Arial"/>
                <w:sz w:val="20"/>
                <w:szCs w:val="20"/>
              </w:rPr>
              <w:t>2 разряда</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Октябрьская, д. 32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8-913-980-55-56</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5</w:t>
            </w:r>
            <w:r w:rsidR="000F74D6">
              <w:rPr>
                <w:rFonts w:ascii="Arial" w:hAnsi="Arial" w:cs="Arial"/>
                <w:sz w:val="20"/>
                <w:szCs w:val="20"/>
              </w:rPr>
              <w:t>.</w:t>
            </w:r>
          </w:p>
        </w:tc>
        <w:tc>
          <w:tcPr>
            <w:tcW w:w="3118" w:type="dxa"/>
          </w:tcPr>
          <w:p w:rsidR="0005486B" w:rsidRPr="0005486B" w:rsidRDefault="0005486B" w:rsidP="0005486B">
            <w:pPr>
              <w:rPr>
                <w:rFonts w:ascii="Arial" w:hAnsi="Arial" w:cs="Arial"/>
                <w:sz w:val="20"/>
                <w:szCs w:val="20"/>
              </w:rPr>
            </w:pPr>
            <w:r w:rsidRPr="0005486B">
              <w:rPr>
                <w:rFonts w:ascii="Arial" w:hAnsi="Arial" w:cs="Arial"/>
                <w:sz w:val="20"/>
                <w:szCs w:val="20"/>
              </w:rPr>
              <w:t>Голштейн Виктор Александрович</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Дорожный рабочий</w:t>
            </w:r>
          </w:p>
          <w:p w:rsidR="0005486B" w:rsidRPr="0005486B" w:rsidRDefault="0005486B" w:rsidP="0005486B">
            <w:pPr>
              <w:jc w:val="center"/>
              <w:rPr>
                <w:rFonts w:ascii="Arial" w:hAnsi="Arial" w:cs="Arial"/>
                <w:sz w:val="20"/>
                <w:szCs w:val="20"/>
              </w:rPr>
            </w:pPr>
            <w:r w:rsidRPr="0005486B">
              <w:rPr>
                <w:rFonts w:ascii="Arial" w:hAnsi="Arial" w:cs="Arial"/>
                <w:sz w:val="20"/>
                <w:szCs w:val="20"/>
              </w:rPr>
              <w:t>2 разряда</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город Куйбышев, кв.11, дом 1 кв. 15                                       8-952-943-09-66                                                                                                                               </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6</w:t>
            </w:r>
            <w:r w:rsidR="000F74D6">
              <w:rPr>
                <w:rFonts w:ascii="Arial" w:hAnsi="Arial" w:cs="Arial"/>
                <w:sz w:val="20"/>
                <w:szCs w:val="20"/>
              </w:rPr>
              <w:t>.</w:t>
            </w:r>
          </w:p>
        </w:tc>
        <w:tc>
          <w:tcPr>
            <w:tcW w:w="3118" w:type="dxa"/>
          </w:tcPr>
          <w:p w:rsidR="0005486B" w:rsidRPr="0005486B" w:rsidRDefault="0005486B" w:rsidP="0005486B">
            <w:pPr>
              <w:rPr>
                <w:rFonts w:ascii="Arial" w:hAnsi="Arial" w:cs="Arial"/>
                <w:sz w:val="20"/>
                <w:szCs w:val="20"/>
              </w:rPr>
            </w:pPr>
            <w:r w:rsidRPr="0005486B">
              <w:rPr>
                <w:rFonts w:ascii="Arial" w:hAnsi="Arial" w:cs="Arial"/>
                <w:sz w:val="20"/>
                <w:szCs w:val="20"/>
              </w:rPr>
              <w:t>Петров Виктор</w:t>
            </w:r>
          </w:p>
          <w:p w:rsidR="0005486B" w:rsidRPr="0005486B" w:rsidRDefault="0005486B" w:rsidP="0005486B">
            <w:pPr>
              <w:rPr>
                <w:rFonts w:ascii="Arial" w:hAnsi="Arial" w:cs="Arial"/>
                <w:sz w:val="20"/>
                <w:szCs w:val="20"/>
              </w:rPr>
            </w:pPr>
            <w:r w:rsidRPr="0005486B">
              <w:rPr>
                <w:rFonts w:ascii="Arial" w:hAnsi="Arial" w:cs="Arial"/>
                <w:sz w:val="20"/>
                <w:szCs w:val="20"/>
              </w:rPr>
              <w:t>Николаевич</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Дорожный рабочий</w:t>
            </w:r>
          </w:p>
          <w:p w:rsidR="0005486B" w:rsidRPr="0005486B" w:rsidRDefault="0005486B" w:rsidP="0005486B">
            <w:pPr>
              <w:jc w:val="center"/>
              <w:rPr>
                <w:rFonts w:ascii="Arial" w:hAnsi="Arial" w:cs="Arial"/>
                <w:sz w:val="20"/>
                <w:szCs w:val="20"/>
              </w:rPr>
            </w:pPr>
            <w:r w:rsidRPr="0005486B">
              <w:rPr>
                <w:rFonts w:ascii="Arial" w:hAnsi="Arial" w:cs="Arial"/>
                <w:sz w:val="20"/>
                <w:szCs w:val="20"/>
              </w:rPr>
              <w:t>2 разряда</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город Куйбышев,</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Суворова, д. 28а                                  8-983-321-74-28</w:t>
            </w:r>
          </w:p>
        </w:tc>
      </w:tr>
      <w:tr w:rsidR="0005486B" w:rsidRPr="0005486B" w:rsidTr="0005486B">
        <w:trPr>
          <w:jc w:val="center"/>
        </w:trPr>
        <w:tc>
          <w:tcPr>
            <w:tcW w:w="710"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7</w:t>
            </w:r>
            <w:r w:rsidR="000F74D6">
              <w:rPr>
                <w:rFonts w:ascii="Arial" w:hAnsi="Arial" w:cs="Arial"/>
                <w:sz w:val="20"/>
                <w:szCs w:val="20"/>
              </w:rPr>
              <w:t>.</w:t>
            </w:r>
          </w:p>
        </w:tc>
        <w:tc>
          <w:tcPr>
            <w:tcW w:w="3118" w:type="dxa"/>
          </w:tcPr>
          <w:p w:rsidR="0005486B" w:rsidRPr="0005486B" w:rsidRDefault="0005486B" w:rsidP="0005486B">
            <w:pPr>
              <w:rPr>
                <w:rFonts w:ascii="Arial" w:hAnsi="Arial" w:cs="Arial"/>
                <w:sz w:val="20"/>
                <w:szCs w:val="20"/>
              </w:rPr>
            </w:pPr>
            <w:r w:rsidRPr="0005486B">
              <w:rPr>
                <w:rFonts w:ascii="Arial" w:hAnsi="Arial" w:cs="Arial"/>
                <w:sz w:val="20"/>
                <w:szCs w:val="20"/>
              </w:rPr>
              <w:t>Мамичев Александр</w:t>
            </w:r>
          </w:p>
          <w:p w:rsidR="0005486B" w:rsidRPr="0005486B" w:rsidRDefault="0005486B" w:rsidP="0005486B">
            <w:pPr>
              <w:rPr>
                <w:rFonts w:ascii="Arial" w:hAnsi="Arial" w:cs="Arial"/>
                <w:sz w:val="20"/>
                <w:szCs w:val="20"/>
              </w:rPr>
            </w:pPr>
            <w:r w:rsidRPr="0005486B">
              <w:rPr>
                <w:rFonts w:ascii="Arial" w:hAnsi="Arial" w:cs="Arial"/>
                <w:sz w:val="20"/>
                <w:szCs w:val="20"/>
              </w:rPr>
              <w:t>Андреевич</w:t>
            </w:r>
          </w:p>
        </w:tc>
        <w:tc>
          <w:tcPr>
            <w:tcW w:w="349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Электрогазосварщик</w:t>
            </w:r>
          </w:p>
        </w:tc>
        <w:tc>
          <w:tcPr>
            <w:tcW w:w="298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п. Заречный, </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ул. Центральная, </w:t>
            </w:r>
          </w:p>
          <w:p w:rsidR="0005486B" w:rsidRPr="0005486B" w:rsidRDefault="0005486B" w:rsidP="0005486B">
            <w:pPr>
              <w:jc w:val="center"/>
              <w:rPr>
                <w:rFonts w:ascii="Arial" w:hAnsi="Arial" w:cs="Arial"/>
                <w:sz w:val="20"/>
                <w:szCs w:val="20"/>
              </w:rPr>
            </w:pPr>
            <w:r w:rsidRPr="0005486B">
              <w:rPr>
                <w:rFonts w:ascii="Arial" w:hAnsi="Arial" w:cs="Arial"/>
                <w:sz w:val="20"/>
                <w:szCs w:val="20"/>
              </w:rPr>
              <w:t>д. 5, кв. 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8-982-643-82-60</w:t>
            </w:r>
          </w:p>
        </w:tc>
      </w:tr>
    </w:tbl>
    <w:p w:rsidR="0005486B" w:rsidRDefault="0005486B" w:rsidP="0005486B">
      <w:pPr>
        <w:ind w:firstLine="709"/>
        <w:jc w:val="center"/>
        <w:rPr>
          <w:rFonts w:ascii="Arial" w:hAnsi="Arial" w:cs="Arial"/>
          <w:b/>
          <w:sz w:val="20"/>
          <w:szCs w:val="20"/>
        </w:rPr>
      </w:pPr>
    </w:p>
    <w:p w:rsidR="0005486B" w:rsidRDefault="0005486B" w:rsidP="0005486B">
      <w:pPr>
        <w:ind w:firstLine="709"/>
        <w:jc w:val="center"/>
        <w:rPr>
          <w:rFonts w:ascii="Arial" w:hAnsi="Arial" w:cs="Arial"/>
          <w:b/>
          <w:sz w:val="20"/>
          <w:szCs w:val="20"/>
        </w:rPr>
      </w:pPr>
    </w:p>
    <w:p w:rsidR="0005486B" w:rsidRDefault="0005486B" w:rsidP="0005486B">
      <w:pPr>
        <w:ind w:firstLine="709"/>
        <w:jc w:val="center"/>
        <w:rPr>
          <w:rFonts w:ascii="Arial" w:hAnsi="Arial" w:cs="Arial"/>
          <w:b/>
          <w:sz w:val="20"/>
          <w:szCs w:val="20"/>
        </w:rPr>
      </w:pPr>
    </w:p>
    <w:p w:rsidR="0005486B" w:rsidRPr="0005486B" w:rsidRDefault="0005486B" w:rsidP="0005486B">
      <w:pPr>
        <w:ind w:firstLine="709"/>
        <w:jc w:val="center"/>
        <w:rPr>
          <w:rFonts w:ascii="Arial" w:hAnsi="Arial" w:cs="Arial"/>
          <w:b/>
          <w:sz w:val="20"/>
          <w:szCs w:val="20"/>
        </w:rPr>
      </w:pPr>
    </w:p>
    <w:p w:rsidR="0005486B" w:rsidRDefault="0005486B" w:rsidP="0005486B">
      <w:pPr>
        <w:ind w:firstLine="709"/>
        <w:jc w:val="center"/>
        <w:rPr>
          <w:rFonts w:ascii="Arial" w:hAnsi="Arial" w:cs="Arial"/>
          <w:b/>
          <w:sz w:val="20"/>
          <w:szCs w:val="20"/>
        </w:rPr>
      </w:pPr>
      <w:r w:rsidRPr="0005486B">
        <w:rPr>
          <w:rFonts w:ascii="Arial" w:hAnsi="Arial" w:cs="Arial"/>
          <w:b/>
          <w:sz w:val="20"/>
          <w:szCs w:val="20"/>
        </w:rPr>
        <w:lastRenderedPageBreak/>
        <w:t>Техника МКУ «ГСДХ» для работы в условиях паводка 2023 года</w:t>
      </w:r>
    </w:p>
    <w:p w:rsidR="0005486B" w:rsidRPr="0005486B" w:rsidRDefault="0005486B" w:rsidP="0005486B">
      <w:pPr>
        <w:ind w:firstLine="709"/>
        <w:jc w:val="center"/>
        <w:rPr>
          <w:rFonts w:ascii="Arial" w:hAnsi="Arial" w:cs="Arial"/>
          <w:b/>
          <w:color w:val="FF0000"/>
          <w:sz w:val="20"/>
          <w:szCs w:val="20"/>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3102"/>
        <w:gridCol w:w="2142"/>
        <w:gridCol w:w="4323"/>
      </w:tblGrid>
      <w:tr w:rsidR="0005486B" w:rsidRPr="0005486B" w:rsidTr="00924907">
        <w:trPr>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п/п</w:t>
            </w:r>
          </w:p>
        </w:tc>
        <w:tc>
          <w:tcPr>
            <w:tcW w:w="310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Наименование</w:t>
            </w:r>
          </w:p>
          <w:p w:rsidR="0005486B" w:rsidRPr="0005486B" w:rsidRDefault="0005486B" w:rsidP="0005486B">
            <w:pPr>
              <w:jc w:val="center"/>
              <w:rPr>
                <w:rFonts w:ascii="Arial" w:hAnsi="Arial" w:cs="Arial"/>
                <w:sz w:val="20"/>
                <w:szCs w:val="20"/>
              </w:rPr>
            </w:pPr>
            <w:r w:rsidRPr="0005486B">
              <w:rPr>
                <w:rFonts w:ascii="Arial" w:hAnsi="Arial" w:cs="Arial"/>
                <w:sz w:val="20"/>
                <w:szCs w:val="20"/>
              </w:rPr>
              <w:t>техники</w:t>
            </w:r>
          </w:p>
        </w:tc>
        <w:tc>
          <w:tcPr>
            <w:tcW w:w="214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ФИО</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Адрес</w:t>
            </w:r>
          </w:p>
          <w:p w:rsidR="0005486B" w:rsidRPr="0005486B" w:rsidRDefault="0005486B" w:rsidP="0005486B">
            <w:pPr>
              <w:jc w:val="center"/>
              <w:rPr>
                <w:rFonts w:ascii="Arial" w:hAnsi="Arial" w:cs="Arial"/>
                <w:sz w:val="20"/>
                <w:szCs w:val="20"/>
              </w:rPr>
            </w:pPr>
            <w:r w:rsidRPr="0005486B">
              <w:rPr>
                <w:rFonts w:ascii="Arial" w:hAnsi="Arial" w:cs="Arial"/>
                <w:sz w:val="20"/>
                <w:szCs w:val="20"/>
              </w:rPr>
              <w:t>Телефон</w:t>
            </w:r>
          </w:p>
        </w:tc>
      </w:tr>
      <w:tr w:rsidR="0005486B" w:rsidRPr="0005486B" w:rsidTr="00924907">
        <w:trPr>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Дежурный автомобиль УАЗ</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Кочергин Е.В</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кв-л. 1 д. 4 кв. 86</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8-913-71-2-29-25</w:t>
            </w:r>
          </w:p>
        </w:tc>
      </w:tr>
      <w:tr w:rsidR="0005486B" w:rsidRPr="0005486B" w:rsidTr="00924907">
        <w:trPr>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Дежурная автомобиль Соболь</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Пугачев Ю.А.</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кв-л 8, д 17а, кв.32</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8-913-981-35-48</w:t>
            </w:r>
          </w:p>
        </w:tc>
      </w:tr>
      <w:tr w:rsidR="0005486B" w:rsidRPr="0005486B" w:rsidTr="00924907">
        <w:trPr>
          <w:trHeight w:val="206"/>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3</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ПАЗ -32053</w:t>
            </w:r>
          </w:p>
        </w:tc>
        <w:tc>
          <w:tcPr>
            <w:tcW w:w="2142" w:type="dxa"/>
            <w:shd w:val="clear" w:color="auto" w:fill="auto"/>
          </w:tcPr>
          <w:p w:rsidR="0005486B" w:rsidRPr="0005486B" w:rsidRDefault="0005486B" w:rsidP="0005486B">
            <w:pPr>
              <w:rPr>
                <w:rFonts w:ascii="Arial" w:hAnsi="Arial" w:cs="Arial"/>
                <w:color w:val="FF0000"/>
                <w:sz w:val="20"/>
                <w:szCs w:val="20"/>
              </w:rPr>
            </w:pPr>
          </w:p>
        </w:tc>
        <w:tc>
          <w:tcPr>
            <w:tcW w:w="4323" w:type="dxa"/>
            <w:shd w:val="clear" w:color="auto" w:fill="auto"/>
          </w:tcPr>
          <w:p w:rsidR="0005486B" w:rsidRPr="0005486B" w:rsidRDefault="0005486B" w:rsidP="0005486B">
            <w:pPr>
              <w:jc w:val="center"/>
              <w:rPr>
                <w:rFonts w:ascii="Arial" w:hAnsi="Arial" w:cs="Arial"/>
                <w:color w:val="FF0000"/>
                <w:sz w:val="20"/>
                <w:szCs w:val="20"/>
              </w:rPr>
            </w:pP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4</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Автогрейдер ГС-1001</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Отт В.М.</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Островского, д. 25</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8-983-302-27-03</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5</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Автогрейдер ГС-1806</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Кейль А.С.</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Отрадненское, ул. Центральная д. 4 кв. 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8-923-107-28-76</w:t>
            </w:r>
          </w:p>
        </w:tc>
      </w:tr>
      <w:tr w:rsidR="0005486B" w:rsidRPr="0005486B" w:rsidTr="00924907">
        <w:trPr>
          <w:trHeight w:val="271"/>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6</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Амкодор 702</w:t>
            </w:r>
          </w:p>
        </w:tc>
        <w:tc>
          <w:tcPr>
            <w:tcW w:w="2142" w:type="dxa"/>
            <w:shd w:val="clear" w:color="auto" w:fill="auto"/>
          </w:tcPr>
          <w:p w:rsidR="0005486B" w:rsidRPr="0005486B" w:rsidRDefault="0005486B" w:rsidP="0005486B">
            <w:pPr>
              <w:rPr>
                <w:rFonts w:ascii="Arial" w:hAnsi="Arial" w:cs="Arial"/>
                <w:sz w:val="20"/>
                <w:szCs w:val="20"/>
              </w:rPr>
            </w:pPr>
          </w:p>
        </w:tc>
        <w:tc>
          <w:tcPr>
            <w:tcW w:w="4323" w:type="dxa"/>
            <w:shd w:val="clear" w:color="auto" w:fill="auto"/>
          </w:tcPr>
          <w:p w:rsidR="0005486B" w:rsidRPr="0005486B" w:rsidRDefault="0005486B" w:rsidP="0005486B">
            <w:pPr>
              <w:jc w:val="center"/>
              <w:rPr>
                <w:rFonts w:ascii="Arial" w:hAnsi="Arial" w:cs="Arial"/>
                <w:sz w:val="20"/>
                <w:szCs w:val="20"/>
              </w:rPr>
            </w:pP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7</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Экскаватор ЕК -12-10</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Мешков А.П.</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Белинского, д. 22, кв. 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8-913-005-55-47</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8</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 xml:space="preserve">КО - 829 Б </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Лукьянский А.Ф.</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Тупиковая, д. 12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8-913-989-72-08</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9</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КАМАЗ 45143</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Андронов А.Н.</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Чайковского, дом 24</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8-913-382-62-07</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10</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КАМАЗ 55111</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Жураев У.Г.</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Короленко, д. 5</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8-953-593-05-00</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11</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КАМАЗ 65115</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Пешков С.Д.</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Совхозная, д.81</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8-913-795-04-59</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12</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КАМАЗ 6520</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Иванов М.Д.</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Кутузова, д. 59</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8-913-477-13-94</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13</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Насос СМЛ-125-100-250б-4</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Щученко В.М.</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ул. Школьная, д. 4 </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8-913-386-58-46</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14</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Автогрейдер ГС 1402</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Кейль С.Е</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Отрадненское,</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Набережная, д. 9 кв. 2</w:t>
            </w:r>
          </w:p>
          <w:p w:rsidR="0005486B" w:rsidRPr="0005486B" w:rsidRDefault="0005486B" w:rsidP="0005486B">
            <w:pPr>
              <w:jc w:val="center"/>
              <w:rPr>
                <w:rFonts w:ascii="Arial" w:hAnsi="Arial" w:cs="Arial"/>
                <w:sz w:val="20"/>
                <w:szCs w:val="20"/>
              </w:rPr>
            </w:pPr>
            <w:r w:rsidRPr="0005486B">
              <w:rPr>
                <w:rFonts w:ascii="Arial" w:hAnsi="Arial" w:cs="Arial"/>
                <w:sz w:val="20"/>
                <w:szCs w:val="20"/>
              </w:rPr>
              <w:t>32-452, 8-913-753-45-73</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15</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МТЗ-82</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Петров А.С.</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Отрадное,</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Центральная 10, д. 5</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8-913-460-09-65</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16</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МТЗ-82</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Ермоленко И.Я.</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с. Абрамово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Пярмяковская 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8-983-129-89-35</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17</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КО 829 АД-01</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Щученко М.А.</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ул. Школьная, д. 5</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8-913-783-01-15</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18</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ЗИЛ ММЗ 554</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Никитенко А.П.</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М. Горького 10</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8-913-457-75-10</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19</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МТЗ-82</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Шевцов М.В.</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ул. Зеленая, д. 13</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8-913-202-44-74</w:t>
            </w:r>
          </w:p>
        </w:tc>
      </w:tr>
      <w:tr w:rsidR="0005486B" w:rsidRPr="0005486B" w:rsidTr="00924907">
        <w:trPr>
          <w:trHeight w:val="437"/>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20</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МТЗ-82</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Феденков В.В.</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кв-л. 1, д.5, кв.29</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8-913-701-17-56</w:t>
            </w:r>
          </w:p>
        </w:tc>
      </w:tr>
      <w:tr w:rsidR="0005486B" w:rsidRPr="0005486B" w:rsidTr="00924907">
        <w:trPr>
          <w:trHeight w:val="131"/>
          <w:jc w:val="center"/>
        </w:trPr>
        <w:tc>
          <w:tcPr>
            <w:tcW w:w="782"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21</w:t>
            </w:r>
            <w:r w:rsidR="000F74D6">
              <w:rPr>
                <w:rFonts w:ascii="Arial" w:hAnsi="Arial" w:cs="Arial"/>
                <w:sz w:val="20"/>
                <w:szCs w:val="20"/>
              </w:rPr>
              <w:t>.</w:t>
            </w:r>
          </w:p>
        </w:tc>
        <w:tc>
          <w:tcPr>
            <w:tcW w:w="310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ЯР-200</w:t>
            </w:r>
          </w:p>
        </w:tc>
        <w:tc>
          <w:tcPr>
            <w:tcW w:w="2142"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Сыщиков Д.В.</w:t>
            </w:r>
          </w:p>
        </w:tc>
        <w:tc>
          <w:tcPr>
            <w:tcW w:w="432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ул. Береговая, д. 21, кв. 3</w:t>
            </w:r>
          </w:p>
          <w:p w:rsidR="0005486B" w:rsidRPr="0005486B" w:rsidRDefault="0005486B" w:rsidP="0005486B">
            <w:pPr>
              <w:jc w:val="center"/>
              <w:rPr>
                <w:rFonts w:ascii="Arial" w:hAnsi="Arial" w:cs="Arial"/>
                <w:color w:val="FF0000"/>
                <w:sz w:val="20"/>
                <w:szCs w:val="20"/>
              </w:rPr>
            </w:pPr>
            <w:r w:rsidRPr="0005486B">
              <w:rPr>
                <w:rFonts w:ascii="Arial" w:hAnsi="Arial" w:cs="Arial"/>
                <w:sz w:val="20"/>
                <w:szCs w:val="20"/>
              </w:rPr>
              <w:t>8-983-312-83-09</w:t>
            </w:r>
          </w:p>
        </w:tc>
      </w:tr>
    </w:tbl>
    <w:p w:rsidR="00924907" w:rsidRDefault="0005486B" w:rsidP="0005486B">
      <w:pPr>
        <w:ind w:firstLine="709"/>
        <w:jc w:val="center"/>
        <w:rPr>
          <w:rFonts w:ascii="Arial" w:hAnsi="Arial" w:cs="Arial"/>
          <w:b/>
          <w:sz w:val="20"/>
          <w:szCs w:val="20"/>
        </w:rPr>
      </w:pPr>
      <w:r w:rsidRPr="0005486B">
        <w:rPr>
          <w:rFonts w:ascii="Arial" w:hAnsi="Arial" w:cs="Arial"/>
          <w:b/>
          <w:sz w:val="20"/>
          <w:szCs w:val="20"/>
        </w:rPr>
        <w:lastRenderedPageBreak/>
        <w:t>Состав оперативно - диспетчерской службы МКУ «ГСДХ»</w:t>
      </w:r>
      <w:r w:rsidR="00924907">
        <w:rPr>
          <w:rFonts w:ascii="Arial" w:hAnsi="Arial" w:cs="Arial"/>
          <w:b/>
          <w:sz w:val="20"/>
          <w:szCs w:val="20"/>
        </w:rPr>
        <w:t xml:space="preserve"> </w:t>
      </w:r>
    </w:p>
    <w:p w:rsidR="0005486B" w:rsidRDefault="0005486B" w:rsidP="0005486B">
      <w:pPr>
        <w:ind w:firstLine="709"/>
        <w:jc w:val="center"/>
        <w:rPr>
          <w:rFonts w:ascii="Arial" w:hAnsi="Arial" w:cs="Arial"/>
          <w:b/>
          <w:sz w:val="20"/>
          <w:szCs w:val="20"/>
        </w:rPr>
      </w:pPr>
      <w:r w:rsidRPr="0005486B">
        <w:rPr>
          <w:rFonts w:ascii="Arial" w:hAnsi="Arial" w:cs="Arial"/>
          <w:b/>
          <w:sz w:val="20"/>
          <w:szCs w:val="20"/>
        </w:rPr>
        <w:t>на период ЧС и паводковый период 2023 года</w:t>
      </w:r>
    </w:p>
    <w:p w:rsidR="0005486B" w:rsidRPr="0005486B" w:rsidRDefault="0005486B" w:rsidP="0005486B">
      <w:pPr>
        <w:ind w:firstLine="709"/>
        <w:jc w:val="center"/>
        <w:rPr>
          <w:rFonts w:ascii="Arial" w:hAnsi="Arial" w:cs="Arial"/>
          <w:b/>
          <w:sz w:val="20"/>
          <w:szCs w:val="20"/>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5"/>
        <w:gridCol w:w="5103"/>
      </w:tblGrid>
      <w:tr w:rsidR="0005486B" w:rsidRPr="0005486B" w:rsidTr="00924907">
        <w:trPr>
          <w:trHeight w:val="438"/>
        </w:trPr>
        <w:tc>
          <w:tcPr>
            <w:tcW w:w="851" w:type="dxa"/>
            <w:shd w:val="clear" w:color="auto" w:fill="auto"/>
          </w:tcPr>
          <w:p w:rsidR="0005486B" w:rsidRPr="0005486B" w:rsidRDefault="0005486B" w:rsidP="0005486B">
            <w:pPr>
              <w:jc w:val="center"/>
              <w:rPr>
                <w:rFonts w:ascii="Arial" w:hAnsi="Arial" w:cs="Arial"/>
                <w:b/>
                <w:sz w:val="20"/>
                <w:szCs w:val="20"/>
              </w:rPr>
            </w:pPr>
            <w:r w:rsidRPr="0005486B">
              <w:rPr>
                <w:rFonts w:ascii="Arial" w:hAnsi="Arial" w:cs="Arial"/>
                <w:b/>
                <w:sz w:val="20"/>
                <w:szCs w:val="20"/>
              </w:rPr>
              <w:t xml:space="preserve">№ </w:t>
            </w:r>
          </w:p>
          <w:p w:rsidR="0005486B" w:rsidRPr="0005486B" w:rsidRDefault="0005486B" w:rsidP="0005486B">
            <w:pPr>
              <w:jc w:val="center"/>
              <w:rPr>
                <w:rFonts w:ascii="Arial" w:hAnsi="Arial" w:cs="Arial"/>
                <w:b/>
                <w:sz w:val="20"/>
                <w:szCs w:val="20"/>
              </w:rPr>
            </w:pPr>
            <w:r w:rsidRPr="0005486B">
              <w:rPr>
                <w:rFonts w:ascii="Arial" w:hAnsi="Arial" w:cs="Arial"/>
                <w:b/>
                <w:sz w:val="20"/>
                <w:szCs w:val="20"/>
              </w:rPr>
              <w:t>п/п</w:t>
            </w:r>
          </w:p>
        </w:tc>
        <w:tc>
          <w:tcPr>
            <w:tcW w:w="4395" w:type="dxa"/>
            <w:shd w:val="clear" w:color="auto" w:fill="auto"/>
          </w:tcPr>
          <w:p w:rsidR="0005486B" w:rsidRPr="0005486B" w:rsidRDefault="0005486B" w:rsidP="0005486B">
            <w:pPr>
              <w:jc w:val="center"/>
              <w:rPr>
                <w:rFonts w:ascii="Arial" w:hAnsi="Arial" w:cs="Arial"/>
                <w:b/>
                <w:sz w:val="20"/>
                <w:szCs w:val="20"/>
              </w:rPr>
            </w:pPr>
            <w:r w:rsidRPr="0005486B">
              <w:rPr>
                <w:rFonts w:ascii="Arial" w:hAnsi="Arial" w:cs="Arial"/>
                <w:b/>
                <w:sz w:val="20"/>
                <w:szCs w:val="20"/>
              </w:rPr>
              <w:t>Ф.И.О</w:t>
            </w:r>
          </w:p>
        </w:tc>
        <w:tc>
          <w:tcPr>
            <w:tcW w:w="5103" w:type="dxa"/>
            <w:shd w:val="clear" w:color="auto" w:fill="auto"/>
          </w:tcPr>
          <w:p w:rsidR="0005486B" w:rsidRPr="0005486B" w:rsidRDefault="0005486B" w:rsidP="0005486B">
            <w:pPr>
              <w:jc w:val="center"/>
              <w:rPr>
                <w:rFonts w:ascii="Arial" w:hAnsi="Arial" w:cs="Arial"/>
                <w:b/>
                <w:sz w:val="20"/>
                <w:szCs w:val="20"/>
              </w:rPr>
            </w:pPr>
            <w:r w:rsidRPr="0005486B">
              <w:rPr>
                <w:rFonts w:ascii="Arial" w:hAnsi="Arial" w:cs="Arial"/>
                <w:b/>
                <w:sz w:val="20"/>
                <w:szCs w:val="20"/>
              </w:rPr>
              <w:t>Домашний адрес,</w:t>
            </w:r>
          </w:p>
          <w:p w:rsidR="0005486B" w:rsidRPr="0005486B" w:rsidRDefault="0005486B" w:rsidP="0005486B">
            <w:pPr>
              <w:jc w:val="center"/>
              <w:rPr>
                <w:rFonts w:ascii="Arial" w:hAnsi="Arial" w:cs="Arial"/>
                <w:b/>
                <w:sz w:val="20"/>
                <w:szCs w:val="20"/>
              </w:rPr>
            </w:pPr>
            <w:r w:rsidRPr="0005486B">
              <w:rPr>
                <w:rFonts w:ascii="Arial" w:hAnsi="Arial" w:cs="Arial"/>
                <w:b/>
                <w:sz w:val="20"/>
                <w:szCs w:val="20"/>
              </w:rPr>
              <w:t xml:space="preserve"> телефон</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567"/>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Колпащиков Сергей Викторович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город Куйбышев, </w:t>
            </w:r>
          </w:p>
          <w:p w:rsidR="0005486B" w:rsidRPr="0005486B" w:rsidRDefault="0005486B" w:rsidP="0005486B">
            <w:pPr>
              <w:jc w:val="center"/>
              <w:rPr>
                <w:rFonts w:ascii="Arial" w:hAnsi="Arial" w:cs="Arial"/>
                <w:sz w:val="20"/>
                <w:szCs w:val="20"/>
              </w:rPr>
            </w:pPr>
            <w:r w:rsidRPr="0005486B">
              <w:rPr>
                <w:rFonts w:ascii="Arial" w:hAnsi="Arial" w:cs="Arial"/>
                <w:sz w:val="20"/>
                <w:szCs w:val="20"/>
              </w:rPr>
              <w:t>ул. Макарова 25</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8-913-482-19-45</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567"/>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 xml:space="preserve">Кадешников Александр </w:t>
            </w:r>
          </w:p>
          <w:p w:rsidR="0005486B" w:rsidRPr="0005486B" w:rsidRDefault="0005486B" w:rsidP="0005486B">
            <w:pPr>
              <w:rPr>
                <w:rFonts w:ascii="Arial" w:hAnsi="Arial" w:cs="Arial"/>
                <w:sz w:val="20"/>
                <w:szCs w:val="20"/>
              </w:rPr>
            </w:pPr>
            <w:r w:rsidRPr="0005486B">
              <w:rPr>
                <w:rFonts w:ascii="Arial" w:hAnsi="Arial" w:cs="Arial"/>
                <w:sz w:val="20"/>
                <w:szCs w:val="20"/>
              </w:rPr>
              <w:t>Геннадьевич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Нагорное, ул. Рабочая д. 51, кв. 1</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8-913893-91-25</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142"/>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Щученко Владимир Михайлович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с. Абрамово, ул. Школьная, д. 4 </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8-913-386-58-46</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142"/>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Починяев Андрей Геннадьевич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 ул. Советская, д. 46</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8-913-896-90-58</w:t>
            </w:r>
          </w:p>
        </w:tc>
      </w:tr>
      <w:tr w:rsidR="0005486B" w:rsidRPr="0005486B" w:rsidTr="0005486B">
        <w:trPr>
          <w:trHeight w:val="377"/>
        </w:trPr>
        <w:tc>
          <w:tcPr>
            <w:tcW w:w="851" w:type="dxa"/>
            <w:shd w:val="clear" w:color="auto" w:fill="auto"/>
          </w:tcPr>
          <w:p w:rsidR="0005486B" w:rsidRPr="0005486B" w:rsidRDefault="0005486B" w:rsidP="00924907">
            <w:pPr>
              <w:numPr>
                <w:ilvl w:val="0"/>
                <w:numId w:val="33"/>
              </w:numPr>
              <w:tabs>
                <w:tab w:val="num" w:pos="-142"/>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Ермоленко Марина Анатольевна</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город Куйбышев, кв-л 11, д.2, кв. 42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8-913-727-78-18</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142"/>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Балашов Виктор Александрович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город Куйбышев, кв-л. 1, д. 21, кв. 52</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8-913-939-63-08</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142"/>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Дубовцев Владимир Михайлович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с. Абрамово, ул. Береговая д. 15 кв. 5</w:t>
            </w:r>
          </w:p>
          <w:p w:rsidR="0005486B" w:rsidRPr="0005486B" w:rsidRDefault="0005486B" w:rsidP="0005486B">
            <w:pPr>
              <w:jc w:val="center"/>
              <w:rPr>
                <w:rFonts w:ascii="Arial" w:hAnsi="Arial" w:cs="Arial"/>
                <w:sz w:val="20"/>
                <w:szCs w:val="20"/>
              </w:rPr>
            </w:pPr>
            <w:r w:rsidRPr="0005486B">
              <w:rPr>
                <w:rFonts w:ascii="Arial" w:hAnsi="Arial" w:cs="Arial"/>
                <w:sz w:val="20"/>
                <w:szCs w:val="20"/>
              </w:rPr>
              <w:t>39-272</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142"/>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Граф Анатолий Викторович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город Куйбышев, кв-л. 1, д. д.17, кв. 67</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8-913-064-64-77</w:t>
            </w:r>
          </w:p>
        </w:tc>
      </w:tr>
      <w:tr w:rsidR="0005486B" w:rsidRPr="0005486B" w:rsidTr="0005486B">
        <w:tc>
          <w:tcPr>
            <w:tcW w:w="851" w:type="dxa"/>
            <w:shd w:val="clear" w:color="auto" w:fill="auto"/>
          </w:tcPr>
          <w:p w:rsidR="0005486B" w:rsidRPr="0005486B" w:rsidRDefault="0005486B" w:rsidP="00924907">
            <w:pPr>
              <w:numPr>
                <w:ilvl w:val="0"/>
                <w:numId w:val="33"/>
              </w:numPr>
              <w:tabs>
                <w:tab w:val="num" w:pos="-142"/>
              </w:tabs>
              <w:autoSpaceDE w:val="0"/>
              <w:autoSpaceDN w:val="0"/>
              <w:ind w:left="0" w:right="-59" w:firstLine="0"/>
              <w:jc w:val="center"/>
              <w:rPr>
                <w:rFonts w:ascii="Arial" w:hAnsi="Arial" w:cs="Arial"/>
                <w:sz w:val="20"/>
                <w:szCs w:val="20"/>
              </w:rPr>
            </w:pPr>
          </w:p>
        </w:tc>
        <w:tc>
          <w:tcPr>
            <w:tcW w:w="4395"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Пилипенко Анатолий Павлович</w:t>
            </w:r>
          </w:p>
        </w:tc>
        <w:tc>
          <w:tcPr>
            <w:tcW w:w="5103"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город Куйбышев, кв-л 11, дом 8, кв.59</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8-913-485-77-10</w:t>
            </w:r>
          </w:p>
        </w:tc>
      </w:tr>
    </w:tbl>
    <w:p w:rsidR="0005486B" w:rsidRDefault="0005486B" w:rsidP="0005486B">
      <w:pPr>
        <w:widowControl w:val="0"/>
        <w:jc w:val="center"/>
        <w:rPr>
          <w:rFonts w:ascii="Arial" w:hAnsi="Arial" w:cs="Arial"/>
          <w:b/>
          <w:sz w:val="20"/>
          <w:szCs w:val="20"/>
        </w:rPr>
      </w:pPr>
    </w:p>
    <w:p w:rsidR="0020167A" w:rsidRPr="0005486B" w:rsidRDefault="0020167A" w:rsidP="0005486B">
      <w:pPr>
        <w:widowControl w:val="0"/>
        <w:jc w:val="center"/>
        <w:rPr>
          <w:rFonts w:ascii="Arial" w:hAnsi="Arial" w:cs="Arial"/>
          <w:b/>
          <w:sz w:val="20"/>
          <w:szCs w:val="20"/>
        </w:rPr>
      </w:pPr>
    </w:p>
    <w:p w:rsidR="0005486B" w:rsidRPr="0005486B" w:rsidRDefault="0005486B" w:rsidP="0005486B">
      <w:pPr>
        <w:widowControl w:val="0"/>
        <w:jc w:val="center"/>
        <w:rPr>
          <w:rFonts w:ascii="Arial" w:hAnsi="Arial" w:cs="Arial"/>
          <w:b/>
          <w:sz w:val="20"/>
          <w:szCs w:val="20"/>
        </w:rPr>
      </w:pPr>
      <w:r>
        <w:rPr>
          <w:rFonts w:ascii="Arial" w:hAnsi="Arial" w:cs="Arial"/>
          <w:b/>
          <w:sz w:val="20"/>
          <w:szCs w:val="20"/>
        </w:rPr>
        <w:t>Список аварийной бригады МУП</w:t>
      </w:r>
      <w:r w:rsidRPr="0005486B">
        <w:rPr>
          <w:rFonts w:ascii="Arial" w:hAnsi="Arial" w:cs="Arial"/>
          <w:b/>
          <w:sz w:val="20"/>
          <w:szCs w:val="20"/>
        </w:rPr>
        <w:t xml:space="preserve"> «Геострой»</w:t>
      </w:r>
    </w:p>
    <w:p w:rsidR="0005486B" w:rsidRPr="0005486B" w:rsidRDefault="0005486B" w:rsidP="0005486B">
      <w:pPr>
        <w:widowControl w:val="0"/>
        <w:jc w:val="center"/>
        <w:rPr>
          <w:rFonts w:ascii="Arial" w:hAnsi="Arial" w:cs="Arial"/>
          <w:b/>
          <w:sz w:val="20"/>
          <w:szCs w:val="20"/>
        </w:rPr>
      </w:pPr>
      <w:r w:rsidRPr="0005486B">
        <w:rPr>
          <w:rFonts w:ascii="Arial" w:hAnsi="Arial" w:cs="Arial"/>
          <w:b/>
          <w:sz w:val="20"/>
          <w:szCs w:val="20"/>
        </w:rPr>
        <w:t>предназначенной для работы в паводковый период 2023 года:</w:t>
      </w:r>
    </w:p>
    <w:p w:rsidR="0005486B" w:rsidRDefault="0005486B" w:rsidP="0005486B">
      <w:pPr>
        <w:widowControl w:val="0"/>
        <w:jc w:val="center"/>
        <w:rPr>
          <w:rFonts w:ascii="Arial" w:hAnsi="Arial" w:cs="Arial"/>
          <w:sz w:val="20"/>
          <w:szCs w:val="20"/>
        </w:rPr>
      </w:pPr>
      <w:r w:rsidRPr="0005486B">
        <w:rPr>
          <w:rFonts w:ascii="Arial" w:hAnsi="Arial" w:cs="Arial"/>
          <w:sz w:val="20"/>
          <w:szCs w:val="20"/>
        </w:rPr>
        <w:t>(вызов через диспетчера)</w:t>
      </w:r>
    </w:p>
    <w:p w:rsidR="0005486B" w:rsidRPr="0005486B" w:rsidRDefault="0005486B" w:rsidP="0005486B">
      <w:pPr>
        <w:widowControl w:val="0"/>
        <w:jc w:val="center"/>
        <w:rPr>
          <w:rFonts w:ascii="Arial" w:hAnsi="Arial" w:cs="Arial"/>
          <w:sz w:val="20"/>
          <w:szCs w:val="20"/>
        </w:rPr>
      </w:pP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Микушев Сергей Викторович – слесарь АВР БОС</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Книпоцан Юрий Антонович - слесарь АВР БОС</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Акеньтьев Алексей Николаевич – слесарь АВР БОС</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Буриченко Константин Валерьевич – слесарь АВР участка Канализационные сети</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 xml:space="preserve">Перминов Николай Александрович – слесарь АВР участка Канализационные сети </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Проценко Сергей Владимирович – слесарь АВР участка Канализационные сети</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Фомичев Сергей Николаевич – слесарь АВР участка Канализационные сети</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Зонов Артем Николаевич – слесарь-ремонтник участка Канализационные сети</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Ларионов Виталий Викторович – слесарь-ремонтник участка Канализационные сети</w:t>
      </w:r>
    </w:p>
    <w:p w:rsidR="0005486B" w:rsidRPr="0005486B" w:rsidRDefault="0005486B" w:rsidP="0005486B">
      <w:pPr>
        <w:numPr>
          <w:ilvl w:val="0"/>
          <w:numId w:val="37"/>
        </w:numPr>
        <w:jc w:val="both"/>
        <w:rPr>
          <w:rFonts w:ascii="Arial" w:hAnsi="Arial" w:cs="Arial"/>
          <w:sz w:val="20"/>
          <w:szCs w:val="20"/>
        </w:rPr>
      </w:pPr>
      <w:r w:rsidRPr="0005486B">
        <w:rPr>
          <w:rFonts w:ascii="Arial" w:hAnsi="Arial" w:cs="Arial"/>
          <w:sz w:val="20"/>
          <w:szCs w:val="20"/>
        </w:rPr>
        <w:t xml:space="preserve"> Диспетчер МУП «Горводоканал» - т. (8383-62) 51-270</w:t>
      </w:r>
    </w:p>
    <w:p w:rsidR="0005486B" w:rsidRDefault="0005486B" w:rsidP="0005486B">
      <w:pPr>
        <w:widowControl w:val="0"/>
        <w:jc w:val="center"/>
        <w:rPr>
          <w:rFonts w:ascii="Arial" w:hAnsi="Arial" w:cs="Arial"/>
          <w:b/>
          <w:sz w:val="20"/>
          <w:szCs w:val="20"/>
        </w:rPr>
      </w:pPr>
    </w:p>
    <w:p w:rsidR="0020167A" w:rsidRPr="0005486B" w:rsidRDefault="0020167A" w:rsidP="0005486B">
      <w:pPr>
        <w:widowControl w:val="0"/>
        <w:jc w:val="center"/>
        <w:rPr>
          <w:rFonts w:ascii="Arial" w:hAnsi="Arial" w:cs="Arial"/>
          <w:b/>
          <w:sz w:val="20"/>
          <w:szCs w:val="20"/>
        </w:rPr>
      </w:pPr>
    </w:p>
    <w:p w:rsidR="0005486B" w:rsidRPr="0005486B" w:rsidRDefault="0005486B" w:rsidP="0005486B">
      <w:pPr>
        <w:widowControl w:val="0"/>
        <w:jc w:val="center"/>
        <w:rPr>
          <w:rFonts w:ascii="Arial" w:hAnsi="Arial" w:cs="Arial"/>
          <w:b/>
          <w:sz w:val="20"/>
          <w:szCs w:val="20"/>
        </w:rPr>
      </w:pPr>
      <w:r>
        <w:rPr>
          <w:rFonts w:ascii="Arial" w:hAnsi="Arial" w:cs="Arial"/>
          <w:b/>
          <w:sz w:val="20"/>
          <w:szCs w:val="20"/>
        </w:rPr>
        <w:t xml:space="preserve">Список техники, МУП </w:t>
      </w:r>
      <w:r w:rsidRPr="0005486B">
        <w:rPr>
          <w:rFonts w:ascii="Arial" w:hAnsi="Arial" w:cs="Arial"/>
          <w:b/>
          <w:sz w:val="20"/>
          <w:szCs w:val="20"/>
        </w:rPr>
        <w:t>«Геострой»</w:t>
      </w:r>
    </w:p>
    <w:p w:rsidR="0005486B" w:rsidRPr="0005486B" w:rsidRDefault="0005486B" w:rsidP="0005486B">
      <w:pPr>
        <w:widowControl w:val="0"/>
        <w:jc w:val="center"/>
        <w:rPr>
          <w:rFonts w:ascii="Arial" w:hAnsi="Arial" w:cs="Arial"/>
          <w:b/>
          <w:sz w:val="20"/>
          <w:szCs w:val="20"/>
        </w:rPr>
      </w:pPr>
      <w:r w:rsidRPr="0005486B">
        <w:rPr>
          <w:rFonts w:ascii="Arial" w:hAnsi="Arial" w:cs="Arial"/>
          <w:b/>
          <w:sz w:val="20"/>
          <w:szCs w:val="20"/>
        </w:rPr>
        <w:t>предназначенной для работы в паводковый период 2023 года</w:t>
      </w:r>
    </w:p>
    <w:p w:rsidR="0005486B" w:rsidRPr="0005486B" w:rsidRDefault="0005486B" w:rsidP="0005486B">
      <w:pPr>
        <w:ind w:firstLine="709"/>
        <w:jc w:val="both"/>
        <w:rPr>
          <w:rFonts w:ascii="Arial" w:hAnsi="Arial" w:cs="Arial"/>
          <w:sz w:val="20"/>
          <w:szCs w:val="20"/>
        </w:rPr>
      </w:pPr>
    </w:p>
    <w:p w:rsidR="0005486B" w:rsidRPr="0005486B" w:rsidRDefault="0005486B" w:rsidP="00924907">
      <w:pPr>
        <w:numPr>
          <w:ilvl w:val="0"/>
          <w:numId w:val="36"/>
        </w:numPr>
        <w:ind w:left="357" w:hanging="357"/>
        <w:jc w:val="both"/>
        <w:rPr>
          <w:rFonts w:ascii="Arial" w:hAnsi="Arial" w:cs="Arial"/>
          <w:sz w:val="20"/>
          <w:szCs w:val="20"/>
        </w:rPr>
      </w:pPr>
      <w:r w:rsidRPr="0005486B">
        <w:rPr>
          <w:rFonts w:ascii="Arial" w:hAnsi="Arial" w:cs="Arial"/>
          <w:sz w:val="20"/>
          <w:szCs w:val="20"/>
        </w:rPr>
        <w:t>КАМАЗ КО-505А, водитель Арсентьев Александр Николаевич, тел. 8-913-706-25-60</w:t>
      </w:r>
    </w:p>
    <w:p w:rsidR="0005486B" w:rsidRPr="0005486B" w:rsidRDefault="0005486B" w:rsidP="00924907">
      <w:pPr>
        <w:widowControl w:val="0"/>
        <w:numPr>
          <w:ilvl w:val="0"/>
          <w:numId w:val="36"/>
        </w:numPr>
        <w:tabs>
          <w:tab w:val="left" w:pos="358"/>
        </w:tabs>
        <w:ind w:left="357" w:hanging="357"/>
        <w:rPr>
          <w:rFonts w:ascii="Arial" w:hAnsi="Arial" w:cs="Arial"/>
          <w:sz w:val="20"/>
          <w:szCs w:val="20"/>
        </w:rPr>
      </w:pPr>
      <w:r w:rsidRPr="0005486B">
        <w:rPr>
          <w:rFonts w:ascii="Arial" w:hAnsi="Arial" w:cs="Arial"/>
          <w:sz w:val="20"/>
          <w:szCs w:val="20"/>
        </w:rPr>
        <w:t>Илосос КО-510 ЗИЛ-433362, водитель Вершинин Владимир Борисович, тел. 8-991-377- 09-83</w:t>
      </w:r>
    </w:p>
    <w:p w:rsidR="0005486B" w:rsidRDefault="0005486B"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9D3485" w:rsidRDefault="009D3485" w:rsidP="0005486B">
      <w:pPr>
        <w:ind w:firstLine="709"/>
        <w:jc w:val="center"/>
        <w:rPr>
          <w:rFonts w:ascii="Arial" w:hAnsi="Arial" w:cs="Arial"/>
          <w:color w:val="FF0000"/>
          <w:sz w:val="20"/>
          <w:szCs w:val="20"/>
        </w:rPr>
      </w:pPr>
    </w:p>
    <w:p w:rsidR="0005486B" w:rsidRPr="0005486B" w:rsidRDefault="0005486B" w:rsidP="0005486B">
      <w:pPr>
        <w:jc w:val="center"/>
        <w:rPr>
          <w:rFonts w:ascii="Arial" w:hAnsi="Arial" w:cs="Arial"/>
          <w:b/>
          <w:sz w:val="20"/>
          <w:szCs w:val="20"/>
        </w:rPr>
      </w:pPr>
      <w:r w:rsidRPr="0005486B">
        <w:rPr>
          <w:rFonts w:ascii="Arial" w:hAnsi="Arial" w:cs="Arial"/>
          <w:b/>
          <w:sz w:val="20"/>
          <w:szCs w:val="20"/>
        </w:rPr>
        <w:lastRenderedPageBreak/>
        <w:t xml:space="preserve">Список аварийных бригад МУП «Горводоканал»  </w:t>
      </w:r>
    </w:p>
    <w:p w:rsidR="0005486B" w:rsidRPr="0005486B" w:rsidRDefault="0005486B" w:rsidP="0005486B">
      <w:pPr>
        <w:jc w:val="center"/>
        <w:rPr>
          <w:rFonts w:ascii="Arial" w:hAnsi="Arial" w:cs="Arial"/>
          <w:b/>
          <w:sz w:val="20"/>
          <w:szCs w:val="20"/>
        </w:rPr>
      </w:pPr>
      <w:r w:rsidRPr="0005486B">
        <w:rPr>
          <w:rFonts w:ascii="Arial" w:hAnsi="Arial" w:cs="Arial"/>
          <w:b/>
          <w:sz w:val="20"/>
          <w:szCs w:val="20"/>
        </w:rPr>
        <w:t xml:space="preserve">для ликвидации/предупреждения чрезвычайных ситуаций </w:t>
      </w:r>
    </w:p>
    <w:p w:rsidR="0005486B" w:rsidRPr="0005486B" w:rsidRDefault="0005486B" w:rsidP="0005486B">
      <w:pPr>
        <w:jc w:val="center"/>
        <w:rPr>
          <w:rFonts w:ascii="Arial" w:hAnsi="Arial" w:cs="Arial"/>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2309"/>
        <w:gridCol w:w="1985"/>
        <w:gridCol w:w="2977"/>
        <w:gridCol w:w="2268"/>
      </w:tblGrid>
      <w:tr w:rsidR="0005486B" w:rsidRPr="0005486B" w:rsidTr="0005486B">
        <w:tc>
          <w:tcPr>
            <w:tcW w:w="634" w:type="dxa"/>
            <w:shd w:val="clear" w:color="auto" w:fill="auto"/>
            <w:vAlign w:val="center"/>
          </w:tcPr>
          <w:p w:rsidR="0005486B" w:rsidRPr="0005486B" w:rsidRDefault="0005486B" w:rsidP="0005486B">
            <w:pPr>
              <w:jc w:val="center"/>
              <w:rPr>
                <w:rFonts w:ascii="Arial" w:hAnsi="Arial" w:cs="Arial"/>
                <w:sz w:val="20"/>
                <w:szCs w:val="20"/>
              </w:rPr>
            </w:pPr>
            <w:r w:rsidRPr="0005486B">
              <w:rPr>
                <w:rFonts w:ascii="Arial" w:hAnsi="Arial" w:cs="Arial"/>
                <w:sz w:val="20"/>
                <w:szCs w:val="20"/>
              </w:rPr>
              <w:t>№</w:t>
            </w:r>
          </w:p>
        </w:tc>
        <w:tc>
          <w:tcPr>
            <w:tcW w:w="2309" w:type="dxa"/>
            <w:shd w:val="clear" w:color="auto" w:fill="auto"/>
            <w:vAlign w:val="center"/>
          </w:tcPr>
          <w:p w:rsidR="0005486B" w:rsidRPr="0005486B" w:rsidRDefault="0005486B" w:rsidP="0005486B">
            <w:pPr>
              <w:jc w:val="center"/>
              <w:rPr>
                <w:rFonts w:ascii="Arial" w:hAnsi="Arial" w:cs="Arial"/>
                <w:sz w:val="20"/>
                <w:szCs w:val="20"/>
              </w:rPr>
            </w:pPr>
            <w:r w:rsidRPr="0005486B">
              <w:rPr>
                <w:rFonts w:ascii="Arial" w:hAnsi="Arial" w:cs="Arial"/>
                <w:sz w:val="20"/>
                <w:szCs w:val="20"/>
              </w:rPr>
              <w:t>Наименование специальности</w:t>
            </w:r>
          </w:p>
        </w:tc>
        <w:tc>
          <w:tcPr>
            <w:tcW w:w="1985" w:type="dxa"/>
            <w:shd w:val="clear" w:color="auto" w:fill="auto"/>
            <w:vAlign w:val="center"/>
          </w:tcPr>
          <w:p w:rsidR="0005486B" w:rsidRPr="0005486B" w:rsidRDefault="0005486B" w:rsidP="0005486B">
            <w:pPr>
              <w:jc w:val="center"/>
              <w:rPr>
                <w:rFonts w:ascii="Arial" w:hAnsi="Arial" w:cs="Arial"/>
                <w:sz w:val="20"/>
                <w:szCs w:val="20"/>
              </w:rPr>
            </w:pPr>
            <w:r w:rsidRPr="0005486B">
              <w:rPr>
                <w:rFonts w:ascii="Arial" w:hAnsi="Arial" w:cs="Arial"/>
                <w:sz w:val="20"/>
                <w:szCs w:val="20"/>
              </w:rPr>
              <w:t>Ф.И.О.</w:t>
            </w:r>
          </w:p>
        </w:tc>
        <w:tc>
          <w:tcPr>
            <w:tcW w:w="2977" w:type="dxa"/>
            <w:shd w:val="clear" w:color="auto" w:fill="auto"/>
            <w:vAlign w:val="center"/>
          </w:tcPr>
          <w:p w:rsidR="0005486B" w:rsidRPr="0005486B" w:rsidRDefault="0005486B" w:rsidP="0005486B">
            <w:pPr>
              <w:jc w:val="center"/>
              <w:rPr>
                <w:rFonts w:ascii="Arial" w:hAnsi="Arial" w:cs="Arial"/>
                <w:sz w:val="20"/>
                <w:szCs w:val="20"/>
              </w:rPr>
            </w:pPr>
            <w:r w:rsidRPr="0005486B">
              <w:rPr>
                <w:rFonts w:ascii="Arial" w:hAnsi="Arial" w:cs="Arial"/>
                <w:sz w:val="20"/>
                <w:szCs w:val="20"/>
              </w:rPr>
              <w:t>Домашний адрес</w:t>
            </w:r>
          </w:p>
        </w:tc>
        <w:tc>
          <w:tcPr>
            <w:tcW w:w="2268" w:type="dxa"/>
            <w:shd w:val="clear" w:color="auto" w:fill="auto"/>
            <w:vAlign w:val="center"/>
          </w:tcPr>
          <w:p w:rsidR="0005486B" w:rsidRPr="0005486B" w:rsidRDefault="00924907" w:rsidP="0005486B">
            <w:pPr>
              <w:jc w:val="center"/>
              <w:rPr>
                <w:rFonts w:ascii="Arial" w:hAnsi="Arial" w:cs="Arial"/>
                <w:sz w:val="20"/>
                <w:szCs w:val="20"/>
              </w:rPr>
            </w:pPr>
            <w:r>
              <w:rPr>
                <w:rFonts w:ascii="Arial" w:hAnsi="Arial" w:cs="Arial"/>
                <w:sz w:val="20"/>
                <w:szCs w:val="20"/>
              </w:rPr>
              <w:t>Т</w:t>
            </w:r>
            <w:r w:rsidR="0005486B" w:rsidRPr="0005486B">
              <w:rPr>
                <w:rFonts w:ascii="Arial" w:hAnsi="Arial" w:cs="Arial"/>
                <w:sz w:val="20"/>
                <w:szCs w:val="20"/>
              </w:rPr>
              <w:t>елефон</w:t>
            </w:r>
          </w:p>
        </w:tc>
      </w:tr>
      <w:tr w:rsidR="0005486B" w:rsidRPr="0005486B" w:rsidTr="0005486B">
        <w:tc>
          <w:tcPr>
            <w:tcW w:w="10173" w:type="dxa"/>
            <w:gridSpan w:val="5"/>
            <w:shd w:val="clear" w:color="auto" w:fill="auto"/>
            <w:vAlign w:val="center"/>
          </w:tcPr>
          <w:p w:rsidR="0005486B" w:rsidRPr="0005486B" w:rsidRDefault="0005486B" w:rsidP="0005486B">
            <w:pPr>
              <w:jc w:val="center"/>
              <w:rPr>
                <w:rFonts w:ascii="Arial" w:hAnsi="Arial" w:cs="Arial"/>
                <w:b/>
                <w:sz w:val="20"/>
                <w:szCs w:val="20"/>
              </w:rPr>
            </w:pPr>
            <w:r w:rsidRPr="0005486B">
              <w:rPr>
                <w:rFonts w:ascii="Arial" w:hAnsi="Arial" w:cs="Arial"/>
                <w:b/>
                <w:sz w:val="20"/>
                <w:szCs w:val="20"/>
              </w:rPr>
              <w:t>Бригада № 1</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Водитель</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Анджан А.П.</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Тимирязева № 12</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8-193-935-82-80</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Водитель</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Антонов А.А.</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1-5/1-20</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8-913-392-21-62</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3</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Водитель</w:t>
            </w:r>
          </w:p>
        </w:tc>
        <w:tc>
          <w:tcPr>
            <w:tcW w:w="1985" w:type="dxa"/>
            <w:shd w:val="clear" w:color="auto" w:fill="auto"/>
          </w:tcPr>
          <w:p w:rsidR="0005486B" w:rsidRPr="0005486B" w:rsidRDefault="0005486B" w:rsidP="0005486B">
            <w:pPr>
              <w:ind w:right="-108"/>
              <w:jc w:val="both"/>
              <w:rPr>
                <w:rFonts w:ascii="Arial" w:hAnsi="Arial" w:cs="Arial"/>
                <w:sz w:val="20"/>
                <w:szCs w:val="20"/>
              </w:rPr>
            </w:pPr>
            <w:r w:rsidRPr="0005486B">
              <w:rPr>
                <w:rFonts w:ascii="Arial" w:hAnsi="Arial" w:cs="Arial"/>
                <w:sz w:val="20"/>
                <w:szCs w:val="20"/>
              </w:rPr>
              <w:t>Стычинский Ю.Н.</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Д.Ковальчук № 1</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8-913-784-38-84</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4</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Водитель</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Дорофеев А.В.</w:t>
            </w:r>
          </w:p>
        </w:tc>
        <w:tc>
          <w:tcPr>
            <w:tcW w:w="2977" w:type="dxa"/>
            <w:shd w:val="clear" w:color="auto" w:fill="auto"/>
          </w:tcPr>
          <w:p w:rsidR="0005486B" w:rsidRPr="0005486B" w:rsidRDefault="0005486B" w:rsidP="00924907">
            <w:pPr>
              <w:jc w:val="both"/>
              <w:rPr>
                <w:rFonts w:ascii="Arial" w:hAnsi="Arial" w:cs="Arial"/>
                <w:sz w:val="20"/>
                <w:szCs w:val="20"/>
              </w:rPr>
            </w:pPr>
            <w:r w:rsidRPr="0005486B">
              <w:rPr>
                <w:rFonts w:ascii="Arial" w:hAnsi="Arial" w:cs="Arial"/>
                <w:sz w:val="20"/>
                <w:szCs w:val="20"/>
              </w:rPr>
              <w:t>с.Абрамово, ул. Зеленая, 4</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8-913-707-25-42</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5</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Цаплин Е.М.</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1-21-81</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8-913-206-92-99</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6</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Иванов А.Н.</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Омская № 29</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8-913-932-30-50</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7</w:t>
            </w:r>
            <w:r w:rsidR="000F74D6">
              <w:rPr>
                <w:rFonts w:ascii="Arial" w:hAnsi="Arial" w:cs="Arial"/>
                <w:sz w:val="20"/>
                <w:szCs w:val="20"/>
              </w:rPr>
              <w:t>.</w:t>
            </w:r>
          </w:p>
        </w:tc>
        <w:tc>
          <w:tcPr>
            <w:tcW w:w="2309" w:type="dxa"/>
            <w:shd w:val="clear" w:color="auto" w:fill="auto"/>
          </w:tcPr>
          <w:p w:rsidR="0005486B" w:rsidRPr="0005486B" w:rsidRDefault="0005486B" w:rsidP="0005486B">
            <w:pPr>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vAlign w:val="bottom"/>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Щекланов А.А.</w:t>
            </w:r>
          </w:p>
        </w:tc>
        <w:tc>
          <w:tcPr>
            <w:tcW w:w="2977" w:type="dxa"/>
            <w:shd w:val="clear" w:color="auto" w:fill="auto"/>
            <w:vAlign w:val="bottom"/>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ул. Клубничная № 4-1</w:t>
            </w:r>
          </w:p>
        </w:tc>
        <w:tc>
          <w:tcPr>
            <w:tcW w:w="2268" w:type="dxa"/>
            <w:shd w:val="clear" w:color="auto" w:fill="auto"/>
            <w:vAlign w:val="bottom"/>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8-913-703-81-24</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8</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Живетьев И.А.</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Агафонова № 4-1</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8-913-206-34-98</w:t>
            </w:r>
          </w:p>
        </w:tc>
      </w:tr>
      <w:tr w:rsidR="0005486B" w:rsidRPr="0005486B" w:rsidTr="0005486B">
        <w:tc>
          <w:tcPr>
            <w:tcW w:w="10173" w:type="dxa"/>
            <w:gridSpan w:val="5"/>
            <w:shd w:val="clear" w:color="auto" w:fill="auto"/>
          </w:tcPr>
          <w:p w:rsidR="0005486B" w:rsidRPr="0005486B" w:rsidRDefault="0005486B" w:rsidP="0005486B">
            <w:pPr>
              <w:jc w:val="center"/>
              <w:rPr>
                <w:rFonts w:ascii="Arial" w:hAnsi="Arial" w:cs="Arial"/>
                <w:b/>
                <w:sz w:val="20"/>
                <w:szCs w:val="20"/>
              </w:rPr>
            </w:pPr>
            <w:r w:rsidRPr="0005486B">
              <w:rPr>
                <w:rFonts w:ascii="Arial" w:hAnsi="Arial" w:cs="Arial"/>
                <w:b/>
                <w:sz w:val="20"/>
                <w:szCs w:val="20"/>
              </w:rPr>
              <w:t>Бригада № 2</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Водитель</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Цепелев С.В.</w:t>
            </w:r>
          </w:p>
        </w:tc>
        <w:tc>
          <w:tcPr>
            <w:tcW w:w="2977" w:type="dxa"/>
            <w:shd w:val="clear" w:color="auto" w:fill="auto"/>
          </w:tcPr>
          <w:p w:rsidR="0005486B" w:rsidRPr="0005486B" w:rsidRDefault="0005486B" w:rsidP="0005486B">
            <w:pPr>
              <w:ind w:right="-108"/>
              <w:jc w:val="both"/>
              <w:rPr>
                <w:rFonts w:ascii="Arial" w:hAnsi="Arial" w:cs="Arial"/>
                <w:sz w:val="20"/>
                <w:szCs w:val="20"/>
              </w:rPr>
            </w:pPr>
            <w:r w:rsidRPr="0005486B">
              <w:rPr>
                <w:rFonts w:ascii="Arial" w:hAnsi="Arial" w:cs="Arial"/>
                <w:sz w:val="20"/>
                <w:szCs w:val="20"/>
              </w:rPr>
              <w:t>ул. Мошнинская № 83</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8-913-457-83-76</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Гутов Д.А.</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Свердлова № 39</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8-913-457-84-75</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3</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Электрогазосварщик</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Пахомчик А.Г.</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Песчаная № 14</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8-913-794-76-65</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4</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Мельников О.В.</w:t>
            </w:r>
          </w:p>
        </w:tc>
        <w:tc>
          <w:tcPr>
            <w:tcW w:w="2977" w:type="dxa"/>
            <w:shd w:val="clear" w:color="auto" w:fill="auto"/>
          </w:tcPr>
          <w:p w:rsidR="0005486B" w:rsidRPr="0005486B" w:rsidRDefault="0005486B" w:rsidP="0005486B">
            <w:pPr>
              <w:ind w:right="-108"/>
              <w:jc w:val="both"/>
              <w:rPr>
                <w:rFonts w:ascii="Arial" w:hAnsi="Arial" w:cs="Arial"/>
                <w:sz w:val="20"/>
                <w:szCs w:val="20"/>
              </w:rPr>
            </w:pPr>
            <w:r w:rsidRPr="0005486B">
              <w:rPr>
                <w:rFonts w:ascii="Arial" w:hAnsi="Arial" w:cs="Arial"/>
                <w:sz w:val="20"/>
                <w:szCs w:val="20"/>
              </w:rPr>
              <w:t>ул.Достоевского № 55</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8-913-701-55-92</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5</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Медведев А.В.</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Павлова,12</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8-913-464-94-20</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6</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Крановщик</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Гутов С.А.</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М. Горького,32</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8-913-375-69-22</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7</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Иванов А.А.</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Набережная № 1</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8-913-771-84-97</w:t>
            </w:r>
          </w:p>
        </w:tc>
      </w:tr>
      <w:tr w:rsidR="0005486B" w:rsidRPr="0005486B" w:rsidTr="0005486B">
        <w:tc>
          <w:tcPr>
            <w:tcW w:w="10173" w:type="dxa"/>
            <w:gridSpan w:val="5"/>
            <w:shd w:val="clear" w:color="auto" w:fill="auto"/>
          </w:tcPr>
          <w:p w:rsidR="0005486B" w:rsidRPr="0005486B" w:rsidRDefault="0005486B" w:rsidP="0005486B">
            <w:pPr>
              <w:jc w:val="center"/>
              <w:rPr>
                <w:rFonts w:ascii="Arial" w:hAnsi="Arial" w:cs="Arial"/>
                <w:b/>
                <w:sz w:val="20"/>
                <w:szCs w:val="20"/>
              </w:rPr>
            </w:pPr>
            <w:r w:rsidRPr="0005486B">
              <w:rPr>
                <w:rFonts w:ascii="Arial" w:hAnsi="Arial" w:cs="Arial"/>
                <w:b/>
                <w:sz w:val="20"/>
                <w:szCs w:val="20"/>
              </w:rPr>
              <w:t>Бригада № 3</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Водитель</w:t>
            </w:r>
          </w:p>
        </w:tc>
        <w:tc>
          <w:tcPr>
            <w:tcW w:w="1985" w:type="dxa"/>
            <w:shd w:val="clear" w:color="auto" w:fill="auto"/>
            <w:vAlign w:val="bottom"/>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Власов В.И.</w:t>
            </w:r>
          </w:p>
        </w:tc>
        <w:tc>
          <w:tcPr>
            <w:tcW w:w="2977" w:type="dxa"/>
            <w:shd w:val="clear" w:color="auto" w:fill="auto"/>
            <w:vAlign w:val="bottom"/>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8-8-8</w:t>
            </w:r>
          </w:p>
        </w:tc>
        <w:tc>
          <w:tcPr>
            <w:tcW w:w="2268" w:type="dxa"/>
            <w:shd w:val="clear" w:color="auto" w:fill="auto"/>
            <w:vAlign w:val="bottom"/>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8-913-459-90-08</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Машинист экскаватора</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Шамков А.А.</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10-12-55</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8-913-950-52-32</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3</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Машинист экскаватора</w:t>
            </w:r>
          </w:p>
        </w:tc>
        <w:tc>
          <w:tcPr>
            <w:tcW w:w="1985" w:type="dxa"/>
            <w:shd w:val="clear" w:color="auto" w:fill="auto"/>
            <w:vAlign w:val="center"/>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Перминов Н.М.</w:t>
            </w:r>
          </w:p>
        </w:tc>
        <w:tc>
          <w:tcPr>
            <w:tcW w:w="2977" w:type="dxa"/>
            <w:shd w:val="clear" w:color="auto" w:fill="auto"/>
            <w:vAlign w:val="center"/>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ул. Д. Ковальчук, 29</w:t>
            </w:r>
          </w:p>
        </w:tc>
        <w:tc>
          <w:tcPr>
            <w:tcW w:w="2268" w:type="dxa"/>
            <w:shd w:val="clear" w:color="auto" w:fill="auto"/>
            <w:vAlign w:val="center"/>
          </w:tcPr>
          <w:p w:rsidR="0005486B" w:rsidRPr="0005486B" w:rsidRDefault="0005486B" w:rsidP="0005486B">
            <w:pPr>
              <w:widowControl w:val="0"/>
              <w:spacing w:line="240" w:lineRule="exact"/>
              <w:jc w:val="both"/>
              <w:rPr>
                <w:rFonts w:ascii="Arial" w:hAnsi="Arial" w:cs="Arial"/>
                <w:sz w:val="20"/>
                <w:szCs w:val="20"/>
              </w:rPr>
            </w:pPr>
            <w:r w:rsidRPr="0005486B">
              <w:rPr>
                <w:rFonts w:ascii="Arial" w:hAnsi="Arial" w:cs="Arial"/>
                <w:sz w:val="20"/>
                <w:szCs w:val="20"/>
              </w:rPr>
              <w:t>8-913-464-65-22</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4</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Водитель</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Худин С.В.</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Спортивная № 4/1</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8-913-005-93-37</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5</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Электрогазосварщик</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Божков А.М.</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1-6-7</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8-953-865-13-47</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6</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Куликов В.В.</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1-2-13</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8-913-749-75-30</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7</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Храпан И.В.</w:t>
            </w:r>
          </w:p>
        </w:tc>
        <w:tc>
          <w:tcPr>
            <w:tcW w:w="2977" w:type="dxa"/>
            <w:shd w:val="clear" w:color="auto" w:fill="auto"/>
          </w:tcPr>
          <w:p w:rsidR="0005486B" w:rsidRPr="0005486B" w:rsidRDefault="000F74D6" w:rsidP="0005486B">
            <w:pPr>
              <w:ind w:left="-108"/>
              <w:jc w:val="both"/>
              <w:rPr>
                <w:rFonts w:ascii="Arial" w:hAnsi="Arial" w:cs="Arial"/>
                <w:sz w:val="20"/>
                <w:szCs w:val="20"/>
              </w:rPr>
            </w:pPr>
            <w:r>
              <w:rPr>
                <w:rFonts w:ascii="Arial" w:hAnsi="Arial" w:cs="Arial"/>
                <w:sz w:val="20"/>
                <w:szCs w:val="20"/>
              </w:rPr>
              <w:t xml:space="preserve">  </w:t>
            </w:r>
            <w:r w:rsidR="0005486B" w:rsidRPr="0005486B">
              <w:rPr>
                <w:rFonts w:ascii="Arial" w:hAnsi="Arial" w:cs="Arial"/>
                <w:sz w:val="20"/>
                <w:szCs w:val="20"/>
              </w:rPr>
              <w:t>ул. 19-го Партсъезда,18</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8-913-060-98-54</w:t>
            </w:r>
          </w:p>
        </w:tc>
      </w:tr>
      <w:tr w:rsidR="0005486B" w:rsidRPr="0005486B" w:rsidTr="0005486B">
        <w:tc>
          <w:tcPr>
            <w:tcW w:w="634" w:type="dxa"/>
            <w:shd w:val="clear" w:color="auto" w:fill="auto"/>
          </w:tcPr>
          <w:p w:rsidR="0005486B" w:rsidRPr="0005486B" w:rsidRDefault="0005486B" w:rsidP="0005486B">
            <w:pPr>
              <w:jc w:val="center"/>
              <w:rPr>
                <w:rFonts w:ascii="Arial" w:hAnsi="Arial" w:cs="Arial"/>
                <w:sz w:val="20"/>
                <w:szCs w:val="20"/>
              </w:rPr>
            </w:pPr>
            <w:r w:rsidRPr="0005486B">
              <w:rPr>
                <w:rFonts w:ascii="Arial" w:hAnsi="Arial" w:cs="Arial"/>
                <w:sz w:val="20"/>
                <w:szCs w:val="20"/>
              </w:rPr>
              <w:t>8</w:t>
            </w:r>
            <w:r w:rsidR="000F74D6">
              <w:rPr>
                <w:rFonts w:ascii="Arial" w:hAnsi="Arial" w:cs="Arial"/>
                <w:sz w:val="20"/>
                <w:szCs w:val="20"/>
              </w:rPr>
              <w:t>.</w:t>
            </w:r>
          </w:p>
        </w:tc>
        <w:tc>
          <w:tcPr>
            <w:tcW w:w="2309"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Слесарь АВР</w:t>
            </w:r>
          </w:p>
        </w:tc>
        <w:tc>
          <w:tcPr>
            <w:tcW w:w="1985"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Михальцов Е.А.</w:t>
            </w:r>
          </w:p>
        </w:tc>
        <w:tc>
          <w:tcPr>
            <w:tcW w:w="2977"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ул. Войкова № 142</w:t>
            </w:r>
          </w:p>
        </w:tc>
        <w:tc>
          <w:tcPr>
            <w:tcW w:w="2268" w:type="dxa"/>
            <w:shd w:val="clear" w:color="auto" w:fill="auto"/>
          </w:tcPr>
          <w:p w:rsidR="0005486B" w:rsidRPr="0005486B" w:rsidRDefault="0005486B" w:rsidP="0005486B">
            <w:pPr>
              <w:jc w:val="both"/>
              <w:rPr>
                <w:rFonts w:ascii="Arial" w:hAnsi="Arial" w:cs="Arial"/>
                <w:sz w:val="20"/>
                <w:szCs w:val="20"/>
              </w:rPr>
            </w:pPr>
            <w:r w:rsidRPr="0005486B">
              <w:rPr>
                <w:rFonts w:ascii="Arial" w:hAnsi="Arial" w:cs="Arial"/>
                <w:sz w:val="20"/>
                <w:szCs w:val="20"/>
              </w:rPr>
              <w:t>8-983-306-13-95</w:t>
            </w:r>
          </w:p>
        </w:tc>
      </w:tr>
    </w:tbl>
    <w:p w:rsidR="0005486B" w:rsidRDefault="0005486B" w:rsidP="0005486B">
      <w:pPr>
        <w:widowControl w:val="0"/>
        <w:jc w:val="center"/>
        <w:rPr>
          <w:rFonts w:ascii="Arial" w:hAnsi="Arial" w:cs="Arial"/>
          <w:b/>
          <w:sz w:val="20"/>
          <w:szCs w:val="20"/>
        </w:rPr>
      </w:pPr>
    </w:p>
    <w:p w:rsidR="0020167A" w:rsidRPr="0005486B" w:rsidRDefault="0020167A" w:rsidP="0005486B">
      <w:pPr>
        <w:widowControl w:val="0"/>
        <w:jc w:val="center"/>
        <w:rPr>
          <w:rFonts w:ascii="Arial" w:hAnsi="Arial" w:cs="Arial"/>
          <w:b/>
          <w:sz w:val="20"/>
          <w:szCs w:val="20"/>
        </w:rPr>
      </w:pPr>
    </w:p>
    <w:p w:rsidR="0005486B" w:rsidRPr="0005486B" w:rsidRDefault="0005486B" w:rsidP="0005486B">
      <w:pPr>
        <w:widowControl w:val="0"/>
        <w:ind w:left="62"/>
        <w:jc w:val="center"/>
        <w:rPr>
          <w:rFonts w:ascii="Arial" w:hAnsi="Arial" w:cs="Arial"/>
          <w:b/>
          <w:sz w:val="20"/>
          <w:szCs w:val="20"/>
        </w:rPr>
      </w:pPr>
      <w:r w:rsidRPr="0005486B">
        <w:rPr>
          <w:rFonts w:ascii="Arial" w:hAnsi="Arial" w:cs="Arial"/>
          <w:b/>
          <w:color w:val="000000"/>
          <w:sz w:val="20"/>
          <w:szCs w:val="20"/>
          <w:lang w:bidi="ru-RU"/>
        </w:rPr>
        <w:t>Список техники, МУП «Горводоканал»,</w:t>
      </w:r>
    </w:p>
    <w:p w:rsidR="0005486B" w:rsidRPr="0005486B" w:rsidRDefault="0005486B" w:rsidP="0005486B">
      <w:pPr>
        <w:widowControl w:val="0"/>
        <w:ind w:left="62"/>
        <w:jc w:val="center"/>
        <w:rPr>
          <w:rFonts w:ascii="Arial" w:hAnsi="Arial" w:cs="Arial"/>
          <w:b/>
          <w:color w:val="000000"/>
          <w:sz w:val="20"/>
          <w:szCs w:val="20"/>
          <w:lang w:bidi="ru-RU"/>
        </w:rPr>
      </w:pPr>
      <w:r w:rsidRPr="0005486B">
        <w:rPr>
          <w:rFonts w:ascii="Arial" w:hAnsi="Arial" w:cs="Arial"/>
          <w:b/>
          <w:color w:val="000000"/>
          <w:sz w:val="20"/>
          <w:szCs w:val="20"/>
          <w:lang w:bidi="ru-RU"/>
        </w:rPr>
        <w:t>предназначенной для работы в паводковый период 2023 года</w:t>
      </w:r>
    </w:p>
    <w:p w:rsidR="0005486B" w:rsidRPr="0005486B" w:rsidRDefault="0005486B" w:rsidP="0005486B">
      <w:pPr>
        <w:widowControl w:val="0"/>
        <w:ind w:left="62"/>
        <w:jc w:val="center"/>
        <w:rPr>
          <w:rFonts w:ascii="Arial" w:hAnsi="Arial" w:cs="Arial"/>
          <w:b/>
          <w:color w:val="000000"/>
          <w:sz w:val="20"/>
          <w:szCs w:val="20"/>
          <w:lang w:bidi="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1939"/>
        <w:gridCol w:w="2427"/>
        <w:gridCol w:w="2752"/>
        <w:gridCol w:w="2150"/>
      </w:tblGrid>
      <w:tr w:rsidR="0005486B" w:rsidRPr="0005486B" w:rsidTr="0005486B">
        <w:tc>
          <w:tcPr>
            <w:tcW w:w="59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п/п</w:t>
            </w:r>
          </w:p>
        </w:tc>
        <w:tc>
          <w:tcPr>
            <w:tcW w:w="196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Наименование техники</w:t>
            </w:r>
          </w:p>
        </w:tc>
        <w:tc>
          <w:tcPr>
            <w:tcW w:w="251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Ф.И.О. </w:t>
            </w:r>
          </w:p>
          <w:p w:rsidR="0005486B" w:rsidRPr="0005486B" w:rsidRDefault="0005486B" w:rsidP="0005486B">
            <w:pPr>
              <w:jc w:val="center"/>
              <w:rPr>
                <w:rFonts w:ascii="Arial" w:hAnsi="Arial" w:cs="Arial"/>
                <w:sz w:val="20"/>
                <w:szCs w:val="20"/>
              </w:rPr>
            </w:pPr>
            <w:r w:rsidRPr="0005486B">
              <w:rPr>
                <w:rFonts w:ascii="Arial" w:hAnsi="Arial" w:cs="Arial"/>
                <w:sz w:val="20"/>
                <w:szCs w:val="20"/>
              </w:rPr>
              <w:t>водителя</w:t>
            </w:r>
          </w:p>
        </w:tc>
        <w:tc>
          <w:tcPr>
            <w:tcW w:w="283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Домашний адрес</w:t>
            </w:r>
          </w:p>
        </w:tc>
        <w:tc>
          <w:tcPr>
            <w:tcW w:w="2233"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Телефон</w:t>
            </w:r>
          </w:p>
        </w:tc>
      </w:tr>
      <w:tr w:rsidR="0005486B" w:rsidRPr="0005486B" w:rsidTr="0005486B">
        <w:tc>
          <w:tcPr>
            <w:tcW w:w="594"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1</w:t>
            </w:r>
            <w:r w:rsidR="000F74D6">
              <w:rPr>
                <w:rFonts w:ascii="Arial" w:hAnsi="Arial" w:cs="Arial"/>
                <w:sz w:val="20"/>
                <w:szCs w:val="20"/>
              </w:rPr>
              <w:t>.</w:t>
            </w:r>
          </w:p>
        </w:tc>
        <w:tc>
          <w:tcPr>
            <w:tcW w:w="1965"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ГАЗ-3307 КО</w:t>
            </w:r>
          </w:p>
        </w:tc>
        <w:tc>
          <w:tcPr>
            <w:tcW w:w="251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Дежурная</w:t>
            </w:r>
          </w:p>
        </w:tc>
        <w:tc>
          <w:tcPr>
            <w:tcW w:w="2835" w:type="dxa"/>
          </w:tcPr>
          <w:p w:rsidR="0005486B" w:rsidRPr="0005486B" w:rsidRDefault="0005486B" w:rsidP="0005486B">
            <w:pPr>
              <w:jc w:val="center"/>
              <w:rPr>
                <w:rFonts w:ascii="Arial" w:hAnsi="Arial" w:cs="Arial"/>
                <w:sz w:val="20"/>
                <w:szCs w:val="20"/>
              </w:rPr>
            </w:pPr>
          </w:p>
        </w:tc>
        <w:tc>
          <w:tcPr>
            <w:tcW w:w="2233"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51-270,</w:t>
            </w:r>
          </w:p>
          <w:p w:rsidR="0005486B" w:rsidRPr="0005486B" w:rsidRDefault="0005486B" w:rsidP="0005486B">
            <w:pPr>
              <w:jc w:val="center"/>
              <w:rPr>
                <w:rFonts w:ascii="Arial" w:hAnsi="Arial" w:cs="Arial"/>
                <w:sz w:val="20"/>
                <w:szCs w:val="20"/>
              </w:rPr>
            </w:pPr>
            <w:r w:rsidRPr="0005486B">
              <w:rPr>
                <w:rFonts w:ascii="Arial" w:hAnsi="Arial" w:cs="Arial"/>
                <w:sz w:val="20"/>
                <w:szCs w:val="20"/>
              </w:rPr>
              <w:t>8-913-753-74-07</w:t>
            </w:r>
          </w:p>
        </w:tc>
      </w:tr>
      <w:tr w:rsidR="0005486B" w:rsidRPr="0005486B" w:rsidTr="0005486B">
        <w:tc>
          <w:tcPr>
            <w:tcW w:w="594"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 xml:space="preserve">2. </w:t>
            </w:r>
          </w:p>
        </w:tc>
        <w:tc>
          <w:tcPr>
            <w:tcW w:w="1965"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ГАЗ-3309 КО</w:t>
            </w:r>
          </w:p>
        </w:tc>
        <w:tc>
          <w:tcPr>
            <w:tcW w:w="251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Худин С.В.</w:t>
            </w:r>
          </w:p>
        </w:tc>
        <w:tc>
          <w:tcPr>
            <w:tcW w:w="283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ул. Спортивная,4/1</w:t>
            </w:r>
          </w:p>
        </w:tc>
        <w:tc>
          <w:tcPr>
            <w:tcW w:w="2233"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8-913-005-93-37</w:t>
            </w:r>
          </w:p>
        </w:tc>
      </w:tr>
      <w:tr w:rsidR="0005486B" w:rsidRPr="0005486B" w:rsidTr="0005486B">
        <w:tc>
          <w:tcPr>
            <w:tcW w:w="594"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3</w:t>
            </w:r>
            <w:r w:rsidR="000F74D6">
              <w:rPr>
                <w:rFonts w:ascii="Arial" w:hAnsi="Arial" w:cs="Arial"/>
                <w:sz w:val="20"/>
                <w:szCs w:val="20"/>
              </w:rPr>
              <w:t>.</w:t>
            </w:r>
          </w:p>
        </w:tc>
        <w:tc>
          <w:tcPr>
            <w:tcW w:w="1965"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ЗИЛ-4330</w:t>
            </w:r>
          </w:p>
        </w:tc>
        <w:tc>
          <w:tcPr>
            <w:tcW w:w="251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Стычинский Ю.В.</w:t>
            </w:r>
          </w:p>
        </w:tc>
        <w:tc>
          <w:tcPr>
            <w:tcW w:w="283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ул. Д. Ковальчук, 1</w:t>
            </w:r>
          </w:p>
        </w:tc>
        <w:tc>
          <w:tcPr>
            <w:tcW w:w="2233"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8-913-784-38-84</w:t>
            </w:r>
          </w:p>
        </w:tc>
      </w:tr>
      <w:tr w:rsidR="0005486B" w:rsidRPr="0005486B" w:rsidTr="0005486B">
        <w:tc>
          <w:tcPr>
            <w:tcW w:w="594"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4</w:t>
            </w:r>
            <w:r w:rsidR="000F74D6">
              <w:rPr>
                <w:rFonts w:ascii="Arial" w:hAnsi="Arial" w:cs="Arial"/>
                <w:sz w:val="20"/>
                <w:szCs w:val="20"/>
              </w:rPr>
              <w:t>.</w:t>
            </w:r>
          </w:p>
        </w:tc>
        <w:tc>
          <w:tcPr>
            <w:tcW w:w="1965"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МТЗ-82</w:t>
            </w:r>
          </w:p>
        </w:tc>
        <w:tc>
          <w:tcPr>
            <w:tcW w:w="251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Зырянов Е.М.</w:t>
            </w:r>
          </w:p>
        </w:tc>
        <w:tc>
          <w:tcPr>
            <w:tcW w:w="283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ул. Спартака,30</w:t>
            </w:r>
          </w:p>
        </w:tc>
        <w:tc>
          <w:tcPr>
            <w:tcW w:w="2233"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8-913-395-78-93</w:t>
            </w:r>
          </w:p>
        </w:tc>
      </w:tr>
      <w:tr w:rsidR="0005486B" w:rsidRPr="0005486B" w:rsidTr="0005486B">
        <w:tc>
          <w:tcPr>
            <w:tcW w:w="594"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5</w:t>
            </w:r>
            <w:r w:rsidR="000F74D6">
              <w:rPr>
                <w:rFonts w:ascii="Arial" w:hAnsi="Arial" w:cs="Arial"/>
                <w:sz w:val="20"/>
                <w:szCs w:val="20"/>
              </w:rPr>
              <w:t>.</w:t>
            </w:r>
          </w:p>
        </w:tc>
        <w:tc>
          <w:tcPr>
            <w:tcW w:w="1965" w:type="dxa"/>
          </w:tcPr>
          <w:p w:rsidR="0005486B" w:rsidRPr="0005486B" w:rsidRDefault="0005486B" w:rsidP="0005486B">
            <w:pPr>
              <w:jc w:val="both"/>
              <w:rPr>
                <w:rFonts w:ascii="Arial" w:hAnsi="Arial" w:cs="Arial"/>
                <w:sz w:val="20"/>
                <w:szCs w:val="20"/>
              </w:rPr>
            </w:pPr>
            <w:r w:rsidRPr="0005486B">
              <w:rPr>
                <w:rFonts w:ascii="Arial" w:hAnsi="Arial" w:cs="Arial"/>
                <w:sz w:val="20"/>
                <w:szCs w:val="20"/>
              </w:rPr>
              <w:t>ЕК-14</w:t>
            </w:r>
          </w:p>
        </w:tc>
        <w:tc>
          <w:tcPr>
            <w:tcW w:w="251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Перминов Н.М.</w:t>
            </w:r>
          </w:p>
        </w:tc>
        <w:tc>
          <w:tcPr>
            <w:tcW w:w="283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ул. Д. Ковальчук, 29</w:t>
            </w:r>
          </w:p>
        </w:tc>
        <w:tc>
          <w:tcPr>
            <w:tcW w:w="2233"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8-913-464-65-22</w:t>
            </w:r>
          </w:p>
        </w:tc>
      </w:tr>
    </w:tbl>
    <w:p w:rsidR="0005486B" w:rsidRPr="0005486B" w:rsidRDefault="0005486B" w:rsidP="0005486B">
      <w:pPr>
        <w:widowControl w:val="0"/>
        <w:ind w:left="62"/>
        <w:jc w:val="center"/>
        <w:rPr>
          <w:rFonts w:ascii="Arial" w:hAnsi="Arial" w:cs="Arial"/>
          <w:b/>
          <w:color w:val="000000"/>
          <w:sz w:val="20"/>
          <w:szCs w:val="20"/>
          <w:lang w:bidi="ru-RU"/>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pPr>
    </w:p>
    <w:p w:rsidR="000F74D6" w:rsidRDefault="000F74D6" w:rsidP="0005486B">
      <w:pPr>
        <w:tabs>
          <w:tab w:val="left" w:pos="709"/>
          <w:tab w:val="left" w:pos="7371"/>
        </w:tabs>
        <w:ind w:left="5664" w:hanging="84"/>
        <w:jc w:val="right"/>
        <w:rPr>
          <w:rFonts w:ascii="Arial" w:hAnsi="Arial" w:cs="Arial"/>
          <w:sz w:val="20"/>
          <w:szCs w:val="20"/>
        </w:rPr>
        <w:sectPr w:rsidR="000F74D6" w:rsidSect="001625FE">
          <w:footerReference w:type="default" r:id="rId10"/>
          <w:footerReference w:type="first" r:id="rId11"/>
          <w:pgSz w:w="11906" w:h="16838"/>
          <w:pgMar w:top="1134" w:right="1134" w:bottom="1134" w:left="1134" w:header="0" w:footer="567" w:gutter="0"/>
          <w:cols w:space="708"/>
          <w:titlePg/>
          <w:docGrid w:linePitch="360"/>
        </w:sectPr>
      </w:pPr>
    </w:p>
    <w:p w:rsidR="0005486B" w:rsidRPr="0005486B" w:rsidRDefault="0005486B" w:rsidP="0005486B">
      <w:pPr>
        <w:tabs>
          <w:tab w:val="left" w:pos="709"/>
          <w:tab w:val="left" w:pos="7371"/>
        </w:tabs>
        <w:ind w:left="5664" w:hanging="84"/>
        <w:jc w:val="right"/>
        <w:rPr>
          <w:rFonts w:ascii="Arial" w:hAnsi="Arial" w:cs="Arial"/>
          <w:sz w:val="20"/>
          <w:szCs w:val="20"/>
        </w:rPr>
      </w:pPr>
      <w:r w:rsidRPr="0005486B">
        <w:rPr>
          <w:rFonts w:ascii="Arial" w:hAnsi="Arial" w:cs="Arial"/>
          <w:sz w:val="20"/>
          <w:szCs w:val="20"/>
        </w:rPr>
        <w:lastRenderedPageBreak/>
        <w:t>Приложение № 4</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УТВЕРЖДЕНЫ</w:t>
      </w:r>
    </w:p>
    <w:p w:rsidR="0005486B" w:rsidRPr="0005486B" w:rsidRDefault="000F74D6" w:rsidP="0005486B">
      <w:pPr>
        <w:tabs>
          <w:tab w:val="left" w:pos="709"/>
          <w:tab w:val="left" w:pos="7371"/>
        </w:tabs>
        <w:ind w:hanging="84"/>
        <w:jc w:val="right"/>
        <w:rPr>
          <w:rFonts w:ascii="Arial" w:hAnsi="Arial" w:cs="Arial"/>
          <w:sz w:val="20"/>
          <w:szCs w:val="20"/>
        </w:rPr>
      </w:pPr>
      <w:r>
        <w:rPr>
          <w:rFonts w:ascii="Arial" w:hAnsi="Arial" w:cs="Arial"/>
          <w:sz w:val="20"/>
          <w:szCs w:val="20"/>
        </w:rPr>
        <w:t xml:space="preserve">распоряжением </w:t>
      </w:r>
      <w:r w:rsidR="0005486B" w:rsidRPr="0005486B">
        <w:rPr>
          <w:rFonts w:ascii="Arial" w:hAnsi="Arial" w:cs="Arial"/>
          <w:sz w:val="20"/>
          <w:szCs w:val="20"/>
        </w:rPr>
        <w:t xml:space="preserve">администрации </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города Куйбышева</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Куйбышевского района</w:t>
      </w:r>
    </w:p>
    <w:p w:rsidR="0005486B" w:rsidRPr="0005486B" w:rsidRDefault="0005486B" w:rsidP="0005486B">
      <w:pPr>
        <w:tabs>
          <w:tab w:val="left" w:pos="709"/>
          <w:tab w:val="left" w:pos="7371"/>
        </w:tabs>
        <w:ind w:hanging="84"/>
        <w:jc w:val="right"/>
        <w:rPr>
          <w:rFonts w:ascii="Arial" w:hAnsi="Arial" w:cs="Arial"/>
          <w:sz w:val="20"/>
          <w:szCs w:val="20"/>
        </w:rPr>
      </w:pPr>
      <w:r w:rsidRPr="0005486B">
        <w:rPr>
          <w:rFonts w:ascii="Arial" w:hAnsi="Arial" w:cs="Arial"/>
          <w:sz w:val="20"/>
          <w:szCs w:val="20"/>
        </w:rPr>
        <w:t>Новосибирской области</w:t>
      </w:r>
    </w:p>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                                                                                                                                                                           </w:t>
      </w:r>
      <w:r w:rsidR="000F74D6">
        <w:rPr>
          <w:rFonts w:ascii="Arial" w:hAnsi="Arial" w:cs="Arial"/>
          <w:sz w:val="20"/>
          <w:szCs w:val="20"/>
        </w:rPr>
        <w:t xml:space="preserve">                                                  </w:t>
      </w:r>
      <w:r w:rsidRPr="0005486B">
        <w:rPr>
          <w:rFonts w:ascii="Arial" w:hAnsi="Arial" w:cs="Arial"/>
          <w:sz w:val="20"/>
          <w:szCs w:val="20"/>
        </w:rPr>
        <w:t xml:space="preserve">     от 06.02.2023 № 36-р</w:t>
      </w:r>
    </w:p>
    <w:p w:rsidR="0005486B" w:rsidRPr="0005486B" w:rsidRDefault="0005486B" w:rsidP="0005486B">
      <w:pPr>
        <w:tabs>
          <w:tab w:val="left" w:pos="709"/>
          <w:tab w:val="left" w:pos="7371"/>
        </w:tabs>
        <w:ind w:left="5664" w:hanging="84"/>
        <w:jc w:val="right"/>
        <w:rPr>
          <w:rFonts w:ascii="Arial" w:hAnsi="Arial" w:cs="Arial"/>
          <w:sz w:val="20"/>
          <w:szCs w:val="20"/>
        </w:rPr>
      </w:pPr>
    </w:p>
    <w:p w:rsidR="0005486B" w:rsidRPr="0005486B" w:rsidRDefault="0005486B" w:rsidP="0005486B">
      <w:pPr>
        <w:jc w:val="center"/>
        <w:rPr>
          <w:rFonts w:ascii="Arial" w:hAnsi="Arial" w:cs="Arial"/>
          <w:b/>
          <w:sz w:val="20"/>
          <w:szCs w:val="20"/>
        </w:rPr>
      </w:pPr>
      <w:r w:rsidRPr="0005486B">
        <w:rPr>
          <w:rFonts w:ascii="Arial" w:hAnsi="Arial" w:cs="Arial"/>
          <w:b/>
          <w:sz w:val="20"/>
          <w:szCs w:val="20"/>
        </w:rPr>
        <w:t>Пункты временного размещения эвакуируемого населения города Куйбышева Куйбышевского района Новосибирской области при чрезвычайных ситуациях природного и техногенного характера</w:t>
      </w:r>
    </w:p>
    <w:p w:rsidR="0005486B" w:rsidRPr="0005486B" w:rsidRDefault="0005486B" w:rsidP="0005486B">
      <w:pPr>
        <w:jc w:val="center"/>
        <w:rPr>
          <w:rFonts w:ascii="Arial" w:hAnsi="Arial" w:cs="Arial"/>
          <w:sz w:val="20"/>
          <w:szCs w:val="20"/>
        </w:rPr>
      </w:pPr>
    </w:p>
    <w:tbl>
      <w:tblPr>
        <w:tblW w:w="1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1275"/>
        <w:gridCol w:w="1134"/>
        <w:gridCol w:w="1551"/>
        <w:gridCol w:w="1363"/>
        <w:gridCol w:w="1055"/>
        <w:gridCol w:w="1304"/>
        <w:gridCol w:w="1248"/>
        <w:gridCol w:w="1276"/>
        <w:gridCol w:w="1134"/>
        <w:gridCol w:w="1417"/>
      </w:tblGrid>
      <w:tr w:rsidR="0005486B" w:rsidRPr="0005486B" w:rsidTr="000F74D6">
        <w:trPr>
          <w:jc w:val="center"/>
        </w:trPr>
        <w:tc>
          <w:tcPr>
            <w:tcW w:w="67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п/п</w:t>
            </w:r>
          </w:p>
        </w:tc>
        <w:tc>
          <w:tcPr>
            <w:tcW w:w="212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База развертывания ПВР</w:t>
            </w:r>
          </w:p>
        </w:tc>
        <w:tc>
          <w:tcPr>
            <w:tcW w:w="127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Вместимость (чел.)</w:t>
            </w:r>
          </w:p>
        </w:tc>
        <w:tc>
          <w:tcPr>
            <w:tcW w:w="113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Тип здания</w:t>
            </w:r>
          </w:p>
        </w:tc>
        <w:tc>
          <w:tcPr>
            <w:tcW w:w="155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 xml:space="preserve">Отопление </w:t>
            </w:r>
          </w:p>
        </w:tc>
        <w:tc>
          <w:tcPr>
            <w:tcW w:w="1363" w:type="dxa"/>
          </w:tcPr>
          <w:p w:rsidR="0005486B" w:rsidRPr="0005486B" w:rsidRDefault="0005486B" w:rsidP="0005486B">
            <w:pPr>
              <w:ind w:left="-99"/>
              <w:jc w:val="center"/>
              <w:rPr>
                <w:rFonts w:ascii="Arial" w:hAnsi="Arial" w:cs="Arial"/>
                <w:sz w:val="20"/>
                <w:szCs w:val="20"/>
              </w:rPr>
            </w:pPr>
            <w:r w:rsidRPr="0005486B">
              <w:rPr>
                <w:rFonts w:ascii="Arial" w:hAnsi="Arial" w:cs="Arial"/>
                <w:sz w:val="20"/>
                <w:szCs w:val="20"/>
              </w:rPr>
              <w:t xml:space="preserve">Водоснабжение </w:t>
            </w:r>
          </w:p>
        </w:tc>
        <w:tc>
          <w:tcPr>
            <w:tcW w:w="1055" w:type="dxa"/>
          </w:tcPr>
          <w:p w:rsidR="0005486B" w:rsidRPr="0005486B" w:rsidRDefault="0005486B" w:rsidP="0005486B">
            <w:pPr>
              <w:ind w:left="-45"/>
              <w:jc w:val="center"/>
              <w:rPr>
                <w:rFonts w:ascii="Arial" w:hAnsi="Arial" w:cs="Arial"/>
                <w:sz w:val="20"/>
                <w:szCs w:val="20"/>
              </w:rPr>
            </w:pPr>
            <w:r w:rsidRPr="0005486B">
              <w:rPr>
                <w:rFonts w:ascii="Arial" w:hAnsi="Arial" w:cs="Arial"/>
                <w:sz w:val="20"/>
                <w:szCs w:val="20"/>
              </w:rPr>
              <w:t xml:space="preserve">Туалеты </w:t>
            </w:r>
          </w:p>
        </w:tc>
        <w:tc>
          <w:tcPr>
            <w:tcW w:w="130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Наличие резервн</w:t>
            </w:r>
            <w:r w:rsidR="000F74D6">
              <w:rPr>
                <w:rFonts w:ascii="Arial" w:hAnsi="Arial" w:cs="Arial"/>
                <w:sz w:val="20"/>
                <w:szCs w:val="20"/>
              </w:rPr>
              <w:t>. и</w:t>
            </w:r>
            <w:r w:rsidR="000F74D6" w:rsidRPr="0005486B">
              <w:rPr>
                <w:rFonts w:ascii="Arial" w:hAnsi="Arial" w:cs="Arial"/>
                <w:sz w:val="20"/>
                <w:szCs w:val="20"/>
              </w:rPr>
              <w:t>сточника</w:t>
            </w:r>
            <w:r w:rsidRPr="0005486B">
              <w:rPr>
                <w:rFonts w:ascii="Arial" w:hAnsi="Arial" w:cs="Arial"/>
                <w:sz w:val="20"/>
                <w:szCs w:val="20"/>
              </w:rPr>
              <w:t xml:space="preserve"> энерго обесп.</w:t>
            </w:r>
          </w:p>
        </w:tc>
        <w:tc>
          <w:tcPr>
            <w:tcW w:w="124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Место приготовл. пищи</w:t>
            </w:r>
          </w:p>
        </w:tc>
        <w:tc>
          <w:tcPr>
            <w:tcW w:w="12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Вмести-мость мест для приёма пищи</w:t>
            </w:r>
          </w:p>
          <w:p w:rsidR="0005486B" w:rsidRPr="0005486B" w:rsidRDefault="0005486B" w:rsidP="0005486B">
            <w:pPr>
              <w:jc w:val="center"/>
              <w:rPr>
                <w:rFonts w:ascii="Arial" w:hAnsi="Arial" w:cs="Arial"/>
                <w:sz w:val="20"/>
                <w:szCs w:val="20"/>
              </w:rPr>
            </w:pPr>
            <w:r w:rsidRPr="0005486B">
              <w:rPr>
                <w:rFonts w:ascii="Arial" w:hAnsi="Arial" w:cs="Arial"/>
                <w:sz w:val="20"/>
                <w:szCs w:val="20"/>
              </w:rPr>
              <w:t>(за 1 смену)</w:t>
            </w:r>
          </w:p>
        </w:tc>
        <w:tc>
          <w:tcPr>
            <w:tcW w:w="113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Мед. пункт</w:t>
            </w:r>
          </w:p>
        </w:tc>
        <w:tc>
          <w:tcPr>
            <w:tcW w:w="141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Кол-во привлекаемого автотранспорта</w:t>
            </w:r>
          </w:p>
        </w:tc>
      </w:tr>
      <w:tr w:rsidR="0005486B" w:rsidRPr="0005486B" w:rsidTr="000F74D6">
        <w:trPr>
          <w:jc w:val="center"/>
        </w:trPr>
        <w:tc>
          <w:tcPr>
            <w:tcW w:w="675" w:type="dxa"/>
          </w:tcPr>
          <w:p w:rsidR="0005486B" w:rsidRPr="0005486B" w:rsidRDefault="0005486B" w:rsidP="0005486B">
            <w:pPr>
              <w:jc w:val="center"/>
              <w:rPr>
                <w:rFonts w:ascii="Arial" w:hAnsi="Arial" w:cs="Arial"/>
                <w:sz w:val="20"/>
                <w:szCs w:val="20"/>
              </w:rPr>
            </w:pPr>
          </w:p>
        </w:tc>
        <w:tc>
          <w:tcPr>
            <w:tcW w:w="212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p>
        </w:tc>
        <w:tc>
          <w:tcPr>
            <w:tcW w:w="127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p>
        </w:tc>
        <w:tc>
          <w:tcPr>
            <w:tcW w:w="113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3</w:t>
            </w:r>
          </w:p>
        </w:tc>
        <w:tc>
          <w:tcPr>
            <w:tcW w:w="155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4</w:t>
            </w:r>
          </w:p>
        </w:tc>
        <w:tc>
          <w:tcPr>
            <w:tcW w:w="1363"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5</w:t>
            </w:r>
          </w:p>
        </w:tc>
        <w:tc>
          <w:tcPr>
            <w:tcW w:w="105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6</w:t>
            </w:r>
          </w:p>
        </w:tc>
        <w:tc>
          <w:tcPr>
            <w:tcW w:w="130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7</w:t>
            </w:r>
          </w:p>
        </w:tc>
        <w:tc>
          <w:tcPr>
            <w:tcW w:w="1248"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8</w:t>
            </w:r>
          </w:p>
        </w:tc>
        <w:tc>
          <w:tcPr>
            <w:tcW w:w="12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9</w:t>
            </w:r>
          </w:p>
        </w:tc>
        <w:tc>
          <w:tcPr>
            <w:tcW w:w="113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10</w:t>
            </w:r>
          </w:p>
        </w:tc>
        <w:tc>
          <w:tcPr>
            <w:tcW w:w="141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11</w:t>
            </w:r>
          </w:p>
        </w:tc>
      </w:tr>
      <w:tr w:rsidR="0005486B" w:rsidRPr="0005486B" w:rsidTr="000F74D6">
        <w:trPr>
          <w:jc w:val="center"/>
        </w:trPr>
        <w:tc>
          <w:tcPr>
            <w:tcW w:w="67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1.</w:t>
            </w:r>
          </w:p>
        </w:tc>
        <w:tc>
          <w:tcPr>
            <w:tcW w:w="212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МБУК «КДК»</w:t>
            </w:r>
          </w:p>
        </w:tc>
        <w:tc>
          <w:tcPr>
            <w:tcW w:w="127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750</w:t>
            </w:r>
          </w:p>
        </w:tc>
        <w:tc>
          <w:tcPr>
            <w:tcW w:w="113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 эт. кирпич</w:t>
            </w:r>
          </w:p>
        </w:tc>
        <w:tc>
          <w:tcPr>
            <w:tcW w:w="155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центральн.</w:t>
            </w:r>
          </w:p>
        </w:tc>
        <w:tc>
          <w:tcPr>
            <w:tcW w:w="1363" w:type="dxa"/>
          </w:tcPr>
          <w:p w:rsidR="0005486B" w:rsidRPr="0005486B" w:rsidRDefault="0005486B" w:rsidP="0005486B">
            <w:pPr>
              <w:ind w:left="-99"/>
              <w:jc w:val="center"/>
              <w:rPr>
                <w:rFonts w:ascii="Arial" w:hAnsi="Arial" w:cs="Arial"/>
                <w:sz w:val="20"/>
                <w:szCs w:val="20"/>
              </w:rPr>
            </w:pPr>
            <w:r w:rsidRPr="0005486B">
              <w:rPr>
                <w:rFonts w:ascii="Arial" w:hAnsi="Arial" w:cs="Arial"/>
                <w:sz w:val="20"/>
                <w:szCs w:val="20"/>
              </w:rPr>
              <w:t>холодная</w:t>
            </w:r>
          </w:p>
        </w:tc>
        <w:tc>
          <w:tcPr>
            <w:tcW w:w="105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теплые</w:t>
            </w:r>
          </w:p>
        </w:tc>
        <w:tc>
          <w:tcPr>
            <w:tcW w:w="130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w:t>
            </w:r>
          </w:p>
        </w:tc>
        <w:tc>
          <w:tcPr>
            <w:tcW w:w="1248" w:type="dxa"/>
          </w:tcPr>
          <w:p w:rsidR="0005486B" w:rsidRPr="0005486B" w:rsidRDefault="0005486B" w:rsidP="0005486B">
            <w:pPr>
              <w:ind w:left="-136"/>
              <w:jc w:val="center"/>
              <w:rPr>
                <w:rFonts w:ascii="Arial" w:hAnsi="Arial" w:cs="Arial"/>
                <w:sz w:val="20"/>
                <w:szCs w:val="20"/>
              </w:rPr>
            </w:pPr>
            <w:r w:rsidRPr="0005486B">
              <w:rPr>
                <w:rFonts w:ascii="Arial" w:hAnsi="Arial" w:cs="Arial"/>
                <w:sz w:val="20"/>
                <w:szCs w:val="20"/>
              </w:rPr>
              <w:t>Ресторан «Русь»</w:t>
            </w:r>
          </w:p>
        </w:tc>
        <w:tc>
          <w:tcPr>
            <w:tcW w:w="12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90</w:t>
            </w:r>
          </w:p>
        </w:tc>
        <w:tc>
          <w:tcPr>
            <w:tcW w:w="1134" w:type="dxa"/>
          </w:tcPr>
          <w:p w:rsidR="0005486B" w:rsidRPr="0005486B" w:rsidRDefault="0005486B" w:rsidP="0005486B">
            <w:pPr>
              <w:ind w:left="-108"/>
              <w:jc w:val="center"/>
              <w:rPr>
                <w:rFonts w:ascii="Arial" w:hAnsi="Arial" w:cs="Arial"/>
                <w:sz w:val="20"/>
                <w:szCs w:val="20"/>
              </w:rPr>
            </w:pPr>
            <w:r w:rsidRPr="0005486B">
              <w:rPr>
                <w:rFonts w:ascii="Arial" w:hAnsi="Arial" w:cs="Arial"/>
                <w:sz w:val="20"/>
                <w:szCs w:val="20"/>
              </w:rPr>
              <w:t>ГБУЗ «КЦРБ»</w:t>
            </w:r>
          </w:p>
        </w:tc>
        <w:tc>
          <w:tcPr>
            <w:tcW w:w="141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p>
        </w:tc>
      </w:tr>
      <w:tr w:rsidR="0005486B" w:rsidRPr="0005486B" w:rsidTr="000F74D6">
        <w:trPr>
          <w:jc w:val="center"/>
        </w:trPr>
        <w:tc>
          <w:tcPr>
            <w:tcW w:w="67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p>
        </w:tc>
        <w:tc>
          <w:tcPr>
            <w:tcW w:w="212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МБУС «СОЦ»</w:t>
            </w:r>
          </w:p>
        </w:tc>
        <w:tc>
          <w:tcPr>
            <w:tcW w:w="127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2000</w:t>
            </w:r>
          </w:p>
        </w:tc>
        <w:tc>
          <w:tcPr>
            <w:tcW w:w="113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 эт. кирпич</w:t>
            </w:r>
          </w:p>
        </w:tc>
        <w:tc>
          <w:tcPr>
            <w:tcW w:w="1551"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центральн.</w:t>
            </w:r>
          </w:p>
        </w:tc>
        <w:tc>
          <w:tcPr>
            <w:tcW w:w="1363" w:type="dxa"/>
          </w:tcPr>
          <w:p w:rsidR="0005486B" w:rsidRPr="0005486B" w:rsidRDefault="0005486B" w:rsidP="0005486B">
            <w:pPr>
              <w:ind w:left="-99"/>
              <w:jc w:val="center"/>
              <w:rPr>
                <w:rFonts w:ascii="Arial" w:hAnsi="Arial" w:cs="Arial"/>
                <w:sz w:val="20"/>
                <w:szCs w:val="20"/>
              </w:rPr>
            </w:pPr>
            <w:r w:rsidRPr="0005486B">
              <w:rPr>
                <w:rFonts w:ascii="Arial" w:hAnsi="Arial" w:cs="Arial"/>
                <w:sz w:val="20"/>
                <w:szCs w:val="20"/>
              </w:rPr>
              <w:t>холодная, горячая</w:t>
            </w:r>
          </w:p>
        </w:tc>
        <w:tc>
          <w:tcPr>
            <w:tcW w:w="1055"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теплые</w:t>
            </w:r>
          </w:p>
        </w:tc>
        <w:tc>
          <w:tcPr>
            <w:tcW w:w="1304"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w:t>
            </w:r>
          </w:p>
        </w:tc>
        <w:tc>
          <w:tcPr>
            <w:tcW w:w="1248" w:type="dxa"/>
          </w:tcPr>
          <w:p w:rsidR="0005486B" w:rsidRPr="0005486B" w:rsidRDefault="0005486B" w:rsidP="0005486B">
            <w:pPr>
              <w:ind w:left="-136"/>
              <w:jc w:val="center"/>
              <w:rPr>
                <w:rFonts w:ascii="Arial" w:hAnsi="Arial" w:cs="Arial"/>
                <w:sz w:val="20"/>
                <w:szCs w:val="20"/>
              </w:rPr>
            </w:pPr>
            <w:r w:rsidRPr="0005486B">
              <w:rPr>
                <w:rFonts w:ascii="Arial" w:hAnsi="Arial" w:cs="Arial"/>
                <w:sz w:val="20"/>
                <w:szCs w:val="20"/>
              </w:rPr>
              <w:t>Кафе «Смак»</w:t>
            </w:r>
          </w:p>
        </w:tc>
        <w:tc>
          <w:tcPr>
            <w:tcW w:w="1276"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48</w:t>
            </w:r>
          </w:p>
        </w:tc>
        <w:tc>
          <w:tcPr>
            <w:tcW w:w="1134" w:type="dxa"/>
          </w:tcPr>
          <w:p w:rsidR="0005486B" w:rsidRPr="0005486B" w:rsidRDefault="0005486B" w:rsidP="0005486B">
            <w:pPr>
              <w:ind w:left="-108"/>
              <w:jc w:val="center"/>
              <w:rPr>
                <w:rFonts w:ascii="Arial" w:hAnsi="Arial" w:cs="Arial"/>
                <w:sz w:val="20"/>
                <w:szCs w:val="20"/>
              </w:rPr>
            </w:pPr>
            <w:r w:rsidRPr="0005486B">
              <w:rPr>
                <w:rFonts w:ascii="Arial" w:hAnsi="Arial" w:cs="Arial"/>
                <w:sz w:val="20"/>
                <w:szCs w:val="20"/>
              </w:rPr>
              <w:t>ГБУЗ «КЦРБ»</w:t>
            </w:r>
          </w:p>
        </w:tc>
        <w:tc>
          <w:tcPr>
            <w:tcW w:w="141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2</w:t>
            </w:r>
          </w:p>
        </w:tc>
      </w:tr>
      <w:tr w:rsidR="0005486B" w:rsidRPr="0005486B" w:rsidTr="000F74D6">
        <w:trPr>
          <w:jc w:val="center"/>
        </w:trPr>
        <w:tc>
          <w:tcPr>
            <w:tcW w:w="675" w:type="dxa"/>
          </w:tcPr>
          <w:p w:rsidR="0005486B" w:rsidRPr="0005486B" w:rsidRDefault="0005486B" w:rsidP="0005486B">
            <w:pPr>
              <w:jc w:val="center"/>
              <w:rPr>
                <w:rFonts w:ascii="Arial" w:hAnsi="Arial" w:cs="Arial"/>
                <w:sz w:val="20"/>
                <w:szCs w:val="20"/>
              </w:rPr>
            </w:pPr>
          </w:p>
        </w:tc>
        <w:tc>
          <w:tcPr>
            <w:tcW w:w="2127" w:type="dxa"/>
          </w:tcPr>
          <w:p w:rsidR="0005486B" w:rsidRPr="0005486B" w:rsidRDefault="0005486B" w:rsidP="0005486B">
            <w:pPr>
              <w:jc w:val="center"/>
              <w:rPr>
                <w:rFonts w:ascii="Arial" w:hAnsi="Arial" w:cs="Arial"/>
                <w:sz w:val="20"/>
                <w:szCs w:val="20"/>
              </w:rPr>
            </w:pPr>
            <w:r w:rsidRPr="0005486B">
              <w:rPr>
                <w:rFonts w:ascii="Arial" w:hAnsi="Arial" w:cs="Arial"/>
                <w:sz w:val="20"/>
                <w:szCs w:val="20"/>
              </w:rPr>
              <w:t>ИТОГО:</w:t>
            </w:r>
          </w:p>
        </w:tc>
        <w:tc>
          <w:tcPr>
            <w:tcW w:w="1275" w:type="dxa"/>
          </w:tcPr>
          <w:p w:rsidR="0005486B" w:rsidRPr="0005486B" w:rsidRDefault="0005486B" w:rsidP="0005486B">
            <w:pPr>
              <w:jc w:val="center"/>
              <w:rPr>
                <w:rFonts w:ascii="Arial" w:hAnsi="Arial" w:cs="Arial"/>
                <w:b/>
                <w:sz w:val="20"/>
                <w:szCs w:val="20"/>
              </w:rPr>
            </w:pPr>
            <w:r w:rsidRPr="0005486B">
              <w:rPr>
                <w:rFonts w:ascii="Arial" w:hAnsi="Arial" w:cs="Arial"/>
                <w:b/>
                <w:sz w:val="20"/>
                <w:szCs w:val="20"/>
              </w:rPr>
              <w:t>2750</w:t>
            </w:r>
          </w:p>
        </w:tc>
        <w:tc>
          <w:tcPr>
            <w:tcW w:w="1134" w:type="dxa"/>
          </w:tcPr>
          <w:p w:rsidR="0005486B" w:rsidRPr="0005486B" w:rsidRDefault="0005486B" w:rsidP="0005486B">
            <w:pPr>
              <w:jc w:val="center"/>
              <w:rPr>
                <w:rFonts w:ascii="Arial" w:hAnsi="Arial" w:cs="Arial"/>
                <w:sz w:val="20"/>
                <w:szCs w:val="20"/>
              </w:rPr>
            </w:pPr>
          </w:p>
        </w:tc>
        <w:tc>
          <w:tcPr>
            <w:tcW w:w="1551" w:type="dxa"/>
          </w:tcPr>
          <w:p w:rsidR="0005486B" w:rsidRPr="0005486B" w:rsidRDefault="0005486B" w:rsidP="0005486B">
            <w:pPr>
              <w:rPr>
                <w:rFonts w:ascii="Arial" w:hAnsi="Arial" w:cs="Arial"/>
                <w:sz w:val="20"/>
                <w:szCs w:val="20"/>
              </w:rPr>
            </w:pPr>
          </w:p>
        </w:tc>
        <w:tc>
          <w:tcPr>
            <w:tcW w:w="1363" w:type="dxa"/>
          </w:tcPr>
          <w:p w:rsidR="0005486B" w:rsidRPr="0005486B" w:rsidRDefault="0005486B" w:rsidP="0005486B">
            <w:pPr>
              <w:jc w:val="center"/>
              <w:rPr>
                <w:rFonts w:ascii="Arial" w:hAnsi="Arial" w:cs="Arial"/>
                <w:sz w:val="20"/>
                <w:szCs w:val="20"/>
              </w:rPr>
            </w:pPr>
          </w:p>
        </w:tc>
        <w:tc>
          <w:tcPr>
            <w:tcW w:w="1055" w:type="dxa"/>
          </w:tcPr>
          <w:p w:rsidR="0005486B" w:rsidRPr="0005486B" w:rsidRDefault="0005486B" w:rsidP="0005486B">
            <w:pPr>
              <w:jc w:val="center"/>
              <w:rPr>
                <w:rFonts w:ascii="Arial" w:hAnsi="Arial" w:cs="Arial"/>
                <w:sz w:val="20"/>
                <w:szCs w:val="20"/>
              </w:rPr>
            </w:pPr>
          </w:p>
        </w:tc>
        <w:tc>
          <w:tcPr>
            <w:tcW w:w="1304" w:type="dxa"/>
          </w:tcPr>
          <w:p w:rsidR="0005486B" w:rsidRPr="0005486B" w:rsidRDefault="0005486B" w:rsidP="0005486B">
            <w:pPr>
              <w:jc w:val="center"/>
              <w:rPr>
                <w:rFonts w:ascii="Arial" w:hAnsi="Arial" w:cs="Arial"/>
                <w:sz w:val="20"/>
                <w:szCs w:val="20"/>
              </w:rPr>
            </w:pPr>
          </w:p>
        </w:tc>
        <w:tc>
          <w:tcPr>
            <w:tcW w:w="1248" w:type="dxa"/>
          </w:tcPr>
          <w:p w:rsidR="0005486B" w:rsidRPr="0005486B" w:rsidRDefault="0005486B" w:rsidP="0005486B">
            <w:pPr>
              <w:jc w:val="center"/>
              <w:rPr>
                <w:rFonts w:ascii="Arial" w:hAnsi="Arial" w:cs="Arial"/>
                <w:sz w:val="20"/>
                <w:szCs w:val="20"/>
              </w:rPr>
            </w:pPr>
          </w:p>
        </w:tc>
        <w:tc>
          <w:tcPr>
            <w:tcW w:w="1276" w:type="dxa"/>
          </w:tcPr>
          <w:p w:rsidR="0005486B" w:rsidRPr="0005486B" w:rsidRDefault="0005486B" w:rsidP="0005486B">
            <w:pPr>
              <w:jc w:val="center"/>
              <w:rPr>
                <w:rFonts w:ascii="Arial" w:hAnsi="Arial" w:cs="Arial"/>
                <w:sz w:val="20"/>
                <w:szCs w:val="20"/>
              </w:rPr>
            </w:pPr>
          </w:p>
        </w:tc>
        <w:tc>
          <w:tcPr>
            <w:tcW w:w="1134" w:type="dxa"/>
          </w:tcPr>
          <w:p w:rsidR="0005486B" w:rsidRPr="0005486B" w:rsidRDefault="0005486B" w:rsidP="0005486B">
            <w:pPr>
              <w:jc w:val="center"/>
              <w:rPr>
                <w:rFonts w:ascii="Arial" w:hAnsi="Arial" w:cs="Arial"/>
                <w:sz w:val="20"/>
                <w:szCs w:val="20"/>
              </w:rPr>
            </w:pPr>
          </w:p>
        </w:tc>
        <w:tc>
          <w:tcPr>
            <w:tcW w:w="1417" w:type="dxa"/>
          </w:tcPr>
          <w:p w:rsidR="0005486B" w:rsidRPr="0005486B" w:rsidRDefault="0005486B" w:rsidP="0005486B">
            <w:pPr>
              <w:jc w:val="center"/>
              <w:rPr>
                <w:rFonts w:ascii="Arial" w:hAnsi="Arial" w:cs="Arial"/>
                <w:sz w:val="20"/>
                <w:szCs w:val="20"/>
              </w:rPr>
            </w:pPr>
          </w:p>
        </w:tc>
      </w:tr>
    </w:tbl>
    <w:p w:rsidR="0005486B" w:rsidRPr="0005486B" w:rsidRDefault="0005486B" w:rsidP="0005486B">
      <w:pPr>
        <w:ind w:firstLine="709"/>
        <w:rPr>
          <w:rFonts w:ascii="Arial" w:hAnsi="Arial" w:cs="Arial"/>
          <w:sz w:val="20"/>
          <w:szCs w:val="20"/>
        </w:rPr>
      </w:pPr>
    </w:p>
    <w:p w:rsidR="0005486B" w:rsidRPr="0005486B" w:rsidRDefault="0005486B" w:rsidP="009F4C54">
      <w:pPr>
        <w:snapToGrid w:val="0"/>
        <w:jc w:val="center"/>
        <w:rPr>
          <w:rFonts w:ascii="Arial" w:hAnsi="Arial" w:cs="Arial"/>
          <w:spacing w:val="1"/>
          <w:sz w:val="20"/>
          <w:szCs w:val="20"/>
        </w:rPr>
      </w:pPr>
    </w:p>
    <w:p w:rsidR="00C70A9B" w:rsidRDefault="00C70A9B" w:rsidP="009F4C54">
      <w:pPr>
        <w:snapToGrid w:val="0"/>
        <w:jc w:val="center"/>
        <w:rPr>
          <w:rFonts w:ascii="Arial" w:hAnsi="Arial" w:cs="Arial"/>
          <w:b/>
          <w:spacing w:val="1"/>
          <w:sz w:val="20"/>
          <w:szCs w:val="20"/>
        </w:rPr>
      </w:pPr>
    </w:p>
    <w:p w:rsidR="00C70A9B" w:rsidRDefault="00C70A9B" w:rsidP="009F4C54">
      <w:pPr>
        <w:snapToGrid w:val="0"/>
        <w:jc w:val="center"/>
        <w:rPr>
          <w:rFonts w:ascii="Arial" w:hAnsi="Arial" w:cs="Arial"/>
          <w:b/>
          <w:spacing w:val="1"/>
          <w:sz w:val="20"/>
          <w:szCs w:val="20"/>
        </w:rPr>
      </w:pPr>
    </w:p>
    <w:p w:rsidR="00C70A9B" w:rsidRDefault="00C70A9B" w:rsidP="009F4C54">
      <w:pPr>
        <w:snapToGrid w:val="0"/>
        <w:jc w:val="center"/>
        <w:rPr>
          <w:rFonts w:ascii="Arial" w:hAnsi="Arial" w:cs="Arial"/>
          <w:b/>
          <w:spacing w:val="1"/>
          <w:sz w:val="20"/>
          <w:szCs w:val="20"/>
        </w:rPr>
      </w:pPr>
    </w:p>
    <w:p w:rsidR="00C70A9B" w:rsidRDefault="00C70A9B" w:rsidP="009F4C54">
      <w:pPr>
        <w:snapToGrid w:val="0"/>
        <w:jc w:val="center"/>
        <w:rPr>
          <w:rFonts w:ascii="Arial" w:hAnsi="Arial" w:cs="Arial"/>
          <w:b/>
          <w:spacing w:val="1"/>
          <w:sz w:val="20"/>
          <w:szCs w:val="20"/>
        </w:rPr>
      </w:pPr>
    </w:p>
    <w:p w:rsidR="000F74D6" w:rsidRDefault="000F74D6" w:rsidP="009F4C54">
      <w:pPr>
        <w:snapToGrid w:val="0"/>
        <w:jc w:val="center"/>
        <w:rPr>
          <w:rFonts w:ascii="Arial" w:hAnsi="Arial" w:cs="Arial"/>
          <w:b/>
          <w:spacing w:val="1"/>
          <w:sz w:val="20"/>
          <w:szCs w:val="20"/>
        </w:rPr>
      </w:pPr>
    </w:p>
    <w:p w:rsidR="000F74D6" w:rsidRDefault="000F74D6" w:rsidP="009F4C54">
      <w:pPr>
        <w:snapToGrid w:val="0"/>
        <w:jc w:val="center"/>
        <w:rPr>
          <w:rFonts w:ascii="Arial" w:hAnsi="Arial" w:cs="Arial"/>
          <w:b/>
          <w:spacing w:val="1"/>
          <w:sz w:val="20"/>
          <w:szCs w:val="20"/>
        </w:rPr>
      </w:pPr>
    </w:p>
    <w:p w:rsidR="000F74D6" w:rsidRDefault="000F74D6" w:rsidP="009F4C54">
      <w:pPr>
        <w:snapToGrid w:val="0"/>
        <w:jc w:val="center"/>
        <w:rPr>
          <w:rFonts w:ascii="Arial" w:hAnsi="Arial" w:cs="Arial"/>
          <w:b/>
          <w:spacing w:val="1"/>
          <w:sz w:val="20"/>
          <w:szCs w:val="20"/>
        </w:rPr>
        <w:sectPr w:rsidR="000F74D6" w:rsidSect="000F74D6">
          <w:footerReference w:type="first" r:id="rId12"/>
          <w:pgSz w:w="16838" w:h="11906" w:orient="landscape"/>
          <w:pgMar w:top="1134" w:right="1134" w:bottom="1134" w:left="1134" w:header="0" w:footer="567" w:gutter="0"/>
          <w:cols w:space="708"/>
          <w:titlePg/>
          <w:docGrid w:linePitch="360"/>
        </w:sectPr>
      </w:pPr>
    </w:p>
    <w:p w:rsidR="000A1568" w:rsidRPr="000A1568" w:rsidRDefault="000A1568" w:rsidP="000F74D6">
      <w:pPr>
        <w:autoSpaceDE w:val="0"/>
        <w:autoSpaceDN w:val="0"/>
        <w:adjustRightInd w:val="0"/>
        <w:ind w:left="-180"/>
        <w:jc w:val="both"/>
        <w:rPr>
          <w:rFonts w:ascii="Arial" w:hAnsi="Arial" w:cs="Arial"/>
          <w:sz w:val="20"/>
          <w:szCs w:val="20"/>
        </w:rPr>
      </w:pPr>
      <w:r w:rsidRPr="000A1568">
        <w:rPr>
          <w:rFonts w:ascii="Arial" w:hAnsi="Arial" w:cs="Arial"/>
          <w:b/>
          <w:sz w:val="20"/>
          <w:szCs w:val="20"/>
        </w:rPr>
        <w:lastRenderedPageBreak/>
        <w:t>2.2.</w:t>
      </w:r>
      <w:r w:rsidRPr="000A1568">
        <w:rPr>
          <w:rFonts w:ascii="Arial" w:hAnsi="Arial" w:cs="Arial"/>
          <w:b/>
          <w:sz w:val="20"/>
          <w:szCs w:val="20"/>
        </w:rPr>
        <w:tab/>
        <w:t>ПОСТАНОВЛЕНИЕ АДМИНИСТРАЦИИ ГОРОДА КУЙБЫШЕВА КУЙБЫШЕВСКОГО РАЙОНА НОВОСИБИР</w:t>
      </w:r>
      <w:r>
        <w:rPr>
          <w:rFonts w:ascii="Arial" w:hAnsi="Arial" w:cs="Arial"/>
          <w:b/>
          <w:sz w:val="20"/>
          <w:szCs w:val="20"/>
        </w:rPr>
        <w:t>СКОЙ ОБЛАСТИ от 30.12.2022 № 1620</w:t>
      </w:r>
      <w:r w:rsidRPr="000A1568">
        <w:rPr>
          <w:rFonts w:ascii="Arial" w:hAnsi="Arial" w:cs="Arial"/>
          <w:b/>
          <w:sz w:val="20"/>
          <w:szCs w:val="20"/>
        </w:rPr>
        <w:t xml:space="preserve"> </w:t>
      </w:r>
      <w:r w:rsidRPr="000A1568">
        <w:rPr>
          <w:rFonts w:ascii="Arial" w:hAnsi="Arial" w:cs="Arial"/>
          <w:sz w:val="20"/>
          <w:szCs w:val="20"/>
        </w:rPr>
        <w:t>«Об утверждении положений о Почетной грамоте, Благодарности, Благодарственном письме администрации города Куйбышева Куйбышевского района Новосибирской области»</w:t>
      </w:r>
    </w:p>
    <w:p w:rsidR="000A1568" w:rsidRDefault="000A1568" w:rsidP="000A1568">
      <w:pPr>
        <w:jc w:val="center"/>
        <w:rPr>
          <w:rFonts w:ascii="Arial" w:hAnsi="Arial" w:cs="Arial"/>
          <w:b/>
          <w:sz w:val="20"/>
          <w:szCs w:val="20"/>
        </w:rPr>
      </w:pPr>
    </w:p>
    <w:p w:rsidR="000A1568" w:rsidRDefault="000A1568" w:rsidP="000A1568">
      <w:pPr>
        <w:jc w:val="center"/>
        <w:rPr>
          <w:rFonts w:ascii="Arial" w:hAnsi="Arial" w:cs="Arial"/>
          <w:b/>
          <w:sz w:val="20"/>
          <w:szCs w:val="20"/>
        </w:rPr>
      </w:pPr>
      <w:r w:rsidRPr="000F74D6">
        <w:rPr>
          <w:rFonts w:ascii="Arial" w:hAnsi="Arial" w:cs="Arial"/>
          <w:b/>
          <w:sz w:val="20"/>
          <w:szCs w:val="20"/>
        </w:rPr>
        <w:t>ПОСТАНОВЛЕНИЕ</w:t>
      </w:r>
    </w:p>
    <w:p w:rsidR="000A1568" w:rsidRPr="0005486B" w:rsidRDefault="000A1568" w:rsidP="000A1568">
      <w:pPr>
        <w:jc w:val="center"/>
        <w:rPr>
          <w:rFonts w:ascii="Arial" w:hAnsi="Arial" w:cs="Arial"/>
          <w:b/>
          <w:sz w:val="20"/>
          <w:szCs w:val="20"/>
        </w:rPr>
      </w:pPr>
    </w:p>
    <w:p w:rsidR="000A1568" w:rsidRPr="0005486B" w:rsidRDefault="000A1568" w:rsidP="000A1568">
      <w:pPr>
        <w:jc w:val="center"/>
        <w:rPr>
          <w:rFonts w:ascii="Arial" w:hAnsi="Arial" w:cs="Arial"/>
          <w:color w:val="FF0000"/>
          <w:sz w:val="20"/>
          <w:szCs w:val="20"/>
        </w:rPr>
      </w:pPr>
      <w:r>
        <w:rPr>
          <w:rFonts w:ascii="Arial" w:hAnsi="Arial" w:cs="Arial"/>
          <w:sz w:val="20"/>
          <w:szCs w:val="20"/>
        </w:rPr>
        <w:t>30.12.2022 №1620</w:t>
      </w:r>
    </w:p>
    <w:p w:rsidR="000A1568" w:rsidRDefault="000A1568" w:rsidP="000F74D6">
      <w:pPr>
        <w:autoSpaceDE w:val="0"/>
        <w:autoSpaceDN w:val="0"/>
        <w:adjustRightInd w:val="0"/>
        <w:ind w:left="-180"/>
        <w:jc w:val="both"/>
        <w:rPr>
          <w:rFonts w:ascii="Arial" w:hAnsi="Arial" w:cs="Arial"/>
          <w:b/>
          <w:sz w:val="20"/>
          <w:szCs w:val="20"/>
        </w:rPr>
      </w:pPr>
    </w:p>
    <w:p w:rsidR="000A1568" w:rsidRDefault="000A1568" w:rsidP="000A1568">
      <w:pPr>
        <w:autoSpaceDE w:val="0"/>
        <w:autoSpaceDN w:val="0"/>
        <w:adjustRightInd w:val="0"/>
        <w:ind w:left="-180"/>
        <w:jc w:val="center"/>
        <w:rPr>
          <w:rFonts w:ascii="Arial" w:hAnsi="Arial" w:cs="Arial"/>
          <w:b/>
          <w:sz w:val="20"/>
          <w:szCs w:val="20"/>
        </w:rPr>
      </w:pPr>
      <w:r w:rsidRPr="000A1568">
        <w:rPr>
          <w:rFonts w:ascii="Arial" w:hAnsi="Arial" w:cs="Arial"/>
          <w:b/>
          <w:sz w:val="20"/>
          <w:szCs w:val="20"/>
        </w:rPr>
        <w:t>Об утверждении положений о Почетной грамоте, Благодарности, Благодарственном письме администрации города Куйбышева Куйбышевского района Новосибирской области</w:t>
      </w:r>
    </w:p>
    <w:p w:rsidR="000A1568" w:rsidRPr="000A1568" w:rsidRDefault="000A1568" w:rsidP="000F74D6">
      <w:pPr>
        <w:autoSpaceDE w:val="0"/>
        <w:autoSpaceDN w:val="0"/>
        <w:adjustRightInd w:val="0"/>
        <w:ind w:left="-180"/>
        <w:jc w:val="both"/>
        <w:rPr>
          <w:rFonts w:ascii="Arial" w:hAnsi="Arial" w:cs="Arial"/>
          <w:b/>
          <w:sz w:val="20"/>
          <w:szCs w:val="20"/>
        </w:rPr>
      </w:pPr>
    </w:p>
    <w:p w:rsidR="000A1568" w:rsidRPr="000A1568" w:rsidRDefault="000A1568" w:rsidP="000A1568">
      <w:pPr>
        <w:autoSpaceDE w:val="0"/>
        <w:autoSpaceDN w:val="0"/>
        <w:adjustRightInd w:val="0"/>
        <w:ind w:firstLine="709"/>
        <w:jc w:val="both"/>
        <w:rPr>
          <w:rFonts w:ascii="Arial" w:hAnsi="Arial" w:cs="Arial"/>
          <w:sz w:val="20"/>
          <w:szCs w:val="20"/>
        </w:rPr>
      </w:pPr>
      <w:r w:rsidRPr="000A1568">
        <w:rPr>
          <w:rFonts w:ascii="Arial" w:hAnsi="Arial" w:cs="Arial"/>
          <w:sz w:val="20"/>
          <w:szCs w:val="20"/>
        </w:rPr>
        <w:t>В целях совершенствования системы награждений в администрации города Куйбышева Куйбышевского района Новосибирской области, руководствуясь Федеральным законом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w:t>
      </w:r>
    </w:p>
    <w:p w:rsidR="000A1568" w:rsidRPr="000A1568" w:rsidRDefault="000A1568" w:rsidP="000A1568">
      <w:pPr>
        <w:autoSpaceDE w:val="0"/>
        <w:autoSpaceDN w:val="0"/>
        <w:adjustRightInd w:val="0"/>
        <w:jc w:val="both"/>
        <w:rPr>
          <w:rFonts w:ascii="Arial" w:hAnsi="Arial" w:cs="Arial"/>
          <w:sz w:val="20"/>
          <w:szCs w:val="20"/>
        </w:rPr>
      </w:pPr>
      <w:r w:rsidRPr="000A1568">
        <w:rPr>
          <w:rFonts w:ascii="Arial" w:hAnsi="Arial" w:cs="Arial"/>
          <w:sz w:val="20"/>
          <w:szCs w:val="20"/>
        </w:rPr>
        <w:t>ПОСТАНОВЛЯЕТ:</w:t>
      </w:r>
    </w:p>
    <w:p w:rsidR="000A1568" w:rsidRPr="000A1568" w:rsidRDefault="000A1568" w:rsidP="000A1568">
      <w:pPr>
        <w:pStyle w:val="ConsPlusNormal"/>
        <w:ind w:firstLine="709"/>
        <w:jc w:val="both"/>
      </w:pPr>
      <w:r w:rsidRPr="000A1568">
        <w:t>1. Утвердить:</w:t>
      </w:r>
    </w:p>
    <w:p w:rsidR="000A1568" w:rsidRPr="000A1568" w:rsidRDefault="000A1568" w:rsidP="000A1568">
      <w:pPr>
        <w:pStyle w:val="ConsPlusNormal"/>
        <w:ind w:firstLine="709"/>
        <w:jc w:val="both"/>
      </w:pPr>
      <w:r w:rsidRPr="000A1568">
        <w:t>1.1. Положение о Почетной грамоте администрации города Куйбышева Куйбышевского района Новосибирской области (Приложение № 1);</w:t>
      </w:r>
    </w:p>
    <w:p w:rsidR="000A1568" w:rsidRPr="000A1568" w:rsidRDefault="000A1568" w:rsidP="000A1568">
      <w:pPr>
        <w:pStyle w:val="ConsPlusNormal"/>
        <w:ind w:firstLine="709"/>
        <w:jc w:val="both"/>
      </w:pPr>
      <w:r w:rsidRPr="000A1568">
        <w:t>1.2. Положение о Благодарности, Благодарственном письме администрации города Куйбышева Куйбышевского района Новосибирской области (Приложение № 2);</w:t>
      </w:r>
    </w:p>
    <w:p w:rsidR="000A1568" w:rsidRPr="000A1568" w:rsidRDefault="000A1568" w:rsidP="000A1568">
      <w:pPr>
        <w:pStyle w:val="ConsPlusNormal"/>
        <w:ind w:firstLine="709"/>
        <w:jc w:val="both"/>
      </w:pPr>
      <w:r w:rsidRPr="000A1568">
        <w:t>1.3. Представление к награждению (Почетной грамотой, Благодарностью, Благодарственным письмом) администрации города Куйбышева Куйбышевского района Новосибирской области (форма для граждан) (Приложение № 3);</w:t>
      </w:r>
    </w:p>
    <w:p w:rsidR="000A1568" w:rsidRPr="000A1568" w:rsidRDefault="000A1568" w:rsidP="000A1568">
      <w:pPr>
        <w:pStyle w:val="ConsPlusNormal"/>
        <w:ind w:firstLine="709"/>
        <w:jc w:val="both"/>
      </w:pPr>
      <w:r w:rsidRPr="000A1568">
        <w:t>1.4. Представление к награждению (Почетной грамотой, Благодарностью, Благодарственным письмом) администрации города Куйбышева Куйбышевского района Новосибирской области (форма для коллективов организаций) (Приложение № 4).</w:t>
      </w:r>
    </w:p>
    <w:p w:rsidR="000A1568" w:rsidRPr="000A1568" w:rsidRDefault="000A1568" w:rsidP="000A1568">
      <w:pPr>
        <w:autoSpaceDE w:val="0"/>
        <w:autoSpaceDN w:val="0"/>
        <w:adjustRightInd w:val="0"/>
        <w:ind w:firstLine="709"/>
        <w:jc w:val="both"/>
        <w:rPr>
          <w:rFonts w:ascii="Arial" w:hAnsi="Arial" w:cs="Arial"/>
          <w:sz w:val="20"/>
          <w:szCs w:val="20"/>
        </w:rPr>
      </w:pPr>
      <w:r w:rsidRPr="000A1568">
        <w:rPr>
          <w:rFonts w:ascii="Arial" w:hAnsi="Arial" w:cs="Arial"/>
          <w:sz w:val="20"/>
          <w:szCs w:val="20"/>
        </w:rPr>
        <w:t>2.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0A1568" w:rsidRPr="000A1568" w:rsidRDefault="000A1568" w:rsidP="000A1568">
      <w:pPr>
        <w:ind w:firstLine="709"/>
        <w:contextualSpacing/>
        <w:jc w:val="both"/>
        <w:rPr>
          <w:rFonts w:ascii="Arial" w:hAnsi="Arial" w:cs="Arial"/>
          <w:sz w:val="20"/>
          <w:szCs w:val="20"/>
        </w:rPr>
      </w:pPr>
      <w:r w:rsidRPr="000A1568">
        <w:rPr>
          <w:rFonts w:ascii="Arial" w:hAnsi="Arial" w:cs="Arial"/>
          <w:sz w:val="20"/>
          <w:szCs w:val="20"/>
        </w:rPr>
        <w:t>3. Контроль за исполнением настоящего постановления возложить на управляющего делами администрации города Куйбышева Куйбышевского района Новосибирской области Рукицкую Т.А.</w:t>
      </w:r>
    </w:p>
    <w:p w:rsidR="000A1568" w:rsidRPr="000A1568" w:rsidRDefault="000A1568" w:rsidP="000A1568">
      <w:pPr>
        <w:autoSpaceDE w:val="0"/>
        <w:autoSpaceDN w:val="0"/>
        <w:adjustRightInd w:val="0"/>
        <w:jc w:val="both"/>
        <w:rPr>
          <w:rFonts w:ascii="Arial" w:hAnsi="Arial" w:cs="Arial"/>
          <w:sz w:val="20"/>
          <w:szCs w:val="20"/>
        </w:rPr>
      </w:pPr>
    </w:p>
    <w:p w:rsidR="000A1568" w:rsidRPr="000A1568" w:rsidRDefault="000A1568" w:rsidP="000A1568">
      <w:pPr>
        <w:autoSpaceDE w:val="0"/>
        <w:autoSpaceDN w:val="0"/>
        <w:adjustRightInd w:val="0"/>
        <w:jc w:val="both"/>
        <w:rPr>
          <w:rFonts w:ascii="Arial" w:hAnsi="Arial" w:cs="Arial"/>
          <w:sz w:val="20"/>
          <w:szCs w:val="20"/>
        </w:rPr>
      </w:pPr>
      <w:r w:rsidRPr="000A1568">
        <w:rPr>
          <w:rFonts w:ascii="Arial" w:hAnsi="Arial" w:cs="Arial"/>
          <w:sz w:val="20"/>
          <w:szCs w:val="20"/>
        </w:rPr>
        <w:t>Глава города Куйбышева</w:t>
      </w:r>
    </w:p>
    <w:p w:rsidR="000A1568" w:rsidRPr="000A1568" w:rsidRDefault="000A1568" w:rsidP="000A1568">
      <w:pPr>
        <w:autoSpaceDE w:val="0"/>
        <w:autoSpaceDN w:val="0"/>
        <w:adjustRightInd w:val="0"/>
        <w:jc w:val="both"/>
        <w:rPr>
          <w:rFonts w:ascii="Arial" w:hAnsi="Arial" w:cs="Arial"/>
          <w:sz w:val="20"/>
          <w:szCs w:val="20"/>
        </w:rPr>
      </w:pPr>
      <w:r w:rsidRPr="000A1568">
        <w:rPr>
          <w:rFonts w:ascii="Arial" w:hAnsi="Arial" w:cs="Arial"/>
          <w:sz w:val="20"/>
          <w:szCs w:val="20"/>
        </w:rPr>
        <w:t>Куйбышевского района</w:t>
      </w:r>
    </w:p>
    <w:p w:rsidR="000A1568" w:rsidRPr="000A1568" w:rsidRDefault="000A1568" w:rsidP="000A1568">
      <w:pPr>
        <w:autoSpaceDE w:val="0"/>
        <w:autoSpaceDN w:val="0"/>
        <w:adjustRightInd w:val="0"/>
        <w:jc w:val="both"/>
        <w:rPr>
          <w:rFonts w:ascii="Arial" w:hAnsi="Arial" w:cs="Arial"/>
          <w:sz w:val="20"/>
          <w:szCs w:val="20"/>
        </w:rPr>
      </w:pPr>
      <w:r w:rsidRPr="000A1568">
        <w:rPr>
          <w:rFonts w:ascii="Arial" w:hAnsi="Arial" w:cs="Arial"/>
          <w:sz w:val="20"/>
          <w:szCs w:val="20"/>
        </w:rPr>
        <w:t>Новосибирской области</w:t>
      </w:r>
      <w:r w:rsidRPr="000A1568">
        <w:rPr>
          <w:rFonts w:ascii="Arial" w:hAnsi="Arial" w:cs="Arial"/>
          <w:sz w:val="20"/>
          <w:szCs w:val="20"/>
        </w:rPr>
        <w:tab/>
      </w:r>
      <w:r w:rsidRPr="000A1568">
        <w:rPr>
          <w:rFonts w:ascii="Arial" w:hAnsi="Arial" w:cs="Arial"/>
          <w:sz w:val="20"/>
          <w:szCs w:val="20"/>
        </w:rPr>
        <w:tab/>
      </w:r>
      <w:r w:rsidRPr="000A1568">
        <w:rPr>
          <w:rFonts w:ascii="Arial" w:hAnsi="Arial" w:cs="Arial"/>
          <w:sz w:val="20"/>
          <w:szCs w:val="20"/>
        </w:rPr>
        <w:tab/>
      </w:r>
      <w:r w:rsidRPr="000A1568">
        <w:rPr>
          <w:rFonts w:ascii="Arial" w:hAnsi="Arial" w:cs="Arial"/>
          <w:sz w:val="20"/>
          <w:szCs w:val="20"/>
        </w:rPr>
        <w:tab/>
      </w:r>
      <w:r w:rsidRPr="000A1568">
        <w:rPr>
          <w:rFonts w:ascii="Arial" w:hAnsi="Arial" w:cs="Arial"/>
          <w:sz w:val="20"/>
          <w:szCs w:val="20"/>
        </w:rPr>
        <w:tab/>
        <w:t xml:space="preserve">                 </w:t>
      </w:r>
      <w:r>
        <w:rPr>
          <w:rFonts w:ascii="Arial" w:hAnsi="Arial" w:cs="Arial"/>
          <w:sz w:val="20"/>
          <w:szCs w:val="20"/>
        </w:rPr>
        <w:t xml:space="preserve">                           </w:t>
      </w:r>
      <w:r w:rsidRPr="000A1568">
        <w:rPr>
          <w:rFonts w:ascii="Arial" w:hAnsi="Arial" w:cs="Arial"/>
          <w:sz w:val="20"/>
          <w:szCs w:val="20"/>
        </w:rPr>
        <w:t xml:space="preserve">    А.А.Андронов</w:t>
      </w:r>
    </w:p>
    <w:p w:rsidR="000A1568" w:rsidRPr="000A1568" w:rsidRDefault="000A1568" w:rsidP="000A1568">
      <w:pPr>
        <w:autoSpaceDE w:val="0"/>
        <w:autoSpaceDN w:val="0"/>
        <w:adjustRightInd w:val="0"/>
        <w:rPr>
          <w:rFonts w:ascii="Arial" w:hAnsi="Arial" w:cs="Arial"/>
          <w:sz w:val="20"/>
          <w:szCs w:val="20"/>
        </w:rPr>
      </w:pPr>
    </w:p>
    <w:p w:rsidR="000A1568" w:rsidRPr="000A1568" w:rsidRDefault="000A1568" w:rsidP="000A1568">
      <w:pPr>
        <w:shd w:val="clear" w:color="auto" w:fill="FFFFFF"/>
        <w:ind w:left="5670"/>
        <w:jc w:val="right"/>
        <w:rPr>
          <w:rFonts w:ascii="Arial" w:hAnsi="Arial" w:cs="Arial"/>
          <w:spacing w:val="-10"/>
          <w:sz w:val="20"/>
          <w:szCs w:val="20"/>
        </w:rPr>
      </w:pPr>
      <w:r w:rsidRPr="000A1568">
        <w:rPr>
          <w:rFonts w:ascii="Arial" w:hAnsi="Arial" w:cs="Arial"/>
          <w:spacing w:val="-10"/>
          <w:sz w:val="20"/>
          <w:szCs w:val="20"/>
        </w:rPr>
        <w:t>Приложение № 1</w:t>
      </w:r>
    </w:p>
    <w:p w:rsidR="000A1568" w:rsidRPr="000A1568" w:rsidRDefault="000A1568" w:rsidP="000A1568">
      <w:pPr>
        <w:shd w:val="clear" w:color="auto" w:fill="FFFFFF"/>
        <w:ind w:left="5670"/>
        <w:jc w:val="right"/>
        <w:rPr>
          <w:rFonts w:ascii="Arial" w:hAnsi="Arial" w:cs="Arial"/>
          <w:sz w:val="20"/>
          <w:szCs w:val="20"/>
        </w:rPr>
      </w:pPr>
      <w:r w:rsidRPr="000A1568">
        <w:rPr>
          <w:rFonts w:ascii="Arial" w:hAnsi="Arial" w:cs="Arial"/>
          <w:spacing w:val="-10"/>
          <w:sz w:val="20"/>
          <w:szCs w:val="20"/>
        </w:rPr>
        <w:t xml:space="preserve">к постановлению </w:t>
      </w:r>
      <w:r w:rsidRPr="000A1568">
        <w:rPr>
          <w:rFonts w:ascii="Arial" w:hAnsi="Arial" w:cs="Arial"/>
          <w:sz w:val="20"/>
          <w:szCs w:val="20"/>
        </w:rPr>
        <w:t>администрации</w:t>
      </w:r>
    </w:p>
    <w:p w:rsid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 xml:space="preserve"> города Куйбышева </w:t>
      </w:r>
    </w:p>
    <w:p w:rsid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Куйбышевского района</w:t>
      </w:r>
    </w:p>
    <w:p w:rsidR="000A1568" w:rsidRDefault="000A1568" w:rsidP="000A1568">
      <w:pPr>
        <w:shd w:val="clear" w:color="auto" w:fill="FFFFFF"/>
        <w:ind w:left="5670" w:hanging="567"/>
        <w:jc w:val="right"/>
        <w:rPr>
          <w:rFonts w:ascii="Arial" w:hAnsi="Arial" w:cs="Arial"/>
          <w:i/>
          <w:sz w:val="20"/>
          <w:szCs w:val="20"/>
        </w:rPr>
      </w:pPr>
      <w:r w:rsidRPr="000A1568">
        <w:rPr>
          <w:rFonts w:ascii="Arial" w:hAnsi="Arial" w:cs="Arial"/>
          <w:sz w:val="20"/>
          <w:szCs w:val="20"/>
        </w:rPr>
        <w:t xml:space="preserve"> Новосибирской области</w:t>
      </w:r>
      <w:r w:rsidRPr="000A1568">
        <w:rPr>
          <w:rFonts w:ascii="Arial" w:hAnsi="Arial" w:cs="Arial"/>
          <w:i/>
          <w:sz w:val="20"/>
          <w:szCs w:val="20"/>
        </w:rPr>
        <w:t xml:space="preserve"> </w:t>
      </w:r>
    </w:p>
    <w:p w:rsidR="000A1568" w:rsidRP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от 30.12.2022 № 1620</w:t>
      </w:r>
    </w:p>
    <w:p w:rsidR="000A1568" w:rsidRDefault="000A1568" w:rsidP="000A1568">
      <w:pPr>
        <w:pStyle w:val="ConsPlusNormal"/>
        <w:jc w:val="center"/>
        <w:rPr>
          <w:b/>
        </w:rPr>
      </w:pPr>
    </w:p>
    <w:p w:rsidR="000A1568" w:rsidRPr="000A1568" w:rsidRDefault="000A1568" w:rsidP="000A1568">
      <w:pPr>
        <w:pStyle w:val="ConsPlusNormal"/>
        <w:jc w:val="center"/>
        <w:rPr>
          <w:b/>
        </w:rPr>
      </w:pPr>
      <w:r w:rsidRPr="000A1568">
        <w:rPr>
          <w:b/>
        </w:rPr>
        <w:t>ПОЛОЖЕНИЕ</w:t>
      </w:r>
    </w:p>
    <w:p w:rsidR="000A1568" w:rsidRPr="000A1568" w:rsidRDefault="000A1568" w:rsidP="000A1568">
      <w:pPr>
        <w:pStyle w:val="ConsPlusNormal"/>
        <w:jc w:val="center"/>
        <w:rPr>
          <w:b/>
        </w:rPr>
      </w:pPr>
      <w:r w:rsidRPr="000A1568">
        <w:rPr>
          <w:b/>
        </w:rPr>
        <w:t>о Почетной грамоте администрации города Куйбышева Куйбышевского района Новосибирской области</w:t>
      </w:r>
    </w:p>
    <w:p w:rsidR="000A1568" w:rsidRPr="000A1568" w:rsidRDefault="000A1568" w:rsidP="000A1568">
      <w:pPr>
        <w:pStyle w:val="ConsPlusNormal"/>
        <w:ind w:firstLine="540"/>
        <w:jc w:val="both"/>
      </w:pPr>
    </w:p>
    <w:p w:rsidR="000A1568" w:rsidRPr="000A1568" w:rsidRDefault="000A1568" w:rsidP="000A1568">
      <w:pPr>
        <w:pStyle w:val="ConsPlusNormal"/>
        <w:jc w:val="center"/>
        <w:rPr>
          <w:b/>
        </w:rPr>
      </w:pPr>
      <w:r w:rsidRPr="000A1568">
        <w:rPr>
          <w:b/>
        </w:rPr>
        <w:t>1. Общие положения</w:t>
      </w:r>
    </w:p>
    <w:p w:rsidR="000A1568" w:rsidRPr="000A1568" w:rsidRDefault="000A1568" w:rsidP="000A1568">
      <w:pPr>
        <w:pStyle w:val="ConsPlusNormal"/>
        <w:ind w:firstLine="540"/>
        <w:jc w:val="both"/>
      </w:pPr>
    </w:p>
    <w:p w:rsidR="000A1568" w:rsidRPr="000A1568" w:rsidRDefault="000A1568" w:rsidP="000A1568">
      <w:pPr>
        <w:pStyle w:val="ConsPlusNormal"/>
        <w:ind w:firstLine="709"/>
        <w:jc w:val="both"/>
      </w:pPr>
      <w:r w:rsidRPr="000A1568">
        <w:t>1. Почетная грамота администрации города Куйбышева Куйбышевского района Новосибирской области (далее - Почетная грамота) является формой поощрения за:</w:t>
      </w:r>
    </w:p>
    <w:p w:rsidR="000A1568" w:rsidRPr="000A1568" w:rsidRDefault="000A1568" w:rsidP="000A1568">
      <w:pPr>
        <w:pStyle w:val="ConsPlusNormal"/>
        <w:ind w:firstLine="709"/>
        <w:jc w:val="both"/>
      </w:pPr>
      <w:r w:rsidRPr="000A1568">
        <w:t>достижения в различных сферах профессиональной деятельности;</w:t>
      </w:r>
    </w:p>
    <w:p w:rsidR="000A1568" w:rsidRPr="000A1568" w:rsidRDefault="000A1568" w:rsidP="000A1568">
      <w:pPr>
        <w:pStyle w:val="ConsPlusNormal"/>
        <w:ind w:firstLine="709"/>
        <w:jc w:val="both"/>
      </w:pPr>
      <w:r w:rsidRPr="000A1568">
        <w:t>содействие социальной и экономической политике, проводимой органами местного самоуправления города Куйбышева Куйбышевского района Новосибирской области;</w:t>
      </w:r>
    </w:p>
    <w:p w:rsidR="000A1568" w:rsidRPr="000A1568" w:rsidRDefault="000A1568" w:rsidP="000A1568">
      <w:pPr>
        <w:pStyle w:val="ConsPlusNormal"/>
        <w:ind w:firstLine="709"/>
        <w:jc w:val="both"/>
      </w:pPr>
      <w:r w:rsidRPr="000A1568">
        <w:t>достижение высоких результатов в трудовой деятельности;</w:t>
      </w:r>
    </w:p>
    <w:p w:rsidR="000A1568" w:rsidRPr="000A1568" w:rsidRDefault="000A1568" w:rsidP="000A1568">
      <w:pPr>
        <w:pStyle w:val="ConsPlusNormal"/>
        <w:ind w:firstLine="709"/>
        <w:jc w:val="both"/>
      </w:pPr>
      <w:r w:rsidRPr="000A1568">
        <w:t>осуществление мер по обеспечению общественного порядка, защите прав и свобод человека и гражданина;</w:t>
      </w:r>
    </w:p>
    <w:p w:rsidR="000A1568" w:rsidRPr="000A1568" w:rsidRDefault="000A1568" w:rsidP="000A1568">
      <w:pPr>
        <w:pStyle w:val="ConsPlusNormal"/>
        <w:ind w:firstLine="709"/>
        <w:jc w:val="both"/>
      </w:pPr>
      <w:r w:rsidRPr="000A1568">
        <w:t>совершенствование нормативной правовой базы города Куйбышева Куйбышевского района Новосибирской области;</w:t>
      </w:r>
    </w:p>
    <w:p w:rsidR="000A1568" w:rsidRPr="000A1568" w:rsidRDefault="000A1568" w:rsidP="000A1568">
      <w:pPr>
        <w:pStyle w:val="ConsPlusNormal"/>
        <w:ind w:firstLine="709"/>
        <w:jc w:val="both"/>
      </w:pPr>
      <w:r w:rsidRPr="000A1568">
        <w:t>активное участие в социальной, благотворительной и попечительской деятельности;</w:t>
      </w:r>
    </w:p>
    <w:p w:rsidR="000A1568" w:rsidRDefault="000A1568" w:rsidP="000A1568">
      <w:pPr>
        <w:pStyle w:val="ConsPlusNormal"/>
        <w:ind w:firstLine="709"/>
        <w:jc w:val="both"/>
      </w:pPr>
      <w:r w:rsidRPr="000A1568">
        <w:lastRenderedPageBreak/>
        <w:t>активное участие в территориальном общественном самоуправлении и в общественной жизни города Куйбышева Куйбышевского района Новосибирской области.</w:t>
      </w:r>
    </w:p>
    <w:p w:rsidR="000A1568" w:rsidRDefault="000A1568" w:rsidP="000A1568">
      <w:pPr>
        <w:pStyle w:val="ConsPlusNormal"/>
        <w:ind w:firstLine="709"/>
        <w:jc w:val="both"/>
      </w:pPr>
      <w:r w:rsidRPr="000A1568">
        <w:t>Награждение Почетной грамотой может быть приурочено к общероссийским или отраслевым профессиональным праздникам, юбилейным датам, связанным с образованием органа государственной власти, органа местного самоуправления, организации, общественного объединения, в котором работает (работал) гражданин, к городским праздникам или значимым городским мероприятиям, персональным юбилейным датам (50 лет и далее каждые пять лет).</w:t>
      </w:r>
    </w:p>
    <w:p w:rsidR="000A1568" w:rsidRPr="000A1568" w:rsidRDefault="000A1568" w:rsidP="000A1568">
      <w:pPr>
        <w:pStyle w:val="ConsPlusNormal"/>
        <w:ind w:firstLine="709"/>
        <w:jc w:val="both"/>
      </w:pPr>
      <w:r w:rsidRPr="000A1568">
        <w:t>2. Почетной грамотой награждаются:</w:t>
      </w:r>
    </w:p>
    <w:p w:rsidR="000A1568" w:rsidRPr="000A1568" w:rsidRDefault="000A1568" w:rsidP="000A1568">
      <w:pPr>
        <w:pStyle w:val="ConsPlusNormal"/>
        <w:ind w:firstLine="709"/>
        <w:jc w:val="both"/>
      </w:pPr>
      <w:r w:rsidRPr="000A1568">
        <w:t>1) граждане Российской Федерации, имеющие заслуги, указанные в пункте 1 настоящего Положения;</w:t>
      </w:r>
    </w:p>
    <w:p w:rsidR="000A1568" w:rsidRPr="000A1568" w:rsidRDefault="000A1568" w:rsidP="000A1568">
      <w:pPr>
        <w:pStyle w:val="ConsPlusNormal"/>
        <w:ind w:firstLine="709"/>
        <w:jc w:val="both"/>
      </w:pPr>
      <w:r w:rsidRPr="000A1568">
        <w:t>2) иностранные граждане, лица без гражданства при наличии заслуг, указанных в пункте 1 настоящего Положения;</w:t>
      </w:r>
    </w:p>
    <w:p w:rsidR="000A1568" w:rsidRDefault="000A1568" w:rsidP="000A1568">
      <w:pPr>
        <w:pStyle w:val="ConsPlusNormal"/>
        <w:ind w:firstLine="709"/>
        <w:jc w:val="both"/>
      </w:pPr>
      <w:r w:rsidRPr="000A1568">
        <w:t>3) коллективы организаций, внесшие значительный вклад в развитие города Куйбышева Куйбышевского района Новосибирской области в сферах, указанных в пункте 1 настоящего По</w:t>
      </w:r>
      <w:r>
        <w:t>ложения.</w:t>
      </w:r>
    </w:p>
    <w:p w:rsidR="000A1568" w:rsidRPr="000A1568" w:rsidRDefault="000A1568" w:rsidP="000A1568">
      <w:pPr>
        <w:pStyle w:val="ConsPlusNormal"/>
        <w:ind w:firstLine="709"/>
        <w:jc w:val="both"/>
      </w:pPr>
      <w:r w:rsidRPr="000A1568">
        <w:t>3. Почетной грамотой награждаются граждане, имеющие стаж работы в сфере профессиональной деятельности не менее 3 лет.</w:t>
      </w:r>
    </w:p>
    <w:p w:rsidR="000A1568" w:rsidRPr="000A1568" w:rsidRDefault="000A1568" w:rsidP="000A1568">
      <w:pPr>
        <w:pStyle w:val="ConsPlusNormal"/>
        <w:tabs>
          <w:tab w:val="left" w:pos="567"/>
        </w:tabs>
        <w:jc w:val="both"/>
      </w:pPr>
    </w:p>
    <w:p w:rsidR="000A1568" w:rsidRPr="000A1568" w:rsidRDefault="000A1568" w:rsidP="000A1568">
      <w:pPr>
        <w:pStyle w:val="ConsPlusNormal"/>
        <w:jc w:val="center"/>
        <w:rPr>
          <w:b/>
        </w:rPr>
      </w:pPr>
      <w:r w:rsidRPr="000A1568">
        <w:rPr>
          <w:b/>
        </w:rPr>
        <w:t>2. Представление к награждению Почетной грамотой</w:t>
      </w:r>
    </w:p>
    <w:p w:rsidR="000A1568" w:rsidRPr="000A1568" w:rsidRDefault="000A1568" w:rsidP="000A1568">
      <w:pPr>
        <w:pStyle w:val="ConsPlusNormal"/>
        <w:ind w:firstLine="540"/>
        <w:jc w:val="both"/>
      </w:pPr>
    </w:p>
    <w:p w:rsidR="000A1568" w:rsidRPr="000A1568" w:rsidRDefault="000A1568" w:rsidP="000A1568">
      <w:pPr>
        <w:pStyle w:val="ConsPlusNormal"/>
        <w:ind w:firstLine="709"/>
        <w:jc w:val="both"/>
      </w:pPr>
      <w:r w:rsidRPr="000A1568">
        <w:t>1. Решение о награждении Почетной грамотой принимается Главой города Куйбышева Куйбышевского района Новосибирской области (далее - Глава города) на основании представлений к награждению органов государственной власти, органов местного самоуправления, руководителей организаций (далее - представления), оформленных согласно приложениям № 3, № 4 к настоящему постановлению.</w:t>
      </w:r>
    </w:p>
    <w:p w:rsidR="000A1568" w:rsidRPr="000A1568" w:rsidRDefault="000A1568" w:rsidP="000A1568">
      <w:pPr>
        <w:pStyle w:val="ConsPlusNormal"/>
        <w:ind w:firstLine="709"/>
        <w:jc w:val="both"/>
      </w:pPr>
      <w:r w:rsidRPr="000A1568">
        <w:t>2. В представлениях к награждению дается характеристика достижений граждан Российской Федерации, иностранных граждан, лиц без гражданства, коллективов организаций, представляемых к награждению.</w:t>
      </w:r>
    </w:p>
    <w:p w:rsidR="000A1568" w:rsidRPr="000A1568" w:rsidRDefault="000A1568" w:rsidP="000A1568">
      <w:pPr>
        <w:pStyle w:val="ConsPlusNormal"/>
        <w:ind w:firstLine="709"/>
        <w:jc w:val="both"/>
      </w:pPr>
      <w:r w:rsidRPr="000A1568">
        <w:t>3. Представление к награждению направляется в администрацию города Куйбышева Куйбышевского района Новосибирской области не позднее, чем за 10 календарных дней до предполагаемой даты награждения, указанной в представлении к награждению.</w:t>
      </w:r>
    </w:p>
    <w:p w:rsidR="000A1568" w:rsidRPr="000A1568" w:rsidRDefault="000A1568" w:rsidP="000A1568">
      <w:pPr>
        <w:pStyle w:val="ConsPlusNormal"/>
        <w:ind w:firstLine="709"/>
        <w:jc w:val="both"/>
      </w:pPr>
      <w:r w:rsidRPr="000A1568">
        <w:t>4. По решению Главы города допускается награждение Почетной грамотой без представления предложения о награждении.</w:t>
      </w:r>
    </w:p>
    <w:p w:rsidR="000A1568" w:rsidRPr="000A1568" w:rsidRDefault="000A1568" w:rsidP="000A1568">
      <w:pPr>
        <w:pStyle w:val="ConsPlusNormal"/>
        <w:ind w:firstLine="540"/>
        <w:jc w:val="both"/>
      </w:pPr>
    </w:p>
    <w:p w:rsidR="000A1568" w:rsidRDefault="000A1568" w:rsidP="000A1568">
      <w:pPr>
        <w:pStyle w:val="ConsPlusNormal"/>
        <w:jc w:val="center"/>
        <w:rPr>
          <w:b/>
        </w:rPr>
      </w:pPr>
      <w:r w:rsidRPr="000A1568">
        <w:rPr>
          <w:b/>
        </w:rPr>
        <w:t xml:space="preserve">3. Подготовка и принятие решения о награждении </w:t>
      </w:r>
      <w:r>
        <w:rPr>
          <w:b/>
        </w:rPr>
        <w:t xml:space="preserve">Почетной грамотой, </w:t>
      </w:r>
    </w:p>
    <w:p w:rsidR="000A1568" w:rsidRPr="000A1568" w:rsidRDefault="000A1568" w:rsidP="000A1568">
      <w:pPr>
        <w:pStyle w:val="ConsPlusNormal"/>
        <w:jc w:val="center"/>
        <w:rPr>
          <w:b/>
        </w:rPr>
      </w:pPr>
      <w:r>
        <w:rPr>
          <w:b/>
        </w:rPr>
        <w:t>о</w:t>
      </w:r>
      <w:r w:rsidRPr="000A1568">
        <w:rPr>
          <w:b/>
        </w:rPr>
        <w:t xml:space="preserve">формление Почетных грамот </w:t>
      </w:r>
    </w:p>
    <w:p w:rsidR="000A1568" w:rsidRPr="000A1568" w:rsidRDefault="000A1568" w:rsidP="000A1568">
      <w:pPr>
        <w:pStyle w:val="ConsPlusNormal"/>
        <w:ind w:firstLine="540"/>
        <w:jc w:val="both"/>
      </w:pPr>
    </w:p>
    <w:p w:rsidR="000A1568" w:rsidRPr="000A1568" w:rsidRDefault="000A1568" w:rsidP="000A1568">
      <w:pPr>
        <w:pStyle w:val="ConsPlusNormal"/>
        <w:ind w:firstLine="709"/>
        <w:jc w:val="both"/>
      </w:pPr>
      <w:r w:rsidRPr="000A1568">
        <w:t>1. Решение о награждении Почетной грамотой оформляется распоряжением администрации города Куйбышева Куйбышевского района Новосибирской области.</w:t>
      </w:r>
    </w:p>
    <w:p w:rsidR="000A1568" w:rsidRPr="000A1568" w:rsidRDefault="000A1568" w:rsidP="000A1568">
      <w:pPr>
        <w:pStyle w:val="ConsPlusNormal"/>
        <w:ind w:firstLine="709"/>
        <w:jc w:val="both"/>
      </w:pPr>
      <w:r w:rsidRPr="000A1568">
        <w:t>2. Проект распоряжения, указанного в пункте 1 настоящего раздела, и Почетную грамоту оформляет управление делами администрации города Куйбышева Куйбышевского района Новосибирской области.</w:t>
      </w:r>
    </w:p>
    <w:p w:rsidR="000A1568" w:rsidRPr="000A1568" w:rsidRDefault="000A1568" w:rsidP="000A1568">
      <w:pPr>
        <w:pStyle w:val="ConsPlusNormal"/>
        <w:ind w:firstLine="709"/>
        <w:jc w:val="both"/>
      </w:pPr>
      <w:r w:rsidRPr="000A1568">
        <w:t>3. Описание бланка Почетной грамоты представлено в приложении № 1 к настоящему Положению.</w:t>
      </w:r>
    </w:p>
    <w:p w:rsidR="000A1568" w:rsidRPr="000A1568" w:rsidRDefault="000A1568" w:rsidP="000A1568">
      <w:pPr>
        <w:pStyle w:val="ConsPlusNormal"/>
        <w:jc w:val="center"/>
      </w:pPr>
    </w:p>
    <w:p w:rsidR="000A1568" w:rsidRPr="000A1568" w:rsidRDefault="000A1568" w:rsidP="000A1568">
      <w:pPr>
        <w:pStyle w:val="ConsPlusNormal"/>
        <w:jc w:val="center"/>
        <w:rPr>
          <w:b/>
        </w:rPr>
      </w:pPr>
      <w:r w:rsidRPr="000A1568">
        <w:rPr>
          <w:b/>
        </w:rPr>
        <w:t>4. Вручение Почетной грамоты</w:t>
      </w:r>
    </w:p>
    <w:p w:rsidR="000A1568" w:rsidRPr="000A1568" w:rsidRDefault="000A1568" w:rsidP="000A1568">
      <w:pPr>
        <w:pStyle w:val="ConsPlusNormal"/>
        <w:ind w:firstLine="540"/>
        <w:jc w:val="both"/>
      </w:pPr>
    </w:p>
    <w:p w:rsidR="000A1568" w:rsidRPr="000A1568" w:rsidRDefault="000A1568" w:rsidP="000A1568">
      <w:pPr>
        <w:pStyle w:val="ConsPlusNormal"/>
        <w:ind w:firstLine="709"/>
        <w:jc w:val="both"/>
      </w:pPr>
      <w:r w:rsidRPr="000A1568">
        <w:t>1. Вручение Почетной грамоты производится в торжественной обстановке Главой города, по поручению Главы города: заместителями главы администрации города Куйбышева Куйбышевского района Новосибирской области, по согласованию - руководителями организаций, внесшими представление.</w:t>
      </w:r>
    </w:p>
    <w:p w:rsidR="000A1568" w:rsidRPr="000A1568" w:rsidRDefault="000A1568" w:rsidP="000A1568">
      <w:pPr>
        <w:pStyle w:val="ConsPlusNormal"/>
        <w:ind w:firstLine="709"/>
        <w:jc w:val="both"/>
      </w:pPr>
      <w:r w:rsidRPr="000A1568">
        <w:t>2. Почетная грамота вручается лично награждаемому гражданину, руководителю (заместителю руководителя) коллектива организации, вынесшему представление к награждению, по согласованию - представителю награждаемого.</w:t>
      </w:r>
    </w:p>
    <w:p w:rsidR="000A1568" w:rsidRPr="000A1568" w:rsidRDefault="000A1568" w:rsidP="000A1568">
      <w:pPr>
        <w:pStyle w:val="ConsPlusNormal"/>
        <w:ind w:firstLine="709"/>
        <w:jc w:val="both"/>
      </w:pPr>
      <w:r w:rsidRPr="000A1568">
        <w:t>3. В случае, когда кроме вручения Почетных грамот предусматривается вручение иных наград и поощрений, вручение Почетных грамот производится после вручения государственных наград Российской Федерации, наград и поощрений Президента Российской Федерации, федеральных органов государственной власти, наград Новосибирской области, Куйбышевского района.</w:t>
      </w:r>
    </w:p>
    <w:p w:rsidR="000A1568" w:rsidRPr="000A1568" w:rsidRDefault="000A1568" w:rsidP="000A1568">
      <w:pPr>
        <w:pStyle w:val="formattext"/>
        <w:shd w:val="clear" w:color="auto" w:fill="FFFFFF"/>
        <w:spacing w:before="0" w:beforeAutospacing="0" w:after="0" w:afterAutospacing="0"/>
        <w:jc w:val="right"/>
        <w:textAlignment w:val="baseline"/>
        <w:rPr>
          <w:rFonts w:ascii="Arial" w:hAnsi="Arial" w:cs="Arial"/>
          <w:spacing w:val="1"/>
          <w:sz w:val="20"/>
          <w:szCs w:val="20"/>
        </w:rPr>
      </w:pPr>
    </w:p>
    <w:p w:rsidR="000A1568" w:rsidRDefault="000A1568" w:rsidP="000A1568">
      <w:pPr>
        <w:pStyle w:val="formattext"/>
        <w:shd w:val="clear" w:color="auto" w:fill="FFFFFF"/>
        <w:spacing w:before="0" w:beforeAutospacing="0" w:after="0" w:afterAutospacing="0"/>
        <w:jc w:val="right"/>
        <w:textAlignment w:val="baseline"/>
        <w:rPr>
          <w:rFonts w:ascii="Arial" w:hAnsi="Arial" w:cs="Arial"/>
          <w:spacing w:val="1"/>
          <w:sz w:val="20"/>
          <w:szCs w:val="20"/>
        </w:rPr>
      </w:pPr>
    </w:p>
    <w:p w:rsidR="000A1568" w:rsidRDefault="000A1568" w:rsidP="000A1568">
      <w:pPr>
        <w:pStyle w:val="formattext"/>
        <w:shd w:val="clear" w:color="auto" w:fill="FFFFFF"/>
        <w:spacing w:before="0" w:beforeAutospacing="0" w:after="0" w:afterAutospacing="0"/>
        <w:jc w:val="right"/>
        <w:textAlignment w:val="baseline"/>
        <w:rPr>
          <w:rFonts w:ascii="Arial" w:hAnsi="Arial" w:cs="Arial"/>
          <w:spacing w:val="1"/>
          <w:sz w:val="20"/>
          <w:szCs w:val="20"/>
        </w:rPr>
      </w:pPr>
    </w:p>
    <w:p w:rsidR="000A1568" w:rsidRDefault="000A1568" w:rsidP="000A1568">
      <w:pPr>
        <w:pStyle w:val="formattext"/>
        <w:shd w:val="clear" w:color="auto" w:fill="FFFFFF"/>
        <w:spacing w:before="0" w:beforeAutospacing="0" w:after="0" w:afterAutospacing="0"/>
        <w:jc w:val="right"/>
        <w:textAlignment w:val="baseline"/>
        <w:rPr>
          <w:rFonts w:ascii="Arial" w:hAnsi="Arial" w:cs="Arial"/>
          <w:spacing w:val="1"/>
          <w:sz w:val="20"/>
          <w:szCs w:val="20"/>
        </w:rPr>
      </w:pPr>
    </w:p>
    <w:p w:rsidR="000A1568" w:rsidRDefault="000A1568" w:rsidP="000A1568">
      <w:pPr>
        <w:pStyle w:val="formattext"/>
        <w:shd w:val="clear" w:color="auto" w:fill="FFFFFF"/>
        <w:spacing w:before="0" w:beforeAutospacing="0" w:after="0" w:afterAutospacing="0"/>
        <w:jc w:val="right"/>
        <w:textAlignment w:val="baseline"/>
        <w:rPr>
          <w:rFonts w:ascii="Arial" w:hAnsi="Arial" w:cs="Arial"/>
          <w:spacing w:val="1"/>
          <w:sz w:val="20"/>
          <w:szCs w:val="20"/>
        </w:rPr>
      </w:pPr>
    </w:p>
    <w:p w:rsidR="000A1568" w:rsidRPr="000A1568" w:rsidRDefault="000A1568" w:rsidP="000A1568">
      <w:pPr>
        <w:pStyle w:val="formattext"/>
        <w:shd w:val="clear" w:color="auto" w:fill="FFFFFF"/>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lastRenderedPageBreak/>
        <w:t>Приложение № 1</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к Положению о Почетной </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грамоте администрации города</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 Куйбышева Куйбышевского района</w:t>
      </w:r>
    </w:p>
    <w:p w:rsid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 Новосибирской области</w:t>
      </w:r>
    </w:p>
    <w:p w:rsidR="00286C6A" w:rsidRPr="000A1568" w:rsidRDefault="00286C6A" w:rsidP="00286C6A">
      <w:pPr>
        <w:shd w:val="clear" w:color="auto" w:fill="FFFFFF"/>
        <w:ind w:left="5670" w:hanging="567"/>
        <w:jc w:val="right"/>
        <w:rPr>
          <w:rFonts w:ascii="Arial" w:hAnsi="Arial" w:cs="Arial"/>
          <w:sz w:val="20"/>
          <w:szCs w:val="20"/>
        </w:rPr>
      </w:pPr>
      <w:r w:rsidRPr="000A1568">
        <w:rPr>
          <w:rFonts w:ascii="Arial" w:hAnsi="Arial" w:cs="Arial"/>
          <w:sz w:val="20"/>
          <w:szCs w:val="20"/>
        </w:rPr>
        <w:t>от 30.12.2022 № 1620</w:t>
      </w:r>
    </w:p>
    <w:p w:rsidR="000A1568" w:rsidRPr="000A1568" w:rsidRDefault="000A1568" w:rsidP="000A1568">
      <w:pPr>
        <w:pStyle w:val="formattext"/>
        <w:shd w:val="clear" w:color="auto" w:fill="FFFFFF"/>
        <w:spacing w:before="0" w:beforeAutospacing="0" w:after="0" w:afterAutospacing="0"/>
        <w:jc w:val="right"/>
        <w:textAlignment w:val="baseline"/>
        <w:rPr>
          <w:rFonts w:ascii="Arial" w:hAnsi="Arial" w:cs="Arial"/>
          <w:b/>
          <w:spacing w:val="1"/>
          <w:sz w:val="20"/>
          <w:szCs w:val="20"/>
        </w:rPr>
      </w:pP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b/>
          <w:spacing w:val="1"/>
          <w:sz w:val="20"/>
          <w:szCs w:val="20"/>
        </w:rPr>
      </w:pPr>
      <w:r w:rsidRPr="000A1568">
        <w:rPr>
          <w:rFonts w:ascii="Arial" w:hAnsi="Arial" w:cs="Arial"/>
          <w:b/>
          <w:spacing w:val="1"/>
          <w:sz w:val="20"/>
          <w:szCs w:val="20"/>
        </w:rPr>
        <w:t xml:space="preserve">Описание бланка Почетной грамоты администрации </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b/>
          <w:spacing w:val="1"/>
          <w:sz w:val="20"/>
          <w:szCs w:val="20"/>
        </w:rPr>
      </w:pPr>
      <w:r w:rsidRPr="000A1568">
        <w:rPr>
          <w:rFonts w:ascii="Arial" w:hAnsi="Arial" w:cs="Arial"/>
          <w:b/>
          <w:spacing w:val="1"/>
          <w:sz w:val="20"/>
          <w:szCs w:val="20"/>
        </w:rPr>
        <w:t>города Куйбышева Куйбышевского района Новосибирской области</w:t>
      </w:r>
    </w:p>
    <w:p w:rsidR="000A1568" w:rsidRDefault="000A1568" w:rsidP="000A1568">
      <w:pPr>
        <w:pStyle w:val="ConsPlusNormal"/>
        <w:jc w:val="both"/>
      </w:pPr>
      <w:r w:rsidRPr="000A1568">
        <w:rPr>
          <w:spacing w:val="1"/>
        </w:rPr>
        <w:br/>
      </w:r>
      <w:r w:rsidRPr="000A1568">
        <w:rPr>
          <w:spacing w:val="1"/>
        </w:rPr>
        <w:tab/>
      </w:r>
      <w:r w:rsidRPr="000A1568">
        <w:t>1. Бланк Почетной грамоты администрации города Куйбышева Куйбышевского района Новосибирской области (далее - Почетная грамота) представляет собой вертикальный лист бумаги формата 209 × 295 мм.</w:t>
      </w:r>
    </w:p>
    <w:p w:rsidR="000A1568" w:rsidRDefault="000A1568" w:rsidP="000A1568">
      <w:pPr>
        <w:pStyle w:val="ConsPlusNormal"/>
        <w:jc w:val="both"/>
      </w:pPr>
      <w:r w:rsidRPr="000A1568">
        <w:t>2. Бланк Почетной грамоты выполняется на дизайнерской бумаге, ограниченной по периметру рамкой.</w:t>
      </w:r>
    </w:p>
    <w:p w:rsidR="000A1568" w:rsidRDefault="000A1568" w:rsidP="000A1568">
      <w:pPr>
        <w:pStyle w:val="ConsPlusNormal"/>
        <w:jc w:val="both"/>
      </w:pPr>
      <w:r w:rsidRPr="000A1568">
        <w:t>3. В</w:t>
      </w:r>
      <w:r>
        <w:t xml:space="preserve"> обрамляющей рамке размещаются:</w:t>
      </w:r>
    </w:p>
    <w:p w:rsidR="000A1568" w:rsidRDefault="000A1568" w:rsidP="000A1568">
      <w:pPr>
        <w:pStyle w:val="ConsPlusNormal"/>
        <w:jc w:val="both"/>
      </w:pPr>
      <w:r w:rsidRPr="000A1568">
        <w:t>1) в центре верхней части - изображение герба города Куйбышева Куйбышевского района Новосибирской области, обрамленный витиеватой лентой и венком золотистого цвета;</w:t>
      </w:r>
    </w:p>
    <w:p w:rsidR="000A1568" w:rsidRDefault="000A1568" w:rsidP="000A1568">
      <w:pPr>
        <w:pStyle w:val="ConsPlusNormal"/>
        <w:jc w:val="both"/>
      </w:pPr>
      <w:r w:rsidRPr="000A1568">
        <w:t>2) под гербом города Куйбышева Куйбышевского района Новосибирской области располагается надпись «АДМИНИСТРАЦИЯ ГОРОДА КУЙБЫШЕВА КУЙБЫШЕВСКОГО РАЙОНА НОВОСИБИРСКОЙ ОБЛАСТИ» заглавными буквами высотой 4 мм;</w:t>
      </w:r>
    </w:p>
    <w:p w:rsidR="000A1568" w:rsidRDefault="000A1568" w:rsidP="000A1568">
      <w:pPr>
        <w:pStyle w:val="ConsPlusNormal"/>
        <w:jc w:val="both"/>
      </w:pPr>
      <w:r w:rsidRPr="000A1568">
        <w:t>3) ниже надписи «АДМИНИСТРАЦИЯ ГОРОДА КУЙБЫШЕВА КУЙБЫШЕВСКОГО РАЙОНА НОВОСИБИРСКОЙ ОБЛАСТИ» располагается надпись «ПОЧЕТНАЯ ГРАМОТА», выполненная золотым тиснением, заглавными буквами высотой 12 мм;</w:t>
      </w:r>
    </w:p>
    <w:p w:rsidR="000A1568" w:rsidRDefault="000A1568" w:rsidP="000A1568">
      <w:pPr>
        <w:pStyle w:val="ConsPlusNormal"/>
        <w:jc w:val="both"/>
      </w:pPr>
      <w:r w:rsidRPr="000A1568">
        <w:t>4) под надписью «ПОЧЕТНАЯ ГРАМОТА» оставлено место для надписи «НАГРАЖДАЕТСЯ», для заполнения фамилии, имени и отчества награждаемого (наименование награждаемого коллектива), текста с формулировкой решения о награждении и подписи Главы города Куйбышева Куйбышевского района Новосибирской области. Подпись заверяется печатью администрации города Куйбышева Куйбышевского района Новосибирской области;</w:t>
      </w:r>
    </w:p>
    <w:p w:rsidR="000A1568" w:rsidRPr="000A1568" w:rsidRDefault="000A1568" w:rsidP="000A1568">
      <w:pPr>
        <w:pStyle w:val="ConsPlusNormal"/>
        <w:jc w:val="both"/>
      </w:pPr>
      <w:r w:rsidRPr="000A1568">
        <w:t>5) под подписью должностного лица, по центру, указывается год награждения.</w:t>
      </w:r>
    </w:p>
    <w:p w:rsidR="000A1568" w:rsidRPr="000A1568" w:rsidRDefault="000A1568" w:rsidP="000A1568">
      <w:pPr>
        <w:pStyle w:val="headertext"/>
        <w:shd w:val="clear" w:color="auto" w:fill="FFFFFF"/>
        <w:spacing w:before="0" w:beforeAutospacing="0" w:after="0" w:afterAutospacing="0"/>
        <w:jc w:val="both"/>
        <w:textAlignment w:val="baseline"/>
        <w:rPr>
          <w:rFonts w:ascii="Arial" w:hAnsi="Arial" w:cs="Arial"/>
          <w:sz w:val="20"/>
          <w:szCs w:val="20"/>
        </w:rPr>
      </w:pPr>
    </w:p>
    <w:p w:rsidR="000A1568" w:rsidRPr="000A1568" w:rsidRDefault="000A1568" w:rsidP="000A1568">
      <w:pPr>
        <w:shd w:val="clear" w:color="auto" w:fill="FFFFFF"/>
        <w:ind w:left="5670"/>
        <w:jc w:val="right"/>
        <w:rPr>
          <w:rFonts w:ascii="Arial" w:hAnsi="Arial" w:cs="Arial"/>
          <w:spacing w:val="-10"/>
          <w:sz w:val="20"/>
          <w:szCs w:val="20"/>
        </w:rPr>
      </w:pPr>
      <w:r w:rsidRPr="000A1568">
        <w:rPr>
          <w:rFonts w:ascii="Arial" w:hAnsi="Arial" w:cs="Arial"/>
          <w:spacing w:val="-10"/>
          <w:sz w:val="20"/>
          <w:szCs w:val="20"/>
        </w:rPr>
        <w:t>Приложение № 2</w:t>
      </w:r>
    </w:p>
    <w:p w:rsidR="000A1568" w:rsidRPr="000A1568" w:rsidRDefault="000A1568" w:rsidP="000A1568">
      <w:pPr>
        <w:shd w:val="clear" w:color="auto" w:fill="FFFFFF"/>
        <w:ind w:left="5670"/>
        <w:jc w:val="right"/>
        <w:rPr>
          <w:rFonts w:ascii="Arial" w:hAnsi="Arial" w:cs="Arial"/>
          <w:sz w:val="20"/>
          <w:szCs w:val="20"/>
        </w:rPr>
      </w:pPr>
      <w:r w:rsidRPr="000A1568">
        <w:rPr>
          <w:rFonts w:ascii="Arial" w:hAnsi="Arial" w:cs="Arial"/>
          <w:spacing w:val="-10"/>
          <w:sz w:val="20"/>
          <w:szCs w:val="20"/>
        </w:rPr>
        <w:t xml:space="preserve">к постановлению </w:t>
      </w:r>
      <w:r w:rsidRPr="000A1568">
        <w:rPr>
          <w:rFonts w:ascii="Arial" w:hAnsi="Arial" w:cs="Arial"/>
          <w:sz w:val="20"/>
          <w:szCs w:val="20"/>
        </w:rPr>
        <w:t>администрации</w:t>
      </w:r>
    </w:p>
    <w:p w:rsid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 xml:space="preserve"> города Куйбышева</w:t>
      </w:r>
    </w:p>
    <w:p w:rsid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Куйбышевского района</w:t>
      </w:r>
    </w:p>
    <w:p w:rsid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 xml:space="preserve"> Новосибирской области</w:t>
      </w:r>
    </w:p>
    <w:p w:rsidR="000A1568" w:rsidRPr="000A1568" w:rsidRDefault="000A1568" w:rsidP="000A1568">
      <w:pPr>
        <w:shd w:val="clear" w:color="auto" w:fill="FFFFFF"/>
        <w:ind w:left="5670" w:hanging="567"/>
        <w:jc w:val="right"/>
        <w:rPr>
          <w:rFonts w:ascii="Arial" w:hAnsi="Arial" w:cs="Arial"/>
          <w:sz w:val="20"/>
          <w:szCs w:val="20"/>
        </w:rPr>
      </w:pPr>
      <w:r w:rsidRPr="000A1568">
        <w:rPr>
          <w:rFonts w:ascii="Arial" w:hAnsi="Arial" w:cs="Arial"/>
          <w:i/>
          <w:sz w:val="20"/>
          <w:szCs w:val="20"/>
        </w:rPr>
        <w:t xml:space="preserve"> </w:t>
      </w:r>
      <w:r w:rsidRPr="000A1568">
        <w:rPr>
          <w:rFonts w:ascii="Arial" w:hAnsi="Arial" w:cs="Arial"/>
          <w:sz w:val="20"/>
          <w:szCs w:val="20"/>
        </w:rPr>
        <w:t>от 30.12.2022 № 1620</w:t>
      </w:r>
    </w:p>
    <w:p w:rsidR="000A1568" w:rsidRPr="000A1568" w:rsidRDefault="000A1568" w:rsidP="000A1568">
      <w:pPr>
        <w:pStyle w:val="ConsPlusNormal"/>
        <w:jc w:val="right"/>
      </w:pPr>
      <w:r w:rsidRPr="000A1568">
        <w:rPr>
          <w:spacing w:val="1"/>
        </w:rPr>
        <w:br/>
      </w:r>
    </w:p>
    <w:p w:rsidR="000A1568" w:rsidRPr="000A1568" w:rsidRDefault="000A1568" w:rsidP="000A1568">
      <w:pPr>
        <w:pStyle w:val="ConsPlusNormal"/>
        <w:jc w:val="center"/>
        <w:rPr>
          <w:b/>
        </w:rPr>
      </w:pPr>
      <w:r w:rsidRPr="000A1568">
        <w:rPr>
          <w:b/>
        </w:rPr>
        <w:t>ПОЛОЖЕНИЕ</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b/>
          <w:spacing w:val="1"/>
          <w:sz w:val="20"/>
          <w:szCs w:val="20"/>
        </w:rPr>
      </w:pPr>
      <w:r w:rsidRPr="000A1568">
        <w:rPr>
          <w:rFonts w:ascii="Arial" w:hAnsi="Arial" w:cs="Arial"/>
          <w:b/>
          <w:sz w:val="20"/>
          <w:szCs w:val="20"/>
        </w:rPr>
        <w:t xml:space="preserve">о Благодарности, Благодарственном письме </w:t>
      </w:r>
      <w:r w:rsidRPr="000A1568">
        <w:rPr>
          <w:rFonts w:ascii="Arial" w:hAnsi="Arial" w:cs="Arial"/>
          <w:b/>
          <w:spacing w:val="1"/>
          <w:sz w:val="20"/>
          <w:szCs w:val="20"/>
        </w:rPr>
        <w:t xml:space="preserve">администрации города </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b/>
          <w:spacing w:val="1"/>
          <w:sz w:val="20"/>
          <w:szCs w:val="20"/>
        </w:rPr>
      </w:pPr>
      <w:r w:rsidRPr="000A1568">
        <w:rPr>
          <w:rFonts w:ascii="Arial" w:hAnsi="Arial" w:cs="Arial"/>
          <w:b/>
          <w:spacing w:val="1"/>
          <w:sz w:val="20"/>
          <w:szCs w:val="20"/>
        </w:rPr>
        <w:t>Куйбышева Куйбышевского района Новосибирской области</w:t>
      </w:r>
    </w:p>
    <w:p w:rsidR="000A1568" w:rsidRPr="000A1568" w:rsidRDefault="000A1568" w:rsidP="000A1568">
      <w:pPr>
        <w:pStyle w:val="ConsPlusNormal"/>
        <w:jc w:val="center"/>
        <w:rPr>
          <w:b/>
        </w:rPr>
      </w:pPr>
      <w:r w:rsidRPr="000A1568">
        <w:rPr>
          <w:spacing w:val="1"/>
        </w:rPr>
        <w:br/>
      </w:r>
      <w:r w:rsidRPr="000A1568">
        <w:rPr>
          <w:b/>
        </w:rPr>
        <w:t>1. Общие положения</w:t>
      </w:r>
    </w:p>
    <w:p w:rsidR="000A1568" w:rsidRPr="000A1568" w:rsidRDefault="000A1568" w:rsidP="000A1568">
      <w:pPr>
        <w:pStyle w:val="ConsPlusNormal"/>
        <w:ind w:firstLine="540"/>
        <w:jc w:val="both"/>
      </w:pPr>
    </w:p>
    <w:p w:rsidR="000A1568" w:rsidRPr="000A1568" w:rsidRDefault="000A1568" w:rsidP="000A1568">
      <w:pPr>
        <w:pStyle w:val="ConsPlusNormal"/>
        <w:ind w:firstLine="540"/>
        <w:jc w:val="both"/>
      </w:pPr>
      <w:r w:rsidRPr="000A1568">
        <w:t>1. Благодарность администрации города Куйбышева Куйбышевского района Новосибирской области (далее - Благодарность) является формой поощрения за:</w:t>
      </w:r>
    </w:p>
    <w:p w:rsidR="000A1568" w:rsidRPr="000A1568" w:rsidRDefault="000A1568" w:rsidP="000A1568">
      <w:pPr>
        <w:pStyle w:val="ConsPlusNormal"/>
        <w:jc w:val="both"/>
      </w:pPr>
      <w:r w:rsidRPr="000A1568">
        <w:t>трудовые и производственные достижения, вклад в развитие физической культуры, спорта и туризма города Куйбышева Куйбышевского района Новосибирской области;</w:t>
      </w:r>
    </w:p>
    <w:p w:rsidR="000A1568" w:rsidRPr="000A1568" w:rsidRDefault="000A1568" w:rsidP="000A1568">
      <w:pPr>
        <w:pStyle w:val="ConsPlusNormal"/>
        <w:jc w:val="both"/>
      </w:pPr>
      <w:r w:rsidRPr="000A1568">
        <w:t>активное участие в общественной жизни города Куйбышева Куйбышевского района Новосибирской области;</w:t>
      </w:r>
    </w:p>
    <w:p w:rsidR="000A1568" w:rsidRPr="000A1568" w:rsidRDefault="000A1568" w:rsidP="000A1568">
      <w:pPr>
        <w:pStyle w:val="ConsPlusNormal"/>
        <w:jc w:val="both"/>
      </w:pPr>
      <w:r w:rsidRPr="000A1568">
        <w:t>оказание помощи в подготовке и проведении различных общественно-массовых мероприятий;</w:t>
      </w:r>
    </w:p>
    <w:p w:rsidR="000A1568" w:rsidRPr="000A1568" w:rsidRDefault="000A1568" w:rsidP="000A1568">
      <w:pPr>
        <w:pStyle w:val="ConsPlusNormal"/>
        <w:jc w:val="both"/>
      </w:pPr>
      <w:r w:rsidRPr="000A1568">
        <w:t>участие в реализации муниципальных программ города Куйбышева Куйбышевского района Новосибирской области;</w:t>
      </w:r>
    </w:p>
    <w:p w:rsidR="000A1568" w:rsidRPr="000A1568" w:rsidRDefault="000A1568" w:rsidP="000A1568">
      <w:pPr>
        <w:pStyle w:val="ConsPlusNormal"/>
        <w:jc w:val="both"/>
      </w:pPr>
      <w:r w:rsidRPr="000A1568">
        <w:t>оказание социальной поддержки малообеспеченным гражданам, строительство и реконструкцию больниц, школ, культурных и спортивных центров и других социально важных объектов и памятников культуры города Куйбышева Куйбышевского района Новосибирской области;</w:t>
      </w:r>
    </w:p>
    <w:p w:rsidR="000A1568" w:rsidRPr="000A1568" w:rsidRDefault="000A1568" w:rsidP="000A1568">
      <w:pPr>
        <w:pStyle w:val="ConsPlusNormal"/>
        <w:jc w:val="both"/>
      </w:pPr>
      <w:r w:rsidRPr="000A1568">
        <w:t>успехи в осуществлении предпринимательской деятельности.</w:t>
      </w:r>
    </w:p>
    <w:p w:rsidR="000A1568" w:rsidRPr="000A1568" w:rsidRDefault="000A1568" w:rsidP="000A1568">
      <w:pPr>
        <w:pStyle w:val="ConsPlusNormal"/>
        <w:jc w:val="both"/>
      </w:pPr>
      <w:r w:rsidRPr="000A1568">
        <w:t>2. Благодарность объявляется:</w:t>
      </w:r>
    </w:p>
    <w:p w:rsidR="000A1568" w:rsidRPr="000A1568" w:rsidRDefault="000A1568" w:rsidP="000A1568">
      <w:pPr>
        <w:pStyle w:val="ConsPlusNormal"/>
        <w:ind w:firstLine="709"/>
        <w:jc w:val="both"/>
      </w:pPr>
      <w:r w:rsidRPr="000A1568">
        <w:t>1) гражданам Российской Федерации, имеющим заслуги, указанные в пункте 1 настоящего Положения;</w:t>
      </w:r>
    </w:p>
    <w:p w:rsidR="000A1568" w:rsidRPr="000A1568" w:rsidRDefault="000A1568" w:rsidP="000A1568">
      <w:pPr>
        <w:pStyle w:val="ConsPlusNormal"/>
        <w:ind w:firstLine="709"/>
        <w:jc w:val="both"/>
      </w:pPr>
      <w:r w:rsidRPr="000A1568">
        <w:t>2) иностранным гражданам, лицам без гражданства при наличии заслуг, указанных в пункте 1 настоящего Положения;</w:t>
      </w:r>
    </w:p>
    <w:p w:rsidR="000A1568" w:rsidRPr="000A1568" w:rsidRDefault="000A1568" w:rsidP="000A1568">
      <w:pPr>
        <w:pStyle w:val="ConsPlusNormal"/>
        <w:ind w:firstLine="709"/>
        <w:jc w:val="both"/>
      </w:pPr>
      <w:r w:rsidRPr="000A1568">
        <w:lastRenderedPageBreak/>
        <w:t>3) коллективам организаций при наличии заслуг, указанных в пункте 1 настоящего Положения.</w:t>
      </w:r>
    </w:p>
    <w:p w:rsidR="000A1568" w:rsidRPr="000A1568" w:rsidRDefault="000A1568" w:rsidP="000A1568">
      <w:pPr>
        <w:pStyle w:val="ConsPlusNormal"/>
        <w:tabs>
          <w:tab w:val="left" w:pos="567"/>
        </w:tabs>
        <w:ind w:firstLine="709"/>
        <w:jc w:val="both"/>
      </w:pPr>
      <w:r w:rsidRPr="000A1568">
        <w:t>3. Благодарность объявляется гражданам, имеющим стаж работы в сфере профессиональной деятельности не менее 1 года.</w:t>
      </w:r>
    </w:p>
    <w:p w:rsidR="000A1568" w:rsidRPr="000A1568" w:rsidRDefault="000A1568" w:rsidP="000A1568">
      <w:pPr>
        <w:pStyle w:val="ConsPlusNormal"/>
        <w:ind w:firstLine="709"/>
        <w:jc w:val="both"/>
      </w:pPr>
      <w:r w:rsidRPr="000A1568">
        <w:t>4. Благодарственное письмо администрации города Куйбышева Куйбышевского района Новосибирской области (далее - Благодарственное письмо) является формой поощрения за:</w:t>
      </w:r>
    </w:p>
    <w:p w:rsidR="000A1568" w:rsidRPr="000A1568" w:rsidRDefault="000A1568" w:rsidP="000A1568">
      <w:pPr>
        <w:pStyle w:val="formattext"/>
        <w:shd w:val="clear" w:color="auto" w:fill="FFFFFF"/>
        <w:spacing w:before="0" w:beforeAutospacing="0" w:after="0" w:afterAutospacing="0"/>
        <w:ind w:firstLine="709"/>
        <w:jc w:val="both"/>
        <w:textAlignment w:val="baseline"/>
        <w:rPr>
          <w:rFonts w:ascii="Arial" w:hAnsi="Arial" w:cs="Arial"/>
          <w:sz w:val="20"/>
          <w:szCs w:val="20"/>
        </w:rPr>
      </w:pPr>
      <w:r w:rsidRPr="000A1568">
        <w:rPr>
          <w:rFonts w:ascii="Arial" w:hAnsi="Arial" w:cs="Arial"/>
          <w:sz w:val="20"/>
          <w:szCs w:val="20"/>
        </w:rPr>
        <w:t>выполнение конкретных производственных заданий, достижения в различных сферах профессиональной деятельности, активное участие в общественной жизни города Куйбышевского района Новосибирской области;</w:t>
      </w:r>
    </w:p>
    <w:p w:rsidR="000A1568" w:rsidRPr="000A1568" w:rsidRDefault="000A1568" w:rsidP="000A1568">
      <w:pPr>
        <w:pStyle w:val="formattext"/>
        <w:shd w:val="clear" w:color="auto" w:fill="FFFFFF"/>
        <w:spacing w:before="0" w:beforeAutospacing="0" w:after="0" w:afterAutospacing="0"/>
        <w:ind w:firstLine="709"/>
        <w:jc w:val="both"/>
        <w:textAlignment w:val="baseline"/>
        <w:rPr>
          <w:rFonts w:ascii="Arial" w:hAnsi="Arial" w:cs="Arial"/>
          <w:sz w:val="20"/>
          <w:szCs w:val="20"/>
        </w:rPr>
      </w:pPr>
      <w:r w:rsidRPr="000A1568">
        <w:rPr>
          <w:rFonts w:ascii="Arial" w:hAnsi="Arial" w:cs="Arial"/>
          <w:sz w:val="20"/>
          <w:szCs w:val="20"/>
        </w:rPr>
        <w:t>профессиональные успехи и достижения в различных сферах деятельности, заслуги в организации и проведении общественно значимых мероприятий, активное участие в городских, региональных, российских, международных фестивалях, соревнованиях, конкурсах, выставках и других мероприятиях.</w:t>
      </w:r>
    </w:p>
    <w:p w:rsidR="000A1568" w:rsidRPr="000A1568" w:rsidRDefault="000A1568" w:rsidP="000A1568">
      <w:pPr>
        <w:pStyle w:val="formattext"/>
        <w:shd w:val="clear" w:color="auto" w:fill="FFFFFF"/>
        <w:spacing w:before="0" w:beforeAutospacing="0" w:after="0" w:afterAutospacing="0"/>
        <w:ind w:firstLine="709"/>
        <w:jc w:val="both"/>
        <w:textAlignment w:val="baseline"/>
        <w:rPr>
          <w:rFonts w:ascii="Arial" w:hAnsi="Arial" w:cs="Arial"/>
          <w:sz w:val="20"/>
          <w:szCs w:val="20"/>
        </w:rPr>
      </w:pPr>
      <w:r w:rsidRPr="000A1568">
        <w:rPr>
          <w:rFonts w:ascii="Arial" w:hAnsi="Arial" w:cs="Arial"/>
          <w:sz w:val="20"/>
          <w:szCs w:val="20"/>
        </w:rPr>
        <w:t>5. Благодарственным письмом награждаются граждане Российской Феде</w:t>
      </w:r>
      <w:r>
        <w:rPr>
          <w:rFonts w:ascii="Arial" w:hAnsi="Arial" w:cs="Arial"/>
          <w:sz w:val="20"/>
          <w:szCs w:val="20"/>
        </w:rPr>
        <w:t xml:space="preserve">рации, </w:t>
      </w:r>
      <w:r w:rsidRPr="000A1568">
        <w:rPr>
          <w:rFonts w:ascii="Arial" w:hAnsi="Arial" w:cs="Arial"/>
          <w:sz w:val="20"/>
          <w:szCs w:val="20"/>
        </w:rPr>
        <w:t>иностранные граждане, лица без гражданства, коллективы органов государственной власти органов местного самоуправления (в том числе структурных подразделений администрации города Куйбышева), организаций независимо от их организационно-правовой формы, общественных объединений при наличии заслуг, указанных в пункте 4 настоящего положения.</w:t>
      </w:r>
    </w:p>
    <w:p w:rsidR="000A1568" w:rsidRPr="000A1568" w:rsidRDefault="000A1568" w:rsidP="000A1568">
      <w:pPr>
        <w:shd w:val="clear" w:color="auto" w:fill="FFFFFF"/>
        <w:ind w:firstLine="709"/>
        <w:jc w:val="both"/>
        <w:rPr>
          <w:rFonts w:ascii="Arial" w:hAnsi="Arial" w:cs="Arial"/>
          <w:sz w:val="20"/>
          <w:szCs w:val="20"/>
        </w:rPr>
      </w:pPr>
      <w:r w:rsidRPr="000A1568">
        <w:rPr>
          <w:rFonts w:ascii="Arial" w:hAnsi="Arial" w:cs="Arial"/>
          <w:sz w:val="20"/>
          <w:szCs w:val="20"/>
        </w:rPr>
        <w:t>6. Общая структура Благодарственного письма:</w:t>
      </w:r>
    </w:p>
    <w:p w:rsidR="000A1568" w:rsidRPr="000A1568" w:rsidRDefault="000A1568" w:rsidP="000A1568">
      <w:pPr>
        <w:shd w:val="clear" w:color="auto" w:fill="FFFFFF"/>
        <w:ind w:firstLine="709"/>
        <w:jc w:val="both"/>
        <w:rPr>
          <w:rFonts w:ascii="Arial" w:hAnsi="Arial" w:cs="Arial"/>
          <w:sz w:val="20"/>
          <w:szCs w:val="20"/>
        </w:rPr>
      </w:pPr>
      <w:r w:rsidRPr="000A1568">
        <w:rPr>
          <w:rFonts w:ascii="Arial" w:hAnsi="Arial" w:cs="Arial"/>
          <w:sz w:val="20"/>
          <w:szCs w:val="20"/>
        </w:rPr>
        <w:t>Перед вступлением указывается адресат (в случае, если награждается коллектив, то указывается фамилия, имя, отчество руководителя).</w:t>
      </w:r>
    </w:p>
    <w:p w:rsidR="000A1568" w:rsidRPr="000A1568" w:rsidRDefault="000A1568" w:rsidP="000A1568">
      <w:pPr>
        <w:shd w:val="clear" w:color="auto" w:fill="FFFFFF"/>
        <w:ind w:firstLine="709"/>
        <w:jc w:val="both"/>
        <w:rPr>
          <w:rFonts w:ascii="Arial" w:hAnsi="Arial" w:cs="Arial"/>
          <w:sz w:val="20"/>
          <w:szCs w:val="20"/>
        </w:rPr>
      </w:pPr>
      <w:r w:rsidRPr="000A1568">
        <w:rPr>
          <w:rFonts w:ascii="Arial" w:hAnsi="Arial" w:cs="Arial"/>
          <w:bCs/>
          <w:sz w:val="20"/>
          <w:szCs w:val="20"/>
        </w:rPr>
        <w:t>1) вступление:</w:t>
      </w:r>
      <w:r w:rsidRPr="000A1568">
        <w:rPr>
          <w:rFonts w:ascii="Arial" w:hAnsi="Arial" w:cs="Arial"/>
          <w:sz w:val="20"/>
          <w:szCs w:val="20"/>
        </w:rPr>
        <w:t xml:space="preserve"> содержит обращение к адресату (в случае, если награждается коллектив, то указывается также фамилия, имя, отчество руководителя);</w:t>
      </w:r>
    </w:p>
    <w:p w:rsidR="000A1568" w:rsidRPr="000A1568" w:rsidRDefault="000A1568" w:rsidP="000A1568">
      <w:pPr>
        <w:shd w:val="clear" w:color="auto" w:fill="FFFFFF"/>
        <w:ind w:left="360" w:firstLine="349"/>
        <w:jc w:val="both"/>
        <w:rPr>
          <w:rFonts w:ascii="Arial" w:hAnsi="Arial" w:cs="Arial"/>
          <w:sz w:val="20"/>
          <w:szCs w:val="20"/>
        </w:rPr>
      </w:pPr>
      <w:r w:rsidRPr="000A1568">
        <w:rPr>
          <w:rFonts w:ascii="Arial" w:hAnsi="Arial" w:cs="Arial"/>
          <w:sz w:val="20"/>
          <w:szCs w:val="20"/>
        </w:rPr>
        <w:t>2) о</w:t>
      </w:r>
      <w:r w:rsidRPr="000A1568">
        <w:rPr>
          <w:rFonts w:ascii="Arial" w:hAnsi="Arial" w:cs="Arial"/>
          <w:bCs/>
          <w:sz w:val="20"/>
          <w:szCs w:val="20"/>
        </w:rPr>
        <w:t>сновная часть: </w:t>
      </w:r>
      <w:r w:rsidRPr="000A1568">
        <w:rPr>
          <w:rFonts w:ascii="Arial" w:hAnsi="Arial" w:cs="Arial"/>
          <w:sz w:val="20"/>
          <w:szCs w:val="20"/>
        </w:rPr>
        <w:t>предмет благодарности;</w:t>
      </w:r>
    </w:p>
    <w:p w:rsidR="000A1568" w:rsidRPr="000A1568" w:rsidRDefault="000A1568" w:rsidP="000A1568">
      <w:pPr>
        <w:shd w:val="clear" w:color="auto" w:fill="FFFFFF"/>
        <w:ind w:left="360" w:firstLine="349"/>
        <w:jc w:val="both"/>
        <w:textAlignment w:val="baseline"/>
        <w:rPr>
          <w:rFonts w:ascii="Arial" w:hAnsi="Arial" w:cs="Arial"/>
          <w:sz w:val="20"/>
          <w:szCs w:val="20"/>
        </w:rPr>
      </w:pPr>
      <w:r w:rsidRPr="000A1568">
        <w:rPr>
          <w:rFonts w:ascii="Arial" w:hAnsi="Arial" w:cs="Arial"/>
          <w:bCs/>
          <w:sz w:val="20"/>
          <w:szCs w:val="20"/>
        </w:rPr>
        <w:t>3) заключение: </w:t>
      </w:r>
      <w:r w:rsidRPr="000A1568">
        <w:rPr>
          <w:rFonts w:ascii="Arial" w:hAnsi="Arial" w:cs="Arial"/>
          <w:sz w:val="20"/>
          <w:szCs w:val="20"/>
        </w:rPr>
        <w:t>добрые пожелания адресату.</w:t>
      </w:r>
    </w:p>
    <w:p w:rsidR="000A1568" w:rsidRPr="000A1568" w:rsidRDefault="000A1568" w:rsidP="000A1568">
      <w:pPr>
        <w:shd w:val="clear" w:color="auto" w:fill="FFFFFF"/>
        <w:ind w:left="360"/>
        <w:jc w:val="both"/>
        <w:textAlignment w:val="baseline"/>
        <w:rPr>
          <w:rFonts w:ascii="Arial" w:hAnsi="Arial" w:cs="Arial"/>
          <w:sz w:val="20"/>
          <w:szCs w:val="20"/>
        </w:rPr>
      </w:pPr>
    </w:p>
    <w:p w:rsidR="000A1568" w:rsidRPr="000A1568" w:rsidRDefault="000A1568" w:rsidP="000A1568">
      <w:pPr>
        <w:pStyle w:val="ConsPlusNormal"/>
        <w:jc w:val="center"/>
        <w:rPr>
          <w:b/>
        </w:rPr>
      </w:pPr>
      <w:r w:rsidRPr="000A1568">
        <w:rPr>
          <w:b/>
        </w:rPr>
        <w:t>2. Представление к объявлению Благодарности, награждении Благодарственным письмом</w:t>
      </w:r>
    </w:p>
    <w:p w:rsidR="000A1568" w:rsidRPr="000A1568" w:rsidRDefault="000A1568" w:rsidP="000A1568">
      <w:pPr>
        <w:pStyle w:val="ConsPlusNormal"/>
        <w:ind w:firstLine="540"/>
        <w:jc w:val="both"/>
      </w:pPr>
    </w:p>
    <w:p w:rsidR="000A1568" w:rsidRPr="000A1568" w:rsidRDefault="000A1568" w:rsidP="000A1568">
      <w:pPr>
        <w:pStyle w:val="ConsPlusNormal"/>
        <w:ind w:firstLine="709"/>
        <w:jc w:val="both"/>
      </w:pPr>
      <w:r w:rsidRPr="000A1568">
        <w:t>1. Решение об объявлении Благодарности, награждении Благодарственным письмом принимается Главой города Куйбышева Куйбышевского района Новосибирской области (далее – Глава города) на основании представлений к награждению органов государственной власти, органов местного самоуправления, руководителей организаций (далее - представления), оформленных согласно приложениям № 3, № 4 к настоящему постановлению.</w:t>
      </w:r>
    </w:p>
    <w:p w:rsidR="000A1568" w:rsidRPr="000A1568" w:rsidRDefault="000A1568" w:rsidP="000A1568">
      <w:pPr>
        <w:pStyle w:val="ConsPlusNormal"/>
        <w:ind w:firstLine="709"/>
        <w:jc w:val="both"/>
      </w:pPr>
      <w:r w:rsidRPr="000A1568">
        <w:t>2. В представлениях к награждению дается характеристика достижений граждан Российской Федерации, иностранных граждан, лиц без гражданства, коллективов организаций, представляемых к награждению.</w:t>
      </w:r>
    </w:p>
    <w:p w:rsidR="000A1568" w:rsidRPr="000A1568" w:rsidRDefault="000A1568" w:rsidP="000A1568">
      <w:pPr>
        <w:pStyle w:val="ConsPlusNormal"/>
        <w:ind w:firstLine="709"/>
        <w:jc w:val="both"/>
      </w:pPr>
      <w:r w:rsidRPr="000A1568">
        <w:t>3. Представление к награждению направляется в администрацию города Куйбышева Куйбышевского района Новосибирской области (далее – администрация города Куйбышева) не позднее, чем за 10 календарных дней до предполагаемой даты награждения, указанной в представлении к награждению.</w:t>
      </w:r>
    </w:p>
    <w:p w:rsidR="000A1568" w:rsidRPr="000A1568" w:rsidRDefault="000A1568" w:rsidP="000A1568">
      <w:pPr>
        <w:pStyle w:val="ConsPlusNormal"/>
        <w:ind w:firstLine="709"/>
        <w:jc w:val="both"/>
      </w:pPr>
      <w:r w:rsidRPr="000A1568">
        <w:t>4. По решению Главы города допускается объявление Благодарности, награждение Благодарственным письмом без представления предложения о награждении.</w:t>
      </w:r>
    </w:p>
    <w:p w:rsidR="000A1568" w:rsidRPr="000A1568" w:rsidRDefault="000A1568" w:rsidP="000A1568">
      <w:pPr>
        <w:pStyle w:val="ConsPlusNormal"/>
        <w:ind w:firstLine="540"/>
        <w:jc w:val="both"/>
      </w:pPr>
    </w:p>
    <w:p w:rsidR="000A1568" w:rsidRPr="000A1568" w:rsidRDefault="000A1568" w:rsidP="000A1568">
      <w:pPr>
        <w:pStyle w:val="ConsPlusNormal"/>
        <w:jc w:val="center"/>
        <w:rPr>
          <w:b/>
        </w:rPr>
      </w:pPr>
      <w:r w:rsidRPr="000A1568">
        <w:rPr>
          <w:b/>
        </w:rPr>
        <w:t>3. Подготовка и принятие решения об объявлении Благодарности, награждении Благодарственным письмом</w:t>
      </w:r>
    </w:p>
    <w:p w:rsidR="000A1568" w:rsidRPr="000A1568" w:rsidRDefault="000A1568" w:rsidP="000A1568">
      <w:pPr>
        <w:pStyle w:val="ConsPlusNormal"/>
        <w:ind w:firstLine="540"/>
        <w:jc w:val="both"/>
      </w:pPr>
    </w:p>
    <w:p w:rsidR="000A1568" w:rsidRPr="000A1568" w:rsidRDefault="000A1568" w:rsidP="000A1568">
      <w:pPr>
        <w:pStyle w:val="ConsPlusNormal"/>
        <w:ind w:firstLine="709"/>
        <w:jc w:val="both"/>
      </w:pPr>
      <w:r>
        <w:t xml:space="preserve">1. </w:t>
      </w:r>
      <w:r w:rsidRPr="000A1568">
        <w:t>Решение об объявлении Благодарности, награждении Благодарственным письмом оформляется распоряжением администрации города Куйбышева Куйбышевского района Новосибирской области.</w:t>
      </w:r>
    </w:p>
    <w:p w:rsidR="000A1568" w:rsidRPr="000A1568" w:rsidRDefault="000A1568" w:rsidP="000A1568">
      <w:pPr>
        <w:pStyle w:val="ConsPlusNormal"/>
        <w:ind w:firstLine="709"/>
        <w:jc w:val="both"/>
      </w:pPr>
      <w:r w:rsidRPr="000A1568">
        <w:t>2. Проект распоряжения администрации города Куйбышева Куйбышевского района Новосибирской области об объявлении Благодарности, награждении Благодарственным письмом оформляет управление делами администрации города Куйбышева Куйбышевского района Новосибирской области.</w:t>
      </w:r>
    </w:p>
    <w:p w:rsidR="000A1568" w:rsidRPr="000A1568" w:rsidRDefault="000A1568" w:rsidP="000A1568">
      <w:pPr>
        <w:pStyle w:val="ConsPlusNormal"/>
        <w:ind w:firstLine="709"/>
        <w:jc w:val="both"/>
      </w:pPr>
      <w:r w:rsidRPr="000A1568">
        <w:t>3. Описание бланка Благодарности, Благодарственного письма представлено в приложениях № 1, № 2 к настоящему Положению.</w:t>
      </w:r>
    </w:p>
    <w:p w:rsidR="000A1568" w:rsidRPr="000A1568" w:rsidRDefault="000A1568" w:rsidP="000A1568">
      <w:pPr>
        <w:pStyle w:val="ConsPlusNormal"/>
        <w:ind w:firstLine="540"/>
        <w:jc w:val="both"/>
      </w:pPr>
    </w:p>
    <w:p w:rsidR="000A1568" w:rsidRPr="000A1568" w:rsidRDefault="000A1568" w:rsidP="000A1568">
      <w:pPr>
        <w:pStyle w:val="ConsPlusNormal"/>
        <w:jc w:val="center"/>
        <w:rPr>
          <w:b/>
        </w:rPr>
      </w:pPr>
      <w:r w:rsidRPr="000A1568">
        <w:rPr>
          <w:b/>
        </w:rPr>
        <w:t>4. Вручение Благодарности, Благодарственного письма</w:t>
      </w:r>
    </w:p>
    <w:p w:rsidR="000A1568" w:rsidRPr="000A1568" w:rsidRDefault="000A1568" w:rsidP="000A1568">
      <w:pPr>
        <w:pStyle w:val="ConsPlusNormal"/>
        <w:ind w:firstLine="540"/>
        <w:jc w:val="both"/>
      </w:pPr>
    </w:p>
    <w:p w:rsidR="000A1568" w:rsidRDefault="000A1568" w:rsidP="000A1568">
      <w:pPr>
        <w:pStyle w:val="ConsPlusNormal"/>
        <w:ind w:firstLine="709"/>
        <w:jc w:val="both"/>
      </w:pPr>
      <w:r w:rsidRPr="000A1568">
        <w:t>1. Вручение Благодарности, Благодарственного письма производится в торжественной обстановке Главой города, по поручению Главы города: заместителями главы администрации города Куйбышева Куйбышевского района Новосибирской области, по согласованию - руководителями организаций, внесшими представление о награждении.</w:t>
      </w:r>
    </w:p>
    <w:p w:rsidR="000A1568" w:rsidRDefault="000A1568" w:rsidP="000A1568">
      <w:pPr>
        <w:pStyle w:val="ConsPlusNormal"/>
        <w:ind w:firstLine="709"/>
        <w:jc w:val="both"/>
      </w:pPr>
      <w:r w:rsidRPr="000A1568">
        <w:lastRenderedPageBreak/>
        <w:t>2. Благодарность, Благодарственное письмо вручается лично награждаемому гражданину, руководителю (заместителю руководителя) коллектива организации, по согласованию - представителю награждаемого.</w:t>
      </w:r>
    </w:p>
    <w:p w:rsidR="000A1568" w:rsidRPr="000A1568" w:rsidRDefault="000A1568" w:rsidP="000A1568">
      <w:pPr>
        <w:pStyle w:val="ConsPlusNormal"/>
        <w:ind w:firstLine="709"/>
        <w:jc w:val="both"/>
      </w:pPr>
      <w:r w:rsidRPr="000A1568">
        <w:t>3. В случае, когда кроме вручения Благодарности, Благодарственного письма предусматривается вручение иных наград и поощрений, вручение Благодарности, Благодарственного письма производится после вручения государственных наград Российской Федерации, наград и поощрений Президента Российской Федерации, федеральных органов государственной власти, наград Новосибирской области, Куйбышевского района.</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p>
    <w:p w:rsidR="000A1568" w:rsidRPr="000A1568" w:rsidRDefault="000A1568" w:rsidP="000A1568">
      <w:pPr>
        <w:pStyle w:val="ConsPlusNormal"/>
        <w:ind w:firstLine="540"/>
        <w:jc w:val="right"/>
      </w:pPr>
      <w:r w:rsidRPr="000A1568">
        <w:t>Приложение № 1</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к Положению о Благодарности, </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Благодарственном письме</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администрации города Куйбышева</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 Куйбышевского района</w:t>
      </w:r>
    </w:p>
    <w:p w:rsid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 Новосибирской области</w:t>
      </w:r>
    </w:p>
    <w:p w:rsidR="000A1568" w:rsidRP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от 30.12.2022 № 1620</w:t>
      </w:r>
    </w:p>
    <w:p w:rsidR="000A1568" w:rsidRPr="000A1568" w:rsidRDefault="000A1568" w:rsidP="000A1568">
      <w:pPr>
        <w:pStyle w:val="ConsPlusNormal"/>
        <w:ind w:firstLine="540"/>
        <w:jc w:val="right"/>
      </w:pPr>
    </w:p>
    <w:p w:rsidR="000A1568" w:rsidRPr="000A1568" w:rsidRDefault="000A1568" w:rsidP="000A1568">
      <w:pPr>
        <w:pStyle w:val="ConsPlusNormal"/>
        <w:jc w:val="center"/>
        <w:rPr>
          <w:b/>
        </w:rPr>
      </w:pPr>
      <w:r w:rsidRPr="000A1568">
        <w:rPr>
          <w:b/>
        </w:rPr>
        <w:t>ОПИСАНИЕ БЛАНКА</w:t>
      </w:r>
    </w:p>
    <w:p w:rsidR="000A1568" w:rsidRPr="000A1568" w:rsidRDefault="000A1568" w:rsidP="000A1568">
      <w:pPr>
        <w:pStyle w:val="ConsPlusNormal"/>
        <w:jc w:val="center"/>
        <w:rPr>
          <w:b/>
        </w:rPr>
      </w:pPr>
      <w:r w:rsidRPr="000A1568">
        <w:rPr>
          <w:b/>
        </w:rPr>
        <w:t xml:space="preserve">Благодарности администрации города Куйбышева </w:t>
      </w:r>
    </w:p>
    <w:p w:rsidR="000A1568" w:rsidRPr="000A1568" w:rsidRDefault="000A1568" w:rsidP="000A1568">
      <w:pPr>
        <w:pStyle w:val="ConsPlusNormal"/>
        <w:jc w:val="center"/>
        <w:rPr>
          <w:b/>
        </w:rPr>
      </w:pPr>
      <w:r w:rsidRPr="000A1568">
        <w:rPr>
          <w:b/>
        </w:rPr>
        <w:t>Куйбышевского района Новосибирской области</w:t>
      </w:r>
    </w:p>
    <w:p w:rsidR="000A1568" w:rsidRPr="000A1568" w:rsidRDefault="000A1568" w:rsidP="000A1568">
      <w:pPr>
        <w:pStyle w:val="ConsPlusNormal"/>
        <w:ind w:firstLine="540"/>
        <w:jc w:val="both"/>
      </w:pPr>
    </w:p>
    <w:p w:rsidR="000A1568" w:rsidRPr="000A1568" w:rsidRDefault="000A1568" w:rsidP="000A1568">
      <w:pPr>
        <w:pStyle w:val="ConsPlusNormal"/>
        <w:ind w:firstLine="709"/>
        <w:jc w:val="both"/>
      </w:pPr>
      <w:r w:rsidRPr="000A1568">
        <w:t>1. Бланк Благодарности администрации города Куйбышева Куйбышевского района Новосибирской области (далее - Благодарность) представляет собой вертикальный лист бумаги формата 209 x 295 мм.</w:t>
      </w:r>
    </w:p>
    <w:p w:rsidR="000A1568" w:rsidRPr="000A1568" w:rsidRDefault="000A1568" w:rsidP="000A1568">
      <w:pPr>
        <w:pStyle w:val="ConsPlusNormal"/>
        <w:ind w:firstLine="709"/>
        <w:jc w:val="both"/>
      </w:pPr>
      <w:r w:rsidRPr="000A1568">
        <w:t>2. Бланк Благодарности выполняется на дизайнерской бумаге, ограниченной по периметру рамкой.</w:t>
      </w:r>
    </w:p>
    <w:p w:rsidR="000A1568" w:rsidRPr="000A1568" w:rsidRDefault="000A1568" w:rsidP="000A1568">
      <w:pPr>
        <w:pStyle w:val="ConsPlusNormal"/>
        <w:ind w:firstLine="709"/>
        <w:jc w:val="both"/>
      </w:pPr>
      <w:r w:rsidRPr="000A1568">
        <w:t>3. В обрамляющей рамке размещаются:</w:t>
      </w:r>
    </w:p>
    <w:p w:rsidR="000A1568" w:rsidRPr="000A1568" w:rsidRDefault="000A1568" w:rsidP="000A1568">
      <w:pPr>
        <w:pStyle w:val="ConsPlusNormal"/>
        <w:ind w:firstLine="709"/>
        <w:jc w:val="both"/>
      </w:pPr>
      <w:r w:rsidRPr="000A1568">
        <w:t>1) в центре верхней части - изображение герба города Куйбышева Куйбышевского района Новосибирской области, обрамленный витиеватой лентой и венком золотистого цвета;</w:t>
      </w:r>
    </w:p>
    <w:p w:rsidR="000A1568" w:rsidRPr="000A1568" w:rsidRDefault="000A1568" w:rsidP="000A1568">
      <w:pPr>
        <w:pStyle w:val="ConsPlusNormal"/>
        <w:ind w:firstLine="709"/>
        <w:jc w:val="both"/>
      </w:pPr>
      <w:r w:rsidRPr="000A1568">
        <w:t>2) под гербом города Куйбышева Куйбышевского района Новосибирской области расположена надпись «БЛАГОДАРНОСТЬ», выполненная золотым тиснением, заглавными буквами высотой 15 мм;</w:t>
      </w:r>
    </w:p>
    <w:p w:rsidR="000A1568" w:rsidRPr="000A1568" w:rsidRDefault="000A1568" w:rsidP="000A1568">
      <w:pPr>
        <w:pStyle w:val="ConsPlusNormal"/>
        <w:ind w:firstLine="709"/>
        <w:jc w:val="both"/>
      </w:pPr>
      <w:r w:rsidRPr="000A1568">
        <w:t>3) под надписью «БЛАГОДАРНОСТЬ» оставлено место для написания надписи «ОБЪЯВЛЯЕТСЯ», заполнения фамилии, имени и отчества награждаемого (наименование награждаемого коллектива), текста с формулировкой решения о награждении и подписи Главы города Куйбышева Куйбышевского района Новосибирской области. Подпись заверяется печатью администрации города Куйбышева Куйбышевского района Новосибирской области;</w:t>
      </w:r>
    </w:p>
    <w:p w:rsidR="000A1568" w:rsidRPr="000A1568" w:rsidRDefault="000A1568" w:rsidP="000A1568">
      <w:pPr>
        <w:pStyle w:val="ConsPlusNormal"/>
        <w:ind w:firstLine="709"/>
        <w:jc w:val="both"/>
      </w:pPr>
      <w:r w:rsidRPr="000A1568">
        <w:t>4) под подписью должностного лица, по центру, указывается год награждения.</w:t>
      </w:r>
    </w:p>
    <w:p w:rsidR="000A1568" w:rsidRPr="000A1568" w:rsidRDefault="000A1568" w:rsidP="000A1568">
      <w:pPr>
        <w:pStyle w:val="headertext"/>
        <w:shd w:val="clear" w:color="auto" w:fill="FFFFFF"/>
        <w:spacing w:before="0" w:beforeAutospacing="0" w:after="0" w:afterAutospacing="0"/>
        <w:ind w:firstLine="709"/>
        <w:jc w:val="both"/>
        <w:textAlignment w:val="baseline"/>
        <w:rPr>
          <w:rFonts w:ascii="Arial" w:hAnsi="Arial" w:cs="Arial"/>
          <w:sz w:val="20"/>
          <w:szCs w:val="20"/>
        </w:rPr>
      </w:pPr>
    </w:p>
    <w:p w:rsidR="000A1568" w:rsidRPr="000A1568" w:rsidRDefault="000A1568" w:rsidP="000A1568">
      <w:pPr>
        <w:pStyle w:val="ConsPlusNormal"/>
        <w:ind w:firstLine="540"/>
        <w:jc w:val="right"/>
      </w:pPr>
      <w:r w:rsidRPr="000A1568">
        <w:t>Приложение № 2</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к Положению о Благодарности, </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Благодарственном письме</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администрации города Куйбышева</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 Куйбышевского района</w:t>
      </w:r>
    </w:p>
    <w:p w:rsid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 xml:space="preserve"> Новосибирской области</w:t>
      </w:r>
    </w:p>
    <w:p w:rsidR="000A1568" w:rsidRP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от 30.12.2022 № 1620</w:t>
      </w:r>
    </w:p>
    <w:p w:rsidR="000A1568" w:rsidRPr="000A1568" w:rsidRDefault="000A1568" w:rsidP="000A1568">
      <w:pPr>
        <w:pStyle w:val="ConsPlusNormal"/>
        <w:ind w:firstLine="540"/>
        <w:jc w:val="right"/>
      </w:pPr>
    </w:p>
    <w:p w:rsidR="000A1568" w:rsidRPr="000A1568" w:rsidRDefault="000A1568" w:rsidP="000A1568">
      <w:pPr>
        <w:pStyle w:val="ConsPlusNormal"/>
        <w:jc w:val="center"/>
        <w:rPr>
          <w:b/>
        </w:rPr>
      </w:pPr>
      <w:r w:rsidRPr="000A1568">
        <w:rPr>
          <w:b/>
        </w:rPr>
        <w:t>ОПИСАНИЕ БЛАНКА</w:t>
      </w:r>
    </w:p>
    <w:p w:rsidR="000A1568" w:rsidRPr="000A1568" w:rsidRDefault="000A1568" w:rsidP="000A1568">
      <w:pPr>
        <w:pStyle w:val="ConsPlusNormal"/>
        <w:jc w:val="center"/>
        <w:rPr>
          <w:b/>
        </w:rPr>
      </w:pPr>
      <w:r w:rsidRPr="000A1568">
        <w:rPr>
          <w:b/>
        </w:rPr>
        <w:t xml:space="preserve">Благодарственного письма администрации города Куйбышева </w:t>
      </w:r>
    </w:p>
    <w:p w:rsidR="000A1568" w:rsidRPr="000A1568" w:rsidRDefault="000A1568" w:rsidP="000A1568">
      <w:pPr>
        <w:pStyle w:val="ConsPlusNormal"/>
        <w:jc w:val="center"/>
        <w:rPr>
          <w:b/>
        </w:rPr>
      </w:pPr>
      <w:r w:rsidRPr="000A1568">
        <w:rPr>
          <w:b/>
        </w:rPr>
        <w:t>Куйбышевского района Новосибирской области</w:t>
      </w:r>
    </w:p>
    <w:p w:rsidR="000A1568" w:rsidRPr="000A1568" w:rsidRDefault="000A1568" w:rsidP="000A1568">
      <w:pPr>
        <w:pStyle w:val="ConsPlusNormal"/>
        <w:ind w:firstLine="540"/>
        <w:jc w:val="center"/>
      </w:pPr>
    </w:p>
    <w:p w:rsidR="000A1568" w:rsidRPr="000A1568" w:rsidRDefault="000A1568" w:rsidP="000A1568">
      <w:pPr>
        <w:ind w:firstLine="709"/>
        <w:jc w:val="both"/>
        <w:rPr>
          <w:rFonts w:ascii="Arial" w:hAnsi="Arial" w:cs="Arial"/>
          <w:sz w:val="20"/>
          <w:szCs w:val="20"/>
        </w:rPr>
      </w:pPr>
      <w:r w:rsidRPr="000A1568">
        <w:rPr>
          <w:rFonts w:ascii="Arial" w:hAnsi="Arial" w:cs="Arial"/>
          <w:sz w:val="20"/>
          <w:szCs w:val="20"/>
        </w:rPr>
        <w:t>1. Благодарственное письмо администрации города Куйбышева Куйбышевского района Новосибирской области (далее - Благодарственное письмо) представляет собой лист бумаги размером 360 мм×290 мм.</w:t>
      </w:r>
    </w:p>
    <w:p w:rsidR="000A1568" w:rsidRPr="000A1568" w:rsidRDefault="000A1568" w:rsidP="000A1568">
      <w:pPr>
        <w:jc w:val="both"/>
        <w:rPr>
          <w:rFonts w:ascii="Arial" w:hAnsi="Arial" w:cs="Arial"/>
          <w:sz w:val="20"/>
          <w:szCs w:val="20"/>
        </w:rPr>
      </w:pPr>
      <w:r w:rsidRPr="000A1568">
        <w:rPr>
          <w:rFonts w:ascii="Arial" w:hAnsi="Arial" w:cs="Arial"/>
          <w:sz w:val="20"/>
          <w:szCs w:val="20"/>
        </w:rPr>
        <w:tab/>
        <w:t xml:space="preserve">2. Титульный лист композиционно составляет единое целое, где изобразительные элементы начинаются на левой странице разворота, а заканчиваются на правой. Левая часть разворота титульного листа составляет 150 мм до линии сгиба, правая часть 210 мм. </w:t>
      </w:r>
    </w:p>
    <w:p w:rsidR="000A1568" w:rsidRPr="000A1568" w:rsidRDefault="000A1568" w:rsidP="000A1568">
      <w:pPr>
        <w:rPr>
          <w:rFonts w:ascii="Arial" w:hAnsi="Arial" w:cs="Arial"/>
          <w:sz w:val="20"/>
          <w:szCs w:val="20"/>
        </w:rPr>
      </w:pPr>
      <w:r w:rsidRPr="000A1568">
        <w:rPr>
          <w:rFonts w:ascii="Arial" w:hAnsi="Arial" w:cs="Arial"/>
          <w:sz w:val="20"/>
          <w:szCs w:val="20"/>
        </w:rPr>
        <w:tab/>
        <w:t>Общая композиция титульного листа состоит из (слева направо):</w:t>
      </w:r>
    </w:p>
    <w:p w:rsidR="000A1568" w:rsidRPr="000A1568" w:rsidRDefault="000A1568" w:rsidP="000A1568">
      <w:pPr>
        <w:jc w:val="both"/>
        <w:rPr>
          <w:rFonts w:ascii="Arial" w:hAnsi="Arial" w:cs="Arial"/>
          <w:sz w:val="20"/>
          <w:szCs w:val="20"/>
        </w:rPr>
      </w:pPr>
      <w:r w:rsidRPr="000A1568">
        <w:rPr>
          <w:rFonts w:ascii="Arial" w:hAnsi="Arial" w:cs="Arial"/>
          <w:sz w:val="20"/>
          <w:szCs w:val="20"/>
        </w:rPr>
        <w:tab/>
        <w:t>вертикальной полосы белого цвета шириной 88 мм, на которую нанесены вертикально слова «БЛАГОДАРСТВЕННОЕ ПИСЬМО» с нижним подчеркиванием золотистого цвета, буквы высотой 23 мм;</w:t>
      </w:r>
    </w:p>
    <w:p w:rsidR="000A1568" w:rsidRPr="000A1568" w:rsidRDefault="000A1568" w:rsidP="000A1568">
      <w:pPr>
        <w:jc w:val="both"/>
        <w:rPr>
          <w:rFonts w:ascii="Arial" w:hAnsi="Arial" w:cs="Arial"/>
          <w:sz w:val="20"/>
          <w:szCs w:val="20"/>
        </w:rPr>
      </w:pPr>
      <w:r w:rsidRPr="000A1568">
        <w:rPr>
          <w:rFonts w:ascii="Arial" w:hAnsi="Arial" w:cs="Arial"/>
          <w:sz w:val="20"/>
          <w:szCs w:val="20"/>
        </w:rPr>
        <w:tab/>
        <w:t>вертикальной полосы шириной 88 мм, голубой фон представляет собой белые и голубые вертикальные полосы шириной 1 мм;</w:t>
      </w:r>
    </w:p>
    <w:p w:rsidR="000A1568" w:rsidRPr="000A1568" w:rsidRDefault="000A1568" w:rsidP="000A1568">
      <w:pPr>
        <w:jc w:val="both"/>
        <w:rPr>
          <w:rFonts w:ascii="Arial" w:hAnsi="Arial" w:cs="Arial"/>
          <w:sz w:val="20"/>
          <w:szCs w:val="20"/>
        </w:rPr>
      </w:pPr>
      <w:r w:rsidRPr="000A1568">
        <w:rPr>
          <w:rFonts w:ascii="Arial" w:hAnsi="Arial" w:cs="Arial"/>
          <w:sz w:val="20"/>
          <w:szCs w:val="20"/>
        </w:rPr>
        <w:lastRenderedPageBreak/>
        <w:tab/>
        <w:t>вертикальной полосы шириной 62 мм, красный фон представляет собой белые и красные вертикальные полосы шириной 1 мм. В верхней части, на расстоянии 20 мм от края полосы расположен герб города Куйбышева Куйбышевского района Новосибирской области размером 30 мм×32 мм, обрамленный витиеватой лентой и венком золотистого цвета.</w:t>
      </w:r>
    </w:p>
    <w:p w:rsidR="000A1568" w:rsidRPr="000A1568" w:rsidRDefault="000A1568" w:rsidP="000A1568">
      <w:pPr>
        <w:jc w:val="both"/>
        <w:rPr>
          <w:rFonts w:ascii="Arial" w:hAnsi="Arial" w:cs="Arial"/>
          <w:sz w:val="20"/>
          <w:szCs w:val="20"/>
        </w:rPr>
      </w:pPr>
      <w:r w:rsidRPr="000A1568">
        <w:rPr>
          <w:rFonts w:ascii="Arial" w:hAnsi="Arial" w:cs="Arial"/>
          <w:sz w:val="20"/>
          <w:szCs w:val="20"/>
        </w:rPr>
        <w:tab/>
        <w:t>При развороте фон Благодарственного письма представляет собой под</w:t>
      </w:r>
      <w:r>
        <w:rPr>
          <w:rFonts w:ascii="Arial" w:hAnsi="Arial" w:cs="Arial"/>
          <w:sz w:val="20"/>
          <w:szCs w:val="20"/>
        </w:rPr>
        <w:t xml:space="preserve">ложку голубого цвета </w:t>
      </w:r>
      <w:r w:rsidRPr="000A1568">
        <w:rPr>
          <w:rFonts w:ascii="Arial" w:hAnsi="Arial" w:cs="Arial"/>
          <w:sz w:val="20"/>
          <w:szCs w:val="20"/>
        </w:rPr>
        <w:t>с фотографией части города Куйбышева (стела «Слава советскому народу»).</w:t>
      </w:r>
    </w:p>
    <w:p w:rsidR="000A1568" w:rsidRPr="000A1568" w:rsidRDefault="000A1568" w:rsidP="000A1568">
      <w:pPr>
        <w:jc w:val="both"/>
        <w:rPr>
          <w:rFonts w:ascii="Arial" w:hAnsi="Arial" w:cs="Arial"/>
          <w:spacing w:val="1"/>
          <w:sz w:val="20"/>
          <w:szCs w:val="20"/>
        </w:rPr>
      </w:pPr>
      <w:r w:rsidRPr="000A1568">
        <w:rPr>
          <w:rFonts w:ascii="Arial" w:hAnsi="Arial" w:cs="Arial"/>
          <w:sz w:val="20"/>
          <w:szCs w:val="20"/>
        </w:rPr>
        <w:tab/>
        <w:t>По центру правой части разворота Благодарственного письма, на 20 мм ниже края листа, надпись в две строки буквами красного цвета высотой 4 мм «АДМИНИСТРАЦИИ ГОРОДА КУЙБЫШЕВА КУЙБЫШЕВСКОГО РАЙОНА НОВОСИБИРСКОЙ ОБЛАСТИ», на 14 мм ниже расположена надпись в две строки золотистого цвета высотой 12 мм «БЛАГОДАРСТВЕННОЕ ПИСЬМО».</w:t>
      </w:r>
    </w:p>
    <w:p w:rsidR="000A1568" w:rsidRPr="000A1568" w:rsidRDefault="000A1568" w:rsidP="000A1568">
      <w:pPr>
        <w:shd w:val="clear" w:color="auto" w:fill="FFFFFF"/>
        <w:ind w:left="5670"/>
        <w:jc w:val="right"/>
        <w:rPr>
          <w:rFonts w:ascii="Arial" w:hAnsi="Arial" w:cs="Arial"/>
          <w:sz w:val="20"/>
          <w:szCs w:val="20"/>
        </w:rPr>
      </w:pPr>
      <w:r w:rsidRPr="000A1568">
        <w:rPr>
          <w:rFonts w:ascii="Arial" w:hAnsi="Arial" w:cs="Arial"/>
          <w:spacing w:val="1"/>
          <w:sz w:val="20"/>
          <w:szCs w:val="20"/>
        </w:rPr>
        <w:t>Приложение № 3</w:t>
      </w:r>
      <w:r w:rsidRPr="000A1568">
        <w:rPr>
          <w:rFonts w:ascii="Arial" w:hAnsi="Arial" w:cs="Arial"/>
          <w:spacing w:val="1"/>
          <w:sz w:val="20"/>
          <w:szCs w:val="20"/>
        </w:rPr>
        <w:br/>
      </w:r>
      <w:r w:rsidRPr="000A1568">
        <w:rPr>
          <w:rFonts w:ascii="Arial" w:hAnsi="Arial" w:cs="Arial"/>
          <w:spacing w:val="-10"/>
          <w:sz w:val="20"/>
          <w:szCs w:val="20"/>
        </w:rPr>
        <w:t xml:space="preserve">к постановлению </w:t>
      </w:r>
      <w:r w:rsidRPr="000A1568">
        <w:rPr>
          <w:rFonts w:ascii="Arial" w:hAnsi="Arial" w:cs="Arial"/>
          <w:sz w:val="20"/>
          <w:szCs w:val="20"/>
        </w:rPr>
        <w:t>администрации</w:t>
      </w:r>
    </w:p>
    <w:p w:rsidR="000A1568" w:rsidRDefault="000A1568" w:rsidP="000A1568">
      <w:pPr>
        <w:shd w:val="clear" w:color="auto" w:fill="FFFFFF"/>
        <w:ind w:left="5670" w:hanging="567"/>
        <w:jc w:val="right"/>
        <w:rPr>
          <w:rFonts w:ascii="Arial" w:hAnsi="Arial" w:cs="Arial"/>
          <w:i/>
          <w:sz w:val="20"/>
          <w:szCs w:val="20"/>
        </w:rPr>
      </w:pPr>
      <w:r w:rsidRPr="000A1568">
        <w:rPr>
          <w:rFonts w:ascii="Arial" w:hAnsi="Arial" w:cs="Arial"/>
          <w:sz w:val="20"/>
          <w:szCs w:val="20"/>
        </w:rPr>
        <w:t xml:space="preserve"> города Куйбышева Куйбышевского района Новосибирской области</w:t>
      </w:r>
      <w:r w:rsidRPr="000A1568">
        <w:rPr>
          <w:rFonts w:ascii="Arial" w:hAnsi="Arial" w:cs="Arial"/>
          <w:i/>
          <w:sz w:val="20"/>
          <w:szCs w:val="20"/>
        </w:rPr>
        <w:t xml:space="preserve"> </w:t>
      </w:r>
    </w:p>
    <w:p w:rsidR="000A1568" w:rsidRP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от 30.12.2022 № 1620</w:t>
      </w: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p>
    <w:p w:rsidR="000A1568" w:rsidRPr="000A1568" w:rsidRDefault="000A1568" w:rsidP="000A1568">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p>
    <w:p w:rsidR="000A1568" w:rsidRPr="000A1568" w:rsidRDefault="000A1568" w:rsidP="000A1568">
      <w:pPr>
        <w:pStyle w:val="ConsPlusNormal"/>
        <w:ind w:firstLine="539"/>
        <w:jc w:val="center"/>
        <w:rPr>
          <w:b/>
        </w:rPr>
      </w:pPr>
      <w:r w:rsidRPr="000A1568">
        <w:rPr>
          <w:b/>
        </w:rPr>
        <w:t>ПРЕДСТАВЛЕНИЕ К НАГРАЖДЕНИЮ</w:t>
      </w:r>
    </w:p>
    <w:p w:rsidR="000A1568" w:rsidRPr="000A1568" w:rsidRDefault="000A1568" w:rsidP="000A1568">
      <w:pPr>
        <w:pStyle w:val="ConsPlusNormal"/>
        <w:ind w:firstLine="539"/>
        <w:jc w:val="center"/>
        <w:rPr>
          <w:b/>
        </w:rPr>
      </w:pPr>
      <w:r w:rsidRPr="000A1568">
        <w:rPr>
          <w:b/>
        </w:rPr>
        <w:t xml:space="preserve"> (Почетной грамотой, Благодарностью, Благодарственным письмом </w:t>
      </w:r>
    </w:p>
    <w:p w:rsidR="000A1568" w:rsidRPr="000A1568" w:rsidRDefault="000A1568" w:rsidP="000A1568">
      <w:pPr>
        <w:pStyle w:val="ConsPlusNormal"/>
        <w:ind w:firstLine="539"/>
        <w:jc w:val="center"/>
        <w:rPr>
          <w:b/>
        </w:rPr>
      </w:pPr>
      <w:r w:rsidRPr="000A1568">
        <w:rPr>
          <w:b/>
          <w:i/>
        </w:rPr>
        <w:t>(нужное выбрать)</w:t>
      </w:r>
      <w:r w:rsidRPr="000A1568">
        <w:rPr>
          <w:b/>
        </w:rPr>
        <w:t xml:space="preserve">) администрации города Куйбышева Куйбышевского </w:t>
      </w:r>
    </w:p>
    <w:p w:rsidR="000A1568" w:rsidRPr="000A1568" w:rsidRDefault="000A1568" w:rsidP="000A1568">
      <w:pPr>
        <w:pStyle w:val="ConsPlusNormal"/>
        <w:ind w:firstLine="539"/>
        <w:jc w:val="center"/>
        <w:rPr>
          <w:b/>
        </w:rPr>
      </w:pPr>
      <w:r w:rsidRPr="000A1568">
        <w:rPr>
          <w:b/>
        </w:rPr>
        <w:t xml:space="preserve">района Новосибирской области </w:t>
      </w:r>
      <w:r w:rsidRPr="000A1568">
        <w:rPr>
          <w:b/>
          <w:i/>
        </w:rPr>
        <w:t>(форма для граждан)</w:t>
      </w:r>
      <w:r w:rsidRPr="000A1568">
        <w:rPr>
          <w:b/>
        </w:rPr>
        <w:t xml:space="preserve"> </w:t>
      </w:r>
    </w:p>
    <w:p w:rsidR="000A1568" w:rsidRPr="000A1568" w:rsidRDefault="000A1568" w:rsidP="000A1568">
      <w:pPr>
        <w:pStyle w:val="formattext"/>
        <w:shd w:val="clear" w:color="auto" w:fill="FFFFFF"/>
        <w:spacing w:before="0" w:beforeAutospacing="0" w:after="0" w:afterAutospacing="0"/>
        <w:ind w:firstLine="709"/>
        <w:textAlignment w:val="baseline"/>
        <w:rPr>
          <w:rFonts w:ascii="Arial" w:hAnsi="Arial" w:cs="Arial"/>
          <w:spacing w:val="1"/>
          <w:sz w:val="20"/>
          <w:szCs w:val="20"/>
        </w:rPr>
      </w:pPr>
      <w:r w:rsidRPr="000A1568">
        <w:rPr>
          <w:rFonts w:ascii="Arial" w:hAnsi="Arial" w:cs="Arial"/>
          <w:spacing w:val="1"/>
          <w:sz w:val="20"/>
          <w:szCs w:val="20"/>
        </w:rPr>
        <w:br/>
        <w:t>1. Фамилия, имя, отчество (при наличии), дата рождения __________________________________________________________________________________________________________________________________________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2. Место работы, должность __________________________________________________________________________________________________________________________________________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(наименование организации с указанием</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организационно-правовой формы и должности)</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3. Образование ______________________________________________________</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(наименование образовательного учреждения, год окончания,</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специальность и квалификация по образованию)</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4.  Наличие поощрений органов государственной власти, государственных органов Новосибирской области, органов местного самоуправления муниципальных образований Новосибирской области, иных поощрений_________________________________________________________________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(полное наименование награды, годы награждений)</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______________________________________________________________________________________________________________________________________________________________</w:t>
      </w:r>
      <w:r w:rsidRPr="000A1568">
        <w:rPr>
          <w:rFonts w:ascii="Arial" w:hAnsi="Arial" w:cs="Arial"/>
          <w:spacing w:val="1"/>
          <w:sz w:val="20"/>
          <w:szCs w:val="20"/>
        </w:rPr>
        <w:br/>
        <w:t>5. Общий трудовой стаж ______________________________________________</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6. Стаж работы в отрасли _____________________________________________</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7. Характеристика с указанием конкретных заслуг представляемого к награждению ________________________________________________________________________________________________________________________________________</w:t>
      </w:r>
      <w:r w:rsidRPr="000A1568">
        <w:rPr>
          <w:rFonts w:ascii="Arial" w:hAnsi="Arial" w:cs="Arial"/>
          <w:spacing w:val="1"/>
          <w:sz w:val="20"/>
          <w:szCs w:val="20"/>
        </w:rPr>
        <w:br/>
        <w:t>____________________________________________________________________________________________________________________________________________________________________________________________________________</w:t>
      </w:r>
    </w:p>
    <w:p w:rsidR="000A1568" w:rsidRPr="000A1568" w:rsidRDefault="000A1568" w:rsidP="000A1568">
      <w:pPr>
        <w:pStyle w:val="1"/>
        <w:keepNext w:val="0"/>
        <w:autoSpaceDE w:val="0"/>
        <w:autoSpaceDN w:val="0"/>
        <w:adjustRightInd w:val="0"/>
        <w:spacing w:before="0" w:after="0"/>
        <w:jc w:val="both"/>
        <w:rPr>
          <w:rFonts w:ascii="Arial" w:eastAsia="Calibri" w:hAnsi="Arial" w:cs="Arial"/>
          <w:b w:val="0"/>
          <w:bCs w:val="0"/>
          <w:sz w:val="20"/>
          <w:szCs w:val="20"/>
        </w:rPr>
      </w:pPr>
      <w:r w:rsidRPr="000A1568">
        <w:rPr>
          <w:rFonts w:ascii="Arial" w:eastAsia="Calibri" w:hAnsi="Arial" w:cs="Arial"/>
          <w:b w:val="0"/>
          <w:bCs w:val="0"/>
          <w:sz w:val="20"/>
          <w:szCs w:val="20"/>
        </w:rPr>
        <w:t>8. Контактный телефон ______________________________________________.</w:t>
      </w:r>
    </w:p>
    <w:p w:rsidR="000A1568" w:rsidRPr="000A1568" w:rsidRDefault="000A1568" w:rsidP="000A1568">
      <w:pPr>
        <w:pStyle w:val="formattext"/>
        <w:shd w:val="clear" w:color="auto" w:fill="FFFFFF"/>
        <w:jc w:val="both"/>
        <w:textAlignment w:val="baseline"/>
        <w:rPr>
          <w:rFonts w:ascii="Arial" w:hAnsi="Arial" w:cs="Arial"/>
          <w:spacing w:val="1"/>
          <w:sz w:val="20"/>
          <w:szCs w:val="20"/>
        </w:rPr>
      </w:pPr>
      <w:r w:rsidRPr="000A1568">
        <w:rPr>
          <w:rFonts w:ascii="Arial" w:hAnsi="Arial" w:cs="Arial"/>
          <w:spacing w:val="1"/>
          <w:sz w:val="20"/>
          <w:szCs w:val="20"/>
        </w:rPr>
        <w:lastRenderedPageBreak/>
        <w:t>9. Предполагаемые дата и место проведения мероприятия, на котором планируется награждение ________________________________________________________________________________________________________________________________________</w:t>
      </w:r>
      <w:r w:rsidRPr="000A1568">
        <w:rPr>
          <w:rFonts w:ascii="Arial" w:hAnsi="Arial" w:cs="Arial"/>
          <w:spacing w:val="1"/>
          <w:sz w:val="20"/>
          <w:szCs w:val="20"/>
        </w:rPr>
        <w:br/>
      </w:r>
      <w:r w:rsidRPr="000A1568">
        <w:rPr>
          <w:rFonts w:ascii="Arial" w:hAnsi="Arial" w:cs="Arial"/>
          <w:sz w:val="20"/>
          <w:szCs w:val="20"/>
        </w:rPr>
        <w:t>Согласие награждаемого на передачу персональных данных третьей стороне (администрации города Куйбышева) получено.</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Достоверность сведений, указанных в представлении, подтверждаю:</w:t>
      </w:r>
      <w:r w:rsidRPr="000A1568">
        <w:rPr>
          <w:rFonts w:ascii="Arial" w:hAnsi="Arial" w:cs="Arial"/>
          <w:spacing w:val="1"/>
          <w:sz w:val="20"/>
          <w:szCs w:val="20"/>
        </w:rPr>
        <w:br/>
        <w:t>____________________________________________________________________</w:t>
      </w:r>
      <w:r w:rsidRPr="000A1568">
        <w:rPr>
          <w:rFonts w:ascii="Arial" w:hAnsi="Arial" w:cs="Arial"/>
          <w:spacing w:val="1"/>
          <w:sz w:val="20"/>
          <w:szCs w:val="20"/>
        </w:rPr>
        <w:br/>
        <w:t>_________________________________ __________________________________</w:t>
      </w:r>
      <w:r w:rsidRPr="000A1568">
        <w:rPr>
          <w:rFonts w:ascii="Arial" w:hAnsi="Arial" w:cs="Arial"/>
          <w:spacing w:val="1"/>
          <w:sz w:val="20"/>
          <w:szCs w:val="20"/>
        </w:rPr>
        <w:br/>
        <w:t xml:space="preserve">                         (наименование должности (фамилия, инициалы) руководителя) </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М.П.</w:t>
      </w:r>
    </w:p>
    <w:p w:rsidR="000A1568" w:rsidRPr="000A1568" w:rsidRDefault="000A1568" w:rsidP="000A1568">
      <w:pPr>
        <w:pStyle w:val="1"/>
        <w:keepNext w:val="0"/>
        <w:autoSpaceDE w:val="0"/>
        <w:autoSpaceDN w:val="0"/>
        <w:adjustRightInd w:val="0"/>
        <w:spacing w:before="0"/>
        <w:jc w:val="both"/>
        <w:rPr>
          <w:rFonts w:ascii="Arial" w:hAnsi="Arial" w:cs="Arial"/>
          <w:b w:val="0"/>
          <w:spacing w:val="1"/>
          <w:sz w:val="20"/>
          <w:szCs w:val="20"/>
        </w:rPr>
      </w:pPr>
      <w:r w:rsidRPr="000A1568">
        <w:rPr>
          <w:rFonts w:ascii="Arial" w:hAnsi="Arial" w:cs="Arial"/>
          <w:b w:val="0"/>
          <w:spacing w:val="1"/>
          <w:sz w:val="20"/>
          <w:szCs w:val="20"/>
        </w:rPr>
        <w:t>(при наличии)</w:t>
      </w:r>
    </w:p>
    <w:p w:rsidR="000A1568" w:rsidRPr="000A1568" w:rsidRDefault="000A1568" w:rsidP="000A1568">
      <w:pPr>
        <w:pStyle w:val="formattext"/>
        <w:shd w:val="clear" w:color="auto" w:fill="FFFFFF"/>
        <w:spacing w:before="0" w:beforeAutospacing="0" w:after="0" w:afterAutospacing="0"/>
        <w:jc w:val="right"/>
        <w:textAlignment w:val="baseline"/>
        <w:rPr>
          <w:rFonts w:ascii="Arial" w:hAnsi="Arial" w:cs="Arial"/>
          <w:spacing w:val="1"/>
          <w:sz w:val="20"/>
          <w:szCs w:val="20"/>
        </w:rPr>
      </w:pPr>
      <w:r w:rsidRPr="000A1568">
        <w:rPr>
          <w:rFonts w:ascii="Arial" w:hAnsi="Arial" w:cs="Arial"/>
          <w:spacing w:val="1"/>
          <w:sz w:val="20"/>
          <w:szCs w:val="20"/>
        </w:rPr>
        <w:t>Приложение № 4</w:t>
      </w:r>
    </w:p>
    <w:p w:rsidR="000A1568" w:rsidRPr="000A1568" w:rsidRDefault="000A1568" w:rsidP="000A1568">
      <w:pPr>
        <w:shd w:val="clear" w:color="auto" w:fill="FFFFFF"/>
        <w:ind w:left="5670"/>
        <w:jc w:val="right"/>
        <w:rPr>
          <w:rFonts w:ascii="Arial" w:hAnsi="Arial" w:cs="Arial"/>
          <w:sz w:val="20"/>
          <w:szCs w:val="20"/>
        </w:rPr>
      </w:pPr>
      <w:r w:rsidRPr="000A1568">
        <w:rPr>
          <w:rFonts w:ascii="Arial" w:hAnsi="Arial" w:cs="Arial"/>
          <w:spacing w:val="-10"/>
          <w:sz w:val="20"/>
          <w:szCs w:val="20"/>
        </w:rPr>
        <w:t xml:space="preserve">к постановлению </w:t>
      </w:r>
      <w:r w:rsidRPr="000A1568">
        <w:rPr>
          <w:rFonts w:ascii="Arial" w:hAnsi="Arial" w:cs="Arial"/>
          <w:sz w:val="20"/>
          <w:szCs w:val="20"/>
        </w:rPr>
        <w:t>администрации</w:t>
      </w:r>
    </w:p>
    <w:p w:rsidR="004246DA"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 xml:space="preserve"> города Куйбышева</w:t>
      </w:r>
    </w:p>
    <w:p w:rsidR="004246DA"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 xml:space="preserve"> Куйбышевского района </w:t>
      </w:r>
    </w:p>
    <w:p w:rsidR="000A1568" w:rsidRDefault="000A1568" w:rsidP="000A1568">
      <w:pPr>
        <w:shd w:val="clear" w:color="auto" w:fill="FFFFFF"/>
        <w:ind w:left="5670" w:hanging="567"/>
        <w:jc w:val="right"/>
        <w:rPr>
          <w:rFonts w:ascii="Arial" w:hAnsi="Arial" w:cs="Arial"/>
          <w:sz w:val="20"/>
          <w:szCs w:val="20"/>
        </w:rPr>
      </w:pPr>
      <w:r w:rsidRPr="000A1568">
        <w:rPr>
          <w:rFonts w:ascii="Arial" w:hAnsi="Arial" w:cs="Arial"/>
          <w:sz w:val="20"/>
          <w:szCs w:val="20"/>
        </w:rPr>
        <w:t>Новосибирской области</w:t>
      </w:r>
    </w:p>
    <w:p w:rsidR="000A1568" w:rsidRPr="000A1568" w:rsidRDefault="000A1568" w:rsidP="000A1568">
      <w:pPr>
        <w:shd w:val="clear" w:color="auto" w:fill="FFFFFF"/>
        <w:ind w:left="5670" w:hanging="567"/>
        <w:jc w:val="right"/>
        <w:rPr>
          <w:rFonts w:ascii="Arial" w:hAnsi="Arial" w:cs="Arial"/>
          <w:sz w:val="20"/>
          <w:szCs w:val="20"/>
        </w:rPr>
      </w:pPr>
      <w:r w:rsidRPr="000A1568">
        <w:rPr>
          <w:rFonts w:ascii="Arial" w:hAnsi="Arial" w:cs="Arial"/>
          <w:i/>
          <w:sz w:val="20"/>
          <w:szCs w:val="20"/>
        </w:rPr>
        <w:t xml:space="preserve"> </w:t>
      </w:r>
      <w:r w:rsidRPr="000A1568">
        <w:rPr>
          <w:rFonts w:ascii="Arial" w:hAnsi="Arial" w:cs="Arial"/>
          <w:sz w:val="20"/>
          <w:szCs w:val="20"/>
        </w:rPr>
        <w:t>от 30.12.2022 № 1620</w:t>
      </w:r>
    </w:p>
    <w:p w:rsidR="000A1568" w:rsidRPr="000A1568" w:rsidRDefault="000A1568" w:rsidP="000A1568">
      <w:pPr>
        <w:pStyle w:val="headertext"/>
        <w:shd w:val="clear" w:color="auto" w:fill="FFFFFF"/>
        <w:spacing w:before="0" w:beforeAutospacing="0" w:after="0" w:afterAutospacing="0"/>
        <w:jc w:val="center"/>
        <w:textAlignment w:val="baseline"/>
        <w:rPr>
          <w:rFonts w:ascii="Arial" w:hAnsi="Arial" w:cs="Arial"/>
          <w:spacing w:val="1"/>
          <w:sz w:val="20"/>
          <w:szCs w:val="20"/>
        </w:rPr>
      </w:pPr>
    </w:p>
    <w:p w:rsidR="000A1568" w:rsidRPr="000A1568" w:rsidRDefault="000A1568" w:rsidP="000A1568">
      <w:pPr>
        <w:pStyle w:val="ConsPlusNormal"/>
        <w:ind w:firstLine="539"/>
        <w:jc w:val="center"/>
        <w:rPr>
          <w:b/>
        </w:rPr>
      </w:pPr>
      <w:r w:rsidRPr="000A1568">
        <w:rPr>
          <w:b/>
        </w:rPr>
        <w:t>ПРЕДСТАВЛЕНИЕ К НАГРАЖДЕНИЮ</w:t>
      </w:r>
    </w:p>
    <w:p w:rsidR="000A1568" w:rsidRPr="000A1568" w:rsidRDefault="000A1568" w:rsidP="000A1568">
      <w:pPr>
        <w:pStyle w:val="ConsPlusNormal"/>
        <w:ind w:firstLine="539"/>
        <w:jc w:val="center"/>
        <w:rPr>
          <w:b/>
        </w:rPr>
      </w:pPr>
      <w:r w:rsidRPr="000A1568">
        <w:rPr>
          <w:b/>
        </w:rPr>
        <w:t xml:space="preserve"> (Почетной грамотой, Благодарностью, Благодарственным письмом </w:t>
      </w:r>
    </w:p>
    <w:p w:rsidR="000A1568" w:rsidRPr="000A1568" w:rsidRDefault="000A1568" w:rsidP="000A1568">
      <w:pPr>
        <w:pStyle w:val="ConsPlusNormal"/>
        <w:ind w:firstLine="539"/>
        <w:jc w:val="center"/>
        <w:rPr>
          <w:b/>
        </w:rPr>
      </w:pPr>
      <w:r w:rsidRPr="000A1568">
        <w:rPr>
          <w:b/>
          <w:i/>
        </w:rPr>
        <w:t>(нужное выбрать)</w:t>
      </w:r>
      <w:r w:rsidRPr="000A1568">
        <w:rPr>
          <w:b/>
        </w:rPr>
        <w:t xml:space="preserve">) администрации города Куйбышева Куйбышевского </w:t>
      </w:r>
    </w:p>
    <w:p w:rsidR="000A1568" w:rsidRPr="000A1568" w:rsidRDefault="000A1568" w:rsidP="000A1568">
      <w:pPr>
        <w:pStyle w:val="headertext"/>
        <w:shd w:val="clear" w:color="auto" w:fill="FFFFFF"/>
        <w:spacing w:before="0" w:beforeAutospacing="0" w:after="0" w:afterAutospacing="0"/>
        <w:jc w:val="center"/>
        <w:textAlignment w:val="baseline"/>
        <w:rPr>
          <w:rFonts w:ascii="Arial" w:hAnsi="Arial" w:cs="Arial"/>
          <w:i/>
          <w:spacing w:val="1"/>
          <w:sz w:val="20"/>
          <w:szCs w:val="20"/>
        </w:rPr>
      </w:pPr>
      <w:r w:rsidRPr="000A1568">
        <w:rPr>
          <w:rFonts w:ascii="Arial" w:hAnsi="Arial" w:cs="Arial"/>
          <w:b/>
          <w:sz w:val="20"/>
          <w:szCs w:val="20"/>
        </w:rPr>
        <w:t>района Новосибирской области</w:t>
      </w:r>
      <w:r w:rsidRPr="000A1568">
        <w:rPr>
          <w:rFonts w:ascii="Arial" w:hAnsi="Arial" w:cs="Arial"/>
          <w:i/>
          <w:spacing w:val="1"/>
          <w:sz w:val="20"/>
          <w:szCs w:val="20"/>
        </w:rPr>
        <w:t xml:space="preserve"> </w:t>
      </w:r>
      <w:r w:rsidRPr="000A1568">
        <w:rPr>
          <w:rFonts w:ascii="Arial" w:hAnsi="Arial" w:cs="Arial"/>
          <w:b/>
          <w:i/>
          <w:spacing w:val="1"/>
          <w:sz w:val="20"/>
          <w:szCs w:val="20"/>
        </w:rPr>
        <w:t>(форма для коллективов организаций)</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br/>
        <w:t>1. Наименование организации _____________________________________________________________________</w:t>
      </w:r>
      <w:r w:rsidRPr="000A1568">
        <w:rPr>
          <w:rFonts w:ascii="Arial" w:hAnsi="Arial" w:cs="Arial"/>
          <w:spacing w:val="1"/>
          <w:sz w:val="20"/>
          <w:szCs w:val="20"/>
        </w:rPr>
        <w:br/>
        <w:t>__________________________________________________________________________________________________________________________________________</w:t>
      </w:r>
      <w:r w:rsidRPr="000A1568">
        <w:rPr>
          <w:rFonts w:ascii="Arial" w:hAnsi="Arial" w:cs="Arial"/>
          <w:spacing w:val="1"/>
          <w:sz w:val="20"/>
          <w:szCs w:val="20"/>
        </w:rPr>
        <w:br/>
        <w:t>2. Дата создания организации___________________________________________</w:t>
      </w:r>
      <w:r w:rsidRPr="000A1568">
        <w:rPr>
          <w:rFonts w:ascii="Arial" w:hAnsi="Arial" w:cs="Arial"/>
          <w:spacing w:val="1"/>
          <w:sz w:val="20"/>
          <w:szCs w:val="20"/>
        </w:rPr>
        <w:br/>
        <w:t>3. Место нахождения организации __________________________________________________________________________________________________________________________________________</w:t>
      </w:r>
      <w:r w:rsidRPr="000A1568">
        <w:rPr>
          <w:rFonts w:ascii="Arial" w:hAnsi="Arial" w:cs="Arial"/>
          <w:spacing w:val="1"/>
          <w:sz w:val="20"/>
          <w:szCs w:val="20"/>
        </w:rPr>
        <w:br/>
        <w:t>4. Характеристика с указанием конкретных заслуг коллектива организации</w:t>
      </w:r>
      <w:r w:rsidRPr="000A1568">
        <w:rPr>
          <w:rFonts w:ascii="Arial" w:hAnsi="Arial" w:cs="Arial"/>
          <w:spacing w:val="1"/>
          <w:sz w:val="20"/>
          <w:szCs w:val="20"/>
        </w:rPr>
        <w:br/>
        <w:t>_____________________________________________________________________</w:t>
      </w:r>
      <w:r w:rsidRPr="000A1568">
        <w:rPr>
          <w:rFonts w:ascii="Arial" w:hAnsi="Arial" w:cs="Arial"/>
          <w:spacing w:val="1"/>
          <w:sz w:val="20"/>
          <w:szCs w:val="20"/>
        </w:rPr>
        <w:br/>
        <w:t>_______________________________________________________________________________________________________________________________________________________________________________________________________________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5. Наличие поощрений органов государственной власти, государственных органов Новосибирской области, органов местного самоуправления муниципальных образований Новосибирской области, иных поощрений</w:t>
      </w:r>
    </w:p>
    <w:p w:rsidR="000A1568" w:rsidRPr="000A1568" w:rsidRDefault="000A1568" w:rsidP="000A1568">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(полное наименование награды, годы награждений)</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6. Предполагаемые дата и место проведения мероприятия, на котором планируется награждение ________________________________________________________________________________________________________________________________________</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Достоверность сведений, указанных в представлении, подтверждаю:</w:t>
      </w:r>
    </w:p>
    <w:p w:rsidR="000A1568" w:rsidRPr="000A1568" w:rsidRDefault="000A1568" w:rsidP="000A1568">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0A1568">
        <w:rPr>
          <w:rFonts w:ascii="Arial" w:hAnsi="Arial" w:cs="Arial"/>
          <w:spacing w:val="1"/>
          <w:sz w:val="20"/>
          <w:szCs w:val="20"/>
        </w:rPr>
        <w:t>________________________________ _________________________________</w:t>
      </w:r>
      <w:r w:rsidRPr="000A1568">
        <w:rPr>
          <w:rFonts w:ascii="Arial" w:hAnsi="Arial" w:cs="Arial"/>
          <w:spacing w:val="1"/>
          <w:sz w:val="20"/>
          <w:szCs w:val="20"/>
        </w:rPr>
        <w:br/>
        <w:t>(наименование должности (фамилия, инициалы) руководителя) </w:t>
      </w:r>
      <w:r w:rsidRPr="000A1568">
        <w:rPr>
          <w:rFonts w:ascii="Arial" w:hAnsi="Arial" w:cs="Arial"/>
          <w:spacing w:val="1"/>
          <w:sz w:val="20"/>
          <w:szCs w:val="20"/>
        </w:rPr>
        <w:br/>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М.П.</w:t>
      </w:r>
    </w:p>
    <w:p w:rsidR="000A1568" w:rsidRPr="000A1568" w:rsidRDefault="000A1568" w:rsidP="000A1568">
      <w:pPr>
        <w:pStyle w:val="formattext"/>
        <w:shd w:val="clear" w:color="auto" w:fill="FFFFFF"/>
        <w:spacing w:before="0" w:beforeAutospacing="0" w:after="0" w:afterAutospacing="0"/>
        <w:textAlignment w:val="baseline"/>
        <w:rPr>
          <w:rFonts w:ascii="Arial" w:hAnsi="Arial" w:cs="Arial"/>
          <w:spacing w:val="1"/>
          <w:sz w:val="20"/>
          <w:szCs w:val="20"/>
        </w:rPr>
      </w:pPr>
      <w:r w:rsidRPr="000A1568">
        <w:rPr>
          <w:rFonts w:ascii="Arial" w:hAnsi="Arial" w:cs="Arial"/>
          <w:spacing w:val="1"/>
          <w:sz w:val="20"/>
          <w:szCs w:val="20"/>
        </w:rPr>
        <w:t>(при наличии)</w:t>
      </w:r>
      <w:r w:rsidRPr="000A1568">
        <w:rPr>
          <w:rFonts w:ascii="Arial" w:hAnsi="Arial" w:cs="Arial"/>
          <w:spacing w:val="1"/>
          <w:sz w:val="20"/>
          <w:szCs w:val="20"/>
        </w:rPr>
        <w:br/>
      </w:r>
    </w:p>
    <w:p w:rsidR="000A1568" w:rsidRPr="000A1568" w:rsidRDefault="000A1568" w:rsidP="000A1568">
      <w:pPr>
        <w:autoSpaceDE w:val="0"/>
        <w:autoSpaceDN w:val="0"/>
        <w:adjustRightInd w:val="0"/>
        <w:ind w:left="-180"/>
        <w:jc w:val="both"/>
        <w:rPr>
          <w:rFonts w:ascii="Arial" w:hAnsi="Arial" w:cs="Arial"/>
          <w:b/>
          <w:sz w:val="20"/>
          <w:szCs w:val="20"/>
        </w:rPr>
      </w:pPr>
      <w:r w:rsidRPr="000A1568">
        <w:rPr>
          <w:rFonts w:ascii="Arial" w:hAnsi="Arial" w:cs="Arial"/>
          <w:spacing w:val="1"/>
          <w:sz w:val="20"/>
          <w:szCs w:val="20"/>
        </w:rPr>
        <w:t>«____» ______ 20______  _______________</w:t>
      </w:r>
      <w:r w:rsidRPr="000A1568">
        <w:rPr>
          <w:rFonts w:ascii="Arial" w:hAnsi="Arial" w:cs="Arial"/>
          <w:spacing w:val="1"/>
          <w:sz w:val="20"/>
          <w:szCs w:val="20"/>
        </w:rPr>
        <w:br/>
        <w:t>(подпись)</w:t>
      </w:r>
      <w:r w:rsidRPr="000A1568">
        <w:rPr>
          <w:rFonts w:ascii="Arial" w:hAnsi="Arial" w:cs="Arial"/>
          <w:spacing w:val="1"/>
          <w:sz w:val="20"/>
          <w:szCs w:val="20"/>
        </w:rPr>
        <w:br/>
      </w:r>
    </w:p>
    <w:p w:rsidR="000A1568" w:rsidRDefault="000A1568" w:rsidP="000F74D6">
      <w:pPr>
        <w:autoSpaceDE w:val="0"/>
        <w:autoSpaceDN w:val="0"/>
        <w:adjustRightInd w:val="0"/>
        <w:ind w:left="-180"/>
        <w:jc w:val="both"/>
        <w:rPr>
          <w:rFonts w:ascii="Arial" w:hAnsi="Arial" w:cs="Arial"/>
          <w:b/>
          <w:sz w:val="20"/>
          <w:szCs w:val="20"/>
        </w:rPr>
      </w:pPr>
    </w:p>
    <w:p w:rsidR="000A1568" w:rsidRDefault="000A1568" w:rsidP="000F74D6">
      <w:pPr>
        <w:autoSpaceDE w:val="0"/>
        <w:autoSpaceDN w:val="0"/>
        <w:adjustRightInd w:val="0"/>
        <w:ind w:left="-180"/>
        <w:jc w:val="both"/>
        <w:rPr>
          <w:rFonts w:ascii="Arial" w:hAnsi="Arial" w:cs="Arial"/>
          <w:b/>
          <w:sz w:val="20"/>
          <w:szCs w:val="20"/>
        </w:rPr>
      </w:pPr>
    </w:p>
    <w:p w:rsidR="000A1568" w:rsidRDefault="000A1568" w:rsidP="000F74D6">
      <w:pPr>
        <w:autoSpaceDE w:val="0"/>
        <w:autoSpaceDN w:val="0"/>
        <w:adjustRightInd w:val="0"/>
        <w:ind w:left="-180"/>
        <w:jc w:val="both"/>
        <w:rPr>
          <w:rFonts w:ascii="Arial" w:hAnsi="Arial" w:cs="Arial"/>
          <w:b/>
          <w:sz w:val="20"/>
          <w:szCs w:val="20"/>
        </w:rPr>
      </w:pPr>
    </w:p>
    <w:p w:rsidR="000A1568" w:rsidRDefault="000A1568" w:rsidP="000F74D6">
      <w:pPr>
        <w:autoSpaceDE w:val="0"/>
        <w:autoSpaceDN w:val="0"/>
        <w:adjustRightInd w:val="0"/>
        <w:ind w:left="-180"/>
        <w:jc w:val="both"/>
        <w:rPr>
          <w:rFonts w:ascii="Arial" w:hAnsi="Arial" w:cs="Arial"/>
          <w:b/>
          <w:sz w:val="20"/>
          <w:szCs w:val="20"/>
        </w:rPr>
      </w:pPr>
    </w:p>
    <w:p w:rsidR="000A1568" w:rsidRDefault="000A1568" w:rsidP="000F74D6">
      <w:pPr>
        <w:autoSpaceDE w:val="0"/>
        <w:autoSpaceDN w:val="0"/>
        <w:adjustRightInd w:val="0"/>
        <w:ind w:left="-180"/>
        <w:jc w:val="both"/>
        <w:rPr>
          <w:rFonts w:ascii="Arial" w:hAnsi="Arial" w:cs="Arial"/>
          <w:b/>
          <w:sz w:val="20"/>
          <w:szCs w:val="20"/>
        </w:rPr>
      </w:pPr>
    </w:p>
    <w:p w:rsidR="000F74D6" w:rsidRDefault="000A1568" w:rsidP="000F74D6">
      <w:pPr>
        <w:autoSpaceDE w:val="0"/>
        <w:autoSpaceDN w:val="0"/>
        <w:adjustRightInd w:val="0"/>
        <w:ind w:left="-180"/>
        <w:jc w:val="both"/>
        <w:rPr>
          <w:rFonts w:ascii="Arial" w:hAnsi="Arial" w:cs="Arial"/>
          <w:b/>
          <w:sz w:val="20"/>
          <w:szCs w:val="20"/>
        </w:rPr>
      </w:pPr>
      <w:r>
        <w:rPr>
          <w:rFonts w:ascii="Arial" w:hAnsi="Arial" w:cs="Arial"/>
          <w:b/>
          <w:sz w:val="20"/>
          <w:szCs w:val="20"/>
        </w:rPr>
        <w:lastRenderedPageBreak/>
        <w:t>2.3</w:t>
      </w:r>
      <w:r w:rsidR="000F74D6" w:rsidRPr="000F74D6">
        <w:rPr>
          <w:rFonts w:ascii="Arial" w:hAnsi="Arial" w:cs="Arial"/>
          <w:b/>
          <w:sz w:val="20"/>
          <w:szCs w:val="20"/>
        </w:rPr>
        <w:t>.</w:t>
      </w:r>
      <w:r w:rsidR="000F74D6" w:rsidRPr="000F74D6">
        <w:rPr>
          <w:rFonts w:ascii="Arial" w:hAnsi="Arial" w:cs="Arial"/>
          <w:b/>
          <w:sz w:val="20"/>
          <w:szCs w:val="20"/>
        </w:rPr>
        <w:tab/>
        <w:t xml:space="preserve">ПОСТАНОВЛЕНИЕ АДМИНИСТРАЦИИ ГОРОДА КУЙБЫШЕВА КУЙБЫШЕВСКОГО РАЙОНА НОВОСИБИРСКОЙ ОБЛАСТИ от 03.02.2023 № 110 </w:t>
      </w:r>
      <w:r w:rsidR="000F74D6" w:rsidRPr="000F74D6">
        <w:rPr>
          <w:rFonts w:ascii="Arial" w:hAnsi="Arial" w:cs="Arial"/>
          <w:sz w:val="20"/>
          <w:szCs w:val="20"/>
        </w:rPr>
        <w:t>«О проведении торгов в форме открытого аукциона по продаже земельного участка»</w:t>
      </w:r>
    </w:p>
    <w:p w:rsidR="000F74D6" w:rsidRDefault="000F74D6" w:rsidP="00C70A9B">
      <w:pPr>
        <w:autoSpaceDE w:val="0"/>
        <w:autoSpaceDN w:val="0"/>
        <w:adjustRightInd w:val="0"/>
        <w:ind w:left="-180"/>
        <w:jc w:val="center"/>
        <w:rPr>
          <w:rFonts w:ascii="Arial" w:hAnsi="Arial" w:cs="Arial"/>
          <w:b/>
          <w:sz w:val="20"/>
          <w:szCs w:val="20"/>
        </w:rPr>
      </w:pPr>
    </w:p>
    <w:p w:rsidR="000F74D6" w:rsidRDefault="000F74D6" w:rsidP="00C70A9B">
      <w:pPr>
        <w:autoSpaceDE w:val="0"/>
        <w:autoSpaceDN w:val="0"/>
        <w:adjustRightInd w:val="0"/>
        <w:ind w:left="-180"/>
        <w:jc w:val="center"/>
        <w:rPr>
          <w:rFonts w:ascii="Arial" w:hAnsi="Arial" w:cs="Arial"/>
          <w:b/>
          <w:sz w:val="20"/>
          <w:szCs w:val="20"/>
        </w:rPr>
      </w:pPr>
    </w:p>
    <w:p w:rsidR="000F74D6" w:rsidRDefault="000F74D6" w:rsidP="000F74D6">
      <w:pPr>
        <w:jc w:val="center"/>
        <w:rPr>
          <w:rFonts w:ascii="Arial" w:hAnsi="Arial" w:cs="Arial"/>
          <w:b/>
          <w:sz w:val="20"/>
          <w:szCs w:val="20"/>
        </w:rPr>
      </w:pPr>
      <w:r w:rsidRPr="000F74D6">
        <w:rPr>
          <w:rFonts w:ascii="Arial" w:hAnsi="Arial" w:cs="Arial"/>
          <w:b/>
          <w:sz w:val="20"/>
          <w:szCs w:val="20"/>
        </w:rPr>
        <w:t>ПОСТАНОВЛЕНИЕ</w:t>
      </w:r>
    </w:p>
    <w:p w:rsidR="000F74D6" w:rsidRPr="0005486B" w:rsidRDefault="000F74D6" w:rsidP="000F74D6">
      <w:pPr>
        <w:jc w:val="center"/>
        <w:rPr>
          <w:rFonts w:ascii="Arial" w:hAnsi="Arial" w:cs="Arial"/>
          <w:b/>
          <w:sz w:val="20"/>
          <w:szCs w:val="20"/>
        </w:rPr>
      </w:pPr>
    </w:p>
    <w:p w:rsidR="000F74D6" w:rsidRPr="0005486B" w:rsidRDefault="000F74D6" w:rsidP="000F74D6">
      <w:pPr>
        <w:jc w:val="center"/>
        <w:rPr>
          <w:rFonts w:ascii="Arial" w:hAnsi="Arial" w:cs="Arial"/>
          <w:color w:val="FF0000"/>
          <w:sz w:val="20"/>
          <w:szCs w:val="20"/>
        </w:rPr>
      </w:pPr>
      <w:r>
        <w:rPr>
          <w:rFonts w:ascii="Arial" w:hAnsi="Arial" w:cs="Arial"/>
          <w:sz w:val="20"/>
          <w:szCs w:val="20"/>
        </w:rPr>
        <w:t>03.02.2023 №110</w:t>
      </w:r>
    </w:p>
    <w:p w:rsidR="000F74D6" w:rsidRDefault="000F74D6" w:rsidP="00C70A9B">
      <w:pPr>
        <w:autoSpaceDE w:val="0"/>
        <w:autoSpaceDN w:val="0"/>
        <w:adjustRightInd w:val="0"/>
        <w:ind w:left="-180"/>
        <w:jc w:val="center"/>
        <w:rPr>
          <w:rFonts w:ascii="Arial" w:hAnsi="Arial" w:cs="Arial"/>
          <w:b/>
          <w:sz w:val="20"/>
          <w:szCs w:val="20"/>
        </w:rPr>
      </w:pPr>
    </w:p>
    <w:p w:rsidR="000F74D6" w:rsidRPr="000F74D6" w:rsidRDefault="000F74D6" w:rsidP="00C70A9B">
      <w:pPr>
        <w:autoSpaceDE w:val="0"/>
        <w:autoSpaceDN w:val="0"/>
        <w:adjustRightInd w:val="0"/>
        <w:ind w:left="-180"/>
        <w:jc w:val="center"/>
        <w:rPr>
          <w:rFonts w:ascii="Arial" w:hAnsi="Arial" w:cs="Arial"/>
          <w:b/>
          <w:sz w:val="20"/>
          <w:szCs w:val="20"/>
        </w:rPr>
      </w:pPr>
      <w:r w:rsidRPr="000F74D6">
        <w:rPr>
          <w:rFonts w:ascii="Arial" w:hAnsi="Arial" w:cs="Arial"/>
          <w:b/>
          <w:sz w:val="20"/>
          <w:szCs w:val="20"/>
        </w:rPr>
        <w:t>О проведении торгов в форме открытого аукциона по продаже земельного участка</w:t>
      </w:r>
    </w:p>
    <w:p w:rsidR="000F74D6" w:rsidRDefault="000F74D6" w:rsidP="00C70A9B">
      <w:pPr>
        <w:autoSpaceDE w:val="0"/>
        <w:autoSpaceDN w:val="0"/>
        <w:adjustRightInd w:val="0"/>
        <w:ind w:left="-180"/>
        <w:jc w:val="center"/>
        <w:rPr>
          <w:rFonts w:ascii="Arial" w:hAnsi="Arial" w:cs="Arial"/>
          <w:b/>
          <w:sz w:val="20"/>
          <w:szCs w:val="20"/>
        </w:rPr>
      </w:pPr>
    </w:p>
    <w:p w:rsidR="000F74D6" w:rsidRPr="000F74D6" w:rsidRDefault="000F74D6" w:rsidP="000F74D6">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0F74D6">
        <w:rPr>
          <w:rFonts w:ascii="Arial" w:hAnsi="Arial" w:cs="Arial"/>
          <w:color w:val="000000"/>
          <w:sz w:val="20"/>
          <w:szCs w:val="20"/>
        </w:rPr>
        <w:t>Руководствуясь ст. 39.3, 39.4, 39.11, 39.12 Земельного кодекса Российской Федерации</w:t>
      </w:r>
    </w:p>
    <w:p w:rsidR="000F74D6" w:rsidRDefault="000F74D6" w:rsidP="000F74D6">
      <w:pPr>
        <w:pStyle w:val="af0"/>
        <w:tabs>
          <w:tab w:val="center" w:pos="-1843"/>
          <w:tab w:val="left" w:pos="-1418"/>
          <w:tab w:val="right" w:pos="11907"/>
        </w:tabs>
        <w:autoSpaceDE w:val="0"/>
        <w:autoSpaceDN w:val="0"/>
        <w:ind w:left="0"/>
        <w:jc w:val="both"/>
        <w:rPr>
          <w:rFonts w:ascii="Arial" w:hAnsi="Arial" w:cs="Arial"/>
          <w:color w:val="000000"/>
          <w:sz w:val="20"/>
          <w:szCs w:val="20"/>
        </w:rPr>
      </w:pPr>
      <w:r w:rsidRPr="000F74D6">
        <w:rPr>
          <w:rFonts w:ascii="Arial" w:hAnsi="Arial" w:cs="Arial"/>
          <w:color w:val="000000"/>
          <w:sz w:val="20"/>
          <w:szCs w:val="20"/>
        </w:rPr>
        <w:t>ПОСТАНОВЛЯЕТ</w:t>
      </w:r>
      <w:r>
        <w:rPr>
          <w:rFonts w:ascii="Arial" w:hAnsi="Arial" w:cs="Arial"/>
          <w:color w:val="000000"/>
          <w:sz w:val="20"/>
          <w:szCs w:val="20"/>
        </w:rPr>
        <w:t>:</w:t>
      </w:r>
    </w:p>
    <w:p w:rsidR="000F74D6" w:rsidRDefault="000F74D6" w:rsidP="000F74D6">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0F74D6">
        <w:rPr>
          <w:rFonts w:ascii="Arial" w:hAnsi="Arial" w:cs="Arial"/>
          <w:color w:val="000000"/>
          <w:sz w:val="20"/>
          <w:szCs w:val="20"/>
        </w:rPr>
        <w:t>1. Провести торги в форме открытого аукциона по продаже земельного участка, общей площадью 901 кв.м., расположенного по адресу: Новосибирская область, Куйбышевский район, город Куйбышев, улица Карла Либкнехта, дом 46, с кадастровым номером: 54:34:012407:66, из земель населенных пунктов, разрешенное использование – для индивидуального жилищного строительства.</w:t>
      </w:r>
    </w:p>
    <w:p w:rsidR="000F74D6" w:rsidRDefault="000F74D6" w:rsidP="000F74D6">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0F74D6">
        <w:rPr>
          <w:rFonts w:ascii="Arial" w:hAnsi="Arial" w:cs="Arial"/>
          <w:color w:val="000000"/>
          <w:sz w:val="20"/>
          <w:szCs w:val="20"/>
        </w:rPr>
        <w:t>1.1. Установить целевое назначение земельного участка: для индивидуального жилищного строительства.</w:t>
      </w:r>
    </w:p>
    <w:p w:rsidR="000F74D6" w:rsidRPr="000F74D6" w:rsidRDefault="000F74D6" w:rsidP="00A60245">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0F74D6">
        <w:rPr>
          <w:rFonts w:ascii="Arial" w:hAnsi="Arial" w:cs="Arial"/>
          <w:color w:val="000000"/>
          <w:sz w:val="20"/>
          <w:szCs w:val="20"/>
        </w:rPr>
        <w:t>1.2. 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0F74D6" w:rsidRDefault="000F74D6" w:rsidP="00A60245">
      <w:pPr>
        <w:jc w:val="both"/>
        <w:rPr>
          <w:rFonts w:ascii="Arial" w:eastAsia="Arial Unicode MS" w:hAnsi="Arial" w:cs="Arial"/>
          <w:sz w:val="20"/>
          <w:szCs w:val="20"/>
        </w:rPr>
      </w:pPr>
      <w:r w:rsidRPr="000F74D6">
        <w:rPr>
          <w:rFonts w:ascii="Arial" w:eastAsia="Arial Unicode MS" w:hAnsi="Arial" w:cs="Arial"/>
          <w:sz w:val="20"/>
          <w:szCs w:val="20"/>
        </w:rPr>
        <w:t xml:space="preserve">Планировочные и нормативные требования к размещению объекта </w:t>
      </w:r>
      <w:r>
        <w:rPr>
          <w:rFonts w:ascii="Arial" w:eastAsia="Arial Unicode MS" w:hAnsi="Arial" w:cs="Arial"/>
          <w:sz w:val="20"/>
          <w:szCs w:val="20"/>
        </w:rPr>
        <w:t>капитального строительства:</w:t>
      </w:r>
    </w:p>
    <w:p w:rsidR="00A60245" w:rsidRDefault="000F74D6" w:rsidP="00A60245">
      <w:pPr>
        <w:jc w:val="both"/>
        <w:rPr>
          <w:rFonts w:ascii="Arial" w:eastAsia="Arial Unicode MS" w:hAnsi="Arial" w:cs="Arial"/>
          <w:sz w:val="20"/>
          <w:szCs w:val="20"/>
        </w:rPr>
      </w:pPr>
      <w:r w:rsidRPr="000F74D6">
        <w:rPr>
          <w:rFonts w:ascii="Arial" w:eastAsia="Arial Unicode MS" w:hAnsi="Arial" w:cs="Arial"/>
          <w:sz w:val="20"/>
          <w:szCs w:val="20"/>
        </w:rPr>
        <w:t>В соответствии с Правилами землепользования и застройки города Куйбышева утвержденными решением Совета депутатов города Куйбышева Куйбышевского рай</w:t>
      </w:r>
      <w:r>
        <w:rPr>
          <w:rFonts w:ascii="Arial" w:eastAsia="Arial Unicode MS" w:hAnsi="Arial" w:cs="Arial"/>
          <w:sz w:val="20"/>
          <w:szCs w:val="20"/>
        </w:rPr>
        <w:t xml:space="preserve">она Новосибирской области № 103 от </w:t>
      </w:r>
      <w:r w:rsidRPr="000F74D6">
        <w:rPr>
          <w:rFonts w:ascii="Arial" w:eastAsia="Arial Unicode MS" w:hAnsi="Arial" w:cs="Arial"/>
          <w:sz w:val="20"/>
          <w:szCs w:val="20"/>
        </w:rPr>
        <w:t>20.06.2022,</w:t>
      </w:r>
      <w:r w:rsidR="00A60245">
        <w:rPr>
          <w:rFonts w:ascii="Arial" w:eastAsia="Arial Unicode MS" w:hAnsi="Arial" w:cs="Arial"/>
          <w:sz w:val="20"/>
          <w:szCs w:val="20"/>
        </w:rPr>
        <w:t xml:space="preserve"> </w:t>
      </w:r>
      <w:r w:rsidRPr="000F74D6">
        <w:rPr>
          <w:rFonts w:ascii="Arial" w:eastAsia="Arial Unicode MS" w:hAnsi="Arial" w:cs="Arial"/>
          <w:sz w:val="20"/>
          <w:szCs w:val="20"/>
        </w:rPr>
        <w:t>требованиями раздела 7 СП 42.13330.2016 «Градостроительство. Планировка и застройка городских и сельских поселений. Актуализирован</w:t>
      </w:r>
      <w:r w:rsidR="00A60245">
        <w:rPr>
          <w:rFonts w:ascii="Arial" w:eastAsia="Arial Unicode MS" w:hAnsi="Arial" w:cs="Arial"/>
          <w:sz w:val="20"/>
          <w:szCs w:val="20"/>
        </w:rPr>
        <w:t>ная редакция СНиП 2.07.09-89*»:</w:t>
      </w:r>
    </w:p>
    <w:p w:rsidR="00A60245" w:rsidRDefault="000F74D6" w:rsidP="00A60245">
      <w:pPr>
        <w:ind w:firstLine="709"/>
        <w:jc w:val="both"/>
        <w:rPr>
          <w:rFonts w:ascii="Arial" w:eastAsia="Arial Unicode MS" w:hAnsi="Arial" w:cs="Arial"/>
          <w:sz w:val="20"/>
          <w:szCs w:val="20"/>
        </w:rPr>
      </w:pPr>
      <w:r w:rsidRPr="000F74D6">
        <w:rPr>
          <w:rFonts w:ascii="Arial" w:eastAsia="Arial Unicode MS" w:hAnsi="Arial" w:cs="Arial"/>
          <w:sz w:val="20"/>
          <w:szCs w:val="20"/>
        </w:rPr>
        <w:t>- минимальный отступ от границ земельного участка - 3 м.</w:t>
      </w:r>
    </w:p>
    <w:p w:rsidR="00A60245" w:rsidRDefault="000F74D6" w:rsidP="00A60245">
      <w:pPr>
        <w:ind w:firstLine="709"/>
        <w:jc w:val="both"/>
        <w:rPr>
          <w:rFonts w:ascii="Arial" w:eastAsia="Arial Unicode MS" w:hAnsi="Arial" w:cs="Arial"/>
          <w:sz w:val="20"/>
          <w:szCs w:val="20"/>
        </w:rPr>
      </w:pPr>
      <w:r w:rsidRPr="000F74D6">
        <w:rPr>
          <w:rFonts w:ascii="Arial" w:eastAsia="Arial Unicode MS" w:hAnsi="Arial" w:cs="Arial"/>
          <w:sz w:val="20"/>
          <w:szCs w:val="20"/>
        </w:rPr>
        <w:t>- минимальное количество этаж</w:t>
      </w:r>
      <w:r w:rsidR="00A60245">
        <w:rPr>
          <w:rFonts w:ascii="Arial" w:eastAsia="Arial Unicode MS" w:hAnsi="Arial" w:cs="Arial"/>
          <w:sz w:val="20"/>
          <w:szCs w:val="20"/>
        </w:rPr>
        <w:t>ей – 1, максимальное – 3 этажа;</w:t>
      </w:r>
    </w:p>
    <w:p w:rsidR="00A60245" w:rsidRDefault="000F74D6" w:rsidP="00A60245">
      <w:pPr>
        <w:ind w:firstLine="709"/>
        <w:jc w:val="both"/>
        <w:rPr>
          <w:rFonts w:ascii="Arial" w:eastAsia="Arial Unicode MS" w:hAnsi="Arial" w:cs="Arial"/>
          <w:sz w:val="20"/>
          <w:szCs w:val="20"/>
        </w:rPr>
      </w:pPr>
      <w:r w:rsidRPr="000F74D6">
        <w:rPr>
          <w:rFonts w:ascii="Arial" w:eastAsia="Arial Unicode MS" w:hAnsi="Arial" w:cs="Arial"/>
          <w:sz w:val="20"/>
          <w:szCs w:val="20"/>
        </w:rPr>
        <w:t>- для хозяйственных построек, бань и гаражей, не требующих получения разрешения на строительство, отступ от границ земельного участка устанавливается равным 1м</w:t>
      </w:r>
      <w:r w:rsidR="00A60245">
        <w:rPr>
          <w:rFonts w:ascii="Arial" w:eastAsia="Arial Unicode MS" w:hAnsi="Arial" w:cs="Arial"/>
          <w:sz w:val="20"/>
          <w:szCs w:val="20"/>
        </w:rPr>
        <w:t>.</w:t>
      </w:r>
    </w:p>
    <w:p w:rsidR="00A60245" w:rsidRDefault="000F74D6" w:rsidP="00A60245">
      <w:pPr>
        <w:ind w:firstLine="709"/>
        <w:jc w:val="both"/>
        <w:rPr>
          <w:rFonts w:ascii="Arial" w:eastAsia="Arial Unicode MS" w:hAnsi="Arial" w:cs="Arial"/>
          <w:sz w:val="20"/>
          <w:szCs w:val="20"/>
        </w:rPr>
      </w:pPr>
      <w:r w:rsidRPr="000F74D6">
        <w:rPr>
          <w:rFonts w:ascii="Arial" w:eastAsia="Arial Unicode MS" w:hAnsi="Arial" w:cs="Arial"/>
          <w:sz w:val="20"/>
          <w:szCs w:val="20"/>
        </w:rPr>
        <w:t>- мини</w:t>
      </w:r>
      <w:r w:rsidR="00A60245">
        <w:rPr>
          <w:rFonts w:ascii="Arial" w:eastAsia="Arial Unicode MS" w:hAnsi="Arial" w:cs="Arial"/>
          <w:sz w:val="20"/>
          <w:szCs w:val="20"/>
        </w:rPr>
        <w:t>мальный процент застройки - 5%;</w:t>
      </w:r>
    </w:p>
    <w:p w:rsidR="00A60245" w:rsidRDefault="000F74D6" w:rsidP="00A60245">
      <w:pPr>
        <w:ind w:firstLine="709"/>
        <w:jc w:val="both"/>
        <w:rPr>
          <w:rFonts w:ascii="Arial" w:eastAsia="Arial Unicode MS" w:hAnsi="Arial" w:cs="Arial"/>
          <w:sz w:val="20"/>
          <w:szCs w:val="20"/>
        </w:rPr>
      </w:pPr>
      <w:r w:rsidRPr="000F74D6">
        <w:rPr>
          <w:rFonts w:ascii="Arial" w:eastAsia="Arial Unicode MS" w:hAnsi="Arial" w:cs="Arial"/>
          <w:sz w:val="20"/>
          <w:szCs w:val="20"/>
        </w:rPr>
        <w:t>- максимальный п</w:t>
      </w:r>
      <w:r w:rsidR="00A60245">
        <w:rPr>
          <w:rFonts w:ascii="Arial" w:eastAsia="Arial Unicode MS" w:hAnsi="Arial" w:cs="Arial"/>
          <w:sz w:val="20"/>
          <w:szCs w:val="20"/>
        </w:rPr>
        <w:t>роцент застройки участка - 50%;</w:t>
      </w:r>
    </w:p>
    <w:p w:rsidR="00A60245" w:rsidRDefault="000F74D6" w:rsidP="00A60245">
      <w:pPr>
        <w:ind w:firstLine="709"/>
        <w:jc w:val="both"/>
        <w:rPr>
          <w:rFonts w:ascii="Arial" w:eastAsia="Arial Unicode MS" w:hAnsi="Arial" w:cs="Arial"/>
          <w:sz w:val="20"/>
          <w:szCs w:val="20"/>
        </w:rPr>
      </w:pPr>
      <w:r w:rsidRPr="000F74D6">
        <w:rPr>
          <w:rFonts w:ascii="Arial" w:eastAsia="Arial Unicode MS" w:hAnsi="Arial" w:cs="Arial"/>
          <w:sz w:val="20"/>
          <w:szCs w:val="20"/>
        </w:rPr>
        <w:t>- обеспечение расстояния от объектов капитального строительства, расположенных на участке и жилыми домами, расположенными на смежных земельных участках, в соответствии с противопожарными требованиями - от 6 до 15 метров в зависимости о</w:t>
      </w:r>
      <w:r w:rsidR="00A60245">
        <w:rPr>
          <w:rFonts w:ascii="Arial" w:eastAsia="Arial Unicode MS" w:hAnsi="Arial" w:cs="Arial"/>
          <w:sz w:val="20"/>
          <w:szCs w:val="20"/>
        </w:rPr>
        <w:t>т степени огнестойкости зданий.</w:t>
      </w:r>
    </w:p>
    <w:p w:rsidR="00A60245" w:rsidRDefault="000F74D6" w:rsidP="00A60245">
      <w:pPr>
        <w:ind w:firstLine="709"/>
        <w:jc w:val="both"/>
        <w:rPr>
          <w:rFonts w:ascii="Arial" w:eastAsia="Arial Unicode MS" w:hAnsi="Arial" w:cs="Arial"/>
          <w:sz w:val="20"/>
          <w:szCs w:val="20"/>
        </w:rPr>
      </w:pPr>
      <w:r w:rsidRPr="000F74D6">
        <w:rPr>
          <w:rFonts w:ascii="Arial" w:eastAsia="Arial Unicode MS" w:hAnsi="Arial" w:cs="Arial"/>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расстояние от тепловых сетей от наружной стенки канала, тоннеля - 2 м, при бесканальной прокладке тепловых сетей до зданий и сооружений следует принимать как для водопровода.</w:t>
      </w:r>
    </w:p>
    <w:p w:rsidR="00A60245" w:rsidRDefault="000F74D6" w:rsidP="00A60245">
      <w:pPr>
        <w:ind w:firstLine="709"/>
        <w:jc w:val="both"/>
        <w:rPr>
          <w:rFonts w:ascii="Arial" w:hAnsi="Arial" w:cs="Arial"/>
          <w:color w:val="000000"/>
          <w:sz w:val="20"/>
          <w:szCs w:val="20"/>
        </w:rPr>
      </w:pPr>
      <w:r w:rsidRPr="000F74D6">
        <w:rPr>
          <w:rFonts w:ascii="Arial" w:hAnsi="Arial" w:cs="Arial"/>
          <w:color w:val="000000"/>
          <w:sz w:val="20"/>
          <w:szCs w:val="20"/>
        </w:rPr>
        <w:t>2. Определить:</w:t>
      </w:r>
    </w:p>
    <w:p w:rsidR="00A60245" w:rsidRDefault="000F74D6" w:rsidP="00A60245">
      <w:pPr>
        <w:ind w:firstLine="709"/>
        <w:jc w:val="both"/>
        <w:rPr>
          <w:rFonts w:ascii="Arial" w:hAnsi="Arial" w:cs="Arial"/>
          <w:color w:val="000000"/>
          <w:sz w:val="20"/>
          <w:szCs w:val="20"/>
        </w:rPr>
      </w:pPr>
      <w:r w:rsidRPr="000F74D6">
        <w:rPr>
          <w:rFonts w:ascii="Arial" w:hAnsi="Arial" w:cs="Arial"/>
          <w:color w:val="000000"/>
          <w:sz w:val="20"/>
          <w:szCs w:val="20"/>
        </w:rPr>
        <w:t>2.1. Способ отчуждения: продажа земельного участка на аукционе, открытом по составу участников.</w:t>
      </w:r>
    </w:p>
    <w:p w:rsidR="00A60245" w:rsidRDefault="000F74D6" w:rsidP="00A60245">
      <w:pPr>
        <w:ind w:firstLine="709"/>
        <w:jc w:val="both"/>
        <w:rPr>
          <w:rFonts w:ascii="Arial" w:hAnsi="Arial" w:cs="Arial"/>
          <w:color w:val="000000"/>
          <w:sz w:val="20"/>
          <w:szCs w:val="20"/>
        </w:rPr>
      </w:pPr>
      <w:r w:rsidRPr="000F74D6">
        <w:rPr>
          <w:rFonts w:ascii="Arial" w:hAnsi="Arial" w:cs="Arial"/>
          <w:color w:val="000000"/>
          <w:sz w:val="20"/>
          <w:szCs w:val="20"/>
        </w:rPr>
        <w:t>2.2. Форму подачи предложений - открытой.</w:t>
      </w:r>
    </w:p>
    <w:p w:rsidR="00A60245" w:rsidRDefault="000F74D6" w:rsidP="00A60245">
      <w:pPr>
        <w:ind w:firstLine="709"/>
        <w:jc w:val="both"/>
        <w:rPr>
          <w:rFonts w:ascii="Arial" w:eastAsia="Arial Unicode MS" w:hAnsi="Arial" w:cs="Arial"/>
          <w:sz w:val="20"/>
          <w:szCs w:val="20"/>
        </w:rPr>
      </w:pPr>
      <w:r w:rsidRPr="000F74D6">
        <w:rPr>
          <w:rFonts w:ascii="Arial" w:hAnsi="Arial" w:cs="Arial"/>
          <w:color w:val="000000"/>
          <w:sz w:val="20"/>
          <w:szCs w:val="20"/>
        </w:rPr>
        <w:t xml:space="preserve">2.3. Начальную цену: 451 000 (четыреста пятьдесят одна тысяча) рублей 00 копеек, в соответствии с отчетом независимого оценщика «Об оценке рыночной стоимости земельного участка площадью 901 кв.м, расположенного по адресу: Новосибирская область, Куйбышевский район, город Куйбышев, улица Карла Либкнехта, дом 46» от 19.01.2023 года № -2023/01/018 - 2. </w:t>
      </w:r>
    </w:p>
    <w:p w:rsidR="00A60245" w:rsidRDefault="000F74D6" w:rsidP="00A60245">
      <w:pPr>
        <w:ind w:firstLine="709"/>
        <w:jc w:val="both"/>
        <w:rPr>
          <w:rFonts w:ascii="Arial" w:eastAsia="Arial Unicode MS" w:hAnsi="Arial" w:cs="Arial"/>
          <w:sz w:val="20"/>
          <w:szCs w:val="20"/>
        </w:rPr>
      </w:pPr>
      <w:r w:rsidRPr="000F74D6">
        <w:rPr>
          <w:rFonts w:ascii="Arial" w:hAnsi="Arial" w:cs="Arial"/>
          <w:color w:val="000000"/>
          <w:sz w:val="20"/>
          <w:szCs w:val="20"/>
        </w:rPr>
        <w:t xml:space="preserve">2.4. Шаг аукциона – 3% начальной цены предмета аукциона – 13 530 (тринадцать тысяч пятьсот тридцать) рублей 00 копеек. </w:t>
      </w:r>
    </w:p>
    <w:p w:rsidR="00A60245" w:rsidRDefault="000F74D6" w:rsidP="00A60245">
      <w:pPr>
        <w:ind w:firstLine="709"/>
        <w:jc w:val="both"/>
        <w:rPr>
          <w:rFonts w:ascii="Arial" w:eastAsia="Arial Unicode MS" w:hAnsi="Arial" w:cs="Arial"/>
          <w:sz w:val="20"/>
          <w:szCs w:val="20"/>
        </w:rPr>
      </w:pPr>
      <w:r w:rsidRPr="000F74D6">
        <w:rPr>
          <w:rFonts w:ascii="Arial" w:hAnsi="Arial" w:cs="Arial"/>
          <w:color w:val="000000"/>
          <w:sz w:val="20"/>
          <w:szCs w:val="20"/>
        </w:rPr>
        <w:t xml:space="preserve">2.5. Размер задатка – 20% начальной цены предмета аукциона – 90 200 (девяносто тысяч двести) рублей 00 копеек.       </w:t>
      </w:r>
    </w:p>
    <w:p w:rsidR="00A60245" w:rsidRDefault="000F74D6" w:rsidP="00A60245">
      <w:pPr>
        <w:ind w:firstLine="709"/>
        <w:jc w:val="both"/>
        <w:rPr>
          <w:rFonts w:ascii="Arial" w:eastAsia="Arial Unicode MS" w:hAnsi="Arial" w:cs="Arial"/>
          <w:sz w:val="20"/>
          <w:szCs w:val="20"/>
        </w:rPr>
      </w:pPr>
      <w:r w:rsidRPr="000F74D6">
        <w:rPr>
          <w:rFonts w:ascii="Arial" w:hAnsi="Arial" w:cs="Arial"/>
          <w:color w:val="000000"/>
          <w:sz w:val="20"/>
          <w:szCs w:val="20"/>
        </w:rPr>
        <w:t>2.6. Место, дату и время приема заявок с прилагаемыми документами в информационном сообщении о проведении торгов.</w:t>
      </w:r>
    </w:p>
    <w:p w:rsidR="00A60245" w:rsidRDefault="000F74D6" w:rsidP="00A60245">
      <w:pPr>
        <w:ind w:firstLine="709"/>
        <w:jc w:val="both"/>
        <w:rPr>
          <w:rFonts w:ascii="Arial" w:eastAsia="Arial Unicode MS" w:hAnsi="Arial" w:cs="Arial"/>
          <w:sz w:val="20"/>
          <w:szCs w:val="20"/>
        </w:rPr>
      </w:pPr>
      <w:r w:rsidRPr="000F74D6">
        <w:rPr>
          <w:rFonts w:ascii="Arial" w:hAnsi="Arial" w:cs="Arial"/>
          <w:color w:val="000000"/>
          <w:sz w:val="20"/>
          <w:szCs w:val="20"/>
        </w:rPr>
        <w:t>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w:t>
      </w:r>
      <w:r w:rsidR="00A60245">
        <w:rPr>
          <w:rFonts w:ascii="Arial" w:hAnsi="Arial" w:cs="Arial"/>
          <w:color w:val="000000"/>
          <w:sz w:val="20"/>
          <w:szCs w:val="20"/>
        </w:rPr>
        <w:t xml:space="preserve">е № 1) в официальном печатном </w:t>
      </w:r>
      <w:r w:rsidRPr="000F74D6">
        <w:rPr>
          <w:rFonts w:ascii="Arial" w:hAnsi="Arial" w:cs="Arial"/>
          <w:color w:val="000000"/>
          <w:sz w:val="20"/>
          <w:szCs w:val="20"/>
        </w:rPr>
        <w:t xml:space="preserve">издании администрации города Куйбышева «Бюллетень органов местного </w:t>
      </w:r>
      <w:r w:rsidRPr="000F74D6">
        <w:rPr>
          <w:rFonts w:ascii="Arial" w:hAnsi="Arial" w:cs="Arial"/>
          <w:color w:val="000000"/>
          <w:sz w:val="20"/>
          <w:szCs w:val="20"/>
        </w:rPr>
        <w:lastRenderedPageBreak/>
        <w:t xml:space="preserve">самоуправления города Куйбышева Куйбышевского района Новосибирской области», на официальном сайте в сети Интернет </w:t>
      </w:r>
      <w:r w:rsidRPr="000F74D6">
        <w:rPr>
          <w:rFonts w:ascii="Arial" w:hAnsi="Arial" w:cs="Arial"/>
          <w:color w:val="000000"/>
          <w:sz w:val="20"/>
          <w:szCs w:val="20"/>
          <w:lang w:val="en-US"/>
        </w:rPr>
        <w:t>www</w:t>
      </w:r>
      <w:r w:rsidRPr="000F74D6">
        <w:rPr>
          <w:rFonts w:ascii="Arial" w:hAnsi="Arial" w:cs="Arial"/>
          <w:color w:val="000000"/>
          <w:sz w:val="20"/>
          <w:szCs w:val="20"/>
        </w:rPr>
        <w:t>.</w:t>
      </w:r>
      <w:r w:rsidRPr="000F74D6">
        <w:rPr>
          <w:rFonts w:ascii="Arial" w:hAnsi="Arial" w:cs="Arial"/>
          <w:color w:val="000000"/>
          <w:sz w:val="20"/>
          <w:szCs w:val="20"/>
          <w:lang w:val="en-US"/>
        </w:rPr>
        <w:t>kainsk</w:t>
      </w:r>
      <w:r w:rsidRPr="000F74D6">
        <w:rPr>
          <w:rFonts w:ascii="Arial" w:hAnsi="Arial" w:cs="Arial"/>
          <w:color w:val="000000"/>
          <w:sz w:val="20"/>
          <w:szCs w:val="20"/>
        </w:rPr>
        <w:t>.</w:t>
      </w:r>
      <w:r w:rsidRPr="000F74D6">
        <w:rPr>
          <w:rFonts w:ascii="Arial" w:hAnsi="Arial" w:cs="Arial"/>
          <w:color w:val="000000"/>
          <w:sz w:val="20"/>
          <w:szCs w:val="20"/>
          <w:lang w:val="en-US"/>
        </w:rPr>
        <w:t>nso</w:t>
      </w:r>
      <w:r w:rsidRPr="000F74D6">
        <w:rPr>
          <w:rFonts w:ascii="Arial" w:hAnsi="Arial" w:cs="Arial"/>
          <w:color w:val="000000"/>
          <w:sz w:val="20"/>
          <w:szCs w:val="20"/>
        </w:rPr>
        <w:t>.</w:t>
      </w:r>
      <w:r w:rsidRPr="000F74D6">
        <w:rPr>
          <w:rFonts w:ascii="Arial" w:hAnsi="Arial" w:cs="Arial"/>
          <w:color w:val="000000"/>
          <w:sz w:val="20"/>
          <w:szCs w:val="20"/>
          <w:lang w:val="en-US"/>
        </w:rPr>
        <w:t>ru</w:t>
      </w:r>
      <w:r w:rsidRPr="000F74D6">
        <w:rPr>
          <w:rFonts w:ascii="Arial" w:hAnsi="Arial" w:cs="Arial"/>
          <w:color w:val="000000"/>
          <w:sz w:val="20"/>
          <w:szCs w:val="20"/>
        </w:rPr>
        <w:t xml:space="preserve">. </w:t>
      </w:r>
    </w:p>
    <w:p w:rsidR="00A60245" w:rsidRDefault="000F74D6" w:rsidP="00A60245">
      <w:pPr>
        <w:ind w:firstLine="709"/>
        <w:jc w:val="both"/>
        <w:rPr>
          <w:rFonts w:ascii="Arial" w:hAnsi="Arial" w:cs="Arial"/>
          <w:color w:val="000000"/>
          <w:sz w:val="20"/>
          <w:szCs w:val="20"/>
        </w:rPr>
      </w:pPr>
      <w:r w:rsidRPr="000F74D6">
        <w:rPr>
          <w:rFonts w:ascii="Arial" w:hAnsi="Arial" w:cs="Arial"/>
          <w:color w:val="000000"/>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земельного участка (приложение № 1) на сайте </w:t>
      </w:r>
      <w:hyperlink r:id="rId13" w:history="1">
        <w:r w:rsidRPr="000F74D6">
          <w:rPr>
            <w:rStyle w:val="a4"/>
            <w:rFonts w:ascii="Arial" w:hAnsi="Arial" w:cs="Arial"/>
            <w:color w:val="000000"/>
            <w:sz w:val="20"/>
            <w:szCs w:val="20"/>
            <w:lang w:val="en-US"/>
          </w:rPr>
          <w:t>www</w:t>
        </w:r>
        <w:r w:rsidRPr="000F74D6">
          <w:rPr>
            <w:rStyle w:val="a4"/>
            <w:rFonts w:ascii="Arial" w:hAnsi="Arial" w:cs="Arial"/>
            <w:color w:val="000000"/>
            <w:sz w:val="20"/>
            <w:szCs w:val="20"/>
          </w:rPr>
          <w:t>.</w:t>
        </w:r>
        <w:r w:rsidRPr="000F74D6">
          <w:rPr>
            <w:rStyle w:val="a4"/>
            <w:rFonts w:ascii="Arial" w:hAnsi="Arial" w:cs="Arial"/>
            <w:color w:val="000000"/>
            <w:sz w:val="20"/>
            <w:szCs w:val="20"/>
            <w:lang w:val="en-US"/>
          </w:rPr>
          <w:t>torgi</w:t>
        </w:r>
        <w:r w:rsidRPr="000F74D6">
          <w:rPr>
            <w:rStyle w:val="a4"/>
            <w:rFonts w:ascii="Arial" w:hAnsi="Arial" w:cs="Arial"/>
            <w:color w:val="000000"/>
            <w:sz w:val="20"/>
            <w:szCs w:val="20"/>
          </w:rPr>
          <w:t>.</w:t>
        </w:r>
        <w:r w:rsidRPr="000F74D6">
          <w:rPr>
            <w:rStyle w:val="a4"/>
            <w:rFonts w:ascii="Arial" w:hAnsi="Arial" w:cs="Arial"/>
            <w:color w:val="000000"/>
            <w:sz w:val="20"/>
            <w:szCs w:val="20"/>
            <w:lang w:val="en-US"/>
          </w:rPr>
          <w:t>gov</w:t>
        </w:r>
        <w:r w:rsidRPr="000F74D6">
          <w:rPr>
            <w:rStyle w:val="a4"/>
            <w:rFonts w:ascii="Arial" w:hAnsi="Arial" w:cs="Arial"/>
            <w:color w:val="000000"/>
            <w:sz w:val="20"/>
            <w:szCs w:val="20"/>
          </w:rPr>
          <w:t>.</w:t>
        </w:r>
        <w:r w:rsidRPr="000F74D6">
          <w:rPr>
            <w:rStyle w:val="a4"/>
            <w:rFonts w:ascii="Arial" w:hAnsi="Arial" w:cs="Arial"/>
            <w:color w:val="000000"/>
            <w:sz w:val="20"/>
            <w:szCs w:val="20"/>
            <w:lang w:val="en-US"/>
          </w:rPr>
          <w:t>ru</w:t>
        </w:r>
      </w:hyperlink>
      <w:r w:rsidRPr="000F74D6">
        <w:rPr>
          <w:rFonts w:ascii="Arial" w:hAnsi="Arial" w:cs="Arial"/>
          <w:color w:val="000000"/>
          <w:sz w:val="20"/>
          <w:szCs w:val="20"/>
        </w:rPr>
        <w:t xml:space="preserve"> и организовать проведение торгов в форме открытого аукциона по продаже земельного участка.</w:t>
      </w:r>
    </w:p>
    <w:p w:rsidR="000F74D6" w:rsidRPr="00A60245" w:rsidRDefault="000F74D6" w:rsidP="00A60245">
      <w:pPr>
        <w:ind w:firstLine="709"/>
        <w:jc w:val="both"/>
        <w:rPr>
          <w:rFonts w:ascii="Arial" w:eastAsia="Arial Unicode MS" w:hAnsi="Arial" w:cs="Arial"/>
          <w:sz w:val="20"/>
          <w:szCs w:val="20"/>
        </w:rPr>
      </w:pPr>
      <w:r w:rsidRPr="000F74D6">
        <w:rPr>
          <w:rFonts w:ascii="Arial" w:hAnsi="Arial" w:cs="Arial"/>
          <w:color w:val="000000"/>
          <w:sz w:val="20"/>
          <w:szCs w:val="20"/>
        </w:rPr>
        <w:t>5. Контроль исполнения настоящего Постановления оставляю за собой.</w:t>
      </w:r>
    </w:p>
    <w:p w:rsidR="000F74D6" w:rsidRPr="000F74D6" w:rsidRDefault="000F74D6" w:rsidP="000F74D6">
      <w:pPr>
        <w:pStyle w:val="af0"/>
        <w:tabs>
          <w:tab w:val="center" w:pos="-1843"/>
          <w:tab w:val="left" w:pos="-1418"/>
          <w:tab w:val="right" w:pos="11907"/>
        </w:tabs>
        <w:autoSpaceDE w:val="0"/>
        <w:autoSpaceDN w:val="0"/>
        <w:ind w:left="0"/>
        <w:jc w:val="both"/>
        <w:rPr>
          <w:rFonts w:ascii="Arial" w:hAnsi="Arial" w:cs="Arial"/>
          <w:color w:val="000000"/>
          <w:sz w:val="20"/>
          <w:szCs w:val="20"/>
        </w:rPr>
      </w:pPr>
    </w:p>
    <w:p w:rsidR="000F74D6" w:rsidRPr="000F74D6" w:rsidRDefault="000F74D6" w:rsidP="000F74D6">
      <w:pPr>
        <w:pStyle w:val="af0"/>
        <w:tabs>
          <w:tab w:val="center" w:pos="-1843"/>
          <w:tab w:val="left" w:pos="-1418"/>
          <w:tab w:val="right" w:pos="11907"/>
        </w:tabs>
        <w:autoSpaceDE w:val="0"/>
        <w:autoSpaceDN w:val="0"/>
        <w:ind w:left="0"/>
        <w:jc w:val="both"/>
        <w:rPr>
          <w:rFonts w:ascii="Arial" w:hAnsi="Arial" w:cs="Arial"/>
          <w:sz w:val="20"/>
          <w:szCs w:val="20"/>
        </w:rPr>
      </w:pPr>
    </w:p>
    <w:p w:rsidR="000F74D6" w:rsidRPr="000F74D6" w:rsidRDefault="000F74D6" w:rsidP="000F74D6">
      <w:pPr>
        <w:pStyle w:val="af0"/>
        <w:tabs>
          <w:tab w:val="center" w:pos="-1843"/>
          <w:tab w:val="left" w:pos="-1418"/>
          <w:tab w:val="right" w:pos="11907"/>
        </w:tabs>
        <w:autoSpaceDE w:val="0"/>
        <w:autoSpaceDN w:val="0"/>
        <w:ind w:left="-360"/>
        <w:jc w:val="both"/>
        <w:rPr>
          <w:rFonts w:ascii="Arial" w:hAnsi="Arial" w:cs="Arial"/>
          <w:sz w:val="20"/>
          <w:szCs w:val="20"/>
        </w:rPr>
      </w:pPr>
      <w:r w:rsidRPr="000F74D6">
        <w:rPr>
          <w:rFonts w:ascii="Arial" w:hAnsi="Arial" w:cs="Arial"/>
          <w:sz w:val="20"/>
          <w:szCs w:val="20"/>
        </w:rPr>
        <w:t xml:space="preserve">     Глава города Куйбышева</w:t>
      </w:r>
    </w:p>
    <w:p w:rsidR="000F74D6" w:rsidRPr="000F74D6" w:rsidRDefault="000F74D6" w:rsidP="000F74D6">
      <w:pPr>
        <w:tabs>
          <w:tab w:val="center" w:pos="-1843"/>
          <w:tab w:val="left" w:pos="-1418"/>
          <w:tab w:val="right" w:pos="11907"/>
        </w:tabs>
        <w:autoSpaceDE w:val="0"/>
        <w:autoSpaceDN w:val="0"/>
        <w:ind w:left="-360"/>
        <w:jc w:val="both"/>
        <w:rPr>
          <w:rFonts w:ascii="Arial" w:hAnsi="Arial" w:cs="Arial"/>
          <w:sz w:val="20"/>
          <w:szCs w:val="20"/>
        </w:rPr>
      </w:pPr>
      <w:r w:rsidRPr="000F74D6">
        <w:rPr>
          <w:rFonts w:ascii="Arial" w:hAnsi="Arial" w:cs="Arial"/>
          <w:sz w:val="20"/>
          <w:szCs w:val="20"/>
        </w:rPr>
        <w:t xml:space="preserve">     Куйбышевского района</w:t>
      </w:r>
    </w:p>
    <w:p w:rsidR="000F74D6" w:rsidRPr="000F74D6" w:rsidRDefault="000F74D6" w:rsidP="000F74D6">
      <w:pPr>
        <w:tabs>
          <w:tab w:val="center" w:pos="-1843"/>
          <w:tab w:val="left" w:pos="-1418"/>
          <w:tab w:val="right" w:pos="11907"/>
        </w:tabs>
        <w:autoSpaceDE w:val="0"/>
        <w:autoSpaceDN w:val="0"/>
        <w:ind w:left="-360"/>
        <w:jc w:val="both"/>
        <w:rPr>
          <w:rFonts w:ascii="Arial" w:hAnsi="Arial" w:cs="Arial"/>
          <w:sz w:val="20"/>
          <w:szCs w:val="20"/>
        </w:rPr>
      </w:pPr>
      <w:r w:rsidRPr="000F74D6">
        <w:rPr>
          <w:rFonts w:ascii="Arial" w:hAnsi="Arial" w:cs="Arial"/>
          <w:sz w:val="20"/>
          <w:szCs w:val="20"/>
        </w:rPr>
        <w:t xml:space="preserve">     Новосибирской области                                                          </w:t>
      </w:r>
      <w:r w:rsidR="00A60245">
        <w:rPr>
          <w:rFonts w:ascii="Arial" w:hAnsi="Arial" w:cs="Arial"/>
          <w:sz w:val="20"/>
          <w:szCs w:val="20"/>
        </w:rPr>
        <w:t xml:space="preserve">                                        </w:t>
      </w:r>
      <w:r w:rsidRPr="000F74D6">
        <w:rPr>
          <w:rFonts w:ascii="Arial" w:hAnsi="Arial" w:cs="Arial"/>
          <w:sz w:val="20"/>
          <w:szCs w:val="20"/>
        </w:rPr>
        <w:t xml:space="preserve"> </w:t>
      </w:r>
      <w:r w:rsidR="00A60245">
        <w:rPr>
          <w:rFonts w:ascii="Arial" w:hAnsi="Arial" w:cs="Arial"/>
          <w:sz w:val="20"/>
          <w:szCs w:val="20"/>
        </w:rPr>
        <w:t xml:space="preserve">     </w:t>
      </w:r>
      <w:r w:rsidRPr="000F74D6">
        <w:rPr>
          <w:rFonts w:ascii="Arial" w:hAnsi="Arial" w:cs="Arial"/>
          <w:sz w:val="20"/>
          <w:szCs w:val="20"/>
        </w:rPr>
        <w:t xml:space="preserve">    А.А. Андронов</w:t>
      </w:r>
    </w:p>
    <w:p w:rsidR="000F74D6" w:rsidRDefault="000F74D6" w:rsidP="00C70A9B">
      <w:pPr>
        <w:autoSpaceDE w:val="0"/>
        <w:autoSpaceDN w:val="0"/>
        <w:adjustRightInd w:val="0"/>
        <w:ind w:left="-180"/>
        <w:jc w:val="center"/>
        <w:rPr>
          <w:rFonts w:ascii="Arial" w:hAnsi="Arial" w:cs="Arial"/>
          <w:b/>
          <w:sz w:val="20"/>
          <w:szCs w:val="20"/>
        </w:rPr>
      </w:pPr>
    </w:p>
    <w:p w:rsidR="00C70A9B" w:rsidRPr="00CA3699" w:rsidRDefault="00C70A9B" w:rsidP="00C70A9B">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C70A9B" w:rsidRPr="00CA3699" w:rsidRDefault="00C70A9B" w:rsidP="00C70A9B">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C70A9B" w:rsidRPr="00CA3699" w:rsidRDefault="00C70A9B" w:rsidP="00C70A9B">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C70A9B" w:rsidRDefault="00C70A9B" w:rsidP="00C70A9B">
      <w:pPr>
        <w:tabs>
          <w:tab w:val="left" w:pos="6195"/>
          <w:tab w:val="center" w:pos="7557"/>
        </w:tabs>
        <w:ind w:left="8100"/>
        <w:jc w:val="center"/>
        <w:rPr>
          <w:sz w:val="22"/>
          <w:szCs w:val="22"/>
        </w:rPr>
      </w:pPr>
    </w:p>
    <w:p w:rsidR="00C70A9B" w:rsidRDefault="00C70A9B" w:rsidP="00C70A9B">
      <w:pPr>
        <w:tabs>
          <w:tab w:val="left" w:pos="6195"/>
          <w:tab w:val="center" w:pos="7557"/>
        </w:tabs>
        <w:jc w:val="both"/>
        <w:rPr>
          <w:sz w:val="22"/>
          <w:szCs w:val="22"/>
        </w:rPr>
      </w:pPr>
      <w:r>
        <w:rPr>
          <w:rFonts w:ascii="Arial" w:hAnsi="Arial" w:cs="Arial"/>
          <w:b/>
          <w:spacing w:val="2"/>
          <w:sz w:val="20"/>
          <w:szCs w:val="20"/>
          <w:lang w:eastAsia="ar-SA"/>
        </w:rPr>
        <w:t>3.1. ОПОВЕЩЕНИЕ О НАЧАЛЕ ОБЩЕСТВЕННЫХ ОБСУЖДЕНИЙ</w:t>
      </w:r>
      <w:r w:rsidRPr="0062302A">
        <w:rPr>
          <w:rFonts w:ascii="Arial" w:hAnsi="Arial" w:cs="Arial"/>
          <w:spacing w:val="2"/>
          <w:sz w:val="20"/>
          <w:szCs w:val="20"/>
          <w:lang w:eastAsia="ar-SA"/>
        </w:rPr>
        <w:t xml:space="preserve"> в городе Куйбышеве </w:t>
      </w:r>
      <w:r>
        <w:rPr>
          <w:rFonts w:ascii="Arial" w:hAnsi="Arial" w:cs="Arial"/>
          <w:spacing w:val="2"/>
          <w:sz w:val="20"/>
          <w:szCs w:val="20"/>
          <w:lang w:eastAsia="ar-SA"/>
        </w:rPr>
        <w:t>К</w:t>
      </w:r>
      <w:r w:rsidRPr="0062302A">
        <w:rPr>
          <w:rFonts w:ascii="Arial" w:hAnsi="Arial" w:cs="Arial"/>
          <w:spacing w:val="2"/>
          <w:sz w:val="20"/>
          <w:szCs w:val="20"/>
          <w:lang w:eastAsia="ar-SA"/>
        </w:rPr>
        <w:t>уйбышевского района</w:t>
      </w:r>
      <w:r>
        <w:rPr>
          <w:rFonts w:ascii="Arial" w:hAnsi="Arial" w:cs="Arial"/>
          <w:spacing w:val="2"/>
          <w:sz w:val="20"/>
          <w:szCs w:val="20"/>
          <w:lang w:eastAsia="ar-SA"/>
        </w:rPr>
        <w:t xml:space="preserve"> Новосибирской области</w:t>
      </w:r>
    </w:p>
    <w:p w:rsidR="00C70A9B" w:rsidRDefault="00C70A9B" w:rsidP="009F4C54">
      <w:pPr>
        <w:snapToGrid w:val="0"/>
        <w:jc w:val="center"/>
        <w:rPr>
          <w:rFonts w:ascii="Arial" w:hAnsi="Arial" w:cs="Arial"/>
          <w:b/>
          <w:spacing w:val="1"/>
          <w:sz w:val="20"/>
          <w:szCs w:val="20"/>
        </w:rPr>
      </w:pPr>
    </w:p>
    <w:p w:rsidR="00C70A9B" w:rsidRPr="00C70A9B" w:rsidRDefault="00C70A9B" w:rsidP="00C70A9B">
      <w:pPr>
        <w:ind w:firstLine="709"/>
        <w:jc w:val="center"/>
        <w:rPr>
          <w:rFonts w:ascii="Arial" w:hAnsi="Arial" w:cs="Arial"/>
          <w:b/>
          <w:spacing w:val="2"/>
          <w:sz w:val="20"/>
          <w:szCs w:val="20"/>
        </w:rPr>
      </w:pPr>
      <w:r w:rsidRPr="00C70A9B">
        <w:rPr>
          <w:rFonts w:ascii="Arial" w:hAnsi="Arial" w:cs="Arial"/>
          <w:b/>
          <w:spacing w:val="2"/>
          <w:sz w:val="20"/>
          <w:szCs w:val="20"/>
        </w:rPr>
        <w:t xml:space="preserve">ОПОВЕЩЕНИЕ О НАЧАЛЕ ОБЩЕСТВЕННЫХ ОБСУЖДЕНИЙ В ГОРОДЕ </w:t>
      </w:r>
    </w:p>
    <w:p w:rsidR="00C70A9B" w:rsidRPr="00C70A9B" w:rsidRDefault="00C70A9B" w:rsidP="00C70A9B">
      <w:pPr>
        <w:ind w:firstLine="709"/>
        <w:jc w:val="center"/>
        <w:rPr>
          <w:rFonts w:ascii="Arial" w:hAnsi="Arial" w:cs="Arial"/>
          <w:b/>
          <w:spacing w:val="2"/>
          <w:sz w:val="20"/>
          <w:szCs w:val="20"/>
        </w:rPr>
      </w:pPr>
      <w:r w:rsidRPr="00C70A9B">
        <w:rPr>
          <w:rFonts w:ascii="Arial" w:hAnsi="Arial" w:cs="Arial"/>
          <w:b/>
          <w:spacing w:val="2"/>
          <w:sz w:val="20"/>
          <w:szCs w:val="20"/>
        </w:rPr>
        <w:t>КУЙБЫШЕВЕ КУЙБЫШЕВСКОГО РАЙОНА НОВОСИБИРСКОЙ ОБЛАСТИ</w:t>
      </w:r>
    </w:p>
    <w:p w:rsidR="00C70A9B" w:rsidRPr="00C70A9B" w:rsidRDefault="00C70A9B" w:rsidP="00C70A9B">
      <w:pPr>
        <w:ind w:firstLine="709"/>
        <w:jc w:val="center"/>
        <w:rPr>
          <w:rFonts w:ascii="Arial" w:hAnsi="Arial" w:cs="Arial"/>
          <w:b/>
          <w:color w:val="4C4C4C"/>
          <w:spacing w:val="2"/>
          <w:sz w:val="20"/>
          <w:szCs w:val="20"/>
        </w:rPr>
      </w:pPr>
    </w:p>
    <w:p w:rsidR="00C70A9B" w:rsidRPr="00C70A9B" w:rsidRDefault="00C70A9B" w:rsidP="00C70A9B">
      <w:pPr>
        <w:widowControl w:val="0"/>
        <w:tabs>
          <w:tab w:val="left" w:pos="567"/>
        </w:tabs>
        <w:autoSpaceDE w:val="0"/>
        <w:autoSpaceDN w:val="0"/>
        <w:adjustRightInd w:val="0"/>
        <w:ind w:firstLine="709"/>
        <w:jc w:val="both"/>
        <w:rPr>
          <w:rFonts w:ascii="Arial" w:hAnsi="Arial" w:cs="Arial"/>
          <w:i/>
          <w:sz w:val="20"/>
          <w:szCs w:val="20"/>
          <w:u w:val="single"/>
        </w:rPr>
      </w:pPr>
      <w:r w:rsidRPr="00C70A9B">
        <w:rPr>
          <w:rFonts w:ascii="Arial" w:hAnsi="Arial" w:cs="Arial"/>
          <w:b/>
          <w:bCs/>
          <w:sz w:val="20"/>
          <w:szCs w:val="20"/>
          <w:lang w:val="en-US"/>
        </w:rPr>
        <w:t>I</w:t>
      </w:r>
      <w:r w:rsidRPr="00C70A9B">
        <w:rPr>
          <w:rFonts w:ascii="Arial" w:hAnsi="Arial" w:cs="Arial"/>
          <w:b/>
          <w:bCs/>
          <w:sz w:val="20"/>
          <w:szCs w:val="20"/>
        </w:rPr>
        <w:t>. </w:t>
      </w:r>
      <w:r w:rsidRPr="00C70A9B">
        <w:rPr>
          <w:rFonts w:ascii="Arial" w:hAnsi="Arial" w:cs="Arial"/>
          <w:bCs/>
          <w:sz w:val="20"/>
          <w:szCs w:val="20"/>
        </w:rPr>
        <w:t>На общественные обс</w:t>
      </w:r>
      <w:r w:rsidR="007C39F9">
        <w:rPr>
          <w:rFonts w:ascii="Arial" w:hAnsi="Arial" w:cs="Arial"/>
          <w:bCs/>
          <w:sz w:val="20"/>
          <w:szCs w:val="20"/>
        </w:rPr>
        <w:t xml:space="preserve">уждения представляются проекты </w:t>
      </w:r>
      <w:r w:rsidRPr="00C70A9B">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C70A9B">
        <w:rPr>
          <w:rFonts w:ascii="Arial" w:hAnsi="Arial" w:cs="Arial"/>
          <w:sz w:val="20"/>
          <w:szCs w:val="20"/>
        </w:rPr>
        <w:t>________________</w:t>
      </w:r>
      <w:r w:rsidRPr="00C70A9B">
        <w:rPr>
          <w:rFonts w:ascii="Arial" w:hAnsi="Arial" w:cs="Arial"/>
          <w:i/>
          <w:sz w:val="20"/>
          <w:szCs w:val="20"/>
          <w:u w:val="single"/>
        </w:rPr>
        <w:t xml:space="preserve"> </w:t>
      </w:r>
    </w:p>
    <w:p w:rsidR="00C70A9B" w:rsidRPr="00C70A9B" w:rsidRDefault="00C70A9B" w:rsidP="00C70A9B">
      <w:pPr>
        <w:ind w:firstLine="540"/>
        <w:rPr>
          <w:rFonts w:ascii="Arial" w:hAnsi="Arial" w:cs="Arial"/>
          <w:bCs/>
          <w:i/>
          <w:sz w:val="20"/>
          <w:szCs w:val="20"/>
        </w:rPr>
      </w:pPr>
      <w:r w:rsidRPr="00C70A9B">
        <w:rPr>
          <w:rFonts w:ascii="Arial" w:hAnsi="Arial" w:cs="Arial"/>
          <w:bCs/>
          <w:i/>
          <w:sz w:val="20"/>
          <w:szCs w:val="20"/>
        </w:rPr>
        <w:t xml:space="preserve">                                             (наименование проекта)</w:t>
      </w:r>
    </w:p>
    <w:p w:rsidR="00C70A9B" w:rsidRDefault="00C70A9B" w:rsidP="00C70A9B">
      <w:pPr>
        <w:ind w:firstLine="709"/>
        <w:rPr>
          <w:rFonts w:ascii="Arial" w:hAnsi="Arial" w:cs="Arial"/>
          <w:b/>
          <w:sz w:val="20"/>
          <w:szCs w:val="20"/>
        </w:rPr>
      </w:pPr>
      <w:r w:rsidRPr="00C70A9B">
        <w:rPr>
          <w:rFonts w:ascii="Arial" w:hAnsi="Arial" w:cs="Arial"/>
          <w:bCs/>
          <w:sz w:val="20"/>
          <w:szCs w:val="20"/>
        </w:rPr>
        <w:t>Информационные материалы по проекту:</w:t>
      </w:r>
      <w:r w:rsidRPr="00C70A9B">
        <w:rPr>
          <w:rFonts w:ascii="Arial" w:hAnsi="Arial" w:cs="Arial"/>
          <w:b/>
          <w:sz w:val="20"/>
          <w:szCs w:val="20"/>
        </w:rPr>
        <w:t xml:space="preserve"> </w:t>
      </w:r>
    </w:p>
    <w:p w:rsidR="00C70A9B" w:rsidRDefault="00C70A9B" w:rsidP="00C70A9B">
      <w:pPr>
        <w:ind w:firstLine="709"/>
        <w:rPr>
          <w:rFonts w:ascii="Arial" w:hAnsi="Arial" w:cs="Arial"/>
          <w:b/>
          <w:sz w:val="20"/>
          <w:szCs w:val="20"/>
        </w:rPr>
      </w:pPr>
      <w:r w:rsidRPr="00C70A9B">
        <w:rPr>
          <w:rFonts w:ascii="Arial" w:hAnsi="Arial" w:cs="Arial"/>
          <w:i/>
          <w:sz w:val="20"/>
          <w:szCs w:val="20"/>
          <w:u w:val="single"/>
        </w:rPr>
        <w:t>1.Предлагается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w:t>
      </w:r>
      <w:r w:rsidRPr="00C70A9B">
        <w:rPr>
          <w:rFonts w:ascii="Arial" w:hAnsi="Arial" w:cs="Arial"/>
          <w:i/>
          <w:color w:val="000000"/>
          <w:sz w:val="20"/>
          <w:szCs w:val="20"/>
          <w:u w:val="single"/>
        </w:rPr>
        <w:t xml:space="preserve"> Изменить в границах земельного участка с условным кадастровым номером  54:34:012206:ЗУ1, площадью 1174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Агафонова, земельный участок 73, территориальную зону градостроительного  зонирования  нТСа – зону  стоянок легковых автомобилей в границах земель населенных пунктов  на территориальную зону нЖмл – зону застройки малоэтажными жилыми домами в границах земель населенных пунктов.</w:t>
      </w:r>
    </w:p>
    <w:p w:rsidR="00C70A9B" w:rsidRDefault="00C70A9B" w:rsidP="00C70A9B">
      <w:pPr>
        <w:ind w:firstLine="709"/>
        <w:rPr>
          <w:rFonts w:ascii="Arial" w:hAnsi="Arial" w:cs="Arial"/>
          <w:b/>
          <w:sz w:val="20"/>
          <w:szCs w:val="20"/>
        </w:rPr>
      </w:pPr>
      <w:r w:rsidRPr="00C70A9B">
        <w:rPr>
          <w:rFonts w:ascii="Arial" w:hAnsi="Arial" w:cs="Arial"/>
          <w:i/>
          <w:color w:val="000000"/>
          <w:sz w:val="20"/>
          <w:szCs w:val="20"/>
          <w:u w:val="single"/>
          <w:lang w:val="en-US"/>
        </w:rPr>
        <w:t>II</w:t>
      </w:r>
      <w:r w:rsidRPr="00C70A9B">
        <w:rPr>
          <w:rFonts w:ascii="Arial" w:hAnsi="Arial" w:cs="Arial"/>
          <w:i/>
          <w:color w:val="000000"/>
          <w:sz w:val="20"/>
          <w:szCs w:val="20"/>
          <w:u w:val="single"/>
        </w:rPr>
        <w:t>. </w:t>
      </w:r>
      <w:r w:rsidRPr="00C70A9B">
        <w:rPr>
          <w:rFonts w:ascii="Arial" w:hAnsi="Arial" w:cs="Arial"/>
          <w:i/>
          <w:sz w:val="20"/>
          <w:szCs w:val="20"/>
          <w:u w:val="single"/>
        </w:rPr>
        <w:t>Предлагается внести изменение в Генеральный план города Куйбышева Куйбышевского района Новосибирской области:</w:t>
      </w:r>
      <w:r w:rsidRPr="00C70A9B">
        <w:rPr>
          <w:rFonts w:ascii="Arial" w:hAnsi="Arial" w:cs="Arial"/>
          <w:i/>
          <w:color w:val="000000"/>
          <w:sz w:val="20"/>
          <w:szCs w:val="20"/>
          <w:u w:val="single"/>
        </w:rPr>
        <w:t xml:space="preserve"> Изменить</w:t>
      </w:r>
      <w:r w:rsidRPr="00C70A9B">
        <w:rPr>
          <w:rFonts w:ascii="Arial" w:hAnsi="Arial" w:cs="Arial"/>
          <w:b/>
          <w:i/>
          <w:color w:val="000000"/>
          <w:sz w:val="20"/>
          <w:szCs w:val="20"/>
          <w:u w:val="single"/>
        </w:rPr>
        <w:t xml:space="preserve"> </w:t>
      </w:r>
      <w:r w:rsidRPr="00C70A9B">
        <w:rPr>
          <w:rFonts w:ascii="Arial" w:hAnsi="Arial" w:cs="Arial"/>
          <w:i/>
          <w:sz w:val="20"/>
          <w:szCs w:val="20"/>
          <w:u w:val="single"/>
        </w:rPr>
        <w:t xml:space="preserve">в границах земельного участка с условным кадастровым номером </w:t>
      </w:r>
      <w:r w:rsidRPr="00C70A9B">
        <w:rPr>
          <w:rFonts w:ascii="Arial" w:hAnsi="Arial" w:cs="Arial"/>
          <w:i/>
          <w:color w:val="000000"/>
          <w:sz w:val="20"/>
          <w:szCs w:val="20"/>
          <w:u w:val="single"/>
        </w:rPr>
        <w:t>54:34:012206:ЗУ1, площадью 1174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Агафонова, земельный участок 73 функциональную зону - «Производственные зоны, зоны инженерной и транспортной инфраструктур» на функциональную зону «Жилые зоны».</w:t>
      </w:r>
    </w:p>
    <w:p w:rsidR="00C70A9B" w:rsidRDefault="00C70A9B" w:rsidP="00C70A9B">
      <w:pPr>
        <w:ind w:firstLine="709"/>
        <w:rPr>
          <w:rFonts w:ascii="Arial" w:hAnsi="Arial" w:cs="Arial"/>
          <w:i/>
          <w:color w:val="000000"/>
          <w:sz w:val="20"/>
          <w:szCs w:val="20"/>
          <w:u w:val="single"/>
        </w:rPr>
      </w:pPr>
      <w:r w:rsidRPr="00C70A9B">
        <w:rPr>
          <w:rFonts w:ascii="Arial" w:hAnsi="Arial" w:cs="Arial"/>
          <w:i/>
          <w:color w:val="000000"/>
          <w:sz w:val="20"/>
          <w:szCs w:val="20"/>
          <w:u w:val="single"/>
          <w:lang w:val="en-US"/>
        </w:rPr>
        <w:t>III</w:t>
      </w:r>
      <w:r w:rsidRPr="00C70A9B">
        <w:rPr>
          <w:rFonts w:ascii="Arial" w:hAnsi="Arial" w:cs="Arial"/>
          <w:i/>
          <w:color w:val="000000"/>
          <w:sz w:val="20"/>
          <w:szCs w:val="20"/>
          <w:u w:val="single"/>
        </w:rPr>
        <w:t>. Схема расположения земельного участка на кадастровом плане территории.</w:t>
      </w:r>
    </w:p>
    <w:p w:rsidR="00C70A9B" w:rsidRDefault="00C70A9B" w:rsidP="00C70A9B">
      <w:pPr>
        <w:ind w:firstLine="709"/>
        <w:rPr>
          <w:rFonts w:ascii="Arial" w:hAnsi="Arial" w:cs="Arial"/>
          <w:b/>
          <w:sz w:val="20"/>
          <w:szCs w:val="20"/>
        </w:rPr>
      </w:pPr>
      <w:r w:rsidRPr="00C70A9B">
        <w:rPr>
          <w:rFonts w:ascii="Arial" w:hAnsi="Arial" w:cs="Arial"/>
          <w:i/>
          <w:sz w:val="20"/>
          <w:szCs w:val="20"/>
          <w:u w:val="single"/>
          <w:lang w:val="en-US"/>
        </w:rPr>
        <w:t>IV</w:t>
      </w:r>
      <w:r w:rsidRPr="00C70A9B">
        <w:rPr>
          <w:rFonts w:ascii="Arial" w:hAnsi="Arial" w:cs="Arial"/>
          <w:i/>
          <w:sz w:val="20"/>
          <w:szCs w:val="20"/>
          <w:u w:val="single"/>
        </w:rPr>
        <w:t>.Фрагмент карты территориального зонирования Правил землепользования и застройки города Куйбышева Куйбышевского района Новосибирской области.</w:t>
      </w:r>
      <w:r w:rsidRPr="00C70A9B">
        <w:rPr>
          <w:rFonts w:ascii="Arial" w:hAnsi="Arial" w:cs="Arial"/>
          <w:b/>
          <w:bCs/>
          <w:sz w:val="20"/>
          <w:szCs w:val="20"/>
        </w:rPr>
        <w:t xml:space="preserve">    </w:t>
      </w:r>
      <w:r w:rsidRPr="00C70A9B">
        <w:rPr>
          <w:rFonts w:ascii="Arial" w:hAnsi="Arial" w:cs="Arial"/>
          <w:i/>
          <w:sz w:val="20"/>
          <w:szCs w:val="20"/>
          <w:u w:val="single"/>
          <w:lang w:val="en-US"/>
        </w:rPr>
        <w:t>V</w:t>
      </w:r>
      <w:r w:rsidRPr="00C70A9B">
        <w:rPr>
          <w:rFonts w:ascii="Arial" w:hAnsi="Arial" w:cs="Arial"/>
          <w:i/>
          <w:sz w:val="20"/>
          <w:szCs w:val="20"/>
          <w:u w:val="single"/>
        </w:rPr>
        <w:t>.Фрагмент карты функциональных зон города Куйбышева Куйбышевского района Новосибирской области.</w:t>
      </w:r>
    </w:p>
    <w:p w:rsidR="00C70A9B" w:rsidRDefault="00C70A9B" w:rsidP="00C70A9B">
      <w:pPr>
        <w:ind w:firstLine="709"/>
        <w:rPr>
          <w:rFonts w:ascii="Arial" w:hAnsi="Arial" w:cs="Arial"/>
          <w:b/>
          <w:sz w:val="20"/>
          <w:szCs w:val="20"/>
        </w:rPr>
      </w:pPr>
      <w:r w:rsidRPr="00C70A9B">
        <w:rPr>
          <w:rFonts w:ascii="Arial" w:hAnsi="Arial" w:cs="Arial"/>
          <w:b/>
          <w:bCs/>
          <w:sz w:val="20"/>
          <w:szCs w:val="20"/>
          <w:lang w:val="en-US"/>
        </w:rPr>
        <w:t>II</w:t>
      </w:r>
      <w:r w:rsidRPr="00C70A9B">
        <w:rPr>
          <w:rFonts w:ascii="Arial" w:hAnsi="Arial" w:cs="Arial"/>
          <w:b/>
          <w:bCs/>
          <w:sz w:val="20"/>
          <w:szCs w:val="20"/>
        </w:rPr>
        <w:t xml:space="preserve">. </w:t>
      </w:r>
      <w:r w:rsidRPr="00C70A9B">
        <w:rPr>
          <w:rFonts w:ascii="Arial" w:hAnsi="Arial" w:cs="Arial"/>
          <w:bCs/>
          <w:sz w:val="20"/>
          <w:szCs w:val="20"/>
        </w:rPr>
        <w:t>Порядок и сроки проведения общественных обсуждений:</w:t>
      </w:r>
    </w:p>
    <w:p w:rsidR="00C70A9B" w:rsidRDefault="00C70A9B" w:rsidP="00C70A9B">
      <w:pPr>
        <w:ind w:firstLine="709"/>
        <w:rPr>
          <w:rFonts w:ascii="Arial" w:hAnsi="Arial" w:cs="Arial"/>
          <w:b/>
          <w:sz w:val="20"/>
          <w:szCs w:val="20"/>
        </w:rPr>
      </w:pPr>
      <w:r w:rsidRPr="00C70A9B">
        <w:rPr>
          <w:rFonts w:ascii="Arial" w:hAnsi="Arial" w:cs="Arial"/>
          <w:sz w:val="20"/>
          <w:szCs w:val="20"/>
        </w:rPr>
        <w:t>1)</w:t>
      </w:r>
      <w:r w:rsidRPr="00C70A9B">
        <w:rPr>
          <w:rFonts w:ascii="Arial" w:hAnsi="Arial" w:cs="Arial"/>
          <w:sz w:val="20"/>
          <w:szCs w:val="20"/>
          <w:lang w:val="en-US"/>
        </w:rPr>
        <w:t> </w:t>
      </w:r>
      <w:r w:rsidRPr="00C70A9B">
        <w:rPr>
          <w:rFonts w:ascii="Arial" w:hAnsi="Arial" w:cs="Arial"/>
          <w:sz w:val="20"/>
          <w:szCs w:val="20"/>
        </w:rPr>
        <w:t xml:space="preserve">размещение проектов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4" w:history="1">
        <w:r w:rsidRPr="00C70A9B">
          <w:rPr>
            <w:rStyle w:val="a4"/>
            <w:rFonts w:ascii="Arial" w:hAnsi="Arial" w:cs="Arial"/>
            <w:color w:val="auto"/>
            <w:sz w:val="20"/>
            <w:szCs w:val="20"/>
          </w:rPr>
          <w:t>https://kainsk.nso.ru</w:t>
        </w:r>
      </w:hyperlink>
      <w:r w:rsidRPr="00C70A9B">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5" w:history="1">
        <w:r w:rsidRPr="00C70A9B">
          <w:rPr>
            <w:rStyle w:val="a4"/>
            <w:rFonts w:ascii="Arial" w:hAnsi="Arial" w:cs="Arial"/>
            <w:color w:val="auto"/>
            <w:sz w:val="20"/>
            <w:szCs w:val="20"/>
          </w:rPr>
          <w:t>http://www.dem.nso.ru/townplanningpage</w:t>
        </w:r>
      </w:hyperlink>
      <w:r w:rsidRPr="00C70A9B">
        <w:rPr>
          <w:rFonts w:ascii="Arial" w:hAnsi="Arial" w:cs="Arial"/>
          <w:sz w:val="20"/>
          <w:szCs w:val="20"/>
        </w:rPr>
        <w:t xml:space="preserve"> (далее - информационная система) и открытие экспозиции или экспозиций такого проекта;</w:t>
      </w:r>
    </w:p>
    <w:p w:rsidR="00C70A9B" w:rsidRDefault="00C70A9B" w:rsidP="00C70A9B">
      <w:pPr>
        <w:ind w:firstLine="709"/>
        <w:rPr>
          <w:rFonts w:ascii="Arial" w:hAnsi="Arial" w:cs="Arial"/>
          <w:b/>
          <w:sz w:val="20"/>
          <w:szCs w:val="20"/>
        </w:rPr>
      </w:pPr>
      <w:r w:rsidRPr="00C70A9B">
        <w:rPr>
          <w:rFonts w:ascii="Arial" w:hAnsi="Arial" w:cs="Arial"/>
          <w:sz w:val="20"/>
          <w:szCs w:val="20"/>
        </w:rPr>
        <w:t>2)</w:t>
      </w:r>
      <w:r w:rsidRPr="00C70A9B">
        <w:rPr>
          <w:rFonts w:ascii="Arial" w:hAnsi="Arial" w:cs="Arial"/>
          <w:sz w:val="20"/>
          <w:szCs w:val="20"/>
          <w:lang w:val="en-US"/>
        </w:rPr>
        <w:t> </w:t>
      </w:r>
      <w:r w:rsidRPr="00C70A9B">
        <w:rPr>
          <w:rFonts w:ascii="Arial" w:hAnsi="Arial" w:cs="Arial"/>
          <w:sz w:val="20"/>
          <w:szCs w:val="20"/>
        </w:rPr>
        <w:t>проведение экспозиции проектов, подлежащих рассмотрению на общественных обсуждениях;</w:t>
      </w:r>
    </w:p>
    <w:p w:rsidR="00C70A9B" w:rsidRDefault="00C70A9B" w:rsidP="00C70A9B">
      <w:pPr>
        <w:ind w:firstLine="709"/>
        <w:rPr>
          <w:rFonts w:ascii="Arial" w:hAnsi="Arial" w:cs="Arial"/>
          <w:b/>
          <w:sz w:val="20"/>
          <w:szCs w:val="20"/>
        </w:rPr>
      </w:pPr>
      <w:r w:rsidRPr="00C70A9B">
        <w:rPr>
          <w:rFonts w:ascii="Arial" w:hAnsi="Arial" w:cs="Arial"/>
          <w:sz w:val="20"/>
          <w:szCs w:val="20"/>
        </w:rPr>
        <w:t>3) подготовка и оформление протокола общественных обсуждений;</w:t>
      </w:r>
    </w:p>
    <w:p w:rsidR="00C70A9B" w:rsidRPr="00C70A9B" w:rsidRDefault="00C70A9B" w:rsidP="00C70A9B">
      <w:pPr>
        <w:ind w:firstLine="709"/>
        <w:rPr>
          <w:rFonts w:ascii="Arial" w:hAnsi="Arial" w:cs="Arial"/>
          <w:b/>
          <w:sz w:val="20"/>
          <w:szCs w:val="20"/>
        </w:rPr>
      </w:pPr>
      <w:r w:rsidRPr="00C70A9B">
        <w:rPr>
          <w:rFonts w:ascii="Arial" w:hAnsi="Arial" w:cs="Arial"/>
          <w:sz w:val="20"/>
          <w:szCs w:val="20"/>
        </w:rPr>
        <w:t>4) подготовка и опубликование заключения о результатах общественных обсуждений.</w:t>
      </w:r>
    </w:p>
    <w:p w:rsidR="00C70A9B" w:rsidRPr="00C70A9B" w:rsidRDefault="00C70A9B" w:rsidP="00C70A9B">
      <w:pPr>
        <w:ind w:firstLine="709"/>
        <w:jc w:val="both"/>
        <w:rPr>
          <w:rFonts w:ascii="Arial" w:hAnsi="Arial" w:cs="Arial"/>
          <w:b/>
          <w:bCs/>
          <w:sz w:val="20"/>
          <w:szCs w:val="20"/>
        </w:rPr>
      </w:pPr>
      <w:r w:rsidRPr="00C70A9B">
        <w:rPr>
          <w:rFonts w:ascii="Arial" w:hAnsi="Arial" w:cs="Arial"/>
          <w:b/>
          <w:bCs/>
          <w:sz w:val="20"/>
          <w:szCs w:val="20"/>
        </w:rPr>
        <w:t xml:space="preserve">Срок проведения общественных обсуждений по проекту </w:t>
      </w:r>
      <w:r w:rsidRPr="00C70A9B">
        <w:rPr>
          <w:rFonts w:ascii="Arial" w:hAnsi="Arial" w:cs="Arial"/>
          <w:i/>
          <w:sz w:val="20"/>
          <w:szCs w:val="20"/>
          <w:u w:val="single"/>
        </w:rPr>
        <w:t xml:space="preserve">внесения изменений в Правила землепользования и застройки города Куйбышева Куйбышевского района Новосибирской области и </w:t>
      </w:r>
      <w:r w:rsidRPr="00C70A9B">
        <w:rPr>
          <w:rFonts w:ascii="Arial" w:hAnsi="Arial" w:cs="Arial"/>
          <w:i/>
          <w:sz w:val="20"/>
          <w:szCs w:val="20"/>
          <w:u w:val="single"/>
        </w:rPr>
        <w:lastRenderedPageBreak/>
        <w:t>в Генеральный план города Куйбышева Куйбышевского района Новосибирской области.</w:t>
      </w:r>
      <w:r w:rsidRPr="00C70A9B">
        <w:rPr>
          <w:rFonts w:ascii="Arial" w:hAnsi="Arial" w:cs="Arial"/>
          <w:sz w:val="20"/>
          <w:szCs w:val="20"/>
        </w:rPr>
        <w:t>__________________</w:t>
      </w:r>
      <w:r w:rsidRPr="00C70A9B">
        <w:rPr>
          <w:rFonts w:ascii="Arial" w:hAnsi="Arial" w:cs="Arial"/>
          <w:i/>
          <w:sz w:val="20"/>
          <w:szCs w:val="20"/>
          <w:u w:val="single"/>
        </w:rPr>
        <w:t xml:space="preserve">  </w:t>
      </w:r>
    </w:p>
    <w:p w:rsidR="00C70A9B" w:rsidRPr="00C70A9B" w:rsidRDefault="00C70A9B" w:rsidP="00C70A9B">
      <w:pPr>
        <w:ind w:firstLine="709"/>
        <w:jc w:val="center"/>
        <w:rPr>
          <w:rFonts w:ascii="Arial" w:hAnsi="Arial" w:cs="Arial"/>
          <w:bCs/>
          <w:i/>
          <w:sz w:val="20"/>
          <w:szCs w:val="20"/>
        </w:rPr>
      </w:pPr>
      <w:r w:rsidRPr="00C70A9B">
        <w:rPr>
          <w:rFonts w:ascii="Arial" w:hAnsi="Arial" w:cs="Arial"/>
          <w:bCs/>
          <w:i/>
          <w:sz w:val="20"/>
          <w:szCs w:val="20"/>
        </w:rPr>
        <w:t>(наименование проекта)</w:t>
      </w:r>
    </w:p>
    <w:p w:rsidR="00C70A9B" w:rsidRPr="00C70A9B" w:rsidRDefault="00C70A9B" w:rsidP="00C70A9B">
      <w:pPr>
        <w:ind w:firstLine="708"/>
        <w:rPr>
          <w:rFonts w:ascii="Arial" w:hAnsi="Arial" w:cs="Arial"/>
          <w:b/>
          <w:sz w:val="20"/>
          <w:szCs w:val="20"/>
        </w:rPr>
      </w:pPr>
      <w:r w:rsidRPr="00C70A9B">
        <w:rPr>
          <w:rFonts w:ascii="Arial" w:hAnsi="Arial" w:cs="Arial"/>
          <w:b/>
          <w:sz w:val="20"/>
          <w:szCs w:val="20"/>
        </w:rPr>
        <w:t xml:space="preserve">с  «06»  </w:t>
      </w:r>
      <w:r w:rsidRPr="00C70A9B">
        <w:rPr>
          <w:rFonts w:ascii="Arial" w:hAnsi="Arial" w:cs="Arial"/>
          <w:b/>
          <w:sz w:val="20"/>
          <w:szCs w:val="20"/>
          <w:u w:val="single"/>
        </w:rPr>
        <w:t>02. 2023</w:t>
      </w:r>
      <w:r w:rsidRPr="00C70A9B">
        <w:rPr>
          <w:rFonts w:ascii="Arial" w:hAnsi="Arial" w:cs="Arial"/>
          <w:b/>
          <w:sz w:val="20"/>
          <w:szCs w:val="20"/>
        </w:rPr>
        <w:t xml:space="preserve">  года по «06» </w:t>
      </w:r>
      <w:r w:rsidRPr="00C70A9B">
        <w:rPr>
          <w:rFonts w:ascii="Arial" w:hAnsi="Arial" w:cs="Arial"/>
          <w:b/>
          <w:sz w:val="20"/>
          <w:szCs w:val="20"/>
          <w:u w:val="single"/>
        </w:rPr>
        <w:t xml:space="preserve">03.2023 </w:t>
      </w:r>
      <w:r w:rsidRPr="00C70A9B">
        <w:rPr>
          <w:rFonts w:ascii="Arial" w:hAnsi="Arial" w:cs="Arial"/>
          <w:b/>
          <w:sz w:val="20"/>
          <w:szCs w:val="20"/>
        </w:rPr>
        <w:t>года</w:t>
      </w:r>
    </w:p>
    <w:p w:rsidR="00C70A9B" w:rsidRPr="00C70A9B" w:rsidRDefault="00C70A9B" w:rsidP="00C70A9B">
      <w:pPr>
        <w:jc w:val="right"/>
        <w:rPr>
          <w:rFonts w:ascii="Arial" w:hAnsi="Arial" w:cs="Arial"/>
          <w:bCs/>
          <w:i/>
          <w:sz w:val="20"/>
          <w:szCs w:val="20"/>
        </w:rPr>
      </w:pPr>
    </w:p>
    <w:p w:rsidR="00C70A9B" w:rsidRPr="00C70A9B" w:rsidRDefault="00C70A9B" w:rsidP="00C70A9B">
      <w:pPr>
        <w:autoSpaceDE w:val="0"/>
        <w:autoSpaceDN w:val="0"/>
        <w:adjustRightInd w:val="0"/>
        <w:ind w:firstLine="709"/>
        <w:jc w:val="both"/>
        <w:rPr>
          <w:rFonts w:ascii="Arial" w:hAnsi="Arial" w:cs="Arial"/>
          <w:bCs/>
          <w:sz w:val="20"/>
          <w:szCs w:val="20"/>
        </w:rPr>
      </w:pPr>
      <w:r w:rsidRPr="00C70A9B">
        <w:rPr>
          <w:rFonts w:ascii="Arial" w:hAnsi="Arial" w:cs="Arial"/>
          <w:b/>
          <w:bCs/>
          <w:sz w:val="20"/>
          <w:szCs w:val="20"/>
          <w:lang w:val="en-US"/>
        </w:rPr>
        <w:t>III</w:t>
      </w:r>
      <w:r w:rsidRPr="00C70A9B">
        <w:rPr>
          <w:rFonts w:ascii="Arial" w:hAnsi="Arial" w:cs="Arial"/>
          <w:b/>
          <w:bCs/>
          <w:sz w:val="20"/>
          <w:szCs w:val="20"/>
        </w:rPr>
        <w:t>.</w:t>
      </w:r>
      <w:r w:rsidR="007C39F9">
        <w:rPr>
          <w:rFonts w:ascii="Arial" w:hAnsi="Arial" w:cs="Arial"/>
          <w:bCs/>
          <w:sz w:val="20"/>
          <w:szCs w:val="20"/>
        </w:rPr>
        <w:t xml:space="preserve"> Экспозиция проекта</w:t>
      </w:r>
      <w:r w:rsidRPr="00C70A9B">
        <w:rPr>
          <w:rFonts w:ascii="Arial" w:hAnsi="Arial" w:cs="Arial"/>
          <w:i/>
          <w:sz w:val="20"/>
          <w:szCs w:val="20"/>
          <w:u w:val="single"/>
        </w:rPr>
        <w:t xml:space="preserve">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C70A9B">
        <w:rPr>
          <w:rFonts w:ascii="Arial" w:hAnsi="Arial" w:cs="Arial"/>
          <w:sz w:val="20"/>
          <w:szCs w:val="20"/>
        </w:rPr>
        <w:t>_____________________________________________________________</w:t>
      </w:r>
    </w:p>
    <w:p w:rsidR="00C70A9B" w:rsidRPr="00C70A9B" w:rsidRDefault="00C70A9B" w:rsidP="00C70A9B">
      <w:pPr>
        <w:rPr>
          <w:rFonts w:ascii="Arial" w:hAnsi="Arial" w:cs="Arial"/>
          <w:bCs/>
          <w:i/>
          <w:sz w:val="20"/>
          <w:szCs w:val="20"/>
        </w:rPr>
      </w:pPr>
      <w:r w:rsidRPr="00C70A9B">
        <w:rPr>
          <w:rFonts w:ascii="Arial" w:hAnsi="Arial" w:cs="Arial"/>
          <w:bCs/>
          <w:i/>
          <w:sz w:val="20"/>
          <w:szCs w:val="20"/>
        </w:rPr>
        <w:t xml:space="preserve">                                                        (наименование проекта)</w:t>
      </w:r>
    </w:p>
    <w:p w:rsidR="00C70A9B" w:rsidRPr="00C70A9B" w:rsidRDefault="00C70A9B" w:rsidP="00C70A9B">
      <w:pPr>
        <w:jc w:val="both"/>
        <w:rPr>
          <w:rFonts w:ascii="Arial" w:hAnsi="Arial" w:cs="Arial"/>
          <w:bCs/>
          <w:i/>
          <w:sz w:val="20"/>
          <w:szCs w:val="20"/>
          <w:u w:val="single"/>
        </w:rPr>
      </w:pPr>
      <w:r w:rsidRPr="00C70A9B">
        <w:rPr>
          <w:rFonts w:ascii="Arial" w:hAnsi="Arial" w:cs="Arial"/>
          <w:bCs/>
          <w:sz w:val="20"/>
          <w:szCs w:val="20"/>
        </w:rPr>
        <w:t xml:space="preserve">открыта с  </w:t>
      </w:r>
      <w:r w:rsidRPr="00C70A9B">
        <w:rPr>
          <w:rFonts w:ascii="Arial" w:hAnsi="Arial" w:cs="Arial"/>
          <w:bCs/>
          <w:sz w:val="20"/>
          <w:szCs w:val="20"/>
          <w:u w:val="single"/>
        </w:rPr>
        <w:t>«14»  02.2023</w:t>
      </w:r>
      <w:r w:rsidRPr="00C70A9B">
        <w:rPr>
          <w:rFonts w:ascii="Arial" w:hAnsi="Arial" w:cs="Arial"/>
          <w:bCs/>
          <w:sz w:val="20"/>
          <w:szCs w:val="20"/>
        </w:rPr>
        <w:t xml:space="preserve">  года по </w:t>
      </w:r>
      <w:r w:rsidRPr="00C70A9B">
        <w:rPr>
          <w:rFonts w:ascii="Arial" w:hAnsi="Arial" w:cs="Arial"/>
          <w:bCs/>
          <w:sz w:val="20"/>
          <w:szCs w:val="20"/>
          <w:u w:val="single"/>
        </w:rPr>
        <w:t>«20» 02.2023</w:t>
      </w:r>
      <w:r w:rsidRPr="00C70A9B">
        <w:rPr>
          <w:rFonts w:ascii="Arial" w:hAnsi="Arial" w:cs="Arial"/>
          <w:bCs/>
          <w:sz w:val="20"/>
          <w:szCs w:val="20"/>
        </w:rPr>
        <w:t xml:space="preserve"> года по адресу:  </w:t>
      </w:r>
      <w:r w:rsidRPr="00C70A9B">
        <w:rPr>
          <w:rFonts w:ascii="Arial" w:hAnsi="Arial" w:cs="Arial"/>
          <w:bCs/>
          <w:i/>
          <w:sz w:val="20"/>
          <w:szCs w:val="20"/>
          <w:u w:val="single"/>
        </w:rPr>
        <w:t>квартал 12, дом 6, каб. № 1 г. Куйбышев Куйбышевского района Новосибирской области.</w:t>
      </w:r>
    </w:p>
    <w:p w:rsidR="00C70A9B" w:rsidRPr="00C70A9B" w:rsidRDefault="00C70A9B" w:rsidP="00C70A9B">
      <w:pPr>
        <w:jc w:val="both"/>
        <w:rPr>
          <w:rFonts w:ascii="Arial" w:hAnsi="Arial" w:cs="Arial"/>
          <w:bCs/>
          <w:sz w:val="20"/>
          <w:szCs w:val="20"/>
        </w:rPr>
      </w:pPr>
    </w:p>
    <w:p w:rsidR="00C70A9B" w:rsidRDefault="00C70A9B" w:rsidP="00C70A9B">
      <w:pPr>
        <w:ind w:firstLine="708"/>
        <w:rPr>
          <w:rFonts w:ascii="Arial" w:hAnsi="Arial" w:cs="Arial"/>
          <w:bCs/>
          <w:sz w:val="20"/>
          <w:szCs w:val="20"/>
        </w:rPr>
      </w:pPr>
    </w:p>
    <w:p w:rsidR="00C70A9B" w:rsidRPr="00C70A9B" w:rsidRDefault="00C70A9B" w:rsidP="00C70A9B">
      <w:pPr>
        <w:ind w:firstLine="708"/>
        <w:rPr>
          <w:rFonts w:ascii="Arial" w:hAnsi="Arial" w:cs="Arial"/>
          <w:b/>
          <w:sz w:val="20"/>
          <w:szCs w:val="20"/>
        </w:rPr>
      </w:pPr>
      <w:r w:rsidRPr="00C70A9B">
        <w:rPr>
          <w:rFonts w:ascii="Arial" w:hAnsi="Arial" w:cs="Arial"/>
          <w:bCs/>
          <w:sz w:val="20"/>
          <w:szCs w:val="20"/>
        </w:rPr>
        <w:t>Срок проведения экспозиции:</w:t>
      </w:r>
      <w:r w:rsidRPr="00C70A9B">
        <w:rPr>
          <w:rFonts w:ascii="Arial" w:hAnsi="Arial" w:cs="Arial"/>
          <w:b/>
          <w:color w:val="FF0000"/>
          <w:sz w:val="20"/>
          <w:szCs w:val="20"/>
        </w:rPr>
        <w:t xml:space="preserve"> </w:t>
      </w:r>
      <w:r>
        <w:rPr>
          <w:rFonts w:ascii="Arial" w:hAnsi="Arial" w:cs="Arial"/>
          <w:b/>
          <w:sz w:val="20"/>
          <w:szCs w:val="20"/>
        </w:rPr>
        <w:t xml:space="preserve">с «14» </w:t>
      </w:r>
      <w:r w:rsidRPr="00C70A9B">
        <w:rPr>
          <w:rFonts w:ascii="Arial" w:hAnsi="Arial" w:cs="Arial"/>
          <w:b/>
          <w:sz w:val="20"/>
          <w:szCs w:val="20"/>
          <w:u w:val="single"/>
        </w:rPr>
        <w:t>02. 2023</w:t>
      </w:r>
      <w:r>
        <w:rPr>
          <w:rFonts w:ascii="Arial" w:hAnsi="Arial" w:cs="Arial"/>
          <w:b/>
          <w:sz w:val="20"/>
          <w:szCs w:val="20"/>
        </w:rPr>
        <w:t xml:space="preserve"> года по «20» </w:t>
      </w:r>
      <w:r w:rsidRPr="00C70A9B">
        <w:rPr>
          <w:rFonts w:ascii="Arial" w:hAnsi="Arial" w:cs="Arial"/>
          <w:b/>
          <w:sz w:val="20"/>
          <w:szCs w:val="20"/>
          <w:u w:val="single"/>
        </w:rPr>
        <w:t xml:space="preserve">02.2023 </w:t>
      </w:r>
      <w:r w:rsidRPr="00C70A9B">
        <w:rPr>
          <w:rFonts w:ascii="Arial" w:hAnsi="Arial" w:cs="Arial"/>
          <w:b/>
          <w:sz w:val="20"/>
          <w:szCs w:val="20"/>
        </w:rPr>
        <w:t>года</w:t>
      </w:r>
    </w:p>
    <w:p w:rsidR="00C70A9B" w:rsidRDefault="00C70A9B" w:rsidP="00C70A9B">
      <w:pPr>
        <w:ind w:firstLine="709"/>
        <w:jc w:val="both"/>
        <w:rPr>
          <w:rFonts w:ascii="Arial" w:hAnsi="Arial" w:cs="Arial"/>
          <w:bCs/>
          <w:i/>
          <w:sz w:val="20"/>
          <w:szCs w:val="20"/>
          <w:u w:val="single"/>
        </w:rPr>
      </w:pPr>
      <w:r w:rsidRPr="00C70A9B">
        <w:rPr>
          <w:rFonts w:ascii="Arial" w:hAnsi="Arial" w:cs="Arial"/>
          <w:bCs/>
          <w:sz w:val="20"/>
          <w:szCs w:val="20"/>
        </w:rPr>
        <w:t xml:space="preserve">Дни и часы, в которые возможно посещение экспозиции (график работы): </w:t>
      </w:r>
      <w:r w:rsidRPr="00C70A9B">
        <w:rPr>
          <w:rFonts w:ascii="Arial" w:hAnsi="Arial" w:cs="Arial"/>
          <w:bCs/>
          <w:i/>
          <w:sz w:val="20"/>
          <w:szCs w:val="20"/>
          <w:u w:val="single"/>
        </w:rPr>
        <w:t>вторник, четве</w:t>
      </w:r>
      <w:r>
        <w:rPr>
          <w:rFonts w:ascii="Arial" w:hAnsi="Arial" w:cs="Arial"/>
          <w:bCs/>
          <w:i/>
          <w:sz w:val="20"/>
          <w:szCs w:val="20"/>
          <w:u w:val="single"/>
        </w:rPr>
        <w:t>рг с 08.30 часов до 12.30 часов</w:t>
      </w:r>
      <w:r w:rsidRPr="00C70A9B">
        <w:rPr>
          <w:rFonts w:ascii="Arial" w:hAnsi="Arial" w:cs="Arial"/>
          <w:bCs/>
          <w:i/>
          <w:sz w:val="20"/>
          <w:szCs w:val="20"/>
          <w:u w:val="single"/>
        </w:rPr>
        <w:t>.</w:t>
      </w:r>
    </w:p>
    <w:p w:rsidR="00C70A9B" w:rsidRDefault="00C70A9B" w:rsidP="00C70A9B">
      <w:pPr>
        <w:ind w:firstLine="709"/>
        <w:jc w:val="both"/>
        <w:rPr>
          <w:rFonts w:ascii="Arial" w:hAnsi="Arial" w:cs="Arial"/>
          <w:bCs/>
          <w:i/>
          <w:sz w:val="20"/>
          <w:szCs w:val="20"/>
          <w:u w:val="single"/>
        </w:rPr>
      </w:pPr>
      <w:r w:rsidRPr="00C70A9B">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C70A9B" w:rsidRPr="00C70A9B" w:rsidRDefault="00C70A9B" w:rsidP="00C70A9B">
      <w:pPr>
        <w:ind w:firstLine="709"/>
        <w:jc w:val="both"/>
        <w:rPr>
          <w:rFonts w:ascii="Arial" w:hAnsi="Arial" w:cs="Arial"/>
          <w:bCs/>
          <w:i/>
          <w:sz w:val="20"/>
          <w:szCs w:val="20"/>
          <w:u w:val="single"/>
        </w:rPr>
      </w:pPr>
      <w:r w:rsidRPr="00C70A9B">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C70A9B" w:rsidRPr="00C70A9B" w:rsidRDefault="00C70A9B" w:rsidP="00C70A9B">
      <w:pPr>
        <w:jc w:val="both"/>
        <w:rPr>
          <w:rFonts w:ascii="Arial" w:hAnsi="Arial" w:cs="Arial"/>
          <w:bCs/>
          <w:i/>
          <w:sz w:val="20"/>
          <w:szCs w:val="20"/>
          <w:u w:val="single"/>
        </w:rPr>
      </w:pPr>
      <w:r w:rsidRPr="00C70A9B">
        <w:rPr>
          <w:rFonts w:ascii="Arial" w:hAnsi="Arial" w:cs="Arial"/>
          <w:bCs/>
          <w:sz w:val="20"/>
          <w:szCs w:val="20"/>
        </w:rPr>
        <w:t>_______________</w:t>
      </w:r>
      <w:r w:rsidRPr="00C70A9B">
        <w:rPr>
          <w:rFonts w:ascii="Arial" w:hAnsi="Arial" w:cs="Arial"/>
          <w:bCs/>
          <w:i/>
          <w:sz w:val="20"/>
          <w:szCs w:val="20"/>
          <w:u w:val="single"/>
        </w:rPr>
        <w:t xml:space="preserve"> вторник, четверг с 08.30 часов до 12.30 часов</w:t>
      </w:r>
      <w:r w:rsidRPr="00C70A9B">
        <w:rPr>
          <w:rFonts w:ascii="Arial" w:hAnsi="Arial" w:cs="Arial"/>
          <w:bCs/>
          <w:sz w:val="20"/>
          <w:szCs w:val="20"/>
        </w:rPr>
        <w:t>___________________</w:t>
      </w:r>
      <w:r w:rsidRPr="00C70A9B">
        <w:rPr>
          <w:rFonts w:ascii="Arial" w:hAnsi="Arial" w:cs="Arial"/>
          <w:bCs/>
          <w:i/>
          <w:sz w:val="20"/>
          <w:szCs w:val="20"/>
          <w:u w:val="single"/>
        </w:rPr>
        <w:t xml:space="preserve"> </w:t>
      </w:r>
    </w:p>
    <w:p w:rsidR="00C70A9B" w:rsidRPr="00C70A9B" w:rsidRDefault="00C70A9B" w:rsidP="00C70A9B">
      <w:pPr>
        <w:jc w:val="center"/>
        <w:rPr>
          <w:rFonts w:ascii="Arial" w:hAnsi="Arial" w:cs="Arial"/>
          <w:bCs/>
          <w:i/>
          <w:sz w:val="20"/>
          <w:szCs w:val="20"/>
        </w:rPr>
      </w:pPr>
      <w:r w:rsidRPr="00C70A9B">
        <w:rPr>
          <w:rFonts w:ascii="Arial" w:hAnsi="Arial" w:cs="Arial"/>
          <w:bCs/>
          <w:i/>
          <w:sz w:val="20"/>
          <w:szCs w:val="20"/>
        </w:rPr>
        <w:t xml:space="preserve"> (дни и часы, в которые проводятся консультации)</w:t>
      </w:r>
    </w:p>
    <w:p w:rsidR="00C70A9B" w:rsidRPr="00C70A9B" w:rsidRDefault="00C70A9B" w:rsidP="00C70A9B">
      <w:pPr>
        <w:autoSpaceDE w:val="0"/>
        <w:autoSpaceDN w:val="0"/>
        <w:adjustRightInd w:val="0"/>
        <w:ind w:firstLine="709"/>
        <w:jc w:val="both"/>
        <w:rPr>
          <w:rFonts w:ascii="Arial" w:hAnsi="Arial" w:cs="Arial"/>
          <w:bCs/>
          <w:sz w:val="20"/>
          <w:szCs w:val="20"/>
        </w:rPr>
      </w:pPr>
      <w:r w:rsidRPr="00C70A9B">
        <w:rPr>
          <w:rFonts w:ascii="Arial" w:hAnsi="Arial" w:cs="Arial"/>
          <w:b/>
          <w:bCs/>
          <w:sz w:val="20"/>
          <w:szCs w:val="20"/>
          <w:lang w:val="en-US"/>
        </w:rPr>
        <w:t>IV</w:t>
      </w:r>
      <w:r w:rsidRPr="00C70A9B">
        <w:rPr>
          <w:rFonts w:ascii="Arial" w:hAnsi="Arial" w:cs="Arial"/>
          <w:b/>
          <w:bCs/>
          <w:sz w:val="20"/>
          <w:szCs w:val="20"/>
        </w:rPr>
        <w:t>.</w:t>
      </w:r>
      <w:r w:rsidRPr="00C70A9B">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C70A9B">
        <w:rPr>
          <w:rFonts w:ascii="Arial" w:hAnsi="Arial" w:cs="Arial"/>
          <w:sz w:val="20"/>
          <w:szCs w:val="20"/>
        </w:rPr>
        <w:t>идентификацию</w:t>
      </w:r>
      <w:r w:rsidRPr="00C70A9B">
        <w:rPr>
          <w:rFonts w:ascii="Arial" w:hAnsi="Arial" w:cs="Arial"/>
          <w:bCs/>
          <w:sz w:val="20"/>
          <w:szCs w:val="20"/>
        </w:rPr>
        <w:t>, имеют право представить свои предложения и замечания по обсуждаемому проекту:</w:t>
      </w:r>
    </w:p>
    <w:p w:rsidR="00C70A9B" w:rsidRPr="00C70A9B" w:rsidRDefault="00C70A9B" w:rsidP="00C70A9B">
      <w:pPr>
        <w:ind w:firstLine="709"/>
        <w:jc w:val="both"/>
        <w:rPr>
          <w:rFonts w:ascii="Arial" w:hAnsi="Arial" w:cs="Arial"/>
          <w:bCs/>
          <w:sz w:val="20"/>
          <w:szCs w:val="20"/>
        </w:rPr>
      </w:pPr>
      <w:r w:rsidRPr="00C70A9B">
        <w:rPr>
          <w:rFonts w:ascii="Arial" w:hAnsi="Arial" w:cs="Arial"/>
          <w:bCs/>
          <w:sz w:val="20"/>
          <w:szCs w:val="20"/>
        </w:rPr>
        <w:t>1) посредством официального сайта или информационной системы;</w:t>
      </w:r>
    </w:p>
    <w:p w:rsidR="00C70A9B" w:rsidRPr="00C70A9B" w:rsidRDefault="00C70A9B" w:rsidP="00C70A9B">
      <w:pPr>
        <w:ind w:firstLine="709"/>
        <w:jc w:val="both"/>
        <w:rPr>
          <w:rFonts w:ascii="Arial" w:hAnsi="Arial" w:cs="Arial"/>
          <w:bCs/>
          <w:sz w:val="20"/>
          <w:szCs w:val="20"/>
        </w:rPr>
      </w:pPr>
      <w:r w:rsidRPr="00C70A9B">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C70A9B" w:rsidRPr="00C70A9B" w:rsidRDefault="00C70A9B" w:rsidP="00C70A9B">
      <w:pPr>
        <w:ind w:firstLine="709"/>
        <w:jc w:val="both"/>
        <w:rPr>
          <w:rFonts w:ascii="Arial" w:hAnsi="Arial" w:cs="Arial"/>
          <w:bCs/>
          <w:sz w:val="20"/>
          <w:szCs w:val="20"/>
        </w:rPr>
      </w:pPr>
      <w:r w:rsidRPr="00C70A9B">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C70A9B" w:rsidRDefault="00C70A9B" w:rsidP="00C70A9B">
      <w:pPr>
        <w:ind w:firstLine="709"/>
        <w:jc w:val="both"/>
        <w:rPr>
          <w:rFonts w:ascii="Arial" w:hAnsi="Arial" w:cs="Arial"/>
          <w:bCs/>
          <w:sz w:val="20"/>
          <w:szCs w:val="20"/>
        </w:rPr>
      </w:pPr>
      <w:r w:rsidRPr="00C70A9B">
        <w:rPr>
          <w:rFonts w:ascii="Arial" w:hAnsi="Arial" w:cs="Arial"/>
          <w:bCs/>
          <w:sz w:val="20"/>
          <w:szCs w:val="20"/>
        </w:rPr>
        <w:t xml:space="preserve">Номера контактных справочных телефонов </w:t>
      </w:r>
      <w:r w:rsidRPr="00C70A9B">
        <w:rPr>
          <w:rFonts w:ascii="Arial" w:hAnsi="Arial" w:cs="Arial"/>
          <w:sz w:val="20"/>
          <w:szCs w:val="20"/>
        </w:rPr>
        <w:t>организатора общественных обсуждений:</w:t>
      </w:r>
      <w:r w:rsidRPr="00C70A9B">
        <w:rPr>
          <w:rFonts w:ascii="Arial" w:hAnsi="Arial" w:cs="Arial"/>
          <w:bCs/>
          <w:sz w:val="20"/>
          <w:szCs w:val="20"/>
        </w:rPr>
        <w:t xml:space="preserve"> </w:t>
      </w:r>
      <w:r w:rsidRPr="00C70A9B">
        <w:rPr>
          <w:rFonts w:ascii="Arial" w:hAnsi="Arial" w:cs="Arial"/>
          <w:bCs/>
          <w:sz w:val="20"/>
          <w:szCs w:val="20"/>
          <w:u w:val="single"/>
        </w:rPr>
        <w:t>8(383) 62-53-465</w:t>
      </w:r>
      <w:r w:rsidRPr="00C70A9B">
        <w:rPr>
          <w:rFonts w:ascii="Arial" w:hAnsi="Arial" w:cs="Arial"/>
          <w:bCs/>
          <w:sz w:val="20"/>
          <w:szCs w:val="20"/>
        </w:rPr>
        <w:t>.</w:t>
      </w:r>
    </w:p>
    <w:p w:rsidR="00C70A9B" w:rsidRPr="00C70A9B" w:rsidRDefault="00C70A9B" w:rsidP="00C70A9B">
      <w:pPr>
        <w:ind w:firstLine="709"/>
        <w:jc w:val="both"/>
        <w:rPr>
          <w:rFonts w:ascii="Arial" w:hAnsi="Arial" w:cs="Arial"/>
          <w:bCs/>
          <w:sz w:val="20"/>
          <w:szCs w:val="20"/>
        </w:rPr>
      </w:pPr>
      <w:r w:rsidRPr="00C70A9B">
        <w:rPr>
          <w:rFonts w:ascii="Arial" w:hAnsi="Arial" w:cs="Arial"/>
          <w:bCs/>
          <w:sz w:val="20"/>
          <w:szCs w:val="20"/>
        </w:rPr>
        <w:t xml:space="preserve">Почтовый адрес </w:t>
      </w:r>
      <w:r w:rsidRPr="00C70A9B">
        <w:rPr>
          <w:rFonts w:ascii="Arial" w:hAnsi="Arial" w:cs="Arial"/>
          <w:sz w:val="20"/>
          <w:szCs w:val="20"/>
        </w:rPr>
        <w:t xml:space="preserve">организатора общественных обсуждений: </w:t>
      </w:r>
      <w:r w:rsidRPr="00C70A9B">
        <w:rPr>
          <w:rFonts w:ascii="Arial" w:hAnsi="Arial" w:cs="Arial"/>
          <w:bCs/>
          <w:i/>
          <w:sz w:val="20"/>
          <w:szCs w:val="20"/>
          <w:u w:val="single"/>
        </w:rPr>
        <w:t>квартал 12, дом 6, каб. № 1 г. Куйбышев Куйбышевского района Новосибирской области.</w:t>
      </w:r>
    </w:p>
    <w:p w:rsidR="00C70A9B" w:rsidRDefault="00C70A9B" w:rsidP="00D538DD">
      <w:pPr>
        <w:jc w:val="center"/>
        <w:rPr>
          <w:rFonts w:ascii="Arial" w:hAnsi="Arial" w:cs="Arial"/>
          <w:sz w:val="20"/>
          <w:szCs w:val="20"/>
        </w:rPr>
      </w:pPr>
    </w:p>
    <w:p w:rsidR="003B00B9" w:rsidRDefault="003B00B9" w:rsidP="00D538DD">
      <w:pPr>
        <w:jc w:val="center"/>
        <w:rPr>
          <w:rFonts w:ascii="Arial" w:hAnsi="Arial" w:cs="Arial"/>
          <w:sz w:val="20"/>
          <w:szCs w:val="20"/>
        </w:rPr>
      </w:pPr>
    </w:p>
    <w:p w:rsidR="00C70A9B" w:rsidRDefault="00A60245" w:rsidP="00A60245">
      <w:pPr>
        <w:jc w:val="both"/>
        <w:rPr>
          <w:rFonts w:ascii="Arial" w:hAnsi="Arial" w:cs="Arial"/>
          <w:sz w:val="20"/>
          <w:szCs w:val="20"/>
        </w:rPr>
      </w:pPr>
      <w:r w:rsidRPr="00A60245">
        <w:rPr>
          <w:rFonts w:ascii="Arial" w:hAnsi="Arial" w:cs="Arial"/>
          <w:b/>
          <w:sz w:val="20"/>
          <w:szCs w:val="20"/>
        </w:rPr>
        <w:t>3.2.</w:t>
      </w:r>
      <w:r w:rsidRPr="00A60245">
        <w:rPr>
          <w:rFonts w:ascii="Arial" w:hAnsi="Arial" w:cs="Arial"/>
          <w:b/>
          <w:sz w:val="20"/>
          <w:szCs w:val="20"/>
        </w:rPr>
        <w:tab/>
        <w:t>ИНФОРМАЦИОННОЕ СООБЩЕНИЕ</w:t>
      </w:r>
      <w:r w:rsidRPr="00A60245">
        <w:rPr>
          <w:rFonts w:ascii="Arial" w:hAnsi="Arial" w:cs="Arial"/>
          <w:sz w:val="20"/>
          <w:szCs w:val="20"/>
        </w:rPr>
        <w:t xml:space="preserve"> о проведении торгов в форме открытого аукциона по продаже земельного участка</w:t>
      </w:r>
    </w:p>
    <w:p w:rsidR="00C70A9B" w:rsidRDefault="00C70A9B" w:rsidP="00D538DD">
      <w:pPr>
        <w:jc w:val="center"/>
        <w:rPr>
          <w:rFonts w:ascii="Arial" w:hAnsi="Arial" w:cs="Arial"/>
          <w:sz w:val="20"/>
          <w:szCs w:val="20"/>
        </w:rPr>
      </w:pPr>
    </w:p>
    <w:p w:rsidR="00A60245" w:rsidRPr="00A60245" w:rsidRDefault="00A60245" w:rsidP="00A60245">
      <w:pPr>
        <w:pStyle w:val="a5"/>
        <w:spacing w:before="0" w:beforeAutospacing="0" w:after="0" w:afterAutospacing="0"/>
        <w:jc w:val="center"/>
        <w:rPr>
          <w:rFonts w:ascii="Arial" w:hAnsi="Arial" w:cs="Arial"/>
          <w:b/>
          <w:color w:val="000000"/>
          <w:sz w:val="20"/>
          <w:szCs w:val="20"/>
        </w:rPr>
      </w:pPr>
      <w:r w:rsidRPr="00A60245">
        <w:rPr>
          <w:rFonts w:ascii="Arial" w:hAnsi="Arial" w:cs="Arial"/>
          <w:b/>
          <w:color w:val="000000"/>
          <w:sz w:val="20"/>
          <w:szCs w:val="20"/>
        </w:rPr>
        <w:t xml:space="preserve">Информационное сообщение </w:t>
      </w:r>
    </w:p>
    <w:p w:rsidR="00A60245" w:rsidRPr="00A60245" w:rsidRDefault="00A60245" w:rsidP="00A60245">
      <w:pPr>
        <w:pStyle w:val="a5"/>
        <w:spacing w:before="0" w:beforeAutospacing="0" w:after="0" w:afterAutospacing="0"/>
        <w:jc w:val="center"/>
        <w:rPr>
          <w:rFonts w:ascii="Arial" w:hAnsi="Arial" w:cs="Arial"/>
          <w:b/>
          <w:color w:val="000000"/>
          <w:sz w:val="20"/>
          <w:szCs w:val="20"/>
        </w:rPr>
      </w:pPr>
      <w:r w:rsidRPr="00A60245">
        <w:rPr>
          <w:rFonts w:ascii="Arial" w:hAnsi="Arial" w:cs="Arial"/>
          <w:b/>
          <w:color w:val="000000"/>
          <w:sz w:val="20"/>
          <w:szCs w:val="20"/>
        </w:rPr>
        <w:t>о проведении торгов в форме открытого аукциона по продаже земельного участка</w:t>
      </w:r>
    </w:p>
    <w:p w:rsidR="00A60245" w:rsidRPr="00A60245" w:rsidRDefault="00A60245" w:rsidP="00A60245">
      <w:pPr>
        <w:pStyle w:val="a5"/>
        <w:spacing w:before="0" w:beforeAutospacing="0" w:after="0" w:afterAutospacing="0"/>
        <w:rPr>
          <w:rFonts w:ascii="Arial" w:hAnsi="Arial" w:cs="Arial"/>
          <w:color w:val="000000"/>
          <w:sz w:val="20"/>
          <w:szCs w:val="20"/>
        </w:rPr>
      </w:pP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Администрация города Куйбышева Куйбышевского района Новосибирской области</w:t>
      </w:r>
      <w:r w:rsidRPr="00A60245">
        <w:rPr>
          <w:rFonts w:ascii="Arial" w:hAnsi="Arial" w:cs="Arial"/>
          <w:b/>
          <w:color w:val="000000"/>
          <w:sz w:val="20"/>
          <w:szCs w:val="20"/>
        </w:rPr>
        <w:t xml:space="preserve"> </w:t>
      </w:r>
      <w:r w:rsidRPr="00A60245">
        <w:rPr>
          <w:rFonts w:ascii="Arial" w:hAnsi="Arial" w:cs="Arial"/>
          <w:color w:val="000000"/>
          <w:sz w:val="20"/>
          <w:szCs w:val="20"/>
        </w:rPr>
        <w:t>сообщает о проведении торгов в форме</w:t>
      </w:r>
      <w:r w:rsidRPr="00A60245">
        <w:rPr>
          <w:rFonts w:ascii="Arial" w:hAnsi="Arial" w:cs="Arial"/>
          <w:b/>
          <w:color w:val="000000"/>
          <w:sz w:val="20"/>
          <w:szCs w:val="20"/>
        </w:rPr>
        <w:t xml:space="preserve"> </w:t>
      </w:r>
      <w:r w:rsidRPr="00A60245">
        <w:rPr>
          <w:rFonts w:ascii="Arial" w:hAnsi="Arial" w:cs="Arial"/>
          <w:color w:val="000000"/>
          <w:sz w:val="20"/>
          <w:szCs w:val="20"/>
        </w:rPr>
        <w:t xml:space="preserve">открытого аукциона по продаже земельного участка. </w:t>
      </w:r>
    </w:p>
    <w:p w:rsidR="00A60245" w:rsidRPr="00A60245" w:rsidRDefault="00A60245" w:rsidP="00A60245">
      <w:pPr>
        <w:pStyle w:val="a5"/>
        <w:spacing w:before="0" w:beforeAutospacing="0" w:after="0" w:afterAutospacing="0"/>
        <w:ind w:firstLine="709"/>
        <w:jc w:val="both"/>
        <w:rPr>
          <w:rFonts w:ascii="Arial" w:hAnsi="Arial" w:cs="Arial"/>
          <w:sz w:val="20"/>
          <w:szCs w:val="20"/>
        </w:rPr>
      </w:pPr>
      <w:r w:rsidRPr="00A60245">
        <w:rPr>
          <w:rFonts w:ascii="Arial" w:hAnsi="Arial" w:cs="Arial"/>
          <w:color w:val="000000"/>
          <w:sz w:val="20"/>
          <w:szCs w:val="20"/>
        </w:rPr>
        <w:t xml:space="preserve">Аукцион проводится </w:t>
      </w:r>
      <w:r w:rsidRPr="00A60245">
        <w:rPr>
          <w:rFonts w:ascii="Arial" w:hAnsi="Arial" w:cs="Arial"/>
          <w:sz w:val="20"/>
          <w:szCs w:val="20"/>
        </w:rPr>
        <w:t>13.03.2023 года в 11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13.03.2023 года с 10 часов 30 минут до 10 часов 45 минут по месту проведения аукциона.</w:t>
      </w:r>
    </w:p>
    <w:p w:rsidR="00A60245" w:rsidRPr="00A60245" w:rsidRDefault="00A60245" w:rsidP="00A60245">
      <w:pPr>
        <w:ind w:firstLine="709"/>
        <w:jc w:val="both"/>
        <w:rPr>
          <w:rFonts w:ascii="Arial" w:hAnsi="Arial" w:cs="Arial"/>
          <w:color w:val="000000"/>
          <w:sz w:val="20"/>
          <w:szCs w:val="20"/>
        </w:rPr>
      </w:pPr>
      <w:r w:rsidRPr="00A60245">
        <w:rPr>
          <w:rFonts w:ascii="Arial" w:hAnsi="Arial" w:cs="Arial"/>
          <w:sz w:val="20"/>
          <w:szCs w:val="20"/>
        </w:rPr>
        <w:t xml:space="preserve">Место и срок подведения итогов аукциона 06.03.2023 </w:t>
      </w:r>
      <w:r w:rsidRPr="00A60245">
        <w:rPr>
          <w:rFonts w:ascii="Arial" w:hAnsi="Arial" w:cs="Arial"/>
          <w:color w:val="000000"/>
          <w:sz w:val="20"/>
          <w:szCs w:val="20"/>
        </w:rPr>
        <w:t>года по адресу: Новосибирская область, город Куйбышев, ул. Краскома, д. 37, 1 этаж, кабинет № 2.</w:t>
      </w:r>
    </w:p>
    <w:p w:rsidR="00A60245" w:rsidRPr="00A60245" w:rsidRDefault="00A60245" w:rsidP="00A60245">
      <w:pPr>
        <w:ind w:firstLine="709"/>
        <w:jc w:val="both"/>
        <w:rPr>
          <w:rFonts w:ascii="Arial" w:hAnsi="Arial" w:cs="Arial"/>
          <w:color w:val="000000"/>
          <w:sz w:val="20"/>
          <w:szCs w:val="20"/>
        </w:rPr>
      </w:pPr>
      <w:r w:rsidRPr="00A60245">
        <w:rPr>
          <w:rFonts w:ascii="Arial" w:hAnsi="Arial" w:cs="Arial"/>
          <w:b/>
          <w:color w:val="000000"/>
          <w:sz w:val="20"/>
          <w:szCs w:val="20"/>
        </w:rPr>
        <w:t>Организатор аукциона:</w:t>
      </w:r>
      <w:r w:rsidRPr="00A60245">
        <w:rPr>
          <w:rFonts w:ascii="Arial" w:hAnsi="Arial" w:cs="Arial"/>
          <w:color w:val="000000"/>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д. 37, тел. 51-630.</w:t>
      </w:r>
    </w:p>
    <w:p w:rsidR="00A60245" w:rsidRPr="00A60245" w:rsidRDefault="00A60245" w:rsidP="00A60245">
      <w:pPr>
        <w:ind w:firstLine="709"/>
        <w:jc w:val="both"/>
        <w:rPr>
          <w:rFonts w:ascii="Arial" w:hAnsi="Arial" w:cs="Arial"/>
          <w:color w:val="000000"/>
          <w:sz w:val="20"/>
          <w:szCs w:val="20"/>
        </w:rPr>
      </w:pPr>
      <w:r w:rsidRPr="00A60245">
        <w:rPr>
          <w:rFonts w:ascii="Arial" w:hAnsi="Arial" w:cs="Arial"/>
          <w:b/>
          <w:color w:val="000000"/>
          <w:sz w:val="20"/>
          <w:szCs w:val="20"/>
        </w:rPr>
        <w:t>Форма аукциона и подачи предложений:</w:t>
      </w:r>
      <w:r w:rsidRPr="00A60245">
        <w:rPr>
          <w:rFonts w:ascii="Arial" w:hAnsi="Arial" w:cs="Arial"/>
          <w:color w:val="000000"/>
          <w:sz w:val="20"/>
          <w:szCs w:val="20"/>
        </w:rPr>
        <w:t xml:space="preserve"> открытый а</w:t>
      </w:r>
      <w:r w:rsidR="009D3485">
        <w:rPr>
          <w:rFonts w:ascii="Arial" w:hAnsi="Arial" w:cs="Arial"/>
          <w:color w:val="000000"/>
          <w:sz w:val="20"/>
          <w:szCs w:val="20"/>
        </w:rPr>
        <w:t xml:space="preserve">укцион по составу участников и </w:t>
      </w:r>
      <w:r w:rsidRPr="00A60245">
        <w:rPr>
          <w:rFonts w:ascii="Arial" w:hAnsi="Arial" w:cs="Arial"/>
          <w:color w:val="000000"/>
          <w:sz w:val="20"/>
          <w:szCs w:val="20"/>
        </w:rPr>
        <w:t>по форме подачи предложений о цене.</w:t>
      </w:r>
    </w:p>
    <w:p w:rsidR="00A60245" w:rsidRPr="00A60245" w:rsidRDefault="00A60245" w:rsidP="00A60245">
      <w:pPr>
        <w:tabs>
          <w:tab w:val="center" w:pos="-1843"/>
          <w:tab w:val="left" w:pos="-1418"/>
          <w:tab w:val="right" w:pos="11907"/>
        </w:tabs>
        <w:autoSpaceDE w:val="0"/>
        <w:autoSpaceDN w:val="0"/>
        <w:ind w:firstLine="709"/>
        <w:jc w:val="both"/>
        <w:rPr>
          <w:rFonts w:ascii="Arial" w:hAnsi="Arial" w:cs="Arial"/>
          <w:sz w:val="20"/>
          <w:szCs w:val="20"/>
        </w:rPr>
      </w:pPr>
      <w:r w:rsidRPr="00A60245">
        <w:rPr>
          <w:rFonts w:ascii="Arial" w:hAnsi="Arial" w:cs="Arial"/>
          <w:b/>
          <w:color w:val="000000"/>
          <w:sz w:val="20"/>
          <w:szCs w:val="20"/>
        </w:rPr>
        <w:t>Основания для проведения аукциона:</w:t>
      </w:r>
      <w:r w:rsidRPr="00A60245">
        <w:rPr>
          <w:rFonts w:ascii="Arial" w:hAnsi="Arial" w:cs="Arial"/>
          <w:color w:val="000000"/>
          <w:sz w:val="20"/>
          <w:szCs w:val="20"/>
        </w:rPr>
        <w:t xml:space="preserve"> постановление администрации города</w:t>
      </w:r>
      <w:r w:rsidRPr="00A60245">
        <w:rPr>
          <w:rFonts w:ascii="Arial" w:hAnsi="Arial" w:cs="Arial"/>
          <w:b/>
          <w:color w:val="000000"/>
          <w:sz w:val="20"/>
          <w:szCs w:val="20"/>
        </w:rPr>
        <w:t xml:space="preserve"> </w:t>
      </w:r>
      <w:r w:rsidRPr="00A60245">
        <w:rPr>
          <w:rFonts w:ascii="Arial" w:hAnsi="Arial" w:cs="Arial"/>
          <w:color w:val="000000"/>
          <w:sz w:val="20"/>
          <w:szCs w:val="20"/>
        </w:rPr>
        <w:t xml:space="preserve">Куйбышева Куйбышевского района Новосибирской </w:t>
      </w:r>
      <w:r w:rsidRPr="00A60245">
        <w:rPr>
          <w:rFonts w:ascii="Arial" w:hAnsi="Arial" w:cs="Arial"/>
          <w:sz w:val="20"/>
          <w:szCs w:val="20"/>
        </w:rPr>
        <w:t>области от 03.02.</w:t>
      </w:r>
      <w:r w:rsidRPr="00A60245">
        <w:rPr>
          <w:rFonts w:ascii="Arial" w:hAnsi="Arial" w:cs="Arial"/>
          <w:color w:val="000000"/>
          <w:sz w:val="20"/>
          <w:szCs w:val="20"/>
        </w:rPr>
        <w:t xml:space="preserve">2023 </w:t>
      </w:r>
      <w:r w:rsidRPr="00A60245">
        <w:rPr>
          <w:rFonts w:ascii="Arial" w:hAnsi="Arial" w:cs="Arial"/>
          <w:sz w:val="20"/>
          <w:szCs w:val="20"/>
        </w:rPr>
        <w:t>№ 110 «О проведении торгов в форме открытого аукциона по продаже земельного участка».</w:t>
      </w:r>
    </w:p>
    <w:p w:rsidR="00A60245" w:rsidRPr="00A60245" w:rsidRDefault="00A60245" w:rsidP="00A60245">
      <w:pPr>
        <w:pStyle w:val="ConsPlusNormal"/>
        <w:ind w:firstLine="709"/>
        <w:jc w:val="both"/>
        <w:rPr>
          <w:bCs/>
          <w:color w:val="000000"/>
        </w:rPr>
      </w:pPr>
      <w:r w:rsidRPr="00A60245">
        <w:rPr>
          <w:b/>
        </w:rPr>
        <w:lastRenderedPageBreak/>
        <w:t>Срок принятия решения об отказе в проведении торгов</w:t>
      </w:r>
      <w:r w:rsidRPr="00A60245">
        <w:rPr>
          <w:color w:val="000000"/>
        </w:rPr>
        <w:t xml:space="preserve">: </w:t>
      </w:r>
      <w:r w:rsidRPr="00A60245">
        <w:rPr>
          <w:bCs/>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Предмет торгов и договора купли-продажи: </w:t>
      </w:r>
      <w:r w:rsidRPr="00A60245">
        <w:rPr>
          <w:rFonts w:ascii="Arial" w:hAnsi="Arial" w:cs="Arial"/>
          <w:color w:val="000000"/>
          <w:sz w:val="20"/>
          <w:szCs w:val="20"/>
        </w:rPr>
        <w:t>земельный участок.</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Цена предмета договора купли-продажи: </w:t>
      </w:r>
      <w:r w:rsidRPr="00A60245">
        <w:rPr>
          <w:rFonts w:ascii="Arial" w:hAnsi="Arial" w:cs="Arial"/>
          <w:color w:val="000000"/>
          <w:sz w:val="20"/>
          <w:szCs w:val="20"/>
        </w:rPr>
        <w:t>согласно протоколу о результатах аукциона по продаже земельного участка.</w:t>
      </w:r>
    </w:p>
    <w:p w:rsidR="00A60245" w:rsidRP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xml:space="preserve">Категория земель: </w:t>
      </w:r>
      <w:r w:rsidRPr="00A60245">
        <w:rPr>
          <w:rFonts w:ascii="Arial" w:hAnsi="Arial" w:cs="Arial"/>
          <w:color w:val="000000"/>
          <w:sz w:val="20"/>
          <w:szCs w:val="20"/>
        </w:rPr>
        <w:t>земли населенных пунктов.</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Местоположение земельного участка</w:t>
      </w:r>
      <w:r w:rsidRPr="00A60245">
        <w:rPr>
          <w:rFonts w:ascii="Arial" w:hAnsi="Arial" w:cs="Arial"/>
          <w:color w:val="000000"/>
          <w:sz w:val="20"/>
          <w:szCs w:val="20"/>
        </w:rPr>
        <w:t>: Новосибирская область, Куйбышевский район, город Куйбышев, улица Карла Либкнехта, дом 46.</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Площадь земельного участка: </w:t>
      </w:r>
      <w:r w:rsidRPr="00A60245">
        <w:rPr>
          <w:rFonts w:ascii="Arial" w:hAnsi="Arial" w:cs="Arial"/>
          <w:color w:val="000000"/>
          <w:sz w:val="20"/>
          <w:szCs w:val="20"/>
        </w:rPr>
        <w:t>901</w:t>
      </w:r>
      <w:r w:rsidRPr="00A60245">
        <w:rPr>
          <w:rFonts w:ascii="Arial" w:hAnsi="Arial" w:cs="Arial"/>
          <w:b/>
          <w:color w:val="000000"/>
          <w:sz w:val="20"/>
          <w:szCs w:val="20"/>
        </w:rPr>
        <w:t xml:space="preserve"> </w:t>
      </w:r>
      <w:r w:rsidRPr="00A60245">
        <w:rPr>
          <w:rFonts w:ascii="Arial" w:hAnsi="Arial" w:cs="Arial"/>
          <w:color w:val="000000"/>
          <w:sz w:val="20"/>
          <w:szCs w:val="20"/>
        </w:rPr>
        <w:t>кв.м.</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Кадастровый номер</w:t>
      </w:r>
      <w:r w:rsidRPr="00A60245">
        <w:rPr>
          <w:rFonts w:ascii="Arial" w:hAnsi="Arial" w:cs="Arial"/>
          <w:color w:val="000000"/>
          <w:sz w:val="20"/>
          <w:szCs w:val="20"/>
        </w:rPr>
        <w:t xml:space="preserve"> </w:t>
      </w:r>
      <w:r w:rsidRPr="00A60245">
        <w:rPr>
          <w:rFonts w:ascii="Arial" w:hAnsi="Arial" w:cs="Arial"/>
          <w:b/>
          <w:color w:val="000000"/>
          <w:sz w:val="20"/>
          <w:szCs w:val="20"/>
        </w:rPr>
        <w:t xml:space="preserve">земельного участка: </w:t>
      </w:r>
      <w:r w:rsidRPr="00A60245">
        <w:rPr>
          <w:rFonts w:ascii="Arial" w:hAnsi="Arial" w:cs="Arial"/>
          <w:color w:val="000000"/>
          <w:sz w:val="20"/>
          <w:szCs w:val="20"/>
        </w:rPr>
        <w:t>54:34:012407:66</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Вид разрешенного использования земельного участка: </w:t>
      </w:r>
      <w:r w:rsidRPr="00A60245">
        <w:rPr>
          <w:rFonts w:ascii="Arial" w:hAnsi="Arial" w:cs="Arial"/>
          <w:color w:val="000000"/>
          <w:sz w:val="20"/>
          <w:szCs w:val="20"/>
        </w:rPr>
        <w:t xml:space="preserve">для индивидуального жилищного строительства. </w:t>
      </w:r>
    </w:p>
    <w:p w:rsidR="00A60245" w:rsidRP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xml:space="preserve">Вид права: </w:t>
      </w:r>
      <w:r w:rsidRPr="00A60245">
        <w:rPr>
          <w:rFonts w:ascii="Arial" w:hAnsi="Arial" w:cs="Arial"/>
          <w:color w:val="000000"/>
          <w:sz w:val="20"/>
          <w:szCs w:val="20"/>
        </w:rPr>
        <w:t>собственность.</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Начальная цена продажи земельного участка: </w:t>
      </w:r>
      <w:r w:rsidRPr="00A60245">
        <w:rPr>
          <w:rFonts w:ascii="Arial" w:hAnsi="Arial" w:cs="Arial"/>
          <w:color w:val="000000"/>
          <w:sz w:val="20"/>
          <w:szCs w:val="20"/>
        </w:rPr>
        <w:t xml:space="preserve">451 000 (четыреста пятьдесят одна тысяча) рублей 00 копеек, в соответствии с отчетом независимого оценщика «Об оценке рыночной стоимости земельного участка площадью 901 кв.м, расположенного по адресу: Новосибирская область, Куйбышевский район, город Куйбышев, улица Карла Либкнехта, дом 46» от 19.01.2023 года № -2023/01/018 - 2. </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Размер задатка: </w:t>
      </w:r>
      <w:r w:rsidRPr="00A60245">
        <w:rPr>
          <w:rFonts w:ascii="Arial" w:hAnsi="Arial" w:cs="Arial"/>
          <w:color w:val="000000"/>
          <w:sz w:val="20"/>
          <w:szCs w:val="20"/>
        </w:rPr>
        <w:t xml:space="preserve">определен как 20% начальной цены предмета аукциона - 90 200 (девяносто тысяч двести) рублей 00 копеек.       </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Шаг аукциона</w:t>
      </w:r>
      <w:r w:rsidRPr="00A60245">
        <w:rPr>
          <w:rFonts w:ascii="Arial" w:hAnsi="Arial" w:cs="Arial"/>
          <w:color w:val="000000"/>
          <w:sz w:val="20"/>
          <w:szCs w:val="20"/>
        </w:rPr>
        <w:t xml:space="preserve">: составляет 3% начальной цены предмета аукциона – 13 530 (тринадцать тысяч пятьсот тридцать) рублей 00 копеек. </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Целевое назначение земельного участка:</w:t>
      </w:r>
      <w:r w:rsidRPr="00A60245">
        <w:rPr>
          <w:rFonts w:ascii="Arial" w:hAnsi="Arial" w:cs="Arial"/>
          <w:color w:val="000000"/>
          <w:sz w:val="20"/>
          <w:szCs w:val="20"/>
        </w:rPr>
        <w:t xml:space="preserve"> для индивидуального жилищного строительства.</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Параметры разрешенного строительства объекта капитального строительства</w:t>
      </w:r>
      <w:r w:rsidRPr="00A60245">
        <w:rPr>
          <w:rFonts w:ascii="Arial" w:hAnsi="Arial" w:cs="Arial"/>
          <w:color w:val="000000"/>
          <w:sz w:val="20"/>
          <w:szCs w:val="20"/>
        </w:rPr>
        <w:t>:</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Требования к назначению, параметрам и размещению объектов капитального строительства на земельном участке определяются градостроительным планом земельного участка с учетом особенностей градостроительной ситуации территорий, характера сложившейся и формируемой застройки, условий её размещения в структурном элементе территориальной зоны.</w:t>
      </w:r>
    </w:p>
    <w:p w:rsidR="00A60245" w:rsidRPr="00A60245" w:rsidRDefault="00A60245" w:rsidP="00A60245">
      <w:pPr>
        <w:pStyle w:val="af2"/>
        <w:jc w:val="both"/>
        <w:rPr>
          <w:rFonts w:ascii="Arial" w:hAnsi="Arial" w:cs="Arial"/>
          <w:color w:val="000000"/>
          <w:sz w:val="20"/>
          <w:szCs w:val="20"/>
        </w:rPr>
      </w:pPr>
      <w:r w:rsidRPr="00A60245">
        <w:rPr>
          <w:rFonts w:ascii="Arial" w:hAnsi="Arial" w:cs="Arial"/>
          <w:color w:val="000000"/>
          <w:sz w:val="20"/>
          <w:szCs w:val="20"/>
        </w:rPr>
        <w:t>Планировочные и нормативные требования к размещению объекта капитального строительства:</w:t>
      </w:r>
    </w:p>
    <w:p w:rsidR="00A60245" w:rsidRDefault="00A60245" w:rsidP="00A60245">
      <w:pPr>
        <w:pStyle w:val="af2"/>
        <w:jc w:val="both"/>
        <w:rPr>
          <w:rFonts w:ascii="Arial" w:hAnsi="Arial" w:cs="Arial"/>
          <w:color w:val="000000"/>
          <w:sz w:val="20"/>
          <w:szCs w:val="20"/>
        </w:rPr>
      </w:pPr>
      <w:r w:rsidRPr="00A60245">
        <w:rPr>
          <w:rFonts w:ascii="Arial" w:hAnsi="Arial" w:cs="Arial"/>
          <w:color w:val="000000"/>
          <w:sz w:val="20"/>
          <w:szCs w:val="20"/>
        </w:rPr>
        <w:t>В соответствии с Правилами землепользования и застройки города Куйбышева утвержденными решением Совета депутатов города Куйбышева Куйбышевского района Новосибирской области № 103 от 20.06.2022 требованиями раздела 7 СП 42.13330.2016 «Градостроительство. Планировка и застройка городских и сельских поселений. Актуализирован</w:t>
      </w:r>
      <w:r>
        <w:rPr>
          <w:rFonts w:ascii="Arial" w:hAnsi="Arial" w:cs="Arial"/>
          <w:color w:val="000000"/>
          <w:sz w:val="20"/>
          <w:szCs w:val="20"/>
        </w:rPr>
        <w:t>ная редакция СНиП 2.07.09-89*»:</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 минимальный отступ от границ земельного участка - 3 м.</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 минимальное количество этаж</w:t>
      </w:r>
      <w:r>
        <w:rPr>
          <w:rFonts w:ascii="Arial" w:hAnsi="Arial" w:cs="Arial"/>
          <w:color w:val="000000"/>
          <w:sz w:val="20"/>
          <w:szCs w:val="20"/>
        </w:rPr>
        <w:t>ей – 1, максимальное – 3 этажа;</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 для хозяйственных построек, бань и гаражей, не требующих получения разрешения на строительство, отступ от границ земельного уча</w:t>
      </w:r>
      <w:r>
        <w:rPr>
          <w:rFonts w:ascii="Arial" w:hAnsi="Arial" w:cs="Arial"/>
          <w:color w:val="000000"/>
          <w:sz w:val="20"/>
          <w:szCs w:val="20"/>
        </w:rPr>
        <w:t>стка устанавливается равным 1м.</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 мини</w:t>
      </w:r>
      <w:r>
        <w:rPr>
          <w:rFonts w:ascii="Arial" w:hAnsi="Arial" w:cs="Arial"/>
          <w:color w:val="000000"/>
          <w:sz w:val="20"/>
          <w:szCs w:val="20"/>
        </w:rPr>
        <w:t>мальный процент застройки - 5%;</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 максимальный п</w:t>
      </w:r>
      <w:r>
        <w:rPr>
          <w:rFonts w:ascii="Arial" w:hAnsi="Arial" w:cs="Arial"/>
          <w:color w:val="000000"/>
          <w:sz w:val="20"/>
          <w:szCs w:val="20"/>
        </w:rPr>
        <w:t>роцент застройки участка - 50%;</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 обеспечение расстояния от объектов капитального строительства, расположенных на участке и жилыми домами, расположенными на смежных земельных участках, в соответствии с прот</w:t>
      </w:r>
      <w:r>
        <w:rPr>
          <w:rFonts w:ascii="Arial" w:hAnsi="Arial" w:cs="Arial"/>
          <w:color w:val="000000"/>
          <w:sz w:val="20"/>
          <w:szCs w:val="20"/>
        </w:rPr>
        <w:t>ивопожарными</w:t>
      </w:r>
      <w:r w:rsidRPr="00A60245">
        <w:rPr>
          <w:rFonts w:ascii="Arial" w:hAnsi="Arial" w:cs="Arial"/>
          <w:color w:val="000000"/>
          <w:sz w:val="20"/>
          <w:szCs w:val="20"/>
        </w:rPr>
        <w:t xml:space="preserve"> требованиями - от 6 до 15 метров в зависимости о</w:t>
      </w:r>
      <w:r>
        <w:rPr>
          <w:rFonts w:ascii="Arial" w:hAnsi="Arial" w:cs="Arial"/>
          <w:color w:val="000000"/>
          <w:sz w:val="20"/>
          <w:szCs w:val="20"/>
        </w:rPr>
        <w:t>т степени огнестойкости зданий.</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расстояние от тепловых сетей от наружной стенки канала, тоннеля - 2 м, при бесканальной прокладке тепловых сетей до зданий и сооружений следует принимать как для водопровода.</w:t>
      </w:r>
    </w:p>
    <w:p w:rsidR="00A60245" w:rsidRDefault="00A60245" w:rsidP="00A60245">
      <w:pPr>
        <w:pStyle w:val="af2"/>
        <w:ind w:firstLine="709"/>
        <w:jc w:val="both"/>
        <w:rPr>
          <w:rFonts w:ascii="Arial" w:hAnsi="Arial" w:cs="Arial"/>
          <w:color w:val="000000"/>
          <w:sz w:val="20"/>
          <w:szCs w:val="20"/>
        </w:rPr>
      </w:pPr>
      <w:r w:rsidRPr="00A60245">
        <w:rPr>
          <w:rFonts w:ascii="Arial" w:hAnsi="Arial" w:cs="Arial"/>
          <w:b/>
          <w:sz w:val="20"/>
          <w:szCs w:val="20"/>
        </w:rPr>
        <w:t>Ограничения и обременения в пользовании земельным участком:</w:t>
      </w:r>
      <w:r w:rsidRPr="00A60245">
        <w:rPr>
          <w:rFonts w:ascii="Arial" w:hAnsi="Arial" w:cs="Arial"/>
          <w:sz w:val="20"/>
          <w:szCs w:val="20"/>
        </w:rPr>
        <w:t xml:space="preserve"> </w:t>
      </w:r>
    </w:p>
    <w:p w:rsidR="00A60245" w:rsidRPr="00A60245" w:rsidRDefault="00A60245" w:rsidP="00A60245">
      <w:pPr>
        <w:pStyle w:val="af2"/>
        <w:ind w:firstLine="709"/>
        <w:jc w:val="both"/>
        <w:rPr>
          <w:rFonts w:ascii="Arial" w:hAnsi="Arial" w:cs="Arial"/>
          <w:color w:val="000000"/>
          <w:sz w:val="20"/>
          <w:szCs w:val="20"/>
        </w:rPr>
      </w:pPr>
      <w:r w:rsidRPr="00A60245">
        <w:rPr>
          <w:rFonts w:ascii="Arial" w:hAnsi="Arial" w:cs="Arial"/>
          <w:sz w:val="20"/>
          <w:szCs w:val="20"/>
        </w:rPr>
        <w:t xml:space="preserve">Земельный участок частично расположен в охранной зоне ЛЭП. Реестровый номер: 54:34-6.880. Наименование: </w:t>
      </w:r>
      <w:r>
        <w:rPr>
          <w:rFonts w:ascii="Arial" w:hAnsi="Arial" w:cs="Arial"/>
          <w:sz w:val="20"/>
          <w:szCs w:val="20"/>
        </w:rPr>
        <w:t>Охранная зона Воздушная ЛЭП 0,4 кВ</w:t>
      </w:r>
      <w:r w:rsidRPr="00A60245">
        <w:rPr>
          <w:rFonts w:ascii="Arial" w:hAnsi="Arial" w:cs="Arial"/>
          <w:sz w:val="20"/>
          <w:szCs w:val="20"/>
        </w:rPr>
        <w:t xml:space="preserve"> дер. опоры на ж/б подставках. От ТП-9, фид. 2. Ограничения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3B00B9" w:rsidRDefault="003B00B9" w:rsidP="004460FD">
      <w:pPr>
        <w:pStyle w:val="a5"/>
        <w:spacing w:before="0" w:beforeAutospacing="0" w:after="0" w:afterAutospacing="0"/>
        <w:ind w:firstLine="709"/>
        <w:rPr>
          <w:rStyle w:val="af4"/>
          <w:rFonts w:ascii="Arial" w:hAnsi="Arial" w:cs="Arial"/>
          <w:color w:val="000000"/>
          <w:sz w:val="20"/>
          <w:szCs w:val="20"/>
          <w:u w:val="single"/>
        </w:rPr>
      </w:pPr>
    </w:p>
    <w:p w:rsidR="003B00B9" w:rsidRDefault="003B00B9" w:rsidP="004460FD">
      <w:pPr>
        <w:pStyle w:val="a5"/>
        <w:spacing w:before="0" w:beforeAutospacing="0" w:after="0" w:afterAutospacing="0"/>
        <w:ind w:firstLine="709"/>
        <w:rPr>
          <w:rStyle w:val="af4"/>
          <w:rFonts w:ascii="Arial" w:hAnsi="Arial" w:cs="Arial"/>
          <w:color w:val="000000"/>
          <w:sz w:val="20"/>
          <w:szCs w:val="20"/>
          <w:u w:val="single"/>
        </w:rPr>
      </w:pPr>
    </w:p>
    <w:p w:rsidR="00A60245" w:rsidRPr="00A60245" w:rsidRDefault="00A60245" w:rsidP="004460FD">
      <w:pPr>
        <w:pStyle w:val="a5"/>
        <w:spacing w:before="0" w:beforeAutospacing="0" w:after="0" w:afterAutospacing="0"/>
        <w:ind w:firstLine="709"/>
        <w:rPr>
          <w:rFonts w:ascii="Arial" w:hAnsi="Arial" w:cs="Arial"/>
          <w:color w:val="000000"/>
          <w:sz w:val="20"/>
          <w:szCs w:val="20"/>
          <w:u w:val="single"/>
        </w:rPr>
      </w:pPr>
      <w:r w:rsidRPr="00A60245">
        <w:rPr>
          <w:rStyle w:val="af4"/>
          <w:rFonts w:ascii="Arial" w:hAnsi="Arial" w:cs="Arial"/>
          <w:color w:val="000000"/>
          <w:sz w:val="20"/>
          <w:szCs w:val="20"/>
          <w:u w:val="single"/>
        </w:rPr>
        <w:lastRenderedPageBreak/>
        <w:t>Расчетный счет, на который должен быть перечислен задаток</w:t>
      </w:r>
      <w:r w:rsidRPr="00A60245">
        <w:rPr>
          <w:rFonts w:ascii="Arial" w:hAnsi="Arial" w:cs="Arial"/>
          <w:color w:val="000000"/>
          <w:sz w:val="20"/>
          <w:szCs w:val="20"/>
          <w:u w:val="single"/>
        </w:rPr>
        <w:t>:</w:t>
      </w:r>
    </w:p>
    <w:p w:rsidR="00A60245" w:rsidRPr="00A60245" w:rsidRDefault="00A60245" w:rsidP="00A60245">
      <w:pPr>
        <w:pStyle w:val="af2"/>
        <w:ind w:firstLine="709"/>
        <w:jc w:val="both"/>
        <w:rPr>
          <w:rFonts w:ascii="Arial" w:hAnsi="Arial" w:cs="Arial"/>
          <w:sz w:val="20"/>
          <w:szCs w:val="20"/>
        </w:rPr>
      </w:pPr>
      <w:r w:rsidRPr="00A60245">
        <w:rPr>
          <w:rFonts w:ascii="Arial" w:hAnsi="Arial" w:cs="Arial"/>
          <w:sz w:val="20"/>
          <w:szCs w:val="20"/>
        </w:rPr>
        <w:t xml:space="preserve">СИБИРСКОЕ ГУ БАНКА РОССИИ//УФК по Новосибирской области   г.Новосибирск, Получатель: УФК по Новосибирской области (Управление финансов и налоговой политики администрации города Куйбышева Куйбышевского района Новосибирской области л/с 05513006760), р/сч 03232643506301015100, БИК 015004950, кор/сч 40102810445370000043, ОКТМО 50630101, ИНН 5452109980, КПП 545201001, назначение платежа: задаток за участие в аукционе. </w:t>
      </w:r>
      <w:r w:rsidRPr="00A60245">
        <w:rPr>
          <w:rFonts w:ascii="Arial" w:hAnsi="Arial" w:cs="Arial"/>
          <w:color w:val="000000"/>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по продаже земельного участка.</w:t>
      </w:r>
    </w:p>
    <w:p w:rsidR="00A60245" w:rsidRPr="00A60245" w:rsidRDefault="00A60245" w:rsidP="00A60245">
      <w:pPr>
        <w:pStyle w:val="af2"/>
        <w:ind w:firstLine="709"/>
        <w:jc w:val="both"/>
        <w:rPr>
          <w:rFonts w:ascii="Arial" w:hAnsi="Arial" w:cs="Arial"/>
          <w:color w:val="000000"/>
          <w:sz w:val="20"/>
          <w:szCs w:val="20"/>
        </w:rPr>
      </w:pPr>
      <w:r w:rsidRPr="00A60245">
        <w:rPr>
          <w:rFonts w:ascii="Arial" w:hAnsi="Arial" w:cs="Arial"/>
          <w:b/>
          <w:color w:val="000000"/>
          <w:sz w:val="20"/>
          <w:szCs w:val="20"/>
        </w:rPr>
        <w:t>Заявка об участии в аукционе:</w:t>
      </w:r>
      <w:r w:rsidRPr="00A60245">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A60245" w:rsidRPr="00A60245" w:rsidRDefault="00A60245" w:rsidP="00A60245">
      <w:pPr>
        <w:pStyle w:val="af2"/>
        <w:ind w:firstLine="709"/>
        <w:jc w:val="both"/>
        <w:rPr>
          <w:rFonts w:ascii="Arial" w:hAnsi="Arial" w:cs="Arial"/>
          <w:color w:val="000000"/>
          <w:sz w:val="20"/>
          <w:szCs w:val="20"/>
        </w:rPr>
      </w:pPr>
      <w:r w:rsidRPr="00A60245">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A60245" w:rsidRPr="00A60245" w:rsidRDefault="00A60245" w:rsidP="00A60245">
      <w:pPr>
        <w:pStyle w:val="a5"/>
        <w:spacing w:before="0" w:beforeAutospacing="0" w:after="0" w:afterAutospacing="0"/>
        <w:ind w:firstLine="709"/>
        <w:jc w:val="both"/>
        <w:rPr>
          <w:rFonts w:ascii="Arial" w:hAnsi="Arial" w:cs="Arial"/>
          <w:sz w:val="20"/>
          <w:szCs w:val="20"/>
        </w:rPr>
      </w:pPr>
      <w:r w:rsidRPr="00A60245">
        <w:rPr>
          <w:rFonts w:ascii="Arial" w:hAnsi="Arial" w:cs="Arial"/>
          <w:b/>
          <w:color w:val="000000"/>
          <w:sz w:val="20"/>
          <w:szCs w:val="20"/>
        </w:rPr>
        <w:t>Дата и время начала приема заявок с прилагаемыми документами:</w:t>
      </w:r>
      <w:r w:rsidRPr="00A60245">
        <w:rPr>
          <w:rFonts w:ascii="Arial" w:hAnsi="Arial" w:cs="Arial"/>
          <w:color w:val="000000"/>
          <w:sz w:val="20"/>
          <w:szCs w:val="20"/>
        </w:rPr>
        <w:t xml:space="preserve"> Прием заявок осуществляется с </w:t>
      </w:r>
      <w:r w:rsidRPr="00A60245">
        <w:rPr>
          <w:rFonts w:ascii="Arial" w:hAnsi="Arial" w:cs="Arial"/>
          <w:sz w:val="20"/>
          <w:szCs w:val="20"/>
        </w:rPr>
        <w:t>07.02.2023 года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A60245" w:rsidRPr="00A60245" w:rsidRDefault="00A60245" w:rsidP="00A60245">
      <w:pPr>
        <w:pStyle w:val="a5"/>
        <w:spacing w:before="0" w:beforeAutospacing="0" w:after="0" w:afterAutospacing="0"/>
        <w:ind w:firstLine="709"/>
        <w:jc w:val="both"/>
        <w:rPr>
          <w:rFonts w:ascii="Arial" w:hAnsi="Arial" w:cs="Arial"/>
          <w:sz w:val="20"/>
          <w:szCs w:val="20"/>
        </w:rPr>
      </w:pPr>
      <w:r w:rsidRPr="00A60245">
        <w:rPr>
          <w:rFonts w:ascii="Arial" w:hAnsi="Arial" w:cs="Arial"/>
          <w:b/>
          <w:sz w:val="20"/>
          <w:szCs w:val="20"/>
        </w:rPr>
        <w:t xml:space="preserve">Дата и время окончания приема заявок с прилагаемыми документами: </w:t>
      </w:r>
      <w:r w:rsidRPr="00A60245">
        <w:rPr>
          <w:rFonts w:ascii="Arial" w:hAnsi="Arial" w:cs="Arial"/>
          <w:sz w:val="20"/>
          <w:szCs w:val="20"/>
        </w:rPr>
        <w:t>09.03.2023 года 17 часов 00 минут.</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Адрес места приема заявок и прилагаемых документов: </w:t>
      </w:r>
      <w:r w:rsidRPr="00A60245">
        <w:rPr>
          <w:rFonts w:ascii="Arial" w:hAnsi="Arial" w:cs="Arial"/>
          <w:color w:val="000000"/>
          <w:sz w:val="20"/>
          <w:szCs w:val="20"/>
        </w:rPr>
        <w:t>Новосибирская область, г. Куйбышев, ул. Краскома, д. 37, 1 этаж, кабинет № 6, тел. 8(383-62) 51-630.</w:t>
      </w:r>
    </w:p>
    <w:p w:rsidR="00A60245" w:rsidRPr="00A60245" w:rsidRDefault="00A60245" w:rsidP="009D3485">
      <w:pPr>
        <w:pStyle w:val="a5"/>
        <w:spacing w:before="0" w:beforeAutospacing="0" w:after="0" w:afterAutospacing="0"/>
        <w:ind w:firstLine="709"/>
        <w:rPr>
          <w:rFonts w:ascii="Arial" w:hAnsi="Arial" w:cs="Arial"/>
          <w:b/>
          <w:color w:val="000000"/>
          <w:sz w:val="20"/>
          <w:szCs w:val="20"/>
          <w:u w:val="single"/>
        </w:rPr>
      </w:pPr>
      <w:r w:rsidRPr="00A60245">
        <w:rPr>
          <w:rFonts w:ascii="Arial" w:hAnsi="Arial" w:cs="Arial"/>
          <w:b/>
          <w:color w:val="000000"/>
          <w:sz w:val="20"/>
          <w:szCs w:val="20"/>
          <w:u w:val="single"/>
        </w:rPr>
        <w:t>Перечень документов, предоставляемых претендентами для участия в аукционе:</w:t>
      </w:r>
    </w:p>
    <w:p w:rsidR="00A60245" w:rsidRPr="00A60245" w:rsidRDefault="00A60245" w:rsidP="00A60245">
      <w:pPr>
        <w:pStyle w:val="ConsPlusNormal"/>
        <w:ind w:firstLine="709"/>
        <w:jc w:val="both"/>
        <w:rPr>
          <w:color w:val="000000"/>
        </w:rPr>
      </w:pPr>
      <w:r w:rsidRPr="00A60245">
        <w:rPr>
          <w:color w:val="000000"/>
        </w:rPr>
        <w:t>1. Для участия в аукционе заявители представляют в установленный в извещении о проведении аукциона срок следующие документы:</w:t>
      </w:r>
    </w:p>
    <w:p w:rsidR="00A60245" w:rsidRPr="00A60245" w:rsidRDefault="00A60245" w:rsidP="00A60245">
      <w:pPr>
        <w:pStyle w:val="ConsPlusNormal"/>
        <w:ind w:firstLine="709"/>
        <w:jc w:val="both"/>
        <w:rPr>
          <w:color w:val="000000"/>
        </w:rPr>
      </w:pPr>
      <w:r w:rsidRPr="00A60245">
        <w:rPr>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60245" w:rsidRPr="00A60245" w:rsidRDefault="00A60245" w:rsidP="00A60245">
      <w:pPr>
        <w:pStyle w:val="ConsPlusNormal"/>
        <w:ind w:firstLine="709"/>
        <w:jc w:val="both"/>
        <w:rPr>
          <w:color w:val="000000"/>
        </w:rPr>
      </w:pPr>
      <w:r w:rsidRPr="00A60245">
        <w:rPr>
          <w:color w:val="000000"/>
        </w:rPr>
        <w:t>2) копии документов, удостоверяющих личность заявителя (для граждан);</w:t>
      </w:r>
    </w:p>
    <w:p w:rsidR="00A60245" w:rsidRPr="00A60245" w:rsidRDefault="00A60245" w:rsidP="00A60245">
      <w:pPr>
        <w:pStyle w:val="ConsPlusNormal"/>
        <w:ind w:firstLine="709"/>
        <w:jc w:val="both"/>
        <w:rPr>
          <w:color w:val="000000"/>
        </w:rPr>
      </w:pPr>
      <w:r w:rsidRPr="00A60245">
        <w:rPr>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60245" w:rsidRPr="00A60245" w:rsidRDefault="00A60245" w:rsidP="00A60245">
      <w:pPr>
        <w:pStyle w:val="ConsPlusNormal"/>
        <w:ind w:firstLine="709"/>
        <w:jc w:val="both"/>
        <w:rPr>
          <w:color w:val="000000"/>
        </w:rPr>
      </w:pPr>
      <w:r w:rsidRPr="00A60245">
        <w:rPr>
          <w:color w:val="000000"/>
        </w:rPr>
        <w:t>4) документы, подтверждающие внесение задатка.</w:t>
      </w:r>
    </w:p>
    <w:p w:rsidR="00A60245" w:rsidRPr="00A60245" w:rsidRDefault="00A60245" w:rsidP="00A60245">
      <w:pPr>
        <w:pStyle w:val="ConsPlusNormal"/>
        <w:ind w:firstLine="709"/>
        <w:jc w:val="both"/>
        <w:rPr>
          <w:color w:val="000000"/>
        </w:rPr>
      </w:pPr>
      <w:r w:rsidRPr="00A60245">
        <w:rPr>
          <w:color w:val="000000"/>
        </w:rPr>
        <w:t>2. Представление документов, подтверждающих внесение задатка, признается заключением соглашения о задатке.</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3. Копии документов, предоставленных претендентами для участия в аукционе участниками аукциона не возвращаются.</w:t>
      </w:r>
    </w:p>
    <w:p w:rsidR="00A60245" w:rsidRPr="00A60245" w:rsidRDefault="00A60245" w:rsidP="009D3485">
      <w:pPr>
        <w:pStyle w:val="a5"/>
        <w:spacing w:before="0" w:beforeAutospacing="0" w:after="0" w:afterAutospacing="0"/>
        <w:ind w:firstLine="709"/>
        <w:rPr>
          <w:rFonts w:ascii="Arial" w:hAnsi="Arial" w:cs="Arial"/>
          <w:b/>
          <w:color w:val="000000"/>
          <w:sz w:val="20"/>
          <w:szCs w:val="20"/>
          <w:u w:val="single"/>
        </w:rPr>
      </w:pPr>
      <w:r w:rsidRPr="00A60245">
        <w:rPr>
          <w:rFonts w:ascii="Arial" w:hAnsi="Arial" w:cs="Arial"/>
          <w:b/>
          <w:color w:val="000000"/>
          <w:sz w:val="20"/>
          <w:szCs w:val="20"/>
          <w:u w:val="single"/>
        </w:rPr>
        <w:t>Заявитель не допускается к участию в аукционе по следующим основаниям:</w:t>
      </w:r>
    </w:p>
    <w:p w:rsidR="00A60245" w:rsidRPr="00A60245" w:rsidRDefault="00A60245" w:rsidP="00A60245">
      <w:pPr>
        <w:pStyle w:val="ConsPlusNormal"/>
        <w:ind w:firstLine="709"/>
        <w:jc w:val="both"/>
        <w:rPr>
          <w:color w:val="000000"/>
        </w:rPr>
      </w:pPr>
      <w:r w:rsidRPr="00A60245">
        <w:rPr>
          <w:color w:val="000000"/>
        </w:rPr>
        <w:t>1) непредставление необходимых для участия в аукционе документов или представление недостоверных сведений;</w:t>
      </w:r>
    </w:p>
    <w:p w:rsidR="00A60245" w:rsidRPr="00A60245" w:rsidRDefault="00A60245" w:rsidP="00A60245">
      <w:pPr>
        <w:pStyle w:val="ConsPlusNormal"/>
        <w:ind w:firstLine="709"/>
        <w:jc w:val="both"/>
        <w:rPr>
          <w:color w:val="000000"/>
        </w:rPr>
      </w:pPr>
      <w:r w:rsidRPr="00A60245">
        <w:rPr>
          <w:color w:val="000000"/>
        </w:rPr>
        <w:t>2) не поступление задатка на дату рассмотрения заявок на участие в аукционе;</w:t>
      </w:r>
    </w:p>
    <w:p w:rsidR="00A60245" w:rsidRPr="00A60245" w:rsidRDefault="00A60245" w:rsidP="00A60245">
      <w:pPr>
        <w:pStyle w:val="ConsPlusNormal"/>
        <w:ind w:firstLine="709"/>
        <w:jc w:val="both"/>
        <w:rPr>
          <w:color w:val="000000"/>
        </w:rPr>
      </w:pPr>
      <w:r w:rsidRPr="00A60245">
        <w:rPr>
          <w:color w:val="00000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60245" w:rsidRPr="00A60245" w:rsidRDefault="00A60245" w:rsidP="00A60245">
      <w:pPr>
        <w:pStyle w:val="ConsPlusNormal"/>
        <w:ind w:firstLine="709"/>
        <w:jc w:val="both"/>
        <w:rPr>
          <w:color w:val="000000"/>
        </w:rPr>
      </w:pPr>
      <w:r w:rsidRPr="00A60245">
        <w:rPr>
          <w:color w:val="00000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Отказ в допуске к участию в торгах по иным основаниям не допускается.</w:t>
      </w:r>
    </w:p>
    <w:p w:rsidR="00A60245" w:rsidRDefault="00A60245" w:rsidP="00A60245">
      <w:pPr>
        <w:autoSpaceDE w:val="0"/>
        <w:autoSpaceDN w:val="0"/>
        <w:adjustRightInd w:val="0"/>
        <w:ind w:firstLine="709"/>
        <w:jc w:val="both"/>
        <w:rPr>
          <w:rFonts w:ascii="Arial" w:hAnsi="Arial" w:cs="Arial"/>
          <w:color w:val="000000"/>
          <w:sz w:val="20"/>
          <w:szCs w:val="20"/>
        </w:rPr>
      </w:pPr>
      <w:r w:rsidRPr="00A60245">
        <w:rPr>
          <w:rFonts w:ascii="Arial" w:hAnsi="Arial" w:cs="Arial"/>
          <w:color w:val="000000"/>
          <w:sz w:val="20"/>
          <w:szCs w:val="20"/>
        </w:rPr>
        <w:t>Организатор аукциона ведет журнал приема заявок на участие в аукционе, который должен содержать сведения о заяв</w:t>
      </w:r>
      <w:r>
        <w:rPr>
          <w:rFonts w:ascii="Arial" w:hAnsi="Arial" w:cs="Arial"/>
          <w:color w:val="000000"/>
          <w:sz w:val="20"/>
          <w:szCs w:val="20"/>
        </w:rPr>
        <w:t xml:space="preserve">ителях, о датах подачи заявок. </w:t>
      </w:r>
    </w:p>
    <w:p w:rsidR="00A60245" w:rsidRPr="00A60245" w:rsidRDefault="00A60245" w:rsidP="00A60245">
      <w:pPr>
        <w:autoSpaceDE w:val="0"/>
        <w:autoSpaceDN w:val="0"/>
        <w:adjustRightInd w:val="0"/>
        <w:ind w:firstLine="709"/>
        <w:jc w:val="both"/>
        <w:rPr>
          <w:rFonts w:ascii="Arial" w:hAnsi="Arial" w:cs="Arial"/>
          <w:color w:val="000000"/>
          <w:sz w:val="20"/>
          <w:szCs w:val="20"/>
        </w:rPr>
      </w:pPr>
      <w:r w:rsidRPr="00A60245">
        <w:rPr>
          <w:rFonts w:ascii="Arial" w:hAnsi="Arial" w:cs="Arial"/>
          <w:b/>
          <w:color w:val="000000"/>
          <w:sz w:val="20"/>
          <w:szCs w:val="20"/>
        </w:rPr>
        <w:t>Заявитель имеет право отозвать принятую организатором аукциона заявку</w:t>
      </w:r>
      <w:r w:rsidRPr="00A60245">
        <w:rPr>
          <w:rFonts w:ascii="Arial" w:hAnsi="Arial" w:cs="Arial"/>
          <w:color w:val="000000"/>
          <w:sz w:val="20"/>
          <w:szCs w:val="20"/>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lastRenderedPageBreak/>
        <w:t xml:space="preserve">Дата, время и место рассмотрения заявок на участие в аукционе: </w:t>
      </w:r>
      <w:r w:rsidRPr="00A60245">
        <w:rPr>
          <w:rFonts w:ascii="Arial" w:hAnsi="Arial" w:cs="Arial"/>
          <w:sz w:val="20"/>
          <w:szCs w:val="20"/>
        </w:rPr>
        <w:t>10.03.2023</w:t>
      </w:r>
      <w:r w:rsidRPr="00A60245">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К участию в торгах допускаются</w:t>
      </w:r>
      <w:r w:rsidRPr="00A60245">
        <w:rPr>
          <w:rFonts w:ascii="Arial" w:hAnsi="Arial" w:cs="Arial"/>
          <w:color w:val="000000"/>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Заявитель становится участником аукциона с момента подписания организатором протокола рассмотрения заявок на участие в аукционе.</w:t>
      </w:r>
    </w:p>
    <w:p w:rsidR="00A60245" w:rsidRPr="00A60245" w:rsidRDefault="00A60245" w:rsidP="00A60245">
      <w:pPr>
        <w:autoSpaceDE w:val="0"/>
        <w:autoSpaceDN w:val="0"/>
        <w:adjustRightInd w:val="0"/>
        <w:ind w:firstLine="709"/>
        <w:jc w:val="both"/>
        <w:rPr>
          <w:rFonts w:ascii="Arial" w:hAnsi="Arial" w:cs="Arial"/>
          <w:color w:val="000000"/>
          <w:sz w:val="20"/>
          <w:szCs w:val="20"/>
        </w:rPr>
      </w:pPr>
      <w:r w:rsidRPr="00A60245">
        <w:rPr>
          <w:rFonts w:ascii="Arial" w:hAnsi="Arial" w:cs="Arial"/>
          <w:color w:val="000000"/>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рассмотрения заявок.</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Организатор аукциона в течение 3 (трех)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Дата, место и время проведения аукциона</w:t>
      </w:r>
      <w:r w:rsidRPr="00A60245">
        <w:rPr>
          <w:rFonts w:ascii="Arial" w:hAnsi="Arial" w:cs="Arial"/>
          <w:b/>
          <w:sz w:val="20"/>
          <w:szCs w:val="20"/>
        </w:rPr>
        <w:t>:</w:t>
      </w:r>
      <w:r w:rsidRPr="00A60245">
        <w:rPr>
          <w:rFonts w:ascii="Arial" w:hAnsi="Arial" w:cs="Arial"/>
          <w:sz w:val="20"/>
          <w:szCs w:val="20"/>
        </w:rPr>
        <w:t xml:space="preserve"> 13.03.2023 года в 11 часов 00 минут по адресу: Новосибирская область, г. Куйбышев, ул. Краскома, д. 37, 1 этаж, кабинет № 2.</w:t>
      </w:r>
    </w:p>
    <w:p w:rsidR="00A60245" w:rsidRPr="00A60245" w:rsidRDefault="00A60245" w:rsidP="00A60245">
      <w:pPr>
        <w:widowControl w:val="0"/>
        <w:autoSpaceDE w:val="0"/>
        <w:autoSpaceDN w:val="0"/>
        <w:adjustRightInd w:val="0"/>
        <w:ind w:firstLine="709"/>
        <w:jc w:val="both"/>
        <w:rPr>
          <w:rFonts w:ascii="Arial" w:hAnsi="Arial" w:cs="Arial"/>
          <w:color w:val="000000"/>
          <w:sz w:val="20"/>
          <w:szCs w:val="20"/>
        </w:rPr>
      </w:pPr>
      <w:r w:rsidRPr="00A60245">
        <w:rPr>
          <w:rFonts w:ascii="Arial" w:hAnsi="Arial" w:cs="Arial"/>
          <w:b/>
          <w:color w:val="000000"/>
          <w:sz w:val="20"/>
          <w:szCs w:val="20"/>
        </w:rPr>
        <w:t>Порядок определения победителя:</w:t>
      </w:r>
      <w:r w:rsidRPr="00A60245">
        <w:rPr>
          <w:rFonts w:ascii="Arial" w:hAnsi="Arial" w:cs="Arial"/>
          <w:color w:val="000000"/>
          <w:sz w:val="20"/>
          <w:szCs w:val="20"/>
        </w:rPr>
        <w:t xml:space="preserve"> Победителем аукциона признается участник аукциона, предложивший наибольшую цену за земельный участок. </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Организатор аукциона в случаях, если аукцион был признан несостоявшимся либо если не был заключен договор купли - продажи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A60245" w:rsidRPr="00A60245" w:rsidRDefault="00A60245" w:rsidP="00A60245">
      <w:pPr>
        <w:widowControl w:val="0"/>
        <w:autoSpaceDE w:val="0"/>
        <w:autoSpaceDN w:val="0"/>
        <w:adjustRightInd w:val="0"/>
        <w:ind w:firstLine="709"/>
        <w:jc w:val="both"/>
        <w:rPr>
          <w:rFonts w:ascii="Arial" w:hAnsi="Arial" w:cs="Arial"/>
          <w:color w:val="000000"/>
          <w:sz w:val="20"/>
          <w:szCs w:val="20"/>
        </w:rPr>
      </w:pPr>
      <w:r w:rsidRPr="00A60245">
        <w:rPr>
          <w:rFonts w:ascii="Arial" w:hAnsi="Arial" w:cs="Arial"/>
          <w:b/>
          <w:color w:val="000000"/>
          <w:sz w:val="20"/>
          <w:szCs w:val="20"/>
        </w:rPr>
        <w:t>Уполномоченный орган вправе принять решение об отказе</w:t>
      </w:r>
      <w:r w:rsidRPr="00A60245">
        <w:rPr>
          <w:rFonts w:ascii="Arial" w:hAnsi="Arial" w:cs="Arial"/>
          <w:color w:val="000000"/>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A60245" w:rsidRP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xml:space="preserve">Аукцион признается несостоявшимся в случае, если: </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1. В аукционе участвовали менее 2 (двух) участников.</w:t>
      </w:r>
    </w:p>
    <w:p w:rsidR="009D3485" w:rsidRDefault="00A60245" w:rsidP="009D3485">
      <w:pPr>
        <w:pStyle w:val="ConsPlusNormal"/>
        <w:ind w:firstLine="709"/>
        <w:jc w:val="both"/>
        <w:rPr>
          <w:color w:val="000000"/>
        </w:rPr>
      </w:pPr>
      <w:r w:rsidRPr="00A60245">
        <w:rPr>
          <w:color w:val="000000"/>
        </w:rPr>
        <w:t xml:space="preserve">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w:t>
      </w:r>
      <w:r w:rsidR="009D3485">
        <w:rPr>
          <w:color w:val="000000"/>
        </w:rPr>
        <w:t>высокую цену предмета аукциона.</w:t>
      </w:r>
    </w:p>
    <w:p w:rsidR="00A60245" w:rsidRPr="00A60245" w:rsidRDefault="00A60245" w:rsidP="009D3485">
      <w:pPr>
        <w:pStyle w:val="ConsPlusNormal"/>
        <w:ind w:firstLine="709"/>
        <w:jc w:val="both"/>
        <w:rPr>
          <w:color w:val="000000"/>
        </w:rPr>
      </w:pPr>
      <w:r w:rsidRPr="00A60245">
        <w:rPr>
          <w:color w:val="000000"/>
        </w:rPr>
        <w:t>3. Победитель аукциона уклонился от заключения договора купли-продажи земельного участка.</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Место, дата и время осмотра земельного участка: </w:t>
      </w:r>
      <w:r w:rsidRPr="00A60245">
        <w:rPr>
          <w:rFonts w:ascii="Arial" w:hAnsi="Arial" w:cs="Arial"/>
          <w:color w:val="000000"/>
          <w:sz w:val="20"/>
          <w:szCs w:val="20"/>
        </w:rPr>
        <w:t>Осмотр земельного участка, являющегося предметом аукциона, проводится</w:t>
      </w:r>
      <w:r w:rsidRPr="00A60245">
        <w:rPr>
          <w:rFonts w:ascii="Arial" w:hAnsi="Arial" w:cs="Arial"/>
          <w:b/>
          <w:color w:val="000000"/>
          <w:sz w:val="20"/>
          <w:szCs w:val="20"/>
        </w:rPr>
        <w:t xml:space="preserve"> </w:t>
      </w:r>
      <w:r w:rsidRPr="00A60245">
        <w:rPr>
          <w:rFonts w:ascii="Arial" w:hAnsi="Arial" w:cs="Arial"/>
          <w:color w:val="000000"/>
          <w:sz w:val="20"/>
          <w:szCs w:val="20"/>
        </w:rPr>
        <w:t>претендентом на участие в аукционе</w:t>
      </w:r>
      <w:r w:rsidRPr="00A60245">
        <w:rPr>
          <w:rFonts w:ascii="Arial" w:hAnsi="Arial" w:cs="Arial"/>
          <w:b/>
          <w:color w:val="000000"/>
          <w:sz w:val="20"/>
          <w:szCs w:val="20"/>
        </w:rPr>
        <w:t xml:space="preserve"> </w:t>
      </w:r>
      <w:r w:rsidRPr="00A60245">
        <w:rPr>
          <w:rFonts w:ascii="Arial" w:hAnsi="Arial" w:cs="Arial"/>
          <w:color w:val="000000"/>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A60245" w:rsidRPr="00A60245" w:rsidRDefault="00A60245" w:rsidP="00A60245">
      <w:pPr>
        <w:pStyle w:val="a5"/>
        <w:spacing w:before="0" w:beforeAutospacing="0" w:after="0" w:afterAutospacing="0"/>
        <w:ind w:firstLine="709"/>
        <w:jc w:val="both"/>
        <w:rPr>
          <w:rFonts w:ascii="Arial" w:hAnsi="Arial" w:cs="Arial"/>
          <w:bCs/>
          <w:color w:val="000000"/>
          <w:sz w:val="20"/>
          <w:szCs w:val="20"/>
        </w:rPr>
      </w:pPr>
      <w:r w:rsidRPr="00A60245">
        <w:rPr>
          <w:rFonts w:ascii="Arial" w:hAnsi="Arial" w:cs="Arial"/>
          <w:b/>
          <w:color w:val="000000"/>
          <w:sz w:val="20"/>
          <w:szCs w:val="20"/>
        </w:rPr>
        <w:t>Срок заключения договора купли-продажи земельного участка</w:t>
      </w:r>
      <w:r w:rsidRPr="00A60245">
        <w:rPr>
          <w:rFonts w:ascii="Arial" w:hAnsi="Arial" w:cs="Arial"/>
          <w:color w:val="000000"/>
          <w:sz w:val="20"/>
          <w:szCs w:val="20"/>
        </w:rPr>
        <w:t xml:space="preserve">: </w:t>
      </w:r>
      <w:r w:rsidRPr="00A60245">
        <w:rPr>
          <w:rFonts w:ascii="Arial" w:hAnsi="Arial" w:cs="Arial"/>
          <w:bCs/>
          <w:color w:val="000000"/>
          <w:sz w:val="20"/>
          <w:szCs w:val="20"/>
        </w:rPr>
        <w:t xml:space="preserve">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w:t>
      </w:r>
      <w:r w:rsidRPr="00A60245">
        <w:rPr>
          <w:rFonts w:ascii="Arial" w:hAnsi="Arial" w:cs="Arial"/>
          <w:bCs/>
          <w:color w:val="000000"/>
          <w:sz w:val="20"/>
          <w:szCs w:val="20"/>
        </w:rPr>
        <w:lastRenderedPageBreak/>
        <w:t>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A60245" w:rsidRPr="00A60245" w:rsidRDefault="00A60245" w:rsidP="009D3485">
      <w:pPr>
        <w:pStyle w:val="a5"/>
        <w:spacing w:before="0" w:beforeAutospacing="0" w:after="0" w:afterAutospacing="0"/>
        <w:ind w:firstLine="709"/>
        <w:jc w:val="both"/>
        <w:rPr>
          <w:rFonts w:ascii="Arial" w:hAnsi="Arial" w:cs="Arial"/>
          <w:bCs/>
          <w:color w:val="000000"/>
          <w:sz w:val="20"/>
          <w:szCs w:val="20"/>
        </w:rPr>
      </w:pPr>
      <w:r w:rsidRPr="00A60245">
        <w:rPr>
          <w:rFonts w:ascii="Arial" w:hAnsi="Arial" w:cs="Arial"/>
          <w:bCs/>
          <w:color w:val="000000"/>
          <w:sz w:val="20"/>
          <w:szCs w:val="20"/>
        </w:rPr>
        <w:t>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Условия и сроки уплаты стоимости земельного участка победителем: </w:t>
      </w:r>
      <w:r w:rsidRPr="00A60245">
        <w:rPr>
          <w:rFonts w:ascii="Arial" w:hAnsi="Arial" w:cs="Arial"/>
          <w:color w:val="000000"/>
          <w:sz w:val="20"/>
          <w:szCs w:val="20"/>
        </w:rPr>
        <w:t>Оплата осуществляется единовременным платежом в течение 5 (пяти) рабочих дней с даты подписания договора купли-продажи земельного участка. Внесенный победителем аукциона задаток засчитывается в оплату цены приобретаемого земельного участка.</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 xml:space="preserve">Разъяснения по вопросам участия в аукционе </w:t>
      </w:r>
      <w:r w:rsidRPr="00A60245">
        <w:rPr>
          <w:rFonts w:ascii="Arial" w:hAnsi="Arial" w:cs="Arial"/>
          <w:color w:val="000000"/>
          <w:sz w:val="20"/>
          <w:szCs w:val="20"/>
        </w:rPr>
        <w:t>относительно условий разрешенного использования земельного участка можно получить по месту, дате и времени приема заявок.</w:t>
      </w:r>
    </w:p>
    <w:p w:rsidR="00A60245" w:rsidRP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b/>
          <w:color w:val="000000"/>
          <w:sz w:val="20"/>
          <w:szCs w:val="20"/>
        </w:rPr>
        <w:t>Проект договора купли-продажи земельного участка</w:t>
      </w:r>
      <w:r w:rsidRPr="00A60245">
        <w:rPr>
          <w:rFonts w:ascii="Arial" w:hAnsi="Arial" w:cs="Arial"/>
          <w:color w:val="000000"/>
          <w:sz w:val="20"/>
          <w:szCs w:val="20"/>
        </w:rPr>
        <w:t xml:space="preserve"> указан в приложении № 4 к настоящему информационному сообщению.</w:t>
      </w:r>
    </w:p>
    <w:p w:rsid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w:t>
      </w:r>
      <w:r>
        <w:rPr>
          <w:rFonts w:ascii="Arial" w:hAnsi="Arial" w:cs="Arial"/>
          <w:b/>
          <w:color w:val="000000"/>
          <w:sz w:val="20"/>
          <w:szCs w:val="20"/>
        </w:rPr>
        <w:t>й:</w:t>
      </w:r>
    </w:p>
    <w:p w:rsid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к электрическим сетям АО «РЭС» сообщает следующее:</w:t>
      </w:r>
    </w:p>
    <w:p w:rsidR="00A60245" w:rsidRDefault="00A60245" w:rsidP="00A60245">
      <w:pPr>
        <w:pStyle w:val="a5"/>
        <w:spacing w:before="0" w:beforeAutospacing="0" w:after="0" w:afterAutospacing="0"/>
        <w:ind w:firstLine="709"/>
        <w:jc w:val="both"/>
        <w:rPr>
          <w:rFonts w:ascii="Arial" w:hAnsi="Arial" w:cs="Arial"/>
          <w:color w:val="000102"/>
          <w:sz w:val="20"/>
          <w:szCs w:val="20"/>
          <w:lang w:bidi="he-IL"/>
        </w:rPr>
      </w:pPr>
      <w:r w:rsidRPr="00A60245">
        <w:rPr>
          <w:rFonts w:ascii="Arial" w:hAnsi="Arial" w:cs="Arial"/>
          <w:color w:val="000102"/>
          <w:sz w:val="20"/>
          <w:szCs w:val="20"/>
          <w:lang w:bidi="he-IL"/>
        </w:rPr>
        <w:t>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инженерно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A60245" w:rsidRDefault="00A60245" w:rsidP="00A60245">
      <w:pPr>
        <w:pStyle w:val="a5"/>
        <w:spacing w:before="0" w:beforeAutospacing="0" w:after="0" w:afterAutospacing="0"/>
        <w:ind w:firstLine="709"/>
        <w:jc w:val="both"/>
        <w:rPr>
          <w:rFonts w:ascii="Arial" w:hAnsi="Arial" w:cs="Arial"/>
          <w:color w:val="000102"/>
          <w:sz w:val="20"/>
          <w:szCs w:val="20"/>
          <w:lang w:bidi="he-IL"/>
        </w:rPr>
      </w:pPr>
      <w:r w:rsidRPr="00A60245">
        <w:rPr>
          <w:rFonts w:ascii="Arial" w:hAnsi="Arial" w:cs="Arial"/>
          <w:color w:val="000102"/>
          <w:sz w:val="20"/>
          <w:szCs w:val="20"/>
          <w:lang w:bidi="he-IL"/>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к сетям водоотведения (МУП «Геострой»):</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Для проектирования водоотведения - индивидуальный жилой дом (ориентировочной площадью 80 кв.м.), расположенный по адресу: Новосибирская область. Куйбышевский район, город Куйбышев, улица Карла Либкнехта, дом 46 расположенный на земельном участке е кадастровым номером: 54:34:012407:66, площадью 901.0 кв.м необходимо:</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1. Точка подключения возможна от канализационных сетей ул. Молодежная (район дома № 1) находящемся на удалении от запрашиваемого земельного участка (наименьшее расстоянии) примерно 130 м.</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2. Максимально допустимая нагрузка в точке подключения - 106,2 м1 2 3 4 5/час.</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3. Подключение объекта капитального строительства к сетям водоотведения - в течение 10 дней с момента заключения Договора на подключение.</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4.Технические условия действительны в течение трех лет с момента выдачи разрешения МУП «Геострой», по окончании - продляются или аннулируются.</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5. Оплата за подключение объекта к сетям водоотведения составит согласно: «ставки тарифа за подкоп чаемую (технологически присоединяемую) нагрузку в размере 23,810 тыс.руб. за 1м</w:t>
      </w:r>
      <w:r w:rsidRPr="00A60245">
        <w:rPr>
          <w:rFonts w:ascii="Arial" w:hAnsi="Arial" w:cs="Arial"/>
          <w:color w:val="000000"/>
          <w:sz w:val="20"/>
          <w:szCs w:val="20"/>
          <w:vertAlign w:val="superscript"/>
        </w:rPr>
        <w:t xml:space="preserve">3 </w:t>
      </w:r>
      <w:r w:rsidRPr="00A60245">
        <w:rPr>
          <w:rFonts w:ascii="Arial" w:hAnsi="Arial" w:cs="Arial"/>
          <w:color w:val="000000"/>
          <w:sz w:val="20"/>
          <w:szCs w:val="20"/>
        </w:rPr>
        <w:t>сточных вод в сутки присоединенной мощности» утвержденной Приказом № 98-B от 20.06.2022г. Департамента но тарифам Новосибирской области.</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Тариф установлен с 01.01.2023 и действует до 31.12.2023.</w:t>
      </w:r>
    </w:p>
    <w:p w:rsid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к сетям водоснабжения (МУП «Горводоканал»):</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Для проектирования водоснабжения - индивидуальный жилой дом (ориентировочной площадью 80 кв.м.), расположенный по адресу: Новосибирская область, Куйбышевский район, город Куйбышев, улица Карла Либкиехта, дом № 46, кадастровый номер земельного участка: 54:34:012407:66, площадью 901,0 кв.м, необходимо:</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1. Точка подключения возможна от сетей водопровода ул. Макарова (район дома № 60) находящемся на удалении от запрашиваемого земельного участка (наименьшее расстоянии) примерно70 м.</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2. Максимально допустимая нагрузка в точке подключения 93,4 м/час.</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3. Подключение объекта капитального строительства к сетям водоснабжения - в течение 10 дней с момента заключения Договора на подключение.</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lastRenderedPageBreak/>
        <w:t>4. 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5. 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10,242 тыс.руб за 1м</w:t>
      </w:r>
      <w:r w:rsidRPr="00A60245">
        <w:rPr>
          <w:rFonts w:ascii="Arial" w:hAnsi="Arial" w:cs="Arial"/>
          <w:color w:val="000000"/>
          <w:sz w:val="20"/>
          <w:szCs w:val="20"/>
          <w:vertAlign w:val="superscript"/>
        </w:rPr>
        <w:t>3</w:t>
      </w:r>
      <w:r w:rsidRPr="00A60245">
        <w:rPr>
          <w:rFonts w:ascii="Arial" w:hAnsi="Arial" w:cs="Arial"/>
          <w:color w:val="000000"/>
          <w:sz w:val="20"/>
          <w:szCs w:val="20"/>
        </w:rPr>
        <w:t xml:space="preserve"> холодной воды в сутки присоединенной мощности» утвержденной Приказом № 97-В от 07.06.2022 Департамента по тарифам Новосибирской области. </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Тариф установлен с 01.01.2023 и действует до 31.12.2023.</w:t>
      </w:r>
    </w:p>
    <w:p w:rsid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к сетям газоснабжения:</w:t>
      </w:r>
    </w:p>
    <w:p w:rsidR="00A60245" w:rsidRDefault="00A60245" w:rsidP="00A60245">
      <w:pPr>
        <w:pStyle w:val="a5"/>
        <w:spacing w:before="0" w:beforeAutospacing="0" w:after="0" w:afterAutospacing="0"/>
        <w:ind w:firstLine="709"/>
        <w:jc w:val="both"/>
        <w:rPr>
          <w:rFonts w:ascii="Arial" w:hAnsi="Arial" w:cs="Arial"/>
          <w:color w:val="000000"/>
          <w:sz w:val="20"/>
          <w:szCs w:val="20"/>
        </w:rPr>
      </w:pPr>
      <w:r w:rsidRPr="00A60245">
        <w:rPr>
          <w:rFonts w:ascii="Arial" w:hAnsi="Arial" w:cs="Arial"/>
          <w:color w:val="000000"/>
          <w:sz w:val="20"/>
          <w:szCs w:val="20"/>
        </w:rPr>
        <w:t>ООО «Газпром газораспределение Томск» филиал в Новосибир</w:t>
      </w:r>
      <w:r>
        <w:rPr>
          <w:rFonts w:ascii="Arial" w:hAnsi="Arial" w:cs="Arial"/>
          <w:color w:val="000000"/>
          <w:sz w:val="20"/>
          <w:szCs w:val="20"/>
        </w:rPr>
        <w:t>ской области сообщает следующее:</w:t>
      </w:r>
    </w:p>
    <w:p w:rsidR="00A60245" w:rsidRDefault="00A60245" w:rsidP="00A60245">
      <w:pPr>
        <w:pStyle w:val="a5"/>
        <w:spacing w:before="0" w:beforeAutospacing="0" w:after="0" w:afterAutospacing="0"/>
        <w:ind w:firstLine="709"/>
        <w:jc w:val="both"/>
        <w:rPr>
          <w:rFonts w:ascii="Arial" w:hAnsi="Arial" w:cs="Arial"/>
          <w:bCs/>
          <w:color w:val="000000"/>
          <w:sz w:val="20"/>
          <w:szCs w:val="20"/>
        </w:rPr>
      </w:pPr>
      <w:r w:rsidRPr="00A60245">
        <w:rPr>
          <w:rFonts w:ascii="Arial" w:hAnsi="Arial" w:cs="Arial"/>
          <w:bCs/>
          <w:color w:val="000000"/>
          <w:sz w:val="20"/>
          <w:szCs w:val="20"/>
        </w:rPr>
        <w:t>Разрешенное использование земельного участка: для индивидуального жилищного строительства.</w:t>
      </w:r>
    </w:p>
    <w:p w:rsidR="00A60245" w:rsidRDefault="00A60245" w:rsidP="00A60245">
      <w:pPr>
        <w:pStyle w:val="a5"/>
        <w:spacing w:before="0" w:beforeAutospacing="0" w:after="0" w:afterAutospacing="0"/>
        <w:ind w:firstLine="709"/>
        <w:jc w:val="both"/>
        <w:rPr>
          <w:rFonts w:ascii="Arial" w:hAnsi="Arial" w:cs="Arial"/>
          <w:bCs/>
          <w:color w:val="000000"/>
          <w:sz w:val="20"/>
          <w:szCs w:val="20"/>
        </w:rPr>
      </w:pPr>
      <w:r w:rsidRPr="00A60245">
        <w:rPr>
          <w:rFonts w:ascii="Arial" w:hAnsi="Arial" w:cs="Arial"/>
          <w:bCs/>
          <w:color w:val="000000"/>
          <w:sz w:val="20"/>
          <w:szCs w:val="20"/>
        </w:rPr>
        <w:t>Адрес земельного участка: Новосибирская область, Куйбышевский район, город Куйбышев, улица Карла Либкнехта, дом 46, с кадастровым номером 54:34:012407:66.</w:t>
      </w:r>
    </w:p>
    <w:p w:rsidR="00A60245" w:rsidRDefault="00A60245" w:rsidP="00A60245">
      <w:pPr>
        <w:pStyle w:val="a5"/>
        <w:spacing w:before="0" w:beforeAutospacing="0" w:after="0" w:afterAutospacing="0"/>
        <w:ind w:firstLine="709"/>
        <w:jc w:val="both"/>
        <w:rPr>
          <w:rFonts w:ascii="Arial" w:hAnsi="Arial" w:cs="Arial"/>
          <w:bCs/>
          <w:color w:val="000000"/>
          <w:sz w:val="20"/>
          <w:szCs w:val="20"/>
        </w:rPr>
      </w:pPr>
      <w:r w:rsidRPr="00A60245">
        <w:rPr>
          <w:rFonts w:ascii="Arial" w:hAnsi="Arial" w:cs="Arial"/>
          <w:bCs/>
          <w:color w:val="000000"/>
          <w:sz w:val="20"/>
          <w:szCs w:val="20"/>
        </w:rPr>
        <w:t>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A60245" w:rsidRDefault="00A60245" w:rsidP="00A60245">
      <w:pPr>
        <w:pStyle w:val="a5"/>
        <w:spacing w:before="0" w:beforeAutospacing="0" w:after="0" w:afterAutospacing="0"/>
        <w:ind w:firstLine="709"/>
        <w:jc w:val="both"/>
        <w:rPr>
          <w:rFonts w:ascii="Arial" w:hAnsi="Arial" w:cs="Arial"/>
          <w:bCs/>
          <w:color w:val="000000"/>
          <w:sz w:val="20"/>
          <w:szCs w:val="20"/>
        </w:rPr>
      </w:pPr>
      <w:r w:rsidRPr="00A60245">
        <w:rPr>
          <w:rFonts w:ascii="Arial" w:hAnsi="Arial" w:cs="Arial"/>
          <w:bCs/>
          <w:color w:val="000000"/>
          <w:sz w:val="20"/>
          <w:szCs w:val="20"/>
        </w:rPr>
        <w:t>Возможная точка подключения: при условии строительства распределительного газопровода высокого давления (с установкой пункта редуцирования газа) до границы земельного участка. Ближайшая сеть газораспределения ООО «Газпром газораспределение Томск» расположена на удалении ориентировочно 0 м, по прямой линии, от границ вышеуказанного земельного участка.</w:t>
      </w:r>
    </w:p>
    <w:p w:rsidR="00A60245" w:rsidRDefault="00A60245" w:rsidP="00A60245">
      <w:pPr>
        <w:pStyle w:val="a5"/>
        <w:spacing w:before="0" w:beforeAutospacing="0" w:after="0" w:afterAutospacing="0"/>
        <w:ind w:firstLine="709"/>
        <w:jc w:val="both"/>
        <w:rPr>
          <w:rFonts w:ascii="Arial" w:hAnsi="Arial" w:cs="Arial"/>
          <w:bCs/>
          <w:color w:val="000000"/>
          <w:sz w:val="20"/>
          <w:szCs w:val="20"/>
        </w:rPr>
      </w:pPr>
      <w:r w:rsidRPr="00A60245">
        <w:rPr>
          <w:rFonts w:ascii="Arial" w:hAnsi="Arial" w:cs="Arial"/>
          <w:bCs/>
          <w:color w:val="000000"/>
          <w:sz w:val="20"/>
          <w:szCs w:val="20"/>
        </w:rPr>
        <w:t>Максимальная нагрузка в возможной точке подключения: 7,0 м3/час. (Без учета технической возможности подачи газа по магистральным газопроводам газотранспортной организации).</w:t>
      </w:r>
    </w:p>
    <w:p w:rsid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
          <w:color w:val="000000"/>
          <w:sz w:val="20"/>
          <w:szCs w:val="20"/>
        </w:rPr>
        <w:t>- к сетям теплоснабжения (АО «СИБЭКО»):</w:t>
      </w:r>
    </w:p>
    <w:p w:rsidR="00A60245" w:rsidRPr="00A60245" w:rsidRDefault="00A60245" w:rsidP="00A60245">
      <w:pPr>
        <w:pStyle w:val="a5"/>
        <w:spacing w:before="0" w:beforeAutospacing="0" w:after="0" w:afterAutospacing="0"/>
        <w:ind w:firstLine="709"/>
        <w:jc w:val="both"/>
        <w:rPr>
          <w:rFonts w:ascii="Arial" w:hAnsi="Arial" w:cs="Arial"/>
          <w:b/>
          <w:color w:val="000000"/>
          <w:sz w:val="20"/>
          <w:szCs w:val="20"/>
        </w:rPr>
      </w:pPr>
      <w:r w:rsidRPr="00A60245">
        <w:rPr>
          <w:rFonts w:ascii="Arial" w:hAnsi="Arial" w:cs="Arial"/>
          <w:bCs/>
          <w:color w:val="000000"/>
          <w:sz w:val="20"/>
          <w:szCs w:val="20"/>
        </w:rPr>
        <w:t>О предоставлении информации о возможности подключения объекта капитального строительства, планируемого к размещению на земельном участке по адресу: Новосибирская область, город Куйбышев, ул. Карла Либкнехта, дом 46, с кадастровым номером: 54:34:012407:66, АО «СИБЭКО» сообщает, что подключаемый объект находится вне зоны эксплуатационной ответственности АО «СИБЭКО».</w:t>
      </w:r>
    </w:p>
    <w:p w:rsidR="00A60245" w:rsidRPr="00A60245" w:rsidRDefault="00A60245" w:rsidP="00A60245">
      <w:pPr>
        <w:jc w:val="both"/>
        <w:rPr>
          <w:rFonts w:ascii="Arial" w:hAnsi="Arial" w:cs="Arial"/>
          <w:bCs/>
          <w:color w:val="000000"/>
          <w:sz w:val="20"/>
          <w:szCs w:val="20"/>
        </w:rPr>
      </w:pPr>
    </w:p>
    <w:p w:rsidR="00A60245" w:rsidRPr="00A60245" w:rsidRDefault="00A60245" w:rsidP="00A60245">
      <w:pPr>
        <w:ind w:firstLine="426"/>
        <w:jc w:val="both"/>
        <w:rPr>
          <w:rFonts w:ascii="Arial" w:hAnsi="Arial" w:cs="Arial"/>
          <w:b/>
          <w:color w:val="000000"/>
          <w:sz w:val="20"/>
          <w:szCs w:val="20"/>
        </w:rPr>
      </w:pPr>
      <w:r w:rsidRPr="00A60245">
        <w:rPr>
          <w:rFonts w:ascii="Arial" w:hAnsi="Arial" w:cs="Arial"/>
          <w:b/>
          <w:color w:val="000000"/>
          <w:sz w:val="20"/>
          <w:szCs w:val="20"/>
        </w:rPr>
        <w:t xml:space="preserve">Приложения к информационному сообщению: </w:t>
      </w:r>
    </w:p>
    <w:p w:rsidR="00A60245" w:rsidRPr="00A60245" w:rsidRDefault="00A60245" w:rsidP="00A60245">
      <w:pPr>
        <w:ind w:right="21" w:firstLine="540"/>
        <w:jc w:val="both"/>
        <w:rPr>
          <w:rFonts w:ascii="Arial" w:hAnsi="Arial" w:cs="Arial"/>
          <w:color w:val="000000"/>
          <w:sz w:val="20"/>
          <w:szCs w:val="20"/>
        </w:rPr>
      </w:pPr>
      <w:r w:rsidRPr="00A60245">
        <w:rPr>
          <w:rStyle w:val="af4"/>
          <w:rFonts w:ascii="Arial" w:hAnsi="Arial" w:cs="Arial"/>
          <w:color w:val="000000"/>
          <w:sz w:val="20"/>
          <w:szCs w:val="20"/>
        </w:rPr>
        <w:t>- Приложение № 1:</w:t>
      </w:r>
      <w:r w:rsidRPr="00A60245">
        <w:rPr>
          <w:rFonts w:ascii="Arial" w:hAnsi="Arial" w:cs="Arial"/>
          <w:color w:val="000000"/>
          <w:sz w:val="20"/>
          <w:szCs w:val="20"/>
        </w:rPr>
        <w:t xml:space="preserve"> форма заявки для физических лиц</w:t>
      </w:r>
    </w:p>
    <w:p w:rsidR="00A60245" w:rsidRPr="00A60245" w:rsidRDefault="00A60245" w:rsidP="00A60245">
      <w:pPr>
        <w:ind w:right="21" w:firstLine="540"/>
        <w:jc w:val="both"/>
        <w:rPr>
          <w:rFonts w:ascii="Arial" w:hAnsi="Arial" w:cs="Arial"/>
          <w:color w:val="000000"/>
          <w:sz w:val="20"/>
          <w:szCs w:val="20"/>
        </w:rPr>
      </w:pPr>
      <w:r w:rsidRPr="00A60245">
        <w:rPr>
          <w:rStyle w:val="af4"/>
          <w:rFonts w:ascii="Arial" w:hAnsi="Arial" w:cs="Arial"/>
          <w:color w:val="000000"/>
          <w:sz w:val="20"/>
          <w:szCs w:val="20"/>
        </w:rPr>
        <w:t xml:space="preserve">- Приложение № 2: </w:t>
      </w:r>
      <w:r w:rsidRPr="00A60245">
        <w:rPr>
          <w:rFonts w:ascii="Arial" w:hAnsi="Arial" w:cs="Arial"/>
          <w:color w:val="000000"/>
          <w:sz w:val="20"/>
          <w:szCs w:val="20"/>
        </w:rPr>
        <w:t>форма заявки для юридических лиц</w:t>
      </w:r>
    </w:p>
    <w:p w:rsidR="00A60245" w:rsidRPr="00A60245" w:rsidRDefault="00A60245" w:rsidP="00A60245">
      <w:pPr>
        <w:pStyle w:val="a5"/>
        <w:spacing w:before="0" w:beforeAutospacing="0" w:after="0" w:afterAutospacing="0"/>
        <w:ind w:firstLine="540"/>
        <w:jc w:val="both"/>
        <w:rPr>
          <w:rFonts w:ascii="Arial" w:hAnsi="Arial" w:cs="Arial"/>
          <w:color w:val="000000"/>
          <w:sz w:val="20"/>
          <w:szCs w:val="20"/>
        </w:rPr>
      </w:pPr>
      <w:r w:rsidRPr="00A60245">
        <w:rPr>
          <w:rFonts w:ascii="Arial" w:hAnsi="Arial" w:cs="Arial"/>
          <w:b/>
          <w:color w:val="000000"/>
          <w:sz w:val="20"/>
          <w:szCs w:val="20"/>
        </w:rPr>
        <w:t>- Приложение № 3:</w:t>
      </w:r>
      <w:r w:rsidRPr="00A60245">
        <w:rPr>
          <w:rFonts w:ascii="Arial" w:hAnsi="Arial" w:cs="Arial"/>
          <w:color w:val="000000"/>
          <w:sz w:val="20"/>
          <w:szCs w:val="20"/>
        </w:rPr>
        <w:t xml:space="preserve"> форма описи документов</w:t>
      </w:r>
    </w:p>
    <w:p w:rsidR="00A60245" w:rsidRPr="00A60245" w:rsidRDefault="00A60245" w:rsidP="00A60245">
      <w:pPr>
        <w:pStyle w:val="a5"/>
        <w:spacing w:before="0" w:beforeAutospacing="0" w:after="0" w:afterAutospacing="0"/>
        <w:ind w:firstLine="540"/>
        <w:jc w:val="both"/>
        <w:rPr>
          <w:rFonts w:ascii="Arial" w:hAnsi="Arial" w:cs="Arial"/>
          <w:b/>
          <w:color w:val="000000"/>
          <w:sz w:val="20"/>
          <w:szCs w:val="20"/>
        </w:rPr>
      </w:pPr>
      <w:r w:rsidRPr="00A60245">
        <w:rPr>
          <w:rFonts w:ascii="Arial" w:hAnsi="Arial" w:cs="Arial"/>
          <w:b/>
          <w:color w:val="000000"/>
          <w:sz w:val="20"/>
          <w:szCs w:val="20"/>
        </w:rPr>
        <w:t>-</w:t>
      </w:r>
      <w:r w:rsidRPr="00A60245">
        <w:rPr>
          <w:rFonts w:ascii="Arial" w:hAnsi="Arial" w:cs="Arial"/>
          <w:color w:val="000000"/>
          <w:sz w:val="20"/>
          <w:szCs w:val="20"/>
        </w:rPr>
        <w:t xml:space="preserve"> </w:t>
      </w:r>
      <w:r w:rsidRPr="00A60245">
        <w:rPr>
          <w:rFonts w:ascii="Arial" w:hAnsi="Arial" w:cs="Arial"/>
          <w:b/>
          <w:color w:val="000000"/>
          <w:sz w:val="20"/>
          <w:szCs w:val="20"/>
        </w:rPr>
        <w:t>Приложение № 4:</w:t>
      </w:r>
      <w:r w:rsidRPr="00A60245">
        <w:rPr>
          <w:rFonts w:ascii="Arial" w:hAnsi="Arial" w:cs="Arial"/>
          <w:color w:val="000000"/>
          <w:sz w:val="20"/>
          <w:szCs w:val="20"/>
        </w:rPr>
        <w:t xml:space="preserve"> Проект договора купли-продажи земельного участка</w:t>
      </w:r>
    </w:p>
    <w:p w:rsidR="00A60245" w:rsidRPr="00A60245" w:rsidRDefault="00A60245" w:rsidP="00A60245">
      <w:pPr>
        <w:pStyle w:val="a5"/>
        <w:spacing w:before="0" w:beforeAutospacing="0" w:after="0" w:afterAutospacing="0"/>
        <w:ind w:firstLine="540"/>
        <w:jc w:val="both"/>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A60245" w:rsidRPr="00A60245" w:rsidTr="0073048A">
        <w:tc>
          <w:tcPr>
            <w:tcW w:w="4216" w:type="dxa"/>
            <w:tcBorders>
              <w:top w:val="nil"/>
              <w:left w:val="nil"/>
              <w:bottom w:val="nil"/>
              <w:right w:val="nil"/>
            </w:tcBorders>
          </w:tcPr>
          <w:p w:rsidR="00A60245" w:rsidRPr="00A60245" w:rsidRDefault="00A60245" w:rsidP="00A60245">
            <w:pPr>
              <w:pStyle w:val="a5"/>
              <w:spacing w:before="0" w:beforeAutospacing="0" w:after="0" w:afterAutospacing="0"/>
              <w:jc w:val="right"/>
              <w:rPr>
                <w:rFonts w:ascii="Arial" w:hAnsi="Arial" w:cs="Arial"/>
                <w:color w:val="000000"/>
                <w:sz w:val="20"/>
                <w:szCs w:val="20"/>
              </w:rPr>
            </w:pPr>
            <w:r>
              <w:rPr>
                <w:rFonts w:ascii="Arial" w:hAnsi="Arial" w:cs="Arial"/>
                <w:color w:val="000000"/>
                <w:sz w:val="20"/>
                <w:szCs w:val="20"/>
              </w:rPr>
              <w:t>П</w:t>
            </w:r>
            <w:r w:rsidRPr="00A60245">
              <w:rPr>
                <w:rFonts w:ascii="Arial" w:hAnsi="Arial" w:cs="Arial"/>
                <w:color w:val="000000"/>
                <w:sz w:val="20"/>
                <w:szCs w:val="20"/>
              </w:rPr>
              <w:t>риложение № 1</w:t>
            </w:r>
          </w:p>
          <w:p w:rsidR="00A60245" w:rsidRPr="00A60245" w:rsidRDefault="00A60245" w:rsidP="00A60245">
            <w:pPr>
              <w:pStyle w:val="a5"/>
              <w:spacing w:before="0" w:beforeAutospacing="0" w:after="0" w:afterAutospacing="0"/>
              <w:jc w:val="right"/>
              <w:rPr>
                <w:rFonts w:ascii="Arial" w:hAnsi="Arial" w:cs="Arial"/>
                <w:color w:val="000000"/>
                <w:sz w:val="20"/>
                <w:szCs w:val="20"/>
              </w:rPr>
            </w:pPr>
            <w:r w:rsidRPr="00A60245">
              <w:rPr>
                <w:rFonts w:ascii="Arial" w:hAnsi="Arial" w:cs="Arial"/>
                <w:color w:val="000000"/>
                <w:sz w:val="20"/>
                <w:szCs w:val="20"/>
              </w:rPr>
              <w:t>к Информационному сообщению о проведении торгов в форме</w:t>
            </w:r>
            <w:r w:rsidRPr="00A60245">
              <w:rPr>
                <w:rFonts w:ascii="Arial" w:hAnsi="Arial" w:cs="Arial"/>
                <w:b/>
                <w:color w:val="000000"/>
                <w:sz w:val="20"/>
                <w:szCs w:val="20"/>
              </w:rPr>
              <w:t xml:space="preserve"> </w:t>
            </w:r>
            <w:r w:rsidRPr="00A60245">
              <w:rPr>
                <w:rFonts w:ascii="Arial" w:hAnsi="Arial" w:cs="Arial"/>
                <w:color w:val="000000"/>
                <w:sz w:val="20"/>
                <w:szCs w:val="20"/>
              </w:rPr>
              <w:t>открытого аукциона по продаже земельных участков</w:t>
            </w:r>
          </w:p>
        </w:tc>
      </w:tr>
      <w:tr w:rsidR="00A60245" w:rsidRPr="00A60245" w:rsidTr="0073048A">
        <w:tc>
          <w:tcPr>
            <w:tcW w:w="4216" w:type="dxa"/>
            <w:tcBorders>
              <w:top w:val="nil"/>
              <w:left w:val="nil"/>
              <w:bottom w:val="nil"/>
              <w:right w:val="nil"/>
            </w:tcBorders>
          </w:tcPr>
          <w:p w:rsidR="00A60245" w:rsidRPr="00A60245" w:rsidRDefault="00A60245" w:rsidP="00A60245">
            <w:pPr>
              <w:pStyle w:val="ConsNonformat"/>
              <w:widowControl/>
              <w:jc w:val="right"/>
              <w:rPr>
                <w:rFonts w:ascii="Arial" w:hAnsi="Arial" w:cs="Arial"/>
                <w:color w:val="000000"/>
              </w:rPr>
            </w:pPr>
            <w:r w:rsidRPr="00A60245">
              <w:rPr>
                <w:rFonts w:ascii="Arial" w:hAnsi="Arial" w:cs="Arial"/>
                <w:color w:val="000000"/>
              </w:rPr>
              <w:t xml:space="preserve">                                                                      ОРГАНИЗАТОРУ ТОРГОВ                                                       В администрацию города Куйбышева Куйбышевского района Новосибирской области</w:t>
            </w:r>
          </w:p>
          <w:p w:rsidR="00A60245" w:rsidRPr="00A60245" w:rsidRDefault="00A60245" w:rsidP="00A60245">
            <w:pPr>
              <w:pStyle w:val="a5"/>
              <w:spacing w:before="0" w:beforeAutospacing="0" w:after="0" w:afterAutospacing="0"/>
              <w:jc w:val="right"/>
              <w:rPr>
                <w:rFonts w:ascii="Arial" w:hAnsi="Arial" w:cs="Arial"/>
                <w:color w:val="000000"/>
                <w:sz w:val="20"/>
                <w:szCs w:val="20"/>
              </w:rPr>
            </w:pPr>
          </w:p>
        </w:tc>
      </w:tr>
    </w:tbl>
    <w:p w:rsidR="00A60245" w:rsidRPr="00A60245" w:rsidRDefault="00A60245" w:rsidP="00A60245">
      <w:pPr>
        <w:pStyle w:val="ConsNonformat"/>
        <w:widowControl/>
        <w:jc w:val="center"/>
        <w:rPr>
          <w:rFonts w:ascii="Arial" w:hAnsi="Arial" w:cs="Arial"/>
          <w:b/>
          <w:color w:val="000000"/>
        </w:rPr>
      </w:pPr>
      <w:r w:rsidRPr="00A60245">
        <w:rPr>
          <w:rFonts w:ascii="Arial" w:hAnsi="Arial" w:cs="Arial"/>
          <w:b/>
          <w:color w:val="000000"/>
        </w:rPr>
        <w:t>ЗАЯВКА НА УЧАСТИЕ В ОТКРЫТОМ АУКЦИОНЕ ПО ПРОДАЖЕ ЗЕМЕЛЬНОГО УЧАСТКА</w:t>
      </w:r>
    </w:p>
    <w:p w:rsidR="00A60245" w:rsidRPr="00A60245" w:rsidRDefault="00A60245" w:rsidP="00A60245">
      <w:pPr>
        <w:pStyle w:val="ConsNonformat"/>
        <w:widowControl/>
        <w:jc w:val="center"/>
        <w:rPr>
          <w:rFonts w:ascii="Arial" w:hAnsi="Arial" w:cs="Arial"/>
          <w:color w:val="000000"/>
        </w:rPr>
      </w:pPr>
      <w:r w:rsidRPr="00A60245">
        <w:rPr>
          <w:rFonts w:ascii="Arial" w:hAnsi="Arial" w:cs="Arial"/>
          <w:color w:val="000000"/>
        </w:rPr>
        <w:t>(для физических лиц)</w:t>
      </w:r>
    </w:p>
    <w:p w:rsidR="00A60245" w:rsidRPr="00A60245" w:rsidRDefault="00A60245" w:rsidP="00A60245">
      <w:pPr>
        <w:pStyle w:val="ConsNonformat"/>
        <w:widowControl/>
        <w:rPr>
          <w:rFonts w:ascii="Arial" w:hAnsi="Arial" w:cs="Arial"/>
          <w:color w:val="000000"/>
        </w:rPr>
      </w:pPr>
    </w:p>
    <w:p w:rsidR="00A60245" w:rsidRPr="00A60245" w:rsidRDefault="00A60245" w:rsidP="00A60245">
      <w:pPr>
        <w:pStyle w:val="ConsNonformat"/>
        <w:widowControl/>
        <w:rPr>
          <w:rFonts w:ascii="Arial" w:hAnsi="Arial" w:cs="Arial"/>
          <w:color w:val="000000"/>
        </w:rPr>
      </w:pPr>
      <w:r w:rsidRPr="00A60245">
        <w:rPr>
          <w:rFonts w:ascii="Arial" w:hAnsi="Arial" w:cs="Arial"/>
          <w:color w:val="000000"/>
        </w:rPr>
        <w:t xml:space="preserve">Новосибирская область                                                                 </w:t>
      </w:r>
      <w:r>
        <w:rPr>
          <w:rFonts w:ascii="Arial" w:hAnsi="Arial" w:cs="Arial"/>
          <w:color w:val="000000"/>
        </w:rPr>
        <w:t xml:space="preserve">            </w:t>
      </w:r>
      <w:r w:rsidRPr="00A60245">
        <w:rPr>
          <w:rFonts w:ascii="Arial" w:hAnsi="Arial" w:cs="Arial"/>
          <w:color w:val="000000"/>
        </w:rPr>
        <w:t xml:space="preserve">                 «__»___________2023                                                                </w:t>
      </w:r>
    </w:p>
    <w:p w:rsidR="00A60245" w:rsidRPr="00A60245" w:rsidRDefault="00A60245" w:rsidP="00A60245">
      <w:pPr>
        <w:pStyle w:val="ConsNonformat"/>
        <w:widowControl/>
        <w:rPr>
          <w:rFonts w:ascii="Arial" w:hAnsi="Arial" w:cs="Arial"/>
          <w:color w:val="000000"/>
        </w:rPr>
      </w:pPr>
      <w:r w:rsidRPr="00A60245">
        <w:rPr>
          <w:rFonts w:ascii="Arial" w:hAnsi="Arial" w:cs="Arial"/>
          <w:color w:val="000000"/>
        </w:rPr>
        <w:t xml:space="preserve">         г. Куйбышев</w:t>
      </w:r>
    </w:p>
    <w:p w:rsidR="00A60245" w:rsidRPr="00A60245" w:rsidRDefault="00A60245" w:rsidP="00A60245">
      <w:pPr>
        <w:pStyle w:val="ConsNonformat"/>
        <w:widowControl/>
        <w:rPr>
          <w:rFonts w:ascii="Arial" w:hAnsi="Arial" w:cs="Arial"/>
          <w:color w:val="000000"/>
        </w:rPr>
      </w:pPr>
    </w:p>
    <w:p w:rsidR="00A60245" w:rsidRPr="00A60245" w:rsidRDefault="00A60245" w:rsidP="00A60245">
      <w:pPr>
        <w:pStyle w:val="ConsNonformat"/>
        <w:ind w:firstLine="708"/>
        <w:jc w:val="both"/>
        <w:rPr>
          <w:rFonts w:ascii="Arial" w:hAnsi="Arial" w:cs="Arial"/>
          <w:color w:val="000000"/>
        </w:rPr>
      </w:pPr>
      <w:r w:rsidRPr="00A60245">
        <w:rPr>
          <w:rFonts w:ascii="Arial" w:hAnsi="Arial" w:cs="Arial"/>
          <w:color w:val="000000"/>
        </w:rPr>
        <w:t>____________________________________________________________________</w:t>
      </w:r>
    </w:p>
    <w:p w:rsidR="00A60245" w:rsidRPr="00A60245" w:rsidRDefault="00A60245" w:rsidP="00A60245">
      <w:pPr>
        <w:pStyle w:val="ConsNonformat"/>
        <w:ind w:firstLine="708"/>
        <w:jc w:val="center"/>
        <w:rPr>
          <w:rFonts w:ascii="Arial" w:hAnsi="Arial" w:cs="Arial"/>
          <w:color w:val="000000"/>
        </w:rPr>
      </w:pPr>
      <w:r w:rsidRPr="00A60245">
        <w:rPr>
          <w:rFonts w:ascii="Arial" w:hAnsi="Arial" w:cs="Arial"/>
          <w:color w:val="000000"/>
        </w:rPr>
        <w:t>(Ф.И.О. претендента)</w:t>
      </w:r>
    </w:p>
    <w:p w:rsidR="00A60245" w:rsidRPr="00A60245" w:rsidRDefault="00A60245" w:rsidP="00A60245">
      <w:pPr>
        <w:pStyle w:val="ConsNonformat"/>
        <w:jc w:val="both"/>
        <w:rPr>
          <w:rFonts w:ascii="Arial" w:hAnsi="Arial" w:cs="Arial"/>
          <w:color w:val="000000"/>
        </w:rPr>
      </w:pPr>
      <w:r w:rsidRPr="00A60245">
        <w:rPr>
          <w:rFonts w:ascii="Arial" w:hAnsi="Arial" w:cs="Arial"/>
          <w:color w:val="000000"/>
        </w:rPr>
        <w:t>проживающего по адресу: ___________________________________________________</w:t>
      </w:r>
    </w:p>
    <w:p w:rsidR="00A60245" w:rsidRPr="00A60245" w:rsidRDefault="00A60245" w:rsidP="00A60245">
      <w:pPr>
        <w:pStyle w:val="ConsNonformat"/>
        <w:jc w:val="center"/>
        <w:rPr>
          <w:rFonts w:ascii="Arial" w:hAnsi="Arial" w:cs="Arial"/>
          <w:color w:val="000000"/>
        </w:rPr>
      </w:pPr>
      <w:r w:rsidRPr="00A60245">
        <w:rPr>
          <w:rFonts w:ascii="Arial" w:hAnsi="Arial" w:cs="Arial"/>
          <w:color w:val="000000"/>
        </w:rPr>
        <w:t>(сведения о регистрации претендента по месту пребывания)</w:t>
      </w:r>
    </w:p>
    <w:p w:rsidR="00A60245" w:rsidRPr="00A60245" w:rsidRDefault="00A60245" w:rsidP="00A60245">
      <w:pPr>
        <w:pStyle w:val="ConsNonformat"/>
        <w:jc w:val="both"/>
        <w:rPr>
          <w:rFonts w:ascii="Arial" w:hAnsi="Arial" w:cs="Arial"/>
          <w:color w:val="000000"/>
        </w:rPr>
      </w:pPr>
      <w:r w:rsidRPr="00A60245">
        <w:rPr>
          <w:rFonts w:ascii="Arial" w:hAnsi="Arial" w:cs="Arial"/>
          <w:color w:val="000000"/>
        </w:rPr>
        <w:t>зарегистрированного по адресу: ______________________________________________</w:t>
      </w:r>
    </w:p>
    <w:p w:rsidR="00A60245" w:rsidRPr="00A60245" w:rsidRDefault="00A60245" w:rsidP="00A60245">
      <w:pPr>
        <w:pStyle w:val="ConsNonformat"/>
        <w:jc w:val="center"/>
        <w:rPr>
          <w:rFonts w:ascii="Arial" w:hAnsi="Arial" w:cs="Arial"/>
          <w:color w:val="000000"/>
        </w:rPr>
      </w:pPr>
      <w:r w:rsidRPr="00A60245">
        <w:rPr>
          <w:rFonts w:ascii="Arial" w:hAnsi="Arial" w:cs="Arial"/>
          <w:color w:val="000000"/>
        </w:rPr>
        <w:t>(сведения о регистрации по месту жительства)</w:t>
      </w:r>
    </w:p>
    <w:p w:rsidR="00A60245" w:rsidRPr="00A60245" w:rsidRDefault="00A60245" w:rsidP="00A60245">
      <w:pPr>
        <w:pStyle w:val="ConsNonformat"/>
        <w:rPr>
          <w:rFonts w:ascii="Arial" w:hAnsi="Arial" w:cs="Arial"/>
          <w:color w:val="000000"/>
        </w:rPr>
      </w:pPr>
      <w:r w:rsidRPr="00A60245">
        <w:rPr>
          <w:rFonts w:ascii="Arial" w:hAnsi="Arial" w:cs="Arial"/>
          <w:color w:val="000000"/>
        </w:rPr>
        <w:t>Паспорт: серия ____________ № _______________ выдан __________________________________________________________________________</w:t>
      </w:r>
    </w:p>
    <w:p w:rsidR="00A60245" w:rsidRPr="00A60245" w:rsidRDefault="00A60245" w:rsidP="00A60245">
      <w:pPr>
        <w:pStyle w:val="ConsNonformat"/>
        <w:jc w:val="center"/>
        <w:rPr>
          <w:rFonts w:ascii="Arial" w:hAnsi="Arial" w:cs="Arial"/>
          <w:color w:val="000000"/>
        </w:rPr>
      </w:pPr>
      <w:r w:rsidRPr="00A60245">
        <w:rPr>
          <w:rFonts w:ascii="Arial" w:hAnsi="Arial" w:cs="Arial"/>
          <w:color w:val="000000"/>
        </w:rPr>
        <w:t>(реквизиты и паспортные данные претендента)</w:t>
      </w:r>
    </w:p>
    <w:p w:rsidR="00A60245" w:rsidRPr="00A60245" w:rsidRDefault="00A60245" w:rsidP="00A60245">
      <w:pPr>
        <w:pStyle w:val="ConsNonformat"/>
        <w:jc w:val="both"/>
        <w:rPr>
          <w:rFonts w:ascii="Arial" w:hAnsi="Arial" w:cs="Arial"/>
          <w:color w:val="000000"/>
        </w:rPr>
      </w:pPr>
      <w:r w:rsidRPr="00A60245">
        <w:rPr>
          <w:rFonts w:ascii="Arial" w:hAnsi="Arial" w:cs="Arial"/>
          <w:color w:val="000000"/>
        </w:rPr>
        <w:t>ИНН: ____________________________________________________________________</w:t>
      </w:r>
    </w:p>
    <w:p w:rsidR="00A60245" w:rsidRPr="00A60245" w:rsidRDefault="00A60245" w:rsidP="00A60245">
      <w:pPr>
        <w:pStyle w:val="ConsNonformat"/>
        <w:jc w:val="center"/>
        <w:rPr>
          <w:rFonts w:ascii="Arial" w:hAnsi="Arial" w:cs="Arial"/>
          <w:color w:val="000000"/>
        </w:rPr>
      </w:pPr>
      <w:r w:rsidRPr="00A60245">
        <w:rPr>
          <w:rFonts w:ascii="Arial" w:hAnsi="Arial" w:cs="Arial"/>
          <w:color w:val="000000"/>
        </w:rPr>
        <w:t>(реквизиты свидетельства о постановке на налоговый учет претендента)</w:t>
      </w:r>
    </w:p>
    <w:p w:rsidR="00A60245" w:rsidRPr="00A60245" w:rsidRDefault="00A60245" w:rsidP="00A60245">
      <w:pPr>
        <w:pStyle w:val="ConsNonformat"/>
        <w:jc w:val="both"/>
        <w:rPr>
          <w:rFonts w:ascii="Arial" w:hAnsi="Arial" w:cs="Arial"/>
          <w:color w:val="000000"/>
        </w:rPr>
      </w:pPr>
      <w:r w:rsidRPr="00A60245">
        <w:rPr>
          <w:rFonts w:ascii="Arial" w:hAnsi="Arial" w:cs="Arial"/>
          <w:color w:val="000000"/>
        </w:rPr>
        <w:lastRenderedPageBreak/>
        <w:t>Банковские реквизиты: _____________________________________________________</w:t>
      </w:r>
    </w:p>
    <w:p w:rsidR="00A60245" w:rsidRPr="00A60245" w:rsidRDefault="00A60245" w:rsidP="00A60245">
      <w:pPr>
        <w:pStyle w:val="ConsNonformat"/>
        <w:rPr>
          <w:rFonts w:ascii="Arial" w:hAnsi="Arial" w:cs="Arial"/>
          <w:color w:val="000000"/>
        </w:rPr>
      </w:pPr>
      <w:r w:rsidRPr="00A60245">
        <w:rPr>
          <w:rFonts w:ascii="Arial" w:hAnsi="Arial" w:cs="Arial"/>
          <w:color w:val="000000"/>
        </w:rPr>
        <w:t>(реквизиты банковского счета претендента для возврата задатка; номер контактного телефона претендента)</w:t>
      </w:r>
    </w:p>
    <w:p w:rsidR="00A60245" w:rsidRPr="00A60245" w:rsidRDefault="00A60245" w:rsidP="00A60245">
      <w:pPr>
        <w:pStyle w:val="ConsNonformat"/>
        <w:jc w:val="both"/>
        <w:rPr>
          <w:rFonts w:ascii="Arial" w:hAnsi="Arial" w:cs="Arial"/>
          <w:color w:val="000000"/>
        </w:rPr>
      </w:pPr>
      <w:r w:rsidRPr="00A60245">
        <w:rPr>
          <w:rFonts w:ascii="Arial" w:hAnsi="Arial" w:cs="Arial"/>
          <w:color w:val="000000"/>
        </w:rPr>
        <w:t>(далее - Претендент), в лице ________________________________________________,</w:t>
      </w:r>
    </w:p>
    <w:p w:rsidR="00A60245" w:rsidRPr="00A60245" w:rsidRDefault="00A60245" w:rsidP="00A60245">
      <w:pPr>
        <w:pStyle w:val="ConsNonformat"/>
        <w:jc w:val="center"/>
        <w:rPr>
          <w:rFonts w:ascii="Arial" w:hAnsi="Arial" w:cs="Arial"/>
          <w:color w:val="000000"/>
        </w:rPr>
      </w:pPr>
      <w:r w:rsidRPr="00A60245">
        <w:rPr>
          <w:rFonts w:ascii="Arial" w:hAnsi="Arial" w:cs="Arial"/>
          <w:color w:val="000000"/>
        </w:rPr>
        <w:t>(Ф.И.О. представителя по доверенности)</w:t>
      </w:r>
    </w:p>
    <w:p w:rsidR="00A60245" w:rsidRPr="00A60245" w:rsidRDefault="00A60245" w:rsidP="00A60245">
      <w:pPr>
        <w:pStyle w:val="ConsNonformat"/>
        <w:jc w:val="both"/>
        <w:rPr>
          <w:rFonts w:ascii="Arial" w:hAnsi="Arial" w:cs="Arial"/>
          <w:color w:val="000000"/>
        </w:rPr>
      </w:pPr>
      <w:r w:rsidRPr="00A60245">
        <w:rPr>
          <w:rFonts w:ascii="Arial" w:hAnsi="Arial" w:cs="Arial"/>
          <w:color w:val="000000"/>
        </w:rPr>
        <w:t xml:space="preserve">действующего на основании ________________________________________________, </w:t>
      </w:r>
    </w:p>
    <w:p w:rsidR="00A60245" w:rsidRPr="00A60245" w:rsidRDefault="00A60245" w:rsidP="00A60245">
      <w:pPr>
        <w:pStyle w:val="ConsNonformat"/>
        <w:jc w:val="center"/>
        <w:rPr>
          <w:rFonts w:ascii="Arial" w:hAnsi="Arial" w:cs="Arial"/>
        </w:rPr>
      </w:pPr>
      <w:r w:rsidRPr="00A60245">
        <w:rPr>
          <w:rFonts w:ascii="Arial" w:hAnsi="Arial" w:cs="Arial"/>
          <w:color w:val="000000"/>
        </w:rPr>
        <w:t>(реквизиты доверенности представителя претендента по</w:t>
      </w:r>
      <w:r w:rsidRPr="00A60245">
        <w:rPr>
          <w:rFonts w:ascii="Arial" w:hAnsi="Arial" w:cs="Arial"/>
        </w:rPr>
        <w:t xml:space="preserve"> доверенности)</w:t>
      </w:r>
    </w:p>
    <w:p w:rsidR="00A60245" w:rsidRPr="00A60245" w:rsidRDefault="00A60245" w:rsidP="00A60245">
      <w:pPr>
        <w:pStyle w:val="ConsNonformat"/>
        <w:ind w:firstLine="709"/>
        <w:jc w:val="both"/>
        <w:rPr>
          <w:rFonts w:ascii="Arial" w:hAnsi="Arial" w:cs="Arial"/>
        </w:rPr>
      </w:pPr>
      <w:r w:rsidRPr="00A60245">
        <w:rPr>
          <w:rFonts w:ascii="Arial" w:hAnsi="Arial" w:cs="Arial"/>
        </w:rPr>
        <w:t xml:space="preserve">1. Ознакомившись с информационным сообщением о проведении аукциона по продаже земельного участка, общей площадью 901 кв.м., расположенного по адресу: Новосибирская область, Куйбышевский район, город Куйбышев, улица Карла Либкнехта, дом 46, с кадастровым номером: 54:34:012407:66, из земель населенных пунктов, разрешенное использование – для индивидуального жилищного строительства,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6" w:history="1">
        <w:r w:rsidRPr="00A60245">
          <w:rPr>
            <w:rStyle w:val="a4"/>
            <w:rFonts w:ascii="Arial" w:hAnsi="Arial" w:cs="Arial"/>
            <w:color w:val="auto"/>
            <w:u w:val="none"/>
            <w:lang w:val="en-US"/>
          </w:rPr>
          <w:t>www</w:t>
        </w:r>
        <w:r w:rsidRPr="00A60245">
          <w:rPr>
            <w:rStyle w:val="a4"/>
            <w:rFonts w:ascii="Arial" w:hAnsi="Arial" w:cs="Arial"/>
            <w:color w:val="auto"/>
            <w:u w:val="none"/>
          </w:rPr>
          <w:t>.</w:t>
        </w:r>
        <w:r w:rsidRPr="00A60245">
          <w:rPr>
            <w:rStyle w:val="a4"/>
            <w:rFonts w:ascii="Arial" w:hAnsi="Arial" w:cs="Arial"/>
            <w:color w:val="auto"/>
            <w:u w:val="none"/>
            <w:lang w:val="en-US"/>
          </w:rPr>
          <w:t>kainsk</w:t>
        </w:r>
        <w:r w:rsidRPr="00A60245">
          <w:rPr>
            <w:rStyle w:val="a4"/>
            <w:rFonts w:ascii="Arial" w:hAnsi="Arial" w:cs="Arial"/>
            <w:color w:val="auto"/>
            <w:u w:val="none"/>
          </w:rPr>
          <w:t>.</w:t>
        </w:r>
        <w:r w:rsidRPr="00A60245">
          <w:rPr>
            <w:rStyle w:val="a4"/>
            <w:rFonts w:ascii="Arial" w:hAnsi="Arial" w:cs="Arial"/>
            <w:color w:val="auto"/>
            <w:u w:val="none"/>
            <w:lang w:val="en-US"/>
          </w:rPr>
          <w:t>nso</w:t>
        </w:r>
        <w:r w:rsidRPr="00A60245">
          <w:rPr>
            <w:rStyle w:val="a4"/>
            <w:rFonts w:ascii="Arial" w:hAnsi="Arial" w:cs="Arial"/>
            <w:color w:val="auto"/>
            <w:u w:val="none"/>
          </w:rPr>
          <w:t>.</w:t>
        </w:r>
        <w:r w:rsidRPr="00A60245">
          <w:rPr>
            <w:rStyle w:val="a4"/>
            <w:rFonts w:ascii="Arial" w:hAnsi="Arial" w:cs="Arial"/>
            <w:color w:val="auto"/>
            <w:u w:val="none"/>
            <w:lang w:val="en-US"/>
          </w:rPr>
          <w:t>ru</w:t>
        </w:r>
      </w:hyperlink>
      <w:r w:rsidRPr="00A60245">
        <w:rPr>
          <w:rFonts w:ascii="Arial" w:hAnsi="Arial" w:cs="Arial"/>
        </w:rPr>
        <w:t xml:space="preserve">, а так же на сайте </w:t>
      </w:r>
      <w:hyperlink r:id="rId17" w:history="1">
        <w:r w:rsidRPr="00A60245">
          <w:rPr>
            <w:rStyle w:val="a4"/>
            <w:rFonts w:ascii="Arial" w:hAnsi="Arial" w:cs="Arial"/>
            <w:color w:val="auto"/>
            <w:u w:val="none"/>
            <w:lang w:val="en-US"/>
          </w:rPr>
          <w:t>www</w:t>
        </w:r>
        <w:r w:rsidRPr="00A60245">
          <w:rPr>
            <w:rStyle w:val="a4"/>
            <w:rFonts w:ascii="Arial" w:hAnsi="Arial" w:cs="Arial"/>
            <w:color w:val="auto"/>
            <w:u w:val="none"/>
          </w:rPr>
          <w:t>.</w:t>
        </w:r>
        <w:r w:rsidRPr="00A60245">
          <w:rPr>
            <w:rStyle w:val="a4"/>
            <w:rFonts w:ascii="Arial" w:hAnsi="Arial" w:cs="Arial"/>
            <w:color w:val="auto"/>
            <w:u w:val="none"/>
            <w:lang w:val="en-US"/>
          </w:rPr>
          <w:t>torgi</w:t>
        </w:r>
        <w:r w:rsidRPr="00A60245">
          <w:rPr>
            <w:rStyle w:val="a4"/>
            <w:rFonts w:ascii="Arial" w:hAnsi="Arial" w:cs="Arial"/>
            <w:color w:val="auto"/>
            <w:u w:val="none"/>
          </w:rPr>
          <w:t>.</w:t>
        </w:r>
        <w:r w:rsidRPr="00A60245">
          <w:rPr>
            <w:rStyle w:val="a4"/>
            <w:rFonts w:ascii="Arial" w:hAnsi="Arial" w:cs="Arial"/>
            <w:color w:val="auto"/>
            <w:u w:val="none"/>
            <w:lang w:val="en-US"/>
          </w:rPr>
          <w:t>gov</w:t>
        </w:r>
        <w:r w:rsidRPr="00A60245">
          <w:rPr>
            <w:rStyle w:val="a4"/>
            <w:rFonts w:ascii="Arial" w:hAnsi="Arial" w:cs="Arial"/>
            <w:color w:val="auto"/>
            <w:u w:val="none"/>
          </w:rPr>
          <w:t>.</w:t>
        </w:r>
        <w:r w:rsidRPr="00A60245">
          <w:rPr>
            <w:rStyle w:val="a4"/>
            <w:rFonts w:ascii="Arial" w:hAnsi="Arial" w:cs="Arial"/>
            <w:color w:val="auto"/>
            <w:u w:val="none"/>
            <w:lang w:val="en-US"/>
          </w:rPr>
          <w:t>ru</w:t>
        </w:r>
      </w:hyperlink>
      <w:r w:rsidRPr="00A60245">
        <w:rPr>
          <w:rFonts w:ascii="Arial" w:hAnsi="Arial" w:cs="Arial"/>
        </w:rPr>
        <w:t>, прошу принять настоящую заявку на участие в аукционе по продаже земельного участка.</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2. Подавая настоящую заявку:</w:t>
      </w:r>
    </w:p>
    <w:p w:rsidR="00A60245" w:rsidRPr="00A60245" w:rsidRDefault="00A60245" w:rsidP="00CB5B94">
      <w:pPr>
        <w:ind w:firstLine="709"/>
        <w:jc w:val="both"/>
        <w:rPr>
          <w:rFonts w:ascii="Arial" w:hAnsi="Arial" w:cs="Arial"/>
          <w:iCs/>
          <w:sz w:val="20"/>
          <w:szCs w:val="20"/>
        </w:rPr>
      </w:pPr>
      <w:r w:rsidRPr="00A60245">
        <w:rPr>
          <w:rFonts w:ascii="Arial" w:hAnsi="Arial" w:cs="Arial"/>
          <w:sz w:val="20"/>
          <w:szCs w:val="20"/>
        </w:rPr>
        <w:t>2.1. П</w:t>
      </w:r>
      <w:r w:rsidRPr="00A60245">
        <w:rPr>
          <w:rFonts w:ascii="Arial" w:hAnsi="Arial" w:cs="Arial"/>
          <w:iCs/>
          <w:sz w:val="20"/>
          <w:szCs w:val="20"/>
        </w:rPr>
        <w:t xml:space="preserve">одтверждаю свое участие в аукционе по продаже земельного участка. </w:t>
      </w:r>
    </w:p>
    <w:p w:rsidR="00A60245" w:rsidRPr="00A60245" w:rsidRDefault="00A60245" w:rsidP="00CB5B94">
      <w:pPr>
        <w:ind w:firstLine="709"/>
        <w:jc w:val="both"/>
        <w:rPr>
          <w:rFonts w:ascii="Arial" w:hAnsi="Arial" w:cs="Arial"/>
          <w:sz w:val="20"/>
          <w:szCs w:val="20"/>
        </w:rPr>
      </w:pPr>
      <w:r w:rsidRPr="00A60245">
        <w:rPr>
          <w:rFonts w:ascii="Arial" w:hAnsi="Arial" w:cs="Arial"/>
          <w:iCs/>
          <w:sz w:val="20"/>
          <w:szCs w:val="20"/>
        </w:rPr>
        <w:t xml:space="preserve">2.2. </w:t>
      </w:r>
      <w:r w:rsidRPr="00A60245">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A60245" w:rsidRPr="00A60245" w:rsidRDefault="00A60245" w:rsidP="00CB5B94">
      <w:pPr>
        <w:pStyle w:val="ConsNormal0"/>
        <w:widowControl/>
        <w:ind w:firstLine="709"/>
        <w:jc w:val="both"/>
        <w:rPr>
          <w:rFonts w:cs="Arial"/>
        </w:rPr>
      </w:pPr>
      <w:r w:rsidRPr="00A60245">
        <w:rPr>
          <w:rFonts w:cs="Arial"/>
        </w:rPr>
        <w:t>3. Претендент обязуется:</w:t>
      </w:r>
    </w:p>
    <w:p w:rsidR="00A60245" w:rsidRPr="00A60245" w:rsidRDefault="00A60245" w:rsidP="00CB5B94">
      <w:pPr>
        <w:pStyle w:val="ConsNormal0"/>
        <w:widowControl/>
        <w:ind w:firstLine="709"/>
        <w:jc w:val="both"/>
        <w:rPr>
          <w:rFonts w:cs="Arial"/>
        </w:rPr>
      </w:pPr>
      <w:r w:rsidRPr="00A60245">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A60245">
        <w:rPr>
          <w:rFonts w:cs="Arial"/>
          <w:color w:val="0000FF"/>
        </w:rPr>
        <w:t xml:space="preserve"> </w:t>
      </w:r>
      <w:r w:rsidRPr="00A60245">
        <w:rPr>
          <w:rFonts w:cs="Arial"/>
        </w:rPr>
        <w:t>Гражданском кодексе Российской Федерации;</w:t>
      </w:r>
    </w:p>
    <w:p w:rsidR="00A60245" w:rsidRPr="00A60245" w:rsidRDefault="00A60245" w:rsidP="00CB5B94">
      <w:pPr>
        <w:pStyle w:val="ConsNormal0"/>
        <w:widowControl/>
        <w:ind w:firstLine="709"/>
        <w:jc w:val="both"/>
        <w:rPr>
          <w:rFonts w:cs="Arial"/>
        </w:rPr>
      </w:pPr>
      <w:r w:rsidRPr="00A60245">
        <w:rPr>
          <w:rFonts w:cs="Arial"/>
        </w:rPr>
        <w:t>3.2. В случае признания победителем аукциона:</w:t>
      </w:r>
    </w:p>
    <w:p w:rsidR="00A60245" w:rsidRPr="00A60245" w:rsidRDefault="00A60245" w:rsidP="00CB5B94">
      <w:pPr>
        <w:pStyle w:val="ConsNormal0"/>
        <w:widowControl/>
        <w:ind w:firstLine="709"/>
        <w:jc w:val="both"/>
        <w:rPr>
          <w:rFonts w:cs="Arial"/>
        </w:rPr>
      </w:pPr>
      <w:r w:rsidRPr="00A60245">
        <w:rPr>
          <w:rFonts w:cs="Arial"/>
        </w:rPr>
        <w:t>3.2.1. Подписать протокол о результатах аукциона по продаже земельного участка.</w:t>
      </w:r>
    </w:p>
    <w:p w:rsidR="00A60245" w:rsidRPr="00A60245" w:rsidRDefault="00A60245" w:rsidP="00CB5B94">
      <w:pPr>
        <w:pStyle w:val="a5"/>
        <w:spacing w:before="0" w:beforeAutospacing="0" w:after="0" w:afterAutospacing="0"/>
        <w:ind w:firstLine="709"/>
        <w:jc w:val="both"/>
        <w:rPr>
          <w:rFonts w:ascii="Arial" w:hAnsi="Arial" w:cs="Arial"/>
          <w:bCs/>
          <w:sz w:val="20"/>
          <w:szCs w:val="20"/>
        </w:rPr>
      </w:pPr>
      <w:r w:rsidRPr="00A60245">
        <w:rPr>
          <w:rFonts w:ascii="Arial" w:hAnsi="Arial" w:cs="Arial"/>
          <w:sz w:val="20"/>
          <w:szCs w:val="20"/>
        </w:rPr>
        <w:t xml:space="preserve">3.2.2. </w:t>
      </w:r>
      <w:r w:rsidRPr="00A60245">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A60245">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A60245" w:rsidRPr="00A60245" w:rsidRDefault="00A60245" w:rsidP="00CB5B94">
      <w:pPr>
        <w:pStyle w:val="ConsNormal0"/>
        <w:widowControl/>
        <w:ind w:firstLine="709"/>
        <w:jc w:val="both"/>
        <w:rPr>
          <w:rFonts w:cs="Arial"/>
        </w:rPr>
      </w:pPr>
      <w:r w:rsidRPr="00A60245">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Росреестра по Новосибирской области Куйбышевский отдел.</w:t>
      </w:r>
    </w:p>
    <w:p w:rsidR="00A60245" w:rsidRPr="00A60245" w:rsidRDefault="00A60245" w:rsidP="00CB5B94">
      <w:pPr>
        <w:pStyle w:val="ConsNormal0"/>
        <w:widowControl/>
        <w:ind w:firstLine="709"/>
        <w:jc w:val="both"/>
        <w:rPr>
          <w:rFonts w:cs="Arial"/>
        </w:rPr>
      </w:pPr>
      <w:r w:rsidRPr="00A60245">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A60245">
        <w:rPr>
          <w:rFonts w:cs="Arial"/>
          <w:color w:val="000000"/>
        </w:rPr>
        <w:t xml:space="preserve">отказаться от проведения аукциона </w:t>
      </w:r>
      <w:r w:rsidRPr="00A60245">
        <w:rPr>
          <w:rFonts w:cs="Arial"/>
          <w:bCs/>
        </w:rPr>
        <w:t xml:space="preserve">в течение трех дней со дня принятия данного решения </w:t>
      </w:r>
      <w:r w:rsidRPr="00A60245">
        <w:rPr>
          <w:rFonts w:cs="Arial"/>
          <w:color w:val="000000"/>
        </w:rPr>
        <w:t>и</w:t>
      </w:r>
      <w:r w:rsidRPr="00A60245">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A60245" w:rsidRPr="00A60245" w:rsidRDefault="00A60245" w:rsidP="00CB5B94">
      <w:pPr>
        <w:pStyle w:val="ConsNormal0"/>
        <w:widowControl/>
        <w:ind w:firstLine="709"/>
        <w:jc w:val="both"/>
        <w:rPr>
          <w:rFonts w:cs="Arial"/>
        </w:rPr>
      </w:pPr>
      <w:r w:rsidRPr="00A60245">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A60245" w:rsidRPr="00A60245" w:rsidRDefault="00A60245" w:rsidP="00A60245">
      <w:pPr>
        <w:pStyle w:val="ConsNonformat"/>
        <w:widowControl/>
        <w:jc w:val="both"/>
        <w:rPr>
          <w:rFonts w:ascii="Arial" w:hAnsi="Arial" w:cs="Arial"/>
        </w:rPr>
      </w:pPr>
    </w:p>
    <w:p w:rsidR="00A60245" w:rsidRPr="00A60245" w:rsidRDefault="00A60245" w:rsidP="00A60245">
      <w:pPr>
        <w:pStyle w:val="ConsNonformat"/>
        <w:widowControl/>
        <w:jc w:val="both"/>
        <w:rPr>
          <w:rFonts w:ascii="Arial" w:hAnsi="Arial" w:cs="Arial"/>
        </w:rPr>
      </w:pPr>
      <w:r w:rsidRPr="00A60245">
        <w:rPr>
          <w:rFonts w:ascii="Arial" w:hAnsi="Arial" w:cs="Arial"/>
        </w:rPr>
        <w:t>Приложение: опись документов на 1 листе и документы согласно описи на ________ листах.</w:t>
      </w:r>
    </w:p>
    <w:p w:rsidR="00A60245" w:rsidRPr="00A60245" w:rsidRDefault="00A60245" w:rsidP="00A60245">
      <w:pPr>
        <w:pStyle w:val="ConsNonformat"/>
        <w:widowControl/>
        <w:rPr>
          <w:rFonts w:ascii="Arial" w:hAnsi="Arial" w:cs="Arial"/>
        </w:rPr>
      </w:pPr>
    </w:p>
    <w:p w:rsidR="00A60245" w:rsidRPr="00A60245" w:rsidRDefault="00A60245" w:rsidP="00A60245">
      <w:pPr>
        <w:pStyle w:val="ConsNonformat"/>
        <w:widowControl/>
        <w:rPr>
          <w:rFonts w:ascii="Arial" w:hAnsi="Arial" w:cs="Arial"/>
        </w:rPr>
      </w:pPr>
      <w:r w:rsidRPr="00A60245">
        <w:rPr>
          <w:rFonts w:ascii="Arial" w:hAnsi="Arial" w:cs="Arial"/>
        </w:rPr>
        <w:t>Претендент (его полномочный представитель): ________________ /______________/</w:t>
      </w:r>
    </w:p>
    <w:p w:rsidR="00A60245" w:rsidRPr="00A60245" w:rsidRDefault="00A60245" w:rsidP="00A60245">
      <w:pPr>
        <w:pStyle w:val="ConsNonformat"/>
        <w:widowControl/>
        <w:ind w:left="5664"/>
        <w:jc w:val="both"/>
        <w:rPr>
          <w:rFonts w:ascii="Arial" w:hAnsi="Arial" w:cs="Arial"/>
        </w:rPr>
      </w:pPr>
      <w:r w:rsidRPr="00A60245">
        <w:rPr>
          <w:rFonts w:ascii="Arial" w:hAnsi="Arial" w:cs="Arial"/>
        </w:rPr>
        <w:t xml:space="preserve">(подпись) </w:t>
      </w:r>
      <w:r w:rsidRPr="00A60245">
        <w:rPr>
          <w:rFonts w:ascii="Arial" w:hAnsi="Arial" w:cs="Arial"/>
        </w:rPr>
        <w:tab/>
      </w:r>
      <w:r w:rsidRPr="00A60245">
        <w:rPr>
          <w:rFonts w:ascii="Arial" w:hAnsi="Arial" w:cs="Arial"/>
        </w:rPr>
        <w:tab/>
        <w:t>(Ф.И.О.)</w:t>
      </w:r>
    </w:p>
    <w:p w:rsidR="00A60245" w:rsidRPr="00A60245" w:rsidRDefault="00A60245" w:rsidP="00A60245">
      <w:pPr>
        <w:pStyle w:val="ConsNonformat"/>
        <w:widowControl/>
        <w:rPr>
          <w:rFonts w:ascii="Arial" w:hAnsi="Arial" w:cs="Arial"/>
        </w:rPr>
      </w:pPr>
      <w:r w:rsidRPr="00A60245">
        <w:rPr>
          <w:rFonts w:ascii="Arial" w:hAnsi="Arial" w:cs="Arial"/>
        </w:rPr>
        <w:t>«_____»________________ 2023</w:t>
      </w:r>
    </w:p>
    <w:p w:rsidR="00A60245" w:rsidRPr="00A60245" w:rsidRDefault="00A60245" w:rsidP="00A60245">
      <w:pPr>
        <w:pStyle w:val="ConsNonformat"/>
        <w:widowControl/>
        <w:rPr>
          <w:rFonts w:ascii="Arial" w:hAnsi="Arial" w:cs="Arial"/>
        </w:rPr>
      </w:pPr>
    </w:p>
    <w:p w:rsidR="00A60245" w:rsidRPr="00A60245" w:rsidRDefault="00A60245" w:rsidP="00A60245">
      <w:pPr>
        <w:pStyle w:val="ConsNonformat"/>
        <w:widowControl/>
        <w:rPr>
          <w:rFonts w:ascii="Arial" w:hAnsi="Arial" w:cs="Arial"/>
        </w:rPr>
      </w:pPr>
      <w:r w:rsidRPr="00A60245">
        <w:rPr>
          <w:rFonts w:ascii="Arial" w:hAnsi="Arial" w:cs="Arial"/>
        </w:rPr>
        <w:t>Заявка № _____ принята в «___» час «____» мин «____» __________ 2023г.</w:t>
      </w:r>
    </w:p>
    <w:p w:rsidR="00A60245" w:rsidRPr="00A60245" w:rsidRDefault="00A60245" w:rsidP="00A60245">
      <w:pPr>
        <w:pStyle w:val="ConsNonformat"/>
        <w:widowControl/>
        <w:jc w:val="center"/>
        <w:rPr>
          <w:rFonts w:ascii="Arial" w:hAnsi="Arial" w:cs="Arial"/>
        </w:rPr>
      </w:pPr>
      <w:r w:rsidRPr="00A60245">
        <w:rPr>
          <w:rFonts w:ascii="Arial" w:hAnsi="Arial" w:cs="Arial"/>
        </w:rPr>
        <w:t>(дата, время, регистрационный номер)</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A60245" w:rsidRPr="00A60245" w:rsidTr="0073048A">
        <w:tc>
          <w:tcPr>
            <w:tcW w:w="4216" w:type="dxa"/>
            <w:tcBorders>
              <w:top w:val="nil"/>
              <w:left w:val="nil"/>
              <w:bottom w:val="nil"/>
              <w:right w:val="nil"/>
            </w:tcBorders>
          </w:tcPr>
          <w:p w:rsidR="009D3485" w:rsidRDefault="009D3485" w:rsidP="00CB5B94">
            <w:pPr>
              <w:pStyle w:val="a5"/>
              <w:spacing w:before="0" w:beforeAutospacing="0" w:after="0" w:afterAutospacing="0"/>
              <w:jc w:val="right"/>
              <w:rPr>
                <w:rFonts w:ascii="Arial" w:hAnsi="Arial" w:cs="Arial"/>
                <w:sz w:val="20"/>
                <w:szCs w:val="20"/>
              </w:rPr>
            </w:pPr>
          </w:p>
          <w:p w:rsidR="0020167A" w:rsidRDefault="0020167A" w:rsidP="00CB5B94">
            <w:pPr>
              <w:pStyle w:val="a5"/>
              <w:spacing w:before="0" w:beforeAutospacing="0" w:after="0" w:afterAutospacing="0"/>
              <w:jc w:val="right"/>
              <w:rPr>
                <w:rFonts w:ascii="Arial" w:hAnsi="Arial" w:cs="Arial"/>
                <w:sz w:val="20"/>
                <w:szCs w:val="20"/>
              </w:rPr>
            </w:pPr>
          </w:p>
          <w:p w:rsidR="0020167A" w:rsidRDefault="0020167A" w:rsidP="00CB5B94">
            <w:pPr>
              <w:pStyle w:val="a5"/>
              <w:spacing w:before="0" w:beforeAutospacing="0" w:after="0" w:afterAutospacing="0"/>
              <w:jc w:val="right"/>
              <w:rPr>
                <w:rFonts w:ascii="Arial" w:hAnsi="Arial" w:cs="Arial"/>
                <w:sz w:val="20"/>
                <w:szCs w:val="20"/>
              </w:rPr>
            </w:pPr>
          </w:p>
          <w:p w:rsidR="0020167A" w:rsidRDefault="0020167A" w:rsidP="00CB5B94">
            <w:pPr>
              <w:pStyle w:val="a5"/>
              <w:spacing w:before="0" w:beforeAutospacing="0" w:after="0" w:afterAutospacing="0"/>
              <w:jc w:val="right"/>
              <w:rPr>
                <w:rFonts w:ascii="Arial" w:hAnsi="Arial" w:cs="Arial"/>
                <w:sz w:val="20"/>
                <w:szCs w:val="20"/>
              </w:rPr>
            </w:pPr>
          </w:p>
          <w:p w:rsidR="0020167A" w:rsidRDefault="0020167A" w:rsidP="00CB5B94">
            <w:pPr>
              <w:pStyle w:val="a5"/>
              <w:spacing w:before="0" w:beforeAutospacing="0" w:after="0" w:afterAutospacing="0"/>
              <w:jc w:val="right"/>
              <w:rPr>
                <w:rFonts w:ascii="Arial" w:hAnsi="Arial" w:cs="Arial"/>
                <w:sz w:val="20"/>
                <w:szCs w:val="20"/>
              </w:rPr>
            </w:pPr>
          </w:p>
          <w:p w:rsidR="0020167A" w:rsidRDefault="0020167A" w:rsidP="00CB5B94">
            <w:pPr>
              <w:pStyle w:val="a5"/>
              <w:spacing w:before="0" w:beforeAutospacing="0" w:after="0" w:afterAutospacing="0"/>
              <w:jc w:val="right"/>
              <w:rPr>
                <w:rFonts w:ascii="Arial" w:hAnsi="Arial" w:cs="Arial"/>
                <w:sz w:val="20"/>
                <w:szCs w:val="20"/>
              </w:rPr>
            </w:pPr>
          </w:p>
          <w:p w:rsidR="0020167A" w:rsidRDefault="0020167A" w:rsidP="00CB5B94">
            <w:pPr>
              <w:pStyle w:val="a5"/>
              <w:spacing w:before="0" w:beforeAutospacing="0" w:after="0" w:afterAutospacing="0"/>
              <w:jc w:val="right"/>
              <w:rPr>
                <w:rFonts w:ascii="Arial" w:hAnsi="Arial" w:cs="Arial"/>
                <w:sz w:val="20"/>
                <w:szCs w:val="20"/>
              </w:rPr>
            </w:pPr>
          </w:p>
          <w:p w:rsidR="0020167A" w:rsidRDefault="0020167A" w:rsidP="00CB5B94">
            <w:pPr>
              <w:pStyle w:val="a5"/>
              <w:spacing w:before="0" w:beforeAutospacing="0" w:after="0" w:afterAutospacing="0"/>
              <w:jc w:val="right"/>
              <w:rPr>
                <w:rFonts w:ascii="Arial" w:hAnsi="Arial" w:cs="Arial"/>
                <w:sz w:val="20"/>
                <w:szCs w:val="20"/>
              </w:rPr>
            </w:pPr>
          </w:p>
          <w:p w:rsidR="00A60245" w:rsidRPr="00A60245" w:rsidRDefault="00CB5B94" w:rsidP="00CB5B94">
            <w:pPr>
              <w:pStyle w:val="a5"/>
              <w:spacing w:before="0" w:beforeAutospacing="0" w:after="0" w:afterAutospacing="0"/>
              <w:jc w:val="right"/>
              <w:rPr>
                <w:rFonts w:ascii="Arial" w:hAnsi="Arial" w:cs="Arial"/>
                <w:sz w:val="20"/>
                <w:szCs w:val="20"/>
              </w:rPr>
            </w:pPr>
            <w:r>
              <w:rPr>
                <w:rFonts w:ascii="Arial" w:hAnsi="Arial" w:cs="Arial"/>
                <w:sz w:val="20"/>
                <w:szCs w:val="20"/>
              </w:rPr>
              <w:lastRenderedPageBreak/>
              <w:t>Пр</w:t>
            </w:r>
            <w:r w:rsidR="00A60245" w:rsidRPr="00A60245">
              <w:rPr>
                <w:rFonts w:ascii="Arial" w:hAnsi="Arial" w:cs="Arial"/>
                <w:sz w:val="20"/>
                <w:szCs w:val="20"/>
              </w:rPr>
              <w:t>иложение № 2</w:t>
            </w:r>
          </w:p>
          <w:p w:rsidR="00A60245" w:rsidRPr="00A60245" w:rsidRDefault="00A60245" w:rsidP="00CB5B94">
            <w:pPr>
              <w:pStyle w:val="a5"/>
              <w:spacing w:before="0" w:beforeAutospacing="0" w:after="0" w:afterAutospacing="0"/>
              <w:jc w:val="right"/>
              <w:rPr>
                <w:rFonts w:ascii="Arial" w:hAnsi="Arial" w:cs="Arial"/>
                <w:sz w:val="20"/>
                <w:szCs w:val="20"/>
              </w:rPr>
            </w:pPr>
            <w:r w:rsidRPr="00A60245">
              <w:rPr>
                <w:rFonts w:ascii="Arial" w:hAnsi="Arial" w:cs="Arial"/>
                <w:sz w:val="20"/>
                <w:szCs w:val="20"/>
              </w:rPr>
              <w:t>к Информационному сообщению о проведении торгов в форме</w:t>
            </w:r>
            <w:r w:rsidRPr="00A60245">
              <w:rPr>
                <w:rFonts w:ascii="Arial" w:hAnsi="Arial" w:cs="Arial"/>
                <w:b/>
                <w:sz w:val="20"/>
                <w:szCs w:val="20"/>
              </w:rPr>
              <w:t xml:space="preserve"> </w:t>
            </w:r>
            <w:r w:rsidRPr="00A60245">
              <w:rPr>
                <w:rFonts w:ascii="Arial" w:hAnsi="Arial" w:cs="Arial"/>
                <w:sz w:val="20"/>
                <w:szCs w:val="20"/>
              </w:rPr>
              <w:t>открытого аукциона по продаже земельных участков</w:t>
            </w:r>
          </w:p>
        </w:tc>
      </w:tr>
      <w:tr w:rsidR="00A60245" w:rsidRPr="00A60245" w:rsidTr="0073048A">
        <w:tc>
          <w:tcPr>
            <w:tcW w:w="4216" w:type="dxa"/>
            <w:tcBorders>
              <w:top w:val="nil"/>
              <w:left w:val="nil"/>
              <w:bottom w:val="nil"/>
              <w:right w:val="nil"/>
            </w:tcBorders>
          </w:tcPr>
          <w:p w:rsidR="00A60245" w:rsidRPr="00A60245" w:rsidRDefault="00A60245" w:rsidP="00CB5B94">
            <w:pPr>
              <w:pStyle w:val="ConsNonformat"/>
              <w:widowControl/>
              <w:jc w:val="right"/>
              <w:rPr>
                <w:rFonts w:ascii="Arial" w:hAnsi="Arial" w:cs="Arial"/>
              </w:rPr>
            </w:pPr>
            <w:r w:rsidRPr="00A60245">
              <w:rPr>
                <w:rFonts w:ascii="Arial" w:hAnsi="Arial" w:cs="Arial"/>
              </w:rPr>
              <w:lastRenderedPageBreak/>
              <w:t xml:space="preserve">                                                                     ОРГАНИЗАТОРУ ТОРГОВ                                                       В администрацию города Куйбышева Куйбышевского района Новосибирской области</w:t>
            </w:r>
          </w:p>
          <w:p w:rsidR="00A60245" w:rsidRPr="00A60245" w:rsidRDefault="00A60245" w:rsidP="00CB5B94">
            <w:pPr>
              <w:pStyle w:val="a5"/>
              <w:spacing w:before="0" w:beforeAutospacing="0" w:after="0" w:afterAutospacing="0"/>
              <w:jc w:val="right"/>
              <w:rPr>
                <w:rFonts w:ascii="Arial" w:hAnsi="Arial" w:cs="Arial"/>
                <w:sz w:val="20"/>
                <w:szCs w:val="20"/>
              </w:rPr>
            </w:pPr>
          </w:p>
        </w:tc>
      </w:tr>
    </w:tbl>
    <w:p w:rsidR="00A60245" w:rsidRPr="00A60245" w:rsidRDefault="00A60245" w:rsidP="00A60245">
      <w:pPr>
        <w:pStyle w:val="ConsNonformat"/>
        <w:widowControl/>
        <w:jc w:val="center"/>
        <w:rPr>
          <w:rFonts w:ascii="Arial" w:hAnsi="Arial" w:cs="Arial"/>
          <w:b/>
        </w:rPr>
      </w:pPr>
      <w:r w:rsidRPr="00A60245">
        <w:rPr>
          <w:rFonts w:ascii="Arial" w:hAnsi="Arial" w:cs="Arial"/>
          <w:b/>
        </w:rPr>
        <w:t>ЗАЯВКА НА УЧАСТИЕ В ОТКРЫТОМ АУКЦИОНЕ ПО ПРОДАЖЕ ЗЕМЕЛЬНОГО УЧАСТКА</w:t>
      </w:r>
    </w:p>
    <w:p w:rsidR="00A60245" w:rsidRPr="00A60245" w:rsidRDefault="00A60245" w:rsidP="00A60245">
      <w:pPr>
        <w:pStyle w:val="ConsNonformat"/>
        <w:widowControl/>
        <w:jc w:val="center"/>
        <w:rPr>
          <w:rFonts w:ascii="Arial" w:hAnsi="Arial" w:cs="Arial"/>
        </w:rPr>
      </w:pPr>
      <w:r w:rsidRPr="00A60245">
        <w:rPr>
          <w:rFonts w:ascii="Arial" w:hAnsi="Arial" w:cs="Arial"/>
        </w:rPr>
        <w:t>(для юридических лиц)</w:t>
      </w:r>
    </w:p>
    <w:p w:rsidR="00A60245" w:rsidRPr="00A60245" w:rsidRDefault="00A60245" w:rsidP="00A60245">
      <w:pPr>
        <w:pStyle w:val="ConsNonformat"/>
        <w:widowControl/>
        <w:rPr>
          <w:rFonts w:ascii="Arial" w:hAnsi="Arial" w:cs="Arial"/>
        </w:rPr>
      </w:pPr>
      <w:r w:rsidRPr="00A60245">
        <w:rPr>
          <w:rFonts w:ascii="Arial" w:hAnsi="Arial" w:cs="Arial"/>
        </w:rPr>
        <w:t xml:space="preserve">Новосибирская область                                                                                                   </w:t>
      </w:r>
    </w:p>
    <w:p w:rsidR="00A60245" w:rsidRPr="00A60245" w:rsidRDefault="00A60245" w:rsidP="00A60245">
      <w:pPr>
        <w:pStyle w:val="ConsNonformat"/>
        <w:widowControl/>
        <w:rPr>
          <w:rFonts w:ascii="Arial" w:hAnsi="Arial" w:cs="Arial"/>
        </w:rPr>
      </w:pPr>
      <w:r w:rsidRPr="00A60245">
        <w:rPr>
          <w:rFonts w:ascii="Arial" w:hAnsi="Arial" w:cs="Arial"/>
        </w:rPr>
        <w:t xml:space="preserve">         г. Куйбышев</w:t>
      </w:r>
      <w:r w:rsidR="00CB5B94">
        <w:rPr>
          <w:rFonts w:ascii="Arial" w:hAnsi="Arial" w:cs="Arial"/>
        </w:rPr>
        <w:t xml:space="preserve">                                                                                                         </w:t>
      </w:r>
      <w:r w:rsidR="00CB5B94" w:rsidRPr="00A60245">
        <w:rPr>
          <w:rFonts w:ascii="Arial" w:hAnsi="Arial" w:cs="Arial"/>
        </w:rPr>
        <w:t xml:space="preserve">«__»___________2023                                                                   </w:t>
      </w:r>
      <w:r w:rsidR="00CB5B94">
        <w:rPr>
          <w:rFonts w:ascii="Arial" w:hAnsi="Arial" w:cs="Arial"/>
        </w:rPr>
        <w:t xml:space="preserve"> </w:t>
      </w:r>
    </w:p>
    <w:p w:rsidR="00A60245" w:rsidRPr="00A60245" w:rsidRDefault="00A60245" w:rsidP="00A60245">
      <w:pPr>
        <w:pStyle w:val="ConsNonformat"/>
        <w:widowControl/>
        <w:rPr>
          <w:rFonts w:ascii="Arial" w:hAnsi="Arial" w:cs="Arial"/>
        </w:rPr>
      </w:pPr>
      <w:r w:rsidRPr="00A60245">
        <w:rPr>
          <w:rFonts w:ascii="Arial" w:hAnsi="Arial" w:cs="Arial"/>
        </w:rPr>
        <w:t xml:space="preserve">                                                                                  </w:t>
      </w:r>
    </w:p>
    <w:p w:rsidR="00A60245" w:rsidRPr="00A60245" w:rsidRDefault="00A60245" w:rsidP="00A60245">
      <w:pPr>
        <w:pStyle w:val="ConsNonformat"/>
        <w:ind w:firstLine="708"/>
        <w:jc w:val="both"/>
        <w:rPr>
          <w:rFonts w:ascii="Arial" w:hAnsi="Arial" w:cs="Arial"/>
        </w:rPr>
      </w:pPr>
      <w:r w:rsidRPr="00A60245">
        <w:rPr>
          <w:rFonts w:ascii="Arial" w:hAnsi="Arial" w:cs="Arial"/>
        </w:rPr>
        <w:t>____________________________________________________________________</w:t>
      </w:r>
    </w:p>
    <w:p w:rsidR="00A60245" w:rsidRPr="00A60245" w:rsidRDefault="00A60245" w:rsidP="00A60245">
      <w:pPr>
        <w:pStyle w:val="ConsNonformat"/>
        <w:ind w:firstLine="708"/>
        <w:jc w:val="center"/>
        <w:rPr>
          <w:rFonts w:ascii="Arial" w:hAnsi="Arial" w:cs="Arial"/>
        </w:rPr>
      </w:pPr>
      <w:r w:rsidRPr="00A60245">
        <w:rPr>
          <w:rFonts w:ascii="Arial" w:hAnsi="Arial" w:cs="Arial"/>
        </w:rPr>
        <w:t>(наименование претендента)</w:t>
      </w:r>
    </w:p>
    <w:p w:rsidR="00A60245" w:rsidRPr="00A60245" w:rsidRDefault="00A60245" w:rsidP="00A60245">
      <w:pPr>
        <w:pStyle w:val="ConsNonformat"/>
        <w:jc w:val="both"/>
        <w:rPr>
          <w:rFonts w:ascii="Arial" w:hAnsi="Arial" w:cs="Arial"/>
        </w:rPr>
      </w:pPr>
      <w:r w:rsidRPr="00A60245">
        <w:rPr>
          <w:rFonts w:ascii="Arial" w:hAnsi="Arial" w:cs="Arial"/>
        </w:rPr>
        <w:t>Документ о государственной регистрации в качестве юридического лица</w:t>
      </w:r>
    </w:p>
    <w:p w:rsidR="00A60245" w:rsidRPr="00A60245" w:rsidRDefault="00A60245" w:rsidP="00A60245">
      <w:pPr>
        <w:pStyle w:val="ConsNonformat"/>
        <w:widowControl/>
        <w:rPr>
          <w:rFonts w:ascii="Arial" w:hAnsi="Arial" w:cs="Arial"/>
        </w:rPr>
      </w:pPr>
      <w:r w:rsidRPr="00A60245">
        <w:rPr>
          <w:rFonts w:ascii="Arial" w:hAnsi="Arial" w:cs="Arial"/>
        </w:rPr>
        <w:t>_________________________________________________________, рег. № ___________,</w:t>
      </w:r>
    </w:p>
    <w:p w:rsidR="00A60245" w:rsidRPr="00A60245" w:rsidRDefault="00A60245" w:rsidP="00A60245">
      <w:pPr>
        <w:pStyle w:val="ConsNonformat"/>
        <w:widowControl/>
        <w:rPr>
          <w:rFonts w:ascii="Arial" w:hAnsi="Arial" w:cs="Arial"/>
        </w:rPr>
      </w:pPr>
      <w:r w:rsidRPr="00A60245">
        <w:rPr>
          <w:rFonts w:ascii="Arial" w:hAnsi="Arial" w:cs="Arial"/>
        </w:rPr>
        <w:t>дата регистрации "_____" ___________ _______ г.</w:t>
      </w:r>
    </w:p>
    <w:p w:rsidR="00A60245" w:rsidRPr="00A60245" w:rsidRDefault="00A60245" w:rsidP="00A60245">
      <w:pPr>
        <w:pStyle w:val="ConsNonformat"/>
        <w:widowControl/>
        <w:rPr>
          <w:rFonts w:ascii="Arial" w:hAnsi="Arial" w:cs="Arial"/>
        </w:rPr>
      </w:pPr>
      <w:r w:rsidRPr="00A60245">
        <w:rPr>
          <w:rFonts w:ascii="Arial" w:hAnsi="Arial" w:cs="Arial"/>
        </w:rPr>
        <w:t>Орган, осуществивший регистрацию ___________________________________________</w:t>
      </w:r>
    </w:p>
    <w:p w:rsidR="00A60245" w:rsidRPr="00A60245" w:rsidRDefault="00A60245" w:rsidP="00A60245">
      <w:pPr>
        <w:pStyle w:val="ConsNonformat"/>
        <w:widowControl/>
        <w:rPr>
          <w:rFonts w:ascii="Arial" w:hAnsi="Arial" w:cs="Arial"/>
        </w:rPr>
      </w:pPr>
      <w:r w:rsidRPr="00A60245">
        <w:rPr>
          <w:rFonts w:ascii="Arial" w:hAnsi="Arial" w:cs="Arial"/>
        </w:rPr>
        <w:t>Место выдачи _______________________________________________________________</w:t>
      </w:r>
    </w:p>
    <w:p w:rsidR="00A60245" w:rsidRPr="00A60245" w:rsidRDefault="00A60245" w:rsidP="00A60245">
      <w:pPr>
        <w:pStyle w:val="ConsNonformat"/>
        <w:widowControl/>
        <w:rPr>
          <w:rFonts w:ascii="Arial" w:hAnsi="Arial" w:cs="Arial"/>
        </w:rPr>
      </w:pPr>
      <w:r w:rsidRPr="00A60245">
        <w:rPr>
          <w:rFonts w:ascii="Arial" w:hAnsi="Arial" w:cs="Arial"/>
        </w:rPr>
        <w:t>ИНН ____________________________ Тел ___________Факс _________ Индекс _______</w:t>
      </w:r>
    </w:p>
    <w:p w:rsidR="00A60245" w:rsidRPr="00A60245" w:rsidRDefault="00A60245" w:rsidP="00A60245">
      <w:pPr>
        <w:pStyle w:val="ConsNonformat"/>
        <w:widowControl/>
        <w:rPr>
          <w:rFonts w:ascii="Arial" w:hAnsi="Arial" w:cs="Arial"/>
        </w:rPr>
      </w:pPr>
      <w:r w:rsidRPr="00A60245">
        <w:rPr>
          <w:rFonts w:ascii="Arial" w:hAnsi="Arial" w:cs="Arial"/>
        </w:rPr>
        <w:t>Юридический адрес претендента: _______________________________________________</w:t>
      </w:r>
    </w:p>
    <w:p w:rsidR="00A60245" w:rsidRPr="00A60245" w:rsidRDefault="00A60245" w:rsidP="00A60245">
      <w:pPr>
        <w:pStyle w:val="ConsNonformat"/>
        <w:widowControl/>
        <w:rPr>
          <w:rFonts w:ascii="Arial" w:hAnsi="Arial" w:cs="Arial"/>
        </w:rPr>
      </w:pPr>
      <w:r w:rsidRPr="00A60245">
        <w:rPr>
          <w:rFonts w:ascii="Arial" w:hAnsi="Arial" w:cs="Arial"/>
        </w:rPr>
        <w:t>____________________________________________________________________________</w:t>
      </w:r>
    </w:p>
    <w:p w:rsidR="00A60245" w:rsidRPr="00A60245" w:rsidRDefault="00A60245" w:rsidP="00A60245">
      <w:pPr>
        <w:pStyle w:val="ConsNonformat"/>
        <w:widowControl/>
        <w:rPr>
          <w:rFonts w:ascii="Arial" w:hAnsi="Arial" w:cs="Arial"/>
        </w:rPr>
      </w:pPr>
      <w:r w:rsidRPr="00A60245">
        <w:rPr>
          <w:rFonts w:ascii="Arial" w:hAnsi="Arial" w:cs="Arial"/>
        </w:rPr>
        <w:t xml:space="preserve">Представитель претендента ____________________________________________________, </w:t>
      </w:r>
    </w:p>
    <w:p w:rsidR="00A60245" w:rsidRPr="00A60245" w:rsidRDefault="00A60245" w:rsidP="00A60245">
      <w:pPr>
        <w:pStyle w:val="ConsNonformat"/>
        <w:widowControl/>
        <w:jc w:val="center"/>
        <w:rPr>
          <w:rFonts w:ascii="Arial" w:hAnsi="Arial" w:cs="Arial"/>
        </w:rPr>
      </w:pPr>
      <w:r w:rsidRPr="00A60245">
        <w:rPr>
          <w:rFonts w:ascii="Arial" w:hAnsi="Arial" w:cs="Arial"/>
        </w:rPr>
        <w:t>(Ф.И.О)</w:t>
      </w:r>
    </w:p>
    <w:p w:rsidR="00A60245" w:rsidRPr="00A60245" w:rsidRDefault="00A60245" w:rsidP="00A60245">
      <w:pPr>
        <w:pStyle w:val="ConsNonformat"/>
        <w:widowControl/>
        <w:rPr>
          <w:rFonts w:ascii="Arial" w:hAnsi="Arial" w:cs="Arial"/>
        </w:rPr>
      </w:pPr>
      <w:r w:rsidRPr="00A60245">
        <w:rPr>
          <w:rFonts w:ascii="Arial" w:hAnsi="Arial" w:cs="Arial"/>
        </w:rPr>
        <w:t>действующий на основании доверенности от "_____" _________ ________ г. № _______</w:t>
      </w:r>
    </w:p>
    <w:p w:rsidR="00A60245" w:rsidRPr="00A60245" w:rsidRDefault="00A60245" w:rsidP="00A60245">
      <w:pPr>
        <w:pStyle w:val="ConsNonformat"/>
        <w:rPr>
          <w:rFonts w:ascii="Arial" w:hAnsi="Arial" w:cs="Arial"/>
        </w:rPr>
      </w:pPr>
      <w:r w:rsidRPr="00A60245">
        <w:rPr>
          <w:rFonts w:ascii="Arial" w:hAnsi="Arial" w:cs="Arial"/>
        </w:rPr>
        <w:t>Паспорт: серия ____________ № _______________ выдан __________________________________________________________________________</w:t>
      </w:r>
    </w:p>
    <w:p w:rsidR="00A60245" w:rsidRPr="00A60245" w:rsidRDefault="00A60245" w:rsidP="00A60245">
      <w:pPr>
        <w:pStyle w:val="ConsNonformat"/>
        <w:jc w:val="center"/>
        <w:rPr>
          <w:rFonts w:ascii="Arial" w:hAnsi="Arial" w:cs="Arial"/>
        </w:rPr>
      </w:pPr>
      <w:r w:rsidRPr="00A60245">
        <w:rPr>
          <w:rFonts w:ascii="Arial" w:hAnsi="Arial" w:cs="Arial"/>
        </w:rPr>
        <w:t>(реквизиты и паспортные данные представителя претендента)</w:t>
      </w:r>
    </w:p>
    <w:p w:rsidR="00A60245" w:rsidRPr="00A60245" w:rsidRDefault="00A60245" w:rsidP="00A60245">
      <w:pPr>
        <w:pStyle w:val="ConsNonformat"/>
        <w:jc w:val="both"/>
        <w:rPr>
          <w:rFonts w:ascii="Arial" w:hAnsi="Arial" w:cs="Arial"/>
        </w:rPr>
      </w:pPr>
      <w:r w:rsidRPr="00A60245">
        <w:rPr>
          <w:rFonts w:ascii="Arial" w:hAnsi="Arial" w:cs="Arial"/>
        </w:rPr>
        <w:t>Банковские реквизиты: _____________________________________________________</w:t>
      </w:r>
    </w:p>
    <w:p w:rsidR="00A60245" w:rsidRPr="00A60245" w:rsidRDefault="00A60245" w:rsidP="00A60245">
      <w:pPr>
        <w:pStyle w:val="ConsNonformat"/>
        <w:rPr>
          <w:rFonts w:ascii="Arial" w:hAnsi="Arial" w:cs="Arial"/>
        </w:rPr>
      </w:pPr>
      <w:r w:rsidRPr="00A60245">
        <w:rPr>
          <w:rFonts w:ascii="Arial" w:hAnsi="Arial" w:cs="Arial"/>
        </w:rPr>
        <w:t>(реквизиты банковского счета претендента для возврата задатка; номер контактного телефона претендента)</w:t>
      </w:r>
    </w:p>
    <w:p w:rsidR="00A60245" w:rsidRPr="00A60245" w:rsidRDefault="00A60245" w:rsidP="00A60245">
      <w:pPr>
        <w:pStyle w:val="ConsNonformat"/>
        <w:ind w:firstLine="709"/>
        <w:jc w:val="both"/>
        <w:rPr>
          <w:rFonts w:ascii="Arial" w:hAnsi="Arial" w:cs="Arial"/>
        </w:rPr>
      </w:pPr>
      <w:r w:rsidRPr="00A60245">
        <w:rPr>
          <w:rFonts w:ascii="Arial" w:hAnsi="Arial" w:cs="Arial"/>
        </w:rPr>
        <w:t xml:space="preserve">1. Ознакомившись с информационным сообщением о проведении аукциона по продаже земельного участка общей площадью 901 кв.м., расположенного по адресу: Новосибирская область, Куйбышевский район, город Куйбышев, улица Карла Либкнехта, дом 46, с кадастровым номером: 54:34:012407:66, из земель населенных пунктов, разрешенное использование – для индивидуального жилищного строительства,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8" w:history="1">
        <w:r w:rsidRPr="00CB5B94">
          <w:rPr>
            <w:rStyle w:val="a4"/>
            <w:rFonts w:ascii="Arial" w:hAnsi="Arial" w:cs="Arial"/>
            <w:color w:val="auto"/>
            <w:u w:val="none"/>
            <w:lang w:val="en-US"/>
          </w:rPr>
          <w:t>www</w:t>
        </w:r>
        <w:r w:rsidRPr="00CB5B94">
          <w:rPr>
            <w:rStyle w:val="a4"/>
            <w:rFonts w:ascii="Arial" w:hAnsi="Arial" w:cs="Arial"/>
            <w:color w:val="auto"/>
            <w:u w:val="none"/>
          </w:rPr>
          <w:t>.</w:t>
        </w:r>
        <w:r w:rsidRPr="00CB5B94">
          <w:rPr>
            <w:rStyle w:val="a4"/>
            <w:rFonts w:ascii="Arial" w:hAnsi="Arial" w:cs="Arial"/>
            <w:color w:val="auto"/>
            <w:u w:val="none"/>
            <w:lang w:val="en-US"/>
          </w:rPr>
          <w:t>kainsk</w:t>
        </w:r>
        <w:r w:rsidRPr="00CB5B94">
          <w:rPr>
            <w:rStyle w:val="a4"/>
            <w:rFonts w:ascii="Arial" w:hAnsi="Arial" w:cs="Arial"/>
            <w:color w:val="auto"/>
            <w:u w:val="none"/>
          </w:rPr>
          <w:t>.</w:t>
        </w:r>
        <w:r w:rsidRPr="00CB5B94">
          <w:rPr>
            <w:rStyle w:val="a4"/>
            <w:rFonts w:ascii="Arial" w:hAnsi="Arial" w:cs="Arial"/>
            <w:color w:val="auto"/>
            <w:u w:val="none"/>
            <w:lang w:val="en-US"/>
          </w:rPr>
          <w:t>nso</w:t>
        </w:r>
        <w:r w:rsidRPr="00CB5B94">
          <w:rPr>
            <w:rStyle w:val="a4"/>
            <w:rFonts w:ascii="Arial" w:hAnsi="Arial" w:cs="Arial"/>
            <w:color w:val="auto"/>
            <w:u w:val="none"/>
          </w:rPr>
          <w:t>.</w:t>
        </w:r>
        <w:r w:rsidRPr="00CB5B94">
          <w:rPr>
            <w:rStyle w:val="a4"/>
            <w:rFonts w:ascii="Arial" w:hAnsi="Arial" w:cs="Arial"/>
            <w:color w:val="auto"/>
            <w:u w:val="none"/>
            <w:lang w:val="en-US"/>
          </w:rPr>
          <w:t>ru</w:t>
        </w:r>
      </w:hyperlink>
      <w:r w:rsidRPr="00CB5B94">
        <w:rPr>
          <w:rFonts w:ascii="Arial" w:hAnsi="Arial" w:cs="Arial"/>
        </w:rPr>
        <w:t xml:space="preserve">, а так же на сайте </w:t>
      </w:r>
      <w:hyperlink r:id="rId19" w:history="1">
        <w:r w:rsidRPr="00CB5B94">
          <w:rPr>
            <w:rStyle w:val="a4"/>
            <w:rFonts w:ascii="Arial" w:hAnsi="Arial" w:cs="Arial"/>
            <w:color w:val="auto"/>
            <w:u w:val="none"/>
            <w:lang w:val="en-US"/>
          </w:rPr>
          <w:t>www</w:t>
        </w:r>
        <w:r w:rsidRPr="00CB5B94">
          <w:rPr>
            <w:rStyle w:val="a4"/>
            <w:rFonts w:ascii="Arial" w:hAnsi="Arial" w:cs="Arial"/>
            <w:color w:val="auto"/>
            <w:u w:val="none"/>
          </w:rPr>
          <w:t>.</w:t>
        </w:r>
        <w:r w:rsidRPr="00CB5B94">
          <w:rPr>
            <w:rStyle w:val="a4"/>
            <w:rFonts w:ascii="Arial" w:hAnsi="Arial" w:cs="Arial"/>
            <w:color w:val="auto"/>
            <w:u w:val="none"/>
            <w:lang w:val="en-US"/>
          </w:rPr>
          <w:t>torgi</w:t>
        </w:r>
        <w:r w:rsidRPr="00CB5B94">
          <w:rPr>
            <w:rStyle w:val="a4"/>
            <w:rFonts w:ascii="Arial" w:hAnsi="Arial" w:cs="Arial"/>
            <w:color w:val="auto"/>
            <w:u w:val="none"/>
          </w:rPr>
          <w:t>.</w:t>
        </w:r>
        <w:r w:rsidRPr="00CB5B94">
          <w:rPr>
            <w:rStyle w:val="a4"/>
            <w:rFonts w:ascii="Arial" w:hAnsi="Arial" w:cs="Arial"/>
            <w:color w:val="auto"/>
            <w:u w:val="none"/>
            <w:lang w:val="en-US"/>
          </w:rPr>
          <w:t>gov</w:t>
        </w:r>
        <w:r w:rsidRPr="00CB5B94">
          <w:rPr>
            <w:rStyle w:val="a4"/>
            <w:rFonts w:ascii="Arial" w:hAnsi="Arial" w:cs="Arial"/>
            <w:color w:val="auto"/>
            <w:u w:val="none"/>
          </w:rPr>
          <w:t>.</w:t>
        </w:r>
        <w:r w:rsidRPr="00CB5B94">
          <w:rPr>
            <w:rStyle w:val="a4"/>
            <w:rFonts w:ascii="Arial" w:hAnsi="Arial" w:cs="Arial"/>
            <w:color w:val="auto"/>
            <w:u w:val="none"/>
            <w:lang w:val="en-US"/>
          </w:rPr>
          <w:t>ru</w:t>
        </w:r>
      </w:hyperlink>
      <w:r w:rsidRPr="00CB5B94">
        <w:rPr>
          <w:rFonts w:ascii="Arial" w:hAnsi="Arial" w:cs="Arial"/>
        </w:rPr>
        <w:t>, прошу принять настоящую заявку на участие в аукционе по продаже земельного</w:t>
      </w:r>
      <w:r w:rsidRPr="00A60245">
        <w:rPr>
          <w:rFonts w:ascii="Arial" w:hAnsi="Arial" w:cs="Arial"/>
        </w:rPr>
        <w:t xml:space="preserve"> участка.</w:t>
      </w:r>
    </w:p>
    <w:p w:rsidR="00A60245" w:rsidRPr="00A60245" w:rsidRDefault="00A60245" w:rsidP="00A60245">
      <w:pPr>
        <w:ind w:firstLine="720"/>
        <w:jc w:val="both"/>
        <w:rPr>
          <w:rFonts w:ascii="Arial" w:hAnsi="Arial" w:cs="Arial"/>
          <w:sz w:val="20"/>
          <w:szCs w:val="20"/>
        </w:rPr>
      </w:pPr>
      <w:r w:rsidRPr="00A60245">
        <w:rPr>
          <w:rFonts w:ascii="Arial" w:hAnsi="Arial" w:cs="Arial"/>
          <w:sz w:val="20"/>
          <w:szCs w:val="20"/>
        </w:rPr>
        <w:t>2. Подавая настоящую заявку:</w:t>
      </w:r>
    </w:p>
    <w:p w:rsidR="00A60245" w:rsidRPr="00A60245" w:rsidRDefault="00A60245" w:rsidP="00A60245">
      <w:pPr>
        <w:ind w:firstLine="720"/>
        <w:jc w:val="both"/>
        <w:rPr>
          <w:rFonts w:ascii="Arial" w:hAnsi="Arial" w:cs="Arial"/>
          <w:iCs/>
          <w:sz w:val="20"/>
          <w:szCs w:val="20"/>
        </w:rPr>
      </w:pPr>
      <w:r w:rsidRPr="00A60245">
        <w:rPr>
          <w:rFonts w:ascii="Arial" w:hAnsi="Arial" w:cs="Arial"/>
          <w:sz w:val="20"/>
          <w:szCs w:val="20"/>
        </w:rPr>
        <w:t>2.1. П</w:t>
      </w:r>
      <w:r w:rsidRPr="00A60245">
        <w:rPr>
          <w:rFonts w:ascii="Arial" w:hAnsi="Arial" w:cs="Arial"/>
          <w:iCs/>
          <w:sz w:val="20"/>
          <w:szCs w:val="20"/>
        </w:rPr>
        <w:t xml:space="preserve">одтверждаю свое участие в аукционе по продаже земельного участка. </w:t>
      </w:r>
    </w:p>
    <w:p w:rsidR="00A60245" w:rsidRPr="00A60245" w:rsidRDefault="00A60245" w:rsidP="00A60245">
      <w:pPr>
        <w:ind w:firstLine="720"/>
        <w:jc w:val="both"/>
        <w:rPr>
          <w:rFonts w:ascii="Arial" w:hAnsi="Arial" w:cs="Arial"/>
          <w:sz w:val="20"/>
          <w:szCs w:val="20"/>
        </w:rPr>
      </w:pPr>
      <w:r w:rsidRPr="00A60245">
        <w:rPr>
          <w:rFonts w:ascii="Arial" w:hAnsi="Arial" w:cs="Arial"/>
          <w:iCs/>
          <w:sz w:val="20"/>
          <w:szCs w:val="20"/>
        </w:rPr>
        <w:t xml:space="preserve">2.2. </w:t>
      </w:r>
      <w:r w:rsidRPr="00A60245">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A60245" w:rsidRPr="00A60245" w:rsidRDefault="00A60245" w:rsidP="00A60245">
      <w:pPr>
        <w:pStyle w:val="ConsNormal0"/>
        <w:widowControl/>
        <w:jc w:val="both"/>
        <w:rPr>
          <w:rFonts w:cs="Arial"/>
        </w:rPr>
      </w:pPr>
      <w:r w:rsidRPr="00A60245">
        <w:rPr>
          <w:rFonts w:cs="Arial"/>
        </w:rPr>
        <w:t>3. Претендент обязуется:</w:t>
      </w:r>
    </w:p>
    <w:p w:rsidR="00A60245" w:rsidRPr="00A60245" w:rsidRDefault="00A60245" w:rsidP="00A60245">
      <w:pPr>
        <w:pStyle w:val="ConsNormal0"/>
        <w:widowControl/>
        <w:jc w:val="both"/>
        <w:rPr>
          <w:rFonts w:cs="Arial"/>
        </w:rPr>
      </w:pPr>
      <w:r w:rsidRPr="00A60245">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A60245">
        <w:rPr>
          <w:rFonts w:cs="Arial"/>
          <w:color w:val="0000FF"/>
        </w:rPr>
        <w:t xml:space="preserve"> </w:t>
      </w:r>
      <w:r w:rsidRPr="00A60245">
        <w:rPr>
          <w:rFonts w:cs="Arial"/>
        </w:rPr>
        <w:t>Гражданском кодексе Российской Федерации;</w:t>
      </w:r>
    </w:p>
    <w:p w:rsidR="00A60245" w:rsidRPr="00A60245" w:rsidRDefault="00A60245" w:rsidP="00A60245">
      <w:pPr>
        <w:pStyle w:val="ConsNormal0"/>
        <w:widowControl/>
        <w:jc w:val="both"/>
        <w:rPr>
          <w:rFonts w:cs="Arial"/>
        </w:rPr>
      </w:pPr>
      <w:r w:rsidRPr="00A60245">
        <w:rPr>
          <w:rFonts w:cs="Arial"/>
        </w:rPr>
        <w:t>3.2. В случае признания победителем аукциона:</w:t>
      </w:r>
    </w:p>
    <w:p w:rsidR="00A60245" w:rsidRPr="00A60245" w:rsidRDefault="00A60245" w:rsidP="00A60245">
      <w:pPr>
        <w:pStyle w:val="ConsNormal0"/>
        <w:widowControl/>
        <w:jc w:val="both"/>
        <w:rPr>
          <w:rFonts w:cs="Arial"/>
        </w:rPr>
      </w:pPr>
      <w:r w:rsidRPr="00A60245">
        <w:rPr>
          <w:rFonts w:cs="Arial"/>
        </w:rPr>
        <w:t>3.2.1. Подписать протокол о результатах аукциона по продаже земельного участка.</w:t>
      </w:r>
    </w:p>
    <w:p w:rsidR="00A60245" w:rsidRPr="00A60245" w:rsidRDefault="00A60245" w:rsidP="00A60245">
      <w:pPr>
        <w:pStyle w:val="a5"/>
        <w:spacing w:before="0" w:beforeAutospacing="0" w:after="0" w:afterAutospacing="0"/>
        <w:ind w:firstLine="540"/>
        <w:jc w:val="both"/>
        <w:rPr>
          <w:rFonts w:ascii="Arial" w:hAnsi="Arial" w:cs="Arial"/>
          <w:bCs/>
          <w:sz w:val="20"/>
          <w:szCs w:val="20"/>
        </w:rPr>
      </w:pPr>
      <w:r w:rsidRPr="00A60245">
        <w:rPr>
          <w:rFonts w:ascii="Arial" w:hAnsi="Arial" w:cs="Arial"/>
          <w:sz w:val="20"/>
          <w:szCs w:val="20"/>
        </w:rPr>
        <w:t xml:space="preserve">   3.2.2. </w:t>
      </w:r>
      <w:r w:rsidRPr="00A60245">
        <w:rPr>
          <w:rFonts w:ascii="Arial" w:hAnsi="Arial" w:cs="Arial"/>
          <w:bCs/>
          <w:sz w:val="20"/>
          <w:szCs w:val="20"/>
        </w:rPr>
        <w:t>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A60245">
        <w:rPr>
          <w:rFonts w:ascii="Arial" w:hAnsi="Arial" w:cs="Arial"/>
          <w:sz w:val="20"/>
          <w:szCs w:val="20"/>
        </w:rPr>
        <w:t xml:space="preserve"> Подписать договор купли-продажи земельного участка, составленный в соответствии с опубликованным (размещенным) проектом договора.</w:t>
      </w:r>
    </w:p>
    <w:p w:rsidR="00A60245" w:rsidRPr="00A60245" w:rsidRDefault="00A60245" w:rsidP="00A60245">
      <w:pPr>
        <w:pStyle w:val="ConsNormal0"/>
        <w:widowControl/>
        <w:jc w:val="both"/>
        <w:rPr>
          <w:rFonts w:cs="Arial"/>
        </w:rPr>
      </w:pPr>
      <w:r w:rsidRPr="00A60245">
        <w:rPr>
          <w:rFonts w:cs="Arial"/>
        </w:rPr>
        <w:t>3.2.3. В течение 5 (пяти) рабочих дней с момента заключения Договора купли – продажи земельного участка внести на расчетный счет, указанный в договоре купли-продажи земельного участка, сумму денежных средств, определенную по итогам аукциона по продаже земельного участка.</w:t>
      </w:r>
    </w:p>
    <w:p w:rsidR="00A60245" w:rsidRPr="00A60245" w:rsidRDefault="00A60245" w:rsidP="00A60245">
      <w:pPr>
        <w:pStyle w:val="ConsNormal0"/>
        <w:widowControl/>
        <w:jc w:val="both"/>
        <w:rPr>
          <w:rFonts w:cs="Arial"/>
        </w:rPr>
      </w:pPr>
      <w:r w:rsidRPr="00A60245">
        <w:rPr>
          <w:rFonts w:cs="Arial"/>
        </w:rPr>
        <w:t xml:space="preserve">3.2.4. Произвести за свой счет государственную регистрацию договора купли-продажи земельного участка и государственной регистрации перехода права собственности в Управлении </w:t>
      </w:r>
      <w:r w:rsidRPr="00A60245">
        <w:rPr>
          <w:rFonts w:cs="Arial"/>
        </w:rPr>
        <w:lastRenderedPageBreak/>
        <w:t>Федеральной службы государственной регистрации, кадастра и картографии по Новосибирской области.</w:t>
      </w:r>
    </w:p>
    <w:p w:rsidR="00CB5B94" w:rsidRDefault="00A60245" w:rsidP="00CB5B94">
      <w:pPr>
        <w:pStyle w:val="ConsNormal0"/>
        <w:widowControl/>
        <w:ind w:firstLine="540"/>
        <w:jc w:val="both"/>
        <w:rPr>
          <w:rFonts w:cs="Arial"/>
        </w:rPr>
      </w:pPr>
      <w:r w:rsidRPr="00A60245">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о праве организатора аукциона </w:t>
      </w:r>
      <w:r w:rsidRPr="00A60245">
        <w:rPr>
          <w:rFonts w:cs="Arial"/>
          <w:color w:val="000000"/>
        </w:rPr>
        <w:t xml:space="preserve">отказаться от проведения аукциона </w:t>
      </w:r>
      <w:r w:rsidRPr="00A60245">
        <w:rPr>
          <w:rFonts w:cs="Arial"/>
          <w:bCs/>
        </w:rPr>
        <w:t xml:space="preserve">в течение трех дней со дня принятия данного решения </w:t>
      </w:r>
      <w:r w:rsidRPr="00A60245">
        <w:rPr>
          <w:rFonts w:cs="Arial"/>
          <w:color w:val="000000"/>
        </w:rPr>
        <w:t>и</w:t>
      </w:r>
      <w:r w:rsidRPr="00A60245">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w:t>
      </w:r>
      <w:r w:rsidR="00CB5B94">
        <w:rPr>
          <w:rFonts w:cs="Arial"/>
        </w:rPr>
        <w:t xml:space="preserve"> федеральным законодательством.</w:t>
      </w:r>
    </w:p>
    <w:p w:rsidR="00A60245" w:rsidRPr="00A60245" w:rsidRDefault="00A60245" w:rsidP="00CB5B94">
      <w:pPr>
        <w:pStyle w:val="ConsNormal0"/>
        <w:widowControl/>
        <w:ind w:firstLine="709"/>
        <w:jc w:val="both"/>
        <w:rPr>
          <w:rFonts w:cs="Arial"/>
        </w:rPr>
      </w:pPr>
      <w:r w:rsidRPr="00A60245">
        <w:rPr>
          <w:rFonts w:cs="Arial"/>
        </w:rPr>
        <w:t>5. Со сведениями, изложенными в извещении о проведении аукциона на продажу земельного участка, с условиями заключение договора купли-продажи земельного участка ознакомлен и согласен.</w:t>
      </w:r>
    </w:p>
    <w:p w:rsidR="00A60245" w:rsidRPr="00A60245" w:rsidRDefault="00A60245" w:rsidP="00A60245">
      <w:pPr>
        <w:pStyle w:val="ConsNonformat"/>
        <w:widowControl/>
        <w:jc w:val="both"/>
        <w:rPr>
          <w:rFonts w:ascii="Arial" w:hAnsi="Arial" w:cs="Arial"/>
        </w:rPr>
      </w:pPr>
    </w:p>
    <w:p w:rsidR="00A60245" w:rsidRPr="00A60245" w:rsidRDefault="00A60245" w:rsidP="00A60245">
      <w:pPr>
        <w:pStyle w:val="ConsNonformat"/>
        <w:widowControl/>
        <w:jc w:val="both"/>
        <w:rPr>
          <w:rFonts w:ascii="Arial" w:hAnsi="Arial" w:cs="Arial"/>
        </w:rPr>
      </w:pPr>
      <w:r w:rsidRPr="00A60245">
        <w:rPr>
          <w:rFonts w:ascii="Arial" w:hAnsi="Arial" w:cs="Arial"/>
        </w:rPr>
        <w:t>Приложение: опись документов на 1 листе и документы согласно описи на ________ листах.</w:t>
      </w:r>
    </w:p>
    <w:p w:rsidR="00A60245" w:rsidRPr="00A60245" w:rsidRDefault="00A60245" w:rsidP="00A60245">
      <w:pPr>
        <w:pStyle w:val="ConsNonformat"/>
        <w:widowControl/>
        <w:rPr>
          <w:rFonts w:ascii="Arial" w:hAnsi="Arial" w:cs="Arial"/>
        </w:rPr>
      </w:pPr>
    </w:p>
    <w:p w:rsidR="00A60245" w:rsidRPr="00A60245" w:rsidRDefault="00A60245" w:rsidP="00A60245">
      <w:pPr>
        <w:pStyle w:val="ConsNonformat"/>
        <w:widowControl/>
        <w:rPr>
          <w:rFonts w:ascii="Arial" w:hAnsi="Arial" w:cs="Arial"/>
        </w:rPr>
      </w:pPr>
      <w:r w:rsidRPr="00A60245">
        <w:rPr>
          <w:rFonts w:ascii="Arial" w:hAnsi="Arial" w:cs="Arial"/>
        </w:rPr>
        <w:t>Претендент (его полномочный представитель): ________________ /_______________________/</w:t>
      </w:r>
    </w:p>
    <w:p w:rsidR="00A60245" w:rsidRPr="00A60245" w:rsidRDefault="00A60245" w:rsidP="00A60245">
      <w:pPr>
        <w:pStyle w:val="ConsNonformat"/>
        <w:widowControl/>
        <w:jc w:val="both"/>
        <w:rPr>
          <w:rFonts w:ascii="Arial" w:hAnsi="Arial" w:cs="Arial"/>
        </w:rPr>
      </w:pPr>
      <w:r w:rsidRPr="00A60245">
        <w:rPr>
          <w:rFonts w:ascii="Arial" w:hAnsi="Arial" w:cs="Arial"/>
        </w:rPr>
        <w:t xml:space="preserve">                                                                                      (подпись) </w:t>
      </w:r>
      <w:r w:rsidRPr="00A60245">
        <w:rPr>
          <w:rFonts w:ascii="Arial" w:hAnsi="Arial" w:cs="Arial"/>
        </w:rPr>
        <w:tab/>
        <w:t xml:space="preserve">    (Ф.И.О.)</w:t>
      </w:r>
    </w:p>
    <w:p w:rsidR="00A60245" w:rsidRPr="00A60245" w:rsidRDefault="00A60245" w:rsidP="00A60245">
      <w:pPr>
        <w:pStyle w:val="ConsNonformat"/>
        <w:widowControl/>
        <w:rPr>
          <w:rFonts w:ascii="Arial" w:hAnsi="Arial" w:cs="Arial"/>
        </w:rPr>
      </w:pPr>
      <w:r w:rsidRPr="00A60245">
        <w:rPr>
          <w:rFonts w:ascii="Arial" w:hAnsi="Arial" w:cs="Arial"/>
        </w:rPr>
        <w:t>«_____»________________ 2023</w:t>
      </w:r>
    </w:p>
    <w:p w:rsidR="00A60245" w:rsidRPr="00A60245" w:rsidRDefault="00A60245" w:rsidP="00A60245">
      <w:pPr>
        <w:pStyle w:val="ConsNonformat"/>
        <w:widowControl/>
        <w:rPr>
          <w:rFonts w:ascii="Arial" w:hAnsi="Arial" w:cs="Arial"/>
        </w:rPr>
      </w:pPr>
    </w:p>
    <w:p w:rsidR="00A60245" w:rsidRPr="00A60245" w:rsidRDefault="00A60245" w:rsidP="00A60245">
      <w:pPr>
        <w:pStyle w:val="ConsNonformat"/>
        <w:widowControl/>
        <w:rPr>
          <w:rFonts w:ascii="Arial" w:hAnsi="Arial" w:cs="Arial"/>
        </w:rPr>
      </w:pPr>
      <w:r w:rsidRPr="00A60245">
        <w:rPr>
          <w:rFonts w:ascii="Arial" w:hAnsi="Arial" w:cs="Arial"/>
        </w:rPr>
        <w:t>Заявка № _____ принята в «___» час «____» мин «____» __________ 2023г.</w:t>
      </w:r>
    </w:p>
    <w:p w:rsidR="00A60245" w:rsidRPr="00A60245" w:rsidRDefault="00A60245" w:rsidP="00A60245">
      <w:pPr>
        <w:pStyle w:val="ConsNonformat"/>
        <w:widowControl/>
        <w:jc w:val="center"/>
        <w:rPr>
          <w:rFonts w:ascii="Arial" w:hAnsi="Arial" w:cs="Arial"/>
        </w:rPr>
      </w:pPr>
      <w:r w:rsidRPr="00A60245">
        <w:rPr>
          <w:rFonts w:ascii="Arial" w:hAnsi="Arial" w:cs="Arial"/>
        </w:rPr>
        <w:t>(дата, время, регистрационный номер)</w:t>
      </w:r>
    </w:p>
    <w:p w:rsidR="0020167A" w:rsidRDefault="0020167A" w:rsidP="00A60245">
      <w:pPr>
        <w:pStyle w:val="a5"/>
        <w:spacing w:before="0" w:beforeAutospacing="0" w:after="0" w:afterAutospacing="0"/>
        <w:jc w:val="right"/>
        <w:rPr>
          <w:rFonts w:ascii="Arial" w:hAnsi="Arial" w:cs="Arial"/>
          <w:sz w:val="20"/>
          <w:szCs w:val="20"/>
        </w:rPr>
      </w:pPr>
    </w:p>
    <w:p w:rsidR="00A60245" w:rsidRPr="00A60245" w:rsidRDefault="00A60245" w:rsidP="00A60245">
      <w:pPr>
        <w:pStyle w:val="a5"/>
        <w:spacing w:before="0" w:beforeAutospacing="0" w:after="0" w:afterAutospacing="0"/>
        <w:jc w:val="right"/>
        <w:rPr>
          <w:rFonts w:ascii="Arial" w:hAnsi="Arial" w:cs="Arial"/>
          <w:sz w:val="20"/>
          <w:szCs w:val="20"/>
        </w:rPr>
      </w:pPr>
      <w:r w:rsidRPr="00A60245">
        <w:rPr>
          <w:rFonts w:ascii="Arial" w:hAnsi="Arial" w:cs="Arial"/>
          <w:sz w:val="20"/>
          <w:szCs w:val="20"/>
        </w:rPr>
        <w:t>Приложение № 3</w:t>
      </w:r>
    </w:p>
    <w:p w:rsidR="00A60245" w:rsidRPr="00A60245" w:rsidRDefault="00A60245" w:rsidP="00A60245">
      <w:pPr>
        <w:pStyle w:val="ConsNonformat"/>
        <w:widowControl/>
        <w:jc w:val="right"/>
        <w:rPr>
          <w:rFonts w:ascii="Arial" w:hAnsi="Arial" w:cs="Arial"/>
        </w:rPr>
      </w:pPr>
      <w:r w:rsidRPr="00A60245">
        <w:rPr>
          <w:rFonts w:ascii="Arial" w:hAnsi="Arial" w:cs="Arial"/>
        </w:rPr>
        <w:t xml:space="preserve">к Информационному сообщению </w:t>
      </w:r>
    </w:p>
    <w:p w:rsidR="00A60245" w:rsidRPr="00A60245" w:rsidRDefault="00A60245" w:rsidP="00A60245">
      <w:pPr>
        <w:pStyle w:val="ConsNonformat"/>
        <w:widowControl/>
        <w:jc w:val="right"/>
        <w:rPr>
          <w:rFonts w:ascii="Arial" w:hAnsi="Arial" w:cs="Arial"/>
        </w:rPr>
      </w:pPr>
      <w:r w:rsidRPr="00A60245">
        <w:rPr>
          <w:rFonts w:ascii="Arial" w:hAnsi="Arial" w:cs="Arial"/>
        </w:rPr>
        <w:t>о проведении торгов в форме</w:t>
      </w:r>
      <w:r w:rsidRPr="00A60245">
        <w:rPr>
          <w:rFonts w:ascii="Arial" w:hAnsi="Arial" w:cs="Arial"/>
          <w:b/>
        </w:rPr>
        <w:t xml:space="preserve"> </w:t>
      </w:r>
      <w:r w:rsidRPr="00A60245">
        <w:rPr>
          <w:rFonts w:ascii="Arial" w:hAnsi="Arial" w:cs="Arial"/>
        </w:rPr>
        <w:t xml:space="preserve">открытого </w:t>
      </w:r>
    </w:p>
    <w:p w:rsidR="00A60245" w:rsidRDefault="00A60245" w:rsidP="00A60245">
      <w:pPr>
        <w:pStyle w:val="ConsNonformat"/>
        <w:widowControl/>
        <w:jc w:val="right"/>
        <w:rPr>
          <w:rFonts w:ascii="Arial" w:hAnsi="Arial" w:cs="Arial"/>
        </w:rPr>
      </w:pPr>
      <w:r w:rsidRPr="00A60245">
        <w:rPr>
          <w:rFonts w:ascii="Arial" w:hAnsi="Arial" w:cs="Arial"/>
        </w:rPr>
        <w:t>аукциона по продаже земельных участков</w:t>
      </w:r>
    </w:p>
    <w:p w:rsidR="00CB5B94" w:rsidRPr="00A60245" w:rsidRDefault="00CB5B94" w:rsidP="00A60245">
      <w:pPr>
        <w:pStyle w:val="ConsNonformat"/>
        <w:widowControl/>
        <w:jc w:val="right"/>
        <w:rPr>
          <w:rFonts w:ascii="Arial" w:hAnsi="Arial" w:cs="Arial"/>
        </w:rPr>
      </w:pPr>
      <w:r>
        <w:rPr>
          <w:rFonts w:ascii="Arial" w:hAnsi="Arial" w:cs="Arial"/>
        </w:rPr>
        <w:t>ФОРМА</w:t>
      </w:r>
    </w:p>
    <w:p w:rsidR="00A60245" w:rsidRPr="00A60245" w:rsidRDefault="00A60245" w:rsidP="00A60245">
      <w:pPr>
        <w:pStyle w:val="consnormal"/>
        <w:spacing w:before="0" w:after="0"/>
        <w:ind w:left="0" w:right="0" w:firstLine="0"/>
        <w:rPr>
          <w:rFonts w:ascii="Arial" w:hAnsi="Arial" w:cs="Arial"/>
          <w:color w:val="000000"/>
          <w:sz w:val="20"/>
          <w:szCs w:val="20"/>
        </w:rPr>
      </w:pPr>
    </w:p>
    <w:p w:rsidR="00A60245" w:rsidRPr="00A60245" w:rsidRDefault="00A60245" w:rsidP="00A60245">
      <w:pPr>
        <w:pStyle w:val="consnormal"/>
        <w:spacing w:before="0" w:after="0"/>
        <w:ind w:left="0" w:right="0" w:firstLine="0"/>
        <w:jc w:val="center"/>
        <w:rPr>
          <w:rFonts w:ascii="Arial" w:hAnsi="Arial" w:cs="Arial"/>
          <w:b/>
          <w:color w:val="000000"/>
          <w:sz w:val="20"/>
          <w:szCs w:val="20"/>
        </w:rPr>
      </w:pPr>
      <w:r w:rsidRPr="00A60245">
        <w:rPr>
          <w:rFonts w:ascii="Arial" w:hAnsi="Arial" w:cs="Arial"/>
          <w:b/>
          <w:color w:val="000000"/>
          <w:sz w:val="20"/>
          <w:szCs w:val="20"/>
        </w:rPr>
        <w:t>ОПИСЬ ДОКУМЕНТОВ, ПРЕДСТАВЛЯЕМЫХ ДЛЯ УЧАСТИЯ В ОТКРЫТОМ АУКЦИОНЕ ПО ПРОДАЖЕ ЗЕМЕЛЬНОГО УЧАСТКА</w:t>
      </w:r>
    </w:p>
    <w:p w:rsidR="00A60245" w:rsidRPr="00A60245" w:rsidRDefault="00A60245" w:rsidP="00A60245">
      <w:pPr>
        <w:pStyle w:val="consnormal"/>
        <w:spacing w:before="0" w:after="0"/>
        <w:ind w:left="0" w:right="0" w:firstLine="0"/>
        <w:rPr>
          <w:rFonts w:ascii="Arial" w:hAnsi="Arial" w:cs="Arial"/>
          <w:color w:val="000000"/>
          <w:sz w:val="20"/>
          <w:szCs w:val="20"/>
        </w:rPr>
      </w:pPr>
    </w:p>
    <w:p w:rsidR="00A60245" w:rsidRPr="00A60245" w:rsidRDefault="00A60245" w:rsidP="00A60245">
      <w:pPr>
        <w:pStyle w:val="consnormal"/>
        <w:spacing w:before="0" w:after="0"/>
        <w:ind w:left="0" w:right="0" w:firstLine="708"/>
        <w:rPr>
          <w:rFonts w:ascii="Arial" w:hAnsi="Arial" w:cs="Arial"/>
          <w:color w:val="000000"/>
          <w:sz w:val="20"/>
          <w:szCs w:val="20"/>
        </w:rPr>
      </w:pPr>
      <w:r w:rsidRPr="00A60245">
        <w:rPr>
          <w:rFonts w:ascii="Arial" w:hAnsi="Arial" w:cs="Arial"/>
          <w:color w:val="000000"/>
          <w:sz w:val="20"/>
          <w:szCs w:val="20"/>
        </w:rPr>
        <w:t>Я, __________________________________________________________________</w:t>
      </w:r>
    </w:p>
    <w:p w:rsidR="00A60245" w:rsidRPr="00A60245" w:rsidRDefault="00A60245" w:rsidP="00A60245">
      <w:pPr>
        <w:pStyle w:val="consnormal"/>
        <w:spacing w:before="0" w:after="0"/>
        <w:ind w:left="0" w:right="0" w:firstLine="0"/>
        <w:jc w:val="center"/>
        <w:rPr>
          <w:rFonts w:ascii="Arial" w:hAnsi="Arial" w:cs="Arial"/>
          <w:color w:val="000000"/>
          <w:sz w:val="20"/>
          <w:szCs w:val="20"/>
        </w:rPr>
      </w:pPr>
      <w:r w:rsidRPr="00A60245">
        <w:rPr>
          <w:rFonts w:ascii="Arial" w:hAnsi="Arial" w:cs="Arial"/>
          <w:color w:val="000000"/>
          <w:sz w:val="20"/>
          <w:szCs w:val="20"/>
        </w:rPr>
        <w:t>(Ф.И.О./наименование претендента)</w:t>
      </w:r>
    </w:p>
    <w:p w:rsidR="00A60245" w:rsidRPr="00A60245" w:rsidRDefault="00A60245" w:rsidP="00A60245">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настоящим подтверждаю, что для участия в открытом аукционе по продаже земельного участка общей площадью общей площадью 901 кв.м., расположенного по адресу: Новосибирская область, Куйбышевский район, город Куйбышев, улица Карла Либкнехта, дом 46, с кадастровым номером: 54:34:012407:66, из земель населенных пунктов, разрешенное использование – для индивидуального жилищного строительства направляются нижеперечисленные документы:</w:t>
      </w:r>
    </w:p>
    <w:p w:rsidR="00A60245" w:rsidRPr="00A60245" w:rsidRDefault="00A60245" w:rsidP="00A60245">
      <w:pPr>
        <w:pStyle w:val="consnormal"/>
        <w:spacing w:before="0" w:after="0"/>
        <w:ind w:left="0" w:right="0" w:firstLine="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1523"/>
      </w:tblGrid>
      <w:tr w:rsidR="00A60245" w:rsidRPr="00A60245" w:rsidTr="009D3485">
        <w:tc>
          <w:tcPr>
            <w:tcW w:w="817" w:type="dxa"/>
          </w:tcPr>
          <w:p w:rsidR="00A60245" w:rsidRPr="00A60245" w:rsidRDefault="00A60245" w:rsidP="0073048A">
            <w:pPr>
              <w:pStyle w:val="consnormal"/>
              <w:spacing w:before="0" w:after="0"/>
              <w:ind w:left="0" w:right="0" w:firstLine="0"/>
              <w:jc w:val="center"/>
              <w:rPr>
                <w:rFonts w:ascii="Arial" w:hAnsi="Arial" w:cs="Arial"/>
                <w:b/>
                <w:color w:val="000000"/>
                <w:sz w:val="20"/>
                <w:szCs w:val="20"/>
              </w:rPr>
            </w:pPr>
            <w:r w:rsidRPr="00A60245">
              <w:rPr>
                <w:rFonts w:ascii="Arial" w:hAnsi="Arial" w:cs="Arial"/>
                <w:b/>
                <w:color w:val="000000"/>
                <w:sz w:val="20"/>
                <w:szCs w:val="20"/>
              </w:rPr>
              <w:t>№№ п/п</w:t>
            </w:r>
          </w:p>
        </w:tc>
        <w:tc>
          <w:tcPr>
            <w:tcW w:w="7513" w:type="dxa"/>
          </w:tcPr>
          <w:p w:rsidR="00A60245" w:rsidRPr="00A60245" w:rsidRDefault="00A60245" w:rsidP="0073048A">
            <w:pPr>
              <w:pStyle w:val="consnormal"/>
              <w:spacing w:before="0" w:after="0"/>
              <w:ind w:left="0" w:right="0" w:firstLine="0"/>
              <w:jc w:val="center"/>
              <w:rPr>
                <w:rFonts w:ascii="Arial" w:hAnsi="Arial" w:cs="Arial"/>
                <w:b/>
                <w:color w:val="000000"/>
                <w:sz w:val="20"/>
                <w:szCs w:val="20"/>
              </w:rPr>
            </w:pPr>
            <w:r w:rsidRPr="00A60245">
              <w:rPr>
                <w:rFonts w:ascii="Arial" w:hAnsi="Arial" w:cs="Arial"/>
                <w:b/>
                <w:color w:val="000000"/>
                <w:sz w:val="20"/>
                <w:szCs w:val="20"/>
              </w:rPr>
              <w:t>Наименование документа</w:t>
            </w:r>
          </w:p>
        </w:tc>
        <w:tc>
          <w:tcPr>
            <w:tcW w:w="1523" w:type="dxa"/>
          </w:tcPr>
          <w:p w:rsidR="00A60245" w:rsidRPr="00A60245" w:rsidRDefault="00A60245" w:rsidP="0073048A">
            <w:pPr>
              <w:pStyle w:val="consnormal"/>
              <w:spacing w:before="0" w:after="0"/>
              <w:ind w:left="0" w:right="0" w:firstLine="0"/>
              <w:jc w:val="center"/>
              <w:rPr>
                <w:rFonts w:ascii="Arial" w:hAnsi="Arial" w:cs="Arial"/>
                <w:b/>
                <w:color w:val="000000"/>
                <w:sz w:val="20"/>
                <w:szCs w:val="20"/>
              </w:rPr>
            </w:pPr>
            <w:r w:rsidRPr="00A60245">
              <w:rPr>
                <w:rFonts w:ascii="Arial" w:hAnsi="Arial" w:cs="Arial"/>
                <w:b/>
                <w:color w:val="000000"/>
                <w:sz w:val="20"/>
                <w:szCs w:val="20"/>
              </w:rPr>
              <w:t>Кол-во страниц</w:t>
            </w:r>
          </w:p>
        </w:tc>
      </w:tr>
      <w:tr w:rsidR="00A60245" w:rsidRPr="00A60245" w:rsidTr="009D3485">
        <w:tc>
          <w:tcPr>
            <w:tcW w:w="817"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1</w:t>
            </w:r>
          </w:p>
        </w:tc>
        <w:tc>
          <w:tcPr>
            <w:tcW w:w="7513" w:type="dxa"/>
          </w:tcPr>
          <w:p w:rsidR="00A60245" w:rsidRPr="00A60245" w:rsidRDefault="00A60245" w:rsidP="00CB5B94">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Заявка на участие в аукционе по продаже земельного участка</w:t>
            </w:r>
          </w:p>
        </w:tc>
        <w:tc>
          <w:tcPr>
            <w:tcW w:w="1523"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p>
        </w:tc>
      </w:tr>
      <w:tr w:rsidR="00A60245" w:rsidRPr="00A60245" w:rsidTr="009D3485">
        <w:tc>
          <w:tcPr>
            <w:tcW w:w="817"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2</w:t>
            </w:r>
          </w:p>
        </w:tc>
        <w:tc>
          <w:tcPr>
            <w:tcW w:w="7513" w:type="dxa"/>
          </w:tcPr>
          <w:p w:rsidR="00A60245" w:rsidRPr="00A60245" w:rsidRDefault="00A60245" w:rsidP="00CB5B94">
            <w:pPr>
              <w:pStyle w:val="consnormal"/>
              <w:spacing w:before="0" w:after="0"/>
              <w:ind w:left="0" w:right="0" w:firstLine="0"/>
              <w:jc w:val="both"/>
              <w:rPr>
                <w:rFonts w:ascii="Arial" w:hAnsi="Arial" w:cs="Arial"/>
                <w:color w:val="000000"/>
                <w:sz w:val="20"/>
                <w:szCs w:val="20"/>
              </w:rPr>
            </w:pPr>
            <w:r w:rsidRPr="00A60245">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523"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p>
        </w:tc>
      </w:tr>
      <w:tr w:rsidR="00A60245" w:rsidRPr="00A60245" w:rsidTr="009D3485">
        <w:tc>
          <w:tcPr>
            <w:tcW w:w="817"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3</w:t>
            </w:r>
          </w:p>
        </w:tc>
        <w:tc>
          <w:tcPr>
            <w:tcW w:w="7513" w:type="dxa"/>
          </w:tcPr>
          <w:p w:rsidR="00A60245" w:rsidRPr="00A60245" w:rsidRDefault="00A60245" w:rsidP="00CB5B94">
            <w:pPr>
              <w:pStyle w:val="consnormal"/>
              <w:spacing w:before="0" w:after="0"/>
              <w:ind w:left="0" w:right="0" w:firstLine="0"/>
              <w:jc w:val="both"/>
              <w:rPr>
                <w:rFonts w:ascii="Arial" w:hAnsi="Arial" w:cs="Arial"/>
                <w:color w:val="000000"/>
                <w:sz w:val="20"/>
                <w:szCs w:val="20"/>
              </w:rPr>
            </w:pPr>
            <w:r w:rsidRPr="00A60245">
              <w:rPr>
                <w:rFonts w:ascii="Arial" w:hAnsi="Arial" w:cs="Arial"/>
                <w:sz w:val="20"/>
                <w:szCs w:val="20"/>
              </w:rPr>
              <w:t>Документ, удостоверяющий личность претендента (копия)</w:t>
            </w:r>
          </w:p>
        </w:tc>
        <w:tc>
          <w:tcPr>
            <w:tcW w:w="1523"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p>
        </w:tc>
      </w:tr>
      <w:tr w:rsidR="00A60245" w:rsidRPr="00A60245" w:rsidTr="009D3485">
        <w:tc>
          <w:tcPr>
            <w:tcW w:w="817"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4</w:t>
            </w:r>
          </w:p>
        </w:tc>
        <w:tc>
          <w:tcPr>
            <w:tcW w:w="7513" w:type="dxa"/>
          </w:tcPr>
          <w:p w:rsidR="00A60245" w:rsidRPr="00A60245" w:rsidRDefault="00A60245" w:rsidP="0073048A">
            <w:pPr>
              <w:pStyle w:val="consnormal"/>
              <w:spacing w:before="0" w:after="0"/>
              <w:ind w:left="0" w:right="0" w:firstLine="0"/>
              <w:jc w:val="both"/>
              <w:rPr>
                <w:rFonts w:ascii="Arial" w:hAnsi="Arial" w:cs="Arial"/>
                <w:sz w:val="20"/>
                <w:szCs w:val="20"/>
              </w:rPr>
            </w:pPr>
            <w:r w:rsidRPr="00A60245">
              <w:rPr>
                <w:rFonts w:ascii="Arial" w:hAnsi="Arial" w:cs="Arial"/>
                <w:sz w:val="20"/>
                <w:szCs w:val="20"/>
              </w:rPr>
              <w:t>Нотариально заверенные копии учредительных документов</w:t>
            </w:r>
          </w:p>
        </w:tc>
        <w:tc>
          <w:tcPr>
            <w:tcW w:w="1523"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p>
        </w:tc>
      </w:tr>
      <w:tr w:rsidR="00A60245" w:rsidRPr="00A60245" w:rsidTr="009D3485">
        <w:tc>
          <w:tcPr>
            <w:tcW w:w="817"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5</w:t>
            </w:r>
          </w:p>
        </w:tc>
        <w:tc>
          <w:tcPr>
            <w:tcW w:w="7513" w:type="dxa"/>
          </w:tcPr>
          <w:p w:rsidR="00A60245" w:rsidRPr="00A60245" w:rsidRDefault="00A60245" w:rsidP="0073048A">
            <w:pPr>
              <w:pStyle w:val="consnormal"/>
              <w:spacing w:before="0" w:after="0"/>
              <w:ind w:left="0" w:right="0" w:firstLine="0"/>
              <w:jc w:val="both"/>
              <w:rPr>
                <w:rFonts w:ascii="Arial" w:hAnsi="Arial" w:cs="Arial"/>
                <w:sz w:val="20"/>
                <w:szCs w:val="20"/>
              </w:rPr>
            </w:pPr>
            <w:r w:rsidRPr="00A60245">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523"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p>
        </w:tc>
      </w:tr>
      <w:tr w:rsidR="00A60245" w:rsidRPr="00A60245" w:rsidTr="009D3485">
        <w:tc>
          <w:tcPr>
            <w:tcW w:w="817"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6</w:t>
            </w:r>
          </w:p>
        </w:tc>
        <w:tc>
          <w:tcPr>
            <w:tcW w:w="7513" w:type="dxa"/>
          </w:tcPr>
          <w:p w:rsidR="00A60245" w:rsidRPr="00A60245" w:rsidRDefault="00A60245" w:rsidP="0073048A">
            <w:pPr>
              <w:pStyle w:val="consnormal"/>
              <w:spacing w:before="0" w:after="0"/>
              <w:ind w:left="0" w:right="0" w:firstLine="0"/>
              <w:jc w:val="both"/>
              <w:rPr>
                <w:rFonts w:ascii="Arial" w:hAnsi="Arial" w:cs="Arial"/>
                <w:sz w:val="20"/>
                <w:szCs w:val="20"/>
              </w:rPr>
            </w:pPr>
            <w:r w:rsidRPr="00A60245">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523"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p>
        </w:tc>
      </w:tr>
      <w:tr w:rsidR="00A60245" w:rsidRPr="00A60245" w:rsidTr="009D3485">
        <w:tc>
          <w:tcPr>
            <w:tcW w:w="817"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r w:rsidRPr="00A60245">
              <w:rPr>
                <w:rFonts w:ascii="Arial" w:hAnsi="Arial" w:cs="Arial"/>
                <w:color w:val="000000"/>
                <w:sz w:val="20"/>
                <w:szCs w:val="20"/>
              </w:rPr>
              <w:t>7</w:t>
            </w:r>
          </w:p>
        </w:tc>
        <w:tc>
          <w:tcPr>
            <w:tcW w:w="7513" w:type="dxa"/>
          </w:tcPr>
          <w:p w:rsidR="00A60245" w:rsidRPr="00A60245" w:rsidRDefault="00A60245" w:rsidP="00CB5B94">
            <w:pPr>
              <w:pStyle w:val="consnormal"/>
              <w:spacing w:before="0" w:after="0"/>
              <w:ind w:left="0" w:right="0" w:firstLine="0"/>
              <w:jc w:val="both"/>
              <w:rPr>
                <w:rFonts w:ascii="Arial" w:hAnsi="Arial" w:cs="Arial"/>
                <w:color w:val="000000"/>
                <w:sz w:val="20"/>
                <w:szCs w:val="20"/>
              </w:rPr>
            </w:pPr>
            <w:r w:rsidRPr="00A60245">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523" w:type="dxa"/>
          </w:tcPr>
          <w:p w:rsidR="00A60245" w:rsidRPr="00A60245" w:rsidRDefault="00A60245" w:rsidP="0073048A">
            <w:pPr>
              <w:pStyle w:val="consnormal"/>
              <w:spacing w:before="0" w:after="0"/>
              <w:ind w:left="0" w:right="0" w:firstLine="0"/>
              <w:jc w:val="both"/>
              <w:rPr>
                <w:rFonts w:ascii="Arial" w:hAnsi="Arial" w:cs="Arial"/>
                <w:color w:val="000000"/>
                <w:sz w:val="20"/>
                <w:szCs w:val="20"/>
              </w:rPr>
            </w:pPr>
          </w:p>
        </w:tc>
      </w:tr>
    </w:tbl>
    <w:p w:rsidR="00A60245" w:rsidRPr="00A60245" w:rsidRDefault="00A60245" w:rsidP="00A60245">
      <w:pPr>
        <w:pStyle w:val="consnormal"/>
        <w:rPr>
          <w:rFonts w:ascii="Arial" w:hAnsi="Arial" w:cs="Arial"/>
          <w:color w:val="000000"/>
          <w:sz w:val="20"/>
          <w:szCs w:val="20"/>
        </w:rPr>
      </w:pPr>
    </w:p>
    <w:p w:rsidR="00A60245" w:rsidRPr="00A60245" w:rsidRDefault="00A60245" w:rsidP="00A60245">
      <w:pPr>
        <w:pStyle w:val="consnormal"/>
        <w:rPr>
          <w:rFonts w:ascii="Arial" w:hAnsi="Arial" w:cs="Arial"/>
          <w:color w:val="000000"/>
          <w:sz w:val="20"/>
          <w:szCs w:val="20"/>
        </w:rPr>
      </w:pPr>
      <w:r w:rsidRPr="00A60245">
        <w:rPr>
          <w:rFonts w:ascii="Arial" w:hAnsi="Arial" w:cs="Arial"/>
          <w:color w:val="000000"/>
          <w:sz w:val="20"/>
          <w:szCs w:val="20"/>
        </w:rPr>
        <w:t>Претендент на участие в аукционе</w:t>
      </w:r>
      <w:r w:rsidRPr="00A60245">
        <w:rPr>
          <w:rFonts w:ascii="Arial" w:hAnsi="Arial" w:cs="Arial"/>
          <w:color w:val="000000"/>
          <w:sz w:val="20"/>
          <w:szCs w:val="20"/>
        </w:rPr>
        <w:tab/>
        <w:t xml:space="preserve">   _________________ /_______________________/</w:t>
      </w:r>
    </w:p>
    <w:p w:rsidR="00A60245" w:rsidRPr="00A60245" w:rsidRDefault="00A60245" w:rsidP="00A60245">
      <w:pPr>
        <w:pStyle w:val="consnormal"/>
        <w:rPr>
          <w:rFonts w:ascii="Arial" w:hAnsi="Arial" w:cs="Arial"/>
          <w:color w:val="000000"/>
          <w:sz w:val="20"/>
          <w:szCs w:val="20"/>
        </w:rPr>
      </w:pPr>
      <w:r w:rsidRPr="00A60245">
        <w:rPr>
          <w:rFonts w:ascii="Arial" w:hAnsi="Arial" w:cs="Arial"/>
          <w:color w:val="000000"/>
          <w:sz w:val="20"/>
          <w:szCs w:val="20"/>
        </w:rPr>
        <w:t xml:space="preserve">                                                                        (подпись)</w:t>
      </w:r>
    </w:p>
    <w:p w:rsidR="00A60245" w:rsidRPr="00A60245" w:rsidRDefault="00A60245" w:rsidP="00A60245">
      <w:pPr>
        <w:pStyle w:val="consnormal"/>
        <w:rPr>
          <w:rFonts w:ascii="Arial" w:hAnsi="Arial" w:cs="Arial"/>
          <w:color w:val="000000"/>
          <w:sz w:val="20"/>
          <w:szCs w:val="20"/>
        </w:rPr>
      </w:pPr>
      <w:r w:rsidRPr="00A60245">
        <w:rPr>
          <w:rFonts w:ascii="Arial" w:hAnsi="Arial" w:cs="Arial"/>
          <w:color w:val="000000"/>
          <w:sz w:val="20"/>
          <w:szCs w:val="20"/>
        </w:rPr>
        <w:t xml:space="preserve">                                                                                </w:t>
      </w:r>
    </w:p>
    <w:p w:rsidR="00A60245" w:rsidRPr="00A60245" w:rsidRDefault="00A60245" w:rsidP="00A60245">
      <w:pPr>
        <w:pStyle w:val="consnormal"/>
        <w:rPr>
          <w:rFonts w:ascii="Arial" w:hAnsi="Arial" w:cs="Arial"/>
          <w:color w:val="000000"/>
          <w:sz w:val="20"/>
          <w:szCs w:val="20"/>
        </w:rPr>
      </w:pPr>
      <w:r w:rsidRPr="00A60245">
        <w:rPr>
          <w:rFonts w:ascii="Arial" w:hAnsi="Arial" w:cs="Arial"/>
          <w:color w:val="000000"/>
          <w:sz w:val="20"/>
          <w:szCs w:val="20"/>
        </w:rPr>
        <w:t>Подпись уполномоченного лица Продавца _________________/_____________________/</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A60245" w:rsidRPr="00A60245" w:rsidTr="0073048A">
        <w:tc>
          <w:tcPr>
            <w:tcW w:w="4216" w:type="dxa"/>
            <w:tcBorders>
              <w:top w:val="nil"/>
              <w:left w:val="nil"/>
              <w:bottom w:val="nil"/>
              <w:right w:val="nil"/>
            </w:tcBorders>
          </w:tcPr>
          <w:p w:rsidR="009D3485" w:rsidRDefault="009D3485" w:rsidP="00CB5B94">
            <w:pPr>
              <w:pStyle w:val="a5"/>
              <w:spacing w:before="0" w:beforeAutospacing="0" w:after="0" w:afterAutospacing="0"/>
              <w:jc w:val="right"/>
              <w:rPr>
                <w:rFonts w:ascii="Arial" w:hAnsi="Arial" w:cs="Arial"/>
                <w:sz w:val="20"/>
                <w:szCs w:val="20"/>
              </w:rPr>
            </w:pPr>
          </w:p>
          <w:p w:rsidR="003B00B9" w:rsidRDefault="003B00B9" w:rsidP="00CB5B94">
            <w:pPr>
              <w:pStyle w:val="a5"/>
              <w:spacing w:before="0" w:beforeAutospacing="0" w:after="0" w:afterAutospacing="0"/>
              <w:jc w:val="right"/>
              <w:rPr>
                <w:rFonts w:ascii="Arial" w:hAnsi="Arial" w:cs="Arial"/>
                <w:sz w:val="20"/>
                <w:szCs w:val="20"/>
              </w:rPr>
            </w:pPr>
          </w:p>
          <w:p w:rsidR="00A60245" w:rsidRPr="00A60245" w:rsidRDefault="00CB5B94" w:rsidP="00CB5B94">
            <w:pPr>
              <w:pStyle w:val="a5"/>
              <w:spacing w:before="0" w:beforeAutospacing="0" w:after="0" w:afterAutospacing="0"/>
              <w:jc w:val="right"/>
              <w:rPr>
                <w:rFonts w:ascii="Arial" w:hAnsi="Arial" w:cs="Arial"/>
                <w:sz w:val="20"/>
                <w:szCs w:val="20"/>
              </w:rPr>
            </w:pPr>
            <w:r>
              <w:rPr>
                <w:rFonts w:ascii="Arial" w:hAnsi="Arial" w:cs="Arial"/>
                <w:sz w:val="20"/>
                <w:szCs w:val="20"/>
              </w:rPr>
              <w:lastRenderedPageBreak/>
              <w:t>П</w:t>
            </w:r>
            <w:r w:rsidR="00A60245" w:rsidRPr="00A60245">
              <w:rPr>
                <w:rFonts w:ascii="Arial" w:hAnsi="Arial" w:cs="Arial"/>
                <w:sz w:val="20"/>
                <w:szCs w:val="20"/>
              </w:rPr>
              <w:t>риложение № 4</w:t>
            </w:r>
          </w:p>
          <w:p w:rsidR="00A60245" w:rsidRPr="00A60245" w:rsidRDefault="00A60245" w:rsidP="00CB5B94">
            <w:pPr>
              <w:pStyle w:val="a5"/>
              <w:spacing w:before="0" w:beforeAutospacing="0" w:after="0" w:afterAutospacing="0"/>
              <w:jc w:val="right"/>
              <w:rPr>
                <w:rFonts w:ascii="Arial" w:hAnsi="Arial" w:cs="Arial"/>
                <w:sz w:val="20"/>
                <w:szCs w:val="20"/>
              </w:rPr>
            </w:pPr>
            <w:r w:rsidRPr="00A60245">
              <w:rPr>
                <w:rFonts w:ascii="Arial" w:hAnsi="Arial" w:cs="Arial"/>
                <w:sz w:val="20"/>
                <w:szCs w:val="20"/>
              </w:rPr>
              <w:t>к Информационному сообщению о проведении торгов в форме</w:t>
            </w:r>
            <w:r w:rsidRPr="00A60245">
              <w:rPr>
                <w:rFonts w:ascii="Arial" w:hAnsi="Arial" w:cs="Arial"/>
                <w:b/>
                <w:sz w:val="20"/>
                <w:szCs w:val="20"/>
              </w:rPr>
              <w:t xml:space="preserve"> </w:t>
            </w:r>
            <w:r w:rsidRPr="00A60245">
              <w:rPr>
                <w:rFonts w:ascii="Arial" w:hAnsi="Arial" w:cs="Arial"/>
                <w:sz w:val="20"/>
                <w:szCs w:val="20"/>
              </w:rPr>
              <w:t>открытого аукциона по продаже земельных участков</w:t>
            </w:r>
          </w:p>
        </w:tc>
      </w:tr>
    </w:tbl>
    <w:p w:rsidR="00A60245" w:rsidRPr="00A60245" w:rsidRDefault="00A60245" w:rsidP="00CB5B94">
      <w:pPr>
        <w:pStyle w:val="a5"/>
        <w:spacing w:before="0" w:beforeAutospacing="0" w:after="0" w:afterAutospacing="0"/>
        <w:jc w:val="right"/>
        <w:rPr>
          <w:rFonts w:ascii="Arial" w:hAnsi="Arial" w:cs="Arial"/>
          <w:color w:val="000000"/>
          <w:sz w:val="20"/>
          <w:szCs w:val="20"/>
        </w:rPr>
      </w:pPr>
      <w:r w:rsidRPr="00A60245">
        <w:rPr>
          <w:rFonts w:ascii="Arial" w:hAnsi="Arial" w:cs="Arial"/>
          <w:color w:val="000000"/>
          <w:sz w:val="20"/>
          <w:szCs w:val="20"/>
        </w:rPr>
        <w:lastRenderedPageBreak/>
        <w:t>ПРОЕКТ</w:t>
      </w:r>
    </w:p>
    <w:p w:rsidR="00A60245" w:rsidRPr="00A60245" w:rsidRDefault="00A60245" w:rsidP="00A60245">
      <w:pPr>
        <w:pStyle w:val="a5"/>
        <w:spacing w:before="0" w:beforeAutospacing="0" w:after="0" w:afterAutospacing="0"/>
        <w:jc w:val="right"/>
        <w:rPr>
          <w:rFonts w:ascii="Arial" w:hAnsi="Arial" w:cs="Arial"/>
          <w:sz w:val="20"/>
          <w:szCs w:val="20"/>
        </w:rPr>
      </w:pPr>
    </w:p>
    <w:p w:rsidR="00A60245" w:rsidRPr="00A60245" w:rsidRDefault="00A60245" w:rsidP="00A60245">
      <w:pPr>
        <w:pStyle w:val="a5"/>
        <w:spacing w:before="0" w:beforeAutospacing="0" w:after="0" w:afterAutospacing="0"/>
        <w:jc w:val="center"/>
        <w:rPr>
          <w:rFonts w:ascii="Arial" w:hAnsi="Arial" w:cs="Arial"/>
          <w:b/>
          <w:sz w:val="20"/>
          <w:szCs w:val="20"/>
        </w:rPr>
      </w:pPr>
      <w:r w:rsidRPr="00A60245">
        <w:rPr>
          <w:rFonts w:ascii="Arial" w:hAnsi="Arial" w:cs="Arial"/>
          <w:b/>
          <w:sz w:val="20"/>
          <w:szCs w:val="20"/>
        </w:rPr>
        <w:t xml:space="preserve">ДОГОВОР </w:t>
      </w:r>
    </w:p>
    <w:p w:rsidR="00A60245" w:rsidRPr="00A60245" w:rsidRDefault="00A60245" w:rsidP="00A60245">
      <w:pPr>
        <w:pStyle w:val="a5"/>
        <w:spacing w:before="0" w:beforeAutospacing="0" w:after="0" w:afterAutospacing="0"/>
        <w:jc w:val="center"/>
        <w:rPr>
          <w:rFonts w:ascii="Arial" w:hAnsi="Arial" w:cs="Arial"/>
          <w:b/>
          <w:sz w:val="20"/>
          <w:szCs w:val="20"/>
        </w:rPr>
      </w:pPr>
      <w:r w:rsidRPr="00A60245">
        <w:rPr>
          <w:rFonts w:ascii="Arial" w:hAnsi="Arial" w:cs="Arial"/>
          <w:b/>
          <w:sz w:val="20"/>
          <w:szCs w:val="20"/>
        </w:rPr>
        <w:t>КУПЛИ-ПРОДАЖИ ЗЕМЕЛЬНОГО УЧАСТКА</w:t>
      </w:r>
    </w:p>
    <w:p w:rsidR="00A60245" w:rsidRPr="00A60245" w:rsidRDefault="00A60245" w:rsidP="00A60245">
      <w:pPr>
        <w:pStyle w:val="ConsNonformat"/>
        <w:widowControl/>
        <w:rPr>
          <w:rFonts w:ascii="Arial" w:hAnsi="Arial" w:cs="Arial"/>
        </w:rPr>
      </w:pPr>
      <w:r w:rsidRPr="00A60245">
        <w:rPr>
          <w:rFonts w:ascii="Arial" w:hAnsi="Arial" w:cs="Arial"/>
        </w:rPr>
        <w:t xml:space="preserve">Новосибирская область                                                                                             «__»___________2023                                                                 </w:t>
      </w:r>
    </w:p>
    <w:p w:rsidR="00A60245" w:rsidRPr="00A60245" w:rsidRDefault="00A60245" w:rsidP="00A60245">
      <w:pPr>
        <w:pStyle w:val="ConsNonformat"/>
        <w:widowControl/>
        <w:rPr>
          <w:rFonts w:ascii="Arial" w:hAnsi="Arial" w:cs="Arial"/>
        </w:rPr>
      </w:pPr>
      <w:r w:rsidRPr="00A60245">
        <w:rPr>
          <w:rFonts w:ascii="Arial" w:hAnsi="Arial" w:cs="Arial"/>
        </w:rPr>
        <w:t xml:space="preserve">         г. Куйбышев</w:t>
      </w:r>
    </w:p>
    <w:p w:rsidR="00A60245" w:rsidRPr="00A60245" w:rsidRDefault="00A60245" w:rsidP="00A60245">
      <w:pPr>
        <w:pStyle w:val="ConsNonformat"/>
        <w:widowControl/>
        <w:rPr>
          <w:rFonts w:ascii="Arial" w:hAnsi="Arial" w:cs="Arial"/>
        </w:rPr>
      </w:pPr>
    </w:p>
    <w:p w:rsidR="00A60245" w:rsidRDefault="00A60245" w:rsidP="00CB5B94">
      <w:pPr>
        <w:ind w:firstLine="709"/>
        <w:jc w:val="both"/>
        <w:rPr>
          <w:rFonts w:ascii="Arial" w:hAnsi="Arial" w:cs="Arial"/>
          <w:sz w:val="20"/>
          <w:szCs w:val="20"/>
        </w:rPr>
      </w:pPr>
      <w:r w:rsidRPr="00A60245">
        <w:rPr>
          <w:rFonts w:ascii="Arial" w:hAnsi="Arial" w:cs="Arial"/>
          <w:b/>
          <w:sz w:val="20"/>
          <w:szCs w:val="20"/>
        </w:rPr>
        <w:t>Администрация города Куйбышева Куйбышевского района Новосибирской области</w:t>
      </w:r>
      <w:r w:rsidRPr="00A60245">
        <w:rPr>
          <w:rFonts w:ascii="Arial" w:hAnsi="Arial" w:cs="Arial"/>
          <w:sz w:val="20"/>
          <w:szCs w:val="20"/>
        </w:rPr>
        <w:t>,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______________________________________именуемый в дальнейшем «Покупатель», в лице _____________________, действующего на основании _____________, с другой стороны, вместе именуемые «Стороны», на основании протокола об итогах аукциона от ________ № ___,  заключили настоящий Договор о нижеследующем:</w:t>
      </w:r>
    </w:p>
    <w:p w:rsidR="003B00B9" w:rsidRPr="00A60245" w:rsidRDefault="003B00B9" w:rsidP="00CB5B94">
      <w:pPr>
        <w:ind w:firstLine="709"/>
        <w:jc w:val="both"/>
        <w:rPr>
          <w:rFonts w:ascii="Arial" w:hAnsi="Arial" w:cs="Arial"/>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1. Предмет договора</w:t>
      </w:r>
    </w:p>
    <w:p w:rsidR="00A60245" w:rsidRPr="00A60245" w:rsidRDefault="00A60245" w:rsidP="00CB5B94">
      <w:pPr>
        <w:pStyle w:val="a5"/>
        <w:spacing w:before="0" w:beforeAutospacing="0" w:after="0" w:afterAutospacing="0"/>
        <w:ind w:firstLine="709"/>
        <w:jc w:val="both"/>
        <w:rPr>
          <w:rFonts w:ascii="Arial" w:hAnsi="Arial" w:cs="Arial"/>
          <w:sz w:val="20"/>
          <w:szCs w:val="20"/>
        </w:rPr>
      </w:pPr>
      <w:r w:rsidRPr="00A60245">
        <w:rPr>
          <w:rFonts w:ascii="Arial" w:hAnsi="Arial" w:cs="Arial"/>
          <w:sz w:val="20"/>
          <w:szCs w:val="20"/>
        </w:rPr>
        <w:t>1.1.Продавец обязуется передать в собственность Покупателя Земельный участок общей площадью 901 кв.м., расположенный по адресу: Новосибирская область, Куйбышевский район, город Куйбышев, улица Карла Либкнехта, дом 46, с кадастровым номером: 54:34:012407:66, из земель населенных пунктов, разрешенное использование – для индивидуального жилищного строительства (далее – Земельный участок), а Покупатель, в свою очередь, принять Земельный участок и оплатить его стоимость, в соответствии с условиями настоящего Договора.</w:t>
      </w:r>
    </w:p>
    <w:p w:rsidR="00A60245" w:rsidRPr="00A60245" w:rsidRDefault="00A60245" w:rsidP="00CB5B94">
      <w:pPr>
        <w:pStyle w:val="24"/>
        <w:spacing w:after="0" w:line="240" w:lineRule="auto"/>
        <w:ind w:firstLine="709"/>
        <w:jc w:val="both"/>
        <w:rPr>
          <w:rFonts w:ascii="Arial" w:hAnsi="Arial" w:cs="Arial"/>
          <w:sz w:val="20"/>
          <w:szCs w:val="20"/>
        </w:rPr>
      </w:pPr>
      <w:r w:rsidRPr="00A60245">
        <w:rPr>
          <w:rFonts w:ascii="Arial" w:hAnsi="Arial" w:cs="Arial"/>
          <w:sz w:val="20"/>
          <w:szCs w:val="20"/>
        </w:rPr>
        <w:t xml:space="preserve">1.2. Земельный участок принадлежит Продавцу на праве собственности, что подтверждается записью государственной регистрации права от 11.09.2017 №54:34:012407:66-54/015/2017-5. </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1.3. До заключения настоящего Договора Земельный участок, указанный в пункте 1.1. 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A60245" w:rsidRDefault="00A60245" w:rsidP="00CB5B94">
      <w:pPr>
        <w:ind w:firstLine="709"/>
        <w:jc w:val="both"/>
        <w:rPr>
          <w:rFonts w:ascii="Arial" w:hAnsi="Arial" w:cs="Arial"/>
          <w:sz w:val="20"/>
          <w:szCs w:val="20"/>
        </w:rPr>
      </w:pPr>
      <w:r w:rsidRPr="00A60245">
        <w:rPr>
          <w:rFonts w:ascii="Arial" w:hAnsi="Arial" w:cs="Arial"/>
          <w:sz w:val="20"/>
          <w:szCs w:val="20"/>
        </w:rPr>
        <w:t>1.4. Покупатель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Продавцу участка.</w:t>
      </w:r>
    </w:p>
    <w:p w:rsidR="003B00B9" w:rsidRPr="00A60245" w:rsidRDefault="003B00B9" w:rsidP="00CB5B94">
      <w:pPr>
        <w:ind w:firstLine="709"/>
        <w:jc w:val="both"/>
        <w:rPr>
          <w:rFonts w:ascii="Arial" w:hAnsi="Arial" w:cs="Arial"/>
          <w:sz w:val="20"/>
          <w:szCs w:val="20"/>
        </w:rPr>
      </w:pPr>
    </w:p>
    <w:p w:rsidR="00A60245" w:rsidRPr="00A60245" w:rsidRDefault="00A60245" w:rsidP="00A60245">
      <w:pPr>
        <w:tabs>
          <w:tab w:val="center" w:pos="-1843"/>
          <w:tab w:val="left" w:pos="-1418"/>
          <w:tab w:val="right" w:pos="11907"/>
        </w:tabs>
        <w:autoSpaceDE w:val="0"/>
        <w:autoSpaceDN w:val="0"/>
        <w:ind w:firstLine="426"/>
        <w:jc w:val="center"/>
        <w:rPr>
          <w:rFonts w:ascii="Arial" w:hAnsi="Arial" w:cs="Arial"/>
          <w:b/>
          <w:sz w:val="20"/>
          <w:szCs w:val="20"/>
        </w:rPr>
      </w:pPr>
      <w:r w:rsidRPr="00A60245">
        <w:rPr>
          <w:rFonts w:ascii="Arial" w:hAnsi="Arial" w:cs="Arial"/>
          <w:b/>
          <w:sz w:val="20"/>
          <w:szCs w:val="20"/>
        </w:rPr>
        <w:t>2. Ограничения (обременения) использования земельного участка</w:t>
      </w:r>
    </w:p>
    <w:p w:rsidR="00A60245" w:rsidRDefault="00A60245" w:rsidP="00CB5B94">
      <w:pPr>
        <w:ind w:firstLine="709"/>
        <w:jc w:val="both"/>
        <w:rPr>
          <w:rFonts w:ascii="Arial" w:hAnsi="Arial" w:cs="Arial"/>
          <w:sz w:val="20"/>
          <w:szCs w:val="20"/>
        </w:rPr>
      </w:pPr>
      <w:r w:rsidRPr="00A60245">
        <w:rPr>
          <w:rFonts w:ascii="Arial" w:hAnsi="Arial" w:cs="Arial"/>
          <w:bCs/>
          <w:sz w:val="20"/>
          <w:szCs w:val="20"/>
        </w:rPr>
        <w:t xml:space="preserve">2.1. </w:t>
      </w:r>
      <w:r w:rsidRPr="00A60245">
        <w:rPr>
          <w:rFonts w:ascii="Arial" w:hAnsi="Arial" w:cs="Arial"/>
          <w:sz w:val="20"/>
          <w:szCs w:val="20"/>
        </w:rPr>
        <w:t>Земельный участок частично расположен в охранной зоне ЛЭП. Реестровый номер: 54:34-6.880. Наименование: Охранная зона Воздушная ЛЭП 0,4 кВ дер. опоры на ж/б подставках. От ТП-9, фид. 2. Ограничения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20167A" w:rsidRDefault="0020167A" w:rsidP="00A60245">
      <w:pPr>
        <w:jc w:val="center"/>
        <w:rPr>
          <w:rFonts w:ascii="Arial" w:hAnsi="Arial" w:cs="Arial"/>
          <w:b/>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3. Цена по Договору и порядок расчетов</w:t>
      </w:r>
    </w:p>
    <w:p w:rsidR="00A60245" w:rsidRPr="00A60245" w:rsidRDefault="00A60245" w:rsidP="00CB5B94">
      <w:pPr>
        <w:ind w:firstLine="709"/>
        <w:jc w:val="both"/>
        <w:rPr>
          <w:rFonts w:ascii="Arial" w:hAnsi="Arial" w:cs="Arial"/>
          <w:sz w:val="20"/>
          <w:szCs w:val="20"/>
          <w:highlight w:val="yellow"/>
        </w:rPr>
      </w:pPr>
      <w:r w:rsidRPr="00A60245">
        <w:rPr>
          <w:rFonts w:ascii="Arial" w:hAnsi="Arial" w:cs="Arial"/>
          <w:sz w:val="20"/>
          <w:szCs w:val="20"/>
        </w:rPr>
        <w:t xml:space="preserve">3.1. Стоимость Земельного участка устанавливается в размере, предложенном Покупателем, являющимся победителем аукциона в соответствии с протоколом об итогах аукциона по продаже Земельного участка от «___» ____________.2023 № ____ и составляет __________ (_____________________) рублей. </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3.2. Внесенный Покупателем - победителем аукциона по продаже земельного участка задаток в сумме __________ (__________________________) рублей засчитывается в оплату приобретаемого в собственность Земельного участка.</w:t>
      </w:r>
    </w:p>
    <w:p w:rsidR="00A60245" w:rsidRPr="00A60245" w:rsidRDefault="00A60245" w:rsidP="00A60245">
      <w:pPr>
        <w:ind w:firstLine="708"/>
        <w:jc w:val="both"/>
        <w:rPr>
          <w:rFonts w:ascii="Arial" w:hAnsi="Arial" w:cs="Arial"/>
          <w:sz w:val="20"/>
          <w:szCs w:val="20"/>
        </w:rPr>
      </w:pPr>
      <w:r w:rsidRPr="00A60245">
        <w:rPr>
          <w:rFonts w:ascii="Arial" w:hAnsi="Arial" w:cs="Arial"/>
          <w:sz w:val="20"/>
          <w:szCs w:val="20"/>
        </w:rPr>
        <w:t xml:space="preserve">3.3. </w:t>
      </w:r>
      <w:bookmarkStart w:id="0" w:name="sub_524"/>
      <w:r w:rsidRPr="00A60245">
        <w:rPr>
          <w:rFonts w:ascii="Arial" w:hAnsi="Arial" w:cs="Arial"/>
          <w:sz w:val="20"/>
          <w:szCs w:val="20"/>
        </w:rPr>
        <w:t xml:space="preserve">За вычетом суммы задатка, Покупатель обязан оплатить за приобретаемый Земельный участок сумму ___________ (_____________________) рублей в течение 5 (пяти) рабочих дней с момента заключения настоящего Договора на реквизиты: </w:t>
      </w:r>
      <w:bookmarkEnd w:id="0"/>
      <w:r w:rsidRPr="00A60245">
        <w:rPr>
          <w:rFonts w:ascii="Arial" w:hAnsi="Arial" w:cs="Arial"/>
          <w:sz w:val="20"/>
          <w:szCs w:val="20"/>
        </w:rPr>
        <w:t>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45511406025130000430.</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lastRenderedPageBreak/>
        <w:t xml:space="preserve">3.4. </w:t>
      </w:r>
      <w:bookmarkStart w:id="1" w:name="sub_53"/>
      <w:r w:rsidRPr="00A60245">
        <w:rPr>
          <w:rFonts w:ascii="Arial" w:hAnsi="Arial" w:cs="Arial"/>
          <w:sz w:val="20"/>
          <w:szCs w:val="20"/>
        </w:rPr>
        <w:t>Оплата стоимости Земельного участка производится Покупателем в рублях в безналичной форме.</w:t>
      </w:r>
      <w:bookmarkEnd w:id="1"/>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3.5. Надлежащим выполнением обязательств Покупателя по оплате стоимости Земельного участка является поступление денежных средств, в порядке, сумме и сроки, указанные в настоящем разделе Договора.</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3.6. Факт оплаты стоимости Земельного участка удостоверяется выпиской со счета Продавца.</w:t>
      </w:r>
    </w:p>
    <w:p w:rsidR="003B00B9" w:rsidRDefault="003B00B9" w:rsidP="00A60245">
      <w:pPr>
        <w:jc w:val="center"/>
        <w:rPr>
          <w:rFonts w:ascii="Arial" w:hAnsi="Arial" w:cs="Arial"/>
          <w:b/>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4. Права и обязанности сторон</w:t>
      </w:r>
    </w:p>
    <w:p w:rsidR="00A60245" w:rsidRPr="00A60245" w:rsidRDefault="00A60245" w:rsidP="00CB5B94">
      <w:pPr>
        <w:ind w:firstLine="709"/>
        <w:jc w:val="both"/>
        <w:rPr>
          <w:rFonts w:ascii="Arial" w:hAnsi="Arial" w:cs="Arial"/>
          <w:sz w:val="20"/>
          <w:szCs w:val="20"/>
          <w:u w:val="single"/>
        </w:rPr>
      </w:pPr>
      <w:r w:rsidRPr="00A60245">
        <w:rPr>
          <w:rFonts w:ascii="Arial" w:hAnsi="Arial" w:cs="Arial"/>
          <w:sz w:val="20"/>
          <w:szCs w:val="20"/>
          <w:u w:val="single"/>
        </w:rPr>
        <w:t>4.1 Продавец обязуется:</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4.1.1. Совершать все необходимые действия, связанные с оформлением перехода права собственности на Земельный участок к Покупателю.</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4.1.2. Приступить к оформлению перехода права собственности на Земельный участок не позднее 30 дней с момента полной оплаты приобретаемого Земельного участка Покупателем.</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4.1.3. В момент передачи Земельного участка передать всю имеющуюся на него техническую документацию.</w:t>
      </w:r>
    </w:p>
    <w:p w:rsidR="00A60245" w:rsidRPr="00A60245" w:rsidRDefault="00A60245" w:rsidP="00CB5B94">
      <w:pPr>
        <w:ind w:firstLine="709"/>
        <w:jc w:val="both"/>
        <w:rPr>
          <w:rFonts w:ascii="Arial" w:hAnsi="Arial" w:cs="Arial"/>
          <w:sz w:val="20"/>
          <w:szCs w:val="20"/>
          <w:u w:val="single"/>
        </w:rPr>
      </w:pPr>
      <w:r w:rsidRPr="00A60245">
        <w:rPr>
          <w:rFonts w:ascii="Arial" w:hAnsi="Arial" w:cs="Arial"/>
          <w:sz w:val="20"/>
          <w:szCs w:val="20"/>
          <w:u w:val="single"/>
        </w:rPr>
        <w:t xml:space="preserve">4.2. Покупатель обязуется: </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4.2.1. Оплатить стоимость Земельного участка в порядке и сроки, определенные в разделе 3 настоящего Договора.</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4.2.2. За свой счет осуществить регистрацию перехода права собственности на Земельный участок и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4.2.3. Использовать Земельный участок, указанный в пункте 1.1. настоящего Договора, в соответствии с установленной категорией земель и разрешенным видом использования.</w:t>
      </w:r>
    </w:p>
    <w:p w:rsidR="003B00B9" w:rsidRDefault="003B00B9" w:rsidP="00A60245">
      <w:pPr>
        <w:jc w:val="center"/>
        <w:rPr>
          <w:rFonts w:ascii="Arial" w:hAnsi="Arial" w:cs="Arial"/>
          <w:b/>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5. Переход права собственности на Земельный участок</w:t>
      </w:r>
    </w:p>
    <w:p w:rsidR="00A60245" w:rsidRPr="00A60245" w:rsidRDefault="00A60245" w:rsidP="00A60245">
      <w:pPr>
        <w:ind w:firstLine="708"/>
        <w:jc w:val="both"/>
        <w:rPr>
          <w:rFonts w:ascii="Arial" w:hAnsi="Arial" w:cs="Arial"/>
          <w:sz w:val="20"/>
          <w:szCs w:val="20"/>
        </w:rPr>
      </w:pPr>
      <w:r w:rsidRPr="00A60245">
        <w:rPr>
          <w:rFonts w:ascii="Arial" w:hAnsi="Arial" w:cs="Arial"/>
          <w:sz w:val="20"/>
          <w:szCs w:val="20"/>
        </w:rPr>
        <w:t>5.1. Право собственности на отчуждаемый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A60245" w:rsidRPr="00A60245" w:rsidRDefault="00A60245" w:rsidP="00A60245">
      <w:pPr>
        <w:ind w:firstLine="708"/>
        <w:jc w:val="both"/>
        <w:rPr>
          <w:rFonts w:ascii="Arial" w:hAnsi="Arial" w:cs="Arial"/>
          <w:sz w:val="20"/>
          <w:szCs w:val="20"/>
        </w:rPr>
      </w:pPr>
      <w:r w:rsidRPr="00A60245">
        <w:rPr>
          <w:rFonts w:ascii="Arial" w:hAnsi="Arial" w:cs="Arial"/>
          <w:sz w:val="20"/>
          <w:szCs w:val="20"/>
        </w:rPr>
        <w:t>5.2. Все расходы, возникающие в связи с регистрацией перехода права собственности на отчуждаемый Земельный участок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3B00B9" w:rsidRDefault="003B00B9" w:rsidP="00A60245">
      <w:pPr>
        <w:jc w:val="center"/>
        <w:rPr>
          <w:rFonts w:ascii="Arial" w:hAnsi="Arial" w:cs="Arial"/>
          <w:b/>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6. Ответственность сторон</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 xml:space="preserve">  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A60245" w:rsidRPr="00A60245" w:rsidRDefault="00A60245" w:rsidP="00CB5B94">
      <w:pPr>
        <w:ind w:firstLine="709"/>
        <w:jc w:val="both"/>
        <w:rPr>
          <w:rFonts w:ascii="Arial" w:hAnsi="Arial" w:cs="Arial"/>
          <w:color w:val="000000"/>
          <w:sz w:val="20"/>
          <w:szCs w:val="20"/>
        </w:rPr>
      </w:pPr>
      <w:r w:rsidRPr="00A60245">
        <w:rPr>
          <w:rFonts w:ascii="Arial" w:hAnsi="Arial" w:cs="Arial"/>
          <w:color w:val="000000"/>
          <w:sz w:val="20"/>
          <w:szCs w:val="20"/>
        </w:rPr>
        <w:t xml:space="preserve">  6.2. За нарушение срока внесения платежа, определенного в пункте 3.3. настоящего Договора, Покупатель выплачивает Продавцу пени в размере 0,2 % от </w:t>
      </w:r>
      <w:r w:rsidRPr="00A60245">
        <w:rPr>
          <w:rFonts w:ascii="Arial" w:hAnsi="Arial" w:cs="Arial"/>
          <w:sz w:val="20"/>
          <w:szCs w:val="20"/>
        </w:rPr>
        <w:t>невнесенной в срок суммы</w:t>
      </w:r>
      <w:r w:rsidRPr="00A60245">
        <w:rPr>
          <w:rFonts w:ascii="Arial" w:hAnsi="Arial" w:cs="Arial"/>
          <w:color w:val="000000"/>
          <w:sz w:val="20"/>
          <w:szCs w:val="20"/>
        </w:rPr>
        <w:t xml:space="preserve"> стоимости Земельного участка, указанной в пункте 3.3. настоящего Договора, за каждый календарный день просрочки. Пени перечисляются в порядке, предусмотренном, пунктом 3.3. настоящего Договора.</w:t>
      </w:r>
    </w:p>
    <w:p w:rsidR="00A60245" w:rsidRPr="00A60245" w:rsidRDefault="00A60245" w:rsidP="00CB5B94">
      <w:pPr>
        <w:ind w:firstLine="709"/>
        <w:jc w:val="both"/>
        <w:rPr>
          <w:rFonts w:ascii="Arial" w:hAnsi="Arial" w:cs="Arial"/>
          <w:color w:val="000000"/>
          <w:sz w:val="20"/>
          <w:szCs w:val="20"/>
        </w:rPr>
      </w:pPr>
      <w:r w:rsidRPr="00A60245">
        <w:rPr>
          <w:rFonts w:ascii="Arial" w:hAnsi="Arial" w:cs="Arial"/>
          <w:color w:val="000000"/>
          <w:sz w:val="20"/>
          <w:szCs w:val="20"/>
        </w:rPr>
        <w:t xml:space="preserve">  6.3. Просрочка внесения денежных средств, в счет оплаты Земельного участка в срок, указанный в пункте 3.3. настоящего Договора, не может составлять более 30 (тридцати) календарных дней (далее – допустимая просрочка).</w:t>
      </w:r>
    </w:p>
    <w:p w:rsidR="00A60245" w:rsidRPr="00A60245" w:rsidRDefault="00A60245" w:rsidP="00CB5B94">
      <w:pPr>
        <w:ind w:firstLine="709"/>
        <w:jc w:val="both"/>
        <w:rPr>
          <w:rFonts w:ascii="Arial" w:hAnsi="Arial" w:cs="Arial"/>
          <w:color w:val="000000"/>
          <w:sz w:val="20"/>
          <w:szCs w:val="20"/>
        </w:rPr>
      </w:pPr>
      <w:r w:rsidRPr="00A60245">
        <w:rPr>
          <w:rFonts w:ascii="Arial" w:hAnsi="Arial" w:cs="Arial"/>
          <w:color w:val="000000"/>
          <w:sz w:val="20"/>
          <w:szCs w:val="20"/>
        </w:rPr>
        <w:t>Просрочка свыше 30 (тридцати) календарных дней считается отказом Покупателя от исполнения обязательств по оплате Земельного участка, установленных настоящим Договором.</w:t>
      </w:r>
    </w:p>
    <w:p w:rsidR="00A60245" w:rsidRPr="00A60245" w:rsidRDefault="00A60245" w:rsidP="00CB5B94">
      <w:pPr>
        <w:ind w:firstLine="709"/>
        <w:jc w:val="both"/>
        <w:rPr>
          <w:rFonts w:ascii="Arial" w:hAnsi="Arial" w:cs="Arial"/>
          <w:color w:val="000000"/>
          <w:sz w:val="20"/>
          <w:szCs w:val="20"/>
        </w:rPr>
      </w:pPr>
      <w:r w:rsidRPr="00A60245">
        <w:rPr>
          <w:rFonts w:ascii="Arial" w:hAnsi="Arial" w:cs="Arial"/>
          <w:color w:val="000000"/>
          <w:sz w:val="20"/>
          <w:szCs w:val="20"/>
        </w:rPr>
        <w:t>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3B00B9" w:rsidRDefault="003B00B9" w:rsidP="00A60245">
      <w:pPr>
        <w:jc w:val="center"/>
        <w:rPr>
          <w:rFonts w:ascii="Arial" w:hAnsi="Arial" w:cs="Arial"/>
          <w:b/>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7. Порядок разрешения споров</w:t>
      </w:r>
    </w:p>
    <w:p w:rsidR="00A60245" w:rsidRPr="00A60245" w:rsidRDefault="00A60245" w:rsidP="00A60245">
      <w:pPr>
        <w:ind w:firstLine="708"/>
        <w:jc w:val="both"/>
        <w:rPr>
          <w:rFonts w:ascii="Arial" w:hAnsi="Arial" w:cs="Arial"/>
          <w:sz w:val="20"/>
          <w:szCs w:val="20"/>
        </w:rPr>
      </w:pPr>
      <w:r w:rsidRPr="00A60245">
        <w:rPr>
          <w:rFonts w:ascii="Arial" w:hAnsi="Arial" w:cs="Arial"/>
          <w:sz w:val="20"/>
          <w:szCs w:val="20"/>
        </w:rPr>
        <w:t>7.1. Споры и разногласия, возникающие при исполнении настоящего Договора, разрешаться путем переговоров между Сторонами.</w:t>
      </w:r>
    </w:p>
    <w:p w:rsidR="00A60245" w:rsidRPr="00A60245" w:rsidRDefault="00A60245" w:rsidP="00A60245">
      <w:pPr>
        <w:ind w:firstLine="708"/>
        <w:jc w:val="both"/>
        <w:rPr>
          <w:rFonts w:ascii="Arial" w:hAnsi="Arial" w:cs="Arial"/>
          <w:sz w:val="20"/>
          <w:szCs w:val="20"/>
        </w:rPr>
      </w:pPr>
      <w:r w:rsidRPr="00A60245">
        <w:rPr>
          <w:rFonts w:ascii="Arial" w:hAnsi="Arial" w:cs="Arial"/>
          <w:sz w:val="20"/>
          <w:szCs w:val="20"/>
        </w:rPr>
        <w:t>7.2. В случае невозможности разрешения споров путем переговоров, такие споры рассматриваются в судебном порядке.</w:t>
      </w:r>
    </w:p>
    <w:p w:rsidR="003B00B9" w:rsidRDefault="003B00B9" w:rsidP="00A60245">
      <w:pPr>
        <w:jc w:val="center"/>
        <w:rPr>
          <w:rFonts w:ascii="Arial" w:hAnsi="Arial" w:cs="Arial"/>
          <w:b/>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8. Прочие условия</w:t>
      </w:r>
    </w:p>
    <w:p w:rsidR="00CB5B94" w:rsidRDefault="00A60245" w:rsidP="00CB5B94">
      <w:pPr>
        <w:ind w:firstLine="709"/>
        <w:jc w:val="both"/>
        <w:rPr>
          <w:rFonts w:ascii="Arial" w:hAnsi="Arial" w:cs="Arial"/>
          <w:sz w:val="20"/>
          <w:szCs w:val="20"/>
        </w:rPr>
      </w:pPr>
      <w:r w:rsidRPr="00A60245">
        <w:rPr>
          <w:rFonts w:ascii="Arial" w:hAnsi="Arial" w:cs="Arial"/>
          <w:sz w:val="20"/>
          <w:szCs w:val="20"/>
        </w:rPr>
        <w:t>8.1. Договор со дня его подписания сторонами одновременно приобретает силу акта приема-передачи, в соответствии с которым Продавец передал, а Покупатель принял земельный участок, охарактеризованный и согласованный сторонами в главе 1 Договора.</w:t>
      </w:r>
    </w:p>
    <w:p w:rsidR="00CB5B94" w:rsidRDefault="00A60245" w:rsidP="00CB5B94">
      <w:pPr>
        <w:ind w:firstLine="709"/>
        <w:jc w:val="both"/>
        <w:rPr>
          <w:rFonts w:ascii="Arial" w:hAnsi="Arial" w:cs="Arial"/>
          <w:sz w:val="20"/>
          <w:szCs w:val="20"/>
        </w:rPr>
      </w:pPr>
      <w:r w:rsidRPr="00A60245">
        <w:rPr>
          <w:rFonts w:ascii="Arial" w:hAnsi="Arial" w:cs="Arial"/>
          <w:sz w:val="20"/>
          <w:szCs w:val="20"/>
        </w:rPr>
        <w:t>8.2. Все изменения и дополнения к настоящему Договору должны быть составлены в письменн</w:t>
      </w:r>
      <w:r w:rsidR="00CB5B94">
        <w:rPr>
          <w:rFonts w:ascii="Arial" w:hAnsi="Arial" w:cs="Arial"/>
          <w:sz w:val="20"/>
          <w:szCs w:val="20"/>
        </w:rPr>
        <w:t>ой форме и подписаны Сторонами.</w:t>
      </w:r>
    </w:p>
    <w:p w:rsidR="00CB5B94" w:rsidRDefault="00A60245" w:rsidP="00CB5B94">
      <w:pPr>
        <w:ind w:firstLine="709"/>
        <w:jc w:val="both"/>
        <w:rPr>
          <w:rFonts w:ascii="Arial" w:hAnsi="Arial" w:cs="Arial"/>
          <w:sz w:val="20"/>
          <w:szCs w:val="20"/>
        </w:rPr>
      </w:pPr>
      <w:r w:rsidRPr="00A60245">
        <w:rPr>
          <w:rFonts w:ascii="Arial" w:hAnsi="Arial" w:cs="Arial"/>
          <w:sz w:val="20"/>
          <w:szCs w:val="20"/>
        </w:rPr>
        <w:lastRenderedPageBreak/>
        <w:t>8.3. Договор составлен в двух экземплярах, имеющих одинаковую юридическую силу, по одному экземпляру для каждой из сторон.</w:t>
      </w:r>
    </w:p>
    <w:p w:rsidR="00A60245" w:rsidRPr="00A60245" w:rsidRDefault="00A60245" w:rsidP="00CB5B94">
      <w:pPr>
        <w:ind w:firstLine="709"/>
        <w:jc w:val="both"/>
        <w:rPr>
          <w:rFonts w:ascii="Arial" w:hAnsi="Arial" w:cs="Arial"/>
          <w:sz w:val="20"/>
          <w:szCs w:val="20"/>
        </w:rPr>
      </w:pPr>
      <w:r w:rsidRPr="00A60245">
        <w:rPr>
          <w:rFonts w:ascii="Arial" w:hAnsi="Arial" w:cs="Arial"/>
          <w:sz w:val="20"/>
          <w:szCs w:val="20"/>
        </w:rPr>
        <w:t>8.4. Покупатель обязан вернуть зарегистрированный Договор не позднее чем через 5 рабочих дней со дня получения Договора из Управления Федеральной службы государственной регистрации, кадастра и картографии по Новосибирской области.</w:t>
      </w:r>
    </w:p>
    <w:p w:rsidR="009D3485" w:rsidRPr="00A60245" w:rsidRDefault="009D3485" w:rsidP="00A60245">
      <w:pPr>
        <w:jc w:val="center"/>
        <w:rPr>
          <w:rFonts w:ascii="Arial" w:hAnsi="Arial" w:cs="Arial"/>
          <w:b/>
          <w:sz w:val="20"/>
          <w:szCs w:val="20"/>
        </w:rPr>
      </w:pPr>
    </w:p>
    <w:p w:rsidR="00A60245" w:rsidRPr="00A60245" w:rsidRDefault="00A60245" w:rsidP="00A60245">
      <w:pPr>
        <w:jc w:val="center"/>
        <w:rPr>
          <w:rFonts w:ascii="Arial" w:hAnsi="Arial" w:cs="Arial"/>
          <w:b/>
          <w:sz w:val="20"/>
          <w:szCs w:val="20"/>
        </w:rPr>
      </w:pPr>
      <w:r w:rsidRPr="00A60245">
        <w:rPr>
          <w:rFonts w:ascii="Arial" w:hAnsi="Arial" w:cs="Arial"/>
          <w:b/>
          <w:sz w:val="20"/>
          <w:szCs w:val="20"/>
        </w:rPr>
        <w:t>9. Реквизиты и подписи сторон</w:t>
      </w:r>
    </w:p>
    <w:p w:rsidR="00A60245" w:rsidRPr="00A60245" w:rsidRDefault="00A60245" w:rsidP="00A60245">
      <w:pPr>
        <w:rPr>
          <w:rFonts w:ascii="Arial" w:hAnsi="Arial" w:cs="Arial"/>
          <w:sz w:val="20"/>
          <w:szCs w:val="20"/>
        </w:rPr>
      </w:pPr>
    </w:p>
    <w:tbl>
      <w:tblPr>
        <w:tblW w:w="10080" w:type="dxa"/>
        <w:tblInd w:w="108" w:type="dxa"/>
        <w:tblLook w:val="0000" w:firstRow="0" w:lastRow="0" w:firstColumn="0" w:lastColumn="0" w:noHBand="0" w:noVBand="0"/>
      </w:tblPr>
      <w:tblGrid>
        <w:gridCol w:w="5220"/>
        <w:gridCol w:w="4860"/>
      </w:tblGrid>
      <w:tr w:rsidR="00A60245" w:rsidRPr="00A60245" w:rsidTr="0073048A">
        <w:tc>
          <w:tcPr>
            <w:tcW w:w="5220" w:type="dxa"/>
          </w:tcPr>
          <w:p w:rsidR="00A60245" w:rsidRPr="00A60245" w:rsidRDefault="00A60245" w:rsidP="0073048A">
            <w:pPr>
              <w:jc w:val="center"/>
              <w:rPr>
                <w:rFonts w:ascii="Arial" w:hAnsi="Arial" w:cs="Arial"/>
                <w:sz w:val="20"/>
                <w:szCs w:val="20"/>
              </w:rPr>
            </w:pPr>
            <w:r w:rsidRPr="00A60245">
              <w:rPr>
                <w:rFonts w:ascii="Arial" w:hAnsi="Arial" w:cs="Arial"/>
                <w:sz w:val="20"/>
                <w:szCs w:val="20"/>
              </w:rPr>
              <w:t>Продавец:</w:t>
            </w:r>
          </w:p>
        </w:tc>
        <w:tc>
          <w:tcPr>
            <w:tcW w:w="4860" w:type="dxa"/>
          </w:tcPr>
          <w:p w:rsidR="00A60245" w:rsidRPr="00A60245" w:rsidRDefault="00A60245" w:rsidP="0073048A">
            <w:pPr>
              <w:jc w:val="center"/>
              <w:rPr>
                <w:rFonts w:ascii="Arial" w:hAnsi="Arial" w:cs="Arial"/>
                <w:sz w:val="20"/>
                <w:szCs w:val="20"/>
              </w:rPr>
            </w:pPr>
            <w:r w:rsidRPr="00A60245">
              <w:rPr>
                <w:rFonts w:ascii="Arial" w:hAnsi="Arial" w:cs="Arial"/>
                <w:sz w:val="20"/>
                <w:szCs w:val="20"/>
              </w:rPr>
              <w:t>Покупатель:</w:t>
            </w:r>
          </w:p>
        </w:tc>
      </w:tr>
      <w:tr w:rsidR="00A60245" w:rsidRPr="00A60245" w:rsidTr="0073048A">
        <w:trPr>
          <w:trHeight w:val="2251"/>
        </w:trPr>
        <w:tc>
          <w:tcPr>
            <w:tcW w:w="5220" w:type="dxa"/>
          </w:tcPr>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Администрация города Куйбышева</w:t>
            </w:r>
          </w:p>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Куйбышевского района Новосибирской области</w:t>
            </w:r>
          </w:p>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 xml:space="preserve">632387, г. Куйбышев, </w:t>
            </w:r>
          </w:p>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Новосибирская область, ул. Краскома, 37</w:t>
            </w:r>
          </w:p>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ОГРН 1035406824342, ИНН 5452109757</w:t>
            </w:r>
          </w:p>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Глава города Куйбышева</w:t>
            </w:r>
          </w:p>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 xml:space="preserve">Куйбышевского района </w:t>
            </w:r>
          </w:p>
          <w:p w:rsidR="00A60245" w:rsidRPr="00A60245" w:rsidRDefault="00A60245" w:rsidP="0073048A">
            <w:pPr>
              <w:widowControl w:val="0"/>
              <w:snapToGrid w:val="0"/>
              <w:spacing w:line="252" w:lineRule="auto"/>
              <w:rPr>
                <w:rFonts w:ascii="Arial" w:hAnsi="Arial" w:cs="Arial"/>
                <w:bCs/>
                <w:sz w:val="20"/>
                <w:szCs w:val="20"/>
              </w:rPr>
            </w:pPr>
            <w:r w:rsidRPr="00A60245">
              <w:rPr>
                <w:rFonts w:ascii="Arial" w:hAnsi="Arial" w:cs="Arial"/>
                <w:bCs/>
                <w:sz w:val="20"/>
                <w:szCs w:val="20"/>
              </w:rPr>
              <w:t>Новосибирской области</w:t>
            </w:r>
          </w:p>
          <w:p w:rsidR="00A60245" w:rsidRPr="00A60245" w:rsidRDefault="00A60245" w:rsidP="0073048A">
            <w:pPr>
              <w:widowControl w:val="0"/>
              <w:snapToGrid w:val="0"/>
              <w:spacing w:line="252" w:lineRule="auto"/>
              <w:ind w:firstLine="34"/>
              <w:rPr>
                <w:rFonts w:ascii="Arial" w:hAnsi="Arial" w:cs="Arial"/>
                <w:bCs/>
                <w:sz w:val="20"/>
                <w:szCs w:val="20"/>
              </w:rPr>
            </w:pPr>
            <w:r w:rsidRPr="00A60245">
              <w:rPr>
                <w:rFonts w:ascii="Arial" w:hAnsi="Arial" w:cs="Arial"/>
                <w:bCs/>
                <w:sz w:val="20"/>
                <w:szCs w:val="20"/>
              </w:rPr>
              <w:t>________________А.А. Андронов</w:t>
            </w:r>
          </w:p>
          <w:p w:rsidR="00A60245" w:rsidRPr="00A60245" w:rsidRDefault="00A60245" w:rsidP="0073048A">
            <w:pPr>
              <w:widowControl w:val="0"/>
              <w:snapToGrid w:val="0"/>
              <w:spacing w:line="252" w:lineRule="auto"/>
              <w:rPr>
                <w:rFonts w:ascii="Arial" w:hAnsi="Arial" w:cs="Arial"/>
                <w:b/>
                <w:bCs/>
                <w:i/>
                <w:iCs/>
                <w:sz w:val="20"/>
                <w:szCs w:val="20"/>
              </w:rPr>
            </w:pPr>
            <w:r w:rsidRPr="00A60245">
              <w:rPr>
                <w:rFonts w:ascii="Arial" w:hAnsi="Arial" w:cs="Arial"/>
                <w:bCs/>
                <w:sz w:val="20"/>
                <w:szCs w:val="20"/>
              </w:rPr>
              <w:t xml:space="preserve">              М.П.</w:t>
            </w:r>
          </w:p>
        </w:tc>
        <w:tc>
          <w:tcPr>
            <w:tcW w:w="4860" w:type="dxa"/>
          </w:tcPr>
          <w:p w:rsidR="00A60245" w:rsidRPr="00A60245" w:rsidRDefault="00A60245" w:rsidP="0073048A">
            <w:pPr>
              <w:rPr>
                <w:rFonts w:ascii="Arial" w:hAnsi="Arial" w:cs="Arial"/>
                <w:sz w:val="20"/>
                <w:szCs w:val="20"/>
              </w:rPr>
            </w:pPr>
          </w:p>
        </w:tc>
      </w:tr>
    </w:tbl>
    <w:p w:rsidR="00A60245" w:rsidRPr="00A60245" w:rsidRDefault="00A60245" w:rsidP="00A60245">
      <w:pPr>
        <w:pStyle w:val="a5"/>
        <w:spacing w:before="0" w:beforeAutospacing="0" w:after="0" w:afterAutospacing="0"/>
        <w:rPr>
          <w:rFonts w:ascii="Arial" w:hAnsi="Arial" w:cs="Arial"/>
          <w:sz w:val="20"/>
          <w:szCs w:val="20"/>
        </w:rPr>
      </w:pPr>
    </w:p>
    <w:p w:rsidR="00A60245" w:rsidRDefault="00A60245" w:rsidP="00A60245"/>
    <w:p w:rsidR="009D3485" w:rsidRDefault="009D3485" w:rsidP="00D538DD">
      <w:pPr>
        <w:jc w:val="center"/>
        <w:rPr>
          <w:rFonts w:ascii="Arial" w:hAnsi="Arial" w:cs="Arial"/>
          <w:sz w:val="20"/>
          <w:szCs w:val="20"/>
        </w:rPr>
      </w:pPr>
    </w:p>
    <w:p w:rsidR="009D3485" w:rsidRDefault="009D3485" w:rsidP="00D538DD">
      <w:pPr>
        <w:jc w:val="center"/>
        <w:rPr>
          <w:rFonts w:ascii="Arial" w:hAnsi="Arial" w:cs="Arial"/>
          <w:sz w:val="20"/>
          <w:szCs w:val="20"/>
        </w:rPr>
      </w:pPr>
    </w:p>
    <w:p w:rsidR="009D3485" w:rsidRDefault="009D3485" w:rsidP="00D538DD">
      <w:pPr>
        <w:jc w:val="center"/>
        <w:rPr>
          <w:rFonts w:ascii="Arial" w:hAnsi="Arial" w:cs="Arial"/>
          <w:sz w:val="20"/>
          <w:szCs w:val="20"/>
        </w:rPr>
      </w:pPr>
    </w:p>
    <w:p w:rsidR="009D3485" w:rsidRDefault="009D3485" w:rsidP="00D538DD">
      <w:pPr>
        <w:jc w:val="center"/>
        <w:rPr>
          <w:rFonts w:ascii="Arial" w:hAnsi="Arial" w:cs="Arial"/>
          <w:sz w:val="20"/>
          <w:szCs w:val="20"/>
        </w:rPr>
      </w:pPr>
    </w:p>
    <w:p w:rsidR="009D3485" w:rsidRDefault="009D3485" w:rsidP="00D538DD">
      <w:pPr>
        <w:jc w:val="center"/>
        <w:rPr>
          <w:rFonts w:ascii="Arial" w:hAnsi="Arial" w:cs="Arial"/>
          <w:sz w:val="20"/>
          <w:szCs w:val="20"/>
        </w:rPr>
      </w:pPr>
    </w:p>
    <w:p w:rsidR="009D3485" w:rsidRDefault="009D3485"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4246DA" w:rsidRDefault="004246DA" w:rsidP="00D538DD">
      <w:pPr>
        <w:jc w:val="center"/>
        <w:rPr>
          <w:rFonts w:ascii="Arial" w:hAnsi="Arial" w:cs="Arial"/>
          <w:sz w:val="20"/>
          <w:szCs w:val="20"/>
        </w:rPr>
      </w:pPr>
    </w:p>
    <w:p w:rsidR="00155B19" w:rsidRPr="00D538DD" w:rsidRDefault="009D3485" w:rsidP="00D538DD">
      <w:pPr>
        <w:jc w:val="center"/>
        <w:rPr>
          <w:rFonts w:ascii="Arial" w:hAnsi="Arial" w:cs="Arial"/>
          <w:sz w:val="20"/>
          <w:szCs w:val="20"/>
        </w:rPr>
      </w:pPr>
      <w:bookmarkStart w:id="2" w:name="_GoBack"/>
      <w:bookmarkEnd w:id="2"/>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3" w:name="Текстовое_описание_местоположения_границ"/>
      <w:bookmarkEnd w:id="3"/>
      <w:r w:rsidRPr="00D538DD">
        <w:rPr>
          <w:rFonts w:ascii="Arial" w:hAnsi="Arial" w:cs="Arial"/>
          <w:sz w:val="20"/>
          <w:szCs w:val="20"/>
        </w:rPr>
        <w:t>о</w:t>
      </w:r>
    </w:p>
    <w:sectPr w:rsidR="0030141B" w:rsidRPr="00D538DD" w:rsidSect="001625FE">
      <w:headerReference w:type="default" r:id="rId20"/>
      <w:footerReference w:type="default" r:id="rId2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86B" w:rsidRDefault="0005486B" w:rsidP="00465802">
      <w:r>
        <w:separator/>
      </w:r>
    </w:p>
  </w:endnote>
  <w:endnote w:type="continuationSeparator" w:id="0">
    <w:p w:rsidR="0005486B" w:rsidRDefault="0005486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05486B" w:rsidRDefault="0005486B">
        <w:pPr>
          <w:pStyle w:val="a7"/>
          <w:jc w:val="center"/>
        </w:pPr>
        <w:r>
          <w:fldChar w:fldCharType="begin"/>
        </w:r>
        <w:r>
          <w:instrText>PAGE   \* MERGEFORMAT</w:instrText>
        </w:r>
        <w:r>
          <w:fldChar w:fldCharType="separate"/>
        </w:r>
        <w:r w:rsidR="004246DA">
          <w:rPr>
            <w:noProof/>
          </w:rPr>
          <w:t>12</w:t>
        </w:r>
        <w:r>
          <w:fldChar w:fldCharType="end"/>
        </w:r>
      </w:p>
    </w:sdtContent>
  </w:sdt>
  <w:p w:rsidR="0005486B" w:rsidRDefault="0005486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67A" w:rsidRDefault="0020167A">
    <w:pPr>
      <w:pStyle w:val="a7"/>
      <w:jc w:val="center"/>
    </w:pPr>
  </w:p>
  <w:p w:rsidR="0005486B" w:rsidRDefault="0005486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63575"/>
      <w:docPartObj>
        <w:docPartGallery w:val="Page Numbers (Bottom of Page)"/>
        <w:docPartUnique/>
      </w:docPartObj>
    </w:sdtPr>
    <w:sdtEndPr/>
    <w:sdtContent>
      <w:p w:rsidR="0020167A" w:rsidRDefault="0020167A">
        <w:pPr>
          <w:pStyle w:val="a7"/>
          <w:jc w:val="center"/>
        </w:pPr>
        <w:r>
          <w:fldChar w:fldCharType="begin"/>
        </w:r>
        <w:r>
          <w:instrText>PAGE   \* MERGEFORMAT</w:instrText>
        </w:r>
        <w:r>
          <w:fldChar w:fldCharType="separate"/>
        </w:r>
        <w:r w:rsidR="004246DA">
          <w:rPr>
            <w:noProof/>
          </w:rPr>
          <w:t>14</w:t>
        </w:r>
        <w:r>
          <w:fldChar w:fldCharType="end"/>
        </w:r>
      </w:p>
    </w:sdtContent>
  </w:sdt>
  <w:p w:rsidR="0020167A" w:rsidRDefault="0020167A">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568" w:rsidRPr="00E53420" w:rsidRDefault="000A1568">
    <w:pPr>
      <w:pStyle w:val="a7"/>
      <w:jc w:val="center"/>
      <w:rPr>
        <w:sz w:val="20"/>
        <w:szCs w:val="20"/>
      </w:rPr>
    </w:pPr>
    <w:r w:rsidRPr="00E53420">
      <w:rPr>
        <w:sz w:val="20"/>
        <w:szCs w:val="20"/>
      </w:rPr>
      <w:fldChar w:fldCharType="begin"/>
    </w:r>
    <w:r w:rsidRPr="00E53420">
      <w:rPr>
        <w:sz w:val="20"/>
        <w:szCs w:val="20"/>
      </w:rPr>
      <w:instrText xml:space="preserve"> PAGE   \* MERGEFORMAT </w:instrText>
    </w:r>
    <w:r w:rsidRPr="00E53420">
      <w:rPr>
        <w:sz w:val="20"/>
        <w:szCs w:val="20"/>
      </w:rPr>
      <w:fldChar w:fldCharType="separate"/>
    </w:r>
    <w:r w:rsidR="004246DA">
      <w:rPr>
        <w:noProof/>
        <w:sz w:val="20"/>
        <w:szCs w:val="20"/>
      </w:rPr>
      <w:t>31</w:t>
    </w:r>
    <w:r w:rsidRPr="00E53420">
      <w:rPr>
        <w:sz w:val="20"/>
        <w:szCs w:val="20"/>
      </w:rPr>
      <w:fldChar w:fldCharType="end"/>
    </w:r>
  </w:p>
  <w:p w:rsidR="000A1568" w:rsidRDefault="000A156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86B" w:rsidRDefault="0005486B" w:rsidP="00465802">
      <w:r>
        <w:separator/>
      </w:r>
    </w:p>
  </w:footnote>
  <w:footnote w:type="continuationSeparator" w:id="0">
    <w:p w:rsidR="0005486B" w:rsidRDefault="0005486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568" w:rsidRPr="00367B04" w:rsidRDefault="000A1568">
    <w:pPr>
      <w:pStyle w:val="aa"/>
      <w:jc w:val="center"/>
      <w:rPr>
        <w:sz w:val="20"/>
        <w:szCs w:val="20"/>
      </w:rPr>
    </w:pPr>
  </w:p>
  <w:p w:rsidR="000A1568" w:rsidRPr="00DC501E" w:rsidRDefault="000A1568">
    <w:pPr>
      <w:pStyle w:val="aa"/>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2">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5">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A29053B"/>
    <w:multiLevelType w:val="singleLevel"/>
    <w:tmpl w:val="0419000F"/>
    <w:lvl w:ilvl="0">
      <w:start w:val="1"/>
      <w:numFmt w:val="decimal"/>
      <w:lvlText w:val="%1."/>
      <w:lvlJc w:val="left"/>
      <w:pPr>
        <w:tabs>
          <w:tab w:val="num" w:pos="360"/>
        </w:tabs>
        <w:ind w:left="360" w:hanging="360"/>
      </w:pPr>
    </w:lvl>
  </w:abstractNum>
  <w:abstractNum w:abstractNumId="26">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D9412AB"/>
    <w:multiLevelType w:val="hybridMultilevel"/>
    <w:tmpl w:val="E22E95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5">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7">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5F22E1"/>
    <w:multiLevelType w:val="hybridMultilevel"/>
    <w:tmpl w:val="5698599C"/>
    <w:lvl w:ilvl="0" w:tplc="076404FC">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33"/>
  </w:num>
  <w:num w:numId="7">
    <w:abstractNumId w:val="8"/>
  </w:num>
  <w:num w:numId="8">
    <w:abstractNumId w:val="40"/>
  </w:num>
  <w:num w:numId="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7"/>
  </w:num>
  <w:num w:numId="12">
    <w:abstractNumId w:val="26"/>
  </w:num>
  <w:num w:numId="13">
    <w:abstractNumId w:val="16"/>
  </w:num>
  <w:num w:numId="14">
    <w:abstractNumId w:val="15"/>
  </w:num>
  <w:num w:numId="15">
    <w:abstractNumId w:val="19"/>
  </w:num>
  <w:num w:numId="16">
    <w:abstractNumId w:val="32"/>
  </w:num>
  <w:num w:numId="17">
    <w:abstractNumId w:val="11"/>
  </w:num>
  <w:num w:numId="18">
    <w:abstractNumId w:val="41"/>
  </w:num>
  <w:num w:numId="19">
    <w:abstractNumId w:val="24"/>
  </w:num>
  <w:num w:numId="20">
    <w:abstractNumId w:val="28"/>
  </w:num>
  <w:num w:numId="21">
    <w:abstractNumId w:val="37"/>
  </w:num>
  <w:num w:numId="22">
    <w:abstractNumId w:val="20"/>
  </w:num>
  <w:num w:numId="23">
    <w:abstractNumId w:val="7"/>
  </w:num>
  <w:num w:numId="24">
    <w:abstractNumId w:val="21"/>
  </w:num>
  <w:num w:numId="25">
    <w:abstractNumId w:val="1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7"/>
  </w:num>
  <w:num w:numId="32">
    <w:abstractNumId w:val="25"/>
    <w:lvlOverride w:ilvl="0">
      <w:startOverride w:val="1"/>
    </w:lvlOverride>
  </w:num>
  <w:num w:numId="33">
    <w:abstractNumId w:val="12"/>
  </w:num>
  <w:num w:numId="34">
    <w:abstractNumId w:val="18"/>
  </w:num>
  <w:num w:numId="35">
    <w:abstractNumId w:val="9"/>
  </w:num>
  <w:num w:numId="36">
    <w:abstractNumId w:val="38"/>
  </w:num>
  <w:num w:numId="37">
    <w:abstractNumId w:val="10"/>
  </w:num>
  <w:num w:numId="38">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0A9B"/>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1568"/>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em.nso.ru/townplanningpage"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insk.ns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3AAE9-457D-48F6-8497-24B59384C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3685</TotalTime>
  <Pages>34</Pages>
  <Words>16916</Words>
  <Characters>96426</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168</cp:revision>
  <cp:lastPrinted>2023-02-09T03:32:00Z</cp:lastPrinted>
  <dcterms:created xsi:type="dcterms:W3CDTF">2022-05-13T08:37:00Z</dcterms:created>
  <dcterms:modified xsi:type="dcterms:W3CDTF">2023-02-09T08:25:00Z</dcterms:modified>
</cp:coreProperties>
</file>