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4147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10 (1205)&#10;21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4147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950D74" w:rsidRDefault="00950D74"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42A33">
        <w:rPr>
          <w:rFonts w:ascii="Arial" w:hAnsi="Arial" w:cs="Arial"/>
          <w:b/>
          <w:sz w:val="20"/>
          <w:szCs w:val="20"/>
        </w:rPr>
        <w:t>110</w:t>
      </w:r>
      <w:r w:rsidR="00E623F1" w:rsidRPr="0085658A">
        <w:rPr>
          <w:rFonts w:ascii="Arial" w:hAnsi="Arial" w:cs="Arial"/>
          <w:b/>
          <w:sz w:val="20"/>
          <w:szCs w:val="20"/>
        </w:rPr>
        <w:t>(</w:t>
      </w:r>
      <w:r w:rsidR="00842A33">
        <w:rPr>
          <w:rFonts w:ascii="Arial" w:hAnsi="Arial" w:cs="Arial"/>
          <w:b/>
          <w:sz w:val="20"/>
          <w:szCs w:val="20"/>
        </w:rPr>
        <w:t>1205</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842A33">
        <w:rPr>
          <w:rFonts w:ascii="Arial" w:hAnsi="Arial" w:cs="Arial"/>
          <w:b/>
          <w:sz w:val="20"/>
          <w:szCs w:val="20"/>
        </w:rPr>
        <w:t>21</w:t>
      </w:r>
      <w:r w:rsidR="006808FC">
        <w:rPr>
          <w:rFonts w:ascii="Arial" w:hAnsi="Arial" w:cs="Arial"/>
          <w:b/>
          <w:sz w:val="20"/>
          <w:szCs w:val="20"/>
        </w:rPr>
        <w:t xml:space="preserve"> </w:t>
      </w:r>
      <w:r w:rsidR="00276227">
        <w:rPr>
          <w:rFonts w:ascii="Arial" w:hAnsi="Arial" w:cs="Arial"/>
          <w:b/>
          <w:sz w:val="20"/>
          <w:szCs w:val="20"/>
        </w:rPr>
        <w:t>декабря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E1FE6" w:rsidRDefault="00FE1FE6"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gridCol w:w="497"/>
      </w:tblGrid>
      <w:tr w:rsidR="00FE1FE6" w:rsidRPr="00C10DF7" w:rsidTr="00314322">
        <w:trPr>
          <w:trHeight w:val="743"/>
        </w:trPr>
        <w:tc>
          <w:tcPr>
            <w:tcW w:w="288" w:type="pct"/>
            <w:shd w:val="clear" w:color="auto" w:fill="auto"/>
          </w:tcPr>
          <w:p w:rsidR="00FE1FE6" w:rsidRDefault="00FE1FE6" w:rsidP="00437ACD">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FE1FE6" w:rsidRPr="00842A33" w:rsidRDefault="00FE1FE6" w:rsidP="00842A33">
            <w:pPr>
              <w:keepNext/>
              <w:autoSpaceDE w:val="0"/>
              <w:autoSpaceDN w:val="0"/>
              <w:jc w:val="both"/>
              <w:outlineLvl w:val="0"/>
              <w:rPr>
                <w:rFonts w:ascii="Arial" w:hAnsi="Arial" w:cs="Arial"/>
                <w:bCs/>
                <w:sz w:val="20"/>
                <w:szCs w:val="20"/>
              </w:rPr>
            </w:pPr>
            <w:r>
              <w:rPr>
                <w:rFonts w:ascii="Arial" w:hAnsi="Arial" w:cs="Arial"/>
                <w:b/>
                <w:bCs/>
                <w:sz w:val="20"/>
                <w:szCs w:val="20"/>
              </w:rPr>
              <w:t>ПОСТАНОВЛЕНИЕ АДМИНИСТРАЦИИ</w:t>
            </w:r>
            <w:r w:rsidRPr="00320E76">
              <w:rPr>
                <w:rFonts w:ascii="Arial" w:hAnsi="Arial" w:cs="Arial"/>
                <w:b/>
                <w:bCs/>
                <w:sz w:val="20"/>
                <w:szCs w:val="20"/>
              </w:rPr>
              <w:t xml:space="preserve"> ГОРОДА КУЙБЫШЕВА</w:t>
            </w:r>
            <w:r>
              <w:rPr>
                <w:rFonts w:ascii="Arial" w:hAnsi="Arial" w:cs="Arial"/>
                <w:b/>
                <w:bCs/>
                <w:sz w:val="20"/>
                <w:szCs w:val="20"/>
              </w:rPr>
              <w:t xml:space="preserve"> </w:t>
            </w:r>
            <w:r w:rsidRPr="00320E76">
              <w:rPr>
                <w:rFonts w:ascii="Arial" w:hAnsi="Arial" w:cs="Arial"/>
                <w:b/>
                <w:bCs/>
                <w:sz w:val="20"/>
                <w:szCs w:val="20"/>
              </w:rPr>
              <w:t xml:space="preserve">КУЙБЫШЕВСКОГО РАЙОНА НОВОСИБИРСКОЙ ОБЛАСТИ </w:t>
            </w:r>
            <w:r w:rsidR="00842A33">
              <w:rPr>
                <w:rFonts w:ascii="Arial" w:hAnsi="Arial" w:cs="Arial"/>
                <w:b/>
                <w:bCs/>
                <w:sz w:val="20"/>
                <w:szCs w:val="20"/>
              </w:rPr>
              <w:t>от 09.12.2022 № 1541</w:t>
            </w:r>
            <w:r>
              <w:rPr>
                <w:rFonts w:ascii="Arial" w:hAnsi="Arial" w:cs="Arial"/>
                <w:b/>
                <w:bCs/>
                <w:sz w:val="20"/>
                <w:szCs w:val="20"/>
              </w:rPr>
              <w:t xml:space="preserve"> </w:t>
            </w:r>
            <w:r w:rsidRPr="00320E76">
              <w:rPr>
                <w:rFonts w:ascii="Arial" w:hAnsi="Arial" w:cs="Arial"/>
                <w:bCs/>
                <w:sz w:val="20"/>
                <w:szCs w:val="20"/>
              </w:rPr>
              <w:t>«</w:t>
            </w:r>
            <w:r w:rsidR="00842A33" w:rsidRPr="00842A33">
              <w:rPr>
                <w:rFonts w:ascii="Arial" w:hAnsi="Arial" w:cs="Arial"/>
                <w:bCs/>
                <w:sz w:val="20"/>
                <w:szCs w:val="20"/>
              </w:rPr>
              <w:t>Об утверждении административного регламента предоставления муниципальной услуги по выдаче специального разрешения на движение по автомобил</w:t>
            </w:r>
            <w:r w:rsidR="00842A33">
              <w:rPr>
                <w:rFonts w:ascii="Arial" w:hAnsi="Arial" w:cs="Arial"/>
                <w:bCs/>
                <w:sz w:val="20"/>
                <w:szCs w:val="20"/>
              </w:rPr>
              <w:t xml:space="preserve">ьным дорогам местного значения </w:t>
            </w:r>
            <w:r w:rsidR="00842A33" w:rsidRPr="00842A33">
              <w:rPr>
                <w:rFonts w:ascii="Arial" w:hAnsi="Arial" w:cs="Arial"/>
                <w:bCs/>
                <w:sz w:val="20"/>
                <w:szCs w:val="20"/>
              </w:rPr>
              <w:t>тяжеловесного и (или) крупногаба</w:t>
            </w:r>
            <w:r w:rsidR="00842A33">
              <w:rPr>
                <w:rFonts w:ascii="Arial" w:hAnsi="Arial" w:cs="Arial"/>
                <w:bCs/>
                <w:sz w:val="20"/>
                <w:szCs w:val="20"/>
              </w:rPr>
              <w:t>ритного транспортного средства</w:t>
            </w:r>
            <w:r w:rsidRPr="00FE1FE6">
              <w:rPr>
                <w:rFonts w:ascii="Arial" w:hAnsi="Arial" w:cs="Arial"/>
                <w:bCs/>
                <w:sz w:val="20"/>
                <w:szCs w:val="20"/>
              </w:rPr>
              <w:t>»</w:t>
            </w:r>
          </w:p>
        </w:tc>
        <w:tc>
          <w:tcPr>
            <w:tcW w:w="252" w:type="pct"/>
            <w:shd w:val="clear" w:color="auto" w:fill="auto"/>
          </w:tcPr>
          <w:p w:rsidR="00FE1FE6" w:rsidRDefault="00742C8A" w:rsidP="00437ACD">
            <w:pPr>
              <w:tabs>
                <w:tab w:val="left" w:pos="9071"/>
              </w:tabs>
              <w:ind w:right="-143"/>
              <w:jc w:val="both"/>
              <w:rPr>
                <w:rFonts w:ascii="Arial" w:hAnsi="Arial" w:cs="Arial"/>
                <w:sz w:val="20"/>
                <w:szCs w:val="20"/>
              </w:rPr>
            </w:pPr>
            <w:r>
              <w:rPr>
                <w:rFonts w:ascii="Arial" w:hAnsi="Arial" w:cs="Arial"/>
                <w:sz w:val="20"/>
                <w:szCs w:val="20"/>
              </w:rPr>
              <w:t xml:space="preserve"> </w:t>
            </w:r>
            <w:r w:rsidR="00E5396D">
              <w:rPr>
                <w:rFonts w:ascii="Arial" w:hAnsi="Arial" w:cs="Arial"/>
                <w:sz w:val="20"/>
                <w:szCs w:val="20"/>
              </w:rPr>
              <w:t>03</w:t>
            </w:r>
          </w:p>
        </w:tc>
      </w:tr>
      <w:tr w:rsidR="00F4147D" w:rsidRPr="00C10DF7" w:rsidTr="00314322">
        <w:trPr>
          <w:trHeight w:val="743"/>
        </w:trPr>
        <w:tc>
          <w:tcPr>
            <w:tcW w:w="288" w:type="pct"/>
            <w:shd w:val="clear" w:color="auto" w:fill="auto"/>
          </w:tcPr>
          <w:p w:rsidR="00F4147D" w:rsidRDefault="00F4147D" w:rsidP="00437ACD">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F4147D" w:rsidRDefault="00F4147D" w:rsidP="00F4147D">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320E76">
              <w:rPr>
                <w:rFonts w:ascii="Arial" w:hAnsi="Arial" w:cs="Arial"/>
                <w:b/>
                <w:bCs/>
                <w:sz w:val="20"/>
                <w:szCs w:val="20"/>
              </w:rPr>
              <w:t xml:space="preserve"> ГОРОДА КУЙБЫШЕВА</w:t>
            </w:r>
            <w:r>
              <w:rPr>
                <w:rFonts w:ascii="Arial" w:hAnsi="Arial" w:cs="Arial"/>
                <w:b/>
                <w:bCs/>
                <w:sz w:val="20"/>
                <w:szCs w:val="20"/>
              </w:rPr>
              <w:t xml:space="preserve"> </w:t>
            </w:r>
            <w:r w:rsidRPr="00320E76">
              <w:rPr>
                <w:rFonts w:ascii="Arial" w:hAnsi="Arial" w:cs="Arial"/>
                <w:b/>
                <w:bCs/>
                <w:sz w:val="20"/>
                <w:szCs w:val="20"/>
              </w:rPr>
              <w:t xml:space="preserve">КУЙБЫШЕВСКОГО РАЙОНА НОВОСИБИРСКОЙ ОБЛАСТИ </w:t>
            </w:r>
            <w:r>
              <w:rPr>
                <w:rFonts w:ascii="Arial" w:hAnsi="Arial" w:cs="Arial"/>
                <w:b/>
                <w:bCs/>
                <w:sz w:val="20"/>
                <w:szCs w:val="20"/>
              </w:rPr>
              <w:t xml:space="preserve">от 19.12.2022 № 1579 </w:t>
            </w:r>
            <w:r w:rsidRPr="00F4147D">
              <w:rPr>
                <w:rFonts w:ascii="Arial" w:hAnsi="Arial" w:cs="Arial"/>
                <w:bCs/>
                <w:sz w:val="20"/>
                <w:szCs w:val="20"/>
              </w:rPr>
              <w:t>«Об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города Куйбышева Куйбышевского района Новосибирской области»</w:t>
            </w:r>
          </w:p>
        </w:tc>
        <w:tc>
          <w:tcPr>
            <w:tcW w:w="252" w:type="pct"/>
            <w:shd w:val="clear" w:color="auto" w:fill="auto"/>
          </w:tcPr>
          <w:p w:rsidR="00F4147D" w:rsidRDefault="000A6D04" w:rsidP="00437ACD">
            <w:pPr>
              <w:tabs>
                <w:tab w:val="left" w:pos="9071"/>
              </w:tabs>
              <w:ind w:right="-143"/>
              <w:jc w:val="both"/>
              <w:rPr>
                <w:rFonts w:ascii="Arial" w:hAnsi="Arial" w:cs="Arial"/>
                <w:sz w:val="20"/>
                <w:szCs w:val="20"/>
              </w:rPr>
            </w:pPr>
            <w:r>
              <w:rPr>
                <w:rFonts w:ascii="Arial" w:hAnsi="Arial" w:cs="Arial"/>
                <w:sz w:val="20"/>
                <w:szCs w:val="20"/>
              </w:rPr>
              <w:t xml:space="preserve"> 22</w:t>
            </w:r>
          </w:p>
        </w:tc>
      </w:tr>
      <w:tr w:rsidR="00FE1FE6" w:rsidRPr="00C10DF7" w:rsidTr="00314322">
        <w:trPr>
          <w:trHeight w:val="743"/>
        </w:trPr>
        <w:tc>
          <w:tcPr>
            <w:tcW w:w="288" w:type="pct"/>
            <w:shd w:val="clear" w:color="auto" w:fill="auto"/>
          </w:tcPr>
          <w:p w:rsidR="00FE1FE6" w:rsidRDefault="00F4147D" w:rsidP="00437ACD">
            <w:pPr>
              <w:tabs>
                <w:tab w:val="left" w:pos="9071"/>
              </w:tabs>
              <w:ind w:right="-143"/>
              <w:jc w:val="both"/>
              <w:rPr>
                <w:rFonts w:ascii="Arial" w:hAnsi="Arial" w:cs="Arial"/>
                <w:b/>
                <w:sz w:val="20"/>
                <w:szCs w:val="20"/>
              </w:rPr>
            </w:pPr>
            <w:r>
              <w:rPr>
                <w:rFonts w:ascii="Arial" w:hAnsi="Arial" w:cs="Arial"/>
                <w:b/>
                <w:sz w:val="20"/>
                <w:szCs w:val="20"/>
              </w:rPr>
              <w:t>2.3</w:t>
            </w:r>
            <w:r w:rsidR="00FE1FE6">
              <w:rPr>
                <w:rFonts w:ascii="Arial" w:hAnsi="Arial" w:cs="Arial"/>
                <w:b/>
                <w:sz w:val="20"/>
                <w:szCs w:val="20"/>
              </w:rPr>
              <w:t>.</w:t>
            </w:r>
          </w:p>
        </w:tc>
        <w:tc>
          <w:tcPr>
            <w:tcW w:w="4460" w:type="pct"/>
            <w:shd w:val="clear" w:color="auto" w:fill="auto"/>
          </w:tcPr>
          <w:p w:rsidR="00FE1FE6" w:rsidRDefault="00FE1FE6" w:rsidP="00842A33">
            <w:pPr>
              <w:keepNext/>
              <w:autoSpaceDE w:val="0"/>
              <w:autoSpaceDN w:val="0"/>
              <w:jc w:val="both"/>
              <w:outlineLvl w:val="0"/>
              <w:rPr>
                <w:rFonts w:ascii="Arial" w:hAnsi="Arial" w:cs="Arial"/>
                <w:b/>
                <w:bCs/>
                <w:sz w:val="20"/>
                <w:szCs w:val="20"/>
              </w:rPr>
            </w:pPr>
            <w:r w:rsidRPr="008920D4">
              <w:rPr>
                <w:rFonts w:ascii="Arial" w:hAnsi="Arial" w:cs="Arial"/>
                <w:b/>
                <w:bCs/>
                <w:sz w:val="20"/>
                <w:szCs w:val="20"/>
              </w:rPr>
              <w:t>ПОСТАНОВЛЕНИЕ АДМИНИСТРАЦИИ ГОРОДА КУЙБЫШЕВА КУЙБЫШЕВСКОГО РАЙОНА НОВОСИБИР</w:t>
            </w:r>
            <w:r w:rsidR="002C4EAA">
              <w:rPr>
                <w:rFonts w:ascii="Arial" w:hAnsi="Arial" w:cs="Arial"/>
                <w:b/>
                <w:bCs/>
                <w:sz w:val="20"/>
                <w:szCs w:val="20"/>
              </w:rPr>
              <w:t>С</w:t>
            </w:r>
            <w:r w:rsidR="00842A33">
              <w:rPr>
                <w:rFonts w:ascii="Arial" w:hAnsi="Arial" w:cs="Arial"/>
                <w:b/>
                <w:bCs/>
                <w:sz w:val="20"/>
                <w:szCs w:val="20"/>
              </w:rPr>
              <w:t>КОЙ ОБЛАСТИ от 19.12.2022 № 1585</w:t>
            </w:r>
            <w:r>
              <w:rPr>
                <w:rFonts w:ascii="Arial" w:hAnsi="Arial" w:cs="Arial"/>
                <w:b/>
                <w:bCs/>
                <w:sz w:val="20"/>
                <w:szCs w:val="20"/>
              </w:rPr>
              <w:t xml:space="preserve"> </w:t>
            </w:r>
            <w:r w:rsidRPr="008920D4">
              <w:rPr>
                <w:rFonts w:ascii="Arial" w:hAnsi="Arial" w:cs="Arial"/>
                <w:bCs/>
                <w:sz w:val="20"/>
                <w:szCs w:val="20"/>
              </w:rPr>
              <w:t>«</w:t>
            </w:r>
            <w:r w:rsidR="00842A33" w:rsidRPr="00842A33">
              <w:rPr>
                <w:rFonts w:ascii="Arial" w:hAnsi="Arial" w:cs="Arial"/>
                <w:bCs/>
                <w:sz w:val="20"/>
                <w:szCs w:val="20"/>
              </w:rPr>
              <w:t>О проведении торгов в форме открытого аукциона по продаже земельного участка</w:t>
            </w:r>
            <w:r w:rsidRPr="008920D4">
              <w:rPr>
                <w:rFonts w:ascii="Arial" w:hAnsi="Arial" w:cs="Arial"/>
                <w:bCs/>
                <w:sz w:val="20"/>
                <w:szCs w:val="20"/>
              </w:rPr>
              <w:t>»</w:t>
            </w:r>
          </w:p>
        </w:tc>
        <w:tc>
          <w:tcPr>
            <w:tcW w:w="252" w:type="pct"/>
            <w:shd w:val="clear" w:color="auto" w:fill="auto"/>
          </w:tcPr>
          <w:p w:rsidR="00FE1FE6" w:rsidRDefault="000A6D04" w:rsidP="00437ACD">
            <w:pPr>
              <w:tabs>
                <w:tab w:val="left" w:pos="9071"/>
              </w:tabs>
              <w:ind w:right="-143"/>
              <w:jc w:val="both"/>
              <w:rPr>
                <w:rFonts w:ascii="Arial" w:hAnsi="Arial" w:cs="Arial"/>
                <w:sz w:val="20"/>
                <w:szCs w:val="20"/>
              </w:rPr>
            </w:pPr>
            <w:r>
              <w:rPr>
                <w:rFonts w:ascii="Arial" w:hAnsi="Arial" w:cs="Arial"/>
                <w:sz w:val="20"/>
                <w:szCs w:val="20"/>
              </w:rPr>
              <w:t xml:space="preserve"> 29</w:t>
            </w:r>
          </w:p>
        </w:tc>
      </w:tr>
      <w:tr w:rsidR="00314322" w:rsidRPr="00C10DF7" w:rsidTr="00314322">
        <w:trPr>
          <w:trHeight w:val="743"/>
        </w:trPr>
        <w:tc>
          <w:tcPr>
            <w:tcW w:w="288" w:type="pct"/>
            <w:shd w:val="clear" w:color="auto" w:fill="auto"/>
          </w:tcPr>
          <w:p w:rsidR="00314322" w:rsidRDefault="00F4147D" w:rsidP="00437ACD">
            <w:pPr>
              <w:tabs>
                <w:tab w:val="left" w:pos="9071"/>
              </w:tabs>
              <w:ind w:right="-143"/>
              <w:jc w:val="both"/>
              <w:rPr>
                <w:rFonts w:ascii="Arial" w:hAnsi="Arial" w:cs="Arial"/>
                <w:b/>
                <w:sz w:val="20"/>
                <w:szCs w:val="20"/>
              </w:rPr>
            </w:pPr>
            <w:r>
              <w:rPr>
                <w:rFonts w:ascii="Arial" w:hAnsi="Arial" w:cs="Arial"/>
                <w:b/>
                <w:sz w:val="20"/>
                <w:szCs w:val="20"/>
              </w:rPr>
              <w:t>2.4</w:t>
            </w:r>
            <w:r w:rsidR="00314322">
              <w:rPr>
                <w:rFonts w:ascii="Arial" w:hAnsi="Arial" w:cs="Arial"/>
                <w:b/>
                <w:sz w:val="20"/>
                <w:szCs w:val="20"/>
              </w:rPr>
              <w:t>.</w:t>
            </w:r>
          </w:p>
        </w:tc>
        <w:tc>
          <w:tcPr>
            <w:tcW w:w="4460" w:type="pct"/>
            <w:shd w:val="clear" w:color="auto" w:fill="auto"/>
          </w:tcPr>
          <w:p w:rsidR="00314322" w:rsidRPr="008920D4" w:rsidRDefault="00314322" w:rsidP="00314322">
            <w:pPr>
              <w:keepNext/>
              <w:autoSpaceDE w:val="0"/>
              <w:autoSpaceDN w:val="0"/>
              <w:jc w:val="both"/>
              <w:outlineLvl w:val="0"/>
              <w:rPr>
                <w:rFonts w:ascii="Arial" w:hAnsi="Arial" w:cs="Arial"/>
                <w:b/>
                <w:bCs/>
                <w:sz w:val="20"/>
                <w:szCs w:val="20"/>
              </w:rPr>
            </w:pPr>
            <w:r w:rsidRPr="002C4EAA">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 xml:space="preserve">ЙОНА НОВОСИБИРСКОЙ ОБЛАСТИ от 20.12.2022 № 1590 </w:t>
            </w:r>
            <w:r w:rsidRPr="00314322">
              <w:rPr>
                <w:rFonts w:ascii="Arial" w:hAnsi="Arial" w:cs="Arial"/>
                <w:bCs/>
                <w:sz w:val="20"/>
                <w:szCs w:val="20"/>
              </w:rPr>
              <w:t>«О проведении торгов в форме открытого аукциона по продаже земельного участка»</w:t>
            </w:r>
          </w:p>
        </w:tc>
        <w:tc>
          <w:tcPr>
            <w:tcW w:w="252" w:type="pct"/>
            <w:shd w:val="clear" w:color="auto" w:fill="auto"/>
          </w:tcPr>
          <w:p w:rsidR="00314322" w:rsidRDefault="000A6D04" w:rsidP="00437ACD">
            <w:pPr>
              <w:tabs>
                <w:tab w:val="left" w:pos="9071"/>
              </w:tabs>
              <w:ind w:right="-143"/>
              <w:jc w:val="both"/>
              <w:rPr>
                <w:rFonts w:ascii="Arial" w:hAnsi="Arial" w:cs="Arial"/>
                <w:sz w:val="20"/>
                <w:szCs w:val="20"/>
              </w:rPr>
            </w:pPr>
            <w:r>
              <w:rPr>
                <w:rFonts w:ascii="Arial" w:hAnsi="Arial" w:cs="Arial"/>
                <w:sz w:val="20"/>
                <w:szCs w:val="20"/>
              </w:rPr>
              <w:t xml:space="preserve"> 30</w:t>
            </w:r>
          </w:p>
        </w:tc>
      </w:tr>
      <w:tr w:rsidR="002C4EAA" w:rsidRPr="00C10DF7" w:rsidTr="00314322">
        <w:trPr>
          <w:trHeight w:val="743"/>
        </w:trPr>
        <w:tc>
          <w:tcPr>
            <w:tcW w:w="288" w:type="pct"/>
            <w:shd w:val="clear" w:color="auto" w:fill="auto"/>
          </w:tcPr>
          <w:p w:rsidR="002C4EAA" w:rsidRDefault="00F4147D" w:rsidP="00437ACD">
            <w:pPr>
              <w:tabs>
                <w:tab w:val="left" w:pos="9071"/>
              </w:tabs>
              <w:ind w:right="-143"/>
              <w:jc w:val="both"/>
              <w:rPr>
                <w:rFonts w:ascii="Arial" w:hAnsi="Arial" w:cs="Arial"/>
                <w:b/>
                <w:sz w:val="20"/>
                <w:szCs w:val="20"/>
              </w:rPr>
            </w:pPr>
            <w:r>
              <w:rPr>
                <w:rFonts w:ascii="Arial" w:hAnsi="Arial" w:cs="Arial"/>
                <w:b/>
                <w:sz w:val="20"/>
                <w:szCs w:val="20"/>
              </w:rPr>
              <w:t>2.5</w:t>
            </w:r>
            <w:r w:rsidR="00314322">
              <w:rPr>
                <w:rFonts w:ascii="Arial" w:hAnsi="Arial" w:cs="Arial"/>
                <w:b/>
                <w:sz w:val="20"/>
                <w:szCs w:val="20"/>
              </w:rPr>
              <w:t>.</w:t>
            </w:r>
          </w:p>
        </w:tc>
        <w:tc>
          <w:tcPr>
            <w:tcW w:w="4460" w:type="pct"/>
            <w:shd w:val="clear" w:color="auto" w:fill="auto"/>
          </w:tcPr>
          <w:p w:rsidR="002C4EAA" w:rsidRPr="00842A33" w:rsidRDefault="002C4EAA" w:rsidP="00842A33">
            <w:pPr>
              <w:keepNext/>
              <w:autoSpaceDE w:val="0"/>
              <w:autoSpaceDN w:val="0"/>
              <w:jc w:val="both"/>
              <w:outlineLvl w:val="0"/>
              <w:rPr>
                <w:rFonts w:ascii="Arial" w:hAnsi="Arial" w:cs="Arial"/>
                <w:bCs/>
                <w:sz w:val="20"/>
                <w:szCs w:val="20"/>
              </w:rPr>
            </w:pPr>
            <w:r w:rsidRPr="002C4EAA">
              <w:rPr>
                <w:rFonts w:ascii="Arial" w:hAnsi="Arial" w:cs="Arial"/>
                <w:b/>
                <w:bCs/>
                <w:sz w:val="20"/>
                <w:szCs w:val="20"/>
              </w:rPr>
              <w:t>ПОСТАНОВЛЕНИЕ АДМИНИСТРАЦИИ ГОРОДА КУЙБЫШЕВА КУЙБЫШЕВСКОГО РА</w:t>
            </w:r>
            <w:r w:rsidR="00842A33">
              <w:rPr>
                <w:rFonts w:ascii="Arial" w:hAnsi="Arial" w:cs="Arial"/>
                <w:b/>
                <w:bCs/>
                <w:sz w:val="20"/>
                <w:szCs w:val="20"/>
              </w:rPr>
              <w:t>ЙОНА НОВОСИБИРСКОЙ ОБЛАСТИ от 21</w:t>
            </w:r>
            <w:r>
              <w:rPr>
                <w:rFonts w:ascii="Arial" w:hAnsi="Arial" w:cs="Arial"/>
                <w:b/>
                <w:bCs/>
                <w:sz w:val="20"/>
                <w:szCs w:val="20"/>
              </w:rPr>
              <w:t>.12</w:t>
            </w:r>
            <w:r w:rsidR="00842A33">
              <w:rPr>
                <w:rFonts w:ascii="Arial" w:hAnsi="Arial" w:cs="Arial"/>
                <w:b/>
                <w:bCs/>
                <w:sz w:val="20"/>
                <w:szCs w:val="20"/>
              </w:rPr>
              <w:t>.2022 № 1592</w:t>
            </w:r>
            <w:r w:rsidRPr="002C4EAA">
              <w:rPr>
                <w:rFonts w:ascii="Arial" w:hAnsi="Arial" w:cs="Arial"/>
                <w:bCs/>
                <w:sz w:val="20"/>
                <w:szCs w:val="20"/>
              </w:rPr>
              <w:t xml:space="preserve"> «</w:t>
            </w:r>
            <w:r w:rsidR="00842A33" w:rsidRPr="00842A33">
              <w:rPr>
                <w:rFonts w:ascii="Arial" w:hAnsi="Arial" w:cs="Arial"/>
                <w:bCs/>
                <w:sz w:val="20"/>
                <w:szCs w:val="20"/>
              </w:rPr>
              <w:t>Об установлении тарифов на платные услуги, предоставляемые</w:t>
            </w:r>
            <w:r w:rsidR="00842A33">
              <w:rPr>
                <w:rFonts w:ascii="Arial" w:hAnsi="Arial" w:cs="Arial"/>
                <w:bCs/>
                <w:sz w:val="20"/>
                <w:szCs w:val="20"/>
              </w:rPr>
              <w:t xml:space="preserve"> </w:t>
            </w:r>
            <w:r w:rsidR="00842A33" w:rsidRPr="00842A33">
              <w:rPr>
                <w:rFonts w:ascii="Arial" w:hAnsi="Arial" w:cs="Arial"/>
                <w:bCs/>
                <w:sz w:val="20"/>
                <w:szCs w:val="20"/>
              </w:rPr>
              <w:t>муниц</w:t>
            </w:r>
            <w:r w:rsidR="00842A33">
              <w:rPr>
                <w:rFonts w:ascii="Arial" w:hAnsi="Arial" w:cs="Arial"/>
                <w:bCs/>
                <w:sz w:val="20"/>
                <w:szCs w:val="20"/>
              </w:rPr>
              <w:t>ипальным унитарным предприятием</w:t>
            </w:r>
            <w:r w:rsidR="00842A33" w:rsidRPr="00842A33">
              <w:rPr>
                <w:rFonts w:ascii="Arial" w:hAnsi="Arial" w:cs="Arial"/>
                <w:bCs/>
                <w:sz w:val="20"/>
                <w:szCs w:val="20"/>
              </w:rPr>
              <w:t xml:space="preserve"> города Куйбышева «Ритуал»</w:t>
            </w:r>
          </w:p>
        </w:tc>
        <w:tc>
          <w:tcPr>
            <w:tcW w:w="252" w:type="pct"/>
            <w:shd w:val="clear" w:color="auto" w:fill="auto"/>
          </w:tcPr>
          <w:p w:rsidR="002C4EAA" w:rsidRDefault="000A6D04" w:rsidP="00437ACD">
            <w:pPr>
              <w:tabs>
                <w:tab w:val="left" w:pos="9071"/>
              </w:tabs>
              <w:ind w:right="-143"/>
              <w:jc w:val="both"/>
              <w:rPr>
                <w:rFonts w:ascii="Arial" w:hAnsi="Arial" w:cs="Arial"/>
                <w:sz w:val="20"/>
                <w:szCs w:val="20"/>
              </w:rPr>
            </w:pPr>
            <w:r>
              <w:rPr>
                <w:rFonts w:ascii="Arial" w:hAnsi="Arial" w:cs="Arial"/>
                <w:sz w:val="20"/>
                <w:szCs w:val="20"/>
              </w:rPr>
              <w:t xml:space="preserve"> 31</w:t>
            </w:r>
          </w:p>
        </w:tc>
      </w:tr>
      <w:tr w:rsidR="00F4147D" w:rsidRPr="00C10DF7" w:rsidTr="00314322">
        <w:trPr>
          <w:trHeight w:val="743"/>
        </w:trPr>
        <w:tc>
          <w:tcPr>
            <w:tcW w:w="288" w:type="pct"/>
            <w:shd w:val="clear" w:color="auto" w:fill="auto"/>
          </w:tcPr>
          <w:p w:rsidR="00F4147D" w:rsidRDefault="00F4147D" w:rsidP="00437ACD">
            <w:pPr>
              <w:tabs>
                <w:tab w:val="left" w:pos="9071"/>
              </w:tabs>
              <w:ind w:right="-143"/>
              <w:jc w:val="both"/>
              <w:rPr>
                <w:rFonts w:ascii="Arial" w:hAnsi="Arial" w:cs="Arial"/>
                <w:b/>
                <w:sz w:val="20"/>
                <w:szCs w:val="20"/>
              </w:rPr>
            </w:pPr>
            <w:r>
              <w:rPr>
                <w:rFonts w:ascii="Arial" w:hAnsi="Arial" w:cs="Arial"/>
                <w:b/>
                <w:sz w:val="20"/>
                <w:szCs w:val="20"/>
              </w:rPr>
              <w:t>2.6.</w:t>
            </w:r>
          </w:p>
        </w:tc>
        <w:tc>
          <w:tcPr>
            <w:tcW w:w="4460" w:type="pct"/>
            <w:shd w:val="clear" w:color="auto" w:fill="auto"/>
          </w:tcPr>
          <w:p w:rsidR="00F4147D" w:rsidRPr="002C4EAA" w:rsidRDefault="00F4147D" w:rsidP="00D46622">
            <w:pPr>
              <w:keepNext/>
              <w:autoSpaceDE w:val="0"/>
              <w:autoSpaceDN w:val="0"/>
              <w:jc w:val="both"/>
              <w:outlineLvl w:val="0"/>
              <w:rPr>
                <w:rFonts w:ascii="Arial" w:hAnsi="Arial" w:cs="Arial"/>
                <w:b/>
                <w:bCs/>
                <w:sz w:val="20"/>
                <w:szCs w:val="20"/>
              </w:rPr>
            </w:pPr>
            <w:r w:rsidRPr="002C4EAA">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 xml:space="preserve">ЙОНА НОВОСИБИРСКОЙ ОБЛАСТИ от 21.12.2022 № 1593 </w:t>
            </w:r>
            <w:r w:rsidRPr="00D46622">
              <w:rPr>
                <w:rFonts w:ascii="Arial" w:hAnsi="Arial" w:cs="Arial"/>
                <w:bCs/>
                <w:sz w:val="20"/>
                <w:szCs w:val="20"/>
              </w:rPr>
              <w:t>«</w:t>
            </w:r>
            <w:r w:rsidR="00D46622" w:rsidRPr="00D46622">
              <w:rPr>
                <w:rFonts w:ascii="Arial" w:hAnsi="Arial" w:cs="Arial"/>
                <w:bCs/>
                <w:sz w:val="20"/>
                <w:szCs w:val="20"/>
              </w:rPr>
              <w:t>О проведении торгов в форме открытого аукциона по продаже земельного участка</w:t>
            </w:r>
            <w:r w:rsidRPr="00D46622">
              <w:rPr>
                <w:rFonts w:ascii="Arial" w:hAnsi="Arial" w:cs="Arial"/>
                <w:bCs/>
                <w:sz w:val="20"/>
                <w:szCs w:val="20"/>
              </w:rPr>
              <w:t>»</w:t>
            </w:r>
          </w:p>
        </w:tc>
        <w:tc>
          <w:tcPr>
            <w:tcW w:w="252" w:type="pct"/>
            <w:shd w:val="clear" w:color="auto" w:fill="auto"/>
          </w:tcPr>
          <w:p w:rsidR="00F4147D" w:rsidRDefault="000A6D04" w:rsidP="00437ACD">
            <w:pPr>
              <w:tabs>
                <w:tab w:val="left" w:pos="9071"/>
              </w:tabs>
              <w:ind w:right="-143"/>
              <w:jc w:val="both"/>
              <w:rPr>
                <w:rFonts w:ascii="Arial" w:hAnsi="Arial" w:cs="Arial"/>
                <w:sz w:val="20"/>
                <w:szCs w:val="20"/>
              </w:rPr>
            </w:pPr>
            <w:r>
              <w:rPr>
                <w:rFonts w:ascii="Arial" w:hAnsi="Arial" w:cs="Arial"/>
                <w:sz w:val="20"/>
                <w:szCs w:val="20"/>
              </w:rPr>
              <w:t xml:space="preserve"> 32</w:t>
            </w:r>
          </w:p>
        </w:tc>
      </w:tr>
    </w:tbl>
    <w:p w:rsidR="00FE1FE6" w:rsidRDefault="00FE1FE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8712"/>
        <w:gridCol w:w="526"/>
      </w:tblGrid>
      <w:tr w:rsidR="008E6AF0" w:rsidRPr="00BA3539" w:rsidTr="00FE1FE6">
        <w:trPr>
          <w:trHeight w:val="305"/>
        </w:trPr>
        <w:tc>
          <w:tcPr>
            <w:tcW w:w="312" w:type="pct"/>
            <w:shd w:val="clear" w:color="auto" w:fill="auto"/>
          </w:tcPr>
          <w:p w:rsidR="008E6AF0" w:rsidRPr="00BA3539" w:rsidRDefault="008E6AF0" w:rsidP="00437ACD">
            <w:pPr>
              <w:tabs>
                <w:tab w:val="left" w:pos="9071"/>
              </w:tabs>
              <w:ind w:right="-143"/>
              <w:jc w:val="both"/>
              <w:rPr>
                <w:rFonts w:ascii="Arial" w:hAnsi="Arial" w:cs="Arial"/>
                <w:b/>
                <w:spacing w:val="2"/>
                <w:sz w:val="20"/>
                <w:szCs w:val="20"/>
                <w:lang w:eastAsia="ar-SA"/>
              </w:rPr>
            </w:pPr>
            <w:r w:rsidRPr="00BA3539">
              <w:rPr>
                <w:rFonts w:ascii="Arial" w:hAnsi="Arial" w:cs="Arial"/>
                <w:b/>
                <w:spacing w:val="2"/>
                <w:sz w:val="20"/>
                <w:szCs w:val="20"/>
                <w:lang w:eastAsia="ar-SA"/>
              </w:rPr>
              <w:t>3.1.</w:t>
            </w:r>
          </w:p>
        </w:tc>
        <w:tc>
          <w:tcPr>
            <w:tcW w:w="4421" w:type="pct"/>
            <w:shd w:val="clear" w:color="auto" w:fill="auto"/>
          </w:tcPr>
          <w:p w:rsidR="008E6AF0" w:rsidRPr="00BA3539" w:rsidRDefault="002C4EAA" w:rsidP="00842A33">
            <w:pPr>
              <w:keepNext/>
              <w:autoSpaceDE w:val="0"/>
              <w:autoSpaceDN w:val="0"/>
              <w:jc w:val="both"/>
              <w:outlineLvl w:val="0"/>
              <w:rPr>
                <w:rFonts w:ascii="Arial" w:hAnsi="Arial" w:cs="Arial"/>
                <w:b/>
                <w:spacing w:val="2"/>
                <w:sz w:val="20"/>
                <w:szCs w:val="20"/>
                <w:lang w:eastAsia="ar-SA"/>
              </w:rPr>
            </w:pPr>
            <w:r w:rsidRPr="002C4EAA">
              <w:rPr>
                <w:rFonts w:ascii="Arial" w:hAnsi="Arial" w:cs="Arial"/>
                <w:b/>
                <w:spacing w:val="2"/>
                <w:sz w:val="20"/>
                <w:szCs w:val="20"/>
                <w:lang w:eastAsia="ar-SA"/>
              </w:rPr>
              <w:t>ИНФОРМАЦИОННОЕ СООБЩЕНИЕ</w:t>
            </w:r>
            <w:r>
              <w:rPr>
                <w:rFonts w:ascii="Arial" w:hAnsi="Arial" w:cs="Arial"/>
                <w:b/>
                <w:spacing w:val="2"/>
                <w:sz w:val="20"/>
                <w:szCs w:val="20"/>
                <w:lang w:eastAsia="ar-SA"/>
              </w:rPr>
              <w:t xml:space="preserve"> </w:t>
            </w:r>
            <w:r w:rsidRPr="002C4EAA">
              <w:rPr>
                <w:rFonts w:ascii="Arial" w:hAnsi="Arial" w:cs="Arial"/>
                <w:spacing w:val="2"/>
                <w:sz w:val="20"/>
                <w:szCs w:val="20"/>
                <w:lang w:eastAsia="ar-SA"/>
              </w:rPr>
              <w:t xml:space="preserve">о проведении торгов в форме открытого аукциона </w:t>
            </w:r>
            <w:r w:rsidR="00842A33">
              <w:rPr>
                <w:rFonts w:ascii="Arial" w:hAnsi="Arial" w:cs="Arial"/>
                <w:spacing w:val="2"/>
                <w:sz w:val="20"/>
                <w:szCs w:val="20"/>
                <w:lang w:eastAsia="ar-SA"/>
              </w:rPr>
              <w:t>по продаже</w:t>
            </w:r>
            <w:r w:rsidRPr="002C4EAA">
              <w:rPr>
                <w:rFonts w:ascii="Arial" w:hAnsi="Arial" w:cs="Arial"/>
                <w:spacing w:val="2"/>
                <w:sz w:val="20"/>
                <w:szCs w:val="20"/>
                <w:lang w:eastAsia="ar-SA"/>
              </w:rPr>
              <w:t xml:space="preserve"> земельного участка</w:t>
            </w:r>
          </w:p>
        </w:tc>
        <w:tc>
          <w:tcPr>
            <w:tcW w:w="267" w:type="pct"/>
            <w:shd w:val="clear" w:color="auto" w:fill="auto"/>
          </w:tcPr>
          <w:p w:rsidR="008E6AF0" w:rsidRPr="00BA3539" w:rsidRDefault="000A6D04" w:rsidP="00D46622">
            <w:pPr>
              <w:tabs>
                <w:tab w:val="left" w:pos="9071"/>
              </w:tabs>
              <w:ind w:right="-143"/>
              <w:rPr>
                <w:rFonts w:ascii="Arial" w:hAnsi="Arial" w:cs="Arial"/>
                <w:sz w:val="20"/>
                <w:szCs w:val="20"/>
              </w:rPr>
            </w:pPr>
            <w:r>
              <w:rPr>
                <w:rFonts w:ascii="Arial" w:hAnsi="Arial" w:cs="Arial"/>
                <w:sz w:val="20"/>
                <w:szCs w:val="20"/>
              </w:rPr>
              <w:t xml:space="preserve"> 33</w:t>
            </w:r>
          </w:p>
        </w:tc>
      </w:tr>
      <w:tr w:rsidR="008A6D99" w:rsidRPr="00BA3539" w:rsidTr="00FE1FE6">
        <w:trPr>
          <w:trHeight w:val="305"/>
        </w:trPr>
        <w:tc>
          <w:tcPr>
            <w:tcW w:w="312" w:type="pct"/>
            <w:shd w:val="clear" w:color="auto" w:fill="auto"/>
          </w:tcPr>
          <w:p w:rsidR="008A6D99" w:rsidRPr="00BA3539" w:rsidRDefault="008A6D99" w:rsidP="00437ACD">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p>
        </w:tc>
        <w:tc>
          <w:tcPr>
            <w:tcW w:w="4421" w:type="pct"/>
            <w:shd w:val="clear" w:color="auto" w:fill="auto"/>
          </w:tcPr>
          <w:p w:rsidR="008A6D99" w:rsidRPr="002C4EAA" w:rsidRDefault="008A6D99" w:rsidP="00842A33">
            <w:pPr>
              <w:keepNext/>
              <w:autoSpaceDE w:val="0"/>
              <w:autoSpaceDN w:val="0"/>
              <w:jc w:val="both"/>
              <w:outlineLvl w:val="0"/>
              <w:rPr>
                <w:rFonts w:ascii="Arial" w:hAnsi="Arial" w:cs="Arial"/>
                <w:b/>
                <w:spacing w:val="2"/>
                <w:sz w:val="20"/>
                <w:szCs w:val="20"/>
                <w:lang w:eastAsia="ar-SA"/>
              </w:rPr>
            </w:pPr>
            <w:r w:rsidRPr="002C4EAA">
              <w:rPr>
                <w:rFonts w:ascii="Arial" w:hAnsi="Arial" w:cs="Arial"/>
                <w:b/>
                <w:spacing w:val="2"/>
                <w:sz w:val="20"/>
                <w:szCs w:val="20"/>
                <w:lang w:eastAsia="ar-SA"/>
              </w:rPr>
              <w:t>ИНФОРМАЦИОННОЕ СООБЩЕНИЕ</w:t>
            </w:r>
            <w:r>
              <w:rPr>
                <w:rFonts w:ascii="Arial" w:hAnsi="Arial" w:cs="Arial"/>
                <w:b/>
                <w:spacing w:val="2"/>
                <w:sz w:val="20"/>
                <w:szCs w:val="20"/>
                <w:lang w:eastAsia="ar-SA"/>
              </w:rPr>
              <w:t xml:space="preserve"> </w:t>
            </w:r>
            <w:r w:rsidRPr="002C4EAA">
              <w:rPr>
                <w:rFonts w:ascii="Arial" w:hAnsi="Arial" w:cs="Arial"/>
                <w:spacing w:val="2"/>
                <w:sz w:val="20"/>
                <w:szCs w:val="20"/>
                <w:lang w:eastAsia="ar-SA"/>
              </w:rPr>
              <w:t xml:space="preserve">о проведении торгов в форме открытого аукциона </w:t>
            </w:r>
            <w:r>
              <w:rPr>
                <w:rFonts w:ascii="Arial" w:hAnsi="Arial" w:cs="Arial"/>
                <w:spacing w:val="2"/>
                <w:sz w:val="20"/>
                <w:szCs w:val="20"/>
                <w:lang w:eastAsia="ar-SA"/>
              </w:rPr>
              <w:t>по продаже</w:t>
            </w:r>
            <w:r w:rsidRPr="002C4EAA">
              <w:rPr>
                <w:rFonts w:ascii="Arial" w:hAnsi="Arial" w:cs="Arial"/>
                <w:spacing w:val="2"/>
                <w:sz w:val="20"/>
                <w:szCs w:val="20"/>
                <w:lang w:eastAsia="ar-SA"/>
              </w:rPr>
              <w:t xml:space="preserve"> земельного участка</w:t>
            </w:r>
          </w:p>
        </w:tc>
        <w:tc>
          <w:tcPr>
            <w:tcW w:w="267" w:type="pct"/>
            <w:shd w:val="clear" w:color="auto" w:fill="auto"/>
          </w:tcPr>
          <w:p w:rsidR="008A6D99" w:rsidRDefault="000A6D04" w:rsidP="00842A33">
            <w:pPr>
              <w:tabs>
                <w:tab w:val="left" w:pos="9071"/>
              </w:tabs>
              <w:ind w:right="-143"/>
              <w:rPr>
                <w:rFonts w:ascii="Arial" w:hAnsi="Arial" w:cs="Arial"/>
                <w:sz w:val="20"/>
                <w:szCs w:val="20"/>
              </w:rPr>
            </w:pPr>
            <w:r>
              <w:rPr>
                <w:rFonts w:ascii="Arial" w:hAnsi="Arial" w:cs="Arial"/>
                <w:sz w:val="20"/>
                <w:szCs w:val="20"/>
              </w:rPr>
              <w:t xml:space="preserve"> 43</w:t>
            </w:r>
          </w:p>
        </w:tc>
      </w:tr>
      <w:tr w:rsidR="00D46622" w:rsidRPr="00BA3539" w:rsidTr="00FE1FE6">
        <w:trPr>
          <w:trHeight w:val="305"/>
        </w:trPr>
        <w:tc>
          <w:tcPr>
            <w:tcW w:w="312" w:type="pct"/>
            <w:shd w:val="clear" w:color="auto" w:fill="auto"/>
          </w:tcPr>
          <w:p w:rsidR="00D46622" w:rsidRDefault="00D46622" w:rsidP="00437ACD">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3.3.</w:t>
            </w:r>
          </w:p>
        </w:tc>
        <w:tc>
          <w:tcPr>
            <w:tcW w:w="4421" w:type="pct"/>
            <w:shd w:val="clear" w:color="auto" w:fill="auto"/>
          </w:tcPr>
          <w:p w:rsidR="00D46622" w:rsidRPr="002C4EAA" w:rsidRDefault="00D46622" w:rsidP="00842A33">
            <w:pPr>
              <w:keepNext/>
              <w:autoSpaceDE w:val="0"/>
              <w:autoSpaceDN w:val="0"/>
              <w:jc w:val="both"/>
              <w:outlineLvl w:val="0"/>
              <w:rPr>
                <w:rFonts w:ascii="Arial" w:hAnsi="Arial" w:cs="Arial"/>
                <w:b/>
                <w:spacing w:val="2"/>
                <w:sz w:val="20"/>
                <w:szCs w:val="20"/>
                <w:lang w:eastAsia="ar-SA"/>
              </w:rPr>
            </w:pPr>
            <w:r w:rsidRPr="00D46622">
              <w:rPr>
                <w:rFonts w:ascii="Arial" w:hAnsi="Arial" w:cs="Arial"/>
                <w:b/>
                <w:spacing w:val="2"/>
                <w:sz w:val="20"/>
                <w:szCs w:val="20"/>
                <w:lang w:eastAsia="ar-SA"/>
              </w:rPr>
              <w:t xml:space="preserve">ИНФОРМАЦИОННОЕ СООБЩЕНИЕ </w:t>
            </w:r>
            <w:r w:rsidRPr="00D46622">
              <w:rPr>
                <w:rFonts w:ascii="Arial" w:hAnsi="Arial" w:cs="Arial"/>
                <w:spacing w:val="2"/>
                <w:sz w:val="20"/>
                <w:szCs w:val="20"/>
                <w:lang w:eastAsia="ar-SA"/>
              </w:rPr>
              <w:t>о проведении торгов в форме открытого аукциона по продаже земельного участка</w:t>
            </w:r>
          </w:p>
        </w:tc>
        <w:tc>
          <w:tcPr>
            <w:tcW w:w="267" w:type="pct"/>
            <w:shd w:val="clear" w:color="auto" w:fill="auto"/>
          </w:tcPr>
          <w:p w:rsidR="00D46622" w:rsidRDefault="000A6D04" w:rsidP="00842A33">
            <w:pPr>
              <w:tabs>
                <w:tab w:val="left" w:pos="9071"/>
              </w:tabs>
              <w:ind w:right="-143"/>
              <w:rPr>
                <w:rFonts w:ascii="Arial" w:hAnsi="Arial" w:cs="Arial"/>
                <w:sz w:val="20"/>
                <w:szCs w:val="20"/>
              </w:rPr>
            </w:pPr>
            <w:r>
              <w:rPr>
                <w:rFonts w:ascii="Arial" w:hAnsi="Arial" w:cs="Arial"/>
                <w:sz w:val="20"/>
                <w:szCs w:val="20"/>
              </w:rPr>
              <w:t xml:space="preserve"> </w:t>
            </w:r>
            <w:bookmarkStart w:id="0" w:name="_GoBack"/>
            <w:bookmarkEnd w:id="0"/>
            <w:r>
              <w:rPr>
                <w:rFonts w:ascii="Arial" w:hAnsi="Arial" w:cs="Arial"/>
                <w:sz w:val="20"/>
                <w:szCs w:val="20"/>
              </w:rPr>
              <w:t>53</w:t>
            </w:r>
          </w:p>
        </w:tc>
      </w:tr>
    </w:tbl>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E1FE6" w:rsidRPr="0014742D" w:rsidRDefault="00FE1FE6" w:rsidP="00FE1FE6">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FE1FE6" w:rsidRDefault="00FE1FE6" w:rsidP="00FE1FE6">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E1FE6" w:rsidRDefault="00FE1FE6" w:rsidP="00FE1FE6">
      <w:pPr>
        <w:shd w:val="clear" w:color="auto" w:fill="FFFFFF"/>
        <w:jc w:val="center"/>
        <w:textAlignment w:val="baseline"/>
        <w:rPr>
          <w:rFonts w:ascii="Arial" w:hAnsi="Arial" w:cs="Arial"/>
          <w:b/>
          <w:spacing w:val="1"/>
          <w:sz w:val="20"/>
          <w:szCs w:val="20"/>
        </w:rPr>
      </w:pPr>
    </w:p>
    <w:p w:rsidR="00FE1FE6" w:rsidRDefault="00842A33" w:rsidP="00FE1FE6">
      <w:pPr>
        <w:tabs>
          <w:tab w:val="center" w:pos="7557"/>
        </w:tabs>
        <w:jc w:val="both"/>
        <w:rPr>
          <w:rFonts w:ascii="Arial" w:hAnsi="Arial" w:cs="Arial"/>
          <w:b/>
          <w:sz w:val="20"/>
          <w:szCs w:val="20"/>
        </w:rPr>
      </w:pPr>
      <w:r w:rsidRPr="00842A33">
        <w:rPr>
          <w:rFonts w:ascii="Arial" w:hAnsi="Arial" w:cs="Arial"/>
          <w:b/>
          <w:sz w:val="20"/>
          <w:szCs w:val="20"/>
        </w:rPr>
        <w:t>2.1.</w:t>
      </w:r>
      <w:r w:rsidRPr="00842A33">
        <w:rPr>
          <w:rFonts w:ascii="Arial" w:hAnsi="Arial" w:cs="Arial"/>
          <w:b/>
          <w:sz w:val="20"/>
          <w:szCs w:val="20"/>
        </w:rPr>
        <w:tab/>
      </w:r>
      <w:r>
        <w:rPr>
          <w:rFonts w:ascii="Arial" w:hAnsi="Arial" w:cs="Arial"/>
          <w:b/>
          <w:sz w:val="20"/>
          <w:szCs w:val="20"/>
        </w:rPr>
        <w:t xml:space="preserve"> </w:t>
      </w:r>
      <w:r w:rsidRPr="00842A33">
        <w:rPr>
          <w:rFonts w:ascii="Arial" w:hAnsi="Arial" w:cs="Arial"/>
          <w:b/>
          <w:sz w:val="20"/>
          <w:szCs w:val="20"/>
        </w:rPr>
        <w:t xml:space="preserve">ПОСТАНОВЛЕНИЕ АДМИНИСТРАЦИИ ГОРОДА КУЙБЫШЕВА КУЙБЫШЕВСКОГО РАЙОНА НОВОСИБИРСКОЙ ОБЛАСТИ от 09.12.2022 № 1541 </w:t>
      </w:r>
      <w:r w:rsidRPr="00842A33">
        <w:rPr>
          <w:rFonts w:ascii="Arial" w:hAnsi="Arial" w:cs="Arial"/>
          <w:sz w:val="20"/>
          <w:szCs w:val="20"/>
        </w:rPr>
        <w:t>«Об утверждении административного регламента предоставления</w:t>
      </w:r>
      <w:r w:rsidR="00742C8A">
        <w:rPr>
          <w:rFonts w:ascii="Arial" w:hAnsi="Arial" w:cs="Arial"/>
          <w:sz w:val="20"/>
          <w:szCs w:val="20"/>
        </w:rPr>
        <w:t xml:space="preserve"> муниципальной услуги по выдаче </w:t>
      </w:r>
      <w:r w:rsidRPr="00842A33">
        <w:rPr>
          <w:rFonts w:ascii="Arial" w:hAnsi="Arial" w:cs="Arial"/>
          <w:sz w:val="20"/>
          <w:szCs w:val="20"/>
        </w:rPr>
        <w:t>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842A33" w:rsidRDefault="00842A33" w:rsidP="00FE1FE6">
      <w:pPr>
        <w:tabs>
          <w:tab w:val="center" w:pos="7557"/>
        </w:tabs>
        <w:jc w:val="both"/>
        <w:rPr>
          <w:rFonts w:ascii="Arial" w:hAnsi="Arial" w:cs="Arial"/>
          <w:b/>
          <w:sz w:val="20"/>
          <w:szCs w:val="20"/>
        </w:rPr>
      </w:pPr>
    </w:p>
    <w:p w:rsidR="00FE1FE6" w:rsidRPr="00603614" w:rsidRDefault="00FE1FE6" w:rsidP="00FE1FE6">
      <w:pPr>
        <w:keepNext/>
        <w:jc w:val="center"/>
        <w:outlineLvl w:val="1"/>
        <w:rPr>
          <w:rFonts w:ascii="Arial" w:hAnsi="Arial" w:cs="Arial"/>
          <w:b/>
          <w:bCs/>
          <w:sz w:val="20"/>
          <w:szCs w:val="20"/>
        </w:rPr>
      </w:pPr>
      <w:r>
        <w:rPr>
          <w:rFonts w:ascii="Arial" w:hAnsi="Arial" w:cs="Arial"/>
          <w:b/>
          <w:sz w:val="20"/>
          <w:szCs w:val="20"/>
        </w:rPr>
        <w:t>ПОСТАНОВЛЕНИЕ</w:t>
      </w:r>
    </w:p>
    <w:p w:rsidR="00FE1FE6" w:rsidRPr="00E02665" w:rsidRDefault="00FE1FE6" w:rsidP="00FE1FE6">
      <w:pPr>
        <w:jc w:val="center"/>
        <w:rPr>
          <w:rFonts w:ascii="Arial" w:hAnsi="Arial" w:cs="Arial"/>
          <w:b/>
          <w:sz w:val="20"/>
          <w:szCs w:val="20"/>
        </w:rPr>
      </w:pPr>
    </w:p>
    <w:p w:rsidR="00FE1FE6" w:rsidRPr="00E02665" w:rsidRDefault="00842A33" w:rsidP="00FE1FE6">
      <w:pPr>
        <w:jc w:val="center"/>
        <w:rPr>
          <w:rFonts w:ascii="Arial" w:hAnsi="Arial" w:cs="Arial"/>
          <w:color w:val="FF0000"/>
          <w:sz w:val="20"/>
          <w:szCs w:val="20"/>
        </w:rPr>
      </w:pPr>
      <w:r>
        <w:rPr>
          <w:rFonts w:ascii="Arial" w:hAnsi="Arial" w:cs="Arial"/>
          <w:sz w:val="20"/>
          <w:szCs w:val="20"/>
        </w:rPr>
        <w:t>09.12.2022 №1541</w:t>
      </w:r>
    </w:p>
    <w:p w:rsidR="00FE1FE6" w:rsidRPr="00D02F86" w:rsidRDefault="00FE1FE6" w:rsidP="00FE1FE6">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FE1FE6" w:rsidRDefault="00842A33" w:rsidP="00FE1FE6">
      <w:pPr>
        <w:jc w:val="center"/>
        <w:rPr>
          <w:rFonts w:ascii="Arial" w:hAnsi="Arial" w:cs="Arial"/>
          <w:b/>
          <w:sz w:val="20"/>
          <w:szCs w:val="20"/>
        </w:rPr>
      </w:pPr>
      <w:r w:rsidRPr="00842A33">
        <w:rPr>
          <w:rFonts w:ascii="Arial" w:hAnsi="Arial" w:cs="Arial"/>
          <w:b/>
          <w:sz w:val="20"/>
          <w:szCs w:val="20"/>
        </w:rPr>
        <w:t>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842A33" w:rsidRDefault="00842A33" w:rsidP="00842A33">
      <w:pPr>
        <w:pStyle w:val="ConsPlusNormal"/>
        <w:ind w:firstLine="0"/>
        <w:jc w:val="both"/>
        <w:rPr>
          <w:b/>
        </w:rPr>
      </w:pPr>
    </w:p>
    <w:p w:rsidR="00842A33" w:rsidRPr="00842A33" w:rsidRDefault="00842A33" w:rsidP="00842A33">
      <w:pPr>
        <w:pStyle w:val="ConsPlusNormal"/>
        <w:ind w:firstLine="709"/>
        <w:jc w:val="both"/>
      </w:pPr>
      <w:r w:rsidRPr="00842A33">
        <w:t xml:space="preserve">В  соответствии с Федеральными законами от 06.10.2003 </w:t>
      </w:r>
      <w:hyperlink r:id="rId10" w:history="1">
        <w:r w:rsidRPr="00842A33">
          <w:t>N 131-ФЗ</w:t>
        </w:r>
      </w:hyperlink>
      <w:r w:rsidRPr="00842A33">
        <w:t xml:space="preserve"> «Об общих принципах организации местного самоуправления в Российской Федерации», от 08.11.2007 </w:t>
      </w:r>
      <w:hyperlink r:id="rId11" w:history="1">
        <w:r w:rsidRPr="00842A33">
          <w:t>N 257-ФЗ</w:t>
        </w:r>
      </w:hyperlink>
      <w:r w:rsidRPr="00842A33">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27.07.2010 </w:t>
      </w:r>
      <w:hyperlink r:id="rId12" w:history="1">
        <w:r w:rsidRPr="00842A33">
          <w:t>N 210-ФЗ</w:t>
        </w:r>
      </w:hyperlink>
      <w:r w:rsidRPr="00842A33">
        <w:t xml:space="preserve"> «Об организации предоставления государственных и муниципальных услуг», </w:t>
      </w:r>
      <w:hyperlink r:id="rId13" w:history="1">
        <w:r w:rsidRPr="00842A33">
          <w:t>приказом</w:t>
        </w:r>
      </w:hyperlink>
      <w:r w:rsidRPr="00842A33">
        <w:t xml:space="preserve"> Министерства транспорта Российской Федерации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руководствуясь </w:t>
      </w:r>
      <w:hyperlink r:id="rId14" w:history="1">
        <w:r w:rsidRPr="00842A33">
          <w:t>Уставом</w:t>
        </w:r>
      </w:hyperlink>
      <w:r w:rsidRPr="00842A33">
        <w:t xml:space="preserve"> городского поселения  города Куйбышева Куйбышевского района Новосибирской области, </w:t>
      </w:r>
    </w:p>
    <w:p w:rsidR="00842A33" w:rsidRDefault="00842A33" w:rsidP="00842A33">
      <w:pPr>
        <w:ind w:firstLine="720"/>
        <w:jc w:val="both"/>
        <w:rPr>
          <w:rFonts w:ascii="Arial" w:hAnsi="Arial" w:cs="Arial"/>
          <w:sz w:val="20"/>
          <w:szCs w:val="20"/>
        </w:rPr>
      </w:pPr>
      <w:r w:rsidRPr="00842A33">
        <w:rPr>
          <w:rFonts w:ascii="Arial" w:hAnsi="Arial" w:cs="Arial"/>
          <w:sz w:val="20"/>
          <w:szCs w:val="20"/>
        </w:rPr>
        <w:t>ПОСТАНОВЛЯЕТ:</w:t>
      </w:r>
    </w:p>
    <w:p w:rsidR="00842A33" w:rsidRDefault="00842A33" w:rsidP="00842A33">
      <w:pPr>
        <w:ind w:firstLine="720"/>
        <w:jc w:val="both"/>
        <w:rPr>
          <w:rFonts w:ascii="Arial" w:hAnsi="Arial" w:cs="Arial"/>
          <w:sz w:val="20"/>
          <w:szCs w:val="20"/>
        </w:rPr>
      </w:pPr>
      <w:r>
        <w:rPr>
          <w:rFonts w:ascii="Arial" w:hAnsi="Arial" w:cs="Arial"/>
          <w:sz w:val="20"/>
          <w:szCs w:val="20"/>
        </w:rPr>
        <w:t>1. Утвердить</w:t>
      </w:r>
      <w:r w:rsidRPr="00842A33">
        <w:rPr>
          <w:rFonts w:ascii="Arial" w:hAnsi="Arial" w:cs="Arial"/>
          <w:sz w:val="20"/>
          <w:szCs w:val="20"/>
        </w:rPr>
        <w:t xml:space="preserve"> административный </w:t>
      </w:r>
      <w:hyperlink w:anchor="P37" w:history="1">
        <w:r w:rsidRPr="00842A33">
          <w:rPr>
            <w:rFonts w:ascii="Arial" w:hAnsi="Arial" w:cs="Arial"/>
            <w:sz w:val="20"/>
            <w:szCs w:val="20"/>
          </w:rPr>
          <w:t>регламент</w:t>
        </w:r>
      </w:hyperlink>
      <w:r w:rsidRPr="00842A33">
        <w:rPr>
          <w:rFonts w:ascii="Arial" w:hAnsi="Arial" w:cs="Arial"/>
          <w:sz w:val="20"/>
          <w:szCs w:val="20"/>
        </w:rPr>
        <w:t xml:space="preserve"> предоставления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 (приложение).</w:t>
      </w:r>
    </w:p>
    <w:p w:rsidR="00842A33" w:rsidRDefault="00842A33" w:rsidP="00842A33">
      <w:pPr>
        <w:ind w:firstLine="720"/>
        <w:jc w:val="both"/>
        <w:rPr>
          <w:rFonts w:ascii="Arial" w:hAnsi="Arial" w:cs="Arial"/>
          <w:sz w:val="20"/>
          <w:szCs w:val="20"/>
        </w:rPr>
      </w:pPr>
      <w:r w:rsidRPr="00842A33">
        <w:rPr>
          <w:rFonts w:ascii="Arial" w:hAnsi="Arial" w:cs="Arial"/>
          <w:sz w:val="20"/>
          <w:szCs w:val="20"/>
        </w:rPr>
        <w:t>2. Признать утратившим силу:</w:t>
      </w:r>
    </w:p>
    <w:p w:rsidR="00842A33" w:rsidRDefault="00F4147D" w:rsidP="00842A33">
      <w:pPr>
        <w:ind w:firstLine="720"/>
        <w:jc w:val="both"/>
        <w:rPr>
          <w:rFonts w:ascii="Arial" w:hAnsi="Arial" w:cs="Arial"/>
          <w:sz w:val="20"/>
          <w:szCs w:val="20"/>
        </w:rPr>
      </w:pPr>
      <w:hyperlink r:id="rId15" w:history="1">
        <w:proofErr w:type="gramStart"/>
        <w:r w:rsidR="00842A33" w:rsidRPr="00842A33">
          <w:rPr>
            <w:rFonts w:ascii="Arial" w:hAnsi="Arial" w:cs="Arial"/>
            <w:sz w:val="20"/>
            <w:szCs w:val="20"/>
          </w:rPr>
          <w:t>постановление</w:t>
        </w:r>
        <w:proofErr w:type="gramEnd"/>
      </w:hyperlink>
      <w:r w:rsidR="00842A33" w:rsidRPr="00842A33">
        <w:rPr>
          <w:rFonts w:ascii="Arial" w:hAnsi="Arial" w:cs="Arial"/>
          <w:sz w:val="20"/>
          <w:szCs w:val="20"/>
        </w:rPr>
        <w:t xml:space="preserve"> городского поселения Администрации города Куйбышева Куйбышевского района Новосибирской области от 15.01.2020 N 30 «Об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842A33" w:rsidRDefault="00842A33" w:rsidP="00842A33">
      <w:pPr>
        <w:ind w:firstLine="720"/>
        <w:jc w:val="both"/>
        <w:rPr>
          <w:rFonts w:ascii="Arial" w:hAnsi="Arial" w:cs="Arial"/>
          <w:sz w:val="20"/>
          <w:szCs w:val="20"/>
        </w:rPr>
      </w:pPr>
      <w:r w:rsidRPr="00842A33">
        <w:rPr>
          <w:rFonts w:ascii="Arial" w:hAnsi="Arial" w:cs="Arial"/>
          <w:sz w:val="20"/>
          <w:szCs w:val="20"/>
        </w:rPr>
        <w:t>3. Муниципальному казенному учреждению города Куйбышева Куйбышевского района Новосибирской области «Городская служба дорожного хозяйства», как уполномоченной организации, обеспечить исполнение административного регламента предоставления муниципальной услуги 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Pr>
          <w:rFonts w:ascii="Arial" w:hAnsi="Arial" w:cs="Arial"/>
          <w:sz w:val="20"/>
          <w:szCs w:val="20"/>
        </w:rPr>
        <w:t>.</w:t>
      </w:r>
    </w:p>
    <w:p w:rsidR="00842A33" w:rsidRDefault="00842A33" w:rsidP="00842A33">
      <w:pPr>
        <w:ind w:firstLine="720"/>
        <w:jc w:val="both"/>
        <w:rPr>
          <w:rFonts w:ascii="Arial" w:hAnsi="Arial" w:cs="Arial"/>
          <w:sz w:val="20"/>
          <w:szCs w:val="20"/>
        </w:rPr>
      </w:pPr>
      <w:r w:rsidRPr="00842A33">
        <w:rPr>
          <w:rFonts w:ascii="Arial" w:hAnsi="Arial" w:cs="Arial"/>
          <w:sz w:val="20"/>
          <w:szCs w:val="20"/>
        </w:rPr>
        <w:t xml:space="preserve">4.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разместить на официальном сайте города Куйбышева в информационно-телекоммуникационной сети «Интернет».               </w:t>
      </w:r>
    </w:p>
    <w:p w:rsidR="00842A33" w:rsidRPr="00842A33" w:rsidRDefault="00842A33" w:rsidP="00842A33">
      <w:pPr>
        <w:ind w:firstLine="720"/>
        <w:jc w:val="both"/>
        <w:rPr>
          <w:rFonts w:ascii="Arial" w:hAnsi="Arial" w:cs="Arial"/>
          <w:sz w:val="20"/>
          <w:szCs w:val="20"/>
        </w:rPr>
      </w:pPr>
      <w:r w:rsidRPr="00842A33">
        <w:rPr>
          <w:rFonts w:ascii="Arial" w:hAnsi="Arial" w:cs="Arial"/>
          <w:sz w:val="20"/>
          <w:szCs w:val="20"/>
        </w:rPr>
        <w:t xml:space="preserve">5.  Контроль за исполнением настоящего постановления возложить на первого заместителя главы администрации города Куйбышевского района Новосибирской области Бирюкова А.Г. </w:t>
      </w:r>
    </w:p>
    <w:p w:rsidR="00842A33" w:rsidRPr="00842A33" w:rsidRDefault="00842A33" w:rsidP="00842A33">
      <w:pPr>
        <w:widowControl w:val="0"/>
        <w:autoSpaceDE w:val="0"/>
        <w:autoSpaceDN w:val="0"/>
        <w:adjustRightInd w:val="0"/>
        <w:ind w:right="-142"/>
        <w:jc w:val="both"/>
        <w:rPr>
          <w:rFonts w:ascii="Arial" w:hAnsi="Arial" w:cs="Arial"/>
          <w:sz w:val="20"/>
          <w:szCs w:val="20"/>
        </w:rPr>
      </w:pPr>
    </w:p>
    <w:p w:rsidR="00842A33" w:rsidRPr="00842A33" w:rsidRDefault="00842A33" w:rsidP="00842A33">
      <w:pPr>
        <w:widowControl w:val="0"/>
        <w:autoSpaceDE w:val="0"/>
        <w:autoSpaceDN w:val="0"/>
        <w:adjustRightInd w:val="0"/>
        <w:ind w:right="-142"/>
        <w:jc w:val="both"/>
        <w:rPr>
          <w:rFonts w:ascii="Arial" w:hAnsi="Arial" w:cs="Arial"/>
          <w:sz w:val="20"/>
          <w:szCs w:val="20"/>
        </w:rPr>
      </w:pPr>
      <w:r w:rsidRPr="00842A33">
        <w:rPr>
          <w:rFonts w:ascii="Arial" w:hAnsi="Arial" w:cs="Arial"/>
          <w:sz w:val="20"/>
          <w:szCs w:val="20"/>
        </w:rPr>
        <w:t>Глава города Куйбышева</w:t>
      </w:r>
    </w:p>
    <w:p w:rsidR="00842A33" w:rsidRPr="00842A33" w:rsidRDefault="00842A33" w:rsidP="00842A33">
      <w:pPr>
        <w:widowControl w:val="0"/>
        <w:autoSpaceDE w:val="0"/>
        <w:autoSpaceDN w:val="0"/>
        <w:adjustRightInd w:val="0"/>
        <w:ind w:right="-142"/>
        <w:jc w:val="both"/>
        <w:rPr>
          <w:rFonts w:ascii="Arial" w:hAnsi="Arial" w:cs="Arial"/>
          <w:sz w:val="20"/>
          <w:szCs w:val="20"/>
        </w:rPr>
      </w:pPr>
      <w:r w:rsidRPr="00842A33">
        <w:rPr>
          <w:rFonts w:ascii="Arial" w:hAnsi="Arial" w:cs="Arial"/>
          <w:sz w:val="20"/>
          <w:szCs w:val="20"/>
        </w:rPr>
        <w:t>Куйбышевского района</w:t>
      </w:r>
    </w:p>
    <w:p w:rsidR="00842A33" w:rsidRPr="00842A33" w:rsidRDefault="00842A33" w:rsidP="00AC6729">
      <w:pPr>
        <w:widowControl w:val="0"/>
        <w:autoSpaceDE w:val="0"/>
        <w:autoSpaceDN w:val="0"/>
        <w:adjustRightInd w:val="0"/>
        <w:ind w:right="-2"/>
        <w:jc w:val="both"/>
        <w:rPr>
          <w:rFonts w:ascii="Arial" w:hAnsi="Arial" w:cs="Arial"/>
          <w:sz w:val="20"/>
          <w:szCs w:val="20"/>
        </w:rPr>
      </w:pPr>
      <w:r w:rsidRPr="00842A33">
        <w:rPr>
          <w:rFonts w:ascii="Arial" w:hAnsi="Arial" w:cs="Arial"/>
          <w:sz w:val="20"/>
          <w:szCs w:val="20"/>
        </w:rPr>
        <w:t xml:space="preserve">Новосибирской области                                                     </w:t>
      </w:r>
      <w:r>
        <w:rPr>
          <w:rFonts w:ascii="Arial" w:hAnsi="Arial" w:cs="Arial"/>
          <w:sz w:val="20"/>
          <w:szCs w:val="20"/>
        </w:rPr>
        <w:t xml:space="preserve">   </w:t>
      </w:r>
      <w:r w:rsidR="00AC6729">
        <w:rPr>
          <w:rFonts w:ascii="Arial" w:hAnsi="Arial" w:cs="Arial"/>
          <w:sz w:val="20"/>
          <w:szCs w:val="20"/>
        </w:rPr>
        <w:t xml:space="preserve">                             </w:t>
      </w:r>
      <w:r>
        <w:rPr>
          <w:rFonts w:ascii="Arial" w:hAnsi="Arial" w:cs="Arial"/>
          <w:sz w:val="20"/>
          <w:szCs w:val="20"/>
        </w:rPr>
        <w:t xml:space="preserve">            </w:t>
      </w:r>
      <w:r w:rsidR="00742C8A">
        <w:rPr>
          <w:rFonts w:ascii="Arial" w:hAnsi="Arial" w:cs="Arial"/>
          <w:sz w:val="20"/>
          <w:szCs w:val="20"/>
        </w:rPr>
        <w:t xml:space="preserve"> </w:t>
      </w:r>
      <w:r>
        <w:rPr>
          <w:rFonts w:ascii="Arial" w:hAnsi="Arial" w:cs="Arial"/>
          <w:sz w:val="20"/>
          <w:szCs w:val="20"/>
        </w:rPr>
        <w:t xml:space="preserve">  </w:t>
      </w:r>
      <w:r w:rsidRPr="00842A33">
        <w:rPr>
          <w:rFonts w:ascii="Arial" w:hAnsi="Arial" w:cs="Arial"/>
          <w:sz w:val="20"/>
          <w:szCs w:val="20"/>
        </w:rPr>
        <w:t xml:space="preserve">        А.А. Андронов</w:t>
      </w:r>
    </w:p>
    <w:p w:rsidR="00842A33" w:rsidRPr="00842A33" w:rsidRDefault="00842A33" w:rsidP="00842A33">
      <w:pPr>
        <w:widowControl w:val="0"/>
        <w:autoSpaceDE w:val="0"/>
        <w:autoSpaceDN w:val="0"/>
        <w:adjustRightInd w:val="0"/>
        <w:ind w:right="-142"/>
        <w:jc w:val="both"/>
        <w:rPr>
          <w:rFonts w:ascii="Arial" w:hAnsi="Arial" w:cs="Arial"/>
          <w:sz w:val="20"/>
          <w:szCs w:val="20"/>
        </w:rPr>
      </w:pPr>
      <w:r w:rsidRPr="00842A33">
        <w:rPr>
          <w:rFonts w:ascii="Arial" w:hAnsi="Arial" w:cs="Arial"/>
          <w:sz w:val="20"/>
          <w:szCs w:val="20"/>
        </w:rPr>
        <w:t xml:space="preserve">                                                                                                                                                                                                                          </w:t>
      </w:r>
    </w:p>
    <w:p w:rsidR="003F3C3F" w:rsidRDefault="00842A33" w:rsidP="00842A33">
      <w:pPr>
        <w:widowControl w:val="0"/>
        <w:autoSpaceDE w:val="0"/>
        <w:autoSpaceDN w:val="0"/>
        <w:adjustRightInd w:val="0"/>
        <w:ind w:right="-142"/>
        <w:jc w:val="both"/>
        <w:rPr>
          <w:rFonts w:ascii="Arial" w:hAnsi="Arial" w:cs="Arial"/>
          <w:sz w:val="20"/>
          <w:szCs w:val="20"/>
        </w:rPr>
      </w:pPr>
      <w:r w:rsidRPr="00842A33">
        <w:rPr>
          <w:rFonts w:ascii="Arial" w:hAnsi="Arial" w:cs="Arial"/>
          <w:sz w:val="20"/>
          <w:szCs w:val="20"/>
        </w:rPr>
        <w:t xml:space="preserve">                                                                                                                                                                    </w:t>
      </w:r>
    </w:p>
    <w:p w:rsidR="003F3C3F" w:rsidRDefault="003F3C3F" w:rsidP="00842A33">
      <w:pPr>
        <w:widowControl w:val="0"/>
        <w:autoSpaceDE w:val="0"/>
        <w:autoSpaceDN w:val="0"/>
        <w:adjustRightInd w:val="0"/>
        <w:ind w:right="-142"/>
        <w:jc w:val="both"/>
        <w:rPr>
          <w:rFonts w:ascii="Arial" w:hAnsi="Arial" w:cs="Arial"/>
          <w:sz w:val="20"/>
          <w:szCs w:val="20"/>
        </w:rPr>
      </w:pPr>
    </w:p>
    <w:p w:rsidR="003F3C3F" w:rsidRDefault="003F3C3F" w:rsidP="00842A33">
      <w:pPr>
        <w:widowControl w:val="0"/>
        <w:autoSpaceDE w:val="0"/>
        <w:autoSpaceDN w:val="0"/>
        <w:adjustRightInd w:val="0"/>
        <w:ind w:right="-142"/>
        <w:jc w:val="both"/>
        <w:rPr>
          <w:rFonts w:ascii="Arial" w:hAnsi="Arial" w:cs="Arial"/>
          <w:sz w:val="20"/>
          <w:szCs w:val="20"/>
        </w:rPr>
      </w:pPr>
    </w:p>
    <w:p w:rsidR="003F3C3F" w:rsidRDefault="003F3C3F" w:rsidP="00842A33">
      <w:pPr>
        <w:widowControl w:val="0"/>
        <w:autoSpaceDE w:val="0"/>
        <w:autoSpaceDN w:val="0"/>
        <w:adjustRightInd w:val="0"/>
        <w:ind w:right="-142"/>
        <w:jc w:val="both"/>
        <w:rPr>
          <w:rFonts w:ascii="Arial" w:hAnsi="Arial" w:cs="Arial"/>
          <w:sz w:val="20"/>
          <w:szCs w:val="20"/>
        </w:rPr>
      </w:pPr>
    </w:p>
    <w:p w:rsidR="00842A33" w:rsidRPr="00842A33" w:rsidRDefault="00842A33" w:rsidP="00842A33">
      <w:pPr>
        <w:widowControl w:val="0"/>
        <w:autoSpaceDE w:val="0"/>
        <w:autoSpaceDN w:val="0"/>
        <w:adjustRightInd w:val="0"/>
        <w:ind w:right="-142"/>
        <w:jc w:val="both"/>
        <w:rPr>
          <w:rFonts w:ascii="Arial" w:hAnsi="Arial" w:cs="Arial"/>
          <w:sz w:val="20"/>
          <w:szCs w:val="20"/>
        </w:rPr>
      </w:pPr>
      <w:r w:rsidRPr="00842A33">
        <w:rPr>
          <w:rFonts w:ascii="Arial" w:hAnsi="Arial" w:cs="Arial"/>
          <w:sz w:val="20"/>
          <w:szCs w:val="20"/>
        </w:rPr>
        <w:t xml:space="preserve">                      </w:t>
      </w:r>
    </w:p>
    <w:p w:rsidR="00842A33" w:rsidRPr="00842A33" w:rsidRDefault="00842A33" w:rsidP="00842A33">
      <w:pPr>
        <w:widowControl w:val="0"/>
        <w:autoSpaceDE w:val="0"/>
        <w:autoSpaceDN w:val="0"/>
        <w:adjustRightInd w:val="0"/>
        <w:ind w:right="-142"/>
        <w:jc w:val="both"/>
        <w:rPr>
          <w:rFonts w:ascii="Arial" w:hAnsi="Arial" w:cs="Arial"/>
          <w:sz w:val="20"/>
          <w:szCs w:val="20"/>
        </w:rPr>
      </w:pPr>
    </w:p>
    <w:p w:rsidR="00842A33" w:rsidRPr="00842A33" w:rsidRDefault="00842A33" w:rsidP="00842A33">
      <w:pPr>
        <w:widowControl w:val="0"/>
        <w:autoSpaceDE w:val="0"/>
        <w:autoSpaceDN w:val="0"/>
        <w:adjustRightInd w:val="0"/>
        <w:ind w:right="-142"/>
        <w:jc w:val="both"/>
        <w:rPr>
          <w:rFonts w:ascii="Arial" w:hAnsi="Arial" w:cs="Arial"/>
          <w:sz w:val="20"/>
          <w:szCs w:val="20"/>
        </w:rPr>
      </w:pPr>
    </w:p>
    <w:p w:rsidR="00842A33" w:rsidRPr="00842A33" w:rsidRDefault="00842A33" w:rsidP="00842A33">
      <w:pPr>
        <w:widowControl w:val="0"/>
        <w:autoSpaceDE w:val="0"/>
        <w:autoSpaceDN w:val="0"/>
        <w:adjustRightInd w:val="0"/>
        <w:ind w:right="-142"/>
        <w:jc w:val="both"/>
        <w:rPr>
          <w:rFonts w:ascii="Arial" w:hAnsi="Arial" w:cs="Arial"/>
          <w:sz w:val="20"/>
          <w:szCs w:val="20"/>
        </w:rPr>
      </w:pPr>
    </w:p>
    <w:p w:rsidR="00842A33" w:rsidRPr="00842A33" w:rsidRDefault="00842A33" w:rsidP="00AC6729">
      <w:pPr>
        <w:widowControl w:val="0"/>
        <w:autoSpaceDE w:val="0"/>
        <w:autoSpaceDN w:val="0"/>
        <w:adjustRightInd w:val="0"/>
        <w:ind w:right="-2"/>
        <w:jc w:val="right"/>
        <w:rPr>
          <w:rFonts w:ascii="Arial" w:hAnsi="Arial" w:cs="Arial"/>
          <w:sz w:val="20"/>
          <w:szCs w:val="20"/>
        </w:rPr>
      </w:pPr>
      <w:r w:rsidRPr="00842A33">
        <w:rPr>
          <w:rFonts w:ascii="Arial" w:hAnsi="Arial" w:cs="Arial"/>
          <w:sz w:val="20"/>
          <w:szCs w:val="20"/>
        </w:rPr>
        <w:lastRenderedPageBreak/>
        <w:t xml:space="preserve">                                                                                                                                        </w:t>
      </w:r>
      <w:r w:rsidR="00AC6729">
        <w:rPr>
          <w:rFonts w:ascii="Arial" w:hAnsi="Arial" w:cs="Arial"/>
          <w:sz w:val="20"/>
          <w:szCs w:val="20"/>
        </w:rPr>
        <w:t xml:space="preserve"> </w:t>
      </w:r>
      <w:r w:rsidRPr="00842A33">
        <w:rPr>
          <w:rFonts w:ascii="Arial" w:hAnsi="Arial" w:cs="Arial"/>
          <w:sz w:val="20"/>
          <w:szCs w:val="20"/>
        </w:rPr>
        <w:t xml:space="preserve">  ПРИЛОЖЕНИЕ</w:t>
      </w:r>
    </w:p>
    <w:p w:rsidR="00842A33" w:rsidRPr="00842A33" w:rsidRDefault="00842A33" w:rsidP="00AC6729">
      <w:pPr>
        <w:autoSpaceDE w:val="0"/>
        <w:autoSpaceDN w:val="0"/>
        <w:adjustRightInd w:val="0"/>
        <w:ind w:left="5400" w:right="-2"/>
        <w:jc w:val="right"/>
        <w:rPr>
          <w:rFonts w:ascii="Arial" w:hAnsi="Arial" w:cs="Arial"/>
          <w:sz w:val="20"/>
          <w:szCs w:val="20"/>
        </w:rPr>
      </w:pPr>
      <w:proofErr w:type="gramStart"/>
      <w:r w:rsidRPr="00842A33">
        <w:rPr>
          <w:rFonts w:ascii="Arial" w:hAnsi="Arial" w:cs="Arial"/>
          <w:sz w:val="20"/>
          <w:szCs w:val="20"/>
        </w:rPr>
        <w:t>к</w:t>
      </w:r>
      <w:proofErr w:type="gramEnd"/>
      <w:r w:rsidRPr="00842A33">
        <w:rPr>
          <w:rFonts w:ascii="Arial" w:hAnsi="Arial" w:cs="Arial"/>
          <w:sz w:val="20"/>
          <w:szCs w:val="20"/>
        </w:rPr>
        <w:t xml:space="preserve"> постановлению администрации города Куйбышева Куйбышевского района Новосибирской области</w:t>
      </w:r>
    </w:p>
    <w:p w:rsidR="00842A33" w:rsidRPr="00842A33" w:rsidRDefault="00842A33" w:rsidP="00AC6729">
      <w:pPr>
        <w:autoSpaceDE w:val="0"/>
        <w:autoSpaceDN w:val="0"/>
        <w:adjustRightInd w:val="0"/>
        <w:ind w:right="-2" w:firstLine="5580"/>
        <w:jc w:val="right"/>
        <w:rPr>
          <w:rFonts w:ascii="Arial" w:hAnsi="Arial" w:cs="Arial"/>
          <w:sz w:val="20"/>
          <w:szCs w:val="20"/>
        </w:rPr>
      </w:pPr>
      <w:proofErr w:type="gramStart"/>
      <w:r w:rsidRPr="00842A33">
        <w:rPr>
          <w:rFonts w:ascii="Arial" w:hAnsi="Arial" w:cs="Arial"/>
          <w:sz w:val="20"/>
          <w:szCs w:val="20"/>
        </w:rPr>
        <w:t>от</w:t>
      </w:r>
      <w:proofErr w:type="gramEnd"/>
      <w:r w:rsidRPr="00842A33">
        <w:rPr>
          <w:rFonts w:ascii="Arial" w:hAnsi="Arial" w:cs="Arial"/>
          <w:sz w:val="20"/>
          <w:szCs w:val="20"/>
        </w:rPr>
        <w:t xml:space="preserve"> 09.12.2022 № 1541</w:t>
      </w:r>
    </w:p>
    <w:p w:rsidR="00842A33" w:rsidRPr="00842A33" w:rsidRDefault="00842A33" w:rsidP="00842A33">
      <w:pPr>
        <w:autoSpaceDE w:val="0"/>
        <w:autoSpaceDN w:val="0"/>
        <w:adjustRightInd w:val="0"/>
        <w:jc w:val="both"/>
        <w:outlineLvl w:val="1"/>
        <w:rPr>
          <w:rFonts w:ascii="Arial" w:hAnsi="Arial" w:cs="Arial"/>
          <w:sz w:val="20"/>
          <w:szCs w:val="20"/>
        </w:rPr>
      </w:pPr>
    </w:p>
    <w:p w:rsidR="00842A33" w:rsidRPr="00842A33" w:rsidRDefault="00842A33" w:rsidP="00AC6729">
      <w:pPr>
        <w:autoSpaceDE w:val="0"/>
        <w:autoSpaceDN w:val="0"/>
        <w:adjustRightInd w:val="0"/>
        <w:jc w:val="center"/>
        <w:outlineLvl w:val="1"/>
        <w:rPr>
          <w:rFonts w:ascii="Arial" w:hAnsi="Arial" w:cs="Arial"/>
          <w:b/>
          <w:sz w:val="20"/>
          <w:szCs w:val="20"/>
        </w:rPr>
      </w:pPr>
      <w:r w:rsidRPr="00842A33">
        <w:rPr>
          <w:rFonts w:ascii="Arial" w:hAnsi="Arial" w:cs="Arial"/>
          <w:b/>
          <w:bCs/>
          <w:sz w:val="20"/>
          <w:szCs w:val="20"/>
        </w:rPr>
        <w:t>Административный регламент</w:t>
      </w:r>
      <w:r w:rsidR="00AC6729">
        <w:rPr>
          <w:rFonts w:ascii="Arial" w:hAnsi="Arial" w:cs="Arial"/>
          <w:b/>
          <w:bCs/>
          <w:sz w:val="20"/>
          <w:szCs w:val="20"/>
        </w:rPr>
        <w:t xml:space="preserve"> </w:t>
      </w:r>
      <w:r w:rsidRPr="00842A33">
        <w:rPr>
          <w:rFonts w:ascii="Arial" w:hAnsi="Arial" w:cs="Arial"/>
          <w:b/>
          <w:bCs/>
          <w:sz w:val="20"/>
          <w:szCs w:val="20"/>
        </w:rPr>
        <w:t xml:space="preserve">предоставления муниципальной услуги по выдаче </w:t>
      </w:r>
      <w:r w:rsidR="003F3C3F">
        <w:rPr>
          <w:rFonts w:ascii="Arial" w:hAnsi="Arial" w:cs="Arial"/>
          <w:b/>
          <w:bCs/>
          <w:sz w:val="20"/>
          <w:szCs w:val="20"/>
        </w:rPr>
        <w:t>с</w:t>
      </w:r>
      <w:r w:rsidRPr="00842A33">
        <w:rPr>
          <w:rFonts w:ascii="Arial" w:hAnsi="Arial" w:cs="Arial"/>
          <w:b/>
          <w:sz w:val="20"/>
          <w:szCs w:val="20"/>
        </w:rPr>
        <w:t>пециального разрешения на движение по автомобильным дорогам местного значения</w:t>
      </w:r>
      <w:r w:rsidR="00AC6729">
        <w:rPr>
          <w:rFonts w:ascii="Arial" w:hAnsi="Arial" w:cs="Arial"/>
          <w:b/>
          <w:sz w:val="20"/>
          <w:szCs w:val="20"/>
        </w:rPr>
        <w:t xml:space="preserve"> </w:t>
      </w:r>
      <w:r w:rsidRPr="00842A33">
        <w:rPr>
          <w:rFonts w:ascii="Arial" w:hAnsi="Arial" w:cs="Arial"/>
          <w:b/>
          <w:sz w:val="20"/>
          <w:szCs w:val="20"/>
        </w:rPr>
        <w:t>тяжеловес</w:t>
      </w:r>
      <w:r w:rsidR="00A70AE2">
        <w:rPr>
          <w:rFonts w:ascii="Arial" w:hAnsi="Arial" w:cs="Arial"/>
          <w:b/>
          <w:sz w:val="20"/>
          <w:szCs w:val="20"/>
        </w:rPr>
        <w:t xml:space="preserve">ного и (или) крупногабаритного </w:t>
      </w:r>
      <w:r w:rsidRPr="00842A33">
        <w:rPr>
          <w:rFonts w:ascii="Arial" w:hAnsi="Arial" w:cs="Arial"/>
          <w:b/>
          <w:sz w:val="20"/>
          <w:szCs w:val="20"/>
        </w:rPr>
        <w:t>транспортного средства</w:t>
      </w:r>
    </w:p>
    <w:p w:rsidR="00842A33" w:rsidRPr="00842A33" w:rsidRDefault="00842A33" w:rsidP="00842A33">
      <w:pPr>
        <w:ind w:firstLine="720"/>
        <w:jc w:val="both"/>
        <w:rPr>
          <w:rFonts w:ascii="Arial" w:hAnsi="Arial" w:cs="Arial"/>
          <w:b/>
          <w:sz w:val="20"/>
          <w:szCs w:val="20"/>
        </w:rPr>
      </w:pPr>
    </w:p>
    <w:p w:rsidR="00D46622" w:rsidRPr="00842A33" w:rsidRDefault="00842A33" w:rsidP="004B6D9E">
      <w:pPr>
        <w:pStyle w:val="ConsPlusTitle"/>
        <w:numPr>
          <w:ilvl w:val="0"/>
          <w:numId w:val="21"/>
        </w:numPr>
        <w:jc w:val="center"/>
        <w:outlineLvl w:val="1"/>
      </w:pPr>
      <w:r w:rsidRPr="00696001">
        <w:rPr>
          <w:rFonts w:ascii="Arial" w:hAnsi="Arial" w:cs="Arial"/>
          <w:sz w:val="20"/>
          <w:szCs w:val="20"/>
        </w:rPr>
        <w:t>Общие положения</w:t>
      </w:r>
    </w:p>
    <w:p w:rsidR="00AC6729" w:rsidRDefault="00842A33" w:rsidP="00AC6729">
      <w:pPr>
        <w:pStyle w:val="ConsPlusNormal"/>
        <w:ind w:firstLine="709"/>
        <w:jc w:val="both"/>
      </w:pPr>
      <w:r w:rsidRPr="00842A33">
        <w:t xml:space="preserve">1.1. Административный регламент предоставления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 (далее - административный регламент) разработан в соответствии с Федеральными законами от 06.10.2003 </w:t>
      </w:r>
      <w:hyperlink r:id="rId16" w:history="1">
        <w:r w:rsidRPr="00842A33">
          <w:t>N 131-ФЗ</w:t>
        </w:r>
      </w:hyperlink>
      <w:r w:rsidRPr="00842A33">
        <w:t xml:space="preserve"> «Об общих принципах организации местного самоуправления в Российской Федерации», от 08.11.2007 </w:t>
      </w:r>
      <w:hyperlink r:id="rId17" w:history="1">
        <w:r w:rsidRPr="00842A33">
          <w:t>N 257-ФЗ</w:t>
        </w:r>
      </w:hyperlink>
      <w:r w:rsidRPr="00842A33">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N 257-ФЗ), от 27.07.2010 </w:t>
      </w:r>
      <w:hyperlink r:id="rId18" w:history="1">
        <w:r w:rsidRPr="00842A33">
          <w:rPr>
            <w:color w:val="000000" w:themeColor="text1"/>
          </w:rPr>
          <w:t>N 210-ФЗ</w:t>
        </w:r>
      </w:hyperlink>
      <w:r w:rsidRPr="00842A33">
        <w:t xml:space="preserve"> «Об организации предоставления государственных и муниципальных услуг» (далее - Федеральный закон N 210-ФЗ), </w:t>
      </w:r>
      <w:hyperlink r:id="rId19" w:history="1">
        <w:r w:rsidRPr="00842A33">
          <w:t>приказом</w:t>
        </w:r>
      </w:hyperlink>
      <w:r w:rsidRPr="00842A33">
        <w:t xml:space="preserve"> Министерства транспорта Российской Федерации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w:t>
      </w:r>
    </w:p>
    <w:p w:rsidR="00AC6729" w:rsidRDefault="00842A33" w:rsidP="00AC6729">
      <w:pPr>
        <w:pStyle w:val="ConsPlusNormal"/>
        <w:ind w:firstLine="709"/>
        <w:jc w:val="both"/>
      </w:pPr>
      <w:r w:rsidRPr="00842A33">
        <w:t xml:space="preserve">1.2. Административный регламент устанавливает порядок и стандарт предоставления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и информационно-телекоммуникационной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формы и порядок контроля за исполнением административного регламента, досудебный (внесудебный) порядок обжалования решений и действий (бездействия) муниципального казенного учреждения города Куйбышева Куйбышевского района Новосибирской области «Городская служба дорожного хозяйства»  (далее – Муниципальное учреждение), предоставляющего  муниципальную услугу, его должностных лиц.   </w:t>
      </w:r>
    </w:p>
    <w:p w:rsidR="00AC6729" w:rsidRDefault="00842A33" w:rsidP="00AC6729">
      <w:pPr>
        <w:pStyle w:val="ConsPlusNormal"/>
        <w:ind w:firstLine="709"/>
        <w:jc w:val="both"/>
      </w:pPr>
      <w:r w:rsidRPr="00842A33">
        <w:t>1.3. Муниципальная услуга предоставляется физическим, юридическим лицам или индивидуальным предпринимателям, являющимся владельцами тяжеловесных и (или) крупногабаритных транспортных средств, в случае если маршрут или часть маршрута указанного транспортного средства проходят по автомобильным дорогам местного значения городского поселения, при условии, что маршрут указанного транспортного средства проходит в границах этого городского поселения и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(далее - заявитель).</w:t>
      </w:r>
    </w:p>
    <w:p w:rsidR="00842A33" w:rsidRPr="00842A33" w:rsidRDefault="00842A33" w:rsidP="00AC6729">
      <w:pPr>
        <w:pStyle w:val="ConsPlusNormal"/>
        <w:ind w:firstLine="709"/>
        <w:jc w:val="both"/>
      </w:pPr>
      <w:r w:rsidRPr="00842A33">
        <w:t>1.4. Порядок информирования о правилах предоставления муниципальной услуги.</w:t>
      </w:r>
    </w:p>
    <w:p w:rsidR="00842A33" w:rsidRPr="00842A33" w:rsidRDefault="00842A33" w:rsidP="00AC6729">
      <w:pPr>
        <w:autoSpaceDE w:val="0"/>
        <w:autoSpaceDN w:val="0"/>
        <w:adjustRightInd w:val="0"/>
        <w:ind w:firstLine="709"/>
        <w:jc w:val="both"/>
        <w:rPr>
          <w:rFonts w:ascii="Arial" w:hAnsi="Arial" w:cs="Arial"/>
          <w:color w:val="000000"/>
          <w:sz w:val="20"/>
          <w:szCs w:val="20"/>
        </w:rPr>
      </w:pPr>
      <w:r w:rsidRPr="00842A33">
        <w:rPr>
          <w:rFonts w:ascii="Arial" w:hAnsi="Arial" w:cs="Arial"/>
          <w:color w:val="000000"/>
          <w:sz w:val="20"/>
          <w:szCs w:val="20"/>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842A33" w:rsidRPr="00842A33" w:rsidRDefault="00842A33" w:rsidP="00AC6729">
      <w:pPr>
        <w:autoSpaceDE w:val="0"/>
        <w:autoSpaceDN w:val="0"/>
        <w:adjustRightInd w:val="0"/>
        <w:ind w:firstLine="709"/>
        <w:jc w:val="both"/>
        <w:rPr>
          <w:rFonts w:ascii="Arial" w:hAnsi="Arial" w:cs="Arial"/>
          <w:sz w:val="20"/>
          <w:szCs w:val="20"/>
        </w:rPr>
      </w:pPr>
      <w:proofErr w:type="gramStart"/>
      <w:r w:rsidRPr="00842A33">
        <w:rPr>
          <w:rFonts w:ascii="Arial" w:hAnsi="Arial" w:cs="Arial"/>
          <w:color w:val="000000"/>
          <w:sz w:val="20"/>
          <w:szCs w:val="20"/>
        </w:rPr>
        <w:t>на</w:t>
      </w:r>
      <w:proofErr w:type="gramEnd"/>
      <w:r w:rsidRPr="00842A33">
        <w:rPr>
          <w:rFonts w:ascii="Arial" w:hAnsi="Arial" w:cs="Arial"/>
          <w:color w:val="000000"/>
          <w:sz w:val="20"/>
          <w:szCs w:val="20"/>
        </w:rPr>
        <w:t xml:space="preserve"> информационных </w:t>
      </w:r>
      <w:r w:rsidRPr="00842A33">
        <w:rPr>
          <w:rFonts w:ascii="Arial" w:hAnsi="Arial" w:cs="Arial"/>
          <w:sz w:val="20"/>
          <w:szCs w:val="20"/>
        </w:rPr>
        <w:t>стендах непосредственно в Муниципальном учреждении;</w:t>
      </w:r>
    </w:p>
    <w:p w:rsidR="00842A33" w:rsidRPr="00842A33" w:rsidRDefault="00842A33" w:rsidP="00AC6729">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в</w:t>
      </w:r>
      <w:proofErr w:type="gramEnd"/>
      <w:r w:rsidRPr="00842A33">
        <w:rPr>
          <w:rFonts w:ascii="Arial" w:hAnsi="Arial" w:cs="Arial"/>
          <w:color w:val="000000"/>
          <w:sz w:val="20"/>
          <w:szCs w:val="20"/>
        </w:rPr>
        <w:t xml:space="preserve"> информационно-телекоммуникационной сети «Интернет», в том числе на официальном сайте администрации (</w:t>
      </w:r>
      <w:proofErr w:type="spellStart"/>
      <w:r w:rsidRPr="00842A33">
        <w:rPr>
          <w:rFonts w:ascii="Arial" w:hAnsi="Arial" w:cs="Arial"/>
          <w:color w:val="000000"/>
          <w:sz w:val="20"/>
          <w:szCs w:val="20"/>
        </w:rPr>
        <w:t>www</w:t>
      </w:r>
      <w:proofErr w:type="spellEnd"/>
      <w:r w:rsidRPr="00842A33">
        <w:rPr>
          <w:rFonts w:ascii="Arial" w:hAnsi="Arial" w:cs="Arial"/>
          <w:color w:val="000000"/>
          <w:sz w:val="20"/>
          <w:szCs w:val="20"/>
        </w:rPr>
        <w:t>.</w:t>
      </w:r>
      <w:proofErr w:type="spellStart"/>
      <w:r w:rsidRPr="00842A33">
        <w:rPr>
          <w:rFonts w:ascii="Arial" w:hAnsi="Arial" w:cs="Arial"/>
          <w:color w:val="000000"/>
          <w:sz w:val="20"/>
          <w:szCs w:val="20"/>
          <w:lang w:val="en-US"/>
        </w:rPr>
        <w:t>kainsk</w:t>
      </w:r>
      <w:proofErr w:type="spellEnd"/>
      <w:r w:rsidRPr="00842A33">
        <w:rPr>
          <w:rFonts w:ascii="Arial" w:hAnsi="Arial" w:cs="Arial"/>
          <w:color w:val="000000"/>
          <w:sz w:val="20"/>
          <w:szCs w:val="20"/>
        </w:rPr>
        <w:t>.</w:t>
      </w:r>
      <w:proofErr w:type="spellStart"/>
      <w:r w:rsidRPr="00842A33">
        <w:rPr>
          <w:rFonts w:ascii="Arial" w:hAnsi="Arial" w:cs="Arial"/>
          <w:color w:val="000000"/>
          <w:sz w:val="20"/>
          <w:szCs w:val="20"/>
          <w:lang w:val="en-US"/>
        </w:rPr>
        <w:t>nso</w:t>
      </w:r>
      <w:proofErr w:type="spellEnd"/>
      <w:r w:rsidRPr="00842A33">
        <w:rPr>
          <w:rFonts w:ascii="Arial" w:hAnsi="Arial" w:cs="Arial"/>
          <w:color w:val="000000"/>
          <w:sz w:val="20"/>
          <w:szCs w:val="20"/>
        </w:rPr>
        <w:t>.</w:t>
      </w:r>
      <w:proofErr w:type="spellStart"/>
      <w:r w:rsidRPr="00842A33">
        <w:rPr>
          <w:rFonts w:ascii="Arial" w:hAnsi="Arial" w:cs="Arial"/>
          <w:color w:val="000000"/>
          <w:sz w:val="20"/>
          <w:szCs w:val="20"/>
        </w:rPr>
        <w:t>ru</w:t>
      </w:r>
      <w:proofErr w:type="spellEnd"/>
      <w:r w:rsidRPr="00842A33">
        <w:rPr>
          <w:rFonts w:ascii="Arial" w:hAnsi="Arial" w:cs="Arial"/>
          <w:color w:val="000000"/>
          <w:sz w:val="20"/>
          <w:szCs w:val="20"/>
        </w:rPr>
        <w:t>);</w:t>
      </w:r>
    </w:p>
    <w:p w:rsidR="00842A33" w:rsidRPr="00842A33" w:rsidRDefault="00842A33" w:rsidP="00AC6729">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в</w:t>
      </w:r>
      <w:proofErr w:type="gramEnd"/>
      <w:r w:rsidRPr="00842A33">
        <w:rPr>
          <w:rFonts w:ascii="Arial" w:hAnsi="Arial" w:cs="Arial"/>
          <w:color w:val="000000"/>
          <w:sz w:val="20"/>
          <w:szCs w:val="20"/>
        </w:rPr>
        <w:t xml:space="preserve"> средствах массовой информации;</w:t>
      </w:r>
    </w:p>
    <w:p w:rsidR="00842A33" w:rsidRPr="00742C8A" w:rsidRDefault="00842A33" w:rsidP="00AC6729">
      <w:pPr>
        <w:shd w:val="clear" w:color="auto" w:fill="FFFFFF"/>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в</w:t>
      </w:r>
      <w:proofErr w:type="gramEnd"/>
      <w:r w:rsidRPr="00842A33">
        <w:rPr>
          <w:rFonts w:ascii="Arial" w:hAnsi="Arial" w:cs="Arial"/>
          <w:color w:val="000000"/>
          <w:sz w:val="20"/>
          <w:szCs w:val="20"/>
        </w:rPr>
        <w:t xml:space="preserve"> федеральной государственной информационной системе «Единый портал государственных и муниципальных услуг (</w:t>
      </w:r>
      <w:r w:rsidRPr="00742C8A">
        <w:rPr>
          <w:rFonts w:ascii="Arial" w:hAnsi="Arial" w:cs="Arial"/>
          <w:color w:val="000000"/>
          <w:sz w:val="20"/>
          <w:szCs w:val="20"/>
        </w:rPr>
        <w:t>функций)» (далее – ЕПГУ) (</w:t>
      </w:r>
      <w:hyperlink r:id="rId20" w:history="1">
        <w:r w:rsidRPr="00742C8A">
          <w:rPr>
            <w:rFonts w:ascii="Arial" w:hAnsi="Arial" w:cs="Arial"/>
            <w:sz w:val="20"/>
            <w:szCs w:val="20"/>
          </w:rPr>
          <w:t>www.gosuslugi.ru</w:t>
        </w:r>
      </w:hyperlink>
      <w:r w:rsidRPr="00742C8A">
        <w:rPr>
          <w:rFonts w:ascii="Arial" w:hAnsi="Arial" w:cs="Arial"/>
          <w:color w:val="000000"/>
          <w:sz w:val="20"/>
          <w:szCs w:val="20"/>
        </w:rPr>
        <w:t xml:space="preserve">).   </w:t>
      </w:r>
    </w:p>
    <w:p w:rsidR="00AC6729" w:rsidRDefault="00842A33" w:rsidP="00AC6729">
      <w:pPr>
        <w:ind w:firstLine="709"/>
        <w:jc w:val="both"/>
        <w:rPr>
          <w:rFonts w:ascii="Arial" w:eastAsia="Calibri" w:hAnsi="Arial" w:cs="Arial"/>
          <w:sz w:val="20"/>
          <w:szCs w:val="20"/>
        </w:rPr>
      </w:pPr>
      <w:r w:rsidRPr="00742C8A">
        <w:rPr>
          <w:rFonts w:ascii="Arial" w:eastAsia="Calibri" w:hAnsi="Arial" w:cs="Arial"/>
          <w:sz w:val="20"/>
          <w:szCs w:val="20"/>
        </w:rPr>
        <w:t>Информирование заявителей о наименовании учреждения, порядке</w:t>
      </w:r>
      <w:r w:rsidRPr="00842A33">
        <w:rPr>
          <w:rFonts w:ascii="Arial" w:eastAsia="Calibri" w:hAnsi="Arial" w:cs="Arial"/>
          <w:sz w:val="20"/>
          <w:szCs w:val="20"/>
        </w:rPr>
        <w:t xml:space="preserve"> направления обращения и факте его поступления, осуществляет специалист учреждения </w:t>
      </w:r>
      <w:r w:rsidRPr="00842A33">
        <w:rPr>
          <w:rFonts w:ascii="Arial" w:hAnsi="Arial" w:cs="Arial"/>
          <w:sz w:val="20"/>
          <w:szCs w:val="20"/>
        </w:rPr>
        <w:t xml:space="preserve">Муниципального учреждения. Информирование о порядке предоставления муниципальной услуги, в том числе о ходе предоставления муниципальной услуги, </w:t>
      </w:r>
      <w:r w:rsidRPr="00842A33">
        <w:rPr>
          <w:rFonts w:ascii="Arial" w:eastAsia="Calibri" w:hAnsi="Arial" w:cs="Arial"/>
          <w:sz w:val="20"/>
          <w:szCs w:val="20"/>
        </w:rPr>
        <w:t>осуществляет специал</w:t>
      </w:r>
      <w:r w:rsidR="00AC6729">
        <w:rPr>
          <w:rFonts w:ascii="Arial" w:eastAsia="Calibri" w:hAnsi="Arial" w:cs="Arial"/>
          <w:sz w:val="20"/>
          <w:szCs w:val="20"/>
        </w:rPr>
        <w:t xml:space="preserve">ист Муниципального учреждения. </w:t>
      </w:r>
    </w:p>
    <w:p w:rsidR="00842A33" w:rsidRPr="00AC6729" w:rsidRDefault="00842A33" w:rsidP="00AC6729">
      <w:pPr>
        <w:ind w:firstLine="709"/>
        <w:jc w:val="both"/>
        <w:rPr>
          <w:rFonts w:ascii="Arial" w:eastAsia="Calibri" w:hAnsi="Arial" w:cs="Arial"/>
          <w:sz w:val="20"/>
          <w:szCs w:val="20"/>
        </w:rPr>
      </w:pPr>
      <w:r w:rsidRPr="00842A33">
        <w:rPr>
          <w:rFonts w:ascii="Arial" w:hAnsi="Arial" w:cs="Arial"/>
          <w:sz w:val="20"/>
          <w:szCs w:val="20"/>
        </w:rPr>
        <w:t xml:space="preserve">Почтовый адрес Муниципального учреждения: 632383, Новосибирская область, г. Куйбышев, ул. </w:t>
      </w:r>
      <w:proofErr w:type="spellStart"/>
      <w:r w:rsidRPr="00842A33">
        <w:rPr>
          <w:rFonts w:ascii="Arial" w:hAnsi="Arial" w:cs="Arial"/>
          <w:sz w:val="20"/>
          <w:szCs w:val="20"/>
        </w:rPr>
        <w:t>Промзона</w:t>
      </w:r>
      <w:proofErr w:type="spellEnd"/>
      <w:r w:rsidRPr="00842A33">
        <w:rPr>
          <w:rFonts w:ascii="Arial" w:hAnsi="Arial" w:cs="Arial"/>
          <w:sz w:val="20"/>
          <w:szCs w:val="20"/>
        </w:rPr>
        <w:t>, 5. Прием заявителей по вопросам предоставления муниципальной услуги осуществляется в соответствии со следующим графиком:</w:t>
      </w:r>
    </w:p>
    <w:p w:rsidR="00842A33" w:rsidRPr="00842A33" w:rsidRDefault="00842A33" w:rsidP="00AC6729">
      <w:pPr>
        <w:ind w:firstLine="709"/>
        <w:jc w:val="both"/>
        <w:rPr>
          <w:rFonts w:ascii="Arial" w:hAnsi="Arial" w:cs="Arial"/>
          <w:sz w:val="20"/>
          <w:szCs w:val="20"/>
        </w:rPr>
      </w:pPr>
      <w:proofErr w:type="gramStart"/>
      <w:r w:rsidRPr="00842A33">
        <w:rPr>
          <w:rFonts w:ascii="Arial" w:hAnsi="Arial" w:cs="Arial"/>
          <w:sz w:val="20"/>
          <w:szCs w:val="20"/>
        </w:rPr>
        <w:t>понедельник</w:t>
      </w:r>
      <w:proofErr w:type="gramEnd"/>
      <w:r w:rsidRPr="00842A33">
        <w:rPr>
          <w:rFonts w:ascii="Arial" w:hAnsi="Arial" w:cs="Arial"/>
          <w:sz w:val="20"/>
          <w:szCs w:val="20"/>
        </w:rPr>
        <w:t xml:space="preserve">      (с 09-00 ч. до 16-00 ч.);</w:t>
      </w:r>
    </w:p>
    <w:p w:rsidR="00842A33" w:rsidRPr="00842A33" w:rsidRDefault="00842A33" w:rsidP="00AC6729">
      <w:pPr>
        <w:ind w:firstLine="709"/>
        <w:jc w:val="both"/>
        <w:rPr>
          <w:rFonts w:ascii="Arial" w:hAnsi="Arial" w:cs="Arial"/>
          <w:sz w:val="20"/>
          <w:szCs w:val="20"/>
        </w:rPr>
      </w:pPr>
      <w:proofErr w:type="gramStart"/>
      <w:r w:rsidRPr="00842A33">
        <w:rPr>
          <w:rFonts w:ascii="Arial" w:hAnsi="Arial" w:cs="Arial"/>
          <w:sz w:val="20"/>
          <w:szCs w:val="20"/>
        </w:rPr>
        <w:t>вторник</w:t>
      </w:r>
      <w:proofErr w:type="gramEnd"/>
      <w:r w:rsidRPr="00842A33">
        <w:rPr>
          <w:rFonts w:ascii="Arial" w:hAnsi="Arial" w:cs="Arial"/>
          <w:sz w:val="20"/>
          <w:szCs w:val="20"/>
        </w:rPr>
        <w:t xml:space="preserve">              (с 09-00 ч. до 16-00 ч.);</w:t>
      </w:r>
    </w:p>
    <w:p w:rsidR="00842A33" w:rsidRPr="00842A33" w:rsidRDefault="00842A33" w:rsidP="00AC6729">
      <w:pPr>
        <w:ind w:firstLine="709"/>
        <w:jc w:val="both"/>
        <w:rPr>
          <w:rFonts w:ascii="Arial" w:hAnsi="Arial" w:cs="Arial"/>
          <w:sz w:val="20"/>
          <w:szCs w:val="20"/>
        </w:rPr>
      </w:pPr>
      <w:proofErr w:type="gramStart"/>
      <w:r w:rsidRPr="00842A33">
        <w:rPr>
          <w:rFonts w:ascii="Arial" w:hAnsi="Arial" w:cs="Arial"/>
          <w:sz w:val="20"/>
          <w:szCs w:val="20"/>
        </w:rPr>
        <w:t>среда</w:t>
      </w:r>
      <w:proofErr w:type="gramEnd"/>
      <w:r w:rsidRPr="00842A33">
        <w:rPr>
          <w:rFonts w:ascii="Arial" w:hAnsi="Arial" w:cs="Arial"/>
          <w:sz w:val="20"/>
          <w:szCs w:val="20"/>
        </w:rPr>
        <w:t xml:space="preserve">                   (с 09-00 ч. до 16-00 ч.);</w:t>
      </w:r>
    </w:p>
    <w:p w:rsidR="00842A33" w:rsidRPr="00842A33" w:rsidRDefault="00842A33" w:rsidP="00AC6729">
      <w:pPr>
        <w:ind w:firstLine="709"/>
        <w:jc w:val="both"/>
        <w:rPr>
          <w:rFonts w:ascii="Arial" w:hAnsi="Arial" w:cs="Arial"/>
          <w:sz w:val="20"/>
          <w:szCs w:val="20"/>
        </w:rPr>
      </w:pPr>
      <w:proofErr w:type="gramStart"/>
      <w:r w:rsidRPr="00842A33">
        <w:rPr>
          <w:rFonts w:ascii="Arial" w:hAnsi="Arial" w:cs="Arial"/>
          <w:sz w:val="20"/>
          <w:szCs w:val="20"/>
        </w:rPr>
        <w:lastRenderedPageBreak/>
        <w:t>четверг</w:t>
      </w:r>
      <w:proofErr w:type="gramEnd"/>
      <w:r w:rsidRPr="00842A33">
        <w:rPr>
          <w:rFonts w:ascii="Arial" w:hAnsi="Arial" w:cs="Arial"/>
          <w:sz w:val="20"/>
          <w:szCs w:val="20"/>
        </w:rPr>
        <w:t xml:space="preserve">               (с 09-00 ч. до 16-00 ч.);</w:t>
      </w:r>
    </w:p>
    <w:p w:rsidR="00842A33" w:rsidRPr="00842A33" w:rsidRDefault="00842A33" w:rsidP="00AC6729">
      <w:pPr>
        <w:ind w:firstLine="709"/>
        <w:jc w:val="both"/>
        <w:rPr>
          <w:rFonts w:ascii="Arial" w:hAnsi="Arial" w:cs="Arial"/>
          <w:sz w:val="20"/>
          <w:szCs w:val="20"/>
        </w:rPr>
      </w:pPr>
      <w:proofErr w:type="gramStart"/>
      <w:r w:rsidRPr="00842A33">
        <w:rPr>
          <w:rFonts w:ascii="Arial" w:hAnsi="Arial" w:cs="Arial"/>
          <w:sz w:val="20"/>
          <w:szCs w:val="20"/>
        </w:rPr>
        <w:t>пятница</w:t>
      </w:r>
      <w:proofErr w:type="gramEnd"/>
      <w:r w:rsidRPr="00842A33">
        <w:rPr>
          <w:rFonts w:ascii="Arial" w:hAnsi="Arial" w:cs="Arial"/>
          <w:sz w:val="20"/>
          <w:szCs w:val="20"/>
        </w:rPr>
        <w:t xml:space="preserve">              (с 09-00 ч. до 15-00 ч.).</w:t>
      </w:r>
    </w:p>
    <w:p w:rsidR="00AC6729" w:rsidRDefault="00842A33" w:rsidP="00AC6729">
      <w:pPr>
        <w:ind w:firstLine="709"/>
        <w:jc w:val="both"/>
        <w:rPr>
          <w:rFonts w:ascii="Arial" w:hAnsi="Arial" w:cs="Arial"/>
          <w:sz w:val="20"/>
          <w:szCs w:val="20"/>
        </w:rPr>
      </w:pPr>
      <w:r w:rsidRPr="00842A33">
        <w:rPr>
          <w:rFonts w:ascii="Arial" w:hAnsi="Arial" w:cs="Arial"/>
          <w:sz w:val="20"/>
          <w:szCs w:val="20"/>
        </w:rPr>
        <w:t>Перерыв</w:t>
      </w:r>
      <w:r w:rsidR="00AC6729">
        <w:rPr>
          <w:rFonts w:ascii="Arial" w:hAnsi="Arial" w:cs="Arial"/>
          <w:sz w:val="20"/>
          <w:szCs w:val="20"/>
        </w:rPr>
        <w:t xml:space="preserve"> на обед с 12-00 ч. до 13-00 ч.</w:t>
      </w:r>
    </w:p>
    <w:p w:rsidR="00842A33" w:rsidRPr="00842A33" w:rsidRDefault="00842A33" w:rsidP="00AC6729">
      <w:pPr>
        <w:ind w:firstLine="709"/>
        <w:jc w:val="both"/>
        <w:rPr>
          <w:rFonts w:ascii="Arial" w:hAnsi="Arial" w:cs="Arial"/>
          <w:sz w:val="20"/>
          <w:szCs w:val="20"/>
        </w:rPr>
      </w:pPr>
      <w:r w:rsidRPr="00842A33">
        <w:rPr>
          <w:rFonts w:ascii="Arial" w:hAnsi="Arial" w:cs="Arial"/>
          <w:sz w:val="20"/>
          <w:szCs w:val="20"/>
        </w:rPr>
        <w:t>Выходные дни: суббота, воскресенье.</w:t>
      </w:r>
    </w:p>
    <w:p w:rsidR="00842A33" w:rsidRPr="00842A33" w:rsidRDefault="00842A33" w:rsidP="00842A33">
      <w:pPr>
        <w:ind w:firstLine="709"/>
        <w:jc w:val="both"/>
        <w:rPr>
          <w:rFonts w:ascii="Arial" w:hAnsi="Arial" w:cs="Arial"/>
          <w:sz w:val="20"/>
          <w:szCs w:val="20"/>
        </w:rPr>
      </w:pPr>
      <w:r w:rsidRPr="00842A33">
        <w:rPr>
          <w:rFonts w:ascii="Arial" w:hAnsi="Arial" w:cs="Arial"/>
          <w:sz w:val="20"/>
          <w:szCs w:val="20"/>
        </w:rPr>
        <w:t>Сведения о графике приема заявителей также размещаются на информационных стендах непосредственно в Муниципальном учреждении и сообщаются заявителям по контактным телефонам.</w:t>
      </w:r>
    </w:p>
    <w:p w:rsidR="00842A33" w:rsidRPr="00842A33" w:rsidRDefault="00842A33" w:rsidP="00842A33">
      <w:pPr>
        <w:ind w:firstLine="709"/>
        <w:jc w:val="both"/>
        <w:rPr>
          <w:rFonts w:ascii="Arial" w:hAnsi="Arial" w:cs="Arial"/>
          <w:sz w:val="20"/>
          <w:szCs w:val="20"/>
        </w:rPr>
      </w:pPr>
      <w:r w:rsidRPr="00842A33">
        <w:rPr>
          <w:rFonts w:ascii="Arial" w:hAnsi="Arial" w:cs="Arial"/>
          <w:sz w:val="20"/>
          <w:szCs w:val="20"/>
        </w:rPr>
        <w:t xml:space="preserve">Телефон для справок (консультаций) о порядке получения информации, направления запроса: 8 (38362) 51-390. Телефон для справок (консультаций) о порядке предоставления муниципальной услуги: 8 (38362) 62-536.Факс: 8 (38362) 62-536. Адрес электронной почты: </w:t>
      </w:r>
      <w:proofErr w:type="spellStart"/>
      <w:r w:rsidRPr="00842A33">
        <w:rPr>
          <w:rFonts w:ascii="Arial" w:hAnsi="Arial" w:cs="Arial"/>
          <w:sz w:val="20"/>
          <w:szCs w:val="20"/>
          <w:lang w:val="en-US"/>
        </w:rPr>
        <w:t>mbu</w:t>
      </w:r>
      <w:proofErr w:type="spellEnd"/>
      <w:r w:rsidRPr="00842A33">
        <w:rPr>
          <w:rFonts w:ascii="Arial" w:hAnsi="Arial" w:cs="Arial"/>
          <w:sz w:val="20"/>
          <w:szCs w:val="20"/>
        </w:rPr>
        <w:t>-</w:t>
      </w:r>
      <w:proofErr w:type="spellStart"/>
      <w:r w:rsidRPr="00842A33">
        <w:rPr>
          <w:rFonts w:ascii="Arial" w:hAnsi="Arial" w:cs="Arial"/>
          <w:sz w:val="20"/>
          <w:szCs w:val="20"/>
          <w:lang w:val="en-US"/>
        </w:rPr>
        <w:t>qsdx</w:t>
      </w:r>
      <w:proofErr w:type="spellEnd"/>
      <w:r w:rsidRPr="00842A33">
        <w:rPr>
          <w:rFonts w:ascii="Arial" w:hAnsi="Arial" w:cs="Arial"/>
          <w:sz w:val="20"/>
          <w:szCs w:val="20"/>
        </w:rPr>
        <w:t>@</w:t>
      </w:r>
      <w:proofErr w:type="spellStart"/>
      <w:r w:rsidRPr="00842A33">
        <w:rPr>
          <w:rFonts w:ascii="Arial" w:hAnsi="Arial" w:cs="Arial"/>
          <w:sz w:val="20"/>
          <w:szCs w:val="20"/>
          <w:lang w:val="en-US"/>
        </w:rPr>
        <w:t>yandex</w:t>
      </w:r>
      <w:proofErr w:type="spellEnd"/>
      <w:r w:rsidRPr="00842A33">
        <w:rPr>
          <w:rFonts w:ascii="Arial" w:hAnsi="Arial" w:cs="Arial"/>
          <w:sz w:val="20"/>
          <w:szCs w:val="20"/>
        </w:rPr>
        <w:t>.</w:t>
      </w:r>
      <w:proofErr w:type="spellStart"/>
      <w:r w:rsidRPr="00842A33">
        <w:rPr>
          <w:rFonts w:ascii="Arial" w:hAnsi="Arial" w:cs="Arial"/>
          <w:sz w:val="20"/>
          <w:szCs w:val="20"/>
          <w:lang w:val="en-US"/>
        </w:rPr>
        <w:t>ru</w:t>
      </w:r>
      <w:proofErr w:type="spellEnd"/>
      <w:r w:rsidRPr="00842A33">
        <w:rPr>
          <w:rFonts w:ascii="Arial" w:hAnsi="Arial" w:cs="Arial"/>
          <w:sz w:val="20"/>
          <w:szCs w:val="20"/>
        </w:rPr>
        <w:t>.</w:t>
      </w:r>
    </w:p>
    <w:p w:rsidR="00842A33" w:rsidRPr="00842A33" w:rsidRDefault="00842A33" w:rsidP="00842A33">
      <w:pPr>
        <w:shd w:val="clear" w:color="auto" w:fill="FFFFFF"/>
        <w:autoSpaceDE w:val="0"/>
        <w:autoSpaceDN w:val="0"/>
        <w:adjustRightInd w:val="0"/>
        <w:ind w:firstLine="709"/>
        <w:jc w:val="both"/>
        <w:rPr>
          <w:rFonts w:ascii="Arial" w:hAnsi="Arial" w:cs="Arial"/>
          <w:color w:val="000000"/>
          <w:sz w:val="20"/>
          <w:szCs w:val="20"/>
        </w:rPr>
      </w:pPr>
      <w:r w:rsidRPr="00842A33">
        <w:rPr>
          <w:rFonts w:ascii="Arial" w:hAnsi="Arial" w:cs="Arial"/>
          <w:color w:val="000000"/>
          <w:sz w:val="20"/>
          <w:szCs w:val="20"/>
        </w:rPr>
        <w:t>Информация по вопросам предоставления муниципальной услуги предоставляется в:</w:t>
      </w:r>
    </w:p>
    <w:p w:rsidR="00842A33" w:rsidRPr="00842A33" w:rsidRDefault="00842A33" w:rsidP="00842A33">
      <w:pPr>
        <w:shd w:val="clear" w:color="auto" w:fill="FFFFFF"/>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устной</w:t>
      </w:r>
      <w:proofErr w:type="gramEnd"/>
      <w:r w:rsidRPr="00842A33">
        <w:rPr>
          <w:rFonts w:ascii="Arial" w:hAnsi="Arial" w:cs="Arial"/>
          <w:color w:val="000000"/>
          <w:sz w:val="20"/>
          <w:szCs w:val="20"/>
        </w:rPr>
        <w:t xml:space="preserve"> форме (лично или по телефону в соответствии с графиком приема заявителей);</w:t>
      </w:r>
    </w:p>
    <w:p w:rsidR="00842A33" w:rsidRPr="00842A33" w:rsidRDefault="00842A33" w:rsidP="00842A33">
      <w:pPr>
        <w:shd w:val="clear" w:color="auto" w:fill="FFFFFF"/>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письменной</w:t>
      </w:r>
      <w:proofErr w:type="gramEnd"/>
      <w:r w:rsidRPr="00842A33">
        <w:rPr>
          <w:rFonts w:ascii="Arial" w:hAnsi="Arial" w:cs="Arial"/>
          <w:color w:val="000000"/>
          <w:sz w:val="20"/>
          <w:szCs w:val="20"/>
        </w:rPr>
        <w:t xml:space="preserve"> форме (лично или почтовым сообщением);</w:t>
      </w:r>
    </w:p>
    <w:p w:rsidR="00AC6729" w:rsidRDefault="00842A33" w:rsidP="00AC6729">
      <w:pPr>
        <w:shd w:val="clear" w:color="auto" w:fill="FFFFFF"/>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электронной</w:t>
      </w:r>
      <w:proofErr w:type="gramEnd"/>
      <w:r w:rsidRPr="00842A33">
        <w:rPr>
          <w:rFonts w:ascii="Arial" w:hAnsi="Arial" w:cs="Arial"/>
          <w:color w:val="000000"/>
          <w:sz w:val="20"/>
          <w:szCs w:val="20"/>
        </w:rPr>
        <w:t xml:space="preserve"> форме, в том числе через ЕПГУ.</w:t>
      </w:r>
    </w:p>
    <w:p w:rsidR="00842A33" w:rsidRPr="00842A33" w:rsidRDefault="00842A33" w:rsidP="00AC6729">
      <w:pPr>
        <w:shd w:val="clear" w:color="auto" w:fill="FFFFFF"/>
        <w:autoSpaceDE w:val="0"/>
        <w:autoSpaceDN w:val="0"/>
        <w:adjustRightInd w:val="0"/>
        <w:ind w:firstLine="709"/>
        <w:jc w:val="both"/>
      </w:pPr>
      <w:r w:rsidRPr="00AC6729">
        <w:rPr>
          <w:rFonts w:ascii="Arial" w:hAnsi="Arial" w:cs="Arial"/>
          <w:color w:val="000000"/>
          <w:sz w:val="20"/>
          <w:szCs w:val="20"/>
        </w:rPr>
        <w:t xml:space="preserve">1.5. </w:t>
      </w:r>
      <w:r w:rsidRPr="00AC6729">
        <w:rPr>
          <w:rFonts w:ascii="Arial" w:hAnsi="Arial" w:cs="Arial"/>
          <w:sz w:val="20"/>
          <w:szCs w:val="20"/>
        </w:rPr>
        <w:t>Предоставление муниципальной услуги является платной.</w:t>
      </w:r>
      <w:r w:rsidRPr="00842A33">
        <w:t xml:space="preserve"> </w:t>
      </w:r>
    </w:p>
    <w:p w:rsidR="00842A33" w:rsidRPr="00842A33" w:rsidRDefault="00842A33" w:rsidP="00AC6729">
      <w:pPr>
        <w:pStyle w:val="ConsPlusNormal"/>
        <w:ind w:firstLine="709"/>
        <w:jc w:val="both"/>
      </w:pPr>
      <w:r w:rsidRPr="00842A33">
        <w:t>При предоставлении муниципальной услуги заявитель уплачивает:</w:t>
      </w:r>
    </w:p>
    <w:p w:rsidR="00842A33" w:rsidRPr="00842A33" w:rsidRDefault="00AC6729" w:rsidP="00AC6729">
      <w:pPr>
        <w:pStyle w:val="ConsPlusNormal"/>
        <w:ind w:firstLine="540"/>
        <w:jc w:val="both"/>
      </w:pPr>
      <w:r>
        <w:t xml:space="preserve">- государственную пошлину </w:t>
      </w:r>
      <w:r w:rsidR="00842A33" w:rsidRPr="00842A33">
        <w:t xml:space="preserve">в размере, установленном </w:t>
      </w:r>
      <w:hyperlink r:id="rId21" w:history="1">
        <w:r w:rsidR="00842A33" w:rsidRPr="00842A33">
          <w:t>подпунктом 111 пункта 1 статьи 333.33</w:t>
        </w:r>
      </w:hyperlink>
      <w:r w:rsidR="00842A33" w:rsidRPr="00842A33">
        <w:t xml:space="preserve"> Налогового кодекса Российской Федерации.   Государственная пошлина должна быть уплачена до подачи заявления либо в случае, если заявление подано в электронной форме, после подачи заявления, но до принятия его к рассмотрению. </w:t>
      </w:r>
    </w:p>
    <w:p w:rsidR="00D46622" w:rsidRPr="00842A33" w:rsidRDefault="00842A33" w:rsidP="00AC6729">
      <w:pPr>
        <w:pStyle w:val="ConsPlusNormal"/>
        <w:ind w:firstLine="540"/>
        <w:jc w:val="both"/>
        <w:rPr>
          <w:b/>
          <w:color w:val="FF0000"/>
        </w:rPr>
      </w:pPr>
      <w:r w:rsidRPr="00842A33">
        <w:t xml:space="preserve">- размер вреда, причиняемого тяжеловесным транспортным средством, рассчитываемый в соответствии с </w:t>
      </w:r>
      <w:hyperlink r:id="rId22" w:history="1">
        <w:r w:rsidRPr="00842A33">
          <w:t>постановлением</w:t>
        </w:r>
      </w:hyperlink>
      <w:r w:rsidRPr="00842A33">
        <w:t xml:space="preserve">  города Куйбышева Куйбышевского района Новосибирской области от 08.04.2022 N 400  "Об определении размера вреда, причиняемого тяжеловесными транспортными средствами при движении по автомобильным дорогам общего пользования местного значения муниципального образования города Куйбышева Куйбышевского района Новосибирской области".</w:t>
      </w:r>
      <w:r w:rsidRPr="00842A33">
        <w:rPr>
          <w:b/>
          <w:color w:val="FF0000"/>
        </w:rPr>
        <w:t xml:space="preserve"> </w:t>
      </w:r>
    </w:p>
    <w:p w:rsidR="00D46622" w:rsidRPr="00842A33" w:rsidRDefault="00842A33" w:rsidP="003962EA">
      <w:pPr>
        <w:pStyle w:val="ConsPlusTitle"/>
        <w:numPr>
          <w:ilvl w:val="0"/>
          <w:numId w:val="21"/>
        </w:numPr>
        <w:jc w:val="center"/>
        <w:outlineLvl w:val="1"/>
      </w:pPr>
      <w:r w:rsidRPr="00696001">
        <w:rPr>
          <w:rFonts w:ascii="Arial" w:hAnsi="Arial" w:cs="Arial"/>
          <w:sz w:val="20"/>
          <w:szCs w:val="20"/>
        </w:rPr>
        <w:t>Стандарт предоставления муниципальной услуги</w:t>
      </w:r>
    </w:p>
    <w:p w:rsidR="00A70AE2" w:rsidRDefault="00842A33" w:rsidP="00A70AE2">
      <w:pPr>
        <w:pStyle w:val="ConsPlusNormal"/>
        <w:ind w:firstLine="709"/>
        <w:jc w:val="both"/>
      </w:pPr>
      <w:r w:rsidRPr="00842A33">
        <w:t>2.1. Наименование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A70AE2" w:rsidRDefault="00842A33" w:rsidP="00A70AE2">
      <w:pPr>
        <w:pStyle w:val="ConsPlusNormal"/>
        <w:ind w:firstLine="709"/>
        <w:jc w:val="both"/>
      </w:pPr>
      <w:r w:rsidRPr="00842A33">
        <w:t>2.2. Муниципальная услуга предоставляется муниципальным казенным учреждением города Куйбышева Куйбышевского района Новосибирской области «Городская служба дорожного хозяйства»</w:t>
      </w:r>
      <w:r w:rsidR="00A70AE2">
        <w:t xml:space="preserve">, уполномоченной организацией, </w:t>
      </w:r>
      <w:r w:rsidRPr="00842A33">
        <w:t>подведомственной администрации городского поселения города Куйбышева Куйбышевского   района Новосибирской области.</w:t>
      </w:r>
    </w:p>
    <w:p w:rsidR="00A70AE2" w:rsidRDefault="00A70AE2" w:rsidP="00A70AE2">
      <w:pPr>
        <w:pStyle w:val="ConsPlusNormal"/>
        <w:ind w:firstLine="709"/>
        <w:jc w:val="both"/>
      </w:pPr>
      <w:r>
        <w:t xml:space="preserve">2.3. Результатом предоставления </w:t>
      </w:r>
      <w:r w:rsidR="00842A33" w:rsidRPr="00842A33">
        <w:t xml:space="preserve">муниципальной услуги является выдача специального разрешения на движение по автомобильным дорогам местного значения тяжеловесного и (или) крупногабаритного транспортного средства (далее - специальное разрешение) либо отказ в предоставлении муниципальной услуги по основаниям, указанным в </w:t>
      </w:r>
      <w:hyperlink w:anchor="P129" w:history="1">
        <w:r w:rsidR="00842A33" w:rsidRPr="00842A33">
          <w:t>пункте 2.15</w:t>
        </w:r>
      </w:hyperlink>
      <w:r>
        <w:t xml:space="preserve"> административного регламента.</w:t>
      </w:r>
    </w:p>
    <w:p w:rsidR="00A70AE2" w:rsidRDefault="00842A33" w:rsidP="00A70AE2">
      <w:pPr>
        <w:pStyle w:val="ConsPlusNormal"/>
        <w:ind w:firstLine="709"/>
        <w:jc w:val="both"/>
      </w:pPr>
      <w:r w:rsidRPr="00842A33">
        <w:t>Отказ в предоставлении муниципальной услуги оформляется уведомлением об отказе в предоставлении муниципальной услуги (далее - уведомление об отказе), в котором ук</w:t>
      </w:r>
      <w:r w:rsidR="00A70AE2">
        <w:t>азываются основания для отказа.</w:t>
      </w:r>
    </w:p>
    <w:p w:rsidR="00A70AE2" w:rsidRDefault="00842A33" w:rsidP="00A70AE2">
      <w:pPr>
        <w:pStyle w:val="ConsPlusNormal"/>
        <w:ind w:firstLine="709"/>
        <w:jc w:val="both"/>
      </w:pPr>
      <w:r w:rsidRPr="00842A33">
        <w:t>2.4. Срок предо</w:t>
      </w:r>
      <w:r w:rsidR="00A70AE2">
        <w:t>ставления муниципальной услуги:</w:t>
      </w:r>
    </w:p>
    <w:p w:rsidR="00A70AE2" w:rsidRDefault="00842A33" w:rsidP="00A70AE2">
      <w:pPr>
        <w:pStyle w:val="ConsPlusNormal"/>
        <w:ind w:firstLine="709"/>
        <w:jc w:val="both"/>
      </w:pPr>
      <w:proofErr w:type="gramStart"/>
      <w:r w:rsidRPr="00842A33">
        <w:t>в</w:t>
      </w:r>
      <w:proofErr w:type="gramEnd"/>
      <w:r w:rsidRPr="00842A33">
        <w:t xml:space="preserve"> случае отсутствия необходимости согласования маршрута тяжеловесного и (или) крупногабаритного транспортного средства (далее - транспортное средство) с иными органами (организациями) - 11 рабочих дней со дня регистрации заявления на получение специального </w:t>
      </w:r>
      <w:r w:rsidR="00A70AE2">
        <w:t>разрешения (далее - заявление);</w:t>
      </w:r>
    </w:p>
    <w:p w:rsidR="00A70AE2" w:rsidRDefault="00842A33" w:rsidP="00A70AE2">
      <w:pPr>
        <w:pStyle w:val="ConsPlusNormal"/>
        <w:ind w:firstLine="709"/>
        <w:jc w:val="both"/>
      </w:pPr>
      <w:proofErr w:type="gramStart"/>
      <w:r w:rsidRPr="00842A33">
        <w:t>в</w:t>
      </w:r>
      <w:proofErr w:type="gramEnd"/>
      <w:r w:rsidRPr="00842A33">
        <w:t xml:space="preserve"> случае необходимости согласования маршрута транспортного средства с Госавтоинспекцией  в случаях, предусмотренных </w:t>
      </w:r>
      <w:hyperlink w:anchor="P297" w:history="1">
        <w:r w:rsidRPr="00842A33">
          <w:t>абзацем первым пункта 3.3.10</w:t>
        </w:r>
      </w:hyperlink>
      <w:r w:rsidRPr="00842A33">
        <w:t xml:space="preserve">  административного регламента, - 15 рабочих дне</w:t>
      </w:r>
      <w:r w:rsidR="00A70AE2">
        <w:t>й со дня регистрации заявления;</w:t>
      </w:r>
    </w:p>
    <w:p w:rsidR="00A70AE2" w:rsidRDefault="00842A33" w:rsidP="00A70AE2">
      <w:pPr>
        <w:pStyle w:val="ConsPlusNormal"/>
        <w:ind w:firstLine="709"/>
        <w:jc w:val="both"/>
      </w:pPr>
      <w:proofErr w:type="gramStart"/>
      <w:r w:rsidRPr="00842A33">
        <w:t>в</w:t>
      </w:r>
      <w:proofErr w:type="gramEnd"/>
      <w:r w:rsidRPr="00842A33">
        <w:t xml:space="preserve"> случае оформления специального разрешения в упрощенном порядке при движении транспортного средства по установленному и (или) постоянному маршруту - два рабочих дня со дня регистрации заявления;</w:t>
      </w:r>
      <w:bookmarkStart w:id="1" w:name="P66"/>
      <w:bookmarkEnd w:id="1"/>
    </w:p>
    <w:p w:rsidR="00A70AE2" w:rsidRDefault="00842A33" w:rsidP="00A70AE2">
      <w:pPr>
        <w:pStyle w:val="ConsPlusNormal"/>
        <w:ind w:firstLine="709"/>
        <w:jc w:val="both"/>
      </w:pPr>
      <w:r w:rsidRPr="00842A33">
        <w:t>в случае поступления заявления на движение транспортных средств, направляемых для ликвидации последствий чрезвычайных ситуаций, а также специализированных транспортных средств телеканалов, радиоканалов и иных вещателей (передвижных телевизионных станций, состоящих из основного и вспомогательного транспортного средства, груз которых составляет оборудование, необходимое для проведения съемок, и мобильных энергетических комплексов, направляемых на проведение съемок и трансляций), - один рабочий день со дня поступления заявления;</w:t>
      </w:r>
    </w:p>
    <w:p w:rsidR="00A70AE2" w:rsidRDefault="00842A33" w:rsidP="00A70AE2">
      <w:pPr>
        <w:pStyle w:val="ConsPlusNormal"/>
        <w:ind w:firstLine="709"/>
        <w:jc w:val="both"/>
      </w:pPr>
      <w:proofErr w:type="gramStart"/>
      <w:r w:rsidRPr="00842A33">
        <w:t>в</w:t>
      </w:r>
      <w:proofErr w:type="gramEnd"/>
      <w:r w:rsidRPr="00842A33">
        <w:t xml:space="preserve"> случае если для осуществления движения транспортных средств требуется разработка проекта организации дорожного движения, специального проекта, оценка технического состояния автомобильных дорог, их укрепление или принятие специальных мер по обустройству автомобильных </w:t>
      </w:r>
      <w:r w:rsidRPr="00842A33">
        <w:lastRenderedPageBreak/>
        <w:t>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w:t>
      </w:r>
      <w:r w:rsidR="00A70AE2">
        <w:t>оведения указанных мероприятий.</w:t>
      </w:r>
    </w:p>
    <w:p w:rsidR="00842A33" w:rsidRPr="00842A33" w:rsidRDefault="00842A33" w:rsidP="00A70AE2">
      <w:pPr>
        <w:pStyle w:val="ConsPlusNormal"/>
        <w:ind w:firstLine="709"/>
        <w:jc w:val="both"/>
      </w:pPr>
      <w:r w:rsidRPr="00842A33">
        <w:t>2.5. Предоставление муниципальной услуги осуществляется в соответствии с:</w:t>
      </w:r>
    </w:p>
    <w:p w:rsidR="00A70AE2" w:rsidRDefault="00842A33" w:rsidP="00A70AE2">
      <w:pPr>
        <w:autoSpaceDE w:val="0"/>
        <w:autoSpaceDN w:val="0"/>
        <w:adjustRightInd w:val="0"/>
        <w:ind w:firstLine="709"/>
        <w:jc w:val="both"/>
        <w:rPr>
          <w:rFonts w:ascii="Arial" w:hAnsi="Arial" w:cs="Arial"/>
          <w:color w:val="000000"/>
          <w:sz w:val="20"/>
          <w:szCs w:val="20"/>
        </w:rPr>
      </w:pPr>
      <w:r w:rsidRPr="00842A33">
        <w:rPr>
          <w:rFonts w:ascii="Arial" w:hAnsi="Arial" w:cs="Arial"/>
          <w:color w:val="000000"/>
          <w:sz w:val="20"/>
          <w:szCs w:val="20"/>
        </w:rPr>
        <w:t>Конституцией Российской Федерации от 12.12.1993 (официальный интернет-портал правовой информации http://www.pravo.gov.ru, 01.08.2014, в «Собрании законодательства Р</w:t>
      </w:r>
      <w:r w:rsidR="00A70AE2">
        <w:rPr>
          <w:rFonts w:ascii="Arial" w:hAnsi="Arial" w:cs="Arial"/>
          <w:color w:val="000000"/>
          <w:sz w:val="20"/>
          <w:szCs w:val="20"/>
        </w:rPr>
        <w:t>Ф», 04.08.2014, № 31, ст. 4398;</w:t>
      </w:r>
    </w:p>
    <w:p w:rsidR="00A70AE2" w:rsidRDefault="00842A33" w:rsidP="00A70AE2">
      <w:pPr>
        <w:autoSpaceDE w:val="0"/>
        <w:autoSpaceDN w:val="0"/>
        <w:adjustRightInd w:val="0"/>
        <w:ind w:firstLine="709"/>
        <w:jc w:val="both"/>
        <w:rPr>
          <w:rFonts w:ascii="Arial" w:hAnsi="Arial" w:cs="Arial"/>
          <w:color w:val="000000"/>
          <w:sz w:val="20"/>
          <w:szCs w:val="20"/>
        </w:rPr>
      </w:pPr>
      <w:r w:rsidRPr="00842A33">
        <w:rPr>
          <w:rFonts w:ascii="Arial" w:hAnsi="Arial" w:cs="Arial"/>
          <w:sz w:val="20"/>
          <w:szCs w:val="20"/>
        </w:rPr>
        <w:t>Гражданским кодексом Российской Федерации от 30.11.1994 № 51-ФЗ (текст опубликован в изданиях «Собрание законодательства РФ», 05.12.1994, № 32, «Российская газета», 08.12.1994, № 238-239</w:t>
      </w:r>
      <w:r w:rsidRPr="00842A33">
        <w:rPr>
          <w:rFonts w:ascii="Arial" w:hAnsi="Arial" w:cs="Arial"/>
          <w:bCs/>
          <w:sz w:val="20"/>
          <w:szCs w:val="20"/>
        </w:rPr>
        <w:t>);</w:t>
      </w:r>
    </w:p>
    <w:p w:rsidR="00A70AE2" w:rsidRDefault="00842A33" w:rsidP="00A70AE2">
      <w:pPr>
        <w:autoSpaceDE w:val="0"/>
        <w:autoSpaceDN w:val="0"/>
        <w:adjustRightInd w:val="0"/>
        <w:ind w:firstLine="709"/>
        <w:jc w:val="both"/>
        <w:rPr>
          <w:rFonts w:ascii="Arial" w:hAnsi="Arial" w:cs="Arial"/>
          <w:color w:val="000000"/>
          <w:sz w:val="20"/>
          <w:szCs w:val="20"/>
        </w:rPr>
      </w:pPr>
      <w:r w:rsidRPr="00842A33">
        <w:rPr>
          <w:rFonts w:ascii="Arial" w:hAnsi="Arial" w:cs="Arial"/>
          <w:sz w:val="20"/>
          <w:szCs w:val="20"/>
        </w:rPr>
        <w:t>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№19, ст. 2060, «Российская газета», 05.05.2006, №95, «Парламентская газета», 11.05.2006, №70-71);</w:t>
      </w:r>
    </w:p>
    <w:p w:rsidR="00842A33" w:rsidRPr="00A70AE2" w:rsidRDefault="00842A33" w:rsidP="00A70AE2">
      <w:pPr>
        <w:autoSpaceDE w:val="0"/>
        <w:autoSpaceDN w:val="0"/>
        <w:adjustRightInd w:val="0"/>
        <w:ind w:firstLine="709"/>
        <w:jc w:val="both"/>
        <w:rPr>
          <w:rFonts w:ascii="Arial" w:hAnsi="Arial" w:cs="Arial"/>
          <w:color w:val="000000"/>
          <w:sz w:val="20"/>
          <w:szCs w:val="20"/>
        </w:rPr>
      </w:pPr>
      <w:r w:rsidRPr="00842A33">
        <w:rPr>
          <w:rFonts w:ascii="Arial" w:hAnsi="Arial" w:cs="Arial"/>
          <w:sz w:val="20"/>
          <w:szCs w:val="20"/>
        </w:rPr>
        <w:t>Федеральным законом от 06.10.2003 №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№40, ст.3822);</w:t>
      </w:r>
    </w:p>
    <w:p w:rsidR="00842A33" w:rsidRPr="00842A33" w:rsidRDefault="00842A33" w:rsidP="00A70AE2">
      <w:pPr>
        <w:ind w:firstLine="709"/>
        <w:jc w:val="both"/>
        <w:rPr>
          <w:rFonts w:ascii="Arial" w:hAnsi="Arial" w:cs="Arial"/>
          <w:sz w:val="20"/>
          <w:szCs w:val="20"/>
        </w:rPr>
      </w:pPr>
      <w:r w:rsidRPr="00842A33">
        <w:rPr>
          <w:rFonts w:ascii="Arial" w:hAnsi="Arial" w:cs="Arial"/>
          <w:sz w:val="20"/>
          <w:szCs w:val="20"/>
        </w:rPr>
        <w:t>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(далее Федеральный закон № 210-ФЗ);</w:t>
      </w:r>
    </w:p>
    <w:p w:rsidR="00842A33" w:rsidRPr="00842A33" w:rsidRDefault="00842A33" w:rsidP="00A70AE2">
      <w:pPr>
        <w:ind w:firstLine="709"/>
        <w:jc w:val="both"/>
        <w:rPr>
          <w:rFonts w:ascii="Arial" w:hAnsi="Arial" w:cs="Arial"/>
          <w:sz w:val="20"/>
          <w:szCs w:val="20"/>
        </w:rPr>
      </w:pPr>
      <w:r w:rsidRPr="00842A33">
        <w:rPr>
          <w:rFonts w:ascii="Arial" w:hAnsi="Arial" w:cs="Arial"/>
          <w:sz w:val="20"/>
          <w:szCs w:val="20"/>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42A33" w:rsidRPr="00842A33" w:rsidRDefault="00842A33" w:rsidP="00A70AE2">
      <w:pPr>
        <w:autoSpaceDE w:val="0"/>
        <w:autoSpaceDN w:val="0"/>
        <w:adjustRightInd w:val="0"/>
        <w:ind w:firstLine="709"/>
        <w:jc w:val="both"/>
        <w:rPr>
          <w:rFonts w:ascii="Arial" w:hAnsi="Arial" w:cs="Arial"/>
          <w:sz w:val="20"/>
          <w:szCs w:val="20"/>
        </w:rPr>
      </w:pPr>
      <w:r w:rsidRPr="00842A33">
        <w:rPr>
          <w:rFonts w:ascii="Arial" w:hAnsi="Arial" w:cs="Arial"/>
          <w:sz w:val="20"/>
          <w:szCs w:val="20"/>
        </w:rPr>
        <w:t xml:space="preserve">Федеральным </w:t>
      </w:r>
      <w:hyperlink r:id="rId23" w:history="1">
        <w:r w:rsidRPr="00842A33">
          <w:rPr>
            <w:rFonts w:ascii="Arial" w:hAnsi="Arial" w:cs="Arial"/>
            <w:sz w:val="20"/>
            <w:szCs w:val="20"/>
          </w:rPr>
          <w:t>законом</w:t>
        </w:r>
      </w:hyperlink>
      <w:r w:rsidRPr="00842A33">
        <w:rPr>
          <w:rFonts w:ascii="Arial" w:hAnsi="Arial" w:cs="Arial"/>
          <w:sz w:val="20"/>
          <w:szCs w:val="20"/>
        </w:rPr>
        <w:t xml:space="preserve"> от 10.12.95 № 196-ФЗ «О безопасности дорожного движения» («Российская газета», 1995, № 245);</w:t>
      </w:r>
    </w:p>
    <w:p w:rsidR="00842A33" w:rsidRPr="00842A33" w:rsidRDefault="00842A33" w:rsidP="00A70AE2">
      <w:pPr>
        <w:autoSpaceDE w:val="0"/>
        <w:autoSpaceDN w:val="0"/>
        <w:adjustRightInd w:val="0"/>
        <w:ind w:firstLine="709"/>
        <w:jc w:val="both"/>
        <w:rPr>
          <w:rFonts w:ascii="Arial" w:hAnsi="Arial" w:cs="Arial"/>
          <w:sz w:val="20"/>
          <w:szCs w:val="20"/>
        </w:rPr>
      </w:pPr>
      <w:r w:rsidRPr="00842A33">
        <w:rPr>
          <w:rFonts w:ascii="Arial" w:hAnsi="Arial" w:cs="Arial"/>
          <w:sz w:val="20"/>
          <w:szCs w:val="20"/>
        </w:rPr>
        <w:t xml:space="preserve">Федеральным </w:t>
      </w:r>
      <w:hyperlink r:id="rId24" w:history="1">
        <w:r w:rsidRPr="00842A33">
          <w:rPr>
            <w:rFonts w:ascii="Arial" w:hAnsi="Arial" w:cs="Arial"/>
            <w:sz w:val="20"/>
            <w:szCs w:val="20"/>
          </w:rPr>
          <w:t>законом</w:t>
        </w:r>
      </w:hyperlink>
      <w:r w:rsidRPr="00842A33">
        <w:rPr>
          <w:rFonts w:ascii="Arial" w:hAnsi="Arial" w:cs="Arial"/>
          <w:sz w:val="20"/>
          <w:szCs w:val="20"/>
        </w:rPr>
        <w:t xml:space="preserve"> от 27.07.2006 № 152-ФЗ «О персональных данных» («Собрание законодательства Российской Федерации», 2006, № 31 (1 ч.));</w:t>
      </w:r>
    </w:p>
    <w:p w:rsidR="00842A33" w:rsidRPr="00842A33" w:rsidRDefault="00842A33" w:rsidP="00A70AE2">
      <w:pPr>
        <w:autoSpaceDE w:val="0"/>
        <w:autoSpaceDN w:val="0"/>
        <w:adjustRightInd w:val="0"/>
        <w:ind w:firstLine="709"/>
        <w:jc w:val="both"/>
        <w:rPr>
          <w:rFonts w:ascii="Arial" w:hAnsi="Arial" w:cs="Arial"/>
          <w:color w:val="000000"/>
          <w:sz w:val="20"/>
          <w:szCs w:val="20"/>
        </w:rPr>
      </w:pPr>
      <w:r w:rsidRPr="00842A33">
        <w:rPr>
          <w:rFonts w:ascii="Arial" w:hAnsi="Arial" w:cs="Arial"/>
          <w:color w:val="000000"/>
          <w:sz w:val="20"/>
          <w:szCs w:val="20"/>
        </w:rPr>
        <w:t>Федеральным законом от 06.04.2011 № 63-ФЗ «Об электронной подписи» («Российская газета», 2011, № 75; «Собрание законодательства Российской Федерации», 2011, № 27);</w:t>
      </w:r>
    </w:p>
    <w:p w:rsidR="00842A33" w:rsidRPr="00842A33" w:rsidRDefault="00842A33" w:rsidP="00A70AE2">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постановлением</w:t>
      </w:r>
      <w:proofErr w:type="gramEnd"/>
      <w:r w:rsidRPr="00842A33">
        <w:rPr>
          <w:rFonts w:ascii="Arial" w:hAnsi="Arial" w:cs="Arial"/>
          <w:color w:val="000000"/>
          <w:sz w:val="20"/>
          <w:szCs w:val="20"/>
        </w:rPr>
        <w:t xml:space="preserve"> Правительства Российской Федерации от 08.09.2010 № 697 «О единой системе межведомственного электронного взаимодействия» («Собрание законодательства Российской Федерации», 2010 № 38, ст.4823);</w:t>
      </w:r>
    </w:p>
    <w:p w:rsidR="00842A33" w:rsidRPr="00842A33" w:rsidRDefault="00842A33" w:rsidP="00A70AE2">
      <w:pPr>
        <w:widowControl w:val="0"/>
        <w:autoSpaceDE w:val="0"/>
        <w:autoSpaceDN w:val="0"/>
        <w:adjustRightInd w:val="0"/>
        <w:ind w:firstLine="709"/>
        <w:jc w:val="both"/>
        <w:rPr>
          <w:rFonts w:ascii="Arial" w:hAnsi="Arial" w:cs="Arial"/>
          <w:sz w:val="20"/>
          <w:szCs w:val="20"/>
        </w:rPr>
      </w:pPr>
      <w:proofErr w:type="gramStart"/>
      <w:r w:rsidRPr="00842A33">
        <w:rPr>
          <w:rFonts w:ascii="Arial" w:hAnsi="Arial" w:cs="Arial"/>
          <w:sz w:val="20"/>
          <w:szCs w:val="20"/>
        </w:rPr>
        <w:t>постановлением</w:t>
      </w:r>
      <w:proofErr w:type="gramEnd"/>
      <w:r w:rsidRPr="00842A33">
        <w:rPr>
          <w:rFonts w:ascii="Arial" w:hAnsi="Arial" w:cs="Arial"/>
          <w:sz w:val="20"/>
          <w:szCs w:val="20"/>
        </w:rPr>
        <w:t xml:space="preserve"> Правительства Российской Федерации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2011, № 29);</w:t>
      </w:r>
    </w:p>
    <w:p w:rsidR="00842A33" w:rsidRPr="00842A33" w:rsidRDefault="00842A33" w:rsidP="00A70AE2">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постановлением</w:t>
      </w:r>
      <w:proofErr w:type="gramEnd"/>
      <w:r w:rsidRPr="00842A33">
        <w:rPr>
          <w:rFonts w:ascii="Arial" w:hAnsi="Arial" w:cs="Arial"/>
          <w:color w:val="000000"/>
          <w:sz w:val="20"/>
          <w:szCs w:val="20"/>
        </w:rPr>
        <w:t xml:space="preserve"> Правительства Российской Федерации от 25.06.2012 № 634 «О видах электронной подписи, использование которых допускается при обращении за получение государственных и муниципальных услуг» («Российская газета», 2012, № 148);</w:t>
      </w:r>
    </w:p>
    <w:p w:rsidR="00A70AE2" w:rsidRDefault="00842A33" w:rsidP="00A70AE2">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color w:val="000000"/>
          <w:sz w:val="20"/>
          <w:szCs w:val="20"/>
        </w:rPr>
        <w:t>постановлением</w:t>
      </w:r>
      <w:proofErr w:type="gramEnd"/>
      <w:r w:rsidRPr="00842A33">
        <w:rPr>
          <w:rFonts w:ascii="Arial" w:hAnsi="Arial" w:cs="Arial"/>
          <w:color w:val="000000"/>
          <w:sz w:val="20"/>
          <w:szCs w:val="20"/>
        </w:rPr>
        <w:t xml:space="preserve">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w:t>
      </w:r>
      <w:r w:rsidR="00A70AE2">
        <w:rPr>
          <w:rFonts w:ascii="Arial" w:hAnsi="Arial" w:cs="Arial"/>
          <w:color w:val="000000"/>
          <w:sz w:val="20"/>
          <w:szCs w:val="20"/>
        </w:rPr>
        <w:t>ссийская газета», 2012, № 200);</w:t>
      </w:r>
    </w:p>
    <w:p w:rsidR="00A70AE2" w:rsidRDefault="00842A33" w:rsidP="00A70AE2">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sz w:val="20"/>
          <w:szCs w:val="20"/>
        </w:rPr>
        <w:t>постановлением</w:t>
      </w:r>
      <w:proofErr w:type="gramEnd"/>
      <w:r w:rsidRPr="00842A33">
        <w:rPr>
          <w:rFonts w:ascii="Arial" w:hAnsi="Arial" w:cs="Arial"/>
          <w:sz w:val="20"/>
          <w:szCs w:val="20"/>
        </w:rPr>
        <w:t xml:space="preserve"> Правительства РФ от 31.01.2020 N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 ("Собрание законодательства РФ", 10.02.2020, N 6, ст. 675);</w:t>
      </w:r>
    </w:p>
    <w:p w:rsidR="00A70AE2" w:rsidRDefault="00842A33" w:rsidP="00A70AE2">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sz w:val="20"/>
          <w:szCs w:val="20"/>
        </w:rPr>
        <w:t>и</w:t>
      </w:r>
      <w:proofErr w:type="gramEnd"/>
      <w:r w:rsidR="00314322">
        <w:fldChar w:fldCharType="begin"/>
      </w:r>
      <w:r w:rsidR="00314322">
        <w:instrText xml:space="preserve"> HYPERLINK "consultantplus://offline/ref=C17D31ED518498B4326484E7F5A081BEA6547404A9392B63B263D1AAB7CC2561A6E546B08DD522BFD05BC17291CBLDE" </w:instrText>
      </w:r>
      <w:r w:rsidR="00314322">
        <w:fldChar w:fldCharType="separate"/>
      </w:r>
      <w:r w:rsidRPr="00842A33">
        <w:rPr>
          <w:rFonts w:ascii="Arial" w:hAnsi="Arial" w:cs="Arial"/>
          <w:sz w:val="20"/>
          <w:szCs w:val="20"/>
        </w:rPr>
        <w:t>нструкц</w:t>
      </w:r>
      <w:r w:rsidR="00314322">
        <w:rPr>
          <w:rFonts w:ascii="Arial" w:hAnsi="Arial" w:cs="Arial"/>
          <w:sz w:val="20"/>
          <w:szCs w:val="20"/>
        </w:rPr>
        <w:fldChar w:fldCharType="end"/>
      </w:r>
      <w:r w:rsidRPr="00842A33">
        <w:rPr>
          <w:rFonts w:ascii="Arial" w:hAnsi="Arial" w:cs="Arial"/>
          <w:sz w:val="20"/>
          <w:szCs w:val="20"/>
        </w:rPr>
        <w:t xml:space="preserve">ией по перевозке крупногабаритных и тяжеловесных грузов автомобильным транспортом по дорогам Российской Федерации. Утверждена Минтрансом России по согласованию с МВД России и ФАДС России 27 мая 1996 г. (Бюллетень нормативных актов федеральных органов исполнительной власти, 1996, N 6). Зарегистрирована в Минюсте России 08.08.96, регистрационный N 1146; </w:t>
      </w:r>
    </w:p>
    <w:p w:rsidR="00842A33" w:rsidRPr="00A70AE2" w:rsidRDefault="00842A33" w:rsidP="00A70AE2">
      <w:pPr>
        <w:autoSpaceDE w:val="0"/>
        <w:autoSpaceDN w:val="0"/>
        <w:adjustRightInd w:val="0"/>
        <w:ind w:firstLine="709"/>
        <w:jc w:val="both"/>
        <w:rPr>
          <w:rFonts w:ascii="Arial" w:hAnsi="Arial" w:cs="Arial"/>
          <w:color w:val="000000"/>
          <w:sz w:val="20"/>
          <w:szCs w:val="20"/>
        </w:rPr>
      </w:pPr>
      <w:proofErr w:type="gramStart"/>
      <w:r w:rsidRPr="00842A33">
        <w:rPr>
          <w:rFonts w:ascii="Arial" w:hAnsi="Arial" w:cs="Arial"/>
          <w:sz w:val="20"/>
          <w:szCs w:val="20"/>
        </w:rPr>
        <w:t>приказом</w:t>
      </w:r>
      <w:proofErr w:type="gramEnd"/>
      <w:r w:rsidRPr="00842A33">
        <w:rPr>
          <w:rFonts w:ascii="Arial" w:hAnsi="Arial" w:cs="Arial"/>
          <w:sz w:val="20"/>
          <w:szCs w:val="20"/>
        </w:rPr>
        <w:t xml:space="preserve"> Минтранса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(зарегистрировано в Минюсте России 26.07.2019 N 55406);</w:t>
      </w:r>
    </w:p>
    <w:p w:rsidR="00842A33" w:rsidRPr="00842A33" w:rsidRDefault="00842A33" w:rsidP="00A70AE2">
      <w:pPr>
        <w:autoSpaceDE w:val="0"/>
        <w:autoSpaceDN w:val="0"/>
        <w:adjustRightInd w:val="0"/>
        <w:ind w:firstLine="709"/>
        <w:jc w:val="both"/>
        <w:rPr>
          <w:rFonts w:ascii="Arial" w:hAnsi="Arial" w:cs="Arial"/>
          <w:color w:val="000000"/>
          <w:sz w:val="20"/>
          <w:szCs w:val="20"/>
        </w:rPr>
      </w:pPr>
      <w:r w:rsidRPr="00842A33">
        <w:rPr>
          <w:rFonts w:ascii="Arial" w:hAnsi="Arial" w:cs="Arial"/>
          <w:color w:val="000000"/>
          <w:sz w:val="20"/>
          <w:szCs w:val="20"/>
        </w:rPr>
        <w:t xml:space="preserve">распоряжением Правительства Новосибирской области от 30.09.2011 № 458-рп «Об утверждении Порядка направления запроса и подготовки ответа на запрос документов и информации, необходимых для предоставления государственных и муниципальных услуг, получаемых в рамках информационного взаимодействия исполнительными органами государственной власти Новосибирской области, органами местного самоуправления, территориальными государственными внебюджетными фондами и подведомственными этим органам </w:t>
      </w:r>
      <w:r w:rsidRPr="00842A33">
        <w:rPr>
          <w:rFonts w:ascii="Arial" w:hAnsi="Arial" w:cs="Arial"/>
          <w:color w:val="000000"/>
          <w:sz w:val="20"/>
          <w:szCs w:val="20"/>
        </w:rPr>
        <w:lastRenderedPageBreak/>
        <w:t>организациями, участвующими в предоставлении государственных и муниципальных услуг» (документ не опубликован);</w:t>
      </w:r>
    </w:p>
    <w:p w:rsidR="00842A33" w:rsidRPr="00842A33" w:rsidRDefault="00842A33" w:rsidP="00A70AE2">
      <w:pPr>
        <w:autoSpaceDE w:val="0"/>
        <w:autoSpaceDN w:val="0"/>
        <w:adjustRightInd w:val="0"/>
        <w:ind w:firstLine="709"/>
        <w:jc w:val="both"/>
        <w:rPr>
          <w:rFonts w:ascii="Arial" w:hAnsi="Arial" w:cs="Arial"/>
          <w:color w:val="000000"/>
          <w:sz w:val="20"/>
          <w:szCs w:val="20"/>
        </w:rPr>
      </w:pPr>
      <w:r w:rsidRPr="00842A33">
        <w:rPr>
          <w:rFonts w:ascii="Arial" w:hAnsi="Arial" w:cs="Arial"/>
          <w:color w:val="000000"/>
          <w:sz w:val="20"/>
          <w:szCs w:val="20"/>
        </w:rPr>
        <w:t xml:space="preserve">Уставом городского поселения </w:t>
      </w:r>
      <w:r w:rsidRPr="00842A33">
        <w:rPr>
          <w:rFonts w:ascii="Arial" w:hAnsi="Arial" w:cs="Arial"/>
          <w:color w:val="000000"/>
          <w:sz w:val="20"/>
          <w:szCs w:val="20"/>
          <w:shd w:val="clear" w:color="auto" w:fill="FFFFFF"/>
        </w:rPr>
        <w:t>города Куйбышева Куйбышевского района Новосибирской области</w:t>
      </w:r>
      <w:r w:rsidRPr="00842A33">
        <w:rPr>
          <w:rFonts w:ascii="Arial" w:hAnsi="Arial" w:cs="Arial"/>
          <w:color w:val="000000"/>
          <w:sz w:val="20"/>
          <w:szCs w:val="20"/>
        </w:rPr>
        <w:t>.</w:t>
      </w:r>
    </w:p>
    <w:p w:rsidR="00991AE9" w:rsidRPr="00991AE9" w:rsidRDefault="00842A33" w:rsidP="00991AE9">
      <w:pPr>
        <w:autoSpaceDE w:val="0"/>
        <w:autoSpaceDN w:val="0"/>
        <w:adjustRightInd w:val="0"/>
        <w:ind w:firstLine="709"/>
        <w:jc w:val="both"/>
        <w:rPr>
          <w:rFonts w:ascii="Arial" w:hAnsi="Arial" w:cs="Arial"/>
          <w:color w:val="000000"/>
          <w:sz w:val="20"/>
          <w:szCs w:val="20"/>
        </w:rPr>
      </w:pPr>
      <w:r w:rsidRPr="00842A33">
        <w:rPr>
          <w:rFonts w:ascii="Arial" w:hAnsi="Arial" w:cs="Arial"/>
          <w:color w:val="000000"/>
          <w:sz w:val="20"/>
          <w:szCs w:val="20"/>
        </w:rPr>
        <w:t>Постановлением Администрации</w:t>
      </w:r>
      <w:r w:rsidRPr="00842A33">
        <w:rPr>
          <w:rFonts w:ascii="Arial" w:hAnsi="Arial" w:cs="Arial"/>
          <w:sz w:val="20"/>
          <w:szCs w:val="20"/>
        </w:rPr>
        <w:t xml:space="preserve"> городского поселения</w:t>
      </w:r>
      <w:r w:rsidRPr="00842A33">
        <w:rPr>
          <w:rFonts w:ascii="Arial" w:hAnsi="Arial" w:cs="Arial"/>
          <w:color w:val="000000"/>
          <w:sz w:val="20"/>
          <w:szCs w:val="20"/>
        </w:rPr>
        <w:t xml:space="preserve"> города Куйбышева Куйбышевского района Новосибирской области от 08.04.2022 №400 «Об определении размера вреда, причиняемого тяжеловесными транспортными средствами при движении по автомобильным дорогам местного значения муниципального образования города Куйбышева Куйбышевского </w:t>
      </w:r>
      <w:r w:rsidR="00991AE9">
        <w:rPr>
          <w:rFonts w:ascii="Arial" w:hAnsi="Arial" w:cs="Arial"/>
          <w:color w:val="000000"/>
          <w:sz w:val="20"/>
          <w:szCs w:val="20"/>
        </w:rPr>
        <w:t xml:space="preserve">района Новосибирской </w:t>
      </w:r>
      <w:r w:rsidR="00991AE9" w:rsidRPr="00991AE9">
        <w:rPr>
          <w:rFonts w:ascii="Arial" w:hAnsi="Arial" w:cs="Arial"/>
          <w:color w:val="000000"/>
          <w:sz w:val="20"/>
          <w:szCs w:val="20"/>
        </w:rPr>
        <w:t xml:space="preserve">области». </w:t>
      </w:r>
    </w:p>
    <w:p w:rsidR="00991AE9" w:rsidRDefault="00842A33" w:rsidP="00991AE9">
      <w:pPr>
        <w:autoSpaceDE w:val="0"/>
        <w:autoSpaceDN w:val="0"/>
        <w:adjustRightInd w:val="0"/>
        <w:ind w:firstLine="709"/>
        <w:jc w:val="both"/>
        <w:rPr>
          <w:rFonts w:ascii="Arial" w:hAnsi="Arial" w:cs="Arial"/>
          <w:sz w:val="20"/>
          <w:szCs w:val="20"/>
        </w:rPr>
      </w:pPr>
      <w:r w:rsidRPr="00991AE9">
        <w:rPr>
          <w:rFonts w:ascii="Arial" w:hAnsi="Arial" w:cs="Arial"/>
          <w:sz w:val="20"/>
          <w:szCs w:val="20"/>
        </w:rPr>
        <w:t>Перечень нормативных правовых актов Российской Федерации, нормативных правовых Новосибирской области, муниципальных правовых актов города Куйбышева Куйбышевского района Новосибирской области,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города Куйбышева Куйбышевского района Новосибирской области в информационно-телекоммуникационной сети «Интернет» (http: www.kains</w:t>
      </w:r>
      <w:r w:rsidRPr="00991AE9">
        <w:rPr>
          <w:rFonts w:ascii="Arial" w:hAnsi="Arial" w:cs="Arial"/>
          <w:sz w:val="20"/>
          <w:szCs w:val="20"/>
          <w:lang w:val="en-US"/>
        </w:rPr>
        <w:t>k</w:t>
      </w:r>
      <w:r w:rsidRPr="00991AE9">
        <w:rPr>
          <w:rFonts w:ascii="Arial" w:hAnsi="Arial" w:cs="Arial"/>
          <w:sz w:val="20"/>
          <w:szCs w:val="20"/>
        </w:rPr>
        <w:t>.</w:t>
      </w:r>
      <w:proofErr w:type="spellStart"/>
      <w:r w:rsidRPr="00991AE9">
        <w:rPr>
          <w:rFonts w:ascii="Arial" w:hAnsi="Arial" w:cs="Arial"/>
          <w:sz w:val="20"/>
          <w:szCs w:val="20"/>
          <w:lang w:val="en-US"/>
        </w:rPr>
        <w:t>nso</w:t>
      </w:r>
      <w:proofErr w:type="spellEnd"/>
      <w:r w:rsidRPr="00991AE9">
        <w:rPr>
          <w:rFonts w:ascii="Arial" w:hAnsi="Arial" w:cs="Arial"/>
          <w:sz w:val="20"/>
          <w:szCs w:val="20"/>
        </w:rPr>
        <w:t>.</w:t>
      </w:r>
      <w:proofErr w:type="spellStart"/>
      <w:r w:rsidRPr="00991AE9">
        <w:rPr>
          <w:rFonts w:ascii="Arial" w:hAnsi="Arial" w:cs="Arial"/>
          <w:sz w:val="20"/>
          <w:szCs w:val="20"/>
        </w:rPr>
        <w:t>ru</w:t>
      </w:r>
      <w:proofErr w:type="spellEnd"/>
      <w:r w:rsidRPr="00991AE9">
        <w:rPr>
          <w:rFonts w:ascii="Arial" w:hAnsi="Arial" w:cs="Arial"/>
          <w:sz w:val="20"/>
          <w:szCs w:val="20"/>
        </w:rPr>
        <w:t>) (далее - официальный сайт города Куйбышева),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Едином портале государственных и муниципальных услуг (</w:t>
      </w:r>
      <w:hyperlink r:id="rId25" w:history="1">
        <w:r w:rsidRPr="00991AE9">
          <w:rPr>
            <w:rStyle w:val="a4"/>
            <w:rFonts w:ascii="Arial" w:hAnsi="Arial" w:cs="Arial"/>
            <w:color w:val="auto"/>
            <w:sz w:val="20"/>
            <w:szCs w:val="20"/>
            <w:u w:val="none"/>
          </w:rPr>
          <w:t>www.gosuslugi.ru</w:t>
        </w:r>
      </w:hyperlink>
      <w:r w:rsidRPr="00991AE9">
        <w:rPr>
          <w:rFonts w:ascii="Arial" w:hAnsi="Arial" w:cs="Arial"/>
          <w:sz w:val="20"/>
          <w:szCs w:val="20"/>
        </w:rPr>
        <w:t>).</w:t>
      </w:r>
      <w:bookmarkStart w:id="2" w:name="P72"/>
      <w:bookmarkEnd w:id="2"/>
    </w:p>
    <w:p w:rsidR="00991AE9" w:rsidRDefault="00842A33" w:rsidP="00991AE9">
      <w:pPr>
        <w:autoSpaceDE w:val="0"/>
        <w:autoSpaceDN w:val="0"/>
        <w:adjustRightInd w:val="0"/>
        <w:ind w:firstLine="709"/>
        <w:jc w:val="both"/>
        <w:rPr>
          <w:rFonts w:ascii="Arial" w:hAnsi="Arial" w:cs="Arial"/>
          <w:sz w:val="20"/>
          <w:szCs w:val="20"/>
        </w:rPr>
      </w:pPr>
      <w:r w:rsidRPr="00991AE9">
        <w:rPr>
          <w:rFonts w:ascii="Arial" w:hAnsi="Arial" w:cs="Arial"/>
          <w:sz w:val="20"/>
          <w:szCs w:val="20"/>
        </w:rPr>
        <w:t>2.6. Документы, необходимые для предоставления муниципальной услуги, подаются в письменной форме:</w:t>
      </w:r>
    </w:p>
    <w:p w:rsidR="00991AE9" w:rsidRDefault="00842A33" w:rsidP="00991AE9">
      <w:pPr>
        <w:autoSpaceDE w:val="0"/>
        <w:autoSpaceDN w:val="0"/>
        <w:adjustRightInd w:val="0"/>
        <w:ind w:firstLine="709"/>
        <w:jc w:val="both"/>
        <w:rPr>
          <w:rFonts w:ascii="Arial" w:hAnsi="Arial" w:cs="Arial"/>
          <w:sz w:val="20"/>
          <w:szCs w:val="20"/>
        </w:rPr>
      </w:pPr>
      <w:proofErr w:type="gramStart"/>
      <w:r w:rsidRPr="00991AE9">
        <w:rPr>
          <w:rFonts w:ascii="Arial" w:hAnsi="Arial" w:cs="Arial"/>
          <w:sz w:val="20"/>
          <w:szCs w:val="20"/>
        </w:rPr>
        <w:t>на</w:t>
      </w:r>
      <w:proofErr w:type="gramEnd"/>
      <w:r w:rsidRPr="00991AE9">
        <w:rPr>
          <w:rFonts w:ascii="Arial" w:hAnsi="Arial" w:cs="Arial"/>
          <w:sz w:val="20"/>
          <w:szCs w:val="20"/>
        </w:rPr>
        <w:t xml:space="preserve"> бумажном носителе лично в Муниципальное учреждение либо почтовым отправлением по месту нахождения Муниципального учреждения;</w:t>
      </w:r>
    </w:p>
    <w:p w:rsidR="00991AE9" w:rsidRPr="00991AE9" w:rsidRDefault="00842A33" w:rsidP="00991AE9">
      <w:pPr>
        <w:autoSpaceDE w:val="0"/>
        <w:autoSpaceDN w:val="0"/>
        <w:adjustRightInd w:val="0"/>
        <w:ind w:firstLine="709"/>
        <w:jc w:val="both"/>
        <w:rPr>
          <w:rFonts w:ascii="Arial" w:hAnsi="Arial" w:cs="Arial"/>
          <w:sz w:val="20"/>
          <w:szCs w:val="20"/>
        </w:rPr>
      </w:pPr>
      <w:proofErr w:type="gramStart"/>
      <w:r w:rsidRPr="00991AE9">
        <w:rPr>
          <w:rFonts w:ascii="Arial" w:hAnsi="Arial" w:cs="Arial"/>
          <w:sz w:val="20"/>
          <w:szCs w:val="20"/>
        </w:rPr>
        <w:t>посредством</w:t>
      </w:r>
      <w:proofErr w:type="gramEnd"/>
      <w:r w:rsidRPr="00991AE9">
        <w:rPr>
          <w:rFonts w:ascii="Arial" w:hAnsi="Arial" w:cs="Arial"/>
          <w:sz w:val="20"/>
          <w:szCs w:val="20"/>
        </w:rPr>
        <w:t xml:space="preserve"> факсимильной связи по месту нахождения Муниципального учреждения с последующим представлением заявителем оригиналов документов, предусмотренных </w:t>
      </w:r>
      <w:hyperlink w:anchor="P82" w:history="1">
        <w:r w:rsidRPr="00991AE9">
          <w:rPr>
            <w:rFonts w:ascii="Arial" w:hAnsi="Arial" w:cs="Arial"/>
            <w:sz w:val="20"/>
            <w:szCs w:val="20"/>
          </w:rPr>
          <w:t>подпунктами 2.7.1</w:t>
        </w:r>
      </w:hyperlink>
      <w:r w:rsidRPr="00991AE9">
        <w:rPr>
          <w:rFonts w:ascii="Arial" w:hAnsi="Arial" w:cs="Arial"/>
          <w:sz w:val="20"/>
          <w:szCs w:val="20"/>
        </w:rPr>
        <w:t xml:space="preserve">, </w:t>
      </w:r>
      <w:hyperlink w:anchor="P106" w:history="1">
        <w:r w:rsidRPr="00991AE9">
          <w:rPr>
            <w:rFonts w:ascii="Arial" w:hAnsi="Arial" w:cs="Arial"/>
            <w:sz w:val="20"/>
            <w:szCs w:val="20"/>
          </w:rPr>
          <w:t>2.7.5</w:t>
        </w:r>
      </w:hyperlink>
      <w:r w:rsidRPr="00991AE9">
        <w:rPr>
          <w:rFonts w:ascii="Arial" w:hAnsi="Arial" w:cs="Arial"/>
          <w:sz w:val="20"/>
          <w:szCs w:val="20"/>
        </w:rPr>
        <w:t xml:space="preserve"> административного регламента, заверенных копий документов и материалов, предусмотренных </w:t>
      </w:r>
      <w:hyperlink w:anchor="P104" w:history="1">
        <w:r w:rsidRPr="00991AE9">
          <w:rPr>
            <w:rFonts w:ascii="Arial" w:hAnsi="Arial" w:cs="Arial"/>
            <w:sz w:val="20"/>
            <w:szCs w:val="20"/>
          </w:rPr>
          <w:t>подпунктом 2.7.4</w:t>
        </w:r>
      </w:hyperlink>
      <w:r w:rsidRPr="00991AE9">
        <w:rPr>
          <w:rFonts w:ascii="Arial" w:hAnsi="Arial" w:cs="Arial"/>
          <w:sz w:val="20"/>
          <w:szCs w:val="20"/>
        </w:rPr>
        <w:t xml:space="preserve"> административного регламента;</w:t>
      </w:r>
    </w:p>
    <w:p w:rsidR="00991AE9" w:rsidRPr="00991AE9" w:rsidRDefault="00842A33" w:rsidP="00991AE9">
      <w:pPr>
        <w:autoSpaceDE w:val="0"/>
        <w:autoSpaceDN w:val="0"/>
        <w:adjustRightInd w:val="0"/>
        <w:ind w:firstLine="709"/>
        <w:jc w:val="both"/>
        <w:rPr>
          <w:rFonts w:ascii="Arial" w:hAnsi="Arial" w:cs="Arial"/>
          <w:sz w:val="20"/>
          <w:szCs w:val="20"/>
        </w:rPr>
      </w:pPr>
      <w:proofErr w:type="gramStart"/>
      <w:r w:rsidRPr="00991AE9">
        <w:rPr>
          <w:rFonts w:ascii="Arial" w:hAnsi="Arial" w:cs="Arial"/>
          <w:sz w:val="20"/>
          <w:szCs w:val="20"/>
        </w:rPr>
        <w:t>в</w:t>
      </w:r>
      <w:proofErr w:type="gramEnd"/>
      <w:r w:rsidRPr="00991AE9">
        <w:rPr>
          <w:rFonts w:ascii="Arial" w:hAnsi="Arial" w:cs="Arial"/>
          <w:sz w:val="20"/>
          <w:szCs w:val="20"/>
        </w:rPr>
        <w:t xml:space="preserve"> электронной форме через Единый портал государственных и муниципальных услуг.</w:t>
      </w:r>
    </w:p>
    <w:p w:rsidR="00842A33" w:rsidRPr="00991AE9" w:rsidRDefault="00842A33" w:rsidP="00991AE9">
      <w:pPr>
        <w:autoSpaceDE w:val="0"/>
        <w:autoSpaceDN w:val="0"/>
        <w:adjustRightInd w:val="0"/>
        <w:ind w:firstLine="709"/>
        <w:jc w:val="both"/>
        <w:rPr>
          <w:rFonts w:ascii="Arial" w:hAnsi="Arial" w:cs="Arial"/>
          <w:color w:val="000000"/>
          <w:sz w:val="20"/>
          <w:szCs w:val="20"/>
        </w:rPr>
      </w:pPr>
      <w:r w:rsidRPr="00991AE9">
        <w:rPr>
          <w:rFonts w:ascii="Arial" w:hAnsi="Arial" w:cs="Arial"/>
          <w:sz w:val="20"/>
          <w:szCs w:val="20"/>
        </w:rPr>
        <w:t>Копии документов принимаются при условии их заверения в соответствии с законодательством либо, при отсутствии такого заверения, - с предъявлением подлинников документов.</w:t>
      </w:r>
    </w:p>
    <w:p w:rsidR="00991AE9" w:rsidRDefault="00842A33" w:rsidP="00991AE9">
      <w:pPr>
        <w:pStyle w:val="ConsPlusNormal"/>
        <w:ind w:firstLine="709"/>
        <w:jc w:val="both"/>
      </w:pPr>
      <w:r w:rsidRPr="00842A33">
        <w:t>При представлении документов через Единый портал государственных и муниципальных услуг документы представляются в форме электронных документов, подписанных электронной подписью, вид которой предусмотрен законодательством Российской Федерации.</w:t>
      </w:r>
      <w:bookmarkStart w:id="3" w:name="P80"/>
      <w:bookmarkEnd w:id="3"/>
    </w:p>
    <w:p w:rsidR="00991AE9" w:rsidRDefault="00842A33" w:rsidP="00991AE9">
      <w:pPr>
        <w:pStyle w:val="ConsPlusNormal"/>
        <w:ind w:firstLine="709"/>
        <w:jc w:val="both"/>
      </w:pPr>
      <w:r w:rsidRPr="00842A33">
        <w:t>2.7. Для предоставления муниципальной услуги заявитель (уполномоченный представитель заявителя) представляет следующие документы:</w:t>
      </w:r>
      <w:bookmarkStart w:id="4" w:name="P82"/>
      <w:bookmarkEnd w:id="4"/>
    </w:p>
    <w:p w:rsidR="00842A33" w:rsidRPr="00842A33" w:rsidRDefault="00842A33" w:rsidP="00991AE9">
      <w:pPr>
        <w:pStyle w:val="ConsPlusNormal"/>
        <w:ind w:firstLine="709"/>
        <w:jc w:val="both"/>
      </w:pPr>
      <w:r w:rsidRPr="00842A33">
        <w:t>2.7.1. Заявление, в котором указываются следующие сведения:</w:t>
      </w:r>
    </w:p>
    <w:p w:rsidR="00842A33" w:rsidRPr="00842A33" w:rsidRDefault="00842A33" w:rsidP="00991AE9">
      <w:pPr>
        <w:pStyle w:val="ConsPlusNormal"/>
        <w:ind w:firstLine="709"/>
        <w:jc w:val="both"/>
      </w:pPr>
      <w:proofErr w:type="gramStart"/>
      <w:r w:rsidRPr="00842A33">
        <w:t>информация</w:t>
      </w:r>
      <w:proofErr w:type="gramEnd"/>
      <w:r w:rsidRPr="00842A33">
        <w:t xml:space="preserve"> о заявителе или его уполномоченном представителе: наименование, адрес в пределах места нахождения (для юридических лиц), фамилия, имя, отчество (при наличии), адрес регистрации по месту жительства (пребывания) (для физических лиц и индивидуальных предпринимателей), телефон и адрес электронной почты (при наличии);</w:t>
      </w:r>
    </w:p>
    <w:p w:rsidR="00842A33" w:rsidRPr="00842A33" w:rsidRDefault="00842A33" w:rsidP="00991AE9">
      <w:pPr>
        <w:pStyle w:val="ConsPlusNormal"/>
        <w:ind w:firstLine="709"/>
        <w:jc w:val="both"/>
      </w:pPr>
      <w:proofErr w:type="gramStart"/>
      <w:r w:rsidRPr="00842A33">
        <w:t>номер</w:t>
      </w:r>
      <w:proofErr w:type="gramEnd"/>
      <w:r w:rsidRPr="00842A33">
        <w:t xml:space="preserve"> и дата заявления;</w:t>
      </w:r>
    </w:p>
    <w:p w:rsidR="00842A33" w:rsidRPr="00842A33" w:rsidRDefault="00842A33" w:rsidP="00991AE9">
      <w:pPr>
        <w:pStyle w:val="ConsPlusNormal"/>
        <w:ind w:firstLine="709"/>
        <w:jc w:val="both"/>
      </w:pPr>
      <w:proofErr w:type="gramStart"/>
      <w:r w:rsidRPr="00842A33">
        <w:t>наименование</w:t>
      </w:r>
      <w:proofErr w:type="gramEnd"/>
      <w:r w:rsidRPr="00842A33">
        <w:t xml:space="preserve"> уполномоченного органа;</w:t>
      </w:r>
    </w:p>
    <w:p w:rsidR="00842A33" w:rsidRPr="00842A33" w:rsidRDefault="00842A33" w:rsidP="00991AE9">
      <w:pPr>
        <w:pStyle w:val="ConsPlusNormal"/>
        <w:ind w:firstLine="709"/>
        <w:jc w:val="both"/>
      </w:pPr>
      <w:proofErr w:type="gramStart"/>
      <w:r w:rsidRPr="00842A33">
        <w:t>информация</w:t>
      </w:r>
      <w:proofErr w:type="gramEnd"/>
      <w:r w:rsidRPr="00842A33">
        <w:t xml:space="preserve"> о владельце транспортного средства:</w:t>
      </w:r>
    </w:p>
    <w:p w:rsidR="00842A33" w:rsidRPr="00842A33" w:rsidRDefault="00842A33" w:rsidP="00991AE9">
      <w:pPr>
        <w:pStyle w:val="ConsPlusNormal"/>
        <w:ind w:firstLine="709"/>
        <w:jc w:val="both"/>
      </w:pPr>
      <w:proofErr w:type="gramStart"/>
      <w:r w:rsidRPr="00842A33">
        <w:t>наименование</w:t>
      </w:r>
      <w:proofErr w:type="gramEnd"/>
      <w:r w:rsidRPr="00842A33">
        <w:t>, организационно-правовая форма и адрес в пределах места нахождения, телефон - для юридических лиц;</w:t>
      </w:r>
    </w:p>
    <w:p w:rsidR="00842A33" w:rsidRPr="00842A33" w:rsidRDefault="00842A33" w:rsidP="00991AE9">
      <w:pPr>
        <w:pStyle w:val="ConsPlusNormal"/>
        <w:ind w:firstLine="709"/>
        <w:jc w:val="both"/>
      </w:pPr>
      <w:proofErr w:type="gramStart"/>
      <w:r w:rsidRPr="00842A33">
        <w:t>фамилия</w:t>
      </w:r>
      <w:proofErr w:type="gramEnd"/>
      <w:r w:rsidRPr="00842A33">
        <w:t>, имя, отчество (при наличии), адрес регистрации по месту жительства (пребывания), телефон - для физических лиц и индивидуальных предпринимателей (с указанием статуса индивидуального предпринимателя);</w:t>
      </w:r>
    </w:p>
    <w:p w:rsidR="00842A33" w:rsidRPr="00842A33" w:rsidRDefault="00842A33" w:rsidP="00991AE9">
      <w:pPr>
        <w:pStyle w:val="ConsPlusNormal"/>
        <w:ind w:firstLine="709"/>
        <w:jc w:val="both"/>
      </w:pPr>
      <w:proofErr w:type="gramStart"/>
      <w:r w:rsidRPr="00842A33">
        <w:t>идентификационный</w:t>
      </w:r>
      <w:proofErr w:type="gramEnd"/>
      <w:r w:rsidRPr="00842A33">
        <w:t xml:space="preserve"> номер налогоплательщика и основной государственный регистрационный номер - для юридических лиц и индивидуальных предпринимателей, зарегистрированных на территории Российской Федерации;</w:t>
      </w:r>
    </w:p>
    <w:p w:rsidR="00842A33" w:rsidRPr="00842A33" w:rsidRDefault="00842A33" w:rsidP="00991AE9">
      <w:pPr>
        <w:pStyle w:val="ConsPlusNormal"/>
        <w:ind w:firstLine="709"/>
        <w:jc w:val="both"/>
      </w:pPr>
      <w:proofErr w:type="gramStart"/>
      <w:r w:rsidRPr="00842A33">
        <w:t>маршрут</w:t>
      </w:r>
      <w:proofErr w:type="gramEnd"/>
      <w:r w:rsidRPr="00842A33">
        <w:t xml:space="preserve">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p>
    <w:p w:rsidR="00842A33" w:rsidRPr="00842A33" w:rsidRDefault="00842A33" w:rsidP="00991AE9">
      <w:pPr>
        <w:pStyle w:val="ConsPlusNormal"/>
        <w:ind w:firstLine="709"/>
        <w:jc w:val="both"/>
      </w:pPr>
      <w:proofErr w:type="gramStart"/>
      <w:r w:rsidRPr="00842A33">
        <w:t>вид</w:t>
      </w:r>
      <w:proofErr w:type="gramEnd"/>
      <w:r w:rsidRPr="00842A33">
        <w:t xml:space="preserve"> перевозки (по территории Российской Федерации);</w:t>
      </w:r>
    </w:p>
    <w:p w:rsidR="00842A33" w:rsidRPr="00842A33" w:rsidRDefault="00842A33" w:rsidP="00991AE9">
      <w:pPr>
        <w:pStyle w:val="ConsPlusNormal"/>
        <w:ind w:firstLine="709"/>
        <w:jc w:val="both"/>
      </w:pPr>
      <w:proofErr w:type="gramStart"/>
      <w:r w:rsidRPr="00842A33">
        <w:t>срок</w:t>
      </w:r>
      <w:proofErr w:type="gramEnd"/>
      <w:r w:rsidRPr="00842A33">
        <w:t xml:space="preserve"> выполнения поездок;</w:t>
      </w:r>
    </w:p>
    <w:p w:rsidR="00842A33" w:rsidRPr="00842A33" w:rsidRDefault="00842A33" w:rsidP="00991AE9">
      <w:pPr>
        <w:pStyle w:val="ConsPlusNormal"/>
        <w:ind w:firstLine="709"/>
        <w:jc w:val="both"/>
      </w:pPr>
      <w:proofErr w:type="gramStart"/>
      <w:r w:rsidRPr="00842A33">
        <w:t>количество</w:t>
      </w:r>
      <w:proofErr w:type="gramEnd"/>
      <w:r w:rsidRPr="00842A33">
        <w:t xml:space="preserve"> поездок (для тяжеловесных транспортных средств);</w:t>
      </w:r>
    </w:p>
    <w:p w:rsidR="00842A33" w:rsidRPr="00842A33" w:rsidRDefault="00842A33" w:rsidP="00991AE9">
      <w:pPr>
        <w:pStyle w:val="ConsPlusNormal"/>
        <w:ind w:firstLine="709"/>
        <w:jc w:val="both"/>
      </w:pPr>
      <w:proofErr w:type="gramStart"/>
      <w:r w:rsidRPr="00842A33">
        <w:t>характеристика</w:t>
      </w:r>
      <w:proofErr w:type="gramEnd"/>
      <w:r w:rsidRPr="00842A33">
        <w:t xml:space="preserve"> груза (при наличии груза) (наименование, габариты (длина, ширина, высота), масса, делимость;</w:t>
      </w:r>
    </w:p>
    <w:p w:rsidR="00842A33" w:rsidRPr="00842A33" w:rsidRDefault="00842A33" w:rsidP="00991AE9">
      <w:pPr>
        <w:pStyle w:val="ConsPlusNormal"/>
        <w:ind w:firstLine="709"/>
        <w:jc w:val="both"/>
      </w:pPr>
      <w:proofErr w:type="gramStart"/>
      <w:r w:rsidRPr="00842A33">
        <w:t>сведения</w:t>
      </w:r>
      <w:proofErr w:type="gramEnd"/>
      <w:r w:rsidRPr="00842A33">
        <w:t xml:space="preserve"> о транспортном средстве: марка, модель, государственный регистрационный номер;</w:t>
      </w:r>
    </w:p>
    <w:p w:rsidR="00842A33" w:rsidRPr="00842A33" w:rsidRDefault="00842A33" w:rsidP="00991AE9">
      <w:pPr>
        <w:pStyle w:val="ConsPlusNormal"/>
        <w:ind w:firstLine="709"/>
        <w:jc w:val="both"/>
      </w:pPr>
      <w:proofErr w:type="gramStart"/>
      <w:r w:rsidRPr="00842A33">
        <w:t>параметры</w:t>
      </w:r>
      <w:proofErr w:type="gramEnd"/>
      <w:r w:rsidRPr="00842A33">
        <w:t xml:space="preserve"> транспортного средства (автопоезда): масса, расстояние между осями, нагрузки на оси, количество и </w:t>
      </w:r>
      <w:proofErr w:type="spellStart"/>
      <w:r w:rsidRPr="00842A33">
        <w:t>скатность</w:t>
      </w:r>
      <w:proofErr w:type="spellEnd"/>
      <w:r w:rsidRPr="00842A33">
        <w:t xml:space="preserve"> колес на каждой оси, наличие пневматической подвески, габариты (длина, ширина, высота, длина свеса (при наличии)), минимальный радиус поворота с грузом;</w:t>
      </w:r>
    </w:p>
    <w:p w:rsidR="00842A33" w:rsidRPr="00842A33" w:rsidRDefault="00842A33" w:rsidP="00991AE9">
      <w:pPr>
        <w:pStyle w:val="ConsPlusNormal"/>
        <w:ind w:firstLine="709"/>
        <w:jc w:val="both"/>
      </w:pPr>
      <w:proofErr w:type="gramStart"/>
      <w:r w:rsidRPr="00842A33">
        <w:lastRenderedPageBreak/>
        <w:t>способ</w:t>
      </w:r>
      <w:proofErr w:type="gramEnd"/>
      <w:r w:rsidRPr="00842A33">
        <w:t xml:space="preserve"> связи: по телефону, по электронной почте и иные.</w:t>
      </w:r>
    </w:p>
    <w:p w:rsidR="00842A33" w:rsidRPr="00842A33" w:rsidRDefault="00842A33" w:rsidP="00991AE9">
      <w:pPr>
        <w:pStyle w:val="ConsPlusNormal"/>
        <w:ind w:firstLine="709"/>
        <w:jc w:val="both"/>
      </w:pPr>
      <w:r w:rsidRPr="00842A33">
        <w:t>В случае движения крупногабаритной сельскохозяйственной техники (комбайн, трактор) своим ходом в период с марта по ноябрь в пределах города Куйбышева в заявлении указываются пункт отправления и пункт назначения с указанием подъездов к местам проведения сельскохозяйственных работ.</w:t>
      </w:r>
    </w:p>
    <w:p w:rsidR="00842A33" w:rsidRPr="00842A33" w:rsidRDefault="00842A33" w:rsidP="00991AE9">
      <w:pPr>
        <w:pStyle w:val="ConsPlusNormal"/>
        <w:ind w:firstLine="709"/>
        <w:jc w:val="both"/>
      </w:pPr>
      <w:r w:rsidRPr="00842A33">
        <w:t>Дата начала срока выполнения поездок не может быть позднее 45 дней с даты подачи заявления.</w:t>
      </w:r>
    </w:p>
    <w:p w:rsidR="00842A33" w:rsidRPr="00842A33" w:rsidRDefault="00842A33" w:rsidP="00991AE9">
      <w:pPr>
        <w:pStyle w:val="ConsPlusNormal"/>
        <w:ind w:firstLine="709"/>
        <w:jc w:val="both"/>
      </w:pPr>
      <w:r w:rsidRPr="00842A33">
        <w:t>Заявление оформляется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оформлять буквами латинского алфавита).</w:t>
      </w:r>
    </w:p>
    <w:p w:rsidR="00842A33" w:rsidRPr="00842A33" w:rsidRDefault="00842A33" w:rsidP="00991AE9">
      <w:pPr>
        <w:pStyle w:val="ConsPlusNormal"/>
        <w:ind w:firstLine="709"/>
        <w:jc w:val="both"/>
      </w:pPr>
      <w:bookmarkStart w:id="5" w:name="P102"/>
      <w:bookmarkEnd w:id="5"/>
      <w:r w:rsidRPr="00842A33">
        <w:t>2.7.2. Документ, удостоверяющий личность заявителя.</w:t>
      </w:r>
    </w:p>
    <w:p w:rsidR="00842A33" w:rsidRPr="00842A33" w:rsidRDefault="00842A33" w:rsidP="00991AE9">
      <w:pPr>
        <w:pStyle w:val="ConsPlusNormal"/>
        <w:ind w:firstLine="709"/>
        <w:jc w:val="both"/>
      </w:pPr>
      <w:r w:rsidRPr="00842A33">
        <w:t>2.7.3. Документы, удостоверяющие личность и подтверждающие полномочия представителя заявителя (в случае если с заявлением обращается представитель заявителя).</w:t>
      </w:r>
    </w:p>
    <w:p w:rsidR="00842A33" w:rsidRPr="00842A33" w:rsidRDefault="00842A33" w:rsidP="00991AE9">
      <w:pPr>
        <w:pStyle w:val="ConsPlusNormal"/>
        <w:ind w:firstLine="709"/>
        <w:jc w:val="both"/>
      </w:pPr>
      <w:bookmarkStart w:id="6" w:name="P104"/>
      <w:bookmarkEnd w:id="6"/>
      <w:r w:rsidRPr="00842A33">
        <w:t>2.7.4.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 (для транспортных средств, зарегистрированных федеральными органами исполнительной власти и федеральными государственными органами, в которых законодательством Российской Федерации предусмотрена военная служба, органами Государственного надзора за техническим состоянием самоходных машин и других видов техники, а также за пределами Российской Федерации, и (или) при подаче заявления в уполномоченный орган на бумажном носителе).</w:t>
      </w:r>
    </w:p>
    <w:p w:rsidR="00842A33" w:rsidRPr="00842A33" w:rsidRDefault="00842A33" w:rsidP="00991AE9">
      <w:pPr>
        <w:pStyle w:val="ConsPlusNormal"/>
        <w:ind w:firstLine="709"/>
        <w:jc w:val="both"/>
      </w:pPr>
      <w:bookmarkStart w:id="7" w:name="P106"/>
      <w:bookmarkEnd w:id="7"/>
      <w:r w:rsidRPr="00842A33">
        <w:t xml:space="preserve">2.7.5. Схема транспортного средства (автопоезда) с изображением размещения груза (при наличии груза) (рекомендуемый образец </w:t>
      </w:r>
      <w:hyperlink r:id="rId26" w:history="1">
        <w:r w:rsidRPr="00842A33">
          <w:t>схемы</w:t>
        </w:r>
      </w:hyperlink>
      <w:r w:rsidRPr="00842A33">
        <w:t xml:space="preserve"> приведен в приложении 3 к Порядку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Министерства транспорта Российской Федерации от 05.06.2019 N 167 (далее - Порядок выдачи специального разрешения)). На схеме изображаются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w:t>
      </w:r>
    </w:p>
    <w:p w:rsidR="00842A33" w:rsidRPr="00842A33" w:rsidRDefault="00842A33" w:rsidP="00991AE9">
      <w:pPr>
        <w:pStyle w:val="ConsPlusNormal"/>
        <w:ind w:firstLine="709"/>
        <w:jc w:val="both"/>
      </w:pPr>
      <w:bookmarkStart w:id="8" w:name="P109"/>
      <w:bookmarkEnd w:id="8"/>
      <w:r w:rsidRPr="00842A33">
        <w:t xml:space="preserve">2.7.6. Документы, подтверждающие получение согласия лица, не являющегося заявителем, на обработку его персональных данных, если в соответствии с Федеральным </w:t>
      </w:r>
      <w:hyperlink r:id="rId27" w:history="1">
        <w:r w:rsidRPr="00842A33">
          <w:t>законом</w:t>
        </w:r>
      </w:hyperlink>
      <w:r w:rsidRPr="00842A33">
        <w:t xml:space="preserve"> от 27.07.2006 N 152-ФЗ "О персональных данных" обработка таких персональных данных может осуществляться с согласия указанного лица, кроме лиц, признанных безвестно отсутствующими, и разыскиваемых лиц, место нахождения которых не установлено уполномоченным федеральным органом исполнительной власти.</w:t>
      </w:r>
    </w:p>
    <w:p w:rsidR="00842A33" w:rsidRPr="00842A33" w:rsidRDefault="00842A33" w:rsidP="00991AE9">
      <w:pPr>
        <w:pStyle w:val="ConsPlusNormal"/>
        <w:ind w:firstLine="709"/>
        <w:jc w:val="both"/>
      </w:pPr>
      <w:r w:rsidRPr="00842A33">
        <w:t xml:space="preserve">2.8. Документы, предусмотренные </w:t>
      </w:r>
      <w:hyperlink w:anchor="P82" w:history="1">
        <w:r w:rsidRPr="00842A33">
          <w:t>подпунктами 2.7.1</w:t>
        </w:r>
      </w:hyperlink>
      <w:r w:rsidRPr="00842A33">
        <w:t xml:space="preserve">, </w:t>
      </w:r>
      <w:hyperlink w:anchor="P104" w:history="1">
        <w:r w:rsidRPr="00842A33">
          <w:t>2.7.4</w:t>
        </w:r>
      </w:hyperlink>
      <w:r w:rsidRPr="00842A33">
        <w:t xml:space="preserve">, </w:t>
      </w:r>
      <w:hyperlink w:anchor="P106" w:history="1">
        <w:r w:rsidRPr="00842A33">
          <w:t>2.7.5</w:t>
        </w:r>
      </w:hyperlink>
      <w:r w:rsidRPr="00842A33">
        <w:t xml:space="preserve"> административного регламента, должны быть подписаны заявителем и заверены печатью (при наличии).</w:t>
      </w:r>
    </w:p>
    <w:p w:rsidR="00842A33" w:rsidRPr="00842A33" w:rsidRDefault="00842A33" w:rsidP="00991AE9">
      <w:pPr>
        <w:pStyle w:val="ConsPlusNormal"/>
        <w:ind w:firstLine="709"/>
        <w:jc w:val="both"/>
      </w:pPr>
      <w:bookmarkStart w:id="9" w:name="P113"/>
      <w:bookmarkEnd w:id="9"/>
      <w:r w:rsidRPr="00842A33">
        <w:t>2.9. В рамках межведомственного информационного взаимодействия, осуществляемого в порядке и сроки, установленные законодательством, запрашиваются следующие документы (их копии или сведения, содержащиеся в них), если заявитель не представил их самостоятельно:</w:t>
      </w:r>
    </w:p>
    <w:p w:rsidR="00842A33" w:rsidRPr="00842A33" w:rsidRDefault="00842A33" w:rsidP="00991AE9">
      <w:pPr>
        <w:pStyle w:val="ConsPlusNormal"/>
        <w:ind w:firstLine="709"/>
        <w:jc w:val="both"/>
      </w:pPr>
      <w:proofErr w:type="gramStart"/>
      <w:r w:rsidRPr="00842A33">
        <w:t>выписка</w:t>
      </w:r>
      <w:proofErr w:type="gramEnd"/>
      <w:r w:rsidRPr="00842A33">
        <w:t xml:space="preserve"> из Единого государственного реестра юридических лиц или Единого государственного реестра индивидуальных предпринимателей в отношении юридического лица или индивидуального предпринимателя, являющегося заявителем;</w:t>
      </w:r>
    </w:p>
    <w:p w:rsidR="00842A33" w:rsidRPr="00842A33" w:rsidRDefault="00842A33" w:rsidP="00991AE9">
      <w:pPr>
        <w:pStyle w:val="ConsPlusNormal"/>
        <w:ind w:firstLine="709"/>
        <w:jc w:val="both"/>
      </w:pPr>
      <w:proofErr w:type="gramStart"/>
      <w:r w:rsidRPr="00842A33">
        <w:t>сведения</w:t>
      </w:r>
      <w:proofErr w:type="gramEnd"/>
      <w:r w:rsidRPr="00842A33">
        <w:t>, подтверждающие уплату государственной пошлины за выдачу специального разрешения на движение по автомобильным дорогам тяжеловесного и (или) крупногабаритного транспортного средства;</w:t>
      </w:r>
    </w:p>
    <w:p w:rsidR="00842A33" w:rsidRPr="00842A33" w:rsidRDefault="00842A33" w:rsidP="00991AE9">
      <w:pPr>
        <w:pStyle w:val="ConsPlusNormal"/>
        <w:ind w:firstLine="709"/>
        <w:jc w:val="both"/>
      </w:pPr>
      <w:proofErr w:type="gramStart"/>
      <w:r w:rsidRPr="00842A33">
        <w:t>сведения</w:t>
      </w:r>
      <w:proofErr w:type="gramEnd"/>
      <w:r w:rsidRPr="00842A33">
        <w:t xml:space="preserve">, подтверждающие уплату размера вреда, причиняемого тяжеловесными транспортными средствами при движении по автомобильным дорогам местного значения муниципального образования город Куйбышев Куйбышевского района Новосибирской области.    </w:t>
      </w:r>
    </w:p>
    <w:p w:rsidR="00842A33" w:rsidRPr="00842A33" w:rsidRDefault="00842A33" w:rsidP="00A70AE2">
      <w:pPr>
        <w:pStyle w:val="ConsPlusNormal"/>
        <w:ind w:firstLine="540"/>
        <w:jc w:val="both"/>
      </w:pPr>
      <w:r w:rsidRPr="00842A33">
        <w:t xml:space="preserve">2.10. Документы (их копии или сведения, содержащиеся в них), предусмотренные </w:t>
      </w:r>
      <w:hyperlink w:anchor="P113" w:history="1">
        <w:r w:rsidRPr="00842A33">
          <w:t>пунктом 2.</w:t>
        </w:r>
      </w:hyperlink>
      <w:r w:rsidRPr="00842A33">
        <w:t xml:space="preserve">9 административного регламента, заявитель вправе представить по собственной инициативе. </w:t>
      </w:r>
    </w:p>
    <w:p w:rsidR="00991AE9" w:rsidRDefault="00842A33" w:rsidP="00991AE9">
      <w:pPr>
        <w:pStyle w:val="ConsPlusNormal"/>
        <w:ind w:firstLine="709"/>
        <w:jc w:val="both"/>
      </w:pPr>
      <w:r w:rsidRPr="00842A33">
        <w:t>Документом, подтверждающим оплату заявителем государственной пошлины и размера вреда, является:</w:t>
      </w:r>
    </w:p>
    <w:p w:rsidR="00991AE9" w:rsidRDefault="00991AE9" w:rsidP="00991AE9">
      <w:pPr>
        <w:pStyle w:val="ConsPlusNormal"/>
        <w:ind w:firstLine="709"/>
        <w:jc w:val="both"/>
      </w:pPr>
      <w:r>
        <w:t>- квитанция, выданная банком;</w:t>
      </w:r>
    </w:p>
    <w:p w:rsidR="00842A33" w:rsidRPr="00842A33" w:rsidRDefault="00842A33" w:rsidP="00991AE9">
      <w:pPr>
        <w:pStyle w:val="ConsPlusNormal"/>
        <w:ind w:firstLine="709"/>
        <w:jc w:val="both"/>
      </w:pPr>
      <w:r w:rsidRPr="00842A33">
        <w:t>-</w:t>
      </w:r>
      <w:r w:rsidR="00991AE9">
        <w:t xml:space="preserve"> </w:t>
      </w:r>
      <w:r w:rsidRPr="00842A33">
        <w:t xml:space="preserve">платежное поручение с отметкой банка об его исполнении. </w:t>
      </w:r>
    </w:p>
    <w:p w:rsidR="00842A33" w:rsidRPr="00842A33" w:rsidRDefault="00842A33" w:rsidP="00991AE9">
      <w:pPr>
        <w:pStyle w:val="ConsPlusNormal"/>
        <w:ind w:firstLine="709"/>
        <w:jc w:val="both"/>
      </w:pPr>
      <w:r w:rsidRPr="00842A33">
        <w:t xml:space="preserve">2.11. Не допускается требовать от заявителя представления документов и информации или осуществления действий, предусмотренных </w:t>
      </w:r>
      <w:hyperlink r:id="rId28" w:history="1">
        <w:r w:rsidR="00742C8A">
          <w:t xml:space="preserve">частью </w:t>
        </w:r>
        <w:r w:rsidRPr="00842A33">
          <w:t>1 статьи 7</w:t>
        </w:r>
      </w:hyperlink>
      <w:r w:rsidRPr="00842A33">
        <w:t xml:space="preserve"> Федерального закона N 210-ФЗ, в том числе представления документов, не указанных в </w:t>
      </w:r>
      <w:hyperlink w:anchor="P80" w:history="1">
        <w:r w:rsidRPr="00842A33">
          <w:t>пункте 2.7</w:t>
        </w:r>
      </w:hyperlink>
      <w:r w:rsidRPr="00842A33">
        <w:t xml:space="preserve"> административного регламента.</w:t>
      </w:r>
    </w:p>
    <w:p w:rsidR="00991AE9" w:rsidRDefault="00842A33" w:rsidP="00991AE9">
      <w:pPr>
        <w:pStyle w:val="ConsPlusNormal"/>
        <w:ind w:firstLine="709"/>
        <w:jc w:val="both"/>
      </w:pPr>
      <w:r w:rsidRPr="00842A33">
        <w:t xml:space="preserve">В случае установления личности заявителя (представителя заявителя) посредством идентификации и аутентификации с использованием информационных технологий, предусмотренных </w:t>
      </w:r>
      <w:hyperlink r:id="rId29" w:history="1">
        <w:r w:rsidRPr="00842A33">
          <w:t>частью 18 статьи 14.1</w:t>
        </w:r>
      </w:hyperlink>
      <w:r w:rsidRPr="00842A33">
        <w:t xml:space="preserve"> Федерального закона от 27.07.2006 N 149-ФЗ "Об информации, </w:t>
      </w:r>
      <w:r w:rsidRPr="00842A33">
        <w:lastRenderedPageBreak/>
        <w:t>информационных технологиях и о защите информации", предъявление документов, удостоверяющих личность, в соответствии с законодательством Российской Федерации не требуется.</w:t>
      </w:r>
      <w:bookmarkStart w:id="10" w:name="P120"/>
      <w:bookmarkEnd w:id="10"/>
    </w:p>
    <w:p w:rsidR="00991AE9" w:rsidRDefault="00842A33" w:rsidP="00991AE9">
      <w:pPr>
        <w:pStyle w:val="ConsPlusNormal"/>
        <w:ind w:firstLine="709"/>
        <w:jc w:val="both"/>
      </w:pPr>
      <w:r w:rsidRPr="00842A33">
        <w:t xml:space="preserve">2.13. Основания </w:t>
      </w:r>
      <w:r w:rsidR="00991AE9">
        <w:t>для отказа в приеме документов:</w:t>
      </w:r>
    </w:p>
    <w:p w:rsidR="00991AE9" w:rsidRDefault="00842A33" w:rsidP="00991AE9">
      <w:pPr>
        <w:pStyle w:val="ConsPlusNormal"/>
        <w:ind w:firstLine="709"/>
        <w:jc w:val="both"/>
      </w:pPr>
      <w:proofErr w:type="gramStart"/>
      <w:r w:rsidRPr="00842A33">
        <w:t>заявление</w:t>
      </w:r>
      <w:proofErr w:type="gramEnd"/>
      <w:r w:rsidRPr="00842A33">
        <w:t xml:space="preserve"> подписано лицом, не имеющим полномочий н</w:t>
      </w:r>
      <w:r w:rsidR="00991AE9">
        <w:t>а подписание данного заявления;</w:t>
      </w:r>
    </w:p>
    <w:p w:rsidR="00991AE9" w:rsidRDefault="00842A33" w:rsidP="00991AE9">
      <w:pPr>
        <w:pStyle w:val="ConsPlusNormal"/>
        <w:ind w:firstLine="709"/>
        <w:jc w:val="both"/>
      </w:pPr>
      <w:proofErr w:type="gramStart"/>
      <w:r w:rsidRPr="00842A33">
        <w:t>заявление</w:t>
      </w:r>
      <w:proofErr w:type="gramEnd"/>
      <w:r w:rsidRPr="00842A33">
        <w:t xml:space="preserve"> не содержит сведений и (или) не соответствует требованиям, установленным </w:t>
      </w:r>
      <w:hyperlink w:anchor="P82" w:history="1">
        <w:r w:rsidRPr="00842A33">
          <w:t>подпунктом 2.7.1</w:t>
        </w:r>
      </w:hyperlink>
      <w:r w:rsidR="00991AE9">
        <w:t xml:space="preserve"> административного регламента;</w:t>
      </w:r>
    </w:p>
    <w:p w:rsidR="00991AE9" w:rsidRDefault="00842A33" w:rsidP="00991AE9">
      <w:pPr>
        <w:pStyle w:val="ConsPlusNormal"/>
        <w:ind w:firstLine="709"/>
        <w:jc w:val="both"/>
      </w:pPr>
      <w:proofErr w:type="gramStart"/>
      <w:r w:rsidRPr="00842A33">
        <w:t>предусмотренные</w:t>
      </w:r>
      <w:proofErr w:type="gramEnd"/>
      <w:r w:rsidRPr="00842A33">
        <w:t xml:space="preserve"> </w:t>
      </w:r>
      <w:hyperlink w:anchor="P102" w:history="1">
        <w:r w:rsidRPr="00842A33">
          <w:t>подпунктами 2.7.2</w:t>
        </w:r>
      </w:hyperlink>
      <w:r w:rsidRPr="00842A33">
        <w:t xml:space="preserve"> - </w:t>
      </w:r>
      <w:hyperlink w:anchor="P106" w:history="1">
        <w:r w:rsidRPr="00842A33">
          <w:t>2.7.5</w:t>
        </w:r>
      </w:hyperlink>
      <w:r w:rsidRPr="00842A33">
        <w:t xml:space="preserve">, </w:t>
      </w:r>
      <w:hyperlink w:anchor="P109" w:history="1">
        <w:r w:rsidRPr="00842A33">
          <w:t>2.7.9</w:t>
        </w:r>
      </w:hyperlink>
      <w:r w:rsidRPr="00842A33">
        <w:t xml:space="preserve"> административного регламента документы не приложены к заявлению или прилагаемые к заявлению документы не соответствуют требованиям подпунктов 2.7.2 - 2.7.5, 2.7.9, </w:t>
      </w:r>
      <w:hyperlink w:anchor="P111" w:history="1">
        <w:r w:rsidRPr="00842A33">
          <w:t>пункта 2.</w:t>
        </w:r>
      </w:hyperlink>
      <w:r w:rsidR="00991AE9">
        <w:t>8 административного регламента;</w:t>
      </w:r>
    </w:p>
    <w:p w:rsidR="00991AE9" w:rsidRDefault="00842A33" w:rsidP="00991AE9">
      <w:pPr>
        <w:pStyle w:val="ConsPlusNormal"/>
        <w:ind w:firstLine="709"/>
        <w:jc w:val="both"/>
      </w:pPr>
      <w:proofErr w:type="gramStart"/>
      <w:r w:rsidRPr="00842A33">
        <w:t>муниципальное</w:t>
      </w:r>
      <w:proofErr w:type="gramEnd"/>
      <w:r w:rsidRPr="00842A33">
        <w:t xml:space="preserve"> учреждение не вправе согласно пункту 6 Порядка выдачи специально разрешения выдавать специальное разр</w:t>
      </w:r>
      <w:r w:rsidR="00991AE9">
        <w:t>ешение по заявленному маршруту.</w:t>
      </w:r>
    </w:p>
    <w:p w:rsidR="00991AE9" w:rsidRDefault="00842A33" w:rsidP="00991AE9">
      <w:pPr>
        <w:pStyle w:val="ConsPlusNormal"/>
        <w:ind w:firstLine="709"/>
        <w:jc w:val="both"/>
      </w:pPr>
      <w:proofErr w:type="gramStart"/>
      <w:r w:rsidRPr="00842A33">
        <w:t>заявителем</w:t>
      </w:r>
      <w:proofErr w:type="gramEnd"/>
      <w:r w:rsidRPr="00842A33">
        <w:t xml:space="preserve"> не уплачена государственная пошлина за выдачу специального разрешения на движение по автомобильным дорогам местного значения тяжеловесного и (или) крупногабар</w:t>
      </w:r>
      <w:r w:rsidR="00991AE9">
        <w:t xml:space="preserve">итного транспортного средства. </w:t>
      </w:r>
    </w:p>
    <w:p w:rsidR="00991AE9" w:rsidRDefault="00842A33" w:rsidP="00991AE9">
      <w:pPr>
        <w:pStyle w:val="ConsPlusNormal"/>
        <w:ind w:firstLine="709"/>
        <w:jc w:val="both"/>
      </w:pPr>
      <w:r w:rsidRPr="00842A33">
        <w:t>2.14. Основания для приостановления предоставления муниципальной услуги отсутствуют.</w:t>
      </w:r>
      <w:bookmarkStart w:id="11" w:name="P129"/>
      <w:bookmarkEnd w:id="11"/>
    </w:p>
    <w:p w:rsidR="00991AE9" w:rsidRDefault="00842A33" w:rsidP="00991AE9">
      <w:pPr>
        <w:pStyle w:val="ConsPlusNormal"/>
        <w:ind w:firstLine="709"/>
        <w:jc w:val="both"/>
      </w:pPr>
      <w:r w:rsidRPr="00842A33">
        <w:t>2.15. Основания для отказа в предоставлении муниципальной услуги:</w:t>
      </w:r>
      <w:bookmarkStart w:id="12" w:name="P130"/>
      <w:bookmarkEnd w:id="12"/>
    </w:p>
    <w:p w:rsidR="00842A33" w:rsidRPr="00842A33" w:rsidRDefault="00842A33" w:rsidP="00991AE9">
      <w:pPr>
        <w:pStyle w:val="ConsPlusNormal"/>
        <w:ind w:firstLine="709"/>
        <w:jc w:val="both"/>
      </w:pPr>
      <w:r w:rsidRPr="00842A33">
        <w:t>2.15.1. Технические характеристики и регистрационные данные транспортных средств не соответствуют указанным в заявлении.</w:t>
      </w:r>
    </w:p>
    <w:p w:rsidR="00842A33" w:rsidRPr="00842A33" w:rsidRDefault="00842A33" w:rsidP="00991AE9">
      <w:pPr>
        <w:pStyle w:val="ConsPlusNormal"/>
        <w:ind w:firstLine="709"/>
        <w:jc w:val="both"/>
      </w:pPr>
      <w:bookmarkStart w:id="13" w:name="P132"/>
      <w:bookmarkEnd w:id="13"/>
      <w:r w:rsidRPr="00842A33">
        <w:t>2.15.2. Информация о государственной регистрации в качестве индивидуального предпринимателя или юридического лица не соответствует информации, указанной в заявлении.</w:t>
      </w:r>
    </w:p>
    <w:p w:rsidR="00842A33" w:rsidRPr="00842A33" w:rsidRDefault="00842A33" w:rsidP="00991AE9">
      <w:pPr>
        <w:pStyle w:val="ConsPlusNormal"/>
        <w:ind w:firstLine="709"/>
        <w:jc w:val="both"/>
      </w:pPr>
      <w:r w:rsidRPr="00842A33">
        <w:t>2.15.3. Сведения, представленные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842A33" w:rsidRPr="00842A33" w:rsidRDefault="00842A33" w:rsidP="00991AE9">
      <w:pPr>
        <w:pStyle w:val="ConsPlusNormal"/>
        <w:ind w:firstLine="709"/>
        <w:jc w:val="both"/>
      </w:pPr>
      <w:bookmarkStart w:id="14" w:name="P135"/>
      <w:bookmarkEnd w:id="14"/>
      <w:r w:rsidRPr="00842A33">
        <w:t>2.15.4. Установленные требования о перевозке груза, не являющегося неделимым, не соблюдены.</w:t>
      </w:r>
    </w:p>
    <w:p w:rsidR="00842A33" w:rsidRPr="00842A33" w:rsidRDefault="00842A33" w:rsidP="00991AE9">
      <w:pPr>
        <w:pStyle w:val="ConsPlusNormal"/>
        <w:ind w:firstLine="709"/>
        <w:jc w:val="both"/>
      </w:pPr>
      <w:bookmarkStart w:id="15" w:name="P137"/>
      <w:bookmarkEnd w:id="15"/>
      <w:r w:rsidRPr="00842A33">
        <w:t>2.15.5. При согласовании маршрута установлена невозможность осуществления движения по заявленному маршруту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842A33" w:rsidRPr="00842A33" w:rsidRDefault="00842A33" w:rsidP="00991AE9">
      <w:pPr>
        <w:pStyle w:val="ConsPlusNormal"/>
        <w:ind w:firstLine="709"/>
        <w:jc w:val="both"/>
      </w:pPr>
      <w:bookmarkStart w:id="16" w:name="P138"/>
      <w:bookmarkEnd w:id="16"/>
      <w:r w:rsidRPr="00842A33">
        <w:t>2.15.6. Отсутствует согласие заявителя на:</w:t>
      </w:r>
    </w:p>
    <w:p w:rsidR="00842A33" w:rsidRPr="00842A33" w:rsidRDefault="00842A33" w:rsidP="00991AE9">
      <w:pPr>
        <w:pStyle w:val="ConsPlusNormal"/>
        <w:ind w:firstLine="709"/>
        <w:jc w:val="both"/>
      </w:pPr>
      <w:proofErr w:type="gramStart"/>
      <w:r w:rsidRPr="00842A33">
        <w:t>разработку</w:t>
      </w:r>
      <w:proofErr w:type="gramEnd"/>
      <w:r w:rsidRPr="00842A33">
        <w:t xml:space="preserve"> проекта организации дорожного движения и (или) специального проекта;</w:t>
      </w:r>
    </w:p>
    <w:p w:rsidR="00842A33" w:rsidRPr="00842A33" w:rsidRDefault="00842A33" w:rsidP="00991AE9">
      <w:pPr>
        <w:pStyle w:val="ConsPlusNormal"/>
        <w:ind w:firstLine="709"/>
        <w:jc w:val="both"/>
      </w:pPr>
      <w:proofErr w:type="gramStart"/>
      <w:r w:rsidRPr="00842A33">
        <w:t>проведение</w:t>
      </w:r>
      <w:proofErr w:type="gramEnd"/>
      <w:r w:rsidRPr="00842A33">
        <w:t xml:space="preserve"> оценки технического состояния автомобильной дороги;</w:t>
      </w:r>
    </w:p>
    <w:p w:rsidR="00842A33" w:rsidRPr="00842A33" w:rsidRDefault="00842A33" w:rsidP="00991AE9">
      <w:pPr>
        <w:pStyle w:val="ConsPlusNormal"/>
        <w:ind w:firstLine="709"/>
        <w:jc w:val="both"/>
      </w:pPr>
      <w:proofErr w:type="gramStart"/>
      <w:r w:rsidRPr="00842A33">
        <w:t>принятие</w:t>
      </w:r>
      <w:proofErr w:type="gramEnd"/>
      <w:r w:rsidRPr="00842A33">
        <w:t xml:space="preserve">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842A33" w:rsidRPr="00842A33" w:rsidRDefault="00842A33" w:rsidP="00991AE9">
      <w:pPr>
        <w:pStyle w:val="ConsPlusNormal"/>
        <w:ind w:firstLine="709"/>
        <w:jc w:val="both"/>
      </w:pPr>
      <w:proofErr w:type="gramStart"/>
      <w:r w:rsidRPr="00842A33">
        <w:t>укрепление</w:t>
      </w:r>
      <w:proofErr w:type="gramEnd"/>
      <w:r w:rsidRPr="00842A33">
        <w:t xml:space="preserve">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842A33" w:rsidRPr="00842A33" w:rsidRDefault="00842A33" w:rsidP="00991AE9">
      <w:pPr>
        <w:pStyle w:val="ConsPlusNormal"/>
        <w:ind w:firstLine="709"/>
        <w:jc w:val="both"/>
      </w:pPr>
      <w:bookmarkStart w:id="17" w:name="P145"/>
      <w:bookmarkEnd w:id="17"/>
      <w:r w:rsidRPr="00842A33">
        <w:t xml:space="preserve">2.15.7. Заявитель не внес плату в счет возмещения вреда, причиняемого автомобильным дорогам тяжеловесным транспортными средствами при движении по автомобильным дорогам местного значения.  </w:t>
      </w:r>
    </w:p>
    <w:p w:rsidR="00842A33" w:rsidRPr="00842A33" w:rsidRDefault="00842A33" w:rsidP="00991AE9">
      <w:pPr>
        <w:pStyle w:val="ConsPlusNormal"/>
        <w:ind w:firstLine="709"/>
        <w:jc w:val="both"/>
      </w:pPr>
      <w:r w:rsidRPr="00842A33">
        <w:t xml:space="preserve">2.15.8. Отсутствуют оригиналы документов, предусмотренных </w:t>
      </w:r>
      <w:hyperlink w:anchor="P82" w:history="1">
        <w:r w:rsidRPr="00842A33">
          <w:t>подпунктами 2.7.1</w:t>
        </w:r>
      </w:hyperlink>
      <w:r w:rsidRPr="00842A33">
        <w:t xml:space="preserve">, </w:t>
      </w:r>
      <w:hyperlink w:anchor="P106" w:history="1">
        <w:proofErr w:type="gramStart"/>
        <w:r w:rsidRPr="00842A33">
          <w:t>2.7.5</w:t>
        </w:r>
      </w:hyperlink>
      <w:r w:rsidRPr="00842A33">
        <w:t xml:space="preserve">  административного</w:t>
      </w:r>
      <w:proofErr w:type="gramEnd"/>
      <w:r w:rsidRPr="00842A33">
        <w:t xml:space="preserve"> регламента, а также заверенные копии документов, предусмотренных </w:t>
      </w:r>
      <w:hyperlink w:anchor="P104" w:history="1">
        <w:r w:rsidRPr="00842A33">
          <w:t>подпунктом 2.7.4</w:t>
        </w:r>
      </w:hyperlink>
      <w:r w:rsidRPr="00842A33">
        <w:t xml:space="preserve"> административного регламента, при обращении заявителя за получением оформленного бланка специального разрешения, в случае если заявление и документы направлялись в Муниципальное учреждение с использованием факсимильной связи.</w:t>
      </w:r>
    </w:p>
    <w:p w:rsidR="00842A33" w:rsidRPr="00842A33" w:rsidRDefault="00842A33" w:rsidP="00991AE9">
      <w:pPr>
        <w:pStyle w:val="ConsPlusNormal"/>
        <w:ind w:firstLine="709"/>
        <w:jc w:val="both"/>
      </w:pPr>
      <w:r w:rsidRPr="00842A33">
        <w:t>2.15.9. Отсутствует в установленный срок согласование или поступил мотивированный отказ в согласовании владельцев автомобильных дорог или согласующих организаций.</w:t>
      </w:r>
    </w:p>
    <w:p w:rsidR="00842A33" w:rsidRPr="00842A33" w:rsidRDefault="00842A33" w:rsidP="00991AE9">
      <w:pPr>
        <w:pStyle w:val="ConsPlusNormal"/>
        <w:ind w:firstLine="709"/>
        <w:jc w:val="both"/>
      </w:pPr>
      <w:bookmarkStart w:id="18" w:name="P150"/>
      <w:bookmarkEnd w:id="18"/>
      <w:r w:rsidRPr="00842A33">
        <w:t>2.15.10. Истек указанный в заявлении срок перевозки.</w:t>
      </w:r>
    </w:p>
    <w:p w:rsidR="00842A33" w:rsidRPr="00842A33" w:rsidRDefault="00842A33" w:rsidP="00991AE9">
      <w:pPr>
        <w:pStyle w:val="ConsPlusNormal"/>
        <w:ind w:firstLine="709"/>
        <w:jc w:val="both"/>
      </w:pPr>
      <w:r w:rsidRPr="00842A33">
        <w:t>2.16. Специальное разрешение выдается на движение транспортного средства по определенному маршруту без груза или с грузом на срок до трех месяцев.</w:t>
      </w:r>
    </w:p>
    <w:p w:rsidR="00991AE9" w:rsidRDefault="00842A33" w:rsidP="00991AE9">
      <w:pPr>
        <w:pStyle w:val="ConsPlusNormal"/>
        <w:ind w:firstLine="709"/>
        <w:jc w:val="both"/>
      </w:pPr>
      <w:r w:rsidRPr="00842A33">
        <w:t xml:space="preserve">В случае выдачи специального разрешения в электронной форме в соответствии с </w:t>
      </w:r>
      <w:hyperlink r:id="rId30" w:history="1">
        <w:r w:rsidRPr="00991AE9">
          <w:t>частью 17 статьи 31</w:t>
        </w:r>
      </w:hyperlink>
      <w:r w:rsidRPr="00991AE9">
        <w:t xml:space="preserve">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w:t>
      </w:r>
      <w:r w:rsidRPr="00842A33">
        <w:t xml:space="preserve"> Федерации", специальное разрешение выдается на одну поез</w:t>
      </w:r>
      <w:r w:rsidR="00991AE9">
        <w:t>дку и на срок до одного месяца.</w:t>
      </w:r>
    </w:p>
    <w:p w:rsidR="00991AE9" w:rsidRDefault="00842A33" w:rsidP="00991AE9">
      <w:pPr>
        <w:pStyle w:val="ConsPlusNormal"/>
        <w:ind w:firstLine="709"/>
        <w:jc w:val="both"/>
      </w:pPr>
      <w:r w:rsidRPr="00842A33">
        <w:t xml:space="preserve">В случае движения крупногабаритной сельскохозяйственной техники (комбайн, трактор) своим ходом в период с марта по ноябрь в пределах города Куйбышева специальное разрешение выдается на движение такой техники по определенному маршруту на срок до девяти месяцев. При необходимости проведения внеплановых работ на автомобильной дороге и (или) пересекающих ее сооружениях и инженерных коммуникациях в пределах согласованного маршрута, действие такого специального разрешения на движение крупногабаритной сельскохозяйственной техники прекращается. Муниципальное учреждение за 14 календарных дней до прекращения действия </w:t>
      </w:r>
      <w:r w:rsidRPr="00842A33">
        <w:lastRenderedPageBreak/>
        <w:t xml:space="preserve">специального разрешения уведомляет об этом владельца крупногабаритной сельскохозяйственной техники или его уполномоченного представителя </w:t>
      </w:r>
      <w:r w:rsidR="00991AE9">
        <w:t>указанным в заявлении способом.</w:t>
      </w:r>
    </w:p>
    <w:p w:rsidR="00991AE9" w:rsidRDefault="00842A33" w:rsidP="00991AE9">
      <w:pPr>
        <w:pStyle w:val="ConsPlusNormal"/>
        <w:ind w:firstLine="709"/>
        <w:jc w:val="both"/>
      </w:pPr>
      <w:r w:rsidRPr="00842A33">
        <w:t>В случае если нагрузка на ось тяжеловесного транспортного средства превышает допустимую нагрузку на ось транспортного средства более чем на два процента, но не более чем на десять процентов, специальное разрешение на движение такого транспортного средства по установленному и (или) постоянному маршруту, в том числе в форме электронного документа,</w:t>
      </w:r>
      <w:r w:rsidR="00991AE9">
        <w:t xml:space="preserve"> выдается в упрощенном порядке.</w:t>
      </w:r>
    </w:p>
    <w:p w:rsidR="00991AE9" w:rsidRDefault="00842A33" w:rsidP="00991AE9">
      <w:pPr>
        <w:pStyle w:val="ConsPlusNormal"/>
        <w:ind w:firstLine="709"/>
        <w:jc w:val="both"/>
      </w:pPr>
      <w:r w:rsidRPr="00842A33">
        <w:t>2.17. Максимальный срок ожидания заявителя в очереди при подаче документов, необходимых для предоставления муниципальной услуги, или при получении результата предоставления м</w:t>
      </w:r>
      <w:r w:rsidR="00991AE9">
        <w:t>униципальной услуги - 15 минут.</w:t>
      </w:r>
    </w:p>
    <w:p w:rsidR="00991AE9" w:rsidRDefault="00842A33" w:rsidP="00991AE9">
      <w:pPr>
        <w:pStyle w:val="ConsPlusNormal"/>
        <w:ind w:firstLine="709"/>
        <w:jc w:val="both"/>
      </w:pPr>
      <w:r w:rsidRPr="00842A33">
        <w:t>2.18. Срок регистрации документов, необходимых для предоставления муниципальной услуги, - один день (в день их поступлен</w:t>
      </w:r>
      <w:r w:rsidR="00991AE9">
        <w:t>ия в Муниципальное учреждение).</w:t>
      </w:r>
    </w:p>
    <w:p w:rsidR="00991AE9" w:rsidRDefault="00842A33" w:rsidP="00991AE9">
      <w:pPr>
        <w:pStyle w:val="ConsPlusNormal"/>
        <w:ind w:firstLine="709"/>
        <w:jc w:val="both"/>
      </w:pPr>
      <w:r w:rsidRPr="00842A33">
        <w:t>При направлении заявителем документов в форме электронных документов заявителю направляется уведомление в электронной форме, подтверждающее получение и регистрацию доку</w:t>
      </w:r>
      <w:r w:rsidR="00991AE9">
        <w:t>ментов.</w:t>
      </w:r>
    </w:p>
    <w:p w:rsidR="00842A33" w:rsidRPr="00842A33" w:rsidRDefault="00842A33" w:rsidP="00991AE9">
      <w:pPr>
        <w:pStyle w:val="ConsPlusNormal"/>
        <w:ind w:firstLine="709"/>
        <w:jc w:val="both"/>
      </w:pPr>
      <w:r w:rsidRPr="00842A33">
        <w:t>2.19. Для получения информации по вопросам предоставления муниципальной услуги, в том числе о ходе предоставления муниципальной услуги, заявитель по своему усмотрению обращается:</w:t>
      </w:r>
    </w:p>
    <w:p w:rsidR="00842A33" w:rsidRPr="00842A33" w:rsidRDefault="00842A33" w:rsidP="00991AE9">
      <w:pPr>
        <w:pStyle w:val="ConsPlusNormal"/>
        <w:ind w:firstLine="709"/>
        <w:jc w:val="both"/>
      </w:pPr>
      <w:proofErr w:type="gramStart"/>
      <w:r w:rsidRPr="00842A33">
        <w:t>в</w:t>
      </w:r>
      <w:proofErr w:type="gramEnd"/>
      <w:r w:rsidRPr="00842A33">
        <w:t xml:space="preserve"> устной форме лично в часы приема в Муниципальное учреждение или по телефону в соответствии с режимом работы Муниципального учреждения;</w:t>
      </w:r>
    </w:p>
    <w:p w:rsidR="00842A33" w:rsidRPr="00842A33" w:rsidRDefault="00842A33" w:rsidP="00991AE9">
      <w:pPr>
        <w:pStyle w:val="ConsPlusNormal"/>
        <w:ind w:firstLine="709"/>
        <w:jc w:val="both"/>
      </w:pPr>
      <w:proofErr w:type="gramStart"/>
      <w:r w:rsidRPr="00842A33">
        <w:t>в</w:t>
      </w:r>
      <w:proofErr w:type="gramEnd"/>
      <w:r w:rsidRPr="00842A33">
        <w:t xml:space="preserve"> письменной форме лично в Муниципальное учреждение или почтовым отправлением в адрес Муниципальное учреждения;</w:t>
      </w:r>
    </w:p>
    <w:p w:rsidR="00842A33" w:rsidRPr="00842A33" w:rsidRDefault="00842A33" w:rsidP="00991AE9">
      <w:pPr>
        <w:pStyle w:val="ConsPlusNormal"/>
        <w:ind w:firstLine="709"/>
        <w:jc w:val="both"/>
      </w:pPr>
      <w:proofErr w:type="gramStart"/>
      <w:r w:rsidRPr="00842A33">
        <w:t>в</w:t>
      </w:r>
      <w:proofErr w:type="gramEnd"/>
      <w:r w:rsidRPr="00842A33">
        <w:t xml:space="preserve"> электронной форме с использованием сети «Интернет», в том числе через Единый портал государственных и муниципальных услуг, в Муниципальное учреждение.</w:t>
      </w:r>
    </w:p>
    <w:p w:rsidR="00842A33" w:rsidRPr="00842A33" w:rsidRDefault="00842A33" w:rsidP="00991AE9">
      <w:pPr>
        <w:pStyle w:val="ConsPlusNormal"/>
        <w:ind w:firstLine="709"/>
        <w:jc w:val="both"/>
      </w:pPr>
      <w:r w:rsidRPr="00842A33">
        <w:t>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специалисты Муниципального учреждения (лично или по телефону) осуществляют устное информирование обратившегося за информацией заявителя. В целях обеспечения конфиденциальности сведений одним специалистом одновременно ведется прием одного заявителя. Одновременное информирование и (или) прием двух или более заявителей не допускается.</w:t>
      </w:r>
    </w:p>
    <w:p w:rsidR="00842A33" w:rsidRPr="00842A33" w:rsidRDefault="00842A33" w:rsidP="00991AE9">
      <w:pPr>
        <w:pStyle w:val="ConsPlusNormal"/>
        <w:ind w:firstLine="709"/>
        <w:jc w:val="both"/>
      </w:pPr>
      <w:r w:rsidRPr="00842A33">
        <w:t>Для информирования заявителей о фамилии, имени, отчестве (при наличии) и должности специалистов, предоставляющих муниципальную услугу, специалисты обеспечиваются личными идентификационными карточками и (или) настольными табличками. В ответе на телефонный звонок должна содержаться информация о фамилии, имени, отчестве (при наличии) и должности специалиста Муниципального учреждения, принявшего телефонный звонок.</w:t>
      </w:r>
    </w:p>
    <w:p w:rsidR="00842A33" w:rsidRPr="00842A33" w:rsidRDefault="00842A33" w:rsidP="00991AE9">
      <w:pPr>
        <w:pStyle w:val="ConsPlusNormal"/>
        <w:ind w:firstLine="709"/>
        <w:jc w:val="both"/>
      </w:pPr>
      <w:r w:rsidRPr="00842A33">
        <w:t>Устное информирование каждого обратившегося за информацией заявителя осуществляется не более 15 минут. Время ожидания в очереди при личном обращении не должно превышать 15 минут. Если для подготовки ответа на устное обращение требуется более 15 минут, специалисты Муниципального учреждения, осуществляющие устное информирование, предлагают заявителю назначить другое удобное для него время для устного информирования либо предлагают заявителю направить письменный ответ посредством почтового отправления либо в электронной форме, в том числе через Единый портал государственных и муниципальных услуг.</w:t>
      </w:r>
    </w:p>
    <w:p w:rsidR="00991AE9" w:rsidRDefault="00842A33" w:rsidP="00991AE9">
      <w:pPr>
        <w:pStyle w:val="ConsPlusNormal"/>
        <w:ind w:firstLine="709"/>
        <w:jc w:val="both"/>
      </w:pPr>
      <w:r w:rsidRPr="00842A33">
        <w:t>Письменное информирование заявителя осуществляется при получении от него письменного обращения лично, посредством почтового отправления, обращения в электронной форме, в том числе через Единый портал государственных и муниципальных услуг, о предоставлении информации по вопросам предоставления муниципальной услуги, в том числе о ходе предоставления муниципальной услуги. Обращение регистрируется в день поступле</w:t>
      </w:r>
      <w:r w:rsidR="00991AE9">
        <w:t>ния в Муниципальное учреждение.</w:t>
      </w:r>
    </w:p>
    <w:p w:rsidR="00991AE9" w:rsidRDefault="00842A33" w:rsidP="00991AE9">
      <w:pPr>
        <w:pStyle w:val="ConsPlusNormal"/>
        <w:ind w:firstLine="709"/>
        <w:jc w:val="both"/>
      </w:pPr>
      <w:r w:rsidRPr="00842A33">
        <w:t>Письменный ответ подписывается директором Муниципального учреждения, содержит фамилию и номер телефона исполнителя и выдается заявителю лично или направляется (с учетом формы и способа обращения заявителя) по почтовому адресу, указанному в обращении, или по адресу электронной почты, указанному в обращении, или через Единый портал государственных и муниципальных услуг. Ответ на обращение направляется заявителю в течение 30 дней со дня регистрации обраще</w:t>
      </w:r>
      <w:r w:rsidR="00991AE9">
        <w:t>ния в Муниципальном учреждении.</w:t>
      </w:r>
    </w:p>
    <w:p w:rsidR="00991AE9" w:rsidRDefault="00842A33" w:rsidP="00991AE9">
      <w:pPr>
        <w:pStyle w:val="ConsPlusNormal"/>
        <w:ind w:firstLine="709"/>
        <w:jc w:val="both"/>
      </w:pPr>
      <w:r w:rsidRPr="00842A33">
        <w:t xml:space="preserve">Информация о месте нахождения, графике работы, номерах справочных телефонов, адресах электронной почты Муниципального учреждения размещается на информационных стендах в Муниципальном учреждении, на официальном </w:t>
      </w:r>
      <w:r w:rsidRPr="00991AE9">
        <w:t>сайте города Куйбышева, в федеральном реестре, на Едином портале государственных и муниципа</w:t>
      </w:r>
      <w:r w:rsidR="00991AE9" w:rsidRPr="00991AE9">
        <w:t>льных услуг (</w:t>
      </w:r>
      <w:hyperlink r:id="rId31" w:history="1">
        <w:r w:rsidR="00991AE9" w:rsidRPr="00991AE9">
          <w:rPr>
            <w:rStyle w:val="a4"/>
            <w:color w:val="auto"/>
            <w:u w:val="none"/>
          </w:rPr>
          <w:t>www.gosuslugi.ru</w:t>
        </w:r>
      </w:hyperlink>
      <w:r w:rsidR="00991AE9" w:rsidRPr="00991AE9">
        <w:t>).</w:t>
      </w:r>
    </w:p>
    <w:p w:rsidR="00842A33" w:rsidRPr="00842A33" w:rsidRDefault="00842A33" w:rsidP="00991AE9">
      <w:pPr>
        <w:pStyle w:val="ConsPlusNormal"/>
        <w:ind w:firstLine="709"/>
        <w:jc w:val="both"/>
      </w:pPr>
      <w:r w:rsidRPr="00842A33">
        <w:t xml:space="preserve">2.20. При предоставлении муниципальной услуги прием заявителей осуществляется в зданиях, которые соответствуют санитарно-эпидемиологическим правилам и нормам, противопожарной системой и средствами пожаротушения, предусматриваются пути эвакуации, места общего пользования. </w:t>
      </w:r>
    </w:p>
    <w:p w:rsidR="00842A33" w:rsidRPr="00842A33" w:rsidRDefault="00842A33" w:rsidP="00991AE9">
      <w:pPr>
        <w:pStyle w:val="ConsPlusNormal"/>
        <w:ind w:firstLine="709"/>
        <w:jc w:val="both"/>
      </w:pPr>
      <w:r w:rsidRPr="00842A33">
        <w:lastRenderedPageBreak/>
        <w:t>Вход в здание оформляется табличкой, информирующей о наименовании органа (организации), предоставляющего муниципальную услугу, оборудуется устройством для маломобильных граждан.</w:t>
      </w:r>
    </w:p>
    <w:p w:rsidR="00842A33" w:rsidRPr="00842A33" w:rsidRDefault="00842A33" w:rsidP="00991AE9">
      <w:pPr>
        <w:pStyle w:val="ConsPlusNormal"/>
        <w:ind w:firstLine="709"/>
        <w:jc w:val="both"/>
      </w:pPr>
      <w:r w:rsidRPr="00842A33">
        <w:t>Помещения для приема заявителей оборудуются пандусами, санитарно-техническими помещениями (доступными для инвалидов), расширенными проходами, позволяющими обеспечить беспрепятственный доступ заявителей, включая заявителей, использующих кресла-коляски и собак-проводников.</w:t>
      </w:r>
    </w:p>
    <w:p w:rsidR="00842A33" w:rsidRPr="00842A33" w:rsidRDefault="00842A33" w:rsidP="00991AE9">
      <w:pPr>
        <w:pStyle w:val="ConsPlusNormal"/>
        <w:ind w:firstLine="709"/>
        <w:jc w:val="both"/>
      </w:pPr>
      <w:r w:rsidRPr="00842A33">
        <w:t>Места ожидания в очереди оборудуются стульями, кресельными секциями. Места для информирования заявителей и заполнения запросов о предоставлении муниципальной услуги оборудуются информационными стендами, стульями, столами (стойками).</w:t>
      </w:r>
    </w:p>
    <w:p w:rsidR="00991AE9" w:rsidRDefault="00842A33" w:rsidP="00991AE9">
      <w:pPr>
        <w:pStyle w:val="ConsPlusNormal"/>
        <w:ind w:firstLine="709"/>
        <w:jc w:val="both"/>
      </w:pPr>
      <w:r w:rsidRPr="00842A33">
        <w:t xml:space="preserve">В зданиях, помещениях, в которых предоставляется муниципальная услуга, обеспечивается доступность для инвалидов объектов в соответствии с законодательством Российской Федерации о социальной защите инвалидов, в том числе с соблюдением </w:t>
      </w:r>
      <w:r w:rsidRPr="00991AE9">
        <w:t xml:space="preserve">требований </w:t>
      </w:r>
      <w:hyperlink r:id="rId32" w:history="1">
        <w:r w:rsidRPr="00991AE9">
          <w:t>статьи 15</w:t>
        </w:r>
      </w:hyperlink>
      <w:r w:rsidRPr="00991AE9">
        <w:t xml:space="preserve"> Федерального</w:t>
      </w:r>
      <w:r w:rsidRPr="00842A33">
        <w:t xml:space="preserve"> закона от 24.11.1995 N 181-ФЗ "О социальной защите инв</w:t>
      </w:r>
      <w:r w:rsidR="00991AE9">
        <w:t>алидов в Российской Федерации".</w:t>
      </w:r>
    </w:p>
    <w:p w:rsidR="00991AE9" w:rsidRDefault="00842A33" w:rsidP="00991AE9">
      <w:pPr>
        <w:pStyle w:val="ConsPlusNormal"/>
        <w:ind w:firstLine="709"/>
        <w:jc w:val="both"/>
      </w:pPr>
      <w:r w:rsidRPr="00842A33">
        <w:t>2.21. Информационные стенды располагаютс</w:t>
      </w:r>
      <w:r w:rsidR="00991AE9">
        <w:t>я в доступном месте и содержат:</w:t>
      </w:r>
    </w:p>
    <w:p w:rsidR="00991AE9" w:rsidRDefault="00842A33" w:rsidP="00991AE9">
      <w:pPr>
        <w:pStyle w:val="ConsPlusNormal"/>
        <w:ind w:firstLine="709"/>
        <w:jc w:val="both"/>
      </w:pPr>
      <w:proofErr w:type="gramStart"/>
      <w:r w:rsidRPr="00842A33">
        <w:t>выдержки</w:t>
      </w:r>
      <w:proofErr w:type="gramEnd"/>
      <w:r w:rsidRPr="00842A33">
        <w:t xml:space="preserve"> из нормативных правовых актов, содержащих нормы, регулирующие деятельность по предо</w:t>
      </w:r>
      <w:r w:rsidR="00991AE9">
        <w:t>ставлению муниципальной услуги;</w:t>
      </w:r>
    </w:p>
    <w:p w:rsidR="00991AE9" w:rsidRDefault="00842A33" w:rsidP="00991AE9">
      <w:pPr>
        <w:pStyle w:val="ConsPlusNormal"/>
        <w:ind w:firstLine="709"/>
        <w:jc w:val="both"/>
      </w:pPr>
      <w:proofErr w:type="gramStart"/>
      <w:r w:rsidRPr="00842A33">
        <w:t>образцы</w:t>
      </w:r>
      <w:proofErr w:type="gramEnd"/>
      <w:r w:rsidRPr="00842A33">
        <w:t xml:space="preserve"> заполнения документов, необходимых для получения муниципальной услуги, </w:t>
      </w:r>
      <w:r w:rsidR="00991AE9">
        <w:t>и их перечень;</w:t>
      </w:r>
    </w:p>
    <w:p w:rsidR="00991AE9" w:rsidRDefault="00842A33" w:rsidP="00991AE9">
      <w:pPr>
        <w:pStyle w:val="ConsPlusNormal"/>
        <w:ind w:firstLine="709"/>
        <w:jc w:val="both"/>
      </w:pPr>
      <w:proofErr w:type="gramStart"/>
      <w:r w:rsidRPr="00842A33">
        <w:t>информацию</w:t>
      </w:r>
      <w:proofErr w:type="gramEnd"/>
      <w:r w:rsidRPr="00842A33">
        <w:t xml:space="preserve"> о месте нахождения, графике работы, номерах справочных телефонов, адресе электронной почты Муниципального учреждения, адресах официального сайта города Куйбышева, где заинтересованные лица могут получить информацию, необходимую для предо</w:t>
      </w:r>
      <w:r w:rsidR="00991AE9">
        <w:t>ставления муниципальной услуги;</w:t>
      </w:r>
    </w:p>
    <w:p w:rsidR="00991AE9" w:rsidRDefault="00842A33" w:rsidP="00991AE9">
      <w:pPr>
        <w:pStyle w:val="ConsPlusNormal"/>
        <w:ind w:firstLine="709"/>
        <w:jc w:val="both"/>
      </w:pPr>
      <w:proofErr w:type="gramStart"/>
      <w:r w:rsidRPr="00842A33">
        <w:t>номер</w:t>
      </w:r>
      <w:proofErr w:type="gramEnd"/>
      <w:r w:rsidRPr="00842A33">
        <w:t xml:space="preserve"> кабинета, в котором предоставляется муниципальная услуга, фамилию, имя, отчество (при наличии) специалиста Муниципального учреждения, ответственного за предо</w:t>
      </w:r>
      <w:r w:rsidR="00991AE9">
        <w:t>ставление муниципальной услуги;</w:t>
      </w:r>
    </w:p>
    <w:p w:rsidR="00991AE9" w:rsidRDefault="00842A33" w:rsidP="00991AE9">
      <w:pPr>
        <w:pStyle w:val="ConsPlusNormal"/>
        <w:ind w:firstLine="709"/>
        <w:jc w:val="both"/>
      </w:pPr>
      <w:proofErr w:type="gramStart"/>
      <w:r w:rsidRPr="00842A33">
        <w:t>текст</w:t>
      </w:r>
      <w:proofErr w:type="gramEnd"/>
      <w:r w:rsidRPr="00842A33">
        <w:t xml:space="preserve"> административног</w:t>
      </w:r>
      <w:r w:rsidR="00991AE9">
        <w:t>о регламента с приложениями;</w:t>
      </w:r>
    </w:p>
    <w:p w:rsidR="00842A33" w:rsidRPr="00842A33" w:rsidRDefault="00842A33" w:rsidP="00991AE9">
      <w:pPr>
        <w:pStyle w:val="ConsPlusNormal"/>
        <w:ind w:firstLine="709"/>
        <w:jc w:val="both"/>
      </w:pPr>
      <w:proofErr w:type="gramStart"/>
      <w:r w:rsidRPr="00842A33">
        <w:t>информацию</w:t>
      </w:r>
      <w:proofErr w:type="gramEnd"/>
      <w:r w:rsidRPr="00842A33">
        <w:t xml:space="preserve"> о порядке подачи и рассмотрения жалобы на действия (бездействие) Муниципального учреждения, предоставляющей муниципальную услугу, а также его должностных лиц.  </w:t>
      </w:r>
    </w:p>
    <w:p w:rsidR="00842A33" w:rsidRPr="00842A33" w:rsidRDefault="00842A33" w:rsidP="00991AE9">
      <w:pPr>
        <w:pStyle w:val="ConsPlusNormal"/>
        <w:ind w:firstLine="709"/>
        <w:jc w:val="both"/>
      </w:pPr>
      <w:r w:rsidRPr="00842A33">
        <w:t>2.22. Показателями доступности муниципальной услуги являются:</w:t>
      </w:r>
    </w:p>
    <w:p w:rsidR="00842A33" w:rsidRPr="00842A33" w:rsidRDefault="00842A33" w:rsidP="00991AE9">
      <w:pPr>
        <w:pStyle w:val="ConsPlusNormal"/>
        <w:ind w:firstLine="709"/>
        <w:jc w:val="both"/>
      </w:pPr>
      <w:proofErr w:type="gramStart"/>
      <w:r w:rsidRPr="00842A33">
        <w:t>возможность</w:t>
      </w:r>
      <w:proofErr w:type="gramEnd"/>
      <w:r w:rsidRPr="00842A33">
        <w:t xml:space="preserve"> получения заявителем полной и достоверной информации о порядке предоставления муниципальной услуги, в том числе в электронной форме;</w:t>
      </w:r>
    </w:p>
    <w:p w:rsidR="00842A33" w:rsidRPr="00842A33" w:rsidRDefault="00842A33" w:rsidP="00991AE9">
      <w:pPr>
        <w:pStyle w:val="ConsPlusNormal"/>
        <w:ind w:firstLine="709"/>
        <w:jc w:val="both"/>
      </w:pPr>
      <w:proofErr w:type="gramStart"/>
      <w:r w:rsidRPr="00842A33">
        <w:t>транспортная</w:t>
      </w:r>
      <w:proofErr w:type="gramEnd"/>
      <w:r w:rsidRPr="00842A33">
        <w:t xml:space="preserve"> доступность мест предоставления муниципальной услуги;</w:t>
      </w:r>
    </w:p>
    <w:p w:rsidR="00842A33" w:rsidRPr="00842A33" w:rsidRDefault="00842A33" w:rsidP="00991AE9">
      <w:pPr>
        <w:pStyle w:val="ConsPlusNormal"/>
        <w:ind w:firstLine="709"/>
        <w:jc w:val="both"/>
      </w:pPr>
      <w:proofErr w:type="gramStart"/>
      <w:r w:rsidRPr="00842A33">
        <w:t>обеспечение</w:t>
      </w:r>
      <w:proofErr w:type="gramEnd"/>
      <w:r w:rsidRPr="00842A33">
        <w:t xml:space="preserve"> беспрепятственного доступа к местам предоставления муниципальной услуги маломобильных групп граждан, включая инвалидов, использующих кресла-коляски и собак-проводников;</w:t>
      </w:r>
    </w:p>
    <w:p w:rsidR="00842A33" w:rsidRPr="00842A33" w:rsidRDefault="00842A33" w:rsidP="00991AE9">
      <w:pPr>
        <w:pStyle w:val="ConsPlusNormal"/>
        <w:ind w:firstLine="709"/>
        <w:jc w:val="both"/>
      </w:pPr>
      <w:proofErr w:type="gramStart"/>
      <w:r w:rsidRPr="00842A33">
        <w:t>наличие</w:t>
      </w:r>
      <w:proofErr w:type="gramEnd"/>
      <w:r w:rsidRPr="00842A33">
        <w:t xml:space="preserve"> бесплатной парковки автотранспортных средств, в том числе с соблюдением требований законодательства Российской Федерации о социальной защите инвалидов;</w:t>
      </w:r>
    </w:p>
    <w:p w:rsidR="00842A33" w:rsidRPr="00842A33" w:rsidRDefault="00842A33" w:rsidP="00991AE9">
      <w:pPr>
        <w:pStyle w:val="ConsPlusNormal"/>
        <w:ind w:firstLine="709"/>
        <w:jc w:val="both"/>
      </w:pPr>
      <w:proofErr w:type="gramStart"/>
      <w:r w:rsidRPr="00842A33">
        <w:t>предоставление</w:t>
      </w:r>
      <w:proofErr w:type="gramEnd"/>
      <w:r w:rsidRPr="00842A33">
        <w:t xml:space="preserve"> бесплатно информации о предоставлении муниципальной услуги.</w:t>
      </w:r>
    </w:p>
    <w:p w:rsidR="00842A33" w:rsidRPr="00842A33" w:rsidRDefault="00842A33" w:rsidP="00991AE9">
      <w:pPr>
        <w:pStyle w:val="ConsPlusNormal"/>
        <w:ind w:firstLine="709"/>
        <w:jc w:val="both"/>
      </w:pPr>
      <w:r w:rsidRPr="00842A33">
        <w:t>2.23. Показателями качества муниципальной услуги являются:</w:t>
      </w:r>
    </w:p>
    <w:p w:rsidR="00991AE9" w:rsidRDefault="00842A33" w:rsidP="00991AE9">
      <w:pPr>
        <w:pStyle w:val="ConsPlusNormal"/>
        <w:ind w:firstLine="709"/>
        <w:jc w:val="both"/>
      </w:pPr>
      <w:proofErr w:type="gramStart"/>
      <w:r w:rsidRPr="00842A33">
        <w:t>исполнение</w:t>
      </w:r>
      <w:proofErr w:type="gramEnd"/>
      <w:r w:rsidRPr="00842A33">
        <w:t xml:space="preserve"> о</w:t>
      </w:r>
      <w:r w:rsidR="00991AE9">
        <w:t>бращения в установленные сроки;</w:t>
      </w:r>
    </w:p>
    <w:p w:rsidR="00D46622" w:rsidRPr="00842A33" w:rsidRDefault="00842A33" w:rsidP="00991AE9">
      <w:pPr>
        <w:pStyle w:val="ConsPlusNormal"/>
        <w:ind w:firstLine="709"/>
        <w:jc w:val="both"/>
      </w:pPr>
      <w:proofErr w:type="gramStart"/>
      <w:r w:rsidRPr="00842A33">
        <w:t>соблюдение</w:t>
      </w:r>
      <w:proofErr w:type="gramEnd"/>
      <w:r w:rsidRPr="00842A33">
        <w:t xml:space="preserve"> порядка выполнения административных процедур.</w:t>
      </w:r>
    </w:p>
    <w:p w:rsidR="00D46622" w:rsidRPr="00696001" w:rsidRDefault="00842A33" w:rsidP="001760C7">
      <w:pPr>
        <w:pStyle w:val="ConsPlusTitle"/>
        <w:numPr>
          <w:ilvl w:val="0"/>
          <w:numId w:val="21"/>
        </w:numPr>
        <w:jc w:val="center"/>
        <w:outlineLvl w:val="1"/>
        <w:rPr>
          <w:rFonts w:ascii="Arial" w:hAnsi="Arial" w:cs="Arial"/>
          <w:sz w:val="20"/>
          <w:szCs w:val="20"/>
        </w:rPr>
      </w:pPr>
      <w:r w:rsidRPr="00696001">
        <w:rPr>
          <w:rFonts w:ascii="Arial" w:hAnsi="Arial" w:cs="Arial"/>
          <w:sz w:val="20"/>
          <w:szCs w:val="20"/>
        </w:rPr>
        <w:t>Административные процедуры</w:t>
      </w:r>
      <w:r w:rsidR="00991AE9" w:rsidRPr="00696001">
        <w:rPr>
          <w:rFonts w:ascii="Arial" w:hAnsi="Arial" w:cs="Arial"/>
          <w:sz w:val="20"/>
          <w:szCs w:val="20"/>
        </w:rPr>
        <w:t xml:space="preserve"> </w:t>
      </w:r>
      <w:r w:rsidRPr="00696001">
        <w:rPr>
          <w:rFonts w:ascii="Arial" w:hAnsi="Arial" w:cs="Arial"/>
          <w:sz w:val="20"/>
          <w:szCs w:val="20"/>
        </w:rPr>
        <w:t>предоставления муниципальной услуги</w:t>
      </w:r>
    </w:p>
    <w:p w:rsidR="00842A33" w:rsidRPr="002304EA" w:rsidRDefault="00842A33" w:rsidP="002304EA">
      <w:pPr>
        <w:pStyle w:val="ConsPlusTitle"/>
        <w:ind w:firstLine="709"/>
        <w:outlineLvl w:val="2"/>
        <w:rPr>
          <w:rFonts w:ascii="Arial" w:hAnsi="Arial" w:cs="Arial"/>
          <w:b w:val="0"/>
          <w:sz w:val="20"/>
          <w:szCs w:val="20"/>
        </w:rPr>
      </w:pPr>
      <w:r w:rsidRPr="002304EA">
        <w:rPr>
          <w:rFonts w:ascii="Arial" w:hAnsi="Arial" w:cs="Arial"/>
          <w:b w:val="0"/>
          <w:sz w:val="20"/>
          <w:szCs w:val="20"/>
        </w:rPr>
        <w:t>3.1. Перечень административных процедур</w:t>
      </w:r>
    </w:p>
    <w:p w:rsidR="00842A33" w:rsidRPr="00842A33" w:rsidRDefault="00842A33" w:rsidP="00991AE9">
      <w:pPr>
        <w:pStyle w:val="ConsPlusNormal"/>
        <w:ind w:firstLine="709"/>
        <w:jc w:val="both"/>
      </w:pPr>
      <w:r w:rsidRPr="00842A33">
        <w:t>3.1.1. Прием документов на получение муниципальной услуги либо отказ в приеме документов.</w:t>
      </w:r>
    </w:p>
    <w:p w:rsidR="00842A33" w:rsidRPr="00842A33" w:rsidRDefault="00842A33" w:rsidP="00991AE9">
      <w:pPr>
        <w:pStyle w:val="ConsPlusNormal"/>
        <w:ind w:firstLine="709"/>
        <w:jc w:val="both"/>
      </w:pPr>
      <w:r w:rsidRPr="00842A33">
        <w:t>3.1.2. Рассмотрение документов на получение муниципальной услуги, подготовка специального разрешения либо уведомления об отказе.</w:t>
      </w:r>
    </w:p>
    <w:p w:rsidR="00842A33" w:rsidRPr="00842A33" w:rsidRDefault="00842A33" w:rsidP="00991AE9">
      <w:pPr>
        <w:pStyle w:val="ConsPlusNormal"/>
        <w:ind w:firstLine="709"/>
        <w:jc w:val="both"/>
      </w:pPr>
      <w:r w:rsidRPr="00842A33">
        <w:t>3.1.3. Выдача (направление) заявителю специального разрешения либо уведомления об отказе.</w:t>
      </w:r>
    </w:p>
    <w:p w:rsidR="00742C8A" w:rsidRPr="00842A33" w:rsidRDefault="00842A33" w:rsidP="00742C8A">
      <w:pPr>
        <w:pStyle w:val="ConsPlusNormal"/>
        <w:ind w:firstLine="709"/>
        <w:jc w:val="both"/>
      </w:pPr>
      <w:r w:rsidRPr="00842A33">
        <w:t>3.1.4. Исправление допущенных опечаток и ошибок в выданных в результате предоставления муниципальной услуги документах.</w:t>
      </w:r>
    </w:p>
    <w:p w:rsidR="00842A33" w:rsidRPr="002304EA" w:rsidRDefault="002304EA" w:rsidP="002304EA">
      <w:pPr>
        <w:pStyle w:val="ConsPlusTitle"/>
        <w:ind w:firstLine="709"/>
        <w:outlineLvl w:val="2"/>
        <w:rPr>
          <w:rFonts w:ascii="Arial" w:hAnsi="Arial" w:cs="Arial"/>
          <w:b w:val="0"/>
          <w:sz w:val="20"/>
          <w:szCs w:val="20"/>
        </w:rPr>
      </w:pPr>
      <w:r>
        <w:rPr>
          <w:rFonts w:ascii="Arial" w:hAnsi="Arial" w:cs="Arial"/>
          <w:b w:val="0"/>
          <w:sz w:val="20"/>
          <w:szCs w:val="20"/>
        </w:rPr>
        <w:t>3</w:t>
      </w:r>
      <w:r w:rsidR="00842A33" w:rsidRPr="002304EA">
        <w:rPr>
          <w:rFonts w:ascii="Arial" w:hAnsi="Arial" w:cs="Arial"/>
          <w:b w:val="0"/>
          <w:sz w:val="20"/>
          <w:szCs w:val="20"/>
        </w:rPr>
        <w:t>.2. Прием документов на получение муниципальной</w:t>
      </w:r>
      <w:r w:rsidR="00991AE9" w:rsidRPr="002304EA">
        <w:rPr>
          <w:rFonts w:ascii="Arial" w:hAnsi="Arial" w:cs="Arial"/>
          <w:b w:val="0"/>
          <w:sz w:val="20"/>
          <w:szCs w:val="20"/>
        </w:rPr>
        <w:t xml:space="preserve"> </w:t>
      </w:r>
      <w:r w:rsidR="00842A33" w:rsidRPr="002304EA">
        <w:rPr>
          <w:rFonts w:ascii="Arial" w:hAnsi="Arial" w:cs="Arial"/>
          <w:b w:val="0"/>
          <w:sz w:val="20"/>
          <w:szCs w:val="20"/>
        </w:rPr>
        <w:t>услуги либо отказ в приеме документов</w:t>
      </w:r>
    </w:p>
    <w:p w:rsidR="00991AE9" w:rsidRDefault="00842A33" w:rsidP="00991AE9">
      <w:pPr>
        <w:pStyle w:val="ConsPlusNormal"/>
        <w:ind w:firstLine="709"/>
        <w:jc w:val="both"/>
      </w:pPr>
      <w:r w:rsidRPr="00842A33">
        <w:t xml:space="preserve">3.2.1. Основанием для начала административной процедуры по приему документов на получение муниципальной услуги либо отказу в приеме документов является обращение заявителя в письменной форме с документами в соответствии с </w:t>
      </w:r>
      <w:hyperlink w:anchor="P72" w:history="1">
        <w:r w:rsidRPr="00842A33">
          <w:t>пунктами 2.6</w:t>
        </w:r>
      </w:hyperlink>
      <w:r w:rsidRPr="00842A33">
        <w:t xml:space="preserve"> - </w:t>
      </w:r>
      <w:hyperlink w:anchor="P111" w:history="1">
        <w:r w:rsidRPr="00842A33">
          <w:t>2.</w:t>
        </w:r>
      </w:hyperlink>
      <w:r w:rsidRPr="00842A33">
        <w:t>8 административного регламента.</w:t>
      </w:r>
    </w:p>
    <w:p w:rsidR="00842A33" w:rsidRPr="00842A33" w:rsidRDefault="00842A33" w:rsidP="00991AE9">
      <w:pPr>
        <w:pStyle w:val="ConsPlusNormal"/>
        <w:ind w:firstLine="709"/>
        <w:jc w:val="both"/>
      </w:pPr>
      <w:r w:rsidRPr="00842A33">
        <w:t>3.2.2. Специалист Муниципального учреждения, ответственный за прием документов (далее – специалист по приему документов), в день приема документов:</w:t>
      </w:r>
    </w:p>
    <w:p w:rsidR="00842A33" w:rsidRPr="00842A33" w:rsidRDefault="00842A33" w:rsidP="00991AE9">
      <w:pPr>
        <w:pStyle w:val="ConsPlusNormal"/>
        <w:ind w:firstLine="709"/>
        <w:jc w:val="both"/>
      </w:pPr>
      <w:r w:rsidRPr="00842A33">
        <w:t>3.2.2.1. Устанавливает предмет обращения, личность заявителя (полномочия представителя заявителя).</w:t>
      </w:r>
    </w:p>
    <w:p w:rsidR="00842A33" w:rsidRPr="00842A33" w:rsidRDefault="00842A33" w:rsidP="00991AE9">
      <w:pPr>
        <w:pStyle w:val="ConsPlusNormal"/>
        <w:ind w:firstLine="709"/>
        <w:jc w:val="both"/>
      </w:pPr>
      <w:r w:rsidRPr="00842A33">
        <w:lastRenderedPageBreak/>
        <w:t>3.2.2.2. Проверяет правильность заполнения заявления и комплектность представленных документов.</w:t>
      </w:r>
    </w:p>
    <w:p w:rsidR="00842A33" w:rsidRPr="00842A33" w:rsidRDefault="00842A33" w:rsidP="00991AE9">
      <w:pPr>
        <w:pStyle w:val="ConsPlusNormal"/>
        <w:ind w:firstLine="709"/>
        <w:jc w:val="both"/>
      </w:pPr>
      <w:r w:rsidRPr="00842A33">
        <w:t>3.2.2.3. Удостоверяется, что форма и (или) содержание документов соответствует законодательству, документы поддаются прочтению.</w:t>
      </w:r>
    </w:p>
    <w:p w:rsidR="00842A33" w:rsidRPr="00842A33" w:rsidRDefault="00842A33" w:rsidP="00991AE9">
      <w:pPr>
        <w:pStyle w:val="ConsPlusNormal"/>
        <w:ind w:firstLine="709"/>
        <w:jc w:val="both"/>
      </w:pPr>
      <w:r w:rsidRPr="00842A33">
        <w:t>3.2.3.4. В рамках межведомственного информационного взаимодействия специалист запрашивает сведения, подтверждающие уплату заявителем государственной пошлины за выдачу специального разрешения на движение по автомобильным дорогам тяжеловесного и (или) крупногабаритного транспортного средства</w:t>
      </w:r>
    </w:p>
    <w:p w:rsidR="00842A33" w:rsidRPr="00842A33" w:rsidRDefault="00842A33" w:rsidP="00991AE9">
      <w:pPr>
        <w:pStyle w:val="ConsPlusNormal"/>
        <w:ind w:firstLine="709"/>
        <w:jc w:val="both"/>
      </w:pPr>
      <w:r w:rsidRPr="00842A33">
        <w:t xml:space="preserve">3.2.2.5. Определяет наличие оснований для отказа в приеме документов, предусмотренных </w:t>
      </w:r>
      <w:hyperlink w:anchor="P120" w:history="1">
        <w:r w:rsidRPr="00842A33">
          <w:t>пунктом 2.13</w:t>
        </w:r>
      </w:hyperlink>
      <w:r w:rsidRPr="00842A33">
        <w:t xml:space="preserve"> административного регламента.</w:t>
      </w:r>
    </w:p>
    <w:p w:rsidR="00842A33" w:rsidRPr="00842A33" w:rsidRDefault="00842A33" w:rsidP="00991AE9">
      <w:pPr>
        <w:pStyle w:val="ConsPlusNormal"/>
        <w:ind w:firstLine="709"/>
        <w:jc w:val="both"/>
      </w:pPr>
      <w:r w:rsidRPr="00842A33">
        <w:t xml:space="preserve">3.2.3. При выявлении оснований для отказа в приеме документов, предусмотренных </w:t>
      </w:r>
      <w:hyperlink w:anchor="P120" w:history="1">
        <w:r w:rsidRPr="00842A33">
          <w:t>пунктом 2.13</w:t>
        </w:r>
      </w:hyperlink>
      <w:r w:rsidRPr="00842A33">
        <w:t xml:space="preserve"> административного регламента, специалист по приему документов объясняет заявителю (при личном обращении) содержание выявленных недостатков в представленных документах и меры по их устранению, возвращает документы заявителю. Если недостатки, препятствующие приему документов, допустимо устранить в ходе приема, они устраняются незамедлительно.</w:t>
      </w:r>
    </w:p>
    <w:p w:rsidR="00842A33" w:rsidRPr="00842A33" w:rsidRDefault="00842A33" w:rsidP="00991AE9">
      <w:pPr>
        <w:pStyle w:val="ConsPlusNormal"/>
        <w:ind w:firstLine="709"/>
        <w:jc w:val="both"/>
      </w:pPr>
      <w:r w:rsidRPr="00842A33">
        <w:t>Если выявленные недостатки невозможно устранить в ходе приема, заявителю отказывается в регистрации заявления и разъясняется право при устранении недостатков обратиться повторно за предоставлением муниципальной услуги.</w:t>
      </w:r>
    </w:p>
    <w:p w:rsidR="00842A33" w:rsidRPr="00842A33" w:rsidRDefault="00842A33" w:rsidP="00991AE9">
      <w:pPr>
        <w:pStyle w:val="ConsPlusNormal"/>
        <w:ind w:firstLine="709"/>
        <w:jc w:val="both"/>
      </w:pPr>
      <w:r w:rsidRPr="00842A33">
        <w:t>При выявлении оснований для отказа в приеме документов, поступивших почтовым отправлением, посредством факсимильной связи или через Единый портал государственных и муниципальных услуг, специалист по приему документов в течение одного рабочего дня со дня поступления документов информирует заявителя о принятом решении с указанием оснований принятия данного решения посредством электронной почты либо по телефону, указанному в заявлении, направляет заявителю уведомление об отказе в регистрации заявления, подписанного директором Муниципального учреждения, с указанием основания отказа почтовым отправлением, посредством факсимильной связи либо через Единый портал государственных и муниципальных услуг.</w:t>
      </w:r>
    </w:p>
    <w:p w:rsidR="00842A33" w:rsidRPr="00842A33" w:rsidRDefault="00842A33" w:rsidP="00991AE9">
      <w:pPr>
        <w:pStyle w:val="ConsPlusNormal"/>
        <w:ind w:firstLine="709"/>
        <w:jc w:val="both"/>
      </w:pPr>
      <w:r w:rsidRPr="00842A33">
        <w:t xml:space="preserve">3.2.4. При отсутствии оснований для отказа в приеме документов, предусмотренных </w:t>
      </w:r>
      <w:hyperlink w:anchor="P120" w:history="1">
        <w:r w:rsidRPr="00842A33">
          <w:t>пунктом 2.13</w:t>
        </w:r>
      </w:hyperlink>
      <w:r w:rsidRPr="00842A33">
        <w:t xml:space="preserve"> административного регламента, специалист по приему докуме</w:t>
      </w:r>
      <w:r w:rsidR="00991AE9">
        <w:t>нтов в течение одного рабочего дня</w:t>
      </w:r>
      <w:r w:rsidRPr="00842A33">
        <w:t xml:space="preserve"> со дня поступления документов:</w:t>
      </w:r>
    </w:p>
    <w:p w:rsidR="00842A33" w:rsidRPr="00842A33" w:rsidRDefault="00842A33" w:rsidP="00991AE9">
      <w:pPr>
        <w:pStyle w:val="ConsPlusNormal"/>
        <w:ind w:firstLine="709"/>
        <w:jc w:val="both"/>
      </w:pPr>
      <w:proofErr w:type="gramStart"/>
      <w:r w:rsidRPr="00842A33">
        <w:t>осуществляет</w:t>
      </w:r>
      <w:proofErr w:type="gramEnd"/>
      <w:r w:rsidRPr="00842A33">
        <w:t xml:space="preserve"> регистрацию заявления путем внесения соответствующей записи в </w:t>
      </w:r>
      <w:hyperlink w:anchor="P397" w:history="1">
        <w:r w:rsidRPr="00842A33">
          <w:t>журнал</w:t>
        </w:r>
      </w:hyperlink>
      <w:r w:rsidRPr="00842A33">
        <w:t xml:space="preserve"> регистрации заявлений (приложение 1), о чем делается отметка на заявлении с указанием входящего номера и даты его поступления;</w:t>
      </w:r>
    </w:p>
    <w:p w:rsidR="00842A33" w:rsidRPr="00842A33" w:rsidRDefault="00842A33" w:rsidP="00991AE9">
      <w:pPr>
        <w:pStyle w:val="ConsPlusNormal"/>
        <w:ind w:firstLine="709"/>
        <w:jc w:val="both"/>
      </w:pPr>
      <w:proofErr w:type="gramStart"/>
      <w:r w:rsidRPr="00842A33">
        <w:t>при</w:t>
      </w:r>
      <w:proofErr w:type="gramEnd"/>
      <w:r w:rsidRPr="00842A33">
        <w:t xml:space="preserve"> получении документов в электронной форме через Единый портал государственных и муниципальных услуг направляет заявителю уведомление в электронной форме через Единый портал государственных и муниципальных услуг, подтверждающее получение и регистрацию документов;</w:t>
      </w:r>
    </w:p>
    <w:p w:rsidR="00842A33" w:rsidRPr="00842A33" w:rsidRDefault="00842A33" w:rsidP="00991AE9">
      <w:pPr>
        <w:pStyle w:val="ConsPlusNormal"/>
        <w:ind w:firstLine="709"/>
        <w:jc w:val="both"/>
      </w:pPr>
      <w:proofErr w:type="gramStart"/>
      <w:r w:rsidRPr="00842A33">
        <w:t>передает</w:t>
      </w:r>
      <w:proofErr w:type="gramEnd"/>
      <w:r w:rsidRPr="00842A33">
        <w:t xml:space="preserve"> документы специалисту Муниципального учреждения, ответственному за их рассмотрение (далее - специалист по рассмотрению документов).</w:t>
      </w:r>
    </w:p>
    <w:p w:rsidR="00842A33" w:rsidRPr="00842A33" w:rsidRDefault="00842A33" w:rsidP="00991AE9">
      <w:pPr>
        <w:pStyle w:val="ConsPlusNormal"/>
        <w:ind w:firstLine="709"/>
        <w:jc w:val="both"/>
      </w:pPr>
      <w:r w:rsidRPr="00842A33">
        <w:t xml:space="preserve">3.2.5. Документы, поступившие при личном обращении в Муниципальное учреждение, почтовым отправлением, посредством факсимильной связи или через Единый портал государственных и муниципальных услуг, регистрируются в течение одного рабочего дня со дня их поступления в Муниципальное учреждение. </w:t>
      </w:r>
    </w:p>
    <w:p w:rsidR="00842A33" w:rsidRPr="00842A33" w:rsidRDefault="00842A33" w:rsidP="00991AE9">
      <w:pPr>
        <w:pStyle w:val="ConsPlusNormal"/>
        <w:ind w:firstLine="709"/>
        <w:jc w:val="both"/>
      </w:pPr>
      <w:r w:rsidRPr="00842A33">
        <w:t>3.2.6. Результатом административной процедуры по приему документов на получение муниципальной услуги либо отказу в приеме документов является прием документов на получение муниципальной услуги, регистрация заявления либо отказ в приеме документов.</w:t>
      </w:r>
    </w:p>
    <w:p w:rsidR="00842A33" w:rsidRDefault="00842A33" w:rsidP="00991AE9">
      <w:pPr>
        <w:pStyle w:val="ConsPlusNormal"/>
        <w:ind w:firstLine="709"/>
        <w:jc w:val="both"/>
      </w:pPr>
      <w:r w:rsidRPr="00842A33">
        <w:t>3.2.7. Срок выполнения административной процедуры по приему документов на получение муниципальной услуги либо отказу в приеме документов – один рабочий день.</w:t>
      </w:r>
    </w:p>
    <w:p w:rsidR="00842A33" w:rsidRPr="002304EA" w:rsidRDefault="00842A33" w:rsidP="002304EA">
      <w:pPr>
        <w:pStyle w:val="ConsPlusTitle"/>
        <w:ind w:firstLine="709"/>
        <w:jc w:val="both"/>
        <w:outlineLvl w:val="2"/>
        <w:rPr>
          <w:rFonts w:ascii="Arial" w:hAnsi="Arial" w:cs="Arial"/>
          <w:b w:val="0"/>
          <w:sz w:val="20"/>
          <w:szCs w:val="20"/>
        </w:rPr>
      </w:pPr>
      <w:r w:rsidRPr="002304EA">
        <w:rPr>
          <w:rFonts w:ascii="Arial" w:hAnsi="Arial" w:cs="Arial"/>
          <w:b w:val="0"/>
          <w:sz w:val="20"/>
          <w:szCs w:val="20"/>
        </w:rPr>
        <w:t>3.3. Рассмотрение документов на получение муниципальной</w:t>
      </w:r>
      <w:r w:rsidR="00991AE9" w:rsidRPr="002304EA">
        <w:rPr>
          <w:rFonts w:ascii="Arial" w:hAnsi="Arial" w:cs="Arial"/>
          <w:b w:val="0"/>
          <w:sz w:val="20"/>
          <w:szCs w:val="20"/>
        </w:rPr>
        <w:t xml:space="preserve"> </w:t>
      </w:r>
      <w:r w:rsidRPr="002304EA">
        <w:rPr>
          <w:rFonts w:ascii="Arial" w:hAnsi="Arial" w:cs="Arial"/>
          <w:b w:val="0"/>
          <w:sz w:val="20"/>
          <w:szCs w:val="20"/>
        </w:rPr>
        <w:t>услуги, подготовка специального разрешения</w:t>
      </w:r>
      <w:r w:rsidR="00991AE9" w:rsidRPr="002304EA">
        <w:rPr>
          <w:rFonts w:ascii="Arial" w:hAnsi="Arial" w:cs="Arial"/>
          <w:b w:val="0"/>
          <w:sz w:val="20"/>
          <w:szCs w:val="20"/>
        </w:rPr>
        <w:t xml:space="preserve"> </w:t>
      </w:r>
      <w:r w:rsidRPr="002304EA">
        <w:rPr>
          <w:rFonts w:ascii="Arial" w:hAnsi="Arial" w:cs="Arial"/>
          <w:b w:val="0"/>
          <w:sz w:val="20"/>
          <w:szCs w:val="20"/>
        </w:rPr>
        <w:t>либо уведомления об отказе</w:t>
      </w:r>
    </w:p>
    <w:p w:rsidR="00842A33" w:rsidRPr="00842A33" w:rsidRDefault="00842A33" w:rsidP="00991AE9">
      <w:pPr>
        <w:pStyle w:val="ConsPlusNormal"/>
        <w:ind w:firstLine="709"/>
        <w:jc w:val="both"/>
      </w:pPr>
      <w:r w:rsidRPr="00842A33">
        <w:t>3.3.1. Основанием для начала административной процедуры по рассмотрению документов на получение муниципальной услуги, подготовке специального разрешения либо уведомления об отказе является поступление документов специалисту по рассмотрению документов.</w:t>
      </w:r>
    </w:p>
    <w:p w:rsidR="00842A33" w:rsidRPr="00842A33" w:rsidRDefault="00842A33" w:rsidP="00991AE9">
      <w:pPr>
        <w:pStyle w:val="ConsPlusNormal"/>
        <w:ind w:firstLine="709"/>
        <w:jc w:val="both"/>
      </w:pPr>
      <w:r w:rsidRPr="00842A33">
        <w:t>3.3.2. Специалист по рассмотрению документов:</w:t>
      </w:r>
    </w:p>
    <w:p w:rsidR="00842A33" w:rsidRPr="00842A33" w:rsidRDefault="00842A33" w:rsidP="00991AE9">
      <w:pPr>
        <w:pStyle w:val="ConsPlusNormal"/>
        <w:ind w:firstLine="709"/>
        <w:jc w:val="both"/>
      </w:pPr>
      <w:r w:rsidRPr="00842A33">
        <w:t xml:space="preserve">3.3.2.1. В день поступления документов осуществляет подготовку и направление в рамках межведомственного информационного взаимодействия запроса о предоставлении документов (их копий или сведений, содержащихся в них), предусмотренных абзацами 1 и 3 </w:t>
      </w:r>
      <w:hyperlink w:anchor="P113" w:history="1">
        <w:r w:rsidRPr="00842A33">
          <w:t>пункта 2.</w:t>
        </w:r>
      </w:hyperlink>
      <w:r w:rsidRPr="00842A33">
        <w:t>9 административного регламента, если они не представлены заявителем по собственной инициативе.</w:t>
      </w:r>
    </w:p>
    <w:p w:rsidR="00842A33" w:rsidRPr="00842A33" w:rsidRDefault="00842A33" w:rsidP="00991AE9">
      <w:pPr>
        <w:pStyle w:val="ConsPlusNormal"/>
        <w:ind w:firstLine="709"/>
        <w:jc w:val="both"/>
      </w:pPr>
      <w:r w:rsidRPr="00842A33">
        <w:t>Результатом выполнения процедуры межведомственного информационного взаимодействия является получение документов (сведений), необходимых для предоставления муниципальной услуги, по каналам межведомственного электронного взаимодействия.</w:t>
      </w:r>
    </w:p>
    <w:p w:rsidR="00842A33" w:rsidRPr="00842A33" w:rsidRDefault="00842A33" w:rsidP="00991AE9">
      <w:pPr>
        <w:pStyle w:val="ConsPlusNormal"/>
        <w:ind w:firstLine="709"/>
        <w:jc w:val="both"/>
      </w:pPr>
      <w:r w:rsidRPr="00842A33">
        <w:t>3.3.2.2. В течение четырех рабочих дней со дня регистрации заявления:</w:t>
      </w:r>
    </w:p>
    <w:p w:rsidR="00842A33" w:rsidRPr="00842A33" w:rsidRDefault="00842A33" w:rsidP="00991AE9">
      <w:pPr>
        <w:pStyle w:val="ConsPlusNormal"/>
        <w:ind w:firstLine="709"/>
        <w:jc w:val="both"/>
      </w:pPr>
      <w:r w:rsidRPr="00842A33">
        <w:t>3.3.2.2.1. Проверяет:</w:t>
      </w:r>
    </w:p>
    <w:p w:rsidR="00842A33" w:rsidRPr="00842A33" w:rsidRDefault="00842A33" w:rsidP="00991AE9">
      <w:pPr>
        <w:pStyle w:val="ConsPlusNormal"/>
        <w:ind w:firstLine="709"/>
        <w:jc w:val="both"/>
      </w:pPr>
      <w:proofErr w:type="gramStart"/>
      <w:r w:rsidRPr="00842A33">
        <w:lastRenderedPageBreak/>
        <w:t>информацию</w:t>
      </w:r>
      <w:proofErr w:type="gramEnd"/>
      <w:r w:rsidRPr="00842A33">
        <w:t xml:space="preserve"> о государственной регистрации в качестве индивидуального предпринимателя или юридического лица;</w:t>
      </w:r>
    </w:p>
    <w:p w:rsidR="00842A33" w:rsidRPr="00842A33" w:rsidRDefault="00842A33" w:rsidP="00991AE9">
      <w:pPr>
        <w:pStyle w:val="ConsPlusNormal"/>
        <w:ind w:firstLine="709"/>
        <w:jc w:val="both"/>
      </w:pPr>
      <w:proofErr w:type="gramStart"/>
      <w:r w:rsidRPr="00842A33">
        <w:t>сведения</w:t>
      </w:r>
      <w:proofErr w:type="gramEnd"/>
      <w:r w:rsidRPr="00842A33">
        <w:t xml:space="preserve"> о соблюдении требований о перевозке груза, не являющегося неделимым.</w:t>
      </w:r>
    </w:p>
    <w:p w:rsidR="00842A33" w:rsidRPr="00842A33" w:rsidRDefault="00842A33" w:rsidP="00991AE9">
      <w:pPr>
        <w:pStyle w:val="ConsPlusNormal"/>
        <w:ind w:firstLine="709"/>
        <w:jc w:val="both"/>
      </w:pPr>
      <w:r w:rsidRPr="00842A33">
        <w:t xml:space="preserve">3.3.2.2.2. При наличии оснований для отказа в предоставлении муниципальной услуги, предусмотренных </w:t>
      </w:r>
      <w:hyperlink w:anchor="P130" w:history="1">
        <w:r w:rsidRPr="00842A33">
          <w:t>подпунктами 2.15.1</w:t>
        </w:r>
      </w:hyperlink>
      <w:r w:rsidRPr="00842A33">
        <w:t xml:space="preserve"> - </w:t>
      </w:r>
      <w:hyperlink w:anchor="P135" w:history="1">
        <w:r w:rsidRPr="00842A33">
          <w:t>2.15.4</w:t>
        </w:r>
      </w:hyperlink>
      <w:r w:rsidRPr="00842A33">
        <w:t xml:space="preserve"> административного регламента, осуществляет подготовку проекта уведомления об отказе и передает его на подпись директору Муниципального учреждения.  </w:t>
      </w:r>
    </w:p>
    <w:p w:rsidR="00842A33" w:rsidRPr="00842A33" w:rsidRDefault="00842A33" w:rsidP="00991AE9">
      <w:pPr>
        <w:pStyle w:val="ConsPlusNormal"/>
        <w:ind w:firstLine="709"/>
        <w:jc w:val="both"/>
      </w:pPr>
      <w:r w:rsidRPr="00842A33">
        <w:t xml:space="preserve">При наличии оснований для отказа в предоставлении муниципальной услуги, предусмотренных </w:t>
      </w:r>
      <w:hyperlink w:anchor="P132" w:history="1">
        <w:r w:rsidRPr="00842A33">
          <w:t>подпунктами 2.15.</w:t>
        </w:r>
      </w:hyperlink>
      <w:r w:rsidRPr="00842A33">
        <w:t xml:space="preserve">1 - </w:t>
      </w:r>
      <w:hyperlink w:anchor="P135" w:history="1">
        <w:r w:rsidRPr="00842A33">
          <w:t>2.15.4</w:t>
        </w:r>
      </w:hyperlink>
      <w:r w:rsidRPr="00842A33">
        <w:t xml:space="preserve"> админист</w:t>
      </w:r>
      <w:r w:rsidR="00991AE9">
        <w:t xml:space="preserve">ративного регламента, директор </w:t>
      </w:r>
      <w:r w:rsidR="002304EA">
        <w:t xml:space="preserve">Муниципального учреждения </w:t>
      </w:r>
      <w:r w:rsidRPr="00842A33">
        <w:t xml:space="preserve">в день представления на подпись проекта уведомления об отказе подписывает его и возвращает специалисту по рассмотрению документов, который выбранным заявителем способом информирует его о принятом решении. </w:t>
      </w:r>
    </w:p>
    <w:p w:rsidR="00842A33" w:rsidRPr="00842A33" w:rsidRDefault="00842A33" w:rsidP="00991AE9">
      <w:pPr>
        <w:pStyle w:val="ConsPlusNormal"/>
        <w:ind w:firstLine="709"/>
        <w:jc w:val="both"/>
      </w:pPr>
      <w:r w:rsidRPr="00842A33">
        <w:t xml:space="preserve">3.3.2.2.3. При отсутствии оснований для отказа в предоставлении муниципальной услуги, предусмотренных </w:t>
      </w:r>
      <w:hyperlink w:anchor="P130" w:history="1">
        <w:r w:rsidRPr="00842A33">
          <w:t>подпунктами 2.15.1</w:t>
        </w:r>
      </w:hyperlink>
      <w:r w:rsidRPr="00842A33">
        <w:t xml:space="preserve"> - </w:t>
      </w:r>
      <w:hyperlink w:anchor="P135" w:history="1">
        <w:r w:rsidRPr="00842A33">
          <w:t>2.15.4</w:t>
        </w:r>
      </w:hyperlink>
      <w:r w:rsidRPr="00842A33">
        <w:t xml:space="preserve"> административного регламента:</w:t>
      </w:r>
    </w:p>
    <w:p w:rsidR="00842A33" w:rsidRPr="00842A33" w:rsidRDefault="00842A33" w:rsidP="00991AE9">
      <w:pPr>
        <w:pStyle w:val="ConsPlusNormal"/>
        <w:ind w:firstLine="709"/>
        <w:jc w:val="both"/>
      </w:pPr>
      <w:r w:rsidRPr="00842A33">
        <w:t>3.3.2.2.3.1. Устанавливает путь следования по заявленному маршруту.</w:t>
      </w:r>
    </w:p>
    <w:p w:rsidR="00842A33" w:rsidRPr="00842A33" w:rsidRDefault="00842A33" w:rsidP="00991AE9">
      <w:pPr>
        <w:pStyle w:val="ConsPlusNormal"/>
        <w:ind w:firstLine="709"/>
        <w:jc w:val="both"/>
      </w:pPr>
      <w:r w:rsidRPr="00842A33">
        <w:t xml:space="preserve">3.3.2.2.3.2. Определяет владельцев автомобильных дорог, а в случаях, определенных </w:t>
      </w:r>
      <w:hyperlink w:anchor="P285" w:history="1">
        <w:r w:rsidRPr="00842A33">
          <w:t>пунктом 3.3.6</w:t>
        </w:r>
      </w:hyperlink>
      <w:r w:rsidRPr="00842A33">
        <w:t xml:space="preserve"> административного регламента, владельцев инфраструктуры железнодорожного транспорта общего пользования и (или) владельцев железнодорожных путей необщего пользования по пути следования транспортного средства.</w:t>
      </w:r>
    </w:p>
    <w:p w:rsidR="00842A33" w:rsidRPr="00842A33" w:rsidRDefault="00842A33" w:rsidP="00991AE9">
      <w:pPr>
        <w:pStyle w:val="ConsPlusNormal"/>
        <w:ind w:firstLine="709"/>
        <w:jc w:val="both"/>
      </w:pPr>
      <w:r w:rsidRPr="00842A33">
        <w:t>3.3.2.2.3.3. Определяет необходимость согласования маршрута транспортного средства.</w:t>
      </w:r>
    </w:p>
    <w:p w:rsidR="00842A33" w:rsidRPr="00842A33" w:rsidRDefault="00842A33" w:rsidP="00991AE9">
      <w:pPr>
        <w:pStyle w:val="ConsPlusNormal"/>
        <w:ind w:firstLine="709"/>
        <w:jc w:val="both"/>
      </w:pPr>
      <w:bookmarkStart w:id="19" w:name="P271"/>
      <w:bookmarkEnd w:id="19"/>
      <w:r w:rsidRPr="00842A33">
        <w:t>3.3.2.2.3.4. Устанавливает необходимость для движения транспортного средства по маршруту, предложенному заявителем, проведения оценки технического состояния автомобильных дорог или их участков, разработки проекта организации дорожного движения, специального проекта, проведения обследования автомобильных дорог, их укрепления или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w:t>
      </w:r>
    </w:p>
    <w:p w:rsidR="00842A33" w:rsidRPr="00842A33" w:rsidRDefault="00842A33" w:rsidP="00991AE9">
      <w:pPr>
        <w:pStyle w:val="ConsPlusNormal"/>
        <w:ind w:firstLine="709"/>
        <w:jc w:val="both"/>
      </w:pPr>
      <w:r w:rsidRPr="00842A33">
        <w:t>Указанные мероприятия проводятся при выполнении хотя бы одного из следующих условий:</w:t>
      </w:r>
    </w:p>
    <w:p w:rsidR="00842A33" w:rsidRPr="00842A33" w:rsidRDefault="00842A33" w:rsidP="00991AE9">
      <w:pPr>
        <w:pStyle w:val="ConsPlusNormal"/>
        <w:ind w:firstLine="709"/>
        <w:jc w:val="both"/>
      </w:pPr>
      <w:proofErr w:type="gramStart"/>
      <w:r w:rsidRPr="00842A33">
        <w:t>масса</w:t>
      </w:r>
      <w:proofErr w:type="gramEnd"/>
      <w:r w:rsidRPr="00842A33">
        <w:t xml:space="preserve"> тяжеловесного транспортного средства превышает несущую способность участка автомобильной дороги и (или) искусственного сооружения;</w:t>
      </w:r>
    </w:p>
    <w:p w:rsidR="00842A33" w:rsidRPr="00842A33" w:rsidRDefault="00842A33" w:rsidP="00991AE9">
      <w:pPr>
        <w:pStyle w:val="ConsPlusNormal"/>
        <w:ind w:firstLine="709"/>
        <w:jc w:val="both"/>
      </w:pPr>
      <w:proofErr w:type="gramStart"/>
      <w:r w:rsidRPr="00842A33">
        <w:t>габариты</w:t>
      </w:r>
      <w:proofErr w:type="gramEnd"/>
      <w:r w:rsidRPr="00842A33">
        <w:t xml:space="preserve"> крупногабаритного транспортного средства превышают габариты приближения автомобильной дороги с учетом радиуса автомобильной дороги в плане и профиле;</w:t>
      </w:r>
    </w:p>
    <w:p w:rsidR="00842A33" w:rsidRPr="00842A33" w:rsidRDefault="00842A33" w:rsidP="00991AE9">
      <w:pPr>
        <w:pStyle w:val="ConsPlusNormal"/>
        <w:ind w:firstLine="709"/>
        <w:jc w:val="both"/>
      </w:pPr>
      <w:r w:rsidRPr="00842A33">
        <w:t xml:space="preserve">мероприятия предусмотрены </w:t>
      </w:r>
      <w:hyperlink r:id="rId33" w:history="1">
        <w:r w:rsidRPr="00842A33">
          <w:rPr>
            <w:color w:val="000000" w:themeColor="text1"/>
          </w:rPr>
          <w:t>Требованиями</w:t>
        </w:r>
      </w:hyperlink>
      <w:r w:rsidRPr="00842A33">
        <w:t xml:space="preserve"> к организации движения по автомобильным дорогам тяжеловесного и (или) крупногабаритного транспортного средства, утвержденными приказом Министерства транспорта Российской Федерации от 31.08.2020 N 343 "Об утверждении Требований к организации движения по автомобильным дорогам тяжеловесного и (или) крупногабаритного транспортного средства".</w:t>
      </w:r>
    </w:p>
    <w:p w:rsidR="00842A33" w:rsidRPr="00842A33" w:rsidRDefault="00842A33" w:rsidP="00991AE9">
      <w:pPr>
        <w:pStyle w:val="ConsPlusNormal"/>
        <w:ind w:firstLine="709"/>
        <w:jc w:val="both"/>
      </w:pPr>
      <w:r w:rsidRPr="00842A33">
        <w:t>3.3.2.2.3.5. Определяет возможность движения транспортного средства исходя из грузоподъемности и габаритов искусственных и иных инженерных сооружений, несущей способности автомобильной дороги на заявленном маршруте на основании имеющихся сведений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842A33" w:rsidRPr="00842A33" w:rsidRDefault="00842A33" w:rsidP="00991AE9">
      <w:pPr>
        <w:pStyle w:val="ConsPlusNormal"/>
        <w:ind w:firstLine="709"/>
        <w:jc w:val="both"/>
      </w:pPr>
      <w:r w:rsidRPr="00842A33">
        <w:t>3.3.2.2.3.6. В случае движения тяжеловесного транспортного средства с общей массой, превышающей допустимую, и (или) с нагрузкой на ось или группу осей, превышающей допустимую нагрузку более чем на десять процентов, по установленному и (или) постоянному маршруту рассчитывает размер платы в счет возмещения вреда, причиняемого тяжеловесным транспортным средством при движении по данному установленному и (или) постоянному маршруту.</w:t>
      </w:r>
    </w:p>
    <w:p w:rsidR="00842A33" w:rsidRPr="00842A33" w:rsidRDefault="00842A33" w:rsidP="00991AE9">
      <w:pPr>
        <w:pStyle w:val="ConsPlusNormal"/>
        <w:ind w:firstLine="709"/>
        <w:jc w:val="both"/>
      </w:pPr>
      <w:r w:rsidRPr="00842A33">
        <w:t>3.3.3. В случае если выдача специального разрешения осуществляется по установленному и (или) постоянному маршруту, который полностью размещается на автомобильной дороге местного значения городского поселения, в упрощенном порядке, специалист по рассмотрению документов в течение одного рабочего дня со дня регистрации заявления рассчитывает размер платы в счет возмещения вреда, причиняемого тяжеловесным транспортным средством, при движении по данному постоянному маршруту и посредством почтового отправления, электронной почты либо по телефону, указанному в заявлении, информирует заявителя о размере платы в счет возмещения вреда, причиняемого тяжеловесным транспортным средством.</w:t>
      </w:r>
    </w:p>
    <w:p w:rsidR="00842A33" w:rsidRPr="00842A33" w:rsidRDefault="00842A33" w:rsidP="00991AE9">
      <w:pPr>
        <w:pStyle w:val="ConsPlusNormal"/>
        <w:ind w:firstLine="709"/>
        <w:jc w:val="both"/>
      </w:pPr>
      <w:r w:rsidRPr="00842A33">
        <w:t>3.3.4. В случае необходимости согласования маршрута транспортного средства с владельцами пересекающих автомобильную дорогу сооружений и инженерных коммуникаций, специалист по рассмотрению документов в течение одного рабочего дня со дня установления такой необходимости направляет соответствующий запрос владельцам вышеуказанных искусственных сооружений и инженерных коммуникаций.</w:t>
      </w:r>
    </w:p>
    <w:p w:rsidR="00842A33" w:rsidRPr="00842A33" w:rsidRDefault="00842A33" w:rsidP="00991AE9">
      <w:pPr>
        <w:pStyle w:val="ConsPlusNormal"/>
        <w:ind w:firstLine="709"/>
        <w:jc w:val="both"/>
      </w:pPr>
      <w:r w:rsidRPr="00842A33">
        <w:t>Согласование владельцами сооружений и инженерных коммуникаций осуществляется в течение двух рабочих дней с даты получения ими вышеуказанного запроса.</w:t>
      </w:r>
    </w:p>
    <w:p w:rsidR="00991AE9" w:rsidRDefault="00842A33" w:rsidP="00991AE9">
      <w:pPr>
        <w:pStyle w:val="ConsPlusNormal"/>
        <w:ind w:firstLine="709"/>
        <w:jc w:val="both"/>
      </w:pPr>
      <w:bookmarkStart w:id="20" w:name="P281"/>
      <w:bookmarkEnd w:id="20"/>
      <w:r w:rsidRPr="00842A33">
        <w:t xml:space="preserve">3.3.5. В случае если будет выявлена необходимость осуществления указанных в </w:t>
      </w:r>
      <w:hyperlink w:anchor="P271" w:history="1">
        <w:r w:rsidRPr="00842A33">
          <w:t>подпункте 3.3.2.2.3.4</w:t>
        </w:r>
      </w:hyperlink>
      <w:r w:rsidRPr="00842A33">
        <w:t xml:space="preserve"> административного регламента мероприятий, специалист по рассмотрению документов в </w:t>
      </w:r>
      <w:r w:rsidRPr="00842A33">
        <w:lastRenderedPageBreak/>
        <w:t>течение одного рабочего дня со дня установления соответствующих сведений выбранным заявителем способом связи информирует его об этом. В указанном случае согласование маршрута транспортного средства осуществляется в соответствии с настоящим пунктом, при этом разработка и согласование проекта организации дорожного движения и (или) специального проекта с владельцами автомобильных дорог, пересекающих автомобильную дорогу сооружений и инженерных коммуникаций, равно как и оценка технического состояния автомобильных дорог (или их участков) и принятие специальных мер по обустройству пересекающих автомобильную дорогу сооружений и инженерных коммуника</w:t>
      </w:r>
      <w:r w:rsidR="00991AE9">
        <w:t>ций, обеспечиваются заявителем.</w:t>
      </w:r>
    </w:p>
    <w:p w:rsidR="00991AE9" w:rsidRDefault="00842A33" w:rsidP="00991AE9">
      <w:pPr>
        <w:pStyle w:val="ConsPlusNormal"/>
        <w:ind w:firstLine="709"/>
        <w:jc w:val="both"/>
      </w:pPr>
      <w:r w:rsidRPr="00842A33">
        <w:t>Оценка технического состояния автомобильных дорог и принятие специальных мер по обустройству пересекающих автомобильную дорогу сооружений и инженерных коммуникаций осуществляется по</w:t>
      </w:r>
      <w:r w:rsidR="00991AE9">
        <w:t xml:space="preserve"> согласованию с их владельцами.</w:t>
      </w:r>
    </w:p>
    <w:p w:rsidR="00991AE9" w:rsidRDefault="00842A33" w:rsidP="00991AE9">
      <w:pPr>
        <w:pStyle w:val="ConsPlusNormal"/>
        <w:ind w:firstLine="709"/>
        <w:jc w:val="both"/>
      </w:pPr>
      <w:r w:rsidRPr="00842A33">
        <w:t xml:space="preserve">При поступлении заявителю информации в </w:t>
      </w:r>
      <w:r w:rsidRPr="00991AE9">
        <w:t xml:space="preserve">соответствии с </w:t>
      </w:r>
      <w:hyperlink w:anchor="P281" w:history="1">
        <w:r w:rsidRPr="00991AE9">
          <w:t>абзацем первым</w:t>
        </w:r>
      </w:hyperlink>
      <w:r w:rsidRPr="00991AE9">
        <w:t xml:space="preserve"> настоящего пункта заявитель в течение пяти рабочих дней со дня поступления такой информации должен</w:t>
      </w:r>
      <w:r w:rsidRPr="00842A33">
        <w:t xml:space="preserve"> уведомить управление о согласии на предоставление необходимых документов и (или</w:t>
      </w:r>
      <w:r w:rsidR="00991AE9">
        <w:t>) проведение необходимых работ.</w:t>
      </w:r>
    </w:p>
    <w:p w:rsidR="00991AE9" w:rsidRDefault="00842A33" w:rsidP="00991AE9">
      <w:pPr>
        <w:pStyle w:val="ConsPlusNormal"/>
        <w:ind w:firstLine="709"/>
        <w:jc w:val="both"/>
      </w:pPr>
      <w:r w:rsidRPr="00842A33">
        <w:t>Рассмотрение проекта организации дорожного движения и (или) специального проекта владельцами автомобильных дорог, пересекающих автомобильную дорогу сооружений и инженерных коммуникаций, а равно рассмотрение вопроса о согласовании проведения оценки технического состояния автомобильных дорог и принятия специальных мер по обустройству пересекающих автомобильную дорогу сооружений и инженерных коммуникаций осуществляются в срок, не превышающий пяти рабочих дней.</w:t>
      </w:r>
      <w:bookmarkStart w:id="21" w:name="P285"/>
      <w:bookmarkEnd w:id="21"/>
    </w:p>
    <w:p w:rsidR="00991AE9" w:rsidRDefault="00842A33" w:rsidP="00991AE9">
      <w:pPr>
        <w:pStyle w:val="ConsPlusNormal"/>
        <w:ind w:firstLine="709"/>
        <w:jc w:val="both"/>
      </w:pPr>
      <w:r w:rsidRPr="00842A33">
        <w:t xml:space="preserve">3.3.6. В случае если маршрут транспортного средства проходит через железнодорожные переезды, специалист по рассмотрению документов в течение четырех рабочих дней со дня регистрации заявления направляет соответствующий запрос владельцам инфраструктуры железнодорожного транспорта общего пользования и (или) владельцам железнодорожных путей необщего пользования, в ведении которых находятся такие железнодорожные переезды, при выполнении хотя </w:t>
      </w:r>
      <w:r w:rsidR="00991AE9">
        <w:t>бы одного из следующих условий:</w:t>
      </w:r>
    </w:p>
    <w:p w:rsidR="00991AE9" w:rsidRDefault="00842A33" w:rsidP="00991AE9">
      <w:pPr>
        <w:pStyle w:val="ConsPlusNormal"/>
        <w:ind w:firstLine="709"/>
        <w:jc w:val="both"/>
      </w:pPr>
      <w:proofErr w:type="gramStart"/>
      <w:r w:rsidRPr="00842A33">
        <w:t>ширина</w:t>
      </w:r>
      <w:proofErr w:type="gramEnd"/>
      <w:r w:rsidRPr="00842A33">
        <w:t xml:space="preserve"> транспортного средства с грузом или бе</w:t>
      </w:r>
      <w:r w:rsidR="00991AE9">
        <w:t>з груза составляет 5 м и более;</w:t>
      </w:r>
    </w:p>
    <w:p w:rsidR="00991AE9" w:rsidRDefault="00842A33" w:rsidP="00991AE9">
      <w:pPr>
        <w:pStyle w:val="ConsPlusNormal"/>
        <w:ind w:firstLine="709"/>
        <w:jc w:val="both"/>
      </w:pPr>
      <w:proofErr w:type="gramStart"/>
      <w:r w:rsidRPr="00842A33">
        <w:t>высота</w:t>
      </w:r>
      <w:proofErr w:type="gramEnd"/>
      <w:r w:rsidRPr="00842A33">
        <w:t xml:space="preserve"> от по</w:t>
      </w:r>
      <w:r w:rsidR="00991AE9">
        <w:t>верхности дороги 4,5 м и более;</w:t>
      </w:r>
    </w:p>
    <w:p w:rsidR="00991AE9" w:rsidRDefault="00842A33" w:rsidP="00991AE9">
      <w:pPr>
        <w:pStyle w:val="ConsPlusNormal"/>
        <w:ind w:firstLine="709"/>
        <w:jc w:val="both"/>
      </w:pPr>
      <w:proofErr w:type="gramStart"/>
      <w:r w:rsidRPr="00842A33">
        <w:t>длина</w:t>
      </w:r>
      <w:proofErr w:type="gramEnd"/>
      <w:r w:rsidRPr="00842A33">
        <w:t xml:space="preserve"> автопоезда с одним прицепом превышает 22 м, или автоп</w:t>
      </w:r>
      <w:r w:rsidR="00991AE9">
        <w:t>оезд имеет два и более прицепа;</w:t>
      </w:r>
    </w:p>
    <w:p w:rsidR="00991AE9" w:rsidRDefault="00842A33" w:rsidP="00991AE9">
      <w:pPr>
        <w:pStyle w:val="ConsPlusNormal"/>
        <w:ind w:firstLine="709"/>
        <w:jc w:val="both"/>
      </w:pPr>
      <w:proofErr w:type="gramStart"/>
      <w:r w:rsidRPr="00842A33">
        <w:t>скорость</w:t>
      </w:r>
      <w:proofErr w:type="gramEnd"/>
      <w:r w:rsidRPr="00842A33">
        <w:t xml:space="preserve"> движения транспо</w:t>
      </w:r>
      <w:r w:rsidR="00991AE9">
        <w:t>ртного средства менее 8 км/час.</w:t>
      </w:r>
    </w:p>
    <w:p w:rsidR="00991AE9" w:rsidRDefault="00842A33" w:rsidP="00991AE9">
      <w:pPr>
        <w:pStyle w:val="ConsPlusNormal"/>
        <w:ind w:firstLine="709"/>
        <w:jc w:val="both"/>
      </w:pPr>
      <w:r w:rsidRPr="00842A33">
        <w:t>Согласование владельцами инфраструктуры железнодорожного транспорта общего пользования и (или) владельцами железнодорожных путей необщего пользования осуществляется в течение четырех рабочих</w:t>
      </w:r>
      <w:r w:rsidR="00991AE9">
        <w:t xml:space="preserve"> дней с даты получения запроса.</w:t>
      </w:r>
    </w:p>
    <w:p w:rsidR="00991AE9" w:rsidRDefault="00842A33" w:rsidP="00991AE9">
      <w:pPr>
        <w:pStyle w:val="ConsPlusNormal"/>
        <w:ind w:firstLine="709"/>
        <w:jc w:val="both"/>
      </w:pPr>
      <w:r w:rsidRPr="00842A33">
        <w:t xml:space="preserve">3.3.7. В случае если при согласовании маршрута движения крупногабаритного транспортного средства установлено, что данное транспортное средство является тяжеловесным, специалист по рассмотрению документов в течение одного рабочего дня со дня установления таких сведений информирует об этом заявителя с направлением заявителю запроса о требуемом </w:t>
      </w:r>
      <w:r w:rsidR="00991AE9">
        <w:t>количестве поездок по маршруту.</w:t>
      </w:r>
    </w:p>
    <w:p w:rsidR="00991AE9" w:rsidRDefault="00842A33" w:rsidP="00991AE9">
      <w:pPr>
        <w:pStyle w:val="ConsPlusNormal"/>
        <w:ind w:firstLine="709"/>
        <w:jc w:val="both"/>
      </w:pPr>
      <w:r w:rsidRPr="00842A33">
        <w:t>Заявитель в течение двух рабочих дней с даты поступления запроса должен уведомить Муниципальное учреждение о требуемом количестве п</w:t>
      </w:r>
      <w:r w:rsidR="00991AE9">
        <w:t>оездок по заявленному маршруту.</w:t>
      </w:r>
    </w:p>
    <w:p w:rsidR="00991AE9" w:rsidRDefault="00842A33" w:rsidP="00991AE9">
      <w:pPr>
        <w:pStyle w:val="ConsPlusNormal"/>
        <w:ind w:firstLine="709"/>
        <w:jc w:val="both"/>
      </w:pPr>
      <w:r w:rsidRPr="00842A33">
        <w:t xml:space="preserve">Срок выдачи специального разрешения увеличивается на срок проведения указанных </w:t>
      </w:r>
      <w:r w:rsidR="00991AE9">
        <w:t>в настоящем пункте мероприятий.</w:t>
      </w:r>
    </w:p>
    <w:p w:rsidR="00991AE9" w:rsidRDefault="00842A33" w:rsidP="00991AE9">
      <w:pPr>
        <w:pStyle w:val="ConsPlusNormal"/>
        <w:ind w:firstLine="709"/>
        <w:jc w:val="both"/>
      </w:pPr>
      <w:r w:rsidRPr="00842A33">
        <w:t xml:space="preserve">3.3.8. При наличии оснований для отказа в предоставлении муниципальной услуги, предусмотренных </w:t>
      </w:r>
      <w:hyperlink w:anchor="P137" w:history="1">
        <w:r w:rsidRPr="00991AE9">
          <w:t>подпунктами 2.15.5</w:t>
        </w:r>
      </w:hyperlink>
      <w:r w:rsidRPr="00991AE9">
        <w:t xml:space="preserve">, </w:t>
      </w:r>
      <w:hyperlink w:anchor="P138" w:history="1">
        <w:r w:rsidRPr="00991AE9">
          <w:t>2.15.6</w:t>
        </w:r>
      </w:hyperlink>
      <w:r w:rsidRPr="00991AE9">
        <w:t xml:space="preserve"> административного</w:t>
      </w:r>
      <w:r w:rsidRPr="00842A33">
        <w:t xml:space="preserve"> регламента, специалист по рассмотрению документов в течение одного рабочего дня со дня установления соответствующих сведений осуществляет подготовку проекта уведомления об отказе и передает его на подпись дирек</w:t>
      </w:r>
      <w:r w:rsidR="00991AE9">
        <w:t>тору Муниципального учреждения.</w:t>
      </w:r>
    </w:p>
    <w:p w:rsidR="00991AE9" w:rsidRDefault="00842A33" w:rsidP="00991AE9">
      <w:pPr>
        <w:pStyle w:val="ConsPlusNormal"/>
        <w:ind w:firstLine="709"/>
        <w:jc w:val="both"/>
      </w:pPr>
      <w:r w:rsidRPr="00842A33">
        <w:t xml:space="preserve">3.3.9. При отсутствии оснований для отказа в предоставлении муниципальной услуги, </w:t>
      </w:r>
      <w:r w:rsidRPr="00991AE9">
        <w:t xml:space="preserve">предусмотренных </w:t>
      </w:r>
      <w:hyperlink w:anchor="P137" w:history="1">
        <w:r w:rsidRPr="00991AE9">
          <w:t>подпунктами 2.15.5</w:t>
        </w:r>
      </w:hyperlink>
      <w:r w:rsidRPr="00991AE9">
        <w:t xml:space="preserve">, </w:t>
      </w:r>
      <w:hyperlink w:anchor="P138" w:history="1">
        <w:r w:rsidRPr="00991AE9">
          <w:t>2.15.6</w:t>
        </w:r>
      </w:hyperlink>
      <w:r w:rsidRPr="00842A33">
        <w:t xml:space="preserve"> административного регламента,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автомобильных дорог или их участков) (при необходимости), если характеристики автомобильных дорог или пересекающих автомобильную дорогу сооружений и инженерных коммуникаций позволяют осуществить движение транспортных средств по указанному в заявлении маршруту, специалист по рассмотрению документов в течение одного рабочего дня со дня установления такой возможности движения </w:t>
      </w:r>
      <w:r w:rsidRPr="00991AE9">
        <w:t xml:space="preserve">осуществляет </w:t>
      </w:r>
      <w:hyperlink w:anchor="P433" w:history="1">
        <w:r w:rsidRPr="00991AE9">
          <w:t>расчет</w:t>
        </w:r>
      </w:hyperlink>
      <w:r w:rsidRPr="00991AE9">
        <w:t xml:space="preserve"> платы в счет возмещения вреда, причиняемого тяжеловесным транспортным средством при движении по автомобильным дорогам местного значения, в соответствии с приложением 2 к административному регламенту, а также оформляет специальное </w:t>
      </w:r>
      <w:hyperlink r:id="rId34" w:history="1">
        <w:r w:rsidRPr="00991AE9">
          <w:t>разрешение</w:t>
        </w:r>
      </w:hyperlink>
      <w:r w:rsidRPr="00991AE9">
        <w:t xml:space="preserve"> по </w:t>
      </w:r>
      <w:r w:rsidRPr="00991AE9">
        <w:lastRenderedPageBreak/>
        <w:t>форме согласно приложению 1 к Порядку выдачи специального разрешения и передает его</w:t>
      </w:r>
      <w:r w:rsidRPr="00842A33">
        <w:t xml:space="preserve"> на подпись директ</w:t>
      </w:r>
      <w:r w:rsidR="00991AE9">
        <w:t xml:space="preserve">ору Муниципального учреждения. </w:t>
      </w:r>
    </w:p>
    <w:p w:rsidR="00991AE9" w:rsidRDefault="00842A33" w:rsidP="00991AE9">
      <w:pPr>
        <w:pStyle w:val="ConsPlusNormal"/>
        <w:ind w:firstLine="709"/>
        <w:jc w:val="both"/>
      </w:pPr>
      <w:r w:rsidRPr="00842A33">
        <w:t xml:space="preserve">Директор муниципального учреждения в течение одного рабочего дня со дня поступления специального разрешения подписывает его и передает специалисту по рассмотрению документов. </w:t>
      </w:r>
      <w:bookmarkStart w:id="22" w:name="P297"/>
      <w:bookmarkEnd w:id="22"/>
    </w:p>
    <w:p w:rsidR="00991AE9" w:rsidRDefault="00842A33" w:rsidP="00991AE9">
      <w:pPr>
        <w:pStyle w:val="ConsPlusNormal"/>
        <w:ind w:firstLine="709"/>
        <w:jc w:val="both"/>
      </w:pPr>
      <w:r w:rsidRPr="00842A33">
        <w:t xml:space="preserve">3.3.10. В случае превышения транспортным средством установленных Правительством Российской Федерации допустимых габаритов более чем на два процента, а также в случаях, если для движения транспортного средства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специалист по рассмотрению документов в день получения от директора Муниципального учреждения специального разрешения направляет в адрес Госавтоинспекции запрос на согласование маршрута с приложением копий документов, </w:t>
      </w:r>
      <w:r w:rsidRPr="00991AE9">
        <w:t xml:space="preserve">указанных в </w:t>
      </w:r>
      <w:hyperlink w:anchor="P104" w:history="1">
        <w:r w:rsidRPr="00991AE9">
          <w:t>подпунктах 2.7.4</w:t>
        </w:r>
      </w:hyperlink>
      <w:r w:rsidRPr="00991AE9">
        <w:t xml:space="preserve">, </w:t>
      </w:r>
      <w:hyperlink w:anchor="P106" w:history="1">
        <w:r w:rsidRPr="00991AE9">
          <w:t>2.7.5</w:t>
        </w:r>
      </w:hyperlink>
      <w:r w:rsidRPr="00991AE9">
        <w:t xml:space="preserve"> административного</w:t>
      </w:r>
      <w:r w:rsidRPr="00842A33">
        <w:t xml:space="preserve"> регламента, копий согласований маршрута транспортного средства и проекта организации дорожного движения и (или) специального проекта (при необходимости), а в случае выдачи специального разрешения в бумажном виде также с приложением оформленного б</w:t>
      </w:r>
      <w:r w:rsidR="00991AE9">
        <w:t>ланка специального разрешения.</w:t>
      </w:r>
    </w:p>
    <w:p w:rsidR="00991AE9" w:rsidRDefault="00842A33" w:rsidP="00991AE9">
      <w:pPr>
        <w:pStyle w:val="ConsPlusNormal"/>
        <w:ind w:firstLine="709"/>
        <w:jc w:val="both"/>
      </w:pPr>
      <w:r w:rsidRPr="00842A33">
        <w:t>Согласование маршрута транспортного средства проводится Госавтоинспекцией в течение четырех рабочих дней с даты пос</w:t>
      </w:r>
      <w:r w:rsidR="00991AE9">
        <w:t>тупления от управления запроса.</w:t>
      </w:r>
    </w:p>
    <w:p w:rsidR="00842A33" w:rsidRPr="00842A33" w:rsidRDefault="00842A33" w:rsidP="00991AE9">
      <w:pPr>
        <w:pStyle w:val="ConsPlusNormal"/>
        <w:ind w:firstLine="709"/>
        <w:jc w:val="both"/>
      </w:pPr>
      <w:r w:rsidRPr="00842A33">
        <w:t>3.3.11. Специалист по рассмотрению документов в течение одного рабочего дня со дня получения необходимых согласований выбранным заявителем способом информирует его о размере платы в счет возмещения вреда, причиняемого автомобильным дорогам тяжеловесным транспортным средством.</w:t>
      </w:r>
    </w:p>
    <w:p w:rsidR="00842A33" w:rsidRPr="00842A33" w:rsidRDefault="00842A33" w:rsidP="00991AE9">
      <w:pPr>
        <w:pStyle w:val="ConsPlusNormal"/>
        <w:ind w:firstLine="709"/>
        <w:jc w:val="both"/>
      </w:pPr>
      <w:r w:rsidRPr="00842A33">
        <w:t>Вместе с информацией о размере платы в счет возмещения вреда, причиняемого автомобильным дорогам тяжеловесным транспортным средством, специалист по рассмотрению документов направляет заявителю расчет такой платы.</w:t>
      </w:r>
    </w:p>
    <w:p w:rsidR="00842A33" w:rsidRPr="00842A33" w:rsidRDefault="00842A33" w:rsidP="00991AE9">
      <w:pPr>
        <w:pStyle w:val="ConsPlusNormal"/>
        <w:ind w:firstLine="709"/>
        <w:jc w:val="both"/>
      </w:pPr>
      <w:r w:rsidRPr="00842A33">
        <w:t>3.3.12. В случае наличия установленного и (или) постоянного маршрута транспортных средств, срок оформления специального разрешения по указанному маршруту не должен составлять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согласования Госавтоинспекции.</w:t>
      </w:r>
    </w:p>
    <w:p w:rsidR="00842A33" w:rsidRPr="00991AE9" w:rsidRDefault="00842A33" w:rsidP="00991AE9">
      <w:pPr>
        <w:pStyle w:val="ConsPlusNormal"/>
        <w:ind w:firstLine="709"/>
        <w:jc w:val="both"/>
      </w:pPr>
      <w:r w:rsidRPr="00842A33">
        <w:t xml:space="preserve">3.3.13. При отсутствии оснований для отказа в предоставлении муниципальной услуги, предусмотренных </w:t>
      </w:r>
      <w:hyperlink w:anchor="P145" w:history="1">
        <w:r w:rsidRPr="00842A33">
          <w:t>подпунктами 2.15.</w:t>
        </w:r>
      </w:hyperlink>
      <w:r w:rsidRPr="00842A33">
        <w:t xml:space="preserve">7 - </w:t>
      </w:r>
      <w:hyperlink w:anchor="P150" w:history="1">
        <w:r w:rsidRPr="00842A33">
          <w:t>2.15.1</w:t>
        </w:r>
      </w:hyperlink>
      <w:r w:rsidRPr="00842A33">
        <w:t xml:space="preserve">0 административного регламента, специалист по </w:t>
      </w:r>
      <w:r w:rsidRPr="00991AE9">
        <w:t xml:space="preserve">рассмотрению документов осуществляет выдачу специального разрешения в соответствии с </w:t>
      </w:r>
      <w:hyperlink w:anchor="P317" w:history="1">
        <w:r w:rsidRPr="00991AE9">
          <w:t>пунктом 3.4.2</w:t>
        </w:r>
      </w:hyperlink>
      <w:r w:rsidRPr="00991AE9">
        <w:t xml:space="preserve"> административного регламента.</w:t>
      </w:r>
    </w:p>
    <w:p w:rsidR="00991AE9" w:rsidRDefault="00842A33" w:rsidP="00991AE9">
      <w:pPr>
        <w:pStyle w:val="ConsPlusNormal"/>
        <w:ind w:firstLine="709"/>
        <w:jc w:val="both"/>
      </w:pPr>
      <w:r w:rsidRPr="00991AE9">
        <w:t xml:space="preserve">3.3.14. При наличии оснований для отказа в предоставлении муниципальной услуги, предусмотренных </w:t>
      </w:r>
      <w:hyperlink w:anchor="P145" w:history="1">
        <w:r w:rsidRPr="00991AE9">
          <w:t>подпунктами 2.15.9</w:t>
        </w:r>
      </w:hyperlink>
      <w:r w:rsidRPr="00991AE9">
        <w:t xml:space="preserve"> - </w:t>
      </w:r>
      <w:hyperlink w:anchor="P150" w:history="1">
        <w:r w:rsidRPr="00991AE9">
          <w:t>2.15.12</w:t>
        </w:r>
      </w:hyperlink>
      <w:r w:rsidRPr="00991AE9">
        <w:t xml:space="preserve"> административного регламента, специалист по рассмотрению документов в течение одного рабочего</w:t>
      </w:r>
      <w:r w:rsidRPr="00842A33">
        <w:t xml:space="preserve"> дня со дня установления соответствующих сведений осуществляет подготовку проекта уведомления об отказе и передает его на подпись дирек</w:t>
      </w:r>
      <w:r w:rsidR="00991AE9">
        <w:t>тору Муниципального учреждения.</w:t>
      </w:r>
    </w:p>
    <w:p w:rsidR="00991AE9" w:rsidRDefault="00842A33" w:rsidP="00991AE9">
      <w:pPr>
        <w:pStyle w:val="ConsPlusNormal"/>
        <w:ind w:firstLine="709"/>
        <w:jc w:val="both"/>
      </w:pPr>
      <w:r w:rsidRPr="00842A33">
        <w:t>3.3.15. Директор муниципального учреждения в течение одного рабочего дня со дня представления на подпись проекта уведомления об отказе подписывает его и возвращает специали</w:t>
      </w:r>
      <w:r w:rsidR="00991AE9">
        <w:t>сту по рассмотрению документов.</w:t>
      </w:r>
    </w:p>
    <w:p w:rsidR="00991AE9" w:rsidRDefault="00842A33" w:rsidP="00991AE9">
      <w:pPr>
        <w:pStyle w:val="ConsPlusNormal"/>
        <w:ind w:firstLine="709"/>
        <w:jc w:val="both"/>
      </w:pPr>
      <w:r w:rsidRPr="00842A33">
        <w:t>3.3.16. По обращению заявителя специалист по рассмотрению документов в течение трех дней со дня поступления обращения предоставляет ему сведения о дате поступления заявлени</w:t>
      </w:r>
      <w:r w:rsidR="00991AE9">
        <w:t>я и его регистрационном номере.</w:t>
      </w:r>
    </w:p>
    <w:p w:rsidR="00991AE9" w:rsidRDefault="00842A33" w:rsidP="00991AE9">
      <w:pPr>
        <w:pStyle w:val="ConsPlusNormal"/>
        <w:ind w:firstLine="709"/>
        <w:jc w:val="both"/>
      </w:pPr>
      <w:r w:rsidRPr="00842A33">
        <w:t>По инициативе заявителя до получения специального разрешения заявление может быть отозвано путем направления в Муниципальное учреждение письменного заявления в свободной форме с указанием ре</w:t>
      </w:r>
      <w:r w:rsidR="00991AE9">
        <w:t>квизитов отзываемого заявления.</w:t>
      </w:r>
    </w:p>
    <w:p w:rsidR="00991AE9" w:rsidRDefault="00842A33" w:rsidP="00991AE9">
      <w:pPr>
        <w:pStyle w:val="ConsPlusNormal"/>
        <w:ind w:firstLine="709"/>
        <w:jc w:val="both"/>
      </w:pPr>
      <w:r w:rsidRPr="00842A33">
        <w:t>3.3.17. Результатом административной процедуры по рассмотрению документов на получение муниципальной услуги, подготовке специального разрешения либо уведомления об отказе является определение возможности движения транспортного средства исходя из грузоподъемности и габаритов искусственных и иных инженерных сооружений, несущей способности автомобильной дороги на заявленном маршруте, подготовка специального разреше</w:t>
      </w:r>
      <w:r w:rsidR="00991AE9">
        <w:t>ния либо уведомления об отказе.</w:t>
      </w:r>
    </w:p>
    <w:p w:rsidR="00991AE9" w:rsidRDefault="00842A33" w:rsidP="00991AE9">
      <w:pPr>
        <w:pStyle w:val="ConsPlusNormal"/>
        <w:ind w:firstLine="709"/>
        <w:jc w:val="both"/>
      </w:pPr>
      <w:r w:rsidRPr="00842A33">
        <w:t>3.3.18. Срок выполнения административной процедуры по рассмотрению документов на получение муниципальной услуги, подготовке специального разрешения либо уведомления об отказе:</w:t>
      </w:r>
    </w:p>
    <w:p w:rsidR="00991AE9" w:rsidRDefault="00842A33" w:rsidP="00991AE9">
      <w:pPr>
        <w:pStyle w:val="ConsPlusNormal"/>
        <w:ind w:firstLine="709"/>
        <w:jc w:val="both"/>
      </w:pPr>
      <w:r w:rsidRPr="00842A33">
        <w:t>10 рабочих дней - в случае отсутствия необходимости согласования маршрута транспортног</w:t>
      </w:r>
      <w:r w:rsidR="00991AE9">
        <w:t>о средства с Госавтоинспекцией;</w:t>
      </w:r>
    </w:p>
    <w:p w:rsidR="002304EA" w:rsidRDefault="00842A33" w:rsidP="002304EA">
      <w:pPr>
        <w:pStyle w:val="ConsPlusNormal"/>
        <w:ind w:firstLine="709"/>
        <w:jc w:val="both"/>
      </w:pPr>
      <w:r w:rsidRPr="00842A33">
        <w:t>14 рабочих дней - в случае необходимости согласования маршрута транспортного средства с Госавтоинспекцией.</w:t>
      </w:r>
    </w:p>
    <w:p w:rsidR="00842A33" w:rsidRPr="002304EA" w:rsidRDefault="00842A33" w:rsidP="002304EA">
      <w:pPr>
        <w:pStyle w:val="ConsPlusNormal"/>
        <w:ind w:firstLine="709"/>
        <w:jc w:val="both"/>
      </w:pPr>
      <w:r w:rsidRPr="002304EA">
        <w:t>3.4. Выдача (направление) заявителю специального</w:t>
      </w:r>
      <w:r w:rsidR="00991AE9" w:rsidRPr="002304EA">
        <w:t xml:space="preserve"> </w:t>
      </w:r>
      <w:r w:rsidRPr="002304EA">
        <w:t>разрешения либо уведомления об отказе</w:t>
      </w:r>
    </w:p>
    <w:p w:rsidR="00842A33" w:rsidRPr="00842A33" w:rsidRDefault="00842A33" w:rsidP="002304EA">
      <w:pPr>
        <w:pStyle w:val="ConsPlusNormal"/>
        <w:ind w:firstLine="709"/>
        <w:jc w:val="both"/>
      </w:pPr>
      <w:r w:rsidRPr="00842A33">
        <w:t xml:space="preserve">3.4.1. Основанием для начала административной процедуры по выдаче (направлению) заявителю специального разрешения либо уведомления об отказе является получение специалистом по рассмотрению документов согласованного специального разрешения либо подписанного директором Муниципального учреждения уведомления об отказе. </w:t>
      </w:r>
    </w:p>
    <w:p w:rsidR="00842A33" w:rsidRPr="00842A33" w:rsidRDefault="00842A33" w:rsidP="00991AE9">
      <w:pPr>
        <w:pStyle w:val="ConsPlusNormal"/>
        <w:ind w:firstLine="709"/>
        <w:jc w:val="both"/>
      </w:pPr>
      <w:bookmarkStart w:id="23" w:name="P317"/>
      <w:bookmarkEnd w:id="23"/>
      <w:r w:rsidRPr="00842A33">
        <w:lastRenderedPageBreak/>
        <w:t>3.4.2. В случае получения специального разрешения, специалист по рассмотрению документов в течение одного рабочего дня со дня его получения:</w:t>
      </w:r>
    </w:p>
    <w:p w:rsidR="00842A33" w:rsidRPr="00842A33" w:rsidRDefault="00842A33" w:rsidP="00991AE9">
      <w:pPr>
        <w:pStyle w:val="ConsPlusNormal"/>
        <w:ind w:firstLine="709"/>
        <w:jc w:val="both"/>
      </w:pPr>
      <w:r w:rsidRPr="00842A33">
        <w:t xml:space="preserve">3.4.2.1. Заносит информацию о специальном </w:t>
      </w:r>
      <w:r w:rsidRPr="00991AE9">
        <w:t xml:space="preserve">разрешении в </w:t>
      </w:r>
      <w:hyperlink w:anchor="P552" w:history="1">
        <w:r w:rsidRPr="00991AE9">
          <w:t>реестр</w:t>
        </w:r>
      </w:hyperlink>
      <w:r w:rsidRPr="00991AE9">
        <w:t xml:space="preserve"> выданных</w:t>
      </w:r>
      <w:r w:rsidRPr="00842A33">
        <w:t xml:space="preserve"> специальных разрешений (приложение 3).</w:t>
      </w:r>
    </w:p>
    <w:p w:rsidR="00842A33" w:rsidRPr="00842A33" w:rsidRDefault="00842A33" w:rsidP="00991AE9">
      <w:pPr>
        <w:pStyle w:val="ConsPlusNormal"/>
        <w:ind w:firstLine="709"/>
        <w:jc w:val="both"/>
      </w:pPr>
      <w:r w:rsidRPr="00842A33">
        <w:t>3.4.2.2. Извещает заявителя о возможности получения результата предоставления муниципальной услуги в Муниципальном учреждении и при личной явке выдает ему специальное разрешение под роспись в реестре выданных специальных разрешений.</w:t>
      </w:r>
    </w:p>
    <w:p w:rsidR="00842A33" w:rsidRPr="00842A33" w:rsidRDefault="00842A33" w:rsidP="00991AE9">
      <w:pPr>
        <w:pStyle w:val="ConsPlusNormal"/>
        <w:ind w:firstLine="709"/>
        <w:jc w:val="both"/>
      </w:pPr>
      <w:r w:rsidRPr="00842A33">
        <w:t>3.4.2.3. При обращении заявителя в электронной форме через Единый портал государственных и муниципальных услуг направляет заявителю электронный образ специального разрешения через Единый портал государственных и муниципальных услуг.</w:t>
      </w:r>
    </w:p>
    <w:p w:rsidR="00842A33" w:rsidRPr="00842A33" w:rsidRDefault="00842A33" w:rsidP="00991AE9">
      <w:pPr>
        <w:pStyle w:val="ConsPlusNormal"/>
        <w:ind w:firstLine="709"/>
        <w:jc w:val="both"/>
      </w:pPr>
      <w:r w:rsidRPr="00842A33">
        <w:t>Выданное в соответствии с настоящим подпунктом специальное разрешение должно быть распечатано на бумажном носителе.</w:t>
      </w:r>
    </w:p>
    <w:p w:rsidR="00842A33" w:rsidRPr="00842A33" w:rsidRDefault="00842A33" w:rsidP="00991AE9">
      <w:pPr>
        <w:pStyle w:val="ConsPlusNormal"/>
        <w:ind w:firstLine="709"/>
        <w:jc w:val="both"/>
      </w:pPr>
      <w:r w:rsidRPr="00842A33">
        <w:t xml:space="preserve">3.4.3. В случае получения подписанного директором Муниципального учреждения уведомления об отказе, специалист по рассмотрению документов в течение одного рабочего дня со дня его получения: </w:t>
      </w:r>
    </w:p>
    <w:p w:rsidR="00842A33" w:rsidRPr="00842A33" w:rsidRDefault="00842A33" w:rsidP="00991AE9">
      <w:pPr>
        <w:pStyle w:val="ConsPlusNormal"/>
        <w:ind w:firstLine="709"/>
        <w:jc w:val="both"/>
      </w:pPr>
      <w:bookmarkStart w:id="24" w:name="P326"/>
      <w:bookmarkEnd w:id="24"/>
      <w:r w:rsidRPr="00842A33">
        <w:t>3.4.3.1. Извещает заявителя о возможности получения результата предоставления муниципальной услуги в Муниципальном учреждении и при личной явке выдает ему уведомление об отказе.</w:t>
      </w:r>
    </w:p>
    <w:p w:rsidR="00842A33" w:rsidRPr="00842A33" w:rsidRDefault="00842A33" w:rsidP="00991AE9">
      <w:pPr>
        <w:pStyle w:val="ConsPlusNormal"/>
        <w:ind w:firstLine="709"/>
        <w:jc w:val="both"/>
      </w:pPr>
      <w:r w:rsidRPr="00842A33">
        <w:t xml:space="preserve">3.4.3.2. В случае обращения заявителя посредством почтового отправления, направляет заявителю уведомление об отказе почтовым отправлением, если иной способ не указан в заявлении (если они не выданы заявителю в соответствии с </w:t>
      </w:r>
      <w:hyperlink w:anchor="P326" w:history="1">
        <w:r w:rsidRPr="00991AE9">
          <w:t>подпунктом 3.4.3.1</w:t>
        </w:r>
      </w:hyperlink>
      <w:r w:rsidRPr="00991AE9">
        <w:t xml:space="preserve"> административного</w:t>
      </w:r>
      <w:r w:rsidRPr="00842A33">
        <w:t xml:space="preserve"> регламента).</w:t>
      </w:r>
    </w:p>
    <w:p w:rsidR="00842A33" w:rsidRPr="00842A33" w:rsidRDefault="00842A33" w:rsidP="00991AE9">
      <w:pPr>
        <w:pStyle w:val="ConsPlusNormal"/>
        <w:ind w:firstLine="709"/>
        <w:jc w:val="both"/>
      </w:pPr>
      <w:r w:rsidRPr="00842A33">
        <w:t>3.4.3.3. При обращении заявителя в электронной форме через Единый портал государственных и муниципальных услуг направляет заявителю электронный образ уведомления об отказе через Единый портал государственных и муниципальных услуг.</w:t>
      </w:r>
    </w:p>
    <w:p w:rsidR="00842A33" w:rsidRPr="00842A33" w:rsidRDefault="00842A33" w:rsidP="00991AE9">
      <w:pPr>
        <w:pStyle w:val="ConsPlusNormal"/>
        <w:ind w:firstLine="709"/>
        <w:jc w:val="both"/>
      </w:pPr>
      <w:r w:rsidRPr="00842A33">
        <w:t>3.4.4. 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Госавтоинспекцией, допускается замена указанного в заявлении транспортного средства на аналогичное по своим техническим характеристикам, весовым и габаритным параметрам.</w:t>
      </w:r>
    </w:p>
    <w:p w:rsidR="00991AE9" w:rsidRDefault="00842A33" w:rsidP="00991AE9">
      <w:pPr>
        <w:pStyle w:val="ConsPlusNormal"/>
        <w:ind w:firstLine="709"/>
        <w:jc w:val="both"/>
      </w:pPr>
      <w:r w:rsidRPr="00842A33">
        <w:t>В указанном случае для транспортных средств, зарегистрированных федеральными органами исполнительной власти и федеральными государственными органами, в которых законодательством Российской Федерации предусмотрена военная служба, органами Государственного надзора за техническим состоянием самоходных машин и других видов техники, а также за пределами Российской Федерации, и (или) при подаче заявления в управление на бумажном носителе необходимо предоставить копии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w:t>
      </w:r>
      <w:r w:rsidR="00991AE9">
        <w:t>м которого планируется поездка.</w:t>
      </w:r>
    </w:p>
    <w:p w:rsidR="00991AE9" w:rsidRDefault="00842A33" w:rsidP="00991AE9">
      <w:pPr>
        <w:pStyle w:val="ConsPlusNormal"/>
        <w:ind w:firstLine="709"/>
        <w:jc w:val="both"/>
      </w:pPr>
      <w:r w:rsidRPr="00842A33">
        <w:t>3.4.6. Копия специального разрешения с комплектом представленных заявителем документов либо уведомление об отказе храни</w:t>
      </w:r>
      <w:r w:rsidR="00991AE9">
        <w:t xml:space="preserve">тся в Муниципальном учреждении </w:t>
      </w:r>
      <w:r w:rsidRPr="00842A33">
        <w:t xml:space="preserve">в течение </w:t>
      </w:r>
      <w:r w:rsidR="00991AE9">
        <w:t>трех лет.</w:t>
      </w:r>
      <w:r w:rsidRPr="00842A33">
        <w:t>3.4.7. Результатом административной процедуры по выдаче (направлению) заявителю специального разрешения либо уведомления об отказе является выдача (направление) заявителю специального разреше</w:t>
      </w:r>
      <w:r w:rsidR="00991AE9">
        <w:t>ния либо уведомления об отказе.</w:t>
      </w:r>
    </w:p>
    <w:p w:rsidR="00842A33" w:rsidRDefault="00842A33" w:rsidP="00991AE9">
      <w:pPr>
        <w:pStyle w:val="ConsPlusNormal"/>
        <w:ind w:firstLine="709"/>
        <w:jc w:val="both"/>
      </w:pPr>
      <w:r w:rsidRPr="00842A33">
        <w:t>3.4.8. Срок выполнения административной процедуры по выдаче (направлению) заявителю специального разрешения либо уведомления об отказе - один рабочий день.</w:t>
      </w:r>
    </w:p>
    <w:p w:rsidR="00842A33" w:rsidRPr="002304EA" w:rsidRDefault="00842A33" w:rsidP="002304EA">
      <w:pPr>
        <w:pStyle w:val="ConsPlusTitle"/>
        <w:ind w:firstLine="709"/>
        <w:jc w:val="both"/>
        <w:outlineLvl w:val="2"/>
        <w:rPr>
          <w:rFonts w:ascii="Arial" w:hAnsi="Arial" w:cs="Arial"/>
          <w:b w:val="0"/>
          <w:sz w:val="20"/>
          <w:szCs w:val="20"/>
        </w:rPr>
      </w:pPr>
      <w:r w:rsidRPr="002304EA">
        <w:rPr>
          <w:rFonts w:ascii="Arial" w:hAnsi="Arial" w:cs="Arial"/>
          <w:b w:val="0"/>
          <w:sz w:val="20"/>
          <w:szCs w:val="20"/>
        </w:rPr>
        <w:t>3.5. Исправление допущенных опечаток и ошибок в выданных в</w:t>
      </w:r>
      <w:r w:rsidR="00991AE9" w:rsidRPr="002304EA">
        <w:rPr>
          <w:rFonts w:ascii="Arial" w:hAnsi="Arial" w:cs="Arial"/>
          <w:b w:val="0"/>
          <w:sz w:val="20"/>
          <w:szCs w:val="20"/>
        </w:rPr>
        <w:t xml:space="preserve"> </w:t>
      </w:r>
      <w:r w:rsidRPr="002304EA">
        <w:rPr>
          <w:rFonts w:ascii="Arial" w:hAnsi="Arial" w:cs="Arial"/>
          <w:b w:val="0"/>
          <w:sz w:val="20"/>
          <w:szCs w:val="20"/>
        </w:rPr>
        <w:t>результате предоставления муниципальной услуги документах</w:t>
      </w:r>
    </w:p>
    <w:p w:rsidR="00991AE9" w:rsidRDefault="00842A33" w:rsidP="00991AE9">
      <w:pPr>
        <w:pStyle w:val="ConsPlusNormal"/>
        <w:ind w:firstLine="709"/>
        <w:jc w:val="both"/>
      </w:pPr>
      <w:r w:rsidRPr="00842A33">
        <w:t xml:space="preserve">3.5.1. Основанием для начала административной процедуры по исправлению допущенных опечаток и ошибок в выданных в результате предоставления муниципальной услуги документах является обращение заявителя об исправлении допущенных опечаток и ошибок в управление, поданное в письменной форме одним из способов, </w:t>
      </w:r>
      <w:r w:rsidRPr="00991AE9">
        <w:t xml:space="preserve">предусмотренных </w:t>
      </w:r>
      <w:hyperlink w:anchor="P80" w:history="1">
        <w:r w:rsidRPr="00991AE9">
          <w:t>пунктом 2.7</w:t>
        </w:r>
      </w:hyperlink>
      <w:r w:rsidRPr="00842A33">
        <w:t xml:space="preserve"> административного регламента.</w:t>
      </w:r>
    </w:p>
    <w:p w:rsidR="00991AE9" w:rsidRDefault="00842A33" w:rsidP="00991AE9">
      <w:pPr>
        <w:pStyle w:val="ConsPlusNormal"/>
        <w:ind w:firstLine="709"/>
        <w:jc w:val="both"/>
      </w:pPr>
      <w:r w:rsidRPr="00842A33">
        <w:t>3.5.2. Обращение заявителя об исправлении допущенных опечаток и ошибок регистрируется в день его поступления в Муниципальное учреждение и передается специали</w:t>
      </w:r>
      <w:r w:rsidR="00991AE9">
        <w:t>сту по рассмотрению документов.</w:t>
      </w:r>
    </w:p>
    <w:p w:rsidR="00991AE9" w:rsidRDefault="00842A33" w:rsidP="00991AE9">
      <w:pPr>
        <w:pStyle w:val="ConsPlusNormal"/>
        <w:ind w:firstLine="709"/>
        <w:jc w:val="both"/>
      </w:pPr>
      <w:r w:rsidRPr="00842A33">
        <w:t>3.5.3. Специалист по рассмотрению документов в течение семи дней со дня регистрации обращения заявителя об исправлении допущенных опечаток или ошибок проверяет выданные в результате предоставления муниципальной услуги документы на предмет наличия в них опечаток или ошибок и обеспечивает их замену (внесение в них изменений) либо направляет заявителю подписанное директором Муниципального учреждения (иным уполномоченным должностным лицом) уведомление об отсутствии опечаток и ошибок в выданных в результате предоставления м</w:t>
      </w:r>
      <w:r w:rsidR="00991AE9">
        <w:t>униципальной услуги документах.</w:t>
      </w:r>
    </w:p>
    <w:p w:rsidR="00991AE9" w:rsidRDefault="00842A33" w:rsidP="00991AE9">
      <w:pPr>
        <w:pStyle w:val="ConsPlusNormal"/>
        <w:ind w:firstLine="709"/>
        <w:jc w:val="both"/>
      </w:pPr>
      <w:r w:rsidRPr="00842A33">
        <w:t xml:space="preserve">3.5.4. Результатом административной процедуры по исправлению допущенных опечаток и ошибок в выданных в результате предоставления муниципальной услуги документах является замена выданных в результате предоставления муниципальной услуги документов (внесение в них </w:t>
      </w:r>
      <w:r w:rsidRPr="00842A33">
        <w:lastRenderedPageBreak/>
        <w:t>изменений) либо направление уведомления об отсутствии опечаток и ошибок в выданных в результате предоставления м</w:t>
      </w:r>
      <w:r w:rsidR="00991AE9">
        <w:t>униципальной услуги документах.</w:t>
      </w:r>
    </w:p>
    <w:p w:rsidR="002304EA" w:rsidRDefault="00842A33" w:rsidP="002304EA">
      <w:pPr>
        <w:pStyle w:val="ConsPlusNormal"/>
        <w:ind w:firstLine="709"/>
        <w:jc w:val="both"/>
      </w:pPr>
      <w:r w:rsidRPr="00842A33">
        <w:t>3.5.5. Срок выполнения административной процедуры по исправлению допущенных опечаток и ошибок в выданных в результате предоставления муниципальной услуги документах - восемь дней.</w:t>
      </w:r>
    </w:p>
    <w:p w:rsidR="00842A33" w:rsidRPr="002304EA" w:rsidRDefault="00842A33" w:rsidP="002304EA">
      <w:pPr>
        <w:pStyle w:val="ConsPlusNormal"/>
        <w:ind w:firstLine="709"/>
        <w:jc w:val="both"/>
      </w:pPr>
      <w:r w:rsidRPr="002304EA">
        <w:t>4. Формы контроля за исполнением</w:t>
      </w:r>
      <w:r w:rsidR="00991AE9" w:rsidRPr="002304EA">
        <w:t xml:space="preserve"> </w:t>
      </w:r>
      <w:r w:rsidRPr="002304EA">
        <w:t>административного регламента</w:t>
      </w:r>
    </w:p>
    <w:p w:rsidR="00991AE9" w:rsidRDefault="00842A33" w:rsidP="00991AE9">
      <w:pPr>
        <w:pStyle w:val="ConsPlusNormal"/>
        <w:ind w:firstLine="709"/>
        <w:jc w:val="both"/>
      </w:pPr>
      <w:r w:rsidRPr="00842A33">
        <w:t xml:space="preserve">4.1. Контроль за предоставлением муниципальной услуги осуществляется в форме текущего контроля за соблюдением и исполнением специалистами Муниципального учреждения, ответственными за предоставление муниципальной услуги, последовательности административных действий, определенных административными процедурами по предоставлению муниципальной услуги, плановых и внеплановых проверок полноты и качества предоставления муниципальной услуги. </w:t>
      </w:r>
    </w:p>
    <w:p w:rsidR="00991AE9" w:rsidRDefault="00842A33" w:rsidP="00991AE9">
      <w:pPr>
        <w:pStyle w:val="ConsPlusNormal"/>
        <w:ind w:firstLine="709"/>
        <w:jc w:val="both"/>
      </w:pPr>
      <w:r w:rsidRPr="00842A33">
        <w:t>4.2. Текущий контроль за соблюдением и исполнением специалистами Муниципального учреждения, ответственными за предоставление муниципальной услуги, последовательности административных действий, определенных административными процедурами по предоставлению муниципальной услуги, и принятием в ходе предоставления муниципальной услуги решений осуществляется директо</w:t>
      </w:r>
      <w:r w:rsidR="00991AE9">
        <w:t xml:space="preserve">ром Муниципального учреждения. </w:t>
      </w:r>
    </w:p>
    <w:p w:rsidR="00842A33" w:rsidRPr="00842A33" w:rsidRDefault="00842A33" w:rsidP="00991AE9">
      <w:pPr>
        <w:pStyle w:val="ConsPlusNormal"/>
        <w:ind w:firstLine="709"/>
        <w:jc w:val="both"/>
      </w:pPr>
      <w:r w:rsidRPr="00842A33">
        <w:t>4.3. Контроль за полнотой и качеством предоставления муниципальной услуги включает в себя проведение Администрацией города Куйбышева Куйбышевского района Новосибирской области плановых и внеплановых проверок с целью выявления и устранения нарушений прав заявителей, принятие мер для устранения соответствующих нарушений.</w:t>
      </w:r>
    </w:p>
    <w:p w:rsidR="00842A33" w:rsidRPr="002304EA" w:rsidRDefault="00842A33" w:rsidP="002304EA">
      <w:pPr>
        <w:pStyle w:val="ConsPlusTitle"/>
        <w:ind w:firstLine="709"/>
        <w:jc w:val="both"/>
        <w:outlineLvl w:val="1"/>
        <w:rPr>
          <w:rFonts w:ascii="Arial" w:hAnsi="Arial" w:cs="Arial"/>
          <w:b w:val="0"/>
          <w:sz w:val="20"/>
          <w:szCs w:val="20"/>
        </w:rPr>
      </w:pPr>
      <w:r w:rsidRPr="002304EA">
        <w:rPr>
          <w:rFonts w:ascii="Arial" w:hAnsi="Arial" w:cs="Arial"/>
          <w:b w:val="0"/>
          <w:sz w:val="20"/>
          <w:szCs w:val="20"/>
        </w:rPr>
        <w:t>5. Досудебный (внесудебный) порядок обжалования заявителем</w:t>
      </w:r>
      <w:r w:rsidR="00991AE9" w:rsidRPr="002304EA">
        <w:rPr>
          <w:rFonts w:ascii="Arial" w:hAnsi="Arial" w:cs="Arial"/>
          <w:b w:val="0"/>
          <w:sz w:val="20"/>
          <w:szCs w:val="20"/>
        </w:rPr>
        <w:t xml:space="preserve"> </w:t>
      </w:r>
      <w:r w:rsidRPr="002304EA">
        <w:rPr>
          <w:rFonts w:ascii="Arial" w:hAnsi="Arial" w:cs="Arial"/>
          <w:b w:val="0"/>
          <w:sz w:val="20"/>
          <w:szCs w:val="20"/>
        </w:rPr>
        <w:t>решений и действий (бездействия)Муниципального учреждения, предоставляющего муниципальную услугу, ее должностных лиц</w:t>
      </w:r>
    </w:p>
    <w:p w:rsidR="00991AE9" w:rsidRDefault="00842A33" w:rsidP="00991AE9">
      <w:pPr>
        <w:pStyle w:val="ConsPlusNormal"/>
        <w:ind w:firstLine="709"/>
        <w:jc w:val="both"/>
      </w:pPr>
      <w:r w:rsidRPr="00842A33">
        <w:t xml:space="preserve">5.1. Заявитель имеет право обжаловать решения и действия (бездействие) Муниципального учреждения, предоставляющую муниципальную услугу, должностных лиц Муниципального учреждения, принятые (осуществляемые) в ходе предоставления муниципальной услуги, в досудебном (внесудебном) порядке. </w:t>
      </w:r>
    </w:p>
    <w:p w:rsidR="00D46622" w:rsidRDefault="00842A33" w:rsidP="00111DDA">
      <w:pPr>
        <w:pStyle w:val="ConsPlusNormal"/>
        <w:ind w:firstLine="709"/>
        <w:jc w:val="both"/>
      </w:pPr>
      <w:r w:rsidRPr="00842A33">
        <w:t>5.2.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официальном сайте  города Куйбышева,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специалистами Муниципального учреждения, предоставляющими муниципальную услугу.</w:t>
      </w:r>
      <w:r w:rsidRPr="00842A33">
        <w:tab/>
      </w:r>
    </w:p>
    <w:p w:rsidR="00D46622" w:rsidRPr="002304EA" w:rsidRDefault="00842A33" w:rsidP="00696001">
      <w:pPr>
        <w:pStyle w:val="ConsPlusNormal"/>
        <w:ind w:firstLine="709"/>
        <w:jc w:val="center"/>
        <w:rPr>
          <w:b/>
        </w:rPr>
      </w:pPr>
      <w:r w:rsidRPr="002304EA">
        <w:rPr>
          <w:b/>
        </w:rPr>
        <w:t>Предмет жалобы</w:t>
      </w:r>
    </w:p>
    <w:p w:rsidR="00111DDA" w:rsidRDefault="00842A33" w:rsidP="00111DDA">
      <w:pPr>
        <w:widowControl w:val="0"/>
        <w:tabs>
          <w:tab w:val="left" w:pos="1560"/>
        </w:tabs>
        <w:autoSpaceDE w:val="0"/>
        <w:autoSpaceDN w:val="0"/>
        <w:adjustRightInd w:val="0"/>
        <w:jc w:val="both"/>
        <w:rPr>
          <w:rFonts w:ascii="Arial" w:hAnsi="Arial" w:cs="Arial"/>
          <w:sz w:val="20"/>
          <w:szCs w:val="20"/>
        </w:rPr>
      </w:pPr>
      <w:r w:rsidRPr="00842A33">
        <w:rPr>
          <w:rFonts w:ascii="Arial" w:hAnsi="Arial" w:cs="Arial"/>
          <w:sz w:val="20"/>
          <w:szCs w:val="20"/>
        </w:rPr>
        <w:t xml:space="preserve">             5.3.  Заявитель может обратиться с жалобой, в том числе в след</w:t>
      </w:r>
      <w:r w:rsidR="00111DDA">
        <w:rPr>
          <w:rFonts w:ascii="Arial" w:hAnsi="Arial" w:cs="Arial"/>
          <w:sz w:val="20"/>
          <w:szCs w:val="20"/>
        </w:rPr>
        <w:t>ующих случаях:</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 xml:space="preserve">1) нарушение срока регистрации запроса о предоставлении муниципальной услуги, запроса, указанного в статье 15.1 </w:t>
      </w:r>
      <w:r w:rsidRPr="00842A33">
        <w:rPr>
          <w:rFonts w:ascii="Arial" w:hAnsi="Arial" w:cs="Arial"/>
          <w:bCs/>
          <w:sz w:val="20"/>
          <w:szCs w:val="20"/>
        </w:rPr>
        <w:t>Федерального закона</w:t>
      </w:r>
      <w:r w:rsidRPr="00842A33">
        <w:rPr>
          <w:rFonts w:ascii="Arial" w:hAnsi="Arial" w:cs="Arial"/>
          <w:sz w:val="20"/>
          <w:szCs w:val="20"/>
        </w:rPr>
        <w:t xml:space="preserve"> </w:t>
      </w:r>
      <w:r w:rsidRPr="00842A33">
        <w:rPr>
          <w:rFonts w:ascii="Arial" w:hAnsi="Arial" w:cs="Arial"/>
          <w:bCs/>
          <w:sz w:val="20"/>
          <w:szCs w:val="20"/>
        </w:rPr>
        <w:t>от 27.07.2010 № 210-ФЗ</w:t>
      </w:r>
      <w:r w:rsidRPr="00842A33">
        <w:rPr>
          <w:rFonts w:ascii="Arial" w:hAnsi="Arial" w:cs="Arial"/>
          <w:sz w:val="20"/>
          <w:szCs w:val="20"/>
        </w:rPr>
        <w:t>;</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2) нарушение срока предос</w:t>
      </w:r>
      <w:r w:rsidR="00111DDA">
        <w:rPr>
          <w:rFonts w:ascii="Arial" w:hAnsi="Arial" w:cs="Arial"/>
          <w:sz w:val="20"/>
          <w:szCs w:val="20"/>
        </w:rPr>
        <w:t xml:space="preserve">тавления муниципальной услуги; </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4) отказ в приеме документов или информации либо осуществления действий,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 у заявителя;</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r w:rsidRPr="00842A33">
        <w:rPr>
          <w:rFonts w:ascii="Arial" w:hAnsi="Arial" w:cs="Arial"/>
          <w:bCs/>
          <w:sz w:val="20"/>
          <w:szCs w:val="20"/>
        </w:rPr>
        <w:t>;</w:t>
      </w:r>
      <w:r w:rsidRPr="00842A33">
        <w:rPr>
          <w:rFonts w:ascii="Arial" w:hAnsi="Arial" w:cs="Arial"/>
          <w:sz w:val="20"/>
          <w:szCs w:val="20"/>
        </w:rPr>
        <w:t xml:space="preserve"> </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7) отказ Муниципального учреждения, предоставляющую муниципальную услугу, а также его должностных лиц, специалистов,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842A33">
        <w:rPr>
          <w:rFonts w:ascii="Arial" w:hAnsi="Arial" w:cs="Arial"/>
          <w:bCs/>
          <w:sz w:val="20"/>
          <w:szCs w:val="20"/>
        </w:rPr>
        <w:t>;</w:t>
      </w:r>
      <w:r w:rsidRPr="00842A33">
        <w:rPr>
          <w:rFonts w:ascii="Arial" w:hAnsi="Arial" w:cs="Arial"/>
          <w:sz w:val="20"/>
          <w:szCs w:val="20"/>
        </w:rPr>
        <w:t xml:space="preserve"> </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8) нарушение срока или порядка выдачи документов по результатам предоставления муниципальной услуги;</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r w:rsidRPr="00842A33">
        <w:rPr>
          <w:rFonts w:ascii="Arial" w:hAnsi="Arial" w:cs="Arial"/>
          <w:bCs/>
          <w:sz w:val="20"/>
          <w:szCs w:val="20"/>
        </w:rPr>
        <w:t>.</w:t>
      </w:r>
    </w:p>
    <w:p w:rsidR="00842A33"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lastRenderedPageBreak/>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5" w:history="1">
        <w:r w:rsidRPr="00842A33">
          <w:rPr>
            <w:rFonts w:ascii="Arial" w:hAnsi="Arial" w:cs="Arial"/>
            <w:sz w:val="20"/>
            <w:szCs w:val="20"/>
          </w:rPr>
          <w:t>пунктом 4 части 1 статьи 7</w:t>
        </w:r>
      </w:hyperlink>
      <w:r w:rsidRPr="00842A33">
        <w:rPr>
          <w:rFonts w:ascii="Arial" w:hAnsi="Arial" w:cs="Arial"/>
          <w:sz w:val="20"/>
          <w:szCs w:val="20"/>
        </w:rPr>
        <w:t xml:space="preserve"> Федерального закона от 27.07.2010 N 210-ФЗ «Об организации предоставления государственных и муниципальных услуг». </w:t>
      </w:r>
    </w:p>
    <w:p w:rsidR="00D46622" w:rsidRPr="002304EA" w:rsidRDefault="00842A33" w:rsidP="002304EA">
      <w:pPr>
        <w:widowControl w:val="0"/>
        <w:tabs>
          <w:tab w:val="left" w:pos="1560"/>
        </w:tabs>
        <w:autoSpaceDE w:val="0"/>
        <w:autoSpaceDN w:val="0"/>
        <w:adjustRightInd w:val="0"/>
        <w:ind w:firstLine="709"/>
        <w:jc w:val="center"/>
        <w:outlineLvl w:val="2"/>
        <w:rPr>
          <w:rFonts w:ascii="Arial" w:hAnsi="Arial" w:cs="Arial"/>
          <w:b/>
          <w:sz w:val="20"/>
          <w:szCs w:val="20"/>
        </w:rPr>
      </w:pPr>
      <w:r w:rsidRPr="002304EA">
        <w:rPr>
          <w:rFonts w:ascii="Arial" w:hAnsi="Arial" w:cs="Arial"/>
          <w:b/>
          <w:sz w:val="20"/>
          <w:szCs w:val="20"/>
        </w:rPr>
        <w:t>Органы власти и уполномоченные</w:t>
      </w:r>
      <w:r w:rsidR="00111DDA" w:rsidRPr="002304EA">
        <w:rPr>
          <w:rFonts w:ascii="Arial" w:hAnsi="Arial" w:cs="Arial"/>
          <w:b/>
          <w:sz w:val="20"/>
          <w:szCs w:val="20"/>
        </w:rPr>
        <w:t xml:space="preserve"> </w:t>
      </w:r>
      <w:r w:rsidRPr="002304EA">
        <w:rPr>
          <w:rFonts w:ascii="Arial" w:hAnsi="Arial" w:cs="Arial"/>
          <w:b/>
          <w:sz w:val="20"/>
          <w:szCs w:val="20"/>
        </w:rPr>
        <w:t>на рассмотрение жалобы должностные лица,</w:t>
      </w:r>
      <w:r w:rsidR="00111DDA" w:rsidRPr="002304EA">
        <w:rPr>
          <w:rFonts w:ascii="Arial" w:hAnsi="Arial" w:cs="Arial"/>
          <w:b/>
          <w:sz w:val="20"/>
          <w:szCs w:val="20"/>
        </w:rPr>
        <w:t xml:space="preserve"> </w:t>
      </w:r>
      <w:r w:rsidRPr="002304EA">
        <w:rPr>
          <w:rFonts w:ascii="Arial" w:hAnsi="Arial" w:cs="Arial"/>
          <w:b/>
          <w:sz w:val="20"/>
          <w:szCs w:val="20"/>
        </w:rPr>
        <w:t>которым может быть направлена жалоба</w:t>
      </w:r>
    </w:p>
    <w:p w:rsidR="00111DDA" w:rsidRDefault="00842A33" w:rsidP="00111DDA">
      <w:pPr>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5.4.  Жалоба заявителя на решения и действия (бездействие)специалиста Муниципального учреждения, предоставляющего муниципальную услугу, подается директору Муниципального учреждения, предоставляющего муниципальную услугу.</w:t>
      </w:r>
    </w:p>
    <w:p w:rsidR="00842A33" w:rsidRDefault="00842A33" w:rsidP="00111DDA">
      <w:pPr>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Жалоба заявителя на решения и действия (бездействие) директора Муниципального учреждения, предоставляющего муниципальную услугу, подается курирующему по направлению деятельности заместителю главы администрации и (или) Главе города Куйбышева.</w:t>
      </w:r>
    </w:p>
    <w:p w:rsidR="00D46622" w:rsidRDefault="00842A33" w:rsidP="00111DDA">
      <w:pPr>
        <w:widowControl w:val="0"/>
        <w:tabs>
          <w:tab w:val="left" w:pos="1560"/>
        </w:tabs>
        <w:autoSpaceDE w:val="0"/>
        <w:autoSpaceDN w:val="0"/>
        <w:adjustRightInd w:val="0"/>
        <w:jc w:val="center"/>
        <w:outlineLvl w:val="2"/>
        <w:rPr>
          <w:rFonts w:ascii="Arial" w:hAnsi="Arial" w:cs="Arial"/>
          <w:b/>
          <w:sz w:val="20"/>
          <w:szCs w:val="20"/>
        </w:rPr>
      </w:pPr>
      <w:r w:rsidRPr="00111DDA">
        <w:rPr>
          <w:rFonts w:ascii="Arial" w:hAnsi="Arial" w:cs="Arial"/>
          <w:b/>
          <w:sz w:val="20"/>
          <w:szCs w:val="20"/>
        </w:rPr>
        <w:t>Порядок подачи и рассмотрения жалобы</w:t>
      </w:r>
    </w:p>
    <w:p w:rsidR="00111DDA" w:rsidRDefault="00842A33" w:rsidP="00111DDA">
      <w:pPr>
        <w:tabs>
          <w:tab w:val="left" w:pos="709"/>
        </w:tabs>
        <w:ind w:firstLine="709"/>
        <w:jc w:val="both"/>
        <w:rPr>
          <w:rFonts w:ascii="Arial" w:hAnsi="Arial" w:cs="Arial"/>
          <w:sz w:val="20"/>
          <w:szCs w:val="20"/>
        </w:rPr>
      </w:pPr>
      <w:r w:rsidRPr="00842A33">
        <w:rPr>
          <w:rFonts w:ascii="Arial" w:hAnsi="Arial" w:cs="Arial"/>
          <w:sz w:val="20"/>
          <w:szCs w:val="20"/>
        </w:rPr>
        <w:t>5.5. Жалоба подается в письменной форме на бумажном носителе, в электронной форме в Муниципальное учреждение и (или) Администрацию города Куйбышева Куйбышевского района Новосибирской области</w:t>
      </w:r>
      <w:r w:rsidRPr="00842A33">
        <w:rPr>
          <w:rFonts w:ascii="Arial" w:hAnsi="Arial" w:cs="Arial"/>
          <w:bCs/>
          <w:sz w:val="20"/>
          <w:szCs w:val="20"/>
        </w:rPr>
        <w:t>.</w:t>
      </w:r>
    </w:p>
    <w:p w:rsidR="00111DDA" w:rsidRDefault="00842A33" w:rsidP="00111DDA">
      <w:pPr>
        <w:tabs>
          <w:tab w:val="left" w:pos="709"/>
        </w:tabs>
        <w:ind w:firstLine="709"/>
        <w:jc w:val="both"/>
        <w:rPr>
          <w:rFonts w:ascii="Arial" w:hAnsi="Arial" w:cs="Arial"/>
          <w:sz w:val="20"/>
          <w:szCs w:val="20"/>
        </w:rPr>
      </w:pPr>
      <w:r w:rsidRPr="00842A33">
        <w:rPr>
          <w:rFonts w:ascii="Arial" w:hAnsi="Arial" w:cs="Arial"/>
          <w:sz w:val="20"/>
          <w:szCs w:val="20"/>
        </w:rPr>
        <w:t xml:space="preserve">В случае подачи жалобы на личном приеме заявитель представляет документ, удостоверяющий его личность в соответствии с законодательством Российской Федерации. </w:t>
      </w:r>
    </w:p>
    <w:p w:rsidR="00111DDA" w:rsidRDefault="00842A33" w:rsidP="00111DDA">
      <w:pPr>
        <w:tabs>
          <w:tab w:val="left" w:pos="709"/>
        </w:tabs>
        <w:ind w:firstLine="709"/>
        <w:jc w:val="both"/>
        <w:rPr>
          <w:rFonts w:ascii="Arial" w:hAnsi="Arial" w:cs="Arial"/>
          <w:sz w:val="20"/>
          <w:szCs w:val="20"/>
        </w:rPr>
      </w:pPr>
      <w:r w:rsidRPr="00842A33">
        <w:rPr>
          <w:rFonts w:ascii="Arial" w:hAnsi="Arial" w:cs="Arial"/>
          <w:sz w:val="20"/>
          <w:szCs w:val="20"/>
        </w:rPr>
        <w:t>Время приема жалоб должно совпадать со временем пред</w:t>
      </w:r>
      <w:r w:rsidR="00111DDA">
        <w:rPr>
          <w:rFonts w:ascii="Arial" w:hAnsi="Arial" w:cs="Arial"/>
          <w:sz w:val="20"/>
          <w:szCs w:val="20"/>
        </w:rPr>
        <w:t>оставления муниципальных услуг.</w:t>
      </w:r>
    </w:p>
    <w:p w:rsidR="00111DDA" w:rsidRDefault="00842A33" w:rsidP="00111DDA">
      <w:pPr>
        <w:tabs>
          <w:tab w:val="left" w:pos="709"/>
        </w:tabs>
        <w:ind w:firstLine="709"/>
        <w:jc w:val="both"/>
        <w:rPr>
          <w:rFonts w:ascii="Arial" w:hAnsi="Arial" w:cs="Arial"/>
          <w:sz w:val="20"/>
          <w:szCs w:val="20"/>
        </w:rPr>
      </w:pPr>
      <w:r w:rsidRPr="00842A33">
        <w:rPr>
          <w:rFonts w:ascii="Arial" w:hAnsi="Arial" w:cs="Arial"/>
          <w:sz w:val="20"/>
          <w:szCs w:val="20"/>
        </w:rPr>
        <w:t>Заявитель, подавший жалобу, несет ответственность в соответствии с законодательством за достоверность сведений, содержащихся в представленной жалобе.</w:t>
      </w:r>
    </w:p>
    <w:p w:rsidR="00842A33" w:rsidRPr="00111DDA" w:rsidRDefault="00842A33" w:rsidP="00111DDA">
      <w:pPr>
        <w:tabs>
          <w:tab w:val="left" w:pos="709"/>
        </w:tabs>
        <w:ind w:firstLine="709"/>
        <w:jc w:val="both"/>
        <w:rPr>
          <w:rFonts w:ascii="Arial" w:hAnsi="Arial" w:cs="Arial"/>
          <w:sz w:val="20"/>
          <w:szCs w:val="20"/>
        </w:rPr>
      </w:pPr>
      <w:r w:rsidRPr="00842A33">
        <w:rPr>
          <w:rFonts w:ascii="Arial" w:hAnsi="Arial" w:cs="Arial"/>
          <w:sz w:val="20"/>
          <w:szCs w:val="20"/>
        </w:rPr>
        <w:t>5.6.  Жалоба на решения и действия (бездействие) Муниципального учреждения, предоставляющую муниципальную услугу, а также её должностных лиц, специалистов, может быть направлена по почте, с использованием информационно-телекоммуникационной сети «Интернет», официального сайта  администрации города Куйбышева Куйбышевского района Новосибирской области, единого портала государственных и муниципальных услуг либо регионального портала государственных и муниципальных услуг, а также может быть приня</w:t>
      </w:r>
      <w:r w:rsidR="00111DDA">
        <w:rPr>
          <w:rFonts w:ascii="Arial" w:hAnsi="Arial" w:cs="Arial"/>
          <w:sz w:val="20"/>
          <w:szCs w:val="20"/>
        </w:rPr>
        <w:t>та при личном приеме заявителя.</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bCs/>
          <w:sz w:val="20"/>
          <w:szCs w:val="20"/>
        </w:rPr>
        <w:t>5.7. Жалоба должна содержать:</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bCs/>
          <w:sz w:val="20"/>
          <w:szCs w:val="20"/>
        </w:rPr>
        <w:t xml:space="preserve">1) </w:t>
      </w:r>
      <w:r w:rsidRPr="00842A33">
        <w:rPr>
          <w:rFonts w:ascii="Arial" w:hAnsi="Arial" w:cs="Arial"/>
          <w:sz w:val="20"/>
          <w:szCs w:val="20"/>
        </w:rPr>
        <w:t>наименование органа, предоставляющего муниципальную услугу, должностного лица либо специалиста решения Муниципального учреждения и действия (бездействие) которых обжалуются</w:t>
      </w:r>
      <w:r w:rsidRPr="00842A33">
        <w:rPr>
          <w:rFonts w:ascii="Arial" w:hAnsi="Arial" w:cs="Arial"/>
          <w:bCs/>
          <w:sz w:val="20"/>
          <w:szCs w:val="20"/>
        </w:rPr>
        <w:t>;</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bCs/>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bCs/>
          <w:sz w:val="20"/>
          <w:szCs w:val="20"/>
        </w:rPr>
        <w:t xml:space="preserve">3) сведения об обжалуемых решениях и действиях (бездействии) </w:t>
      </w:r>
      <w:r w:rsidRPr="00842A33">
        <w:rPr>
          <w:rFonts w:ascii="Arial" w:hAnsi="Arial" w:cs="Arial"/>
          <w:sz w:val="20"/>
          <w:szCs w:val="20"/>
        </w:rPr>
        <w:t>органа, предоставляющего муниципальную услугу, должностного лица либо специалиста Муниципального учреждения решения и действия (бездействие) которых обжалуются</w:t>
      </w:r>
      <w:r w:rsidRPr="00842A33">
        <w:rPr>
          <w:rFonts w:ascii="Arial" w:hAnsi="Arial" w:cs="Arial"/>
          <w:bCs/>
          <w:sz w:val="20"/>
          <w:szCs w:val="20"/>
        </w:rPr>
        <w:t>;</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bCs/>
          <w:sz w:val="20"/>
          <w:szCs w:val="20"/>
        </w:rPr>
        <w:t xml:space="preserve">4) доводы, на основании которых заявитель не согласен с решением и действием (бездействием) </w:t>
      </w:r>
      <w:r w:rsidRPr="00842A33">
        <w:rPr>
          <w:rFonts w:ascii="Arial" w:hAnsi="Arial" w:cs="Arial"/>
          <w:sz w:val="20"/>
          <w:szCs w:val="20"/>
        </w:rPr>
        <w:t>органа, предоставляющего муниципальную услугу, должностного лица либо специалиста Муниципального учреждения решения и действия (бездействие) которых обжалуются</w:t>
      </w:r>
      <w:r w:rsidRPr="00842A33">
        <w:rPr>
          <w:rFonts w:ascii="Arial" w:hAnsi="Arial" w:cs="Arial"/>
          <w:bCs/>
          <w:sz w:val="20"/>
          <w:szCs w:val="20"/>
        </w:rPr>
        <w:t>. Заявителем могут быть представлены документы (при наличии), подтверждающие доводы заявителя, либо их копии.</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sz w:val="20"/>
          <w:szCs w:val="20"/>
        </w:rPr>
        <w:t>5.8. В случае, если жалоба подается через представителя заявителя,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sz w:val="20"/>
          <w:szCs w:val="20"/>
        </w:rPr>
        <w:t>1) оформленная в соответствии с законодательством Российской Федерации доверенность (для физических лиц);</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sz w:val="20"/>
          <w:szCs w:val="20"/>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sz w:val="20"/>
          <w:szCs w:val="20"/>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sz w:val="20"/>
          <w:szCs w:val="20"/>
        </w:rPr>
        <w:t>5.9.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42A33" w:rsidRDefault="00842A33" w:rsidP="00111DDA">
      <w:pPr>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5.10. Жалоба, поступившая в письменной форме на бумажном носителе или в электронной форме, подлежит регистрации в Журнале учета жалоб с присвоением ей регистрационного номера в течение одного рабочего дня.</w:t>
      </w:r>
    </w:p>
    <w:p w:rsidR="00D46622" w:rsidRDefault="00842A33" w:rsidP="00111DDA">
      <w:pPr>
        <w:widowControl w:val="0"/>
        <w:tabs>
          <w:tab w:val="left" w:pos="1560"/>
        </w:tabs>
        <w:autoSpaceDE w:val="0"/>
        <w:autoSpaceDN w:val="0"/>
        <w:adjustRightInd w:val="0"/>
        <w:jc w:val="center"/>
        <w:outlineLvl w:val="2"/>
        <w:rPr>
          <w:rFonts w:ascii="Arial" w:hAnsi="Arial" w:cs="Arial"/>
          <w:b/>
          <w:sz w:val="20"/>
          <w:szCs w:val="20"/>
        </w:rPr>
      </w:pPr>
      <w:r w:rsidRPr="00111DDA">
        <w:rPr>
          <w:rFonts w:ascii="Arial" w:hAnsi="Arial" w:cs="Arial"/>
          <w:b/>
          <w:sz w:val="20"/>
          <w:szCs w:val="20"/>
        </w:rPr>
        <w:lastRenderedPageBreak/>
        <w:t>Сроки рассмотрения жалобы</w:t>
      </w:r>
    </w:p>
    <w:p w:rsidR="00111DDA" w:rsidRDefault="00842A33" w:rsidP="00111DD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bCs/>
          <w:sz w:val="20"/>
          <w:szCs w:val="20"/>
        </w:rPr>
        <w:t xml:space="preserve">5.11. Жалоба, подлежит рассмотрению в течение пятнадцати рабочих дней со дня ее регистрации. </w:t>
      </w:r>
    </w:p>
    <w:p w:rsidR="00842A33" w:rsidRDefault="00842A33" w:rsidP="00742C8A">
      <w:pPr>
        <w:tabs>
          <w:tab w:val="left" w:pos="1560"/>
        </w:tabs>
        <w:autoSpaceDE w:val="0"/>
        <w:autoSpaceDN w:val="0"/>
        <w:adjustRightInd w:val="0"/>
        <w:ind w:firstLine="709"/>
        <w:jc w:val="both"/>
        <w:rPr>
          <w:rFonts w:ascii="Arial" w:hAnsi="Arial" w:cs="Arial"/>
          <w:bCs/>
          <w:sz w:val="20"/>
          <w:szCs w:val="20"/>
        </w:rPr>
      </w:pPr>
      <w:r w:rsidRPr="00842A33">
        <w:rPr>
          <w:rFonts w:ascii="Arial" w:hAnsi="Arial" w:cs="Arial"/>
          <w:bCs/>
          <w:sz w:val="20"/>
          <w:szCs w:val="20"/>
        </w:rPr>
        <w:t xml:space="preserve">5.12. В случае обжалования отказа </w:t>
      </w:r>
      <w:r w:rsidRPr="00842A33">
        <w:rPr>
          <w:rFonts w:ascii="Arial" w:hAnsi="Arial" w:cs="Arial"/>
          <w:sz w:val="20"/>
          <w:szCs w:val="20"/>
        </w:rPr>
        <w:t>должностного лица либо специалиста Муниципального учреждения</w:t>
      </w:r>
      <w:r w:rsidRPr="00842A33">
        <w:rPr>
          <w:rFonts w:ascii="Arial" w:hAnsi="Arial" w:cs="Arial"/>
          <w:bCs/>
          <w:sz w:val="20"/>
          <w:szCs w:val="20"/>
        </w:rPr>
        <w:t xml:space="preserve">   </w:t>
      </w:r>
      <w:r w:rsidRPr="00842A33">
        <w:rPr>
          <w:rFonts w:ascii="Arial" w:hAnsi="Arial" w:cs="Arial"/>
          <w:sz w:val="20"/>
          <w:szCs w:val="20"/>
        </w:rPr>
        <w:t>решения и действия (бездействие) которых обжалуются</w:t>
      </w:r>
      <w:r w:rsidRPr="00842A33">
        <w:rPr>
          <w:rFonts w:ascii="Arial" w:hAnsi="Arial" w:cs="Arial"/>
          <w:bCs/>
          <w:sz w:val="20"/>
          <w:szCs w:val="20"/>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46622" w:rsidRDefault="00842A33" w:rsidP="00742C8A">
      <w:pPr>
        <w:widowControl w:val="0"/>
        <w:tabs>
          <w:tab w:val="left" w:pos="1560"/>
        </w:tabs>
        <w:autoSpaceDE w:val="0"/>
        <w:autoSpaceDN w:val="0"/>
        <w:adjustRightInd w:val="0"/>
        <w:jc w:val="center"/>
        <w:outlineLvl w:val="2"/>
        <w:rPr>
          <w:rFonts w:ascii="Arial" w:hAnsi="Arial" w:cs="Arial"/>
          <w:b/>
          <w:sz w:val="20"/>
          <w:szCs w:val="20"/>
        </w:rPr>
      </w:pPr>
      <w:r w:rsidRPr="00111DDA">
        <w:rPr>
          <w:rFonts w:ascii="Arial" w:hAnsi="Arial" w:cs="Arial"/>
          <w:b/>
          <w:sz w:val="20"/>
          <w:szCs w:val="20"/>
        </w:rPr>
        <w:t>Перечень оснований для приостановления рассмотрения жалобы</w:t>
      </w:r>
      <w:r w:rsidR="00111DDA" w:rsidRPr="00111DDA">
        <w:rPr>
          <w:rFonts w:ascii="Arial" w:hAnsi="Arial" w:cs="Arial"/>
          <w:b/>
          <w:sz w:val="20"/>
          <w:szCs w:val="20"/>
        </w:rPr>
        <w:t xml:space="preserve"> </w:t>
      </w:r>
      <w:r w:rsidRPr="00111DDA">
        <w:rPr>
          <w:rFonts w:ascii="Arial" w:hAnsi="Arial" w:cs="Arial"/>
          <w:b/>
          <w:sz w:val="20"/>
          <w:szCs w:val="20"/>
        </w:rPr>
        <w:t>в случае, если возможность приостановления предусмотрена</w:t>
      </w:r>
      <w:r w:rsidR="00111DDA" w:rsidRPr="00111DDA">
        <w:rPr>
          <w:rFonts w:ascii="Arial" w:hAnsi="Arial" w:cs="Arial"/>
          <w:b/>
          <w:sz w:val="20"/>
          <w:szCs w:val="20"/>
        </w:rPr>
        <w:t xml:space="preserve"> </w:t>
      </w:r>
      <w:r w:rsidRPr="00111DDA">
        <w:rPr>
          <w:rFonts w:ascii="Arial" w:hAnsi="Arial" w:cs="Arial"/>
          <w:b/>
          <w:sz w:val="20"/>
          <w:szCs w:val="20"/>
        </w:rPr>
        <w:t>законодательством Российской Федерации</w:t>
      </w:r>
    </w:p>
    <w:p w:rsidR="00842A33" w:rsidRDefault="00842A33" w:rsidP="00742C8A">
      <w:pPr>
        <w:widowControl w:val="0"/>
        <w:autoSpaceDE w:val="0"/>
        <w:autoSpaceDN w:val="0"/>
        <w:adjustRightInd w:val="0"/>
        <w:ind w:firstLine="709"/>
        <w:jc w:val="both"/>
        <w:rPr>
          <w:rFonts w:ascii="Arial" w:hAnsi="Arial" w:cs="Arial"/>
          <w:sz w:val="20"/>
          <w:szCs w:val="20"/>
        </w:rPr>
      </w:pPr>
      <w:r w:rsidRPr="00842A33">
        <w:rPr>
          <w:rFonts w:ascii="Arial" w:hAnsi="Arial" w:cs="Arial"/>
          <w:sz w:val="20"/>
          <w:szCs w:val="20"/>
        </w:rPr>
        <w:t xml:space="preserve"> 5.13. Основания для приостановления рассмотрения жалобы отсутствуют.</w:t>
      </w:r>
    </w:p>
    <w:p w:rsidR="00D46622" w:rsidRDefault="00842A33" w:rsidP="00111DDA">
      <w:pPr>
        <w:widowControl w:val="0"/>
        <w:tabs>
          <w:tab w:val="left" w:pos="1560"/>
        </w:tabs>
        <w:autoSpaceDE w:val="0"/>
        <w:autoSpaceDN w:val="0"/>
        <w:adjustRightInd w:val="0"/>
        <w:jc w:val="center"/>
        <w:outlineLvl w:val="2"/>
        <w:rPr>
          <w:rFonts w:ascii="Arial" w:hAnsi="Arial" w:cs="Arial"/>
          <w:b/>
          <w:sz w:val="20"/>
          <w:szCs w:val="20"/>
        </w:rPr>
      </w:pPr>
      <w:r w:rsidRPr="00111DDA">
        <w:rPr>
          <w:rFonts w:ascii="Arial" w:hAnsi="Arial" w:cs="Arial"/>
          <w:b/>
          <w:sz w:val="20"/>
          <w:szCs w:val="20"/>
        </w:rPr>
        <w:t>Результат рассмотрения жалобы</w:t>
      </w:r>
    </w:p>
    <w:p w:rsidR="00111DDA" w:rsidRDefault="00842A33" w:rsidP="00111DDA">
      <w:pPr>
        <w:tabs>
          <w:tab w:val="left" w:pos="567"/>
          <w:tab w:val="left" w:pos="1560"/>
        </w:tabs>
        <w:ind w:firstLine="709"/>
        <w:jc w:val="both"/>
        <w:rPr>
          <w:rFonts w:ascii="Arial" w:hAnsi="Arial" w:cs="Arial"/>
          <w:sz w:val="20"/>
          <w:szCs w:val="20"/>
        </w:rPr>
      </w:pPr>
      <w:bookmarkStart w:id="25" w:name="Par482"/>
      <w:bookmarkEnd w:id="25"/>
      <w:r w:rsidRPr="00842A33">
        <w:rPr>
          <w:rFonts w:ascii="Arial" w:hAnsi="Arial" w:cs="Arial"/>
          <w:sz w:val="20"/>
          <w:szCs w:val="20"/>
        </w:rPr>
        <w:t>5.14. По результатам рассмотрения жалобы принимается одно из следующих решений:</w:t>
      </w:r>
    </w:p>
    <w:p w:rsidR="00111DDA" w:rsidRDefault="00842A33" w:rsidP="00111DDA">
      <w:pPr>
        <w:tabs>
          <w:tab w:val="left" w:pos="567"/>
          <w:tab w:val="left" w:pos="1560"/>
        </w:tabs>
        <w:ind w:firstLine="709"/>
        <w:jc w:val="both"/>
        <w:rPr>
          <w:rFonts w:ascii="Arial" w:hAnsi="Arial" w:cs="Arial"/>
          <w:sz w:val="20"/>
          <w:szCs w:val="20"/>
        </w:rPr>
      </w:pPr>
      <w:r w:rsidRPr="00842A33">
        <w:rPr>
          <w:rFonts w:ascii="Arial" w:hAnsi="Arial" w:cs="Arial"/>
          <w:bCs/>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w:t>
      </w:r>
    </w:p>
    <w:p w:rsidR="00111DDA" w:rsidRDefault="00842A33" w:rsidP="00111DDA">
      <w:pPr>
        <w:tabs>
          <w:tab w:val="left" w:pos="567"/>
          <w:tab w:val="left" w:pos="1560"/>
        </w:tabs>
        <w:ind w:firstLine="709"/>
        <w:jc w:val="both"/>
        <w:rPr>
          <w:rFonts w:ascii="Arial" w:hAnsi="Arial" w:cs="Arial"/>
          <w:sz w:val="20"/>
          <w:szCs w:val="20"/>
        </w:rPr>
      </w:pPr>
      <w:r w:rsidRPr="00842A33">
        <w:rPr>
          <w:rFonts w:ascii="Arial" w:hAnsi="Arial" w:cs="Arial"/>
          <w:bCs/>
          <w:sz w:val="20"/>
          <w:szCs w:val="20"/>
        </w:rPr>
        <w:t>2) в удовлетворении жалобы отказывается.</w:t>
      </w:r>
    </w:p>
    <w:p w:rsidR="00111DDA" w:rsidRDefault="00842A33" w:rsidP="00111DDA">
      <w:pPr>
        <w:tabs>
          <w:tab w:val="left" w:pos="567"/>
          <w:tab w:val="left" w:pos="1560"/>
        </w:tabs>
        <w:ind w:firstLine="709"/>
        <w:jc w:val="both"/>
        <w:rPr>
          <w:rFonts w:ascii="Arial" w:hAnsi="Arial" w:cs="Arial"/>
          <w:sz w:val="20"/>
          <w:szCs w:val="20"/>
        </w:rPr>
      </w:pPr>
      <w:r w:rsidRPr="00842A33">
        <w:rPr>
          <w:rFonts w:ascii="Arial" w:hAnsi="Arial" w:cs="Arial"/>
          <w:sz w:val="20"/>
          <w:szCs w:val="20"/>
        </w:rPr>
        <w:t xml:space="preserve">5.15.  </w:t>
      </w:r>
      <w:r w:rsidRPr="00842A33">
        <w:rPr>
          <w:rFonts w:ascii="Arial" w:hAnsi="Arial" w:cs="Arial"/>
          <w:bCs/>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11DDA" w:rsidRDefault="00842A33" w:rsidP="00111DDA">
      <w:pPr>
        <w:tabs>
          <w:tab w:val="left" w:pos="567"/>
          <w:tab w:val="left" w:pos="1560"/>
        </w:tabs>
        <w:ind w:firstLine="709"/>
        <w:jc w:val="both"/>
        <w:rPr>
          <w:rFonts w:ascii="Arial" w:hAnsi="Arial" w:cs="Arial"/>
          <w:sz w:val="20"/>
          <w:szCs w:val="20"/>
        </w:rPr>
      </w:pPr>
      <w:r w:rsidRPr="00842A33">
        <w:rPr>
          <w:rFonts w:ascii="Arial" w:hAnsi="Arial" w:cs="Arial"/>
          <w:sz w:val="20"/>
          <w:szCs w:val="20"/>
        </w:rPr>
        <w:t>5.16.  В удовлетворении жалобы от</w:t>
      </w:r>
      <w:r w:rsidR="00111DDA">
        <w:rPr>
          <w:rFonts w:ascii="Arial" w:hAnsi="Arial" w:cs="Arial"/>
          <w:sz w:val="20"/>
          <w:szCs w:val="20"/>
        </w:rPr>
        <w:t>казывается в следующих случаях:</w:t>
      </w:r>
    </w:p>
    <w:p w:rsidR="00111DDA" w:rsidRDefault="00842A33" w:rsidP="00111DDA">
      <w:pPr>
        <w:tabs>
          <w:tab w:val="left" w:pos="567"/>
          <w:tab w:val="left" w:pos="1560"/>
        </w:tabs>
        <w:ind w:firstLine="709"/>
        <w:jc w:val="both"/>
        <w:rPr>
          <w:rFonts w:ascii="Arial" w:hAnsi="Arial" w:cs="Arial"/>
          <w:sz w:val="20"/>
          <w:szCs w:val="20"/>
        </w:rPr>
      </w:pPr>
      <w:proofErr w:type="gramStart"/>
      <w:r w:rsidRPr="00842A33">
        <w:rPr>
          <w:rFonts w:ascii="Arial" w:hAnsi="Arial" w:cs="Arial"/>
          <w:sz w:val="20"/>
          <w:szCs w:val="20"/>
        </w:rPr>
        <w:t>а</w:t>
      </w:r>
      <w:proofErr w:type="gramEnd"/>
      <w:r w:rsidRPr="00842A33">
        <w:rPr>
          <w:rFonts w:ascii="Arial" w:hAnsi="Arial" w:cs="Arial"/>
          <w:sz w:val="20"/>
          <w:szCs w:val="20"/>
        </w:rPr>
        <w:t>) наличие вступившего в законную силу решения суда по жалобе о том же предмете и по тем же основаниям;</w:t>
      </w:r>
    </w:p>
    <w:p w:rsidR="00111DDA" w:rsidRDefault="00842A33" w:rsidP="00111DDA">
      <w:pPr>
        <w:tabs>
          <w:tab w:val="left" w:pos="567"/>
          <w:tab w:val="left" w:pos="1560"/>
        </w:tabs>
        <w:ind w:firstLine="709"/>
        <w:jc w:val="both"/>
        <w:rPr>
          <w:rFonts w:ascii="Arial" w:hAnsi="Arial" w:cs="Arial"/>
          <w:sz w:val="20"/>
          <w:szCs w:val="20"/>
        </w:rPr>
      </w:pPr>
      <w:proofErr w:type="gramStart"/>
      <w:r w:rsidRPr="00842A33">
        <w:rPr>
          <w:rFonts w:ascii="Arial" w:hAnsi="Arial" w:cs="Arial"/>
          <w:sz w:val="20"/>
          <w:szCs w:val="20"/>
        </w:rPr>
        <w:t>б</w:t>
      </w:r>
      <w:proofErr w:type="gramEnd"/>
      <w:r w:rsidRPr="00842A33">
        <w:rPr>
          <w:rFonts w:ascii="Arial" w:hAnsi="Arial" w:cs="Arial"/>
          <w:sz w:val="20"/>
          <w:szCs w:val="20"/>
        </w:rPr>
        <w:t>) подача жалобы лицом, полномочия которого не подтверждены в порядке, установленном законодательством Российской Федерации;</w:t>
      </w:r>
    </w:p>
    <w:p w:rsidR="00111DDA" w:rsidRDefault="00842A33" w:rsidP="00111DDA">
      <w:pPr>
        <w:tabs>
          <w:tab w:val="left" w:pos="567"/>
          <w:tab w:val="left" w:pos="1560"/>
        </w:tabs>
        <w:ind w:firstLine="709"/>
        <w:jc w:val="both"/>
        <w:rPr>
          <w:rFonts w:ascii="Arial" w:hAnsi="Arial" w:cs="Arial"/>
          <w:sz w:val="20"/>
          <w:szCs w:val="20"/>
        </w:rPr>
      </w:pPr>
      <w:proofErr w:type="gramStart"/>
      <w:r w:rsidRPr="00842A33">
        <w:rPr>
          <w:rFonts w:ascii="Arial" w:hAnsi="Arial" w:cs="Arial"/>
          <w:sz w:val="20"/>
          <w:szCs w:val="20"/>
        </w:rPr>
        <w:t>в</w:t>
      </w:r>
      <w:proofErr w:type="gramEnd"/>
      <w:r w:rsidRPr="00842A33">
        <w:rPr>
          <w:rFonts w:ascii="Arial" w:hAnsi="Arial" w:cs="Arial"/>
          <w:sz w:val="20"/>
          <w:szCs w:val="20"/>
        </w:rPr>
        <w:t>) наличие решения по жалобе, принятого ранее в отношении того же заявителя и по тому же предмету жалобы.</w:t>
      </w:r>
    </w:p>
    <w:p w:rsidR="00111DDA" w:rsidRDefault="00842A33" w:rsidP="00111DDA">
      <w:pPr>
        <w:tabs>
          <w:tab w:val="left" w:pos="567"/>
          <w:tab w:val="left" w:pos="1560"/>
        </w:tabs>
        <w:ind w:firstLine="709"/>
        <w:jc w:val="both"/>
        <w:rPr>
          <w:rFonts w:ascii="Arial" w:hAnsi="Arial" w:cs="Arial"/>
          <w:sz w:val="20"/>
          <w:szCs w:val="20"/>
        </w:rPr>
      </w:pPr>
      <w:r w:rsidRPr="00842A33">
        <w:rPr>
          <w:rFonts w:ascii="Arial" w:hAnsi="Arial" w:cs="Arial"/>
          <w:sz w:val="20"/>
          <w:szCs w:val="20"/>
        </w:rPr>
        <w:t>5.17.  Муниципальное учреждение и (или) Администрация города Куйбышева вправе оставить жалобу без ответа в следующих случаях:</w:t>
      </w:r>
    </w:p>
    <w:p w:rsidR="00111DDA" w:rsidRDefault="00842A33" w:rsidP="00111DDA">
      <w:pPr>
        <w:tabs>
          <w:tab w:val="left" w:pos="567"/>
          <w:tab w:val="left" w:pos="1560"/>
        </w:tabs>
        <w:ind w:firstLine="709"/>
        <w:jc w:val="both"/>
        <w:rPr>
          <w:rFonts w:ascii="Arial" w:hAnsi="Arial" w:cs="Arial"/>
          <w:sz w:val="20"/>
          <w:szCs w:val="20"/>
        </w:rPr>
      </w:pPr>
      <w:r w:rsidRPr="00842A33">
        <w:rPr>
          <w:rFonts w:ascii="Arial" w:hAnsi="Arial" w:cs="Arial"/>
          <w:sz w:val="20"/>
          <w:szCs w:val="20"/>
        </w:rPr>
        <w:t>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их семей;</w:t>
      </w:r>
    </w:p>
    <w:p w:rsidR="00111DDA" w:rsidRDefault="00842A33" w:rsidP="00111DDA">
      <w:pPr>
        <w:tabs>
          <w:tab w:val="left" w:pos="567"/>
          <w:tab w:val="left" w:pos="1560"/>
        </w:tabs>
        <w:ind w:firstLine="709"/>
        <w:jc w:val="both"/>
        <w:rPr>
          <w:rFonts w:ascii="Arial" w:hAnsi="Arial" w:cs="Arial"/>
          <w:sz w:val="20"/>
          <w:szCs w:val="20"/>
        </w:rPr>
      </w:pPr>
      <w:r w:rsidRPr="00842A33">
        <w:rPr>
          <w:rFonts w:ascii="Arial" w:hAnsi="Arial" w:cs="Arial"/>
          <w:sz w:val="20"/>
          <w:szCs w:val="20"/>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42A33" w:rsidRDefault="00842A33" w:rsidP="00111DDA">
      <w:pPr>
        <w:tabs>
          <w:tab w:val="left" w:pos="567"/>
          <w:tab w:val="left" w:pos="1560"/>
        </w:tabs>
        <w:ind w:firstLine="709"/>
        <w:jc w:val="both"/>
        <w:rPr>
          <w:rFonts w:ascii="Arial" w:hAnsi="Arial" w:cs="Arial"/>
          <w:sz w:val="20"/>
          <w:szCs w:val="20"/>
        </w:rPr>
      </w:pPr>
      <w:r w:rsidRPr="00842A33">
        <w:rPr>
          <w:rFonts w:ascii="Arial" w:hAnsi="Arial" w:cs="Arial"/>
          <w:sz w:val="20"/>
          <w:szCs w:val="20"/>
        </w:rPr>
        <w:t>5.18.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D46622" w:rsidRPr="00111DDA" w:rsidRDefault="00842A33" w:rsidP="00111DDA">
      <w:pPr>
        <w:widowControl w:val="0"/>
        <w:tabs>
          <w:tab w:val="left" w:pos="1560"/>
        </w:tabs>
        <w:autoSpaceDE w:val="0"/>
        <w:autoSpaceDN w:val="0"/>
        <w:adjustRightInd w:val="0"/>
        <w:jc w:val="center"/>
        <w:outlineLvl w:val="2"/>
        <w:rPr>
          <w:rFonts w:ascii="Arial" w:hAnsi="Arial" w:cs="Arial"/>
          <w:b/>
          <w:sz w:val="20"/>
          <w:szCs w:val="20"/>
        </w:rPr>
      </w:pPr>
      <w:r w:rsidRPr="00111DDA">
        <w:rPr>
          <w:rFonts w:ascii="Arial" w:hAnsi="Arial" w:cs="Arial"/>
          <w:b/>
          <w:sz w:val="20"/>
          <w:szCs w:val="20"/>
        </w:rPr>
        <w:t>Порядок информирования заявителя о результатах рассмотрения жалобы</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5.19. Ответ на жалобу направляется заявителю в письменной форме и, по желанию заявителя, в форме электронного документа не позднее дня, следующего за днем принятия решения по результатам рассмотрения жалобы.</w:t>
      </w:r>
    </w:p>
    <w:p w:rsidR="00D46622" w:rsidRDefault="00842A33" w:rsidP="00111DDA">
      <w:pPr>
        <w:tabs>
          <w:tab w:val="left" w:pos="1560"/>
        </w:tabs>
        <w:autoSpaceDE w:val="0"/>
        <w:autoSpaceDN w:val="0"/>
        <w:adjustRightInd w:val="0"/>
        <w:jc w:val="center"/>
        <w:outlineLvl w:val="0"/>
        <w:rPr>
          <w:rFonts w:ascii="Arial" w:hAnsi="Arial" w:cs="Arial"/>
          <w:b/>
          <w:bCs/>
          <w:sz w:val="20"/>
          <w:szCs w:val="20"/>
        </w:rPr>
      </w:pPr>
      <w:r w:rsidRPr="00111DDA">
        <w:rPr>
          <w:rFonts w:ascii="Arial" w:hAnsi="Arial" w:cs="Arial"/>
          <w:b/>
          <w:bCs/>
          <w:sz w:val="20"/>
          <w:szCs w:val="20"/>
        </w:rPr>
        <w:t>Порядок обжалования решения по жалобе</w:t>
      </w:r>
    </w:p>
    <w:p w:rsidR="00742C8A" w:rsidRDefault="00842A33" w:rsidP="00742C8A">
      <w:pPr>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 xml:space="preserve">5.21.  Решение по результатам рассмотрения жалобы заявитель вправе обжаловать в порядке, установленном законодательством Российской Федерации.   </w:t>
      </w:r>
    </w:p>
    <w:p w:rsidR="00D46622" w:rsidRDefault="00842A33" w:rsidP="002304EA">
      <w:pPr>
        <w:tabs>
          <w:tab w:val="left" w:pos="1560"/>
        </w:tabs>
        <w:autoSpaceDE w:val="0"/>
        <w:autoSpaceDN w:val="0"/>
        <w:adjustRightInd w:val="0"/>
        <w:ind w:firstLine="709"/>
        <w:jc w:val="center"/>
        <w:rPr>
          <w:rFonts w:ascii="Arial" w:hAnsi="Arial" w:cs="Arial"/>
          <w:b/>
          <w:sz w:val="20"/>
          <w:szCs w:val="20"/>
        </w:rPr>
      </w:pPr>
      <w:r w:rsidRPr="00111DDA">
        <w:rPr>
          <w:rFonts w:ascii="Arial" w:hAnsi="Arial" w:cs="Arial"/>
          <w:b/>
          <w:sz w:val="20"/>
          <w:szCs w:val="20"/>
        </w:rPr>
        <w:t>Право заявителя на получение информации и документов,</w:t>
      </w:r>
      <w:r w:rsidR="00111DDA" w:rsidRPr="00111DDA">
        <w:rPr>
          <w:rFonts w:ascii="Arial" w:hAnsi="Arial" w:cs="Arial"/>
          <w:b/>
          <w:sz w:val="20"/>
          <w:szCs w:val="20"/>
        </w:rPr>
        <w:t xml:space="preserve"> </w:t>
      </w:r>
      <w:r w:rsidRPr="00111DDA">
        <w:rPr>
          <w:rFonts w:ascii="Arial" w:hAnsi="Arial" w:cs="Arial"/>
          <w:b/>
          <w:sz w:val="20"/>
          <w:szCs w:val="20"/>
        </w:rPr>
        <w:t>необходимых для обоснования и рассмотрения жалобы</w:t>
      </w:r>
    </w:p>
    <w:p w:rsidR="00842A33" w:rsidRDefault="00842A33" w:rsidP="00742C8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5.22. Заявитель имеет право на получение информации и документов, необходимых для обоснования и рассмотрения жалобы.</w:t>
      </w:r>
    </w:p>
    <w:p w:rsidR="00D46622" w:rsidRDefault="00842A33" w:rsidP="00111DDA">
      <w:pPr>
        <w:widowControl w:val="0"/>
        <w:tabs>
          <w:tab w:val="left" w:pos="1560"/>
        </w:tabs>
        <w:autoSpaceDE w:val="0"/>
        <w:autoSpaceDN w:val="0"/>
        <w:adjustRightInd w:val="0"/>
        <w:jc w:val="center"/>
        <w:outlineLvl w:val="2"/>
        <w:rPr>
          <w:rFonts w:ascii="Arial" w:hAnsi="Arial" w:cs="Arial"/>
          <w:b/>
          <w:sz w:val="20"/>
          <w:szCs w:val="20"/>
        </w:rPr>
      </w:pPr>
      <w:r w:rsidRPr="00111DDA">
        <w:rPr>
          <w:rFonts w:ascii="Arial" w:hAnsi="Arial" w:cs="Arial"/>
          <w:b/>
          <w:sz w:val="20"/>
          <w:szCs w:val="20"/>
        </w:rPr>
        <w:t>Способы информирования заявителей о порядке подачи и рассмотрения жалобы</w:t>
      </w:r>
    </w:p>
    <w:p w:rsidR="00111DDA" w:rsidRDefault="00842A33" w:rsidP="00111DDA">
      <w:pPr>
        <w:widowControl w:val="0"/>
        <w:tabs>
          <w:tab w:val="left" w:pos="1560"/>
        </w:tabs>
        <w:autoSpaceDE w:val="0"/>
        <w:autoSpaceDN w:val="0"/>
        <w:adjustRightInd w:val="0"/>
        <w:ind w:firstLine="709"/>
        <w:jc w:val="both"/>
        <w:rPr>
          <w:rFonts w:ascii="Arial" w:hAnsi="Arial" w:cs="Arial"/>
          <w:sz w:val="20"/>
          <w:szCs w:val="20"/>
        </w:rPr>
      </w:pPr>
      <w:r w:rsidRPr="00842A33">
        <w:rPr>
          <w:rFonts w:ascii="Arial" w:hAnsi="Arial" w:cs="Arial"/>
          <w:sz w:val="20"/>
          <w:szCs w:val="20"/>
        </w:rPr>
        <w:t>5.23.  Информирование заявителей о порядке подачи и рассмотрения жалобы осуществляется:</w:t>
      </w:r>
    </w:p>
    <w:p w:rsidR="00842A33" w:rsidRPr="00842A33" w:rsidRDefault="00842A33" w:rsidP="00111DDA">
      <w:pPr>
        <w:widowControl w:val="0"/>
        <w:tabs>
          <w:tab w:val="left" w:pos="1560"/>
        </w:tabs>
        <w:autoSpaceDE w:val="0"/>
        <w:autoSpaceDN w:val="0"/>
        <w:adjustRightInd w:val="0"/>
        <w:ind w:firstLine="709"/>
        <w:jc w:val="both"/>
        <w:rPr>
          <w:rFonts w:ascii="Arial" w:hAnsi="Arial" w:cs="Arial"/>
          <w:sz w:val="20"/>
          <w:szCs w:val="20"/>
        </w:rPr>
      </w:pPr>
      <w:proofErr w:type="gramStart"/>
      <w:r w:rsidRPr="00842A33">
        <w:rPr>
          <w:rFonts w:ascii="Arial" w:hAnsi="Arial" w:cs="Arial"/>
          <w:sz w:val="20"/>
          <w:szCs w:val="20"/>
        </w:rPr>
        <w:t>посредством</w:t>
      </w:r>
      <w:proofErr w:type="gramEnd"/>
      <w:r w:rsidRPr="00842A33">
        <w:rPr>
          <w:rFonts w:ascii="Arial" w:hAnsi="Arial" w:cs="Arial"/>
          <w:sz w:val="20"/>
          <w:szCs w:val="20"/>
        </w:rPr>
        <w:t xml:space="preserve"> официального сайта администрации города Куйбышева в сети Интернет, а также может быть сообщена заявителю в устной и (или) письменной форме.</w:t>
      </w:r>
    </w:p>
    <w:p w:rsidR="00842A33" w:rsidRDefault="00842A33" w:rsidP="00A70AE2">
      <w:pPr>
        <w:pStyle w:val="ConsPlusNormal"/>
        <w:jc w:val="both"/>
        <w:outlineLvl w:val="1"/>
      </w:pPr>
    </w:p>
    <w:p w:rsidR="00111DDA" w:rsidRDefault="00111DDA" w:rsidP="00A70AE2">
      <w:pPr>
        <w:pStyle w:val="ConsPlusNormal"/>
        <w:jc w:val="both"/>
        <w:outlineLvl w:val="1"/>
      </w:pPr>
    </w:p>
    <w:p w:rsidR="00111DDA" w:rsidRDefault="00111DDA" w:rsidP="00111DDA">
      <w:pPr>
        <w:pStyle w:val="ConsPlusNormal"/>
        <w:jc w:val="right"/>
        <w:outlineLvl w:val="1"/>
        <w:sectPr w:rsidR="00111DDA" w:rsidSect="00496B86">
          <w:footerReference w:type="default" r:id="rId36"/>
          <w:pgSz w:w="11905" w:h="16838"/>
          <w:pgMar w:top="1134" w:right="1134" w:bottom="1134" w:left="1134" w:header="0" w:footer="0" w:gutter="0"/>
          <w:cols w:space="720"/>
          <w:titlePg/>
          <w:docGrid w:linePitch="326"/>
        </w:sectPr>
      </w:pPr>
    </w:p>
    <w:p w:rsidR="00842A33" w:rsidRPr="00842A33" w:rsidRDefault="00842A33" w:rsidP="00111DDA">
      <w:pPr>
        <w:pStyle w:val="ConsPlusNormal"/>
        <w:jc w:val="right"/>
        <w:outlineLvl w:val="1"/>
      </w:pPr>
      <w:r w:rsidRPr="00842A33">
        <w:lastRenderedPageBreak/>
        <w:t>Приложение 1</w:t>
      </w:r>
    </w:p>
    <w:p w:rsidR="00842A33" w:rsidRPr="00842A33" w:rsidRDefault="00842A33" w:rsidP="00111DDA">
      <w:pPr>
        <w:pStyle w:val="ConsPlusNormal"/>
        <w:jc w:val="right"/>
      </w:pPr>
      <w:proofErr w:type="gramStart"/>
      <w:r w:rsidRPr="00842A33">
        <w:t>к</w:t>
      </w:r>
      <w:proofErr w:type="gramEnd"/>
      <w:r w:rsidRPr="00842A33">
        <w:t xml:space="preserve"> административному регламенту</w:t>
      </w:r>
    </w:p>
    <w:p w:rsidR="00842A33" w:rsidRPr="00842A33" w:rsidRDefault="00842A33" w:rsidP="00111DDA">
      <w:pPr>
        <w:pStyle w:val="ConsPlusNormal"/>
        <w:jc w:val="right"/>
      </w:pPr>
      <w:proofErr w:type="gramStart"/>
      <w:r w:rsidRPr="00842A33">
        <w:t>предоставления</w:t>
      </w:r>
      <w:proofErr w:type="gramEnd"/>
      <w:r w:rsidRPr="00842A33">
        <w:t xml:space="preserve"> муниципальной услуги по</w:t>
      </w:r>
    </w:p>
    <w:p w:rsidR="00842A33" w:rsidRPr="00842A33" w:rsidRDefault="00842A33" w:rsidP="00111DDA">
      <w:pPr>
        <w:pStyle w:val="ConsPlusNormal"/>
        <w:jc w:val="right"/>
      </w:pPr>
      <w:proofErr w:type="gramStart"/>
      <w:r w:rsidRPr="00842A33">
        <w:t>выдаче</w:t>
      </w:r>
      <w:proofErr w:type="gramEnd"/>
      <w:r w:rsidRPr="00842A33">
        <w:t xml:space="preserve"> специального разрешения на</w:t>
      </w:r>
    </w:p>
    <w:p w:rsidR="00842A33" w:rsidRPr="00842A33" w:rsidRDefault="00842A33" w:rsidP="00111DDA">
      <w:pPr>
        <w:pStyle w:val="ConsPlusNormal"/>
        <w:jc w:val="right"/>
      </w:pPr>
      <w:proofErr w:type="gramStart"/>
      <w:r w:rsidRPr="00842A33">
        <w:t>движение</w:t>
      </w:r>
      <w:proofErr w:type="gramEnd"/>
      <w:r w:rsidRPr="00842A33">
        <w:t xml:space="preserve"> по автомобильным дорогам</w:t>
      </w:r>
    </w:p>
    <w:p w:rsidR="00842A33" w:rsidRPr="00842A33" w:rsidRDefault="00842A33" w:rsidP="00111DDA">
      <w:pPr>
        <w:pStyle w:val="ConsPlusNormal"/>
        <w:jc w:val="right"/>
      </w:pPr>
      <w:proofErr w:type="gramStart"/>
      <w:r w:rsidRPr="00842A33">
        <w:t>местного</w:t>
      </w:r>
      <w:proofErr w:type="gramEnd"/>
      <w:r w:rsidRPr="00842A33">
        <w:t xml:space="preserve"> значения тяжеловесного</w:t>
      </w:r>
    </w:p>
    <w:p w:rsidR="00842A33" w:rsidRPr="00842A33" w:rsidRDefault="00842A33" w:rsidP="00111DDA">
      <w:pPr>
        <w:pStyle w:val="ConsPlusNormal"/>
        <w:jc w:val="right"/>
      </w:pPr>
      <w:proofErr w:type="gramStart"/>
      <w:r w:rsidRPr="00842A33">
        <w:t>и</w:t>
      </w:r>
      <w:proofErr w:type="gramEnd"/>
      <w:r w:rsidRPr="00842A33">
        <w:t xml:space="preserve"> (или) крупногабаритного</w:t>
      </w:r>
    </w:p>
    <w:p w:rsidR="00842A33" w:rsidRPr="00842A33" w:rsidRDefault="00842A33" w:rsidP="00111DDA">
      <w:pPr>
        <w:pStyle w:val="ConsPlusNormal"/>
        <w:jc w:val="right"/>
      </w:pPr>
      <w:proofErr w:type="gramStart"/>
      <w:r w:rsidRPr="00842A33">
        <w:t>транспортного</w:t>
      </w:r>
      <w:proofErr w:type="gramEnd"/>
      <w:r w:rsidRPr="00842A33">
        <w:t xml:space="preserve"> средства</w:t>
      </w:r>
    </w:p>
    <w:p w:rsidR="00842A33" w:rsidRPr="00842A33" w:rsidRDefault="00842A33" w:rsidP="00111DDA">
      <w:pPr>
        <w:pStyle w:val="ConsPlusNormal"/>
        <w:ind w:firstLine="540"/>
        <w:jc w:val="right"/>
      </w:pPr>
    </w:p>
    <w:p w:rsidR="00842A33" w:rsidRPr="00111DDA" w:rsidRDefault="00842A33" w:rsidP="00111DDA">
      <w:pPr>
        <w:pStyle w:val="ConsPlusNormal"/>
        <w:jc w:val="center"/>
        <w:rPr>
          <w:b/>
        </w:rPr>
      </w:pPr>
      <w:bookmarkStart w:id="26" w:name="P397"/>
      <w:bookmarkEnd w:id="26"/>
      <w:r w:rsidRPr="00111DDA">
        <w:rPr>
          <w:b/>
        </w:rPr>
        <w:t>ЖУРНАЛ</w:t>
      </w:r>
    </w:p>
    <w:p w:rsidR="00842A33" w:rsidRPr="00111DDA" w:rsidRDefault="00842A33" w:rsidP="00111DDA">
      <w:pPr>
        <w:pStyle w:val="ConsPlusNormal"/>
        <w:jc w:val="center"/>
        <w:rPr>
          <w:b/>
        </w:rPr>
      </w:pPr>
      <w:proofErr w:type="gramStart"/>
      <w:r w:rsidRPr="00111DDA">
        <w:rPr>
          <w:b/>
        </w:rPr>
        <w:t>регистрации</w:t>
      </w:r>
      <w:proofErr w:type="gramEnd"/>
      <w:r w:rsidRPr="00111DDA">
        <w:rPr>
          <w:b/>
        </w:rPr>
        <w:t xml:space="preserve"> заявлений на получение специального</w:t>
      </w:r>
      <w:r w:rsidR="00111DDA" w:rsidRPr="00111DDA">
        <w:rPr>
          <w:b/>
        </w:rPr>
        <w:t xml:space="preserve"> </w:t>
      </w:r>
      <w:r w:rsidRPr="00111DDA">
        <w:rPr>
          <w:b/>
        </w:rPr>
        <w:t>разрешения на движение по автомобильным дорогам</w:t>
      </w:r>
      <w:r w:rsidR="00111DDA" w:rsidRPr="00111DDA">
        <w:rPr>
          <w:b/>
        </w:rPr>
        <w:t xml:space="preserve"> </w:t>
      </w:r>
      <w:r w:rsidRPr="00111DDA">
        <w:rPr>
          <w:b/>
        </w:rPr>
        <w:t>местного значения тяжеловесного и (или)</w:t>
      </w:r>
      <w:r w:rsidR="00111DDA" w:rsidRPr="00111DDA">
        <w:rPr>
          <w:b/>
        </w:rPr>
        <w:t xml:space="preserve"> </w:t>
      </w:r>
      <w:r w:rsidRPr="00111DDA">
        <w:rPr>
          <w:b/>
        </w:rPr>
        <w:t>крупногабаритного транспортного средства</w:t>
      </w:r>
    </w:p>
    <w:p w:rsidR="00842A33" w:rsidRPr="00842A33" w:rsidRDefault="00842A33" w:rsidP="00842A33">
      <w:pPr>
        <w:pStyle w:val="ConsPlusNormal"/>
        <w:ind w:firstLine="540"/>
        <w:jc w:val="both"/>
      </w:pPr>
    </w:p>
    <w:tbl>
      <w:tblPr>
        <w:tblW w:w="13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1202"/>
        <w:gridCol w:w="4253"/>
        <w:gridCol w:w="2126"/>
        <w:gridCol w:w="3051"/>
        <w:gridCol w:w="1725"/>
      </w:tblGrid>
      <w:tr w:rsidR="00842A33" w:rsidRPr="00842A33" w:rsidTr="00111DDA">
        <w:trPr>
          <w:jc w:val="center"/>
        </w:trPr>
        <w:tc>
          <w:tcPr>
            <w:tcW w:w="1338" w:type="dxa"/>
            <w:vMerge w:val="restart"/>
          </w:tcPr>
          <w:p w:rsidR="00842A33" w:rsidRPr="00842A33" w:rsidRDefault="00111DDA" w:rsidP="00111DDA">
            <w:pPr>
              <w:pStyle w:val="ConsPlusNormal"/>
              <w:ind w:firstLine="0"/>
              <w:jc w:val="center"/>
            </w:pPr>
            <w:r>
              <w:t>Д</w:t>
            </w:r>
            <w:r w:rsidR="00842A33" w:rsidRPr="00842A33">
              <w:t>ата поступления заявления</w:t>
            </w:r>
          </w:p>
        </w:tc>
        <w:tc>
          <w:tcPr>
            <w:tcW w:w="1202" w:type="dxa"/>
            <w:vMerge w:val="restart"/>
          </w:tcPr>
          <w:p w:rsidR="00842A33" w:rsidRPr="00842A33" w:rsidRDefault="00842A33" w:rsidP="00111DDA">
            <w:pPr>
              <w:pStyle w:val="ConsPlusNormal"/>
              <w:ind w:firstLine="0"/>
              <w:jc w:val="center"/>
            </w:pPr>
            <w:r w:rsidRPr="00842A33">
              <w:t>Регистрационный номер заявления</w:t>
            </w:r>
          </w:p>
        </w:tc>
        <w:tc>
          <w:tcPr>
            <w:tcW w:w="4253" w:type="dxa"/>
          </w:tcPr>
          <w:p w:rsidR="00842A33" w:rsidRPr="00842A33" w:rsidRDefault="00842A33" w:rsidP="00111DDA">
            <w:pPr>
              <w:pStyle w:val="ConsPlusNormal"/>
              <w:jc w:val="center"/>
            </w:pPr>
            <w:r w:rsidRPr="00842A33">
              <w:t>Сведения о заявителе</w:t>
            </w:r>
          </w:p>
        </w:tc>
        <w:tc>
          <w:tcPr>
            <w:tcW w:w="2126" w:type="dxa"/>
            <w:vMerge w:val="restart"/>
          </w:tcPr>
          <w:p w:rsidR="00842A33" w:rsidRPr="00842A33" w:rsidRDefault="00842A33" w:rsidP="00111DDA">
            <w:pPr>
              <w:pStyle w:val="ConsPlusNormal"/>
              <w:ind w:firstLine="0"/>
              <w:jc w:val="center"/>
            </w:pPr>
            <w:r w:rsidRPr="00842A33">
              <w:t>Маршрут движения тяжеловесного и (или) крупногабаритного транспортного средства</w:t>
            </w:r>
          </w:p>
        </w:tc>
        <w:tc>
          <w:tcPr>
            <w:tcW w:w="3051" w:type="dxa"/>
            <w:vMerge w:val="restart"/>
          </w:tcPr>
          <w:p w:rsidR="00842A33" w:rsidRPr="00842A33" w:rsidRDefault="00842A33" w:rsidP="00111DDA">
            <w:pPr>
              <w:pStyle w:val="ConsPlusNormal"/>
              <w:ind w:firstLine="0"/>
              <w:jc w:val="center"/>
            </w:pPr>
            <w:r w:rsidRPr="00842A33">
              <w:t>Фамилия, имя, отчество (при наличии), подпись должностного лица, зарегистрировавшего заявление</w:t>
            </w:r>
          </w:p>
        </w:tc>
        <w:tc>
          <w:tcPr>
            <w:tcW w:w="1725" w:type="dxa"/>
            <w:vMerge w:val="restart"/>
          </w:tcPr>
          <w:p w:rsidR="00842A33" w:rsidRPr="00842A33" w:rsidRDefault="00842A33" w:rsidP="00842A33">
            <w:pPr>
              <w:jc w:val="both"/>
              <w:rPr>
                <w:rFonts w:ascii="Arial" w:hAnsi="Arial" w:cs="Arial"/>
                <w:sz w:val="20"/>
                <w:szCs w:val="20"/>
              </w:rPr>
            </w:pPr>
          </w:p>
          <w:p w:rsidR="00842A33" w:rsidRPr="00842A33" w:rsidRDefault="00842A33" w:rsidP="00842A33">
            <w:pPr>
              <w:pStyle w:val="ConsPlusNormal"/>
              <w:jc w:val="both"/>
            </w:pPr>
          </w:p>
        </w:tc>
      </w:tr>
      <w:tr w:rsidR="00842A33" w:rsidRPr="00842A33" w:rsidTr="00111DDA">
        <w:trPr>
          <w:jc w:val="center"/>
        </w:trPr>
        <w:tc>
          <w:tcPr>
            <w:tcW w:w="1338" w:type="dxa"/>
            <w:vMerge/>
          </w:tcPr>
          <w:p w:rsidR="00842A33" w:rsidRPr="00842A33" w:rsidRDefault="00842A33" w:rsidP="00842A33">
            <w:pPr>
              <w:spacing w:after="1" w:line="0" w:lineRule="atLeast"/>
              <w:jc w:val="both"/>
              <w:rPr>
                <w:rFonts w:ascii="Arial" w:hAnsi="Arial" w:cs="Arial"/>
                <w:sz w:val="20"/>
                <w:szCs w:val="20"/>
              </w:rPr>
            </w:pPr>
          </w:p>
        </w:tc>
        <w:tc>
          <w:tcPr>
            <w:tcW w:w="1202" w:type="dxa"/>
            <w:vMerge/>
          </w:tcPr>
          <w:p w:rsidR="00842A33" w:rsidRPr="00842A33" w:rsidRDefault="00842A33" w:rsidP="00842A33">
            <w:pPr>
              <w:spacing w:after="1" w:line="0" w:lineRule="atLeast"/>
              <w:jc w:val="both"/>
              <w:rPr>
                <w:rFonts w:ascii="Arial" w:hAnsi="Arial" w:cs="Arial"/>
                <w:sz w:val="20"/>
                <w:szCs w:val="20"/>
              </w:rPr>
            </w:pPr>
          </w:p>
        </w:tc>
        <w:tc>
          <w:tcPr>
            <w:tcW w:w="4253" w:type="dxa"/>
          </w:tcPr>
          <w:p w:rsidR="00842A33" w:rsidRPr="00842A33" w:rsidRDefault="00842A33" w:rsidP="00111DDA">
            <w:pPr>
              <w:pStyle w:val="ConsPlusNormal"/>
              <w:ind w:firstLine="0"/>
              <w:jc w:val="center"/>
            </w:pPr>
            <w:proofErr w:type="gramStart"/>
            <w:r w:rsidRPr="00842A33">
              <w:t>наименование</w:t>
            </w:r>
            <w:proofErr w:type="gramEnd"/>
            <w:r w:rsidRPr="00842A33">
              <w:t>, организационно-правовая форма, адрес (местонахождение) - для юридического лица; фамилия, имя, отчество (при наличии), данные документа, удостоверяющего личность, адрес места жительства - для физического лица, индивидуального предпринимателя</w:t>
            </w:r>
          </w:p>
        </w:tc>
        <w:tc>
          <w:tcPr>
            <w:tcW w:w="2126" w:type="dxa"/>
            <w:vMerge/>
          </w:tcPr>
          <w:p w:rsidR="00842A33" w:rsidRPr="00842A33" w:rsidRDefault="00842A33" w:rsidP="00842A33">
            <w:pPr>
              <w:spacing w:after="1" w:line="0" w:lineRule="atLeast"/>
              <w:jc w:val="both"/>
              <w:rPr>
                <w:rFonts w:ascii="Arial" w:hAnsi="Arial" w:cs="Arial"/>
                <w:sz w:val="20"/>
                <w:szCs w:val="20"/>
              </w:rPr>
            </w:pPr>
          </w:p>
        </w:tc>
        <w:tc>
          <w:tcPr>
            <w:tcW w:w="3051" w:type="dxa"/>
            <w:vMerge/>
          </w:tcPr>
          <w:p w:rsidR="00842A33" w:rsidRPr="00842A33" w:rsidRDefault="00842A33" w:rsidP="00842A33">
            <w:pPr>
              <w:spacing w:after="1" w:line="0" w:lineRule="atLeast"/>
              <w:jc w:val="both"/>
              <w:rPr>
                <w:rFonts w:ascii="Arial" w:hAnsi="Arial" w:cs="Arial"/>
                <w:sz w:val="20"/>
                <w:szCs w:val="20"/>
              </w:rPr>
            </w:pPr>
          </w:p>
        </w:tc>
        <w:tc>
          <w:tcPr>
            <w:tcW w:w="1725" w:type="dxa"/>
            <w:vMerge/>
          </w:tcPr>
          <w:p w:rsidR="00842A33" w:rsidRPr="00842A33" w:rsidRDefault="00842A33" w:rsidP="00842A33">
            <w:pPr>
              <w:spacing w:after="1" w:line="0" w:lineRule="atLeast"/>
              <w:jc w:val="both"/>
              <w:rPr>
                <w:rFonts w:ascii="Arial" w:hAnsi="Arial" w:cs="Arial"/>
                <w:sz w:val="20"/>
                <w:szCs w:val="20"/>
              </w:rPr>
            </w:pPr>
          </w:p>
        </w:tc>
      </w:tr>
      <w:tr w:rsidR="00842A33" w:rsidRPr="00842A33" w:rsidTr="00111DDA">
        <w:trPr>
          <w:jc w:val="center"/>
        </w:trPr>
        <w:tc>
          <w:tcPr>
            <w:tcW w:w="1338" w:type="dxa"/>
          </w:tcPr>
          <w:p w:rsidR="00842A33" w:rsidRPr="00842A33" w:rsidRDefault="003F3C3F" w:rsidP="003F3C3F">
            <w:pPr>
              <w:pStyle w:val="ConsPlusNormal"/>
              <w:ind w:firstLine="0"/>
              <w:jc w:val="both"/>
            </w:pPr>
            <w:r>
              <w:t xml:space="preserve">         </w:t>
            </w:r>
            <w:r w:rsidR="00842A33" w:rsidRPr="00842A33">
              <w:t>1</w:t>
            </w:r>
          </w:p>
        </w:tc>
        <w:tc>
          <w:tcPr>
            <w:tcW w:w="1202" w:type="dxa"/>
          </w:tcPr>
          <w:p w:rsidR="00842A33" w:rsidRPr="00842A33" w:rsidRDefault="003F3C3F" w:rsidP="003F3C3F">
            <w:pPr>
              <w:pStyle w:val="ConsPlusNormal"/>
              <w:ind w:firstLine="0"/>
              <w:jc w:val="both"/>
            </w:pPr>
            <w:r>
              <w:t xml:space="preserve">       </w:t>
            </w:r>
            <w:r w:rsidR="00842A33" w:rsidRPr="00842A33">
              <w:t>2</w:t>
            </w:r>
          </w:p>
        </w:tc>
        <w:tc>
          <w:tcPr>
            <w:tcW w:w="4253" w:type="dxa"/>
          </w:tcPr>
          <w:p w:rsidR="00842A33" w:rsidRPr="00842A33" w:rsidRDefault="003F3C3F" w:rsidP="003F3C3F">
            <w:pPr>
              <w:pStyle w:val="ConsPlusNormal"/>
            </w:pPr>
            <w:r>
              <w:t xml:space="preserve">                        </w:t>
            </w:r>
            <w:r w:rsidR="00842A33" w:rsidRPr="00842A33">
              <w:t>3</w:t>
            </w:r>
          </w:p>
        </w:tc>
        <w:tc>
          <w:tcPr>
            <w:tcW w:w="2126" w:type="dxa"/>
          </w:tcPr>
          <w:p w:rsidR="00842A33" w:rsidRPr="00842A33" w:rsidRDefault="003F3C3F" w:rsidP="003F3C3F">
            <w:pPr>
              <w:pStyle w:val="ConsPlusNormal"/>
            </w:pPr>
            <w:r>
              <w:t xml:space="preserve"> </w:t>
            </w:r>
            <w:r w:rsidR="00842A33" w:rsidRPr="00842A33">
              <w:t>4</w:t>
            </w:r>
          </w:p>
        </w:tc>
        <w:tc>
          <w:tcPr>
            <w:tcW w:w="4776" w:type="dxa"/>
            <w:gridSpan w:val="2"/>
          </w:tcPr>
          <w:p w:rsidR="00842A33" w:rsidRPr="00842A33" w:rsidRDefault="00842A33" w:rsidP="003F3C3F">
            <w:pPr>
              <w:pStyle w:val="ConsPlusNormal"/>
              <w:jc w:val="center"/>
            </w:pPr>
            <w:r w:rsidRPr="00842A33">
              <w:t>5</w:t>
            </w:r>
          </w:p>
        </w:tc>
      </w:tr>
      <w:tr w:rsidR="00842A33" w:rsidRPr="00842A33" w:rsidTr="00111DDA">
        <w:trPr>
          <w:jc w:val="center"/>
        </w:trPr>
        <w:tc>
          <w:tcPr>
            <w:tcW w:w="1338" w:type="dxa"/>
          </w:tcPr>
          <w:p w:rsidR="00842A33" w:rsidRPr="00842A33" w:rsidRDefault="00842A33" w:rsidP="00842A33">
            <w:pPr>
              <w:pStyle w:val="ConsPlusNormal"/>
              <w:jc w:val="both"/>
            </w:pPr>
          </w:p>
        </w:tc>
        <w:tc>
          <w:tcPr>
            <w:tcW w:w="1202" w:type="dxa"/>
          </w:tcPr>
          <w:p w:rsidR="00842A33" w:rsidRPr="00842A33" w:rsidRDefault="00842A33" w:rsidP="00842A33">
            <w:pPr>
              <w:pStyle w:val="ConsPlusNormal"/>
              <w:jc w:val="both"/>
            </w:pPr>
          </w:p>
        </w:tc>
        <w:tc>
          <w:tcPr>
            <w:tcW w:w="4253" w:type="dxa"/>
          </w:tcPr>
          <w:p w:rsidR="00842A33" w:rsidRPr="00842A33" w:rsidRDefault="00842A33" w:rsidP="00842A33">
            <w:pPr>
              <w:pStyle w:val="ConsPlusNormal"/>
              <w:jc w:val="both"/>
            </w:pPr>
          </w:p>
        </w:tc>
        <w:tc>
          <w:tcPr>
            <w:tcW w:w="2126" w:type="dxa"/>
          </w:tcPr>
          <w:p w:rsidR="00842A33" w:rsidRPr="00842A33" w:rsidRDefault="00842A33" w:rsidP="00842A33">
            <w:pPr>
              <w:pStyle w:val="ConsPlusNormal"/>
              <w:jc w:val="both"/>
            </w:pPr>
          </w:p>
        </w:tc>
        <w:tc>
          <w:tcPr>
            <w:tcW w:w="4776" w:type="dxa"/>
            <w:gridSpan w:val="2"/>
          </w:tcPr>
          <w:p w:rsidR="00842A33" w:rsidRPr="00842A33" w:rsidRDefault="00842A33" w:rsidP="00842A33">
            <w:pPr>
              <w:pStyle w:val="ConsPlusNormal"/>
              <w:jc w:val="both"/>
            </w:pPr>
          </w:p>
        </w:tc>
      </w:tr>
    </w:tbl>
    <w:p w:rsidR="00842A33" w:rsidRPr="00842A33" w:rsidRDefault="00842A33" w:rsidP="00842A33">
      <w:pPr>
        <w:jc w:val="both"/>
        <w:rPr>
          <w:rFonts w:ascii="Arial" w:hAnsi="Arial" w:cs="Arial"/>
          <w:sz w:val="20"/>
          <w:szCs w:val="20"/>
        </w:rPr>
        <w:sectPr w:rsidR="00842A33" w:rsidRPr="00842A33" w:rsidSect="00111DDA">
          <w:pgSz w:w="16838" w:h="11905" w:orient="landscape"/>
          <w:pgMar w:top="1134" w:right="1134" w:bottom="1134" w:left="1134" w:header="0" w:footer="0" w:gutter="0"/>
          <w:cols w:space="720"/>
          <w:docGrid w:linePitch="272"/>
        </w:sectPr>
      </w:pPr>
    </w:p>
    <w:p w:rsidR="00842A33" w:rsidRPr="00842A33" w:rsidRDefault="00111DDA" w:rsidP="00111DDA">
      <w:pPr>
        <w:pStyle w:val="ConsPlusNormal"/>
        <w:jc w:val="right"/>
        <w:outlineLvl w:val="1"/>
      </w:pPr>
      <w:r>
        <w:lastRenderedPageBreak/>
        <w:t>П</w:t>
      </w:r>
      <w:r w:rsidR="00842A33" w:rsidRPr="00842A33">
        <w:t>риложение 2</w:t>
      </w:r>
    </w:p>
    <w:p w:rsidR="00842A33" w:rsidRPr="00842A33" w:rsidRDefault="00842A33" w:rsidP="00111DDA">
      <w:pPr>
        <w:pStyle w:val="ConsPlusNormal"/>
        <w:jc w:val="right"/>
      </w:pPr>
      <w:proofErr w:type="gramStart"/>
      <w:r w:rsidRPr="00842A33">
        <w:t>к</w:t>
      </w:r>
      <w:proofErr w:type="gramEnd"/>
      <w:r w:rsidRPr="00842A33">
        <w:t xml:space="preserve"> административному регламенту</w:t>
      </w:r>
    </w:p>
    <w:p w:rsidR="00842A33" w:rsidRPr="00842A33" w:rsidRDefault="00842A33" w:rsidP="00111DDA">
      <w:pPr>
        <w:pStyle w:val="ConsPlusNormal"/>
        <w:jc w:val="right"/>
      </w:pPr>
      <w:proofErr w:type="gramStart"/>
      <w:r w:rsidRPr="00842A33">
        <w:t>предоставления</w:t>
      </w:r>
      <w:proofErr w:type="gramEnd"/>
      <w:r w:rsidRPr="00842A33">
        <w:t xml:space="preserve"> муниципальной услуги по</w:t>
      </w:r>
    </w:p>
    <w:p w:rsidR="00842A33" w:rsidRPr="00842A33" w:rsidRDefault="00842A33" w:rsidP="00111DDA">
      <w:pPr>
        <w:pStyle w:val="ConsPlusNormal"/>
        <w:jc w:val="right"/>
      </w:pPr>
      <w:proofErr w:type="gramStart"/>
      <w:r w:rsidRPr="00842A33">
        <w:t>выдаче</w:t>
      </w:r>
      <w:proofErr w:type="gramEnd"/>
      <w:r w:rsidRPr="00842A33">
        <w:t xml:space="preserve"> специального разрешения на</w:t>
      </w:r>
    </w:p>
    <w:p w:rsidR="00842A33" w:rsidRPr="00842A33" w:rsidRDefault="00842A33" w:rsidP="00111DDA">
      <w:pPr>
        <w:pStyle w:val="ConsPlusNormal"/>
        <w:jc w:val="right"/>
      </w:pPr>
      <w:proofErr w:type="gramStart"/>
      <w:r w:rsidRPr="00842A33">
        <w:t>движение</w:t>
      </w:r>
      <w:proofErr w:type="gramEnd"/>
      <w:r w:rsidRPr="00842A33">
        <w:t xml:space="preserve"> по автомобильным дорогам</w:t>
      </w:r>
    </w:p>
    <w:p w:rsidR="00842A33" w:rsidRPr="00842A33" w:rsidRDefault="00842A33" w:rsidP="00111DDA">
      <w:pPr>
        <w:pStyle w:val="ConsPlusNormal"/>
        <w:jc w:val="right"/>
      </w:pPr>
      <w:proofErr w:type="gramStart"/>
      <w:r w:rsidRPr="00842A33">
        <w:t>местного</w:t>
      </w:r>
      <w:proofErr w:type="gramEnd"/>
      <w:r w:rsidRPr="00842A33">
        <w:t xml:space="preserve"> значения тяжеловесного</w:t>
      </w:r>
    </w:p>
    <w:p w:rsidR="00842A33" w:rsidRPr="00842A33" w:rsidRDefault="00842A33" w:rsidP="00111DDA">
      <w:pPr>
        <w:pStyle w:val="ConsPlusNormal"/>
        <w:jc w:val="right"/>
      </w:pPr>
      <w:proofErr w:type="gramStart"/>
      <w:r w:rsidRPr="00842A33">
        <w:t>и</w:t>
      </w:r>
      <w:proofErr w:type="gramEnd"/>
      <w:r w:rsidRPr="00842A33">
        <w:t xml:space="preserve"> (или) крупногабаритного</w:t>
      </w:r>
    </w:p>
    <w:p w:rsidR="00842A33" w:rsidRPr="00842A33" w:rsidRDefault="00842A33" w:rsidP="00111DDA">
      <w:pPr>
        <w:pStyle w:val="ConsPlusNormal"/>
        <w:jc w:val="right"/>
      </w:pPr>
      <w:proofErr w:type="gramStart"/>
      <w:r w:rsidRPr="00842A33">
        <w:t>транспортного</w:t>
      </w:r>
      <w:proofErr w:type="gramEnd"/>
      <w:r w:rsidRPr="00842A33">
        <w:t xml:space="preserve"> средства</w:t>
      </w:r>
    </w:p>
    <w:p w:rsidR="00842A33" w:rsidRPr="00111DDA" w:rsidRDefault="00842A33" w:rsidP="00842A33">
      <w:pPr>
        <w:pStyle w:val="ConsPlusNormal"/>
        <w:ind w:firstLine="540"/>
        <w:jc w:val="both"/>
        <w:rPr>
          <w:b/>
        </w:rPr>
      </w:pPr>
    </w:p>
    <w:p w:rsidR="00842A33" w:rsidRPr="00111DDA" w:rsidRDefault="00842A33" w:rsidP="00111DDA">
      <w:pPr>
        <w:pStyle w:val="ConsPlusNonformat"/>
        <w:jc w:val="center"/>
        <w:rPr>
          <w:rFonts w:ascii="Arial" w:hAnsi="Arial" w:cs="Arial"/>
          <w:b/>
        </w:rPr>
      </w:pPr>
      <w:bookmarkStart w:id="27" w:name="P433"/>
      <w:bookmarkEnd w:id="27"/>
      <w:r w:rsidRPr="00111DDA">
        <w:rPr>
          <w:rFonts w:ascii="Arial" w:hAnsi="Arial" w:cs="Arial"/>
          <w:b/>
        </w:rPr>
        <w:t>РАСЧЕТ</w:t>
      </w:r>
    </w:p>
    <w:p w:rsidR="00842A33" w:rsidRPr="00111DDA" w:rsidRDefault="00842A33" w:rsidP="00111DDA">
      <w:pPr>
        <w:pStyle w:val="ConsPlusNonformat"/>
        <w:jc w:val="center"/>
        <w:rPr>
          <w:rFonts w:ascii="Arial" w:hAnsi="Arial" w:cs="Arial"/>
          <w:b/>
        </w:rPr>
      </w:pPr>
      <w:proofErr w:type="gramStart"/>
      <w:r w:rsidRPr="00111DDA">
        <w:rPr>
          <w:rFonts w:ascii="Arial" w:hAnsi="Arial" w:cs="Arial"/>
          <w:b/>
        </w:rPr>
        <w:t>платы</w:t>
      </w:r>
      <w:proofErr w:type="gramEnd"/>
      <w:r w:rsidRPr="00111DDA">
        <w:rPr>
          <w:rFonts w:ascii="Arial" w:hAnsi="Arial" w:cs="Arial"/>
          <w:b/>
        </w:rPr>
        <w:t xml:space="preserve"> в счет возмещения вреда, причиняемого тяжеловесным транспортным</w:t>
      </w:r>
      <w:r w:rsidR="00742C8A">
        <w:rPr>
          <w:rFonts w:ascii="Arial" w:hAnsi="Arial" w:cs="Arial"/>
          <w:b/>
        </w:rPr>
        <w:t xml:space="preserve"> </w:t>
      </w:r>
      <w:r w:rsidRPr="00111DDA">
        <w:rPr>
          <w:rFonts w:ascii="Arial" w:hAnsi="Arial" w:cs="Arial"/>
          <w:b/>
        </w:rPr>
        <w:t>средством при движении по автомобильным дорогам местного значения</w:t>
      </w:r>
    </w:p>
    <w:p w:rsidR="00842A33" w:rsidRPr="00842A33" w:rsidRDefault="00842A33" w:rsidP="00111DDA">
      <w:pPr>
        <w:pStyle w:val="ConsPlusNonformat"/>
        <w:jc w:val="center"/>
        <w:rPr>
          <w:rFonts w:ascii="Arial" w:hAnsi="Arial" w:cs="Arial"/>
        </w:rPr>
      </w:pPr>
    </w:p>
    <w:p w:rsidR="00842A33" w:rsidRPr="00842A33" w:rsidRDefault="00842A33" w:rsidP="00842A33">
      <w:pPr>
        <w:pStyle w:val="ConsPlusNonformat"/>
        <w:jc w:val="both"/>
        <w:rPr>
          <w:rFonts w:ascii="Arial" w:hAnsi="Arial" w:cs="Arial"/>
        </w:rPr>
      </w:pPr>
      <w:proofErr w:type="gramStart"/>
      <w:r w:rsidRPr="00842A33">
        <w:rPr>
          <w:rFonts w:ascii="Arial" w:hAnsi="Arial" w:cs="Arial"/>
        </w:rPr>
        <w:t>город</w:t>
      </w:r>
      <w:proofErr w:type="gramEnd"/>
      <w:r w:rsidRPr="00842A33">
        <w:rPr>
          <w:rFonts w:ascii="Arial" w:hAnsi="Arial" w:cs="Arial"/>
        </w:rPr>
        <w:t xml:space="preserve"> Куйбышев НСО                         </w:t>
      </w:r>
      <w:r w:rsidR="00111DDA">
        <w:rPr>
          <w:rFonts w:ascii="Arial" w:hAnsi="Arial" w:cs="Arial"/>
        </w:rPr>
        <w:t xml:space="preserve">                                          </w:t>
      </w:r>
      <w:r w:rsidRPr="00842A33">
        <w:rPr>
          <w:rFonts w:ascii="Arial" w:hAnsi="Arial" w:cs="Arial"/>
        </w:rPr>
        <w:t xml:space="preserve">        __________________________</w:t>
      </w:r>
    </w:p>
    <w:p w:rsidR="00842A33" w:rsidRPr="00842A33" w:rsidRDefault="00842A33" w:rsidP="00842A33">
      <w:pPr>
        <w:pStyle w:val="ConsPlusNonformat"/>
        <w:jc w:val="both"/>
        <w:rPr>
          <w:rFonts w:ascii="Arial" w:hAnsi="Arial" w:cs="Arial"/>
        </w:rPr>
      </w:pPr>
      <w:r w:rsidRPr="00842A33">
        <w:rPr>
          <w:rFonts w:ascii="Arial" w:hAnsi="Arial" w:cs="Arial"/>
        </w:rPr>
        <w:t xml:space="preserve">                                          </w:t>
      </w:r>
      <w:r w:rsidR="00111DDA">
        <w:rPr>
          <w:rFonts w:ascii="Arial" w:hAnsi="Arial" w:cs="Arial"/>
        </w:rPr>
        <w:t xml:space="preserve">                                                                  </w:t>
      </w:r>
      <w:r w:rsidRPr="00842A33">
        <w:rPr>
          <w:rFonts w:ascii="Arial" w:hAnsi="Arial" w:cs="Arial"/>
        </w:rPr>
        <w:t xml:space="preserve">       (</w:t>
      </w:r>
      <w:proofErr w:type="gramStart"/>
      <w:r w:rsidRPr="00842A33">
        <w:rPr>
          <w:rFonts w:ascii="Arial" w:hAnsi="Arial" w:cs="Arial"/>
        </w:rPr>
        <w:t>дата</w:t>
      </w:r>
      <w:proofErr w:type="gramEnd"/>
      <w:r w:rsidRPr="00842A33">
        <w:rPr>
          <w:rFonts w:ascii="Arial" w:hAnsi="Arial" w:cs="Arial"/>
        </w:rPr>
        <w:t xml:space="preserve"> составления расчета)</w:t>
      </w:r>
    </w:p>
    <w:p w:rsidR="00842A33" w:rsidRPr="00842A33" w:rsidRDefault="00842A33" w:rsidP="00842A33">
      <w:pPr>
        <w:pStyle w:val="ConsPlusNonformat"/>
        <w:jc w:val="both"/>
        <w:rPr>
          <w:rFonts w:ascii="Arial" w:hAnsi="Arial" w:cs="Arial"/>
        </w:rPr>
      </w:pPr>
    </w:p>
    <w:p w:rsidR="00842A33" w:rsidRPr="00842A33" w:rsidRDefault="00842A33" w:rsidP="00742C8A">
      <w:pPr>
        <w:pStyle w:val="ConsPlusNonformat"/>
        <w:jc w:val="center"/>
        <w:rPr>
          <w:rFonts w:ascii="Arial" w:hAnsi="Arial" w:cs="Arial"/>
        </w:rPr>
      </w:pPr>
      <w:r w:rsidRPr="00842A33">
        <w:rPr>
          <w:rFonts w:ascii="Arial" w:hAnsi="Arial" w:cs="Arial"/>
        </w:rPr>
        <w:t>Наименование владельца тяжеловесного транспортного средства: 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Марка, модель, номерной знак транспортного средства: 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Протяженность маршрута, км: 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Полная масса, согласно заявлению, т: 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Допустимая полная масса, т: 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Превышение допустимой полной массы, т: 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Базовый компенсационный индекс 20___ года: 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742C8A">
      <w:pPr>
        <w:pStyle w:val="ConsPlusNonformat"/>
        <w:jc w:val="center"/>
        <w:rPr>
          <w:rFonts w:ascii="Arial" w:hAnsi="Arial" w:cs="Arial"/>
        </w:rPr>
      </w:pPr>
      <w:r w:rsidRPr="00842A33">
        <w:rPr>
          <w:rFonts w:ascii="Arial" w:hAnsi="Arial" w:cs="Arial"/>
        </w:rPr>
        <w:t>Размер вреда за превышение допустимой полной массы, рублей: _______________</w:t>
      </w:r>
    </w:p>
    <w:p w:rsidR="00842A33" w:rsidRPr="00842A33" w:rsidRDefault="00842A33" w:rsidP="00742C8A">
      <w:pPr>
        <w:pStyle w:val="ConsPlusNonformat"/>
        <w:jc w:val="center"/>
        <w:rPr>
          <w:rFonts w:ascii="Arial" w:hAnsi="Arial" w:cs="Arial"/>
        </w:rPr>
      </w:pPr>
      <w:r w:rsidRPr="00842A33">
        <w:rPr>
          <w:rFonts w:ascii="Arial" w:hAnsi="Arial" w:cs="Arial"/>
        </w:rPr>
        <w:t>__________________________________________________________________________.</w:t>
      </w:r>
    </w:p>
    <w:p w:rsidR="00842A33" w:rsidRPr="00842A33" w:rsidRDefault="00842A33" w:rsidP="00842A33">
      <w:pPr>
        <w:pStyle w:val="ConsPlusNormal"/>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020"/>
        <w:gridCol w:w="1700"/>
        <w:gridCol w:w="1700"/>
        <w:gridCol w:w="2272"/>
        <w:gridCol w:w="1700"/>
      </w:tblGrid>
      <w:tr w:rsidR="00842A33" w:rsidRPr="00842A33" w:rsidTr="00742C8A">
        <w:trPr>
          <w:jc w:val="center"/>
        </w:trPr>
        <w:tc>
          <w:tcPr>
            <w:tcW w:w="2267" w:type="dxa"/>
            <w:gridSpan w:val="2"/>
          </w:tcPr>
          <w:p w:rsidR="00842A33" w:rsidRPr="00842A33" w:rsidRDefault="00842A33" w:rsidP="00742C8A">
            <w:pPr>
              <w:pStyle w:val="ConsPlusNormal"/>
              <w:ind w:firstLine="0"/>
            </w:pPr>
            <w:r w:rsidRPr="00842A33">
              <w:t>Осевые нагрузки согласно заявлению, т</w:t>
            </w:r>
          </w:p>
        </w:tc>
        <w:tc>
          <w:tcPr>
            <w:tcW w:w="1700" w:type="dxa"/>
          </w:tcPr>
          <w:p w:rsidR="00842A33" w:rsidRPr="00842A33" w:rsidRDefault="00842A33" w:rsidP="00742C8A">
            <w:pPr>
              <w:pStyle w:val="ConsPlusNormal"/>
              <w:ind w:firstLine="0"/>
            </w:pPr>
            <w:r w:rsidRPr="00842A33">
              <w:t>Допустимая осевая нагрузка, т</w:t>
            </w:r>
          </w:p>
        </w:tc>
        <w:tc>
          <w:tcPr>
            <w:tcW w:w="1700" w:type="dxa"/>
          </w:tcPr>
          <w:p w:rsidR="00842A33" w:rsidRPr="00842A33" w:rsidRDefault="00842A33" w:rsidP="00742C8A">
            <w:pPr>
              <w:pStyle w:val="ConsPlusNormal"/>
              <w:ind w:firstLine="0"/>
            </w:pPr>
            <w:r w:rsidRPr="00842A33">
              <w:t>Превышение допустимых осевых нагрузок, т</w:t>
            </w:r>
          </w:p>
        </w:tc>
        <w:tc>
          <w:tcPr>
            <w:tcW w:w="2272" w:type="dxa"/>
          </w:tcPr>
          <w:p w:rsidR="00842A33" w:rsidRPr="00842A33" w:rsidRDefault="00842A33" w:rsidP="00742C8A">
            <w:pPr>
              <w:pStyle w:val="ConsPlusNormal"/>
              <w:ind w:firstLine="0"/>
            </w:pPr>
            <w:r w:rsidRPr="00842A33">
              <w:t>Превышение допустимых осевых нагрузок, %</w:t>
            </w:r>
          </w:p>
        </w:tc>
        <w:tc>
          <w:tcPr>
            <w:tcW w:w="1700" w:type="dxa"/>
          </w:tcPr>
          <w:p w:rsidR="00842A33" w:rsidRPr="00842A33" w:rsidRDefault="00842A33" w:rsidP="00742C8A">
            <w:pPr>
              <w:pStyle w:val="ConsPlusNormal"/>
              <w:ind w:firstLine="0"/>
            </w:pPr>
            <w:r w:rsidRPr="00842A33">
              <w:t>Размер вреда за превышение осевых нагрузок, рублей</w:t>
            </w:r>
          </w:p>
        </w:tc>
      </w:tr>
      <w:tr w:rsidR="00842A33" w:rsidRPr="00842A33" w:rsidTr="00742C8A">
        <w:trPr>
          <w:jc w:val="center"/>
        </w:trPr>
        <w:tc>
          <w:tcPr>
            <w:tcW w:w="1247" w:type="dxa"/>
          </w:tcPr>
          <w:p w:rsidR="00842A33" w:rsidRPr="00842A33" w:rsidRDefault="00842A33" w:rsidP="00842A33">
            <w:pPr>
              <w:pStyle w:val="ConsPlusNormal"/>
              <w:jc w:val="both"/>
            </w:pPr>
            <w:r w:rsidRPr="00842A33">
              <w:t>1</w:t>
            </w:r>
          </w:p>
        </w:tc>
        <w:tc>
          <w:tcPr>
            <w:tcW w:w="1020" w:type="dxa"/>
          </w:tcPr>
          <w:p w:rsidR="00842A33" w:rsidRPr="00842A33" w:rsidRDefault="00842A33" w:rsidP="00842A33">
            <w:pPr>
              <w:pStyle w:val="ConsPlusNormal"/>
              <w:jc w:val="both"/>
            </w:pPr>
            <w:r w:rsidRPr="00842A33">
              <w:t>2</w:t>
            </w:r>
          </w:p>
        </w:tc>
        <w:tc>
          <w:tcPr>
            <w:tcW w:w="1700" w:type="dxa"/>
          </w:tcPr>
          <w:p w:rsidR="00842A33" w:rsidRPr="00842A33" w:rsidRDefault="00842A33" w:rsidP="00842A33">
            <w:pPr>
              <w:pStyle w:val="ConsPlusNormal"/>
              <w:jc w:val="both"/>
            </w:pPr>
            <w:r w:rsidRPr="00842A33">
              <w:t>3</w:t>
            </w:r>
          </w:p>
        </w:tc>
        <w:tc>
          <w:tcPr>
            <w:tcW w:w="1700" w:type="dxa"/>
          </w:tcPr>
          <w:p w:rsidR="00842A33" w:rsidRPr="00842A33" w:rsidRDefault="00842A33" w:rsidP="00842A33">
            <w:pPr>
              <w:pStyle w:val="ConsPlusNormal"/>
              <w:jc w:val="both"/>
            </w:pPr>
            <w:r w:rsidRPr="00842A33">
              <w:t>4</w:t>
            </w:r>
          </w:p>
        </w:tc>
        <w:tc>
          <w:tcPr>
            <w:tcW w:w="2272" w:type="dxa"/>
          </w:tcPr>
          <w:p w:rsidR="00842A33" w:rsidRPr="00842A33" w:rsidRDefault="00842A33" w:rsidP="00842A33">
            <w:pPr>
              <w:pStyle w:val="ConsPlusNormal"/>
              <w:jc w:val="both"/>
            </w:pPr>
            <w:r w:rsidRPr="00842A33">
              <w:t>5</w:t>
            </w:r>
          </w:p>
        </w:tc>
        <w:tc>
          <w:tcPr>
            <w:tcW w:w="1700" w:type="dxa"/>
          </w:tcPr>
          <w:p w:rsidR="00842A33" w:rsidRPr="00842A33" w:rsidRDefault="00842A33" w:rsidP="00842A33">
            <w:pPr>
              <w:pStyle w:val="ConsPlusNormal"/>
              <w:jc w:val="both"/>
            </w:pPr>
            <w:r w:rsidRPr="00842A33">
              <w:t>6</w:t>
            </w: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1-я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2-я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3-я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4-я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5-я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6-я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7-я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8-я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9-я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rPr>
          <w:jc w:val="center"/>
        </w:trPr>
        <w:tc>
          <w:tcPr>
            <w:tcW w:w="1247" w:type="dxa"/>
          </w:tcPr>
          <w:p w:rsidR="00842A33" w:rsidRPr="00842A33" w:rsidRDefault="00842A33" w:rsidP="00742C8A">
            <w:pPr>
              <w:pStyle w:val="ConsPlusNormal"/>
              <w:ind w:firstLine="0"/>
              <w:jc w:val="both"/>
            </w:pPr>
            <w:r w:rsidRPr="00842A33">
              <w:t>10-я ось</w:t>
            </w:r>
          </w:p>
        </w:tc>
        <w:tc>
          <w:tcPr>
            <w:tcW w:w="102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c>
          <w:tcPr>
            <w:tcW w:w="2272" w:type="dxa"/>
          </w:tcPr>
          <w:p w:rsidR="00842A33" w:rsidRPr="00842A33" w:rsidRDefault="00842A33" w:rsidP="00842A33">
            <w:pPr>
              <w:pStyle w:val="ConsPlusNormal"/>
              <w:jc w:val="both"/>
            </w:pPr>
          </w:p>
        </w:tc>
        <w:tc>
          <w:tcPr>
            <w:tcW w:w="1700" w:type="dxa"/>
          </w:tcPr>
          <w:p w:rsidR="00842A33" w:rsidRPr="00842A33" w:rsidRDefault="00842A33" w:rsidP="00842A33">
            <w:pPr>
              <w:pStyle w:val="ConsPlusNormal"/>
              <w:jc w:val="both"/>
            </w:pPr>
          </w:p>
        </w:tc>
      </w:tr>
      <w:tr w:rsidR="00842A33" w:rsidRPr="00842A33" w:rsidTr="00742C8A">
        <w:tblPrEx>
          <w:tblBorders>
            <w:insideV w:val="nil"/>
          </w:tblBorders>
        </w:tblPrEx>
        <w:trPr>
          <w:jc w:val="center"/>
        </w:trPr>
        <w:tc>
          <w:tcPr>
            <w:tcW w:w="1247" w:type="dxa"/>
            <w:tcBorders>
              <w:left w:val="single" w:sz="4" w:space="0" w:color="auto"/>
            </w:tcBorders>
          </w:tcPr>
          <w:p w:rsidR="00842A33" w:rsidRPr="00842A33" w:rsidRDefault="00842A33" w:rsidP="00842A33">
            <w:pPr>
              <w:pStyle w:val="ConsPlusNormal"/>
              <w:jc w:val="both"/>
            </w:pPr>
          </w:p>
        </w:tc>
        <w:tc>
          <w:tcPr>
            <w:tcW w:w="6692" w:type="dxa"/>
            <w:gridSpan w:val="4"/>
            <w:tcBorders>
              <w:right w:val="single" w:sz="4" w:space="0" w:color="auto"/>
            </w:tcBorders>
          </w:tcPr>
          <w:p w:rsidR="00842A33" w:rsidRPr="00842A33" w:rsidRDefault="00842A33" w:rsidP="00842A33">
            <w:pPr>
              <w:pStyle w:val="ConsPlusNormal"/>
              <w:jc w:val="both"/>
            </w:pPr>
            <w:r w:rsidRPr="00842A33">
              <w:t>Итого за превышение допустимых осевых нагрузок:</w:t>
            </w:r>
          </w:p>
        </w:tc>
        <w:tc>
          <w:tcPr>
            <w:tcW w:w="1700" w:type="dxa"/>
            <w:tcBorders>
              <w:left w:val="single" w:sz="4" w:space="0" w:color="auto"/>
              <w:right w:val="single" w:sz="4" w:space="0" w:color="auto"/>
            </w:tcBorders>
          </w:tcPr>
          <w:p w:rsidR="00842A33" w:rsidRPr="00842A33" w:rsidRDefault="00842A33" w:rsidP="00842A33">
            <w:pPr>
              <w:pStyle w:val="ConsPlusNormal"/>
              <w:jc w:val="both"/>
            </w:pPr>
          </w:p>
        </w:tc>
      </w:tr>
    </w:tbl>
    <w:p w:rsidR="00842A33" w:rsidRPr="00842A33" w:rsidRDefault="00842A33" w:rsidP="00842A33">
      <w:pPr>
        <w:pStyle w:val="ConsPlusNormal"/>
        <w:ind w:firstLine="540"/>
        <w:jc w:val="both"/>
      </w:pPr>
    </w:p>
    <w:p w:rsidR="00742C8A" w:rsidRDefault="00742C8A" w:rsidP="00842A33">
      <w:pPr>
        <w:pStyle w:val="ConsPlusNonformat"/>
        <w:jc w:val="both"/>
        <w:rPr>
          <w:rFonts w:ascii="Arial" w:hAnsi="Arial" w:cs="Arial"/>
        </w:rPr>
      </w:pPr>
    </w:p>
    <w:p w:rsidR="00842A33" w:rsidRPr="00842A33" w:rsidRDefault="00842A33" w:rsidP="00842A33">
      <w:pPr>
        <w:pStyle w:val="ConsPlusNonformat"/>
        <w:jc w:val="both"/>
        <w:rPr>
          <w:rFonts w:ascii="Arial" w:hAnsi="Arial" w:cs="Arial"/>
        </w:rPr>
      </w:pPr>
      <w:r w:rsidRPr="00842A33">
        <w:rPr>
          <w:rFonts w:ascii="Arial" w:hAnsi="Arial" w:cs="Arial"/>
        </w:rPr>
        <w:lastRenderedPageBreak/>
        <w:t>Итого к оплате: ___________________________________________________ рублей.</w:t>
      </w:r>
    </w:p>
    <w:p w:rsidR="00842A33" w:rsidRPr="00842A33" w:rsidRDefault="00842A33" w:rsidP="00842A33">
      <w:pPr>
        <w:pStyle w:val="ConsPlusNonformat"/>
        <w:jc w:val="both"/>
        <w:rPr>
          <w:rFonts w:ascii="Arial" w:hAnsi="Arial" w:cs="Arial"/>
        </w:rPr>
      </w:pPr>
      <w:r w:rsidRPr="00842A33">
        <w:rPr>
          <w:rFonts w:ascii="Arial" w:hAnsi="Arial" w:cs="Arial"/>
        </w:rPr>
        <w:t xml:space="preserve">                                  (</w:t>
      </w:r>
      <w:proofErr w:type="gramStart"/>
      <w:r w:rsidRPr="00842A33">
        <w:rPr>
          <w:rFonts w:ascii="Arial" w:hAnsi="Arial" w:cs="Arial"/>
        </w:rPr>
        <w:t>сумма</w:t>
      </w:r>
      <w:proofErr w:type="gramEnd"/>
      <w:r w:rsidRPr="00842A33">
        <w:rPr>
          <w:rFonts w:ascii="Arial" w:hAnsi="Arial" w:cs="Arial"/>
        </w:rPr>
        <w:t xml:space="preserve"> прописью)</w:t>
      </w:r>
    </w:p>
    <w:p w:rsidR="00842A33" w:rsidRPr="00842A33" w:rsidRDefault="00842A33" w:rsidP="00842A33">
      <w:pPr>
        <w:pStyle w:val="ConsPlusNonformat"/>
        <w:jc w:val="both"/>
        <w:rPr>
          <w:rFonts w:ascii="Arial" w:hAnsi="Arial" w:cs="Arial"/>
        </w:rPr>
      </w:pPr>
      <w:r w:rsidRPr="00842A33">
        <w:rPr>
          <w:rFonts w:ascii="Arial" w:hAnsi="Arial" w:cs="Arial"/>
        </w:rPr>
        <w:t>Расчет выполнил:</w:t>
      </w:r>
    </w:p>
    <w:p w:rsidR="00842A33" w:rsidRPr="00842A33" w:rsidRDefault="00842A33" w:rsidP="00842A33">
      <w:pPr>
        <w:pStyle w:val="ConsPlusNonformat"/>
        <w:jc w:val="both"/>
        <w:rPr>
          <w:rFonts w:ascii="Arial" w:hAnsi="Arial" w:cs="Arial"/>
        </w:rPr>
      </w:pPr>
    </w:p>
    <w:p w:rsidR="00842A33" w:rsidRPr="00842A33" w:rsidRDefault="00842A33" w:rsidP="00842A33">
      <w:pPr>
        <w:pStyle w:val="ConsPlusNonformat"/>
        <w:jc w:val="both"/>
        <w:rPr>
          <w:rFonts w:ascii="Arial" w:hAnsi="Arial" w:cs="Arial"/>
        </w:rPr>
      </w:pPr>
      <w:r w:rsidRPr="00842A33">
        <w:rPr>
          <w:rFonts w:ascii="Arial" w:hAnsi="Arial" w:cs="Arial"/>
        </w:rPr>
        <w:t>______________________________   _______________  _________________________</w:t>
      </w:r>
    </w:p>
    <w:p w:rsidR="00842A33" w:rsidRPr="00842A33" w:rsidRDefault="00842A33" w:rsidP="00842A33">
      <w:pPr>
        <w:pStyle w:val="ConsPlusNonformat"/>
        <w:jc w:val="both"/>
        <w:rPr>
          <w:rFonts w:ascii="Arial" w:hAnsi="Arial" w:cs="Arial"/>
        </w:rPr>
      </w:pPr>
      <w:r w:rsidRPr="00842A33">
        <w:rPr>
          <w:rFonts w:ascii="Arial" w:hAnsi="Arial" w:cs="Arial"/>
        </w:rPr>
        <w:t xml:space="preserve">    (</w:t>
      </w:r>
      <w:proofErr w:type="gramStart"/>
      <w:r w:rsidRPr="00842A33">
        <w:rPr>
          <w:rFonts w:ascii="Arial" w:hAnsi="Arial" w:cs="Arial"/>
        </w:rPr>
        <w:t>наименование</w:t>
      </w:r>
      <w:proofErr w:type="gramEnd"/>
      <w:r w:rsidRPr="00842A33">
        <w:rPr>
          <w:rFonts w:ascii="Arial" w:hAnsi="Arial" w:cs="Arial"/>
        </w:rPr>
        <w:t xml:space="preserve"> должности)               (подпись)                        (инициалы, фамилия)</w:t>
      </w:r>
    </w:p>
    <w:p w:rsidR="00842A33" w:rsidRPr="00842A33" w:rsidRDefault="00842A33" w:rsidP="00842A33">
      <w:pPr>
        <w:pStyle w:val="ConsPlusNormal"/>
        <w:ind w:firstLine="540"/>
        <w:jc w:val="both"/>
      </w:pPr>
    </w:p>
    <w:p w:rsidR="00842A33" w:rsidRPr="00842A33" w:rsidRDefault="00842A33" w:rsidP="00842A33">
      <w:pPr>
        <w:pStyle w:val="ConsPlusNormal"/>
        <w:ind w:firstLine="540"/>
        <w:jc w:val="both"/>
      </w:pPr>
    </w:p>
    <w:p w:rsidR="00842A33" w:rsidRPr="00842A33" w:rsidRDefault="00842A33" w:rsidP="00742C8A">
      <w:pPr>
        <w:pStyle w:val="ConsPlusNormal"/>
        <w:jc w:val="right"/>
        <w:outlineLvl w:val="1"/>
      </w:pPr>
      <w:r w:rsidRPr="00842A33">
        <w:t>Приложение 3</w:t>
      </w:r>
    </w:p>
    <w:p w:rsidR="00842A33" w:rsidRPr="00842A33" w:rsidRDefault="00842A33" w:rsidP="00742C8A">
      <w:pPr>
        <w:pStyle w:val="ConsPlusNormal"/>
        <w:jc w:val="right"/>
      </w:pPr>
      <w:proofErr w:type="gramStart"/>
      <w:r w:rsidRPr="00842A33">
        <w:t>к</w:t>
      </w:r>
      <w:proofErr w:type="gramEnd"/>
      <w:r w:rsidRPr="00842A33">
        <w:t xml:space="preserve"> административному регламенту</w:t>
      </w:r>
    </w:p>
    <w:p w:rsidR="00842A33" w:rsidRPr="00842A33" w:rsidRDefault="00842A33" w:rsidP="00742C8A">
      <w:pPr>
        <w:pStyle w:val="ConsPlusNormal"/>
        <w:jc w:val="right"/>
      </w:pPr>
      <w:proofErr w:type="gramStart"/>
      <w:r w:rsidRPr="00842A33">
        <w:t>предоставления</w:t>
      </w:r>
      <w:proofErr w:type="gramEnd"/>
      <w:r w:rsidRPr="00842A33">
        <w:t xml:space="preserve"> муниципальной услуги по</w:t>
      </w:r>
    </w:p>
    <w:p w:rsidR="00842A33" w:rsidRPr="00842A33" w:rsidRDefault="00842A33" w:rsidP="00742C8A">
      <w:pPr>
        <w:pStyle w:val="ConsPlusNormal"/>
        <w:jc w:val="right"/>
      </w:pPr>
      <w:proofErr w:type="gramStart"/>
      <w:r w:rsidRPr="00842A33">
        <w:t>выдаче</w:t>
      </w:r>
      <w:proofErr w:type="gramEnd"/>
      <w:r w:rsidRPr="00842A33">
        <w:t xml:space="preserve"> специального разрешения на</w:t>
      </w:r>
    </w:p>
    <w:p w:rsidR="00842A33" w:rsidRPr="00842A33" w:rsidRDefault="00842A33" w:rsidP="00742C8A">
      <w:pPr>
        <w:pStyle w:val="ConsPlusNormal"/>
        <w:jc w:val="right"/>
      </w:pPr>
      <w:proofErr w:type="gramStart"/>
      <w:r w:rsidRPr="00842A33">
        <w:t>движение</w:t>
      </w:r>
      <w:proofErr w:type="gramEnd"/>
      <w:r w:rsidRPr="00842A33">
        <w:t xml:space="preserve"> по автомобильным дорогам</w:t>
      </w:r>
    </w:p>
    <w:p w:rsidR="00842A33" w:rsidRPr="00842A33" w:rsidRDefault="00842A33" w:rsidP="00742C8A">
      <w:pPr>
        <w:pStyle w:val="ConsPlusNormal"/>
        <w:jc w:val="right"/>
      </w:pPr>
      <w:proofErr w:type="gramStart"/>
      <w:r w:rsidRPr="00842A33">
        <w:t>местного</w:t>
      </w:r>
      <w:proofErr w:type="gramEnd"/>
      <w:r w:rsidRPr="00842A33">
        <w:t xml:space="preserve"> значения тяжеловесного</w:t>
      </w:r>
    </w:p>
    <w:p w:rsidR="00842A33" w:rsidRPr="00842A33" w:rsidRDefault="00842A33" w:rsidP="00742C8A">
      <w:pPr>
        <w:pStyle w:val="ConsPlusNormal"/>
        <w:jc w:val="right"/>
      </w:pPr>
      <w:proofErr w:type="gramStart"/>
      <w:r w:rsidRPr="00842A33">
        <w:t>и</w:t>
      </w:r>
      <w:proofErr w:type="gramEnd"/>
      <w:r w:rsidRPr="00842A33">
        <w:t xml:space="preserve"> (или) крупногабаритного</w:t>
      </w:r>
    </w:p>
    <w:p w:rsidR="00842A33" w:rsidRPr="00842A33" w:rsidRDefault="00842A33" w:rsidP="00742C8A">
      <w:pPr>
        <w:pStyle w:val="ConsPlusNormal"/>
        <w:jc w:val="right"/>
      </w:pPr>
      <w:proofErr w:type="gramStart"/>
      <w:r w:rsidRPr="00842A33">
        <w:t>транспортного</w:t>
      </w:r>
      <w:proofErr w:type="gramEnd"/>
      <w:r w:rsidRPr="00842A33">
        <w:t xml:space="preserve"> средства</w:t>
      </w:r>
    </w:p>
    <w:p w:rsidR="00842A33" w:rsidRPr="00842A33" w:rsidRDefault="00842A33" w:rsidP="00742C8A">
      <w:pPr>
        <w:pStyle w:val="ConsPlusNormal"/>
        <w:ind w:firstLine="540"/>
        <w:jc w:val="center"/>
      </w:pPr>
    </w:p>
    <w:p w:rsidR="00842A33" w:rsidRPr="00742C8A" w:rsidRDefault="00842A33" w:rsidP="00742C8A">
      <w:pPr>
        <w:pStyle w:val="ConsPlusNormal"/>
        <w:jc w:val="center"/>
        <w:rPr>
          <w:b/>
        </w:rPr>
      </w:pPr>
      <w:bookmarkStart w:id="28" w:name="P552"/>
      <w:bookmarkEnd w:id="28"/>
      <w:r w:rsidRPr="00742C8A">
        <w:rPr>
          <w:b/>
        </w:rPr>
        <w:t>РЕЕСТР</w:t>
      </w:r>
    </w:p>
    <w:p w:rsidR="00842A33" w:rsidRPr="00742C8A" w:rsidRDefault="00842A33" w:rsidP="00742C8A">
      <w:pPr>
        <w:pStyle w:val="ConsPlusNormal"/>
        <w:jc w:val="center"/>
        <w:rPr>
          <w:b/>
        </w:rPr>
      </w:pPr>
      <w:proofErr w:type="gramStart"/>
      <w:r w:rsidRPr="00742C8A">
        <w:rPr>
          <w:b/>
        </w:rPr>
        <w:t>выданных</w:t>
      </w:r>
      <w:proofErr w:type="gramEnd"/>
      <w:r w:rsidRPr="00742C8A">
        <w:rPr>
          <w:b/>
        </w:rPr>
        <w:t xml:space="preserve"> специальных разрешений на движение по автомобильным</w:t>
      </w:r>
      <w:r w:rsidR="00742C8A" w:rsidRPr="00742C8A">
        <w:rPr>
          <w:b/>
        </w:rPr>
        <w:t xml:space="preserve"> </w:t>
      </w:r>
      <w:r w:rsidRPr="00742C8A">
        <w:rPr>
          <w:b/>
        </w:rPr>
        <w:t>дорогам местного значения тяжеловесного и (или)</w:t>
      </w:r>
      <w:r w:rsidR="00742C8A" w:rsidRPr="00742C8A">
        <w:rPr>
          <w:b/>
        </w:rPr>
        <w:t xml:space="preserve"> </w:t>
      </w:r>
      <w:r w:rsidRPr="00742C8A">
        <w:rPr>
          <w:b/>
        </w:rPr>
        <w:t>крупногабаритного транспортного средства</w:t>
      </w:r>
    </w:p>
    <w:p w:rsidR="00842A33" w:rsidRPr="00842A33" w:rsidRDefault="00842A33" w:rsidP="00842A33">
      <w:pPr>
        <w:pStyle w:val="ConsPlusNormal"/>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5"/>
        <w:gridCol w:w="1245"/>
        <w:gridCol w:w="1984"/>
        <w:gridCol w:w="3574"/>
        <w:gridCol w:w="1417"/>
      </w:tblGrid>
      <w:tr w:rsidR="00842A33" w:rsidRPr="00842A33" w:rsidTr="00496B86">
        <w:trPr>
          <w:jc w:val="center"/>
        </w:trPr>
        <w:tc>
          <w:tcPr>
            <w:tcW w:w="1135" w:type="dxa"/>
          </w:tcPr>
          <w:p w:rsidR="00842A33" w:rsidRPr="00842A33" w:rsidRDefault="00842A33" w:rsidP="00742C8A">
            <w:pPr>
              <w:pStyle w:val="ConsPlusNormal"/>
              <w:ind w:firstLine="0"/>
              <w:jc w:val="center"/>
            </w:pPr>
            <w:r w:rsidRPr="00842A33">
              <w:t>Номер специального разрешения</w:t>
            </w:r>
          </w:p>
        </w:tc>
        <w:tc>
          <w:tcPr>
            <w:tcW w:w="1245" w:type="dxa"/>
          </w:tcPr>
          <w:p w:rsidR="00842A33" w:rsidRPr="00842A33" w:rsidRDefault="00842A33" w:rsidP="00742C8A">
            <w:pPr>
              <w:pStyle w:val="ConsPlusNormal"/>
              <w:ind w:firstLine="0"/>
              <w:jc w:val="center"/>
            </w:pPr>
            <w:r w:rsidRPr="00842A33">
              <w:t>Дата выдачи и срок действия специального разрешения</w:t>
            </w:r>
          </w:p>
        </w:tc>
        <w:tc>
          <w:tcPr>
            <w:tcW w:w="1984" w:type="dxa"/>
          </w:tcPr>
          <w:p w:rsidR="00842A33" w:rsidRPr="00842A33" w:rsidRDefault="00842A33" w:rsidP="00742C8A">
            <w:pPr>
              <w:pStyle w:val="ConsPlusNormal"/>
              <w:ind w:firstLine="0"/>
              <w:jc w:val="center"/>
            </w:pPr>
            <w:r w:rsidRPr="00842A33">
              <w:t>Установленный маршрут движения тяжеловесного и (или) крупногабаритного транспортного средства</w:t>
            </w:r>
          </w:p>
        </w:tc>
        <w:tc>
          <w:tcPr>
            <w:tcW w:w="3574" w:type="dxa"/>
          </w:tcPr>
          <w:p w:rsidR="00842A33" w:rsidRPr="00842A33" w:rsidRDefault="00842A33" w:rsidP="00742C8A">
            <w:pPr>
              <w:pStyle w:val="ConsPlusNormal"/>
              <w:ind w:firstLine="0"/>
              <w:jc w:val="center"/>
            </w:pPr>
            <w:r w:rsidRPr="00842A33">
              <w:t>Сведения о владельце транспортного средства: наименование, организационно-правовая форма, адрес (местонахождение) - для юридического лица; фамилия, имя, отчество (при наличии), данные документа, удостоверяющего личность, адрес места жительства - для физического лица, индивидуального предпринимателя</w:t>
            </w:r>
          </w:p>
        </w:tc>
        <w:tc>
          <w:tcPr>
            <w:tcW w:w="1417" w:type="dxa"/>
          </w:tcPr>
          <w:p w:rsidR="00842A33" w:rsidRPr="00842A33" w:rsidRDefault="00842A33" w:rsidP="00742C8A">
            <w:pPr>
              <w:pStyle w:val="ConsPlusNormal"/>
              <w:ind w:firstLine="0"/>
              <w:jc w:val="center"/>
            </w:pPr>
            <w:r w:rsidRPr="00842A33">
              <w:t>Подпись лица, получившего специальное разрешение</w:t>
            </w:r>
          </w:p>
        </w:tc>
      </w:tr>
      <w:tr w:rsidR="00842A33" w:rsidRPr="00842A33" w:rsidTr="00496B86">
        <w:trPr>
          <w:jc w:val="center"/>
        </w:trPr>
        <w:tc>
          <w:tcPr>
            <w:tcW w:w="1135" w:type="dxa"/>
          </w:tcPr>
          <w:p w:rsidR="00842A33" w:rsidRPr="00842A33" w:rsidRDefault="00842A33" w:rsidP="00742C8A">
            <w:pPr>
              <w:pStyle w:val="ConsPlusNormal"/>
              <w:ind w:firstLine="81"/>
              <w:jc w:val="center"/>
            </w:pPr>
            <w:r w:rsidRPr="00842A33">
              <w:t>1</w:t>
            </w:r>
          </w:p>
        </w:tc>
        <w:tc>
          <w:tcPr>
            <w:tcW w:w="1245" w:type="dxa"/>
          </w:tcPr>
          <w:p w:rsidR="00842A33" w:rsidRPr="00842A33" w:rsidRDefault="00842A33" w:rsidP="00742C8A">
            <w:pPr>
              <w:pStyle w:val="ConsPlusNormal"/>
              <w:ind w:firstLine="82"/>
              <w:jc w:val="center"/>
            </w:pPr>
            <w:r w:rsidRPr="00842A33">
              <w:t>2</w:t>
            </w:r>
          </w:p>
        </w:tc>
        <w:tc>
          <w:tcPr>
            <w:tcW w:w="1984" w:type="dxa"/>
          </w:tcPr>
          <w:p w:rsidR="00842A33" w:rsidRPr="00842A33" w:rsidRDefault="00842A33" w:rsidP="00742C8A">
            <w:pPr>
              <w:pStyle w:val="ConsPlusNormal"/>
              <w:ind w:firstLine="111"/>
              <w:jc w:val="center"/>
            </w:pPr>
            <w:r w:rsidRPr="00842A33">
              <w:t>3</w:t>
            </w:r>
          </w:p>
        </w:tc>
        <w:tc>
          <w:tcPr>
            <w:tcW w:w="3574" w:type="dxa"/>
          </w:tcPr>
          <w:p w:rsidR="00842A33" w:rsidRPr="00842A33" w:rsidRDefault="00842A33" w:rsidP="00742C8A">
            <w:pPr>
              <w:pStyle w:val="ConsPlusNormal"/>
              <w:ind w:firstLine="253"/>
              <w:jc w:val="center"/>
            </w:pPr>
            <w:r w:rsidRPr="00842A33">
              <w:t>4</w:t>
            </w:r>
          </w:p>
        </w:tc>
        <w:tc>
          <w:tcPr>
            <w:tcW w:w="1417" w:type="dxa"/>
          </w:tcPr>
          <w:p w:rsidR="00842A33" w:rsidRPr="00842A33" w:rsidRDefault="00842A33" w:rsidP="00742C8A">
            <w:pPr>
              <w:pStyle w:val="ConsPlusNormal"/>
              <w:ind w:firstLine="81"/>
              <w:jc w:val="center"/>
            </w:pPr>
            <w:r w:rsidRPr="00842A33">
              <w:t>5</w:t>
            </w:r>
          </w:p>
        </w:tc>
      </w:tr>
      <w:tr w:rsidR="00842A33" w:rsidRPr="00842A33" w:rsidTr="00496B86">
        <w:trPr>
          <w:jc w:val="center"/>
        </w:trPr>
        <w:tc>
          <w:tcPr>
            <w:tcW w:w="1135" w:type="dxa"/>
          </w:tcPr>
          <w:p w:rsidR="00842A33" w:rsidRPr="00842A33" w:rsidRDefault="00842A33" w:rsidP="00842A33">
            <w:pPr>
              <w:pStyle w:val="ConsPlusNormal"/>
              <w:jc w:val="both"/>
            </w:pPr>
          </w:p>
        </w:tc>
        <w:tc>
          <w:tcPr>
            <w:tcW w:w="1245" w:type="dxa"/>
          </w:tcPr>
          <w:p w:rsidR="00842A33" w:rsidRPr="00842A33" w:rsidRDefault="00842A33" w:rsidP="00842A33">
            <w:pPr>
              <w:pStyle w:val="ConsPlusNormal"/>
              <w:jc w:val="both"/>
            </w:pPr>
          </w:p>
        </w:tc>
        <w:tc>
          <w:tcPr>
            <w:tcW w:w="1984" w:type="dxa"/>
          </w:tcPr>
          <w:p w:rsidR="00842A33" w:rsidRPr="00842A33" w:rsidRDefault="00842A33" w:rsidP="00842A33">
            <w:pPr>
              <w:pStyle w:val="ConsPlusNormal"/>
              <w:jc w:val="both"/>
            </w:pPr>
          </w:p>
        </w:tc>
        <w:tc>
          <w:tcPr>
            <w:tcW w:w="3574" w:type="dxa"/>
          </w:tcPr>
          <w:p w:rsidR="00842A33" w:rsidRPr="00842A33" w:rsidRDefault="00842A33" w:rsidP="00842A33">
            <w:pPr>
              <w:pStyle w:val="ConsPlusNormal"/>
              <w:jc w:val="both"/>
            </w:pPr>
          </w:p>
        </w:tc>
        <w:tc>
          <w:tcPr>
            <w:tcW w:w="1417" w:type="dxa"/>
          </w:tcPr>
          <w:p w:rsidR="00842A33" w:rsidRPr="00842A33" w:rsidRDefault="00842A33" w:rsidP="00842A33">
            <w:pPr>
              <w:pStyle w:val="ConsPlusNormal"/>
              <w:jc w:val="both"/>
            </w:pPr>
          </w:p>
        </w:tc>
      </w:tr>
    </w:tbl>
    <w:p w:rsidR="00842A33" w:rsidRPr="00842A33" w:rsidRDefault="00842A33" w:rsidP="00842A33">
      <w:pPr>
        <w:pStyle w:val="ConsPlusNormal"/>
        <w:ind w:firstLine="540"/>
        <w:jc w:val="both"/>
      </w:pPr>
    </w:p>
    <w:p w:rsidR="00842A33" w:rsidRPr="00842A33" w:rsidRDefault="00842A33" w:rsidP="00842A33">
      <w:pPr>
        <w:pStyle w:val="ConsPlusNormal"/>
        <w:ind w:firstLine="540"/>
        <w:jc w:val="both"/>
      </w:pPr>
    </w:p>
    <w:p w:rsidR="00F4147D" w:rsidRDefault="00F4147D" w:rsidP="00FE1FE6">
      <w:pPr>
        <w:tabs>
          <w:tab w:val="center" w:pos="7557"/>
        </w:tabs>
        <w:jc w:val="both"/>
        <w:rPr>
          <w:rFonts w:ascii="Arial" w:hAnsi="Arial" w:cs="Arial"/>
          <w:sz w:val="20"/>
          <w:szCs w:val="20"/>
        </w:rPr>
      </w:pPr>
      <w:r w:rsidRPr="00F4147D">
        <w:rPr>
          <w:rFonts w:ascii="Arial" w:hAnsi="Arial" w:cs="Arial"/>
          <w:b/>
          <w:sz w:val="20"/>
          <w:szCs w:val="20"/>
        </w:rPr>
        <w:t>2.2.</w:t>
      </w:r>
      <w:r w:rsidRPr="00F4147D">
        <w:rPr>
          <w:rFonts w:ascii="Arial" w:hAnsi="Arial" w:cs="Arial"/>
          <w:b/>
          <w:sz w:val="20"/>
          <w:szCs w:val="20"/>
        </w:rPr>
        <w:tab/>
      </w:r>
      <w:r>
        <w:rPr>
          <w:rFonts w:ascii="Arial" w:hAnsi="Arial" w:cs="Arial"/>
          <w:b/>
          <w:sz w:val="20"/>
          <w:szCs w:val="20"/>
        </w:rPr>
        <w:t xml:space="preserve"> </w:t>
      </w:r>
      <w:r w:rsidRPr="00F4147D">
        <w:rPr>
          <w:rFonts w:ascii="Arial" w:hAnsi="Arial" w:cs="Arial"/>
          <w:b/>
          <w:sz w:val="20"/>
          <w:szCs w:val="20"/>
        </w:rPr>
        <w:t xml:space="preserve">ПОСТАНОВЛЕНИЕ АДМИНИСТРАЦИИ ГОРОДА КУЙБЫШЕВА КУЙБЫШЕВСКОГО РАЙОНА НОВОСИБИРСКОЙ ОБЛАСТИ от 19.12.2022 № 1579 </w:t>
      </w:r>
      <w:r w:rsidRPr="00F4147D">
        <w:rPr>
          <w:rFonts w:ascii="Arial" w:hAnsi="Arial" w:cs="Arial"/>
          <w:sz w:val="20"/>
          <w:szCs w:val="20"/>
        </w:rPr>
        <w:t>«Об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города Куйбышева Куйбышевского района Новосибирской области»</w:t>
      </w:r>
    </w:p>
    <w:p w:rsidR="00F4147D" w:rsidRDefault="00F4147D" w:rsidP="00FE1FE6">
      <w:pPr>
        <w:tabs>
          <w:tab w:val="center" w:pos="7557"/>
        </w:tabs>
        <w:jc w:val="both"/>
        <w:rPr>
          <w:rFonts w:ascii="Arial" w:hAnsi="Arial" w:cs="Arial"/>
          <w:b/>
          <w:sz w:val="20"/>
          <w:szCs w:val="20"/>
        </w:rPr>
      </w:pPr>
    </w:p>
    <w:p w:rsidR="00F4147D" w:rsidRPr="00603614" w:rsidRDefault="00F4147D" w:rsidP="00F4147D">
      <w:pPr>
        <w:keepNext/>
        <w:jc w:val="center"/>
        <w:outlineLvl w:val="1"/>
        <w:rPr>
          <w:rFonts w:ascii="Arial" w:hAnsi="Arial" w:cs="Arial"/>
          <w:b/>
          <w:bCs/>
          <w:sz w:val="20"/>
          <w:szCs w:val="20"/>
        </w:rPr>
      </w:pPr>
      <w:r>
        <w:rPr>
          <w:rFonts w:ascii="Arial" w:hAnsi="Arial" w:cs="Arial"/>
          <w:b/>
          <w:sz w:val="20"/>
          <w:szCs w:val="20"/>
        </w:rPr>
        <w:t>ПОСТАНОВЛЕНИЕ</w:t>
      </w:r>
    </w:p>
    <w:p w:rsidR="00F4147D" w:rsidRPr="00E02665" w:rsidRDefault="00F4147D" w:rsidP="00F4147D">
      <w:pPr>
        <w:jc w:val="center"/>
        <w:rPr>
          <w:rFonts w:ascii="Arial" w:hAnsi="Arial" w:cs="Arial"/>
          <w:b/>
          <w:sz w:val="20"/>
          <w:szCs w:val="20"/>
        </w:rPr>
      </w:pPr>
    </w:p>
    <w:p w:rsidR="00F4147D" w:rsidRDefault="00F4147D" w:rsidP="00F4147D">
      <w:pPr>
        <w:jc w:val="center"/>
        <w:rPr>
          <w:rFonts w:ascii="Arial" w:hAnsi="Arial" w:cs="Arial"/>
          <w:sz w:val="20"/>
          <w:szCs w:val="20"/>
        </w:rPr>
      </w:pPr>
      <w:r>
        <w:rPr>
          <w:rFonts w:ascii="Arial" w:hAnsi="Arial" w:cs="Arial"/>
          <w:sz w:val="20"/>
          <w:szCs w:val="20"/>
        </w:rPr>
        <w:t>19.12.2022 №1579</w:t>
      </w:r>
    </w:p>
    <w:p w:rsidR="00F4147D" w:rsidRDefault="00F4147D" w:rsidP="00F4147D">
      <w:pPr>
        <w:jc w:val="center"/>
        <w:rPr>
          <w:rFonts w:ascii="Arial" w:hAnsi="Arial" w:cs="Arial"/>
          <w:sz w:val="20"/>
          <w:szCs w:val="20"/>
        </w:rPr>
      </w:pPr>
    </w:p>
    <w:p w:rsidR="00F4147D" w:rsidRDefault="00F4147D" w:rsidP="00F4147D">
      <w:pPr>
        <w:jc w:val="center"/>
        <w:rPr>
          <w:rFonts w:ascii="Arial" w:hAnsi="Arial" w:cs="Arial"/>
          <w:b/>
          <w:sz w:val="20"/>
          <w:szCs w:val="20"/>
        </w:rPr>
      </w:pPr>
      <w:r w:rsidRPr="00F4147D">
        <w:rPr>
          <w:rFonts w:ascii="Arial" w:hAnsi="Arial" w:cs="Arial"/>
          <w:b/>
          <w:sz w:val="20"/>
          <w:szCs w:val="20"/>
        </w:rPr>
        <w:t>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города Куйбышева Куйбышевского района Новосибирской области</w:t>
      </w:r>
    </w:p>
    <w:p w:rsidR="00F4147D" w:rsidRDefault="00F4147D" w:rsidP="00F4147D">
      <w:pPr>
        <w:jc w:val="center"/>
        <w:rPr>
          <w:rFonts w:ascii="Arial" w:hAnsi="Arial" w:cs="Arial"/>
          <w:b/>
          <w:sz w:val="20"/>
          <w:szCs w:val="20"/>
        </w:rPr>
      </w:pPr>
    </w:p>
    <w:p w:rsidR="00F4147D" w:rsidRDefault="00F4147D" w:rsidP="00F4147D">
      <w:pPr>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w:t>
      </w:r>
      <w:proofErr w:type="spellStart"/>
      <w:r w:rsidRPr="00F4147D">
        <w:rPr>
          <w:rFonts w:ascii="Arial" w:hAnsi="Arial" w:cs="Arial"/>
          <w:sz w:val="20"/>
          <w:szCs w:val="20"/>
        </w:rPr>
        <w:t>Федерации»</w:t>
      </w:r>
      <w:proofErr w:type="spellEnd"/>
    </w:p>
    <w:p w:rsidR="00F4147D" w:rsidRDefault="00F4147D" w:rsidP="00F4147D">
      <w:pPr>
        <w:tabs>
          <w:tab w:val="left" w:pos="567"/>
        </w:tabs>
        <w:ind w:firstLine="709"/>
        <w:jc w:val="both"/>
        <w:textAlignment w:val="baseline"/>
        <w:rPr>
          <w:rFonts w:ascii="Arial" w:hAnsi="Arial" w:cs="Arial"/>
          <w:sz w:val="20"/>
          <w:szCs w:val="20"/>
        </w:rPr>
      </w:pPr>
      <w:r w:rsidRPr="00F4147D">
        <w:rPr>
          <w:rFonts w:ascii="Arial" w:hAnsi="Arial" w:cs="Arial"/>
          <w:sz w:val="20"/>
          <w:szCs w:val="20"/>
        </w:rPr>
        <w:t>ПОСТАНОВЛЯЕТ:</w:t>
      </w:r>
    </w:p>
    <w:p w:rsidR="00F4147D" w:rsidRDefault="00F4147D" w:rsidP="00F4147D">
      <w:pPr>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1. Утвердить 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w:t>
      </w:r>
      <w:r w:rsidRPr="00F4147D">
        <w:rPr>
          <w:rFonts w:ascii="Arial" w:hAnsi="Arial" w:cs="Arial"/>
          <w:bCs/>
          <w:sz w:val="20"/>
          <w:szCs w:val="20"/>
        </w:rPr>
        <w:t>города Куйбышева Куйбышевского района Новосибирской области</w:t>
      </w:r>
      <w:r w:rsidRPr="00F4147D">
        <w:rPr>
          <w:rFonts w:ascii="Arial" w:hAnsi="Arial" w:cs="Arial"/>
          <w:sz w:val="20"/>
          <w:szCs w:val="20"/>
        </w:rPr>
        <w:t xml:space="preserve"> (приложение).</w:t>
      </w:r>
    </w:p>
    <w:p w:rsidR="00F4147D" w:rsidRDefault="00F4147D" w:rsidP="00F4147D">
      <w:pPr>
        <w:tabs>
          <w:tab w:val="left" w:pos="567"/>
        </w:tabs>
        <w:ind w:firstLine="709"/>
        <w:jc w:val="both"/>
        <w:textAlignment w:val="baseline"/>
        <w:rPr>
          <w:rFonts w:ascii="Arial" w:hAnsi="Arial" w:cs="Arial"/>
          <w:sz w:val="20"/>
          <w:szCs w:val="20"/>
        </w:rPr>
      </w:pPr>
      <w:r w:rsidRPr="00F4147D">
        <w:rPr>
          <w:rFonts w:ascii="Arial" w:hAnsi="Arial" w:cs="Arial"/>
          <w:sz w:val="20"/>
          <w:szCs w:val="20"/>
        </w:rPr>
        <w:lastRenderedPageBreak/>
        <w:t>2.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4147D" w:rsidRPr="00F4147D" w:rsidRDefault="00F4147D" w:rsidP="00F4147D">
      <w:pPr>
        <w:tabs>
          <w:tab w:val="left" w:pos="567"/>
        </w:tabs>
        <w:ind w:firstLine="709"/>
        <w:jc w:val="both"/>
        <w:textAlignment w:val="baseline"/>
        <w:rPr>
          <w:rFonts w:ascii="Arial" w:hAnsi="Arial" w:cs="Arial"/>
          <w:sz w:val="20"/>
          <w:szCs w:val="20"/>
        </w:rPr>
      </w:pPr>
      <w:r w:rsidRPr="00F4147D">
        <w:rPr>
          <w:rFonts w:ascii="Arial" w:hAnsi="Arial" w:cs="Arial"/>
          <w:sz w:val="20"/>
          <w:szCs w:val="20"/>
        </w:rPr>
        <w:t>3. Контроль за выполнением настоящего постановления возложить на первого заместителя главы администрации</w:t>
      </w:r>
      <w:r w:rsidRPr="00F4147D">
        <w:rPr>
          <w:rFonts w:ascii="Arial" w:eastAsia="Calibri" w:hAnsi="Arial" w:cs="Arial"/>
          <w:sz w:val="20"/>
          <w:szCs w:val="20"/>
          <w:lang w:eastAsia="en-US"/>
        </w:rPr>
        <w:t xml:space="preserve"> </w:t>
      </w:r>
      <w:r w:rsidRPr="00F4147D">
        <w:rPr>
          <w:rFonts w:ascii="Arial" w:hAnsi="Arial" w:cs="Arial"/>
          <w:sz w:val="20"/>
          <w:szCs w:val="20"/>
        </w:rPr>
        <w:t>города Куйбышева Куйбышевского района Новосибирской области.</w:t>
      </w:r>
    </w:p>
    <w:p w:rsidR="00F4147D" w:rsidRPr="00F4147D" w:rsidRDefault="00F4147D" w:rsidP="00F4147D">
      <w:pPr>
        <w:ind w:firstLine="480"/>
        <w:jc w:val="both"/>
        <w:textAlignment w:val="baseline"/>
        <w:rPr>
          <w:rFonts w:ascii="Arial" w:hAnsi="Arial" w:cs="Arial"/>
          <w:sz w:val="20"/>
          <w:szCs w:val="20"/>
        </w:rPr>
      </w:pPr>
    </w:p>
    <w:p w:rsidR="00F4147D" w:rsidRPr="00F4147D" w:rsidRDefault="00F4147D" w:rsidP="00F4147D">
      <w:pPr>
        <w:jc w:val="both"/>
        <w:textAlignment w:val="baseline"/>
        <w:rPr>
          <w:rFonts w:ascii="Arial" w:hAnsi="Arial" w:cs="Arial"/>
          <w:sz w:val="20"/>
          <w:szCs w:val="20"/>
        </w:rPr>
      </w:pPr>
      <w:r w:rsidRPr="00F4147D">
        <w:rPr>
          <w:rFonts w:ascii="Arial" w:hAnsi="Arial" w:cs="Arial"/>
          <w:sz w:val="20"/>
          <w:szCs w:val="20"/>
        </w:rPr>
        <w:t xml:space="preserve">Глава города Куйбышева </w:t>
      </w:r>
    </w:p>
    <w:p w:rsidR="00F4147D" w:rsidRPr="00F4147D" w:rsidRDefault="00F4147D" w:rsidP="00F4147D">
      <w:pPr>
        <w:jc w:val="both"/>
        <w:textAlignment w:val="baseline"/>
        <w:rPr>
          <w:rFonts w:ascii="Arial" w:hAnsi="Arial" w:cs="Arial"/>
          <w:sz w:val="20"/>
          <w:szCs w:val="20"/>
        </w:rPr>
      </w:pPr>
      <w:r w:rsidRPr="00F4147D">
        <w:rPr>
          <w:rFonts w:ascii="Arial" w:hAnsi="Arial" w:cs="Arial"/>
          <w:sz w:val="20"/>
          <w:szCs w:val="20"/>
        </w:rPr>
        <w:t xml:space="preserve">Куйбышевского района </w:t>
      </w:r>
    </w:p>
    <w:p w:rsidR="00F4147D" w:rsidRPr="00F4147D" w:rsidRDefault="00F4147D" w:rsidP="00F4147D">
      <w:pPr>
        <w:jc w:val="both"/>
        <w:textAlignment w:val="baseline"/>
        <w:rPr>
          <w:rFonts w:ascii="Arial" w:hAnsi="Arial" w:cs="Arial"/>
          <w:sz w:val="20"/>
          <w:szCs w:val="20"/>
        </w:rPr>
      </w:pPr>
      <w:r w:rsidRPr="00F4147D">
        <w:rPr>
          <w:rFonts w:ascii="Arial" w:hAnsi="Arial" w:cs="Arial"/>
          <w:sz w:val="20"/>
          <w:szCs w:val="20"/>
        </w:rPr>
        <w:t xml:space="preserve">Новосибирской области                                                                    </w:t>
      </w:r>
      <w:r>
        <w:rPr>
          <w:rFonts w:ascii="Arial" w:hAnsi="Arial" w:cs="Arial"/>
          <w:sz w:val="20"/>
          <w:szCs w:val="20"/>
        </w:rPr>
        <w:t xml:space="preserve">                                  </w:t>
      </w:r>
      <w:r w:rsidRPr="00F4147D">
        <w:rPr>
          <w:rFonts w:ascii="Arial" w:hAnsi="Arial" w:cs="Arial"/>
          <w:sz w:val="20"/>
          <w:szCs w:val="20"/>
        </w:rPr>
        <w:t xml:space="preserve">       </w:t>
      </w:r>
      <w:proofErr w:type="spellStart"/>
      <w:r w:rsidRPr="00F4147D">
        <w:rPr>
          <w:rFonts w:ascii="Arial" w:hAnsi="Arial" w:cs="Arial"/>
          <w:sz w:val="20"/>
          <w:szCs w:val="20"/>
        </w:rPr>
        <w:t>А.А.Андронов</w:t>
      </w:r>
      <w:proofErr w:type="spellEnd"/>
    </w:p>
    <w:p w:rsidR="00F4147D" w:rsidRPr="00F4147D" w:rsidRDefault="00F4147D" w:rsidP="00F4147D">
      <w:pPr>
        <w:jc w:val="both"/>
        <w:textAlignment w:val="baseline"/>
        <w:rPr>
          <w:rFonts w:ascii="Arial" w:hAnsi="Arial" w:cs="Arial"/>
          <w:sz w:val="20"/>
          <w:szCs w:val="20"/>
        </w:rPr>
      </w:pPr>
    </w:p>
    <w:p w:rsidR="00F4147D" w:rsidRPr="00F4147D" w:rsidRDefault="00F4147D" w:rsidP="00F4147D">
      <w:pPr>
        <w:jc w:val="right"/>
        <w:textAlignment w:val="baseline"/>
        <w:rPr>
          <w:rFonts w:ascii="Arial" w:hAnsi="Arial" w:cs="Arial"/>
          <w:sz w:val="20"/>
          <w:szCs w:val="20"/>
        </w:rPr>
      </w:pPr>
      <w:r w:rsidRPr="00F4147D">
        <w:rPr>
          <w:rFonts w:ascii="Arial" w:hAnsi="Arial" w:cs="Arial"/>
          <w:color w:val="FFFFFF"/>
          <w:sz w:val="20"/>
          <w:szCs w:val="20"/>
        </w:rPr>
        <w:t xml:space="preserve">Ванеева </w:t>
      </w:r>
      <w:proofErr w:type="spellStart"/>
      <w:r w:rsidRPr="00F4147D">
        <w:rPr>
          <w:rFonts w:ascii="Arial" w:hAnsi="Arial" w:cs="Arial"/>
          <w:color w:val="FFFFFF"/>
          <w:sz w:val="20"/>
          <w:szCs w:val="20"/>
        </w:rPr>
        <w:t>М</w:t>
      </w:r>
      <w:r w:rsidRPr="00F4147D">
        <w:rPr>
          <w:rFonts w:ascii="Arial" w:hAnsi="Arial" w:cs="Arial"/>
          <w:sz w:val="20"/>
          <w:szCs w:val="20"/>
        </w:rPr>
        <w:t>Приложение</w:t>
      </w:r>
      <w:proofErr w:type="spellEnd"/>
    </w:p>
    <w:p w:rsidR="00F4147D" w:rsidRPr="00F4147D" w:rsidRDefault="00F4147D" w:rsidP="00F4147D">
      <w:pPr>
        <w:jc w:val="right"/>
        <w:textAlignment w:val="baseline"/>
        <w:rPr>
          <w:rFonts w:ascii="Arial" w:hAnsi="Arial" w:cs="Arial"/>
          <w:sz w:val="20"/>
          <w:szCs w:val="20"/>
        </w:rPr>
      </w:pPr>
      <w:r w:rsidRPr="00F4147D">
        <w:rPr>
          <w:rFonts w:ascii="Arial" w:hAnsi="Arial" w:cs="Arial"/>
          <w:sz w:val="20"/>
          <w:szCs w:val="20"/>
        </w:rPr>
        <w:t>УТВЕРЖДЕН</w:t>
      </w:r>
    </w:p>
    <w:p w:rsidR="00F4147D" w:rsidRPr="00F4147D" w:rsidRDefault="00F4147D" w:rsidP="00F4147D">
      <w:pPr>
        <w:jc w:val="right"/>
        <w:textAlignment w:val="baseline"/>
        <w:rPr>
          <w:rFonts w:ascii="Arial" w:hAnsi="Arial" w:cs="Arial"/>
          <w:sz w:val="20"/>
          <w:szCs w:val="20"/>
        </w:rPr>
      </w:pPr>
      <w:proofErr w:type="gramStart"/>
      <w:r w:rsidRPr="00F4147D">
        <w:rPr>
          <w:rFonts w:ascii="Arial" w:hAnsi="Arial" w:cs="Arial"/>
          <w:sz w:val="20"/>
          <w:szCs w:val="20"/>
        </w:rPr>
        <w:t>постановлением</w:t>
      </w:r>
      <w:proofErr w:type="gramEnd"/>
      <w:r w:rsidRPr="00F4147D">
        <w:rPr>
          <w:rFonts w:ascii="Arial" w:eastAsia="Calibri" w:hAnsi="Arial" w:cs="Arial"/>
          <w:sz w:val="20"/>
          <w:szCs w:val="20"/>
          <w:lang w:eastAsia="en-US"/>
        </w:rPr>
        <w:t xml:space="preserve"> </w:t>
      </w:r>
      <w:r w:rsidRPr="00F4147D">
        <w:rPr>
          <w:rFonts w:ascii="Arial" w:hAnsi="Arial" w:cs="Arial"/>
          <w:sz w:val="20"/>
          <w:szCs w:val="20"/>
        </w:rPr>
        <w:t xml:space="preserve">администрации города </w:t>
      </w:r>
    </w:p>
    <w:p w:rsidR="00F4147D" w:rsidRPr="00F4147D" w:rsidRDefault="00F4147D" w:rsidP="00F4147D">
      <w:pPr>
        <w:jc w:val="right"/>
        <w:textAlignment w:val="baseline"/>
        <w:rPr>
          <w:rFonts w:ascii="Arial" w:hAnsi="Arial" w:cs="Arial"/>
          <w:sz w:val="20"/>
          <w:szCs w:val="20"/>
        </w:rPr>
      </w:pPr>
      <w:r w:rsidRPr="00F4147D">
        <w:rPr>
          <w:rFonts w:ascii="Arial" w:hAnsi="Arial" w:cs="Arial"/>
          <w:sz w:val="20"/>
          <w:szCs w:val="20"/>
        </w:rPr>
        <w:t xml:space="preserve">Куйбышева Куйбышевского района </w:t>
      </w:r>
    </w:p>
    <w:p w:rsidR="00F4147D" w:rsidRPr="00F4147D" w:rsidRDefault="00F4147D" w:rsidP="00F4147D">
      <w:pPr>
        <w:jc w:val="right"/>
        <w:textAlignment w:val="baseline"/>
        <w:rPr>
          <w:rFonts w:ascii="Arial" w:hAnsi="Arial" w:cs="Arial"/>
          <w:sz w:val="20"/>
          <w:szCs w:val="20"/>
        </w:rPr>
      </w:pPr>
      <w:r w:rsidRPr="00F4147D">
        <w:rPr>
          <w:rFonts w:ascii="Arial" w:hAnsi="Arial" w:cs="Arial"/>
          <w:sz w:val="20"/>
          <w:szCs w:val="20"/>
        </w:rPr>
        <w:t>Новосибирской области</w:t>
      </w:r>
    </w:p>
    <w:p w:rsidR="00F4147D" w:rsidRPr="00F4147D" w:rsidRDefault="00367A7F" w:rsidP="00F4147D">
      <w:pPr>
        <w:jc w:val="right"/>
        <w:textAlignment w:val="baseline"/>
        <w:rPr>
          <w:rFonts w:ascii="Arial" w:hAnsi="Arial" w:cs="Arial"/>
          <w:sz w:val="20"/>
          <w:szCs w:val="20"/>
        </w:rPr>
      </w:pPr>
      <w:proofErr w:type="gramStart"/>
      <w:r>
        <w:rPr>
          <w:rFonts w:ascii="Arial" w:hAnsi="Arial" w:cs="Arial"/>
          <w:sz w:val="20"/>
          <w:szCs w:val="20"/>
        </w:rPr>
        <w:t>от</w:t>
      </w:r>
      <w:proofErr w:type="gramEnd"/>
      <w:r>
        <w:rPr>
          <w:rFonts w:ascii="Arial" w:hAnsi="Arial" w:cs="Arial"/>
          <w:sz w:val="20"/>
          <w:szCs w:val="20"/>
        </w:rPr>
        <w:t xml:space="preserve"> </w:t>
      </w:r>
      <w:r w:rsidR="00F4147D" w:rsidRPr="00F4147D">
        <w:rPr>
          <w:rFonts w:ascii="Arial" w:hAnsi="Arial" w:cs="Arial"/>
          <w:sz w:val="20"/>
          <w:szCs w:val="20"/>
        </w:rPr>
        <w:t>19.12.2022 № 1579</w:t>
      </w:r>
      <w:r w:rsidR="00F4147D" w:rsidRPr="00F4147D">
        <w:rPr>
          <w:rFonts w:ascii="Arial" w:hAnsi="Arial" w:cs="Arial"/>
          <w:sz w:val="20"/>
          <w:szCs w:val="20"/>
        </w:rPr>
        <w:br/>
      </w:r>
    </w:p>
    <w:p w:rsidR="00F4147D" w:rsidRPr="00F4147D" w:rsidRDefault="00F4147D" w:rsidP="00367A7F">
      <w:pPr>
        <w:jc w:val="center"/>
        <w:textAlignment w:val="baseline"/>
        <w:rPr>
          <w:rFonts w:ascii="Arial" w:hAnsi="Arial" w:cs="Arial"/>
          <w:b/>
          <w:bCs/>
          <w:sz w:val="20"/>
          <w:szCs w:val="20"/>
        </w:rPr>
      </w:pPr>
      <w:r w:rsidRPr="00F4147D">
        <w:rPr>
          <w:rFonts w:ascii="Arial" w:hAnsi="Arial" w:cs="Arial"/>
          <w:b/>
          <w:bCs/>
          <w:sz w:val="20"/>
          <w:szCs w:val="20"/>
        </w:rPr>
        <w:t>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ГОРОДА КУЙБЫШЕВА КУЙБЫШЕВСКОГО РАЙОНА НОВОСИБИРСКОЙ ОБЛАСТИ</w:t>
      </w:r>
    </w:p>
    <w:p w:rsidR="00F4147D" w:rsidRPr="00F4147D" w:rsidRDefault="00F4147D" w:rsidP="00367A7F">
      <w:pPr>
        <w:jc w:val="center"/>
        <w:textAlignment w:val="baseline"/>
        <w:outlineLvl w:val="2"/>
        <w:rPr>
          <w:rFonts w:ascii="Arial" w:hAnsi="Arial" w:cs="Arial"/>
          <w:b/>
          <w:bCs/>
          <w:sz w:val="20"/>
          <w:szCs w:val="20"/>
        </w:rPr>
      </w:pPr>
      <w:r w:rsidRPr="00F4147D">
        <w:rPr>
          <w:rFonts w:ascii="Arial" w:hAnsi="Arial" w:cs="Arial"/>
          <w:b/>
          <w:bCs/>
          <w:sz w:val="20"/>
          <w:szCs w:val="20"/>
        </w:rPr>
        <w:br/>
        <w:t>Раздел I. ПРЕДМЕТ РЕГУЛИРОВАНИЯ НАСТОЯЩЕГО ПОРЯДКА</w:t>
      </w:r>
    </w:p>
    <w:p w:rsidR="00367A7F" w:rsidRDefault="00367A7F" w:rsidP="00F4147D">
      <w:pPr>
        <w:tabs>
          <w:tab w:val="left" w:pos="567"/>
        </w:tabs>
        <w:jc w:val="both"/>
        <w:textAlignment w:val="baseline"/>
        <w:rPr>
          <w:rFonts w:ascii="Arial" w:hAnsi="Arial" w:cs="Arial"/>
          <w:sz w:val="20"/>
          <w:szCs w:val="20"/>
        </w:rPr>
      </w:pP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1. 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города Куйбышева Куйбышевского района Новосибирской области (далее - Порядок), разработан 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10.12.1995 № 196-ФЗ «О безопасности дорожного движения», от 29.12.2017 № 443-ФЗ «Об организации дорожного движения в Российской Федерации и о внесении изменений в отдельные законодательные акты Российской Федерации», Уставом городского поселения города Куйбышева Куйбышевского муниципального района Новосибирской области.</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2. Порядок регулирует процедуру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города Куйбышева Куйбышевского района Новосибирской об</w:t>
      </w:r>
      <w:r w:rsidR="00367A7F">
        <w:rPr>
          <w:rFonts w:ascii="Arial" w:hAnsi="Arial" w:cs="Arial"/>
          <w:sz w:val="20"/>
          <w:szCs w:val="20"/>
        </w:rPr>
        <w:t>ласти (далее - город Куйбышев).</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3. Размещение парковок не должно создавать помех в дорожном движении другим участникам дорожного движения, снижать безопасность дорожного движения, противоречить требованиям Правил дорожного движения Российской Федерации, утвержденных Постановлением Совета Министров - Правительства Российской Федерации от 23.10.1993 № 1090 (далее - Правила дорожного движения Российской Федерации), для организации временного размещения транспортных средств, касающихся остановки </w:t>
      </w:r>
      <w:r w:rsidR="00367A7F">
        <w:rPr>
          <w:rFonts w:ascii="Arial" w:hAnsi="Arial" w:cs="Arial"/>
          <w:sz w:val="20"/>
          <w:szCs w:val="20"/>
        </w:rPr>
        <w:t>и стоянки транспортных средств.</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4. Парковки создаются для организованной временной стоянки транспортных средств в целях увеличения пропускной способности автомобильных дорог и повышения бе</w:t>
      </w:r>
      <w:r w:rsidR="00367A7F">
        <w:rPr>
          <w:rFonts w:ascii="Arial" w:hAnsi="Arial" w:cs="Arial"/>
          <w:sz w:val="20"/>
          <w:szCs w:val="20"/>
        </w:rPr>
        <w:t>зопасности дорожного движения.</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5. Парковки не предназначены для длительного хранения транспортных средств. Риски угона и ущерба, причиненного транспортным средствам третьими лицами на парковке, владельцы транспортных</w:t>
      </w:r>
      <w:r w:rsidR="00367A7F">
        <w:rPr>
          <w:rFonts w:ascii="Arial" w:hAnsi="Arial" w:cs="Arial"/>
          <w:sz w:val="20"/>
          <w:szCs w:val="20"/>
        </w:rPr>
        <w:t xml:space="preserve"> средств несут самостоятельно.</w:t>
      </w:r>
    </w:p>
    <w:p w:rsidR="00F4147D" w:rsidRPr="00F4147D"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6. Парковки являются общедоступными.</w:t>
      </w:r>
    </w:p>
    <w:p w:rsidR="00F4147D" w:rsidRPr="00F4147D" w:rsidRDefault="00F4147D" w:rsidP="00F4147D">
      <w:pPr>
        <w:tabs>
          <w:tab w:val="left" w:pos="567"/>
        </w:tabs>
        <w:jc w:val="both"/>
        <w:textAlignment w:val="baseline"/>
        <w:rPr>
          <w:rFonts w:ascii="Arial" w:hAnsi="Arial" w:cs="Arial"/>
          <w:sz w:val="20"/>
          <w:szCs w:val="20"/>
        </w:rPr>
      </w:pPr>
    </w:p>
    <w:p w:rsidR="00F4147D" w:rsidRPr="00F4147D" w:rsidRDefault="00F4147D" w:rsidP="00367A7F">
      <w:pPr>
        <w:jc w:val="center"/>
        <w:textAlignment w:val="baseline"/>
        <w:outlineLvl w:val="2"/>
        <w:rPr>
          <w:rFonts w:ascii="Arial" w:hAnsi="Arial" w:cs="Arial"/>
          <w:b/>
          <w:bCs/>
          <w:sz w:val="20"/>
          <w:szCs w:val="20"/>
        </w:rPr>
      </w:pPr>
      <w:r w:rsidRPr="00F4147D">
        <w:rPr>
          <w:rFonts w:ascii="Arial" w:hAnsi="Arial" w:cs="Arial"/>
          <w:b/>
          <w:bCs/>
          <w:sz w:val="20"/>
          <w:szCs w:val="20"/>
        </w:rPr>
        <w:t>Раздел II. ОСНОВНЫЕ ПОНЯТИЯ И ОПРЕДЕЛЕНИЯ</w:t>
      </w:r>
    </w:p>
    <w:p w:rsidR="00367A7F" w:rsidRDefault="00367A7F" w:rsidP="00367A7F">
      <w:pPr>
        <w:tabs>
          <w:tab w:val="left" w:pos="567"/>
        </w:tabs>
        <w:ind w:firstLine="709"/>
        <w:jc w:val="both"/>
        <w:textAlignment w:val="baseline"/>
        <w:rPr>
          <w:rFonts w:ascii="Arial" w:hAnsi="Arial" w:cs="Arial"/>
          <w:sz w:val="20"/>
          <w:szCs w:val="20"/>
        </w:rPr>
      </w:pP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7. Для целей настоящего Порядка используются термины и понятия в том же значении, что и в федеральных законах, указанных в пункте 1 раздела I настоящего Порядка, а также следующие понятия:</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оператор</w:t>
      </w:r>
      <w:proofErr w:type="gramEnd"/>
      <w:r w:rsidRPr="00F4147D">
        <w:rPr>
          <w:rFonts w:ascii="Arial" w:hAnsi="Arial" w:cs="Arial"/>
          <w:sz w:val="20"/>
          <w:szCs w:val="20"/>
        </w:rPr>
        <w:t xml:space="preserve"> парковки - муниципальное учреждение города Куйбышева, уполномоченные постановлением администрации города Куйбышева на осуществление соответствующих функций по эксплуатации парковок на платной основе и взиманию платы за пользование на платной основе парковками, либо юридическое лицо независимо от организационно-правовой формы, </w:t>
      </w:r>
      <w:r w:rsidRPr="00F4147D">
        <w:rPr>
          <w:rFonts w:ascii="Arial" w:hAnsi="Arial" w:cs="Arial"/>
          <w:sz w:val="20"/>
          <w:szCs w:val="20"/>
        </w:rPr>
        <w:lastRenderedPageBreak/>
        <w:t>индивидуальный предприниматель, отобранные на конкурсной основе в соответствии с законодательством Российской Федерации;</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пользователь</w:t>
      </w:r>
      <w:proofErr w:type="gramEnd"/>
      <w:r w:rsidRPr="00F4147D">
        <w:rPr>
          <w:rFonts w:ascii="Arial" w:hAnsi="Arial" w:cs="Arial"/>
          <w:sz w:val="20"/>
          <w:szCs w:val="20"/>
        </w:rPr>
        <w:t xml:space="preserve"> парковки - лицо, управляющее транспортным средством, въехавшее на парковку и разместившее на парковочно</w:t>
      </w:r>
      <w:r w:rsidR="00367A7F">
        <w:rPr>
          <w:rFonts w:ascii="Arial" w:hAnsi="Arial" w:cs="Arial"/>
          <w:sz w:val="20"/>
          <w:szCs w:val="20"/>
        </w:rPr>
        <w:t xml:space="preserve">м месте транспортное </w:t>
      </w:r>
      <w:proofErr w:type="spellStart"/>
      <w:r w:rsidR="00367A7F">
        <w:rPr>
          <w:rFonts w:ascii="Arial" w:hAnsi="Arial" w:cs="Arial"/>
          <w:sz w:val="20"/>
          <w:szCs w:val="20"/>
        </w:rPr>
        <w:t>средство;</w:t>
      </w:r>
    </w:p>
    <w:p w:rsidR="00367A7F" w:rsidRDefault="00F4147D" w:rsidP="00367A7F">
      <w:pPr>
        <w:tabs>
          <w:tab w:val="left" w:pos="567"/>
        </w:tabs>
        <w:ind w:firstLine="709"/>
        <w:jc w:val="both"/>
        <w:textAlignment w:val="baseline"/>
        <w:rPr>
          <w:rFonts w:ascii="Arial" w:hAnsi="Arial" w:cs="Arial"/>
          <w:sz w:val="20"/>
          <w:szCs w:val="20"/>
        </w:rPr>
      </w:pPr>
      <w:proofErr w:type="spellEnd"/>
      <w:proofErr w:type="gramStart"/>
      <w:r w:rsidRPr="00F4147D">
        <w:rPr>
          <w:rFonts w:ascii="Arial" w:hAnsi="Arial" w:cs="Arial"/>
          <w:sz w:val="20"/>
          <w:szCs w:val="20"/>
        </w:rPr>
        <w:t>парковочная</w:t>
      </w:r>
      <w:proofErr w:type="gramEnd"/>
      <w:r w:rsidRPr="00F4147D">
        <w:rPr>
          <w:rFonts w:ascii="Arial" w:hAnsi="Arial" w:cs="Arial"/>
          <w:sz w:val="20"/>
          <w:szCs w:val="20"/>
        </w:rPr>
        <w:t xml:space="preserve"> карта - бесконтактный (контактный) электронный идентификатор, позволяющий получить доступ на парковки, оснащенные стойками въезда/выезда, а также осуществить оплату парковки, в том числе на парковках, не оснащенных стойками въезда/выезда;</w:t>
      </w:r>
    </w:p>
    <w:p w:rsidR="00F4147D" w:rsidRPr="00F4147D"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парковочные</w:t>
      </w:r>
      <w:proofErr w:type="gramEnd"/>
      <w:r w:rsidRPr="00F4147D">
        <w:rPr>
          <w:rFonts w:ascii="Arial" w:hAnsi="Arial" w:cs="Arial"/>
          <w:sz w:val="20"/>
          <w:szCs w:val="20"/>
        </w:rPr>
        <w:t xml:space="preserve"> разрешения отдельным категориям граждан (знак Правил дорожного движения Российской Федерации </w:t>
      </w:r>
      <w:r w:rsidRPr="00F4147D">
        <w:rPr>
          <w:rFonts w:ascii="Arial" w:eastAsia="Calibri" w:hAnsi="Arial" w:cs="Arial"/>
          <w:sz w:val="20"/>
          <w:szCs w:val="20"/>
          <w:lang w:eastAsia="en-US"/>
        </w:rPr>
        <w:t>8.9.1 «Стоянка только для владельцев парковочных разрешений»)</w:t>
      </w:r>
      <w:r w:rsidRPr="00F4147D">
        <w:rPr>
          <w:rFonts w:ascii="Arial" w:hAnsi="Arial" w:cs="Arial"/>
          <w:sz w:val="20"/>
          <w:szCs w:val="20"/>
        </w:rPr>
        <w:t xml:space="preserve"> - разрешения на бесплатное пользование платной парковкой, представляющие собой записи в электронном виде в реестре парковочных разрешений отдельным категориям граждан в городе Куйбышеве (далее - парковочные разрешения).</w:t>
      </w:r>
    </w:p>
    <w:p w:rsidR="00F4147D" w:rsidRPr="00F4147D" w:rsidRDefault="00F4147D" w:rsidP="00367A7F">
      <w:pPr>
        <w:autoSpaceDE w:val="0"/>
        <w:autoSpaceDN w:val="0"/>
        <w:adjustRightInd w:val="0"/>
        <w:jc w:val="center"/>
        <w:rPr>
          <w:rFonts w:ascii="Arial" w:hAnsi="Arial" w:cs="Arial"/>
          <w:b/>
          <w:bCs/>
          <w:sz w:val="20"/>
          <w:szCs w:val="20"/>
        </w:rPr>
      </w:pPr>
      <w:r w:rsidRPr="00F4147D">
        <w:rPr>
          <w:rFonts w:ascii="Arial" w:hAnsi="Arial" w:cs="Arial"/>
          <w:sz w:val="20"/>
          <w:szCs w:val="20"/>
        </w:rPr>
        <w:br/>
      </w:r>
      <w:r w:rsidRPr="00F4147D">
        <w:rPr>
          <w:rFonts w:ascii="Arial" w:hAnsi="Arial" w:cs="Arial"/>
          <w:b/>
          <w:bCs/>
          <w:sz w:val="20"/>
          <w:szCs w:val="20"/>
        </w:rPr>
        <w:t>Раздел III. СОЗДАНИЕ ПАРКОВОК</w:t>
      </w:r>
    </w:p>
    <w:p w:rsidR="00367A7F" w:rsidRDefault="00367A7F" w:rsidP="00367A7F">
      <w:pPr>
        <w:tabs>
          <w:tab w:val="left" w:pos="567"/>
        </w:tabs>
        <w:ind w:firstLine="709"/>
        <w:jc w:val="both"/>
        <w:textAlignment w:val="baseline"/>
        <w:rPr>
          <w:rFonts w:ascii="Arial" w:hAnsi="Arial" w:cs="Arial"/>
          <w:sz w:val="20"/>
          <w:szCs w:val="20"/>
        </w:rPr>
      </w:pP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8. Создание парковок, расположенных на автомобильных дорогах общего пользования местного значения города Куйбышева, осуществляется в соответствии с Градостроительным кодексом Российской Федерации, федеральными законами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29.12.2017 № 443-ФЗ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 соблюдением положений, предусмотренных ГОСТ Р 52766-2007 «Дороги автомобильные общего пользования. Элементы обустройства. Общие требования», а также проектной документацией.</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9. Создание и обеспечение функционирования парковок общ</w:t>
      </w:r>
      <w:r w:rsidR="00367A7F">
        <w:rPr>
          <w:rFonts w:ascii="Arial" w:hAnsi="Arial" w:cs="Arial"/>
          <w:sz w:val="20"/>
          <w:szCs w:val="20"/>
        </w:rPr>
        <w:t>его пользования осуществляется:</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при</w:t>
      </w:r>
      <w:proofErr w:type="gramEnd"/>
      <w:r w:rsidRPr="00F4147D">
        <w:rPr>
          <w:rFonts w:ascii="Arial" w:hAnsi="Arial" w:cs="Arial"/>
          <w:sz w:val="20"/>
          <w:szCs w:val="20"/>
        </w:rPr>
        <w:t xml:space="preserve"> проектировании, строительстве, реконструкции, капитальном ремонте, ремонте и содержании автомобильных дорог общего пользования местного значения горо</w:t>
      </w:r>
      <w:r w:rsidR="00367A7F">
        <w:rPr>
          <w:rFonts w:ascii="Arial" w:hAnsi="Arial" w:cs="Arial"/>
          <w:sz w:val="20"/>
          <w:szCs w:val="20"/>
        </w:rPr>
        <w:t>да Куйбышева;</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при</w:t>
      </w:r>
      <w:proofErr w:type="gramEnd"/>
      <w:r w:rsidRPr="00F4147D">
        <w:rPr>
          <w:rFonts w:ascii="Arial" w:hAnsi="Arial" w:cs="Arial"/>
          <w:sz w:val="20"/>
          <w:szCs w:val="20"/>
        </w:rPr>
        <w:t xml:space="preserve"> возникновении необходимости обустройства дополнительных парковок на автомобильных дорогах для функционирования жилых, производственных и административных зданий, торговых или общественно-деловых центров, детских образовательных, медицинских, религиозных организаций и т.д. и наличии места (участка) на автомобильных дорогах, на котор</w:t>
      </w:r>
      <w:r w:rsidR="00367A7F">
        <w:rPr>
          <w:rFonts w:ascii="Arial" w:hAnsi="Arial" w:cs="Arial"/>
          <w:sz w:val="20"/>
          <w:szCs w:val="20"/>
        </w:rPr>
        <w:t>ых парковка может быть создана.</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10. Решение о создании и об использовании парковок на платной основе, о прекращении такого использования принимается в форме постановления администрации муниципального образования города Куйбышева.</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11. Принятие решения о создании и об использовании парковок на платной основе осуществляется администрацией города Куйбышева на основании проведенных обследований автомобильных дорог общего пользования местного значения города Куйбышева Управлением строительства, жилищно – коммунального и дорожного хозяйства администрации города Куйбышева (далее - УСЖК и ДХ) в следующем порядке:</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проведение</w:t>
      </w:r>
      <w:proofErr w:type="gramEnd"/>
      <w:r w:rsidRPr="00F4147D">
        <w:rPr>
          <w:rFonts w:ascii="Arial" w:hAnsi="Arial" w:cs="Arial"/>
          <w:sz w:val="20"/>
          <w:szCs w:val="20"/>
        </w:rPr>
        <w:t xml:space="preserve"> анализа существующей градостроительной и планировочной ситуации, определение функционального назначения объектов и параметров улично-дорожной сети;</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проведение</w:t>
      </w:r>
      <w:proofErr w:type="gramEnd"/>
      <w:r w:rsidRPr="00F4147D">
        <w:rPr>
          <w:rFonts w:ascii="Arial" w:hAnsi="Arial" w:cs="Arial"/>
          <w:sz w:val="20"/>
          <w:szCs w:val="20"/>
        </w:rPr>
        <w:t xml:space="preserve"> обследования улиц с целью выявления мест скопления транспортных средств с определением числа стоящих автомобилей, способов постановки на стоянку и определения среднего времени и</w:t>
      </w:r>
      <w:r w:rsidR="00367A7F">
        <w:rPr>
          <w:rFonts w:ascii="Arial" w:hAnsi="Arial" w:cs="Arial"/>
          <w:sz w:val="20"/>
          <w:szCs w:val="20"/>
        </w:rPr>
        <w:t xml:space="preserve"> периодичности </w:t>
      </w:r>
      <w:proofErr w:type="spellStart"/>
      <w:r w:rsidR="00367A7F">
        <w:rPr>
          <w:rFonts w:ascii="Arial" w:hAnsi="Arial" w:cs="Arial"/>
          <w:sz w:val="20"/>
          <w:szCs w:val="20"/>
        </w:rPr>
        <w:t>стоянки;</w:t>
      </w:r>
    </w:p>
    <w:p w:rsidR="00367A7F" w:rsidRDefault="00367A7F" w:rsidP="00367A7F">
      <w:pPr>
        <w:tabs>
          <w:tab w:val="left" w:pos="567"/>
        </w:tabs>
        <w:ind w:firstLine="709"/>
        <w:jc w:val="both"/>
        <w:textAlignment w:val="baseline"/>
        <w:rPr>
          <w:rFonts w:ascii="Arial" w:hAnsi="Arial" w:cs="Arial"/>
          <w:sz w:val="20"/>
          <w:szCs w:val="20"/>
        </w:rPr>
      </w:pPr>
      <w:proofErr w:type="spellEnd"/>
      <w:proofErr w:type="gramStart"/>
      <w:r>
        <w:rPr>
          <w:rFonts w:ascii="Arial" w:hAnsi="Arial" w:cs="Arial"/>
          <w:sz w:val="20"/>
          <w:szCs w:val="20"/>
        </w:rPr>
        <w:t>р</w:t>
      </w:r>
      <w:r w:rsidR="00F4147D" w:rsidRPr="00F4147D">
        <w:rPr>
          <w:rFonts w:ascii="Arial" w:hAnsi="Arial" w:cs="Arial"/>
          <w:sz w:val="20"/>
          <w:szCs w:val="20"/>
        </w:rPr>
        <w:t>азработка</w:t>
      </w:r>
      <w:proofErr w:type="gramEnd"/>
      <w:r w:rsidR="00F4147D" w:rsidRPr="00F4147D">
        <w:rPr>
          <w:rFonts w:ascii="Arial" w:hAnsi="Arial" w:cs="Arial"/>
          <w:sz w:val="20"/>
          <w:szCs w:val="20"/>
        </w:rPr>
        <w:t xml:space="preserve"> проекта (схемы) организации дорожного движения, предусматривающего размещение транспортных средств на улично-дорожной сети города Куйбышева, а также варианты расстановки автотранспортных средств с учетом обеспечения безопасности дорожного движения и пропускной способности улично-дорожной сети города Куйбышева.</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12. УСЖК и ДХ осуществляет информирование населения о подготовке решения о создании и использовании платных парковок посредством размещения соответствующей информации в периодическом печатном издании «Бюллетень органов местного самоуправления города Куйбышева Куйбышевского района Новосибирской области», а также посредством размещения не позднее чем за тридцать дней до начала пользования платными парковками на официальном сайте администрации города Куйбышева следующей информации:</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обоснование</w:t>
      </w:r>
      <w:proofErr w:type="gramEnd"/>
      <w:r w:rsidRPr="00F4147D">
        <w:rPr>
          <w:rFonts w:ascii="Arial" w:hAnsi="Arial" w:cs="Arial"/>
          <w:sz w:val="20"/>
          <w:szCs w:val="20"/>
        </w:rPr>
        <w:t xml:space="preserve"> необходимости пользования платными парковками, основные проблемы в сфере дорожного движения, которые планируется решить посредством введения платы за пользование парков</w:t>
      </w:r>
      <w:r w:rsidR="00367A7F">
        <w:rPr>
          <w:rFonts w:ascii="Arial" w:hAnsi="Arial" w:cs="Arial"/>
          <w:sz w:val="20"/>
          <w:szCs w:val="20"/>
        </w:rPr>
        <w:t xml:space="preserve">ками общего </w:t>
      </w:r>
      <w:proofErr w:type="spellStart"/>
      <w:r w:rsidR="00367A7F">
        <w:rPr>
          <w:rFonts w:ascii="Arial" w:hAnsi="Arial" w:cs="Arial"/>
          <w:sz w:val="20"/>
          <w:szCs w:val="20"/>
        </w:rPr>
        <w:t>пользования;</w:t>
      </w:r>
    </w:p>
    <w:p w:rsidR="00367A7F" w:rsidRDefault="00F4147D" w:rsidP="00367A7F">
      <w:pPr>
        <w:tabs>
          <w:tab w:val="left" w:pos="567"/>
        </w:tabs>
        <w:ind w:firstLine="709"/>
        <w:jc w:val="both"/>
        <w:textAlignment w:val="baseline"/>
        <w:rPr>
          <w:rFonts w:ascii="Arial" w:hAnsi="Arial" w:cs="Arial"/>
          <w:sz w:val="20"/>
          <w:szCs w:val="20"/>
        </w:rPr>
      </w:pPr>
      <w:proofErr w:type="spellEnd"/>
      <w:proofErr w:type="gramStart"/>
      <w:r w:rsidRPr="00F4147D">
        <w:rPr>
          <w:rFonts w:ascii="Arial" w:hAnsi="Arial" w:cs="Arial"/>
          <w:sz w:val="20"/>
          <w:szCs w:val="20"/>
        </w:rPr>
        <w:t>дата</w:t>
      </w:r>
      <w:proofErr w:type="gramEnd"/>
      <w:r w:rsidRPr="00F4147D">
        <w:rPr>
          <w:rFonts w:ascii="Arial" w:hAnsi="Arial" w:cs="Arial"/>
          <w:sz w:val="20"/>
          <w:szCs w:val="20"/>
        </w:rPr>
        <w:t xml:space="preserve"> начала пользования платными парковками;</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предполагаемые</w:t>
      </w:r>
      <w:proofErr w:type="gramEnd"/>
      <w:r w:rsidRPr="00F4147D">
        <w:rPr>
          <w:rFonts w:ascii="Arial" w:hAnsi="Arial" w:cs="Arial"/>
          <w:sz w:val="20"/>
          <w:szCs w:val="20"/>
        </w:rPr>
        <w:t xml:space="preserve"> зоны платных парковок на терр</w:t>
      </w:r>
      <w:r w:rsidR="00367A7F">
        <w:rPr>
          <w:rFonts w:ascii="Arial" w:hAnsi="Arial" w:cs="Arial"/>
          <w:sz w:val="20"/>
          <w:szCs w:val="20"/>
        </w:rPr>
        <w:t xml:space="preserve">итории города </w:t>
      </w:r>
      <w:proofErr w:type="spellStart"/>
      <w:r w:rsidR="00367A7F">
        <w:rPr>
          <w:rFonts w:ascii="Arial" w:hAnsi="Arial" w:cs="Arial"/>
          <w:sz w:val="20"/>
          <w:szCs w:val="20"/>
        </w:rPr>
        <w:t>Куйбышева;</w:t>
      </w:r>
    </w:p>
    <w:p w:rsidR="00367A7F" w:rsidRDefault="00F4147D" w:rsidP="00367A7F">
      <w:pPr>
        <w:tabs>
          <w:tab w:val="left" w:pos="567"/>
        </w:tabs>
        <w:ind w:firstLine="709"/>
        <w:jc w:val="both"/>
        <w:textAlignment w:val="baseline"/>
        <w:rPr>
          <w:rFonts w:ascii="Arial" w:hAnsi="Arial" w:cs="Arial"/>
          <w:sz w:val="20"/>
          <w:szCs w:val="20"/>
        </w:rPr>
      </w:pPr>
      <w:proofErr w:type="spellEnd"/>
      <w:proofErr w:type="gramStart"/>
      <w:r w:rsidRPr="00F4147D">
        <w:rPr>
          <w:rFonts w:ascii="Arial" w:hAnsi="Arial" w:cs="Arial"/>
          <w:sz w:val="20"/>
          <w:szCs w:val="20"/>
        </w:rPr>
        <w:t>порядок</w:t>
      </w:r>
      <w:proofErr w:type="gramEnd"/>
      <w:r w:rsidRPr="00F4147D">
        <w:rPr>
          <w:rFonts w:ascii="Arial" w:hAnsi="Arial" w:cs="Arial"/>
          <w:sz w:val="20"/>
          <w:szCs w:val="20"/>
        </w:rPr>
        <w:t xml:space="preserve"> пользования платными парковками;</w:t>
      </w:r>
    </w:p>
    <w:p w:rsidR="00367A7F" w:rsidRDefault="00F4147D" w:rsidP="00367A7F">
      <w:pPr>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размер</w:t>
      </w:r>
      <w:proofErr w:type="gramEnd"/>
      <w:r w:rsidRPr="00F4147D">
        <w:rPr>
          <w:rFonts w:ascii="Arial" w:hAnsi="Arial" w:cs="Arial"/>
          <w:sz w:val="20"/>
          <w:szCs w:val="20"/>
        </w:rPr>
        <w:t xml:space="preserve"> и порядок осуществления оплаты за </w:t>
      </w:r>
      <w:r w:rsidR="00367A7F">
        <w:rPr>
          <w:rFonts w:ascii="Arial" w:hAnsi="Arial" w:cs="Arial"/>
          <w:sz w:val="20"/>
          <w:szCs w:val="20"/>
        </w:rPr>
        <w:t>пользование парковками.</w:t>
      </w:r>
    </w:p>
    <w:p w:rsidR="00367A7F"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lastRenderedPageBreak/>
        <w:t xml:space="preserve">13. На парковках общего пользования должны выделяться места для стоянки транспортных средств, управляемых инвалидами, перевозящих инвалидов, в соответствии с законодательством </w:t>
      </w:r>
      <w:r w:rsidR="00367A7F">
        <w:rPr>
          <w:rFonts w:ascii="Arial" w:hAnsi="Arial" w:cs="Arial"/>
          <w:sz w:val="20"/>
          <w:szCs w:val="20"/>
        </w:rPr>
        <w:t>Российской Федерации.</w:t>
      </w:r>
    </w:p>
    <w:p w:rsidR="00F4147D" w:rsidRPr="00F4147D" w:rsidRDefault="00F4147D" w:rsidP="00367A7F">
      <w:pPr>
        <w:tabs>
          <w:tab w:val="left" w:pos="567"/>
        </w:tabs>
        <w:ind w:firstLine="709"/>
        <w:jc w:val="both"/>
        <w:textAlignment w:val="baseline"/>
        <w:rPr>
          <w:rFonts w:ascii="Arial" w:hAnsi="Arial" w:cs="Arial"/>
          <w:sz w:val="20"/>
          <w:szCs w:val="20"/>
        </w:rPr>
      </w:pPr>
      <w:r w:rsidRPr="00F4147D">
        <w:rPr>
          <w:rFonts w:ascii="Arial" w:hAnsi="Arial" w:cs="Arial"/>
          <w:sz w:val="20"/>
          <w:szCs w:val="20"/>
        </w:rPr>
        <w:t>14. Ведение реестра парковок общего пользования, расположенных на автомобильных дорогах общего пользования местного значения города Куйбышева, осуществляется УСЖК и ДХ.</w:t>
      </w:r>
    </w:p>
    <w:p w:rsidR="00F4147D" w:rsidRPr="00F4147D" w:rsidRDefault="00F4147D" w:rsidP="00367A7F">
      <w:pPr>
        <w:shd w:val="clear" w:color="auto" w:fill="FFFFFF"/>
        <w:ind w:firstLine="480"/>
        <w:jc w:val="center"/>
        <w:textAlignment w:val="baseline"/>
        <w:rPr>
          <w:rFonts w:ascii="Arial" w:hAnsi="Arial" w:cs="Arial"/>
          <w:b/>
          <w:bCs/>
          <w:sz w:val="20"/>
          <w:szCs w:val="20"/>
        </w:rPr>
      </w:pPr>
      <w:r w:rsidRPr="00F4147D">
        <w:rPr>
          <w:rFonts w:ascii="Arial" w:hAnsi="Arial" w:cs="Arial"/>
          <w:b/>
          <w:bCs/>
          <w:color w:val="444444"/>
          <w:sz w:val="20"/>
          <w:szCs w:val="20"/>
        </w:rPr>
        <w:br/>
      </w:r>
      <w:r w:rsidRPr="00F4147D">
        <w:rPr>
          <w:rFonts w:ascii="Arial" w:hAnsi="Arial" w:cs="Arial"/>
          <w:b/>
          <w:bCs/>
          <w:sz w:val="20"/>
          <w:szCs w:val="20"/>
        </w:rPr>
        <w:t>Раздел IV. ОРГАНИЗАЦИЯ РАБОТЫ ПАРКОВОК</w:t>
      </w:r>
    </w:p>
    <w:p w:rsidR="00367A7F" w:rsidRDefault="00367A7F" w:rsidP="00367A7F">
      <w:pPr>
        <w:shd w:val="clear" w:color="auto" w:fill="FFFFFF"/>
        <w:tabs>
          <w:tab w:val="left" w:pos="567"/>
        </w:tabs>
        <w:ind w:firstLine="709"/>
        <w:jc w:val="both"/>
        <w:textAlignment w:val="baseline"/>
        <w:rPr>
          <w:rFonts w:ascii="Arial" w:hAnsi="Arial" w:cs="Arial"/>
          <w:sz w:val="20"/>
          <w:szCs w:val="20"/>
        </w:rPr>
      </w:pP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15. К территории парковки относится весь участок улично-дорожной сети, обозначенный соответствующими дорожными знаками и разметкой, предусмотренными приложениями № 1, 2 к Правилам дорожного движения Российской Федерации.</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16. Все технические средства организации дорожного движения, установленные на платной парковке, все стационарные и мобильные объекты, предназначенные для функционирования парковки, в том числе устройства автоматизированной системы оплаты, объекты видеонаблюдения, являются частью парковки, кроме мобильных и стационарных комплексов ф</w:t>
      </w:r>
      <w:r w:rsidR="00367A7F">
        <w:rPr>
          <w:rFonts w:ascii="Arial" w:hAnsi="Arial" w:cs="Arial"/>
          <w:sz w:val="20"/>
          <w:szCs w:val="20"/>
        </w:rPr>
        <w:t xml:space="preserve">ото, </w:t>
      </w:r>
      <w:proofErr w:type="spellStart"/>
      <w:r w:rsidR="00367A7F">
        <w:rPr>
          <w:rFonts w:ascii="Arial" w:hAnsi="Arial" w:cs="Arial"/>
          <w:sz w:val="20"/>
          <w:szCs w:val="20"/>
        </w:rPr>
        <w:t>видеофиксации</w:t>
      </w:r>
      <w:proofErr w:type="spellEnd"/>
      <w:r w:rsidR="00367A7F">
        <w:rPr>
          <w:rFonts w:ascii="Arial" w:hAnsi="Arial" w:cs="Arial"/>
          <w:sz w:val="20"/>
          <w:szCs w:val="20"/>
        </w:rPr>
        <w:t>.</w:t>
      </w:r>
    </w:p>
    <w:p w:rsidR="00367A7F" w:rsidRDefault="00367A7F" w:rsidP="00367A7F">
      <w:pPr>
        <w:shd w:val="clear" w:color="auto" w:fill="FFFFFF"/>
        <w:tabs>
          <w:tab w:val="left" w:pos="567"/>
        </w:tabs>
        <w:ind w:firstLine="709"/>
        <w:jc w:val="both"/>
        <w:textAlignment w:val="baseline"/>
        <w:rPr>
          <w:rFonts w:ascii="Arial" w:hAnsi="Arial" w:cs="Arial"/>
          <w:sz w:val="20"/>
          <w:szCs w:val="20"/>
        </w:rPr>
      </w:pPr>
      <w:r>
        <w:rPr>
          <w:rFonts w:ascii="Arial" w:hAnsi="Arial" w:cs="Arial"/>
          <w:sz w:val="20"/>
          <w:szCs w:val="20"/>
        </w:rPr>
        <w:t>17. Операторы парковки обязаны:</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организовать</w:t>
      </w:r>
      <w:proofErr w:type="gramEnd"/>
      <w:r w:rsidRPr="00F4147D">
        <w:rPr>
          <w:rFonts w:ascii="Arial" w:hAnsi="Arial" w:cs="Arial"/>
          <w:sz w:val="20"/>
          <w:szCs w:val="20"/>
        </w:rPr>
        <w:t xml:space="preserve"> стоянку транспортных средств на платной парковке с соблюдением требований законодательства Российской Федерации и обеспечить беспрепятственный проезд других участников дорожного движения по автомобильной дороге, исключающий образование дорожных заторов, при условии соблюдения пользователями автомобильной дороги и парковки, расположенной на ней, требований Правил дорожного</w:t>
      </w:r>
      <w:r w:rsidR="00367A7F">
        <w:rPr>
          <w:rFonts w:ascii="Arial" w:hAnsi="Arial" w:cs="Arial"/>
          <w:sz w:val="20"/>
          <w:szCs w:val="20"/>
        </w:rPr>
        <w:t xml:space="preserve"> движения Российской Федерации;</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обеспечить</w:t>
      </w:r>
      <w:proofErr w:type="gramEnd"/>
      <w:r w:rsidRPr="00F4147D">
        <w:rPr>
          <w:rFonts w:ascii="Arial" w:hAnsi="Arial" w:cs="Arial"/>
          <w:sz w:val="20"/>
          <w:szCs w:val="20"/>
        </w:rPr>
        <w:t xml:space="preserve"> соответствие транспортно-эксплуатационных характеристик платных па</w:t>
      </w:r>
      <w:r w:rsidR="00367A7F">
        <w:rPr>
          <w:rFonts w:ascii="Arial" w:hAnsi="Arial" w:cs="Arial"/>
          <w:sz w:val="20"/>
          <w:szCs w:val="20"/>
        </w:rPr>
        <w:t>рковок нормативным требованиям;</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сообщить</w:t>
      </w:r>
      <w:proofErr w:type="gramEnd"/>
      <w:r w:rsidRPr="00F4147D">
        <w:rPr>
          <w:rFonts w:ascii="Arial" w:hAnsi="Arial" w:cs="Arial"/>
          <w:sz w:val="20"/>
          <w:szCs w:val="20"/>
        </w:rPr>
        <w:t xml:space="preserve"> пользователю платной парковки, в том числе по его письменному заявлению, сведения о правилах пользования платной парковкой, включая информацию о размере, пор</w:t>
      </w:r>
      <w:r w:rsidR="00367A7F">
        <w:rPr>
          <w:rFonts w:ascii="Arial" w:hAnsi="Arial" w:cs="Arial"/>
          <w:sz w:val="20"/>
          <w:szCs w:val="20"/>
        </w:rPr>
        <w:t>ядке и способах внесения платы;</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обеспечить</w:t>
      </w:r>
      <w:proofErr w:type="gramEnd"/>
      <w:r w:rsidRPr="00F4147D">
        <w:rPr>
          <w:rFonts w:ascii="Arial" w:hAnsi="Arial" w:cs="Arial"/>
          <w:sz w:val="20"/>
          <w:szCs w:val="20"/>
        </w:rPr>
        <w:t xml:space="preserve"> наличие информации о местах приема письменных пр</w:t>
      </w:r>
      <w:r w:rsidR="00367A7F">
        <w:rPr>
          <w:rFonts w:ascii="Arial" w:hAnsi="Arial" w:cs="Arial"/>
          <w:sz w:val="20"/>
          <w:szCs w:val="20"/>
        </w:rPr>
        <w:t>етензий пользователей парковки.</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18. Оператор парковки представляет пользователю парковки полную и достоверную информацию о порядке пользования парк</w:t>
      </w:r>
      <w:r w:rsidR="00367A7F">
        <w:rPr>
          <w:rFonts w:ascii="Arial" w:hAnsi="Arial" w:cs="Arial"/>
          <w:sz w:val="20"/>
          <w:szCs w:val="20"/>
        </w:rPr>
        <w:t>овкой.</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На информационных табло или устройствах автоматизированной системы оплаты платных парковок, а также в информационно-телекоммуникационной сети Интернет указываются порядок оплаты парковки, в том числе размер платы, порядок и способы ее внесения (в случае использован</w:t>
      </w:r>
      <w:r w:rsidR="00367A7F">
        <w:rPr>
          <w:rFonts w:ascii="Arial" w:hAnsi="Arial" w:cs="Arial"/>
          <w:sz w:val="20"/>
          <w:szCs w:val="20"/>
        </w:rPr>
        <w:t>ия парковки на платной основе).</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Информация представляется на русс</w:t>
      </w:r>
      <w:r w:rsidR="00367A7F">
        <w:rPr>
          <w:rFonts w:ascii="Arial" w:hAnsi="Arial" w:cs="Arial"/>
          <w:sz w:val="20"/>
          <w:szCs w:val="20"/>
        </w:rPr>
        <w:t xml:space="preserve">ком языке и должна </w:t>
      </w:r>
      <w:proofErr w:type="spellStart"/>
      <w:r w:rsidR="00367A7F">
        <w:rPr>
          <w:rFonts w:ascii="Arial" w:hAnsi="Arial" w:cs="Arial"/>
          <w:sz w:val="20"/>
          <w:szCs w:val="20"/>
        </w:rPr>
        <w:t>содержать:</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spellEnd"/>
      <w:proofErr w:type="gramStart"/>
      <w:r w:rsidRPr="00F4147D">
        <w:rPr>
          <w:rFonts w:ascii="Arial" w:hAnsi="Arial" w:cs="Arial"/>
          <w:sz w:val="20"/>
          <w:szCs w:val="20"/>
        </w:rPr>
        <w:t>а</w:t>
      </w:r>
      <w:proofErr w:type="gramEnd"/>
      <w:r w:rsidRPr="00F4147D">
        <w:rPr>
          <w:rFonts w:ascii="Arial" w:hAnsi="Arial" w:cs="Arial"/>
          <w:sz w:val="20"/>
          <w:szCs w:val="20"/>
        </w:rPr>
        <w:t>) полное официальное наименование, адрес (место нахождения) и сведения о государственной регист</w:t>
      </w:r>
      <w:r w:rsidR="00367A7F">
        <w:rPr>
          <w:rFonts w:ascii="Arial" w:hAnsi="Arial" w:cs="Arial"/>
          <w:sz w:val="20"/>
          <w:szCs w:val="20"/>
        </w:rPr>
        <w:t>рации собственника (владельца);</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б</w:t>
      </w:r>
      <w:proofErr w:type="gramEnd"/>
      <w:r w:rsidRPr="00F4147D">
        <w:rPr>
          <w:rFonts w:ascii="Arial" w:hAnsi="Arial" w:cs="Arial"/>
          <w:sz w:val="20"/>
          <w:szCs w:val="20"/>
        </w:rPr>
        <w:t>) полное официальное наименование, адрес, контактный телефон и сведения о государ</w:t>
      </w:r>
      <w:r w:rsidR="00367A7F">
        <w:rPr>
          <w:rFonts w:ascii="Arial" w:hAnsi="Arial" w:cs="Arial"/>
          <w:sz w:val="20"/>
          <w:szCs w:val="20"/>
        </w:rPr>
        <w:t>ственной регистрации оператора;</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в</w:t>
      </w:r>
      <w:proofErr w:type="gramEnd"/>
      <w:r w:rsidRPr="00F4147D">
        <w:rPr>
          <w:rFonts w:ascii="Arial" w:hAnsi="Arial" w:cs="Arial"/>
          <w:sz w:val="20"/>
          <w:szCs w:val="20"/>
        </w:rPr>
        <w:t>)</w:t>
      </w:r>
      <w:r w:rsidR="00367A7F">
        <w:rPr>
          <w:rFonts w:ascii="Arial" w:hAnsi="Arial" w:cs="Arial"/>
          <w:sz w:val="20"/>
          <w:szCs w:val="20"/>
        </w:rPr>
        <w:t xml:space="preserve"> режим и время работы парковки;</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г</w:t>
      </w:r>
      <w:proofErr w:type="gramEnd"/>
      <w:r w:rsidRPr="00F4147D">
        <w:rPr>
          <w:rFonts w:ascii="Arial" w:hAnsi="Arial" w:cs="Arial"/>
          <w:sz w:val="20"/>
          <w:szCs w:val="20"/>
        </w:rPr>
        <w:t>) порядо</w:t>
      </w:r>
      <w:r w:rsidR="00367A7F">
        <w:rPr>
          <w:rFonts w:ascii="Arial" w:hAnsi="Arial" w:cs="Arial"/>
          <w:sz w:val="20"/>
          <w:szCs w:val="20"/>
        </w:rPr>
        <w:t>к оплаты парковки, в том числе:</w:t>
      </w:r>
    </w:p>
    <w:p w:rsidR="00367A7F" w:rsidRDefault="00367A7F" w:rsidP="00367A7F">
      <w:pPr>
        <w:shd w:val="clear" w:color="auto" w:fill="FFFFFF"/>
        <w:tabs>
          <w:tab w:val="left" w:pos="567"/>
        </w:tabs>
        <w:ind w:firstLine="709"/>
        <w:jc w:val="both"/>
        <w:textAlignment w:val="baseline"/>
        <w:rPr>
          <w:rFonts w:ascii="Arial" w:hAnsi="Arial" w:cs="Arial"/>
          <w:sz w:val="20"/>
          <w:szCs w:val="20"/>
        </w:rPr>
      </w:pPr>
      <w:proofErr w:type="gramStart"/>
      <w:r>
        <w:rPr>
          <w:rFonts w:ascii="Arial" w:hAnsi="Arial" w:cs="Arial"/>
          <w:sz w:val="20"/>
          <w:szCs w:val="20"/>
        </w:rPr>
        <w:t>правила</w:t>
      </w:r>
      <w:proofErr w:type="gramEnd"/>
      <w:r>
        <w:rPr>
          <w:rFonts w:ascii="Arial" w:hAnsi="Arial" w:cs="Arial"/>
          <w:sz w:val="20"/>
          <w:szCs w:val="20"/>
        </w:rPr>
        <w:t xml:space="preserve"> пользования парковкой;</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размер</w:t>
      </w:r>
      <w:proofErr w:type="gramEnd"/>
      <w:r w:rsidRPr="00F4147D">
        <w:rPr>
          <w:rFonts w:ascii="Arial" w:hAnsi="Arial" w:cs="Arial"/>
          <w:sz w:val="20"/>
          <w:szCs w:val="20"/>
        </w:rPr>
        <w:t xml:space="preserve"> платы за пользован</w:t>
      </w:r>
      <w:r w:rsidR="00367A7F">
        <w:rPr>
          <w:rFonts w:ascii="Arial" w:hAnsi="Arial" w:cs="Arial"/>
          <w:sz w:val="20"/>
          <w:szCs w:val="20"/>
        </w:rPr>
        <w:t>ие на платной основе парковкой;</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порядок</w:t>
      </w:r>
      <w:proofErr w:type="gramEnd"/>
      <w:r w:rsidRPr="00F4147D">
        <w:rPr>
          <w:rFonts w:ascii="Arial" w:hAnsi="Arial" w:cs="Arial"/>
          <w:sz w:val="20"/>
          <w:szCs w:val="20"/>
        </w:rPr>
        <w:t xml:space="preserve"> и способы внесения </w:t>
      </w:r>
      <w:r w:rsidR="00367A7F">
        <w:rPr>
          <w:rFonts w:ascii="Arial" w:hAnsi="Arial" w:cs="Arial"/>
          <w:sz w:val="20"/>
          <w:szCs w:val="20"/>
        </w:rPr>
        <w:t>соответствующего размера платы;</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д</w:t>
      </w:r>
      <w:proofErr w:type="gramEnd"/>
      <w:r w:rsidRPr="00F4147D">
        <w:rPr>
          <w:rFonts w:ascii="Arial" w:hAnsi="Arial" w:cs="Arial"/>
          <w:sz w:val="20"/>
          <w:szCs w:val="20"/>
        </w:rPr>
        <w:t>) перечень категорий</w:t>
      </w:r>
      <w:r w:rsidR="00367A7F">
        <w:rPr>
          <w:rFonts w:ascii="Arial" w:hAnsi="Arial" w:cs="Arial"/>
          <w:sz w:val="20"/>
          <w:szCs w:val="20"/>
        </w:rPr>
        <w:t xml:space="preserve"> пользователей, имеющих льготы;</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е</w:t>
      </w:r>
      <w:proofErr w:type="gramEnd"/>
      <w:r w:rsidRPr="00F4147D">
        <w:rPr>
          <w:rFonts w:ascii="Arial" w:hAnsi="Arial" w:cs="Arial"/>
          <w:sz w:val="20"/>
          <w:szCs w:val="20"/>
        </w:rPr>
        <w:t>) количес</w:t>
      </w:r>
      <w:r w:rsidR="00367A7F">
        <w:rPr>
          <w:rFonts w:ascii="Arial" w:hAnsi="Arial" w:cs="Arial"/>
          <w:sz w:val="20"/>
          <w:szCs w:val="20"/>
        </w:rPr>
        <w:t>тво свободных мест на парковке;</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ж</w:t>
      </w:r>
      <w:proofErr w:type="gramEnd"/>
      <w:r w:rsidRPr="00F4147D">
        <w:rPr>
          <w:rFonts w:ascii="Arial" w:hAnsi="Arial" w:cs="Arial"/>
          <w:sz w:val="20"/>
          <w:szCs w:val="20"/>
        </w:rPr>
        <w:t>) наличие альтернативных ближайши</w:t>
      </w:r>
      <w:r w:rsidR="00367A7F">
        <w:rPr>
          <w:rFonts w:ascii="Arial" w:hAnsi="Arial" w:cs="Arial"/>
          <w:sz w:val="20"/>
          <w:szCs w:val="20"/>
        </w:rPr>
        <w:t>х бесплатных парковок;</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з</w:t>
      </w:r>
      <w:proofErr w:type="gramEnd"/>
      <w:r w:rsidRPr="00F4147D">
        <w:rPr>
          <w:rFonts w:ascii="Arial" w:hAnsi="Arial" w:cs="Arial"/>
          <w:sz w:val="20"/>
          <w:szCs w:val="20"/>
        </w:rPr>
        <w:t>) адрес и номер бесплатного телефона подразделения оператора, осуществляющего</w:t>
      </w:r>
      <w:r w:rsidR="00367A7F">
        <w:rPr>
          <w:rFonts w:ascii="Arial" w:hAnsi="Arial" w:cs="Arial"/>
          <w:sz w:val="20"/>
          <w:szCs w:val="20"/>
        </w:rPr>
        <w:t xml:space="preserve"> прием претензий пользователей;</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и</w:t>
      </w:r>
      <w:proofErr w:type="gramEnd"/>
      <w:r w:rsidRPr="00F4147D">
        <w:rPr>
          <w:rFonts w:ascii="Arial" w:hAnsi="Arial" w:cs="Arial"/>
          <w:sz w:val="20"/>
          <w:szCs w:val="20"/>
        </w:rPr>
        <w:t>) адрес и номер телефона подразделений Государственной инспекции б</w:t>
      </w:r>
      <w:r w:rsidR="00367A7F">
        <w:rPr>
          <w:rFonts w:ascii="Arial" w:hAnsi="Arial" w:cs="Arial"/>
          <w:sz w:val="20"/>
          <w:szCs w:val="20"/>
        </w:rPr>
        <w:t>езопасности дорожного движения;</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к</w:t>
      </w:r>
      <w:proofErr w:type="gramEnd"/>
      <w:r w:rsidRPr="00F4147D">
        <w:rPr>
          <w:rFonts w:ascii="Arial" w:hAnsi="Arial" w:cs="Arial"/>
          <w:sz w:val="20"/>
          <w:szCs w:val="20"/>
        </w:rPr>
        <w:t>) единый номер вызова экстр</w:t>
      </w:r>
      <w:r w:rsidR="00367A7F">
        <w:rPr>
          <w:rFonts w:ascii="Arial" w:hAnsi="Arial" w:cs="Arial"/>
          <w:sz w:val="20"/>
          <w:szCs w:val="20"/>
        </w:rPr>
        <w:t xml:space="preserve">енных оперативных </w:t>
      </w:r>
      <w:proofErr w:type="spellStart"/>
      <w:r w:rsidR="00367A7F">
        <w:rPr>
          <w:rFonts w:ascii="Arial" w:hAnsi="Arial" w:cs="Arial"/>
          <w:sz w:val="20"/>
          <w:szCs w:val="20"/>
        </w:rPr>
        <w:t>служб.</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proofErr w:type="spellEnd"/>
      <w:r w:rsidRPr="00F4147D">
        <w:rPr>
          <w:rFonts w:ascii="Arial" w:hAnsi="Arial" w:cs="Arial"/>
          <w:sz w:val="20"/>
          <w:szCs w:val="20"/>
        </w:rPr>
        <w:t>Места размещения информационных табло должны соответствовать национальным стандартам, устанавливающим требования к информационным дорожным знакам.</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(схемой) организации дорожного движения.</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19. Организация въезда транспортных средств на парковку общего пользования и выезда с нее, движение транспортных средств на парковке общего пользования должны осуществляться в соответствии с проектом (схемой) организации дорожного движения.</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20. Оператор парковки не вправе заключать с пользователями парковок договоры хранения транспортных средств на парковках (парковочных местах) и договоры на бронирование парковок (парковочных мест).</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lastRenderedPageBreak/>
        <w:t>21. В целях контроля за оплатой парковки и урегулирования возникающих споров оператором парковки осуществляется регистрация фактов пользования парковкой, включающая сбор, хранение и использование данных о государственных регистрационных номерах транспортных средств, оставленных на парковке, времени и месте пользования парковкой.</w:t>
      </w:r>
    </w:p>
    <w:p w:rsidR="00367A7F" w:rsidRDefault="00F4147D" w:rsidP="00367A7F">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22. Обработка персональных данных оператором парковки производится в соответствии с Федеральным законом от 27.07.2006 № </w:t>
      </w:r>
      <w:r w:rsidR="00367A7F">
        <w:rPr>
          <w:rFonts w:ascii="Arial" w:hAnsi="Arial" w:cs="Arial"/>
          <w:sz w:val="20"/>
          <w:szCs w:val="20"/>
        </w:rPr>
        <w:t>152-ФЗ «О персональных данных».</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23. При хранении и использовании оператором парковки данных о пользователе, предусмотренных пунктом 23 раздела IV настоящего Порядка, оператор парковки принимает все предусмотренные законодательством меры по защите указанной информации от доступа третьих лиц.</w:t>
      </w:r>
    </w:p>
    <w:p w:rsidR="00F4147D" w:rsidRPr="00F4147D"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24. Владелец парковки обеспечивает:</w:t>
      </w:r>
    </w:p>
    <w:p w:rsidR="00F4147D" w:rsidRPr="00F4147D" w:rsidRDefault="00F4147D" w:rsidP="00F4147D">
      <w:pPr>
        <w:shd w:val="clear" w:color="auto" w:fill="FFFFFF"/>
        <w:jc w:val="both"/>
        <w:textAlignment w:val="baseline"/>
        <w:rPr>
          <w:rFonts w:ascii="Arial" w:hAnsi="Arial" w:cs="Arial"/>
          <w:sz w:val="20"/>
          <w:szCs w:val="20"/>
        </w:rPr>
      </w:pPr>
      <w:r w:rsidRPr="00F4147D">
        <w:rPr>
          <w:rFonts w:ascii="Arial" w:hAnsi="Arial" w:cs="Arial"/>
          <w:sz w:val="20"/>
          <w:szCs w:val="20"/>
        </w:rPr>
        <w:tab/>
      </w:r>
      <w:proofErr w:type="gramStart"/>
      <w:r w:rsidRPr="00F4147D">
        <w:rPr>
          <w:rFonts w:ascii="Arial" w:hAnsi="Arial" w:cs="Arial"/>
          <w:sz w:val="20"/>
          <w:szCs w:val="20"/>
        </w:rPr>
        <w:t>контроль</w:t>
      </w:r>
      <w:proofErr w:type="gramEnd"/>
      <w:r w:rsidRPr="00F4147D">
        <w:rPr>
          <w:rFonts w:ascii="Arial" w:hAnsi="Arial" w:cs="Arial"/>
          <w:sz w:val="20"/>
          <w:szCs w:val="20"/>
        </w:rPr>
        <w:t xml:space="preserve"> за соблюдением правил пользования парковками;</w:t>
      </w:r>
    </w:p>
    <w:p w:rsidR="00D46622" w:rsidRDefault="00F4147D" w:rsidP="00F4147D">
      <w:pPr>
        <w:shd w:val="clear" w:color="auto" w:fill="FFFFFF"/>
        <w:jc w:val="both"/>
        <w:textAlignment w:val="baseline"/>
        <w:rPr>
          <w:rFonts w:ascii="Arial" w:hAnsi="Arial" w:cs="Arial"/>
          <w:sz w:val="20"/>
          <w:szCs w:val="20"/>
        </w:rPr>
      </w:pPr>
      <w:r w:rsidRPr="00F4147D">
        <w:rPr>
          <w:rFonts w:ascii="Arial" w:hAnsi="Arial" w:cs="Arial"/>
          <w:sz w:val="20"/>
          <w:szCs w:val="20"/>
        </w:rPr>
        <w:tab/>
      </w:r>
      <w:proofErr w:type="gramStart"/>
      <w:r w:rsidRPr="00F4147D">
        <w:rPr>
          <w:rFonts w:ascii="Arial" w:hAnsi="Arial" w:cs="Arial"/>
          <w:sz w:val="20"/>
          <w:szCs w:val="20"/>
        </w:rPr>
        <w:t>взимание</w:t>
      </w:r>
      <w:proofErr w:type="gramEnd"/>
      <w:r w:rsidRPr="00F4147D">
        <w:rPr>
          <w:rFonts w:ascii="Arial" w:hAnsi="Arial" w:cs="Arial"/>
          <w:sz w:val="20"/>
          <w:szCs w:val="20"/>
        </w:rPr>
        <w:t xml:space="preserve"> платы за пользование платной парковкой с</w:t>
      </w:r>
      <w:r w:rsidR="00D46622">
        <w:rPr>
          <w:rFonts w:ascii="Arial" w:hAnsi="Arial" w:cs="Arial"/>
          <w:sz w:val="20"/>
          <w:szCs w:val="20"/>
        </w:rPr>
        <w:t xml:space="preserve"> пользователя платной </w:t>
      </w:r>
      <w:proofErr w:type="spellStart"/>
      <w:r w:rsidR="00D46622">
        <w:rPr>
          <w:rFonts w:ascii="Arial" w:hAnsi="Arial" w:cs="Arial"/>
          <w:sz w:val="20"/>
          <w:szCs w:val="20"/>
        </w:rPr>
        <w:t>парковки.</w:t>
      </w:r>
    </w:p>
    <w:p w:rsidR="00D46622" w:rsidRDefault="00F4147D" w:rsidP="00D46622">
      <w:pPr>
        <w:shd w:val="clear" w:color="auto" w:fill="FFFFFF"/>
        <w:jc w:val="both"/>
        <w:textAlignment w:val="baseline"/>
        <w:rPr>
          <w:rFonts w:ascii="Arial" w:hAnsi="Arial" w:cs="Arial"/>
          <w:sz w:val="20"/>
          <w:szCs w:val="20"/>
        </w:rPr>
      </w:pPr>
      <w:proofErr w:type="spellEnd"/>
      <w:r w:rsidRPr="00F4147D">
        <w:rPr>
          <w:rFonts w:ascii="Arial" w:hAnsi="Arial" w:cs="Arial"/>
          <w:sz w:val="20"/>
          <w:szCs w:val="20"/>
        </w:rPr>
        <w:t>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F4147D" w:rsidRDefault="00F4147D" w:rsidP="00D46622">
      <w:pPr>
        <w:shd w:val="clear" w:color="auto" w:fill="FFFFFF"/>
        <w:jc w:val="center"/>
        <w:textAlignment w:val="baseline"/>
        <w:rPr>
          <w:rFonts w:ascii="Arial" w:hAnsi="Arial" w:cs="Arial"/>
          <w:b/>
          <w:bCs/>
          <w:sz w:val="20"/>
          <w:szCs w:val="20"/>
        </w:rPr>
      </w:pPr>
      <w:r w:rsidRPr="00F4147D">
        <w:rPr>
          <w:rFonts w:ascii="Arial" w:hAnsi="Arial" w:cs="Arial"/>
          <w:b/>
          <w:bCs/>
          <w:sz w:val="20"/>
          <w:szCs w:val="20"/>
        </w:rPr>
        <w:t>Раздел V. ИСПОЛЬЗОВАНИЕ ПАРКОВОК</w:t>
      </w:r>
    </w:p>
    <w:p w:rsidR="00D46622" w:rsidRPr="00F4147D" w:rsidRDefault="00D46622" w:rsidP="00F4147D">
      <w:pPr>
        <w:shd w:val="clear" w:color="auto" w:fill="FFFFFF"/>
        <w:jc w:val="both"/>
        <w:textAlignment w:val="baseline"/>
        <w:outlineLvl w:val="2"/>
        <w:rPr>
          <w:rFonts w:ascii="Arial" w:hAnsi="Arial" w:cs="Arial"/>
          <w:b/>
          <w:bCs/>
          <w:sz w:val="20"/>
          <w:szCs w:val="20"/>
        </w:rPr>
      </w:pP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25. Пользователи парковок имеют право получать информацию о правилах пользования парковкой, о размере платы за пользование парковкой на платной основе, порядке и способах ее внесения.</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26.</w:t>
      </w:r>
      <w:r w:rsidR="00D46622">
        <w:rPr>
          <w:rFonts w:ascii="Arial" w:hAnsi="Arial" w:cs="Arial"/>
          <w:sz w:val="20"/>
          <w:szCs w:val="20"/>
        </w:rPr>
        <w:t xml:space="preserve"> Пользователи парковок обязаны:</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соблюдать</w:t>
      </w:r>
      <w:proofErr w:type="gramEnd"/>
      <w:r w:rsidRPr="00F4147D">
        <w:rPr>
          <w:rFonts w:ascii="Arial" w:hAnsi="Arial" w:cs="Arial"/>
          <w:sz w:val="20"/>
          <w:szCs w:val="20"/>
        </w:rPr>
        <w:t xml:space="preserve"> требования настоящего Порядка, Правил дорожного движения Российской Федерации;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при</w:t>
      </w:r>
      <w:proofErr w:type="gramEnd"/>
      <w:r w:rsidRPr="00F4147D">
        <w:rPr>
          <w:rFonts w:ascii="Arial" w:hAnsi="Arial" w:cs="Arial"/>
          <w:sz w:val="20"/>
          <w:szCs w:val="20"/>
        </w:rPr>
        <w:t xml:space="preserve"> пользовании платной парковкой оплатить стоимость за пользование парковкой в установленном размере;</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сохранять</w:t>
      </w:r>
      <w:proofErr w:type="gramEnd"/>
      <w:r w:rsidRPr="00F4147D">
        <w:rPr>
          <w:rFonts w:ascii="Arial" w:hAnsi="Arial" w:cs="Arial"/>
          <w:sz w:val="20"/>
          <w:szCs w:val="20"/>
        </w:rPr>
        <w:t xml:space="preserve"> документ об оплате до мом</w:t>
      </w:r>
      <w:r w:rsidR="00D46622">
        <w:rPr>
          <w:rFonts w:ascii="Arial" w:hAnsi="Arial" w:cs="Arial"/>
          <w:sz w:val="20"/>
          <w:szCs w:val="20"/>
        </w:rPr>
        <w:t>ента выезда с платной парковки.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27. Пользователям п</w:t>
      </w:r>
      <w:r w:rsidR="00D46622">
        <w:rPr>
          <w:rFonts w:ascii="Arial" w:hAnsi="Arial" w:cs="Arial"/>
          <w:sz w:val="20"/>
          <w:szCs w:val="20"/>
        </w:rPr>
        <w:t>арковок запрещается:</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препятствовать</w:t>
      </w:r>
      <w:proofErr w:type="gramEnd"/>
      <w:r w:rsidRPr="00F4147D">
        <w:rPr>
          <w:rFonts w:ascii="Arial" w:hAnsi="Arial" w:cs="Arial"/>
          <w:sz w:val="20"/>
          <w:szCs w:val="20"/>
        </w:rPr>
        <w:t xml:space="preserve"> нормальной работе устройств автоматизи</w:t>
      </w:r>
      <w:r w:rsidR="00D46622">
        <w:rPr>
          <w:rFonts w:ascii="Arial" w:hAnsi="Arial" w:cs="Arial"/>
          <w:sz w:val="20"/>
          <w:szCs w:val="20"/>
        </w:rPr>
        <w:t xml:space="preserve">рованной системы </w:t>
      </w:r>
      <w:proofErr w:type="spellStart"/>
      <w:r w:rsidR="00D46622">
        <w:rPr>
          <w:rFonts w:ascii="Arial" w:hAnsi="Arial" w:cs="Arial"/>
          <w:sz w:val="20"/>
          <w:szCs w:val="20"/>
        </w:rPr>
        <w:t>оплаты;</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spellEnd"/>
      <w:proofErr w:type="gramStart"/>
      <w:r w:rsidRPr="00F4147D">
        <w:rPr>
          <w:rFonts w:ascii="Arial" w:hAnsi="Arial" w:cs="Arial"/>
          <w:sz w:val="20"/>
          <w:szCs w:val="20"/>
        </w:rPr>
        <w:t>блокировать</w:t>
      </w:r>
      <w:proofErr w:type="gramEnd"/>
      <w:r w:rsidRPr="00F4147D">
        <w:rPr>
          <w:rFonts w:ascii="Arial" w:hAnsi="Arial" w:cs="Arial"/>
          <w:sz w:val="20"/>
          <w:szCs w:val="20"/>
        </w:rPr>
        <w:t xml:space="preserve"> подъезд (выезд) транспортных средств на парковку;</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создавать</w:t>
      </w:r>
      <w:proofErr w:type="gramEnd"/>
      <w:r w:rsidRPr="00F4147D">
        <w:rPr>
          <w:rFonts w:ascii="Arial" w:hAnsi="Arial" w:cs="Arial"/>
          <w:sz w:val="20"/>
          <w:szCs w:val="20"/>
        </w:rPr>
        <w:t xml:space="preserve"> препятствия и ограничения </w:t>
      </w:r>
      <w:r w:rsidR="00D46622">
        <w:rPr>
          <w:rFonts w:ascii="Arial" w:hAnsi="Arial" w:cs="Arial"/>
          <w:sz w:val="20"/>
          <w:szCs w:val="20"/>
        </w:rPr>
        <w:t xml:space="preserve">в пользовании </w:t>
      </w:r>
      <w:proofErr w:type="spellStart"/>
      <w:r w:rsidR="00D46622">
        <w:rPr>
          <w:rFonts w:ascii="Arial" w:hAnsi="Arial" w:cs="Arial"/>
          <w:sz w:val="20"/>
          <w:szCs w:val="20"/>
        </w:rPr>
        <w:t>парковкой;</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spellEnd"/>
      <w:proofErr w:type="gramStart"/>
      <w:r w:rsidRPr="00F4147D">
        <w:rPr>
          <w:rFonts w:ascii="Arial" w:hAnsi="Arial" w:cs="Arial"/>
          <w:sz w:val="20"/>
          <w:szCs w:val="20"/>
        </w:rPr>
        <w:t>оставлять</w:t>
      </w:r>
      <w:proofErr w:type="gramEnd"/>
      <w:r w:rsidRPr="00F4147D">
        <w:rPr>
          <w:rFonts w:ascii="Arial" w:hAnsi="Arial" w:cs="Arial"/>
          <w:sz w:val="20"/>
          <w:szCs w:val="20"/>
        </w:rPr>
        <w:t xml:space="preserve"> транспортное средство на платной парковке без ее оплаты более чем на 15 минут;</w:t>
      </w:r>
    </w:p>
    <w:p w:rsidR="00D46622" w:rsidRDefault="00D46622" w:rsidP="00D46622">
      <w:pPr>
        <w:shd w:val="clear" w:color="auto" w:fill="FFFFFF"/>
        <w:tabs>
          <w:tab w:val="left" w:pos="567"/>
        </w:tabs>
        <w:ind w:firstLine="709"/>
        <w:jc w:val="both"/>
        <w:textAlignment w:val="baseline"/>
        <w:rPr>
          <w:rFonts w:ascii="Arial" w:hAnsi="Arial" w:cs="Arial"/>
          <w:sz w:val="20"/>
          <w:szCs w:val="20"/>
        </w:rPr>
      </w:pPr>
      <w:proofErr w:type="gramStart"/>
      <w:r>
        <w:rPr>
          <w:rFonts w:ascii="Arial" w:hAnsi="Arial" w:cs="Arial"/>
          <w:sz w:val="20"/>
          <w:szCs w:val="20"/>
        </w:rPr>
        <w:t>загрязнять</w:t>
      </w:r>
      <w:proofErr w:type="gramEnd"/>
      <w:r>
        <w:rPr>
          <w:rFonts w:ascii="Arial" w:hAnsi="Arial" w:cs="Arial"/>
          <w:sz w:val="20"/>
          <w:szCs w:val="20"/>
        </w:rPr>
        <w:t xml:space="preserve"> территорию парковки;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р</w:t>
      </w:r>
      <w:r w:rsidR="00D46622">
        <w:rPr>
          <w:rFonts w:ascii="Arial" w:hAnsi="Arial" w:cs="Arial"/>
          <w:sz w:val="20"/>
          <w:szCs w:val="20"/>
        </w:rPr>
        <w:t>азрушать</w:t>
      </w:r>
      <w:proofErr w:type="gramEnd"/>
      <w:r w:rsidR="00D46622">
        <w:rPr>
          <w:rFonts w:ascii="Arial" w:hAnsi="Arial" w:cs="Arial"/>
          <w:sz w:val="20"/>
          <w:szCs w:val="20"/>
        </w:rPr>
        <w:t xml:space="preserve"> оборудование парковки;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резервировать</w:t>
      </w:r>
      <w:proofErr w:type="gramEnd"/>
      <w:r w:rsidRPr="00F4147D">
        <w:rPr>
          <w:rFonts w:ascii="Arial" w:hAnsi="Arial" w:cs="Arial"/>
          <w:sz w:val="20"/>
          <w:szCs w:val="20"/>
        </w:rPr>
        <w:t xml:space="preserve"> парковочные места и создавать иные препятствия к свободному размещению транспортных средств на парковочных местах;</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размещать</w:t>
      </w:r>
      <w:proofErr w:type="gramEnd"/>
      <w:r w:rsidRPr="00F4147D">
        <w:rPr>
          <w:rFonts w:ascii="Arial" w:hAnsi="Arial" w:cs="Arial"/>
          <w:sz w:val="20"/>
          <w:szCs w:val="20"/>
        </w:rPr>
        <w:t xml:space="preserve"> на парковочном месте, предназначенном для транспортных средств определенного вида, если это предусмотрено соответствующими дорожными знаками, транспортное средство иного вида;</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размещать</w:t>
      </w:r>
      <w:proofErr w:type="gramEnd"/>
      <w:r w:rsidRPr="00F4147D">
        <w:rPr>
          <w:rFonts w:ascii="Arial" w:hAnsi="Arial" w:cs="Arial"/>
          <w:sz w:val="20"/>
          <w:szCs w:val="20"/>
        </w:rPr>
        <w:t xml:space="preserve"> транспортное средство с нарушением границ парковочных</w:t>
      </w:r>
      <w:r w:rsidR="00D46622">
        <w:rPr>
          <w:rFonts w:ascii="Arial" w:hAnsi="Arial" w:cs="Arial"/>
          <w:sz w:val="20"/>
          <w:szCs w:val="20"/>
        </w:rPr>
        <w:t xml:space="preserve"> </w:t>
      </w:r>
      <w:proofErr w:type="spellStart"/>
      <w:r w:rsidR="00D46622">
        <w:rPr>
          <w:rFonts w:ascii="Arial" w:hAnsi="Arial" w:cs="Arial"/>
          <w:sz w:val="20"/>
          <w:szCs w:val="20"/>
        </w:rPr>
        <w:t>мест;</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spellEnd"/>
      <w:r w:rsidRPr="00F4147D">
        <w:rPr>
          <w:rFonts w:ascii="Arial" w:hAnsi="Arial" w:cs="Arial"/>
          <w:sz w:val="20"/>
          <w:szCs w:val="20"/>
        </w:rPr>
        <w:t>оставлять транспортное средство с нечитаемыми, нестандартными или установленными с нарушением требований государственного стандарта государственными регистрационными знаками, без государственных регистрационных знаков, а равно без установленных на предусмотренных для этого местах транспортного средства государственных регистрационных знаков, а также с государственными регистрационными знаками, оборудованными с применением материалов, препятствующих или затрудняющих их идентификацию;</w:t>
      </w:r>
      <w:r w:rsidRPr="00F4147D">
        <w:rPr>
          <w:rFonts w:ascii="Arial" w:hAnsi="Arial" w:cs="Arial"/>
          <w:sz w:val="20"/>
          <w:szCs w:val="20"/>
        </w:rPr>
        <w:br/>
        <w:t xml:space="preserve">       совершать иные действия, нарушающие установленный порядок использования парковок.</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28. Стоянка автомобиля на платной парковке менее 15 минут является бесплатной. Время пребывания автомобиля на парковочном месте платной парковки продолжительностью </w:t>
      </w:r>
      <w:r w:rsidR="00D46622">
        <w:rPr>
          <w:rFonts w:ascii="Arial" w:hAnsi="Arial" w:cs="Arial"/>
          <w:sz w:val="20"/>
          <w:szCs w:val="20"/>
        </w:rPr>
        <w:t>более 15 минут подлежит оплате.</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29. Лицо, размещающее транспортное средство на парковочном месте платной парковки, обязано осуществить оплату за размещение транспортного средства на платной парковке, за исключением следующих случаев, ус</w:t>
      </w:r>
      <w:r w:rsidR="00D46622">
        <w:rPr>
          <w:rFonts w:ascii="Arial" w:hAnsi="Arial" w:cs="Arial"/>
          <w:sz w:val="20"/>
          <w:szCs w:val="20"/>
        </w:rPr>
        <w:t>тановленных настоящим Порядком.</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30. Лицо, разместившее транспортное средство на парковочном месте платной парковки, обязано покинуть платную парковку в течение 15 минут по окончани</w:t>
      </w:r>
      <w:r w:rsidR="00D46622">
        <w:rPr>
          <w:rFonts w:ascii="Arial" w:hAnsi="Arial" w:cs="Arial"/>
          <w:sz w:val="20"/>
          <w:szCs w:val="20"/>
        </w:rPr>
        <w:t>и оплаченного времени парковки.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31. Невыполнение требований, указанных в пунктах 29, 30 раздела V настоящего Порядка, считается неоплатой размещения транспортного средства на платной парковке и влечет административную ответственность в соответствии с</w:t>
      </w:r>
      <w:r w:rsidR="00D46622">
        <w:rPr>
          <w:rFonts w:ascii="Arial" w:hAnsi="Arial" w:cs="Arial"/>
          <w:sz w:val="20"/>
          <w:szCs w:val="20"/>
        </w:rPr>
        <w:t xml:space="preserve"> действующим законодательством.</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32. Использование парковок общего пользования, правила стоянки, организация въезда транспортных средств и выезда, движение транспортных средств на парковке общего пользования регламентируются Правилами дорожного движения Российской Федерации и проектом (схемой) организации дорожного движения.</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lastRenderedPageBreak/>
        <w:t xml:space="preserve">33. Размещение транспортных средств на парковочных местах платных парковок является платным с 08.00 до 20.00, за исключением случаев, установленных муниципальными правовыми актами города Куйбышева, определяющими специальные условия </w:t>
      </w:r>
      <w:r w:rsidR="00D46622">
        <w:rPr>
          <w:rFonts w:ascii="Arial" w:hAnsi="Arial" w:cs="Arial"/>
          <w:sz w:val="20"/>
          <w:szCs w:val="20"/>
        </w:rPr>
        <w:t>использования платных парковок.</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34.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города Куйбышева, осуществляется администрацией города Куйбышева на основании методики расчета и максимального размера платы за пользование на платной основе парковками (парковочными местами), расположенными на автомобильных дорогах общего пользования мест</w:t>
      </w:r>
      <w:r w:rsidR="00D46622">
        <w:rPr>
          <w:rFonts w:ascii="Arial" w:hAnsi="Arial" w:cs="Arial"/>
          <w:sz w:val="20"/>
          <w:szCs w:val="20"/>
        </w:rPr>
        <w:t>ного значения города Куйбышева.</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35. Методика расчета и максимального размера платы за пользование на платной основе парковками утверждается постановлением </w:t>
      </w:r>
      <w:r w:rsidR="00D46622">
        <w:rPr>
          <w:rFonts w:ascii="Arial" w:hAnsi="Arial" w:cs="Arial"/>
          <w:sz w:val="20"/>
          <w:szCs w:val="20"/>
        </w:rPr>
        <w:t>администрации города Куйбышева.</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36. Плата за пользование парковками на платной основе явл</w:t>
      </w:r>
      <w:r w:rsidR="00D46622">
        <w:rPr>
          <w:rFonts w:ascii="Arial" w:hAnsi="Arial" w:cs="Arial"/>
          <w:sz w:val="20"/>
          <w:szCs w:val="20"/>
        </w:rPr>
        <w:t>яется доходом города Куйбышева.</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37. Оплата за пользование платной парковкой осуществляется с использованием автоматизированной системы оплаты в нали</w:t>
      </w:r>
      <w:r w:rsidR="00D46622">
        <w:rPr>
          <w:rFonts w:ascii="Arial" w:hAnsi="Arial" w:cs="Arial"/>
          <w:sz w:val="20"/>
          <w:szCs w:val="20"/>
        </w:rPr>
        <w:t>чной или безналичной форме.</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38. Не допускается взимание с пользователей иных платежей, кроме платы за</w:t>
      </w:r>
      <w:r w:rsidR="00D46622">
        <w:rPr>
          <w:rFonts w:ascii="Arial" w:hAnsi="Arial" w:cs="Arial"/>
          <w:sz w:val="20"/>
          <w:szCs w:val="20"/>
        </w:rPr>
        <w:t xml:space="preserve"> пользование платной парковкой.</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39. Вне зависимости от того, используется ли парковка (парковочное место) на платной основе, бесплатно разм</w:t>
      </w:r>
      <w:r w:rsidR="00D46622">
        <w:rPr>
          <w:rFonts w:ascii="Arial" w:hAnsi="Arial" w:cs="Arial"/>
          <w:sz w:val="20"/>
          <w:szCs w:val="20"/>
        </w:rPr>
        <w:t>ещаются:</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39.1. Транспортные средства, используемые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транспортные средства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используемые в свя</w:t>
      </w:r>
      <w:r w:rsidR="00D46622">
        <w:rPr>
          <w:rFonts w:ascii="Arial" w:hAnsi="Arial" w:cs="Arial"/>
          <w:sz w:val="20"/>
          <w:szCs w:val="20"/>
        </w:rPr>
        <w:t>зи со служебной необходимостью.</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39.2. Транспортные средства, управляемые инвалидами I, II групп, а также инвалидами III группы, в порядке, установленном Правительством Российской Федерации, и транспортные средства, перевозящие таких инвалидов и (или) детей-инвалидов, на парковочных местах, предназначенных для парковки автотранспортных средств инвалидов, обозначенных соответствующими дорожными знаками и (или) разметкой, за исключением транспортных средств, используемых для оказания платных услуг по перевозке пассажиров (вне зависимости от формы договора фрахтования).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w:t>
      </w:r>
      <w:r w:rsidR="00D46622">
        <w:rPr>
          <w:rFonts w:ascii="Arial" w:hAnsi="Arial" w:cs="Arial"/>
          <w:sz w:val="20"/>
          <w:szCs w:val="20"/>
        </w:rPr>
        <w:t>в федеральный реестр инвалидов.</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39.3. Транспортные средства участников Великой Отечественной войны, Героев Советского Союза, Героев Российской Федерации и</w:t>
      </w:r>
      <w:r w:rsidR="00D46622">
        <w:rPr>
          <w:rFonts w:ascii="Arial" w:hAnsi="Arial" w:cs="Arial"/>
          <w:sz w:val="20"/>
          <w:szCs w:val="20"/>
        </w:rPr>
        <w:t xml:space="preserve"> полных кавалеров ордена Славы.</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Указанные в подпунктах 39.1-39.2 пункта 39 раздела V настоящего Порядка льготы предоставляются на основании документов, подтверждающих специальный статус водителя, паспорта или иного документа, удостоверяющего личность, а также документа, подтверждающего право собствен</w:t>
      </w:r>
      <w:r w:rsidR="00D46622">
        <w:rPr>
          <w:rFonts w:ascii="Arial" w:hAnsi="Arial" w:cs="Arial"/>
          <w:sz w:val="20"/>
          <w:szCs w:val="20"/>
        </w:rPr>
        <w:t>ности на транспортное средство.</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40. Бесплатное размещение транспортных средств, за исключением транспортных средств, указанных в подпунктах 39.1-39.2 пункта раздела V настоящего Порядка, производится на основании парковочного разрешения, выдаваемого уполномоченным органом </w:t>
      </w:r>
      <w:r w:rsidR="00D46622">
        <w:rPr>
          <w:rFonts w:ascii="Arial" w:hAnsi="Arial" w:cs="Arial"/>
          <w:sz w:val="20"/>
          <w:szCs w:val="20"/>
        </w:rPr>
        <w:t>администрации города Куйбышева.</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41. Парковочное разрешение признается действующим со дня внесения соответствующих сведений в реестр парковочных разрешений отдельным категориям граждан города Куйбышева и прекращает свое действие со дня внесения сведений об аннулировании парковочного разрешения в соответствующий реестр парковочных ра</w:t>
      </w:r>
      <w:r w:rsidR="00D46622">
        <w:rPr>
          <w:rFonts w:ascii="Arial" w:hAnsi="Arial" w:cs="Arial"/>
          <w:sz w:val="20"/>
          <w:szCs w:val="20"/>
        </w:rPr>
        <w:t>зрешений.</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42. Действие парковочных разрешений собственников транспортных средств, указанных в подпункте 39.3 пункта 39 раздела V настоящего Поря</w:t>
      </w:r>
      <w:r w:rsidR="00D46622">
        <w:rPr>
          <w:rFonts w:ascii="Arial" w:hAnsi="Arial" w:cs="Arial"/>
          <w:sz w:val="20"/>
          <w:szCs w:val="20"/>
        </w:rPr>
        <w:t>дка, устанавливается бессрочно.</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43. Парковочные разрешения собственников транспортных средств, указанных в подпункте 39.3 пункта 39 раздела V настоящего Порядка, аннулируются по заявлению, а также в случае отчуждения транспортного средства, указа</w:t>
      </w:r>
      <w:r w:rsidR="00D46622">
        <w:rPr>
          <w:rFonts w:ascii="Arial" w:hAnsi="Arial" w:cs="Arial"/>
          <w:sz w:val="20"/>
          <w:szCs w:val="20"/>
        </w:rPr>
        <w:t>нного в парковочном разрешении.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44. Разрешается изменять запись о транспортном средстве в парковочном разрешении не ранее чем на следующий рабочий день со дня последнего изменения з</w:t>
      </w:r>
      <w:r w:rsidR="00D46622">
        <w:rPr>
          <w:rFonts w:ascii="Arial" w:hAnsi="Arial" w:cs="Arial"/>
          <w:sz w:val="20"/>
          <w:szCs w:val="20"/>
        </w:rPr>
        <w:t>аписи о парковочном разрешении.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45. Порядок выдачи парковочных разрешений устанавливается постановлением </w:t>
      </w:r>
      <w:r w:rsidR="00D46622">
        <w:rPr>
          <w:rFonts w:ascii="Arial" w:hAnsi="Arial" w:cs="Arial"/>
          <w:sz w:val="20"/>
          <w:szCs w:val="20"/>
        </w:rPr>
        <w:t>администрации города Куйбышева.</w:t>
      </w:r>
    </w:p>
    <w:p w:rsidR="00F4147D" w:rsidRPr="00F4147D"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 xml:space="preserve">46. Создание и ведение реестра парковочных разрешений отдельным категориям граждан города Куйбышева осуществляет уполномоченный орган администрации города Куйбышева в </w:t>
      </w:r>
      <w:r w:rsidRPr="00F4147D">
        <w:rPr>
          <w:rFonts w:ascii="Arial" w:hAnsi="Arial" w:cs="Arial"/>
          <w:sz w:val="20"/>
          <w:szCs w:val="20"/>
        </w:rPr>
        <w:lastRenderedPageBreak/>
        <w:t>соответствии с прилагаемым к настоящему Порядку Положением о реестре парковочных разрешений отдельным категориям граждан города Куйбышева Куйбышевского района Новосибирской области.</w:t>
      </w:r>
    </w:p>
    <w:p w:rsidR="00F4147D" w:rsidRPr="00F4147D" w:rsidRDefault="00F4147D" w:rsidP="00D46622">
      <w:pPr>
        <w:shd w:val="clear" w:color="auto" w:fill="FFFFFF"/>
        <w:ind w:firstLine="709"/>
        <w:jc w:val="center"/>
        <w:textAlignment w:val="baseline"/>
        <w:rPr>
          <w:rFonts w:ascii="Arial" w:hAnsi="Arial" w:cs="Arial"/>
          <w:b/>
          <w:bCs/>
          <w:sz w:val="20"/>
          <w:szCs w:val="20"/>
        </w:rPr>
      </w:pPr>
      <w:r w:rsidRPr="00F4147D">
        <w:rPr>
          <w:rFonts w:ascii="Arial" w:hAnsi="Arial" w:cs="Arial"/>
          <w:sz w:val="20"/>
          <w:szCs w:val="20"/>
        </w:rPr>
        <w:br/>
      </w:r>
      <w:r w:rsidRPr="00F4147D">
        <w:rPr>
          <w:rFonts w:ascii="Arial" w:hAnsi="Arial" w:cs="Arial"/>
          <w:b/>
          <w:bCs/>
          <w:sz w:val="20"/>
          <w:szCs w:val="20"/>
        </w:rPr>
        <w:t>Раздел VI. СОДЕРЖАНИЕ И ЭКСПЛУАТАЦИЯ ПАРКОВОК</w:t>
      </w:r>
    </w:p>
    <w:p w:rsidR="00D46622" w:rsidRDefault="00D46622" w:rsidP="00F4147D">
      <w:pPr>
        <w:shd w:val="clear" w:color="auto" w:fill="FFFFFF"/>
        <w:tabs>
          <w:tab w:val="left" w:pos="567"/>
        </w:tabs>
        <w:jc w:val="both"/>
        <w:textAlignment w:val="baseline"/>
        <w:rPr>
          <w:rFonts w:ascii="Arial" w:hAnsi="Arial" w:cs="Arial"/>
          <w:sz w:val="20"/>
          <w:szCs w:val="20"/>
        </w:rPr>
      </w:pP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47. Содержание и уборка территорий парковок (бесплатных или платных) производится согласно содержанию автомобильных дорог общего пользования местного значения города Куйбышева.</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48. Устройство, техническое оснащение платных парковок, содержание и обслуживание парковочного оборудования и технических средств организации дорожного движения осущ</w:t>
      </w:r>
      <w:r w:rsidR="00D46622">
        <w:rPr>
          <w:rFonts w:ascii="Arial" w:hAnsi="Arial" w:cs="Arial"/>
          <w:sz w:val="20"/>
          <w:szCs w:val="20"/>
        </w:rPr>
        <w:t>ествляются оператором парковки.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49. Эксплуатация платных парковок может быть приостановлена или прекращена на основании соответствующего решения, принимаемого в форме постановления администрации города Куйбышева, в случаях:</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производства</w:t>
      </w:r>
      <w:proofErr w:type="gramEnd"/>
      <w:r w:rsidRPr="00F4147D">
        <w:rPr>
          <w:rFonts w:ascii="Arial" w:hAnsi="Arial" w:cs="Arial"/>
          <w:sz w:val="20"/>
          <w:szCs w:val="20"/>
        </w:rPr>
        <w:t xml:space="preserve"> работ по ремонту (реконструкции) проезжей части автомобильной дор</w:t>
      </w:r>
      <w:r w:rsidR="00D46622">
        <w:rPr>
          <w:rFonts w:ascii="Arial" w:hAnsi="Arial" w:cs="Arial"/>
          <w:sz w:val="20"/>
          <w:szCs w:val="20"/>
        </w:rPr>
        <w:t>оги;</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изменения</w:t>
      </w:r>
      <w:proofErr w:type="gramEnd"/>
      <w:r w:rsidRPr="00F4147D">
        <w:rPr>
          <w:rFonts w:ascii="Arial" w:hAnsi="Arial" w:cs="Arial"/>
          <w:sz w:val="20"/>
          <w:szCs w:val="20"/>
        </w:rPr>
        <w:t xml:space="preserve"> проекта (схемы) </w:t>
      </w:r>
      <w:r w:rsidR="00D46622">
        <w:rPr>
          <w:rFonts w:ascii="Arial" w:hAnsi="Arial" w:cs="Arial"/>
          <w:sz w:val="20"/>
          <w:szCs w:val="20"/>
        </w:rPr>
        <w:t>организации дорожного движения;</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gramStart"/>
      <w:r w:rsidRPr="00F4147D">
        <w:rPr>
          <w:rFonts w:ascii="Arial" w:hAnsi="Arial" w:cs="Arial"/>
          <w:sz w:val="20"/>
          <w:szCs w:val="20"/>
        </w:rPr>
        <w:t>нарушения</w:t>
      </w:r>
      <w:proofErr w:type="gramEnd"/>
      <w:r w:rsidRPr="00F4147D">
        <w:rPr>
          <w:rFonts w:ascii="Arial" w:hAnsi="Arial" w:cs="Arial"/>
          <w:sz w:val="20"/>
          <w:szCs w:val="20"/>
        </w:rPr>
        <w:t xml:space="preserve"> оператором парковки порядка </w:t>
      </w:r>
      <w:r w:rsidR="00D46622">
        <w:rPr>
          <w:rFonts w:ascii="Arial" w:hAnsi="Arial" w:cs="Arial"/>
          <w:sz w:val="20"/>
          <w:szCs w:val="20"/>
        </w:rPr>
        <w:t xml:space="preserve">эксплуатации платных </w:t>
      </w:r>
      <w:proofErr w:type="spellStart"/>
      <w:r w:rsidR="00D46622">
        <w:rPr>
          <w:rFonts w:ascii="Arial" w:hAnsi="Arial" w:cs="Arial"/>
          <w:sz w:val="20"/>
          <w:szCs w:val="20"/>
        </w:rPr>
        <w:t>парковок;</w:t>
      </w:r>
    </w:p>
    <w:p w:rsidR="00D46622" w:rsidRDefault="00F4147D" w:rsidP="00D46622">
      <w:pPr>
        <w:shd w:val="clear" w:color="auto" w:fill="FFFFFF"/>
        <w:tabs>
          <w:tab w:val="left" w:pos="567"/>
        </w:tabs>
        <w:ind w:firstLine="709"/>
        <w:jc w:val="both"/>
        <w:textAlignment w:val="baseline"/>
        <w:rPr>
          <w:rFonts w:ascii="Arial" w:hAnsi="Arial" w:cs="Arial"/>
          <w:sz w:val="20"/>
          <w:szCs w:val="20"/>
        </w:rPr>
      </w:pPr>
      <w:proofErr w:type="spellEnd"/>
      <w:proofErr w:type="gramStart"/>
      <w:r w:rsidRPr="00F4147D">
        <w:rPr>
          <w:rFonts w:ascii="Arial" w:hAnsi="Arial" w:cs="Arial"/>
          <w:sz w:val="20"/>
          <w:szCs w:val="20"/>
        </w:rPr>
        <w:t>проведения</w:t>
      </w:r>
      <w:proofErr w:type="gramEnd"/>
      <w:r w:rsidRPr="00F4147D">
        <w:rPr>
          <w:rFonts w:ascii="Arial" w:hAnsi="Arial" w:cs="Arial"/>
          <w:sz w:val="20"/>
          <w:szCs w:val="20"/>
        </w:rPr>
        <w:t xml:space="preserve"> общегородских и массовых мероприятий (праздничные ме</w:t>
      </w:r>
      <w:r w:rsidR="00D46622">
        <w:rPr>
          <w:rFonts w:ascii="Arial" w:hAnsi="Arial" w:cs="Arial"/>
          <w:sz w:val="20"/>
          <w:szCs w:val="20"/>
        </w:rPr>
        <w:t>роприятия, соревнования и др.).</w:t>
      </w:r>
    </w:p>
    <w:p w:rsidR="00F4147D" w:rsidRPr="00F4147D" w:rsidRDefault="00F4147D" w:rsidP="00D46622">
      <w:pPr>
        <w:shd w:val="clear" w:color="auto" w:fill="FFFFFF"/>
        <w:tabs>
          <w:tab w:val="left" w:pos="567"/>
        </w:tabs>
        <w:ind w:firstLine="709"/>
        <w:jc w:val="both"/>
        <w:textAlignment w:val="baseline"/>
        <w:rPr>
          <w:rFonts w:ascii="Arial" w:hAnsi="Arial" w:cs="Arial"/>
          <w:sz w:val="20"/>
          <w:szCs w:val="20"/>
        </w:rPr>
      </w:pPr>
      <w:r w:rsidRPr="00F4147D">
        <w:rPr>
          <w:rFonts w:ascii="Arial" w:hAnsi="Arial" w:cs="Arial"/>
          <w:sz w:val="20"/>
          <w:szCs w:val="20"/>
        </w:rPr>
        <w:t>Информация о приостановлении работы платных муниципальных парковок размещается на официальном сайте города Куйбышева администрации города Куйбышева.</w:t>
      </w:r>
    </w:p>
    <w:p w:rsidR="00F4147D" w:rsidRPr="00F4147D" w:rsidRDefault="00F4147D" w:rsidP="00D46622">
      <w:pPr>
        <w:ind w:firstLine="480"/>
        <w:jc w:val="both"/>
        <w:textAlignment w:val="baseline"/>
        <w:rPr>
          <w:rFonts w:ascii="Arial" w:hAnsi="Arial" w:cs="Arial"/>
          <w:bCs/>
          <w:sz w:val="20"/>
          <w:szCs w:val="20"/>
        </w:rPr>
      </w:pPr>
    </w:p>
    <w:p w:rsidR="00F4147D" w:rsidRPr="00F4147D" w:rsidRDefault="00F4147D" w:rsidP="00D46622">
      <w:pPr>
        <w:jc w:val="right"/>
        <w:textAlignment w:val="baseline"/>
        <w:outlineLvl w:val="2"/>
        <w:rPr>
          <w:rFonts w:ascii="Arial" w:hAnsi="Arial" w:cs="Arial"/>
          <w:bCs/>
          <w:sz w:val="20"/>
          <w:szCs w:val="20"/>
        </w:rPr>
      </w:pPr>
      <w:r w:rsidRPr="00F4147D">
        <w:rPr>
          <w:rFonts w:ascii="Arial" w:hAnsi="Arial" w:cs="Arial"/>
          <w:bCs/>
          <w:sz w:val="20"/>
          <w:szCs w:val="20"/>
        </w:rPr>
        <w:t>Приложение № 1</w:t>
      </w:r>
      <w:r w:rsidRPr="00F4147D">
        <w:rPr>
          <w:rFonts w:ascii="Arial" w:hAnsi="Arial" w:cs="Arial"/>
          <w:bCs/>
          <w:sz w:val="20"/>
          <w:szCs w:val="20"/>
        </w:rPr>
        <w:br/>
        <w:t xml:space="preserve">к Порядку создания и использования, </w:t>
      </w:r>
    </w:p>
    <w:p w:rsidR="00F4147D" w:rsidRPr="00F4147D" w:rsidRDefault="00F4147D" w:rsidP="00D46622">
      <w:pPr>
        <w:jc w:val="right"/>
        <w:textAlignment w:val="baseline"/>
        <w:outlineLvl w:val="2"/>
        <w:rPr>
          <w:rFonts w:ascii="Arial" w:hAnsi="Arial" w:cs="Arial"/>
          <w:bCs/>
          <w:sz w:val="20"/>
          <w:szCs w:val="20"/>
        </w:rPr>
      </w:pPr>
      <w:proofErr w:type="gramStart"/>
      <w:r w:rsidRPr="00F4147D">
        <w:rPr>
          <w:rFonts w:ascii="Arial" w:hAnsi="Arial" w:cs="Arial"/>
          <w:bCs/>
          <w:sz w:val="20"/>
          <w:szCs w:val="20"/>
        </w:rPr>
        <w:t>в</w:t>
      </w:r>
      <w:proofErr w:type="gramEnd"/>
      <w:r w:rsidRPr="00F4147D">
        <w:rPr>
          <w:rFonts w:ascii="Arial" w:hAnsi="Arial" w:cs="Arial"/>
          <w:bCs/>
          <w:sz w:val="20"/>
          <w:szCs w:val="20"/>
        </w:rPr>
        <w:t xml:space="preserve"> том числе на платной основе, парковок</w:t>
      </w:r>
    </w:p>
    <w:p w:rsidR="00F4147D" w:rsidRPr="00F4147D" w:rsidRDefault="00F4147D" w:rsidP="00D46622">
      <w:pPr>
        <w:jc w:val="right"/>
        <w:textAlignment w:val="baseline"/>
        <w:outlineLvl w:val="2"/>
        <w:rPr>
          <w:rFonts w:ascii="Arial" w:hAnsi="Arial" w:cs="Arial"/>
          <w:bCs/>
          <w:sz w:val="20"/>
          <w:szCs w:val="20"/>
        </w:rPr>
      </w:pPr>
      <w:r w:rsidRPr="00F4147D">
        <w:rPr>
          <w:rFonts w:ascii="Arial" w:hAnsi="Arial" w:cs="Arial"/>
          <w:bCs/>
          <w:sz w:val="20"/>
          <w:szCs w:val="20"/>
        </w:rPr>
        <w:t xml:space="preserve"> (</w:t>
      </w:r>
      <w:proofErr w:type="gramStart"/>
      <w:r w:rsidRPr="00F4147D">
        <w:rPr>
          <w:rFonts w:ascii="Arial" w:hAnsi="Arial" w:cs="Arial"/>
          <w:bCs/>
          <w:sz w:val="20"/>
          <w:szCs w:val="20"/>
        </w:rPr>
        <w:t>парковочных</w:t>
      </w:r>
      <w:proofErr w:type="gramEnd"/>
      <w:r w:rsidRPr="00F4147D">
        <w:rPr>
          <w:rFonts w:ascii="Arial" w:hAnsi="Arial" w:cs="Arial"/>
          <w:bCs/>
          <w:sz w:val="20"/>
          <w:szCs w:val="20"/>
        </w:rPr>
        <w:t xml:space="preserve"> мест), расположенных</w:t>
      </w:r>
    </w:p>
    <w:p w:rsidR="00F4147D" w:rsidRPr="00F4147D" w:rsidRDefault="00F4147D" w:rsidP="00D46622">
      <w:pPr>
        <w:jc w:val="right"/>
        <w:textAlignment w:val="baseline"/>
        <w:outlineLvl w:val="2"/>
        <w:rPr>
          <w:rFonts w:ascii="Arial" w:hAnsi="Arial" w:cs="Arial"/>
          <w:bCs/>
          <w:sz w:val="20"/>
          <w:szCs w:val="20"/>
        </w:rPr>
      </w:pPr>
      <w:r w:rsidRPr="00F4147D">
        <w:rPr>
          <w:rFonts w:ascii="Arial" w:hAnsi="Arial" w:cs="Arial"/>
          <w:bCs/>
          <w:sz w:val="20"/>
          <w:szCs w:val="20"/>
        </w:rPr>
        <w:t xml:space="preserve"> </w:t>
      </w:r>
      <w:proofErr w:type="gramStart"/>
      <w:r w:rsidRPr="00F4147D">
        <w:rPr>
          <w:rFonts w:ascii="Arial" w:hAnsi="Arial" w:cs="Arial"/>
          <w:bCs/>
          <w:sz w:val="20"/>
          <w:szCs w:val="20"/>
        </w:rPr>
        <w:t>на</w:t>
      </w:r>
      <w:proofErr w:type="gramEnd"/>
      <w:r w:rsidRPr="00F4147D">
        <w:rPr>
          <w:rFonts w:ascii="Arial" w:hAnsi="Arial" w:cs="Arial"/>
          <w:bCs/>
          <w:sz w:val="20"/>
          <w:szCs w:val="20"/>
        </w:rPr>
        <w:t xml:space="preserve"> автомобильных дорогах общего</w:t>
      </w:r>
    </w:p>
    <w:p w:rsidR="00F4147D" w:rsidRPr="00F4147D" w:rsidRDefault="00F4147D" w:rsidP="00D46622">
      <w:pPr>
        <w:jc w:val="right"/>
        <w:textAlignment w:val="baseline"/>
        <w:outlineLvl w:val="2"/>
        <w:rPr>
          <w:rFonts w:ascii="Arial" w:hAnsi="Arial" w:cs="Arial"/>
          <w:bCs/>
          <w:sz w:val="20"/>
          <w:szCs w:val="20"/>
        </w:rPr>
      </w:pPr>
      <w:r w:rsidRPr="00F4147D">
        <w:rPr>
          <w:rFonts w:ascii="Arial" w:hAnsi="Arial" w:cs="Arial"/>
          <w:bCs/>
          <w:sz w:val="20"/>
          <w:szCs w:val="20"/>
        </w:rPr>
        <w:t xml:space="preserve"> </w:t>
      </w:r>
      <w:proofErr w:type="gramStart"/>
      <w:r w:rsidRPr="00F4147D">
        <w:rPr>
          <w:rFonts w:ascii="Arial" w:hAnsi="Arial" w:cs="Arial"/>
          <w:bCs/>
          <w:sz w:val="20"/>
          <w:szCs w:val="20"/>
        </w:rPr>
        <w:t>пользования</w:t>
      </w:r>
      <w:proofErr w:type="gramEnd"/>
      <w:r w:rsidRPr="00F4147D">
        <w:rPr>
          <w:rFonts w:ascii="Arial" w:hAnsi="Arial" w:cs="Arial"/>
          <w:bCs/>
          <w:sz w:val="20"/>
          <w:szCs w:val="20"/>
        </w:rPr>
        <w:t xml:space="preserve"> местного значения города</w:t>
      </w:r>
    </w:p>
    <w:p w:rsidR="00F4147D" w:rsidRPr="00F4147D" w:rsidRDefault="00F4147D" w:rsidP="00D46622">
      <w:pPr>
        <w:jc w:val="right"/>
        <w:textAlignment w:val="baseline"/>
        <w:outlineLvl w:val="2"/>
        <w:rPr>
          <w:rFonts w:ascii="Arial" w:hAnsi="Arial" w:cs="Arial"/>
          <w:bCs/>
          <w:sz w:val="20"/>
          <w:szCs w:val="20"/>
        </w:rPr>
      </w:pPr>
      <w:r w:rsidRPr="00F4147D">
        <w:rPr>
          <w:rFonts w:ascii="Arial" w:hAnsi="Arial" w:cs="Arial"/>
          <w:bCs/>
          <w:sz w:val="20"/>
          <w:szCs w:val="20"/>
        </w:rPr>
        <w:t xml:space="preserve"> Куйбышева Куйбышевского района</w:t>
      </w:r>
    </w:p>
    <w:p w:rsidR="00F4147D" w:rsidRPr="00F4147D" w:rsidRDefault="00F4147D" w:rsidP="00D46622">
      <w:pPr>
        <w:jc w:val="right"/>
        <w:textAlignment w:val="baseline"/>
        <w:outlineLvl w:val="2"/>
        <w:rPr>
          <w:rFonts w:ascii="Arial" w:hAnsi="Arial" w:cs="Arial"/>
          <w:b/>
          <w:bCs/>
          <w:sz w:val="20"/>
          <w:szCs w:val="20"/>
        </w:rPr>
      </w:pPr>
      <w:r w:rsidRPr="00F4147D">
        <w:rPr>
          <w:rFonts w:ascii="Arial" w:hAnsi="Arial" w:cs="Arial"/>
          <w:bCs/>
          <w:sz w:val="20"/>
          <w:szCs w:val="20"/>
        </w:rPr>
        <w:t xml:space="preserve"> Новосибирской области</w:t>
      </w:r>
    </w:p>
    <w:p w:rsidR="00F4147D" w:rsidRPr="00F4147D" w:rsidRDefault="00F4147D" w:rsidP="00D46622">
      <w:pPr>
        <w:jc w:val="center"/>
        <w:textAlignment w:val="baseline"/>
        <w:rPr>
          <w:rFonts w:ascii="Arial" w:hAnsi="Arial" w:cs="Arial"/>
          <w:b/>
          <w:bCs/>
          <w:sz w:val="20"/>
          <w:szCs w:val="20"/>
        </w:rPr>
      </w:pPr>
      <w:r w:rsidRPr="00F4147D">
        <w:rPr>
          <w:rFonts w:ascii="Arial" w:hAnsi="Arial" w:cs="Arial"/>
          <w:b/>
          <w:bCs/>
          <w:sz w:val="20"/>
          <w:szCs w:val="20"/>
        </w:rPr>
        <w:br/>
      </w:r>
      <w:r w:rsidRPr="00F4147D">
        <w:rPr>
          <w:rFonts w:ascii="Arial" w:hAnsi="Arial" w:cs="Arial"/>
          <w:b/>
          <w:bCs/>
          <w:sz w:val="20"/>
          <w:szCs w:val="20"/>
        </w:rPr>
        <w:br/>
        <w:t>ПОЛОЖЕНИЕ О РЕЕСТРЕ ПАРКОВОЧНЫХ РАЗРЕШЕНИЙ</w:t>
      </w:r>
      <w:r w:rsidR="00D46622">
        <w:rPr>
          <w:rFonts w:ascii="Arial" w:hAnsi="Arial" w:cs="Arial"/>
          <w:b/>
          <w:bCs/>
          <w:sz w:val="20"/>
          <w:szCs w:val="20"/>
        </w:rPr>
        <w:t xml:space="preserve"> </w:t>
      </w:r>
      <w:r w:rsidRPr="00F4147D">
        <w:rPr>
          <w:rFonts w:ascii="Arial" w:hAnsi="Arial" w:cs="Arial"/>
          <w:b/>
          <w:bCs/>
          <w:sz w:val="20"/>
          <w:szCs w:val="20"/>
        </w:rPr>
        <w:t>ОТДЕЛЬНЫМ КАТЕГОРИЯМ ГРАЖДАН ГОРОДА</w:t>
      </w:r>
      <w:r w:rsidR="00D46622">
        <w:rPr>
          <w:rFonts w:ascii="Arial" w:hAnsi="Arial" w:cs="Arial"/>
          <w:b/>
          <w:bCs/>
          <w:sz w:val="20"/>
          <w:szCs w:val="20"/>
        </w:rPr>
        <w:t xml:space="preserve"> </w:t>
      </w:r>
      <w:r w:rsidRPr="00F4147D">
        <w:rPr>
          <w:rFonts w:ascii="Arial" w:hAnsi="Arial" w:cs="Arial"/>
          <w:b/>
          <w:bCs/>
          <w:sz w:val="20"/>
          <w:szCs w:val="20"/>
        </w:rPr>
        <w:t>КУЙБЫШЕВА КУЙБЫШЕВСКОГО РАЙОНА</w:t>
      </w:r>
      <w:r w:rsidR="00D46622">
        <w:rPr>
          <w:rFonts w:ascii="Arial" w:hAnsi="Arial" w:cs="Arial"/>
          <w:b/>
          <w:bCs/>
          <w:sz w:val="20"/>
          <w:szCs w:val="20"/>
        </w:rPr>
        <w:t xml:space="preserve"> </w:t>
      </w:r>
      <w:r w:rsidRPr="00F4147D">
        <w:rPr>
          <w:rFonts w:ascii="Arial" w:hAnsi="Arial" w:cs="Arial"/>
          <w:b/>
          <w:bCs/>
          <w:sz w:val="20"/>
          <w:szCs w:val="20"/>
        </w:rPr>
        <w:t>НОВОСИБИРСКОЙ ОБЛАСТИ</w:t>
      </w:r>
    </w:p>
    <w:p w:rsidR="00F4147D" w:rsidRPr="00F4147D" w:rsidRDefault="00F4147D" w:rsidP="00F4147D">
      <w:pPr>
        <w:jc w:val="both"/>
        <w:textAlignment w:val="baseline"/>
        <w:rPr>
          <w:rFonts w:ascii="Arial" w:hAnsi="Arial" w:cs="Arial"/>
          <w:sz w:val="20"/>
          <w:szCs w:val="20"/>
        </w:rPr>
      </w:pP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1. Настоящее Положение устанавливает порядок формирования и ведения реестра парковочных разрешений отдельным категориям граждан города Куйбышева (далее - Реестр).</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2. Создание и ведение Реестра осуществляет уполномоченный орган администрации города Куйбышева.</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3. Реестр ведется в электронной форме посредством внесения в Реестр реестровых записей или внесения изменений в указанные записи.</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4. В Реестр вносятся записи о парковочных разрешениях отдельным категориям граждан, сведения об изменении записей о парковочных разрешениях отдельным категориям граждан, продления срока действия парковочных разрешений отдельным категориям граждан и об аннулировании парковочных разрешений отдельным категориям граждан.</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 В Реестр</w:t>
      </w:r>
      <w:r w:rsidR="00D46622">
        <w:rPr>
          <w:rFonts w:ascii="Arial" w:hAnsi="Arial" w:cs="Arial"/>
          <w:sz w:val="20"/>
          <w:szCs w:val="20"/>
        </w:rPr>
        <w:t xml:space="preserve"> включаются следующие сведения:</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5.1. Регистрационный номер разрешения, который присваивается в соответствии с порядковым номером внесения в Реестр (в случае исключения из Реестра данный регистрационный номер в дальнейшем не используется).</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5.2. Фамилия, имя, отчество лица, получившего парко</w:t>
      </w:r>
      <w:r w:rsidR="00D46622">
        <w:rPr>
          <w:rFonts w:ascii="Arial" w:hAnsi="Arial" w:cs="Arial"/>
          <w:sz w:val="20"/>
          <w:szCs w:val="20"/>
        </w:rPr>
        <w:t>вочное разрешение.</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5.3. Мес</w:t>
      </w:r>
      <w:r w:rsidR="00D46622">
        <w:rPr>
          <w:rFonts w:ascii="Arial" w:hAnsi="Arial" w:cs="Arial"/>
          <w:sz w:val="20"/>
          <w:szCs w:val="20"/>
        </w:rPr>
        <w:t>то жительства, телефон, e-</w:t>
      </w:r>
      <w:proofErr w:type="spellStart"/>
      <w:r w:rsidR="00D46622">
        <w:rPr>
          <w:rFonts w:ascii="Arial" w:hAnsi="Arial" w:cs="Arial"/>
          <w:sz w:val="20"/>
          <w:szCs w:val="20"/>
        </w:rPr>
        <w:t>mail</w:t>
      </w:r>
      <w:proofErr w:type="spellEnd"/>
      <w:r w:rsidR="00D46622">
        <w:rPr>
          <w:rFonts w:ascii="Arial" w:hAnsi="Arial" w:cs="Arial"/>
          <w:sz w:val="20"/>
          <w:szCs w:val="20"/>
        </w:rPr>
        <w:t>.</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5.6. Сведения о марке и государственном регистрационном знаке транспортного средства, в отношении которого действует парковочное разрешение, отметка о том, находится ли данное транспортное средство в собственности получившего парковочное разрешение.</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5.7. Дата внесения з</w:t>
      </w:r>
      <w:r w:rsidR="00D46622">
        <w:rPr>
          <w:rFonts w:ascii="Arial" w:hAnsi="Arial" w:cs="Arial"/>
          <w:sz w:val="20"/>
          <w:szCs w:val="20"/>
        </w:rPr>
        <w:t>аписи о парковочном разрешении.</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5.8. Дата внесения сведений об изменении з</w:t>
      </w:r>
      <w:r w:rsidR="00D46622">
        <w:rPr>
          <w:rFonts w:ascii="Arial" w:hAnsi="Arial" w:cs="Arial"/>
          <w:sz w:val="20"/>
          <w:szCs w:val="20"/>
        </w:rPr>
        <w:t>аписи о парковочном разрешении.</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5.9. Дата внесения сведений о продлении срока действия парковочного разрешени</w:t>
      </w:r>
      <w:r w:rsidR="00D46622">
        <w:rPr>
          <w:rFonts w:ascii="Arial" w:hAnsi="Arial" w:cs="Arial"/>
          <w:sz w:val="20"/>
          <w:szCs w:val="20"/>
        </w:rPr>
        <w:t>я.</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5.10. Дата внесения сведений об аннулир</w:t>
      </w:r>
      <w:r w:rsidR="00D46622">
        <w:rPr>
          <w:rFonts w:ascii="Arial" w:hAnsi="Arial" w:cs="Arial"/>
          <w:sz w:val="20"/>
          <w:szCs w:val="20"/>
        </w:rPr>
        <w:t>овании парковочного разрешения.</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5.11. Срок действия парковочного разрешения</w:t>
      </w:r>
      <w:r w:rsidR="00D46622">
        <w:rPr>
          <w:rFonts w:ascii="Arial" w:hAnsi="Arial" w:cs="Arial"/>
          <w:sz w:val="20"/>
          <w:szCs w:val="20"/>
        </w:rPr>
        <w:t xml:space="preserve"> (начало и окончание действия).</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5.13. Отметка о том, что получивший парковочное разрешение является участником Великой Отечественной войны, Героем Советского Союза, Героем Российской Федерации и полным кавалером ордена Славы.</w:t>
      </w:r>
    </w:p>
    <w:p w:rsidR="00D46622" w:rsidRDefault="00D46622" w:rsidP="00D46622">
      <w:pPr>
        <w:ind w:firstLine="709"/>
        <w:jc w:val="both"/>
        <w:textAlignment w:val="baseline"/>
        <w:rPr>
          <w:rFonts w:ascii="Arial" w:hAnsi="Arial" w:cs="Arial"/>
          <w:sz w:val="20"/>
          <w:szCs w:val="20"/>
        </w:rPr>
      </w:pPr>
      <w:r>
        <w:rPr>
          <w:rFonts w:ascii="Arial" w:hAnsi="Arial" w:cs="Arial"/>
          <w:sz w:val="20"/>
          <w:szCs w:val="20"/>
        </w:rPr>
        <w:t>5.14. СНИЛС.</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lastRenderedPageBreak/>
        <w:t>6. Лицо, ответственное за ведение Реестра, назначается приказом руководителя уполномоченного органа администрации города Куйбышева.</w:t>
      </w:r>
    </w:p>
    <w:p w:rsidR="00D46622"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7. Резервная копия Реестра формируется в целях защиты сведений, содержащихся в нем, не реже одного раза в месяц.</w:t>
      </w:r>
    </w:p>
    <w:p w:rsidR="00F4147D" w:rsidRPr="00F4147D" w:rsidRDefault="00F4147D" w:rsidP="00D46622">
      <w:pPr>
        <w:ind w:firstLine="709"/>
        <w:jc w:val="both"/>
        <w:textAlignment w:val="baseline"/>
        <w:rPr>
          <w:rFonts w:ascii="Arial" w:hAnsi="Arial" w:cs="Arial"/>
          <w:sz w:val="20"/>
          <w:szCs w:val="20"/>
        </w:rPr>
      </w:pPr>
      <w:r w:rsidRPr="00F4147D">
        <w:rPr>
          <w:rFonts w:ascii="Arial" w:hAnsi="Arial" w:cs="Arial"/>
          <w:sz w:val="20"/>
          <w:szCs w:val="20"/>
        </w:rPr>
        <w:t>8. Защита сведений, содержащихся в Реестре, от несанкционированного доступа осуществляется специализированными средствами защиты информации.</w:t>
      </w:r>
    </w:p>
    <w:p w:rsidR="00F4147D" w:rsidRPr="00F4147D" w:rsidRDefault="00F4147D" w:rsidP="00F4147D">
      <w:pPr>
        <w:spacing w:line="276" w:lineRule="auto"/>
        <w:jc w:val="both"/>
        <w:rPr>
          <w:rFonts w:ascii="Arial" w:eastAsia="Calibri" w:hAnsi="Arial" w:cs="Arial"/>
          <w:sz w:val="20"/>
          <w:szCs w:val="20"/>
          <w:lang w:eastAsia="en-US"/>
        </w:rPr>
      </w:pPr>
    </w:p>
    <w:p w:rsidR="002C4EAA" w:rsidRDefault="00F4147D" w:rsidP="00FE1FE6">
      <w:pPr>
        <w:tabs>
          <w:tab w:val="center" w:pos="7557"/>
        </w:tabs>
        <w:jc w:val="both"/>
        <w:rPr>
          <w:rFonts w:ascii="Arial" w:hAnsi="Arial" w:cs="Arial"/>
          <w:b/>
          <w:sz w:val="20"/>
          <w:szCs w:val="20"/>
        </w:rPr>
      </w:pPr>
      <w:r>
        <w:rPr>
          <w:rFonts w:ascii="Arial" w:hAnsi="Arial" w:cs="Arial"/>
          <w:b/>
          <w:sz w:val="20"/>
          <w:szCs w:val="20"/>
        </w:rPr>
        <w:t>2.3</w:t>
      </w:r>
      <w:r w:rsidR="00842A33" w:rsidRPr="00842A33">
        <w:rPr>
          <w:rFonts w:ascii="Arial" w:hAnsi="Arial" w:cs="Arial"/>
          <w:b/>
          <w:sz w:val="20"/>
          <w:szCs w:val="20"/>
        </w:rPr>
        <w:t>.</w:t>
      </w:r>
      <w:r w:rsidR="00842A33" w:rsidRPr="00842A33">
        <w:rPr>
          <w:rFonts w:ascii="Arial" w:hAnsi="Arial" w:cs="Arial"/>
          <w:b/>
          <w:sz w:val="20"/>
          <w:szCs w:val="20"/>
        </w:rPr>
        <w:tab/>
      </w:r>
      <w:r w:rsidR="00742C8A">
        <w:rPr>
          <w:rFonts w:ascii="Arial" w:hAnsi="Arial" w:cs="Arial"/>
          <w:b/>
          <w:sz w:val="20"/>
          <w:szCs w:val="20"/>
        </w:rPr>
        <w:t xml:space="preserve"> </w:t>
      </w:r>
      <w:r w:rsidR="00842A33" w:rsidRPr="00842A33">
        <w:rPr>
          <w:rFonts w:ascii="Arial" w:hAnsi="Arial" w:cs="Arial"/>
          <w:b/>
          <w:sz w:val="20"/>
          <w:szCs w:val="20"/>
        </w:rPr>
        <w:t xml:space="preserve">ПОСТАНОВЛЕНИЕ АДМИНИСТРАЦИИ ГОРОДА КУЙБЫШЕВА КУЙБЫШЕВСКОГО РАЙОНА НОВОСИБИРСКОЙ ОБЛАСТИ от 19.12.2022 № 1585 </w:t>
      </w:r>
      <w:r w:rsidR="00842A33" w:rsidRPr="00842A33">
        <w:rPr>
          <w:rFonts w:ascii="Arial" w:hAnsi="Arial" w:cs="Arial"/>
          <w:sz w:val="20"/>
          <w:szCs w:val="20"/>
        </w:rPr>
        <w:t>«О проведении торгов в форме открытого аукциона по продаже земельного участка»</w:t>
      </w:r>
    </w:p>
    <w:p w:rsidR="00842A33" w:rsidRDefault="00842A33" w:rsidP="00FE1FE6">
      <w:pPr>
        <w:tabs>
          <w:tab w:val="center" w:pos="7557"/>
        </w:tabs>
        <w:jc w:val="both"/>
        <w:rPr>
          <w:rFonts w:ascii="Arial" w:hAnsi="Arial" w:cs="Arial"/>
          <w:b/>
          <w:sz w:val="20"/>
          <w:szCs w:val="20"/>
        </w:rPr>
      </w:pPr>
    </w:p>
    <w:p w:rsidR="002C4EAA" w:rsidRPr="00603614" w:rsidRDefault="002C4EAA" w:rsidP="002C4EAA">
      <w:pPr>
        <w:keepNext/>
        <w:jc w:val="center"/>
        <w:outlineLvl w:val="1"/>
        <w:rPr>
          <w:rFonts w:ascii="Arial" w:hAnsi="Arial" w:cs="Arial"/>
          <w:b/>
          <w:bCs/>
          <w:sz w:val="20"/>
          <w:szCs w:val="20"/>
        </w:rPr>
      </w:pPr>
      <w:r>
        <w:rPr>
          <w:rFonts w:ascii="Arial" w:hAnsi="Arial" w:cs="Arial"/>
          <w:b/>
          <w:sz w:val="20"/>
          <w:szCs w:val="20"/>
        </w:rPr>
        <w:t>ПОСТАНОВЛЕНИЕ</w:t>
      </w:r>
    </w:p>
    <w:p w:rsidR="002C4EAA" w:rsidRPr="00E02665" w:rsidRDefault="002C4EAA" w:rsidP="002C4EAA">
      <w:pPr>
        <w:jc w:val="center"/>
        <w:rPr>
          <w:rFonts w:ascii="Arial" w:hAnsi="Arial" w:cs="Arial"/>
          <w:b/>
          <w:sz w:val="20"/>
          <w:szCs w:val="20"/>
        </w:rPr>
      </w:pPr>
    </w:p>
    <w:p w:rsidR="002C4EAA" w:rsidRDefault="00293B81" w:rsidP="002C4EAA">
      <w:pPr>
        <w:jc w:val="center"/>
        <w:rPr>
          <w:rFonts w:ascii="Arial" w:hAnsi="Arial" w:cs="Arial"/>
          <w:sz w:val="20"/>
          <w:szCs w:val="20"/>
        </w:rPr>
      </w:pPr>
      <w:r>
        <w:rPr>
          <w:rFonts w:ascii="Arial" w:hAnsi="Arial" w:cs="Arial"/>
          <w:sz w:val="20"/>
          <w:szCs w:val="20"/>
        </w:rPr>
        <w:t>19.12.2022 №1585</w:t>
      </w:r>
    </w:p>
    <w:p w:rsidR="002C4EAA" w:rsidRDefault="002C4EAA" w:rsidP="002C4EAA">
      <w:pPr>
        <w:jc w:val="center"/>
        <w:rPr>
          <w:rFonts w:ascii="Arial" w:hAnsi="Arial" w:cs="Arial"/>
          <w:sz w:val="20"/>
          <w:szCs w:val="20"/>
        </w:rPr>
      </w:pPr>
    </w:p>
    <w:p w:rsidR="002C4EAA" w:rsidRDefault="00293B81" w:rsidP="002C4EAA">
      <w:pPr>
        <w:jc w:val="center"/>
        <w:rPr>
          <w:rFonts w:ascii="Arial" w:hAnsi="Arial" w:cs="Arial"/>
          <w:b/>
          <w:sz w:val="20"/>
          <w:szCs w:val="20"/>
        </w:rPr>
      </w:pPr>
      <w:r w:rsidRPr="00293B81">
        <w:rPr>
          <w:rFonts w:ascii="Arial" w:hAnsi="Arial" w:cs="Arial"/>
          <w:b/>
          <w:sz w:val="20"/>
          <w:szCs w:val="20"/>
        </w:rPr>
        <w:t>О проведении торгов в форме открытого аукциона по продаже земельного участка</w:t>
      </w:r>
    </w:p>
    <w:p w:rsidR="00293B81" w:rsidRDefault="00293B81" w:rsidP="00293B81">
      <w:pPr>
        <w:pStyle w:val="af0"/>
        <w:tabs>
          <w:tab w:val="center" w:pos="-1843"/>
          <w:tab w:val="left" w:pos="-1418"/>
          <w:tab w:val="right" w:pos="11907"/>
        </w:tabs>
        <w:autoSpaceDE w:val="0"/>
        <w:autoSpaceDN w:val="0"/>
        <w:ind w:left="0" w:firstLine="540"/>
        <w:jc w:val="both"/>
        <w:rPr>
          <w:rFonts w:ascii="Arial" w:hAnsi="Arial" w:cs="Arial"/>
          <w:color w:val="000000"/>
          <w:sz w:val="20"/>
          <w:szCs w:val="20"/>
        </w:rPr>
      </w:pPr>
    </w:p>
    <w:p w:rsidR="00293B81" w:rsidRP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Руководствуясь ст. 39.3, 39.4, 39.11, 39.12 Земельного кодекса Российской Федерации</w:t>
      </w:r>
    </w:p>
    <w:p w:rsidR="00293B81" w:rsidRDefault="00293B81" w:rsidP="00293B8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293B81">
        <w:rPr>
          <w:rFonts w:ascii="Arial" w:hAnsi="Arial" w:cs="Arial"/>
          <w:color w:val="000000"/>
          <w:sz w:val="20"/>
          <w:szCs w:val="20"/>
        </w:rPr>
        <w:t>ПОСТАНОВЛЯЕТ</w:t>
      </w:r>
      <w:r>
        <w:rPr>
          <w:rFonts w:ascii="Arial" w:hAnsi="Arial" w:cs="Arial"/>
          <w:color w:val="000000"/>
          <w:sz w:val="20"/>
          <w:szCs w:val="20"/>
        </w:rPr>
        <w:t>:</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1. Провести торги в форме открытого аукциона по продаже земельного участка, общей площадью 510 </w:t>
      </w:r>
      <w:proofErr w:type="spellStart"/>
      <w:r w:rsidRPr="00293B81">
        <w:rPr>
          <w:rFonts w:ascii="Arial" w:hAnsi="Arial" w:cs="Arial"/>
          <w:color w:val="000000"/>
          <w:sz w:val="20"/>
          <w:szCs w:val="20"/>
        </w:rPr>
        <w:t>кв.м</w:t>
      </w:r>
      <w:proofErr w:type="spellEnd"/>
      <w:r w:rsidRPr="00293B81">
        <w:rPr>
          <w:rFonts w:ascii="Arial" w:hAnsi="Arial" w:cs="Arial"/>
          <w:color w:val="000000"/>
          <w:sz w:val="20"/>
          <w:szCs w:val="20"/>
        </w:rPr>
        <w:t>., расположенного по адресу: Новосибирская область, город Куйбышев, улица Мичурина, дом 81, с кадастровым номером: 54:34:010604:24, из земель населенных пунктов, разрешенное использование – под индивидуальное жилищное строительство.</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1.1. Установить целевое назначение земельного участка: под индивидуальное жилищное строительство.        </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w:t>
      </w:r>
      <w:r>
        <w:rPr>
          <w:rFonts w:ascii="Arial" w:hAnsi="Arial" w:cs="Arial"/>
          <w:color w:val="000000"/>
          <w:sz w:val="20"/>
          <w:szCs w:val="20"/>
        </w:rPr>
        <w:t xml:space="preserve"> элементе территориальной зоны.</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r>
        <w:rPr>
          <w:rFonts w:ascii="Arial" w:hAnsi="Arial" w:cs="Arial"/>
          <w:color w:val="000000"/>
          <w:sz w:val="20"/>
          <w:szCs w:val="20"/>
        </w:rPr>
        <w:t>:</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sz w:val="20"/>
          <w:szCs w:val="20"/>
        </w:rPr>
      </w:pPr>
      <w:r>
        <w:rPr>
          <w:rFonts w:ascii="Arial" w:hAnsi="Arial" w:cs="Arial"/>
          <w:sz w:val="20"/>
          <w:szCs w:val="20"/>
        </w:rPr>
        <w:t>-</w:t>
      </w:r>
      <w:r w:rsidRPr="00293B81">
        <w:rPr>
          <w:rFonts w:ascii="Arial" w:hAnsi="Arial" w:cs="Arial"/>
          <w:sz w:val="20"/>
          <w:szCs w:val="20"/>
        </w:rPr>
        <w:t xml:space="preserve"> минимальный отступ от гр</w:t>
      </w:r>
      <w:r>
        <w:rPr>
          <w:rFonts w:ascii="Arial" w:hAnsi="Arial" w:cs="Arial"/>
          <w:sz w:val="20"/>
          <w:szCs w:val="20"/>
        </w:rPr>
        <w:t>аниц земельного участка</w:t>
      </w:r>
      <w:r w:rsidRPr="00293B81">
        <w:rPr>
          <w:rFonts w:ascii="Arial" w:hAnsi="Arial" w:cs="Arial"/>
          <w:sz w:val="20"/>
          <w:szCs w:val="20"/>
        </w:rPr>
        <w:t xml:space="preserve"> -  3 м;</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sz w:val="20"/>
          <w:szCs w:val="20"/>
        </w:rPr>
      </w:pPr>
      <w:r w:rsidRPr="00293B81">
        <w:rPr>
          <w:rFonts w:ascii="Arial" w:hAnsi="Arial" w:cs="Arial"/>
          <w:sz w:val="20"/>
          <w:szCs w:val="20"/>
        </w:rPr>
        <w:t>- минимальное количество этажей – 1, максимальное – 3 этажа;</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sz w:val="20"/>
          <w:szCs w:val="20"/>
        </w:rPr>
      </w:pPr>
      <w:r w:rsidRPr="00293B81">
        <w:rPr>
          <w:rFonts w:ascii="Arial" w:hAnsi="Arial" w:cs="Arial"/>
          <w:sz w:val="20"/>
          <w:szCs w:val="20"/>
        </w:rPr>
        <w:t>- для хозяйственных построек и гаражей, не требующих получения разрешения на строительство, отступ от границ земельного участка устанавливается равным 1 м.</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sz w:val="20"/>
          <w:szCs w:val="20"/>
        </w:rPr>
      </w:pPr>
      <w:r w:rsidRPr="00293B81">
        <w:rPr>
          <w:rFonts w:ascii="Arial" w:hAnsi="Arial" w:cs="Arial"/>
          <w:sz w:val="20"/>
          <w:szCs w:val="20"/>
        </w:rPr>
        <w:t>- минимальный процент застройки - 5%;</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sz w:val="20"/>
          <w:szCs w:val="20"/>
        </w:rPr>
      </w:pPr>
      <w:r w:rsidRPr="00293B81">
        <w:rPr>
          <w:rFonts w:ascii="Arial" w:hAnsi="Arial" w:cs="Arial"/>
          <w:sz w:val="20"/>
          <w:szCs w:val="20"/>
        </w:rPr>
        <w:t>- максимальный процент застройки участка - 50%;</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sz w:val="20"/>
          <w:szCs w:val="20"/>
        </w:rPr>
      </w:pPr>
      <w:r w:rsidRPr="00293B81">
        <w:rPr>
          <w:rFonts w:ascii="Arial" w:hAnsi="Arial" w:cs="Arial"/>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sz w:val="20"/>
          <w:szCs w:val="20"/>
        </w:rPr>
        <w:t xml:space="preserve">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Pr>
          <w:rFonts w:ascii="Arial" w:hAnsi="Arial" w:cs="Arial"/>
          <w:color w:val="000000"/>
          <w:sz w:val="20"/>
          <w:szCs w:val="20"/>
        </w:rPr>
        <w:t>2. Определить:</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2.1. Способ отчуждения: продажа земельного участка на аукционе, открытом по составу участников.</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2.2. Форму подачи предложений </w:t>
      </w:r>
      <w:r>
        <w:rPr>
          <w:rFonts w:ascii="Arial" w:hAnsi="Arial" w:cs="Arial"/>
          <w:color w:val="000000"/>
          <w:sz w:val="20"/>
          <w:szCs w:val="20"/>
        </w:rPr>
        <w:t>- открытой.</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2.3. Начальную цену: 119 900 (сто девятнадцать тысяч девятьсот) рублей 00 копеек, в соответствии с отчетом независимого оценщика «Об оценке рыночной стоимости земельного участка площадью 510 </w:t>
      </w:r>
      <w:proofErr w:type="spellStart"/>
      <w:r w:rsidRPr="00293B81">
        <w:rPr>
          <w:rFonts w:ascii="Arial" w:hAnsi="Arial" w:cs="Arial"/>
          <w:color w:val="000000"/>
          <w:sz w:val="20"/>
          <w:szCs w:val="20"/>
        </w:rPr>
        <w:t>кв.м</w:t>
      </w:r>
      <w:proofErr w:type="spellEnd"/>
      <w:r w:rsidRPr="00293B81">
        <w:rPr>
          <w:rFonts w:ascii="Arial" w:hAnsi="Arial" w:cs="Arial"/>
          <w:color w:val="000000"/>
          <w:sz w:val="20"/>
          <w:szCs w:val="20"/>
        </w:rPr>
        <w:t xml:space="preserve">, расположенного по адресу: Новосибирская область, город Куйбышев, ул. Мичурина, дом 81» от 11.11.2022 года № -2022/11/032. </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2.4. Шаг аукциона – 3% начальной цены предмета аукциона – 3 597 (три тысячи пятьсот девяносто семь) рублей 00 копеек. </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2.5. Размер задатка – 20% начальной цены предмета аукциона – 23 980 (двадцать три тысячи девятьсот восемьдесят) рублей 00 копеек.       </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2.6. Место, дату и время приема заявок с прилагаемыми документами в информационном сообщении о проведении торгов.</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w:t>
      </w:r>
      <w:r w:rsidRPr="00293B81">
        <w:rPr>
          <w:rFonts w:ascii="Arial" w:hAnsi="Arial" w:cs="Arial"/>
          <w:color w:val="000000"/>
          <w:sz w:val="20"/>
          <w:szCs w:val="20"/>
        </w:rPr>
        <w:lastRenderedPageBreak/>
        <w:t>торгов в форме открытого аукциона по продаже земельного участка (приложе</w:t>
      </w:r>
      <w:r>
        <w:rPr>
          <w:rFonts w:ascii="Arial" w:hAnsi="Arial" w:cs="Arial"/>
          <w:color w:val="000000"/>
          <w:sz w:val="20"/>
          <w:szCs w:val="20"/>
        </w:rPr>
        <w:t>ние № 1) в официальном печатном</w:t>
      </w:r>
      <w:r w:rsidRPr="00293B81">
        <w:rPr>
          <w:rFonts w:ascii="Arial" w:hAnsi="Arial" w:cs="Arial"/>
          <w:color w:val="000000"/>
          <w:sz w:val="20"/>
          <w:szCs w:val="20"/>
        </w:rPr>
        <w:t xml:space="preserve">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293B81">
        <w:rPr>
          <w:rFonts w:ascii="Arial" w:hAnsi="Arial" w:cs="Arial"/>
          <w:color w:val="000000"/>
          <w:sz w:val="20"/>
          <w:szCs w:val="20"/>
          <w:lang w:val="en-US"/>
        </w:rPr>
        <w:t>www</w:t>
      </w:r>
      <w:r w:rsidRPr="00293B81">
        <w:rPr>
          <w:rFonts w:ascii="Arial" w:hAnsi="Arial" w:cs="Arial"/>
          <w:color w:val="000000"/>
          <w:sz w:val="20"/>
          <w:szCs w:val="20"/>
        </w:rPr>
        <w:t>.</w:t>
      </w:r>
      <w:proofErr w:type="spellStart"/>
      <w:r w:rsidRPr="00293B81">
        <w:rPr>
          <w:rFonts w:ascii="Arial" w:hAnsi="Arial" w:cs="Arial"/>
          <w:color w:val="000000"/>
          <w:sz w:val="20"/>
          <w:szCs w:val="20"/>
          <w:lang w:val="en-US"/>
        </w:rPr>
        <w:t>kainsk</w:t>
      </w:r>
      <w:proofErr w:type="spellEnd"/>
      <w:r w:rsidRPr="00293B81">
        <w:rPr>
          <w:rFonts w:ascii="Arial" w:hAnsi="Arial" w:cs="Arial"/>
          <w:color w:val="000000"/>
          <w:sz w:val="20"/>
          <w:szCs w:val="20"/>
        </w:rPr>
        <w:t>.</w:t>
      </w:r>
      <w:proofErr w:type="spellStart"/>
      <w:r w:rsidRPr="00293B81">
        <w:rPr>
          <w:rFonts w:ascii="Arial" w:hAnsi="Arial" w:cs="Arial"/>
          <w:color w:val="000000"/>
          <w:sz w:val="20"/>
          <w:szCs w:val="20"/>
          <w:lang w:val="en-US"/>
        </w:rPr>
        <w:t>nso</w:t>
      </w:r>
      <w:proofErr w:type="spellEnd"/>
      <w:r w:rsidRPr="00293B81">
        <w:rPr>
          <w:rFonts w:ascii="Arial" w:hAnsi="Arial" w:cs="Arial"/>
          <w:color w:val="000000"/>
          <w:sz w:val="20"/>
          <w:szCs w:val="20"/>
        </w:rPr>
        <w:t>.</w:t>
      </w:r>
      <w:proofErr w:type="spellStart"/>
      <w:r w:rsidRPr="00293B81">
        <w:rPr>
          <w:rFonts w:ascii="Arial" w:hAnsi="Arial" w:cs="Arial"/>
          <w:color w:val="000000"/>
          <w:sz w:val="20"/>
          <w:szCs w:val="20"/>
          <w:lang w:val="en-US"/>
        </w:rPr>
        <w:t>ru</w:t>
      </w:r>
      <w:proofErr w:type="spellEnd"/>
      <w:r w:rsidRPr="00293B81">
        <w:rPr>
          <w:rFonts w:ascii="Arial" w:hAnsi="Arial" w:cs="Arial"/>
          <w:color w:val="000000"/>
          <w:sz w:val="20"/>
          <w:szCs w:val="20"/>
        </w:rPr>
        <w:t xml:space="preserve">. </w:t>
      </w:r>
    </w:p>
    <w:p w:rsid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w:t>
      </w:r>
      <w:r w:rsidRPr="00696001">
        <w:rPr>
          <w:rFonts w:ascii="Arial" w:hAnsi="Arial" w:cs="Arial"/>
          <w:color w:val="000000"/>
          <w:sz w:val="20"/>
          <w:szCs w:val="20"/>
        </w:rPr>
        <w:t xml:space="preserve">1) на сайте </w:t>
      </w:r>
      <w:hyperlink r:id="rId37" w:history="1">
        <w:r w:rsidRPr="00696001">
          <w:rPr>
            <w:rStyle w:val="a4"/>
            <w:rFonts w:ascii="Arial" w:hAnsi="Arial" w:cs="Arial"/>
            <w:color w:val="000000"/>
            <w:sz w:val="20"/>
            <w:szCs w:val="20"/>
            <w:u w:val="none"/>
            <w:lang w:val="en-US"/>
          </w:rPr>
          <w:t>www</w:t>
        </w:r>
        <w:r w:rsidRPr="00696001">
          <w:rPr>
            <w:rStyle w:val="a4"/>
            <w:rFonts w:ascii="Arial" w:hAnsi="Arial" w:cs="Arial"/>
            <w:color w:val="000000"/>
            <w:sz w:val="20"/>
            <w:szCs w:val="20"/>
            <w:u w:val="none"/>
          </w:rPr>
          <w:t>.</w:t>
        </w:r>
        <w:proofErr w:type="spellStart"/>
        <w:r w:rsidRPr="00696001">
          <w:rPr>
            <w:rStyle w:val="a4"/>
            <w:rFonts w:ascii="Arial" w:hAnsi="Arial" w:cs="Arial"/>
            <w:color w:val="000000"/>
            <w:sz w:val="20"/>
            <w:szCs w:val="20"/>
            <w:u w:val="none"/>
            <w:lang w:val="en-US"/>
          </w:rPr>
          <w:t>torgi</w:t>
        </w:r>
        <w:proofErr w:type="spellEnd"/>
        <w:r w:rsidRPr="00696001">
          <w:rPr>
            <w:rStyle w:val="a4"/>
            <w:rFonts w:ascii="Arial" w:hAnsi="Arial" w:cs="Arial"/>
            <w:color w:val="000000"/>
            <w:sz w:val="20"/>
            <w:szCs w:val="20"/>
            <w:u w:val="none"/>
          </w:rPr>
          <w:t>.</w:t>
        </w:r>
        <w:proofErr w:type="spellStart"/>
        <w:r w:rsidRPr="00696001">
          <w:rPr>
            <w:rStyle w:val="a4"/>
            <w:rFonts w:ascii="Arial" w:hAnsi="Arial" w:cs="Arial"/>
            <w:color w:val="000000"/>
            <w:sz w:val="20"/>
            <w:szCs w:val="20"/>
            <w:u w:val="none"/>
            <w:lang w:val="en-US"/>
          </w:rPr>
          <w:t>gov</w:t>
        </w:r>
        <w:proofErr w:type="spellEnd"/>
        <w:r w:rsidRPr="00696001">
          <w:rPr>
            <w:rStyle w:val="a4"/>
            <w:rFonts w:ascii="Arial" w:hAnsi="Arial" w:cs="Arial"/>
            <w:color w:val="000000"/>
            <w:sz w:val="20"/>
            <w:szCs w:val="20"/>
            <w:u w:val="none"/>
          </w:rPr>
          <w:t>.</w:t>
        </w:r>
        <w:proofErr w:type="spellStart"/>
        <w:r w:rsidRPr="00696001">
          <w:rPr>
            <w:rStyle w:val="a4"/>
            <w:rFonts w:ascii="Arial" w:hAnsi="Arial" w:cs="Arial"/>
            <w:color w:val="000000"/>
            <w:sz w:val="20"/>
            <w:szCs w:val="20"/>
            <w:u w:val="none"/>
            <w:lang w:val="en-US"/>
          </w:rPr>
          <w:t>ru</w:t>
        </w:r>
        <w:proofErr w:type="spellEnd"/>
      </w:hyperlink>
      <w:r w:rsidRPr="00696001">
        <w:rPr>
          <w:rFonts w:ascii="Arial" w:hAnsi="Arial" w:cs="Arial"/>
          <w:color w:val="000000"/>
          <w:sz w:val="20"/>
          <w:szCs w:val="20"/>
        </w:rPr>
        <w:t xml:space="preserve"> и организовать</w:t>
      </w:r>
      <w:r w:rsidRPr="00293B81">
        <w:rPr>
          <w:rFonts w:ascii="Arial" w:hAnsi="Arial" w:cs="Arial"/>
          <w:color w:val="000000"/>
          <w:sz w:val="20"/>
          <w:szCs w:val="20"/>
        </w:rPr>
        <w:t xml:space="preserve"> проведение торгов в форме открытого аукциона по продаже земельного участка.</w:t>
      </w:r>
    </w:p>
    <w:p w:rsidR="00293B81" w:rsidRPr="00293B81" w:rsidRDefault="00293B81" w:rsidP="00293B8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293B81">
        <w:rPr>
          <w:rFonts w:ascii="Arial" w:hAnsi="Arial" w:cs="Arial"/>
          <w:color w:val="000000"/>
          <w:sz w:val="20"/>
          <w:szCs w:val="20"/>
        </w:rPr>
        <w:t>5. Контроль исполнения настоящего Постановления оставляю за собой.</w:t>
      </w:r>
    </w:p>
    <w:p w:rsidR="00293B81" w:rsidRPr="00293B81" w:rsidRDefault="00293B81" w:rsidP="00293B81">
      <w:pPr>
        <w:pStyle w:val="af0"/>
        <w:tabs>
          <w:tab w:val="center" w:pos="-1843"/>
          <w:tab w:val="left" w:pos="-1418"/>
          <w:tab w:val="right" w:pos="11907"/>
        </w:tabs>
        <w:autoSpaceDE w:val="0"/>
        <w:autoSpaceDN w:val="0"/>
        <w:ind w:left="0"/>
        <w:jc w:val="both"/>
        <w:rPr>
          <w:rFonts w:ascii="Arial" w:hAnsi="Arial" w:cs="Arial"/>
          <w:color w:val="000000"/>
          <w:sz w:val="20"/>
          <w:szCs w:val="20"/>
        </w:rPr>
      </w:pPr>
    </w:p>
    <w:p w:rsidR="00293B81" w:rsidRPr="00293B81" w:rsidRDefault="00293B81" w:rsidP="00293B81">
      <w:pPr>
        <w:pStyle w:val="af0"/>
        <w:tabs>
          <w:tab w:val="center" w:pos="-1843"/>
          <w:tab w:val="left" w:pos="-1418"/>
          <w:tab w:val="right" w:pos="11907"/>
        </w:tabs>
        <w:autoSpaceDE w:val="0"/>
        <w:autoSpaceDN w:val="0"/>
        <w:ind w:left="0"/>
        <w:jc w:val="both"/>
        <w:rPr>
          <w:rFonts w:ascii="Arial" w:hAnsi="Arial" w:cs="Arial"/>
          <w:sz w:val="20"/>
          <w:szCs w:val="20"/>
        </w:rPr>
      </w:pPr>
      <w:r w:rsidRPr="00293B81">
        <w:rPr>
          <w:rFonts w:ascii="Arial" w:hAnsi="Arial" w:cs="Arial"/>
          <w:sz w:val="20"/>
          <w:szCs w:val="20"/>
        </w:rPr>
        <w:t xml:space="preserve">     Глава города Куйбышева</w:t>
      </w:r>
    </w:p>
    <w:p w:rsidR="00293B81" w:rsidRPr="00293B81" w:rsidRDefault="00293B81" w:rsidP="00293B81">
      <w:pPr>
        <w:tabs>
          <w:tab w:val="center" w:pos="-1843"/>
          <w:tab w:val="left" w:pos="-1418"/>
          <w:tab w:val="right" w:pos="11907"/>
        </w:tabs>
        <w:autoSpaceDE w:val="0"/>
        <w:autoSpaceDN w:val="0"/>
        <w:jc w:val="both"/>
        <w:rPr>
          <w:rFonts w:ascii="Arial" w:hAnsi="Arial" w:cs="Arial"/>
          <w:sz w:val="20"/>
          <w:szCs w:val="20"/>
        </w:rPr>
      </w:pPr>
      <w:r w:rsidRPr="00293B81">
        <w:rPr>
          <w:rFonts w:ascii="Arial" w:hAnsi="Arial" w:cs="Arial"/>
          <w:sz w:val="20"/>
          <w:szCs w:val="20"/>
        </w:rPr>
        <w:t xml:space="preserve">     Куйбышевского района</w:t>
      </w:r>
    </w:p>
    <w:p w:rsidR="00293B81" w:rsidRPr="00293B81" w:rsidRDefault="00293B81" w:rsidP="00293B81">
      <w:pPr>
        <w:tabs>
          <w:tab w:val="center" w:pos="-1843"/>
          <w:tab w:val="left" w:pos="-1418"/>
          <w:tab w:val="right" w:pos="11907"/>
        </w:tabs>
        <w:autoSpaceDE w:val="0"/>
        <w:autoSpaceDN w:val="0"/>
        <w:jc w:val="both"/>
        <w:rPr>
          <w:rFonts w:ascii="Arial" w:hAnsi="Arial" w:cs="Arial"/>
          <w:sz w:val="20"/>
          <w:szCs w:val="20"/>
        </w:rPr>
      </w:pPr>
      <w:r w:rsidRPr="00293B81">
        <w:rPr>
          <w:rFonts w:ascii="Arial" w:hAnsi="Arial" w:cs="Arial"/>
          <w:sz w:val="20"/>
          <w:szCs w:val="20"/>
        </w:rPr>
        <w:t xml:space="preserve">     Новосибирской области                </w:t>
      </w:r>
      <w:r>
        <w:rPr>
          <w:rFonts w:ascii="Arial" w:hAnsi="Arial" w:cs="Arial"/>
          <w:sz w:val="20"/>
          <w:szCs w:val="20"/>
        </w:rPr>
        <w:t xml:space="preserve">                            </w:t>
      </w:r>
      <w:r w:rsidRPr="00293B81">
        <w:rPr>
          <w:rFonts w:ascii="Arial" w:hAnsi="Arial" w:cs="Arial"/>
          <w:sz w:val="20"/>
          <w:szCs w:val="20"/>
        </w:rPr>
        <w:t xml:space="preserve">      </w:t>
      </w:r>
      <w:r>
        <w:rPr>
          <w:rFonts w:ascii="Arial" w:hAnsi="Arial" w:cs="Arial"/>
          <w:sz w:val="20"/>
          <w:szCs w:val="20"/>
        </w:rPr>
        <w:t xml:space="preserve">                                     </w:t>
      </w:r>
      <w:r w:rsidRPr="00293B81">
        <w:rPr>
          <w:rFonts w:ascii="Arial" w:hAnsi="Arial" w:cs="Arial"/>
          <w:sz w:val="20"/>
          <w:szCs w:val="20"/>
        </w:rPr>
        <w:t xml:space="preserve">               А.А. Андронов</w:t>
      </w:r>
    </w:p>
    <w:p w:rsidR="002C4EAA" w:rsidRDefault="002C4EAA" w:rsidP="000F5DEE">
      <w:pPr>
        <w:tabs>
          <w:tab w:val="center" w:pos="-1843"/>
          <w:tab w:val="left" w:pos="-1418"/>
          <w:tab w:val="right" w:pos="11907"/>
        </w:tabs>
        <w:autoSpaceDE w:val="0"/>
        <w:autoSpaceDN w:val="0"/>
        <w:jc w:val="both"/>
        <w:rPr>
          <w:rFonts w:ascii="Arial" w:hAnsi="Arial" w:cs="Arial"/>
          <w:sz w:val="20"/>
          <w:szCs w:val="20"/>
        </w:rPr>
      </w:pPr>
    </w:p>
    <w:p w:rsidR="00314322" w:rsidRDefault="00496B86" w:rsidP="00FE1FE6">
      <w:pPr>
        <w:tabs>
          <w:tab w:val="center" w:pos="7557"/>
        </w:tabs>
        <w:jc w:val="both"/>
        <w:rPr>
          <w:rFonts w:ascii="Arial" w:hAnsi="Arial" w:cs="Arial"/>
          <w:sz w:val="20"/>
          <w:szCs w:val="20"/>
        </w:rPr>
      </w:pPr>
      <w:r>
        <w:rPr>
          <w:rFonts w:ascii="Arial" w:hAnsi="Arial" w:cs="Arial"/>
          <w:b/>
          <w:sz w:val="20"/>
          <w:szCs w:val="20"/>
        </w:rPr>
        <w:t>2</w:t>
      </w:r>
      <w:r w:rsidR="00D46622">
        <w:rPr>
          <w:rFonts w:ascii="Arial" w:hAnsi="Arial" w:cs="Arial"/>
          <w:b/>
          <w:sz w:val="20"/>
          <w:szCs w:val="20"/>
        </w:rPr>
        <w:t>.4</w:t>
      </w:r>
      <w:r w:rsidR="00314322" w:rsidRPr="00314322">
        <w:rPr>
          <w:rFonts w:ascii="Arial" w:hAnsi="Arial" w:cs="Arial"/>
          <w:b/>
          <w:sz w:val="20"/>
          <w:szCs w:val="20"/>
        </w:rPr>
        <w:t>.</w:t>
      </w:r>
      <w:r w:rsidR="00314322" w:rsidRPr="00314322">
        <w:rPr>
          <w:rFonts w:ascii="Arial" w:hAnsi="Arial" w:cs="Arial"/>
          <w:b/>
          <w:sz w:val="20"/>
          <w:szCs w:val="20"/>
        </w:rPr>
        <w:tab/>
      </w:r>
      <w:r w:rsidR="00314322">
        <w:rPr>
          <w:rFonts w:ascii="Arial" w:hAnsi="Arial" w:cs="Arial"/>
          <w:b/>
          <w:sz w:val="20"/>
          <w:szCs w:val="20"/>
        </w:rPr>
        <w:t xml:space="preserve"> </w:t>
      </w:r>
      <w:r w:rsidR="00314322" w:rsidRPr="00314322">
        <w:rPr>
          <w:rFonts w:ascii="Arial" w:hAnsi="Arial" w:cs="Arial"/>
          <w:b/>
          <w:sz w:val="20"/>
          <w:szCs w:val="20"/>
        </w:rPr>
        <w:t xml:space="preserve">ПОСТАНОВЛЕНИЕ АДМИНИСТРАЦИИ ГОРОДА КУЙБЫШЕВА КУЙБЫШЕВСКОГО РАЙОНА НОВОСИБИРСКОЙ ОБЛАСТИ от 20.12.2022 № 1590 </w:t>
      </w:r>
      <w:r w:rsidR="00314322" w:rsidRPr="00314322">
        <w:rPr>
          <w:rFonts w:ascii="Arial" w:hAnsi="Arial" w:cs="Arial"/>
          <w:sz w:val="20"/>
          <w:szCs w:val="20"/>
        </w:rPr>
        <w:t>«О проведении торгов в форме открытого аукциона по продаже земельного участка»</w:t>
      </w:r>
    </w:p>
    <w:p w:rsidR="00314322" w:rsidRPr="00314322" w:rsidRDefault="00314322" w:rsidP="00FE1FE6">
      <w:pPr>
        <w:tabs>
          <w:tab w:val="center" w:pos="7557"/>
        </w:tabs>
        <w:jc w:val="both"/>
        <w:rPr>
          <w:rFonts w:ascii="Arial" w:hAnsi="Arial" w:cs="Arial"/>
          <w:sz w:val="20"/>
          <w:szCs w:val="20"/>
        </w:rPr>
      </w:pPr>
    </w:p>
    <w:p w:rsidR="00314322" w:rsidRPr="00603614" w:rsidRDefault="00314322" w:rsidP="00314322">
      <w:pPr>
        <w:keepNext/>
        <w:jc w:val="center"/>
        <w:outlineLvl w:val="1"/>
        <w:rPr>
          <w:rFonts w:ascii="Arial" w:hAnsi="Arial" w:cs="Arial"/>
          <w:b/>
          <w:bCs/>
          <w:sz w:val="20"/>
          <w:szCs w:val="20"/>
        </w:rPr>
      </w:pPr>
      <w:r>
        <w:rPr>
          <w:rFonts w:ascii="Arial" w:hAnsi="Arial" w:cs="Arial"/>
          <w:b/>
          <w:sz w:val="20"/>
          <w:szCs w:val="20"/>
        </w:rPr>
        <w:t>ПОСТАНОВЛЕНИЕ</w:t>
      </w:r>
    </w:p>
    <w:p w:rsidR="00314322" w:rsidRPr="00E02665" w:rsidRDefault="00314322" w:rsidP="00314322">
      <w:pPr>
        <w:jc w:val="center"/>
        <w:rPr>
          <w:rFonts w:ascii="Arial" w:hAnsi="Arial" w:cs="Arial"/>
          <w:b/>
          <w:sz w:val="20"/>
          <w:szCs w:val="20"/>
        </w:rPr>
      </w:pPr>
    </w:p>
    <w:p w:rsidR="00314322" w:rsidRPr="00E02665" w:rsidRDefault="00314322" w:rsidP="00314322">
      <w:pPr>
        <w:jc w:val="center"/>
        <w:rPr>
          <w:rFonts w:ascii="Arial" w:hAnsi="Arial" w:cs="Arial"/>
          <w:color w:val="FF0000"/>
          <w:sz w:val="20"/>
          <w:szCs w:val="20"/>
        </w:rPr>
      </w:pPr>
      <w:r>
        <w:rPr>
          <w:rFonts w:ascii="Arial" w:hAnsi="Arial" w:cs="Arial"/>
          <w:sz w:val="20"/>
          <w:szCs w:val="20"/>
        </w:rPr>
        <w:t>20.12.2022 №1590</w:t>
      </w:r>
    </w:p>
    <w:p w:rsidR="00314322" w:rsidRDefault="00314322" w:rsidP="00314322">
      <w:pPr>
        <w:tabs>
          <w:tab w:val="center" w:pos="7557"/>
        </w:tabs>
        <w:jc w:val="center"/>
        <w:rPr>
          <w:rFonts w:ascii="Arial" w:hAnsi="Arial" w:cs="Arial"/>
          <w:b/>
          <w:sz w:val="20"/>
          <w:szCs w:val="20"/>
        </w:rPr>
      </w:pPr>
    </w:p>
    <w:p w:rsidR="00314322" w:rsidRDefault="00314322" w:rsidP="00314322">
      <w:pPr>
        <w:tabs>
          <w:tab w:val="center" w:pos="7557"/>
        </w:tabs>
        <w:jc w:val="center"/>
        <w:rPr>
          <w:rFonts w:ascii="Arial" w:hAnsi="Arial" w:cs="Arial"/>
          <w:b/>
          <w:sz w:val="20"/>
          <w:szCs w:val="20"/>
        </w:rPr>
      </w:pPr>
      <w:r w:rsidRPr="00314322">
        <w:rPr>
          <w:rFonts w:ascii="Arial" w:hAnsi="Arial" w:cs="Arial"/>
          <w:b/>
          <w:sz w:val="20"/>
          <w:szCs w:val="20"/>
        </w:rPr>
        <w:t>О проведении торгов в форме открытого аукциона по продаже земельного участка</w:t>
      </w:r>
    </w:p>
    <w:p w:rsidR="00314322" w:rsidRPr="00314322" w:rsidRDefault="00314322" w:rsidP="00314322">
      <w:pPr>
        <w:tabs>
          <w:tab w:val="center" w:pos="7557"/>
        </w:tabs>
        <w:jc w:val="center"/>
        <w:rPr>
          <w:rFonts w:ascii="Arial" w:hAnsi="Arial" w:cs="Arial"/>
          <w:sz w:val="20"/>
          <w:szCs w:val="20"/>
        </w:rPr>
      </w:pP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Руководствуясь ст. 39.3, 39.4, 39.11, 39.12 Земельного кодекса Российской Федерации</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ПОСТАНОВЛЯЕТ</w:t>
      </w:r>
      <w:r>
        <w:rPr>
          <w:rFonts w:ascii="Arial" w:hAnsi="Arial" w:cs="Arial"/>
          <w:color w:val="000000"/>
          <w:sz w:val="20"/>
          <w:szCs w:val="20"/>
        </w:rPr>
        <w:t>:</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 xml:space="preserve">1. Провести торги в форме открытого аукциона по продаже земельного участка, общей площадью 1014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с кадастровым номером: 54:34:012516:346, из земель населенных пунктов, разрешенное использование – для индивидуального жилищно</w:t>
      </w:r>
      <w:r>
        <w:rPr>
          <w:rFonts w:ascii="Arial" w:hAnsi="Arial" w:cs="Arial"/>
          <w:color w:val="000000"/>
          <w:sz w:val="20"/>
          <w:szCs w:val="20"/>
        </w:rPr>
        <w:t>го</w:t>
      </w:r>
      <w:r w:rsidRPr="00314322">
        <w:rPr>
          <w:rFonts w:ascii="Arial" w:hAnsi="Arial" w:cs="Arial"/>
          <w:color w:val="000000"/>
          <w:sz w:val="20"/>
          <w:szCs w:val="20"/>
        </w:rPr>
        <w:t xml:space="preserve"> строительства.</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 xml:space="preserve">1.1. Установить целевое назначение земельного участка: </w:t>
      </w:r>
      <w:r>
        <w:rPr>
          <w:rFonts w:ascii="Arial" w:hAnsi="Arial" w:cs="Arial"/>
          <w:color w:val="000000"/>
          <w:sz w:val="20"/>
          <w:szCs w:val="20"/>
        </w:rPr>
        <w:t xml:space="preserve">для индивидуального жилищного </w:t>
      </w:r>
      <w:r w:rsidRPr="00314322">
        <w:rPr>
          <w:rFonts w:ascii="Arial" w:hAnsi="Arial" w:cs="Arial"/>
          <w:color w:val="000000"/>
          <w:sz w:val="20"/>
          <w:szCs w:val="20"/>
        </w:rPr>
        <w:t xml:space="preserve">строительства.        </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w:t>
      </w:r>
      <w:r>
        <w:rPr>
          <w:rFonts w:ascii="Arial" w:hAnsi="Arial" w:cs="Arial"/>
          <w:color w:val="000000"/>
          <w:sz w:val="20"/>
          <w:szCs w:val="20"/>
        </w:rPr>
        <w:t xml:space="preserve"> элементе территориальной зоны.</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r>
        <w:rPr>
          <w:rFonts w:ascii="Arial" w:hAnsi="Arial" w:cs="Arial"/>
          <w:color w:val="000000"/>
          <w:sz w:val="20"/>
          <w:szCs w:val="20"/>
        </w:rPr>
        <w:t>:</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sz w:val="20"/>
          <w:szCs w:val="20"/>
        </w:rPr>
      </w:pPr>
      <w:r w:rsidRPr="00314322">
        <w:rPr>
          <w:rFonts w:ascii="Arial" w:hAnsi="Arial" w:cs="Arial"/>
          <w:sz w:val="20"/>
          <w:szCs w:val="20"/>
        </w:rPr>
        <w:t>- минимальный отступ от гр</w:t>
      </w:r>
      <w:r>
        <w:rPr>
          <w:rFonts w:ascii="Arial" w:hAnsi="Arial" w:cs="Arial"/>
          <w:sz w:val="20"/>
          <w:szCs w:val="20"/>
        </w:rPr>
        <w:t xml:space="preserve">аниц земельного участка </w:t>
      </w:r>
      <w:r w:rsidRPr="00314322">
        <w:rPr>
          <w:rFonts w:ascii="Arial" w:hAnsi="Arial" w:cs="Arial"/>
          <w:sz w:val="20"/>
          <w:szCs w:val="20"/>
        </w:rPr>
        <w:t>-  3 м;</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sz w:val="20"/>
          <w:szCs w:val="20"/>
        </w:rPr>
      </w:pPr>
      <w:r w:rsidRPr="00314322">
        <w:rPr>
          <w:rFonts w:ascii="Arial" w:hAnsi="Arial" w:cs="Arial"/>
          <w:sz w:val="20"/>
          <w:szCs w:val="20"/>
        </w:rPr>
        <w:t>- минимальное количество этажей – 1, максимальное – 3 этажа;</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sz w:val="20"/>
          <w:szCs w:val="20"/>
        </w:rPr>
      </w:pPr>
      <w:r w:rsidRPr="00314322">
        <w:rPr>
          <w:rFonts w:ascii="Arial" w:hAnsi="Arial" w:cs="Arial"/>
          <w:sz w:val="20"/>
          <w:szCs w:val="20"/>
        </w:rPr>
        <w:t>- для хозяйственных построек и гаражей, не требующих получения разрешения на строительство, отступ от границ земельного участка устанавливается равным 1 м.</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sz w:val="20"/>
          <w:szCs w:val="20"/>
        </w:rPr>
      </w:pPr>
      <w:r w:rsidRPr="00314322">
        <w:rPr>
          <w:rFonts w:ascii="Arial" w:hAnsi="Arial" w:cs="Arial"/>
          <w:sz w:val="20"/>
          <w:szCs w:val="20"/>
        </w:rPr>
        <w:t>- минимальный процент застройки - 5%;</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sz w:val="20"/>
          <w:szCs w:val="20"/>
        </w:rPr>
      </w:pPr>
      <w:r w:rsidRPr="00314322">
        <w:rPr>
          <w:rFonts w:ascii="Arial" w:hAnsi="Arial" w:cs="Arial"/>
          <w:sz w:val="20"/>
          <w:szCs w:val="20"/>
        </w:rPr>
        <w:t>- максимальный процент застройки участка - 50%;</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sz w:val="20"/>
          <w:szCs w:val="20"/>
        </w:rPr>
      </w:pPr>
      <w:r w:rsidRPr="00314322">
        <w:rPr>
          <w:rFonts w:ascii="Arial" w:hAnsi="Arial" w:cs="Arial"/>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sz w:val="20"/>
          <w:szCs w:val="20"/>
        </w:rPr>
        <w:t xml:space="preserve">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w:t>
      </w:r>
      <w:r>
        <w:rPr>
          <w:rFonts w:ascii="Arial" w:hAnsi="Arial" w:cs="Arial"/>
          <w:sz w:val="20"/>
          <w:szCs w:val="20"/>
        </w:rPr>
        <w:t>–</w:t>
      </w:r>
      <w:r w:rsidRPr="00314322">
        <w:rPr>
          <w:rFonts w:ascii="Arial" w:hAnsi="Arial" w:cs="Arial"/>
          <w:sz w:val="20"/>
          <w:szCs w:val="20"/>
        </w:rPr>
        <w:t xml:space="preserve"> 2</w:t>
      </w:r>
      <w:r>
        <w:rPr>
          <w:rFonts w:ascii="Arial" w:hAnsi="Arial" w:cs="Arial"/>
          <w:sz w:val="20"/>
          <w:szCs w:val="20"/>
        </w:rPr>
        <w:t xml:space="preserve"> </w:t>
      </w:r>
      <w:r w:rsidRPr="00314322">
        <w:rPr>
          <w:rFonts w:ascii="Arial" w:hAnsi="Arial" w:cs="Arial"/>
          <w:sz w:val="20"/>
          <w:szCs w:val="20"/>
        </w:rPr>
        <w:t xml:space="preserve">м. </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Pr>
          <w:rFonts w:ascii="Arial" w:hAnsi="Arial" w:cs="Arial"/>
          <w:color w:val="000000"/>
          <w:sz w:val="20"/>
          <w:szCs w:val="20"/>
        </w:rPr>
        <w:t>2. Определить:</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2.1. Способ отчуждения: продажа земельного участка на аукционе, открытом по составу участников.</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 xml:space="preserve">2.2. Форму подачи предложений </w:t>
      </w:r>
      <w:r>
        <w:rPr>
          <w:rFonts w:ascii="Arial" w:hAnsi="Arial" w:cs="Arial"/>
          <w:color w:val="000000"/>
          <w:sz w:val="20"/>
          <w:szCs w:val="20"/>
        </w:rPr>
        <w:t>- открытой.</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 xml:space="preserve">2.3. Начальную цену: 525 300 (пятьсот двадцать пять тысяч триста) рублей 00 копеек, в соответствии с отчетом независимого оценщика «Об оценке рыночной стоимости земельного участка площадью 1014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xml:space="preserve">, расположенного по адресу: Российская Федерация, Новосибирская область, </w:t>
      </w:r>
      <w:r w:rsidRPr="00314322">
        <w:rPr>
          <w:rFonts w:ascii="Arial" w:hAnsi="Arial" w:cs="Arial"/>
          <w:color w:val="000000"/>
          <w:sz w:val="20"/>
          <w:szCs w:val="20"/>
        </w:rPr>
        <w:lastRenderedPageBreak/>
        <w:t xml:space="preserve">Куйбышевский муниципальный район, городское поселение город Куйбышев, город Куйбышев, улица Гуляева, земельный участок №37» от 30.11.2022 года № -2022/11/088. </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 xml:space="preserve">2.4. Шаг аукциона – 3% начальной цены предмета аукциона – 15 759 (пятнадцать тысяч семьсот пятьдесят девять) рублей 00 копеек. </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 xml:space="preserve">2.5. Размер задатка – 20% начальной цены предмета аукциона – 105 060 (сто пять тысяч шестьдесят) рублей 00 копеек.       </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2.6. Место, дату и время приема заявок с прилагаемыми документами в информационном сообщении о проведении торгов.</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w:t>
      </w:r>
      <w:r>
        <w:rPr>
          <w:rFonts w:ascii="Arial" w:hAnsi="Arial" w:cs="Arial"/>
          <w:color w:val="000000"/>
          <w:sz w:val="20"/>
          <w:szCs w:val="20"/>
        </w:rPr>
        <w:t>ние № 1) в официальном печатном</w:t>
      </w:r>
      <w:r w:rsidRPr="00314322">
        <w:rPr>
          <w:rFonts w:ascii="Arial" w:hAnsi="Arial" w:cs="Arial"/>
          <w:color w:val="000000"/>
          <w:sz w:val="20"/>
          <w:szCs w:val="20"/>
        </w:rPr>
        <w:t xml:space="preserve">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314322">
        <w:rPr>
          <w:rFonts w:ascii="Arial" w:hAnsi="Arial" w:cs="Arial"/>
          <w:color w:val="000000"/>
          <w:sz w:val="20"/>
          <w:szCs w:val="20"/>
          <w:lang w:val="en-US"/>
        </w:rPr>
        <w:t>www</w:t>
      </w:r>
      <w:r w:rsidRPr="00314322">
        <w:rPr>
          <w:rFonts w:ascii="Arial" w:hAnsi="Arial" w:cs="Arial"/>
          <w:color w:val="000000"/>
          <w:sz w:val="20"/>
          <w:szCs w:val="20"/>
        </w:rPr>
        <w:t>.</w:t>
      </w:r>
      <w:proofErr w:type="spellStart"/>
      <w:r w:rsidRPr="00314322">
        <w:rPr>
          <w:rFonts w:ascii="Arial" w:hAnsi="Arial" w:cs="Arial"/>
          <w:color w:val="000000"/>
          <w:sz w:val="20"/>
          <w:szCs w:val="20"/>
          <w:lang w:val="en-US"/>
        </w:rPr>
        <w:t>kainsk</w:t>
      </w:r>
      <w:proofErr w:type="spellEnd"/>
      <w:r w:rsidRPr="00314322">
        <w:rPr>
          <w:rFonts w:ascii="Arial" w:hAnsi="Arial" w:cs="Arial"/>
          <w:color w:val="000000"/>
          <w:sz w:val="20"/>
          <w:szCs w:val="20"/>
        </w:rPr>
        <w:t>.</w:t>
      </w:r>
      <w:proofErr w:type="spellStart"/>
      <w:r w:rsidRPr="00314322">
        <w:rPr>
          <w:rFonts w:ascii="Arial" w:hAnsi="Arial" w:cs="Arial"/>
          <w:color w:val="000000"/>
          <w:sz w:val="20"/>
          <w:szCs w:val="20"/>
          <w:lang w:val="en-US"/>
        </w:rPr>
        <w:t>nso</w:t>
      </w:r>
      <w:proofErr w:type="spellEnd"/>
      <w:r w:rsidRPr="00314322">
        <w:rPr>
          <w:rFonts w:ascii="Arial" w:hAnsi="Arial" w:cs="Arial"/>
          <w:color w:val="000000"/>
          <w:sz w:val="20"/>
          <w:szCs w:val="20"/>
        </w:rPr>
        <w:t>.</w:t>
      </w:r>
      <w:proofErr w:type="spellStart"/>
      <w:r w:rsidRPr="00314322">
        <w:rPr>
          <w:rFonts w:ascii="Arial" w:hAnsi="Arial" w:cs="Arial"/>
          <w:color w:val="000000"/>
          <w:sz w:val="20"/>
          <w:szCs w:val="20"/>
          <w:lang w:val="en-US"/>
        </w:rPr>
        <w:t>ru</w:t>
      </w:r>
      <w:proofErr w:type="spellEnd"/>
      <w:r w:rsidRPr="00314322">
        <w:rPr>
          <w:rFonts w:ascii="Arial" w:hAnsi="Arial" w:cs="Arial"/>
          <w:color w:val="000000"/>
          <w:sz w:val="20"/>
          <w:szCs w:val="20"/>
        </w:rPr>
        <w:t xml:space="preserve">. </w:t>
      </w:r>
    </w:p>
    <w:p w:rsid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t>
      </w:r>
      <w:hyperlink r:id="rId38" w:history="1">
        <w:r w:rsidRPr="00314322">
          <w:rPr>
            <w:rStyle w:val="a4"/>
            <w:rFonts w:ascii="Arial" w:hAnsi="Arial" w:cs="Arial"/>
            <w:color w:val="000000"/>
            <w:sz w:val="20"/>
            <w:szCs w:val="20"/>
            <w:u w:val="none"/>
            <w:lang w:val="en-US"/>
          </w:rPr>
          <w:t>www</w:t>
        </w:r>
        <w:r w:rsidRPr="00314322">
          <w:rPr>
            <w:rStyle w:val="a4"/>
            <w:rFonts w:ascii="Arial" w:hAnsi="Arial" w:cs="Arial"/>
            <w:color w:val="000000"/>
            <w:sz w:val="20"/>
            <w:szCs w:val="20"/>
            <w:u w:val="none"/>
          </w:rPr>
          <w:t>.</w:t>
        </w:r>
        <w:proofErr w:type="spellStart"/>
        <w:r w:rsidRPr="00314322">
          <w:rPr>
            <w:rStyle w:val="a4"/>
            <w:rFonts w:ascii="Arial" w:hAnsi="Arial" w:cs="Arial"/>
            <w:color w:val="000000"/>
            <w:sz w:val="20"/>
            <w:szCs w:val="20"/>
            <w:u w:val="none"/>
            <w:lang w:val="en-US"/>
          </w:rPr>
          <w:t>torgi</w:t>
        </w:r>
        <w:proofErr w:type="spellEnd"/>
        <w:r w:rsidRPr="00314322">
          <w:rPr>
            <w:rStyle w:val="a4"/>
            <w:rFonts w:ascii="Arial" w:hAnsi="Arial" w:cs="Arial"/>
            <w:color w:val="000000"/>
            <w:sz w:val="20"/>
            <w:szCs w:val="20"/>
            <w:u w:val="none"/>
          </w:rPr>
          <w:t>.</w:t>
        </w:r>
        <w:proofErr w:type="spellStart"/>
        <w:r w:rsidRPr="00314322">
          <w:rPr>
            <w:rStyle w:val="a4"/>
            <w:rFonts w:ascii="Arial" w:hAnsi="Arial" w:cs="Arial"/>
            <w:color w:val="000000"/>
            <w:sz w:val="20"/>
            <w:szCs w:val="20"/>
            <w:u w:val="none"/>
            <w:lang w:val="en-US"/>
          </w:rPr>
          <w:t>gov</w:t>
        </w:r>
        <w:proofErr w:type="spellEnd"/>
        <w:r w:rsidRPr="00314322">
          <w:rPr>
            <w:rStyle w:val="a4"/>
            <w:rFonts w:ascii="Arial" w:hAnsi="Arial" w:cs="Arial"/>
            <w:color w:val="000000"/>
            <w:sz w:val="20"/>
            <w:szCs w:val="20"/>
            <w:u w:val="none"/>
          </w:rPr>
          <w:t>.</w:t>
        </w:r>
        <w:proofErr w:type="spellStart"/>
        <w:r w:rsidRPr="00314322">
          <w:rPr>
            <w:rStyle w:val="a4"/>
            <w:rFonts w:ascii="Arial" w:hAnsi="Arial" w:cs="Arial"/>
            <w:color w:val="000000"/>
            <w:sz w:val="20"/>
            <w:szCs w:val="20"/>
            <w:u w:val="none"/>
            <w:lang w:val="en-US"/>
          </w:rPr>
          <w:t>ru</w:t>
        </w:r>
        <w:proofErr w:type="spellEnd"/>
      </w:hyperlink>
      <w:r w:rsidRPr="00314322">
        <w:rPr>
          <w:rFonts w:ascii="Arial" w:hAnsi="Arial" w:cs="Arial"/>
          <w:color w:val="000000"/>
          <w:sz w:val="20"/>
          <w:szCs w:val="20"/>
        </w:rPr>
        <w:t xml:space="preserve"> и организовать проведение торгов в форме открытого аукциона по продаже земельного участка.</w:t>
      </w:r>
    </w:p>
    <w:p w:rsidR="00314322" w:rsidRPr="00314322" w:rsidRDefault="00314322" w:rsidP="003143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314322">
        <w:rPr>
          <w:rFonts w:ascii="Arial" w:hAnsi="Arial" w:cs="Arial"/>
          <w:color w:val="000000"/>
          <w:sz w:val="20"/>
          <w:szCs w:val="20"/>
        </w:rPr>
        <w:t>5. Контроль исполнения настоящего Постановления оставляю за собой.</w:t>
      </w:r>
    </w:p>
    <w:p w:rsidR="00314322" w:rsidRPr="00314322" w:rsidRDefault="00314322" w:rsidP="00314322">
      <w:pPr>
        <w:pStyle w:val="af0"/>
        <w:tabs>
          <w:tab w:val="center" w:pos="-1843"/>
          <w:tab w:val="left" w:pos="-1418"/>
          <w:tab w:val="right" w:pos="11907"/>
        </w:tabs>
        <w:autoSpaceDE w:val="0"/>
        <w:autoSpaceDN w:val="0"/>
        <w:ind w:left="0"/>
        <w:jc w:val="both"/>
        <w:rPr>
          <w:rFonts w:ascii="Arial" w:hAnsi="Arial" w:cs="Arial"/>
          <w:sz w:val="20"/>
          <w:szCs w:val="20"/>
        </w:rPr>
      </w:pPr>
    </w:p>
    <w:p w:rsidR="00D46622" w:rsidRDefault="00314322" w:rsidP="00D46622">
      <w:pPr>
        <w:pStyle w:val="af0"/>
        <w:tabs>
          <w:tab w:val="center" w:pos="-1843"/>
          <w:tab w:val="left" w:pos="-1418"/>
          <w:tab w:val="right" w:pos="11907"/>
        </w:tabs>
        <w:autoSpaceDE w:val="0"/>
        <w:autoSpaceDN w:val="0"/>
        <w:ind w:left="0"/>
        <w:jc w:val="both"/>
        <w:rPr>
          <w:rFonts w:ascii="Arial" w:hAnsi="Arial" w:cs="Arial"/>
          <w:sz w:val="20"/>
          <w:szCs w:val="20"/>
        </w:rPr>
      </w:pPr>
      <w:r w:rsidRPr="00314322">
        <w:rPr>
          <w:rFonts w:ascii="Arial" w:hAnsi="Arial" w:cs="Arial"/>
          <w:sz w:val="20"/>
          <w:szCs w:val="20"/>
        </w:rPr>
        <w:t>Глава города Куйбышева</w:t>
      </w:r>
    </w:p>
    <w:p w:rsidR="00314322" w:rsidRPr="00314322" w:rsidRDefault="00314322" w:rsidP="00D46622">
      <w:pPr>
        <w:pStyle w:val="af0"/>
        <w:tabs>
          <w:tab w:val="center" w:pos="-1843"/>
          <w:tab w:val="left" w:pos="-1418"/>
          <w:tab w:val="right" w:pos="11907"/>
        </w:tabs>
        <w:autoSpaceDE w:val="0"/>
        <w:autoSpaceDN w:val="0"/>
        <w:ind w:left="0"/>
        <w:jc w:val="both"/>
        <w:rPr>
          <w:rFonts w:ascii="Arial" w:hAnsi="Arial" w:cs="Arial"/>
          <w:sz w:val="20"/>
          <w:szCs w:val="20"/>
        </w:rPr>
      </w:pPr>
      <w:r w:rsidRPr="00314322">
        <w:rPr>
          <w:rFonts w:ascii="Arial" w:hAnsi="Arial" w:cs="Arial"/>
          <w:sz w:val="20"/>
          <w:szCs w:val="20"/>
        </w:rPr>
        <w:t>Куйбышевского района</w:t>
      </w:r>
    </w:p>
    <w:p w:rsidR="00314322" w:rsidRPr="00314322" w:rsidRDefault="00314322" w:rsidP="00D46622">
      <w:pPr>
        <w:tabs>
          <w:tab w:val="center" w:pos="-1843"/>
          <w:tab w:val="left" w:pos="-1418"/>
          <w:tab w:val="right" w:pos="11907"/>
        </w:tabs>
        <w:autoSpaceDE w:val="0"/>
        <w:autoSpaceDN w:val="0"/>
        <w:jc w:val="both"/>
        <w:rPr>
          <w:rFonts w:ascii="Arial" w:hAnsi="Arial" w:cs="Arial"/>
          <w:sz w:val="20"/>
          <w:szCs w:val="20"/>
        </w:rPr>
      </w:pPr>
      <w:r w:rsidRPr="00314322">
        <w:rPr>
          <w:rFonts w:ascii="Arial" w:hAnsi="Arial" w:cs="Arial"/>
          <w:sz w:val="20"/>
          <w:szCs w:val="20"/>
        </w:rPr>
        <w:t xml:space="preserve">Новосибирской области                  </w:t>
      </w:r>
      <w:r w:rsidR="00D46622">
        <w:rPr>
          <w:rFonts w:ascii="Arial" w:hAnsi="Arial" w:cs="Arial"/>
          <w:sz w:val="20"/>
          <w:szCs w:val="20"/>
        </w:rPr>
        <w:t xml:space="preserve">                              </w:t>
      </w:r>
      <w:r w:rsidRPr="00314322">
        <w:rPr>
          <w:rFonts w:ascii="Arial" w:hAnsi="Arial" w:cs="Arial"/>
          <w:sz w:val="20"/>
          <w:szCs w:val="20"/>
        </w:rPr>
        <w:t xml:space="preserve">          </w:t>
      </w:r>
      <w:r>
        <w:rPr>
          <w:rFonts w:ascii="Arial" w:hAnsi="Arial" w:cs="Arial"/>
          <w:sz w:val="20"/>
          <w:szCs w:val="20"/>
        </w:rPr>
        <w:t xml:space="preserve">                                       </w:t>
      </w:r>
      <w:r w:rsidRPr="00314322">
        <w:rPr>
          <w:rFonts w:ascii="Arial" w:hAnsi="Arial" w:cs="Arial"/>
          <w:sz w:val="20"/>
          <w:szCs w:val="20"/>
        </w:rPr>
        <w:t xml:space="preserve">         А.А. Андронов</w:t>
      </w:r>
    </w:p>
    <w:p w:rsidR="00314322" w:rsidRDefault="00314322" w:rsidP="00FE1FE6">
      <w:pPr>
        <w:tabs>
          <w:tab w:val="center" w:pos="7557"/>
        </w:tabs>
        <w:jc w:val="both"/>
        <w:rPr>
          <w:rFonts w:ascii="Arial" w:hAnsi="Arial" w:cs="Arial"/>
          <w:sz w:val="20"/>
          <w:szCs w:val="20"/>
        </w:rPr>
      </w:pPr>
    </w:p>
    <w:p w:rsidR="00FE1FE6" w:rsidRDefault="00D46622" w:rsidP="00FE1FE6">
      <w:pPr>
        <w:tabs>
          <w:tab w:val="center" w:pos="7557"/>
        </w:tabs>
        <w:jc w:val="both"/>
        <w:rPr>
          <w:rFonts w:ascii="Arial" w:hAnsi="Arial" w:cs="Arial"/>
          <w:sz w:val="20"/>
          <w:szCs w:val="20"/>
        </w:rPr>
      </w:pPr>
      <w:r>
        <w:rPr>
          <w:rFonts w:ascii="Arial" w:hAnsi="Arial" w:cs="Arial"/>
          <w:b/>
          <w:sz w:val="20"/>
          <w:szCs w:val="20"/>
        </w:rPr>
        <w:t>2.5</w:t>
      </w:r>
      <w:r w:rsidR="00293B81" w:rsidRPr="00293B81">
        <w:rPr>
          <w:rFonts w:ascii="Arial" w:hAnsi="Arial" w:cs="Arial"/>
          <w:b/>
          <w:sz w:val="20"/>
          <w:szCs w:val="20"/>
        </w:rPr>
        <w:t>.</w:t>
      </w:r>
      <w:r w:rsidR="00293B81">
        <w:rPr>
          <w:rFonts w:ascii="Arial" w:hAnsi="Arial" w:cs="Arial"/>
          <w:b/>
          <w:sz w:val="20"/>
          <w:szCs w:val="20"/>
        </w:rPr>
        <w:t xml:space="preserve"> </w:t>
      </w:r>
      <w:r w:rsidR="00293B81" w:rsidRPr="00293B81">
        <w:rPr>
          <w:rFonts w:ascii="Arial" w:hAnsi="Arial" w:cs="Arial"/>
          <w:b/>
          <w:sz w:val="20"/>
          <w:szCs w:val="20"/>
        </w:rPr>
        <w:tab/>
        <w:t xml:space="preserve">ПОСТАНОВЛЕНИЕ АДМИНИСТРАЦИИ ГОРОДА КУЙБЫШЕВА КУЙБЫШЕВСКОГО РАЙОНА НОВОСИБИРСКОЙ ОБЛАСТИ от 21.12.2022 № 1592 </w:t>
      </w:r>
      <w:r w:rsidR="00293B81" w:rsidRPr="00293B81">
        <w:rPr>
          <w:rFonts w:ascii="Arial" w:hAnsi="Arial" w:cs="Arial"/>
          <w:sz w:val="20"/>
          <w:szCs w:val="20"/>
        </w:rPr>
        <w:t>«Об установлении тарифов на платные услуги, предоставляемые муниципальным унитарным предприятием города Куйбышева «Ритуал»</w:t>
      </w:r>
    </w:p>
    <w:p w:rsidR="00293B81" w:rsidRDefault="00293B81" w:rsidP="00FE1FE6">
      <w:pPr>
        <w:tabs>
          <w:tab w:val="center" w:pos="7557"/>
        </w:tabs>
        <w:jc w:val="both"/>
        <w:rPr>
          <w:rFonts w:ascii="Arial" w:hAnsi="Arial" w:cs="Arial"/>
          <w:b/>
          <w:sz w:val="20"/>
          <w:szCs w:val="20"/>
        </w:rPr>
      </w:pPr>
    </w:p>
    <w:p w:rsidR="00FE1FE6" w:rsidRPr="00603614" w:rsidRDefault="00FE1FE6" w:rsidP="00FE1FE6">
      <w:pPr>
        <w:keepNext/>
        <w:jc w:val="center"/>
        <w:outlineLvl w:val="1"/>
        <w:rPr>
          <w:rFonts w:ascii="Arial" w:hAnsi="Arial" w:cs="Arial"/>
          <w:b/>
          <w:bCs/>
          <w:sz w:val="20"/>
          <w:szCs w:val="20"/>
        </w:rPr>
      </w:pPr>
      <w:r>
        <w:rPr>
          <w:rFonts w:ascii="Arial" w:hAnsi="Arial" w:cs="Arial"/>
          <w:b/>
          <w:sz w:val="20"/>
          <w:szCs w:val="20"/>
        </w:rPr>
        <w:t>ПОСТАНОВЛЕНИЕ</w:t>
      </w:r>
    </w:p>
    <w:p w:rsidR="00FE1FE6" w:rsidRPr="00E02665" w:rsidRDefault="00FE1FE6" w:rsidP="00FE1FE6">
      <w:pPr>
        <w:jc w:val="center"/>
        <w:rPr>
          <w:rFonts w:ascii="Arial" w:hAnsi="Arial" w:cs="Arial"/>
          <w:b/>
          <w:sz w:val="20"/>
          <w:szCs w:val="20"/>
        </w:rPr>
      </w:pPr>
    </w:p>
    <w:p w:rsidR="00FE1FE6" w:rsidRPr="00E02665" w:rsidRDefault="00293B81" w:rsidP="00FE1FE6">
      <w:pPr>
        <w:jc w:val="center"/>
        <w:rPr>
          <w:rFonts w:ascii="Arial" w:hAnsi="Arial" w:cs="Arial"/>
          <w:color w:val="FF0000"/>
          <w:sz w:val="20"/>
          <w:szCs w:val="20"/>
        </w:rPr>
      </w:pPr>
      <w:r>
        <w:rPr>
          <w:rFonts w:ascii="Arial" w:hAnsi="Arial" w:cs="Arial"/>
          <w:sz w:val="20"/>
          <w:szCs w:val="20"/>
        </w:rPr>
        <w:t>21.12.2022 №1592</w:t>
      </w:r>
    </w:p>
    <w:p w:rsidR="00FE1FE6" w:rsidRPr="00D02F86" w:rsidRDefault="00FE1FE6" w:rsidP="00293B81">
      <w:pPr>
        <w:widowControl w:val="0"/>
        <w:snapToGrid w:val="0"/>
        <w:spacing w:line="259" w:lineRule="auto"/>
        <w:ind w:right="57"/>
        <w:jc w:val="center"/>
        <w:rPr>
          <w:rFonts w:ascii="Arial" w:hAnsi="Arial" w:cs="Arial"/>
          <w:b/>
          <w:sz w:val="20"/>
          <w:szCs w:val="20"/>
        </w:rPr>
      </w:pPr>
    </w:p>
    <w:p w:rsidR="0000457F" w:rsidRDefault="00293B81" w:rsidP="00293B81">
      <w:pPr>
        <w:tabs>
          <w:tab w:val="center" w:pos="-1843"/>
          <w:tab w:val="left" w:pos="-1418"/>
          <w:tab w:val="right" w:pos="11907"/>
        </w:tabs>
        <w:autoSpaceDE w:val="0"/>
        <w:autoSpaceDN w:val="0"/>
        <w:jc w:val="center"/>
        <w:rPr>
          <w:rFonts w:ascii="Arial" w:hAnsi="Arial" w:cs="Arial"/>
          <w:b/>
          <w:sz w:val="20"/>
          <w:szCs w:val="20"/>
        </w:rPr>
      </w:pPr>
      <w:r w:rsidRPr="00293B81">
        <w:rPr>
          <w:rFonts w:ascii="Arial" w:hAnsi="Arial" w:cs="Arial"/>
          <w:b/>
          <w:sz w:val="20"/>
          <w:szCs w:val="20"/>
        </w:rPr>
        <w:t>Об установлении тарифов на платные услуги, предоставляемые муниципальным унитарным предприятием города Куйбышева «Ритуал»</w:t>
      </w:r>
    </w:p>
    <w:p w:rsidR="00293B81" w:rsidRDefault="00293B81" w:rsidP="008E6AF0">
      <w:pPr>
        <w:jc w:val="center"/>
        <w:rPr>
          <w:rFonts w:ascii="Arial" w:hAnsi="Arial" w:cs="Arial"/>
          <w:b/>
          <w:sz w:val="20"/>
          <w:szCs w:val="20"/>
        </w:rPr>
      </w:pPr>
    </w:p>
    <w:p w:rsidR="00293B81" w:rsidRDefault="00293B81" w:rsidP="00293B81">
      <w:pPr>
        <w:ind w:firstLine="709"/>
        <w:jc w:val="both"/>
        <w:rPr>
          <w:rFonts w:ascii="Arial" w:hAnsi="Arial" w:cs="Arial"/>
          <w:sz w:val="20"/>
          <w:szCs w:val="20"/>
        </w:rPr>
      </w:pPr>
      <w:r w:rsidRPr="00293B81">
        <w:rPr>
          <w:rFonts w:ascii="Arial" w:hAnsi="Arial" w:cs="Arial"/>
          <w:sz w:val="20"/>
          <w:szCs w:val="20"/>
        </w:rPr>
        <w:t>В соответствии с п.4 ч.1 ст.17 Федерального закона №131-ФЗ «Об общих принципах организации местного самоуправления в Российской Федерации», Порядком принятия решений об установлении тарифов на услуги (работы), оказываемые и производимые муниципальными предприятиями и учреждениями города Куйбышева Куйбышевского района Новосибирской области, утвержденным решением Совета депутатов города Куйбышева Куйбышевского района Новосибирской области от 16.12.2020 №491, на основании протокола заседания Регулирующего органа от 19.12.2022 №6:</w:t>
      </w:r>
    </w:p>
    <w:p w:rsidR="00293B81" w:rsidRDefault="00293B81" w:rsidP="00293B81">
      <w:pPr>
        <w:ind w:firstLine="709"/>
        <w:jc w:val="both"/>
        <w:rPr>
          <w:rFonts w:ascii="Arial" w:hAnsi="Arial" w:cs="Arial"/>
          <w:sz w:val="20"/>
          <w:szCs w:val="20"/>
        </w:rPr>
      </w:pPr>
      <w:r w:rsidRPr="00293B81">
        <w:rPr>
          <w:rFonts w:ascii="Arial" w:hAnsi="Arial" w:cs="Arial"/>
          <w:sz w:val="20"/>
          <w:szCs w:val="20"/>
        </w:rPr>
        <w:t>ПОСТАНОВЛЯЕТ</w:t>
      </w:r>
      <w:r>
        <w:rPr>
          <w:rFonts w:ascii="Arial" w:hAnsi="Arial" w:cs="Arial"/>
          <w:sz w:val="20"/>
          <w:szCs w:val="20"/>
        </w:rPr>
        <w:t>:</w:t>
      </w:r>
    </w:p>
    <w:p w:rsidR="000B6682" w:rsidRDefault="00293B81" w:rsidP="000B6682">
      <w:pPr>
        <w:ind w:firstLine="709"/>
        <w:jc w:val="both"/>
        <w:rPr>
          <w:rFonts w:ascii="Arial" w:hAnsi="Arial" w:cs="Arial"/>
          <w:sz w:val="20"/>
          <w:szCs w:val="20"/>
        </w:rPr>
      </w:pPr>
      <w:r w:rsidRPr="00293B81">
        <w:rPr>
          <w:rFonts w:ascii="Arial" w:hAnsi="Arial" w:cs="Arial"/>
          <w:sz w:val="20"/>
          <w:szCs w:val="20"/>
        </w:rPr>
        <w:t>1. Установить с 1 января 2023 года муниципальному унитарному предприятию города Куйбышева «Ритуал» стоимость услуг по погребению согласно приложению к настоящему постановлению</w:t>
      </w:r>
      <w:r w:rsidR="000B6682">
        <w:rPr>
          <w:rFonts w:ascii="Arial" w:hAnsi="Arial" w:cs="Arial"/>
          <w:sz w:val="20"/>
          <w:szCs w:val="20"/>
        </w:rPr>
        <w:t>.</w:t>
      </w:r>
    </w:p>
    <w:p w:rsidR="000B6682" w:rsidRDefault="00293B81" w:rsidP="000B6682">
      <w:pPr>
        <w:ind w:firstLine="709"/>
        <w:jc w:val="both"/>
        <w:rPr>
          <w:rFonts w:ascii="Arial" w:hAnsi="Arial" w:cs="Arial"/>
          <w:sz w:val="20"/>
          <w:szCs w:val="20"/>
        </w:rPr>
      </w:pPr>
      <w:r w:rsidRPr="00293B81">
        <w:rPr>
          <w:rFonts w:ascii="Arial" w:hAnsi="Arial" w:cs="Arial"/>
          <w:sz w:val="20"/>
          <w:szCs w:val="20"/>
        </w:rPr>
        <w:t>2. Признать утратившими силу</w:t>
      </w:r>
      <w:r w:rsidR="000B6682">
        <w:rPr>
          <w:rFonts w:ascii="Arial" w:hAnsi="Arial" w:cs="Arial"/>
          <w:sz w:val="20"/>
          <w:szCs w:val="20"/>
        </w:rPr>
        <w:t>:</w:t>
      </w:r>
    </w:p>
    <w:p w:rsidR="000B6682" w:rsidRDefault="00293B81" w:rsidP="000B6682">
      <w:pPr>
        <w:ind w:firstLine="709"/>
        <w:jc w:val="both"/>
        <w:rPr>
          <w:rFonts w:ascii="Arial" w:hAnsi="Arial" w:cs="Arial"/>
          <w:sz w:val="20"/>
          <w:szCs w:val="20"/>
        </w:rPr>
      </w:pPr>
      <w:r w:rsidRPr="00293B81">
        <w:rPr>
          <w:rFonts w:ascii="Arial" w:hAnsi="Arial" w:cs="Arial"/>
          <w:sz w:val="20"/>
          <w:szCs w:val="20"/>
        </w:rPr>
        <w:t>2.1</w:t>
      </w:r>
      <w:proofErr w:type="gramStart"/>
      <w:r w:rsidRPr="00293B81">
        <w:rPr>
          <w:rFonts w:ascii="Arial" w:hAnsi="Arial" w:cs="Arial"/>
          <w:sz w:val="20"/>
          <w:szCs w:val="20"/>
        </w:rPr>
        <w:t>. постановление</w:t>
      </w:r>
      <w:proofErr w:type="gramEnd"/>
      <w:r w:rsidRPr="00293B81">
        <w:rPr>
          <w:rFonts w:ascii="Arial" w:hAnsi="Arial" w:cs="Arial"/>
          <w:sz w:val="20"/>
          <w:szCs w:val="20"/>
        </w:rPr>
        <w:t xml:space="preserve"> администрации города Куйбышева Куйбышевского района Новосибирской области от</w:t>
      </w:r>
      <w:r w:rsidRPr="00293B81">
        <w:rPr>
          <w:rFonts w:ascii="Arial" w:hAnsi="Arial" w:cs="Arial"/>
          <w:b/>
          <w:sz w:val="20"/>
          <w:szCs w:val="20"/>
        </w:rPr>
        <w:t xml:space="preserve"> </w:t>
      </w:r>
      <w:r w:rsidRPr="00293B81">
        <w:rPr>
          <w:rFonts w:ascii="Arial" w:hAnsi="Arial" w:cs="Arial"/>
          <w:sz w:val="20"/>
          <w:szCs w:val="20"/>
        </w:rPr>
        <w:t>04.02.2022 № 89 «Об установлении тарифов на платные услуги, предоставляемые муниципальным унитарным предприятием города Куйбышева «Ритуал»;</w:t>
      </w:r>
    </w:p>
    <w:p w:rsidR="000B6682" w:rsidRDefault="00293B81" w:rsidP="000B6682">
      <w:pPr>
        <w:ind w:firstLine="709"/>
        <w:jc w:val="both"/>
        <w:rPr>
          <w:rFonts w:ascii="Arial" w:hAnsi="Arial" w:cs="Arial"/>
          <w:sz w:val="20"/>
          <w:szCs w:val="20"/>
        </w:rPr>
      </w:pPr>
      <w:r w:rsidRPr="00293B81">
        <w:rPr>
          <w:rFonts w:ascii="Arial" w:hAnsi="Arial" w:cs="Arial"/>
          <w:sz w:val="20"/>
          <w:szCs w:val="20"/>
        </w:rPr>
        <w:t>2.2</w:t>
      </w:r>
      <w:proofErr w:type="gramStart"/>
      <w:r w:rsidRPr="00293B81">
        <w:rPr>
          <w:rFonts w:ascii="Arial" w:hAnsi="Arial" w:cs="Arial"/>
          <w:sz w:val="20"/>
          <w:szCs w:val="20"/>
        </w:rPr>
        <w:t>. постановление</w:t>
      </w:r>
      <w:proofErr w:type="gramEnd"/>
      <w:r w:rsidRPr="00293B81">
        <w:rPr>
          <w:rFonts w:ascii="Arial" w:hAnsi="Arial" w:cs="Arial"/>
          <w:sz w:val="20"/>
          <w:szCs w:val="20"/>
        </w:rPr>
        <w:t xml:space="preserve"> администрации города Куйбышева Куйбышевского района Новосибирской области от 17.03.2022 № 249 «О внесении изменения в постановление администрации города Куйбышева Куйбышевского района Новосибирской области от 04.02.2022 №89 «Об установлении тарифов на платные услуги, предоставляемые муниципальным унитарным предприятием города Куйбышева «Ритуал».</w:t>
      </w:r>
    </w:p>
    <w:p w:rsidR="000B6682" w:rsidRDefault="00293B81" w:rsidP="000B6682">
      <w:pPr>
        <w:ind w:firstLine="709"/>
        <w:jc w:val="both"/>
        <w:rPr>
          <w:rFonts w:ascii="Arial" w:hAnsi="Arial" w:cs="Arial"/>
          <w:sz w:val="20"/>
          <w:szCs w:val="20"/>
        </w:rPr>
      </w:pPr>
      <w:r w:rsidRPr="00293B81">
        <w:rPr>
          <w:rFonts w:ascii="Arial" w:hAnsi="Arial" w:cs="Arial"/>
          <w:sz w:val="20"/>
          <w:szCs w:val="20"/>
        </w:rPr>
        <w:t xml:space="preserve">3. Опубликовать постановление в Бюллетене органов местного самоуправления города Куйбышева Куйбышевского района Новосибирской области. </w:t>
      </w:r>
    </w:p>
    <w:p w:rsidR="00293B81" w:rsidRPr="00293B81" w:rsidRDefault="00293B81" w:rsidP="000B6682">
      <w:pPr>
        <w:ind w:firstLine="709"/>
        <w:jc w:val="both"/>
        <w:rPr>
          <w:rFonts w:ascii="Arial" w:hAnsi="Arial" w:cs="Arial"/>
          <w:sz w:val="20"/>
          <w:szCs w:val="20"/>
        </w:rPr>
      </w:pPr>
      <w:r w:rsidRPr="00293B81">
        <w:rPr>
          <w:rFonts w:ascii="Arial" w:hAnsi="Arial" w:cs="Arial"/>
          <w:sz w:val="20"/>
          <w:szCs w:val="20"/>
        </w:rPr>
        <w:t xml:space="preserve">4. Контроль за исполнением настоящего постановления возложить на первого заместителя главы администрации </w:t>
      </w:r>
      <w:proofErr w:type="spellStart"/>
      <w:r w:rsidRPr="00293B81">
        <w:rPr>
          <w:rFonts w:ascii="Arial" w:hAnsi="Arial" w:cs="Arial"/>
          <w:sz w:val="20"/>
          <w:szCs w:val="20"/>
        </w:rPr>
        <w:t>А.Г.Бирюкова</w:t>
      </w:r>
      <w:proofErr w:type="spellEnd"/>
      <w:r w:rsidRPr="00293B81">
        <w:rPr>
          <w:rFonts w:ascii="Arial" w:hAnsi="Arial" w:cs="Arial"/>
          <w:sz w:val="20"/>
          <w:szCs w:val="20"/>
        </w:rPr>
        <w:t>.</w:t>
      </w:r>
    </w:p>
    <w:p w:rsidR="00293B81" w:rsidRPr="00293B81" w:rsidRDefault="00293B81" w:rsidP="00293B81">
      <w:pPr>
        <w:jc w:val="both"/>
        <w:rPr>
          <w:rFonts w:ascii="Arial" w:hAnsi="Arial" w:cs="Arial"/>
          <w:sz w:val="20"/>
          <w:szCs w:val="20"/>
        </w:rPr>
      </w:pPr>
      <w:r w:rsidRPr="00293B81">
        <w:rPr>
          <w:rFonts w:ascii="Arial" w:hAnsi="Arial" w:cs="Arial"/>
          <w:sz w:val="20"/>
          <w:szCs w:val="20"/>
        </w:rPr>
        <w:t>Глава города Куйбышева</w:t>
      </w:r>
    </w:p>
    <w:p w:rsidR="00293B81" w:rsidRPr="00293B81" w:rsidRDefault="00293B81" w:rsidP="00293B81">
      <w:pPr>
        <w:jc w:val="both"/>
        <w:rPr>
          <w:rFonts w:ascii="Arial" w:hAnsi="Arial" w:cs="Arial"/>
          <w:sz w:val="20"/>
          <w:szCs w:val="20"/>
        </w:rPr>
      </w:pPr>
      <w:r w:rsidRPr="00293B81">
        <w:rPr>
          <w:rFonts w:ascii="Arial" w:hAnsi="Arial" w:cs="Arial"/>
          <w:sz w:val="20"/>
          <w:szCs w:val="20"/>
        </w:rPr>
        <w:t>Куйбышевского района</w:t>
      </w:r>
      <w:r w:rsidR="000B6682">
        <w:rPr>
          <w:rFonts w:ascii="Arial" w:hAnsi="Arial" w:cs="Arial"/>
          <w:sz w:val="20"/>
          <w:szCs w:val="20"/>
        </w:rPr>
        <w:t xml:space="preserve">             </w:t>
      </w:r>
    </w:p>
    <w:p w:rsidR="00293B81" w:rsidRPr="00293B81" w:rsidRDefault="00293B81" w:rsidP="00293B81">
      <w:pPr>
        <w:jc w:val="both"/>
        <w:rPr>
          <w:rFonts w:ascii="Arial" w:hAnsi="Arial" w:cs="Arial"/>
          <w:sz w:val="20"/>
          <w:szCs w:val="20"/>
        </w:rPr>
      </w:pPr>
      <w:r w:rsidRPr="00293B81">
        <w:rPr>
          <w:rFonts w:ascii="Arial" w:hAnsi="Arial" w:cs="Arial"/>
          <w:sz w:val="20"/>
          <w:szCs w:val="20"/>
        </w:rPr>
        <w:t>Новосибирской области</w:t>
      </w:r>
      <w:r w:rsidRPr="00293B81">
        <w:rPr>
          <w:rFonts w:ascii="Arial" w:hAnsi="Arial" w:cs="Arial"/>
          <w:sz w:val="20"/>
          <w:szCs w:val="20"/>
        </w:rPr>
        <w:tab/>
      </w:r>
      <w:r w:rsidRPr="00293B81">
        <w:rPr>
          <w:rFonts w:ascii="Arial" w:hAnsi="Arial" w:cs="Arial"/>
          <w:sz w:val="20"/>
          <w:szCs w:val="20"/>
        </w:rPr>
        <w:tab/>
      </w:r>
      <w:r w:rsidRPr="00293B81">
        <w:rPr>
          <w:rFonts w:ascii="Arial" w:hAnsi="Arial" w:cs="Arial"/>
          <w:sz w:val="20"/>
          <w:szCs w:val="20"/>
        </w:rPr>
        <w:tab/>
      </w:r>
      <w:r w:rsidRPr="00293B81">
        <w:rPr>
          <w:rFonts w:ascii="Arial" w:hAnsi="Arial" w:cs="Arial"/>
          <w:sz w:val="20"/>
          <w:szCs w:val="20"/>
        </w:rPr>
        <w:tab/>
      </w:r>
      <w:r w:rsidRPr="00293B81">
        <w:rPr>
          <w:rFonts w:ascii="Arial" w:hAnsi="Arial" w:cs="Arial"/>
          <w:sz w:val="20"/>
          <w:szCs w:val="20"/>
        </w:rPr>
        <w:tab/>
        <w:t xml:space="preserve">    </w:t>
      </w:r>
      <w:r w:rsidRPr="00293B81">
        <w:rPr>
          <w:rFonts w:ascii="Arial" w:hAnsi="Arial" w:cs="Arial"/>
          <w:sz w:val="20"/>
          <w:szCs w:val="20"/>
        </w:rPr>
        <w:tab/>
      </w:r>
      <w:r w:rsidR="000B6682">
        <w:rPr>
          <w:rFonts w:ascii="Arial" w:hAnsi="Arial" w:cs="Arial"/>
          <w:sz w:val="20"/>
          <w:szCs w:val="20"/>
        </w:rPr>
        <w:t xml:space="preserve">                              </w:t>
      </w:r>
      <w:r w:rsidRPr="00293B81">
        <w:rPr>
          <w:rFonts w:ascii="Arial" w:hAnsi="Arial" w:cs="Arial"/>
          <w:sz w:val="20"/>
          <w:szCs w:val="20"/>
        </w:rPr>
        <w:t xml:space="preserve">    </w:t>
      </w:r>
      <w:proofErr w:type="spellStart"/>
      <w:r w:rsidRPr="00293B81">
        <w:rPr>
          <w:rFonts w:ascii="Arial" w:hAnsi="Arial" w:cs="Arial"/>
          <w:sz w:val="20"/>
          <w:szCs w:val="20"/>
        </w:rPr>
        <w:t>А.А.Андронов</w:t>
      </w:r>
      <w:proofErr w:type="spellEnd"/>
      <w:r w:rsidRPr="00293B81">
        <w:rPr>
          <w:rFonts w:ascii="Arial" w:hAnsi="Arial" w:cs="Arial"/>
          <w:sz w:val="20"/>
          <w:szCs w:val="20"/>
        </w:rPr>
        <w:t xml:space="preserve"> </w:t>
      </w:r>
    </w:p>
    <w:p w:rsidR="00293B81" w:rsidRPr="00293B81" w:rsidRDefault="00293B81" w:rsidP="00696001">
      <w:pPr>
        <w:jc w:val="right"/>
        <w:rPr>
          <w:rFonts w:ascii="Arial" w:hAnsi="Arial" w:cs="Arial"/>
          <w:sz w:val="20"/>
          <w:szCs w:val="20"/>
        </w:rPr>
      </w:pPr>
      <w:r w:rsidRPr="00293B81">
        <w:rPr>
          <w:rFonts w:ascii="Arial" w:hAnsi="Arial" w:cs="Arial"/>
          <w:sz w:val="20"/>
          <w:szCs w:val="20"/>
        </w:rPr>
        <w:lastRenderedPageBreak/>
        <w:tab/>
      </w:r>
      <w:r w:rsidRPr="00293B81">
        <w:rPr>
          <w:rFonts w:ascii="Arial" w:hAnsi="Arial" w:cs="Arial"/>
          <w:sz w:val="20"/>
          <w:szCs w:val="20"/>
        </w:rPr>
        <w:tab/>
      </w:r>
      <w:r w:rsidRPr="00293B81">
        <w:rPr>
          <w:rFonts w:ascii="Arial" w:hAnsi="Arial" w:cs="Arial"/>
          <w:sz w:val="20"/>
          <w:szCs w:val="20"/>
        </w:rPr>
        <w:tab/>
      </w:r>
      <w:r w:rsidRPr="00293B81">
        <w:rPr>
          <w:rFonts w:ascii="Arial" w:hAnsi="Arial" w:cs="Arial"/>
          <w:sz w:val="20"/>
          <w:szCs w:val="20"/>
        </w:rPr>
        <w:tab/>
      </w:r>
      <w:r w:rsidRPr="00293B81">
        <w:rPr>
          <w:rFonts w:ascii="Arial" w:hAnsi="Arial" w:cs="Arial"/>
          <w:sz w:val="20"/>
          <w:szCs w:val="20"/>
        </w:rPr>
        <w:tab/>
        <w:t xml:space="preserve">  </w:t>
      </w:r>
      <w:r w:rsidRPr="00293B81">
        <w:rPr>
          <w:rFonts w:ascii="Arial" w:hAnsi="Arial" w:cs="Arial"/>
          <w:sz w:val="20"/>
          <w:szCs w:val="20"/>
        </w:rPr>
        <w:tab/>
        <w:t xml:space="preserve">                                                            </w:t>
      </w:r>
      <w:r w:rsidR="000B6682">
        <w:rPr>
          <w:rFonts w:ascii="Arial" w:hAnsi="Arial" w:cs="Arial"/>
          <w:sz w:val="20"/>
          <w:szCs w:val="20"/>
        </w:rPr>
        <w:t xml:space="preserve">   </w:t>
      </w:r>
      <w:r w:rsidRPr="00293B81">
        <w:rPr>
          <w:rFonts w:ascii="Arial" w:hAnsi="Arial" w:cs="Arial"/>
          <w:sz w:val="20"/>
          <w:szCs w:val="20"/>
        </w:rPr>
        <w:t xml:space="preserve">Приложение </w:t>
      </w:r>
    </w:p>
    <w:p w:rsidR="00293B81" w:rsidRPr="00293B81" w:rsidRDefault="00293B81" w:rsidP="00696001">
      <w:pPr>
        <w:autoSpaceDE w:val="0"/>
        <w:autoSpaceDN w:val="0"/>
        <w:adjustRightInd w:val="0"/>
        <w:jc w:val="right"/>
        <w:outlineLvl w:val="0"/>
        <w:rPr>
          <w:rFonts w:ascii="Arial" w:hAnsi="Arial" w:cs="Arial"/>
          <w:sz w:val="20"/>
          <w:szCs w:val="20"/>
        </w:rPr>
      </w:pPr>
      <w:proofErr w:type="gramStart"/>
      <w:r w:rsidRPr="00293B81">
        <w:rPr>
          <w:rFonts w:ascii="Arial" w:hAnsi="Arial" w:cs="Arial"/>
          <w:sz w:val="20"/>
          <w:szCs w:val="20"/>
        </w:rPr>
        <w:t>к</w:t>
      </w:r>
      <w:proofErr w:type="gramEnd"/>
      <w:r w:rsidRPr="00293B81">
        <w:rPr>
          <w:rFonts w:ascii="Arial" w:hAnsi="Arial" w:cs="Arial"/>
          <w:sz w:val="20"/>
          <w:szCs w:val="20"/>
        </w:rPr>
        <w:t xml:space="preserve"> постановлению</w:t>
      </w:r>
    </w:p>
    <w:p w:rsidR="00293B81" w:rsidRPr="00293B81" w:rsidRDefault="00293B81" w:rsidP="00696001">
      <w:pPr>
        <w:autoSpaceDE w:val="0"/>
        <w:autoSpaceDN w:val="0"/>
        <w:adjustRightInd w:val="0"/>
        <w:jc w:val="right"/>
        <w:outlineLvl w:val="0"/>
        <w:rPr>
          <w:rFonts w:ascii="Arial" w:hAnsi="Arial" w:cs="Arial"/>
          <w:sz w:val="20"/>
          <w:szCs w:val="20"/>
        </w:rPr>
      </w:pPr>
      <w:proofErr w:type="gramStart"/>
      <w:r w:rsidRPr="00293B81">
        <w:rPr>
          <w:rFonts w:ascii="Arial" w:hAnsi="Arial" w:cs="Arial"/>
          <w:sz w:val="20"/>
          <w:szCs w:val="20"/>
        </w:rPr>
        <w:t>администрации</w:t>
      </w:r>
      <w:proofErr w:type="gramEnd"/>
      <w:r w:rsidRPr="00293B81">
        <w:rPr>
          <w:rFonts w:ascii="Arial" w:hAnsi="Arial" w:cs="Arial"/>
          <w:sz w:val="20"/>
          <w:szCs w:val="20"/>
        </w:rPr>
        <w:t xml:space="preserve"> города Куйбышева</w:t>
      </w:r>
    </w:p>
    <w:p w:rsidR="00293B81" w:rsidRPr="00293B81" w:rsidRDefault="00293B81" w:rsidP="00696001">
      <w:pPr>
        <w:autoSpaceDE w:val="0"/>
        <w:autoSpaceDN w:val="0"/>
        <w:adjustRightInd w:val="0"/>
        <w:jc w:val="right"/>
        <w:outlineLvl w:val="0"/>
        <w:rPr>
          <w:rFonts w:ascii="Arial" w:hAnsi="Arial" w:cs="Arial"/>
          <w:sz w:val="20"/>
          <w:szCs w:val="20"/>
        </w:rPr>
      </w:pPr>
      <w:r w:rsidRPr="00293B81">
        <w:rPr>
          <w:rFonts w:ascii="Arial" w:hAnsi="Arial" w:cs="Arial"/>
          <w:sz w:val="20"/>
          <w:szCs w:val="20"/>
        </w:rPr>
        <w:t>Куйбышевского района</w:t>
      </w:r>
    </w:p>
    <w:p w:rsidR="00293B81" w:rsidRPr="00293B81" w:rsidRDefault="00293B81" w:rsidP="00696001">
      <w:pPr>
        <w:autoSpaceDE w:val="0"/>
        <w:autoSpaceDN w:val="0"/>
        <w:adjustRightInd w:val="0"/>
        <w:jc w:val="right"/>
        <w:outlineLvl w:val="0"/>
        <w:rPr>
          <w:rFonts w:ascii="Arial" w:hAnsi="Arial" w:cs="Arial"/>
          <w:sz w:val="20"/>
          <w:szCs w:val="20"/>
        </w:rPr>
      </w:pPr>
      <w:r w:rsidRPr="00293B81">
        <w:rPr>
          <w:rFonts w:ascii="Arial" w:hAnsi="Arial" w:cs="Arial"/>
          <w:sz w:val="20"/>
          <w:szCs w:val="20"/>
        </w:rPr>
        <w:t>Новосибирской области</w:t>
      </w:r>
    </w:p>
    <w:p w:rsidR="00293B81" w:rsidRPr="00293B81" w:rsidRDefault="00293B81" w:rsidP="00696001">
      <w:pPr>
        <w:tabs>
          <w:tab w:val="left" w:pos="7020"/>
        </w:tabs>
        <w:autoSpaceDE w:val="0"/>
        <w:autoSpaceDN w:val="0"/>
        <w:adjustRightInd w:val="0"/>
        <w:outlineLvl w:val="0"/>
        <w:rPr>
          <w:rFonts w:ascii="Arial" w:hAnsi="Arial" w:cs="Arial"/>
          <w:sz w:val="20"/>
          <w:szCs w:val="20"/>
        </w:rPr>
      </w:pPr>
      <w:r w:rsidRPr="00293B81">
        <w:rPr>
          <w:rFonts w:ascii="Arial" w:hAnsi="Arial" w:cs="Arial"/>
          <w:sz w:val="20"/>
          <w:szCs w:val="20"/>
        </w:rPr>
        <w:tab/>
      </w:r>
      <w:proofErr w:type="gramStart"/>
      <w:r w:rsidRPr="00293B81">
        <w:rPr>
          <w:rFonts w:ascii="Arial" w:hAnsi="Arial" w:cs="Arial"/>
          <w:sz w:val="20"/>
          <w:szCs w:val="20"/>
        </w:rPr>
        <w:t>от</w:t>
      </w:r>
      <w:proofErr w:type="gramEnd"/>
      <w:r w:rsidRPr="00293B81">
        <w:rPr>
          <w:rFonts w:ascii="Arial" w:hAnsi="Arial" w:cs="Arial"/>
          <w:sz w:val="20"/>
          <w:szCs w:val="20"/>
        </w:rPr>
        <w:t xml:space="preserve"> 21 декабря 2022 № 1592</w:t>
      </w:r>
    </w:p>
    <w:p w:rsidR="00742C8A" w:rsidRDefault="00742C8A" w:rsidP="00293B81">
      <w:pPr>
        <w:jc w:val="center"/>
        <w:rPr>
          <w:rFonts w:ascii="Arial" w:hAnsi="Arial" w:cs="Arial"/>
          <w:b/>
          <w:sz w:val="20"/>
          <w:szCs w:val="20"/>
        </w:rPr>
      </w:pPr>
    </w:p>
    <w:p w:rsidR="00293B81" w:rsidRPr="000B6682" w:rsidRDefault="00293B81" w:rsidP="00293B81">
      <w:pPr>
        <w:jc w:val="center"/>
        <w:rPr>
          <w:rFonts w:ascii="Arial" w:hAnsi="Arial" w:cs="Arial"/>
          <w:b/>
          <w:sz w:val="20"/>
          <w:szCs w:val="20"/>
        </w:rPr>
      </w:pPr>
      <w:r w:rsidRPr="000B6682">
        <w:rPr>
          <w:rFonts w:ascii="Arial" w:hAnsi="Arial" w:cs="Arial"/>
          <w:b/>
          <w:sz w:val="20"/>
          <w:szCs w:val="20"/>
        </w:rPr>
        <w:t xml:space="preserve">Стоимость услуг по погребению, предоставляемых муниципальным унитарным предприятием </w:t>
      </w:r>
    </w:p>
    <w:p w:rsidR="00293B81" w:rsidRPr="000B6682" w:rsidRDefault="00293B81" w:rsidP="00293B81">
      <w:pPr>
        <w:jc w:val="center"/>
        <w:rPr>
          <w:rFonts w:ascii="Arial" w:hAnsi="Arial" w:cs="Arial"/>
          <w:b/>
          <w:sz w:val="20"/>
          <w:szCs w:val="20"/>
        </w:rPr>
      </w:pPr>
      <w:proofErr w:type="gramStart"/>
      <w:r w:rsidRPr="000B6682">
        <w:rPr>
          <w:rFonts w:ascii="Arial" w:hAnsi="Arial" w:cs="Arial"/>
          <w:b/>
          <w:sz w:val="20"/>
          <w:szCs w:val="20"/>
        </w:rPr>
        <w:t>города</w:t>
      </w:r>
      <w:proofErr w:type="gramEnd"/>
      <w:r w:rsidRPr="000B6682">
        <w:rPr>
          <w:rFonts w:ascii="Arial" w:hAnsi="Arial" w:cs="Arial"/>
          <w:b/>
          <w:sz w:val="20"/>
          <w:szCs w:val="20"/>
        </w:rPr>
        <w:t xml:space="preserve"> Куйбышева «Ритуал» </w:t>
      </w:r>
    </w:p>
    <w:p w:rsidR="00293B81" w:rsidRPr="00293B81" w:rsidRDefault="00293B81" w:rsidP="00293B81">
      <w:pPr>
        <w:ind w:left="6372" w:hanging="72"/>
        <w:rPr>
          <w:rFonts w:ascii="Arial" w:hAnsi="Arial" w:cs="Arial"/>
          <w:sz w:val="20"/>
          <w:szCs w:val="20"/>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6206"/>
        <w:gridCol w:w="2749"/>
      </w:tblGrid>
      <w:tr w:rsidR="00293B81" w:rsidRPr="00293B81" w:rsidTr="00742C8A">
        <w:trPr>
          <w:trHeight w:val="253"/>
          <w:jc w:val="center"/>
        </w:trPr>
        <w:tc>
          <w:tcPr>
            <w:tcW w:w="513" w:type="dxa"/>
            <w:vMerge w:val="restart"/>
          </w:tcPr>
          <w:p w:rsidR="00293B81" w:rsidRPr="00293B81" w:rsidRDefault="00293B81" w:rsidP="00991AE9">
            <w:pPr>
              <w:jc w:val="center"/>
              <w:rPr>
                <w:rFonts w:ascii="Arial" w:hAnsi="Arial" w:cs="Arial"/>
                <w:sz w:val="20"/>
                <w:szCs w:val="20"/>
              </w:rPr>
            </w:pPr>
            <w:r w:rsidRPr="00293B81">
              <w:rPr>
                <w:rFonts w:ascii="Arial" w:hAnsi="Arial" w:cs="Arial"/>
                <w:sz w:val="20"/>
                <w:szCs w:val="20"/>
              </w:rPr>
              <w:t>№ п/п</w:t>
            </w:r>
          </w:p>
        </w:tc>
        <w:tc>
          <w:tcPr>
            <w:tcW w:w="6206" w:type="dxa"/>
            <w:vMerge w:val="restart"/>
          </w:tcPr>
          <w:p w:rsidR="00293B81" w:rsidRPr="00293B81" w:rsidRDefault="00293B81" w:rsidP="00991AE9">
            <w:pPr>
              <w:jc w:val="center"/>
              <w:rPr>
                <w:rFonts w:ascii="Arial" w:hAnsi="Arial" w:cs="Arial"/>
                <w:sz w:val="20"/>
                <w:szCs w:val="20"/>
              </w:rPr>
            </w:pPr>
            <w:r w:rsidRPr="00293B81">
              <w:rPr>
                <w:rFonts w:ascii="Arial" w:hAnsi="Arial" w:cs="Arial"/>
                <w:sz w:val="20"/>
                <w:szCs w:val="20"/>
              </w:rPr>
              <w:t>Наименование услуг</w:t>
            </w:r>
          </w:p>
        </w:tc>
        <w:tc>
          <w:tcPr>
            <w:tcW w:w="2749" w:type="dxa"/>
            <w:vMerge w:val="restart"/>
          </w:tcPr>
          <w:p w:rsidR="00293B81" w:rsidRPr="00293B81" w:rsidRDefault="00293B81" w:rsidP="00991AE9">
            <w:pPr>
              <w:jc w:val="center"/>
              <w:rPr>
                <w:rFonts w:ascii="Arial" w:hAnsi="Arial" w:cs="Arial"/>
                <w:sz w:val="20"/>
                <w:szCs w:val="20"/>
              </w:rPr>
            </w:pPr>
            <w:r w:rsidRPr="00293B81">
              <w:rPr>
                <w:rFonts w:ascii="Arial" w:hAnsi="Arial" w:cs="Arial"/>
                <w:sz w:val="20"/>
                <w:szCs w:val="20"/>
              </w:rPr>
              <w:t xml:space="preserve">Стоимость услуг (руб.) </w:t>
            </w:r>
          </w:p>
          <w:p w:rsidR="00293B81" w:rsidRPr="00293B81" w:rsidRDefault="00293B81" w:rsidP="00991AE9">
            <w:pPr>
              <w:jc w:val="center"/>
              <w:rPr>
                <w:rFonts w:ascii="Arial" w:hAnsi="Arial" w:cs="Arial"/>
                <w:sz w:val="20"/>
                <w:szCs w:val="20"/>
              </w:rPr>
            </w:pPr>
            <w:proofErr w:type="gramStart"/>
            <w:r w:rsidRPr="00293B81">
              <w:rPr>
                <w:rFonts w:ascii="Arial" w:hAnsi="Arial" w:cs="Arial"/>
                <w:sz w:val="20"/>
                <w:szCs w:val="20"/>
              </w:rPr>
              <w:t>без</w:t>
            </w:r>
            <w:proofErr w:type="gramEnd"/>
            <w:r w:rsidRPr="00293B81">
              <w:rPr>
                <w:rFonts w:ascii="Arial" w:hAnsi="Arial" w:cs="Arial"/>
                <w:sz w:val="20"/>
                <w:szCs w:val="20"/>
              </w:rPr>
              <w:t xml:space="preserve"> НДС, </w:t>
            </w:r>
          </w:p>
        </w:tc>
      </w:tr>
      <w:tr w:rsidR="00293B81" w:rsidRPr="00293B81" w:rsidTr="00742C8A">
        <w:trPr>
          <w:trHeight w:val="253"/>
          <w:jc w:val="center"/>
        </w:trPr>
        <w:tc>
          <w:tcPr>
            <w:tcW w:w="513" w:type="dxa"/>
            <w:vMerge/>
          </w:tcPr>
          <w:p w:rsidR="00293B81" w:rsidRPr="00293B81" w:rsidRDefault="00293B81" w:rsidP="00991AE9">
            <w:pPr>
              <w:rPr>
                <w:rFonts w:ascii="Arial" w:hAnsi="Arial" w:cs="Arial"/>
                <w:sz w:val="20"/>
                <w:szCs w:val="20"/>
              </w:rPr>
            </w:pPr>
          </w:p>
        </w:tc>
        <w:tc>
          <w:tcPr>
            <w:tcW w:w="6206" w:type="dxa"/>
            <w:vMerge/>
          </w:tcPr>
          <w:p w:rsidR="00293B81" w:rsidRPr="00293B81" w:rsidRDefault="00293B81" w:rsidP="00991AE9">
            <w:pPr>
              <w:rPr>
                <w:rFonts w:ascii="Arial" w:hAnsi="Arial" w:cs="Arial"/>
                <w:sz w:val="20"/>
                <w:szCs w:val="20"/>
              </w:rPr>
            </w:pPr>
          </w:p>
        </w:tc>
        <w:tc>
          <w:tcPr>
            <w:tcW w:w="2749" w:type="dxa"/>
            <w:vMerge/>
          </w:tcPr>
          <w:p w:rsidR="00293B81" w:rsidRPr="00293B81" w:rsidRDefault="00293B81" w:rsidP="00991AE9">
            <w:pPr>
              <w:rPr>
                <w:rFonts w:ascii="Arial" w:hAnsi="Arial" w:cs="Arial"/>
                <w:sz w:val="20"/>
                <w:szCs w:val="20"/>
              </w:rPr>
            </w:pPr>
          </w:p>
        </w:tc>
      </w:tr>
      <w:tr w:rsidR="00293B81" w:rsidRPr="00293B81" w:rsidTr="00742C8A">
        <w:trPr>
          <w:trHeight w:val="357"/>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1.</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оформлению документов, необходимых для погребения</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550-00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2.</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перевозке тела (останков) умершего на кладбище (автомобиль – катафалк-ГАЗ)</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1100-00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3.</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погребению (услуга по копке могил) в летний период</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4500-00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4.</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погребению (услуга по копке могил) в зимний период</w:t>
            </w:r>
            <w:r w:rsidRPr="00293B81">
              <w:rPr>
                <w:rFonts w:ascii="Arial" w:hAnsi="Arial" w:cs="Arial"/>
                <w:sz w:val="20"/>
                <w:szCs w:val="20"/>
              </w:rPr>
              <w:tab/>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5500-00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5.</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перевозки тела умершего (останков) на кладбище (автобус-катафалк ПАЗ)</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1500-00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6.</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перевозки тела умершего (останков) на кладбище (автобус-катафалк Ситроен)</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1500-00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7.</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доставке тела умершего на этаж</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210-00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8.</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выносу тела умершего (погребение)</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3000-00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9.</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Укладка тела умершего в гроб</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200-00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10.</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w:t>
            </w:r>
            <w:r w:rsidR="000B6682">
              <w:rPr>
                <w:rFonts w:ascii="Arial" w:hAnsi="Arial" w:cs="Arial"/>
                <w:sz w:val="20"/>
                <w:szCs w:val="20"/>
              </w:rPr>
              <w:t xml:space="preserve"> копке </w:t>
            </w:r>
            <w:r w:rsidRPr="00293B81">
              <w:rPr>
                <w:rFonts w:ascii="Arial" w:hAnsi="Arial" w:cs="Arial"/>
                <w:sz w:val="20"/>
                <w:szCs w:val="20"/>
              </w:rPr>
              <w:t>для урны с прахом</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1700-00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11.</w:t>
            </w:r>
          </w:p>
        </w:tc>
        <w:tc>
          <w:tcPr>
            <w:tcW w:w="6206" w:type="dxa"/>
          </w:tcPr>
          <w:p w:rsidR="00293B81" w:rsidRPr="00293B81" w:rsidRDefault="00293B81" w:rsidP="000B6682">
            <w:pPr>
              <w:rPr>
                <w:rFonts w:ascii="Arial" w:hAnsi="Arial" w:cs="Arial"/>
                <w:sz w:val="20"/>
                <w:szCs w:val="20"/>
              </w:rPr>
            </w:pPr>
            <w:r w:rsidRPr="00293B81">
              <w:rPr>
                <w:rFonts w:ascii="Arial" w:hAnsi="Arial" w:cs="Arial"/>
                <w:sz w:val="20"/>
                <w:szCs w:val="20"/>
              </w:rPr>
              <w:t>Услуга по копке детской могилы в летний период</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2600-00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12.</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копке детской могилы в зимний период</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3000-00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13.</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установке памятного надгробья из мраморной крошки</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1500-00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14.</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Услуга по установке памятного надгробья из мрамора и гранитного камня</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2500-00</w:t>
            </w:r>
          </w:p>
        </w:tc>
      </w:tr>
      <w:tr w:rsidR="00293B81" w:rsidRPr="00293B81" w:rsidTr="00742C8A">
        <w:trPr>
          <w:trHeight w:val="340"/>
          <w:jc w:val="center"/>
        </w:trPr>
        <w:tc>
          <w:tcPr>
            <w:tcW w:w="513" w:type="dxa"/>
          </w:tcPr>
          <w:p w:rsidR="00293B81" w:rsidRPr="00293B81" w:rsidRDefault="00293B81" w:rsidP="00991AE9">
            <w:pPr>
              <w:rPr>
                <w:rFonts w:ascii="Arial" w:hAnsi="Arial" w:cs="Arial"/>
                <w:sz w:val="20"/>
                <w:szCs w:val="20"/>
              </w:rPr>
            </w:pPr>
            <w:r w:rsidRPr="00293B81">
              <w:rPr>
                <w:rFonts w:ascii="Arial" w:hAnsi="Arial" w:cs="Arial"/>
                <w:sz w:val="20"/>
                <w:szCs w:val="20"/>
              </w:rPr>
              <w:t>15.</w:t>
            </w:r>
          </w:p>
        </w:tc>
        <w:tc>
          <w:tcPr>
            <w:tcW w:w="6206" w:type="dxa"/>
          </w:tcPr>
          <w:p w:rsidR="00293B81" w:rsidRPr="00293B81" w:rsidRDefault="00293B81" w:rsidP="00991AE9">
            <w:pPr>
              <w:rPr>
                <w:rFonts w:ascii="Arial" w:hAnsi="Arial" w:cs="Arial"/>
                <w:sz w:val="20"/>
                <w:szCs w:val="20"/>
              </w:rPr>
            </w:pPr>
            <w:r w:rsidRPr="00293B81">
              <w:rPr>
                <w:rFonts w:ascii="Arial" w:hAnsi="Arial" w:cs="Arial"/>
                <w:sz w:val="20"/>
                <w:szCs w:val="20"/>
              </w:rPr>
              <w:t>Прокат зала для проведения гражданской панихиды, обряда поминания/за сутки</w:t>
            </w:r>
          </w:p>
        </w:tc>
        <w:tc>
          <w:tcPr>
            <w:tcW w:w="2749" w:type="dxa"/>
          </w:tcPr>
          <w:p w:rsidR="00293B81" w:rsidRPr="00293B81" w:rsidRDefault="00293B81" w:rsidP="00991AE9">
            <w:pPr>
              <w:jc w:val="center"/>
              <w:rPr>
                <w:rFonts w:ascii="Arial" w:hAnsi="Arial" w:cs="Arial"/>
                <w:sz w:val="20"/>
                <w:szCs w:val="20"/>
              </w:rPr>
            </w:pPr>
            <w:r w:rsidRPr="00293B81">
              <w:rPr>
                <w:rFonts w:ascii="Arial" w:hAnsi="Arial" w:cs="Arial"/>
                <w:sz w:val="20"/>
                <w:szCs w:val="20"/>
              </w:rPr>
              <w:t>3800-00</w:t>
            </w:r>
          </w:p>
        </w:tc>
      </w:tr>
    </w:tbl>
    <w:p w:rsidR="002304EA" w:rsidRDefault="002304EA" w:rsidP="008E6AF0">
      <w:pPr>
        <w:jc w:val="center"/>
        <w:rPr>
          <w:rFonts w:ascii="Arial" w:hAnsi="Arial" w:cs="Arial"/>
          <w:b/>
          <w:sz w:val="20"/>
          <w:szCs w:val="20"/>
        </w:rPr>
      </w:pPr>
    </w:p>
    <w:p w:rsidR="00D46622" w:rsidRDefault="00D46622" w:rsidP="008E6AF0">
      <w:pPr>
        <w:jc w:val="center"/>
        <w:rPr>
          <w:rFonts w:ascii="Arial" w:hAnsi="Arial" w:cs="Arial"/>
          <w:b/>
          <w:sz w:val="20"/>
          <w:szCs w:val="20"/>
        </w:rPr>
      </w:pPr>
    </w:p>
    <w:p w:rsidR="00D46622" w:rsidRDefault="00D46622" w:rsidP="00D46622">
      <w:pPr>
        <w:jc w:val="both"/>
        <w:rPr>
          <w:rFonts w:ascii="Arial" w:hAnsi="Arial" w:cs="Arial"/>
          <w:b/>
          <w:sz w:val="20"/>
          <w:szCs w:val="20"/>
        </w:rPr>
      </w:pPr>
      <w:r w:rsidRPr="00D46622">
        <w:rPr>
          <w:rFonts w:ascii="Arial" w:hAnsi="Arial" w:cs="Arial"/>
          <w:b/>
          <w:sz w:val="20"/>
          <w:szCs w:val="20"/>
        </w:rPr>
        <w:t>2.6.</w:t>
      </w:r>
      <w:r w:rsidRPr="00D46622">
        <w:rPr>
          <w:rFonts w:ascii="Arial" w:hAnsi="Arial" w:cs="Arial"/>
          <w:b/>
          <w:sz w:val="20"/>
          <w:szCs w:val="20"/>
        </w:rPr>
        <w:tab/>
        <w:t>ПОСТАНОВЛЕНИЕ АДМИНИСТРАЦИИ ГОРОДА КУЙБЫШЕВА КУЙБЫШЕВСКОГО РАЙОНА НОВОСИБИРСКОЙ ОБЛАСТИ от 21.12.2022 № 1593</w:t>
      </w:r>
      <w:r w:rsidRPr="00D46622">
        <w:rPr>
          <w:rFonts w:ascii="Arial" w:hAnsi="Arial" w:cs="Arial"/>
          <w:sz w:val="20"/>
          <w:szCs w:val="20"/>
        </w:rPr>
        <w:t xml:space="preserve"> «О проведении торгов в форме открытого аукциона по продаже земельного участка»</w:t>
      </w:r>
    </w:p>
    <w:p w:rsidR="00D46622" w:rsidRDefault="00D46622" w:rsidP="008E6AF0">
      <w:pPr>
        <w:jc w:val="center"/>
        <w:rPr>
          <w:rFonts w:ascii="Arial" w:hAnsi="Arial" w:cs="Arial"/>
          <w:b/>
          <w:sz w:val="20"/>
          <w:szCs w:val="20"/>
        </w:rPr>
      </w:pPr>
    </w:p>
    <w:p w:rsidR="00D46622" w:rsidRPr="00603614" w:rsidRDefault="00D46622" w:rsidP="00D46622">
      <w:pPr>
        <w:keepNext/>
        <w:jc w:val="center"/>
        <w:outlineLvl w:val="1"/>
        <w:rPr>
          <w:rFonts w:ascii="Arial" w:hAnsi="Arial" w:cs="Arial"/>
          <w:b/>
          <w:bCs/>
          <w:sz w:val="20"/>
          <w:szCs w:val="20"/>
        </w:rPr>
      </w:pPr>
      <w:r>
        <w:rPr>
          <w:rFonts w:ascii="Arial" w:hAnsi="Arial" w:cs="Arial"/>
          <w:b/>
          <w:sz w:val="20"/>
          <w:szCs w:val="20"/>
        </w:rPr>
        <w:t>ПОСТАНОВЛЕНИЕ</w:t>
      </w:r>
    </w:p>
    <w:p w:rsidR="00D46622" w:rsidRPr="00E02665" w:rsidRDefault="00D46622" w:rsidP="00D46622">
      <w:pPr>
        <w:jc w:val="center"/>
        <w:rPr>
          <w:rFonts w:ascii="Arial" w:hAnsi="Arial" w:cs="Arial"/>
          <w:b/>
          <w:sz w:val="20"/>
          <w:szCs w:val="20"/>
        </w:rPr>
      </w:pPr>
    </w:p>
    <w:p w:rsidR="00D46622" w:rsidRPr="00E02665" w:rsidRDefault="00D46622" w:rsidP="00D46622">
      <w:pPr>
        <w:jc w:val="center"/>
        <w:rPr>
          <w:rFonts w:ascii="Arial" w:hAnsi="Arial" w:cs="Arial"/>
          <w:color w:val="FF0000"/>
          <w:sz w:val="20"/>
          <w:szCs w:val="20"/>
        </w:rPr>
      </w:pPr>
      <w:r>
        <w:rPr>
          <w:rFonts w:ascii="Arial" w:hAnsi="Arial" w:cs="Arial"/>
          <w:sz w:val="20"/>
          <w:szCs w:val="20"/>
        </w:rPr>
        <w:t>21.12.2022 №1593</w:t>
      </w:r>
    </w:p>
    <w:p w:rsidR="00D46622" w:rsidRDefault="00D46622" w:rsidP="008E6AF0">
      <w:pPr>
        <w:jc w:val="center"/>
        <w:rPr>
          <w:rFonts w:ascii="Arial" w:hAnsi="Arial" w:cs="Arial"/>
          <w:b/>
          <w:sz w:val="20"/>
          <w:szCs w:val="20"/>
        </w:rPr>
      </w:pPr>
    </w:p>
    <w:p w:rsidR="00D46622" w:rsidRPr="00D46622" w:rsidRDefault="00D46622" w:rsidP="008E6AF0">
      <w:pPr>
        <w:jc w:val="center"/>
        <w:rPr>
          <w:rFonts w:ascii="Arial" w:hAnsi="Arial" w:cs="Arial"/>
          <w:b/>
          <w:sz w:val="20"/>
          <w:szCs w:val="20"/>
        </w:rPr>
      </w:pPr>
      <w:r w:rsidRPr="00D46622">
        <w:rPr>
          <w:rFonts w:ascii="Arial" w:hAnsi="Arial" w:cs="Arial"/>
          <w:b/>
          <w:sz w:val="20"/>
          <w:szCs w:val="20"/>
        </w:rPr>
        <w:t>О проведении торгов в форме открытого аукциона по продаже земельного участка</w:t>
      </w:r>
    </w:p>
    <w:p w:rsidR="00D46622" w:rsidRPr="00D46622" w:rsidRDefault="00D46622" w:rsidP="008E6AF0">
      <w:pPr>
        <w:jc w:val="center"/>
        <w:rPr>
          <w:rFonts w:ascii="Arial" w:hAnsi="Arial" w:cs="Arial"/>
          <w:b/>
          <w:sz w:val="20"/>
          <w:szCs w:val="20"/>
        </w:rPr>
      </w:pPr>
    </w:p>
    <w:p w:rsidR="00D46622" w:rsidRDefault="00D46622" w:rsidP="00D466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Руководствуясь ст. 39.3, 39.4, 39.11, 39.12 Земельного кодекса Российской Федерации</w:t>
      </w:r>
    </w:p>
    <w:p w:rsidR="00D46622" w:rsidRDefault="00D46622" w:rsidP="00D466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ПОСТАНОВЛЯЕТ</w:t>
      </w:r>
      <w:r>
        <w:rPr>
          <w:rFonts w:ascii="Arial" w:hAnsi="Arial" w:cs="Arial"/>
          <w:color w:val="000000"/>
          <w:sz w:val="20"/>
          <w:szCs w:val="20"/>
        </w:rPr>
        <w:t>:</w:t>
      </w:r>
    </w:p>
    <w:p w:rsidR="00D46622" w:rsidRDefault="00D46622" w:rsidP="00D466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1. Провести торги в форме открытого аукциона по продаже земельного участка, общей площадью 1036 </w:t>
      </w:r>
      <w:proofErr w:type="spellStart"/>
      <w:r w:rsidRPr="00D46622">
        <w:rPr>
          <w:rFonts w:ascii="Arial" w:hAnsi="Arial" w:cs="Arial"/>
          <w:color w:val="000000"/>
          <w:sz w:val="20"/>
          <w:szCs w:val="20"/>
        </w:rPr>
        <w:t>кв.м</w:t>
      </w:r>
      <w:proofErr w:type="spellEnd"/>
      <w:r w:rsidRPr="00D46622">
        <w:rPr>
          <w:rFonts w:ascii="Arial" w:hAnsi="Arial" w:cs="Arial"/>
          <w:color w:val="000000"/>
          <w:sz w:val="20"/>
          <w:szCs w:val="20"/>
        </w:rPr>
        <w:t>.,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с кадастровым номером: 54:34:012516:347, из земель населенных пунктов, разрешенное использование – для индивидуального жилищно</w:t>
      </w:r>
      <w:r>
        <w:rPr>
          <w:rFonts w:ascii="Arial" w:hAnsi="Arial" w:cs="Arial"/>
          <w:color w:val="000000"/>
          <w:sz w:val="20"/>
          <w:szCs w:val="20"/>
        </w:rPr>
        <w:t>го</w:t>
      </w:r>
      <w:r w:rsidRPr="00D46622">
        <w:rPr>
          <w:rFonts w:ascii="Arial" w:hAnsi="Arial" w:cs="Arial"/>
          <w:color w:val="000000"/>
          <w:sz w:val="20"/>
          <w:szCs w:val="20"/>
        </w:rPr>
        <w:t xml:space="preserve"> строительства.</w:t>
      </w:r>
    </w:p>
    <w:p w:rsidR="00D46622" w:rsidRDefault="00D46622" w:rsidP="00D466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1.1. Установить целевое назначение земельного участка: для индивидуального жилищного строительства.        </w:t>
      </w:r>
    </w:p>
    <w:p w:rsidR="00D46622" w:rsidRDefault="00D46622" w:rsidP="00D46622">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w:t>
      </w:r>
      <w:r w:rsidRPr="00D46622">
        <w:rPr>
          <w:rFonts w:ascii="Arial" w:hAnsi="Arial" w:cs="Arial"/>
          <w:color w:val="000000"/>
          <w:sz w:val="20"/>
          <w:szCs w:val="20"/>
        </w:rPr>
        <w:lastRenderedPageBreak/>
        <w:t>учетом особенностей градостроительной ситуации территорий, характера сложившейся и формируемой застройки, условий её размещения в структурном</w:t>
      </w:r>
      <w:r>
        <w:rPr>
          <w:rFonts w:ascii="Arial" w:hAnsi="Arial" w:cs="Arial"/>
          <w:color w:val="000000"/>
          <w:sz w:val="20"/>
          <w:szCs w:val="20"/>
        </w:rPr>
        <w:t xml:space="preserve"> элементе территориальной зоны.</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r w:rsidR="00FA763D">
        <w:rPr>
          <w:rFonts w:ascii="Arial" w:hAnsi="Arial" w:cs="Arial"/>
          <w:color w:val="000000"/>
          <w:sz w:val="20"/>
          <w:szCs w:val="20"/>
        </w:rPr>
        <w:t>:</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sz w:val="20"/>
          <w:szCs w:val="20"/>
        </w:rPr>
      </w:pPr>
      <w:r w:rsidRPr="00D46622">
        <w:rPr>
          <w:rFonts w:ascii="Arial" w:hAnsi="Arial" w:cs="Arial"/>
          <w:sz w:val="20"/>
          <w:szCs w:val="20"/>
        </w:rPr>
        <w:t>- минимальный отступ от гр</w:t>
      </w:r>
      <w:r w:rsidR="00FA763D">
        <w:rPr>
          <w:rFonts w:ascii="Arial" w:hAnsi="Arial" w:cs="Arial"/>
          <w:sz w:val="20"/>
          <w:szCs w:val="20"/>
        </w:rPr>
        <w:t>аниц земельного участка – 3 м;</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sz w:val="20"/>
          <w:szCs w:val="20"/>
        </w:rPr>
      </w:pPr>
      <w:r w:rsidRPr="00D46622">
        <w:rPr>
          <w:rFonts w:ascii="Arial" w:hAnsi="Arial" w:cs="Arial"/>
          <w:sz w:val="20"/>
          <w:szCs w:val="20"/>
        </w:rPr>
        <w:t>- минимальное количество этажей – 1, максимальное – 3 этажа;</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sz w:val="20"/>
          <w:szCs w:val="20"/>
        </w:rPr>
      </w:pPr>
      <w:r w:rsidRPr="00D46622">
        <w:rPr>
          <w:rFonts w:ascii="Arial" w:hAnsi="Arial" w:cs="Arial"/>
          <w:sz w:val="20"/>
          <w:szCs w:val="20"/>
        </w:rPr>
        <w:t>- для хозяйственных построек и гаражей, не требующих получения разрешения на строительство, отступ от границ земельного участка устанавливается равным 1 м.</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sz w:val="20"/>
          <w:szCs w:val="20"/>
        </w:rPr>
      </w:pPr>
      <w:r w:rsidRPr="00D46622">
        <w:rPr>
          <w:rFonts w:ascii="Arial" w:hAnsi="Arial" w:cs="Arial"/>
          <w:sz w:val="20"/>
          <w:szCs w:val="20"/>
        </w:rPr>
        <w:t>- минимальный процент застройки - 5%;</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sz w:val="20"/>
          <w:szCs w:val="20"/>
        </w:rPr>
      </w:pPr>
      <w:r w:rsidRPr="00D46622">
        <w:rPr>
          <w:rFonts w:ascii="Arial" w:hAnsi="Arial" w:cs="Arial"/>
          <w:sz w:val="20"/>
          <w:szCs w:val="20"/>
        </w:rPr>
        <w:t>- максимальный процент застройки участка - 50%;</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sz w:val="20"/>
          <w:szCs w:val="20"/>
        </w:rPr>
      </w:pPr>
      <w:r w:rsidRPr="00D46622">
        <w:rPr>
          <w:rFonts w:ascii="Arial" w:hAnsi="Arial" w:cs="Arial"/>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sz w:val="20"/>
          <w:szCs w:val="20"/>
        </w:rPr>
      </w:pPr>
      <w:r w:rsidRPr="00D46622">
        <w:rPr>
          <w:rFonts w:ascii="Arial" w:hAnsi="Arial" w:cs="Arial"/>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w:t>
      </w:r>
    </w:p>
    <w:p w:rsidR="00FA763D" w:rsidRDefault="00FA763D"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Pr>
          <w:rFonts w:ascii="Arial" w:hAnsi="Arial" w:cs="Arial"/>
          <w:sz w:val="20"/>
          <w:szCs w:val="20"/>
        </w:rPr>
        <w:t>2</w:t>
      </w:r>
      <w:r>
        <w:rPr>
          <w:rFonts w:ascii="Arial" w:hAnsi="Arial" w:cs="Arial"/>
          <w:color w:val="000000"/>
          <w:sz w:val="20"/>
          <w:szCs w:val="20"/>
        </w:rPr>
        <w:t>. Определить:</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2.1. Способ отчуждения: продажа земельного участка на аукционе, открытом по составу участников.</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2.2. Форму подачи предложений </w:t>
      </w:r>
      <w:r w:rsidR="00FA763D">
        <w:rPr>
          <w:rFonts w:ascii="Arial" w:hAnsi="Arial" w:cs="Arial"/>
          <w:color w:val="000000"/>
          <w:sz w:val="20"/>
          <w:szCs w:val="20"/>
        </w:rPr>
        <w:t>- открытой.</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2.3. Начальную цену: 536 600 (пятьсот тридцать шесть тысяч шестьсот) рублей 00 копеек, в соответствии с отчетом независимого оценщика «Об оценке рыночной стоимости земельного участка площадью 1036 </w:t>
      </w:r>
      <w:proofErr w:type="spellStart"/>
      <w:r w:rsidRPr="00D46622">
        <w:rPr>
          <w:rFonts w:ascii="Arial" w:hAnsi="Arial" w:cs="Arial"/>
          <w:color w:val="000000"/>
          <w:sz w:val="20"/>
          <w:szCs w:val="20"/>
        </w:rPr>
        <w:t>кв.м</w:t>
      </w:r>
      <w:proofErr w:type="spellEnd"/>
      <w:r w:rsidRPr="00D46622">
        <w:rPr>
          <w:rFonts w:ascii="Arial" w:hAnsi="Arial" w:cs="Arial"/>
          <w:color w:val="000000"/>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от 30.11.2022 года № -2022/11/089. </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2.4. Шаг аукциона – 3% начальной цены предмета аукциона – 16 098 (шестнадцать тысяч девяносто восемь) рублей 00 копеек. </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2.5. Размер задатка – 20% начальной цены предмета аукциона – 107 320 (сто семь тысяч триста двадцать) рублей 00 копеек.       </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2.6. Место, дату и время приема заявок с прилагаемыми документами в информационном сообщении о проведении торгов.</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3. Управлению делами администрации города Куйбышева опубликовать настоящее постановление и информационное сообщ</w:t>
      </w:r>
      <w:r w:rsidRPr="00D46622">
        <w:rPr>
          <w:rFonts w:ascii="Arial" w:hAnsi="Arial" w:cs="Arial"/>
          <w:color w:val="000000"/>
          <w:sz w:val="20"/>
          <w:szCs w:val="20"/>
        </w:rPr>
        <w:t>е</w:t>
      </w:r>
      <w:r w:rsidRPr="00D46622">
        <w:rPr>
          <w:rFonts w:ascii="Arial" w:hAnsi="Arial" w:cs="Arial"/>
          <w:color w:val="000000"/>
          <w:sz w:val="20"/>
          <w:szCs w:val="20"/>
        </w:rPr>
        <w:t>ние администрации города Куйбышева о проведении торгов в форме открытого аукциона по продаже земельного участка (приложен</w:t>
      </w:r>
      <w:r w:rsidR="00FA763D">
        <w:rPr>
          <w:rFonts w:ascii="Arial" w:hAnsi="Arial" w:cs="Arial"/>
          <w:color w:val="000000"/>
          <w:sz w:val="20"/>
          <w:szCs w:val="20"/>
        </w:rPr>
        <w:t xml:space="preserve">ие № 1) в официальном печатном </w:t>
      </w:r>
      <w:r w:rsidRPr="00D46622">
        <w:rPr>
          <w:rFonts w:ascii="Arial" w:hAnsi="Arial" w:cs="Arial"/>
          <w:color w:val="000000"/>
          <w:sz w:val="20"/>
          <w:szCs w:val="20"/>
        </w:rPr>
        <w:t xml:space="preserve">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D46622">
        <w:rPr>
          <w:rFonts w:ascii="Arial" w:hAnsi="Arial" w:cs="Arial"/>
          <w:color w:val="000000"/>
          <w:sz w:val="20"/>
          <w:szCs w:val="20"/>
          <w:lang w:val="en-US"/>
        </w:rPr>
        <w:t>www</w:t>
      </w:r>
      <w:r w:rsidRPr="00D46622">
        <w:rPr>
          <w:rFonts w:ascii="Arial" w:hAnsi="Arial" w:cs="Arial"/>
          <w:color w:val="000000"/>
          <w:sz w:val="20"/>
          <w:szCs w:val="20"/>
        </w:rPr>
        <w:t>.</w:t>
      </w:r>
      <w:proofErr w:type="spellStart"/>
      <w:r w:rsidRPr="00D46622">
        <w:rPr>
          <w:rFonts w:ascii="Arial" w:hAnsi="Arial" w:cs="Arial"/>
          <w:color w:val="000000"/>
          <w:sz w:val="20"/>
          <w:szCs w:val="20"/>
          <w:lang w:val="en-US"/>
        </w:rPr>
        <w:t>kainsk</w:t>
      </w:r>
      <w:proofErr w:type="spellEnd"/>
      <w:r w:rsidRPr="00D46622">
        <w:rPr>
          <w:rFonts w:ascii="Arial" w:hAnsi="Arial" w:cs="Arial"/>
          <w:color w:val="000000"/>
          <w:sz w:val="20"/>
          <w:szCs w:val="20"/>
        </w:rPr>
        <w:t>.</w:t>
      </w:r>
      <w:proofErr w:type="spellStart"/>
      <w:r w:rsidRPr="00D46622">
        <w:rPr>
          <w:rFonts w:ascii="Arial" w:hAnsi="Arial" w:cs="Arial"/>
          <w:color w:val="000000"/>
          <w:sz w:val="20"/>
          <w:szCs w:val="20"/>
          <w:lang w:val="en-US"/>
        </w:rPr>
        <w:t>nso</w:t>
      </w:r>
      <w:proofErr w:type="spellEnd"/>
      <w:r w:rsidRPr="00D46622">
        <w:rPr>
          <w:rFonts w:ascii="Arial" w:hAnsi="Arial" w:cs="Arial"/>
          <w:color w:val="000000"/>
          <w:sz w:val="20"/>
          <w:szCs w:val="20"/>
        </w:rPr>
        <w:t>.</w:t>
      </w:r>
      <w:proofErr w:type="spellStart"/>
      <w:r w:rsidRPr="00D46622">
        <w:rPr>
          <w:rFonts w:ascii="Arial" w:hAnsi="Arial" w:cs="Arial"/>
          <w:color w:val="000000"/>
          <w:sz w:val="20"/>
          <w:szCs w:val="20"/>
          <w:lang w:val="en-US"/>
        </w:rPr>
        <w:t>ru</w:t>
      </w:r>
      <w:proofErr w:type="spellEnd"/>
      <w:r w:rsidRPr="00D46622">
        <w:rPr>
          <w:rFonts w:ascii="Arial" w:hAnsi="Arial" w:cs="Arial"/>
          <w:color w:val="000000"/>
          <w:sz w:val="20"/>
          <w:szCs w:val="20"/>
        </w:rPr>
        <w:t xml:space="preserve">. </w:t>
      </w:r>
    </w:p>
    <w:p w:rsidR="00FA763D"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w:t>
      </w:r>
      <w:r w:rsidRPr="00FA763D">
        <w:rPr>
          <w:rFonts w:ascii="Arial" w:hAnsi="Arial" w:cs="Arial"/>
          <w:color w:val="000000"/>
          <w:sz w:val="20"/>
          <w:szCs w:val="20"/>
        </w:rPr>
        <w:t xml:space="preserve">сайте </w:t>
      </w:r>
      <w:hyperlink r:id="rId39" w:history="1">
        <w:r w:rsidRPr="00FA763D">
          <w:rPr>
            <w:rStyle w:val="a4"/>
            <w:rFonts w:ascii="Arial" w:hAnsi="Arial" w:cs="Arial"/>
            <w:color w:val="000000"/>
            <w:sz w:val="20"/>
            <w:szCs w:val="20"/>
            <w:u w:val="none"/>
            <w:lang w:val="en-US"/>
          </w:rPr>
          <w:t>www</w:t>
        </w:r>
        <w:r w:rsidRPr="00FA763D">
          <w:rPr>
            <w:rStyle w:val="a4"/>
            <w:rFonts w:ascii="Arial" w:hAnsi="Arial" w:cs="Arial"/>
            <w:color w:val="000000"/>
            <w:sz w:val="20"/>
            <w:szCs w:val="20"/>
            <w:u w:val="none"/>
          </w:rPr>
          <w:t>.</w:t>
        </w:r>
        <w:proofErr w:type="spellStart"/>
        <w:r w:rsidRPr="00FA763D">
          <w:rPr>
            <w:rStyle w:val="a4"/>
            <w:rFonts w:ascii="Arial" w:hAnsi="Arial" w:cs="Arial"/>
            <w:color w:val="000000"/>
            <w:sz w:val="20"/>
            <w:szCs w:val="20"/>
            <w:u w:val="none"/>
            <w:lang w:val="en-US"/>
          </w:rPr>
          <w:t>torgi</w:t>
        </w:r>
        <w:proofErr w:type="spellEnd"/>
        <w:r w:rsidRPr="00FA763D">
          <w:rPr>
            <w:rStyle w:val="a4"/>
            <w:rFonts w:ascii="Arial" w:hAnsi="Arial" w:cs="Arial"/>
            <w:color w:val="000000"/>
            <w:sz w:val="20"/>
            <w:szCs w:val="20"/>
            <w:u w:val="none"/>
          </w:rPr>
          <w:t>.</w:t>
        </w:r>
        <w:proofErr w:type="spellStart"/>
        <w:r w:rsidRPr="00FA763D">
          <w:rPr>
            <w:rStyle w:val="a4"/>
            <w:rFonts w:ascii="Arial" w:hAnsi="Arial" w:cs="Arial"/>
            <w:color w:val="000000"/>
            <w:sz w:val="20"/>
            <w:szCs w:val="20"/>
            <w:u w:val="none"/>
            <w:lang w:val="en-US"/>
          </w:rPr>
          <w:t>gov</w:t>
        </w:r>
        <w:proofErr w:type="spellEnd"/>
        <w:r w:rsidRPr="00FA763D">
          <w:rPr>
            <w:rStyle w:val="a4"/>
            <w:rFonts w:ascii="Arial" w:hAnsi="Arial" w:cs="Arial"/>
            <w:color w:val="000000"/>
            <w:sz w:val="20"/>
            <w:szCs w:val="20"/>
            <w:u w:val="none"/>
          </w:rPr>
          <w:t>.</w:t>
        </w:r>
        <w:proofErr w:type="spellStart"/>
        <w:r w:rsidRPr="00FA763D">
          <w:rPr>
            <w:rStyle w:val="a4"/>
            <w:rFonts w:ascii="Arial" w:hAnsi="Arial" w:cs="Arial"/>
            <w:color w:val="000000"/>
            <w:sz w:val="20"/>
            <w:szCs w:val="20"/>
            <w:u w:val="none"/>
            <w:lang w:val="en-US"/>
          </w:rPr>
          <w:t>ru</w:t>
        </w:r>
        <w:proofErr w:type="spellEnd"/>
      </w:hyperlink>
      <w:r w:rsidRPr="00FA763D">
        <w:rPr>
          <w:rFonts w:ascii="Arial" w:hAnsi="Arial" w:cs="Arial"/>
          <w:color w:val="000000"/>
          <w:sz w:val="20"/>
          <w:szCs w:val="20"/>
        </w:rPr>
        <w:t xml:space="preserve"> и</w:t>
      </w:r>
      <w:r w:rsidRPr="00D46622">
        <w:rPr>
          <w:rFonts w:ascii="Arial" w:hAnsi="Arial" w:cs="Arial"/>
          <w:color w:val="000000"/>
          <w:sz w:val="20"/>
          <w:szCs w:val="20"/>
        </w:rPr>
        <w:t xml:space="preserve"> организовать проведение торгов в форме открытого аукциона по продаже земельного участка.</w:t>
      </w:r>
    </w:p>
    <w:p w:rsidR="00D46622" w:rsidRPr="00D46622" w:rsidRDefault="00D46622" w:rsidP="00FA763D">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D46622">
        <w:rPr>
          <w:rFonts w:ascii="Arial" w:hAnsi="Arial" w:cs="Arial"/>
          <w:color w:val="000000"/>
          <w:sz w:val="20"/>
          <w:szCs w:val="20"/>
        </w:rPr>
        <w:t>5. Контроль исполнения настоящего Постановления оставляю за собой.</w:t>
      </w:r>
    </w:p>
    <w:p w:rsidR="00D46622" w:rsidRPr="00D46622" w:rsidRDefault="00D46622" w:rsidP="00D46622">
      <w:pPr>
        <w:pStyle w:val="af0"/>
        <w:tabs>
          <w:tab w:val="center" w:pos="-1843"/>
          <w:tab w:val="left" w:pos="-1418"/>
          <w:tab w:val="right" w:pos="11907"/>
        </w:tabs>
        <w:autoSpaceDE w:val="0"/>
        <w:autoSpaceDN w:val="0"/>
        <w:ind w:left="0"/>
        <w:jc w:val="both"/>
        <w:rPr>
          <w:rFonts w:ascii="Arial" w:hAnsi="Arial" w:cs="Arial"/>
          <w:sz w:val="20"/>
          <w:szCs w:val="20"/>
        </w:rPr>
      </w:pPr>
    </w:p>
    <w:p w:rsidR="00D46622" w:rsidRPr="00D46622" w:rsidRDefault="00D46622" w:rsidP="00D46622">
      <w:pPr>
        <w:pStyle w:val="af0"/>
        <w:tabs>
          <w:tab w:val="center" w:pos="-1843"/>
          <w:tab w:val="left" w:pos="-1418"/>
          <w:tab w:val="right" w:pos="11907"/>
        </w:tabs>
        <w:autoSpaceDE w:val="0"/>
        <w:autoSpaceDN w:val="0"/>
        <w:ind w:left="-360"/>
        <w:jc w:val="both"/>
        <w:rPr>
          <w:rFonts w:ascii="Arial" w:hAnsi="Arial" w:cs="Arial"/>
          <w:sz w:val="20"/>
          <w:szCs w:val="20"/>
        </w:rPr>
      </w:pPr>
      <w:r w:rsidRPr="00D46622">
        <w:rPr>
          <w:rFonts w:ascii="Arial" w:hAnsi="Arial" w:cs="Arial"/>
          <w:sz w:val="20"/>
          <w:szCs w:val="20"/>
        </w:rPr>
        <w:t xml:space="preserve">     Глава города Куйбышева</w:t>
      </w:r>
    </w:p>
    <w:p w:rsidR="00D46622" w:rsidRPr="00D46622" w:rsidRDefault="00D46622" w:rsidP="00D46622">
      <w:pPr>
        <w:tabs>
          <w:tab w:val="center" w:pos="-1843"/>
          <w:tab w:val="left" w:pos="-1418"/>
          <w:tab w:val="right" w:pos="11907"/>
        </w:tabs>
        <w:autoSpaceDE w:val="0"/>
        <w:autoSpaceDN w:val="0"/>
        <w:ind w:left="-360"/>
        <w:jc w:val="both"/>
        <w:rPr>
          <w:rFonts w:ascii="Arial" w:hAnsi="Arial" w:cs="Arial"/>
          <w:sz w:val="20"/>
          <w:szCs w:val="20"/>
        </w:rPr>
      </w:pPr>
      <w:r w:rsidRPr="00D46622">
        <w:rPr>
          <w:rFonts w:ascii="Arial" w:hAnsi="Arial" w:cs="Arial"/>
          <w:sz w:val="20"/>
          <w:szCs w:val="20"/>
        </w:rPr>
        <w:t xml:space="preserve">     Куйбышевского района</w:t>
      </w:r>
    </w:p>
    <w:p w:rsidR="00D46622" w:rsidRPr="00D46622" w:rsidRDefault="00D46622" w:rsidP="00D46622">
      <w:pPr>
        <w:tabs>
          <w:tab w:val="center" w:pos="-1843"/>
          <w:tab w:val="left" w:pos="-1418"/>
          <w:tab w:val="right" w:pos="11907"/>
        </w:tabs>
        <w:autoSpaceDE w:val="0"/>
        <w:autoSpaceDN w:val="0"/>
        <w:ind w:left="-360"/>
        <w:jc w:val="both"/>
        <w:rPr>
          <w:rFonts w:ascii="Arial" w:hAnsi="Arial" w:cs="Arial"/>
          <w:sz w:val="20"/>
          <w:szCs w:val="20"/>
        </w:rPr>
      </w:pPr>
      <w:r w:rsidRPr="00D46622">
        <w:rPr>
          <w:rFonts w:ascii="Arial" w:hAnsi="Arial" w:cs="Arial"/>
          <w:sz w:val="20"/>
          <w:szCs w:val="20"/>
        </w:rPr>
        <w:t xml:space="preserve">     Новосибирской области                                                        </w:t>
      </w:r>
      <w:r w:rsidR="00FA763D">
        <w:rPr>
          <w:rFonts w:ascii="Arial" w:hAnsi="Arial" w:cs="Arial"/>
          <w:sz w:val="20"/>
          <w:szCs w:val="20"/>
        </w:rPr>
        <w:t xml:space="preserve">                                        </w:t>
      </w:r>
      <w:r w:rsidRPr="00D46622">
        <w:rPr>
          <w:rFonts w:ascii="Arial" w:hAnsi="Arial" w:cs="Arial"/>
          <w:sz w:val="20"/>
          <w:szCs w:val="20"/>
        </w:rPr>
        <w:t xml:space="preserve">             А.А. Андронов</w:t>
      </w:r>
    </w:p>
    <w:p w:rsidR="00696001" w:rsidRDefault="00696001" w:rsidP="008E6AF0">
      <w:pPr>
        <w:jc w:val="center"/>
        <w:rPr>
          <w:rFonts w:ascii="Arial" w:hAnsi="Arial" w:cs="Arial"/>
          <w:b/>
          <w:sz w:val="20"/>
          <w:szCs w:val="20"/>
        </w:rPr>
      </w:pPr>
    </w:p>
    <w:p w:rsidR="008E6AF0" w:rsidRPr="00BA3539" w:rsidRDefault="00FE1FE6" w:rsidP="008E6AF0">
      <w:pPr>
        <w:jc w:val="center"/>
        <w:rPr>
          <w:rFonts w:ascii="Arial" w:hAnsi="Arial" w:cs="Arial"/>
          <w:sz w:val="20"/>
          <w:szCs w:val="20"/>
        </w:rPr>
      </w:pPr>
      <w:r>
        <w:rPr>
          <w:rFonts w:ascii="Arial" w:hAnsi="Arial" w:cs="Arial"/>
          <w:b/>
          <w:sz w:val="20"/>
          <w:szCs w:val="20"/>
        </w:rPr>
        <w:t>Р</w:t>
      </w:r>
      <w:r w:rsidR="008E6AF0" w:rsidRPr="00BA3539">
        <w:rPr>
          <w:rFonts w:ascii="Arial" w:hAnsi="Arial" w:cs="Arial"/>
          <w:b/>
          <w:sz w:val="20"/>
          <w:szCs w:val="20"/>
        </w:rPr>
        <w:t xml:space="preserve">АЗДЕЛ </w:t>
      </w:r>
      <w:r w:rsidR="008E6AF0" w:rsidRPr="00BA3539">
        <w:rPr>
          <w:rFonts w:ascii="Arial" w:hAnsi="Arial" w:cs="Arial"/>
          <w:b/>
          <w:sz w:val="20"/>
          <w:szCs w:val="20"/>
          <w:lang w:val="en-US"/>
        </w:rPr>
        <w:t>III</w:t>
      </w:r>
      <w:r w:rsidR="008E6AF0" w:rsidRPr="00BA3539">
        <w:rPr>
          <w:rFonts w:ascii="Arial" w:hAnsi="Arial" w:cs="Arial"/>
          <w:b/>
          <w:sz w:val="20"/>
          <w:szCs w:val="20"/>
        </w:rPr>
        <w:t>.</w:t>
      </w:r>
    </w:p>
    <w:p w:rsidR="008E6AF0" w:rsidRPr="00BA3539" w:rsidRDefault="008E6AF0" w:rsidP="008E6AF0">
      <w:pPr>
        <w:ind w:right="-143"/>
        <w:jc w:val="center"/>
        <w:rPr>
          <w:rFonts w:ascii="Arial" w:hAnsi="Arial" w:cs="Arial"/>
          <w:b/>
          <w:sz w:val="20"/>
          <w:szCs w:val="20"/>
        </w:rPr>
      </w:pPr>
      <w:r w:rsidRPr="00BA3539">
        <w:rPr>
          <w:rFonts w:ascii="Arial" w:hAnsi="Arial" w:cs="Arial"/>
          <w:b/>
          <w:sz w:val="20"/>
          <w:szCs w:val="20"/>
        </w:rPr>
        <w:t>ОФИЦИАЛЬНЫЕ СООБЩЕНИЯ И МАТЕРИАЛЫ ОРГАНОВ МЕСТНОГО САМОУПРАВЛЕНИЯ</w:t>
      </w:r>
    </w:p>
    <w:p w:rsidR="008E6AF0" w:rsidRPr="00BA3539" w:rsidRDefault="008E6AF0" w:rsidP="008E6AF0">
      <w:pPr>
        <w:ind w:right="-143"/>
        <w:jc w:val="center"/>
        <w:rPr>
          <w:rFonts w:ascii="Arial" w:hAnsi="Arial" w:cs="Arial"/>
          <w:b/>
          <w:sz w:val="20"/>
          <w:szCs w:val="20"/>
        </w:rPr>
      </w:pPr>
      <w:r w:rsidRPr="00BA3539">
        <w:rPr>
          <w:rFonts w:ascii="Arial" w:hAnsi="Arial" w:cs="Arial"/>
          <w:b/>
          <w:sz w:val="20"/>
          <w:szCs w:val="20"/>
        </w:rPr>
        <w:t xml:space="preserve"> ГОРОДА КУЙБЫШЕВА КУЙБЫШЕВСКОГО РАЙОНА НОВОСИБИРСКОЙ ОБЛАСТИ</w:t>
      </w:r>
    </w:p>
    <w:p w:rsidR="008E6AF0" w:rsidRPr="00BA3539" w:rsidRDefault="008E6AF0" w:rsidP="008E6AF0">
      <w:pPr>
        <w:ind w:right="-143"/>
        <w:jc w:val="center"/>
        <w:rPr>
          <w:rFonts w:ascii="Arial" w:hAnsi="Arial" w:cs="Arial"/>
          <w:b/>
          <w:sz w:val="20"/>
          <w:szCs w:val="20"/>
        </w:rPr>
      </w:pPr>
    </w:p>
    <w:p w:rsidR="002C4EAA" w:rsidRDefault="002C4EAA" w:rsidP="008E6AF0">
      <w:pPr>
        <w:jc w:val="both"/>
        <w:rPr>
          <w:rFonts w:ascii="Arial" w:hAnsi="Arial" w:cs="Arial"/>
          <w:b/>
          <w:sz w:val="20"/>
          <w:szCs w:val="20"/>
        </w:rPr>
      </w:pPr>
      <w:r w:rsidRPr="002C4EAA">
        <w:rPr>
          <w:rFonts w:ascii="Arial" w:hAnsi="Arial" w:cs="Arial"/>
          <w:b/>
          <w:sz w:val="20"/>
          <w:szCs w:val="20"/>
        </w:rPr>
        <w:t>3.1.</w:t>
      </w:r>
      <w:r w:rsidRPr="002C4EAA">
        <w:rPr>
          <w:rFonts w:ascii="Arial" w:hAnsi="Arial" w:cs="Arial"/>
          <w:b/>
          <w:sz w:val="20"/>
          <w:szCs w:val="20"/>
        </w:rPr>
        <w:tab/>
        <w:t xml:space="preserve">ИНФОРМАЦИОННОЕ СООБЩЕНИЕ </w:t>
      </w:r>
      <w:r w:rsidRPr="002C4EAA">
        <w:rPr>
          <w:rFonts w:ascii="Arial" w:hAnsi="Arial" w:cs="Arial"/>
          <w:sz w:val="20"/>
          <w:szCs w:val="20"/>
        </w:rPr>
        <w:t xml:space="preserve">о проведении торгов в форме открытого аукциона </w:t>
      </w:r>
      <w:r w:rsidR="000B6682">
        <w:rPr>
          <w:rFonts w:ascii="Arial" w:hAnsi="Arial" w:cs="Arial"/>
          <w:sz w:val="20"/>
          <w:szCs w:val="20"/>
        </w:rPr>
        <w:t xml:space="preserve">по продаже </w:t>
      </w:r>
      <w:r w:rsidRPr="002C4EAA">
        <w:rPr>
          <w:rFonts w:ascii="Arial" w:hAnsi="Arial" w:cs="Arial"/>
          <w:sz w:val="20"/>
          <w:szCs w:val="20"/>
        </w:rPr>
        <w:t>земельного участка</w:t>
      </w:r>
    </w:p>
    <w:p w:rsidR="002C4EAA" w:rsidRDefault="002C4EAA" w:rsidP="008E6AF0">
      <w:pPr>
        <w:jc w:val="both"/>
        <w:rPr>
          <w:rFonts w:ascii="Arial" w:hAnsi="Arial" w:cs="Arial"/>
          <w:b/>
          <w:sz w:val="20"/>
          <w:szCs w:val="20"/>
        </w:rPr>
      </w:pPr>
    </w:p>
    <w:p w:rsidR="002C4EAA" w:rsidRDefault="002C4EAA" w:rsidP="002C4EAA">
      <w:pPr>
        <w:jc w:val="center"/>
        <w:rPr>
          <w:rFonts w:ascii="Arial" w:hAnsi="Arial" w:cs="Arial"/>
          <w:b/>
          <w:sz w:val="20"/>
          <w:szCs w:val="20"/>
        </w:rPr>
      </w:pPr>
      <w:r w:rsidRPr="002C4EAA">
        <w:rPr>
          <w:rFonts w:ascii="Arial" w:hAnsi="Arial" w:cs="Arial"/>
          <w:b/>
          <w:sz w:val="20"/>
          <w:szCs w:val="20"/>
        </w:rPr>
        <w:t>ИНФОРМАЦИОННОЕ СООБЩЕНИЕ</w:t>
      </w:r>
    </w:p>
    <w:p w:rsidR="002C4EAA" w:rsidRDefault="000B6682" w:rsidP="000B6682">
      <w:pPr>
        <w:pStyle w:val="a5"/>
        <w:spacing w:before="0" w:beforeAutospacing="0" w:after="0" w:afterAutospacing="0"/>
        <w:ind w:firstLine="709"/>
        <w:jc w:val="both"/>
        <w:rPr>
          <w:rFonts w:ascii="Arial" w:hAnsi="Arial" w:cs="Arial"/>
          <w:sz w:val="20"/>
          <w:szCs w:val="20"/>
        </w:rPr>
      </w:pPr>
      <w:proofErr w:type="gramStart"/>
      <w:r w:rsidRPr="000B6682">
        <w:rPr>
          <w:rFonts w:ascii="Arial" w:hAnsi="Arial" w:cs="Arial"/>
          <w:sz w:val="20"/>
          <w:szCs w:val="20"/>
        </w:rPr>
        <w:t>о</w:t>
      </w:r>
      <w:proofErr w:type="gramEnd"/>
      <w:r w:rsidRPr="000B6682">
        <w:rPr>
          <w:rFonts w:ascii="Arial" w:hAnsi="Arial" w:cs="Arial"/>
          <w:sz w:val="20"/>
          <w:szCs w:val="20"/>
        </w:rPr>
        <w:t xml:space="preserve"> проведении торгов в форме открытого аукциона по продаже земельного участка</w:t>
      </w:r>
    </w:p>
    <w:p w:rsidR="00BA5A4B" w:rsidRDefault="00BA5A4B" w:rsidP="00D538DD">
      <w:pPr>
        <w:jc w:val="center"/>
        <w:rPr>
          <w:rFonts w:ascii="Arial" w:hAnsi="Arial" w:cs="Arial"/>
          <w:sz w:val="20"/>
          <w:szCs w:val="20"/>
        </w:rPr>
      </w:pP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color w:val="000000"/>
          <w:sz w:val="20"/>
          <w:szCs w:val="20"/>
        </w:rPr>
        <w:lastRenderedPageBreak/>
        <w:t>Администрация города Куйбышева Куйбышевского района Новосибирской области</w:t>
      </w:r>
      <w:r w:rsidRPr="000B6682">
        <w:rPr>
          <w:rFonts w:ascii="Arial" w:hAnsi="Arial" w:cs="Arial"/>
          <w:b/>
          <w:color w:val="000000"/>
          <w:sz w:val="20"/>
          <w:szCs w:val="20"/>
        </w:rPr>
        <w:t xml:space="preserve"> </w:t>
      </w:r>
      <w:r w:rsidRPr="000B6682">
        <w:rPr>
          <w:rFonts w:ascii="Arial" w:hAnsi="Arial" w:cs="Arial"/>
          <w:color w:val="000000"/>
          <w:sz w:val="20"/>
          <w:szCs w:val="20"/>
        </w:rPr>
        <w:t>сообщает о проведении торгов в форме</w:t>
      </w:r>
      <w:r w:rsidRPr="000B6682">
        <w:rPr>
          <w:rFonts w:ascii="Arial" w:hAnsi="Arial" w:cs="Arial"/>
          <w:b/>
          <w:color w:val="000000"/>
          <w:sz w:val="20"/>
          <w:szCs w:val="20"/>
        </w:rPr>
        <w:t xml:space="preserve"> </w:t>
      </w:r>
      <w:r w:rsidRPr="000B6682">
        <w:rPr>
          <w:rFonts w:ascii="Arial" w:hAnsi="Arial" w:cs="Arial"/>
          <w:color w:val="000000"/>
          <w:sz w:val="20"/>
          <w:szCs w:val="20"/>
        </w:rPr>
        <w:t xml:space="preserve">открытого аукциона по продаже земельного участка. </w:t>
      </w:r>
    </w:p>
    <w:p w:rsidR="000B6682" w:rsidRPr="000B6682" w:rsidRDefault="000B6682" w:rsidP="000B6682">
      <w:pPr>
        <w:pStyle w:val="a5"/>
        <w:spacing w:before="0" w:beforeAutospacing="0" w:after="0" w:afterAutospacing="0"/>
        <w:ind w:firstLine="709"/>
        <w:jc w:val="both"/>
        <w:rPr>
          <w:rFonts w:ascii="Arial" w:hAnsi="Arial" w:cs="Arial"/>
          <w:sz w:val="20"/>
          <w:szCs w:val="20"/>
        </w:rPr>
      </w:pPr>
      <w:r w:rsidRPr="000B6682">
        <w:rPr>
          <w:rFonts w:ascii="Arial" w:hAnsi="Arial" w:cs="Arial"/>
          <w:color w:val="000000"/>
          <w:sz w:val="20"/>
          <w:szCs w:val="20"/>
        </w:rPr>
        <w:t xml:space="preserve">Аукцион проводится </w:t>
      </w:r>
      <w:r w:rsidRPr="000B6682">
        <w:rPr>
          <w:rFonts w:ascii="Arial" w:hAnsi="Arial" w:cs="Arial"/>
          <w:sz w:val="20"/>
          <w:szCs w:val="20"/>
        </w:rPr>
        <w:t>25.01.2023 года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25.01.2023 года с 09 часов 30 минут до 09 часов 45 минут по месту проведения аукциона.</w:t>
      </w:r>
    </w:p>
    <w:p w:rsidR="000B6682" w:rsidRPr="000B6682" w:rsidRDefault="000B6682" w:rsidP="000B6682">
      <w:pPr>
        <w:ind w:firstLine="709"/>
        <w:jc w:val="both"/>
        <w:rPr>
          <w:rFonts w:ascii="Arial" w:hAnsi="Arial" w:cs="Arial"/>
          <w:color w:val="000000"/>
          <w:sz w:val="20"/>
          <w:szCs w:val="20"/>
        </w:rPr>
      </w:pPr>
      <w:r w:rsidRPr="000B6682">
        <w:rPr>
          <w:rFonts w:ascii="Arial" w:hAnsi="Arial" w:cs="Arial"/>
          <w:sz w:val="20"/>
          <w:szCs w:val="20"/>
        </w:rPr>
        <w:t xml:space="preserve">Место и срок подведения итогов аукциона 25.01.2023 </w:t>
      </w:r>
      <w:r w:rsidRPr="000B6682">
        <w:rPr>
          <w:rFonts w:ascii="Arial" w:hAnsi="Arial" w:cs="Arial"/>
          <w:color w:val="000000"/>
          <w:sz w:val="20"/>
          <w:szCs w:val="20"/>
        </w:rPr>
        <w:t>года по адресу: Новосибирская область, город Куйбышев, ул. Краскома, д. 37, 1 этаж, кабинет № 2.</w:t>
      </w:r>
    </w:p>
    <w:p w:rsidR="000B6682" w:rsidRPr="000B6682" w:rsidRDefault="000B6682" w:rsidP="000B6682">
      <w:pPr>
        <w:ind w:firstLine="709"/>
        <w:jc w:val="both"/>
        <w:rPr>
          <w:rFonts w:ascii="Arial" w:hAnsi="Arial" w:cs="Arial"/>
          <w:color w:val="000000"/>
          <w:sz w:val="20"/>
          <w:szCs w:val="20"/>
        </w:rPr>
      </w:pPr>
      <w:r w:rsidRPr="000B6682">
        <w:rPr>
          <w:rFonts w:ascii="Arial" w:hAnsi="Arial" w:cs="Arial"/>
          <w:b/>
          <w:color w:val="000000"/>
          <w:sz w:val="20"/>
          <w:szCs w:val="20"/>
        </w:rPr>
        <w:t>Организатор аукциона:</w:t>
      </w:r>
      <w:r w:rsidRPr="000B6682">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0B6682" w:rsidRPr="000B6682" w:rsidRDefault="000B6682" w:rsidP="000B6682">
      <w:pPr>
        <w:ind w:firstLine="709"/>
        <w:jc w:val="both"/>
        <w:rPr>
          <w:rFonts w:ascii="Arial" w:hAnsi="Arial" w:cs="Arial"/>
          <w:color w:val="000000"/>
          <w:sz w:val="20"/>
          <w:szCs w:val="20"/>
        </w:rPr>
      </w:pPr>
      <w:r w:rsidRPr="000B6682">
        <w:rPr>
          <w:rFonts w:ascii="Arial" w:hAnsi="Arial" w:cs="Arial"/>
          <w:b/>
          <w:color w:val="000000"/>
          <w:sz w:val="20"/>
          <w:szCs w:val="20"/>
        </w:rPr>
        <w:t>Форма аукциона и подачи предложений:</w:t>
      </w:r>
      <w:r w:rsidRPr="000B6682">
        <w:rPr>
          <w:rFonts w:ascii="Arial" w:hAnsi="Arial" w:cs="Arial"/>
          <w:color w:val="000000"/>
          <w:sz w:val="20"/>
          <w:szCs w:val="20"/>
        </w:rPr>
        <w:t xml:space="preserve"> открытый ау</w:t>
      </w:r>
      <w:r w:rsidR="00742C8A">
        <w:rPr>
          <w:rFonts w:ascii="Arial" w:hAnsi="Arial" w:cs="Arial"/>
          <w:color w:val="000000"/>
          <w:sz w:val="20"/>
          <w:szCs w:val="20"/>
        </w:rPr>
        <w:t xml:space="preserve">кцион по составу участников и </w:t>
      </w:r>
      <w:r w:rsidRPr="000B6682">
        <w:rPr>
          <w:rFonts w:ascii="Arial" w:hAnsi="Arial" w:cs="Arial"/>
          <w:color w:val="000000"/>
          <w:sz w:val="20"/>
          <w:szCs w:val="20"/>
        </w:rPr>
        <w:t>по форме подачи предложений о цене.</w:t>
      </w:r>
    </w:p>
    <w:p w:rsidR="000B6682" w:rsidRPr="000B6682" w:rsidRDefault="000B6682" w:rsidP="000B6682">
      <w:pPr>
        <w:tabs>
          <w:tab w:val="center" w:pos="-1843"/>
          <w:tab w:val="left" w:pos="-1418"/>
          <w:tab w:val="right" w:pos="11907"/>
        </w:tabs>
        <w:autoSpaceDE w:val="0"/>
        <w:autoSpaceDN w:val="0"/>
        <w:ind w:firstLine="709"/>
        <w:jc w:val="both"/>
        <w:rPr>
          <w:rFonts w:ascii="Arial" w:hAnsi="Arial" w:cs="Arial"/>
          <w:sz w:val="20"/>
          <w:szCs w:val="20"/>
        </w:rPr>
      </w:pPr>
      <w:r w:rsidRPr="000B6682">
        <w:rPr>
          <w:rFonts w:ascii="Arial" w:hAnsi="Arial" w:cs="Arial"/>
          <w:b/>
          <w:color w:val="000000"/>
          <w:sz w:val="20"/>
          <w:szCs w:val="20"/>
        </w:rPr>
        <w:t>Основания для проведения аукциона:</w:t>
      </w:r>
      <w:r w:rsidRPr="000B6682">
        <w:rPr>
          <w:rFonts w:ascii="Arial" w:hAnsi="Arial" w:cs="Arial"/>
          <w:color w:val="000000"/>
          <w:sz w:val="20"/>
          <w:szCs w:val="20"/>
        </w:rPr>
        <w:t xml:space="preserve"> постановление администрации города</w:t>
      </w:r>
      <w:r w:rsidRPr="000B6682">
        <w:rPr>
          <w:rFonts w:ascii="Arial" w:hAnsi="Arial" w:cs="Arial"/>
          <w:b/>
          <w:color w:val="000000"/>
          <w:sz w:val="20"/>
          <w:szCs w:val="20"/>
        </w:rPr>
        <w:t xml:space="preserve"> </w:t>
      </w:r>
      <w:r w:rsidRPr="000B6682">
        <w:rPr>
          <w:rFonts w:ascii="Arial" w:hAnsi="Arial" w:cs="Arial"/>
          <w:color w:val="000000"/>
          <w:sz w:val="20"/>
          <w:szCs w:val="20"/>
        </w:rPr>
        <w:t xml:space="preserve">Куйбышева Куйбышевского района Новосибирской </w:t>
      </w:r>
      <w:r w:rsidRPr="000B6682">
        <w:rPr>
          <w:rFonts w:ascii="Arial" w:hAnsi="Arial" w:cs="Arial"/>
          <w:sz w:val="20"/>
          <w:szCs w:val="20"/>
        </w:rPr>
        <w:t>области от 19.12.2022 № 1585 «О проведении торгов в форме открытого аукциона по продаже земельного участка».</w:t>
      </w:r>
    </w:p>
    <w:p w:rsidR="000B6682" w:rsidRPr="000B6682" w:rsidRDefault="000B6682" w:rsidP="000B6682">
      <w:pPr>
        <w:pStyle w:val="ConsPlusNormal"/>
        <w:ind w:firstLine="709"/>
        <w:jc w:val="both"/>
        <w:rPr>
          <w:bCs/>
          <w:color w:val="000000"/>
        </w:rPr>
      </w:pPr>
      <w:r w:rsidRPr="000B6682">
        <w:rPr>
          <w:b/>
        </w:rPr>
        <w:t>Срок принятия решения об отказе в проведении торгов</w:t>
      </w:r>
      <w:r w:rsidRPr="000B6682">
        <w:rPr>
          <w:color w:val="000000"/>
        </w:rPr>
        <w:t xml:space="preserve">: </w:t>
      </w:r>
      <w:r w:rsidRPr="000B6682">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Предмет торгов и договора купли-продажи: </w:t>
      </w:r>
      <w:r w:rsidRPr="000B6682">
        <w:rPr>
          <w:rFonts w:ascii="Arial" w:hAnsi="Arial" w:cs="Arial"/>
          <w:color w:val="000000"/>
          <w:sz w:val="20"/>
          <w:szCs w:val="20"/>
        </w:rPr>
        <w:t>земельный участок.</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Цена предмета договора купли-продажи: </w:t>
      </w:r>
      <w:r w:rsidRPr="000B6682">
        <w:rPr>
          <w:rFonts w:ascii="Arial" w:hAnsi="Arial" w:cs="Arial"/>
          <w:color w:val="000000"/>
          <w:sz w:val="20"/>
          <w:szCs w:val="20"/>
        </w:rPr>
        <w:t>согласно протоколу о результатах аукциона по продаже земельного участка.</w:t>
      </w:r>
    </w:p>
    <w:p w:rsidR="000B6682" w:rsidRPr="000B6682" w:rsidRDefault="000B6682" w:rsidP="000B6682">
      <w:pPr>
        <w:pStyle w:val="a5"/>
        <w:spacing w:before="0" w:beforeAutospacing="0" w:after="0" w:afterAutospacing="0"/>
        <w:ind w:firstLine="709"/>
        <w:jc w:val="both"/>
        <w:rPr>
          <w:rFonts w:ascii="Arial" w:hAnsi="Arial" w:cs="Arial"/>
          <w:b/>
          <w:color w:val="000000"/>
          <w:sz w:val="20"/>
          <w:szCs w:val="20"/>
        </w:rPr>
      </w:pPr>
      <w:r w:rsidRPr="000B6682">
        <w:rPr>
          <w:rFonts w:ascii="Arial" w:hAnsi="Arial" w:cs="Arial"/>
          <w:b/>
          <w:color w:val="000000"/>
          <w:sz w:val="20"/>
          <w:szCs w:val="20"/>
        </w:rPr>
        <w:t xml:space="preserve">Категория земель: </w:t>
      </w:r>
      <w:r w:rsidRPr="000B6682">
        <w:rPr>
          <w:rFonts w:ascii="Arial" w:hAnsi="Arial" w:cs="Arial"/>
          <w:color w:val="000000"/>
          <w:sz w:val="20"/>
          <w:szCs w:val="20"/>
        </w:rPr>
        <w:t>земли населенных пунктов.</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Местоположение земельного участка</w:t>
      </w:r>
      <w:r w:rsidRPr="000B6682">
        <w:rPr>
          <w:rFonts w:ascii="Arial" w:hAnsi="Arial" w:cs="Arial"/>
          <w:color w:val="000000"/>
          <w:sz w:val="20"/>
          <w:szCs w:val="20"/>
        </w:rPr>
        <w:t xml:space="preserve">: Новосибирская область, город Куйбышев, ул. Мичурина, дом 81. </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Площадь земельного участка: </w:t>
      </w:r>
      <w:r w:rsidRPr="000B6682">
        <w:rPr>
          <w:rFonts w:ascii="Arial" w:hAnsi="Arial" w:cs="Arial"/>
          <w:color w:val="000000"/>
          <w:sz w:val="20"/>
          <w:szCs w:val="20"/>
        </w:rPr>
        <w:t xml:space="preserve">510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Кадастровый номер</w:t>
      </w:r>
      <w:r w:rsidRPr="000B6682">
        <w:rPr>
          <w:rFonts w:ascii="Arial" w:hAnsi="Arial" w:cs="Arial"/>
          <w:color w:val="000000"/>
          <w:sz w:val="20"/>
          <w:szCs w:val="20"/>
        </w:rPr>
        <w:t xml:space="preserve"> </w:t>
      </w:r>
      <w:r w:rsidRPr="000B6682">
        <w:rPr>
          <w:rFonts w:ascii="Arial" w:hAnsi="Arial" w:cs="Arial"/>
          <w:b/>
          <w:color w:val="000000"/>
          <w:sz w:val="20"/>
          <w:szCs w:val="20"/>
        </w:rPr>
        <w:t xml:space="preserve">земельного участка: </w:t>
      </w:r>
      <w:r w:rsidRPr="000B6682">
        <w:rPr>
          <w:rFonts w:ascii="Arial" w:hAnsi="Arial" w:cs="Arial"/>
          <w:color w:val="000000"/>
          <w:sz w:val="20"/>
          <w:szCs w:val="20"/>
        </w:rPr>
        <w:t>54:34:010604:24</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Вид разрешенного использования земельного участка: </w:t>
      </w:r>
      <w:r w:rsidRPr="000B6682">
        <w:rPr>
          <w:rFonts w:ascii="Arial" w:hAnsi="Arial" w:cs="Arial"/>
          <w:color w:val="000000"/>
          <w:sz w:val="20"/>
          <w:szCs w:val="20"/>
        </w:rPr>
        <w:t xml:space="preserve">под индивидуальное жилищное строительство. </w:t>
      </w:r>
    </w:p>
    <w:p w:rsidR="000B6682" w:rsidRPr="000B6682" w:rsidRDefault="000B6682" w:rsidP="000B6682">
      <w:pPr>
        <w:pStyle w:val="a5"/>
        <w:spacing w:before="0" w:beforeAutospacing="0" w:after="0" w:afterAutospacing="0"/>
        <w:ind w:firstLine="709"/>
        <w:jc w:val="both"/>
        <w:rPr>
          <w:rFonts w:ascii="Arial" w:hAnsi="Arial" w:cs="Arial"/>
          <w:b/>
          <w:color w:val="000000"/>
          <w:sz w:val="20"/>
          <w:szCs w:val="20"/>
        </w:rPr>
      </w:pPr>
      <w:r w:rsidRPr="000B6682">
        <w:rPr>
          <w:rFonts w:ascii="Arial" w:hAnsi="Arial" w:cs="Arial"/>
          <w:b/>
          <w:color w:val="000000"/>
          <w:sz w:val="20"/>
          <w:szCs w:val="20"/>
        </w:rPr>
        <w:t xml:space="preserve">Вид права: </w:t>
      </w:r>
      <w:r w:rsidRPr="000B6682">
        <w:rPr>
          <w:rFonts w:ascii="Arial" w:hAnsi="Arial" w:cs="Arial"/>
          <w:color w:val="000000"/>
          <w:sz w:val="20"/>
          <w:szCs w:val="20"/>
        </w:rPr>
        <w:t>собственность.</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Начальная цена продажи земельного участка: </w:t>
      </w:r>
      <w:r>
        <w:rPr>
          <w:rFonts w:ascii="Arial" w:hAnsi="Arial" w:cs="Arial"/>
          <w:color w:val="000000"/>
          <w:sz w:val="20"/>
          <w:szCs w:val="20"/>
        </w:rPr>
        <w:t xml:space="preserve">119 900 </w:t>
      </w:r>
      <w:r w:rsidRPr="000B6682">
        <w:rPr>
          <w:rFonts w:ascii="Arial" w:hAnsi="Arial" w:cs="Arial"/>
          <w:color w:val="000000"/>
          <w:sz w:val="20"/>
          <w:szCs w:val="20"/>
        </w:rPr>
        <w:t xml:space="preserve">(сто девятнадцать тысяч девятьсот) рублей 00 копеек, в соответствии с отчетом независимого оценщика «Об оценке рыночной стоимости земельного участка площадью 510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 xml:space="preserve">, расположенного по адресу: Новосибирская область, город Куйбышев, ул. Мичурина, дом 81» от 11.11.2022 года № -2022/11/032. </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Размер задатка: </w:t>
      </w:r>
      <w:r w:rsidRPr="000B6682">
        <w:rPr>
          <w:rFonts w:ascii="Arial" w:hAnsi="Arial" w:cs="Arial"/>
          <w:color w:val="000000"/>
          <w:sz w:val="20"/>
          <w:szCs w:val="20"/>
        </w:rPr>
        <w:t xml:space="preserve">определен как 20% начальной цены предмета аукциона – 23 980 (двадцать три тысячи девятьсот восемьдесят) рублей 00 копеек.       </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Шаг аукциона</w:t>
      </w:r>
      <w:r w:rsidRPr="000B6682">
        <w:rPr>
          <w:rFonts w:ascii="Arial" w:hAnsi="Arial" w:cs="Arial"/>
          <w:color w:val="000000"/>
          <w:sz w:val="20"/>
          <w:szCs w:val="20"/>
        </w:rPr>
        <w:t xml:space="preserve">: составляет 3% начальной цены предмета аукциона – 3 597 (три тысячи пятьсот девяносто семь) рублей 00 копеек. </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Целевое назначение земельного участка:</w:t>
      </w:r>
      <w:r w:rsidRPr="000B6682">
        <w:rPr>
          <w:rFonts w:ascii="Arial" w:hAnsi="Arial" w:cs="Arial"/>
          <w:color w:val="000000"/>
          <w:sz w:val="20"/>
          <w:szCs w:val="20"/>
        </w:rPr>
        <w:t xml:space="preserve"> под индивидуальное жилищное строительство.</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Параметры разрешенного строительства объекта капитального строительства</w:t>
      </w:r>
      <w:r w:rsidRPr="000B6682">
        <w:rPr>
          <w:rFonts w:ascii="Arial" w:hAnsi="Arial" w:cs="Arial"/>
          <w:color w:val="000000"/>
          <w:sz w:val="20"/>
          <w:szCs w:val="20"/>
        </w:rPr>
        <w:t>:</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0B6682" w:rsidRP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0B6682" w:rsidRP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 минимальный отст</w:t>
      </w:r>
      <w:r>
        <w:rPr>
          <w:rFonts w:ascii="Arial" w:hAnsi="Arial" w:cs="Arial"/>
          <w:color w:val="000000"/>
          <w:sz w:val="20"/>
          <w:szCs w:val="20"/>
        </w:rPr>
        <w:t>уп от границ земельного участка</w:t>
      </w:r>
      <w:r w:rsidRPr="000B6682">
        <w:rPr>
          <w:rFonts w:ascii="Arial" w:hAnsi="Arial" w:cs="Arial"/>
          <w:color w:val="000000"/>
          <w:sz w:val="20"/>
          <w:szCs w:val="20"/>
        </w:rPr>
        <w:t xml:space="preserve"> -  3 м;</w:t>
      </w:r>
    </w:p>
    <w:p w:rsidR="000B6682" w:rsidRP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 минимальное количество этажей – 1, максимальное – 3 этажа;</w:t>
      </w:r>
    </w:p>
    <w:p w:rsidR="000B6682" w:rsidRPr="000B6682" w:rsidRDefault="000B6682" w:rsidP="000B6682">
      <w:pPr>
        <w:pStyle w:val="af2"/>
        <w:ind w:firstLine="709"/>
        <w:jc w:val="both"/>
        <w:rPr>
          <w:rFonts w:ascii="Arial" w:hAnsi="Arial" w:cs="Arial"/>
          <w:color w:val="000000"/>
          <w:sz w:val="20"/>
          <w:szCs w:val="20"/>
        </w:rPr>
      </w:pPr>
      <w:r>
        <w:rPr>
          <w:rFonts w:ascii="Arial" w:hAnsi="Arial" w:cs="Arial"/>
          <w:color w:val="000000"/>
          <w:sz w:val="20"/>
          <w:szCs w:val="20"/>
        </w:rPr>
        <w:t xml:space="preserve">- </w:t>
      </w:r>
      <w:r w:rsidRPr="000B6682">
        <w:rPr>
          <w:rFonts w:ascii="Arial" w:hAnsi="Arial" w:cs="Arial"/>
          <w:color w:val="000000"/>
          <w:sz w:val="20"/>
          <w:szCs w:val="20"/>
        </w:rPr>
        <w:t>для хозяйственных построек и гаражей, не требующих получения разрешения на строительство, отступ от границ земельного участка устанавливается равным 1 м.</w:t>
      </w:r>
    </w:p>
    <w:p w:rsidR="000B6682" w:rsidRP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 минимальный процент застройки - 5%;</w:t>
      </w:r>
    </w:p>
    <w:p w:rsidR="000B6682" w:rsidRP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 максимальный процент застройки участка - 50%;</w:t>
      </w:r>
    </w:p>
    <w:p w:rsidR="000B6682" w:rsidRP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0B6682" w:rsidRP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lastRenderedPageBreak/>
        <w:t xml:space="preserve"> 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sz w:val="20"/>
          <w:szCs w:val="20"/>
        </w:rPr>
        <w:t>Ограничения и обременения в пользовании земельным участком</w:t>
      </w:r>
      <w:r w:rsidRPr="000B6682">
        <w:rPr>
          <w:rFonts w:ascii="Arial" w:hAnsi="Arial" w:cs="Arial"/>
          <w:color w:val="000000"/>
          <w:sz w:val="20"/>
          <w:szCs w:val="20"/>
        </w:rPr>
        <w:t>: отсутствуют</w:t>
      </w:r>
    </w:p>
    <w:p w:rsidR="000B6682" w:rsidRDefault="000B6682" w:rsidP="000B6682">
      <w:pPr>
        <w:pStyle w:val="af2"/>
        <w:ind w:firstLine="709"/>
        <w:jc w:val="both"/>
        <w:rPr>
          <w:rFonts w:ascii="Arial" w:hAnsi="Arial" w:cs="Arial"/>
          <w:color w:val="000000"/>
          <w:sz w:val="20"/>
          <w:szCs w:val="20"/>
        </w:rPr>
      </w:pPr>
      <w:r w:rsidRPr="000B6682">
        <w:rPr>
          <w:rStyle w:val="af4"/>
          <w:rFonts w:ascii="Arial" w:hAnsi="Arial" w:cs="Arial"/>
          <w:color w:val="000000"/>
          <w:sz w:val="20"/>
          <w:szCs w:val="20"/>
          <w:u w:val="single"/>
        </w:rPr>
        <w:t>Расчетный счет, на который должен быть перечислен задаток</w:t>
      </w:r>
      <w:r w:rsidRPr="000B6682">
        <w:rPr>
          <w:rFonts w:ascii="Arial" w:hAnsi="Arial" w:cs="Arial"/>
          <w:color w:val="000000"/>
          <w:sz w:val="20"/>
          <w:szCs w:val="20"/>
          <w:u w:val="single"/>
        </w:rPr>
        <w:t>:</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sz w:val="20"/>
          <w:szCs w:val="20"/>
        </w:rPr>
        <w:t>ИНН 5452109980, КПП 545201001, УФК по Новосибирской области (УФ и НП администрации города Куйбышева л/с 455.01.001.3), НК/С 0</w:t>
      </w:r>
      <w:r>
        <w:rPr>
          <w:rFonts w:ascii="Arial" w:hAnsi="Arial" w:cs="Arial"/>
          <w:sz w:val="20"/>
          <w:szCs w:val="20"/>
        </w:rPr>
        <w:t xml:space="preserve">3232643506301015100, СИБИРСКОЕ </w:t>
      </w:r>
      <w:r w:rsidRPr="000B6682">
        <w:rPr>
          <w:rFonts w:ascii="Arial" w:hAnsi="Arial" w:cs="Arial"/>
          <w:sz w:val="20"/>
          <w:szCs w:val="20"/>
        </w:rPr>
        <w:t xml:space="preserve">ГУ БАНКА РОССИИ//УФК по Новосибирской области г. Новосибирск, БИК 015004950, НЕК/С 40102810445370000043, ОКТМО 50630101, назначение платежа: задаток за участие в аукционе. </w:t>
      </w:r>
      <w:r w:rsidRPr="000B6682">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color w:val="000000"/>
          <w:sz w:val="20"/>
          <w:szCs w:val="20"/>
        </w:rPr>
        <w:t>Заявка об участии в аукционе:</w:t>
      </w:r>
      <w:r w:rsidRPr="000B6682">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0B6682" w:rsidRDefault="000B6682" w:rsidP="000B6682">
      <w:pPr>
        <w:pStyle w:val="af2"/>
        <w:ind w:firstLine="709"/>
        <w:jc w:val="both"/>
        <w:rPr>
          <w:rFonts w:ascii="Arial" w:hAnsi="Arial" w:cs="Arial"/>
          <w:sz w:val="20"/>
          <w:szCs w:val="20"/>
        </w:rPr>
      </w:pPr>
      <w:r w:rsidRPr="000B6682">
        <w:rPr>
          <w:rFonts w:ascii="Arial" w:hAnsi="Arial" w:cs="Arial"/>
          <w:b/>
          <w:color w:val="000000"/>
          <w:sz w:val="20"/>
          <w:szCs w:val="20"/>
        </w:rPr>
        <w:t>Дата и время начала приема заявок с прилагаемыми документами:</w:t>
      </w:r>
      <w:r w:rsidRPr="000B6682">
        <w:rPr>
          <w:rFonts w:ascii="Arial" w:hAnsi="Arial" w:cs="Arial"/>
          <w:color w:val="000000"/>
          <w:sz w:val="20"/>
          <w:szCs w:val="20"/>
        </w:rPr>
        <w:t xml:space="preserve"> Прием заявок осуществляется с </w:t>
      </w:r>
      <w:r w:rsidRPr="000B6682">
        <w:rPr>
          <w:rFonts w:ascii="Arial" w:hAnsi="Arial" w:cs="Arial"/>
          <w:sz w:val="20"/>
          <w:szCs w:val="20"/>
        </w:rPr>
        <w:t>21.12.2022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0B6682" w:rsidRDefault="000B6682" w:rsidP="000B6682">
      <w:pPr>
        <w:pStyle w:val="af2"/>
        <w:ind w:firstLine="709"/>
        <w:jc w:val="both"/>
        <w:rPr>
          <w:rFonts w:ascii="Arial" w:hAnsi="Arial" w:cs="Arial"/>
          <w:sz w:val="20"/>
          <w:szCs w:val="20"/>
        </w:rPr>
      </w:pPr>
      <w:r w:rsidRPr="000B6682">
        <w:rPr>
          <w:rFonts w:ascii="Arial" w:hAnsi="Arial" w:cs="Arial"/>
          <w:b/>
          <w:sz w:val="20"/>
          <w:szCs w:val="20"/>
        </w:rPr>
        <w:t xml:space="preserve">Дата и время окончания приема заявок с прилагаемыми документами: </w:t>
      </w:r>
      <w:r w:rsidRPr="000B6682">
        <w:rPr>
          <w:rFonts w:ascii="Arial" w:hAnsi="Arial" w:cs="Arial"/>
          <w:sz w:val="20"/>
          <w:szCs w:val="20"/>
        </w:rPr>
        <w:t>20.01.2023 года 17 часов 00 минут.</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color w:val="000000"/>
          <w:sz w:val="20"/>
          <w:szCs w:val="20"/>
        </w:rPr>
        <w:t xml:space="preserve">Адрес места приема заявок и прилагаемых документов: </w:t>
      </w:r>
      <w:r w:rsidRPr="000B6682">
        <w:rPr>
          <w:rFonts w:ascii="Arial" w:hAnsi="Arial" w:cs="Arial"/>
          <w:color w:val="000000"/>
          <w:sz w:val="20"/>
          <w:szCs w:val="20"/>
        </w:rPr>
        <w:t>Новосибирская область, г. Куйбышев, ул. Краскома, д. 37, 1 этаж, кабинет № 6, тел. 8(383-62) 51-630.</w:t>
      </w:r>
    </w:p>
    <w:p w:rsidR="000B6682" w:rsidRDefault="000B6682" w:rsidP="000B6682">
      <w:pPr>
        <w:pStyle w:val="af2"/>
        <w:ind w:firstLine="709"/>
        <w:jc w:val="both"/>
        <w:rPr>
          <w:rFonts w:ascii="Arial" w:hAnsi="Arial" w:cs="Arial"/>
          <w:b/>
          <w:color w:val="000000"/>
          <w:sz w:val="20"/>
          <w:szCs w:val="20"/>
          <w:u w:val="single"/>
        </w:rPr>
      </w:pPr>
      <w:r w:rsidRPr="000B6682">
        <w:rPr>
          <w:rFonts w:ascii="Arial" w:hAnsi="Arial" w:cs="Arial"/>
          <w:b/>
          <w:color w:val="000000"/>
          <w:sz w:val="20"/>
          <w:szCs w:val="20"/>
          <w:u w:val="single"/>
        </w:rPr>
        <w:t>Перечень документов, предоставляемых претендентами для участия в аукционе:</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1. Для участия в аукционе заявители представляют в установленный в извещении о проведении аукциона срок следующие документы:</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2) копии документов, удостоверяющих личность заявителя (для граждан);</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4) документы, подтверждающие внесение задатка.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2. Представление документов, подтверждающих внесение задатка, признается заключением соглашения о задатке.</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0B6682" w:rsidRDefault="000B6682" w:rsidP="000B6682">
      <w:pPr>
        <w:pStyle w:val="af2"/>
        <w:ind w:firstLine="709"/>
        <w:jc w:val="both"/>
        <w:rPr>
          <w:rFonts w:ascii="Arial" w:hAnsi="Arial" w:cs="Arial"/>
          <w:b/>
          <w:color w:val="000000"/>
          <w:sz w:val="20"/>
          <w:szCs w:val="20"/>
          <w:u w:val="single"/>
        </w:rPr>
      </w:pPr>
      <w:r w:rsidRPr="000B6682">
        <w:rPr>
          <w:rFonts w:ascii="Arial" w:hAnsi="Arial" w:cs="Arial"/>
          <w:b/>
          <w:color w:val="000000"/>
          <w:sz w:val="20"/>
          <w:szCs w:val="20"/>
          <w:u w:val="single"/>
        </w:rPr>
        <w:t>Заявитель не допускается к участию в аукционе по следующим основаниям:</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1) непредставление необходимых для участия в аукционе документов или представление недостоверных сведений;</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2) не поступление задатка на дату рассмотрения заявок на участие в аукционе;</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Отказ в допуске к участию в торгах по иным основаниям не допускается.</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color w:val="000000"/>
          <w:sz w:val="20"/>
          <w:szCs w:val="20"/>
        </w:rPr>
        <w:t>Заявитель имеет право отозвать принятую организатором аукциона заявку</w:t>
      </w:r>
      <w:r w:rsidRPr="000B6682">
        <w:rPr>
          <w:rFonts w:ascii="Arial" w:hAnsi="Arial" w:cs="Arial"/>
          <w:color w:val="000000"/>
          <w:sz w:val="20"/>
          <w:szCs w:val="20"/>
        </w:rPr>
        <w:t xml:space="preserve"> до дня окончания срока приема заявок, уведомив об этом в письменном виде организатора аукциона. </w:t>
      </w:r>
      <w:r w:rsidRPr="000B6682">
        <w:rPr>
          <w:rFonts w:ascii="Arial" w:hAnsi="Arial" w:cs="Arial"/>
          <w:color w:val="000000"/>
          <w:sz w:val="20"/>
          <w:szCs w:val="20"/>
        </w:rPr>
        <w:lastRenderedPageBreak/>
        <w:t>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color w:val="000000"/>
          <w:sz w:val="20"/>
          <w:szCs w:val="20"/>
        </w:rPr>
        <w:t xml:space="preserve">Дата, время и место рассмотрения заявок на участие в аукционе: </w:t>
      </w:r>
      <w:r w:rsidRPr="000B6682">
        <w:rPr>
          <w:rFonts w:ascii="Arial" w:hAnsi="Arial" w:cs="Arial"/>
          <w:sz w:val="20"/>
          <w:szCs w:val="20"/>
        </w:rPr>
        <w:t>23.01.2023</w:t>
      </w:r>
      <w:r w:rsidRPr="000B6682">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color w:val="000000"/>
          <w:sz w:val="20"/>
          <w:szCs w:val="20"/>
        </w:rPr>
        <w:t>К участию в торгах допускаются</w:t>
      </w:r>
      <w:r w:rsidRPr="000B6682">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0B6682" w:rsidRDefault="000B6682" w:rsidP="000B6682">
      <w:pPr>
        <w:pStyle w:val="af2"/>
        <w:ind w:firstLine="709"/>
        <w:jc w:val="both"/>
        <w:rPr>
          <w:rFonts w:ascii="Arial" w:hAnsi="Arial" w:cs="Arial"/>
          <w:sz w:val="20"/>
          <w:szCs w:val="20"/>
        </w:rPr>
      </w:pPr>
      <w:r w:rsidRPr="000B6682">
        <w:rPr>
          <w:rFonts w:ascii="Arial" w:hAnsi="Arial" w:cs="Arial"/>
          <w:b/>
          <w:color w:val="000000"/>
          <w:sz w:val="20"/>
          <w:szCs w:val="20"/>
        </w:rPr>
        <w:t>Дата, место и время проведения аукциона</w:t>
      </w:r>
      <w:r w:rsidRPr="000B6682">
        <w:rPr>
          <w:rFonts w:ascii="Arial" w:hAnsi="Arial" w:cs="Arial"/>
          <w:b/>
          <w:sz w:val="20"/>
          <w:szCs w:val="20"/>
        </w:rPr>
        <w:t>:</w:t>
      </w:r>
      <w:r w:rsidRPr="000B6682">
        <w:rPr>
          <w:rFonts w:ascii="Arial" w:hAnsi="Arial" w:cs="Arial"/>
          <w:sz w:val="20"/>
          <w:szCs w:val="20"/>
        </w:rPr>
        <w:t xml:space="preserve"> 25.01.2022 года в 10 часов 00 минут по адресу: Новосибирская область, г. Куйбышев, ул. Краскома, д. 37, 1 этаж, кабинет № 2.</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color w:val="000000"/>
          <w:sz w:val="20"/>
          <w:szCs w:val="20"/>
        </w:rPr>
        <w:t>Порядок определения победителя:</w:t>
      </w:r>
      <w:r w:rsidRPr="000B6682">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b/>
          <w:color w:val="000000"/>
          <w:sz w:val="20"/>
          <w:szCs w:val="20"/>
        </w:rPr>
        <w:t>Уполномоченный орган вправе принять решение об отказе</w:t>
      </w:r>
      <w:r w:rsidRPr="000B6682">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0B6682" w:rsidRDefault="000B6682" w:rsidP="000B6682">
      <w:pPr>
        <w:pStyle w:val="af2"/>
        <w:ind w:firstLine="709"/>
        <w:jc w:val="both"/>
        <w:rPr>
          <w:rFonts w:ascii="Arial" w:hAnsi="Arial" w:cs="Arial"/>
          <w:b/>
          <w:color w:val="000000"/>
          <w:sz w:val="20"/>
          <w:szCs w:val="20"/>
        </w:rPr>
      </w:pPr>
      <w:r w:rsidRPr="000B6682">
        <w:rPr>
          <w:rFonts w:ascii="Arial" w:hAnsi="Arial" w:cs="Arial"/>
          <w:b/>
          <w:color w:val="000000"/>
          <w:sz w:val="20"/>
          <w:szCs w:val="20"/>
        </w:rPr>
        <w:t xml:space="preserve">Аукцион признается несостоявшимся в случае, если: </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1. В аукционе участвовали менее 2 (двух) участников.</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0B6682" w:rsidRDefault="000B6682" w:rsidP="000B6682">
      <w:pPr>
        <w:pStyle w:val="af2"/>
        <w:ind w:firstLine="709"/>
        <w:jc w:val="both"/>
        <w:rPr>
          <w:rFonts w:ascii="Arial" w:hAnsi="Arial" w:cs="Arial"/>
          <w:color w:val="000000"/>
          <w:sz w:val="20"/>
          <w:szCs w:val="20"/>
        </w:rPr>
      </w:pPr>
      <w:r w:rsidRPr="000B6682">
        <w:rPr>
          <w:rFonts w:ascii="Arial" w:hAnsi="Arial" w:cs="Arial"/>
          <w:color w:val="000000"/>
          <w:sz w:val="20"/>
          <w:szCs w:val="20"/>
        </w:rPr>
        <w:t>3. Победитель аукциона уклонился от заключения договора купли-продажи земельного участка.</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Место, дата и время осмотра земельного участка: </w:t>
      </w:r>
      <w:r w:rsidRPr="000B6682">
        <w:rPr>
          <w:rFonts w:ascii="Arial" w:hAnsi="Arial" w:cs="Arial"/>
          <w:color w:val="000000"/>
          <w:sz w:val="20"/>
          <w:szCs w:val="20"/>
        </w:rPr>
        <w:t>Осмотр земельного участка, являющегося предметом аукциона, проводится</w:t>
      </w:r>
      <w:r w:rsidRPr="000B6682">
        <w:rPr>
          <w:rFonts w:ascii="Arial" w:hAnsi="Arial" w:cs="Arial"/>
          <w:b/>
          <w:color w:val="000000"/>
          <w:sz w:val="20"/>
          <w:szCs w:val="20"/>
        </w:rPr>
        <w:t xml:space="preserve"> </w:t>
      </w:r>
      <w:r w:rsidRPr="000B6682">
        <w:rPr>
          <w:rFonts w:ascii="Arial" w:hAnsi="Arial" w:cs="Arial"/>
          <w:color w:val="000000"/>
          <w:sz w:val="20"/>
          <w:szCs w:val="20"/>
        </w:rPr>
        <w:t>претендентом на участие в аукционе</w:t>
      </w:r>
      <w:r w:rsidRPr="000B6682">
        <w:rPr>
          <w:rFonts w:ascii="Arial" w:hAnsi="Arial" w:cs="Arial"/>
          <w:b/>
          <w:color w:val="000000"/>
          <w:sz w:val="20"/>
          <w:szCs w:val="20"/>
        </w:rPr>
        <w:t xml:space="preserve"> </w:t>
      </w:r>
      <w:r w:rsidRPr="000B6682">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lastRenderedPageBreak/>
        <w:t>Срок заключения договора купли-продажи земельного участка</w:t>
      </w:r>
      <w:r w:rsidRPr="000B6682">
        <w:rPr>
          <w:rFonts w:ascii="Arial" w:hAnsi="Arial" w:cs="Arial"/>
          <w:color w:val="000000"/>
          <w:sz w:val="20"/>
          <w:szCs w:val="20"/>
        </w:rPr>
        <w:t xml:space="preserve">: </w:t>
      </w:r>
      <w:r w:rsidRPr="000B6682">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Cs/>
          <w:color w:val="000000"/>
          <w:sz w:val="20"/>
          <w:szCs w:val="20"/>
        </w:rPr>
        <w:t>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Условия и сроки уплаты стоимости земельного участка победителем: </w:t>
      </w:r>
      <w:r w:rsidRPr="000B6682">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xml:space="preserve">Разъяснения по вопросам участия в аукционе </w:t>
      </w:r>
      <w:r w:rsidRPr="000B6682">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Проект договора купли-продажи земельного участка</w:t>
      </w:r>
      <w:r w:rsidRPr="000B6682">
        <w:rPr>
          <w:rFonts w:ascii="Arial" w:hAnsi="Arial" w:cs="Arial"/>
          <w:color w:val="000000"/>
          <w:sz w:val="20"/>
          <w:szCs w:val="20"/>
        </w:rPr>
        <w:t xml:space="preserve"> указан в приложении № 4 к настоящему информационному сообщению.</w:t>
      </w:r>
    </w:p>
    <w:p w:rsidR="000B6682" w:rsidRDefault="000B6682" w:rsidP="000B6682">
      <w:pPr>
        <w:pStyle w:val="a5"/>
        <w:spacing w:before="0" w:beforeAutospacing="0" w:after="0" w:afterAutospacing="0"/>
        <w:ind w:firstLine="709"/>
        <w:jc w:val="both"/>
        <w:rPr>
          <w:rFonts w:ascii="Arial" w:hAnsi="Arial" w:cs="Arial"/>
          <w:b/>
          <w:color w:val="000000"/>
          <w:sz w:val="20"/>
          <w:szCs w:val="20"/>
        </w:rPr>
      </w:pPr>
      <w:r w:rsidRPr="000B6682">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color w:val="000000"/>
          <w:sz w:val="20"/>
          <w:szCs w:val="20"/>
        </w:rPr>
        <w:t>- к электрическим сетям АО «РЭС» сообщает следующее:</w:t>
      </w:r>
    </w:p>
    <w:p w:rsidR="000B6682" w:rsidRDefault="000B6682" w:rsidP="000B6682">
      <w:pPr>
        <w:pStyle w:val="a5"/>
        <w:spacing w:before="0" w:beforeAutospacing="0" w:after="0" w:afterAutospacing="0"/>
        <w:ind w:firstLine="709"/>
        <w:jc w:val="both"/>
        <w:rPr>
          <w:rFonts w:ascii="Arial" w:hAnsi="Arial" w:cs="Arial"/>
          <w:color w:val="000102"/>
          <w:sz w:val="20"/>
          <w:szCs w:val="20"/>
          <w:lang w:bidi="he-IL"/>
        </w:rPr>
      </w:pPr>
      <w:r w:rsidRPr="000B6682">
        <w:rPr>
          <w:rFonts w:ascii="Arial" w:hAnsi="Arial" w:cs="Arial"/>
          <w:color w:val="000102"/>
          <w:sz w:val="20"/>
          <w:szCs w:val="20"/>
          <w:lang w:bidi="he-IL"/>
        </w:rPr>
        <w:t xml:space="preserve">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w:t>
      </w:r>
      <w:proofErr w:type="spellStart"/>
      <w:r w:rsidRPr="000B6682">
        <w:rPr>
          <w:rFonts w:ascii="Arial" w:hAnsi="Arial" w:cs="Arial"/>
          <w:color w:val="000102"/>
          <w:sz w:val="20"/>
          <w:szCs w:val="20"/>
          <w:lang w:bidi="he-IL"/>
        </w:rPr>
        <w:t>инженерно</w:t>
      </w:r>
      <w:proofErr w:type="spellEnd"/>
      <w:r w:rsidRPr="000B6682">
        <w:rPr>
          <w:rFonts w:ascii="Arial" w:hAnsi="Arial" w:cs="Arial"/>
          <w:color w:val="000102"/>
          <w:sz w:val="20"/>
          <w:szCs w:val="20"/>
          <w:lang w:bidi="he-IL"/>
        </w:rPr>
        <w:t xml:space="preserve">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0B6682" w:rsidRDefault="000B6682" w:rsidP="000B6682">
      <w:pPr>
        <w:pStyle w:val="a5"/>
        <w:spacing w:before="0" w:beforeAutospacing="0" w:after="0" w:afterAutospacing="0"/>
        <w:ind w:firstLine="709"/>
        <w:jc w:val="both"/>
        <w:rPr>
          <w:rFonts w:ascii="Arial" w:hAnsi="Arial" w:cs="Arial"/>
          <w:color w:val="000102"/>
          <w:sz w:val="20"/>
          <w:szCs w:val="20"/>
          <w:lang w:bidi="he-IL"/>
        </w:rPr>
      </w:pPr>
      <w:r w:rsidRPr="000B6682">
        <w:rPr>
          <w:rFonts w:ascii="Arial" w:hAnsi="Arial" w:cs="Arial"/>
          <w:color w:val="000102"/>
          <w:sz w:val="20"/>
          <w:szCs w:val="20"/>
          <w:lang w:bidi="he-IL"/>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0B6682" w:rsidRDefault="000B6682" w:rsidP="000B6682">
      <w:pPr>
        <w:pStyle w:val="a5"/>
        <w:spacing w:before="0" w:beforeAutospacing="0" w:after="0" w:afterAutospacing="0"/>
        <w:ind w:firstLine="709"/>
        <w:jc w:val="both"/>
        <w:rPr>
          <w:rFonts w:ascii="Arial" w:hAnsi="Arial" w:cs="Arial"/>
          <w:b/>
          <w:color w:val="000000"/>
          <w:sz w:val="20"/>
          <w:szCs w:val="20"/>
        </w:rPr>
      </w:pPr>
      <w:r w:rsidRPr="000B6682">
        <w:rPr>
          <w:rFonts w:ascii="Arial" w:hAnsi="Arial" w:cs="Arial"/>
          <w:b/>
          <w:color w:val="000000"/>
          <w:sz w:val="20"/>
          <w:szCs w:val="20"/>
        </w:rPr>
        <w:t>- к сетям водоотведения (МУП «</w:t>
      </w:r>
      <w:proofErr w:type="spellStart"/>
      <w:r w:rsidRPr="000B6682">
        <w:rPr>
          <w:rFonts w:ascii="Arial" w:hAnsi="Arial" w:cs="Arial"/>
          <w:b/>
          <w:color w:val="000000"/>
          <w:sz w:val="20"/>
          <w:szCs w:val="20"/>
        </w:rPr>
        <w:t>Геострой</w:t>
      </w:r>
      <w:proofErr w:type="spellEnd"/>
      <w:r w:rsidRPr="000B6682">
        <w:rPr>
          <w:rFonts w:ascii="Arial" w:hAnsi="Arial" w:cs="Arial"/>
          <w:b/>
          <w:color w:val="000000"/>
          <w:sz w:val="20"/>
          <w:szCs w:val="20"/>
        </w:rPr>
        <w:t>»):</w:t>
      </w:r>
    </w:p>
    <w:p w:rsidR="000B6682" w:rsidRDefault="000B6682" w:rsidP="000B6682">
      <w:pPr>
        <w:pStyle w:val="a5"/>
        <w:spacing w:before="0" w:beforeAutospacing="0" w:after="0" w:afterAutospacing="0"/>
        <w:ind w:firstLine="709"/>
        <w:jc w:val="both"/>
        <w:rPr>
          <w:rFonts w:ascii="Arial" w:hAnsi="Arial" w:cs="Arial"/>
          <w:color w:val="000000"/>
          <w:sz w:val="20"/>
          <w:szCs w:val="20"/>
        </w:rPr>
      </w:pPr>
      <w:r>
        <w:rPr>
          <w:rFonts w:ascii="Arial" w:hAnsi="Arial" w:cs="Arial"/>
          <w:color w:val="000000"/>
          <w:sz w:val="20"/>
          <w:szCs w:val="20"/>
        </w:rPr>
        <w:t>МУП «</w:t>
      </w:r>
      <w:proofErr w:type="spellStart"/>
      <w:r>
        <w:rPr>
          <w:rFonts w:ascii="Arial" w:hAnsi="Arial" w:cs="Arial"/>
          <w:color w:val="000000"/>
          <w:sz w:val="20"/>
          <w:szCs w:val="20"/>
        </w:rPr>
        <w:t>Геострой</w:t>
      </w:r>
      <w:proofErr w:type="spellEnd"/>
      <w:r>
        <w:rPr>
          <w:rFonts w:ascii="Arial" w:hAnsi="Arial" w:cs="Arial"/>
          <w:color w:val="000000"/>
          <w:sz w:val="20"/>
          <w:szCs w:val="20"/>
        </w:rPr>
        <w:t>»</w:t>
      </w:r>
      <w:r w:rsidRPr="000B6682">
        <w:rPr>
          <w:rFonts w:ascii="Arial" w:hAnsi="Arial" w:cs="Arial"/>
          <w:color w:val="000000"/>
          <w:sz w:val="20"/>
          <w:szCs w:val="20"/>
        </w:rPr>
        <w:t xml:space="preserve">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 xml:space="preserve">, по адресу: Новосибирская область, город Куйбышев, ул. Мичурина, дом 81, кадастровый номер земельного участка: 54:34:010604:24, площадью 510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 xml:space="preserve"> к сетям водоотведения сообщает следующее: в данном районе отсутствуют центральные сети канализации.</w:t>
      </w:r>
    </w:p>
    <w:p w:rsidR="000B6682" w:rsidRDefault="000B6682" w:rsidP="000B6682">
      <w:pPr>
        <w:pStyle w:val="a5"/>
        <w:spacing w:before="0" w:beforeAutospacing="0" w:after="0" w:afterAutospacing="0"/>
        <w:ind w:firstLine="709"/>
        <w:jc w:val="both"/>
        <w:rPr>
          <w:rFonts w:ascii="Arial" w:hAnsi="Arial" w:cs="Arial"/>
          <w:b/>
          <w:color w:val="000000"/>
          <w:sz w:val="20"/>
          <w:szCs w:val="20"/>
        </w:rPr>
      </w:pPr>
      <w:r w:rsidRPr="000B6682">
        <w:rPr>
          <w:rFonts w:ascii="Arial" w:hAnsi="Arial" w:cs="Arial"/>
          <w:b/>
          <w:color w:val="000000"/>
          <w:sz w:val="20"/>
          <w:szCs w:val="20"/>
        </w:rPr>
        <w:t>- к сетям водоснабжения (МУП «Горводоканал»):</w:t>
      </w:r>
    </w:p>
    <w:p w:rsidR="000B6682" w:rsidRPr="000B6682" w:rsidRDefault="000B6682" w:rsidP="000B6682">
      <w:pPr>
        <w:pStyle w:val="a5"/>
        <w:spacing w:before="0" w:beforeAutospacing="0" w:after="0" w:afterAutospacing="0"/>
        <w:ind w:firstLine="709"/>
        <w:rPr>
          <w:rFonts w:ascii="Arial" w:hAnsi="Arial" w:cs="Arial"/>
          <w:color w:val="000000"/>
          <w:sz w:val="20"/>
          <w:szCs w:val="20"/>
        </w:rPr>
      </w:pPr>
      <w:r w:rsidRPr="000B6682">
        <w:rPr>
          <w:rFonts w:ascii="Arial" w:hAnsi="Arial" w:cs="Arial"/>
          <w:color w:val="000000"/>
          <w:sz w:val="20"/>
          <w:szCs w:val="20"/>
        </w:rPr>
        <w:t xml:space="preserve">Для проектирования водоснабжения - индивидуальный жилой дом (ориентировочной площадью 80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 xml:space="preserve">.), расположенные по адресу: Новосибирская область, город Куйбышев, ул. Мичурина, дом 81, кадастровый номер земельного участка: 54:34:010604:24, площадью 510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 необходимо:</w:t>
      </w:r>
    </w:p>
    <w:p w:rsidR="000B6682" w:rsidRPr="000B6682" w:rsidRDefault="000B6682" w:rsidP="000B6682">
      <w:pPr>
        <w:numPr>
          <w:ilvl w:val="0"/>
          <w:numId w:val="17"/>
        </w:numPr>
        <w:ind w:firstLine="709"/>
        <w:jc w:val="both"/>
        <w:rPr>
          <w:rFonts w:ascii="Arial" w:hAnsi="Arial" w:cs="Arial"/>
          <w:color w:val="000000"/>
          <w:sz w:val="20"/>
          <w:szCs w:val="20"/>
        </w:rPr>
      </w:pPr>
      <w:r w:rsidRPr="000B6682">
        <w:rPr>
          <w:rFonts w:ascii="Arial" w:hAnsi="Arial" w:cs="Arial"/>
          <w:color w:val="000000"/>
          <w:sz w:val="20"/>
          <w:szCs w:val="20"/>
        </w:rPr>
        <w:t>Точка подключения возможна от сетей водопровода ул. Мичурина, находящемся на удалении от запрашиваемого земельного участка (наименьшее расстояние) примерно 97 м.</w:t>
      </w:r>
    </w:p>
    <w:p w:rsidR="000B6682" w:rsidRPr="000B6682" w:rsidRDefault="000B6682" w:rsidP="000B6682">
      <w:pPr>
        <w:numPr>
          <w:ilvl w:val="0"/>
          <w:numId w:val="17"/>
        </w:numPr>
        <w:ind w:firstLine="709"/>
        <w:jc w:val="both"/>
        <w:rPr>
          <w:rFonts w:ascii="Arial" w:hAnsi="Arial" w:cs="Arial"/>
          <w:color w:val="000000"/>
          <w:sz w:val="20"/>
          <w:szCs w:val="20"/>
        </w:rPr>
      </w:pPr>
      <w:r w:rsidRPr="000B6682">
        <w:rPr>
          <w:rFonts w:ascii="Arial" w:hAnsi="Arial" w:cs="Arial"/>
          <w:color w:val="000000"/>
          <w:sz w:val="20"/>
          <w:szCs w:val="20"/>
        </w:rPr>
        <w:t>Максимально допустимая нагрузка в точке подключения 93,4 м</w:t>
      </w:r>
      <w:r w:rsidRPr="000B6682">
        <w:rPr>
          <w:rFonts w:ascii="Arial" w:hAnsi="Arial" w:cs="Arial"/>
          <w:color w:val="000000"/>
          <w:sz w:val="20"/>
          <w:szCs w:val="20"/>
          <w:vertAlign w:val="superscript"/>
        </w:rPr>
        <w:t>3</w:t>
      </w:r>
      <w:r w:rsidRPr="000B6682">
        <w:rPr>
          <w:rFonts w:ascii="Arial" w:hAnsi="Arial" w:cs="Arial"/>
          <w:color w:val="000000"/>
          <w:sz w:val="20"/>
          <w:szCs w:val="20"/>
        </w:rPr>
        <w:t>/час.</w:t>
      </w:r>
    </w:p>
    <w:p w:rsidR="000B6682" w:rsidRPr="000B6682" w:rsidRDefault="000B6682" w:rsidP="000B6682">
      <w:pPr>
        <w:numPr>
          <w:ilvl w:val="0"/>
          <w:numId w:val="17"/>
        </w:numPr>
        <w:ind w:firstLine="709"/>
        <w:jc w:val="both"/>
        <w:rPr>
          <w:rFonts w:ascii="Arial" w:hAnsi="Arial" w:cs="Arial"/>
          <w:color w:val="000000"/>
          <w:sz w:val="20"/>
          <w:szCs w:val="20"/>
        </w:rPr>
      </w:pPr>
      <w:r w:rsidRPr="000B6682">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0B6682" w:rsidRPr="000B6682" w:rsidRDefault="000B6682" w:rsidP="000B6682">
      <w:pPr>
        <w:numPr>
          <w:ilvl w:val="0"/>
          <w:numId w:val="17"/>
        </w:numPr>
        <w:ind w:firstLine="709"/>
        <w:jc w:val="both"/>
        <w:rPr>
          <w:rFonts w:ascii="Arial" w:hAnsi="Arial" w:cs="Arial"/>
          <w:color w:val="000000"/>
          <w:sz w:val="20"/>
          <w:szCs w:val="20"/>
        </w:rPr>
      </w:pPr>
      <w:r w:rsidRPr="000B6682">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0B6682" w:rsidRDefault="000B6682" w:rsidP="000B6682">
      <w:pPr>
        <w:numPr>
          <w:ilvl w:val="0"/>
          <w:numId w:val="17"/>
        </w:numPr>
        <w:ind w:firstLine="709"/>
        <w:jc w:val="both"/>
        <w:rPr>
          <w:rFonts w:ascii="Arial" w:hAnsi="Arial" w:cs="Arial"/>
          <w:color w:val="000000"/>
          <w:sz w:val="20"/>
          <w:szCs w:val="20"/>
        </w:rPr>
      </w:pPr>
      <w:r w:rsidRPr="000B6682">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w:t>
      </w:r>
      <w:proofErr w:type="spellStart"/>
      <w:r w:rsidRPr="000B6682">
        <w:rPr>
          <w:rFonts w:ascii="Arial" w:hAnsi="Arial" w:cs="Arial"/>
          <w:color w:val="000000"/>
          <w:sz w:val="20"/>
          <w:szCs w:val="20"/>
        </w:rPr>
        <w:t>тыс.руб</w:t>
      </w:r>
      <w:proofErr w:type="spellEnd"/>
      <w:r w:rsidRPr="000B6682">
        <w:rPr>
          <w:rFonts w:ascii="Arial" w:hAnsi="Arial" w:cs="Arial"/>
          <w:color w:val="000000"/>
          <w:sz w:val="20"/>
          <w:szCs w:val="20"/>
        </w:rPr>
        <w:t xml:space="preserve"> за 1м</w:t>
      </w:r>
      <w:r w:rsidRPr="000B6682">
        <w:rPr>
          <w:rFonts w:ascii="Arial" w:hAnsi="Arial" w:cs="Arial"/>
          <w:color w:val="000000"/>
          <w:sz w:val="20"/>
          <w:szCs w:val="20"/>
          <w:vertAlign w:val="superscript"/>
        </w:rPr>
        <w:t xml:space="preserve">3 </w:t>
      </w:r>
      <w:r w:rsidRPr="000B6682">
        <w:rPr>
          <w:rFonts w:ascii="Arial" w:hAnsi="Arial" w:cs="Arial"/>
          <w:color w:val="000000"/>
          <w:sz w:val="20"/>
          <w:szCs w:val="20"/>
        </w:rPr>
        <w:t>холодной воды в сутки присоединенной мощности» утвержденной Приказом № 123-В от 20.07.2021г. Департамента по тарифам Новосибирской области.</w:t>
      </w:r>
    </w:p>
    <w:p w:rsidR="000B6682" w:rsidRDefault="000B6682" w:rsidP="000B6682">
      <w:pPr>
        <w:numPr>
          <w:ilvl w:val="0"/>
          <w:numId w:val="17"/>
        </w:numPr>
        <w:ind w:firstLine="709"/>
        <w:jc w:val="both"/>
        <w:rPr>
          <w:rFonts w:ascii="Arial" w:hAnsi="Arial" w:cs="Arial"/>
          <w:color w:val="000000"/>
          <w:sz w:val="20"/>
          <w:szCs w:val="20"/>
        </w:rPr>
      </w:pPr>
      <w:r w:rsidRPr="000B6682">
        <w:rPr>
          <w:rFonts w:ascii="Arial" w:hAnsi="Arial" w:cs="Arial"/>
          <w:color w:val="000000"/>
          <w:sz w:val="20"/>
          <w:szCs w:val="20"/>
        </w:rPr>
        <w:t>Тариф установлен с 01.01.2022 и действует до 31.12.2022.</w:t>
      </w:r>
    </w:p>
    <w:p w:rsidR="000B6682" w:rsidRDefault="000B6682" w:rsidP="00AD1463">
      <w:pPr>
        <w:ind w:left="709"/>
        <w:jc w:val="both"/>
        <w:rPr>
          <w:rFonts w:ascii="Arial" w:hAnsi="Arial" w:cs="Arial"/>
          <w:color w:val="000000"/>
          <w:sz w:val="20"/>
          <w:szCs w:val="20"/>
        </w:rPr>
      </w:pPr>
      <w:r w:rsidRPr="000B6682">
        <w:rPr>
          <w:rFonts w:ascii="Arial" w:hAnsi="Arial" w:cs="Arial"/>
          <w:b/>
          <w:color w:val="000000"/>
          <w:sz w:val="20"/>
          <w:szCs w:val="20"/>
        </w:rPr>
        <w:t>- к сетям газоснабжения (ООО НПП «Сибирский энергетический центр»)</w:t>
      </w:r>
    </w:p>
    <w:p w:rsidR="000B6682" w:rsidRPr="000B6682" w:rsidRDefault="000B6682" w:rsidP="000B6682">
      <w:pPr>
        <w:numPr>
          <w:ilvl w:val="0"/>
          <w:numId w:val="17"/>
        </w:numPr>
        <w:ind w:firstLine="709"/>
        <w:jc w:val="both"/>
        <w:rPr>
          <w:rFonts w:ascii="Arial" w:hAnsi="Arial" w:cs="Arial"/>
          <w:color w:val="000000"/>
          <w:sz w:val="20"/>
          <w:szCs w:val="20"/>
        </w:rPr>
      </w:pPr>
      <w:r w:rsidRPr="000B6682">
        <w:rPr>
          <w:rFonts w:ascii="Arial" w:hAnsi="Arial" w:cs="Arial"/>
          <w:color w:val="000000"/>
          <w:sz w:val="20"/>
          <w:szCs w:val="20"/>
        </w:rPr>
        <w:lastRenderedPageBreak/>
        <w:t>ООО НПП «Сибирский энергетический центр» сообщает о наличии технической возможности подключения объекта, распо</w:t>
      </w:r>
      <w:r>
        <w:rPr>
          <w:rFonts w:ascii="Arial" w:hAnsi="Arial" w:cs="Arial"/>
          <w:color w:val="000000"/>
          <w:sz w:val="20"/>
          <w:szCs w:val="20"/>
        </w:rPr>
        <w:t xml:space="preserve">ложенного на земельном участке </w:t>
      </w:r>
      <w:r w:rsidRPr="000B6682">
        <w:rPr>
          <w:rFonts w:ascii="Arial" w:hAnsi="Arial" w:cs="Arial"/>
          <w:color w:val="000000"/>
          <w:sz w:val="20"/>
          <w:szCs w:val="20"/>
        </w:rPr>
        <w:t xml:space="preserve">по адресу: Новосибирская область, город Куйбышев, ул. Мичурина, дом 81, кадастровый номер земельного участка: 54:34:010604:24, площадью 510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 xml:space="preserve">. Предполагаемая точка подключения: НСО, </w:t>
      </w:r>
      <w:proofErr w:type="spellStart"/>
      <w:r w:rsidRPr="000B6682">
        <w:rPr>
          <w:rFonts w:ascii="Arial" w:hAnsi="Arial" w:cs="Arial"/>
          <w:color w:val="000000"/>
          <w:sz w:val="20"/>
          <w:szCs w:val="20"/>
        </w:rPr>
        <w:t>г.Куйбышев</w:t>
      </w:r>
      <w:proofErr w:type="spellEnd"/>
      <w:r w:rsidRPr="000B6682">
        <w:rPr>
          <w:rFonts w:ascii="Arial" w:hAnsi="Arial" w:cs="Arial"/>
          <w:color w:val="000000"/>
          <w:sz w:val="20"/>
          <w:szCs w:val="20"/>
        </w:rPr>
        <w:t>, ул. Мичурина, 81, ДУ 110, полиэтилен, подземный, протяженность газопровода – ввода до границы земельного участка 2,0 – 5,0 м.</w:t>
      </w:r>
    </w:p>
    <w:p w:rsidR="000B6682" w:rsidRPr="000B6682" w:rsidRDefault="000B6682" w:rsidP="000B6682">
      <w:pPr>
        <w:jc w:val="both"/>
        <w:rPr>
          <w:rFonts w:ascii="Arial" w:hAnsi="Arial" w:cs="Arial"/>
          <w:color w:val="000000"/>
          <w:sz w:val="20"/>
          <w:szCs w:val="20"/>
        </w:rPr>
      </w:pPr>
    </w:p>
    <w:p w:rsidR="000B6682" w:rsidRPr="000B6682" w:rsidRDefault="000B6682" w:rsidP="000B6682">
      <w:pPr>
        <w:ind w:firstLine="709"/>
        <w:jc w:val="both"/>
        <w:rPr>
          <w:rFonts w:ascii="Arial" w:hAnsi="Arial" w:cs="Arial"/>
          <w:sz w:val="20"/>
          <w:szCs w:val="20"/>
        </w:rPr>
      </w:pPr>
      <w:r w:rsidRPr="000B6682">
        <w:rPr>
          <w:rFonts w:ascii="Arial" w:hAnsi="Arial" w:cs="Arial"/>
          <w:b/>
          <w:color w:val="000000"/>
          <w:sz w:val="20"/>
          <w:szCs w:val="20"/>
        </w:rPr>
        <w:t xml:space="preserve">Приложения к информационному сообщению: </w:t>
      </w:r>
    </w:p>
    <w:p w:rsidR="000B6682" w:rsidRPr="000B6682" w:rsidRDefault="000B6682" w:rsidP="000B6682">
      <w:pPr>
        <w:ind w:right="21" w:firstLine="709"/>
        <w:jc w:val="both"/>
        <w:rPr>
          <w:rFonts w:ascii="Arial" w:hAnsi="Arial" w:cs="Arial"/>
          <w:color w:val="000000"/>
          <w:sz w:val="20"/>
          <w:szCs w:val="20"/>
        </w:rPr>
      </w:pPr>
      <w:r w:rsidRPr="000B6682">
        <w:rPr>
          <w:rStyle w:val="af4"/>
          <w:rFonts w:ascii="Arial" w:hAnsi="Arial" w:cs="Arial"/>
          <w:color w:val="000000"/>
          <w:sz w:val="20"/>
          <w:szCs w:val="20"/>
        </w:rPr>
        <w:t>- Приложение № 1:</w:t>
      </w:r>
      <w:r w:rsidRPr="000B6682">
        <w:rPr>
          <w:rFonts w:ascii="Arial" w:hAnsi="Arial" w:cs="Arial"/>
          <w:color w:val="000000"/>
          <w:sz w:val="20"/>
          <w:szCs w:val="20"/>
        </w:rPr>
        <w:t xml:space="preserve"> форма заявки для физических лиц</w:t>
      </w:r>
    </w:p>
    <w:p w:rsidR="000B6682" w:rsidRPr="000B6682" w:rsidRDefault="000B6682" w:rsidP="000B6682">
      <w:pPr>
        <w:ind w:right="21" w:firstLine="709"/>
        <w:jc w:val="both"/>
        <w:rPr>
          <w:rFonts w:ascii="Arial" w:hAnsi="Arial" w:cs="Arial"/>
          <w:color w:val="000000"/>
          <w:sz w:val="20"/>
          <w:szCs w:val="20"/>
        </w:rPr>
      </w:pPr>
      <w:r w:rsidRPr="000B6682">
        <w:rPr>
          <w:rStyle w:val="af4"/>
          <w:rFonts w:ascii="Arial" w:hAnsi="Arial" w:cs="Arial"/>
          <w:color w:val="000000"/>
          <w:sz w:val="20"/>
          <w:szCs w:val="20"/>
        </w:rPr>
        <w:t xml:space="preserve">- Приложение № 2: </w:t>
      </w:r>
      <w:r w:rsidRPr="000B6682">
        <w:rPr>
          <w:rFonts w:ascii="Arial" w:hAnsi="Arial" w:cs="Arial"/>
          <w:color w:val="000000"/>
          <w:sz w:val="20"/>
          <w:szCs w:val="20"/>
        </w:rPr>
        <w:t>форма заявки для юридических лиц</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 Приложение № 3:</w:t>
      </w:r>
      <w:r w:rsidRPr="000B6682">
        <w:rPr>
          <w:rFonts w:ascii="Arial" w:hAnsi="Arial" w:cs="Arial"/>
          <w:color w:val="000000"/>
          <w:sz w:val="20"/>
          <w:szCs w:val="20"/>
        </w:rPr>
        <w:t xml:space="preserve"> форма описи документов</w:t>
      </w:r>
    </w:p>
    <w:p w:rsidR="000B6682" w:rsidRPr="000B6682" w:rsidRDefault="000B6682" w:rsidP="000B6682">
      <w:pPr>
        <w:pStyle w:val="a5"/>
        <w:spacing w:before="0" w:beforeAutospacing="0" w:after="0" w:afterAutospacing="0"/>
        <w:ind w:firstLine="709"/>
        <w:jc w:val="both"/>
        <w:rPr>
          <w:rFonts w:ascii="Arial" w:hAnsi="Arial" w:cs="Arial"/>
          <w:color w:val="000000"/>
          <w:sz w:val="20"/>
          <w:szCs w:val="20"/>
        </w:rPr>
      </w:pPr>
      <w:r w:rsidRPr="000B6682">
        <w:rPr>
          <w:rFonts w:ascii="Arial" w:hAnsi="Arial" w:cs="Arial"/>
          <w:b/>
          <w:color w:val="000000"/>
          <w:sz w:val="20"/>
          <w:szCs w:val="20"/>
        </w:rPr>
        <w:t>-</w:t>
      </w:r>
      <w:r w:rsidRPr="000B6682">
        <w:rPr>
          <w:rFonts w:ascii="Arial" w:hAnsi="Arial" w:cs="Arial"/>
          <w:color w:val="000000"/>
          <w:sz w:val="20"/>
          <w:szCs w:val="20"/>
        </w:rPr>
        <w:t xml:space="preserve"> </w:t>
      </w:r>
      <w:r w:rsidRPr="000B6682">
        <w:rPr>
          <w:rFonts w:ascii="Arial" w:hAnsi="Arial" w:cs="Arial"/>
          <w:b/>
          <w:color w:val="000000"/>
          <w:sz w:val="20"/>
          <w:szCs w:val="20"/>
        </w:rPr>
        <w:t>Приложение № 4:</w:t>
      </w:r>
      <w:r w:rsidRPr="000B6682">
        <w:rPr>
          <w:rFonts w:ascii="Arial" w:hAnsi="Arial" w:cs="Arial"/>
          <w:color w:val="000000"/>
          <w:sz w:val="20"/>
          <w:szCs w:val="20"/>
        </w:rPr>
        <w:t xml:space="preserve"> Проект договора купли-продажи земельного участка</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0B6682" w:rsidRPr="000B6682" w:rsidTr="00991AE9">
        <w:tc>
          <w:tcPr>
            <w:tcW w:w="4216" w:type="dxa"/>
            <w:tcBorders>
              <w:top w:val="nil"/>
              <w:left w:val="nil"/>
              <w:bottom w:val="nil"/>
              <w:right w:val="nil"/>
            </w:tcBorders>
          </w:tcPr>
          <w:p w:rsidR="000B6682" w:rsidRPr="000B6682" w:rsidRDefault="000B6682" w:rsidP="000B6682">
            <w:pPr>
              <w:pStyle w:val="a5"/>
              <w:spacing w:before="0" w:beforeAutospacing="0" w:after="0" w:afterAutospacing="0"/>
              <w:jc w:val="right"/>
              <w:rPr>
                <w:rFonts w:ascii="Arial" w:hAnsi="Arial" w:cs="Arial"/>
                <w:color w:val="000000"/>
                <w:sz w:val="20"/>
                <w:szCs w:val="20"/>
              </w:rPr>
            </w:pPr>
          </w:p>
          <w:p w:rsidR="000B6682" w:rsidRPr="000B6682" w:rsidRDefault="000B6682" w:rsidP="000B6682">
            <w:pPr>
              <w:pStyle w:val="a5"/>
              <w:spacing w:before="0" w:beforeAutospacing="0" w:after="0" w:afterAutospacing="0"/>
              <w:jc w:val="right"/>
              <w:rPr>
                <w:rFonts w:ascii="Arial" w:hAnsi="Arial" w:cs="Arial"/>
                <w:color w:val="000000"/>
                <w:sz w:val="20"/>
                <w:szCs w:val="20"/>
              </w:rPr>
            </w:pPr>
            <w:r w:rsidRPr="000B6682">
              <w:rPr>
                <w:rFonts w:ascii="Arial" w:hAnsi="Arial" w:cs="Arial"/>
                <w:color w:val="000000"/>
                <w:sz w:val="20"/>
                <w:szCs w:val="20"/>
              </w:rPr>
              <w:t>Приложение № 1</w:t>
            </w:r>
          </w:p>
          <w:p w:rsidR="000B6682" w:rsidRPr="000B6682" w:rsidRDefault="000B6682" w:rsidP="000B6682">
            <w:pPr>
              <w:pStyle w:val="a5"/>
              <w:spacing w:before="0" w:beforeAutospacing="0" w:after="0" w:afterAutospacing="0"/>
              <w:jc w:val="right"/>
              <w:rPr>
                <w:rFonts w:ascii="Arial" w:hAnsi="Arial" w:cs="Arial"/>
                <w:color w:val="000000"/>
                <w:sz w:val="20"/>
                <w:szCs w:val="20"/>
              </w:rPr>
            </w:pPr>
            <w:proofErr w:type="gramStart"/>
            <w:r w:rsidRPr="000B6682">
              <w:rPr>
                <w:rFonts w:ascii="Arial" w:hAnsi="Arial" w:cs="Arial"/>
                <w:color w:val="000000"/>
                <w:sz w:val="20"/>
                <w:szCs w:val="20"/>
              </w:rPr>
              <w:t>к</w:t>
            </w:r>
            <w:proofErr w:type="gramEnd"/>
            <w:r w:rsidRPr="000B6682">
              <w:rPr>
                <w:rFonts w:ascii="Arial" w:hAnsi="Arial" w:cs="Arial"/>
                <w:color w:val="000000"/>
                <w:sz w:val="20"/>
                <w:szCs w:val="20"/>
              </w:rPr>
              <w:t xml:space="preserve"> Информационному сообщению о проведении торгов в форме</w:t>
            </w:r>
            <w:r w:rsidRPr="000B6682">
              <w:rPr>
                <w:rFonts w:ascii="Arial" w:hAnsi="Arial" w:cs="Arial"/>
                <w:b/>
                <w:color w:val="000000"/>
                <w:sz w:val="20"/>
                <w:szCs w:val="20"/>
              </w:rPr>
              <w:t xml:space="preserve"> </w:t>
            </w:r>
            <w:r w:rsidRPr="000B6682">
              <w:rPr>
                <w:rFonts w:ascii="Arial" w:hAnsi="Arial" w:cs="Arial"/>
                <w:color w:val="000000"/>
                <w:sz w:val="20"/>
                <w:szCs w:val="20"/>
              </w:rPr>
              <w:t>открытого аукциона по продаже земельных участков</w:t>
            </w:r>
          </w:p>
        </w:tc>
      </w:tr>
      <w:tr w:rsidR="000B6682" w:rsidRPr="000B6682" w:rsidTr="00991AE9">
        <w:tc>
          <w:tcPr>
            <w:tcW w:w="4216" w:type="dxa"/>
            <w:tcBorders>
              <w:top w:val="nil"/>
              <w:left w:val="nil"/>
              <w:bottom w:val="nil"/>
              <w:right w:val="nil"/>
            </w:tcBorders>
          </w:tcPr>
          <w:p w:rsidR="000B6682" w:rsidRPr="000B6682" w:rsidRDefault="000B6682" w:rsidP="000B6682">
            <w:pPr>
              <w:pStyle w:val="ConsNonformat"/>
              <w:widowControl/>
              <w:jc w:val="right"/>
              <w:rPr>
                <w:rFonts w:ascii="Arial" w:hAnsi="Arial" w:cs="Arial"/>
                <w:color w:val="000000"/>
              </w:rPr>
            </w:pPr>
            <w:r w:rsidRPr="000B6682">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0B6682" w:rsidRPr="000B6682" w:rsidRDefault="000B6682" w:rsidP="000B6682">
            <w:pPr>
              <w:pStyle w:val="a5"/>
              <w:spacing w:before="0" w:beforeAutospacing="0" w:after="0" w:afterAutospacing="0"/>
              <w:jc w:val="right"/>
              <w:rPr>
                <w:rFonts w:ascii="Arial" w:hAnsi="Arial" w:cs="Arial"/>
                <w:color w:val="000000"/>
                <w:sz w:val="20"/>
                <w:szCs w:val="20"/>
              </w:rPr>
            </w:pPr>
          </w:p>
        </w:tc>
      </w:tr>
    </w:tbl>
    <w:p w:rsidR="000B6682" w:rsidRPr="000B6682" w:rsidRDefault="000B6682" w:rsidP="000B6682">
      <w:pPr>
        <w:pStyle w:val="ConsNonformat"/>
        <w:widowControl/>
        <w:jc w:val="center"/>
        <w:rPr>
          <w:rFonts w:ascii="Arial" w:hAnsi="Arial" w:cs="Arial"/>
          <w:b/>
          <w:color w:val="000000"/>
        </w:rPr>
      </w:pPr>
      <w:r w:rsidRPr="000B6682">
        <w:rPr>
          <w:rFonts w:ascii="Arial" w:hAnsi="Arial" w:cs="Arial"/>
          <w:b/>
          <w:color w:val="000000"/>
        </w:rPr>
        <w:t>ЗАЯВКА НА УЧАСТИЕ В ОТКРЫТОМ АУКЦИОНЕ ПО ПРОДАЖЕ ЗЕМЕЛЬНОГО УЧАСТКА</w:t>
      </w:r>
    </w:p>
    <w:p w:rsidR="000B6682" w:rsidRPr="000B6682" w:rsidRDefault="000B6682" w:rsidP="000B6682">
      <w:pPr>
        <w:pStyle w:val="ConsNonformat"/>
        <w:widowControl/>
        <w:jc w:val="center"/>
        <w:rPr>
          <w:rFonts w:ascii="Arial" w:hAnsi="Arial" w:cs="Arial"/>
          <w:color w:val="000000"/>
        </w:rPr>
      </w:pPr>
      <w:r w:rsidRPr="000B6682">
        <w:rPr>
          <w:rFonts w:ascii="Arial" w:hAnsi="Arial" w:cs="Arial"/>
          <w:color w:val="000000"/>
        </w:rPr>
        <w:t>(</w:t>
      </w:r>
      <w:proofErr w:type="gramStart"/>
      <w:r w:rsidRPr="000B6682">
        <w:rPr>
          <w:rFonts w:ascii="Arial" w:hAnsi="Arial" w:cs="Arial"/>
          <w:color w:val="000000"/>
        </w:rPr>
        <w:t>для</w:t>
      </w:r>
      <w:proofErr w:type="gramEnd"/>
      <w:r w:rsidRPr="000B6682">
        <w:rPr>
          <w:rFonts w:ascii="Arial" w:hAnsi="Arial" w:cs="Arial"/>
          <w:color w:val="000000"/>
        </w:rPr>
        <w:t xml:space="preserve"> физических лиц)</w:t>
      </w:r>
    </w:p>
    <w:p w:rsidR="000B6682" w:rsidRPr="000B6682" w:rsidRDefault="000B6682" w:rsidP="000B6682">
      <w:pPr>
        <w:pStyle w:val="ConsNonformat"/>
        <w:widowControl/>
        <w:jc w:val="both"/>
        <w:rPr>
          <w:rFonts w:ascii="Arial" w:hAnsi="Arial" w:cs="Arial"/>
          <w:color w:val="000000"/>
        </w:rPr>
      </w:pPr>
    </w:p>
    <w:p w:rsidR="000B6682" w:rsidRPr="000B6682" w:rsidRDefault="000B6682" w:rsidP="000B6682">
      <w:pPr>
        <w:pStyle w:val="ConsNonformat"/>
        <w:widowControl/>
        <w:jc w:val="both"/>
        <w:rPr>
          <w:rFonts w:ascii="Arial" w:hAnsi="Arial" w:cs="Arial"/>
          <w:color w:val="000000"/>
        </w:rPr>
      </w:pPr>
      <w:r w:rsidRPr="000B6682">
        <w:rPr>
          <w:rFonts w:ascii="Arial" w:hAnsi="Arial" w:cs="Arial"/>
          <w:color w:val="000000"/>
        </w:rPr>
        <w:t xml:space="preserve">Новосибирская область                                                                 </w:t>
      </w:r>
      <w:r>
        <w:rPr>
          <w:rFonts w:ascii="Arial" w:hAnsi="Arial" w:cs="Arial"/>
          <w:color w:val="000000"/>
        </w:rPr>
        <w:t xml:space="preserve">           </w:t>
      </w:r>
      <w:r w:rsidRPr="000B6682">
        <w:rPr>
          <w:rFonts w:ascii="Arial" w:hAnsi="Arial" w:cs="Arial"/>
          <w:color w:val="000000"/>
        </w:rPr>
        <w:t xml:space="preserve">    </w:t>
      </w:r>
      <w:r w:rsidR="002304EA">
        <w:rPr>
          <w:rFonts w:ascii="Arial" w:hAnsi="Arial" w:cs="Arial"/>
          <w:color w:val="000000"/>
        </w:rPr>
        <w:t xml:space="preserve">          </w:t>
      </w:r>
      <w:proofErr w:type="gramStart"/>
      <w:r w:rsidR="002304EA">
        <w:rPr>
          <w:rFonts w:ascii="Arial" w:hAnsi="Arial" w:cs="Arial"/>
          <w:color w:val="000000"/>
        </w:rPr>
        <w:t xml:space="preserve">   «</w:t>
      </w:r>
      <w:proofErr w:type="gramEnd"/>
      <w:r w:rsidR="002304EA">
        <w:rPr>
          <w:rFonts w:ascii="Arial" w:hAnsi="Arial" w:cs="Arial"/>
          <w:color w:val="000000"/>
        </w:rPr>
        <w:t>__»___________2023</w:t>
      </w:r>
      <w:r w:rsidRPr="000B6682">
        <w:rPr>
          <w:rFonts w:ascii="Arial" w:hAnsi="Arial" w:cs="Arial"/>
          <w:color w:val="000000"/>
        </w:rPr>
        <w:t xml:space="preserve">                                                                </w:t>
      </w:r>
    </w:p>
    <w:p w:rsidR="000B6682" w:rsidRPr="000B6682" w:rsidRDefault="000B6682" w:rsidP="000B6682">
      <w:pPr>
        <w:pStyle w:val="ConsNonformat"/>
        <w:widowControl/>
        <w:jc w:val="both"/>
        <w:rPr>
          <w:rFonts w:ascii="Arial" w:hAnsi="Arial" w:cs="Arial"/>
          <w:color w:val="000000"/>
        </w:rPr>
      </w:pPr>
      <w:r w:rsidRPr="000B6682">
        <w:rPr>
          <w:rFonts w:ascii="Arial" w:hAnsi="Arial" w:cs="Arial"/>
          <w:color w:val="000000"/>
        </w:rPr>
        <w:t xml:space="preserve">         г. Куйбышев</w:t>
      </w:r>
    </w:p>
    <w:p w:rsidR="000B6682" w:rsidRPr="000B6682" w:rsidRDefault="000B6682" w:rsidP="000B6682">
      <w:pPr>
        <w:pStyle w:val="ConsNonformat"/>
        <w:widowControl/>
        <w:jc w:val="both"/>
        <w:rPr>
          <w:rFonts w:ascii="Arial" w:hAnsi="Arial" w:cs="Arial"/>
          <w:color w:val="000000"/>
        </w:rPr>
      </w:pPr>
    </w:p>
    <w:p w:rsidR="000B6682" w:rsidRPr="000B6682" w:rsidRDefault="000B6682" w:rsidP="000B6682">
      <w:pPr>
        <w:pStyle w:val="ConsNonformat"/>
        <w:ind w:firstLine="708"/>
        <w:jc w:val="both"/>
        <w:rPr>
          <w:rFonts w:ascii="Arial" w:hAnsi="Arial" w:cs="Arial"/>
          <w:color w:val="000000"/>
        </w:rPr>
      </w:pPr>
      <w:r w:rsidRPr="000B6682">
        <w:rPr>
          <w:rFonts w:ascii="Arial" w:hAnsi="Arial" w:cs="Arial"/>
          <w:color w:val="000000"/>
        </w:rPr>
        <w:t>____________________________________________________________________</w:t>
      </w:r>
    </w:p>
    <w:p w:rsidR="000B6682" w:rsidRPr="000B6682" w:rsidRDefault="000B6682" w:rsidP="000B6682">
      <w:pPr>
        <w:pStyle w:val="ConsNonformat"/>
        <w:ind w:firstLine="708"/>
        <w:jc w:val="both"/>
        <w:rPr>
          <w:rFonts w:ascii="Arial" w:hAnsi="Arial" w:cs="Arial"/>
          <w:color w:val="000000"/>
        </w:rPr>
      </w:pPr>
      <w:r w:rsidRPr="000B6682">
        <w:rPr>
          <w:rFonts w:ascii="Arial" w:hAnsi="Arial" w:cs="Arial"/>
          <w:color w:val="000000"/>
        </w:rPr>
        <w:t>(Ф.И.О. претендента)</w:t>
      </w:r>
    </w:p>
    <w:p w:rsidR="000B6682" w:rsidRPr="000B6682" w:rsidRDefault="000B6682" w:rsidP="000B6682">
      <w:pPr>
        <w:pStyle w:val="ConsNonformat"/>
        <w:jc w:val="both"/>
        <w:rPr>
          <w:rFonts w:ascii="Arial" w:hAnsi="Arial" w:cs="Arial"/>
          <w:color w:val="000000"/>
        </w:rPr>
      </w:pPr>
      <w:proofErr w:type="gramStart"/>
      <w:r w:rsidRPr="000B6682">
        <w:rPr>
          <w:rFonts w:ascii="Arial" w:hAnsi="Arial" w:cs="Arial"/>
          <w:color w:val="000000"/>
        </w:rPr>
        <w:t>проживающего</w:t>
      </w:r>
      <w:proofErr w:type="gramEnd"/>
      <w:r w:rsidRPr="000B6682">
        <w:rPr>
          <w:rFonts w:ascii="Arial" w:hAnsi="Arial" w:cs="Arial"/>
          <w:color w:val="000000"/>
        </w:rPr>
        <w:t xml:space="preserve"> по адресу: ___________________________________________________</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w:t>
      </w:r>
      <w:proofErr w:type="gramStart"/>
      <w:r w:rsidRPr="000B6682">
        <w:rPr>
          <w:rFonts w:ascii="Arial" w:hAnsi="Arial" w:cs="Arial"/>
          <w:color w:val="000000"/>
        </w:rPr>
        <w:t>сведения</w:t>
      </w:r>
      <w:proofErr w:type="gramEnd"/>
      <w:r w:rsidRPr="000B6682">
        <w:rPr>
          <w:rFonts w:ascii="Arial" w:hAnsi="Arial" w:cs="Arial"/>
          <w:color w:val="000000"/>
        </w:rPr>
        <w:t xml:space="preserve"> о регистрации претендента по месту пребывания)</w:t>
      </w:r>
    </w:p>
    <w:p w:rsidR="000B6682" w:rsidRPr="000B6682" w:rsidRDefault="000B6682" w:rsidP="000B6682">
      <w:pPr>
        <w:pStyle w:val="ConsNonformat"/>
        <w:jc w:val="both"/>
        <w:rPr>
          <w:rFonts w:ascii="Arial" w:hAnsi="Arial" w:cs="Arial"/>
          <w:color w:val="000000"/>
        </w:rPr>
      </w:pPr>
      <w:proofErr w:type="gramStart"/>
      <w:r w:rsidRPr="000B6682">
        <w:rPr>
          <w:rFonts w:ascii="Arial" w:hAnsi="Arial" w:cs="Arial"/>
          <w:color w:val="000000"/>
        </w:rPr>
        <w:t>зарегистрированного</w:t>
      </w:r>
      <w:proofErr w:type="gramEnd"/>
      <w:r w:rsidRPr="000B6682">
        <w:rPr>
          <w:rFonts w:ascii="Arial" w:hAnsi="Arial" w:cs="Arial"/>
          <w:color w:val="000000"/>
        </w:rPr>
        <w:t xml:space="preserve"> по адресу: ______________________________________________</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w:t>
      </w:r>
      <w:proofErr w:type="gramStart"/>
      <w:r w:rsidRPr="000B6682">
        <w:rPr>
          <w:rFonts w:ascii="Arial" w:hAnsi="Arial" w:cs="Arial"/>
          <w:color w:val="000000"/>
        </w:rPr>
        <w:t>сведения</w:t>
      </w:r>
      <w:proofErr w:type="gramEnd"/>
      <w:r w:rsidRPr="000B6682">
        <w:rPr>
          <w:rFonts w:ascii="Arial" w:hAnsi="Arial" w:cs="Arial"/>
          <w:color w:val="000000"/>
        </w:rPr>
        <w:t xml:space="preserve"> о регистрации по месту жительства)</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Паспорт: серия ____________ № _______________ выдан __________________________________________________________________________</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w:t>
      </w:r>
      <w:proofErr w:type="gramStart"/>
      <w:r w:rsidRPr="000B6682">
        <w:rPr>
          <w:rFonts w:ascii="Arial" w:hAnsi="Arial" w:cs="Arial"/>
          <w:color w:val="000000"/>
        </w:rPr>
        <w:t>реквизиты</w:t>
      </w:r>
      <w:proofErr w:type="gramEnd"/>
      <w:r w:rsidRPr="000B6682">
        <w:rPr>
          <w:rFonts w:ascii="Arial" w:hAnsi="Arial" w:cs="Arial"/>
          <w:color w:val="000000"/>
        </w:rPr>
        <w:t xml:space="preserve"> и паспортные данные претендента)</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ИНН: ____________________________________________________________________</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w:t>
      </w:r>
      <w:proofErr w:type="gramStart"/>
      <w:r w:rsidRPr="000B6682">
        <w:rPr>
          <w:rFonts w:ascii="Arial" w:hAnsi="Arial" w:cs="Arial"/>
          <w:color w:val="000000"/>
        </w:rPr>
        <w:t>реквизиты</w:t>
      </w:r>
      <w:proofErr w:type="gramEnd"/>
      <w:r w:rsidRPr="000B6682">
        <w:rPr>
          <w:rFonts w:ascii="Arial" w:hAnsi="Arial" w:cs="Arial"/>
          <w:color w:val="000000"/>
        </w:rPr>
        <w:t xml:space="preserve"> свидетельства о постановке на налоговый учет претендента)</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Банковские реквизиты: _____________________________________________________</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w:t>
      </w:r>
      <w:proofErr w:type="gramStart"/>
      <w:r w:rsidRPr="000B6682">
        <w:rPr>
          <w:rFonts w:ascii="Arial" w:hAnsi="Arial" w:cs="Arial"/>
          <w:color w:val="000000"/>
        </w:rPr>
        <w:t>реквизиты</w:t>
      </w:r>
      <w:proofErr w:type="gramEnd"/>
      <w:r w:rsidRPr="000B6682">
        <w:rPr>
          <w:rFonts w:ascii="Arial" w:hAnsi="Arial" w:cs="Arial"/>
          <w:color w:val="000000"/>
        </w:rPr>
        <w:t xml:space="preserve"> банковского счета претендента для возврата задатка; номер контактного телефона претендента)</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w:t>
      </w:r>
      <w:proofErr w:type="gramStart"/>
      <w:r w:rsidRPr="000B6682">
        <w:rPr>
          <w:rFonts w:ascii="Arial" w:hAnsi="Arial" w:cs="Arial"/>
          <w:color w:val="000000"/>
        </w:rPr>
        <w:t>далее</w:t>
      </w:r>
      <w:proofErr w:type="gramEnd"/>
      <w:r w:rsidRPr="000B6682">
        <w:rPr>
          <w:rFonts w:ascii="Arial" w:hAnsi="Arial" w:cs="Arial"/>
          <w:color w:val="000000"/>
        </w:rPr>
        <w:t xml:space="preserve"> - Претендент), в лице ________________________________________________,</w:t>
      </w:r>
    </w:p>
    <w:p w:rsidR="000B6682" w:rsidRPr="000B6682" w:rsidRDefault="000B6682" w:rsidP="000B6682">
      <w:pPr>
        <w:pStyle w:val="ConsNonformat"/>
        <w:jc w:val="both"/>
        <w:rPr>
          <w:rFonts w:ascii="Arial" w:hAnsi="Arial" w:cs="Arial"/>
          <w:color w:val="000000"/>
        </w:rPr>
      </w:pPr>
      <w:r w:rsidRPr="000B6682">
        <w:rPr>
          <w:rFonts w:ascii="Arial" w:hAnsi="Arial" w:cs="Arial"/>
          <w:color w:val="000000"/>
        </w:rPr>
        <w:t>(Ф.И.О. представителя по доверенности)</w:t>
      </w:r>
    </w:p>
    <w:p w:rsidR="000B6682" w:rsidRPr="000B6682" w:rsidRDefault="000B6682" w:rsidP="000B6682">
      <w:pPr>
        <w:pStyle w:val="ConsNonformat"/>
        <w:jc w:val="both"/>
        <w:rPr>
          <w:rFonts w:ascii="Arial" w:hAnsi="Arial" w:cs="Arial"/>
          <w:color w:val="000000"/>
        </w:rPr>
      </w:pPr>
      <w:proofErr w:type="gramStart"/>
      <w:r w:rsidRPr="000B6682">
        <w:rPr>
          <w:rFonts w:ascii="Arial" w:hAnsi="Arial" w:cs="Arial"/>
          <w:color w:val="000000"/>
        </w:rPr>
        <w:t>действующего</w:t>
      </w:r>
      <w:proofErr w:type="gramEnd"/>
      <w:r w:rsidRPr="000B6682">
        <w:rPr>
          <w:rFonts w:ascii="Arial" w:hAnsi="Arial" w:cs="Arial"/>
          <w:color w:val="000000"/>
        </w:rPr>
        <w:t xml:space="preserve"> на основании ________________________________________________, </w:t>
      </w:r>
    </w:p>
    <w:p w:rsidR="000B6682" w:rsidRPr="000B6682" w:rsidRDefault="000B6682" w:rsidP="000B6682">
      <w:pPr>
        <w:pStyle w:val="ConsNonformat"/>
        <w:jc w:val="both"/>
        <w:rPr>
          <w:rFonts w:ascii="Arial" w:hAnsi="Arial" w:cs="Arial"/>
        </w:rPr>
      </w:pPr>
      <w:r w:rsidRPr="000B6682">
        <w:rPr>
          <w:rFonts w:ascii="Arial" w:hAnsi="Arial" w:cs="Arial"/>
          <w:color w:val="000000"/>
        </w:rPr>
        <w:t>(</w:t>
      </w:r>
      <w:proofErr w:type="gramStart"/>
      <w:r w:rsidRPr="000B6682">
        <w:rPr>
          <w:rFonts w:ascii="Arial" w:hAnsi="Arial" w:cs="Arial"/>
          <w:color w:val="000000"/>
        </w:rPr>
        <w:t>реквизиты</w:t>
      </w:r>
      <w:proofErr w:type="gramEnd"/>
      <w:r w:rsidRPr="000B6682">
        <w:rPr>
          <w:rFonts w:ascii="Arial" w:hAnsi="Arial" w:cs="Arial"/>
          <w:color w:val="000000"/>
        </w:rPr>
        <w:t xml:space="preserve"> доверенности представителя претендента по</w:t>
      </w:r>
      <w:r w:rsidRPr="000B6682">
        <w:rPr>
          <w:rFonts w:ascii="Arial" w:hAnsi="Arial" w:cs="Arial"/>
        </w:rPr>
        <w:t xml:space="preserve"> доверенности)</w:t>
      </w:r>
    </w:p>
    <w:p w:rsidR="000B6682" w:rsidRDefault="000B6682" w:rsidP="000B6682">
      <w:pPr>
        <w:pStyle w:val="ConsNonformat"/>
        <w:ind w:firstLine="709"/>
        <w:jc w:val="both"/>
        <w:rPr>
          <w:rFonts w:ascii="Arial" w:hAnsi="Arial" w:cs="Arial"/>
        </w:rPr>
      </w:pPr>
      <w:r w:rsidRPr="000B6682">
        <w:rPr>
          <w:rFonts w:ascii="Arial" w:hAnsi="Arial" w:cs="Arial"/>
        </w:rPr>
        <w:t xml:space="preserve">1. Ознакомившись с информационным сообщением о проведении аукциона по продаже земельного участка, общей площадью 510 </w:t>
      </w:r>
      <w:proofErr w:type="spellStart"/>
      <w:r w:rsidRPr="000B6682">
        <w:rPr>
          <w:rFonts w:ascii="Arial" w:hAnsi="Arial" w:cs="Arial"/>
        </w:rPr>
        <w:t>кв.м</w:t>
      </w:r>
      <w:proofErr w:type="spellEnd"/>
      <w:r w:rsidRPr="000B6682">
        <w:rPr>
          <w:rFonts w:ascii="Arial" w:hAnsi="Arial" w:cs="Arial"/>
        </w:rPr>
        <w:t xml:space="preserve">., расположенного по адресу: Новосибирская область, город Куйбышев, улица Мичурина, дом 81, с кадастровым номером: 54:34:010604:24, из земель населенных пунктов, разрешенное использование – под индивидуальное жилищное строительство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40" w:history="1">
        <w:r w:rsidRPr="000B6682">
          <w:rPr>
            <w:rStyle w:val="a4"/>
            <w:rFonts w:ascii="Arial" w:hAnsi="Arial" w:cs="Arial"/>
            <w:color w:val="auto"/>
            <w:u w:val="none"/>
            <w:lang w:val="en-US"/>
          </w:rPr>
          <w:t>www</w:t>
        </w:r>
        <w:r w:rsidRPr="000B6682">
          <w:rPr>
            <w:rStyle w:val="a4"/>
            <w:rFonts w:ascii="Arial" w:hAnsi="Arial" w:cs="Arial"/>
            <w:color w:val="auto"/>
            <w:u w:val="none"/>
          </w:rPr>
          <w:t>.</w:t>
        </w:r>
        <w:r w:rsidRPr="000B6682">
          <w:rPr>
            <w:rStyle w:val="a4"/>
            <w:rFonts w:ascii="Arial" w:hAnsi="Arial" w:cs="Arial"/>
            <w:color w:val="auto"/>
            <w:u w:val="none"/>
            <w:lang w:val="en-US"/>
          </w:rPr>
          <w:t>kainsk</w:t>
        </w:r>
        <w:r w:rsidRPr="000B6682">
          <w:rPr>
            <w:rStyle w:val="a4"/>
            <w:rFonts w:ascii="Arial" w:hAnsi="Arial" w:cs="Arial"/>
            <w:color w:val="auto"/>
            <w:u w:val="none"/>
          </w:rPr>
          <w:t>.</w:t>
        </w:r>
        <w:r w:rsidRPr="000B6682">
          <w:rPr>
            <w:rStyle w:val="a4"/>
            <w:rFonts w:ascii="Arial" w:hAnsi="Arial" w:cs="Arial"/>
            <w:color w:val="auto"/>
            <w:u w:val="none"/>
            <w:lang w:val="en-US"/>
          </w:rPr>
          <w:t>nso</w:t>
        </w:r>
        <w:r w:rsidRPr="000B6682">
          <w:rPr>
            <w:rStyle w:val="a4"/>
            <w:rFonts w:ascii="Arial" w:hAnsi="Arial" w:cs="Arial"/>
            <w:color w:val="auto"/>
            <w:u w:val="none"/>
          </w:rPr>
          <w:t>.</w:t>
        </w:r>
        <w:r w:rsidRPr="000B6682">
          <w:rPr>
            <w:rStyle w:val="a4"/>
            <w:rFonts w:ascii="Arial" w:hAnsi="Arial" w:cs="Arial"/>
            <w:color w:val="auto"/>
            <w:u w:val="none"/>
            <w:lang w:val="en-US"/>
          </w:rPr>
          <w:t>ru</w:t>
        </w:r>
      </w:hyperlink>
      <w:r w:rsidRPr="000B6682">
        <w:rPr>
          <w:rFonts w:ascii="Arial" w:hAnsi="Arial" w:cs="Arial"/>
        </w:rPr>
        <w:t xml:space="preserve">, а так же на сайте </w:t>
      </w:r>
      <w:hyperlink r:id="rId41" w:history="1">
        <w:r w:rsidRPr="000B6682">
          <w:rPr>
            <w:rStyle w:val="a4"/>
            <w:rFonts w:ascii="Arial" w:hAnsi="Arial" w:cs="Arial"/>
            <w:color w:val="auto"/>
            <w:u w:val="none"/>
            <w:lang w:val="en-US"/>
          </w:rPr>
          <w:t>www</w:t>
        </w:r>
        <w:r w:rsidRPr="000B6682">
          <w:rPr>
            <w:rStyle w:val="a4"/>
            <w:rFonts w:ascii="Arial" w:hAnsi="Arial" w:cs="Arial"/>
            <w:color w:val="auto"/>
            <w:u w:val="none"/>
          </w:rPr>
          <w:t>.</w:t>
        </w:r>
        <w:r w:rsidRPr="000B6682">
          <w:rPr>
            <w:rStyle w:val="a4"/>
            <w:rFonts w:ascii="Arial" w:hAnsi="Arial" w:cs="Arial"/>
            <w:color w:val="auto"/>
            <w:u w:val="none"/>
            <w:lang w:val="en-US"/>
          </w:rPr>
          <w:t>torgi</w:t>
        </w:r>
        <w:r w:rsidRPr="000B6682">
          <w:rPr>
            <w:rStyle w:val="a4"/>
            <w:rFonts w:ascii="Arial" w:hAnsi="Arial" w:cs="Arial"/>
            <w:color w:val="auto"/>
            <w:u w:val="none"/>
          </w:rPr>
          <w:t>.</w:t>
        </w:r>
        <w:r w:rsidRPr="000B6682">
          <w:rPr>
            <w:rStyle w:val="a4"/>
            <w:rFonts w:ascii="Arial" w:hAnsi="Arial" w:cs="Arial"/>
            <w:color w:val="auto"/>
            <w:u w:val="none"/>
            <w:lang w:val="en-US"/>
          </w:rPr>
          <w:t>gov</w:t>
        </w:r>
        <w:r w:rsidRPr="000B6682">
          <w:rPr>
            <w:rStyle w:val="a4"/>
            <w:rFonts w:ascii="Arial" w:hAnsi="Arial" w:cs="Arial"/>
            <w:color w:val="auto"/>
            <w:u w:val="none"/>
          </w:rPr>
          <w:t>.</w:t>
        </w:r>
        <w:proofErr w:type="spellStart"/>
        <w:r w:rsidRPr="000B6682">
          <w:rPr>
            <w:rStyle w:val="a4"/>
            <w:rFonts w:ascii="Arial" w:hAnsi="Arial" w:cs="Arial"/>
            <w:color w:val="auto"/>
            <w:u w:val="none"/>
            <w:lang w:val="en-US"/>
          </w:rPr>
          <w:t>ru</w:t>
        </w:r>
        <w:proofErr w:type="spellEnd"/>
      </w:hyperlink>
      <w:r w:rsidRPr="000B6682">
        <w:rPr>
          <w:rFonts w:ascii="Arial" w:hAnsi="Arial" w:cs="Arial"/>
        </w:rPr>
        <w:t>, прошу принять настоящую заявку на участие в аукционе по продаже земельного участка.</w:t>
      </w:r>
    </w:p>
    <w:p w:rsidR="000B6682" w:rsidRDefault="000B6682" w:rsidP="000B6682">
      <w:pPr>
        <w:pStyle w:val="ConsNonformat"/>
        <w:ind w:firstLine="709"/>
        <w:jc w:val="both"/>
        <w:rPr>
          <w:rFonts w:ascii="Arial" w:hAnsi="Arial" w:cs="Arial"/>
        </w:rPr>
      </w:pPr>
      <w:r w:rsidRPr="000B6682">
        <w:rPr>
          <w:rFonts w:ascii="Arial" w:hAnsi="Arial" w:cs="Arial"/>
        </w:rPr>
        <w:t>2. Подавая настоящую заявку:</w:t>
      </w:r>
    </w:p>
    <w:p w:rsidR="000B6682" w:rsidRDefault="000B6682" w:rsidP="000B6682">
      <w:pPr>
        <w:pStyle w:val="ConsNonformat"/>
        <w:ind w:firstLine="709"/>
        <w:jc w:val="both"/>
        <w:rPr>
          <w:rFonts w:ascii="Arial" w:hAnsi="Arial" w:cs="Arial"/>
          <w:iCs/>
        </w:rPr>
      </w:pPr>
      <w:r w:rsidRPr="000B6682">
        <w:rPr>
          <w:rFonts w:ascii="Arial" w:hAnsi="Arial" w:cs="Arial"/>
        </w:rPr>
        <w:t>2.1. П</w:t>
      </w:r>
      <w:r w:rsidRPr="000B6682">
        <w:rPr>
          <w:rFonts w:ascii="Arial" w:hAnsi="Arial" w:cs="Arial"/>
          <w:iCs/>
        </w:rPr>
        <w:t xml:space="preserve">одтверждаю свое участие в аукционе по продаже земельного участка. </w:t>
      </w:r>
    </w:p>
    <w:p w:rsidR="000B6682" w:rsidRDefault="000B6682" w:rsidP="000B6682">
      <w:pPr>
        <w:pStyle w:val="ConsNonformat"/>
        <w:ind w:firstLine="709"/>
        <w:jc w:val="both"/>
        <w:rPr>
          <w:rFonts w:ascii="Arial" w:hAnsi="Arial" w:cs="Arial"/>
        </w:rPr>
      </w:pPr>
      <w:r w:rsidRPr="000B6682">
        <w:rPr>
          <w:rFonts w:ascii="Arial" w:hAnsi="Arial" w:cs="Arial"/>
          <w:iCs/>
        </w:rPr>
        <w:t xml:space="preserve">2.2. </w:t>
      </w:r>
      <w:r w:rsidRPr="000B6682">
        <w:rPr>
          <w:rFonts w:ascii="Arial" w:hAnsi="Arial" w:cs="Arial"/>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0B6682" w:rsidRDefault="000B6682" w:rsidP="000B6682">
      <w:pPr>
        <w:pStyle w:val="ConsNonformat"/>
        <w:ind w:firstLine="709"/>
        <w:jc w:val="both"/>
        <w:rPr>
          <w:rFonts w:ascii="Arial" w:hAnsi="Arial" w:cs="Arial"/>
        </w:rPr>
      </w:pPr>
      <w:r w:rsidRPr="000B6682">
        <w:rPr>
          <w:rFonts w:ascii="Arial" w:hAnsi="Arial" w:cs="Arial"/>
        </w:rPr>
        <w:t>3. Претендент обязуется:</w:t>
      </w:r>
    </w:p>
    <w:p w:rsidR="000B6682" w:rsidRDefault="000B6682" w:rsidP="000B6682">
      <w:pPr>
        <w:pStyle w:val="ConsNonformat"/>
        <w:ind w:firstLine="709"/>
        <w:jc w:val="both"/>
        <w:rPr>
          <w:rFonts w:ascii="Arial" w:hAnsi="Arial" w:cs="Arial"/>
        </w:rPr>
      </w:pPr>
      <w:r w:rsidRPr="000B6682">
        <w:rPr>
          <w:rFonts w:ascii="Arial" w:hAnsi="Arial" w:cs="Arial"/>
        </w:rPr>
        <w:t xml:space="preserve">3.1. Соблюдать условия проведения аукциона, предусмотренные в информационном </w:t>
      </w:r>
      <w:r w:rsidRPr="000B6682">
        <w:rPr>
          <w:rFonts w:ascii="Arial" w:hAnsi="Arial" w:cs="Arial"/>
        </w:rPr>
        <w:lastRenderedPageBreak/>
        <w:t>сообщении об аукционе, Земельном кодексе Российской Федерации,</w:t>
      </w:r>
      <w:r w:rsidRPr="000B6682">
        <w:rPr>
          <w:rFonts w:ascii="Arial" w:hAnsi="Arial" w:cs="Arial"/>
          <w:color w:val="0000FF"/>
        </w:rPr>
        <w:t xml:space="preserve"> </w:t>
      </w:r>
      <w:r w:rsidRPr="000B6682">
        <w:rPr>
          <w:rFonts w:ascii="Arial" w:hAnsi="Arial" w:cs="Arial"/>
        </w:rPr>
        <w:t>Гражданском кодексе Российской Федерации;</w:t>
      </w:r>
    </w:p>
    <w:p w:rsidR="000B6682" w:rsidRDefault="000B6682" w:rsidP="000B6682">
      <w:pPr>
        <w:pStyle w:val="ConsNonformat"/>
        <w:ind w:firstLine="709"/>
        <w:jc w:val="both"/>
        <w:rPr>
          <w:rFonts w:ascii="Arial" w:hAnsi="Arial" w:cs="Arial"/>
        </w:rPr>
      </w:pPr>
      <w:r w:rsidRPr="000B6682">
        <w:rPr>
          <w:rFonts w:ascii="Arial" w:hAnsi="Arial" w:cs="Arial"/>
        </w:rPr>
        <w:t>3.2. В случае признания победителем аукциона:</w:t>
      </w:r>
    </w:p>
    <w:p w:rsidR="000B6682" w:rsidRDefault="000B6682" w:rsidP="000B6682">
      <w:pPr>
        <w:pStyle w:val="ConsNonformat"/>
        <w:ind w:firstLine="709"/>
        <w:jc w:val="both"/>
        <w:rPr>
          <w:rFonts w:ascii="Arial" w:hAnsi="Arial" w:cs="Arial"/>
        </w:rPr>
      </w:pPr>
      <w:r w:rsidRPr="000B6682">
        <w:rPr>
          <w:rFonts w:ascii="Arial" w:hAnsi="Arial" w:cs="Arial"/>
        </w:rPr>
        <w:t>3.2.1. Подписать протокол о результатах аукциона по продаже земельного участка.</w:t>
      </w:r>
    </w:p>
    <w:p w:rsidR="000B6682" w:rsidRDefault="000B6682" w:rsidP="000B6682">
      <w:pPr>
        <w:pStyle w:val="ConsNonformat"/>
        <w:ind w:firstLine="709"/>
        <w:jc w:val="both"/>
        <w:rPr>
          <w:rFonts w:ascii="Arial" w:hAnsi="Arial" w:cs="Arial"/>
        </w:rPr>
      </w:pPr>
      <w:r w:rsidRPr="000B6682">
        <w:rPr>
          <w:rFonts w:ascii="Arial" w:hAnsi="Arial" w:cs="Arial"/>
        </w:rPr>
        <w:t xml:space="preserve">3.2.2. </w:t>
      </w:r>
      <w:r w:rsidRPr="000B6682">
        <w:rPr>
          <w:rFonts w:ascii="Arial" w:hAnsi="Arial" w:cs="Arial"/>
          <w:bCs/>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0B6682">
        <w:rPr>
          <w:rFonts w:ascii="Arial" w:hAnsi="Arial" w:cs="Arial"/>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742C8A" w:rsidRDefault="000B6682" w:rsidP="00742C8A">
      <w:pPr>
        <w:pStyle w:val="ConsNonformat"/>
        <w:ind w:firstLine="709"/>
        <w:jc w:val="both"/>
        <w:rPr>
          <w:rFonts w:ascii="Arial" w:hAnsi="Arial" w:cs="Arial"/>
        </w:rPr>
      </w:pPr>
      <w:r w:rsidRPr="000B6682">
        <w:rPr>
          <w:rFonts w:ascii="Arial" w:hAnsi="Arial"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w:t>
      </w:r>
      <w:r w:rsidR="00742C8A">
        <w:rPr>
          <w:rFonts w:ascii="Arial" w:hAnsi="Arial" w:cs="Arial"/>
        </w:rPr>
        <w:t xml:space="preserve"> по продаже земельного участка.</w:t>
      </w:r>
    </w:p>
    <w:p w:rsidR="00742C8A" w:rsidRDefault="000B6682" w:rsidP="00742C8A">
      <w:pPr>
        <w:pStyle w:val="ConsNonformat"/>
        <w:ind w:firstLine="709"/>
        <w:jc w:val="both"/>
        <w:rPr>
          <w:rFonts w:ascii="Arial" w:hAnsi="Arial" w:cs="Arial"/>
        </w:rPr>
      </w:pPr>
      <w:r w:rsidRPr="000B6682">
        <w:rPr>
          <w:rFonts w:ascii="Arial" w:hAnsi="Arial"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r>
        <w:rPr>
          <w:rFonts w:ascii="Arial" w:hAnsi="Arial" w:cs="Arial"/>
        </w:rPr>
        <w:t>.</w:t>
      </w:r>
    </w:p>
    <w:p w:rsidR="00742C8A" w:rsidRDefault="000B6682" w:rsidP="00742C8A">
      <w:pPr>
        <w:pStyle w:val="ConsNonformat"/>
        <w:ind w:firstLine="709"/>
        <w:jc w:val="both"/>
        <w:rPr>
          <w:rFonts w:ascii="Arial" w:hAnsi="Arial" w:cs="Arial"/>
        </w:rPr>
      </w:pPr>
      <w:r w:rsidRPr="000B6682">
        <w:rPr>
          <w:rFonts w:ascii="Arial" w:hAnsi="Arial"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0B6682">
        <w:rPr>
          <w:rFonts w:ascii="Arial" w:hAnsi="Arial" w:cs="Arial"/>
          <w:color w:val="000000"/>
        </w:rPr>
        <w:t xml:space="preserve">отказаться от проведения аукциона </w:t>
      </w:r>
      <w:r w:rsidRPr="000B6682">
        <w:rPr>
          <w:rFonts w:ascii="Arial" w:hAnsi="Arial" w:cs="Arial"/>
          <w:bCs/>
        </w:rPr>
        <w:t xml:space="preserve">в течение трех дней со дня принятия данного решения </w:t>
      </w:r>
      <w:r w:rsidRPr="000B6682">
        <w:rPr>
          <w:rFonts w:ascii="Arial" w:hAnsi="Arial" w:cs="Arial"/>
          <w:color w:val="000000"/>
        </w:rPr>
        <w:t>и</w:t>
      </w:r>
      <w:r w:rsidRPr="000B6682">
        <w:rPr>
          <w:rFonts w:ascii="Arial" w:hAnsi="Arial"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0B6682" w:rsidRPr="000B6682" w:rsidRDefault="000B6682" w:rsidP="00742C8A">
      <w:pPr>
        <w:pStyle w:val="ConsNonformat"/>
        <w:ind w:firstLine="709"/>
        <w:jc w:val="both"/>
        <w:rPr>
          <w:rFonts w:ascii="Arial" w:hAnsi="Arial" w:cs="Arial"/>
        </w:rPr>
      </w:pPr>
      <w:r w:rsidRPr="000B6682">
        <w:rPr>
          <w:rFonts w:ascii="Arial" w:hAnsi="Arial"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0B6682" w:rsidRPr="000B6682" w:rsidRDefault="000B6682" w:rsidP="000B6682">
      <w:pPr>
        <w:pStyle w:val="ConsNonformat"/>
        <w:widowControl/>
        <w:jc w:val="both"/>
        <w:rPr>
          <w:rFonts w:ascii="Arial" w:hAnsi="Arial" w:cs="Arial"/>
        </w:rPr>
      </w:pPr>
    </w:p>
    <w:p w:rsidR="000B6682" w:rsidRPr="000B6682" w:rsidRDefault="000B6682" w:rsidP="000B6682">
      <w:pPr>
        <w:pStyle w:val="ConsNonformat"/>
        <w:widowControl/>
        <w:jc w:val="both"/>
        <w:rPr>
          <w:rFonts w:ascii="Arial" w:hAnsi="Arial" w:cs="Arial"/>
        </w:rPr>
      </w:pPr>
      <w:r w:rsidRPr="000B6682">
        <w:rPr>
          <w:rFonts w:ascii="Arial" w:hAnsi="Arial" w:cs="Arial"/>
        </w:rPr>
        <w:t>Приложение: опись документов на 1 листе и документы согласно описи на ________ листах.</w:t>
      </w:r>
    </w:p>
    <w:p w:rsidR="000B6682" w:rsidRPr="000B6682" w:rsidRDefault="000B6682" w:rsidP="000B6682">
      <w:pPr>
        <w:pStyle w:val="ConsNonformat"/>
        <w:widowControl/>
        <w:jc w:val="both"/>
        <w:rPr>
          <w:rFonts w:ascii="Arial" w:hAnsi="Arial" w:cs="Arial"/>
        </w:rPr>
      </w:pPr>
    </w:p>
    <w:p w:rsidR="000B6682" w:rsidRPr="000B6682" w:rsidRDefault="000B6682" w:rsidP="000B6682">
      <w:pPr>
        <w:pStyle w:val="ConsNonformat"/>
        <w:widowControl/>
        <w:jc w:val="both"/>
        <w:rPr>
          <w:rFonts w:ascii="Arial" w:hAnsi="Arial" w:cs="Arial"/>
        </w:rPr>
      </w:pPr>
      <w:r w:rsidRPr="000B6682">
        <w:rPr>
          <w:rFonts w:ascii="Arial" w:hAnsi="Arial" w:cs="Arial"/>
        </w:rPr>
        <w:t>Претендент (его полномочный представитель): ________________ /______________/</w:t>
      </w:r>
    </w:p>
    <w:p w:rsidR="000B6682" w:rsidRPr="000B6682" w:rsidRDefault="000B6682" w:rsidP="000B6682">
      <w:pPr>
        <w:pStyle w:val="ConsNonformat"/>
        <w:widowControl/>
        <w:ind w:left="5664"/>
        <w:jc w:val="both"/>
        <w:rPr>
          <w:rFonts w:ascii="Arial" w:hAnsi="Arial" w:cs="Arial"/>
        </w:rPr>
      </w:pPr>
      <w:r w:rsidRPr="000B6682">
        <w:rPr>
          <w:rFonts w:ascii="Arial" w:hAnsi="Arial" w:cs="Arial"/>
        </w:rPr>
        <w:t>(</w:t>
      </w:r>
      <w:proofErr w:type="gramStart"/>
      <w:r w:rsidRPr="000B6682">
        <w:rPr>
          <w:rFonts w:ascii="Arial" w:hAnsi="Arial" w:cs="Arial"/>
        </w:rPr>
        <w:t>подпись</w:t>
      </w:r>
      <w:proofErr w:type="gramEnd"/>
      <w:r w:rsidRPr="000B6682">
        <w:rPr>
          <w:rFonts w:ascii="Arial" w:hAnsi="Arial" w:cs="Arial"/>
        </w:rPr>
        <w:t xml:space="preserve">) </w:t>
      </w:r>
      <w:r w:rsidRPr="000B6682">
        <w:rPr>
          <w:rFonts w:ascii="Arial" w:hAnsi="Arial" w:cs="Arial"/>
        </w:rPr>
        <w:tab/>
      </w:r>
      <w:r w:rsidRPr="000B6682">
        <w:rPr>
          <w:rFonts w:ascii="Arial" w:hAnsi="Arial" w:cs="Arial"/>
        </w:rPr>
        <w:tab/>
        <w:t>(Ф.И.О.)</w:t>
      </w:r>
    </w:p>
    <w:p w:rsidR="000B6682" w:rsidRPr="000B6682" w:rsidRDefault="000B6682" w:rsidP="000B6682">
      <w:pPr>
        <w:pStyle w:val="ConsNonformat"/>
        <w:widowControl/>
        <w:jc w:val="both"/>
        <w:rPr>
          <w:rFonts w:ascii="Arial" w:hAnsi="Arial" w:cs="Arial"/>
        </w:rPr>
      </w:pPr>
      <w:r w:rsidRPr="000B6682">
        <w:rPr>
          <w:rFonts w:ascii="Arial" w:hAnsi="Arial" w:cs="Arial"/>
        </w:rPr>
        <w:t>«_____»________________ 2022</w:t>
      </w:r>
    </w:p>
    <w:p w:rsidR="000B6682" w:rsidRPr="000B6682" w:rsidRDefault="000B6682" w:rsidP="000B6682">
      <w:pPr>
        <w:pStyle w:val="ConsNonformat"/>
        <w:widowControl/>
        <w:jc w:val="both"/>
        <w:rPr>
          <w:rFonts w:ascii="Arial" w:hAnsi="Arial" w:cs="Arial"/>
        </w:rPr>
      </w:pPr>
    </w:p>
    <w:p w:rsidR="000B6682" w:rsidRPr="000B6682" w:rsidRDefault="000B6682" w:rsidP="000B6682">
      <w:pPr>
        <w:pStyle w:val="ConsNonformat"/>
        <w:widowControl/>
        <w:jc w:val="both"/>
        <w:rPr>
          <w:rFonts w:ascii="Arial" w:hAnsi="Arial" w:cs="Arial"/>
        </w:rPr>
      </w:pPr>
      <w:r w:rsidRPr="000B6682">
        <w:rPr>
          <w:rFonts w:ascii="Arial" w:hAnsi="Arial" w:cs="Arial"/>
        </w:rPr>
        <w:t>Заявка № _____ принята в «___» час «____» мин «____» __________ 2022г.</w:t>
      </w:r>
    </w:p>
    <w:p w:rsidR="000B6682" w:rsidRPr="000B6682" w:rsidRDefault="000B6682" w:rsidP="000B6682">
      <w:pPr>
        <w:pStyle w:val="ConsNonformat"/>
        <w:widowControl/>
        <w:jc w:val="both"/>
        <w:rPr>
          <w:rFonts w:ascii="Arial" w:hAnsi="Arial" w:cs="Arial"/>
        </w:rPr>
      </w:pPr>
      <w:r w:rsidRPr="000B6682">
        <w:rPr>
          <w:rFonts w:ascii="Arial" w:hAnsi="Arial" w:cs="Arial"/>
        </w:rPr>
        <w:t>(</w:t>
      </w:r>
      <w:proofErr w:type="gramStart"/>
      <w:r w:rsidRPr="000B6682">
        <w:rPr>
          <w:rFonts w:ascii="Arial" w:hAnsi="Arial" w:cs="Arial"/>
        </w:rPr>
        <w:t>дата</w:t>
      </w:r>
      <w:proofErr w:type="gramEnd"/>
      <w:r w:rsidRPr="000B6682">
        <w:rPr>
          <w:rFonts w:ascii="Arial" w:hAnsi="Arial" w:cs="Arial"/>
        </w:rPr>
        <w:t>, время, регистрационный номер)</w:t>
      </w:r>
    </w:p>
    <w:tbl>
      <w:tblPr>
        <w:tblW w:w="4336"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tblGrid>
      <w:tr w:rsidR="000B6682" w:rsidRPr="000B6682" w:rsidTr="00496B86">
        <w:trPr>
          <w:trHeight w:val="759"/>
        </w:trPr>
        <w:tc>
          <w:tcPr>
            <w:tcW w:w="4336" w:type="dxa"/>
            <w:tcBorders>
              <w:top w:val="nil"/>
              <w:left w:val="nil"/>
              <w:bottom w:val="nil"/>
              <w:right w:val="nil"/>
            </w:tcBorders>
          </w:tcPr>
          <w:p w:rsidR="000B6682" w:rsidRPr="000B6682" w:rsidRDefault="000B6682" w:rsidP="000B6682">
            <w:pPr>
              <w:pStyle w:val="a5"/>
              <w:spacing w:before="0" w:beforeAutospacing="0" w:after="0" w:afterAutospacing="0"/>
              <w:jc w:val="right"/>
              <w:rPr>
                <w:rFonts w:ascii="Arial" w:hAnsi="Arial" w:cs="Arial"/>
                <w:sz w:val="20"/>
                <w:szCs w:val="20"/>
              </w:rPr>
            </w:pPr>
            <w:r w:rsidRPr="000B6682">
              <w:rPr>
                <w:rFonts w:ascii="Arial" w:hAnsi="Arial" w:cs="Arial"/>
                <w:sz w:val="20"/>
                <w:szCs w:val="20"/>
              </w:rPr>
              <w:t>Приложение № 2</w:t>
            </w:r>
          </w:p>
          <w:p w:rsidR="000B6682" w:rsidRPr="000B6682" w:rsidRDefault="000B6682" w:rsidP="000B6682">
            <w:pPr>
              <w:pStyle w:val="a5"/>
              <w:spacing w:before="0" w:beforeAutospacing="0" w:after="0" w:afterAutospacing="0"/>
              <w:jc w:val="right"/>
              <w:rPr>
                <w:rFonts w:ascii="Arial" w:hAnsi="Arial" w:cs="Arial"/>
                <w:sz w:val="20"/>
                <w:szCs w:val="20"/>
              </w:rPr>
            </w:pPr>
            <w:proofErr w:type="gramStart"/>
            <w:r w:rsidRPr="000B6682">
              <w:rPr>
                <w:rFonts w:ascii="Arial" w:hAnsi="Arial" w:cs="Arial"/>
                <w:sz w:val="20"/>
                <w:szCs w:val="20"/>
              </w:rPr>
              <w:t>к</w:t>
            </w:r>
            <w:proofErr w:type="gramEnd"/>
            <w:r w:rsidRPr="000B6682">
              <w:rPr>
                <w:rFonts w:ascii="Arial" w:hAnsi="Arial" w:cs="Arial"/>
                <w:sz w:val="20"/>
                <w:szCs w:val="20"/>
              </w:rPr>
              <w:t xml:space="preserve"> Информационному сообщению о проведении торгов в форме</w:t>
            </w:r>
            <w:r w:rsidRPr="000B6682">
              <w:rPr>
                <w:rFonts w:ascii="Arial" w:hAnsi="Arial" w:cs="Arial"/>
                <w:b/>
                <w:sz w:val="20"/>
                <w:szCs w:val="20"/>
              </w:rPr>
              <w:t xml:space="preserve"> </w:t>
            </w:r>
            <w:r w:rsidRPr="000B6682">
              <w:rPr>
                <w:rFonts w:ascii="Arial" w:hAnsi="Arial" w:cs="Arial"/>
                <w:sz w:val="20"/>
                <w:szCs w:val="20"/>
              </w:rPr>
              <w:t>открытого аукциона по продаже земельных участков</w:t>
            </w:r>
          </w:p>
        </w:tc>
      </w:tr>
      <w:tr w:rsidR="000B6682" w:rsidRPr="000B6682" w:rsidTr="00496B86">
        <w:trPr>
          <w:trHeight w:val="1134"/>
        </w:trPr>
        <w:tc>
          <w:tcPr>
            <w:tcW w:w="4336" w:type="dxa"/>
            <w:tcBorders>
              <w:top w:val="nil"/>
              <w:left w:val="nil"/>
              <w:bottom w:val="nil"/>
              <w:right w:val="nil"/>
            </w:tcBorders>
          </w:tcPr>
          <w:p w:rsidR="000B6682" w:rsidRPr="000B6682" w:rsidRDefault="000B6682" w:rsidP="000B6682">
            <w:pPr>
              <w:pStyle w:val="ConsNonformat"/>
              <w:widowControl/>
              <w:jc w:val="right"/>
              <w:rPr>
                <w:rFonts w:ascii="Arial" w:hAnsi="Arial" w:cs="Arial"/>
              </w:rPr>
            </w:pPr>
            <w:r w:rsidRPr="000B6682">
              <w:rPr>
                <w:rFonts w:ascii="Arial" w:hAnsi="Arial" w:cs="Arial"/>
              </w:rPr>
              <w:t xml:space="preserve">                                                                     ОРГАНИЗАТОРУ ТОРГОВ                                                       В администрацию города Куйбышева Куйбышевского района Новосибирской области</w:t>
            </w:r>
          </w:p>
          <w:p w:rsidR="000B6682" w:rsidRPr="000B6682" w:rsidRDefault="000B6682" w:rsidP="000B6682">
            <w:pPr>
              <w:pStyle w:val="a5"/>
              <w:spacing w:before="0" w:beforeAutospacing="0" w:after="0" w:afterAutospacing="0"/>
              <w:jc w:val="right"/>
              <w:rPr>
                <w:rFonts w:ascii="Arial" w:hAnsi="Arial" w:cs="Arial"/>
                <w:sz w:val="20"/>
                <w:szCs w:val="20"/>
              </w:rPr>
            </w:pPr>
          </w:p>
        </w:tc>
      </w:tr>
    </w:tbl>
    <w:p w:rsidR="000B6682" w:rsidRPr="000B6682" w:rsidRDefault="000B6682" w:rsidP="000B6682">
      <w:pPr>
        <w:pStyle w:val="ConsNonformat"/>
        <w:widowControl/>
        <w:jc w:val="center"/>
        <w:rPr>
          <w:rFonts w:ascii="Arial" w:hAnsi="Arial" w:cs="Arial"/>
          <w:b/>
        </w:rPr>
      </w:pPr>
      <w:r w:rsidRPr="000B6682">
        <w:rPr>
          <w:rFonts w:ascii="Arial" w:hAnsi="Arial" w:cs="Arial"/>
          <w:b/>
        </w:rPr>
        <w:t>ЗАЯВКА НА УЧАСТИЕ В ОТКРЫТОМ АУКЦИОНЕ ПО ПРОДАЖЕ ЗЕМЕЛЬНОГО УЧАСТКА</w:t>
      </w:r>
    </w:p>
    <w:p w:rsidR="000B6682" w:rsidRPr="000B6682" w:rsidRDefault="000B6682" w:rsidP="000B6682">
      <w:pPr>
        <w:pStyle w:val="ConsNonformat"/>
        <w:widowControl/>
        <w:jc w:val="center"/>
        <w:rPr>
          <w:rFonts w:ascii="Arial" w:hAnsi="Arial" w:cs="Arial"/>
        </w:rPr>
      </w:pPr>
      <w:r w:rsidRPr="000B6682">
        <w:rPr>
          <w:rFonts w:ascii="Arial" w:hAnsi="Arial" w:cs="Arial"/>
        </w:rPr>
        <w:t>(</w:t>
      </w:r>
      <w:proofErr w:type="gramStart"/>
      <w:r w:rsidRPr="000B6682">
        <w:rPr>
          <w:rFonts w:ascii="Arial" w:hAnsi="Arial" w:cs="Arial"/>
        </w:rPr>
        <w:t>для</w:t>
      </w:r>
      <w:proofErr w:type="gramEnd"/>
      <w:r w:rsidRPr="000B6682">
        <w:rPr>
          <w:rFonts w:ascii="Arial" w:hAnsi="Arial" w:cs="Arial"/>
        </w:rPr>
        <w:t xml:space="preserve"> юридических лиц)</w:t>
      </w:r>
    </w:p>
    <w:p w:rsidR="000B6682" w:rsidRPr="000B6682" w:rsidRDefault="000B6682" w:rsidP="000B6682">
      <w:pPr>
        <w:pStyle w:val="ConsNonformat"/>
        <w:widowControl/>
        <w:jc w:val="both"/>
        <w:rPr>
          <w:rFonts w:ascii="Arial" w:hAnsi="Arial" w:cs="Arial"/>
        </w:rPr>
      </w:pPr>
    </w:p>
    <w:p w:rsidR="000B6682" w:rsidRPr="000B6682" w:rsidRDefault="000B6682" w:rsidP="000B6682">
      <w:pPr>
        <w:pStyle w:val="ConsNonformat"/>
        <w:widowControl/>
        <w:jc w:val="both"/>
        <w:rPr>
          <w:rFonts w:ascii="Arial" w:hAnsi="Arial" w:cs="Arial"/>
        </w:rPr>
      </w:pPr>
      <w:r>
        <w:rPr>
          <w:rFonts w:ascii="Arial" w:hAnsi="Arial" w:cs="Arial"/>
        </w:rPr>
        <w:t xml:space="preserve">Новосибирская </w:t>
      </w:r>
      <w:r w:rsidRPr="000B6682">
        <w:rPr>
          <w:rFonts w:ascii="Arial" w:hAnsi="Arial" w:cs="Arial"/>
        </w:rPr>
        <w:t xml:space="preserve">область                                                                                                   </w:t>
      </w:r>
    </w:p>
    <w:p w:rsidR="000B6682" w:rsidRPr="000B6682" w:rsidRDefault="000B6682" w:rsidP="000B6682">
      <w:pPr>
        <w:pStyle w:val="ConsNonformat"/>
        <w:widowControl/>
        <w:jc w:val="both"/>
        <w:rPr>
          <w:rFonts w:ascii="Arial" w:hAnsi="Arial" w:cs="Arial"/>
        </w:rPr>
      </w:pPr>
      <w:r w:rsidRPr="000B6682">
        <w:rPr>
          <w:rFonts w:ascii="Arial" w:hAnsi="Arial" w:cs="Arial"/>
        </w:rPr>
        <w:t xml:space="preserve">         г. Куйбышев</w:t>
      </w:r>
      <w:r>
        <w:rPr>
          <w:rFonts w:ascii="Arial" w:hAnsi="Arial" w:cs="Arial"/>
        </w:rPr>
        <w:t xml:space="preserve">                                                                                          </w:t>
      </w:r>
      <w:r w:rsidR="006E62E3">
        <w:rPr>
          <w:rFonts w:ascii="Arial" w:hAnsi="Arial" w:cs="Arial"/>
        </w:rPr>
        <w:t xml:space="preserve"> </w:t>
      </w:r>
      <w:r>
        <w:rPr>
          <w:rFonts w:ascii="Arial" w:hAnsi="Arial" w:cs="Arial"/>
        </w:rPr>
        <w:t xml:space="preserve">           </w:t>
      </w:r>
      <w:proofErr w:type="gramStart"/>
      <w:r>
        <w:rPr>
          <w:rFonts w:ascii="Arial" w:hAnsi="Arial" w:cs="Arial"/>
        </w:rPr>
        <w:t xml:space="preserve">   </w:t>
      </w:r>
      <w:r w:rsidR="006E62E3">
        <w:rPr>
          <w:rFonts w:ascii="Arial" w:hAnsi="Arial" w:cs="Arial"/>
        </w:rPr>
        <w:t>«</w:t>
      </w:r>
      <w:proofErr w:type="gramEnd"/>
      <w:r w:rsidR="006E62E3">
        <w:rPr>
          <w:rFonts w:ascii="Arial" w:hAnsi="Arial" w:cs="Arial"/>
        </w:rPr>
        <w:t>__»___________2023</w:t>
      </w:r>
      <w:r w:rsidRPr="000B6682">
        <w:rPr>
          <w:rFonts w:ascii="Arial" w:hAnsi="Arial" w:cs="Arial"/>
        </w:rPr>
        <w:t xml:space="preserve">                                                                  </w:t>
      </w:r>
    </w:p>
    <w:p w:rsidR="000B6682" w:rsidRPr="000B6682" w:rsidRDefault="000B6682" w:rsidP="000B6682">
      <w:pPr>
        <w:pStyle w:val="ConsNonformat"/>
        <w:widowControl/>
        <w:jc w:val="both"/>
        <w:rPr>
          <w:rFonts w:ascii="Arial" w:hAnsi="Arial" w:cs="Arial"/>
        </w:rPr>
      </w:pPr>
      <w:r w:rsidRPr="000B6682">
        <w:rPr>
          <w:rFonts w:ascii="Arial" w:hAnsi="Arial" w:cs="Arial"/>
        </w:rPr>
        <w:t xml:space="preserve">                                                                                  </w:t>
      </w:r>
      <w:r w:rsidR="006E62E3">
        <w:rPr>
          <w:rFonts w:ascii="Arial" w:hAnsi="Arial" w:cs="Arial"/>
        </w:rPr>
        <w:t xml:space="preserve"> </w:t>
      </w:r>
    </w:p>
    <w:p w:rsidR="000B6682" w:rsidRPr="000B6682" w:rsidRDefault="000B6682" w:rsidP="000B6682">
      <w:pPr>
        <w:pStyle w:val="ConsNonformat"/>
        <w:ind w:firstLine="708"/>
        <w:jc w:val="both"/>
        <w:rPr>
          <w:rFonts w:ascii="Arial" w:hAnsi="Arial" w:cs="Arial"/>
        </w:rPr>
      </w:pPr>
      <w:r w:rsidRPr="000B6682">
        <w:rPr>
          <w:rFonts w:ascii="Arial" w:hAnsi="Arial" w:cs="Arial"/>
        </w:rPr>
        <w:t>____________________________________________________________________</w:t>
      </w:r>
    </w:p>
    <w:p w:rsidR="000B6682" w:rsidRPr="000B6682" w:rsidRDefault="000B6682" w:rsidP="000B6682">
      <w:pPr>
        <w:pStyle w:val="ConsNonformat"/>
        <w:ind w:firstLine="708"/>
        <w:jc w:val="both"/>
        <w:rPr>
          <w:rFonts w:ascii="Arial" w:hAnsi="Arial" w:cs="Arial"/>
        </w:rPr>
      </w:pPr>
      <w:r w:rsidRPr="000B6682">
        <w:rPr>
          <w:rFonts w:ascii="Arial" w:hAnsi="Arial" w:cs="Arial"/>
        </w:rPr>
        <w:t>(</w:t>
      </w:r>
      <w:proofErr w:type="gramStart"/>
      <w:r w:rsidRPr="000B6682">
        <w:rPr>
          <w:rFonts w:ascii="Arial" w:hAnsi="Arial" w:cs="Arial"/>
        </w:rPr>
        <w:t>наименование</w:t>
      </w:r>
      <w:proofErr w:type="gramEnd"/>
      <w:r w:rsidRPr="000B6682">
        <w:rPr>
          <w:rFonts w:ascii="Arial" w:hAnsi="Arial" w:cs="Arial"/>
        </w:rPr>
        <w:t xml:space="preserve"> претендента)</w:t>
      </w:r>
    </w:p>
    <w:p w:rsidR="000B6682" w:rsidRPr="000B6682" w:rsidRDefault="000B6682" w:rsidP="000B6682">
      <w:pPr>
        <w:pStyle w:val="ConsNonformat"/>
        <w:jc w:val="both"/>
        <w:rPr>
          <w:rFonts w:ascii="Arial" w:hAnsi="Arial" w:cs="Arial"/>
        </w:rPr>
      </w:pPr>
      <w:r w:rsidRPr="000B6682">
        <w:rPr>
          <w:rFonts w:ascii="Arial" w:hAnsi="Arial" w:cs="Arial"/>
        </w:rPr>
        <w:t>Документ о государственной регистрации в качестве юридического лица</w:t>
      </w:r>
    </w:p>
    <w:p w:rsidR="000B6682" w:rsidRPr="000B6682" w:rsidRDefault="000B6682" w:rsidP="000B6682">
      <w:pPr>
        <w:pStyle w:val="ConsNonformat"/>
        <w:widowControl/>
        <w:jc w:val="both"/>
        <w:rPr>
          <w:rFonts w:ascii="Arial" w:hAnsi="Arial" w:cs="Arial"/>
        </w:rPr>
      </w:pPr>
      <w:r w:rsidRPr="000B6682">
        <w:rPr>
          <w:rFonts w:ascii="Arial" w:hAnsi="Arial" w:cs="Arial"/>
        </w:rPr>
        <w:t>_________________________________________________________, рег. № ___________,</w:t>
      </w:r>
    </w:p>
    <w:p w:rsidR="000B6682" w:rsidRPr="000B6682" w:rsidRDefault="000B6682" w:rsidP="000B6682">
      <w:pPr>
        <w:pStyle w:val="ConsNonformat"/>
        <w:widowControl/>
        <w:jc w:val="both"/>
        <w:rPr>
          <w:rFonts w:ascii="Arial" w:hAnsi="Arial" w:cs="Arial"/>
        </w:rPr>
      </w:pPr>
      <w:proofErr w:type="gramStart"/>
      <w:r w:rsidRPr="000B6682">
        <w:rPr>
          <w:rFonts w:ascii="Arial" w:hAnsi="Arial" w:cs="Arial"/>
        </w:rPr>
        <w:t>дата</w:t>
      </w:r>
      <w:proofErr w:type="gramEnd"/>
      <w:r w:rsidRPr="000B6682">
        <w:rPr>
          <w:rFonts w:ascii="Arial" w:hAnsi="Arial" w:cs="Arial"/>
        </w:rPr>
        <w:t xml:space="preserve"> регистрации "_____" ___________ _______ г.</w:t>
      </w:r>
    </w:p>
    <w:p w:rsidR="000B6682" w:rsidRPr="000B6682" w:rsidRDefault="000B6682" w:rsidP="000B6682">
      <w:pPr>
        <w:pStyle w:val="ConsNonformat"/>
        <w:widowControl/>
        <w:jc w:val="both"/>
        <w:rPr>
          <w:rFonts w:ascii="Arial" w:hAnsi="Arial" w:cs="Arial"/>
        </w:rPr>
      </w:pPr>
      <w:r w:rsidRPr="000B6682">
        <w:rPr>
          <w:rFonts w:ascii="Arial" w:hAnsi="Arial" w:cs="Arial"/>
        </w:rPr>
        <w:t>Орган, осуществивший регистрацию ___________________________________________</w:t>
      </w:r>
    </w:p>
    <w:p w:rsidR="000B6682" w:rsidRPr="000B6682" w:rsidRDefault="000B6682" w:rsidP="000B6682">
      <w:pPr>
        <w:pStyle w:val="ConsNonformat"/>
        <w:widowControl/>
        <w:jc w:val="both"/>
        <w:rPr>
          <w:rFonts w:ascii="Arial" w:hAnsi="Arial" w:cs="Arial"/>
        </w:rPr>
      </w:pPr>
      <w:r w:rsidRPr="000B6682">
        <w:rPr>
          <w:rFonts w:ascii="Arial" w:hAnsi="Arial" w:cs="Arial"/>
        </w:rPr>
        <w:t>Место выдачи _______________________________________________________________</w:t>
      </w:r>
    </w:p>
    <w:p w:rsidR="000B6682" w:rsidRPr="000B6682" w:rsidRDefault="000B6682" w:rsidP="000B6682">
      <w:pPr>
        <w:pStyle w:val="ConsNonformat"/>
        <w:widowControl/>
        <w:jc w:val="both"/>
        <w:rPr>
          <w:rFonts w:ascii="Arial" w:hAnsi="Arial" w:cs="Arial"/>
        </w:rPr>
      </w:pPr>
      <w:r w:rsidRPr="000B6682">
        <w:rPr>
          <w:rFonts w:ascii="Arial" w:hAnsi="Arial" w:cs="Arial"/>
        </w:rPr>
        <w:t>ИНН ____________________________ Тел ___________Факс _________ Индекс _______</w:t>
      </w:r>
    </w:p>
    <w:p w:rsidR="000B6682" w:rsidRPr="000B6682" w:rsidRDefault="000B6682" w:rsidP="000B6682">
      <w:pPr>
        <w:pStyle w:val="ConsNonformat"/>
        <w:widowControl/>
        <w:jc w:val="both"/>
        <w:rPr>
          <w:rFonts w:ascii="Arial" w:hAnsi="Arial" w:cs="Arial"/>
        </w:rPr>
      </w:pPr>
      <w:r w:rsidRPr="000B6682">
        <w:rPr>
          <w:rFonts w:ascii="Arial" w:hAnsi="Arial" w:cs="Arial"/>
        </w:rPr>
        <w:t>Юридический адрес претендента: _______________________________________________</w:t>
      </w:r>
    </w:p>
    <w:p w:rsidR="000B6682" w:rsidRPr="000B6682" w:rsidRDefault="000B6682" w:rsidP="000B6682">
      <w:pPr>
        <w:pStyle w:val="ConsNonformat"/>
        <w:widowControl/>
        <w:jc w:val="both"/>
        <w:rPr>
          <w:rFonts w:ascii="Arial" w:hAnsi="Arial" w:cs="Arial"/>
        </w:rPr>
      </w:pPr>
      <w:r w:rsidRPr="000B6682">
        <w:rPr>
          <w:rFonts w:ascii="Arial" w:hAnsi="Arial" w:cs="Arial"/>
        </w:rPr>
        <w:t>____________________________________________________________________________</w:t>
      </w:r>
    </w:p>
    <w:p w:rsidR="000B6682" w:rsidRPr="000B6682" w:rsidRDefault="000B6682" w:rsidP="000B6682">
      <w:pPr>
        <w:pStyle w:val="ConsNonformat"/>
        <w:widowControl/>
        <w:jc w:val="both"/>
        <w:rPr>
          <w:rFonts w:ascii="Arial" w:hAnsi="Arial" w:cs="Arial"/>
        </w:rPr>
      </w:pPr>
      <w:r w:rsidRPr="000B6682">
        <w:rPr>
          <w:rFonts w:ascii="Arial" w:hAnsi="Arial" w:cs="Arial"/>
        </w:rPr>
        <w:t xml:space="preserve">Представитель претендента ____________________________________________________, </w:t>
      </w:r>
    </w:p>
    <w:p w:rsidR="000B6682" w:rsidRPr="000B6682" w:rsidRDefault="000B6682" w:rsidP="000B6682">
      <w:pPr>
        <w:pStyle w:val="ConsNonformat"/>
        <w:widowControl/>
        <w:jc w:val="both"/>
        <w:rPr>
          <w:rFonts w:ascii="Arial" w:hAnsi="Arial" w:cs="Arial"/>
        </w:rPr>
      </w:pPr>
      <w:r w:rsidRPr="000B6682">
        <w:rPr>
          <w:rFonts w:ascii="Arial" w:hAnsi="Arial" w:cs="Arial"/>
        </w:rPr>
        <w:t>(Ф.И.О)</w:t>
      </w:r>
    </w:p>
    <w:p w:rsidR="000B6682" w:rsidRPr="000B6682" w:rsidRDefault="000B6682" w:rsidP="000B6682">
      <w:pPr>
        <w:pStyle w:val="ConsNonformat"/>
        <w:widowControl/>
        <w:jc w:val="both"/>
        <w:rPr>
          <w:rFonts w:ascii="Arial" w:hAnsi="Arial" w:cs="Arial"/>
        </w:rPr>
      </w:pPr>
      <w:proofErr w:type="gramStart"/>
      <w:r w:rsidRPr="000B6682">
        <w:rPr>
          <w:rFonts w:ascii="Arial" w:hAnsi="Arial" w:cs="Arial"/>
        </w:rPr>
        <w:t>действующий</w:t>
      </w:r>
      <w:proofErr w:type="gramEnd"/>
      <w:r w:rsidRPr="000B6682">
        <w:rPr>
          <w:rFonts w:ascii="Arial" w:hAnsi="Arial" w:cs="Arial"/>
        </w:rPr>
        <w:t xml:space="preserve"> на основании доверенности от "_____" _________ ________ г. № _______</w:t>
      </w:r>
    </w:p>
    <w:p w:rsidR="000B6682" w:rsidRPr="000B6682" w:rsidRDefault="000B6682" w:rsidP="000B6682">
      <w:pPr>
        <w:pStyle w:val="ConsNonformat"/>
        <w:jc w:val="both"/>
        <w:rPr>
          <w:rFonts w:ascii="Arial" w:hAnsi="Arial" w:cs="Arial"/>
        </w:rPr>
      </w:pPr>
      <w:r w:rsidRPr="000B6682">
        <w:rPr>
          <w:rFonts w:ascii="Arial" w:hAnsi="Arial" w:cs="Arial"/>
        </w:rPr>
        <w:t>Паспорт: серия ____________ № _______________ выдан __________________________________________________________________________</w:t>
      </w:r>
    </w:p>
    <w:p w:rsidR="000B6682" w:rsidRPr="000B6682" w:rsidRDefault="000B6682" w:rsidP="000B6682">
      <w:pPr>
        <w:pStyle w:val="ConsNonformat"/>
        <w:jc w:val="both"/>
        <w:rPr>
          <w:rFonts w:ascii="Arial" w:hAnsi="Arial" w:cs="Arial"/>
        </w:rPr>
      </w:pPr>
      <w:r w:rsidRPr="000B6682">
        <w:rPr>
          <w:rFonts w:ascii="Arial" w:hAnsi="Arial" w:cs="Arial"/>
        </w:rPr>
        <w:lastRenderedPageBreak/>
        <w:t>(</w:t>
      </w:r>
      <w:proofErr w:type="gramStart"/>
      <w:r w:rsidRPr="000B6682">
        <w:rPr>
          <w:rFonts w:ascii="Arial" w:hAnsi="Arial" w:cs="Arial"/>
        </w:rPr>
        <w:t>реквизиты</w:t>
      </w:r>
      <w:proofErr w:type="gramEnd"/>
      <w:r w:rsidRPr="000B6682">
        <w:rPr>
          <w:rFonts w:ascii="Arial" w:hAnsi="Arial" w:cs="Arial"/>
        </w:rPr>
        <w:t xml:space="preserve"> и паспортные данные представителя претендента)</w:t>
      </w:r>
    </w:p>
    <w:p w:rsidR="000B6682" w:rsidRPr="000B6682" w:rsidRDefault="000B6682" w:rsidP="000B6682">
      <w:pPr>
        <w:pStyle w:val="ConsNonformat"/>
        <w:jc w:val="both"/>
        <w:rPr>
          <w:rFonts w:ascii="Arial" w:hAnsi="Arial" w:cs="Arial"/>
        </w:rPr>
      </w:pPr>
      <w:r w:rsidRPr="000B6682">
        <w:rPr>
          <w:rFonts w:ascii="Arial" w:hAnsi="Arial" w:cs="Arial"/>
        </w:rPr>
        <w:t>Банковские реквизиты: _____________________________________________________</w:t>
      </w:r>
    </w:p>
    <w:p w:rsidR="000B6682" w:rsidRPr="000B6682" w:rsidRDefault="000B6682" w:rsidP="000B6682">
      <w:pPr>
        <w:pStyle w:val="ConsNonformat"/>
        <w:jc w:val="both"/>
        <w:rPr>
          <w:rFonts w:ascii="Arial" w:hAnsi="Arial" w:cs="Arial"/>
        </w:rPr>
      </w:pPr>
      <w:r w:rsidRPr="000B6682">
        <w:rPr>
          <w:rFonts w:ascii="Arial" w:hAnsi="Arial" w:cs="Arial"/>
        </w:rPr>
        <w:t>(</w:t>
      </w:r>
      <w:proofErr w:type="gramStart"/>
      <w:r w:rsidRPr="000B6682">
        <w:rPr>
          <w:rFonts w:ascii="Arial" w:hAnsi="Arial" w:cs="Arial"/>
        </w:rPr>
        <w:t>реквизиты</w:t>
      </w:r>
      <w:proofErr w:type="gramEnd"/>
      <w:r w:rsidRPr="000B6682">
        <w:rPr>
          <w:rFonts w:ascii="Arial" w:hAnsi="Arial" w:cs="Arial"/>
        </w:rPr>
        <w:t xml:space="preserve"> банковского счета претендента для возврата задатка; номер контактного телефона претендента)</w:t>
      </w:r>
    </w:p>
    <w:p w:rsidR="000B6682" w:rsidRPr="000B6682" w:rsidRDefault="000B6682" w:rsidP="000B6682">
      <w:pPr>
        <w:pStyle w:val="ConsNonformat"/>
        <w:ind w:firstLine="709"/>
        <w:jc w:val="both"/>
        <w:rPr>
          <w:rFonts w:ascii="Arial" w:hAnsi="Arial" w:cs="Arial"/>
        </w:rPr>
      </w:pPr>
      <w:r w:rsidRPr="000B6682">
        <w:rPr>
          <w:rFonts w:ascii="Arial" w:hAnsi="Arial" w:cs="Arial"/>
        </w:rPr>
        <w:t xml:space="preserve">1. Ознакомившись с информационным сообщением о проведении аукциона по продаже земельного участка общей площадью 510 </w:t>
      </w:r>
      <w:proofErr w:type="spellStart"/>
      <w:r w:rsidRPr="000B6682">
        <w:rPr>
          <w:rFonts w:ascii="Arial" w:hAnsi="Arial" w:cs="Arial"/>
        </w:rPr>
        <w:t>кв.м</w:t>
      </w:r>
      <w:proofErr w:type="spellEnd"/>
      <w:r w:rsidRPr="000B6682">
        <w:rPr>
          <w:rFonts w:ascii="Arial" w:hAnsi="Arial" w:cs="Arial"/>
        </w:rPr>
        <w:t xml:space="preserve">., расположенного по адресу: Новосибирская область, город Куйбышев, улица Мичурина, дом 81, с кадастровым номером: 54:34:010604:24, из земель населенных пунктов, разрешенное использование – под индивидуальное жилищное строительство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42" w:history="1">
        <w:r w:rsidRPr="000B6682">
          <w:rPr>
            <w:rStyle w:val="a4"/>
            <w:rFonts w:ascii="Arial" w:hAnsi="Arial" w:cs="Arial"/>
            <w:color w:val="auto"/>
            <w:u w:val="none"/>
            <w:lang w:val="en-US"/>
          </w:rPr>
          <w:t>www</w:t>
        </w:r>
        <w:r w:rsidRPr="000B6682">
          <w:rPr>
            <w:rStyle w:val="a4"/>
            <w:rFonts w:ascii="Arial" w:hAnsi="Arial" w:cs="Arial"/>
            <w:color w:val="auto"/>
            <w:u w:val="none"/>
          </w:rPr>
          <w:t>.</w:t>
        </w:r>
        <w:r w:rsidRPr="000B6682">
          <w:rPr>
            <w:rStyle w:val="a4"/>
            <w:rFonts w:ascii="Arial" w:hAnsi="Arial" w:cs="Arial"/>
            <w:color w:val="auto"/>
            <w:u w:val="none"/>
            <w:lang w:val="en-US"/>
          </w:rPr>
          <w:t>kainsk</w:t>
        </w:r>
        <w:r w:rsidRPr="000B6682">
          <w:rPr>
            <w:rStyle w:val="a4"/>
            <w:rFonts w:ascii="Arial" w:hAnsi="Arial" w:cs="Arial"/>
            <w:color w:val="auto"/>
            <w:u w:val="none"/>
          </w:rPr>
          <w:t>.</w:t>
        </w:r>
        <w:r w:rsidRPr="000B6682">
          <w:rPr>
            <w:rStyle w:val="a4"/>
            <w:rFonts w:ascii="Arial" w:hAnsi="Arial" w:cs="Arial"/>
            <w:color w:val="auto"/>
            <w:u w:val="none"/>
            <w:lang w:val="en-US"/>
          </w:rPr>
          <w:t>nso</w:t>
        </w:r>
        <w:r w:rsidRPr="000B6682">
          <w:rPr>
            <w:rStyle w:val="a4"/>
            <w:rFonts w:ascii="Arial" w:hAnsi="Arial" w:cs="Arial"/>
            <w:color w:val="auto"/>
            <w:u w:val="none"/>
          </w:rPr>
          <w:t>.</w:t>
        </w:r>
        <w:r w:rsidRPr="000B6682">
          <w:rPr>
            <w:rStyle w:val="a4"/>
            <w:rFonts w:ascii="Arial" w:hAnsi="Arial" w:cs="Arial"/>
            <w:color w:val="auto"/>
            <w:u w:val="none"/>
            <w:lang w:val="en-US"/>
          </w:rPr>
          <w:t>ru</w:t>
        </w:r>
      </w:hyperlink>
      <w:r w:rsidRPr="000B6682">
        <w:rPr>
          <w:rFonts w:ascii="Arial" w:hAnsi="Arial" w:cs="Arial"/>
        </w:rPr>
        <w:t xml:space="preserve">, а так же на сайте </w:t>
      </w:r>
      <w:hyperlink r:id="rId43" w:history="1">
        <w:r w:rsidRPr="000B6682">
          <w:rPr>
            <w:rStyle w:val="a4"/>
            <w:rFonts w:ascii="Arial" w:hAnsi="Arial" w:cs="Arial"/>
            <w:color w:val="auto"/>
            <w:u w:val="none"/>
            <w:lang w:val="en-US"/>
          </w:rPr>
          <w:t>www</w:t>
        </w:r>
        <w:r w:rsidRPr="000B6682">
          <w:rPr>
            <w:rStyle w:val="a4"/>
            <w:rFonts w:ascii="Arial" w:hAnsi="Arial" w:cs="Arial"/>
            <w:color w:val="auto"/>
            <w:u w:val="none"/>
          </w:rPr>
          <w:t>.</w:t>
        </w:r>
        <w:r w:rsidRPr="000B6682">
          <w:rPr>
            <w:rStyle w:val="a4"/>
            <w:rFonts w:ascii="Arial" w:hAnsi="Arial" w:cs="Arial"/>
            <w:color w:val="auto"/>
            <w:u w:val="none"/>
            <w:lang w:val="en-US"/>
          </w:rPr>
          <w:t>torgi</w:t>
        </w:r>
        <w:r w:rsidRPr="000B6682">
          <w:rPr>
            <w:rStyle w:val="a4"/>
            <w:rFonts w:ascii="Arial" w:hAnsi="Arial" w:cs="Arial"/>
            <w:color w:val="auto"/>
            <w:u w:val="none"/>
          </w:rPr>
          <w:t>.</w:t>
        </w:r>
        <w:r w:rsidRPr="000B6682">
          <w:rPr>
            <w:rStyle w:val="a4"/>
            <w:rFonts w:ascii="Arial" w:hAnsi="Arial" w:cs="Arial"/>
            <w:color w:val="auto"/>
            <w:u w:val="none"/>
            <w:lang w:val="en-US"/>
          </w:rPr>
          <w:t>gov</w:t>
        </w:r>
        <w:r w:rsidRPr="000B6682">
          <w:rPr>
            <w:rStyle w:val="a4"/>
            <w:rFonts w:ascii="Arial" w:hAnsi="Arial" w:cs="Arial"/>
            <w:color w:val="auto"/>
            <w:u w:val="none"/>
          </w:rPr>
          <w:t>.</w:t>
        </w:r>
        <w:proofErr w:type="spellStart"/>
        <w:r w:rsidRPr="000B6682">
          <w:rPr>
            <w:rStyle w:val="a4"/>
            <w:rFonts w:ascii="Arial" w:hAnsi="Arial" w:cs="Arial"/>
            <w:color w:val="auto"/>
            <w:u w:val="none"/>
            <w:lang w:val="en-US"/>
          </w:rPr>
          <w:t>ru</w:t>
        </w:r>
        <w:proofErr w:type="spellEnd"/>
      </w:hyperlink>
      <w:r w:rsidRPr="000B6682">
        <w:rPr>
          <w:rFonts w:ascii="Arial" w:hAnsi="Arial" w:cs="Arial"/>
        </w:rPr>
        <w:t>, прошу принять настоящую заявку на участие в аукционе по продаже земельного участка.</w:t>
      </w:r>
    </w:p>
    <w:p w:rsidR="000B6682" w:rsidRPr="000B6682" w:rsidRDefault="000B6682" w:rsidP="000B6682">
      <w:pPr>
        <w:ind w:firstLine="720"/>
        <w:jc w:val="both"/>
        <w:rPr>
          <w:rFonts w:ascii="Arial" w:hAnsi="Arial" w:cs="Arial"/>
          <w:sz w:val="20"/>
          <w:szCs w:val="20"/>
        </w:rPr>
      </w:pPr>
      <w:r w:rsidRPr="000B6682">
        <w:rPr>
          <w:rFonts w:ascii="Arial" w:hAnsi="Arial" w:cs="Arial"/>
          <w:sz w:val="20"/>
          <w:szCs w:val="20"/>
        </w:rPr>
        <w:t>2. Подавая настоящую заявку:</w:t>
      </w:r>
    </w:p>
    <w:p w:rsidR="000B6682" w:rsidRPr="000B6682" w:rsidRDefault="000B6682" w:rsidP="000B6682">
      <w:pPr>
        <w:ind w:firstLine="720"/>
        <w:jc w:val="both"/>
        <w:rPr>
          <w:rFonts w:ascii="Arial" w:hAnsi="Arial" w:cs="Arial"/>
          <w:iCs/>
          <w:sz w:val="20"/>
          <w:szCs w:val="20"/>
        </w:rPr>
      </w:pPr>
      <w:r w:rsidRPr="000B6682">
        <w:rPr>
          <w:rFonts w:ascii="Arial" w:hAnsi="Arial" w:cs="Arial"/>
          <w:sz w:val="20"/>
          <w:szCs w:val="20"/>
        </w:rPr>
        <w:t>2.1. П</w:t>
      </w:r>
      <w:r w:rsidRPr="000B6682">
        <w:rPr>
          <w:rFonts w:ascii="Arial" w:hAnsi="Arial" w:cs="Arial"/>
          <w:iCs/>
          <w:sz w:val="20"/>
          <w:szCs w:val="20"/>
        </w:rPr>
        <w:t xml:space="preserve">одтверждаю свое участие в аукционе по продаже земельного участка. </w:t>
      </w:r>
    </w:p>
    <w:p w:rsidR="000B6682" w:rsidRPr="000B6682" w:rsidRDefault="000B6682" w:rsidP="000B6682">
      <w:pPr>
        <w:ind w:firstLine="720"/>
        <w:jc w:val="both"/>
        <w:rPr>
          <w:rFonts w:ascii="Arial" w:hAnsi="Arial" w:cs="Arial"/>
          <w:sz w:val="20"/>
          <w:szCs w:val="20"/>
        </w:rPr>
      </w:pPr>
      <w:r w:rsidRPr="000B6682">
        <w:rPr>
          <w:rFonts w:ascii="Arial" w:hAnsi="Arial" w:cs="Arial"/>
          <w:iCs/>
          <w:sz w:val="20"/>
          <w:szCs w:val="20"/>
        </w:rPr>
        <w:t xml:space="preserve">2.2. </w:t>
      </w:r>
      <w:r w:rsidRPr="000B6682">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0B6682" w:rsidRPr="000B6682" w:rsidRDefault="000B6682" w:rsidP="000B6682">
      <w:pPr>
        <w:pStyle w:val="ConsNormal0"/>
        <w:widowControl/>
        <w:jc w:val="both"/>
        <w:rPr>
          <w:rFonts w:cs="Arial"/>
        </w:rPr>
      </w:pPr>
      <w:r w:rsidRPr="000B6682">
        <w:rPr>
          <w:rFonts w:cs="Arial"/>
        </w:rPr>
        <w:t>3. Претендент обязуется:</w:t>
      </w:r>
    </w:p>
    <w:p w:rsidR="000B6682" w:rsidRPr="000B6682" w:rsidRDefault="000B6682" w:rsidP="000B6682">
      <w:pPr>
        <w:pStyle w:val="ConsNormal0"/>
        <w:widowControl/>
        <w:jc w:val="both"/>
        <w:rPr>
          <w:rFonts w:cs="Arial"/>
        </w:rPr>
      </w:pPr>
      <w:r w:rsidRPr="000B6682">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0B6682">
        <w:rPr>
          <w:rFonts w:cs="Arial"/>
          <w:color w:val="0000FF"/>
        </w:rPr>
        <w:t xml:space="preserve"> </w:t>
      </w:r>
      <w:r w:rsidRPr="000B6682">
        <w:rPr>
          <w:rFonts w:cs="Arial"/>
        </w:rPr>
        <w:t>Гражданском кодексе Российской Федерации;</w:t>
      </w:r>
    </w:p>
    <w:p w:rsidR="000B6682" w:rsidRPr="000B6682" w:rsidRDefault="000B6682" w:rsidP="000B6682">
      <w:pPr>
        <w:pStyle w:val="ConsNormal0"/>
        <w:widowControl/>
        <w:jc w:val="both"/>
        <w:rPr>
          <w:rFonts w:cs="Arial"/>
        </w:rPr>
      </w:pPr>
      <w:r w:rsidRPr="000B6682">
        <w:rPr>
          <w:rFonts w:cs="Arial"/>
        </w:rPr>
        <w:t>3.2. В случае признания победителем аукциона:</w:t>
      </w:r>
    </w:p>
    <w:p w:rsidR="000B6682" w:rsidRDefault="000B6682" w:rsidP="000B6682">
      <w:pPr>
        <w:pStyle w:val="ConsNormal0"/>
        <w:widowControl/>
        <w:jc w:val="both"/>
        <w:rPr>
          <w:rFonts w:cs="Arial"/>
        </w:rPr>
      </w:pPr>
      <w:r w:rsidRPr="000B6682">
        <w:rPr>
          <w:rFonts w:cs="Arial"/>
        </w:rPr>
        <w:t>3.2.1. Подписать протокол о результатах аукциона по продаже земельного учас</w:t>
      </w:r>
      <w:r>
        <w:rPr>
          <w:rFonts w:cs="Arial"/>
        </w:rPr>
        <w:t>тка.</w:t>
      </w:r>
    </w:p>
    <w:p w:rsidR="000B6682" w:rsidRPr="000B6682" w:rsidRDefault="000B6682" w:rsidP="000B6682">
      <w:pPr>
        <w:pStyle w:val="ConsNormal0"/>
        <w:widowControl/>
        <w:jc w:val="both"/>
        <w:rPr>
          <w:rFonts w:cs="Arial"/>
        </w:rPr>
      </w:pPr>
      <w:r w:rsidRPr="000B6682">
        <w:rPr>
          <w:rFonts w:cs="Arial"/>
        </w:rPr>
        <w:t xml:space="preserve">3.2.2. </w:t>
      </w:r>
      <w:r w:rsidRPr="000B6682">
        <w:rPr>
          <w:rFonts w:cs="Arial"/>
          <w:bCs/>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0B6682">
        <w:rPr>
          <w:rFonts w:cs="Arial"/>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0B6682" w:rsidRPr="000B6682" w:rsidRDefault="000B6682" w:rsidP="000B6682">
      <w:pPr>
        <w:pStyle w:val="ConsNormal0"/>
        <w:widowControl/>
        <w:jc w:val="both"/>
        <w:rPr>
          <w:rFonts w:cs="Arial"/>
        </w:rPr>
      </w:pPr>
      <w:r w:rsidRPr="000B6682">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0B6682" w:rsidRDefault="000B6682" w:rsidP="000B6682">
      <w:pPr>
        <w:pStyle w:val="ConsNormal0"/>
        <w:widowControl/>
        <w:jc w:val="both"/>
        <w:rPr>
          <w:rFonts w:cs="Arial"/>
        </w:rPr>
      </w:pPr>
      <w:r w:rsidRPr="000B6682">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r>
        <w:rPr>
          <w:rFonts w:cs="Arial"/>
        </w:rPr>
        <w:t>.</w:t>
      </w:r>
    </w:p>
    <w:p w:rsidR="000B6682" w:rsidRDefault="000B6682" w:rsidP="000B6682">
      <w:pPr>
        <w:pStyle w:val="ConsNormal0"/>
        <w:widowControl/>
        <w:jc w:val="both"/>
        <w:rPr>
          <w:rFonts w:cs="Arial"/>
        </w:rPr>
      </w:pPr>
      <w:r w:rsidRPr="000B6682">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0B6682">
        <w:rPr>
          <w:rFonts w:cs="Arial"/>
          <w:color w:val="000000"/>
        </w:rPr>
        <w:t xml:space="preserve">отказаться от проведения аукциона </w:t>
      </w:r>
      <w:r w:rsidRPr="000B6682">
        <w:rPr>
          <w:rFonts w:cs="Arial"/>
          <w:bCs/>
        </w:rPr>
        <w:t xml:space="preserve">в течение трех дней со дня принятия данного решения </w:t>
      </w:r>
      <w:r w:rsidRPr="000B6682">
        <w:rPr>
          <w:rFonts w:cs="Arial"/>
          <w:color w:val="000000"/>
        </w:rPr>
        <w:t>и</w:t>
      </w:r>
      <w:r w:rsidRPr="000B6682">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0B6682" w:rsidRPr="000B6682" w:rsidRDefault="000B6682" w:rsidP="000B6682">
      <w:pPr>
        <w:pStyle w:val="ConsNormal0"/>
        <w:widowControl/>
        <w:jc w:val="both"/>
        <w:rPr>
          <w:rFonts w:cs="Arial"/>
        </w:rPr>
      </w:pPr>
      <w:r w:rsidRPr="000B6682">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0B6682" w:rsidRPr="000B6682" w:rsidRDefault="000B6682" w:rsidP="000B6682">
      <w:pPr>
        <w:pStyle w:val="ConsNonformat"/>
        <w:widowControl/>
        <w:jc w:val="both"/>
        <w:rPr>
          <w:rFonts w:ascii="Arial" w:hAnsi="Arial" w:cs="Arial"/>
        </w:rPr>
      </w:pPr>
    </w:p>
    <w:p w:rsidR="000B6682" w:rsidRPr="000B6682" w:rsidRDefault="000B6682" w:rsidP="000B6682">
      <w:pPr>
        <w:pStyle w:val="ConsNonformat"/>
        <w:widowControl/>
        <w:jc w:val="both"/>
        <w:rPr>
          <w:rFonts w:ascii="Arial" w:hAnsi="Arial" w:cs="Arial"/>
        </w:rPr>
      </w:pPr>
      <w:r w:rsidRPr="000B6682">
        <w:rPr>
          <w:rFonts w:ascii="Arial" w:hAnsi="Arial" w:cs="Arial"/>
        </w:rPr>
        <w:t>Приложение: опись документов на 1 листе и документы согласно описи на ________ листах.</w:t>
      </w:r>
    </w:p>
    <w:p w:rsidR="000B6682" w:rsidRPr="000B6682" w:rsidRDefault="000B6682" w:rsidP="000B6682">
      <w:pPr>
        <w:pStyle w:val="ConsNonformat"/>
        <w:widowControl/>
        <w:jc w:val="both"/>
        <w:rPr>
          <w:rFonts w:ascii="Arial" w:hAnsi="Arial" w:cs="Arial"/>
        </w:rPr>
      </w:pPr>
    </w:p>
    <w:p w:rsidR="000B6682" w:rsidRPr="000B6682" w:rsidRDefault="000B6682" w:rsidP="000B6682">
      <w:pPr>
        <w:pStyle w:val="ConsNonformat"/>
        <w:widowControl/>
        <w:jc w:val="both"/>
        <w:rPr>
          <w:rFonts w:ascii="Arial" w:hAnsi="Arial" w:cs="Arial"/>
        </w:rPr>
      </w:pPr>
      <w:r w:rsidRPr="000B6682">
        <w:rPr>
          <w:rFonts w:ascii="Arial" w:hAnsi="Arial" w:cs="Arial"/>
        </w:rPr>
        <w:t>Претендент (его полномочный представитель): ________________ /_______________________/</w:t>
      </w:r>
    </w:p>
    <w:p w:rsidR="000B6682" w:rsidRPr="000B6682" w:rsidRDefault="000B6682" w:rsidP="000B6682">
      <w:pPr>
        <w:pStyle w:val="ConsNonformat"/>
        <w:widowControl/>
        <w:jc w:val="both"/>
        <w:rPr>
          <w:rFonts w:ascii="Arial" w:hAnsi="Arial" w:cs="Arial"/>
        </w:rPr>
      </w:pPr>
      <w:r w:rsidRPr="000B6682">
        <w:rPr>
          <w:rFonts w:ascii="Arial" w:hAnsi="Arial" w:cs="Arial"/>
        </w:rPr>
        <w:t xml:space="preserve">                                                                                      (</w:t>
      </w:r>
      <w:proofErr w:type="gramStart"/>
      <w:r w:rsidRPr="000B6682">
        <w:rPr>
          <w:rFonts w:ascii="Arial" w:hAnsi="Arial" w:cs="Arial"/>
        </w:rPr>
        <w:t>подпись</w:t>
      </w:r>
      <w:proofErr w:type="gramEnd"/>
      <w:r w:rsidRPr="000B6682">
        <w:rPr>
          <w:rFonts w:ascii="Arial" w:hAnsi="Arial" w:cs="Arial"/>
        </w:rPr>
        <w:t xml:space="preserve">) </w:t>
      </w:r>
      <w:r w:rsidRPr="000B6682">
        <w:rPr>
          <w:rFonts w:ascii="Arial" w:hAnsi="Arial" w:cs="Arial"/>
        </w:rPr>
        <w:tab/>
        <w:t xml:space="preserve">    (Ф.И.О.)</w:t>
      </w:r>
    </w:p>
    <w:p w:rsidR="000B6682" w:rsidRPr="000B6682" w:rsidRDefault="000B6682" w:rsidP="000B6682">
      <w:pPr>
        <w:pStyle w:val="ConsNonformat"/>
        <w:widowControl/>
        <w:jc w:val="both"/>
        <w:rPr>
          <w:rFonts w:ascii="Arial" w:hAnsi="Arial" w:cs="Arial"/>
        </w:rPr>
      </w:pPr>
      <w:r w:rsidRPr="000B6682">
        <w:rPr>
          <w:rFonts w:ascii="Arial" w:hAnsi="Arial" w:cs="Arial"/>
        </w:rPr>
        <w:t xml:space="preserve">«_____»________________ 2022 </w:t>
      </w:r>
    </w:p>
    <w:p w:rsidR="000B6682" w:rsidRPr="000B6682" w:rsidRDefault="000B6682" w:rsidP="000B6682">
      <w:pPr>
        <w:pStyle w:val="ConsNonformat"/>
        <w:widowControl/>
        <w:jc w:val="both"/>
        <w:rPr>
          <w:rFonts w:ascii="Arial" w:hAnsi="Arial" w:cs="Arial"/>
        </w:rPr>
      </w:pPr>
    </w:p>
    <w:p w:rsidR="000B6682" w:rsidRPr="000B6682" w:rsidRDefault="000B6682" w:rsidP="000B6682">
      <w:pPr>
        <w:pStyle w:val="ConsNonformat"/>
        <w:widowControl/>
        <w:jc w:val="both"/>
        <w:rPr>
          <w:rFonts w:ascii="Arial" w:hAnsi="Arial" w:cs="Arial"/>
        </w:rPr>
      </w:pPr>
      <w:r w:rsidRPr="000B6682">
        <w:rPr>
          <w:rFonts w:ascii="Arial" w:hAnsi="Arial" w:cs="Arial"/>
        </w:rPr>
        <w:t>Заявка № _____ принята в «___» час «____» мин «____» __________ 2022г.</w:t>
      </w:r>
    </w:p>
    <w:p w:rsidR="000B6682" w:rsidRPr="000B6682" w:rsidRDefault="000B6682" w:rsidP="00AD1463">
      <w:pPr>
        <w:pStyle w:val="ConsNonformat"/>
        <w:widowControl/>
        <w:jc w:val="both"/>
        <w:rPr>
          <w:rFonts w:ascii="Arial" w:hAnsi="Arial" w:cs="Arial"/>
        </w:rPr>
      </w:pPr>
      <w:r w:rsidRPr="000B6682">
        <w:rPr>
          <w:rFonts w:ascii="Arial" w:hAnsi="Arial" w:cs="Arial"/>
        </w:rPr>
        <w:t>(</w:t>
      </w:r>
      <w:proofErr w:type="gramStart"/>
      <w:r w:rsidRPr="000B6682">
        <w:rPr>
          <w:rFonts w:ascii="Arial" w:hAnsi="Arial" w:cs="Arial"/>
        </w:rPr>
        <w:t>дата</w:t>
      </w:r>
      <w:proofErr w:type="gramEnd"/>
      <w:r w:rsidRPr="000B6682">
        <w:rPr>
          <w:rFonts w:ascii="Arial" w:hAnsi="Arial" w:cs="Arial"/>
        </w:rPr>
        <w:t>, время, регистрационный номер)</w:t>
      </w:r>
    </w:p>
    <w:p w:rsidR="000B6682" w:rsidRPr="000B6682" w:rsidRDefault="000B6682" w:rsidP="000B6682">
      <w:pPr>
        <w:pStyle w:val="a5"/>
        <w:spacing w:before="0" w:beforeAutospacing="0" w:after="0" w:afterAutospacing="0"/>
        <w:jc w:val="right"/>
        <w:rPr>
          <w:rFonts w:ascii="Arial" w:hAnsi="Arial" w:cs="Arial"/>
          <w:sz w:val="20"/>
          <w:szCs w:val="20"/>
        </w:rPr>
      </w:pPr>
      <w:r w:rsidRPr="000B6682">
        <w:rPr>
          <w:rFonts w:ascii="Arial" w:hAnsi="Arial" w:cs="Arial"/>
          <w:sz w:val="20"/>
          <w:szCs w:val="20"/>
        </w:rPr>
        <w:t>Приложение № 3</w:t>
      </w:r>
    </w:p>
    <w:p w:rsidR="000B6682" w:rsidRPr="000B6682" w:rsidRDefault="000B6682" w:rsidP="000B6682">
      <w:pPr>
        <w:pStyle w:val="ConsNonformat"/>
        <w:widowControl/>
        <w:jc w:val="right"/>
        <w:rPr>
          <w:rFonts w:ascii="Arial" w:hAnsi="Arial" w:cs="Arial"/>
        </w:rPr>
      </w:pPr>
      <w:proofErr w:type="gramStart"/>
      <w:r w:rsidRPr="000B6682">
        <w:rPr>
          <w:rFonts w:ascii="Arial" w:hAnsi="Arial" w:cs="Arial"/>
        </w:rPr>
        <w:t>к</w:t>
      </w:r>
      <w:proofErr w:type="gramEnd"/>
      <w:r w:rsidRPr="000B6682">
        <w:rPr>
          <w:rFonts w:ascii="Arial" w:hAnsi="Arial" w:cs="Arial"/>
        </w:rPr>
        <w:t xml:space="preserve"> Информационному сообщению </w:t>
      </w:r>
    </w:p>
    <w:p w:rsidR="000B6682" w:rsidRPr="000B6682" w:rsidRDefault="000B6682" w:rsidP="000B6682">
      <w:pPr>
        <w:pStyle w:val="ConsNonformat"/>
        <w:widowControl/>
        <w:jc w:val="right"/>
        <w:rPr>
          <w:rFonts w:ascii="Arial" w:hAnsi="Arial" w:cs="Arial"/>
        </w:rPr>
      </w:pPr>
      <w:proofErr w:type="gramStart"/>
      <w:r w:rsidRPr="000B6682">
        <w:rPr>
          <w:rFonts w:ascii="Arial" w:hAnsi="Arial" w:cs="Arial"/>
        </w:rPr>
        <w:t>о</w:t>
      </w:r>
      <w:proofErr w:type="gramEnd"/>
      <w:r w:rsidRPr="000B6682">
        <w:rPr>
          <w:rFonts w:ascii="Arial" w:hAnsi="Arial" w:cs="Arial"/>
        </w:rPr>
        <w:t xml:space="preserve"> проведении торгов в форме</w:t>
      </w:r>
      <w:r w:rsidRPr="000B6682">
        <w:rPr>
          <w:rFonts w:ascii="Arial" w:hAnsi="Arial" w:cs="Arial"/>
          <w:b/>
        </w:rPr>
        <w:t xml:space="preserve"> </w:t>
      </w:r>
      <w:r w:rsidRPr="000B6682">
        <w:rPr>
          <w:rFonts w:ascii="Arial" w:hAnsi="Arial" w:cs="Arial"/>
        </w:rPr>
        <w:t xml:space="preserve">открытого </w:t>
      </w:r>
    </w:p>
    <w:p w:rsidR="000B6682" w:rsidRDefault="000B6682" w:rsidP="000B6682">
      <w:pPr>
        <w:pStyle w:val="ConsNonformat"/>
        <w:widowControl/>
        <w:jc w:val="right"/>
        <w:rPr>
          <w:rFonts w:ascii="Arial" w:hAnsi="Arial" w:cs="Arial"/>
        </w:rPr>
      </w:pPr>
      <w:proofErr w:type="gramStart"/>
      <w:r w:rsidRPr="000B6682">
        <w:rPr>
          <w:rFonts w:ascii="Arial" w:hAnsi="Arial" w:cs="Arial"/>
        </w:rPr>
        <w:t>аукциона</w:t>
      </w:r>
      <w:proofErr w:type="gramEnd"/>
      <w:r w:rsidRPr="000B6682">
        <w:rPr>
          <w:rFonts w:ascii="Arial" w:hAnsi="Arial" w:cs="Arial"/>
        </w:rPr>
        <w:t xml:space="preserve"> по продаже земельных участков</w:t>
      </w:r>
    </w:p>
    <w:p w:rsidR="000B6682" w:rsidRPr="000B6682" w:rsidRDefault="000B6682" w:rsidP="000B6682">
      <w:pPr>
        <w:pStyle w:val="ConsNonformat"/>
        <w:widowControl/>
        <w:jc w:val="right"/>
        <w:rPr>
          <w:rFonts w:ascii="Arial" w:hAnsi="Arial" w:cs="Arial"/>
        </w:rPr>
      </w:pPr>
      <w:r>
        <w:rPr>
          <w:rFonts w:ascii="Arial" w:hAnsi="Arial" w:cs="Arial"/>
        </w:rPr>
        <w:t>ФОРМА</w:t>
      </w:r>
    </w:p>
    <w:p w:rsidR="000B6682" w:rsidRPr="000B6682" w:rsidRDefault="000B6682" w:rsidP="000B6682">
      <w:pPr>
        <w:pStyle w:val="a5"/>
        <w:spacing w:before="0" w:beforeAutospacing="0" w:after="0" w:afterAutospacing="0"/>
        <w:jc w:val="right"/>
        <w:rPr>
          <w:rFonts w:ascii="Arial" w:hAnsi="Arial" w:cs="Arial"/>
          <w:sz w:val="20"/>
          <w:szCs w:val="20"/>
        </w:rPr>
      </w:pPr>
    </w:p>
    <w:p w:rsidR="000B6682" w:rsidRPr="000B6682" w:rsidRDefault="000B6682" w:rsidP="000B6682">
      <w:pPr>
        <w:pStyle w:val="consnormal"/>
        <w:spacing w:before="0" w:after="0"/>
        <w:ind w:left="0" w:right="0" w:firstLine="0"/>
        <w:jc w:val="center"/>
        <w:rPr>
          <w:rFonts w:ascii="Arial" w:hAnsi="Arial" w:cs="Arial"/>
          <w:b/>
          <w:color w:val="000000"/>
          <w:sz w:val="20"/>
          <w:szCs w:val="20"/>
        </w:rPr>
      </w:pPr>
      <w:r w:rsidRPr="000B6682">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0B6682" w:rsidRPr="000B6682" w:rsidRDefault="000B6682" w:rsidP="000B6682">
      <w:pPr>
        <w:pStyle w:val="consnormal"/>
        <w:spacing w:before="0" w:after="0"/>
        <w:ind w:left="0" w:right="0" w:firstLine="0"/>
        <w:jc w:val="both"/>
        <w:rPr>
          <w:rFonts w:ascii="Arial" w:hAnsi="Arial" w:cs="Arial"/>
          <w:color w:val="000000"/>
          <w:sz w:val="20"/>
          <w:szCs w:val="20"/>
        </w:rPr>
      </w:pPr>
    </w:p>
    <w:p w:rsidR="000B6682" w:rsidRPr="000B6682" w:rsidRDefault="000B6682" w:rsidP="000B6682">
      <w:pPr>
        <w:pStyle w:val="consnormal"/>
        <w:spacing w:before="0" w:after="0"/>
        <w:ind w:left="0" w:right="0" w:firstLine="708"/>
        <w:jc w:val="both"/>
        <w:rPr>
          <w:rFonts w:ascii="Arial" w:hAnsi="Arial" w:cs="Arial"/>
          <w:color w:val="000000"/>
          <w:sz w:val="20"/>
          <w:szCs w:val="20"/>
        </w:rPr>
      </w:pPr>
      <w:r w:rsidRPr="000B6682">
        <w:rPr>
          <w:rFonts w:ascii="Arial" w:hAnsi="Arial" w:cs="Arial"/>
          <w:color w:val="000000"/>
          <w:sz w:val="20"/>
          <w:szCs w:val="20"/>
        </w:rPr>
        <w:t>Я, __________________________________________________________________</w:t>
      </w:r>
    </w:p>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lastRenderedPageBreak/>
        <w:t>(Ф.И.О./наименование претендента)</w:t>
      </w:r>
    </w:p>
    <w:p w:rsidR="000B6682" w:rsidRPr="000B6682" w:rsidRDefault="000B6682" w:rsidP="000B6682">
      <w:pPr>
        <w:pStyle w:val="consnormal"/>
        <w:spacing w:before="0" w:after="0"/>
        <w:ind w:left="0" w:right="0" w:firstLine="0"/>
        <w:jc w:val="both"/>
        <w:rPr>
          <w:rFonts w:ascii="Arial" w:hAnsi="Arial" w:cs="Arial"/>
          <w:color w:val="000000"/>
          <w:sz w:val="20"/>
          <w:szCs w:val="20"/>
        </w:rPr>
      </w:pPr>
      <w:proofErr w:type="gramStart"/>
      <w:r w:rsidRPr="000B6682">
        <w:rPr>
          <w:rFonts w:ascii="Arial" w:hAnsi="Arial" w:cs="Arial"/>
          <w:color w:val="000000"/>
          <w:sz w:val="20"/>
          <w:szCs w:val="20"/>
        </w:rPr>
        <w:t>настоящим</w:t>
      </w:r>
      <w:proofErr w:type="gramEnd"/>
      <w:r w:rsidRPr="000B6682">
        <w:rPr>
          <w:rFonts w:ascii="Arial" w:hAnsi="Arial" w:cs="Arial"/>
          <w:color w:val="000000"/>
          <w:sz w:val="20"/>
          <w:szCs w:val="20"/>
        </w:rPr>
        <w:t xml:space="preserve"> подтверждаю, что для участия в открытом аукционе по продаже земельного участка общей площадью 510 </w:t>
      </w:r>
      <w:proofErr w:type="spellStart"/>
      <w:r w:rsidRPr="000B6682">
        <w:rPr>
          <w:rFonts w:ascii="Arial" w:hAnsi="Arial" w:cs="Arial"/>
          <w:color w:val="000000"/>
          <w:sz w:val="20"/>
          <w:szCs w:val="20"/>
        </w:rPr>
        <w:t>кв.м</w:t>
      </w:r>
      <w:proofErr w:type="spellEnd"/>
      <w:r w:rsidRPr="000B6682">
        <w:rPr>
          <w:rFonts w:ascii="Arial" w:hAnsi="Arial" w:cs="Arial"/>
          <w:color w:val="000000"/>
          <w:sz w:val="20"/>
          <w:szCs w:val="20"/>
        </w:rPr>
        <w:t>., расположенного по адресу: Новосибирская область, город Куйбышев, улица Мичурина, дом 81, с кадастровым номером: 54:34:010604:24, из земель населенных пунктов, разрешенное использование – под индивидуальное жилищное строительство, направляются нижеперечисленные документы:</w:t>
      </w:r>
    </w:p>
    <w:p w:rsidR="000B6682" w:rsidRPr="000B6682" w:rsidRDefault="000B6682" w:rsidP="000B6682">
      <w:pPr>
        <w:pStyle w:val="consnormal"/>
        <w:spacing w:before="0" w:after="0"/>
        <w:ind w:left="0" w:right="0" w:firstLine="0"/>
        <w:jc w:val="both"/>
        <w:rPr>
          <w:rFonts w:ascii="Arial" w:hAnsi="Arial" w:cs="Arial"/>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229"/>
        <w:gridCol w:w="1807"/>
      </w:tblGrid>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b/>
                <w:color w:val="000000"/>
                <w:sz w:val="20"/>
                <w:szCs w:val="20"/>
              </w:rPr>
            </w:pPr>
            <w:r w:rsidRPr="000B6682">
              <w:rPr>
                <w:rFonts w:ascii="Arial" w:hAnsi="Arial" w:cs="Arial"/>
                <w:b/>
                <w:color w:val="000000"/>
                <w:sz w:val="20"/>
                <w:szCs w:val="20"/>
              </w:rPr>
              <w:t>№№ п/п</w:t>
            </w:r>
          </w:p>
        </w:tc>
        <w:tc>
          <w:tcPr>
            <w:tcW w:w="7229" w:type="dxa"/>
          </w:tcPr>
          <w:p w:rsidR="000B6682" w:rsidRPr="000B6682" w:rsidRDefault="000B6682" w:rsidP="000B6682">
            <w:pPr>
              <w:pStyle w:val="consnormal"/>
              <w:spacing w:before="0" w:after="0"/>
              <w:ind w:left="0" w:right="0" w:firstLine="0"/>
              <w:jc w:val="both"/>
              <w:rPr>
                <w:rFonts w:ascii="Arial" w:hAnsi="Arial" w:cs="Arial"/>
                <w:b/>
                <w:color w:val="000000"/>
                <w:sz w:val="20"/>
                <w:szCs w:val="20"/>
              </w:rPr>
            </w:pPr>
            <w:r w:rsidRPr="000B6682">
              <w:rPr>
                <w:rFonts w:ascii="Arial" w:hAnsi="Arial" w:cs="Arial"/>
                <w:b/>
                <w:color w:val="000000"/>
                <w:sz w:val="20"/>
                <w:szCs w:val="20"/>
              </w:rPr>
              <w:t>Наименование документа</w:t>
            </w:r>
          </w:p>
        </w:tc>
        <w:tc>
          <w:tcPr>
            <w:tcW w:w="1807" w:type="dxa"/>
          </w:tcPr>
          <w:p w:rsidR="000B6682" w:rsidRPr="000B6682" w:rsidRDefault="000B6682" w:rsidP="000B6682">
            <w:pPr>
              <w:pStyle w:val="consnormal"/>
              <w:spacing w:before="0" w:after="0"/>
              <w:ind w:left="0" w:right="0" w:firstLine="0"/>
              <w:jc w:val="both"/>
              <w:rPr>
                <w:rFonts w:ascii="Arial" w:hAnsi="Arial" w:cs="Arial"/>
                <w:b/>
                <w:color w:val="000000"/>
                <w:sz w:val="20"/>
                <w:szCs w:val="20"/>
              </w:rPr>
            </w:pPr>
            <w:r w:rsidRPr="000B6682">
              <w:rPr>
                <w:rFonts w:ascii="Arial" w:hAnsi="Arial" w:cs="Arial"/>
                <w:b/>
                <w:color w:val="000000"/>
                <w:sz w:val="20"/>
                <w:szCs w:val="20"/>
              </w:rPr>
              <w:t>Кол-во страниц</w:t>
            </w:r>
          </w:p>
        </w:tc>
      </w:tr>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1</w:t>
            </w:r>
          </w:p>
        </w:tc>
        <w:tc>
          <w:tcPr>
            <w:tcW w:w="7229" w:type="dxa"/>
          </w:tcPr>
          <w:p w:rsidR="000B6682" w:rsidRPr="000B6682" w:rsidRDefault="000B6682" w:rsidP="00A14BA1">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Заявка на участие в аукционе по продаже земельного участка</w:t>
            </w:r>
          </w:p>
        </w:tc>
        <w:tc>
          <w:tcPr>
            <w:tcW w:w="180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p>
        </w:tc>
      </w:tr>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2</w:t>
            </w:r>
          </w:p>
        </w:tc>
        <w:tc>
          <w:tcPr>
            <w:tcW w:w="7229" w:type="dxa"/>
          </w:tcPr>
          <w:p w:rsidR="000B6682" w:rsidRPr="000B6682" w:rsidRDefault="000B6682" w:rsidP="00A14BA1">
            <w:pPr>
              <w:pStyle w:val="consnormal"/>
              <w:spacing w:before="0" w:after="0"/>
              <w:ind w:left="0" w:right="0" w:firstLine="0"/>
              <w:jc w:val="both"/>
              <w:rPr>
                <w:rFonts w:ascii="Arial" w:hAnsi="Arial" w:cs="Arial"/>
                <w:color w:val="000000"/>
                <w:sz w:val="20"/>
                <w:szCs w:val="20"/>
              </w:rPr>
            </w:pPr>
            <w:r w:rsidRPr="000B6682">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80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p>
        </w:tc>
      </w:tr>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3</w:t>
            </w:r>
          </w:p>
        </w:tc>
        <w:tc>
          <w:tcPr>
            <w:tcW w:w="7229" w:type="dxa"/>
          </w:tcPr>
          <w:p w:rsidR="000B6682" w:rsidRPr="000B6682" w:rsidRDefault="000B6682" w:rsidP="00A14BA1">
            <w:pPr>
              <w:pStyle w:val="consnormal"/>
              <w:spacing w:before="0" w:after="0"/>
              <w:ind w:left="0" w:right="0" w:firstLine="0"/>
              <w:jc w:val="both"/>
              <w:rPr>
                <w:rFonts w:ascii="Arial" w:hAnsi="Arial" w:cs="Arial"/>
                <w:color w:val="000000"/>
                <w:sz w:val="20"/>
                <w:szCs w:val="20"/>
              </w:rPr>
            </w:pPr>
            <w:r w:rsidRPr="000B6682">
              <w:rPr>
                <w:rFonts w:ascii="Arial" w:hAnsi="Arial" w:cs="Arial"/>
                <w:sz w:val="20"/>
                <w:szCs w:val="20"/>
              </w:rPr>
              <w:t>Документ, удостоверяющий личность претендента (копия)</w:t>
            </w:r>
          </w:p>
        </w:tc>
        <w:tc>
          <w:tcPr>
            <w:tcW w:w="180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p>
        </w:tc>
      </w:tr>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4</w:t>
            </w:r>
          </w:p>
        </w:tc>
        <w:tc>
          <w:tcPr>
            <w:tcW w:w="7229" w:type="dxa"/>
          </w:tcPr>
          <w:p w:rsidR="000B6682" w:rsidRPr="000B6682" w:rsidRDefault="000B6682" w:rsidP="000B6682">
            <w:pPr>
              <w:pStyle w:val="consnormal"/>
              <w:spacing w:before="0" w:after="0"/>
              <w:ind w:left="0" w:right="0" w:firstLine="0"/>
              <w:jc w:val="both"/>
              <w:rPr>
                <w:rFonts w:ascii="Arial" w:hAnsi="Arial" w:cs="Arial"/>
                <w:sz w:val="20"/>
                <w:szCs w:val="20"/>
              </w:rPr>
            </w:pPr>
            <w:r w:rsidRPr="000B6682">
              <w:rPr>
                <w:rFonts w:ascii="Arial" w:hAnsi="Arial" w:cs="Arial"/>
                <w:sz w:val="20"/>
                <w:szCs w:val="20"/>
              </w:rPr>
              <w:t>Нотариально заверенные копии учредительных документов</w:t>
            </w:r>
          </w:p>
        </w:tc>
        <w:tc>
          <w:tcPr>
            <w:tcW w:w="180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p>
        </w:tc>
      </w:tr>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5</w:t>
            </w:r>
          </w:p>
        </w:tc>
        <w:tc>
          <w:tcPr>
            <w:tcW w:w="7229" w:type="dxa"/>
          </w:tcPr>
          <w:p w:rsidR="000B6682" w:rsidRPr="000B6682" w:rsidRDefault="000B6682" w:rsidP="000B6682">
            <w:pPr>
              <w:pStyle w:val="consnormal"/>
              <w:spacing w:before="0" w:after="0"/>
              <w:ind w:left="0" w:right="0" w:firstLine="0"/>
              <w:jc w:val="both"/>
              <w:rPr>
                <w:rFonts w:ascii="Arial" w:hAnsi="Arial" w:cs="Arial"/>
                <w:sz w:val="20"/>
                <w:szCs w:val="20"/>
              </w:rPr>
            </w:pPr>
            <w:r w:rsidRPr="000B6682">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p>
        </w:tc>
      </w:tr>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6</w:t>
            </w:r>
          </w:p>
        </w:tc>
        <w:tc>
          <w:tcPr>
            <w:tcW w:w="7229" w:type="dxa"/>
          </w:tcPr>
          <w:p w:rsidR="000B6682" w:rsidRPr="000B6682" w:rsidRDefault="000B6682" w:rsidP="000B6682">
            <w:pPr>
              <w:pStyle w:val="consnormal"/>
              <w:spacing w:before="0" w:after="0"/>
              <w:ind w:left="0" w:right="0" w:firstLine="0"/>
              <w:jc w:val="both"/>
              <w:rPr>
                <w:rFonts w:ascii="Arial" w:hAnsi="Arial" w:cs="Arial"/>
                <w:sz w:val="20"/>
                <w:szCs w:val="20"/>
              </w:rPr>
            </w:pPr>
            <w:r w:rsidRPr="000B6682">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p>
        </w:tc>
      </w:tr>
      <w:tr w:rsidR="000B6682" w:rsidRPr="000B6682" w:rsidTr="000B6682">
        <w:trPr>
          <w:jc w:val="center"/>
        </w:trPr>
        <w:tc>
          <w:tcPr>
            <w:tcW w:w="56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r w:rsidRPr="000B6682">
              <w:rPr>
                <w:rFonts w:ascii="Arial" w:hAnsi="Arial" w:cs="Arial"/>
                <w:color w:val="000000"/>
                <w:sz w:val="20"/>
                <w:szCs w:val="20"/>
              </w:rPr>
              <w:t>7</w:t>
            </w:r>
          </w:p>
        </w:tc>
        <w:tc>
          <w:tcPr>
            <w:tcW w:w="7229" w:type="dxa"/>
          </w:tcPr>
          <w:p w:rsidR="000B6682" w:rsidRPr="000B6682" w:rsidRDefault="000B6682" w:rsidP="00A14BA1">
            <w:pPr>
              <w:pStyle w:val="consnormal"/>
              <w:spacing w:before="0" w:after="0"/>
              <w:ind w:left="0" w:right="0" w:firstLine="0"/>
              <w:jc w:val="both"/>
              <w:rPr>
                <w:rFonts w:ascii="Arial" w:hAnsi="Arial" w:cs="Arial"/>
                <w:color w:val="000000"/>
                <w:sz w:val="20"/>
                <w:szCs w:val="20"/>
              </w:rPr>
            </w:pPr>
            <w:r w:rsidRPr="000B6682">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807" w:type="dxa"/>
          </w:tcPr>
          <w:p w:rsidR="000B6682" w:rsidRPr="000B6682" w:rsidRDefault="000B6682" w:rsidP="000B6682">
            <w:pPr>
              <w:pStyle w:val="consnormal"/>
              <w:spacing w:before="0" w:after="0"/>
              <w:ind w:left="0" w:right="0" w:firstLine="0"/>
              <w:jc w:val="both"/>
              <w:rPr>
                <w:rFonts w:ascii="Arial" w:hAnsi="Arial" w:cs="Arial"/>
                <w:color w:val="000000"/>
                <w:sz w:val="20"/>
                <w:szCs w:val="20"/>
              </w:rPr>
            </w:pPr>
          </w:p>
        </w:tc>
      </w:tr>
    </w:tbl>
    <w:p w:rsidR="000B6682" w:rsidRPr="000B6682" w:rsidRDefault="000B6682" w:rsidP="000B6682">
      <w:pPr>
        <w:pStyle w:val="consnormal"/>
        <w:jc w:val="both"/>
        <w:rPr>
          <w:rFonts w:ascii="Arial" w:hAnsi="Arial" w:cs="Arial"/>
          <w:color w:val="000000"/>
          <w:sz w:val="20"/>
          <w:szCs w:val="20"/>
        </w:rPr>
      </w:pPr>
    </w:p>
    <w:p w:rsidR="000B6682" w:rsidRPr="000B6682" w:rsidRDefault="000B6682" w:rsidP="000B6682">
      <w:pPr>
        <w:pStyle w:val="consnormal"/>
        <w:jc w:val="both"/>
        <w:rPr>
          <w:rFonts w:ascii="Arial" w:hAnsi="Arial" w:cs="Arial"/>
          <w:color w:val="000000"/>
          <w:sz w:val="20"/>
          <w:szCs w:val="20"/>
        </w:rPr>
      </w:pPr>
      <w:r w:rsidRPr="000B6682">
        <w:rPr>
          <w:rFonts w:ascii="Arial" w:hAnsi="Arial" w:cs="Arial"/>
          <w:color w:val="000000"/>
          <w:sz w:val="20"/>
          <w:szCs w:val="20"/>
        </w:rPr>
        <w:t>Претендент на участие в аукционе</w:t>
      </w:r>
      <w:r w:rsidRPr="000B6682">
        <w:rPr>
          <w:rFonts w:ascii="Arial" w:hAnsi="Arial" w:cs="Arial"/>
          <w:color w:val="000000"/>
          <w:sz w:val="20"/>
          <w:szCs w:val="20"/>
        </w:rPr>
        <w:tab/>
        <w:t xml:space="preserve">   _________________ /_______________________/</w:t>
      </w:r>
    </w:p>
    <w:p w:rsidR="000B6682" w:rsidRPr="000B6682" w:rsidRDefault="000B6682" w:rsidP="000B6682">
      <w:pPr>
        <w:pStyle w:val="consnormal"/>
        <w:jc w:val="both"/>
        <w:rPr>
          <w:rFonts w:ascii="Arial" w:hAnsi="Arial" w:cs="Arial"/>
          <w:color w:val="000000"/>
          <w:sz w:val="20"/>
          <w:szCs w:val="20"/>
        </w:rPr>
      </w:pPr>
      <w:r w:rsidRPr="000B6682">
        <w:rPr>
          <w:rFonts w:ascii="Arial" w:hAnsi="Arial" w:cs="Arial"/>
          <w:color w:val="000000"/>
          <w:sz w:val="20"/>
          <w:szCs w:val="20"/>
        </w:rPr>
        <w:t xml:space="preserve">                                                                        (</w:t>
      </w:r>
      <w:proofErr w:type="gramStart"/>
      <w:r w:rsidRPr="000B6682">
        <w:rPr>
          <w:rFonts w:ascii="Arial" w:hAnsi="Arial" w:cs="Arial"/>
          <w:color w:val="000000"/>
          <w:sz w:val="20"/>
          <w:szCs w:val="20"/>
        </w:rPr>
        <w:t>подпись</w:t>
      </w:r>
      <w:proofErr w:type="gramEnd"/>
      <w:r w:rsidRPr="000B6682">
        <w:rPr>
          <w:rFonts w:ascii="Arial" w:hAnsi="Arial" w:cs="Arial"/>
          <w:color w:val="000000"/>
          <w:sz w:val="20"/>
          <w:szCs w:val="20"/>
        </w:rPr>
        <w:t>)</w:t>
      </w:r>
    </w:p>
    <w:p w:rsidR="000B6682" w:rsidRPr="000B6682" w:rsidRDefault="000B6682" w:rsidP="000B6682">
      <w:pPr>
        <w:pStyle w:val="consnormal"/>
        <w:jc w:val="both"/>
        <w:rPr>
          <w:rFonts w:ascii="Arial" w:hAnsi="Arial" w:cs="Arial"/>
          <w:color w:val="000000"/>
          <w:sz w:val="20"/>
          <w:szCs w:val="20"/>
        </w:rPr>
      </w:pPr>
      <w:r w:rsidRPr="000B6682">
        <w:rPr>
          <w:rFonts w:ascii="Arial" w:hAnsi="Arial" w:cs="Arial"/>
          <w:color w:val="000000"/>
          <w:sz w:val="20"/>
          <w:szCs w:val="20"/>
        </w:rPr>
        <w:t xml:space="preserve">                                                                                </w:t>
      </w:r>
    </w:p>
    <w:p w:rsidR="000B6682" w:rsidRPr="000B6682" w:rsidRDefault="000B6682" w:rsidP="000B6682">
      <w:pPr>
        <w:pStyle w:val="consnormal"/>
        <w:jc w:val="both"/>
        <w:rPr>
          <w:rFonts w:ascii="Arial" w:hAnsi="Arial" w:cs="Arial"/>
          <w:color w:val="000000"/>
          <w:sz w:val="20"/>
          <w:szCs w:val="20"/>
        </w:rPr>
      </w:pPr>
      <w:r w:rsidRPr="000B6682">
        <w:rPr>
          <w:rFonts w:ascii="Arial" w:hAnsi="Arial" w:cs="Arial"/>
          <w:color w:val="000000"/>
          <w:sz w:val="20"/>
          <w:szCs w:val="20"/>
        </w:rPr>
        <w:t>Подпись уполномоченного лица Продавца _________________/_____________________/</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tblGrid>
      <w:tr w:rsidR="000B6682" w:rsidRPr="000B6682" w:rsidTr="00496B86">
        <w:trPr>
          <w:trHeight w:val="461"/>
        </w:trPr>
        <w:tc>
          <w:tcPr>
            <w:tcW w:w="4179" w:type="dxa"/>
            <w:tcBorders>
              <w:top w:val="nil"/>
              <w:left w:val="nil"/>
              <w:bottom w:val="nil"/>
              <w:right w:val="nil"/>
            </w:tcBorders>
          </w:tcPr>
          <w:p w:rsidR="00FA763D" w:rsidRDefault="00FA763D" w:rsidP="00A14BA1">
            <w:pPr>
              <w:pStyle w:val="a5"/>
              <w:spacing w:before="0" w:beforeAutospacing="0" w:after="0" w:afterAutospacing="0"/>
              <w:jc w:val="right"/>
              <w:rPr>
                <w:rFonts w:ascii="Arial" w:hAnsi="Arial" w:cs="Arial"/>
                <w:sz w:val="20"/>
                <w:szCs w:val="20"/>
              </w:rPr>
            </w:pPr>
          </w:p>
          <w:p w:rsidR="000B6682" w:rsidRPr="000B6682" w:rsidRDefault="000B6682" w:rsidP="00A14BA1">
            <w:pPr>
              <w:pStyle w:val="a5"/>
              <w:spacing w:before="0" w:beforeAutospacing="0" w:after="0" w:afterAutospacing="0"/>
              <w:jc w:val="right"/>
              <w:rPr>
                <w:rFonts w:ascii="Arial" w:hAnsi="Arial" w:cs="Arial"/>
                <w:sz w:val="20"/>
                <w:szCs w:val="20"/>
              </w:rPr>
            </w:pPr>
            <w:r w:rsidRPr="000B6682">
              <w:rPr>
                <w:rFonts w:ascii="Arial" w:hAnsi="Arial" w:cs="Arial"/>
                <w:sz w:val="20"/>
                <w:szCs w:val="20"/>
              </w:rPr>
              <w:t>Приложение № 4</w:t>
            </w:r>
          </w:p>
          <w:p w:rsidR="000B6682" w:rsidRDefault="000B6682" w:rsidP="00A14BA1">
            <w:pPr>
              <w:pStyle w:val="a5"/>
              <w:spacing w:before="0" w:beforeAutospacing="0" w:after="0" w:afterAutospacing="0"/>
              <w:jc w:val="right"/>
              <w:rPr>
                <w:rFonts w:ascii="Arial" w:hAnsi="Arial" w:cs="Arial"/>
                <w:sz w:val="20"/>
                <w:szCs w:val="20"/>
              </w:rPr>
            </w:pPr>
            <w:proofErr w:type="gramStart"/>
            <w:r w:rsidRPr="000B6682">
              <w:rPr>
                <w:rFonts w:ascii="Arial" w:hAnsi="Arial" w:cs="Arial"/>
                <w:sz w:val="20"/>
                <w:szCs w:val="20"/>
              </w:rPr>
              <w:t>к</w:t>
            </w:r>
            <w:proofErr w:type="gramEnd"/>
            <w:r w:rsidRPr="000B6682">
              <w:rPr>
                <w:rFonts w:ascii="Arial" w:hAnsi="Arial" w:cs="Arial"/>
                <w:sz w:val="20"/>
                <w:szCs w:val="20"/>
              </w:rPr>
              <w:t xml:space="preserve"> Информационному сообщению о проведении торгов в форме</w:t>
            </w:r>
            <w:r w:rsidRPr="000B6682">
              <w:rPr>
                <w:rFonts w:ascii="Arial" w:hAnsi="Arial" w:cs="Arial"/>
                <w:b/>
                <w:sz w:val="20"/>
                <w:szCs w:val="20"/>
              </w:rPr>
              <w:t xml:space="preserve"> </w:t>
            </w:r>
            <w:r w:rsidRPr="000B6682">
              <w:rPr>
                <w:rFonts w:ascii="Arial" w:hAnsi="Arial" w:cs="Arial"/>
                <w:sz w:val="20"/>
                <w:szCs w:val="20"/>
              </w:rPr>
              <w:t>открытого аукциона по продаже земельных участков</w:t>
            </w:r>
          </w:p>
          <w:p w:rsidR="00A14BA1" w:rsidRPr="000B6682" w:rsidRDefault="00A14BA1" w:rsidP="00A14BA1">
            <w:pPr>
              <w:pStyle w:val="a5"/>
              <w:spacing w:before="0" w:beforeAutospacing="0" w:after="0" w:afterAutospacing="0"/>
              <w:jc w:val="right"/>
              <w:rPr>
                <w:rFonts w:ascii="Arial" w:hAnsi="Arial" w:cs="Arial"/>
                <w:sz w:val="20"/>
                <w:szCs w:val="20"/>
              </w:rPr>
            </w:pPr>
            <w:r>
              <w:rPr>
                <w:rFonts w:ascii="Arial" w:hAnsi="Arial" w:cs="Arial"/>
                <w:sz w:val="20"/>
                <w:szCs w:val="20"/>
              </w:rPr>
              <w:t>ПРОЕКТ</w:t>
            </w:r>
          </w:p>
        </w:tc>
      </w:tr>
    </w:tbl>
    <w:p w:rsidR="00A14BA1" w:rsidRPr="000B6682" w:rsidRDefault="00AC6729" w:rsidP="000B6682">
      <w:pPr>
        <w:pStyle w:val="a5"/>
        <w:spacing w:before="0" w:beforeAutospacing="0" w:after="0" w:afterAutospacing="0"/>
        <w:jc w:val="both"/>
        <w:rPr>
          <w:rFonts w:ascii="Arial" w:hAnsi="Arial" w:cs="Arial"/>
          <w:b/>
          <w:sz w:val="20"/>
          <w:szCs w:val="20"/>
        </w:rPr>
      </w:pPr>
      <w:r>
        <w:rPr>
          <w:rFonts w:ascii="Arial" w:hAnsi="Arial" w:cs="Arial"/>
          <w:b/>
          <w:sz w:val="20"/>
          <w:szCs w:val="20"/>
        </w:rPr>
        <w:t xml:space="preserve"> </w:t>
      </w:r>
    </w:p>
    <w:p w:rsidR="000B6682" w:rsidRPr="000B6682" w:rsidRDefault="000B6682" w:rsidP="000B6682">
      <w:pPr>
        <w:pStyle w:val="ConsNonformat"/>
        <w:widowControl/>
        <w:jc w:val="both"/>
        <w:rPr>
          <w:rFonts w:ascii="Arial" w:hAnsi="Arial" w:cs="Arial"/>
        </w:rPr>
      </w:pPr>
      <w:r w:rsidRPr="000B6682">
        <w:rPr>
          <w:rFonts w:ascii="Arial" w:hAnsi="Arial" w:cs="Arial"/>
        </w:rPr>
        <w:t xml:space="preserve">Новосибирская область                                                                                </w:t>
      </w:r>
      <w:r w:rsidR="006E62E3">
        <w:rPr>
          <w:rFonts w:ascii="Arial" w:hAnsi="Arial" w:cs="Arial"/>
        </w:rPr>
        <w:t xml:space="preserve">            </w:t>
      </w:r>
      <w:proofErr w:type="gramStart"/>
      <w:r w:rsidR="006E62E3">
        <w:rPr>
          <w:rFonts w:ascii="Arial" w:hAnsi="Arial" w:cs="Arial"/>
        </w:rPr>
        <w:t xml:space="preserve">   «</w:t>
      </w:r>
      <w:proofErr w:type="gramEnd"/>
      <w:r w:rsidR="006E62E3">
        <w:rPr>
          <w:rFonts w:ascii="Arial" w:hAnsi="Arial" w:cs="Arial"/>
        </w:rPr>
        <w:t>__»___________2023</w:t>
      </w:r>
      <w:r w:rsidRPr="000B6682">
        <w:rPr>
          <w:rFonts w:ascii="Arial" w:hAnsi="Arial" w:cs="Arial"/>
        </w:rPr>
        <w:t xml:space="preserve">                                                                 </w:t>
      </w:r>
    </w:p>
    <w:p w:rsidR="000B6682" w:rsidRPr="000B6682" w:rsidRDefault="000B6682" w:rsidP="000B6682">
      <w:pPr>
        <w:pStyle w:val="ConsNonformat"/>
        <w:widowControl/>
        <w:jc w:val="both"/>
        <w:rPr>
          <w:rFonts w:ascii="Arial" w:hAnsi="Arial" w:cs="Arial"/>
        </w:rPr>
      </w:pPr>
      <w:r w:rsidRPr="000B6682">
        <w:rPr>
          <w:rFonts w:ascii="Arial" w:hAnsi="Arial" w:cs="Arial"/>
        </w:rPr>
        <w:t xml:space="preserve">         г. Куйбышев</w:t>
      </w:r>
      <w:r w:rsidR="006E62E3">
        <w:rPr>
          <w:rFonts w:ascii="Arial" w:hAnsi="Arial" w:cs="Arial"/>
        </w:rPr>
        <w:t xml:space="preserve">  </w:t>
      </w:r>
    </w:p>
    <w:p w:rsidR="000B6682" w:rsidRPr="000B6682" w:rsidRDefault="000B6682" w:rsidP="000B6682">
      <w:pPr>
        <w:pStyle w:val="ConsNonformat"/>
        <w:widowControl/>
        <w:jc w:val="both"/>
        <w:rPr>
          <w:rFonts w:ascii="Arial" w:hAnsi="Arial" w:cs="Arial"/>
        </w:rPr>
      </w:pPr>
    </w:p>
    <w:p w:rsidR="00AC6729" w:rsidRDefault="000B6682" w:rsidP="00AC6729">
      <w:pPr>
        <w:ind w:firstLine="709"/>
        <w:jc w:val="both"/>
        <w:rPr>
          <w:rFonts w:ascii="Arial" w:hAnsi="Arial" w:cs="Arial"/>
          <w:sz w:val="20"/>
          <w:szCs w:val="20"/>
        </w:rPr>
      </w:pPr>
      <w:r w:rsidRPr="000B6682">
        <w:rPr>
          <w:rFonts w:ascii="Arial" w:hAnsi="Arial" w:cs="Arial"/>
          <w:b/>
          <w:sz w:val="20"/>
          <w:szCs w:val="20"/>
        </w:rPr>
        <w:t>Администрация города Куйбышева Куйбышевского района Новосибирской области</w:t>
      </w:r>
      <w:r w:rsidRPr="000B6682">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AC6729" w:rsidRPr="00FA763D" w:rsidRDefault="000B6682" w:rsidP="00FA763D">
      <w:pPr>
        <w:pStyle w:val="af0"/>
        <w:numPr>
          <w:ilvl w:val="0"/>
          <w:numId w:val="22"/>
        </w:numPr>
        <w:jc w:val="center"/>
        <w:rPr>
          <w:rFonts w:ascii="Arial" w:hAnsi="Arial" w:cs="Arial"/>
          <w:b/>
          <w:sz w:val="20"/>
          <w:szCs w:val="20"/>
        </w:rPr>
      </w:pPr>
      <w:r w:rsidRPr="00FA763D">
        <w:rPr>
          <w:rFonts w:ascii="Arial" w:hAnsi="Arial" w:cs="Arial"/>
          <w:b/>
          <w:sz w:val="20"/>
          <w:szCs w:val="20"/>
        </w:rPr>
        <w:t>Предмет договора</w:t>
      </w:r>
    </w:p>
    <w:p w:rsidR="00FA763D" w:rsidRPr="00FA763D" w:rsidRDefault="00FA763D" w:rsidP="00FA763D">
      <w:pPr>
        <w:pStyle w:val="af0"/>
        <w:ind w:left="1069"/>
        <w:rPr>
          <w:rFonts w:ascii="Arial" w:hAnsi="Arial" w:cs="Arial"/>
          <w:b/>
          <w:sz w:val="20"/>
          <w:szCs w:val="20"/>
        </w:rPr>
      </w:pPr>
    </w:p>
    <w:p w:rsidR="00AC6729" w:rsidRDefault="000B6682" w:rsidP="00AC6729">
      <w:pPr>
        <w:ind w:firstLine="709"/>
        <w:jc w:val="both"/>
        <w:rPr>
          <w:rFonts w:ascii="Arial" w:hAnsi="Arial" w:cs="Arial"/>
          <w:sz w:val="20"/>
          <w:szCs w:val="20"/>
        </w:rPr>
      </w:pPr>
      <w:r w:rsidRPr="000B6682">
        <w:rPr>
          <w:rFonts w:ascii="Arial" w:hAnsi="Arial" w:cs="Arial"/>
          <w:sz w:val="20"/>
          <w:szCs w:val="20"/>
        </w:rPr>
        <w:t xml:space="preserve">1.1.Продавец передает в собственность Покупателя, а Покупатель принимает земельный участок общей площадью 510 </w:t>
      </w:r>
      <w:proofErr w:type="spellStart"/>
      <w:r w:rsidRPr="000B6682">
        <w:rPr>
          <w:rFonts w:ascii="Arial" w:hAnsi="Arial" w:cs="Arial"/>
          <w:sz w:val="20"/>
          <w:szCs w:val="20"/>
        </w:rPr>
        <w:t>кв.м</w:t>
      </w:r>
      <w:proofErr w:type="spellEnd"/>
      <w:r w:rsidRPr="000B6682">
        <w:rPr>
          <w:rFonts w:ascii="Arial" w:hAnsi="Arial" w:cs="Arial"/>
          <w:sz w:val="20"/>
          <w:szCs w:val="20"/>
        </w:rPr>
        <w:t>., расположенного по адресу: Новосибирская область, город Куйбышев, улица Мичурина, дом 81, с кадастровым номером: 54:34:010604:24, из земель населенных пунктов, разрешенное использование – под индивидуальное жилищное строительство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AC6729" w:rsidRDefault="000B6682" w:rsidP="00AC6729">
      <w:pPr>
        <w:ind w:firstLine="709"/>
        <w:jc w:val="both"/>
        <w:rPr>
          <w:rFonts w:ascii="Arial" w:hAnsi="Arial" w:cs="Arial"/>
          <w:sz w:val="20"/>
          <w:szCs w:val="20"/>
        </w:rPr>
      </w:pPr>
      <w:r w:rsidRPr="000B6682">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08.08.2022 №54:34:010604:24-54-54/163/2022-4.</w:t>
      </w:r>
    </w:p>
    <w:p w:rsidR="00AC6729" w:rsidRDefault="000B6682" w:rsidP="00AC6729">
      <w:pPr>
        <w:ind w:firstLine="709"/>
        <w:jc w:val="both"/>
        <w:rPr>
          <w:rFonts w:ascii="Arial" w:hAnsi="Arial" w:cs="Arial"/>
          <w:sz w:val="20"/>
          <w:szCs w:val="20"/>
        </w:rPr>
      </w:pPr>
      <w:r w:rsidRPr="000B6682">
        <w:rPr>
          <w:rFonts w:ascii="Arial" w:hAnsi="Arial" w:cs="Arial"/>
          <w:sz w:val="20"/>
          <w:szCs w:val="20"/>
        </w:rPr>
        <w:t>1.3. До заключения настоящего Договора Земельный участок, указанный в пункте 1.1</w:t>
      </w:r>
      <w:proofErr w:type="gramStart"/>
      <w:r w:rsidRPr="000B6682">
        <w:rPr>
          <w:rFonts w:ascii="Arial" w:hAnsi="Arial" w:cs="Arial"/>
          <w:sz w:val="20"/>
          <w:szCs w:val="20"/>
        </w:rPr>
        <w:t>. настоящего</w:t>
      </w:r>
      <w:proofErr w:type="gramEnd"/>
      <w:r w:rsidRPr="000B6682">
        <w:rPr>
          <w:rFonts w:ascii="Arial" w:hAnsi="Arial" w:cs="Arial"/>
          <w:sz w:val="20"/>
          <w:szCs w:val="20"/>
        </w:rPr>
        <w:t xml:space="preserve">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496B86" w:rsidRDefault="000B6682" w:rsidP="00496B86">
      <w:pPr>
        <w:ind w:firstLine="709"/>
        <w:jc w:val="both"/>
        <w:rPr>
          <w:rFonts w:ascii="Arial" w:hAnsi="Arial" w:cs="Arial"/>
          <w:sz w:val="20"/>
          <w:szCs w:val="20"/>
        </w:rPr>
      </w:pPr>
      <w:r w:rsidRPr="000B6682">
        <w:rPr>
          <w:rFonts w:ascii="Arial" w:hAnsi="Arial" w:cs="Arial"/>
          <w:sz w:val="20"/>
          <w:szCs w:val="20"/>
        </w:rPr>
        <w:lastRenderedPageBreak/>
        <w:t>1.4. Покупатель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Продавцу участка.</w:t>
      </w:r>
    </w:p>
    <w:p w:rsidR="00AC6729" w:rsidRDefault="000B6682" w:rsidP="00496B86">
      <w:pPr>
        <w:ind w:firstLine="709"/>
        <w:jc w:val="center"/>
        <w:rPr>
          <w:rFonts w:ascii="Arial" w:hAnsi="Arial" w:cs="Arial"/>
          <w:b/>
          <w:sz w:val="20"/>
          <w:szCs w:val="20"/>
        </w:rPr>
      </w:pPr>
      <w:r w:rsidRPr="000B6682">
        <w:rPr>
          <w:rFonts w:ascii="Arial" w:hAnsi="Arial" w:cs="Arial"/>
          <w:b/>
          <w:sz w:val="20"/>
          <w:szCs w:val="20"/>
        </w:rPr>
        <w:t>2 . Цена по Договору и порядок расчетов</w:t>
      </w:r>
    </w:p>
    <w:p w:rsidR="00AC6729" w:rsidRDefault="000B6682" w:rsidP="00AC6729">
      <w:pPr>
        <w:ind w:firstLine="709"/>
        <w:jc w:val="both"/>
        <w:rPr>
          <w:rFonts w:ascii="Arial" w:hAnsi="Arial" w:cs="Arial"/>
          <w:sz w:val="20"/>
          <w:szCs w:val="20"/>
        </w:rPr>
      </w:pPr>
      <w:r w:rsidRPr="000B6682">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____________.2023 № ____ и составляет __________ (_____________________) рублей. </w:t>
      </w:r>
    </w:p>
    <w:p w:rsidR="00AC6729" w:rsidRDefault="000B6682" w:rsidP="00AC6729">
      <w:pPr>
        <w:ind w:firstLine="709"/>
        <w:jc w:val="both"/>
        <w:rPr>
          <w:rFonts w:ascii="Arial" w:hAnsi="Arial" w:cs="Arial"/>
          <w:sz w:val="20"/>
          <w:szCs w:val="20"/>
        </w:rPr>
      </w:pPr>
      <w:r w:rsidRPr="000B6682">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AC6729" w:rsidRDefault="000B6682" w:rsidP="00AC6729">
      <w:pPr>
        <w:ind w:firstLine="709"/>
        <w:jc w:val="both"/>
        <w:rPr>
          <w:rFonts w:ascii="Arial" w:hAnsi="Arial" w:cs="Arial"/>
          <w:sz w:val="20"/>
          <w:szCs w:val="20"/>
        </w:rPr>
      </w:pPr>
      <w:r w:rsidRPr="000B6682">
        <w:rPr>
          <w:rFonts w:ascii="Arial" w:hAnsi="Arial" w:cs="Arial"/>
          <w:sz w:val="20"/>
          <w:szCs w:val="20"/>
        </w:rPr>
        <w:t xml:space="preserve">2.3. </w:t>
      </w:r>
      <w:bookmarkStart w:id="29" w:name="sub_524"/>
      <w:r w:rsidRPr="000B6682">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29"/>
      <w:r w:rsidRPr="000B6682">
        <w:rPr>
          <w:rFonts w:ascii="Arial" w:hAnsi="Arial" w:cs="Arial"/>
          <w:sz w:val="20"/>
          <w:szCs w:val="20"/>
        </w:rPr>
        <w:t>ИНН 5452109980, КПП 545201001, Получатель: УФК по Новосибирской области (</w:t>
      </w:r>
      <w:proofErr w:type="spellStart"/>
      <w:r w:rsidRPr="000B6682">
        <w:rPr>
          <w:rFonts w:ascii="Arial" w:hAnsi="Arial" w:cs="Arial"/>
          <w:sz w:val="20"/>
          <w:szCs w:val="20"/>
        </w:rPr>
        <w:t>УФиНП</w:t>
      </w:r>
      <w:proofErr w:type="spellEnd"/>
      <w:r w:rsidRPr="000B6682">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0B6682">
        <w:rPr>
          <w:rFonts w:ascii="Arial" w:hAnsi="Arial" w:cs="Arial"/>
          <w:sz w:val="20"/>
          <w:szCs w:val="20"/>
        </w:rPr>
        <w:t>сч</w:t>
      </w:r>
      <w:proofErr w:type="spellEnd"/>
      <w:r w:rsidRPr="000B6682">
        <w:rPr>
          <w:rFonts w:ascii="Arial" w:hAnsi="Arial" w:cs="Arial"/>
          <w:sz w:val="20"/>
          <w:szCs w:val="20"/>
        </w:rPr>
        <w:t xml:space="preserve"> 03100643000000015100, СИБИРСКОЕ  ГУ БАНКА РОССИИ//УФК по Новосибирской области </w:t>
      </w:r>
      <w:proofErr w:type="spellStart"/>
      <w:r w:rsidRPr="000B6682">
        <w:rPr>
          <w:rFonts w:ascii="Arial" w:hAnsi="Arial" w:cs="Arial"/>
          <w:sz w:val="20"/>
          <w:szCs w:val="20"/>
        </w:rPr>
        <w:t>г.Новосибирск</w:t>
      </w:r>
      <w:proofErr w:type="spellEnd"/>
      <w:r w:rsidRPr="000B6682">
        <w:rPr>
          <w:rFonts w:ascii="Arial" w:hAnsi="Arial" w:cs="Arial"/>
          <w:sz w:val="20"/>
          <w:szCs w:val="20"/>
        </w:rPr>
        <w:t xml:space="preserve">, БИК 015004950, </w:t>
      </w:r>
      <w:proofErr w:type="spellStart"/>
      <w:r w:rsidRPr="000B6682">
        <w:rPr>
          <w:rFonts w:ascii="Arial" w:hAnsi="Arial" w:cs="Arial"/>
          <w:sz w:val="20"/>
          <w:szCs w:val="20"/>
        </w:rPr>
        <w:t>кор</w:t>
      </w:r>
      <w:proofErr w:type="spellEnd"/>
      <w:r w:rsidRPr="000B6682">
        <w:rPr>
          <w:rFonts w:ascii="Arial" w:hAnsi="Arial" w:cs="Arial"/>
          <w:sz w:val="20"/>
          <w:szCs w:val="20"/>
        </w:rPr>
        <w:t>/</w:t>
      </w:r>
      <w:proofErr w:type="spellStart"/>
      <w:r w:rsidRPr="000B6682">
        <w:rPr>
          <w:rFonts w:ascii="Arial" w:hAnsi="Arial" w:cs="Arial"/>
          <w:sz w:val="20"/>
          <w:szCs w:val="20"/>
        </w:rPr>
        <w:t>сч</w:t>
      </w:r>
      <w:proofErr w:type="spellEnd"/>
      <w:r w:rsidRPr="000B6682">
        <w:rPr>
          <w:rFonts w:ascii="Arial" w:hAnsi="Arial" w:cs="Arial"/>
          <w:sz w:val="20"/>
          <w:szCs w:val="20"/>
        </w:rPr>
        <w:t xml:space="preserve"> 40102810445370000043, ОКТМО 50630101, КБК 45511406025130000430.</w:t>
      </w:r>
    </w:p>
    <w:p w:rsidR="00AC6729" w:rsidRDefault="000B6682" w:rsidP="00AC6729">
      <w:pPr>
        <w:ind w:firstLine="709"/>
        <w:jc w:val="both"/>
        <w:rPr>
          <w:rFonts w:ascii="Arial" w:hAnsi="Arial" w:cs="Arial"/>
          <w:sz w:val="20"/>
          <w:szCs w:val="20"/>
        </w:rPr>
      </w:pPr>
      <w:r w:rsidRPr="000B6682">
        <w:rPr>
          <w:rFonts w:ascii="Arial" w:hAnsi="Arial" w:cs="Arial"/>
          <w:sz w:val="20"/>
          <w:szCs w:val="20"/>
        </w:rPr>
        <w:t xml:space="preserve">2.4. </w:t>
      </w:r>
      <w:bookmarkStart w:id="30" w:name="sub_53"/>
      <w:r w:rsidRPr="000B6682">
        <w:rPr>
          <w:rFonts w:ascii="Arial" w:hAnsi="Arial" w:cs="Arial"/>
          <w:sz w:val="20"/>
          <w:szCs w:val="20"/>
        </w:rPr>
        <w:t>Оплата стоимости Земельного участка производится Покупателем в рублях в безналичной форме.</w:t>
      </w:r>
      <w:bookmarkEnd w:id="30"/>
    </w:p>
    <w:p w:rsidR="00AC6729" w:rsidRDefault="000B6682" w:rsidP="00AC6729">
      <w:pPr>
        <w:ind w:firstLine="709"/>
        <w:jc w:val="both"/>
        <w:rPr>
          <w:rFonts w:ascii="Arial" w:hAnsi="Arial" w:cs="Arial"/>
          <w:sz w:val="20"/>
          <w:szCs w:val="20"/>
        </w:rPr>
      </w:pPr>
      <w:r w:rsidRPr="000B6682">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поряд</w:t>
      </w:r>
      <w:r w:rsidR="00AC6729">
        <w:rPr>
          <w:rFonts w:ascii="Arial" w:hAnsi="Arial" w:cs="Arial"/>
          <w:sz w:val="20"/>
          <w:szCs w:val="20"/>
        </w:rPr>
        <w:t xml:space="preserve">ке, сумме и сроки, указанные в </w:t>
      </w:r>
      <w:r w:rsidRPr="000B6682">
        <w:rPr>
          <w:rFonts w:ascii="Arial" w:hAnsi="Arial" w:cs="Arial"/>
          <w:sz w:val="20"/>
          <w:szCs w:val="20"/>
        </w:rPr>
        <w:t>настоящем разделе Договора.</w:t>
      </w:r>
    </w:p>
    <w:p w:rsidR="000B6682" w:rsidRDefault="000B6682" w:rsidP="00AC6729">
      <w:pPr>
        <w:ind w:firstLine="709"/>
        <w:jc w:val="both"/>
        <w:rPr>
          <w:rFonts w:ascii="Arial" w:hAnsi="Arial" w:cs="Arial"/>
          <w:sz w:val="20"/>
          <w:szCs w:val="20"/>
        </w:rPr>
      </w:pPr>
      <w:r w:rsidRPr="000B6682">
        <w:rPr>
          <w:rFonts w:ascii="Arial" w:hAnsi="Arial" w:cs="Arial"/>
          <w:sz w:val="20"/>
          <w:szCs w:val="20"/>
        </w:rPr>
        <w:t>2.6. Факт оплаты стоимости Земельного участка удостоверяется выпиской со счета Продавца.</w:t>
      </w:r>
    </w:p>
    <w:p w:rsidR="00FA763D" w:rsidRPr="000B6682" w:rsidRDefault="00FA763D" w:rsidP="00FA763D">
      <w:pPr>
        <w:ind w:firstLine="709"/>
        <w:jc w:val="both"/>
        <w:rPr>
          <w:rFonts w:ascii="Arial" w:hAnsi="Arial" w:cs="Arial"/>
          <w:sz w:val="20"/>
          <w:szCs w:val="20"/>
        </w:rPr>
      </w:pPr>
    </w:p>
    <w:p w:rsidR="000B6682" w:rsidRDefault="000B6682" w:rsidP="00AC6729">
      <w:pPr>
        <w:ind w:firstLine="709"/>
        <w:jc w:val="center"/>
        <w:rPr>
          <w:rFonts w:ascii="Arial" w:hAnsi="Arial" w:cs="Arial"/>
          <w:b/>
          <w:sz w:val="20"/>
          <w:szCs w:val="20"/>
        </w:rPr>
      </w:pPr>
      <w:r w:rsidRPr="000B6682">
        <w:rPr>
          <w:rFonts w:ascii="Arial" w:hAnsi="Arial" w:cs="Arial"/>
          <w:b/>
          <w:sz w:val="20"/>
          <w:szCs w:val="20"/>
        </w:rPr>
        <w:t>3. Права и обязанности сторон</w:t>
      </w:r>
    </w:p>
    <w:p w:rsidR="00AC6729" w:rsidRDefault="000B6682" w:rsidP="00AC6729">
      <w:pPr>
        <w:ind w:firstLine="709"/>
        <w:jc w:val="both"/>
        <w:rPr>
          <w:rFonts w:ascii="Arial" w:hAnsi="Arial" w:cs="Arial"/>
          <w:sz w:val="20"/>
          <w:szCs w:val="20"/>
          <w:u w:val="single"/>
        </w:rPr>
      </w:pPr>
      <w:r w:rsidRPr="000B6682">
        <w:rPr>
          <w:rFonts w:ascii="Arial" w:hAnsi="Arial" w:cs="Arial"/>
          <w:sz w:val="20"/>
          <w:szCs w:val="20"/>
          <w:u w:val="single"/>
        </w:rPr>
        <w:t>3.1 Продавец обязуется:</w:t>
      </w:r>
    </w:p>
    <w:p w:rsidR="00AC6729" w:rsidRDefault="000B6682" w:rsidP="00AC6729">
      <w:pPr>
        <w:ind w:firstLine="709"/>
        <w:jc w:val="both"/>
        <w:rPr>
          <w:rFonts w:ascii="Arial" w:hAnsi="Arial" w:cs="Arial"/>
          <w:sz w:val="20"/>
          <w:szCs w:val="20"/>
          <w:u w:val="single"/>
        </w:rPr>
      </w:pPr>
      <w:r w:rsidRPr="000B6682">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AC6729" w:rsidRDefault="000B6682" w:rsidP="00AC6729">
      <w:pPr>
        <w:ind w:firstLine="709"/>
        <w:jc w:val="both"/>
        <w:rPr>
          <w:rFonts w:ascii="Arial" w:hAnsi="Arial" w:cs="Arial"/>
          <w:sz w:val="20"/>
          <w:szCs w:val="20"/>
          <w:u w:val="single"/>
        </w:rPr>
      </w:pPr>
      <w:r w:rsidRPr="000B6682">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AC6729" w:rsidRDefault="000B6682" w:rsidP="00AC6729">
      <w:pPr>
        <w:ind w:firstLine="709"/>
        <w:jc w:val="both"/>
        <w:rPr>
          <w:rFonts w:ascii="Arial" w:hAnsi="Arial" w:cs="Arial"/>
          <w:sz w:val="20"/>
          <w:szCs w:val="20"/>
          <w:u w:val="single"/>
        </w:rPr>
      </w:pPr>
      <w:r w:rsidRPr="000B6682">
        <w:rPr>
          <w:rFonts w:ascii="Arial" w:hAnsi="Arial" w:cs="Arial"/>
          <w:sz w:val="20"/>
          <w:szCs w:val="20"/>
        </w:rPr>
        <w:t>3.1.3. В момент передачи Земельного участка передать всю имеющуюся на него техническую документацию.</w:t>
      </w:r>
    </w:p>
    <w:p w:rsidR="00AC6729" w:rsidRDefault="000B6682" w:rsidP="00AC6729">
      <w:pPr>
        <w:ind w:firstLine="709"/>
        <w:jc w:val="both"/>
        <w:rPr>
          <w:rFonts w:ascii="Arial" w:hAnsi="Arial" w:cs="Arial"/>
          <w:sz w:val="20"/>
          <w:szCs w:val="20"/>
          <w:u w:val="single"/>
        </w:rPr>
      </w:pPr>
      <w:r w:rsidRPr="000B6682">
        <w:rPr>
          <w:rFonts w:ascii="Arial" w:hAnsi="Arial" w:cs="Arial"/>
          <w:sz w:val="20"/>
          <w:szCs w:val="20"/>
          <w:u w:val="single"/>
        </w:rPr>
        <w:t>3</w:t>
      </w:r>
      <w:r w:rsidR="00AC6729">
        <w:rPr>
          <w:rFonts w:ascii="Arial" w:hAnsi="Arial" w:cs="Arial"/>
          <w:sz w:val="20"/>
          <w:szCs w:val="20"/>
          <w:u w:val="single"/>
        </w:rPr>
        <w:t xml:space="preserve">.2. Покупатель обязуется: </w:t>
      </w:r>
    </w:p>
    <w:p w:rsidR="00AC6729" w:rsidRDefault="000B6682" w:rsidP="00AC6729">
      <w:pPr>
        <w:ind w:firstLine="709"/>
        <w:jc w:val="both"/>
        <w:rPr>
          <w:rFonts w:ascii="Arial" w:hAnsi="Arial" w:cs="Arial"/>
          <w:sz w:val="20"/>
          <w:szCs w:val="20"/>
          <w:u w:val="single"/>
        </w:rPr>
      </w:pPr>
      <w:r w:rsidRPr="000B6682">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AC6729" w:rsidRDefault="000B6682" w:rsidP="00AC6729">
      <w:pPr>
        <w:ind w:firstLine="709"/>
        <w:jc w:val="both"/>
        <w:rPr>
          <w:rFonts w:ascii="Arial" w:hAnsi="Arial" w:cs="Arial"/>
          <w:sz w:val="20"/>
          <w:szCs w:val="20"/>
          <w:u w:val="single"/>
        </w:rPr>
      </w:pPr>
      <w:r w:rsidRPr="000B6682">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0B6682" w:rsidRDefault="000B6682" w:rsidP="00AC6729">
      <w:pPr>
        <w:ind w:firstLine="709"/>
        <w:jc w:val="both"/>
        <w:rPr>
          <w:rFonts w:ascii="Arial" w:hAnsi="Arial" w:cs="Arial"/>
          <w:sz w:val="20"/>
          <w:szCs w:val="20"/>
        </w:rPr>
      </w:pPr>
      <w:r w:rsidRPr="000B6682">
        <w:rPr>
          <w:rFonts w:ascii="Arial" w:hAnsi="Arial" w:cs="Arial"/>
          <w:sz w:val="20"/>
          <w:szCs w:val="20"/>
        </w:rPr>
        <w:t>3.2.3. Использовать Земельный участок, указанный в пункте 1.1</w:t>
      </w:r>
      <w:proofErr w:type="gramStart"/>
      <w:r w:rsidRPr="000B6682">
        <w:rPr>
          <w:rFonts w:ascii="Arial" w:hAnsi="Arial" w:cs="Arial"/>
          <w:sz w:val="20"/>
          <w:szCs w:val="20"/>
        </w:rPr>
        <w:t>. настоящего</w:t>
      </w:r>
      <w:proofErr w:type="gramEnd"/>
      <w:r w:rsidRPr="000B6682">
        <w:rPr>
          <w:rFonts w:ascii="Arial" w:hAnsi="Arial" w:cs="Arial"/>
          <w:sz w:val="20"/>
          <w:szCs w:val="20"/>
        </w:rPr>
        <w:t xml:space="preserve"> Договора, в соответствии с установленной категорией земель и разрешенным видом использования.</w:t>
      </w:r>
    </w:p>
    <w:p w:rsidR="00FA763D" w:rsidRPr="00AC6729" w:rsidRDefault="00FA763D" w:rsidP="00AC6729">
      <w:pPr>
        <w:ind w:firstLine="709"/>
        <w:jc w:val="both"/>
        <w:rPr>
          <w:rFonts w:ascii="Arial" w:hAnsi="Arial" w:cs="Arial"/>
          <w:sz w:val="20"/>
          <w:szCs w:val="20"/>
          <w:u w:val="single"/>
        </w:rPr>
      </w:pPr>
    </w:p>
    <w:p w:rsidR="000B6682" w:rsidRDefault="000B6682" w:rsidP="00AC6729">
      <w:pPr>
        <w:jc w:val="center"/>
        <w:rPr>
          <w:rFonts w:ascii="Arial" w:hAnsi="Arial" w:cs="Arial"/>
          <w:b/>
          <w:sz w:val="20"/>
          <w:szCs w:val="20"/>
        </w:rPr>
      </w:pPr>
      <w:r w:rsidRPr="000B6682">
        <w:rPr>
          <w:rFonts w:ascii="Arial" w:hAnsi="Arial" w:cs="Arial"/>
          <w:b/>
          <w:sz w:val="20"/>
          <w:szCs w:val="20"/>
        </w:rPr>
        <w:t>4. Переход права собственности на Земельный участок</w:t>
      </w:r>
    </w:p>
    <w:p w:rsidR="000B6682" w:rsidRPr="000B6682" w:rsidRDefault="000B6682" w:rsidP="000B6682">
      <w:pPr>
        <w:ind w:firstLine="708"/>
        <w:jc w:val="both"/>
        <w:rPr>
          <w:rFonts w:ascii="Arial" w:hAnsi="Arial" w:cs="Arial"/>
          <w:sz w:val="20"/>
          <w:szCs w:val="20"/>
        </w:rPr>
      </w:pPr>
      <w:r w:rsidRPr="000B6682">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0B6682" w:rsidRDefault="000B6682" w:rsidP="000B6682">
      <w:pPr>
        <w:ind w:firstLine="708"/>
        <w:jc w:val="both"/>
        <w:rPr>
          <w:rFonts w:ascii="Arial" w:hAnsi="Arial" w:cs="Arial"/>
          <w:sz w:val="20"/>
          <w:szCs w:val="20"/>
        </w:rPr>
      </w:pPr>
      <w:r w:rsidRPr="000B6682">
        <w:rPr>
          <w:rFonts w:ascii="Arial" w:hAnsi="Arial" w:cs="Arial"/>
          <w:sz w:val="20"/>
          <w:szCs w:val="20"/>
        </w:rPr>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FA763D" w:rsidRPr="000B6682" w:rsidRDefault="00FA763D" w:rsidP="000B6682">
      <w:pPr>
        <w:ind w:firstLine="708"/>
        <w:jc w:val="both"/>
        <w:rPr>
          <w:rFonts w:ascii="Arial" w:hAnsi="Arial" w:cs="Arial"/>
          <w:sz w:val="20"/>
          <w:szCs w:val="20"/>
        </w:rPr>
      </w:pPr>
    </w:p>
    <w:p w:rsidR="000B6682" w:rsidRDefault="000B6682" w:rsidP="00AC6729">
      <w:pPr>
        <w:jc w:val="center"/>
        <w:rPr>
          <w:rFonts w:ascii="Arial" w:hAnsi="Arial" w:cs="Arial"/>
          <w:b/>
          <w:sz w:val="20"/>
          <w:szCs w:val="20"/>
        </w:rPr>
      </w:pPr>
      <w:r w:rsidRPr="000B6682">
        <w:rPr>
          <w:rFonts w:ascii="Arial" w:hAnsi="Arial" w:cs="Arial"/>
          <w:b/>
          <w:sz w:val="20"/>
          <w:szCs w:val="20"/>
        </w:rPr>
        <w:t>5. Ответственность сторон</w:t>
      </w:r>
    </w:p>
    <w:p w:rsidR="00AC6729" w:rsidRDefault="000B6682" w:rsidP="00AC6729">
      <w:pPr>
        <w:ind w:firstLine="709"/>
        <w:jc w:val="both"/>
        <w:rPr>
          <w:rFonts w:ascii="Arial" w:hAnsi="Arial" w:cs="Arial"/>
          <w:sz w:val="20"/>
          <w:szCs w:val="20"/>
        </w:rPr>
      </w:pPr>
      <w:r w:rsidRPr="000B6682">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AC6729" w:rsidRDefault="000B6682" w:rsidP="00AC6729">
      <w:pPr>
        <w:ind w:firstLine="709"/>
        <w:jc w:val="both"/>
        <w:rPr>
          <w:rFonts w:ascii="Arial" w:hAnsi="Arial" w:cs="Arial"/>
          <w:sz w:val="20"/>
          <w:szCs w:val="20"/>
        </w:rPr>
      </w:pPr>
      <w:r w:rsidRPr="000B6682">
        <w:rPr>
          <w:rFonts w:ascii="Arial" w:hAnsi="Arial" w:cs="Arial"/>
          <w:color w:val="000000"/>
          <w:sz w:val="20"/>
          <w:szCs w:val="20"/>
        </w:rPr>
        <w:t>5.2. За нарушение срока внесения платежа, определенного в пункте 2.3</w:t>
      </w:r>
      <w:proofErr w:type="gramStart"/>
      <w:r w:rsidRPr="000B6682">
        <w:rPr>
          <w:rFonts w:ascii="Arial" w:hAnsi="Arial" w:cs="Arial"/>
          <w:color w:val="000000"/>
          <w:sz w:val="20"/>
          <w:szCs w:val="20"/>
        </w:rPr>
        <w:t>. настоящего</w:t>
      </w:r>
      <w:proofErr w:type="gramEnd"/>
      <w:r w:rsidRPr="000B6682">
        <w:rPr>
          <w:rFonts w:ascii="Arial" w:hAnsi="Arial" w:cs="Arial"/>
          <w:color w:val="000000"/>
          <w:sz w:val="20"/>
          <w:szCs w:val="20"/>
        </w:rPr>
        <w:t xml:space="preserve"> Договора, Покупатель выплачивает Продавцу пени в размере 0,1 % от </w:t>
      </w:r>
      <w:r w:rsidRPr="000B6682">
        <w:rPr>
          <w:rFonts w:ascii="Arial" w:hAnsi="Arial" w:cs="Arial"/>
          <w:sz w:val="20"/>
          <w:szCs w:val="20"/>
        </w:rPr>
        <w:t>невнесенной в срок суммы</w:t>
      </w:r>
      <w:r w:rsidRPr="000B6682">
        <w:rPr>
          <w:rFonts w:ascii="Arial" w:hAnsi="Arial" w:cs="Arial"/>
          <w:color w:val="000000"/>
          <w:sz w:val="20"/>
          <w:szCs w:val="20"/>
        </w:rPr>
        <w:t xml:space="preserve"> стоимости Земельного участка, указанной в пункте 2.3. настоящего Договора, за каждый календарный день просрочки. Пени перечисляются в порядке, предусмотренном, пунктом 2.3</w:t>
      </w:r>
      <w:proofErr w:type="gramStart"/>
      <w:r w:rsidRPr="000B6682">
        <w:rPr>
          <w:rFonts w:ascii="Arial" w:hAnsi="Arial" w:cs="Arial"/>
          <w:color w:val="000000"/>
          <w:sz w:val="20"/>
          <w:szCs w:val="20"/>
        </w:rPr>
        <w:t>. настоящего</w:t>
      </w:r>
      <w:proofErr w:type="gramEnd"/>
      <w:r w:rsidRPr="000B6682">
        <w:rPr>
          <w:rFonts w:ascii="Arial" w:hAnsi="Arial" w:cs="Arial"/>
          <w:color w:val="000000"/>
          <w:sz w:val="20"/>
          <w:szCs w:val="20"/>
        </w:rPr>
        <w:t xml:space="preserve"> Договора.</w:t>
      </w:r>
    </w:p>
    <w:p w:rsidR="00AC6729" w:rsidRDefault="000B6682" w:rsidP="00AC6729">
      <w:pPr>
        <w:ind w:firstLine="709"/>
        <w:jc w:val="both"/>
        <w:rPr>
          <w:rFonts w:ascii="Arial" w:hAnsi="Arial" w:cs="Arial"/>
          <w:sz w:val="20"/>
          <w:szCs w:val="20"/>
        </w:rPr>
      </w:pPr>
      <w:r w:rsidRPr="000B6682">
        <w:rPr>
          <w:rFonts w:ascii="Arial" w:hAnsi="Arial" w:cs="Arial"/>
          <w:color w:val="000000"/>
          <w:sz w:val="20"/>
          <w:szCs w:val="20"/>
        </w:rPr>
        <w:t>5.3. Просрочка внесения денежных средств, в счет оплаты Земельного участка в срок, указанный в пункте 2.3</w:t>
      </w:r>
      <w:proofErr w:type="gramStart"/>
      <w:r w:rsidRPr="000B6682">
        <w:rPr>
          <w:rFonts w:ascii="Arial" w:hAnsi="Arial" w:cs="Arial"/>
          <w:color w:val="000000"/>
          <w:sz w:val="20"/>
          <w:szCs w:val="20"/>
        </w:rPr>
        <w:t>. настоящего</w:t>
      </w:r>
      <w:proofErr w:type="gramEnd"/>
      <w:r w:rsidRPr="000B6682">
        <w:rPr>
          <w:rFonts w:ascii="Arial" w:hAnsi="Arial" w:cs="Arial"/>
          <w:color w:val="000000"/>
          <w:sz w:val="20"/>
          <w:szCs w:val="20"/>
        </w:rPr>
        <w:t xml:space="preserve"> Договора, не может составлять более 30 (тридцати) календарных дней (далее – допустимая просрочка).</w:t>
      </w:r>
    </w:p>
    <w:p w:rsidR="00AC6729" w:rsidRDefault="000B6682" w:rsidP="00AC6729">
      <w:pPr>
        <w:ind w:firstLine="709"/>
        <w:jc w:val="both"/>
        <w:rPr>
          <w:rFonts w:ascii="Arial" w:hAnsi="Arial" w:cs="Arial"/>
          <w:sz w:val="20"/>
          <w:szCs w:val="20"/>
        </w:rPr>
      </w:pPr>
      <w:r w:rsidRPr="000B6682">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0B6682" w:rsidRDefault="000B6682" w:rsidP="00AC6729">
      <w:pPr>
        <w:ind w:firstLine="709"/>
        <w:jc w:val="both"/>
        <w:rPr>
          <w:rFonts w:ascii="Arial" w:hAnsi="Arial" w:cs="Arial"/>
          <w:color w:val="000000"/>
          <w:sz w:val="20"/>
          <w:szCs w:val="20"/>
        </w:rPr>
      </w:pPr>
      <w:r w:rsidRPr="000B6682">
        <w:rPr>
          <w:rFonts w:ascii="Arial" w:hAnsi="Arial" w:cs="Arial"/>
          <w:color w:val="000000"/>
          <w:sz w:val="20"/>
          <w:szCs w:val="20"/>
        </w:rPr>
        <w:lastRenderedPageBreak/>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FA763D" w:rsidRPr="00AC6729" w:rsidRDefault="00FA763D" w:rsidP="00AC6729">
      <w:pPr>
        <w:ind w:firstLine="709"/>
        <w:jc w:val="both"/>
        <w:rPr>
          <w:rFonts w:ascii="Arial" w:hAnsi="Arial" w:cs="Arial"/>
          <w:sz w:val="20"/>
          <w:szCs w:val="20"/>
        </w:rPr>
      </w:pPr>
    </w:p>
    <w:p w:rsidR="000B6682" w:rsidRDefault="000B6682" w:rsidP="00AC6729">
      <w:pPr>
        <w:jc w:val="center"/>
        <w:rPr>
          <w:rFonts w:ascii="Arial" w:hAnsi="Arial" w:cs="Arial"/>
          <w:b/>
          <w:sz w:val="20"/>
          <w:szCs w:val="20"/>
        </w:rPr>
      </w:pPr>
      <w:r w:rsidRPr="000B6682">
        <w:rPr>
          <w:rFonts w:ascii="Arial" w:hAnsi="Arial" w:cs="Arial"/>
          <w:b/>
          <w:sz w:val="20"/>
          <w:szCs w:val="20"/>
        </w:rPr>
        <w:t>6. Порядок разрешения споров</w:t>
      </w:r>
    </w:p>
    <w:p w:rsidR="000B6682" w:rsidRPr="000B6682" w:rsidRDefault="000B6682" w:rsidP="000B6682">
      <w:pPr>
        <w:ind w:firstLine="708"/>
        <w:jc w:val="both"/>
        <w:rPr>
          <w:rFonts w:ascii="Arial" w:hAnsi="Arial" w:cs="Arial"/>
          <w:sz w:val="20"/>
          <w:szCs w:val="20"/>
        </w:rPr>
      </w:pPr>
      <w:r w:rsidRPr="000B6682">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0B6682" w:rsidRDefault="000B6682" w:rsidP="000B6682">
      <w:pPr>
        <w:ind w:firstLine="708"/>
        <w:jc w:val="both"/>
        <w:rPr>
          <w:rFonts w:ascii="Arial" w:hAnsi="Arial" w:cs="Arial"/>
          <w:sz w:val="20"/>
          <w:szCs w:val="20"/>
        </w:rPr>
      </w:pPr>
      <w:r w:rsidRPr="000B6682">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FA763D" w:rsidRDefault="00FA763D" w:rsidP="000B6682">
      <w:pPr>
        <w:ind w:firstLine="708"/>
        <w:jc w:val="both"/>
        <w:rPr>
          <w:rFonts w:ascii="Arial" w:hAnsi="Arial" w:cs="Arial"/>
          <w:sz w:val="20"/>
          <w:szCs w:val="20"/>
        </w:rPr>
      </w:pPr>
    </w:p>
    <w:p w:rsidR="000B6682" w:rsidRDefault="000B6682" w:rsidP="00AC6729">
      <w:pPr>
        <w:jc w:val="center"/>
        <w:rPr>
          <w:rFonts w:ascii="Arial" w:hAnsi="Arial" w:cs="Arial"/>
          <w:b/>
          <w:sz w:val="20"/>
          <w:szCs w:val="20"/>
        </w:rPr>
      </w:pPr>
      <w:r w:rsidRPr="000B6682">
        <w:rPr>
          <w:rFonts w:ascii="Arial" w:hAnsi="Arial" w:cs="Arial"/>
          <w:b/>
          <w:sz w:val="20"/>
          <w:szCs w:val="20"/>
        </w:rPr>
        <w:t>7. Прочие условия</w:t>
      </w:r>
    </w:p>
    <w:p w:rsidR="00AC6729" w:rsidRDefault="000B6682" w:rsidP="00AC6729">
      <w:pPr>
        <w:ind w:firstLine="709"/>
        <w:jc w:val="both"/>
        <w:rPr>
          <w:rFonts w:ascii="Arial" w:hAnsi="Arial" w:cs="Arial"/>
          <w:sz w:val="20"/>
          <w:szCs w:val="20"/>
        </w:rPr>
      </w:pPr>
      <w:r w:rsidRPr="000B6682">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AC6729" w:rsidRDefault="000B6682" w:rsidP="00AC6729">
      <w:pPr>
        <w:ind w:firstLine="709"/>
        <w:jc w:val="both"/>
        <w:rPr>
          <w:rFonts w:ascii="Arial" w:hAnsi="Arial" w:cs="Arial"/>
          <w:sz w:val="20"/>
          <w:szCs w:val="20"/>
        </w:rPr>
      </w:pPr>
      <w:r w:rsidRPr="000B6682">
        <w:rPr>
          <w:rFonts w:ascii="Arial" w:hAnsi="Arial" w:cs="Arial"/>
          <w:sz w:val="20"/>
          <w:szCs w:val="20"/>
        </w:rPr>
        <w:t>7.2. Все изменения и дополнения к настоящему Договору должны быть составлены в письменной форме и подписаны Сторонами.</w:t>
      </w:r>
    </w:p>
    <w:p w:rsidR="00AC6729" w:rsidRDefault="000B6682" w:rsidP="00AC6729">
      <w:pPr>
        <w:ind w:firstLine="709"/>
        <w:jc w:val="both"/>
        <w:rPr>
          <w:rFonts w:ascii="Arial" w:hAnsi="Arial" w:cs="Arial"/>
          <w:sz w:val="20"/>
          <w:szCs w:val="20"/>
        </w:rPr>
      </w:pPr>
      <w:r w:rsidRPr="000B6682">
        <w:rPr>
          <w:rFonts w:ascii="Arial" w:hAnsi="Arial" w:cs="Arial"/>
          <w:sz w:val="20"/>
          <w:szCs w:val="20"/>
        </w:rPr>
        <w:t>7.3. Договор составлен в двух экземплярах, имеющих одинаковую юридическую силу, по одному экземпляру для каждой из сторон.</w:t>
      </w:r>
    </w:p>
    <w:p w:rsidR="000B6682" w:rsidRDefault="000B6682" w:rsidP="00AC6729">
      <w:pPr>
        <w:ind w:firstLine="709"/>
        <w:jc w:val="both"/>
        <w:rPr>
          <w:rFonts w:ascii="Arial" w:hAnsi="Arial" w:cs="Arial"/>
          <w:sz w:val="20"/>
          <w:szCs w:val="20"/>
        </w:rPr>
      </w:pPr>
      <w:r w:rsidRPr="000B6682">
        <w:rPr>
          <w:rFonts w:ascii="Arial" w:hAnsi="Arial" w:cs="Arial"/>
          <w:sz w:val="20"/>
          <w:szCs w:val="20"/>
        </w:rPr>
        <w:t>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FA763D" w:rsidRDefault="00FA763D" w:rsidP="00AC6729">
      <w:pPr>
        <w:ind w:firstLine="709"/>
        <w:jc w:val="both"/>
        <w:rPr>
          <w:rFonts w:ascii="Arial" w:hAnsi="Arial" w:cs="Arial"/>
          <w:sz w:val="20"/>
          <w:szCs w:val="20"/>
        </w:rPr>
      </w:pPr>
    </w:p>
    <w:p w:rsidR="000B6682" w:rsidRDefault="000B6682" w:rsidP="00AC6729">
      <w:pPr>
        <w:jc w:val="center"/>
        <w:rPr>
          <w:rFonts w:ascii="Arial" w:hAnsi="Arial" w:cs="Arial"/>
          <w:b/>
          <w:sz w:val="20"/>
          <w:szCs w:val="20"/>
        </w:rPr>
      </w:pPr>
      <w:r w:rsidRPr="000B6682">
        <w:rPr>
          <w:rFonts w:ascii="Arial" w:hAnsi="Arial" w:cs="Arial"/>
          <w:b/>
          <w:sz w:val="20"/>
          <w:szCs w:val="20"/>
        </w:rPr>
        <w:t>8. Реквизиты и подписи сторон</w:t>
      </w:r>
    </w:p>
    <w:p w:rsidR="00496B86" w:rsidRPr="000B6682" w:rsidRDefault="00496B86" w:rsidP="00AC6729">
      <w:pPr>
        <w:jc w:val="center"/>
        <w:rPr>
          <w:rFonts w:ascii="Arial" w:hAnsi="Arial" w:cs="Arial"/>
          <w:b/>
          <w:sz w:val="20"/>
          <w:szCs w:val="20"/>
        </w:rPr>
      </w:pPr>
    </w:p>
    <w:tbl>
      <w:tblPr>
        <w:tblW w:w="9562" w:type="dxa"/>
        <w:tblInd w:w="108" w:type="dxa"/>
        <w:tblLook w:val="0000" w:firstRow="0" w:lastRow="0" w:firstColumn="0" w:lastColumn="0" w:noHBand="0" w:noVBand="0"/>
      </w:tblPr>
      <w:tblGrid>
        <w:gridCol w:w="4952"/>
        <w:gridCol w:w="4610"/>
      </w:tblGrid>
      <w:tr w:rsidR="000B6682" w:rsidRPr="000B6682" w:rsidTr="002304EA">
        <w:trPr>
          <w:trHeight w:val="168"/>
        </w:trPr>
        <w:tc>
          <w:tcPr>
            <w:tcW w:w="4952" w:type="dxa"/>
          </w:tcPr>
          <w:p w:rsidR="000B6682" w:rsidRPr="000B6682" w:rsidRDefault="000B6682" w:rsidP="000B6682">
            <w:pPr>
              <w:jc w:val="both"/>
              <w:rPr>
                <w:rFonts w:ascii="Arial" w:hAnsi="Arial" w:cs="Arial"/>
                <w:sz w:val="20"/>
                <w:szCs w:val="20"/>
              </w:rPr>
            </w:pPr>
            <w:r w:rsidRPr="000B6682">
              <w:rPr>
                <w:rFonts w:ascii="Arial" w:hAnsi="Arial" w:cs="Arial"/>
                <w:sz w:val="20"/>
                <w:szCs w:val="20"/>
              </w:rPr>
              <w:t>Продавец:</w:t>
            </w:r>
          </w:p>
        </w:tc>
        <w:tc>
          <w:tcPr>
            <w:tcW w:w="4610" w:type="dxa"/>
          </w:tcPr>
          <w:p w:rsidR="000B6682" w:rsidRPr="000B6682" w:rsidRDefault="000B6682" w:rsidP="000B6682">
            <w:pPr>
              <w:jc w:val="both"/>
              <w:rPr>
                <w:rFonts w:ascii="Arial" w:hAnsi="Arial" w:cs="Arial"/>
                <w:sz w:val="20"/>
                <w:szCs w:val="20"/>
              </w:rPr>
            </w:pPr>
            <w:r w:rsidRPr="000B6682">
              <w:rPr>
                <w:rFonts w:ascii="Arial" w:hAnsi="Arial" w:cs="Arial"/>
                <w:sz w:val="20"/>
                <w:szCs w:val="20"/>
              </w:rPr>
              <w:t>Покупатель:</w:t>
            </w:r>
          </w:p>
        </w:tc>
      </w:tr>
      <w:tr w:rsidR="000B6682" w:rsidRPr="000B6682" w:rsidTr="002304EA">
        <w:trPr>
          <w:trHeight w:val="1580"/>
        </w:trPr>
        <w:tc>
          <w:tcPr>
            <w:tcW w:w="4952" w:type="dxa"/>
          </w:tcPr>
          <w:p w:rsidR="000B6682" w:rsidRPr="000B6682" w:rsidRDefault="000B6682" w:rsidP="000B6682">
            <w:pPr>
              <w:widowControl w:val="0"/>
              <w:snapToGrid w:val="0"/>
              <w:spacing w:line="252" w:lineRule="auto"/>
              <w:jc w:val="both"/>
              <w:rPr>
                <w:rFonts w:ascii="Arial" w:hAnsi="Arial" w:cs="Arial"/>
                <w:bCs/>
                <w:sz w:val="20"/>
                <w:szCs w:val="20"/>
              </w:rPr>
            </w:pPr>
            <w:r w:rsidRPr="000B6682">
              <w:rPr>
                <w:rFonts w:ascii="Arial" w:hAnsi="Arial" w:cs="Arial"/>
                <w:bCs/>
                <w:sz w:val="20"/>
                <w:szCs w:val="20"/>
              </w:rPr>
              <w:t>Администрация города Куйбышева</w:t>
            </w:r>
          </w:p>
          <w:p w:rsidR="000B6682" w:rsidRPr="000B6682" w:rsidRDefault="000B6682" w:rsidP="000B6682">
            <w:pPr>
              <w:widowControl w:val="0"/>
              <w:snapToGrid w:val="0"/>
              <w:spacing w:line="252" w:lineRule="auto"/>
              <w:jc w:val="both"/>
              <w:rPr>
                <w:rFonts w:ascii="Arial" w:hAnsi="Arial" w:cs="Arial"/>
                <w:bCs/>
                <w:sz w:val="20"/>
                <w:szCs w:val="20"/>
              </w:rPr>
            </w:pPr>
            <w:r w:rsidRPr="000B6682">
              <w:rPr>
                <w:rFonts w:ascii="Arial" w:hAnsi="Arial" w:cs="Arial"/>
                <w:bCs/>
                <w:sz w:val="20"/>
                <w:szCs w:val="20"/>
              </w:rPr>
              <w:t>Куйбышевского района Новосибирской области</w:t>
            </w:r>
          </w:p>
          <w:p w:rsidR="000B6682" w:rsidRPr="000B6682" w:rsidRDefault="00AC6729" w:rsidP="000B6682">
            <w:pPr>
              <w:widowControl w:val="0"/>
              <w:snapToGrid w:val="0"/>
              <w:spacing w:line="252" w:lineRule="auto"/>
              <w:jc w:val="both"/>
              <w:rPr>
                <w:rFonts w:ascii="Arial" w:hAnsi="Arial" w:cs="Arial"/>
                <w:bCs/>
                <w:sz w:val="20"/>
                <w:szCs w:val="20"/>
              </w:rPr>
            </w:pPr>
            <w:r>
              <w:rPr>
                <w:rFonts w:ascii="Arial" w:hAnsi="Arial" w:cs="Arial"/>
                <w:bCs/>
                <w:sz w:val="20"/>
                <w:szCs w:val="20"/>
              </w:rPr>
              <w:t xml:space="preserve">632387, </w:t>
            </w:r>
            <w:r w:rsidR="000B6682" w:rsidRPr="000B6682">
              <w:rPr>
                <w:rFonts w:ascii="Arial" w:hAnsi="Arial" w:cs="Arial"/>
                <w:bCs/>
                <w:sz w:val="20"/>
                <w:szCs w:val="20"/>
              </w:rPr>
              <w:t xml:space="preserve">г. Куйбышев, </w:t>
            </w:r>
          </w:p>
          <w:p w:rsidR="000B6682" w:rsidRPr="000B6682" w:rsidRDefault="000B6682" w:rsidP="000B6682">
            <w:pPr>
              <w:widowControl w:val="0"/>
              <w:snapToGrid w:val="0"/>
              <w:spacing w:line="252" w:lineRule="auto"/>
              <w:jc w:val="both"/>
              <w:rPr>
                <w:rFonts w:ascii="Arial" w:hAnsi="Arial" w:cs="Arial"/>
                <w:bCs/>
                <w:sz w:val="20"/>
                <w:szCs w:val="20"/>
              </w:rPr>
            </w:pPr>
            <w:r w:rsidRPr="000B6682">
              <w:rPr>
                <w:rFonts w:ascii="Arial" w:hAnsi="Arial" w:cs="Arial"/>
                <w:bCs/>
                <w:sz w:val="20"/>
                <w:szCs w:val="20"/>
              </w:rPr>
              <w:t>Новосибирская область, ул. Краскома, 37</w:t>
            </w:r>
          </w:p>
          <w:p w:rsidR="000B6682" w:rsidRPr="000B6682" w:rsidRDefault="000B6682" w:rsidP="000B6682">
            <w:pPr>
              <w:widowControl w:val="0"/>
              <w:snapToGrid w:val="0"/>
              <w:spacing w:line="252" w:lineRule="auto"/>
              <w:jc w:val="both"/>
              <w:rPr>
                <w:rFonts w:ascii="Arial" w:hAnsi="Arial" w:cs="Arial"/>
                <w:bCs/>
                <w:sz w:val="20"/>
                <w:szCs w:val="20"/>
              </w:rPr>
            </w:pPr>
            <w:r w:rsidRPr="000B6682">
              <w:rPr>
                <w:rFonts w:ascii="Arial" w:hAnsi="Arial" w:cs="Arial"/>
                <w:bCs/>
                <w:sz w:val="20"/>
                <w:szCs w:val="20"/>
              </w:rPr>
              <w:t>ОГРН 1035406824342, ИНН 5452109757</w:t>
            </w:r>
          </w:p>
          <w:p w:rsidR="000B6682" w:rsidRPr="000B6682" w:rsidRDefault="000B6682" w:rsidP="000B6682">
            <w:pPr>
              <w:widowControl w:val="0"/>
              <w:snapToGrid w:val="0"/>
              <w:spacing w:line="252" w:lineRule="auto"/>
              <w:jc w:val="both"/>
              <w:rPr>
                <w:rFonts w:ascii="Arial" w:hAnsi="Arial" w:cs="Arial"/>
                <w:bCs/>
                <w:sz w:val="20"/>
                <w:szCs w:val="20"/>
              </w:rPr>
            </w:pPr>
            <w:r w:rsidRPr="000B6682">
              <w:rPr>
                <w:rFonts w:ascii="Arial" w:hAnsi="Arial" w:cs="Arial"/>
                <w:bCs/>
                <w:sz w:val="20"/>
                <w:szCs w:val="20"/>
              </w:rPr>
              <w:t>Глава города Куйбышева</w:t>
            </w:r>
          </w:p>
          <w:p w:rsidR="000B6682" w:rsidRPr="000B6682" w:rsidRDefault="000B6682" w:rsidP="000B6682">
            <w:pPr>
              <w:widowControl w:val="0"/>
              <w:snapToGrid w:val="0"/>
              <w:spacing w:line="252" w:lineRule="auto"/>
              <w:jc w:val="both"/>
              <w:rPr>
                <w:rFonts w:ascii="Arial" w:hAnsi="Arial" w:cs="Arial"/>
                <w:bCs/>
                <w:sz w:val="20"/>
                <w:szCs w:val="20"/>
              </w:rPr>
            </w:pPr>
            <w:r w:rsidRPr="000B6682">
              <w:rPr>
                <w:rFonts w:ascii="Arial" w:hAnsi="Arial" w:cs="Arial"/>
                <w:bCs/>
                <w:sz w:val="20"/>
                <w:szCs w:val="20"/>
              </w:rPr>
              <w:t xml:space="preserve">Куйбышевского района </w:t>
            </w:r>
          </w:p>
          <w:p w:rsidR="00496B86" w:rsidRDefault="000B6682" w:rsidP="00496B86">
            <w:pPr>
              <w:widowControl w:val="0"/>
              <w:snapToGrid w:val="0"/>
              <w:spacing w:line="252" w:lineRule="auto"/>
              <w:jc w:val="both"/>
              <w:rPr>
                <w:rFonts w:ascii="Arial" w:hAnsi="Arial" w:cs="Arial"/>
                <w:bCs/>
                <w:sz w:val="20"/>
                <w:szCs w:val="20"/>
              </w:rPr>
            </w:pPr>
            <w:r w:rsidRPr="000B6682">
              <w:rPr>
                <w:rFonts w:ascii="Arial" w:hAnsi="Arial" w:cs="Arial"/>
                <w:bCs/>
                <w:sz w:val="20"/>
                <w:szCs w:val="20"/>
              </w:rPr>
              <w:t>Новосибирской области</w:t>
            </w:r>
          </w:p>
          <w:p w:rsidR="000B6682" w:rsidRPr="000B6682" w:rsidRDefault="000B6682" w:rsidP="00496B86">
            <w:pPr>
              <w:widowControl w:val="0"/>
              <w:snapToGrid w:val="0"/>
              <w:spacing w:line="252" w:lineRule="auto"/>
              <w:jc w:val="both"/>
              <w:rPr>
                <w:rFonts w:ascii="Arial" w:hAnsi="Arial" w:cs="Arial"/>
                <w:bCs/>
                <w:sz w:val="20"/>
                <w:szCs w:val="20"/>
              </w:rPr>
            </w:pPr>
            <w:r w:rsidRPr="000B6682">
              <w:rPr>
                <w:rFonts w:ascii="Arial" w:hAnsi="Arial" w:cs="Arial"/>
                <w:bCs/>
                <w:sz w:val="20"/>
                <w:szCs w:val="20"/>
              </w:rPr>
              <w:t>________________А.А. Андронов</w:t>
            </w:r>
          </w:p>
          <w:p w:rsidR="003F3C3F" w:rsidRDefault="000B6682" w:rsidP="000B6682">
            <w:pPr>
              <w:widowControl w:val="0"/>
              <w:snapToGrid w:val="0"/>
              <w:spacing w:line="252" w:lineRule="auto"/>
              <w:jc w:val="both"/>
              <w:rPr>
                <w:rFonts w:ascii="Arial" w:hAnsi="Arial" w:cs="Arial"/>
                <w:b/>
                <w:bCs/>
                <w:i/>
                <w:iCs/>
                <w:sz w:val="20"/>
                <w:szCs w:val="20"/>
              </w:rPr>
            </w:pPr>
            <w:r w:rsidRPr="000B6682">
              <w:rPr>
                <w:rFonts w:ascii="Arial" w:hAnsi="Arial" w:cs="Arial"/>
                <w:bCs/>
                <w:sz w:val="20"/>
                <w:szCs w:val="20"/>
              </w:rPr>
              <w:t xml:space="preserve">              М.П.</w:t>
            </w:r>
          </w:p>
          <w:p w:rsidR="000B6682" w:rsidRPr="003F3C3F" w:rsidRDefault="000B6682" w:rsidP="003F3C3F">
            <w:pPr>
              <w:jc w:val="center"/>
              <w:rPr>
                <w:rFonts w:ascii="Arial" w:hAnsi="Arial" w:cs="Arial"/>
                <w:sz w:val="20"/>
                <w:szCs w:val="20"/>
              </w:rPr>
            </w:pPr>
          </w:p>
        </w:tc>
        <w:tc>
          <w:tcPr>
            <w:tcW w:w="4610" w:type="dxa"/>
          </w:tcPr>
          <w:p w:rsidR="000B6682" w:rsidRPr="000B6682" w:rsidRDefault="000B6682" w:rsidP="000B6682">
            <w:pPr>
              <w:jc w:val="both"/>
              <w:rPr>
                <w:rFonts w:ascii="Arial" w:hAnsi="Arial" w:cs="Arial"/>
                <w:sz w:val="20"/>
                <w:szCs w:val="20"/>
              </w:rPr>
            </w:pPr>
          </w:p>
        </w:tc>
      </w:tr>
    </w:tbl>
    <w:p w:rsidR="000B6682" w:rsidRPr="000B6682" w:rsidRDefault="00314322" w:rsidP="000B6682">
      <w:pPr>
        <w:jc w:val="both"/>
        <w:rPr>
          <w:rFonts w:ascii="Arial" w:hAnsi="Arial" w:cs="Arial"/>
          <w:sz w:val="20"/>
          <w:szCs w:val="20"/>
        </w:rPr>
      </w:pPr>
      <w:r w:rsidRPr="00314322">
        <w:rPr>
          <w:rFonts w:ascii="Arial" w:hAnsi="Arial" w:cs="Arial"/>
          <w:b/>
          <w:sz w:val="20"/>
          <w:szCs w:val="20"/>
        </w:rPr>
        <w:t>3.2.</w:t>
      </w:r>
      <w:r w:rsidRPr="00314322">
        <w:rPr>
          <w:rFonts w:ascii="Arial" w:hAnsi="Arial" w:cs="Arial"/>
          <w:b/>
          <w:sz w:val="20"/>
          <w:szCs w:val="20"/>
        </w:rPr>
        <w:tab/>
        <w:t>ИНФОРМАЦИОННОЕ СООБЩЕНИЕ</w:t>
      </w:r>
      <w:r w:rsidRPr="00314322">
        <w:rPr>
          <w:rFonts w:ascii="Arial" w:hAnsi="Arial" w:cs="Arial"/>
          <w:sz w:val="20"/>
          <w:szCs w:val="20"/>
        </w:rPr>
        <w:t xml:space="preserve"> о проведении торгов в форме открытого аукциона по продаже земельного участка</w:t>
      </w:r>
    </w:p>
    <w:p w:rsidR="000B6682" w:rsidRDefault="000B6682" w:rsidP="00D538DD">
      <w:pPr>
        <w:jc w:val="center"/>
        <w:rPr>
          <w:rFonts w:ascii="Arial" w:hAnsi="Arial" w:cs="Arial"/>
          <w:sz w:val="20"/>
          <w:szCs w:val="20"/>
        </w:rPr>
      </w:pPr>
    </w:p>
    <w:p w:rsidR="00314322" w:rsidRDefault="00314322" w:rsidP="00314322">
      <w:pPr>
        <w:jc w:val="center"/>
        <w:rPr>
          <w:rFonts w:ascii="Arial" w:hAnsi="Arial" w:cs="Arial"/>
          <w:b/>
          <w:sz w:val="20"/>
          <w:szCs w:val="20"/>
        </w:rPr>
      </w:pPr>
      <w:r w:rsidRPr="002C4EAA">
        <w:rPr>
          <w:rFonts w:ascii="Arial" w:hAnsi="Arial" w:cs="Arial"/>
          <w:b/>
          <w:sz w:val="20"/>
          <w:szCs w:val="20"/>
        </w:rPr>
        <w:t>ИНФОРМАЦИОННОЕ СООБЩЕНИЕ</w:t>
      </w:r>
    </w:p>
    <w:p w:rsidR="00314322" w:rsidRDefault="00314322" w:rsidP="00314322">
      <w:pPr>
        <w:pStyle w:val="a5"/>
        <w:spacing w:before="0" w:beforeAutospacing="0" w:after="0" w:afterAutospacing="0"/>
        <w:ind w:firstLine="709"/>
        <w:jc w:val="both"/>
        <w:rPr>
          <w:rFonts w:ascii="Arial" w:hAnsi="Arial" w:cs="Arial"/>
          <w:sz w:val="20"/>
          <w:szCs w:val="20"/>
        </w:rPr>
      </w:pPr>
      <w:proofErr w:type="gramStart"/>
      <w:r w:rsidRPr="000B6682">
        <w:rPr>
          <w:rFonts w:ascii="Arial" w:hAnsi="Arial" w:cs="Arial"/>
          <w:sz w:val="20"/>
          <w:szCs w:val="20"/>
        </w:rPr>
        <w:t>о</w:t>
      </w:r>
      <w:proofErr w:type="gramEnd"/>
      <w:r w:rsidRPr="000B6682">
        <w:rPr>
          <w:rFonts w:ascii="Arial" w:hAnsi="Arial" w:cs="Arial"/>
          <w:sz w:val="20"/>
          <w:szCs w:val="20"/>
        </w:rPr>
        <w:t xml:space="preserve"> проведении торгов в форме открытого аукциона по продаже земельного участка</w:t>
      </w:r>
    </w:p>
    <w:p w:rsidR="000B6682" w:rsidRDefault="000B6682" w:rsidP="00D538DD">
      <w:pPr>
        <w:jc w:val="center"/>
        <w:rPr>
          <w:rFonts w:ascii="Arial" w:hAnsi="Arial" w:cs="Arial"/>
          <w:sz w:val="20"/>
          <w:szCs w:val="20"/>
        </w:rPr>
      </w:pP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Администрация города Куйбышева Куйбышевского района Новосибирской области</w:t>
      </w:r>
      <w:r w:rsidRPr="00314322">
        <w:rPr>
          <w:rFonts w:ascii="Arial" w:hAnsi="Arial" w:cs="Arial"/>
          <w:b/>
          <w:color w:val="000000"/>
          <w:sz w:val="20"/>
          <w:szCs w:val="20"/>
        </w:rPr>
        <w:t xml:space="preserve"> </w:t>
      </w:r>
      <w:r w:rsidRPr="00314322">
        <w:rPr>
          <w:rFonts w:ascii="Arial" w:hAnsi="Arial" w:cs="Arial"/>
          <w:color w:val="000000"/>
          <w:sz w:val="20"/>
          <w:szCs w:val="20"/>
        </w:rPr>
        <w:t>сообщает о проведении торгов в форме</w:t>
      </w:r>
      <w:r w:rsidRPr="00314322">
        <w:rPr>
          <w:rFonts w:ascii="Arial" w:hAnsi="Arial" w:cs="Arial"/>
          <w:b/>
          <w:color w:val="000000"/>
          <w:sz w:val="20"/>
          <w:szCs w:val="20"/>
        </w:rPr>
        <w:t xml:space="preserve"> </w:t>
      </w:r>
      <w:r w:rsidRPr="00314322">
        <w:rPr>
          <w:rFonts w:ascii="Arial" w:hAnsi="Arial" w:cs="Arial"/>
          <w:color w:val="000000"/>
          <w:sz w:val="20"/>
          <w:szCs w:val="20"/>
        </w:rPr>
        <w:t xml:space="preserve">открытого аукциона по продаже земельного участка. </w:t>
      </w:r>
    </w:p>
    <w:p w:rsidR="00314322" w:rsidRPr="00314322" w:rsidRDefault="00314322" w:rsidP="00314322">
      <w:pPr>
        <w:pStyle w:val="a5"/>
        <w:spacing w:before="0" w:beforeAutospacing="0" w:after="0" w:afterAutospacing="0"/>
        <w:ind w:firstLine="709"/>
        <w:jc w:val="both"/>
        <w:rPr>
          <w:rFonts w:ascii="Arial" w:hAnsi="Arial" w:cs="Arial"/>
          <w:sz w:val="20"/>
          <w:szCs w:val="20"/>
        </w:rPr>
      </w:pPr>
      <w:r w:rsidRPr="00314322">
        <w:rPr>
          <w:rFonts w:ascii="Arial" w:hAnsi="Arial" w:cs="Arial"/>
          <w:color w:val="000000"/>
          <w:sz w:val="20"/>
          <w:szCs w:val="20"/>
        </w:rPr>
        <w:t xml:space="preserve">Аукцион проводится </w:t>
      </w:r>
      <w:r w:rsidRPr="00314322">
        <w:rPr>
          <w:rFonts w:ascii="Arial" w:hAnsi="Arial" w:cs="Arial"/>
          <w:sz w:val="20"/>
          <w:szCs w:val="20"/>
        </w:rPr>
        <w:t>26.01.2023 года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26.01.2023 года с 09 часов 30 минут до 09 часов 45 минут по месту проведения аукциона.</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sz w:val="20"/>
          <w:szCs w:val="20"/>
        </w:rPr>
        <w:t xml:space="preserve">Место и срок подведения итогов аукциона 26.01.2023 </w:t>
      </w:r>
      <w:r w:rsidRPr="00314322">
        <w:rPr>
          <w:rFonts w:ascii="Arial" w:hAnsi="Arial" w:cs="Arial"/>
          <w:color w:val="000000"/>
          <w:sz w:val="20"/>
          <w:szCs w:val="20"/>
        </w:rPr>
        <w:t>года по адресу: Новосибирская область, город Куйбышев, ул. Краскома, д. 37, 1 этаж, кабинет № 2.</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b/>
          <w:color w:val="000000"/>
          <w:sz w:val="20"/>
          <w:szCs w:val="20"/>
        </w:rPr>
        <w:t>Организатор аукциона:</w:t>
      </w:r>
      <w:r w:rsidRPr="00314322">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b/>
          <w:color w:val="000000"/>
          <w:sz w:val="20"/>
          <w:szCs w:val="20"/>
        </w:rPr>
        <w:t>Форма аукциона и подачи предложений:</w:t>
      </w:r>
      <w:r w:rsidRPr="00314322">
        <w:rPr>
          <w:rFonts w:ascii="Arial" w:hAnsi="Arial" w:cs="Arial"/>
          <w:color w:val="000000"/>
          <w:sz w:val="20"/>
          <w:szCs w:val="20"/>
        </w:rPr>
        <w:t xml:space="preserve"> открытый </w:t>
      </w:r>
      <w:r w:rsidR="008A58AF">
        <w:rPr>
          <w:rFonts w:ascii="Arial" w:hAnsi="Arial" w:cs="Arial"/>
          <w:color w:val="000000"/>
          <w:sz w:val="20"/>
          <w:szCs w:val="20"/>
        </w:rPr>
        <w:t>аукцион по составу участников и</w:t>
      </w:r>
      <w:r w:rsidRPr="00314322">
        <w:rPr>
          <w:rFonts w:ascii="Arial" w:hAnsi="Arial" w:cs="Arial"/>
          <w:color w:val="000000"/>
          <w:sz w:val="20"/>
          <w:szCs w:val="20"/>
        </w:rPr>
        <w:t xml:space="preserve"> по форме подачи предложений о цене.</w:t>
      </w:r>
    </w:p>
    <w:p w:rsidR="00314322" w:rsidRPr="00314322" w:rsidRDefault="00314322" w:rsidP="00314322">
      <w:pPr>
        <w:tabs>
          <w:tab w:val="center" w:pos="-1843"/>
          <w:tab w:val="left" w:pos="-1418"/>
          <w:tab w:val="right" w:pos="11907"/>
        </w:tabs>
        <w:autoSpaceDE w:val="0"/>
        <w:autoSpaceDN w:val="0"/>
        <w:ind w:firstLine="709"/>
        <w:jc w:val="both"/>
        <w:rPr>
          <w:rFonts w:ascii="Arial" w:hAnsi="Arial" w:cs="Arial"/>
          <w:sz w:val="20"/>
          <w:szCs w:val="20"/>
        </w:rPr>
      </w:pPr>
      <w:r w:rsidRPr="00314322">
        <w:rPr>
          <w:rFonts w:ascii="Arial" w:hAnsi="Arial" w:cs="Arial"/>
          <w:b/>
          <w:color w:val="000000"/>
          <w:sz w:val="20"/>
          <w:szCs w:val="20"/>
        </w:rPr>
        <w:t>Основания для проведения аукциона:</w:t>
      </w:r>
      <w:r w:rsidRPr="00314322">
        <w:rPr>
          <w:rFonts w:ascii="Arial" w:hAnsi="Arial" w:cs="Arial"/>
          <w:color w:val="000000"/>
          <w:sz w:val="20"/>
          <w:szCs w:val="20"/>
        </w:rPr>
        <w:t xml:space="preserve"> постановление администрации города</w:t>
      </w:r>
      <w:r w:rsidRPr="00314322">
        <w:rPr>
          <w:rFonts w:ascii="Arial" w:hAnsi="Arial" w:cs="Arial"/>
          <w:b/>
          <w:color w:val="000000"/>
          <w:sz w:val="20"/>
          <w:szCs w:val="20"/>
        </w:rPr>
        <w:t xml:space="preserve"> </w:t>
      </w:r>
      <w:r w:rsidRPr="00314322">
        <w:rPr>
          <w:rFonts w:ascii="Arial" w:hAnsi="Arial" w:cs="Arial"/>
          <w:color w:val="000000"/>
          <w:sz w:val="20"/>
          <w:szCs w:val="20"/>
        </w:rPr>
        <w:t xml:space="preserve">Куйбышева Куйбышевского района Новосибирской </w:t>
      </w:r>
      <w:r w:rsidRPr="00314322">
        <w:rPr>
          <w:rFonts w:ascii="Arial" w:hAnsi="Arial" w:cs="Arial"/>
          <w:sz w:val="20"/>
          <w:szCs w:val="20"/>
        </w:rPr>
        <w:t>области от 20.12.2022 № 1590 «О проведении торгов в форме открытого аукциона по продаже земельного участка».</w:t>
      </w:r>
    </w:p>
    <w:p w:rsidR="00314322" w:rsidRPr="00314322" w:rsidRDefault="00314322" w:rsidP="00314322">
      <w:pPr>
        <w:pStyle w:val="ConsPlusNormal"/>
        <w:ind w:firstLine="709"/>
        <w:jc w:val="both"/>
        <w:rPr>
          <w:bCs/>
          <w:color w:val="000000"/>
        </w:rPr>
      </w:pPr>
      <w:r w:rsidRPr="00314322">
        <w:rPr>
          <w:b/>
        </w:rPr>
        <w:t>Срок принятия решения об отказе в проведении торгов</w:t>
      </w:r>
      <w:r w:rsidRPr="00314322">
        <w:rPr>
          <w:color w:val="000000"/>
        </w:rPr>
        <w:t xml:space="preserve">: </w:t>
      </w:r>
      <w:r w:rsidRPr="00314322">
        <w:rPr>
          <w:bCs/>
          <w:color w:val="000000"/>
        </w:rPr>
        <w:t xml:space="preserve">Извещение об отказе в проведении аукциона размещается на официальном сайте организатором аукциона в течение трех </w:t>
      </w:r>
      <w:r w:rsidRPr="00314322">
        <w:rPr>
          <w:bCs/>
          <w:color w:val="000000"/>
        </w:rPr>
        <w:lastRenderedPageBreak/>
        <w:t>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Предмет торгов и договора купли-продажи: </w:t>
      </w:r>
      <w:r w:rsidRPr="00314322">
        <w:rPr>
          <w:rFonts w:ascii="Arial" w:hAnsi="Arial" w:cs="Arial"/>
          <w:color w:val="000000"/>
          <w:sz w:val="20"/>
          <w:szCs w:val="20"/>
        </w:rPr>
        <w:t>земельный участок.</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Цена предмета договора купли-продажи: </w:t>
      </w:r>
      <w:r w:rsidRPr="00314322">
        <w:rPr>
          <w:rFonts w:ascii="Arial" w:hAnsi="Arial" w:cs="Arial"/>
          <w:color w:val="000000"/>
          <w:sz w:val="20"/>
          <w:szCs w:val="20"/>
        </w:rPr>
        <w:t>согласно протоколу о результатах аукциона по продаже земельного участка.</w:t>
      </w:r>
    </w:p>
    <w:p w:rsidR="00314322" w:rsidRPr="00314322" w:rsidRDefault="00314322" w:rsidP="00314322">
      <w:pPr>
        <w:pStyle w:val="a5"/>
        <w:spacing w:before="0" w:beforeAutospacing="0" w:after="0" w:afterAutospacing="0"/>
        <w:ind w:firstLine="709"/>
        <w:jc w:val="both"/>
        <w:rPr>
          <w:rFonts w:ascii="Arial" w:hAnsi="Arial" w:cs="Arial"/>
          <w:b/>
          <w:color w:val="000000"/>
          <w:sz w:val="20"/>
          <w:szCs w:val="20"/>
        </w:rPr>
      </w:pPr>
      <w:r w:rsidRPr="00314322">
        <w:rPr>
          <w:rFonts w:ascii="Arial" w:hAnsi="Arial" w:cs="Arial"/>
          <w:b/>
          <w:color w:val="000000"/>
          <w:sz w:val="20"/>
          <w:szCs w:val="20"/>
        </w:rPr>
        <w:t xml:space="preserve">Категория земель: </w:t>
      </w:r>
      <w:r w:rsidRPr="00314322">
        <w:rPr>
          <w:rFonts w:ascii="Arial" w:hAnsi="Arial" w:cs="Arial"/>
          <w:color w:val="000000"/>
          <w:sz w:val="20"/>
          <w:szCs w:val="20"/>
        </w:rPr>
        <w:t>земли населенных пунктов.</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Местоположение земельного участка</w:t>
      </w:r>
      <w:r w:rsidRPr="00314322">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Площадь земельного участка: </w:t>
      </w:r>
      <w:r w:rsidRPr="00314322">
        <w:rPr>
          <w:rFonts w:ascii="Arial" w:hAnsi="Arial" w:cs="Arial"/>
          <w:color w:val="000000"/>
          <w:sz w:val="20"/>
          <w:szCs w:val="20"/>
        </w:rPr>
        <w:t xml:space="preserve">1014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Кадастровый номер</w:t>
      </w:r>
      <w:r w:rsidRPr="00314322">
        <w:rPr>
          <w:rFonts w:ascii="Arial" w:hAnsi="Arial" w:cs="Arial"/>
          <w:color w:val="000000"/>
          <w:sz w:val="20"/>
          <w:szCs w:val="20"/>
        </w:rPr>
        <w:t xml:space="preserve"> </w:t>
      </w:r>
      <w:r w:rsidRPr="00314322">
        <w:rPr>
          <w:rFonts w:ascii="Arial" w:hAnsi="Arial" w:cs="Arial"/>
          <w:b/>
          <w:color w:val="000000"/>
          <w:sz w:val="20"/>
          <w:szCs w:val="20"/>
        </w:rPr>
        <w:t xml:space="preserve">земельного участка: </w:t>
      </w:r>
      <w:r w:rsidRPr="00314322">
        <w:rPr>
          <w:rFonts w:ascii="Arial" w:hAnsi="Arial" w:cs="Arial"/>
          <w:color w:val="000000"/>
          <w:sz w:val="20"/>
          <w:szCs w:val="20"/>
        </w:rPr>
        <w:t>54:34:012516:346</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Вид разрешенного использования земельного участка: </w:t>
      </w:r>
      <w:r w:rsidRPr="00314322">
        <w:rPr>
          <w:rFonts w:ascii="Arial" w:hAnsi="Arial" w:cs="Arial"/>
          <w:color w:val="000000"/>
          <w:sz w:val="20"/>
          <w:szCs w:val="20"/>
        </w:rPr>
        <w:t xml:space="preserve">для индивидуального жилищного строительства. </w:t>
      </w:r>
    </w:p>
    <w:p w:rsidR="00314322" w:rsidRPr="00314322" w:rsidRDefault="00314322" w:rsidP="00314322">
      <w:pPr>
        <w:pStyle w:val="a5"/>
        <w:spacing w:before="0" w:beforeAutospacing="0" w:after="0" w:afterAutospacing="0"/>
        <w:ind w:firstLine="709"/>
        <w:jc w:val="both"/>
        <w:rPr>
          <w:rFonts w:ascii="Arial" w:hAnsi="Arial" w:cs="Arial"/>
          <w:b/>
          <w:color w:val="000000"/>
          <w:sz w:val="20"/>
          <w:szCs w:val="20"/>
        </w:rPr>
      </w:pPr>
      <w:r w:rsidRPr="00314322">
        <w:rPr>
          <w:rFonts w:ascii="Arial" w:hAnsi="Arial" w:cs="Arial"/>
          <w:b/>
          <w:color w:val="000000"/>
          <w:sz w:val="20"/>
          <w:szCs w:val="20"/>
        </w:rPr>
        <w:t xml:space="preserve">Вид права: </w:t>
      </w:r>
      <w:r w:rsidRPr="00314322">
        <w:rPr>
          <w:rFonts w:ascii="Arial" w:hAnsi="Arial" w:cs="Arial"/>
          <w:color w:val="000000"/>
          <w:sz w:val="20"/>
          <w:szCs w:val="20"/>
        </w:rPr>
        <w:t>собственность.</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Начальная цена продажи земельного участка: </w:t>
      </w:r>
      <w:r w:rsidRPr="00314322">
        <w:rPr>
          <w:rFonts w:ascii="Arial" w:hAnsi="Arial" w:cs="Arial"/>
          <w:color w:val="000000"/>
          <w:sz w:val="20"/>
          <w:szCs w:val="20"/>
        </w:rPr>
        <w:t xml:space="preserve">525 300 (пятьсот двадцать пять тысяч триста) рублей 00 копеек, в соответствии с отчетом независимого оценщика «Об оценке рыночной стоимости земельного участка площадью 1014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от 30.11.2022 года № -2022/11/088. </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Размер задатка: </w:t>
      </w:r>
      <w:r w:rsidRPr="00314322">
        <w:rPr>
          <w:rFonts w:ascii="Arial" w:hAnsi="Arial" w:cs="Arial"/>
          <w:color w:val="000000"/>
          <w:sz w:val="20"/>
          <w:szCs w:val="20"/>
        </w:rPr>
        <w:t xml:space="preserve">определен как 20% начальной цены предмета аукциона – 105 060 (сто пять тысяч шестьдесят) рублей 00 копеек.       </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Шаг аукциона</w:t>
      </w:r>
      <w:r w:rsidRPr="00314322">
        <w:rPr>
          <w:rFonts w:ascii="Arial" w:hAnsi="Arial" w:cs="Arial"/>
          <w:color w:val="000000"/>
          <w:sz w:val="20"/>
          <w:szCs w:val="20"/>
        </w:rPr>
        <w:t xml:space="preserve">: составляет 3% начальной цены предмета аукциона – 15 759 (пятнадцать тысяч семьсот пятьдесят девять) рублей 00 копеек. </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Целевое назначение земельного участка:</w:t>
      </w:r>
      <w:r w:rsidRPr="00314322">
        <w:rPr>
          <w:rFonts w:ascii="Arial" w:hAnsi="Arial" w:cs="Arial"/>
          <w:color w:val="000000"/>
          <w:sz w:val="20"/>
          <w:szCs w:val="20"/>
        </w:rPr>
        <w:t xml:space="preserve"> для индивидуального жилищного строительства.</w:t>
      </w:r>
    </w:p>
    <w:p w:rsidR="008A58AF" w:rsidRDefault="00314322" w:rsidP="008A58AF">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Параметры разрешенного строительства объекта капитального строительства</w:t>
      </w:r>
      <w:r w:rsidRPr="00314322">
        <w:rPr>
          <w:rFonts w:ascii="Arial" w:hAnsi="Arial" w:cs="Arial"/>
          <w:color w:val="000000"/>
          <w:sz w:val="20"/>
          <w:szCs w:val="20"/>
        </w:rPr>
        <w:t>:</w:t>
      </w:r>
    </w:p>
    <w:p w:rsidR="008A58AF" w:rsidRDefault="00314322" w:rsidP="008A58AF">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314322" w:rsidRPr="00314322" w:rsidRDefault="00314322" w:rsidP="008A58AF">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 минимальный отст</w:t>
      </w:r>
      <w:r w:rsidR="008A58AF">
        <w:rPr>
          <w:rFonts w:ascii="Arial" w:hAnsi="Arial" w:cs="Arial"/>
          <w:color w:val="000000"/>
          <w:sz w:val="20"/>
          <w:szCs w:val="20"/>
        </w:rPr>
        <w:t xml:space="preserve">уп от границ земельного участка - </w:t>
      </w:r>
      <w:r w:rsidRPr="00314322">
        <w:rPr>
          <w:rFonts w:ascii="Arial" w:hAnsi="Arial" w:cs="Arial"/>
          <w:color w:val="000000"/>
          <w:sz w:val="20"/>
          <w:szCs w:val="20"/>
        </w:rPr>
        <w:t>3 м;</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 минимальное количество этажей – 1, максимальное – 3 этажа;</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 для хозяйственных построек и гаражей, не требующих получения разрешения на строительство, отступ от границ земельного участка устанавливается равным 1 м.</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 минимальный процент застройки - 5%;</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 максимальный процент застройки участка - 50%;</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color w:val="000000"/>
          <w:sz w:val="20"/>
          <w:szCs w:val="20"/>
        </w:rPr>
        <w:t xml:space="preserve"> 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w:t>
      </w:r>
    </w:p>
    <w:p w:rsidR="00314322" w:rsidRPr="00314322" w:rsidRDefault="00314322" w:rsidP="00314322">
      <w:pPr>
        <w:pStyle w:val="af2"/>
        <w:ind w:firstLine="709"/>
        <w:rPr>
          <w:rFonts w:ascii="Arial" w:hAnsi="Arial" w:cs="Arial"/>
          <w:color w:val="000000"/>
          <w:sz w:val="20"/>
          <w:szCs w:val="20"/>
        </w:rPr>
      </w:pPr>
      <w:r w:rsidRPr="00314322">
        <w:rPr>
          <w:rFonts w:ascii="Arial" w:hAnsi="Arial" w:cs="Arial"/>
          <w:b/>
          <w:sz w:val="20"/>
          <w:szCs w:val="20"/>
        </w:rPr>
        <w:t>Ограничения и обременения в пользовании земельным участком</w:t>
      </w:r>
      <w:r w:rsidRPr="00314322">
        <w:rPr>
          <w:rFonts w:ascii="Arial" w:hAnsi="Arial" w:cs="Arial"/>
          <w:color w:val="000000"/>
          <w:sz w:val="20"/>
          <w:szCs w:val="20"/>
        </w:rPr>
        <w:t>: отсутствуют</w:t>
      </w:r>
    </w:p>
    <w:p w:rsidR="00314322" w:rsidRPr="00314322" w:rsidRDefault="00314322" w:rsidP="008A58AF">
      <w:pPr>
        <w:pStyle w:val="a5"/>
        <w:spacing w:before="0" w:beforeAutospacing="0" w:after="0" w:afterAutospacing="0"/>
        <w:ind w:firstLine="709"/>
        <w:rPr>
          <w:rFonts w:ascii="Arial" w:hAnsi="Arial" w:cs="Arial"/>
          <w:color w:val="000000"/>
          <w:sz w:val="20"/>
          <w:szCs w:val="20"/>
          <w:u w:val="single"/>
        </w:rPr>
      </w:pPr>
      <w:r w:rsidRPr="00314322">
        <w:rPr>
          <w:rStyle w:val="af4"/>
          <w:rFonts w:ascii="Arial" w:hAnsi="Arial" w:cs="Arial"/>
          <w:color w:val="000000"/>
          <w:sz w:val="20"/>
          <w:szCs w:val="20"/>
          <w:u w:val="single"/>
        </w:rPr>
        <w:t>Расчетный счет, на который должен быть перечислен задаток</w:t>
      </w:r>
      <w:r w:rsidRPr="00314322">
        <w:rPr>
          <w:rFonts w:ascii="Arial" w:hAnsi="Arial" w:cs="Arial"/>
          <w:color w:val="000000"/>
          <w:sz w:val="20"/>
          <w:szCs w:val="20"/>
          <w:u w:val="single"/>
        </w:rPr>
        <w:t>:</w:t>
      </w:r>
    </w:p>
    <w:p w:rsidR="008A58AF" w:rsidRDefault="00314322" w:rsidP="008A58AF">
      <w:pPr>
        <w:pStyle w:val="af2"/>
        <w:ind w:firstLine="709"/>
        <w:jc w:val="both"/>
        <w:rPr>
          <w:rFonts w:ascii="Arial" w:hAnsi="Arial" w:cs="Arial"/>
          <w:sz w:val="20"/>
          <w:szCs w:val="20"/>
        </w:rPr>
      </w:pPr>
      <w:r w:rsidRPr="00314322">
        <w:rPr>
          <w:rFonts w:ascii="Arial" w:hAnsi="Arial" w:cs="Arial"/>
          <w:sz w:val="20"/>
          <w:szCs w:val="20"/>
        </w:rPr>
        <w:t>ИНН 5452109980, КПП 545201001, УФК по Новосибирской области (УФ и НП администрации города Куйбышева л/с 455.01.001.3), НК/С 0</w:t>
      </w:r>
      <w:r w:rsidR="008A58AF">
        <w:rPr>
          <w:rFonts w:ascii="Arial" w:hAnsi="Arial" w:cs="Arial"/>
          <w:sz w:val="20"/>
          <w:szCs w:val="20"/>
        </w:rPr>
        <w:t xml:space="preserve">3232643506301015100, СИБИРСКОЕ </w:t>
      </w:r>
      <w:r w:rsidRPr="00314322">
        <w:rPr>
          <w:rFonts w:ascii="Arial" w:hAnsi="Arial" w:cs="Arial"/>
          <w:sz w:val="20"/>
          <w:szCs w:val="20"/>
        </w:rPr>
        <w:t xml:space="preserve">ГУ БАНКА РОССИИ//УФК по Новосибирской области г. Новосибирск, БИК 015004950, НЕК/С 40102810445370000043, ОКТМО 50630101, назначение платежа: задаток за участие в аукционе. </w:t>
      </w:r>
      <w:r w:rsidRPr="00314322">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314322" w:rsidRPr="008A58AF" w:rsidRDefault="00314322" w:rsidP="008A58AF">
      <w:pPr>
        <w:pStyle w:val="af2"/>
        <w:ind w:firstLine="709"/>
        <w:jc w:val="both"/>
        <w:rPr>
          <w:rFonts w:ascii="Arial" w:hAnsi="Arial" w:cs="Arial"/>
          <w:sz w:val="20"/>
          <w:szCs w:val="20"/>
        </w:rPr>
      </w:pPr>
      <w:r w:rsidRPr="00314322">
        <w:rPr>
          <w:rFonts w:ascii="Arial" w:hAnsi="Arial" w:cs="Arial"/>
          <w:b/>
          <w:color w:val="000000"/>
          <w:sz w:val="20"/>
          <w:szCs w:val="20"/>
        </w:rPr>
        <w:t>Заявка об участии в аукционе:</w:t>
      </w:r>
      <w:r w:rsidRPr="00314322">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w:t>
      </w:r>
      <w:r w:rsidRPr="00314322">
        <w:rPr>
          <w:rFonts w:ascii="Arial" w:hAnsi="Arial" w:cs="Arial"/>
          <w:color w:val="000000"/>
          <w:sz w:val="20"/>
          <w:szCs w:val="20"/>
        </w:rPr>
        <w:lastRenderedPageBreak/>
        <w:t xml:space="preserve">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314322" w:rsidRPr="00314322" w:rsidRDefault="00314322" w:rsidP="00314322">
      <w:pPr>
        <w:pStyle w:val="af2"/>
        <w:ind w:firstLine="709"/>
        <w:jc w:val="both"/>
        <w:rPr>
          <w:rFonts w:ascii="Arial" w:hAnsi="Arial" w:cs="Arial"/>
          <w:color w:val="000000"/>
          <w:sz w:val="20"/>
          <w:szCs w:val="20"/>
        </w:rPr>
      </w:pPr>
      <w:r w:rsidRPr="00314322">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314322" w:rsidRPr="00314322" w:rsidRDefault="00314322" w:rsidP="00314322">
      <w:pPr>
        <w:pStyle w:val="a5"/>
        <w:spacing w:before="0" w:beforeAutospacing="0" w:after="0" w:afterAutospacing="0"/>
        <w:ind w:firstLine="709"/>
        <w:jc w:val="both"/>
        <w:rPr>
          <w:rFonts w:ascii="Arial" w:hAnsi="Arial" w:cs="Arial"/>
          <w:sz w:val="20"/>
          <w:szCs w:val="20"/>
        </w:rPr>
      </w:pPr>
      <w:r w:rsidRPr="00314322">
        <w:rPr>
          <w:rFonts w:ascii="Arial" w:hAnsi="Arial" w:cs="Arial"/>
          <w:b/>
          <w:color w:val="000000"/>
          <w:sz w:val="20"/>
          <w:szCs w:val="20"/>
        </w:rPr>
        <w:t>Дата и время начала приема заявок с прилагаемыми документами:</w:t>
      </w:r>
      <w:r w:rsidRPr="00314322">
        <w:rPr>
          <w:rFonts w:ascii="Arial" w:hAnsi="Arial" w:cs="Arial"/>
          <w:color w:val="000000"/>
          <w:sz w:val="20"/>
          <w:szCs w:val="20"/>
        </w:rPr>
        <w:t xml:space="preserve"> Прием заявок осуществляется с </w:t>
      </w:r>
      <w:r w:rsidRPr="00314322">
        <w:rPr>
          <w:rFonts w:ascii="Arial" w:hAnsi="Arial" w:cs="Arial"/>
          <w:sz w:val="20"/>
          <w:szCs w:val="20"/>
        </w:rPr>
        <w:t>22.12.2022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314322" w:rsidRPr="00314322" w:rsidRDefault="00314322" w:rsidP="00314322">
      <w:pPr>
        <w:pStyle w:val="a5"/>
        <w:spacing w:before="0" w:beforeAutospacing="0" w:after="0" w:afterAutospacing="0"/>
        <w:ind w:firstLine="709"/>
        <w:jc w:val="both"/>
        <w:rPr>
          <w:rFonts w:ascii="Arial" w:hAnsi="Arial" w:cs="Arial"/>
          <w:sz w:val="20"/>
          <w:szCs w:val="20"/>
        </w:rPr>
      </w:pPr>
      <w:r w:rsidRPr="00314322">
        <w:rPr>
          <w:rFonts w:ascii="Arial" w:hAnsi="Arial" w:cs="Arial"/>
          <w:b/>
          <w:sz w:val="20"/>
          <w:szCs w:val="20"/>
        </w:rPr>
        <w:t xml:space="preserve">Дата и время окончания приема заявок с прилагаемыми документами: </w:t>
      </w:r>
      <w:r w:rsidRPr="00314322">
        <w:rPr>
          <w:rFonts w:ascii="Arial" w:hAnsi="Arial" w:cs="Arial"/>
          <w:sz w:val="20"/>
          <w:szCs w:val="20"/>
        </w:rPr>
        <w:t>23.01.2023 года 17 часов 00 минут.</w:t>
      </w:r>
    </w:p>
    <w:p w:rsidR="008A58AF" w:rsidRDefault="00314322" w:rsidP="008A58AF">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Адрес места приема заявок и прилагаемых документов: </w:t>
      </w:r>
      <w:r w:rsidRPr="00314322">
        <w:rPr>
          <w:rFonts w:ascii="Arial" w:hAnsi="Arial" w:cs="Arial"/>
          <w:color w:val="000000"/>
          <w:sz w:val="20"/>
          <w:szCs w:val="20"/>
        </w:rPr>
        <w:t>Новосибирская область, г. Куйбышев, ул. Краскома, д. 37, 1 этаж, каби</w:t>
      </w:r>
      <w:r w:rsidR="008A58AF">
        <w:rPr>
          <w:rFonts w:ascii="Arial" w:hAnsi="Arial" w:cs="Arial"/>
          <w:color w:val="000000"/>
          <w:sz w:val="20"/>
          <w:szCs w:val="20"/>
        </w:rPr>
        <w:t>нет № 6, тел. 8(383-62) 51-630.</w:t>
      </w:r>
    </w:p>
    <w:p w:rsidR="00314322" w:rsidRPr="008A58AF" w:rsidRDefault="00314322" w:rsidP="008A58AF">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u w:val="single"/>
        </w:rPr>
        <w:t>Перечень документов, предоставляемых претендентами для участия в аукционе:</w:t>
      </w:r>
    </w:p>
    <w:p w:rsidR="00314322" w:rsidRPr="00314322" w:rsidRDefault="00314322" w:rsidP="00314322">
      <w:pPr>
        <w:pStyle w:val="ConsPlusNormal"/>
        <w:ind w:firstLine="709"/>
        <w:jc w:val="both"/>
        <w:rPr>
          <w:color w:val="000000"/>
        </w:rPr>
      </w:pPr>
      <w:r w:rsidRPr="00314322">
        <w:rPr>
          <w:color w:val="000000"/>
        </w:rPr>
        <w:t>1. Для участия в аукционе заявители представляют в установленный в извещении о проведении аукциона срок следующие документы:</w:t>
      </w:r>
    </w:p>
    <w:p w:rsidR="00314322" w:rsidRPr="00314322" w:rsidRDefault="00314322" w:rsidP="00314322">
      <w:pPr>
        <w:pStyle w:val="ConsPlusNormal"/>
        <w:ind w:firstLine="709"/>
        <w:jc w:val="both"/>
        <w:rPr>
          <w:color w:val="000000"/>
        </w:rPr>
      </w:pPr>
      <w:r w:rsidRPr="00314322">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314322" w:rsidRPr="00314322" w:rsidRDefault="00314322" w:rsidP="00314322">
      <w:pPr>
        <w:pStyle w:val="ConsPlusNormal"/>
        <w:ind w:firstLine="709"/>
        <w:jc w:val="both"/>
        <w:rPr>
          <w:color w:val="000000"/>
        </w:rPr>
      </w:pPr>
      <w:r w:rsidRPr="00314322">
        <w:rPr>
          <w:color w:val="000000"/>
        </w:rPr>
        <w:t>2) копии документов, удостоверяющих личность заявителя (для граждан);</w:t>
      </w:r>
    </w:p>
    <w:p w:rsidR="00314322" w:rsidRPr="00314322" w:rsidRDefault="00314322" w:rsidP="00314322">
      <w:pPr>
        <w:pStyle w:val="ConsPlusNormal"/>
        <w:ind w:firstLine="709"/>
        <w:jc w:val="both"/>
        <w:rPr>
          <w:color w:val="000000"/>
        </w:rPr>
      </w:pPr>
      <w:r w:rsidRPr="00314322">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14322" w:rsidRPr="00314322" w:rsidRDefault="00314322" w:rsidP="00314322">
      <w:pPr>
        <w:pStyle w:val="ConsPlusNormal"/>
        <w:ind w:firstLine="709"/>
        <w:jc w:val="both"/>
        <w:rPr>
          <w:color w:val="000000"/>
        </w:rPr>
      </w:pPr>
      <w:r w:rsidRPr="00314322">
        <w:rPr>
          <w:color w:val="000000"/>
        </w:rPr>
        <w:t>4) документы, подтверждающие внесение задатка.</w:t>
      </w:r>
    </w:p>
    <w:p w:rsidR="00314322" w:rsidRPr="00314322" w:rsidRDefault="00314322" w:rsidP="00314322">
      <w:pPr>
        <w:pStyle w:val="ConsPlusNormal"/>
        <w:ind w:firstLine="709"/>
        <w:jc w:val="both"/>
        <w:rPr>
          <w:color w:val="000000"/>
        </w:rPr>
      </w:pPr>
      <w:r w:rsidRPr="00314322">
        <w:rPr>
          <w:color w:val="000000"/>
        </w:rPr>
        <w:t>2. Представление документов, подтверждающих внесение задатка, признается заключением соглашения о задатке.</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314322" w:rsidRPr="00314322" w:rsidRDefault="00314322" w:rsidP="00314322">
      <w:pPr>
        <w:pStyle w:val="a5"/>
        <w:spacing w:before="0" w:beforeAutospacing="0" w:after="0" w:afterAutospacing="0"/>
        <w:ind w:firstLine="709"/>
        <w:jc w:val="both"/>
        <w:rPr>
          <w:rFonts w:ascii="Arial" w:hAnsi="Arial" w:cs="Arial"/>
          <w:b/>
          <w:color w:val="000000"/>
          <w:sz w:val="20"/>
          <w:szCs w:val="20"/>
          <w:u w:val="single"/>
        </w:rPr>
      </w:pPr>
      <w:r w:rsidRPr="00314322">
        <w:rPr>
          <w:rFonts w:ascii="Arial" w:hAnsi="Arial" w:cs="Arial"/>
          <w:b/>
          <w:color w:val="000000"/>
          <w:sz w:val="20"/>
          <w:szCs w:val="20"/>
          <w:u w:val="single"/>
        </w:rPr>
        <w:t>Заявитель не допускается к участию в аукционе по следующим основаниям:</w:t>
      </w:r>
    </w:p>
    <w:p w:rsidR="00314322" w:rsidRPr="00314322" w:rsidRDefault="00314322" w:rsidP="00314322">
      <w:pPr>
        <w:pStyle w:val="ConsPlusNormal"/>
        <w:ind w:firstLine="709"/>
        <w:jc w:val="both"/>
        <w:rPr>
          <w:color w:val="000000"/>
        </w:rPr>
      </w:pPr>
      <w:r w:rsidRPr="00314322">
        <w:rPr>
          <w:color w:val="000000"/>
        </w:rPr>
        <w:t>1) непредставление необходимых для участия в аукционе документов или представление недостоверных сведений;</w:t>
      </w:r>
    </w:p>
    <w:p w:rsidR="00314322" w:rsidRPr="00314322" w:rsidRDefault="00314322" w:rsidP="00314322">
      <w:pPr>
        <w:pStyle w:val="ConsPlusNormal"/>
        <w:ind w:firstLine="709"/>
        <w:jc w:val="both"/>
        <w:rPr>
          <w:color w:val="000000"/>
        </w:rPr>
      </w:pPr>
      <w:r w:rsidRPr="00314322">
        <w:rPr>
          <w:color w:val="000000"/>
        </w:rPr>
        <w:t>2) не поступление задатка на дату рассмотрения заявок на участие в аукционе;</w:t>
      </w:r>
    </w:p>
    <w:p w:rsidR="00314322" w:rsidRPr="00314322" w:rsidRDefault="00314322" w:rsidP="00314322">
      <w:pPr>
        <w:pStyle w:val="ConsPlusNormal"/>
        <w:ind w:firstLine="709"/>
        <w:jc w:val="both"/>
        <w:rPr>
          <w:color w:val="000000"/>
        </w:rPr>
      </w:pPr>
      <w:r w:rsidRPr="00314322">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14322" w:rsidRPr="00314322" w:rsidRDefault="00314322" w:rsidP="00314322">
      <w:pPr>
        <w:pStyle w:val="ConsPlusNormal"/>
        <w:ind w:firstLine="709"/>
        <w:jc w:val="both"/>
        <w:rPr>
          <w:color w:val="000000"/>
        </w:rPr>
      </w:pPr>
      <w:r w:rsidRPr="00314322">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Отказ в допуске к участию в торгах по иным основаниям не допускается.</w:t>
      </w:r>
    </w:p>
    <w:p w:rsidR="00314322" w:rsidRPr="00314322" w:rsidRDefault="00314322" w:rsidP="00314322">
      <w:pPr>
        <w:autoSpaceDE w:val="0"/>
        <w:autoSpaceDN w:val="0"/>
        <w:adjustRightInd w:val="0"/>
        <w:ind w:firstLine="709"/>
        <w:jc w:val="both"/>
        <w:rPr>
          <w:rFonts w:ascii="Arial" w:hAnsi="Arial" w:cs="Arial"/>
          <w:color w:val="000000"/>
          <w:sz w:val="20"/>
          <w:szCs w:val="20"/>
        </w:rPr>
      </w:pPr>
      <w:r w:rsidRPr="00314322">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314322" w:rsidRPr="00314322" w:rsidRDefault="00314322" w:rsidP="00314322">
      <w:pPr>
        <w:pStyle w:val="ConsPlusNormal"/>
        <w:ind w:firstLine="709"/>
        <w:jc w:val="both"/>
        <w:rPr>
          <w:color w:val="000000"/>
        </w:rPr>
      </w:pPr>
      <w:r w:rsidRPr="00314322">
        <w:rPr>
          <w:b/>
          <w:color w:val="000000"/>
        </w:rPr>
        <w:t>Заявитель имеет право отозвать принятую организатором аукциона заявку</w:t>
      </w:r>
      <w:r w:rsidRPr="00314322">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Дата, время и место рассмотрения заявок на участие в аукционе: </w:t>
      </w:r>
      <w:r w:rsidRPr="00314322">
        <w:rPr>
          <w:rFonts w:ascii="Arial" w:hAnsi="Arial" w:cs="Arial"/>
          <w:sz w:val="20"/>
          <w:szCs w:val="20"/>
        </w:rPr>
        <w:t>24.01.2023</w:t>
      </w:r>
      <w:r w:rsidRPr="00314322">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К участию в торгах допускаются</w:t>
      </w:r>
      <w:r w:rsidRPr="00314322">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314322" w:rsidRPr="00314322" w:rsidRDefault="00314322" w:rsidP="00314322">
      <w:pPr>
        <w:autoSpaceDE w:val="0"/>
        <w:autoSpaceDN w:val="0"/>
        <w:adjustRightInd w:val="0"/>
        <w:ind w:firstLine="709"/>
        <w:jc w:val="both"/>
        <w:rPr>
          <w:rFonts w:ascii="Arial" w:hAnsi="Arial" w:cs="Arial"/>
          <w:color w:val="000000"/>
          <w:sz w:val="20"/>
          <w:szCs w:val="20"/>
        </w:rPr>
      </w:pPr>
      <w:r w:rsidRPr="00314322">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lastRenderedPageBreak/>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Дата, место и время проведения аукциона</w:t>
      </w:r>
      <w:r w:rsidRPr="00314322">
        <w:rPr>
          <w:rFonts w:ascii="Arial" w:hAnsi="Arial" w:cs="Arial"/>
          <w:b/>
          <w:sz w:val="20"/>
          <w:szCs w:val="20"/>
        </w:rPr>
        <w:t>:</w:t>
      </w:r>
      <w:r w:rsidRPr="00314322">
        <w:rPr>
          <w:rFonts w:ascii="Arial" w:hAnsi="Arial" w:cs="Arial"/>
          <w:sz w:val="20"/>
          <w:szCs w:val="20"/>
        </w:rPr>
        <w:t xml:space="preserve"> 26.01.2023 года в 10 часов 00 минут по адресу: Новосибирская область, г. Куйбышев, ул. Краскома, д. 37, 1 этаж, кабинет № 2.</w:t>
      </w:r>
    </w:p>
    <w:p w:rsidR="00314322" w:rsidRPr="00314322" w:rsidRDefault="00314322" w:rsidP="00314322">
      <w:pPr>
        <w:widowControl w:val="0"/>
        <w:autoSpaceDE w:val="0"/>
        <w:autoSpaceDN w:val="0"/>
        <w:adjustRightInd w:val="0"/>
        <w:ind w:firstLine="709"/>
        <w:jc w:val="both"/>
        <w:rPr>
          <w:rFonts w:ascii="Arial" w:hAnsi="Arial" w:cs="Arial"/>
          <w:color w:val="000000"/>
          <w:sz w:val="20"/>
          <w:szCs w:val="20"/>
        </w:rPr>
      </w:pPr>
      <w:r w:rsidRPr="00314322">
        <w:rPr>
          <w:rFonts w:ascii="Arial" w:hAnsi="Arial" w:cs="Arial"/>
          <w:b/>
          <w:color w:val="000000"/>
          <w:sz w:val="20"/>
          <w:szCs w:val="20"/>
        </w:rPr>
        <w:t>Порядок определения победителя:</w:t>
      </w:r>
      <w:r w:rsidRPr="00314322">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314322" w:rsidRPr="00314322" w:rsidRDefault="00314322" w:rsidP="00314322">
      <w:pPr>
        <w:widowControl w:val="0"/>
        <w:autoSpaceDE w:val="0"/>
        <w:autoSpaceDN w:val="0"/>
        <w:adjustRightInd w:val="0"/>
        <w:ind w:firstLine="709"/>
        <w:jc w:val="both"/>
        <w:rPr>
          <w:rFonts w:ascii="Arial" w:hAnsi="Arial" w:cs="Arial"/>
          <w:color w:val="000000"/>
          <w:sz w:val="20"/>
          <w:szCs w:val="20"/>
        </w:rPr>
      </w:pPr>
      <w:r w:rsidRPr="00314322">
        <w:rPr>
          <w:rFonts w:ascii="Arial" w:hAnsi="Arial" w:cs="Arial"/>
          <w:b/>
          <w:color w:val="000000"/>
          <w:sz w:val="20"/>
          <w:szCs w:val="20"/>
        </w:rPr>
        <w:t>Уполномоченный орган вправе принять решение об отказе</w:t>
      </w:r>
      <w:r w:rsidRPr="00314322">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14322" w:rsidRPr="00314322" w:rsidRDefault="00314322" w:rsidP="00314322">
      <w:pPr>
        <w:pStyle w:val="a5"/>
        <w:spacing w:before="0" w:beforeAutospacing="0" w:after="0" w:afterAutospacing="0"/>
        <w:ind w:firstLine="709"/>
        <w:jc w:val="both"/>
        <w:rPr>
          <w:rFonts w:ascii="Arial" w:hAnsi="Arial" w:cs="Arial"/>
          <w:b/>
          <w:color w:val="000000"/>
          <w:sz w:val="20"/>
          <w:szCs w:val="20"/>
        </w:rPr>
      </w:pPr>
      <w:r w:rsidRPr="00314322">
        <w:rPr>
          <w:rFonts w:ascii="Arial" w:hAnsi="Arial" w:cs="Arial"/>
          <w:b/>
          <w:color w:val="000000"/>
          <w:sz w:val="20"/>
          <w:szCs w:val="20"/>
        </w:rPr>
        <w:t xml:space="preserve">Аукцион признается несостоявшимся в случае, если: </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color w:val="000000"/>
          <w:sz w:val="20"/>
          <w:szCs w:val="20"/>
        </w:rPr>
        <w:t>1. В аукционе участвовали менее 2 (двух) участников.</w:t>
      </w:r>
    </w:p>
    <w:p w:rsidR="008A58AF" w:rsidRDefault="00314322" w:rsidP="008A58AF">
      <w:pPr>
        <w:pStyle w:val="ConsPlusNormal"/>
        <w:ind w:firstLine="709"/>
        <w:jc w:val="both"/>
        <w:rPr>
          <w:color w:val="000000"/>
        </w:rPr>
      </w:pPr>
      <w:r w:rsidRPr="00314322">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314322" w:rsidRPr="00314322" w:rsidRDefault="00314322" w:rsidP="008A58AF">
      <w:pPr>
        <w:pStyle w:val="ConsPlusNormal"/>
        <w:ind w:firstLine="709"/>
        <w:jc w:val="both"/>
        <w:rPr>
          <w:color w:val="000000"/>
        </w:rPr>
      </w:pPr>
      <w:r w:rsidRPr="00314322">
        <w:rPr>
          <w:color w:val="000000"/>
        </w:rPr>
        <w:t>3. Победитель аукциона уклонился от заключения договора купли-продажи земельного участка.</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Место, дата и время осмотра земельного участка: </w:t>
      </w:r>
      <w:r w:rsidRPr="00314322">
        <w:rPr>
          <w:rFonts w:ascii="Arial" w:hAnsi="Arial" w:cs="Arial"/>
          <w:color w:val="000000"/>
          <w:sz w:val="20"/>
          <w:szCs w:val="20"/>
        </w:rPr>
        <w:t>Осмотр земельного участка, являющегося предметом аукциона, проводится</w:t>
      </w:r>
      <w:r w:rsidRPr="00314322">
        <w:rPr>
          <w:rFonts w:ascii="Arial" w:hAnsi="Arial" w:cs="Arial"/>
          <w:b/>
          <w:color w:val="000000"/>
          <w:sz w:val="20"/>
          <w:szCs w:val="20"/>
        </w:rPr>
        <w:t xml:space="preserve"> </w:t>
      </w:r>
      <w:r w:rsidRPr="00314322">
        <w:rPr>
          <w:rFonts w:ascii="Arial" w:hAnsi="Arial" w:cs="Arial"/>
          <w:color w:val="000000"/>
          <w:sz w:val="20"/>
          <w:szCs w:val="20"/>
        </w:rPr>
        <w:t>претендентом на участие в аукционе</w:t>
      </w:r>
      <w:r w:rsidRPr="00314322">
        <w:rPr>
          <w:rFonts w:ascii="Arial" w:hAnsi="Arial" w:cs="Arial"/>
          <w:b/>
          <w:color w:val="000000"/>
          <w:sz w:val="20"/>
          <w:szCs w:val="20"/>
        </w:rPr>
        <w:t xml:space="preserve"> </w:t>
      </w:r>
      <w:r w:rsidRPr="00314322">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314322" w:rsidRPr="00314322" w:rsidRDefault="00314322" w:rsidP="00314322">
      <w:pPr>
        <w:pStyle w:val="a5"/>
        <w:spacing w:before="0" w:beforeAutospacing="0" w:after="0" w:afterAutospacing="0"/>
        <w:ind w:firstLine="709"/>
        <w:jc w:val="both"/>
        <w:rPr>
          <w:rFonts w:ascii="Arial" w:hAnsi="Arial" w:cs="Arial"/>
          <w:bCs/>
          <w:color w:val="000000"/>
          <w:sz w:val="20"/>
          <w:szCs w:val="20"/>
        </w:rPr>
      </w:pPr>
      <w:r w:rsidRPr="00314322">
        <w:rPr>
          <w:rFonts w:ascii="Arial" w:hAnsi="Arial" w:cs="Arial"/>
          <w:b/>
          <w:color w:val="000000"/>
          <w:sz w:val="20"/>
          <w:szCs w:val="20"/>
        </w:rPr>
        <w:t>Срок заключения договора купли-продажи земельного участка</w:t>
      </w:r>
      <w:r w:rsidRPr="00314322">
        <w:rPr>
          <w:rFonts w:ascii="Arial" w:hAnsi="Arial" w:cs="Arial"/>
          <w:color w:val="000000"/>
          <w:sz w:val="20"/>
          <w:szCs w:val="20"/>
        </w:rPr>
        <w:t xml:space="preserve">: </w:t>
      </w:r>
      <w:r w:rsidRPr="00314322">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314322" w:rsidRPr="00314322" w:rsidRDefault="00314322" w:rsidP="00314322">
      <w:pPr>
        <w:pStyle w:val="a5"/>
        <w:spacing w:before="0" w:beforeAutospacing="0" w:after="0" w:afterAutospacing="0"/>
        <w:ind w:firstLine="709"/>
        <w:jc w:val="both"/>
        <w:rPr>
          <w:rFonts w:ascii="Arial" w:hAnsi="Arial" w:cs="Arial"/>
          <w:bCs/>
          <w:color w:val="000000"/>
          <w:sz w:val="20"/>
          <w:szCs w:val="20"/>
        </w:rPr>
      </w:pPr>
      <w:r w:rsidRPr="00314322">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Условия и сроки уплаты стоимости земельного участка победителем: </w:t>
      </w:r>
      <w:r w:rsidRPr="00314322">
        <w:rPr>
          <w:rFonts w:ascii="Arial" w:hAnsi="Arial" w:cs="Arial"/>
          <w:color w:val="000000"/>
          <w:sz w:val="20"/>
          <w:szCs w:val="20"/>
        </w:rPr>
        <w:t xml:space="preserve">Оплата осуществляется единовременным платежом в течение 5 (пяти) рабочих дней с даты подписания </w:t>
      </w:r>
      <w:r w:rsidRPr="00314322">
        <w:rPr>
          <w:rFonts w:ascii="Arial" w:hAnsi="Arial" w:cs="Arial"/>
          <w:color w:val="000000"/>
          <w:sz w:val="20"/>
          <w:szCs w:val="20"/>
        </w:rPr>
        <w:lastRenderedPageBreak/>
        <w:t>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xml:space="preserve">Разъяснения по вопросам участия в аукционе </w:t>
      </w:r>
      <w:r w:rsidRPr="00314322">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Проект договора купли-продажи земельного участка</w:t>
      </w:r>
      <w:r w:rsidRPr="00314322">
        <w:rPr>
          <w:rFonts w:ascii="Arial" w:hAnsi="Arial" w:cs="Arial"/>
          <w:color w:val="000000"/>
          <w:sz w:val="20"/>
          <w:szCs w:val="20"/>
        </w:rPr>
        <w:t xml:space="preserve"> указан в приложении № 4 к настоящему информационному сообщению.</w:t>
      </w:r>
    </w:p>
    <w:p w:rsidR="00314322" w:rsidRPr="00314322" w:rsidRDefault="00314322" w:rsidP="008A58AF">
      <w:pPr>
        <w:pStyle w:val="a5"/>
        <w:spacing w:before="0" w:beforeAutospacing="0" w:after="0" w:afterAutospacing="0"/>
        <w:ind w:firstLine="709"/>
        <w:jc w:val="both"/>
        <w:rPr>
          <w:rFonts w:ascii="Arial" w:hAnsi="Arial" w:cs="Arial"/>
          <w:b/>
          <w:color w:val="000000"/>
          <w:sz w:val="20"/>
          <w:szCs w:val="20"/>
        </w:rPr>
      </w:pPr>
      <w:r w:rsidRPr="00314322">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8A58AF" w:rsidRPr="008A58AF" w:rsidRDefault="00314322" w:rsidP="008A58AF">
      <w:pPr>
        <w:pStyle w:val="af2"/>
        <w:ind w:firstLine="709"/>
        <w:jc w:val="both"/>
        <w:rPr>
          <w:rFonts w:ascii="Arial" w:hAnsi="Arial" w:cs="Arial"/>
          <w:b/>
          <w:color w:val="000000"/>
          <w:sz w:val="20"/>
          <w:szCs w:val="20"/>
        </w:rPr>
      </w:pPr>
      <w:r w:rsidRPr="008A58AF">
        <w:rPr>
          <w:rFonts w:ascii="Arial" w:hAnsi="Arial" w:cs="Arial"/>
          <w:b/>
          <w:color w:val="000000"/>
          <w:sz w:val="20"/>
          <w:szCs w:val="20"/>
        </w:rPr>
        <w:t>- к электрическим сет</w:t>
      </w:r>
      <w:r w:rsidR="008A58AF" w:rsidRPr="008A58AF">
        <w:rPr>
          <w:rFonts w:ascii="Arial" w:hAnsi="Arial" w:cs="Arial"/>
          <w:b/>
          <w:color w:val="000000"/>
          <w:sz w:val="20"/>
          <w:szCs w:val="20"/>
        </w:rPr>
        <w:t>ям АО «РЭС» сообщает следующее:</w:t>
      </w:r>
    </w:p>
    <w:p w:rsidR="008A58AF" w:rsidRDefault="00314322" w:rsidP="008A58AF">
      <w:pPr>
        <w:pStyle w:val="af2"/>
        <w:ind w:firstLine="709"/>
        <w:jc w:val="both"/>
        <w:rPr>
          <w:rFonts w:ascii="Arial" w:hAnsi="Arial" w:cs="Arial"/>
          <w:color w:val="000102"/>
          <w:sz w:val="20"/>
          <w:szCs w:val="20"/>
          <w:lang w:bidi="he-IL"/>
        </w:rPr>
      </w:pPr>
      <w:r w:rsidRPr="00314322">
        <w:rPr>
          <w:rFonts w:ascii="Arial" w:hAnsi="Arial" w:cs="Arial"/>
          <w:color w:val="000102"/>
          <w:sz w:val="20"/>
          <w:szCs w:val="20"/>
          <w:lang w:bidi="he-IL"/>
        </w:rPr>
        <w:t xml:space="preserve">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w:t>
      </w:r>
      <w:proofErr w:type="spellStart"/>
      <w:r w:rsidRPr="00314322">
        <w:rPr>
          <w:rFonts w:ascii="Arial" w:hAnsi="Arial" w:cs="Arial"/>
          <w:color w:val="000102"/>
          <w:sz w:val="20"/>
          <w:szCs w:val="20"/>
          <w:lang w:bidi="he-IL"/>
        </w:rPr>
        <w:t>инженерно</w:t>
      </w:r>
      <w:proofErr w:type="spellEnd"/>
      <w:r w:rsidRPr="00314322">
        <w:rPr>
          <w:rFonts w:ascii="Arial" w:hAnsi="Arial" w:cs="Arial"/>
          <w:color w:val="000102"/>
          <w:sz w:val="20"/>
          <w:szCs w:val="20"/>
          <w:lang w:bidi="he-IL"/>
        </w:rPr>
        <w:t xml:space="preserve">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314322" w:rsidRPr="008A58AF" w:rsidRDefault="00314322" w:rsidP="008A58AF">
      <w:pPr>
        <w:pStyle w:val="af2"/>
        <w:ind w:firstLine="709"/>
        <w:jc w:val="both"/>
        <w:rPr>
          <w:rFonts w:ascii="Arial" w:hAnsi="Arial" w:cs="Arial"/>
          <w:color w:val="000000"/>
          <w:sz w:val="20"/>
          <w:szCs w:val="20"/>
        </w:rPr>
      </w:pPr>
      <w:r w:rsidRPr="00314322">
        <w:rPr>
          <w:rFonts w:ascii="Arial" w:hAnsi="Arial" w:cs="Arial"/>
          <w:color w:val="000102"/>
          <w:sz w:val="20"/>
          <w:szCs w:val="20"/>
          <w:lang w:bidi="he-IL"/>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8A58AF" w:rsidRDefault="00314322" w:rsidP="008A58AF">
      <w:pPr>
        <w:pStyle w:val="afffff9"/>
        <w:shd w:val="clear" w:color="auto" w:fill="FEFFFE"/>
        <w:tabs>
          <w:tab w:val="left" w:pos="1002"/>
          <w:tab w:val="left" w:pos="3124"/>
          <w:tab w:val="left" w:pos="5039"/>
          <w:tab w:val="left" w:pos="6541"/>
          <w:tab w:val="left" w:pos="7703"/>
          <w:tab w:val="left" w:pos="9076"/>
          <w:tab w:val="left" w:pos="10736"/>
        </w:tabs>
        <w:ind w:right="1" w:firstLine="709"/>
        <w:jc w:val="both"/>
        <w:rPr>
          <w:rFonts w:ascii="Arial" w:hAnsi="Arial" w:cs="Arial"/>
          <w:b/>
          <w:color w:val="000000"/>
          <w:sz w:val="20"/>
          <w:szCs w:val="20"/>
        </w:rPr>
      </w:pPr>
      <w:r w:rsidRPr="00314322">
        <w:rPr>
          <w:rFonts w:ascii="Arial" w:hAnsi="Arial" w:cs="Arial"/>
          <w:b/>
          <w:color w:val="000000"/>
          <w:sz w:val="20"/>
          <w:szCs w:val="20"/>
        </w:rPr>
        <w:t xml:space="preserve">- к сетям </w:t>
      </w:r>
      <w:r w:rsidR="008A58AF">
        <w:rPr>
          <w:rFonts w:ascii="Arial" w:hAnsi="Arial" w:cs="Arial"/>
          <w:b/>
          <w:color w:val="000000"/>
          <w:sz w:val="20"/>
          <w:szCs w:val="20"/>
        </w:rPr>
        <w:t>водоотведения (МУП «</w:t>
      </w:r>
      <w:proofErr w:type="spellStart"/>
      <w:r w:rsidR="008A58AF">
        <w:rPr>
          <w:rFonts w:ascii="Arial" w:hAnsi="Arial" w:cs="Arial"/>
          <w:b/>
          <w:color w:val="000000"/>
          <w:sz w:val="20"/>
          <w:szCs w:val="20"/>
        </w:rPr>
        <w:t>Геострой</w:t>
      </w:r>
      <w:proofErr w:type="spellEnd"/>
      <w:r w:rsidR="008A58AF">
        <w:rPr>
          <w:rFonts w:ascii="Arial" w:hAnsi="Arial" w:cs="Arial"/>
          <w:b/>
          <w:color w:val="000000"/>
          <w:sz w:val="20"/>
          <w:szCs w:val="20"/>
        </w:rPr>
        <w:t>»):</w:t>
      </w:r>
    </w:p>
    <w:p w:rsidR="00314322" w:rsidRPr="008A58AF" w:rsidRDefault="00314322" w:rsidP="008A58AF">
      <w:pPr>
        <w:pStyle w:val="afffff9"/>
        <w:shd w:val="clear" w:color="auto" w:fill="FEFFFE"/>
        <w:tabs>
          <w:tab w:val="left" w:pos="1002"/>
          <w:tab w:val="left" w:pos="3124"/>
          <w:tab w:val="left" w:pos="5039"/>
          <w:tab w:val="left" w:pos="6541"/>
          <w:tab w:val="left" w:pos="7703"/>
          <w:tab w:val="left" w:pos="9076"/>
          <w:tab w:val="left" w:pos="10736"/>
        </w:tabs>
        <w:ind w:right="1" w:firstLine="709"/>
        <w:jc w:val="both"/>
        <w:rPr>
          <w:rFonts w:ascii="Arial" w:hAnsi="Arial" w:cs="Arial"/>
          <w:b/>
          <w:color w:val="000000"/>
          <w:sz w:val="20"/>
          <w:szCs w:val="20"/>
        </w:rPr>
      </w:pPr>
      <w:r w:rsidRPr="00314322">
        <w:rPr>
          <w:rFonts w:ascii="Arial" w:hAnsi="Arial" w:cs="Arial"/>
          <w:color w:val="000000"/>
          <w:sz w:val="20"/>
          <w:szCs w:val="20"/>
        </w:rPr>
        <w:t>МУП «</w:t>
      </w:r>
      <w:proofErr w:type="spellStart"/>
      <w:r w:rsidRPr="00314322">
        <w:rPr>
          <w:rFonts w:ascii="Arial" w:hAnsi="Arial" w:cs="Arial"/>
          <w:color w:val="000000"/>
          <w:sz w:val="20"/>
          <w:szCs w:val="20"/>
        </w:rPr>
        <w:t>Геострой</w:t>
      </w:r>
      <w:proofErr w:type="spellEnd"/>
      <w:r w:rsidRPr="00314322">
        <w:rPr>
          <w:rFonts w:ascii="Arial" w:hAnsi="Arial" w:cs="Arial"/>
          <w:color w:val="000000"/>
          <w:sz w:val="20"/>
          <w:szCs w:val="20"/>
        </w:rPr>
        <w:t xml:space="preserve">»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xml:space="preserve">,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кадастровый номер земельного участка: 54:34:012516:346, площадью 1014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xml:space="preserve"> к сетям водоотведения сообщает следующее: в данном районе отсутствуют центральные сети канализации.</w:t>
      </w:r>
    </w:p>
    <w:p w:rsidR="00314322" w:rsidRPr="00314322" w:rsidRDefault="00314322" w:rsidP="00314322">
      <w:pPr>
        <w:ind w:firstLine="709"/>
        <w:jc w:val="both"/>
        <w:rPr>
          <w:rFonts w:ascii="Arial" w:hAnsi="Arial" w:cs="Arial"/>
          <w:b/>
          <w:color w:val="000000"/>
          <w:sz w:val="20"/>
          <w:szCs w:val="20"/>
        </w:rPr>
      </w:pPr>
      <w:r w:rsidRPr="00314322">
        <w:rPr>
          <w:rFonts w:ascii="Arial" w:hAnsi="Arial" w:cs="Arial"/>
          <w:b/>
          <w:color w:val="000000"/>
          <w:sz w:val="20"/>
          <w:szCs w:val="20"/>
        </w:rPr>
        <w:t>- к сетям водоснабжения (МУП «Горводоканал»):</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color w:val="000000"/>
          <w:sz w:val="20"/>
          <w:szCs w:val="20"/>
        </w:rPr>
        <w:t xml:space="preserve">Для проектирования водоснабжения - индивидуальный жилой дом (ориентировочной площадью 80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xml:space="preserve">.),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кадастровый номер земельного участка: 54:34:012516:346, площадью 1014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необходимо:</w:t>
      </w:r>
    </w:p>
    <w:p w:rsidR="00314322" w:rsidRPr="00314322" w:rsidRDefault="00314322" w:rsidP="00314322">
      <w:pPr>
        <w:numPr>
          <w:ilvl w:val="0"/>
          <w:numId w:val="17"/>
        </w:numPr>
        <w:ind w:firstLine="709"/>
        <w:jc w:val="both"/>
        <w:rPr>
          <w:rFonts w:ascii="Arial" w:hAnsi="Arial" w:cs="Arial"/>
          <w:color w:val="000000"/>
          <w:sz w:val="20"/>
          <w:szCs w:val="20"/>
        </w:rPr>
      </w:pPr>
      <w:r w:rsidRPr="00314322">
        <w:rPr>
          <w:rFonts w:ascii="Arial" w:hAnsi="Arial" w:cs="Arial"/>
          <w:color w:val="000000"/>
          <w:sz w:val="20"/>
          <w:szCs w:val="20"/>
        </w:rPr>
        <w:t>Точка подключения возможна от сетей водопровода ул. Фадеева, находящемся на удалении от запрашиваемого земельного участка (наименьшее расстояние) примерно 375 м.</w:t>
      </w:r>
    </w:p>
    <w:p w:rsidR="00314322" w:rsidRPr="00314322" w:rsidRDefault="00314322" w:rsidP="00314322">
      <w:pPr>
        <w:numPr>
          <w:ilvl w:val="0"/>
          <w:numId w:val="17"/>
        </w:numPr>
        <w:ind w:firstLine="709"/>
        <w:jc w:val="both"/>
        <w:rPr>
          <w:rFonts w:ascii="Arial" w:hAnsi="Arial" w:cs="Arial"/>
          <w:color w:val="000000"/>
          <w:sz w:val="20"/>
          <w:szCs w:val="20"/>
        </w:rPr>
      </w:pPr>
      <w:r w:rsidRPr="00314322">
        <w:rPr>
          <w:rFonts w:ascii="Arial" w:hAnsi="Arial" w:cs="Arial"/>
          <w:color w:val="000000"/>
          <w:sz w:val="20"/>
          <w:szCs w:val="20"/>
        </w:rPr>
        <w:t>Максимально допустимая нагрузка в точке подключения 93,4 м</w:t>
      </w:r>
      <w:r w:rsidRPr="00314322">
        <w:rPr>
          <w:rFonts w:ascii="Arial" w:hAnsi="Arial" w:cs="Arial"/>
          <w:color w:val="000000"/>
          <w:sz w:val="20"/>
          <w:szCs w:val="20"/>
          <w:vertAlign w:val="superscript"/>
        </w:rPr>
        <w:t>3</w:t>
      </w:r>
      <w:r w:rsidRPr="00314322">
        <w:rPr>
          <w:rFonts w:ascii="Arial" w:hAnsi="Arial" w:cs="Arial"/>
          <w:color w:val="000000"/>
          <w:sz w:val="20"/>
          <w:szCs w:val="20"/>
        </w:rPr>
        <w:t>/час.</w:t>
      </w:r>
    </w:p>
    <w:p w:rsidR="00314322" w:rsidRPr="00314322" w:rsidRDefault="00314322" w:rsidP="00314322">
      <w:pPr>
        <w:numPr>
          <w:ilvl w:val="0"/>
          <w:numId w:val="17"/>
        </w:numPr>
        <w:ind w:firstLine="709"/>
        <w:jc w:val="both"/>
        <w:rPr>
          <w:rFonts w:ascii="Arial" w:hAnsi="Arial" w:cs="Arial"/>
          <w:color w:val="000000"/>
          <w:sz w:val="20"/>
          <w:szCs w:val="20"/>
        </w:rPr>
      </w:pPr>
      <w:r w:rsidRPr="00314322">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314322" w:rsidRPr="00314322" w:rsidRDefault="00314322" w:rsidP="00314322">
      <w:pPr>
        <w:numPr>
          <w:ilvl w:val="0"/>
          <w:numId w:val="17"/>
        </w:numPr>
        <w:ind w:firstLine="709"/>
        <w:jc w:val="both"/>
        <w:rPr>
          <w:rFonts w:ascii="Arial" w:hAnsi="Arial" w:cs="Arial"/>
          <w:color w:val="000000"/>
          <w:sz w:val="20"/>
          <w:szCs w:val="20"/>
        </w:rPr>
      </w:pPr>
      <w:r w:rsidRPr="00314322">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314322" w:rsidRPr="00314322" w:rsidRDefault="00314322" w:rsidP="00314322">
      <w:pPr>
        <w:numPr>
          <w:ilvl w:val="0"/>
          <w:numId w:val="17"/>
        </w:numPr>
        <w:ind w:firstLine="709"/>
        <w:jc w:val="both"/>
        <w:rPr>
          <w:rFonts w:ascii="Arial" w:hAnsi="Arial" w:cs="Arial"/>
          <w:color w:val="000000"/>
          <w:sz w:val="20"/>
          <w:szCs w:val="20"/>
        </w:rPr>
      </w:pPr>
      <w:r w:rsidRPr="00314322">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w:t>
      </w:r>
      <w:proofErr w:type="spellStart"/>
      <w:r w:rsidRPr="00314322">
        <w:rPr>
          <w:rFonts w:ascii="Arial" w:hAnsi="Arial" w:cs="Arial"/>
          <w:color w:val="000000"/>
          <w:sz w:val="20"/>
          <w:szCs w:val="20"/>
        </w:rPr>
        <w:t>тыс.руб</w:t>
      </w:r>
      <w:proofErr w:type="spellEnd"/>
      <w:r w:rsidRPr="00314322">
        <w:rPr>
          <w:rFonts w:ascii="Arial" w:hAnsi="Arial" w:cs="Arial"/>
          <w:color w:val="000000"/>
          <w:sz w:val="20"/>
          <w:szCs w:val="20"/>
        </w:rPr>
        <w:t xml:space="preserve"> за 1м</w:t>
      </w:r>
      <w:r w:rsidRPr="00314322">
        <w:rPr>
          <w:rFonts w:ascii="Arial" w:hAnsi="Arial" w:cs="Arial"/>
          <w:color w:val="000000"/>
          <w:sz w:val="20"/>
          <w:szCs w:val="20"/>
          <w:vertAlign w:val="superscript"/>
        </w:rPr>
        <w:t xml:space="preserve">3 </w:t>
      </w:r>
      <w:r w:rsidRPr="00314322">
        <w:rPr>
          <w:rFonts w:ascii="Arial" w:hAnsi="Arial" w:cs="Arial"/>
          <w:color w:val="000000"/>
          <w:sz w:val="20"/>
          <w:szCs w:val="20"/>
        </w:rPr>
        <w:t>холодной воды в сутки присоединенной мощности» утвержденной Приказом № 123-В от 20.07.2021г. Департамента по тарифам Новосибирской области.</w:t>
      </w:r>
    </w:p>
    <w:p w:rsidR="008A58AF" w:rsidRDefault="00314322" w:rsidP="008A58AF">
      <w:pPr>
        <w:ind w:firstLine="709"/>
        <w:jc w:val="both"/>
        <w:rPr>
          <w:rFonts w:ascii="Arial" w:hAnsi="Arial" w:cs="Arial"/>
          <w:color w:val="000000"/>
          <w:sz w:val="20"/>
          <w:szCs w:val="20"/>
        </w:rPr>
      </w:pPr>
      <w:r w:rsidRPr="00314322">
        <w:rPr>
          <w:rFonts w:ascii="Arial" w:hAnsi="Arial" w:cs="Arial"/>
          <w:color w:val="000000"/>
          <w:sz w:val="20"/>
          <w:szCs w:val="20"/>
        </w:rPr>
        <w:t>Тариф установлен с 01.01.</w:t>
      </w:r>
      <w:r w:rsidR="008A58AF">
        <w:rPr>
          <w:rFonts w:ascii="Arial" w:hAnsi="Arial" w:cs="Arial"/>
          <w:color w:val="000000"/>
          <w:sz w:val="20"/>
          <w:szCs w:val="20"/>
        </w:rPr>
        <w:t>2022 и действует до 31.12.2022.</w:t>
      </w:r>
    </w:p>
    <w:p w:rsidR="008A58AF" w:rsidRDefault="00314322" w:rsidP="008A58AF">
      <w:pPr>
        <w:ind w:firstLine="709"/>
        <w:jc w:val="both"/>
        <w:rPr>
          <w:rFonts w:ascii="Arial" w:hAnsi="Arial" w:cs="Arial"/>
          <w:color w:val="000000"/>
          <w:sz w:val="20"/>
          <w:szCs w:val="20"/>
        </w:rPr>
      </w:pPr>
      <w:r w:rsidRPr="00314322">
        <w:rPr>
          <w:rFonts w:ascii="Arial" w:hAnsi="Arial" w:cs="Arial"/>
          <w:b/>
          <w:color w:val="000000"/>
          <w:sz w:val="20"/>
          <w:szCs w:val="20"/>
        </w:rPr>
        <w:t>- к сетям газоснабжения (ООО «Газпром газораспределение Томск»)</w:t>
      </w:r>
    </w:p>
    <w:p w:rsidR="008A58AF" w:rsidRDefault="00314322" w:rsidP="008A58AF">
      <w:pPr>
        <w:ind w:firstLine="709"/>
        <w:jc w:val="both"/>
        <w:rPr>
          <w:rFonts w:ascii="Arial" w:hAnsi="Arial" w:cs="Arial"/>
          <w:color w:val="000000"/>
          <w:sz w:val="20"/>
          <w:szCs w:val="20"/>
        </w:rPr>
      </w:pPr>
      <w:r w:rsidRPr="00314322">
        <w:rPr>
          <w:rFonts w:ascii="Arial" w:hAnsi="Arial" w:cs="Arial"/>
          <w:color w:val="000000"/>
          <w:sz w:val="20"/>
          <w:szCs w:val="20"/>
        </w:rPr>
        <w:t>Адрес земельного участка: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кадастровый номер 54:34:012516:346.</w:t>
      </w:r>
    </w:p>
    <w:p w:rsidR="008A58AF" w:rsidRDefault="00314322" w:rsidP="008A58AF">
      <w:pPr>
        <w:ind w:firstLine="709"/>
        <w:jc w:val="both"/>
        <w:rPr>
          <w:rFonts w:ascii="Arial" w:hAnsi="Arial" w:cs="Arial"/>
          <w:color w:val="000000"/>
          <w:sz w:val="20"/>
          <w:szCs w:val="20"/>
        </w:rPr>
      </w:pPr>
      <w:r w:rsidRPr="00314322">
        <w:rPr>
          <w:rFonts w:ascii="Arial" w:hAnsi="Arial" w:cs="Arial"/>
          <w:color w:val="000000"/>
          <w:sz w:val="20"/>
          <w:szCs w:val="20"/>
        </w:rPr>
        <w:t>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8A58AF" w:rsidRDefault="00314322" w:rsidP="008A58AF">
      <w:pPr>
        <w:ind w:firstLine="709"/>
        <w:jc w:val="both"/>
        <w:rPr>
          <w:rFonts w:ascii="Arial" w:hAnsi="Arial" w:cs="Arial"/>
          <w:color w:val="000000"/>
          <w:sz w:val="20"/>
          <w:szCs w:val="20"/>
        </w:rPr>
      </w:pPr>
      <w:r w:rsidRPr="00314322">
        <w:rPr>
          <w:rFonts w:ascii="Arial" w:hAnsi="Arial" w:cs="Arial"/>
          <w:color w:val="000000"/>
          <w:sz w:val="20"/>
          <w:szCs w:val="20"/>
        </w:rPr>
        <w:t>Возможная точка подключения: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вышеуказанного земельного участка.</w:t>
      </w:r>
    </w:p>
    <w:p w:rsidR="00314322" w:rsidRPr="008A58AF" w:rsidRDefault="00314322" w:rsidP="008A58AF">
      <w:pPr>
        <w:ind w:firstLine="709"/>
        <w:jc w:val="both"/>
        <w:rPr>
          <w:rFonts w:ascii="Arial" w:hAnsi="Arial" w:cs="Arial"/>
          <w:color w:val="000000"/>
          <w:sz w:val="20"/>
          <w:szCs w:val="20"/>
        </w:rPr>
      </w:pPr>
      <w:r w:rsidRPr="00314322">
        <w:rPr>
          <w:rFonts w:ascii="Arial" w:hAnsi="Arial" w:cs="Arial"/>
          <w:color w:val="000000"/>
          <w:sz w:val="20"/>
          <w:szCs w:val="20"/>
        </w:rPr>
        <w:t>Максимальная нагрузка в возможной точке подключения: 7,0 м3/час для одного участка. (Без учета технической возможности подачи газа по магистральным газопроводам газотранспортной организации).</w:t>
      </w:r>
    </w:p>
    <w:p w:rsidR="008A58AF" w:rsidRDefault="008A58AF" w:rsidP="00314322">
      <w:pPr>
        <w:ind w:firstLine="709"/>
        <w:jc w:val="both"/>
        <w:rPr>
          <w:rFonts w:ascii="Arial" w:hAnsi="Arial" w:cs="Arial"/>
          <w:b/>
          <w:color w:val="000000"/>
          <w:sz w:val="20"/>
          <w:szCs w:val="20"/>
        </w:rPr>
      </w:pPr>
    </w:p>
    <w:p w:rsidR="00AD1463" w:rsidRDefault="00AD1463" w:rsidP="00314322">
      <w:pPr>
        <w:ind w:firstLine="709"/>
        <w:jc w:val="both"/>
        <w:rPr>
          <w:rFonts w:ascii="Arial" w:hAnsi="Arial" w:cs="Arial"/>
          <w:b/>
          <w:color w:val="000000"/>
          <w:sz w:val="20"/>
          <w:szCs w:val="20"/>
        </w:rPr>
      </w:pPr>
    </w:p>
    <w:p w:rsidR="00314322" w:rsidRPr="00314322" w:rsidRDefault="00314322" w:rsidP="00314322">
      <w:pPr>
        <w:ind w:firstLine="709"/>
        <w:jc w:val="both"/>
        <w:rPr>
          <w:rFonts w:ascii="Arial" w:hAnsi="Arial" w:cs="Arial"/>
          <w:sz w:val="20"/>
          <w:szCs w:val="20"/>
        </w:rPr>
      </w:pPr>
      <w:r w:rsidRPr="00314322">
        <w:rPr>
          <w:rFonts w:ascii="Arial" w:hAnsi="Arial" w:cs="Arial"/>
          <w:b/>
          <w:color w:val="000000"/>
          <w:sz w:val="20"/>
          <w:szCs w:val="20"/>
        </w:rPr>
        <w:lastRenderedPageBreak/>
        <w:t xml:space="preserve">Приложения к информационному сообщению: </w:t>
      </w:r>
    </w:p>
    <w:p w:rsidR="00314322" w:rsidRPr="00314322" w:rsidRDefault="00314322" w:rsidP="00314322">
      <w:pPr>
        <w:ind w:right="21" w:firstLine="709"/>
        <w:jc w:val="both"/>
        <w:rPr>
          <w:rFonts w:ascii="Arial" w:hAnsi="Arial" w:cs="Arial"/>
          <w:color w:val="000000"/>
          <w:sz w:val="20"/>
          <w:szCs w:val="20"/>
        </w:rPr>
      </w:pPr>
      <w:r w:rsidRPr="00314322">
        <w:rPr>
          <w:rStyle w:val="af4"/>
          <w:rFonts w:ascii="Arial" w:hAnsi="Arial" w:cs="Arial"/>
          <w:color w:val="000000"/>
          <w:sz w:val="20"/>
          <w:szCs w:val="20"/>
        </w:rPr>
        <w:t>- Приложение № 1:</w:t>
      </w:r>
      <w:r w:rsidRPr="00314322">
        <w:rPr>
          <w:rFonts w:ascii="Arial" w:hAnsi="Arial" w:cs="Arial"/>
          <w:color w:val="000000"/>
          <w:sz w:val="20"/>
          <w:szCs w:val="20"/>
        </w:rPr>
        <w:t xml:space="preserve"> форма заявки для физических лиц</w:t>
      </w:r>
    </w:p>
    <w:p w:rsidR="00314322" w:rsidRPr="00314322" w:rsidRDefault="00314322" w:rsidP="00314322">
      <w:pPr>
        <w:ind w:right="21" w:firstLine="709"/>
        <w:jc w:val="both"/>
        <w:rPr>
          <w:rFonts w:ascii="Arial" w:hAnsi="Arial" w:cs="Arial"/>
          <w:color w:val="000000"/>
          <w:sz w:val="20"/>
          <w:szCs w:val="20"/>
        </w:rPr>
      </w:pPr>
      <w:r w:rsidRPr="00314322">
        <w:rPr>
          <w:rStyle w:val="af4"/>
          <w:rFonts w:ascii="Arial" w:hAnsi="Arial" w:cs="Arial"/>
          <w:color w:val="000000"/>
          <w:sz w:val="20"/>
          <w:szCs w:val="20"/>
        </w:rPr>
        <w:t xml:space="preserve">- Приложение № 2: </w:t>
      </w:r>
      <w:r w:rsidRPr="00314322">
        <w:rPr>
          <w:rFonts w:ascii="Arial" w:hAnsi="Arial" w:cs="Arial"/>
          <w:color w:val="000000"/>
          <w:sz w:val="20"/>
          <w:szCs w:val="20"/>
        </w:rPr>
        <w:t>форма заявки для юридических лиц</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314322">
        <w:rPr>
          <w:rFonts w:ascii="Arial" w:hAnsi="Arial" w:cs="Arial"/>
          <w:b/>
          <w:color w:val="000000"/>
          <w:sz w:val="20"/>
          <w:szCs w:val="20"/>
        </w:rPr>
        <w:t>- Приложение № 3:</w:t>
      </w:r>
      <w:r w:rsidRPr="00314322">
        <w:rPr>
          <w:rFonts w:ascii="Arial" w:hAnsi="Arial" w:cs="Arial"/>
          <w:color w:val="000000"/>
          <w:sz w:val="20"/>
          <w:szCs w:val="20"/>
        </w:rPr>
        <w:t xml:space="preserve"> форма описи документов</w:t>
      </w:r>
    </w:p>
    <w:p w:rsidR="00314322" w:rsidRPr="00314322" w:rsidRDefault="00314322" w:rsidP="00314322">
      <w:pPr>
        <w:pStyle w:val="a5"/>
        <w:spacing w:before="0" w:beforeAutospacing="0" w:after="0" w:afterAutospacing="0"/>
        <w:ind w:firstLine="709"/>
        <w:jc w:val="both"/>
        <w:rPr>
          <w:rFonts w:ascii="Arial" w:hAnsi="Arial" w:cs="Arial"/>
          <w:color w:val="000000"/>
          <w:sz w:val="20"/>
          <w:szCs w:val="20"/>
        </w:rPr>
      </w:pPr>
      <w:r w:rsidRPr="008A58AF">
        <w:rPr>
          <w:rFonts w:ascii="Arial" w:hAnsi="Arial" w:cs="Arial"/>
          <w:b/>
          <w:color w:val="000000"/>
          <w:sz w:val="20"/>
          <w:szCs w:val="20"/>
        </w:rPr>
        <w:t xml:space="preserve">- </w:t>
      </w:r>
      <w:r w:rsidRPr="00314322">
        <w:rPr>
          <w:rFonts w:ascii="Arial" w:hAnsi="Arial" w:cs="Arial"/>
          <w:b/>
          <w:color w:val="000000"/>
          <w:sz w:val="20"/>
          <w:szCs w:val="20"/>
        </w:rPr>
        <w:t>Приложение № 4:</w:t>
      </w:r>
      <w:r w:rsidRPr="00314322">
        <w:rPr>
          <w:rFonts w:ascii="Arial" w:hAnsi="Arial" w:cs="Arial"/>
          <w:color w:val="000000"/>
          <w:sz w:val="20"/>
          <w:szCs w:val="20"/>
        </w:rPr>
        <w:t xml:space="preserve"> Проект договора купли-продажи земельного участка</w:t>
      </w:r>
    </w:p>
    <w:p w:rsidR="00314322" w:rsidRPr="00314322" w:rsidRDefault="00314322" w:rsidP="008A58AF">
      <w:pPr>
        <w:pStyle w:val="a5"/>
        <w:spacing w:before="0" w:beforeAutospacing="0" w:after="0" w:afterAutospacing="0"/>
        <w:ind w:firstLine="709"/>
        <w:jc w:val="right"/>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14322" w:rsidRPr="00314322" w:rsidTr="00314322">
        <w:tc>
          <w:tcPr>
            <w:tcW w:w="4216" w:type="dxa"/>
            <w:tcBorders>
              <w:top w:val="nil"/>
              <w:left w:val="nil"/>
              <w:bottom w:val="nil"/>
              <w:right w:val="nil"/>
            </w:tcBorders>
          </w:tcPr>
          <w:p w:rsidR="00314322" w:rsidRPr="00314322" w:rsidRDefault="00314322" w:rsidP="008A58AF">
            <w:pPr>
              <w:pStyle w:val="a5"/>
              <w:spacing w:before="0" w:beforeAutospacing="0" w:after="0" w:afterAutospacing="0"/>
              <w:ind w:firstLine="709"/>
              <w:jc w:val="right"/>
              <w:rPr>
                <w:rFonts w:ascii="Arial" w:hAnsi="Arial" w:cs="Arial"/>
                <w:color w:val="000000"/>
                <w:sz w:val="20"/>
                <w:szCs w:val="20"/>
              </w:rPr>
            </w:pPr>
            <w:r w:rsidRPr="00314322">
              <w:rPr>
                <w:rFonts w:ascii="Arial" w:hAnsi="Arial" w:cs="Arial"/>
                <w:color w:val="000000"/>
                <w:sz w:val="20"/>
                <w:szCs w:val="20"/>
              </w:rPr>
              <w:t>Приложение № 1</w:t>
            </w:r>
          </w:p>
          <w:p w:rsidR="00314322" w:rsidRPr="00314322" w:rsidRDefault="00314322" w:rsidP="008A58AF">
            <w:pPr>
              <w:pStyle w:val="a5"/>
              <w:spacing w:before="0" w:beforeAutospacing="0" w:after="0" w:afterAutospacing="0"/>
              <w:ind w:firstLine="709"/>
              <w:jc w:val="right"/>
              <w:rPr>
                <w:rFonts w:ascii="Arial" w:hAnsi="Arial" w:cs="Arial"/>
                <w:color w:val="000000"/>
                <w:sz w:val="20"/>
                <w:szCs w:val="20"/>
              </w:rPr>
            </w:pPr>
            <w:proofErr w:type="gramStart"/>
            <w:r w:rsidRPr="00314322">
              <w:rPr>
                <w:rFonts w:ascii="Arial" w:hAnsi="Arial" w:cs="Arial"/>
                <w:color w:val="000000"/>
                <w:sz w:val="20"/>
                <w:szCs w:val="20"/>
              </w:rPr>
              <w:t>к</w:t>
            </w:r>
            <w:proofErr w:type="gramEnd"/>
            <w:r w:rsidRPr="00314322">
              <w:rPr>
                <w:rFonts w:ascii="Arial" w:hAnsi="Arial" w:cs="Arial"/>
                <w:color w:val="000000"/>
                <w:sz w:val="20"/>
                <w:szCs w:val="20"/>
              </w:rPr>
              <w:t xml:space="preserve"> Информационному сообщению о проведении торгов в форме</w:t>
            </w:r>
            <w:r w:rsidRPr="00314322">
              <w:rPr>
                <w:rFonts w:ascii="Arial" w:hAnsi="Arial" w:cs="Arial"/>
                <w:b/>
                <w:color w:val="000000"/>
                <w:sz w:val="20"/>
                <w:szCs w:val="20"/>
              </w:rPr>
              <w:t xml:space="preserve"> </w:t>
            </w:r>
            <w:r w:rsidRPr="00314322">
              <w:rPr>
                <w:rFonts w:ascii="Arial" w:hAnsi="Arial" w:cs="Arial"/>
                <w:color w:val="000000"/>
                <w:sz w:val="20"/>
                <w:szCs w:val="20"/>
              </w:rPr>
              <w:t>открытого аукциона по продаже земельных участков</w:t>
            </w:r>
          </w:p>
        </w:tc>
      </w:tr>
      <w:tr w:rsidR="00314322" w:rsidRPr="00314322" w:rsidTr="00314322">
        <w:tc>
          <w:tcPr>
            <w:tcW w:w="4216" w:type="dxa"/>
            <w:tcBorders>
              <w:top w:val="nil"/>
              <w:left w:val="nil"/>
              <w:bottom w:val="nil"/>
              <w:right w:val="nil"/>
            </w:tcBorders>
          </w:tcPr>
          <w:p w:rsidR="00314322" w:rsidRPr="00314322" w:rsidRDefault="00314322" w:rsidP="008A58AF">
            <w:pPr>
              <w:pStyle w:val="ConsNonformat"/>
              <w:widowControl/>
              <w:ind w:firstLine="709"/>
              <w:jc w:val="right"/>
              <w:rPr>
                <w:rFonts w:ascii="Arial" w:hAnsi="Arial" w:cs="Arial"/>
                <w:color w:val="000000"/>
              </w:rPr>
            </w:pPr>
            <w:r w:rsidRPr="00314322">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314322" w:rsidRPr="00314322" w:rsidRDefault="00314322" w:rsidP="008A58AF">
            <w:pPr>
              <w:pStyle w:val="a5"/>
              <w:spacing w:before="0" w:beforeAutospacing="0" w:after="0" w:afterAutospacing="0"/>
              <w:ind w:firstLine="709"/>
              <w:jc w:val="right"/>
              <w:rPr>
                <w:rFonts w:ascii="Arial" w:hAnsi="Arial" w:cs="Arial"/>
                <w:color w:val="000000"/>
                <w:sz w:val="20"/>
                <w:szCs w:val="20"/>
              </w:rPr>
            </w:pPr>
          </w:p>
        </w:tc>
      </w:tr>
    </w:tbl>
    <w:p w:rsidR="00314322" w:rsidRPr="00314322" w:rsidRDefault="00314322" w:rsidP="00314322">
      <w:pPr>
        <w:pStyle w:val="ConsNonformat"/>
        <w:widowControl/>
        <w:ind w:firstLine="709"/>
        <w:jc w:val="center"/>
        <w:rPr>
          <w:rFonts w:ascii="Arial" w:hAnsi="Arial" w:cs="Arial"/>
          <w:b/>
          <w:color w:val="000000"/>
        </w:rPr>
      </w:pPr>
      <w:r w:rsidRPr="00314322">
        <w:rPr>
          <w:rFonts w:ascii="Arial" w:hAnsi="Arial" w:cs="Arial"/>
          <w:b/>
          <w:color w:val="000000"/>
        </w:rPr>
        <w:t>ЗАЯВКА НА УЧАСТИЕ В ОТКРЫТОМ АУКЦИОНЕ ПО ПРОДАЖЕ ЗЕМЕЛЬНОГО УЧАСТКА</w:t>
      </w:r>
    </w:p>
    <w:p w:rsidR="00314322" w:rsidRPr="00314322" w:rsidRDefault="00314322" w:rsidP="00314322">
      <w:pPr>
        <w:pStyle w:val="ConsNonformat"/>
        <w:widowControl/>
        <w:ind w:firstLine="709"/>
        <w:jc w:val="center"/>
        <w:rPr>
          <w:rFonts w:ascii="Arial" w:hAnsi="Arial" w:cs="Arial"/>
          <w:color w:val="000000"/>
        </w:rPr>
      </w:pPr>
      <w:r w:rsidRPr="00314322">
        <w:rPr>
          <w:rFonts w:ascii="Arial" w:hAnsi="Arial" w:cs="Arial"/>
          <w:color w:val="000000"/>
        </w:rPr>
        <w:t>(</w:t>
      </w:r>
      <w:proofErr w:type="gramStart"/>
      <w:r w:rsidRPr="00314322">
        <w:rPr>
          <w:rFonts w:ascii="Arial" w:hAnsi="Arial" w:cs="Arial"/>
          <w:color w:val="000000"/>
        </w:rPr>
        <w:t>для</w:t>
      </w:r>
      <w:proofErr w:type="gramEnd"/>
      <w:r w:rsidRPr="00314322">
        <w:rPr>
          <w:rFonts w:ascii="Arial" w:hAnsi="Arial" w:cs="Arial"/>
          <w:color w:val="000000"/>
        </w:rPr>
        <w:t xml:space="preserve"> физических лиц)</w:t>
      </w:r>
    </w:p>
    <w:p w:rsidR="00314322" w:rsidRPr="00314322" w:rsidRDefault="00314322" w:rsidP="00314322">
      <w:pPr>
        <w:pStyle w:val="ConsNonformat"/>
        <w:widowControl/>
        <w:ind w:firstLine="709"/>
        <w:rPr>
          <w:rFonts w:ascii="Arial" w:hAnsi="Arial" w:cs="Arial"/>
          <w:color w:val="000000"/>
        </w:rPr>
      </w:pPr>
    </w:p>
    <w:p w:rsidR="00314322" w:rsidRPr="00314322" w:rsidRDefault="00314322" w:rsidP="00314322">
      <w:pPr>
        <w:pStyle w:val="ConsNonformat"/>
        <w:widowControl/>
        <w:ind w:firstLine="709"/>
        <w:rPr>
          <w:rFonts w:ascii="Arial" w:hAnsi="Arial" w:cs="Arial"/>
          <w:color w:val="000000"/>
        </w:rPr>
      </w:pPr>
      <w:r w:rsidRPr="00314322">
        <w:rPr>
          <w:rFonts w:ascii="Arial" w:hAnsi="Arial" w:cs="Arial"/>
          <w:color w:val="000000"/>
        </w:rPr>
        <w:t xml:space="preserve">Новосибирская область                                                                     </w:t>
      </w:r>
      <w:r w:rsidR="008A58AF">
        <w:rPr>
          <w:rFonts w:ascii="Arial" w:hAnsi="Arial" w:cs="Arial"/>
          <w:color w:val="000000"/>
        </w:rPr>
        <w:t xml:space="preserve">          </w:t>
      </w:r>
      <w:proofErr w:type="gramStart"/>
      <w:r w:rsidR="008A58AF">
        <w:rPr>
          <w:rFonts w:ascii="Arial" w:hAnsi="Arial" w:cs="Arial"/>
          <w:color w:val="000000"/>
        </w:rPr>
        <w:t xml:space="preserve">   «</w:t>
      </w:r>
      <w:proofErr w:type="gramEnd"/>
      <w:r w:rsidR="008A58AF">
        <w:rPr>
          <w:rFonts w:ascii="Arial" w:hAnsi="Arial" w:cs="Arial"/>
          <w:color w:val="000000"/>
        </w:rPr>
        <w:t>__»___________2023</w:t>
      </w:r>
      <w:r w:rsidRPr="00314322">
        <w:rPr>
          <w:rFonts w:ascii="Arial" w:hAnsi="Arial" w:cs="Arial"/>
          <w:color w:val="000000"/>
        </w:rPr>
        <w:t xml:space="preserve">                                                                </w:t>
      </w:r>
    </w:p>
    <w:p w:rsidR="00314322" w:rsidRPr="00314322" w:rsidRDefault="00314322" w:rsidP="00314322">
      <w:pPr>
        <w:pStyle w:val="ConsNonformat"/>
        <w:widowControl/>
        <w:ind w:firstLine="709"/>
        <w:rPr>
          <w:rFonts w:ascii="Arial" w:hAnsi="Arial" w:cs="Arial"/>
          <w:color w:val="000000"/>
        </w:rPr>
      </w:pPr>
      <w:r w:rsidRPr="00314322">
        <w:rPr>
          <w:rFonts w:ascii="Arial" w:hAnsi="Arial" w:cs="Arial"/>
          <w:color w:val="000000"/>
        </w:rPr>
        <w:t xml:space="preserve">         г. Куйбышев</w:t>
      </w:r>
    </w:p>
    <w:p w:rsidR="00314322" w:rsidRPr="00314322" w:rsidRDefault="00314322" w:rsidP="00314322">
      <w:pPr>
        <w:pStyle w:val="ConsNonformat"/>
        <w:widowControl/>
        <w:ind w:firstLine="709"/>
        <w:rPr>
          <w:rFonts w:ascii="Arial" w:hAnsi="Arial" w:cs="Arial"/>
          <w:color w:val="000000"/>
        </w:rPr>
      </w:pPr>
    </w:p>
    <w:p w:rsidR="00314322" w:rsidRPr="00314322" w:rsidRDefault="00314322" w:rsidP="00314322">
      <w:pPr>
        <w:pStyle w:val="ConsNonformat"/>
        <w:ind w:firstLine="709"/>
        <w:jc w:val="both"/>
        <w:rPr>
          <w:rFonts w:ascii="Arial" w:hAnsi="Arial" w:cs="Arial"/>
          <w:color w:val="000000"/>
        </w:rPr>
      </w:pPr>
      <w:r w:rsidRPr="00314322">
        <w:rPr>
          <w:rFonts w:ascii="Arial" w:hAnsi="Arial" w:cs="Arial"/>
          <w:color w:val="000000"/>
        </w:rPr>
        <w:t>____________________________________________________________________</w:t>
      </w:r>
    </w:p>
    <w:p w:rsidR="00314322" w:rsidRPr="00314322" w:rsidRDefault="00314322" w:rsidP="00314322">
      <w:pPr>
        <w:pStyle w:val="ConsNonformat"/>
        <w:ind w:firstLine="709"/>
        <w:jc w:val="center"/>
        <w:rPr>
          <w:rFonts w:ascii="Arial" w:hAnsi="Arial" w:cs="Arial"/>
          <w:color w:val="000000"/>
        </w:rPr>
      </w:pPr>
      <w:r w:rsidRPr="00314322">
        <w:rPr>
          <w:rFonts w:ascii="Arial" w:hAnsi="Arial" w:cs="Arial"/>
          <w:color w:val="000000"/>
        </w:rPr>
        <w:t>(Ф.И.О. претендента)</w:t>
      </w:r>
    </w:p>
    <w:p w:rsidR="00314322" w:rsidRPr="00314322" w:rsidRDefault="00314322" w:rsidP="00314322">
      <w:pPr>
        <w:pStyle w:val="ConsNonformat"/>
        <w:ind w:firstLine="709"/>
        <w:jc w:val="both"/>
        <w:rPr>
          <w:rFonts w:ascii="Arial" w:hAnsi="Arial" w:cs="Arial"/>
          <w:color w:val="000000"/>
        </w:rPr>
      </w:pPr>
      <w:proofErr w:type="gramStart"/>
      <w:r w:rsidRPr="00314322">
        <w:rPr>
          <w:rFonts w:ascii="Arial" w:hAnsi="Arial" w:cs="Arial"/>
          <w:color w:val="000000"/>
        </w:rPr>
        <w:t>проживающего</w:t>
      </w:r>
      <w:proofErr w:type="gramEnd"/>
      <w:r w:rsidRPr="00314322">
        <w:rPr>
          <w:rFonts w:ascii="Arial" w:hAnsi="Arial" w:cs="Arial"/>
          <w:color w:val="000000"/>
        </w:rPr>
        <w:t xml:space="preserve"> по адресу: ___________________________________________________</w:t>
      </w:r>
    </w:p>
    <w:p w:rsidR="00314322" w:rsidRPr="00314322" w:rsidRDefault="00314322" w:rsidP="00314322">
      <w:pPr>
        <w:pStyle w:val="ConsNonformat"/>
        <w:ind w:firstLine="709"/>
        <w:jc w:val="center"/>
        <w:rPr>
          <w:rFonts w:ascii="Arial" w:hAnsi="Arial" w:cs="Arial"/>
          <w:color w:val="000000"/>
        </w:rPr>
      </w:pPr>
      <w:r w:rsidRPr="00314322">
        <w:rPr>
          <w:rFonts w:ascii="Arial" w:hAnsi="Arial" w:cs="Arial"/>
          <w:color w:val="000000"/>
        </w:rPr>
        <w:t>(</w:t>
      </w:r>
      <w:proofErr w:type="gramStart"/>
      <w:r w:rsidRPr="00314322">
        <w:rPr>
          <w:rFonts w:ascii="Arial" w:hAnsi="Arial" w:cs="Arial"/>
          <w:color w:val="000000"/>
        </w:rPr>
        <w:t>сведения</w:t>
      </w:r>
      <w:proofErr w:type="gramEnd"/>
      <w:r w:rsidRPr="00314322">
        <w:rPr>
          <w:rFonts w:ascii="Arial" w:hAnsi="Arial" w:cs="Arial"/>
          <w:color w:val="000000"/>
        </w:rPr>
        <w:t xml:space="preserve"> о регистрации претендента по месту пребывания)</w:t>
      </w:r>
    </w:p>
    <w:p w:rsidR="00314322" w:rsidRPr="00314322" w:rsidRDefault="00314322" w:rsidP="00314322">
      <w:pPr>
        <w:pStyle w:val="ConsNonformat"/>
        <w:ind w:firstLine="709"/>
        <w:jc w:val="both"/>
        <w:rPr>
          <w:rFonts w:ascii="Arial" w:hAnsi="Arial" w:cs="Arial"/>
          <w:color w:val="000000"/>
        </w:rPr>
      </w:pPr>
      <w:proofErr w:type="gramStart"/>
      <w:r w:rsidRPr="00314322">
        <w:rPr>
          <w:rFonts w:ascii="Arial" w:hAnsi="Arial" w:cs="Arial"/>
          <w:color w:val="000000"/>
        </w:rPr>
        <w:t>зарегистрированного</w:t>
      </w:r>
      <w:proofErr w:type="gramEnd"/>
      <w:r w:rsidRPr="00314322">
        <w:rPr>
          <w:rFonts w:ascii="Arial" w:hAnsi="Arial" w:cs="Arial"/>
          <w:color w:val="000000"/>
        </w:rPr>
        <w:t xml:space="preserve"> по адресу: ______________________________________________</w:t>
      </w:r>
    </w:p>
    <w:p w:rsidR="00314322" w:rsidRPr="00314322" w:rsidRDefault="00314322" w:rsidP="00314322">
      <w:pPr>
        <w:pStyle w:val="ConsNonformat"/>
        <w:ind w:firstLine="709"/>
        <w:jc w:val="center"/>
        <w:rPr>
          <w:rFonts w:ascii="Arial" w:hAnsi="Arial" w:cs="Arial"/>
          <w:color w:val="000000"/>
        </w:rPr>
      </w:pPr>
      <w:r w:rsidRPr="00314322">
        <w:rPr>
          <w:rFonts w:ascii="Arial" w:hAnsi="Arial" w:cs="Arial"/>
          <w:color w:val="000000"/>
        </w:rPr>
        <w:t>(</w:t>
      </w:r>
      <w:proofErr w:type="gramStart"/>
      <w:r w:rsidRPr="00314322">
        <w:rPr>
          <w:rFonts w:ascii="Arial" w:hAnsi="Arial" w:cs="Arial"/>
          <w:color w:val="000000"/>
        </w:rPr>
        <w:t>сведения</w:t>
      </w:r>
      <w:proofErr w:type="gramEnd"/>
      <w:r w:rsidRPr="00314322">
        <w:rPr>
          <w:rFonts w:ascii="Arial" w:hAnsi="Arial" w:cs="Arial"/>
          <w:color w:val="000000"/>
        </w:rPr>
        <w:t xml:space="preserve"> о регистрации по месту жительства)</w:t>
      </w:r>
    </w:p>
    <w:p w:rsidR="00314322" w:rsidRPr="00314322" w:rsidRDefault="00314322" w:rsidP="00314322">
      <w:pPr>
        <w:pStyle w:val="ConsNonformat"/>
        <w:ind w:firstLine="709"/>
        <w:rPr>
          <w:rFonts w:ascii="Arial" w:hAnsi="Arial" w:cs="Arial"/>
          <w:color w:val="000000"/>
        </w:rPr>
      </w:pPr>
      <w:r w:rsidRPr="00314322">
        <w:rPr>
          <w:rFonts w:ascii="Arial" w:hAnsi="Arial" w:cs="Arial"/>
          <w:color w:val="000000"/>
        </w:rPr>
        <w:t>Паспорт: серия ____________ № _______________ выдан __________________________________________________________________________</w:t>
      </w:r>
    </w:p>
    <w:p w:rsidR="00314322" w:rsidRPr="00314322" w:rsidRDefault="00314322" w:rsidP="00314322">
      <w:pPr>
        <w:pStyle w:val="ConsNonformat"/>
        <w:ind w:firstLine="709"/>
        <w:jc w:val="center"/>
        <w:rPr>
          <w:rFonts w:ascii="Arial" w:hAnsi="Arial" w:cs="Arial"/>
          <w:color w:val="000000"/>
        </w:rPr>
      </w:pPr>
      <w:r w:rsidRPr="00314322">
        <w:rPr>
          <w:rFonts w:ascii="Arial" w:hAnsi="Arial" w:cs="Arial"/>
          <w:color w:val="000000"/>
        </w:rPr>
        <w:t>(</w:t>
      </w:r>
      <w:proofErr w:type="gramStart"/>
      <w:r w:rsidRPr="00314322">
        <w:rPr>
          <w:rFonts w:ascii="Arial" w:hAnsi="Arial" w:cs="Arial"/>
          <w:color w:val="000000"/>
        </w:rPr>
        <w:t>реквизиты</w:t>
      </w:r>
      <w:proofErr w:type="gramEnd"/>
      <w:r w:rsidRPr="00314322">
        <w:rPr>
          <w:rFonts w:ascii="Arial" w:hAnsi="Arial" w:cs="Arial"/>
          <w:color w:val="000000"/>
        </w:rPr>
        <w:t xml:space="preserve"> и паспортные данные претендента)</w:t>
      </w:r>
    </w:p>
    <w:p w:rsidR="00314322" w:rsidRPr="00314322" w:rsidRDefault="00314322" w:rsidP="00314322">
      <w:pPr>
        <w:pStyle w:val="ConsNonformat"/>
        <w:ind w:firstLine="709"/>
        <w:jc w:val="both"/>
        <w:rPr>
          <w:rFonts w:ascii="Arial" w:hAnsi="Arial" w:cs="Arial"/>
          <w:color w:val="000000"/>
        </w:rPr>
      </w:pPr>
      <w:r w:rsidRPr="00314322">
        <w:rPr>
          <w:rFonts w:ascii="Arial" w:hAnsi="Arial" w:cs="Arial"/>
          <w:color w:val="000000"/>
        </w:rPr>
        <w:t>ИНН: ____________________________________________________________________</w:t>
      </w:r>
    </w:p>
    <w:p w:rsidR="00314322" w:rsidRPr="00314322" w:rsidRDefault="00314322" w:rsidP="00314322">
      <w:pPr>
        <w:pStyle w:val="ConsNonformat"/>
        <w:ind w:firstLine="709"/>
        <w:jc w:val="center"/>
        <w:rPr>
          <w:rFonts w:ascii="Arial" w:hAnsi="Arial" w:cs="Arial"/>
          <w:color w:val="000000"/>
        </w:rPr>
      </w:pPr>
      <w:r w:rsidRPr="00314322">
        <w:rPr>
          <w:rFonts w:ascii="Arial" w:hAnsi="Arial" w:cs="Arial"/>
          <w:color w:val="000000"/>
        </w:rPr>
        <w:t>(</w:t>
      </w:r>
      <w:proofErr w:type="gramStart"/>
      <w:r w:rsidRPr="00314322">
        <w:rPr>
          <w:rFonts w:ascii="Arial" w:hAnsi="Arial" w:cs="Arial"/>
          <w:color w:val="000000"/>
        </w:rPr>
        <w:t>реквизиты</w:t>
      </w:r>
      <w:proofErr w:type="gramEnd"/>
      <w:r w:rsidRPr="00314322">
        <w:rPr>
          <w:rFonts w:ascii="Arial" w:hAnsi="Arial" w:cs="Arial"/>
          <w:color w:val="000000"/>
        </w:rPr>
        <w:t xml:space="preserve"> свидетельства о постановке на налоговый учет претендента)</w:t>
      </w:r>
    </w:p>
    <w:p w:rsidR="00314322" w:rsidRPr="00314322" w:rsidRDefault="00314322" w:rsidP="00314322">
      <w:pPr>
        <w:pStyle w:val="ConsNonformat"/>
        <w:ind w:firstLine="709"/>
        <w:jc w:val="both"/>
        <w:rPr>
          <w:rFonts w:ascii="Arial" w:hAnsi="Arial" w:cs="Arial"/>
          <w:color w:val="000000"/>
        </w:rPr>
      </w:pPr>
      <w:r w:rsidRPr="00314322">
        <w:rPr>
          <w:rFonts w:ascii="Arial" w:hAnsi="Arial" w:cs="Arial"/>
          <w:color w:val="000000"/>
        </w:rPr>
        <w:t>Банковские реквизиты: _____________________________________________________</w:t>
      </w:r>
    </w:p>
    <w:p w:rsidR="00314322" w:rsidRPr="00314322" w:rsidRDefault="00314322" w:rsidP="00314322">
      <w:pPr>
        <w:pStyle w:val="ConsNonformat"/>
        <w:ind w:firstLine="709"/>
        <w:rPr>
          <w:rFonts w:ascii="Arial" w:hAnsi="Arial" w:cs="Arial"/>
          <w:color w:val="000000"/>
        </w:rPr>
      </w:pPr>
      <w:r w:rsidRPr="00314322">
        <w:rPr>
          <w:rFonts w:ascii="Arial" w:hAnsi="Arial" w:cs="Arial"/>
          <w:color w:val="000000"/>
        </w:rPr>
        <w:t>(</w:t>
      </w:r>
      <w:proofErr w:type="gramStart"/>
      <w:r w:rsidRPr="00314322">
        <w:rPr>
          <w:rFonts w:ascii="Arial" w:hAnsi="Arial" w:cs="Arial"/>
          <w:color w:val="000000"/>
        </w:rPr>
        <w:t>реквизиты</w:t>
      </w:r>
      <w:proofErr w:type="gramEnd"/>
      <w:r w:rsidRPr="00314322">
        <w:rPr>
          <w:rFonts w:ascii="Arial" w:hAnsi="Arial" w:cs="Arial"/>
          <w:color w:val="000000"/>
        </w:rPr>
        <w:t xml:space="preserve"> банковского счета претендента для возврата задатка; номер контактного телефона претендента)</w:t>
      </w:r>
    </w:p>
    <w:p w:rsidR="00314322" w:rsidRPr="00314322" w:rsidRDefault="00314322" w:rsidP="00314322">
      <w:pPr>
        <w:pStyle w:val="ConsNonformat"/>
        <w:ind w:firstLine="709"/>
        <w:jc w:val="both"/>
        <w:rPr>
          <w:rFonts w:ascii="Arial" w:hAnsi="Arial" w:cs="Arial"/>
          <w:color w:val="000000"/>
        </w:rPr>
      </w:pPr>
      <w:r w:rsidRPr="00314322">
        <w:rPr>
          <w:rFonts w:ascii="Arial" w:hAnsi="Arial" w:cs="Arial"/>
          <w:color w:val="000000"/>
        </w:rPr>
        <w:t>(</w:t>
      </w:r>
      <w:proofErr w:type="gramStart"/>
      <w:r w:rsidRPr="00314322">
        <w:rPr>
          <w:rFonts w:ascii="Arial" w:hAnsi="Arial" w:cs="Arial"/>
          <w:color w:val="000000"/>
        </w:rPr>
        <w:t>далее</w:t>
      </w:r>
      <w:proofErr w:type="gramEnd"/>
      <w:r w:rsidRPr="00314322">
        <w:rPr>
          <w:rFonts w:ascii="Arial" w:hAnsi="Arial" w:cs="Arial"/>
          <w:color w:val="000000"/>
        </w:rPr>
        <w:t xml:space="preserve"> - Претендент), в лице ________________________________________________,</w:t>
      </w:r>
    </w:p>
    <w:p w:rsidR="00314322" w:rsidRPr="00314322" w:rsidRDefault="00314322" w:rsidP="00314322">
      <w:pPr>
        <w:pStyle w:val="ConsNonformat"/>
        <w:ind w:firstLine="709"/>
        <w:jc w:val="center"/>
        <w:rPr>
          <w:rFonts w:ascii="Arial" w:hAnsi="Arial" w:cs="Arial"/>
          <w:color w:val="000000"/>
        </w:rPr>
      </w:pPr>
      <w:r w:rsidRPr="00314322">
        <w:rPr>
          <w:rFonts w:ascii="Arial" w:hAnsi="Arial" w:cs="Arial"/>
          <w:color w:val="000000"/>
        </w:rPr>
        <w:t>(Ф.И.О. представителя по доверенности)</w:t>
      </w:r>
    </w:p>
    <w:p w:rsidR="00314322" w:rsidRPr="00314322" w:rsidRDefault="00314322" w:rsidP="00314322">
      <w:pPr>
        <w:pStyle w:val="ConsNonformat"/>
        <w:ind w:firstLine="709"/>
        <w:jc w:val="both"/>
        <w:rPr>
          <w:rFonts w:ascii="Arial" w:hAnsi="Arial" w:cs="Arial"/>
          <w:color w:val="000000"/>
        </w:rPr>
      </w:pPr>
      <w:proofErr w:type="gramStart"/>
      <w:r w:rsidRPr="00314322">
        <w:rPr>
          <w:rFonts w:ascii="Arial" w:hAnsi="Arial" w:cs="Arial"/>
          <w:color w:val="000000"/>
        </w:rPr>
        <w:t>действующего</w:t>
      </w:r>
      <w:proofErr w:type="gramEnd"/>
      <w:r w:rsidRPr="00314322">
        <w:rPr>
          <w:rFonts w:ascii="Arial" w:hAnsi="Arial" w:cs="Arial"/>
          <w:color w:val="000000"/>
        </w:rPr>
        <w:t xml:space="preserve"> на основании ________________________________________________, </w:t>
      </w:r>
    </w:p>
    <w:p w:rsidR="00314322" w:rsidRPr="00314322" w:rsidRDefault="00314322" w:rsidP="00314322">
      <w:pPr>
        <w:pStyle w:val="ConsNonformat"/>
        <w:ind w:firstLine="709"/>
        <w:jc w:val="center"/>
        <w:rPr>
          <w:rFonts w:ascii="Arial" w:hAnsi="Arial" w:cs="Arial"/>
        </w:rPr>
      </w:pPr>
      <w:r w:rsidRPr="00314322">
        <w:rPr>
          <w:rFonts w:ascii="Arial" w:hAnsi="Arial" w:cs="Arial"/>
          <w:color w:val="000000"/>
        </w:rPr>
        <w:t>(</w:t>
      </w:r>
      <w:proofErr w:type="gramStart"/>
      <w:r w:rsidRPr="00314322">
        <w:rPr>
          <w:rFonts w:ascii="Arial" w:hAnsi="Arial" w:cs="Arial"/>
          <w:color w:val="000000"/>
        </w:rPr>
        <w:t>реквизиты</w:t>
      </w:r>
      <w:proofErr w:type="gramEnd"/>
      <w:r w:rsidRPr="00314322">
        <w:rPr>
          <w:rFonts w:ascii="Arial" w:hAnsi="Arial" w:cs="Arial"/>
          <w:color w:val="000000"/>
        </w:rPr>
        <w:t xml:space="preserve"> доверенности представителя претендента по</w:t>
      </w:r>
      <w:r w:rsidRPr="00314322">
        <w:rPr>
          <w:rFonts w:ascii="Arial" w:hAnsi="Arial" w:cs="Arial"/>
        </w:rPr>
        <w:t xml:space="preserve"> доверенности)</w:t>
      </w:r>
    </w:p>
    <w:p w:rsidR="00314322" w:rsidRPr="008A58AF" w:rsidRDefault="00314322" w:rsidP="00314322">
      <w:pPr>
        <w:pStyle w:val="ConsNonformat"/>
        <w:ind w:firstLine="709"/>
        <w:jc w:val="both"/>
        <w:rPr>
          <w:rFonts w:ascii="Arial" w:hAnsi="Arial" w:cs="Arial"/>
        </w:rPr>
      </w:pPr>
      <w:r w:rsidRPr="00314322">
        <w:rPr>
          <w:rFonts w:ascii="Arial" w:hAnsi="Arial" w:cs="Arial"/>
        </w:rPr>
        <w:t xml:space="preserve">1. Ознакомившись с информационным сообщением о проведении аукциона по продаже земельного участка общей площадью 1014 </w:t>
      </w:r>
      <w:proofErr w:type="spellStart"/>
      <w:r w:rsidRPr="00314322">
        <w:rPr>
          <w:rFonts w:ascii="Arial" w:hAnsi="Arial" w:cs="Arial"/>
        </w:rPr>
        <w:t>кв.м</w:t>
      </w:r>
      <w:proofErr w:type="spellEnd"/>
      <w:r w:rsidRPr="00314322">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с кадастровым номером: 54:34:012516:346,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w:t>
      </w:r>
      <w:r w:rsidRPr="008A58AF">
        <w:rPr>
          <w:rFonts w:ascii="Arial" w:hAnsi="Arial" w:cs="Arial"/>
        </w:rPr>
        <w:t xml:space="preserve">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44" w:history="1">
        <w:r w:rsidRPr="008A58AF">
          <w:rPr>
            <w:rStyle w:val="a4"/>
            <w:rFonts w:ascii="Arial" w:hAnsi="Arial" w:cs="Arial"/>
            <w:color w:val="auto"/>
            <w:u w:val="none"/>
            <w:lang w:val="en-US"/>
          </w:rPr>
          <w:t>www</w:t>
        </w:r>
        <w:r w:rsidRPr="008A58AF">
          <w:rPr>
            <w:rStyle w:val="a4"/>
            <w:rFonts w:ascii="Arial" w:hAnsi="Arial" w:cs="Arial"/>
            <w:color w:val="auto"/>
            <w:u w:val="none"/>
          </w:rPr>
          <w:t>.</w:t>
        </w:r>
        <w:r w:rsidRPr="008A58AF">
          <w:rPr>
            <w:rStyle w:val="a4"/>
            <w:rFonts w:ascii="Arial" w:hAnsi="Arial" w:cs="Arial"/>
            <w:color w:val="auto"/>
            <w:u w:val="none"/>
            <w:lang w:val="en-US"/>
          </w:rPr>
          <w:t>kainsk</w:t>
        </w:r>
        <w:r w:rsidRPr="008A58AF">
          <w:rPr>
            <w:rStyle w:val="a4"/>
            <w:rFonts w:ascii="Arial" w:hAnsi="Arial" w:cs="Arial"/>
            <w:color w:val="auto"/>
            <w:u w:val="none"/>
          </w:rPr>
          <w:t>.</w:t>
        </w:r>
        <w:r w:rsidRPr="008A58AF">
          <w:rPr>
            <w:rStyle w:val="a4"/>
            <w:rFonts w:ascii="Arial" w:hAnsi="Arial" w:cs="Arial"/>
            <w:color w:val="auto"/>
            <w:u w:val="none"/>
            <w:lang w:val="en-US"/>
          </w:rPr>
          <w:t>nso</w:t>
        </w:r>
        <w:r w:rsidRPr="008A58AF">
          <w:rPr>
            <w:rStyle w:val="a4"/>
            <w:rFonts w:ascii="Arial" w:hAnsi="Arial" w:cs="Arial"/>
            <w:color w:val="auto"/>
            <w:u w:val="none"/>
          </w:rPr>
          <w:t>.</w:t>
        </w:r>
        <w:r w:rsidRPr="008A58AF">
          <w:rPr>
            <w:rStyle w:val="a4"/>
            <w:rFonts w:ascii="Arial" w:hAnsi="Arial" w:cs="Arial"/>
            <w:color w:val="auto"/>
            <w:u w:val="none"/>
            <w:lang w:val="en-US"/>
          </w:rPr>
          <w:t>ru</w:t>
        </w:r>
      </w:hyperlink>
      <w:r w:rsidRPr="008A58AF">
        <w:rPr>
          <w:rFonts w:ascii="Arial" w:hAnsi="Arial" w:cs="Arial"/>
        </w:rPr>
        <w:t xml:space="preserve">, а так же на сайте </w:t>
      </w:r>
      <w:hyperlink r:id="rId45" w:history="1">
        <w:r w:rsidRPr="008A58AF">
          <w:rPr>
            <w:rStyle w:val="a4"/>
            <w:rFonts w:ascii="Arial" w:hAnsi="Arial" w:cs="Arial"/>
            <w:color w:val="auto"/>
            <w:u w:val="none"/>
            <w:lang w:val="en-US"/>
          </w:rPr>
          <w:t>www</w:t>
        </w:r>
        <w:r w:rsidRPr="008A58AF">
          <w:rPr>
            <w:rStyle w:val="a4"/>
            <w:rFonts w:ascii="Arial" w:hAnsi="Arial" w:cs="Arial"/>
            <w:color w:val="auto"/>
            <w:u w:val="none"/>
          </w:rPr>
          <w:t>.</w:t>
        </w:r>
        <w:r w:rsidRPr="008A58AF">
          <w:rPr>
            <w:rStyle w:val="a4"/>
            <w:rFonts w:ascii="Arial" w:hAnsi="Arial" w:cs="Arial"/>
            <w:color w:val="auto"/>
            <w:u w:val="none"/>
            <w:lang w:val="en-US"/>
          </w:rPr>
          <w:t>torgi</w:t>
        </w:r>
        <w:r w:rsidRPr="008A58AF">
          <w:rPr>
            <w:rStyle w:val="a4"/>
            <w:rFonts w:ascii="Arial" w:hAnsi="Arial" w:cs="Arial"/>
            <w:color w:val="auto"/>
            <w:u w:val="none"/>
          </w:rPr>
          <w:t>.</w:t>
        </w:r>
        <w:r w:rsidRPr="008A58AF">
          <w:rPr>
            <w:rStyle w:val="a4"/>
            <w:rFonts w:ascii="Arial" w:hAnsi="Arial" w:cs="Arial"/>
            <w:color w:val="auto"/>
            <w:u w:val="none"/>
            <w:lang w:val="en-US"/>
          </w:rPr>
          <w:t>gov</w:t>
        </w:r>
        <w:r w:rsidRPr="008A58AF">
          <w:rPr>
            <w:rStyle w:val="a4"/>
            <w:rFonts w:ascii="Arial" w:hAnsi="Arial" w:cs="Arial"/>
            <w:color w:val="auto"/>
            <w:u w:val="none"/>
          </w:rPr>
          <w:t>.</w:t>
        </w:r>
        <w:proofErr w:type="spellStart"/>
        <w:r w:rsidRPr="008A58AF">
          <w:rPr>
            <w:rStyle w:val="a4"/>
            <w:rFonts w:ascii="Arial" w:hAnsi="Arial" w:cs="Arial"/>
            <w:color w:val="auto"/>
            <w:u w:val="none"/>
            <w:lang w:val="en-US"/>
          </w:rPr>
          <w:t>ru</w:t>
        </w:r>
        <w:proofErr w:type="spellEnd"/>
      </w:hyperlink>
      <w:r w:rsidRPr="008A58AF">
        <w:rPr>
          <w:rFonts w:ascii="Arial" w:hAnsi="Arial" w:cs="Arial"/>
        </w:rPr>
        <w:t>, прошу принять настоящую заявку на участие в аукционе по продаже земельного участка.</w:t>
      </w:r>
    </w:p>
    <w:p w:rsidR="00314322" w:rsidRPr="008A58AF" w:rsidRDefault="00314322" w:rsidP="00314322">
      <w:pPr>
        <w:ind w:firstLine="709"/>
        <w:jc w:val="both"/>
        <w:rPr>
          <w:rFonts w:ascii="Arial" w:hAnsi="Arial" w:cs="Arial"/>
          <w:sz w:val="20"/>
          <w:szCs w:val="20"/>
        </w:rPr>
      </w:pPr>
      <w:r w:rsidRPr="008A58AF">
        <w:rPr>
          <w:rFonts w:ascii="Arial" w:hAnsi="Arial" w:cs="Arial"/>
          <w:sz w:val="20"/>
          <w:szCs w:val="20"/>
        </w:rPr>
        <w:t>2. Подавая настоящую заявку:</w:t>
      </w:r>
    </w:p>
    <w:p w:rsidR="00314322" w:rsidRPr="00314322" w:rsidRDefault="00314322" w:rsidP="00314322">
      <w:pPr>
        <w:ind w:firstLine="709"/>
        <w:jc w:val="both"/>
        <w:rPr>
          <w:rFonts w:ascii="Arial" w:hAnsi="Arial" w:cs="Arial"/>
          <w:iCs/>
          <w:sz w:val="20"/>
          <w:szCs w:val="20"/>
        </w:rPr>
      </w:pPr>
      <w:r w:rsidRPr="00314322">
        <w:rPr>
          <w:rFonts w:ascii="Arial" w:hAnsi="Arial" w:cs="Arial"/>
          <w:sz w:val="20"/>
          <w:szCs w:val="20"/>
        </w:rPr>
        <w:t>2.1. П</w:t>
      </w:r>
      <w:r w:rsidRPr="00314322">
        <w:rPr>
          <w:rFonts w:ascii="Arial" w:hAnsi="Arial" w:cs="Arial"/>
          <w:iCs/>
          <w:sz w:val="20"/>
          <w:szCs w:val="20"/>
        </w:rPr>
        <w:t xml:space="preserve">одтверждаю свое участие в аукционе по продаже земельного участка. </w:t>
      </w:r>
    </w:p>
    <w:p w:rsidR="00314322" w:rsidRPr="00314322" w:rsidRDefault="00314322" w:rsidP="00314322">
      <w:pPr>
        <w:ind w:firstLine="709"/>
        <w:jc w:val="both"/>
        <w:rPr>
          <w:rFonts w:ascii="Arial" w:hAnsi="Arial" w:cs="Arial"/>
          <w:sz w:val="20"/>
          <w:szCs w:val="20"/>
        </w:rPr>
      </w:pPr>
      <w:r w:rsidRPr="00314322">
        <w:rPr>
          <w:rFonts w:ascii="Arial" w:hAnsi="Arial" w:cs="Arial"/>
          <w:iCs/>
          <w:sz w:val="20"/>
          <w:szCs w:val="20"/>
        </w:rPr>
        <w:t xml:space="preserve">2.2. </w:t>
      </w:r>
      <w:r w:rsidRPr="00314322">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314322" w:rsidRPr="00314322" w:rsidRDefault="00314322" w:rsidP="00314322">
      <w:pPr>
        <w:pStyle w:val="ConsNormal0"/>
        <w:widowControl/>
        <w:ind w:firstLine="709"/>
        <w:jc w:val="both"/>
        <w:rPr>
          <w:rFonts w:cs="Arial"/>
        </w:rPr>
      </w:pPr>
      <w:r w:rsidRPr="00314322">
        <w:rPr>
          <w:rFonts w:cs="Arial"/>
        </w:rPr>
        <w:t>3. Претендент обязуется:</w:t>
      </w:r>
    </w:p>
    <w:p w:rsidR="00314322" w:rsidRPr="00314322" w:rsidRDefault="00314322" w:rsidP="00314322">
      <w:pPr>
        <w:pStyle w:val="ConsNormal0"/>
        <w:widowControl/>
        <w:ind w:firstLine="709"/>
        <w:jc w:val="both"/>
        <w:rPr>
          <w:rFonts w:cs="Arial"/>
        </w:rPr>
      </w:pPr>
      <w:r w:rsidRPr="00314322">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314322">
        <w:rPr>
          <w:rFonts w:cs="Arial"/>
          <w:color w:val="0000FF"/>
        </w:rPr>
        <w:t xml:space="preserve"> </w:t>
      </w:r>
      <w:r w:rsidRPr="00314322">
        <w:rPr>
          <w:rFonts w:cs="Arial"/>
        </w:rPr>
        <w:t>Гражданском кодексе Российской Федерации;</w:t>
      </w:r>
    </w:p>
    <w:p w:rsidR="00314322" w:rsidRPr="00314322" w:rsidRDefault="00314322" w:rsidP="00314322">
      <w:pPr>
        <w:pStyle w:val="ConsNormal0"/>
        <w:widowControl/>
        <w:ind w:firstLine="709"/>
        <w:jc w:val="both"/>
        <w:rPr>
          <w:rFonts w:cs="Arial"/>
        </w:rPr>
      </w:pPr>
      <w:r w:rsidRPr="00314322">
        <w:rPr>
          <w:rFonts w:cs="Arial"/>
        </w:rPr>
        <w:t>3.2. В случае признания победителем аукциона:</w:t>
      </w:r>
    </w:p>
    <w:p w:rsidR="00314322" w:rsidRPr="00314322" w:rsidRDefault="00314322" w:rsidP="00314322">
      <w:pPr>
        <w:pStyle w:val="ConsNormal0"/>
        <w:widowControl/>
        <w:ind w:firstLine="709"/>
        <w:jc w:val="both"/>
        <w:rPr>
          <w:rFonts w:cs="Arial"/>
        </w:rPr>
      </w:pPr>
      <w:r w:rsidRPr="00314322">
        <w:rPr>
          <w:rFonts w:cs="Arial"/>
        </w:rPr>
        <w:t>3.2.1. Подписать протокол о результатах аукциона по продаже земельного участка.</w:t>
      </w:r>
    </w:p>
    <w:p w:rsidR="00314322" w:rsidRPr="00314322" w:rsidRDefault="00314322" w:rsidP="00314322">
      <w:pPr>
        <w:pStyle w:val="a5"/>
        <w:spacing w:before="0" w:beforeAutospacing="0" w:after="0" w:afterAutospacing="0"/>
        <w:ind w:firstLine="709"/>
        <w:jc w:val="both"/>
        <w:rPr>
          <w:rFonts w:ascii="Arial" w:hAnsi="Arial" w:cs="Arial"/>
          <w:bCs/>
          <w:sz w:val="20"/>
          <w:szCs w:val="20"/>
        </w:rPr>
      </w:pPr>
      <w:r w:rsidRPr="00314322">
        <w:rPr>
          <w:rFonts w:ascii="Arial" w:hAnsi="Arial" w:cs="Arial"/>
          <w:sz w:val="20"/>
          <w:szCs w:val="20"/>
        </w:rPr>
        <w:t xml:space="preserve">3.2.2. </w:t>
      </w:r>
      <w:r w:rsidRPr="00314322">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314322">
        <w:rPr>
          <w:rFonts w:ascii="Arial" w:hAnsi="Arial" w:cs="Arial"/>
          <w:sz w:val="20"/>
          <w:szCs w:val="20"/>
        </w:rPr>
        <w:t xml:space="preserve"> Подписать договор купли-</w:t>
      </w:r>
      <w:r w:rsidRPr="00314322">
        <w:rPr>
          <w:rFonts w:ascii="Arial" w:hAnsi="Arial" w:cs="Arial"/>
          <w:sz w:val="20"/>
          <w:szCs w:val="20"/>
        </w:rPr>
        <w:lastRenderedPageBreak/>
        <w:t>продажи земельного участка, составленный в соответствии с опубликованным (размещенным) проектом договора.</w:t>
      </w:r>
    </w:p>
    <w:p w:rsidR="00314322" w:rsidRPr="00314322" w:rsidRDefault="00314322" w:rsidP="00314322">
      <w:pPr>
        <w:pStyle w:val="ConsNormal0"/>
        <w:widowControl/>
        <w:ind w:firstLine="709"/>
        <w:jc w:val="both"/>
        <w:rPr>
          <w:rFonts w:cs="Arial"/>
        </w:rPr>
      </w:pPr>
      <w:r w:rsidRPr="00314322">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314322" w:rsidRPr="00314322" w:rsidRDefault="00314322" w:rsidP="00314322">
      <w:pPr>
        <w:pStyle w:val="ConsNormal0"/>
        <w:widowControl/>
        <w:ind w:firstLine="709"/>
        <w:jc w:val="both"/>
        <w:rPr>
          <w:rFonts w:cs="Arial"/>
        </w:rPr>
      </w:pPr>
      <w:r w:rsidRPr="00314322">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314322">
        <w:rPr>
          <w:rFonts w:cs="Arial"/>
          <w:color w:val="000000"/>
        </w:rPr>
        <w:t xml:space="preserve">отказаться от проведения аукциона </w:t>
      </w:r>
      <w:r w:rsidRPr="00314322">
        <w:rPr>
          <w:rFonts w:cs="Arial"/>
          <w:bCs/>
        </w:rPr>
        <w:t xml:space="preserve">в течение трех дней со дня принятия данного решения </w:t>
      </w:r>
      <w:r w:rsidRPr="00314322">
        <w:rPr>
          <w:rFonts w:cs="Arial"/>
          <w:color w:val="000000"/>
        </w:rPr>
        <w:t>и</w:t>
      </w:r>
      <w:r w:rsidRPr="00314322">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314322" w:rsidRPr="00314322" w:rsidRDefault="00314322" w:rsidP="00314322">
      <w:pPr>
        <w:pStyle w:val="ConsNormal0"/>
        <w:widowControl/>
        <w:ind w:firstLine="709"/>
        <w:jc w:val="both"/>
        <w:rPr>
          <w:rFonts w:cs="Arial"/>
        </w:rPr>
      </w:pPr>
      <w:r w:rsidRPr="00314322">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314322" w:rsidRPr="00314322" w:rsidRDefault="00314322" w:rsidP="00314322">
      <w:pPr>
        <w:pStyle w:val="ConsNonformat"/>
        <w:widowControl/>
        <w:ind w:firstLine="709"/>
        <w:jc w:val="both"/>
        <w:rPr>
          <w:rFonts w:ascii="Arial" w:hAnsi="Arial" w:cs="Arial"/>
        </w:rPr>
      </w:pPr>
    </w:p>
    <w:p w:rsidR="00314322" w:rsidRPr="00314322" w:rsidRDefault="00314322" w:rsidP="00314322">
      <w:pPr>
        <w:pStyle w:val="ConsNonformat"/>
        <w:widowControl/>
        <w:ind w:firstLine="709"/>
        <w:jc w:val="both"/>
        <w:rPr>
          <w:rFonts w:ascii="Arial" w:hAnsi="Arial" w:cs="Arial"/>
        </w:rPr>
      </w:pPr>
      <w:r w:rsidRPr="00314322">
        <w:rPr>
          <w:rFonts w:ascii="Arial" w:hAnsi="Arial" w:cs="Arial"/>
        </w:rPr>
        <w:t>Приложение: опись документов на 1 листе и документы согласно описи на ________ листах.</w:t>
      </w:r>
    </w:p>
    <w:p w:rsidR="00314322" w:rsidRPr="00314322" w:rsidRDefault="00314322" w:rsidP="00314322">
      <w:pPr>
        <w:pStyle w:val="ConsNonformat"/>
        <w:widowControl/>
        <w:ind w:firstLine="709"/>
        <w:rPr>
          <w:rFonts w:ascii="Arial" w:hAnsi="Arial" w:cs="Arial"/>
        </w:rPr>
      </w:pPr>
    </w:p>
    <w:p w:rsidR="00314322" w:rsidRPr="00314322" w:rsidRDefault="00314322" w:rsidP="00314322">
      <w:pPr>
        <w:pStyle w:val="ConsNonformat"/>
        <w:widowControl/>
        <w:ind w:firstLine="709"/>
        <w:rPr>
          <w:rFonts w:ascii="Arial" w:hAnsi="Arial" w:cs="Arial"/>
        </w:rPr>
      </w:pPr>
      <w:r w:rsidRPr="00314322">
        <w:rPr>
          <w:rFonts w:ascii="Arial" w:hAnsi="Arial" w:cs="Arial"/>
        </w:rPr>
        <w:t>Претендент (его полномочный представитель): ________________ /______________/</w:t>
      </w:r>
    </w:p>
    <w:p w:rsidR="00314322" w:rsidRPr="00314322" w:rsidRDefault="00314322" w:rsidP="00314322">
      <w:pPr>
        <w:pStyle w:val="ConsNonformat"/>
        <w:widowControl/>
        <w:ind w:left="5664" w:firstLine="709"/>
        <w:jc w:val="both"/>
        <w:rPr>
          <w:rFonts w:ascii="Arial" w:hAnsi="Arial" w:cs="Arial"/>
        </w:rPr>
      </w:pPr>
      <w:r w:rsidRPr="00314322">
        <w:rPr>
          <w:rFonts w:ascii="Arial" w:hAnsi="Arial" w:cs="Arial"/>
        </w:rPr>
        <w:t>(</w:t>
      </w:r>
      <w:proofErr w:type="gramStart"/>
      <w:r w:rsidRPr="00314322">
        <w:rPr>
          <w:rFonts w:ascii="Arial" w:hAnsi="Arial" w:cs="Arial"/>
        </w:rPr>
        <w:t>подпись</w:t>
      </w:r>
      <w:proofErr w:type="gramEnd"/>
      <w:r w:rsidRPr="00314322">
        <w:rPr>
          <w:rFonts w:ascii="Arial" w:hAnsi="Arial" w:cs="Arial"/>
        </w:rPr>
        <w:t xml:space="preserve">) </w:t>
      </w:r>
      <w:r w:rsidRPr="00314322">
        <w:rPr>
          <w:rFonts w:ascii="Arial" w:hAnsi="Arial" w:cs="Arial"/>
        </w:rPr>
        <w:tab/>
      </w:r>
      <w:r w:rsidRPr="00314322">
        <w:rPr>
          <w:rFonts w:ascii="Arial" w:hAnsi="Arial" w:cs="Arial"/>
        </w:rPr>
        <w:tab/>
        <w:t>(Ф.И.О.)</w:t>
      </w:r>
    </w:p>
    <w:p w:rsidR="00314322" w:rsidRPr="00314322" w:rsidRDefault="00314322" w:rsidP="00314322">
      <w:pPr>
        <w:pStyle w:val="ConsNonformat"/>
        <w:widowControl/>
        <w:ind w:firstLine="709"/>
        <w:rPr>
          <w:rFonts w:ascii="Arial" w:hAnsi="Arial" w:cs="Arial"/>
        </w:rPr>
      </w:pPr>
      <w:r w:rsidRPr="00314322">
        <w:rPr>
          <w:rFonts w:ascii="Arial" w:hAnsi="Arial" w:cs="Arial"/>
        </w:rPr>
        <w:t>«_____»________________ 2022</w:t>
      </w:r>
    </w:p>
    <w:p w:rsidR="00314322" w:rsidRPr="00314322" w:rsidRDefault="00314322" w:rsidP="00314322">
      <w:pPr>
        <w:pStyle w:val="ConsNonformat"/>
        <w:widowControl/>
        <w:ind w:firstLine="709"/>
        <w:rPr>
          <w:rFonts w:ascii="Arial" w:hAnsi="Arial" w:cs="Arial"/>
        </w:rPr>
      </w:pPr>
    </w:p>
    <w:p w:rsidR="00314322" w:rsidRPr="00314322" w:rsidRDefault="00314322" w:rsidP="00314322">
      <w:pPr>
        <w:pStyle w:val="ConsNonformat"/>
        <w:widowControl/>
        <w:ind w:firstLine="709"/>
        <w:rPr>
          <w:rFonts w:ascii="Arial" w:hAnsi="Arial" w:cs="Arial"/>
        </w:rPr>
      </w:pPr>
      <w:r w:rsidRPr="00314322">
        <w:rPr>
          <w:rFonts w:ascii="Arial" w:hAnsi="Arial" w:cs="Arial"/>
        </w:rPr>
        <w:t>Заявка № _____ принята в «___» час «____» мин «____» __________ 2022г.</w:t>
      </w:r>
    </w:p>
    <w:p w:rsidR="00314322" w:rsidRPr="00314322" w:rsidRDefault="00314322" w:rsidP="00314322">
      <w:pPr>
        <w:pStyle w:val="ConsNonformat"/>
        <w:widowControl/>
        <w:ind w:firstLine="709"/>
        <w:jc w:val="center"/>
        <w:rPr>
          <w:rFonts w:ascii="Arial" w:hAnsi="Arial" w:cs="Arial"/>
        </w:rPr>
      </w:pPr>
      <w:r w:rsidRPr="00314322">
        <w:rPr>
          <w:rFonts w:ascii="Arial" w:hAnsi="Arial" w:cs="Arial"/>
        </w:rPr>
        <w:t>(</w:t>
      </w:r>
      <w:proofErr w:type="gramStart"/>
      <w:r w:rsidRPr="00314322">
        <w:rPr>
          <w:rFonts w:ascii="Arial" w:hAnsi="Arial" w:cs="Arial"/>
        </w:rPr>
        <w:t>дата</w:t>
      </w:r>
      <w:proofErr w:type="gramEnd"/>
      <w:r w:rsidRPr="00314322">
        <w:rPr>
          <w:rFonts w:ascii="Arial" w:hAnsi="Arial" w:cs="Arial"/>
        </w:rPr>
        <w:t>, время, регистрационный номер)</w:t>
      </w:r>
    </w:p>
    <w:p w:rsidR="00314322" w:rsidRPr="00314322" w:rsidRDefault="00314322" w:rsidP="00314322">
      <w:pPr>
        <w:pStyle w:val="ConsNonformat"/>
        <w:widowControl/>
        <w:ind w:firstLine="709"/>
        <w:jc w:val="center"/>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14322" w:rsidRPr="00314322" w:rsidTr="00314322">
        <w:tc>
          <w:tcPr>
            <w:tcW w:w="4216" w:type="dxa"/>
            <w:tcBorders>
              <w:top w:val="nil"/>
              <w:left w:val="nil"/>
              <w:bottom w:val="nil"/>
              <w:right w:val="nil"/>
            </w:tcBorders>
          </w:tcPr>
          <w:p w:rsidR="00314322" w:rsidRPr="00314322" w:rsidRDefault="00314322" w:rsidP="008A58AF">
            <w:pPr>
              <w:pStyle w:val="a5"/>
              <w:spacing w:before="0" w:beforeAutospacing="0" w:after="0" w:afterAutospacing="0"/>
              <w:ind w:firstLine="709"/>
              <w:jc w:val="right"/>
              <w:rPr>
                <w:rFonts w:ascii="Arial" w:hAnsi="Arial" w:cs="Arial"/>
                <w:sz w:val="20"/>
                <w:szCs w:val="20"/>
              </w:rPr>
            </w:pPr>
            <w:r w:rsidRPr="00314322">
              <w:rPr>
                <w:rFonts w:ascii="Arial" w:hAnsi="Arial" w:cs="Arial"/>
                <w:sz w:val="20"/>
                <w:szCs w:val="20"/>
              </w:rPr>
              <w:t>Приложение № 2</w:t>
            </w:r>
          </w:p>
          <w:p w:rsidR="00314322" w:rsidRPr="00314322" w:rsidRDefault="00314322" w:rsidP="008A58AF">
            <w:pPr>
              <w:pStyle w:val="a5"/>
              <w:spacing w:before="0" w:beforeAutospacing="0" w:after="0" w:afterAutospacing="0"/>
              <w:ind w:firstLine="709"/>
              <w:jc w:val="right"/>
              <w:rPr>
                <w:rFonts w:ascii="Arial" w:hAnsi="Arial" w:cs="Arial"/>
                <w:sz w:val="20"/>
                <w:szCs w:val="20"/>
              </w:rPr>
            </w:pPr>
            <w:proofErr w:type="gramStart"/>
            <w:r w:rsidRPr="00314322">
              <w:rPr>
                <w:rFonts w:ascii="Arial" w:hAnsi="Arial" w:cs="Arial"/>
                <w:sz w:val="20"/>
                <w:szCs w:val="20"/>
              </w:rPr>
              <w:t>к</w:t>
            </w:r>
            <w:proofErr w:type="gramEnd"/>
            <w:r w:rsidRPr="00314322">
              <w:rPr>
                <w:rFonts w:ascii="Arial" w:hAnsi="Arial" w:cs="Arial"/>
                <w:sz w:val="20"/>
                <w:szCs w:val="20"/>
              </w:rPr>
              <w:t xml:space="preserve"> Информационному сообщению о проведении торгов в форме</w:t>
            </w:r>
            <w:r w:rsidRPr="00314322">
              <w:rPr>
                <w:rFonts w:ascii="Arial" w:hAnsi="Arial" w:cs="Arial"/>
                <w:b/>
                <w:sz w:val="20"/>
                <w:szCs w:val="20"/>
              </w:rPr>
              <w:t xml:space="preserve"> </w:t>
            </w:r>
            <w:r w:rsidRPr="00314322">
              <w:rPr>
                <w:rFonts w:ascii="Arial" w:hAnsi="Arial" w:cs="Arial"/>
                <w:sz w:val="20"/>
                <w:szCs w:val="20"/>
              </w:rPr>
              <w:t>открытого аукциона по продаже земельных участков</w:t>
            </w:r>
          </w:p>
        </w:tc>
      </w:tr>
      <w:tr w:rsidR="00314322" w:rsidRPr="00314322" w:rsidTr="00314322">
        <w:tc>
          <w:tcPr>
            <w:tcW w:w="4216" w:type="dxa"/>
            <w:tcBorders>
              <w:top w:val="nil"/>
              <w:left w:val="nil"/>
              <w:bottom w:val="nil"/>
              <w:right w:val="nil"/>
            </w:tcBorders>
          </w:tcPr>
          <w:p w:rsidR="00314322" w:rsidRPr="00314322" w:rsidRDefault="00314322" w:rsidP="008A58AF">
            <w:pPr>
              <w:pStyle w:val="ConsNonformat"/>
              <w:widowControl/>
              <w:ind w:firstLine="709"/>
              <w:jc w:val="right"/>
              <w:rPr>
                <w:rFonts w:ascii="Arial" w:hAnsi="Arial" w:cs="Arial"/>
              </w:rPr>
            </w:pPr>
            <w:r w:rsidRPr="00314322">
              <w:rPr>
                <w:rFonts w:ascii="Arial" w:hAnsi="Arial" w:cs="Arial"/>
              </w:rPr>
              <w:t xml:space="preserve">                                                                     ОРГАНИЗАТОРУ ТОРГОВ                                                       В администрацию города Куйбышева Куйбышевского района Новосибирской области</w:t>
            </w:r>
          </w:p>
          <w:p w:rsidR="00314322" w:rsidRPr="00314322" w:rsidRDefault="00314322" w:rsidP="008A58AF">
            <w:pPr>
              <w:pStyle w:val="a5"/>
              <w:spacing w:before="0" w:beforeAutospacing="0" w:after="0" w:afterAutospacing="0"/>
              <w:ind w:firstLine="709"/>
              <w:jc w:val="right"/>
              <w:rPr>
                <w:rFonts w:ascii="Arial" w:hAnsi="Arial" w:cs="Arial"/>
                <w:sz w:val="20"/>
                <w:szCs w:val="20"/>
              </w:rPr>
            </w:pPr>
          </w:p>
        </w:tc>
      </w:tr>
    </w:tbl>
    <w:p w:rsidR="00314322" w:rsidRPr="00314322" w:rsidRDefault="00314322" w:rsidP="00314322">
      <w:pPr>
        <w:pStyle w:val="ConsNonformat"/>
        <w:widowControl/>
        <w:ind w:firstLine="709"/>
        <w:jc w:val="center"/>
        <w:rPr>
          <w:rFonts w:ascii="Arial" w:hAnsi="Arial" w:cs="Arial"/>
          <w:b/>
        </w:rPr>
      </w:pPr>
      <w:r w:rsidRPr="00314322">
        <w:rPr>
          <w:rFonts w:ascii="Arial" w:hAnsi="Arial" w:cs="Arial"/>
          <w:b/>
        </w:rPr>
        <w:t>ЗАЯВКА НА УЧАСТИЕ В ОТКРЫТОМ АУКЦИОНЕ ПО ПРОДАЖЕ ЗЕМЕЛЬНОГО УЧАСТКА</w:t>
      </w:r>
    </w:p>
    <w:p w:rsidR="00314322" w:rsidRPr="00314322" w:rsidRDefault="00314322" w:rsidP="00314322">
      <w:pPr>
        <w:pStyle w:val="ConsNonformat"/>
        <w:widowControl/>
        <w:ind w:firstLine="709"/>
        <w:jc w:val="center"/>
        <w:rPr>
          <w:rFonts w:ascii="Arial" w:hAnsi="Arial" w:cs="Arial"/>
        </w:rPr>
      </w:pPr>
      <w:r w:rsidRPr="00314322">
        <w:rPr>
          <w:rFonts w:ascii="Arial" w:hAnsi="Arial" w:cs="Arial"/>
        </w:rPr>
        <w:t>(</w:t>
      </w:r>
      <w:proofErr w:type="gramStart"/>
      <w:r w:rsidRPr="00314322">
        <w:rPr>
          <w:rFonts w:ascii="Arial" w:hAnsi="Arial" w:cs="Arial"/>
        </w:rPr>
        <w:t>для</w:t>
      </w:r>
      <w:proofErr w:type="gramEnd"/>
      <w:r w:rsidRPr="00314322">
        <w:rPr>
          <w:rFonts w:ascii="Arial" w:hAnsi="Arial" w:cs="Arial"/>
        </w:rPr>
        <w:t xml:space="preserve"> юридических лиц)</w:t>
      </w:r>
    </w:p>
    <w:p w:rsidR="00314322" w:rsidRPr="00314322" w:rsidRDefault="00314322" w:rsidP="00314322">
      <w:pPr>
        <w:pStyle w:val="ConsNonformat"/>
        <w:widowControl/>
        <w:ind w:firstLine="709"/>
        <w:rPr>
          <w:rFonts w:ascii="Arial" w:hAnsi="Arial" w:cs="Arial"/>
        </w:rPr>
      </w:pPr>
    </w:p>
    <w:p w:rsidR="00314322" w:rsidRPr="00314322" w:rsidRDefault="00314322" w:rsidP="00314322">
      <w:pPr>
        <w:pStyle w:val="ConsNonformat"/>
        <w:widowControl/>
        <w:ind w:firstLine="709"/>
        <w:rPr>
          <w:rFonts w:ascii="Arial" w:hAnsi="Arial" w:cs="Arial"/>
        </w:rPr>
      </w:pPr>
      <w:r w:rsidRPr="00314322">
        <w:rPr>
          <w:rFonts w:ascii="Arial" w:hAnsi="Arial" w:cs="Arial"/>
        </w:rPr>
        <w:t xml:space="preserve">Новосибирская область                                                                                                   </w:t>
      </w:r>
    </w:p>
    <w:p w:rsidR="00314322" w:rsidRPr="00314322" w:rsidRDefault="00314322" w:rsidP="00314322">
      <w:pPr>
        <w:pStyle w:val="ConsNonformat"/>
        <w:widowControl/>
        <w:ind w:firstLine="709"/>
        <w:rPr>
          <w:rFonts w:ascii="Arial" w:hAnsi="Arial" w:cs="Arial"/>
        </w:rPr>
      </w:pPr>
      <w:r w:rsidRPr="00314322">
        <w:rPr>
          <w:rFonts w:ascii="Arial" w:hAnsi="Arial" w:cs="Arial"/>
        </w:rPr>
        <w:t xml:space="preserve">         г. Куйбышев</w:t>
      </w:r>
      <w:r w:rsidR="008A58AF">
        <w:rPr>
          <w:rFonts w:ascii="Arial" w:hAnsi="Arial" w:cs="Arial"/>
        </w:rPr>
        <w:t xml:space="preserve">                                                                                    </w:t>
      </w:r>
      <w:proofErr w:type="gramStart"/>
      <w:r w:rsidR="008A58AF">
        <w:rPr>
          <w:rFonts w:ascii="Arial" w:hAnsi="Arial" w:cs="Arial"/>
        </w:rPr>
        <w:t xml:space="preserve">   </w:t>
      </w:r>
      <w:r w:rsidR="008A58AF" w:rsidRPr="00314322">
        <w:rPr>
          <w:rFonts w:ascii="Arial" w:hAnsi="Arial" w:cs="Arial"/>
        </w:rPr>
        <w:t>«</w:t>
      </w:r>
      <w:proofErr w:type="gramEnd"/>
      <w:r w:rsidR="008A58AF" w:rsidRPr="00314322">
        <w:rPr>
          <w:rFonts w:ascii="Arial" w:hAnsi="Arial" w:cs="Arial"/>
        </w:rPr>
        <w:t>__»_____</w:t>
      </w:r>
      <w:r w:rsidR="008A58AF">
        <w:rPr>
          <w:rFonts w:ascii="Arial" w:hAnsi="Arial" w:cs="Arial"/>
        </w:rPr>
        <w:t>______2023</w:t>
      </w:r>
      <w:r w:rsidR="008A58AF" w:rsidRPr="00314322">
        <w:rPr>
          <w:rFonts w:ascii="Arial" w:hAnsi="Arial" w:cs="Arial"/>
        </w:rPr>
        <w:t xml:space="preserve">                                   </w:t>
      </w:r>
      <w:r w:rsidR="008A58AF">
        <w:rPr>
          <w:rFonts w:ascii="Arial" w:hAnsi="Arial" w:cs="Arial"/>
        </w:rPr>
        <w:t xml:space="preserve">                               </w:t>
      </w:r>
    </w:p>
    <w:p w:rsidR="00314322" w:rsidRPr="00314322" w:rsidRDefault="00314322" w:rsidP="00314322">
      <w:pPr>
        <w:pStyle w:val="ConsNonformat"/>
        <w:widowControl/>
        <w:ind w:firstLine="709"/>
        <w:rPr>
          <w:rFonts w:ascii="Arial" w:hAnsi="Arial" w:cs="Arial"/>
        </w:rPr>
      </w:pPr>
      <w:r w:rsidRPr="00314322">
        <w:rPr>
          <w:rFonts w:ascii="Arial" w:hAnsi="Arial" w:cs="Arial"/>
        </w:rPr>
        <w:t xml:space="preserve">                                                                                  </w:t>
      </w:r>
    </w:p>
    <w:p w:rsidR="00314322" w:rsidRPr="00314322" w:rsidRDefault="00314322" w:rsidP="00314322">
      <w:pPr>
        <w:pStyle w:val="ConsNonformat"/>
        <w:ind w:firstLine="709"/>
        <w:jc w:val="both"/>
        <w:rPr>
          <w:rFonts w:ascii="Arial" w:hAnsi="Arial" w:cs="Arial"/>
        </w:rPr>
      </w:pPr>
      <w:r w:rsidRPr="00314322">
        <w:rPr>
          <w:rFonts w:ascii="Arial" w:hAnsi="Arial" w:cs="Arial"/>
        </w:rPr>
        <w:t>____________________________________________________________________</w:t>
      </w:r>
    </w:p>
    <w:p w:rsidR="00314322" w:rsidRPr="00314322" w:rsidRDefault="00314322" w:rsidP="00314322">
      <w:pPr>
        <w:pStyle w:val="ConsNonformat"/>
        <w:ind w:firstLine="709"/>
        <w:jc w:val="center"/>
        <w:rPr>
          <w:rFonts w:ascii="Arial" w:hAnsi="Arial" w:cs="Arial"/>
        </w:rPr>
      </w:pPr>
      <w:r w:rsidRPr="00314322">
        <w:rPr>
          <w:rFonts w:ascii="Arial" w:hAnsi="Arial" w:cs="Arial"/>
        </w:rPr>
        <w:t>(</w:t>
      </w:r>
      <w:proofErr w:type="gramStart"/>
      <w:r w:rsidRPr="00314322">
        <w:rPr>
          <w:rFonts w:ascii="Arial" w:hAnsi="Arial" w:cs="Arial"/>
        </w:rPr>
        <w:t>наименование</w:t>
      </w:r>
      <w:proofErr w:type="gramEnd"/>
      <w:r w:rsidRPr="00314322">
        <w:rPr>
          <w:rFonts w:ascii="Arial" w:hAnsi="Arial" w:cs="Arial"/>
        </w:rPr>
        <w:t xml:space="preserve"> претендента)</w:t>
      </w:r>
    </w:p>
    <w:p w:rsidR="00314322" w:rsidRPr="00314322" w:rsidRDefault="00314322" w:rsidP="00314322">
      <w:pPr>
        <w:pStyle w:val="ConsNonformat"/>
        <w:ind w:firstLine="709"/>
        <w:jc w:val="both"/>
        <w:rPr>
          <w:rFonts w:ascii="Arial" w:hAnsi="Arial" w:cs="Arial"/>
        </w:rPr>
      </w:pPr>
      <w:r w:rsidRPr="00314322">
        <w:rPr>
          <w:rFonts w:ascii="Arial" w:hAnsi="Arial" w:cs="Arial"/>
        </w:rPr>
        <w:t>Документ о государственной регистрации в качестве юридического лица</w:t>
      </w:r>
    </w:p>
    <w:p w:rsidR="00314322" w:rsidRPr="00314322" w:rsidRDefault="00314322" w:rsidP="00314322">
      <w:pPr>
        <w:pStyle w:val="ConsNonformat"/>
        <w:widowControl/>
        <w:ind w:firstLine="709"/>
        <w:rPr>
          <w:rFonts w:ascii="Arial" w:hAnsi="Arial" w:cs="Arial"/>
        </w:rPr>
      </w:pPr>
      <w:r w:rsidRPr="00314322">
        <w:rPr>
          <w:rFonts w:ascii="Arial" w:hAnsi="Arial" w:cs="Arial"/>
        </w:rPr>
        <w:t>_________________________________________________________, рег. № ___________,</w:t>
      </w:r>
    </w:p>
    <w:p w:rsidR="00314322" w:rsidRPr="00314322" w:rsidRDefault="00314322" w:rsidP="00314322">
      <w:pPr>
        <w:pStyle w:val="ConsNonformat"/>
        <w:widowControl/>
        <w:ind w:firstLine="709"/>
        <w:rPr>
          <w:rFonts w:ascii="Arial" w:hAnsi="Arial" w:cs="Arial"/>
        </w:rPr>
      </w:pPr>
      <w:proofErr w:type="gramStart"/>
      <w:r w:rsidRPr="00314322">
        <w:rPr>
          <w:rFonts w:ascii="Arial" w:hAnsi="Arial" w:cs="Arial"/>
        </w:rPr>
        <w:t>дата</w:t>
      </w:r>
      <w:proofErr w:type="gramEnd"/>
      <w:r w:rsidRPr="00314322">
        <w:rPr>
          <w:rFonts w:ascii="Arial" w:hAnsi="Arial" w:cs="Arial"/>
        </w:rPr>
        <w:t xml:space="preserve"> регистрации "_____" ___________ _______ г.</w:t>
      </w:r>
    </w:p>
    <w:p w:rsidR="00314322" w:rsidRPr="00314322" w:rsidRDefault="00314322" w:rsidP="00314322">
      <w:pPr>
        <w:pStyle w:val="ConsNonformat"/>
        <w:widowControl/>
        <w:ind w:firstLine="709"/>
        <w:rPr>
          <w:rFonts w:ascii="Arial" w:hAnsi="Arial" w:cs="Arial"/>
        </w:rPr>
      </w:pPr>
      <w:r w:rsidRPr="00314322">
        <w:rPr>
          <w:rFonts w:ascii="Arial" w:hAnsi="Arial" w:cs="Arial"/>
        </w:rPr>
        <w:t>Орган, осуществивший регистрацию ___________________________________________</w:t>
      </w:r>
    </w:p>
    <w:p w:rsidR="00314322" w:rsidRPr="00314322" w:rsidRDefault="00314322" w:rsidP="00314322">
      <w:pPr>
        <w:pStyle w:val="ConsNonformat"/>
        <w:widowControl/>
        <w:ind w:firstLine="709"/>
        <w:rPr>
          <w:rFonts w:ascii="Arial" w:hAnsi="Arial" w:cs="Arial"/>
        </w:rPr>
      </w:pPr>
      <w:r w:rsidRPr="00314322">
        <w:rPr>
          <w:rFonts w:ascii="Arial" w:hAnsi="Arial" w:cs="Arial"/>
        </w:rPr>
        <w:t>Место выдачи _______________________________________________________________</w:t>
      </w:r>
    </w:p>
    <w:p w:rsidR="00314322" w:rsidRPr="00314322" w:rsidRDefault="00314322" w:rsidP="00314322">
      <w:pPr>
        <w:pStyle w:val="ConsNonformat"/>
        <w:widowControl/>
        <w:ind w:firstLine="709"/>
        <w:rPr>
          <w:rFonts w:ascii="Arial" w:hAnsi="Arial" w:cs="Arial"/>
        </w:rPr>
      </w:pPr>
      <w:r w:rsidRPr="00314322">
        <w:rPr>
          <w:rFonts w:ascii="Arial" w:hAnsi="Arial" w:cs="Arial"/>
        </w:rPr>
        <w:t>ИНН ____________________________ Тел ___________Факс _________ Индекс _______</w:t>
      </w:r>
    </w:p>
    <w:p w:rsidR="00314322" w:rsidRPr="00314322" w:rsidRDefault="00314322" w:rsidP="00314322">
      <w:pPr>
        <w:pStyle w:val="ConsNonformat"/>
        <w:widowControl/>
        <w:ind w:firstLine="709"/>
        <w:rPr>
          <w:rFonts w:ascii="Arial" w:hAnsi="Arial" w:cs="Arial"/>
        </w:rPr>
      </w:pPr>
      <w:r w:rsidRPr="00314322">
        <w:rPr>
          <w:rFonts w:ascii="Arial" w:hAnsi="Arial" w:cs="Arial"/>
        </w:rPr>
        <w:t>Юридический адрес претендента: _______________________________________________</w:t>
      </w:r>
    </w:p>
    <w:p w:rsidR="00314322" w:rsidRPr="00314322" w:rsidRDefault="00314322" w:rsidP="00314322">
      <w:pPr>
        <w:pStyle w:val="ConsNonformat"/>
        <w:widowControl/>
        <w:ind w:firstLine="709"/>
        <w:rPr>
          <w:rFonts w:ascii="Arial" w:hAnsi="Arial" w:cs="Arial"/>
        </w:rPr>
      </w:pPr>
      <w:r w:rsidRPr="00314322">
        <w:rPr>
          <w:rFonts w:ascii="Arial" w:hAnsi="Arial" w:cs="Arial"/>
        </w:rPr>
        <w:t>____________________________________________________________________________</w:t>
      </w:r>
    </w:p>
    <w:p w:rsidR="00314322" w:rsidRPr="00314322" w:rsidRDefault="00314322" w:rsidP="00314322">
      <w:pPr>
        <w:pStyle w:val="ConsNonformat"/>
        <w:widowControl/>
        <w:ind w:firstLine="709"/>
        <w:rPr>
          <w:rFonts w:ascii="Arial" w:hAnsi="Arial" w:cs="Arial"/>
        </w:rPr>
      </w:pPr>
      <w:r w:rsidRPr="00314322">
        <w:rPr>
          <w:rFonts w:ascii="Arial" w:hAnsi="Arial" w:cs="Arial"/>
        </w:rPr>
        <w:t xml:space="preserve">Представитель претендента ____________________________________________________, </w:t>
      </w:r>
    </w:p>
    <w:p w:rsidR="00314322" w:rsidRPr="00314322" w:rsidRDefault="00314322" w:rsidP="00314322">
      <w:pPr>
        <w:pStyle w:val="ConsNonformat"/>
        <w:widowControl/>
        <w:ind w:firstLine="709"/>
        <w:jc w:val="center"/>
        <w:rPr>
          <w:rFonts w:ascii="Arial" w:hAnsi="Arial" w:cs="Arial"/>
        </w:rPr>
      </w:pPr>
      <w:r w:rsidRPr="00314322">
        <w:rPr>
          <w:rFonts w:ascii="Arial" w:hAnsi="Arial" w:cs="Arial"/>
        </w:rPr>
        <w:t>(Ф.И.О)</w:t>
      </w:r>
    </w:p>
    <w:p w:rsidR="00314322" w:rsidRPr="00314322" w:rsidRDefault="00314322" w:rsidP="00314322">
      <w:pPr>
        <w:pStyle w:val="ConsNonformat"/>
        <w:widowControl/>
        <w:ind w:firstLine="709"/>
        <w:rPr>
          <w:rFonts w:ascii="Arial" w:hAnsi="Arial" w:cs="Arial"/>
        </w:rPr>
      </w:pPr>
      <w:proofErr w:type="gramStart"/>
      <w:r w:rsidRPr="00314322">
        <w:rPr>
          <w:rFonts w:ascii="Arial" w:hAnsi="Arial" w:cs="Arial"/>
        </w:rPr>
        <w:t>действующий</w:t>
      </w:r>
      <w:proofErr w:type="gramEnd"/>
      <w:r w:rsidRPr="00314322">
        <w:rPr>
          <w:rFonts w:ascii="Arial" w:hAnsi="Arial" w:cs="Arial"/>
        </w:rPr>
        <w:t xml:space="preserve"> на основании доверенности от "_____" _________ ________ г. № _______</w:t>
      </w:r>
    </w:p>
    <w:p w:rsidR="00314322" w:rsidRPr="00314322" w:rsidRDefault="00314322" w:rsidP="00314322">
      <w:pPr>
        <w:pStyle w:val="ConsNonformat"/>
        <w:ind w:firstLine="709"/>
        <w:rPr>
          <w:rFonts w:ascii="Arial" w:hAnsi="Arial" w:cs="Arial"/>
        </w:rPr>
      </w:pPr>
      <w:r w:rsidRPr="00314322">
        <w:rPr>
          <w:rFonts w:ascii="Arial" w:hAnsi="Arial" w:cs="Arial"/>
        </w:rPr>
        <w:t>Паспорт: серия ____________ № _______________ выдан __________________________________________________________________________</w:t>
      </w:r>
    </w:p>
    <w:p w:rsidR="00314322" w:rsidRPr="00314322" w:rsidRDefault="00314322" w:rsidP="00314322">
      <w:pPr>
        <w:pStyle w:val="ConsNonformat"/>
        <w:ind w:firstLine="709"/>
        <w:jc w:val="center"/>
        <w:rPr>
          <w:rFonts w:ascii="Arial" w:hAnsi="Arial" w:cs="Arial"/>
        </w:rPr>
      </w:pPr>
      <w:r w:rsidRPr="00314322">
        <w:rPr>
          <w:rFonts w:ascii="Arial" w:hAnsi="Arial" w:cs="Arial"/>
        </w:rPr>
        <w:t>(</w:t>
      </w:r>
      <w:proofErr w:type="gramStart"/>
      <w:r w:rsidRPr="00314322">
        <w:rPr>
          <w:rFonts w:ascii="Arial" w:hAnsi="Arial" w:cs="Arial"/>
        </w:rPr>
        <w:t>реквизиты</w:t>
      </w:r>
      <w:proofErr w:type="gramEnd"/>
      <w:r w:rsidRPr="00314322">
        <w:rPr>
          <w:rFonts w:ascii="Arial" w:hAnsi="Arial" w:cs="Arial"/>
        </w:rPr>
        <w:t xml:space="preserve"> и паспортные данные представителя претендента)</w:t>
      </w:r>
    </w:p>
    <w:p w:rsidR="00314322" w:rsidRPr="00314322" w:rsidRDefault="00314322" w:rsidP="00314322">
      <w:pPr>
        <w:pStyle w:val="ConsNonformat"/>
        <w:ind w:firstLine="709"/>
        <w:jc w:val="both"/>
        <w:rPr>
          <w:rFonts w:ascii="Arial" w:hAnsi="Arial" w:cs="Arial"/>
        </w:rPr>
      </w:pPr>
      <w:r w:rsidRPr="00314322">
        <w:rPr>
          <w:rFonts w:ascii="Arial" w:hAnsi="Arial" w:cs="Arial"/>
        </w:rPr>
        <w:t>Банковские реквизиты: _____________________________________________________</w:t>
      </w:r>
    </w:p>
    <w:p w:rsidR="00314322" w:rsidRPr="00314322" w:rsidRDefault="00314322" w:rsidP="00314322">
      <w:pPr>
        <w:pStyle w:val="ConsNonformat"/>
        <w:ind w:firstLine="709"/>
        <w:rPr>
          <w:rFonts w:ascii="Arial" w:hAnsi="Arial" w:cs="Arial"/>
        </w:rPr>
      </w:pPr>
      <w:r w:rsidRPr="00314322">
        <w:rPr>
          <w:rFonts w:ascii="Arial" w:hAnsi="Arial" w:cs="Arial"/>
        </w:rPr>
        <w:t>(</w:t>
      </w:r>
      <w:proofErr w:type="gramStart"/>
      <w:r w:rsidRPr="00314322">
        <w:rPr>
          <w:rFonts w:ascii="Arial" w:hAnsi="Arial" w:cs="Arial"/>
        </w:rPr>
        <w:t>реквизиты</w:t>
      </w:r>
      <w:proofErr w:type="gramEnd"/>
      <w:r w:rsidRPr="00314322">
        <w:rPr>
          <w:rFonts w:ascii="Arial" w:hAnsi="Arial" w:cs="Arial"/>
        </w:rPr>
        <w:t xml:space="preserve"> банковского счета претендента для возврата задатка; номер контактного телефона претендента)</w:t>
      </w:r>
    </w:p>
    <w:p w:rsidR="00314322" w:rsidRPr="00314322" w:rsidRDefault="00314322" w:rsidP="00314322">
      <w:pPr>
        <w:pStyle w:val="ConsNonformat"/>
        <w:ind w:firstLine="709"/>
        <w:jc w:val="both"/>
        <w:rPr>
          <w:rFonts w:ascii="Arial" w:hAnsi="Arial" w:cs="Arial"/>
        </w:rPr>
      </w:pPr>
      <w:r w:rsidRPr="00314322">
        <w:rPr>
          <w:rFonts w:ascii="Arial" w:hAnsi="Arial" w:cs="Arial"/>
        </w:rPr>
        <w:t xml:space="preserve">1. Ознакомившись с информационным сообщением о проведении аукциона по продаже </w:t>
      </w:r>
      <w:r w:rsidRPr="00314322">
        <w:rPr>
          <w:rFonts w:ascii="Arial" w:hAnsi="Arial" w:cs="Arial"/>
        </w:rPr>
        <w:lastRenderedPageBreak/>
        <w:t xml:space="preserve">земельного участка общей площадью 1014 </w:t>
      </w:r>
      <w:proofErr w:type="spellStart"/>
      <w:r w:rsidRPr="00314322">
        <w:rPr>
          <w:rFonts w:ascii="Arial" w:hAnsi="Arial" w:cs="Arial"/>
        </w:rPr>
        <w:t>кв.м</w:t>
      </w:r>
      <w:proofErr w:type="spellEnd"/>
      <w:r w:rsidRPr="00314322">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с кадастровым номером: 54:34:012516:346,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w:t>
      </w:r>
      <w:r w:rsidRPr="008A58AF">
        <w:rPr>
          <w:rFonts w:ascii="Arial" w:hAnsi="Arial" w:cs="Arial"/>
        </w:rPr>
        <w:t xml:space="preserve">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46" w:history="1">
        <w:r w:rsidRPr="008A58AF">
          <w:rPr>
            <w:rStyle w:val="a4"/>
            <w:rFonts w:ascii="Arial" w:hAnsi="Arial" w:cs="Arial"/>
            <w:color w:val="auto"/>
            <w:u w:val="none"/>
            <w:lang w:val="en-US"/>
          </w:rPr>
          <w:t>www</w:t>
        </w:r>
        <w:r w:rsidRPr="008A58AF">
          <w:rPr>
            <w:rStyle w:val="a4"/>
            <w:rFonts w:ascii="Arial" w:hAnsi="Arial" w:cs="Arial"/>
            <w:color w:val="auto"/>
            <w:u w:val="none"/>
          </w:rPr>
          <w:t>.</w:t>
        </w:r>
        <w:r w:rsidRPr="008A58AF">
          <w:rPr>
            <w:rStyle w:val="a4"/>
            <w:rFonts w:ascii="Arial" w:hAnsi="Arial" w:cs="Arial"/>
            <w:color w:val="auto"/>
            <w:u w:val="none"/>
            <w:lang w:val="en-US"/>
          </w:rPr>
          <w:t>kainsk</w:t>
        </w:r>
        <w:r w:rsidRPr="008A58AF">
          <w:rPr>
            <w:rStyle w:val="a4"/>
            <w:rFonts w:ascii="Arial" w:hAnsi="Arial" w:cs="Arial"/>
            <w:color w:val="auto"/>
            <w:u w:val="none"/>
          </w:rPr>
          <w:t>.</w:t>
        </w:r>
        <w:r w:rsidRPr="008A58AF">
          <w:rPr>
            <w:rStyle w:val="a4"/>
            <w:rFonts w:ascii="Arial" w:hAnsi="Arial" w:cs="Arial"/>
            <w:color w:val="auto"/>
            <w:u w:val="none"/>
            <w:lang w:val="en-US"/>
          </w:rPr>
          <w:t>nso</w:t>
        </w:r>
        <w:r w:rsidRPr="008A58AF">
          <w:rPr>
            <w:rStyle w:val="a4"/>
            <w:rFonts w:ascii="Arial" w:hAnsi="Arial" w:cs="Arial"/>
            <w:color w:val="auto"/>
            <w:u w:val="none"/>
          </w:rPr>
          <w:t>.</w:t>
        </w:r>
        <w:r w:rsidRPr="008A58AF">
          <w:rPr>
            <w:rStyle w:val="a4"/>
            <w:rFonts w:ascii="Arial" w:hAnsi="Arial" w:cs="Arial"/>
            <w:color w:val="auto"/>
            <w:u w:val="none"/>
            <w:lang w:val="en-US"/>
          </w:rPr>
          <w:t>ru</w:t>
        </w:r>
      </w:hyperlink>
      <w:r w:rsidRPr="008A58AF">
        <w:rPr>
          <w:rFonts w:ascii="Arial" w:hAnsi="Arial" w:cs="Arial"/>
        </w:rPr>
        <w:t xml:space="preserve">, а так же на сайте </w:t>
      </w:r>
      <w:hyperlink r:id="rId47" w:history="1">
        <w:r w:rsidRPr="008A58AF">
          <w:rPr>
            <w:rStyle w:val="a4"/>
            <w:rFonts w:ascii="Arial" w:hAnsi="Arial" w:cs="Arial"/>
            <w:color w:val="auto"/>
            <w:u w:val="none"/>
            <w:lang w:val="en-US"/>
          </w:rPr>
          <w:t>www</w:t>
        </w:r>
        <w:r w:rsidRPr="008A58AF">
          <w:rPr>
            <w:rStyle w:val="a4"/>
            <w:rFonts w:ascii="Arial" w:hAnsi="Arial" w:cs="Arial"/>
            <w:color w:val="auto"/>
            <w:u w:val="none"/>
          </w:rPr>
          <w:t>.</w:t>
        </w:r>
        <w:r w:rsidRPr="008A58AF">
          <w:rPr>
            <w:rStyle w:val="a4"/>
            <w:rFonts w:ascii="Arial" w:hAnsi="Arial" w:cs="Arial"/>
            <w:color w:val="auto"/>
            <w:u w:val="none"/>
            <w:lang w:val="en-US"/>
          </w:rPr>
          <w:t>torgi</w:t>
        </w:r>
        <w:r w:rsidRPr="008A58AF">
          <w:rPr>
            <w:rStyle w:val="a4"/>
            <w:rFonts w:ascii="Arial" w:hAnsi="Arial" w:cs="Arial"/>
            <w:color w:val="auto"/>
            <w:u w:val="none"/>
          </w:rPr>
          <w:t>.</w:t>
        </w:r>
        <w:r w:rsidRPr="008A58AF">
          <w:rPr>
            <w:rStyle w:val="a4"/>
            <w:rFonts w:ascii="Arial" w:hAnsi="Arial" w:cs="Arial"/>
            <w:color w:val="auto"/>
            <w:u w:val="none"/>
            <w:lang w:val="en-US"/>
          </w:rPr>
          <w:t>gov</w:t>
        </w:r>
        <w:r w:rsidRPr="008A58AF">
          <w:rPr>
            <w:rStyle w:val="a4"/>
            <w:rFonts w:ascii="Arial" w:hAnsi="Arial" w:cs="Arial"/>
            <w:color w:val="auto"/>
            <w:u w:val="none"/>
          </w:rPr>
          <w:t>.</w:t>
        </w:r>
        <w:proofErr w:type="spellStart"/>
        <w:r w:rsidRPr="008A58AF">
          <w:rPr>
            <w:rStyle w:val="a4"/>
            <w:rFonts w:ascii="Arial" w:hAnsi="Arial" w:cs="Arial"/>
            <w:color w:val="auto"/>
            <w:u w:val="none"/>
            <w:lang w:val="en-US"/>
          </w:rPr>
          <w:t>ru</w:t>
        </w:r>
        <w:proofErr w:type="spellEnd"/>
      </w:hyperlink>
      <w:r w:rsidRPr="008A58AF">
        <w:rPr>
          <w:rFonts w:ascii="Arial" w:hAnsi="Arial" w:cs="Arial"/>
        </w:rPr>
        <w:t>, прошу принять настоящую заявку на участие в аукционе по продаже земельного</w:t>
      </w:r>
      <w:r w:rsidRPr="00314322">
        <w:rPr>
          <w:rFonts w:ascii="Arial" w:hAnsi="Arial" w:cs="Arial"/>
        </w:rPr>
        <w:t xml:space="preserve"> участка.</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2. Подавая настоящую заявку:</w:t>
      </w:r>
    </w:p>
    <w:p w:rsidR="00314322" w:rsidRPr="00314322" w:rsidRDefault="00314322" w:rsidP="00314322">
      <w:pPr>
        <w:ind w:firstLine="709"/>
        <w:jc w:val="both"/>
        <w:rPr>
          <w:rFonts w:ascii="Arial" w:hAnsi="Arial" w:cs="Arial"/>
          <w:iCs/>
          <w:sz w:val="20"/>
          <w:szCs w:val="20"/>
        </w:rPr>
      </w:pPr>
      <w:r w:rsidRPr="00314322">
        <w:rPr>
          <w:rFonts w:ascii="Arial" w:hAnsi="Arial" w:cs="Arial"/>
          <w:sz w:val="20"/>
          <w:szCs w:val="20"/>
        </w:rPr>
        <w:t>2.1. П</w:t>
      </w:r>
      <w:r w:rsidRPr="00314322">
        <w:rPr>
          <w:rFonts w:ascii="Arial" w:hAnsi="Arial" w:cs="Arial"/>
          <w:iCs/>
          <w:sz w:val="20"/>
          <w:szCs w:val="20"/>
        </w:rPr>
        <w:t xml:space="preserve">одтверждаю свое участие в аукционе по продаже земельного участка. </w:t>
      </w:r>
    </w:p>
    <w:p w:rsidR="00314322" w:rsidRPr="00314322" w:rsidRDefault="00314322" w:rsidP="00314322">
      <w:pPr>
        <w:ind w:firstLine="709"/>
        <w:jc w:val="both"/>
        <w:rPr>
          <w:rFonts w:ascii="Arial" w:hAnsi="Arial" w:cs="Arial"/>
          <w:sz w:val="20"/>
          <w:szCs w:val="20"/>
        </w:rPr>
      </w:pPr>
      <w:r w:rsidRPr="00314322">
        <w:rPr>
          <w:rFonts w:ascii="Arial" w:hAnsi="Arial" w:cs="Arial"/>
          <w:iCs/>
          <w:sz w:val="20"/>
          <w:szCs w:val="20"/>
        </w:rPr>
        <w:t xml:space="preserve">2.2. </w:t>
      </w:r>
      <w:r w:rsidRPr="00314322">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314322" w:rsidRPr="00314322" w:rsidRDefault="00314322" w:rsidP="00314322">
      <w:pPr>
        <w:pStyle w:val="ConsNormal0"/>
        <w:widowControl/>
        <w:ind w:firstLine="709"/>
        <w:jc w:val="both"/>
        <w:rPr>
          <w:rFonts w:cs="Arial"/>
        </w:rPr>
      </w:pPr>
      <w:r w:rsidRPr="00314322">
        <w:rPr>
          <w:rFonts w:cs="Arial"/>
        </w:rPr>
        <w:t>3. Претендент обязуется:</w:t>
      </w:r>
    </w:p>
    <w:p w:rsidR="00314322" w:rsidRPr="00314322" w:rsidRDefault="00314322" w:rsidP="00314322">
      <w:pPr>
        <w:pStyle w:val="ConsNormal0"/>
        <w:widowControl/>
        <w:ind w:firstLine="709"/>
        <w:jc w:val="both"/>
        <w:rPr>
          <w:rFonts w:cs="Arial"/>
        </w:rPr>
      </w:pPr>
      <w:r w:rsidRPr="00314322">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314322">
        <w:rPr>
          <w:rFonts w:cs="Arial"/>
          <w:color w:val="0000FF"/>
        </w:rPr>
        <w:t xml:space="preserve"> </w:t>
      </w:r>
      <w:r w:rsidRPr="00314322">
        <w:rPr>
          <w:rFonts w:cs="Arial"/>
        </w:rPr>
        <w:t>Гражданском кодексе Российской Федерации;</w:t>
      </w:r>
    </w:p>
    <w:p w:rsidR="00314322" w:rsidRPr="00314322" w:rsidRDefault="00314322" w:rsidP="00314322">
      <w:pPr>
        <w:pStyle w:val="ConsNormal0"/>
        <w:widowControl/>
        <w:ind w:firstLine="709"/>
        <w:jc w:val="both"/>
        <w:rPr>
          <w:rFonts w:cs="Arial"/>
        </w:rPr>
      </w:pPr>
      <w:r w:rsidRPr="00314322">
        <w:rPr>
          <w:rFonts w:cs="Arial"/>
        </w:rPr>
        <w:t>3.2. В случае признания победителем аукциона:</w:t>
      </w:r>
    </w:p>
    <w:p w:rsidR="008A58AF" w:rsidRDefault="00314322" w:rsidP="008A58AF">
      <w:pPr>
        <w:pStyle w:val="ConsNormal0"/>
        <w:widowControl/>
        <w:ind w:firstLine="709"/>
        <w:jc w:val="both"/>
        <w:rPr>
          <w:rFonts w:cs="Arial"/>
        </w:rPr>
      </w:pPr>
      <w:r w:rsidRPr="00314322">
        <w:rPr>
          <w:rFonts w:cs="Arial"/>
        </w:rPr>
        <w:t>3.2.1. Подписать протокол о результатах аукциона</w:t>
      </w:r>
      <w:r w:rsidR="008A58AF">
        <w:rPr>
          <w:rFonts w:cs="Arial"/>
        </w:rPr>
        <w:t xml:space="preserve"> по продаже земельного участка.</w:t>
      </w:r>
    </w:p>
    <w:p w:rsidR="00314322" w:rsidRPr="008A58AF" w:rsidRDefault="00314322" w:rsidP="008A58AF">
      <w:pPr>
        <w:pStyle w:val="ConsNormal0"/>
        <w:widowControl/>
        <w:ind w:firstLine="709"/>
        <w:jc w:val="both"/>
        <w:rPr>
          <w:rFonts w:cs="Arial"/>
        </w:rPr>
      </w:pPr>
      <w:r w:rsidRPr="00314322">
        <w:rPr>
          <w:rFonts w:cs="Arial"/>
        </w:rPr>
        <w:t xml:space="preserve">3.2.2. </w:t>
      </w:r>
      <w:r w:rsidRPr="00314322">
        <w:rPr>
          <w:rFonts w:cs="Arial"/>
          <w:bCs/>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314322">
        <w:rPr>
          <w:rFonts w:cs="Arial"/>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314322" w:rsidRPr="00314322" w:rsidRDefault="00314322" w:rsidP="00314322">
      <w:pPr>
        <w:pStyle w:val="ConsNormal0"/>
        <w:widowControl/>
        <w:ind w:firstLine="709"/>
        <w:jc w:val="both"/>
        <w:rPr>
          <w:rFonts w:cs="Arial"/>
        </w:rPr>
      </w:pPr>
      <w:r w:rsidRPr="00314322">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8A58AF" w:rsidRDefault="00314322" w:rsidP="008A58AF">
      <w:pPr>
        <w:pStyle w:val="ConsNormal0"/>
        <w:widowControl/>
        <w:ind w:firstLine="709"/>
        <w:jc w:val="both"/>
        <w:rPr>
          <w:rFonts w:cs="Arial"/>
        </w:rPr>
      </w:pPr>
      <w:r w:rsidRPr="00314322">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w:t>
      </w:r>
      <w:r w:rsidR="008A58AF">
        <w:rPr>
          <w:rFonts w:cs="Arial"/>
        </w:rPr>
        <w:t>ибирской области.</w:t>
      </w:r>
    </w:p>
    <w:p w:rsidR="008A58AF" w:rsidRDefault="00314322" w:rsidP="008A58AF">
      <w:pPr>
        <w:pStyle w:val="ConsNormal0"/>
        <w:widowControl/>
        <w:ind w:firstLine="709"/>
        <w:jc w:val="both"/>
        <w:rPr>
          <w:rFonts w:cs="Arial"/>
        </w:rPr>
      </w:pPr>
      <w:r w:rsidRPr="00314322">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314322">
        <w:rPr>
          <w:rFonts w:cs="Arial"/>
          <w:color w:val="000000"/>
        </w:rPr>
        <w:t xml:space="preserve">отказаться от проведения аукциона </w:t>
      </w:r>
      <w:r w:rsidRPr="00314322">
        <w:rPr>
          <w:rFonts w:cs="Arial"/>
          <w:bCs/>
        </w:rPr>
        <w:t xml:space="preserve">в течение трех дней со дня принятия данного решения </w:t>
      </w:r>
      <w:r w:rsidRPr="00314322">
        <w:rPr>
          <w:rFonts w:cs="Arial"/>
          <w:color w:val="000000"/>
        </w:rPr>
        <w:t>и</w:t>
      </w:r>
      <w:r w:rsidRPr="00314322">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314322" w:rsidRPr="00314322" w:rsidRDefault="00314322" w:rsidP="008A58AF">
      <w:pPr>
        <w:pStyle w:val="ConsNormal0"/>
        <w:widowControl/>
        <w:ind w:firstLine="709"/>
        <w:jc w:val="both"/>
        <w:rPr>
          <w:rFonts w:cs="Arial"/>
        </w:rPr>
      </w:pPr>
      <w:r w:rsidRPr="00314322">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314322" w:rsidRPr="00314322" w:rsidRDefault="00314322" w:rsidP="00314322">
      <w:pPr>
        <w:pStyle w:val="ConsNonformat"/>
        <w:widowControl/>
        <w:ind w:firstLine="709"/>
        <w:jc w:val="both"/>
        <w:rPr>
          <w:rFonts w:ascii="Arial" w:hAnsi="Arial" w:cs="Arial"/>
        </w:rPr>
      </w:pPr>
    </w:p>
    <w:p w:rsidR="00314322" w:rsidRPr="00314322" w:rsidRDefault="00314322" w:rsidP="00314322">
      <w:pPr>
        <w:pStyle w:val="ConsNonformat"/>
        <w:widowControl/>
        <w:ind w:firstLine="709"/>
        <w:jc w:val="both"/>
        <w:rPr>
          <w:rFonts w:ascii="Arial" w:hAnsi="Arial" w:cs="Arial"/>
        </w:rPr>
      </w:pPr>
      <w:r w:rsidRPr="00314322">
        <w:rPr>
          <w:rFonts w:ascii="Arial" w:hAnsi="Arial" w:cs="Arial"/>
        </w:rPr>
        <w:t>Приложение: опись документов на 1 листе и документы согласно описи на ________ листах.</w:t>
      </w:r>
    </w:p>
    <w:p w:rsidR="00314322" w:rsidRPr="00314322" w:rsidRDefault="00314322" w:rsidP="00314322">
      <w:pPr>
        <w:pStyle w:val="ConsNonformat"/>
        <w:widowControl/>
        <w:ind w:firstLine="709"/>
        <w:rPr>
          <w:rFonts w:ascii="Arial" w:hAnsi="Arial" w:cs="Arial"/>
        </w:rPr>
      </w:pPr>
    </w:p>
    <w:p w:rsidR="00314322" w:rsidRPr="00314322" w:rsidRDefault="00314322" w:rsidP="00314322">
      <w:pPr>
        <w:pStyle w:val="ConsNonformat"/>
        <w:widowControl/>
        <w:ind w:firstLine="709"/>
        <w:rPr>
          <w:rFonts w:ascii="Arial" w:hAnsi="Arial" w:cs="Arial"/>
        </w:rPr>
      </w:pPr>
      <w:r w:rsidRPr="00314322">
        <w:rPr>
          <w:rFonts w:ascii="Arial" w:hAnsi="Arial" w:cs="Arial"/>
        </w:rPr>
        <w:t>Претендент (его полномочный представитель): ________________ /_______________________/</w:t>
      </w:r>
    </w:p>
    <w:p w:rsidR="00314322" w:rsidRPr="00314322" w:rsidRDefault="00314322" w:rsidP="00314322">
      <w:pPr>
        <w:pStyle w:val="ConsNonformat"/>
        <w:widowControl/>
        <w:ind w:firstLine="709"/>
        <w:jc w:val="both"/>
        <w:rPr>
          <w:rFonts w:ascii="Arial" w:hAnsi="Arial" w:cs="Arial"/>
        </w:rPr>
      </w:pPr>
      <w:r w:rsidRPr="00314322">
        <w:rPr>
          <w:rFonts w:ascii="Arial" w:hAnsi="Arial" w:cs="Arial"/>
        </w:rPr>
        <w:t xml:space="preserve">                                                                                      (</w:t>
      </w:r>
      <w:proofErr w:type="gramStart"/>
      <w:r w:rsidRPr="00314322">
        <w:rPr>
          <w:rFonts w:ascii="Arial" w:hAnsi="Arial" w:cs="Arial"/>
        </w:rPr>
        <w:t>подпись</w:t>
      </w:r>
      <w:proofErr w:type="gramEnd"/>
      <w:r w:rsidRPr="00314322">
        <w:rPr>
          <w:rFonts w:ascii="Arial" w:hAnsi="Arial" w:cs="Arial"/>
        </w:rPr>
        <w:t xml:space="preserve">) </w:t>
      </w:r>
      <w:r w:rsidRPr="00314322">
        <w:rPr>
          <w:rFonts w:ascii="Arial" w:hAnsi="Arial" w:cs="Arial"/>
        </w:rPr>
        <w:tab/>
        <w:t xml:space="preserve">    (Ф.И.О.)</w:t>
      </w:r>
    </w:p>
    <w:p w:rsidR="00314322" w:rsidRPr="00314322" w:rsidRDefault="00AD1463" w:rsidP="00314322">
      <w:pPr>
        <w:pStyle w:val="ConsNonformat"/>
        <w:widowControl/>
        <w:ind w:firstLine="709"/>
        <w:rPr>
          <w:rFonts w:ascii="Arial" w:hAnsi="Arial" w:cs="Arial"/>
        </w:rPr>
      </w:pPr>
      <w:r>
        <w:rPr>
          <w:rFonts w:ascii="Arial" w:hAnsi="Arial" w:cs="Arial"/>
        </w:rPr>
        <w:t>«_____»________________ 2023</w:t>
      </w:r>
      <w:r w:rsidR="00314322" w:rsidRPr="00314322">
        <w:rPr>
          <w:rFonts w:ascii="Arial" w:hAnsi="Arial" w:cs="Arial"/>
        </w:rPr>
        <w:t xml:space="preserve"> </w:t>
      </w:r>
    </w:p>
    <w:p w:rsidR="00314322" w:rsidRPr="00314322" w:rsidRDefault="00314322" w:rsidP="00314322">
      <w:pPr>
        <w:pStyle w:val="ConsNonformat"/>
        <w:widowControl/>
        <w:ind w:firstLine="709"/>
        <w:rPr>
          <w:rFonts w:ascii="Arial" w:hAnsi="Arial" w:cs="Arial"/>
        </w:rPr>
      </w:pPr>
    </w:p>
    <w:p w:rsidR="00314322" w:rsidRPr="00314322" w:rsidRDefault="00314322" w:rsidP="00314322">
      <w:pPr>
        <w:pStyle w:val="ConsNonformat"/>
        <w:widowControl/>
        <w:ind w:firstLine="709"/>
        <w:rPr>
          <w:rFonts w:ascii="Arial" w:hAnsi="Arial" w:cs="Arial"/>
        </w:rPr>
      </w:pPr>
      <w:r w:rsidRPr="00314322">
        <w:rPr>
          <w:rFonts w:ascii="Arial" w:hAnsi="Arial" w:cs="Arial"/>
        </w:rPr>
        <w:t>Заявка № _____ принята в «___» час «</w:t>
      </w:r>
      <w:r w:rsidR="00AD1463">
        <w:rPr>
          <w:rFonts w:ascii="Arial" w:hAnsi="Arial" w:cs="Arial"/>
        </w:rPr>
        <w:t>____» мин «____» __________ 2023</w:t>
      </w:r>
      <w:r w:rsidRPr="00314322">
        <w:rPr>
          <w:rFonts w:ascii="Arial" w:hAnsi="Arial" w:cs="Arial"/>
        </w:rPr>
        <w:t>г.</w:t>
      </w:r>
    </w:p>
    <w:p w:rsidR="00314322" w:rsidRPr="00314322" w:rsidRDefault="00314322" w:rsidP="00314322">
      <w:pPr>
        <w:pStyle w:val="ConsNonformat"/>
        <w:widowControl/>
        <w:ind w:firstLine="709"/>
        <w:jc w:val="center"/>
        <w:rPr>
          <w:rFonts w:ascii="Arial" w:hAnsi="Arial" w:cs="Arial"/>
        </w:rPr>
      </w:pPr>
      <w:r w:rsidRPr="00314322">
        <w:rPr>
          <w:rFonts w:ascii="Arial" w:hAnsi="Arial" w:cs="Arial"/>
        </w:rPr>
        <w:t>(</w:t>
      </w:r>
      <w:proofErr w:type="gramStart"/>
      <w:r w:rsidRPr="00314322">
        <w:rPr>
          <w:rFonts w:ascii="Arial" w:hAnsi="Arial" w:cs="Arial"/>
        </w:rPr>
        <w:t>дата</w:t>
      </w:r>
      <w:proofErr w:type="gramEnd"/>
      <w:r w:rsidRPr="00314322">
        <w:rPr>
          <w:rFonts w:ascii="Arial" w:hAnsi="Arial" w:cs="Arial"/>
        </w:rPr>
        <w:t>, время, регистрационный номер)</w:t>
      </w:r>
    </w:p>
    <w:p w:rsidR="00FA763D" w:rsidRDefault="00FA763D" w:rsidP="00314322">
      <w:pPr>
        <w:pStyle w:val="a5"/>
        <w:spacing w:before="0" w:beforeAutospacing="0" w:after="0" w:afterAutospacing="0"/>
        <w:ind w:firstLine="709"/>
        <w:jc w:val="right"/>
        <w:rPr>
          <w:rFonts w:ascii="Arial" w:hAnsi="Arial" w:cs="Arial"/>
          <w:sz w:val="20"/>
          <w:szCs w:val="20"/>
        </w:rPr>
      </w:pPr>
    </w:p>
    <w:p w:rsidR="00314322" w:rsidRPr="00314322" w:rsidRDefault="00314322" w:rsidP="00314322">
      <w:pPr>
        <w:pStyle w:val="a5"/>
        <w:spacing w:before="0" w:beforeAutospacing="0" w:after="0" w:afterAutospacing="0"/>
        <w:ind w:firstLine="709"/>
        <w:jc w:val="right"/>
        <w:rPr>
          <w:rFonts w:ascii="Arial" w:hAnsi="Arial" w:cs="Arial"/>
          <w:sz w:val="20"/>
          <w:szCs w:val="20"/>
        </w:rPr>
      </w:pPr>
      <w:r w:rsidRPr="00314322">
        <w:rPr>
          <w:rFonts w:ascii="Arial" w:hAnsi="Arial" w:cs="Arial"/>
          <w:sz w:val="20"/>
          <w:szCs w:val="20"/>
        </w:rPr>
        <w:t>Приложение № 3</w:t>
      </w:r>
    </w:p>
    <w:p w:rsidR="00314322" w:rsidRPr="00314322" w:rsidRDefault="00314322" w:rsidP="00314322">
      <w:pPr>
        <w:pStyle w:val="ConsNonformat"/>
        <w:widowControl/>
        <w:ind w:firstLine="709"/>
        <w:jc w:val="right"/>
        <w:rPr>
          <w:rFonts w:ascii="Arial" w:hAnsi="Arial" w:cs="Arial"/>
        </w:rPr>
      </w:pPr>
      <w:proofErr w:type="gramStart"/>
      <w:r w:rsidRPr="00314322">
        <w:rPr>
          <w:rFonts w:ascii="Arial" w:hAnsi="Arial" w:cs="Arial"/>
        </w:rPr>
        <w:t>к</w:t>
      </w:r>
      <w:proofErr w:type="gramEnd"/>
      <w:r w:rsidRPr="00314322">
        <w:rPr>
          <w:rFonts w:ascii="Arial" w:hAnsi="Arial" w:cs="Arial"/>
        </w:rPr>
        <w:t xml:space="preserve"> Информационному сообщению </w:t>
      </w:r>
    </w:p>
    <w:p w:rsidR="00314322" w:rsidRPr="00314322" w:rsidRDefault="00314322" w:rsidP="00314322">
      <w:pPr>
        <w:pStyle w:val="ConsNonformat"/>
        <w:widowControl/>
        <w:ind w:firstLine="709"/>
        <w:jc w:val="right"/>
        <w:rPr>
          <w:rFonts w:ascii="Arial" w:hAnsi="Arial" w:cs="Arial"/>
        </w:rPr>
      </w:pPr>
      <w:proofErr w:type="gramStart"/>
      <w:r w:rsidRPr="00314322">
        <w:rPr>
          <w:rFonts w:ascii="Arial" w:hAnsi="Arial" w:cs="Arial"/>
        </w:rPr>
        <w:t>о</w:t>
      </w:r>
      <w:proofErr w:type="gramEnd"/>
      <w:r w:rsidRPr="00314322">
        <w:rPr>
          <w:rFonts w:ascii="Arial" w:hAnsi="Arial" w:cs="Arial"/>
        </w:rPr>
        <w:t xml:space="preserve"> проведении торгов в форме</w:t>
      </w:r>
      <w:r w:rsidRPr="00314322">
        <w:rPr>
          <w:rFonts w:ascii="Arial" w:hAnsi="Arial" w:cs="Arial"/>
          <w:b/>
        </w:rPr>
        <w:t xml:space="preserve"> </w:t>
      </w:r>
      <w:r w:rsidRPr="00314322">
        <w:rPr>
          <w:rFonts w:ascii="Arial" w:hAnsi="Arial" w:cs="Arial"/>
        </w:rPr>
        <w:t xml:space="preserve">открытого </w:t>
      </w:r>
    </w:p>
    <w:p w:rsidR="00314322" w:rsidRDefault="00314322" w:rsidP="00314322">
      <w:pPr>
        <w:pStyle w:val="ConsNonformat"/>
        <w:widowControl/>
        <w:ind w:firstLine="709"/>
        <w:jc w:val="right"/>
        <w:rPr>
          <w:rFonts w:ascii="Arial" w:hAnsi="Arial" w:cs="Arial"/>
        </w:rPr>
      </w:pPr>
      <w:proofErr w:type="gramStart"/>
      <w:r w:rsidRPr="00314322">
        <w:rPr>
          <w:rFonts w:ascii="Arial" w:hAnsi="Arial" w:cs="Arial"/>
        </w:rPr>
        <w:t>аукциона</w:t>
      </w:r>
      <w:proofErr w:type="gramEnd"/>
      <w:r w:rsidRPr="00314322">
        <w:rPr>
          <w:rFonts w:ascii="Arial" w:hAnsi="Arial" w:cs="Arial"/>
        </w:rPr>
        <w:t xml:space="preserve"> по продаже земельных участков</w:t>
      </w:r>
    </w:p>
    <w:p w:rsidR="008A58AF" w:rsidRPr="00314322" w:rsidRDefault="008A58AF" w:rsidP="00314322">
      <w:pPr>
        <w:pStyle w:val="ConsNonformat"/>
        <w:widowControl/>
        <w:ind w:firstLine="709"/>
        <w:jc w:val="right"/>
        <w:rPr>
          <w:rFonts w:ascii="Arial" w:hAnsi="Arial" w:cs="Arial"/>
        </w:rPr>
      </w:pPr>
      <w:r>
        <w:rPr>
          <w:rFonts w:ascii="Arial" w:hAnsi="Arial" w:cs="Arial"/>
        </w:rPr>
        <w:t>ФОРМА</w:t>
      </w:r>
    </w:p>
    <w:p w:rsidR="00314322" w:rsidRPr="00314322" w:rsidRDefault="00314322" w:rsidP="00314322">
      <w:pPr>
        <w:pStyle w:val="consnormal"/>
        <w:spacing w:before="0" w:after="0"/>
        <w:ind w:left="0" w:right="0" w:firstLine="709"/>
        <w:rPr>
          <w:rFonts w:ascii="Arial" w:hAnsi="Arial" w:cs="Arial"/>
          <w:color w:val="000000"/>
          <w:sz w:val="20"/>
          <w:szCs w:val="20"/>
        </w:rPr>
      </w:pPr>
    </w:p>
    <w:p w:rsidR="00314322" w:rsidRPr="00314322" w:rsidRDefault="00314322" w:rsidP="00314322">
      <w:pPr>
        <w:pStyle w:val="consnormal"/>
        <w:spacing w:before="0" w:after="0"/>
        <w:ind w:left="0" w:right="0" w:firstLine="709"/>
        <w:jc w:val="center"/>
        <w:rPr>
          <w:rFonts w:ascii="Arial" w:hAnsi="Arial" w:cs="Arial"/>
          <w:b/>
          <w:color w:val="000000"/>
          <w:sz w:val="20"/>
          <w:szCs w:val="20"/>
        </w:rPr>
      </w:pPr>
      <w:r w:rsidRPr="00314322">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314322" w:rsidRPr="00314322" w:rsidRDefault="00314322" w:rsidP="00314322">
      <w:pPr>
        <w:pStyle w:val="consnormal"/>
        <w:spacing w:before="0" w:after="0"/>
        <w:ind w:left="0" w:right="0" w:firstLine="709"/>
        <w:rPr>
          <w:rFonts w:ascii="Arial" w:hAnsi="Arial" w:cs="Arial"/>
          <w:color w:val="000000"/>
          <w:sz w:val="20"/>
          <w:szCs w:val="20"/>
        </w:rPr>
      </w:pPr>
    </w:p>
    <w:p w:rsidR="00314322" w:rsidRPr="00314322" w:rsidRDefault="00314322" w:rsidP="00314322">
      <w:pPr>
        <w:pStyle w:val="consnormal"/>
        <w:spacing w:before="0" w:after="0"/>
        <w:ind w:left="0" w:right="0" w:firstLine="709"/>
        <w:rPr>
          <w:rFonts w:ascii="Arial" w:hAnsi="Arial" w:cs="Arial"/>
          <w:color w:val="000000"/>
          <w:sz w:val="20"/>
          <w:szCs w:val="20"/>
        </w:rPr>
      </w:pPr>
      <w:r w:rsidRPr="00314322">
        <w:rPr>
          <w:rFonts w:ascii="Arial" w:hAnsi="Arial" w:cs="Arial"/>
          <w:color w:val="000000"/>
          <w:sz w:val="20"/>
          <w:szCs w:val="20"/>
        </w:rPr>
        <w:t>Я, __________________________________________________________________</w:t>
      </w:r>
    </w:p>
    <w:p w:rsidR="00314322" w:rsidRPr="00314322" w:rsidRDefault="00314322" w:rsidP="00314322">
      <w:pPr>
        <w:pStyle w:val="consnormal"/>
        <w:spacing w:before="0" w:after="0"/>
        <w:ind w:left="0" w:right="0" w:firstLine="709"/>
        <w:jc w:val="center"/>
        <w:rPr>
          <w:rFonts w:ascii="Arial" w:hAnsi="Arial" w:cs="Arial"/>
          <w:color w:val="000000"/>
          <w:sz w:val="20"/>
          <w:szCs w:val="20"/>
        </w:rPr>
      </w:pPr>
      <w:r w:rsidRPr="00314322">
        <w:rPr>
          <w:rFonts w:ascii="Arial" w:hAnsi="Arial" w:cs="Arial"/>
          <w:color w:val="000000"/>
          <w:sz w:val="20"/>
          <w:szCs w:val="20"/>
        </w:rPr>
        <w:t>(Ф.И.О./наименование претендента)</w:t>
      </w:r>
    </w:p>
    <w:p w:rsidR="00314322" w:rsidRPr="00314322" w:rsidRDefault="00314322" w:rsidP="00314322">
      <w:pPr>
        <w:pStyle w:val="consnormal"/>
        <w:spacing w:before="0" w:after="0"/>
        <w:ind w:left="0" w:right="0" w:firstLine="709"/>
        <w:jc w:val="both"/>
        <w:rPr>
          <w:rFonts w:ascii="Arial" w:hAnsi="Arial" w:cs="Arial"/>
          <w:color w:val="000000"/>
          <w:sz w:val="20"/>
          <w:szCs w:val="20"/>
        </w:rPr>
      </w:pPr>
      <w:proofErr w:type="gramStart"/>
      <w:r w:rsidRPr="00314322">
        <w:rPr>
          <w:rFonts w:ascii="Arial" w:hAnsi="Arial" w:cs="Arial"/>
          <w:color w:val="000000"/>
          <w:sz w:val="20"/>
          <w:szCs w:val="20"/>
        </w:rPr>
        <w:lastRenderedPageBreak/>
        <w:t>настоящим</w:t>
      </w:r>
      <w:proofErr w:type="gramEnd"/>
      <w:r w:rsidRPr="00314322">
        <w:rPr>
          <w:rFonts w:ascii="Arial" w:hAnsi="Arial" w:cs="Arial"/>
          <w:color w:val="000000"/>
          <w:sz w:val="20"/>
          <w:szCs w:val="20"/>
        </w:rPr>
        <w:t xml:space="preserve"> подтверждаю, что для участия в открытом аукционе по продаже земельного общей площадью 1014 </w:t>
      </w:r>
      <w:proofErr w:type="spellStart"/>
      <w:r w:rsidRPr="00314322">
        <w:rPr>
          <w:rFonts w:ascii="Arial" w:hAnsi="Arial" w:cs="Arial"/>
          <w:color w:val="000000"/>
          <w:sz w:val="20"/>
          <w:szCs w:val="20"/>
        </w:rPr>
        <w:t>кв.м</w:t>
      </w:r>
      <w:proofErr w:type="spellEnd"/>
      <w:r w:rsidRPr="00314322">
        <w:rPr>
          <w:rFonts w:ascii="Arial" w:hAnsi="Arial" w:cs="Arial"/>
          <w:color w:val="000000"/>
          <w:sz w:val="20"/>
          <w:szCs w:val="20"/>
        </w:rPr>
        <w:t>.,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с кадастровым номером: 54:34:012516:346,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314322" w:rsidRPr="00314322" w:rsidRDefault="00314322" w:rsidP="00314322">
      <w:pPr>
        <w:pStyle w:val="consnormal"/>
        <w:spacing w:before="0" w:after="0"/>
        <w:ind w:left="0" w:right="0" w:firstLine="709"/>
        <w:jc w:val="both"/>
        <w:rPr>
          <w:rFonts w:ascii="Arial" w:hAnsi="Arial" w:cs="Arial"/>
          <w:color w:val="000000"/>
          <w:sz w:val="20"/>
          <w:szCs w:val="20"/>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8"/>
        <w:gridCol w:w="1795"/>
      </w:tblGrid>
      <w:tr w:rsidR="00314322" w:rsidRPr="00314322" w:rsidTr="00496B86">
        <w:trPr>
          <w:jc w:val="center"/>
        </w:trPr>
        <w:tc>
          <w:tcPr>
            <w:tcW w:w="851" w:type="dxa"/>
          </w:tcPr>
          <w:p w:rsidR="00314322" w:rsidRPr="00314322" w:rsidRDefault="00314322" w:rsidP="002304EA">
            <w:pPr>
              <w:pStyle w:val="consnormal"/>
              <w:spacing w:before="0" w:after="0"/>
              <w:ind w:left="0" w:right="0" w:firstLine="159"/>
              <w:jc w:val="center"/>
              <w:rPr>
                <w:rFonts w:ascii="Arial" w:hAnsi="Arial" w:cs="Arial"/>
                <w:b/>
                <w:color w:val="000000"/>
                <w:sz w:val="20"/>
                <w:szCs w:val="20"/>
              </w:rPr>
            </w:pPr>
            <w:r w:rsidRPr="00314322">
              <w:rPr>
                <w:rFonts w:ascii="Arial" w:hAnsi="Arial" w:cs="Arial"/>
                <w:b/>
                <w:color w:val="000000"/>
                <w:sz w:val="20"/>
                <w:szCs w:val="20"/>
              </w:rPr>
              <w:t>№ п/п</w:t>
            </w:r>
          </w:p>
        </w:tc>
        <w:tc>
          <w:tcPr>
            <w:tcW w:w="6808" w:type="dxa"/>
          </w:tcPr>
          <w:p w:rsidR="00314322" w:rsidRPr="00314322" w:rsidRDefault="00314322" w:rsidP="00314322">
            <w:pPr>
              <w:pStyle w:val="consnormal"/>
              <w:spacing w:before="0" w:after="0"/>
              <w:ind w:left="0" w:right="0" w:firstLine="709"/>
              <w:jc w:val="center"/>
              <w:rPr>
                <w:rFonts w:ascii="Arial" w:hAnsi="Arial" w:cs="Arial"/>
                <w:b/>
                <w:color w:val="000000"/>
                <w:sz w:val="20"/>
                <w:szCs w:val="20"/>
              </w:rPr>
            </w:pPr>
            <w:r w:rsidRPr="00314322">
              <w:rPr>
                <w:rFonts w:ascii="Arial" w:hAnsi="Arial" w:cs="Arial"/>
                <w:b/>
                <w:color w:val="000000"/>
                <w:sz w:val="20"/>
                <w:szCs w:val="20"/>
              </w:rPr>
              <w:t>Наименование документа</w:t>
            </w:r>
          </w:p>
        </w:tc>
        <w:tc>
          <w:tcPr>
            <w:tcW w:w="1795" w:type="dxa"/>
          </w:tcPr>
          <w:p w:rsidR="00314322" w:rsidRPr="00314322" w:rsidRDefault="00314322" w:rsidP="002304EA">
            <w:pPr>
              <w:pStyle w:val="consnormal"/>
              <w:spacing w:before="0" w:after="0"/>
              <w:ind w:left="0" w:right="0" w:firstLine="0"/>
              <w:rPr>
                <w:rFonts w:ascii="Arial" w:hAnsi="Arial" w:cs="Arial"/>
                <w:b/>
                <w:color w:val="000000"/>
                <w:sz w:val="20"/>
                <w:szCs w:val="20"/>
              </w:rPr>
            </w:pPr>
            <w:r w:rsidRPr="00314322">
              <w:rPr>
                <w:rFonts w:ascii="Arial" w:hAnsi="Arial" w:cs="Arial"/>
                <w:b/>
                <w:color w:val="000000"/>
                <w:sz w:val="20"/>
                <w:szCs w:val="20"/>
              </w:rPr>
              <w:t>Кол-во страниц</w:t>
            </w:r>
          </w:p>
        </w:tc>
      </w:tr>
      <w:tr w:rsidR="00314322" w:rsidRPr="00314322" w:rsidTr="00496B86">
        <w:trPr>
          <w:jc w:val="center"/>
        </w:trPr>
        <w:tc>
          <w:tcPr>
            <w:tcW w:w="851" w:type="dxa"/>
          </w:tcPr>
          <w:p w:rsidR="00314322" w:rsidRPr="00314322" w:rsidRDefault="00314322" w:rsidP="002304EA">
            <w:pPr>
              <w:pStyle w:val="consnormal"/>
              <w:spacing w:before="0" w:after="0"/>
              <w:ind w:left="0" w:right="0" w:firstLine="301"/>
              <w:jc w:val="both"/>
              <w:rPr>
                <w:rFonts w:ascii="Arial" w:hAnsi="Arial" w:cs="Arial"/>
                <w:color w:val="000000"/>
                <w:sz w:val="20"/>
                <w:szCs w:val="20"/>
              </w:rPr>
            </w:pPr>
            <w:r w:rsidRPr="00314322">
              <w:rPr>
                <w:rFonts w:ascii="Arial" w:hAnsi="Arial" w:cs="Arial"/>
                <w:color w:val="000000"/>
                <w:sz w:val="20"/>
                <w:szCs w:val="20"/>
              </w:rPr>
              <w:t>1</w:t>
            </w:r>
            <w:r w:rsidR="002304EA">
              <w:rPr>
                <w:rFonts w:ascii="Arial" w:hAnsi="Arial" w:cs="Arial"/>
                <w:color w:val="000000"/>
                <w:sz w:val="20"/>
                <w:szCs w:val="20"/>
              </w:rPr>
              <w:t>.</w:t>
            </w:r>
          </w:p>
        </w:tc>
        <w:tc>
          <w:tcPr>
            <w:tcW w:w="6808" w:type="dxa"/>
          </w:tcPr>
          <w:p w:rsidR="00314322" w:rsidRPr="00314322" w:rsidRDefault="00314322" w:rsidP="002304EA">
            <w:pPr>
              <w:pStyle w:val="consnormal"/>
              <w:spacing w:before="0" w:after="0"/>
              <w:ind w:left="0" w:right="0" w:firstLine="0"/>
              <w:jc w:val="both"/>
              <w:rPr>
                <w:rFonts w:ascii="Arial" w:hAnsi="Arial" w:cs="Arial"/>
                <w:color w:val="000000"/>
                <w:sz w:val="20"/>
                <w:szCs w:val="20"/>
              </w:rPr>
            </w:pPr>
            <w:r w:rsidRPr="00314322">
              <w:rPr>
                <w:rFonts w:ascii="Arial" w:hAnsi="Arial" w:cs="Arial"/>
                <w:color w:val="000000"/>
                <w:sz w:val="20"/>
                <w:szCs w:val="20"/>
              </w:rPr>
              <w:t>Заявка на участие в аукционе по продаже земельного участка</w:t>
            </w:r>
          </w:p>
        </w:tc>
        <w:tc>
          <w:tcPr>
            <w:tcW w:w="1795" w:type="dxa"/>
          </w:tcPr>
          <w:p w:rsidR="00314322" w:rsidRPr="00314322" w:rsidRDefault="00314322" w:rsidP="00314322">
            <w:pPr>
              <w:pStyle w:val="consnormal"/>
              <w:spacing w:before="0" w:after="0"/>
              <w:ind w:left="0" w:right="0" w:firstLine="709"/>
              <w:jc w:val="both"/>
              <w:rPr>
                <w:rFonts w:ascii="Arial" w:hAnsi="Arial" w:cs="Arial"/>
                <w:color w:val="000000"/>
                <w:sz w:val="20"/>
                <w:szCs w:val="20"/>
              </w:rPr>
            </w:pPr>
          </w:p>
        </w:tc>
      </w:tr>
      <w:tr w:rsidR="00314322" w:rsidRPr="00314322" w:rsidTr="00496B86">
        <w:trPr>
          <w:jc w:val="center"/>
        </w:trPr>
        <w:tc>
          <w:tcPr>
            <w:tcW w:w="851" w:type="dxa"/>
          </w:tcPr>
          <w:p w:rsidR="00314322" w:rsidRPr="00314322" w:rsidRDefault="00314322" w:rsidP="002304EA">
            <w:pPr>
              <w:pStyle w:val="consnormal"/>
              <w:spacing w:before="0" w:after="0"/>
              <w:ind w:left="0" w:right="0" w:firstLine="301"/>
              <w:jc w:val="both"/>
              <w:rPr>
                <w:rFonts w:ascii="Arial" w:hAnsi="Arial" w:cs="Arial"/>
                <w:color w:val="000000"/>
                <w:sz w:val="20"/>
                <w:szCs w:val="20"/>
              </w:rPr>
            </w:pPr>
            <w:r w:rsidRPr="00314322">
              <w:rPr>
                <w:rFonts w:ascii="Arial" w:hAnsi="Arial" w:cs="Arial"/>
                <w:color w:val="000000"/>
                <w:sz w:val="20"/>
                <w:szCs w:val="20"/>
              </w:rPr>
              <w:t>2</w:t>
            </w:r>
            <w:r w:rsidR="002304EA">
              <w:rPr>
                <w:rFonts w:ascii="Arial" w:hAnsi="Arial" w:cs="Arial"/>
                <w:color w:val="000000"/>
                <w:sz w:val="20"/>
                <w:szCs w:val="20"/>
              </w:rPr>
              <w:t>.</w:t>
            </w:r>
          </w:p>
        </w:tc>
        <w:tc>
          <w:tcPr>
            <w:tcW w:w="6808" w:type="dxa"/>
          </w:tcPr>
          <w:p w:rsidR="00314322" w:rsidRPr="00314322" w:rsidRDefault="00314322" w:rsidP="002304EA">
            <w:pPr>
              <w:pStyle w:val="consnormal"/>
              <w:spacing w:before="0" w:after="0"/>
              <w:ind w:left="0" w:right="0" w:firstLine="0"/>
              <w:jc w:val="both"/>
              <w:rPr>
                <w:rFonts w:ascii="Arial" w:hAnsi="Arial" w:cs="Arial"/>
                <w:color w:val="000000"/>
                <w:sz w:val="20"/>
                <w:szCs w:val="20"/>
              </w:rPr>
            </w:pPr>
            <w:r w:rsidRPr="00314322">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795" w:type="dxa"/>
          </w:tcPr>
          <w:p w:rsidR="00314322" w:rsidRPr="00314322" w:rsidRDefault="00314322" w:rsidP="00314322">
            <w:pPr>
              <w:pStyle w:val="consnormal"/>
              <w:spacing w:before="0" w:after="0"/>
              <w:ind w:left="0" w:right="0" w:firstLine="709"/>
              <w:jc w:val="both"/>
              <w:rPr>
                <w:rFonts w:ascii="Arial" w:hAnsi="Arial" w:cs="Arial"/>
                <w:color w:val="000000"/>
                <w:sz w:val="20"/>
                <w:szCs w:val="20"/>
              </w:rPr>
            </w:pPr>
          </w:p>
        </w:tc>
      </w:tr>
      <w:tr w:rsidR="00314322" w:rsidRPr="00314322" w:rsidTr="00496B86">
        <w:trPr>
          <w:jc w:val="center"/>
        </w:trPr>
        <w:tc>
          <w:tcPr>
            <w:tcW w:w="851" w:type="dxa"/>
          </w:tcPr>
          <w:p w:rsidR="00314322" w:rsidRPr="00314322" w:rsidRDefault="00314322" w:rsidP="002304EA">
            <w:pPr>
              <w:pStyle w:val="consnormal"/>
              <w:spacing w:before="0" w:after="0"/>
              <w:ind w:left="0" w:right="0" w:firstLine="301"/>
              <w:jc w:val="both"/>
              <w:rPr>
                <w:rFonts w:ascii="Arial" w:hAnsi="Arial" w:cs="Arial"/>
                <w:color w:val="000000"/>
                <w:sz w:val="20"/>
                <w:szCs w:val="20"/>
              </w:rPr>
            </w:pPr>
            <w:r w:rsidRPr="00314322">
              <w:rPr>
                <w:rFonts w:ascii="Arial" w:hAnsi="Arial" w:cs="Arial"/>
                <w:color w:val="000000"/>
                <w:sz w:val="20"/>
                <w:szCs w:val="20"/>
              </w:rPr>
              <w:t>3</w:t>
            </w:r>
            <w:r w:rsidR="002304EA">
              <w:rPr>
                <w:rFonts w:ascii="Arial" w:hAnsi="Arial" w:cs="Arial"/>
                <w:color w:val="000000"/>
                <w:sz w:val="20"/>
                <w:szCs w:val="20"/>
              </w:rPr>
              <w:t>.</w:t>
            </w:r>
          </w:p>
        </w:tc>
        <w:tc>
          <w:tcPr>
            <w:tcW w:w="6808" w:type="dxa"/>
          </w:tcPr>
          <w:p w:rsidR="00314322" w:rsidRPr="00314322" w:rsidRDefault="00314322" w:rsidP="002304EA">
            <w:pPr>
              <w:pStyle w:val="consnormal"/>
              <w:spacing w:before="0" w:after="0"/>
              <w:ind w:left="0" w:right="0" w:firstLine="0"/>
              <w:jc w:val="both"/>
              <w:rPr>
                <w:rFonts w:ascii="Arial" w:hAnsi="Arial" w:cs="Arial"/>
                <w:color w:val="000000"/>
                <w:sz w:val="20"/>
                <w:szCs w:val="20"/>
              </w:rPr>
            </w:pPr>
            <w:r w:rsidRPr="00314322">
              <w:rPr>
                <w:rFonts w:ascii="Arial" w:hAnsi="Arial" w:cs="Arial"/>
                <w:sz w:val="20"/>
                <w:szCs w:val="20"/>
              </w:rPr>
              <w:t>Документ, удостоверяющий личность претендента (копия)</w:t>
            </w:r>
          </w:p>
        </w:tc>
        <w:tc>
          <w:tcPr>
            <w:tcW w:w="1795" w:type="dxa"/>
          </w:tcPr>
          <w:p w:rsidR="00314322" w:rsidRPr="00314322" w:rsidRDefault="00314322" w:rsidP="00314322">
            <w:pPr>
              <w:pStyle w:val="consnormal"/>
              <w:spacing w:before="0" w:after="0"/>
              <w:ind w:left="0" w:right="0" w:firstLine="709"/>
              <w:jc w:val="both"/>
              <w:rPr>
                <w:rFonts w:ascii="Arial" w:hAnsi="Arial" w:cs="Arial"/>
                <w:color w:val="000000"/>
                <w:sz w:val="20"/>
                <w:szCs w:val="20"/>
              </w:rPr>
            </w:pPr>
          </w:p>
        </w:tc>
      </w:tr>
      <w:tr w:rsidR="00314322" w:rsidRPr="00314322" w:rsidTr="00496B86">
        <w:trPr>
          <w:jc w:val="center"/>
        </w:trPr>
        <w:tc>
          <w:tcPr>
            <w:tcW w:w="851" w:type="dxa"/>
          </w:tcPr>
          <w:p w:rsidR="00314322" w:rsidRPr="00314322" w:rsidRDefault="00314322" w:rsidP="002304EA">
            <w:pPr>
              <w:pStyle w:val="consnormal"/>
              <w:spacing w:before="0" w:after="0"/>
              <w:ind w:left="0" w:right="0" w:firstLine="301"/>
              <w:jc w:val="both"/>
              <w:rPr>
                <w:rFonts w:ascii="Arial" w:hAnsi="Arial" w:cs="Arial"/>
                <w:color w:val="000000"/>
                <w:sz w:val="20"/>
                <w:szCs w:val="20"/>
              </w:rPr>
            </w:pPr>
            <w:r w:rsidRPr="00314322">
              <w:rPr>
                <w:rFonts w:ascii="Arial" w:hAnsi="Arial" w:cs="Arial"/>
                <w:color w:val="000000"/>
                <w:sz w:val="20"/>
                <w:szCs w:val="20"/>
              </w:rPr>
              <w:t>4</w:t>
            </w:r>
            <w:r w:rsidR="002304EA">
              <w:rPr>
                <w:rFonts w:ascii="Arial" w:hAnsi="Arial" w:cs="Arial"/>
                <w:color w:val="000000"/>
                <w:sz w:val="20"/>
                <w:szCs w:val="20"/>
              </w:rPr>
              <w:t>.</w:t>
            </w:r>
          </w:p>
        </w:tc>
        <w:tc>
          <w:tcPr>
            <w:tcW w:w="6808" w:type="dxa"/>
          </w:tcPr>
          <w:p w:rsidR="00314322" w:rsidRPr="00314322" w:rsidRDefault="00314322" w:rsidP="002304EA">
            <w:pPr>
              <w:pStyle w:val="consnormal"/>
              <w:spacing w:before="0" w:after="0"/>
              <w:ind w:left="0" w:right="0" w:firstLine="0"/>
              <w:jc w:val="both"/>
              <w:rPr>
                <w:rFonts w:ascii="Arial" w:hAnsi="Arial" w:cs="Arial"/>
                <w:sz w:val="20"/>
                <w:szCs w:val="20"/>
              </w:rPr>
            </w:pPr>
            <w:r w:rsidRPr="00314322">
              <w:rPr>
                <w:rFonts w:ascii="Arial" w:hAnsi="Arial" w:cs="Arial"/>
                <w:sz w:val="20"/>
                <w:szCs w:val="20"/>
              </w:rPr>
              <w:t>Нотариально заверенные копии учредительных документов</w:t>
            </w:r>
          </w:p>
        </w:tc>
        <w:tc>
          <w:tcPr>
            <w:tcW w:w="1795" w:type="dxa"/>
          </w:tcPr>
          <w:p w:rsidR="00314322" w:rsidRPr="00314322" w:rsidRDefault="00314322" w:rsidP="00314322">
            <w:pPr>
              <w:pStyle w:val="consnormal"/>
              <w:spacing w:before="0" w:after="0"/>
              <w:ind w:left="0" w:right="0" w:firstLine="709"/>
              <w:jc w:val="both"/>
              <w:rPr>
                <w:rFonts w:ascii="Arial" w:hAnsi="Arial" w:cs="Arial"/>
                <w:color w:val="000000"/>
                <w:sz w:val="20"/>
                <w:szCs w:val="20"/>
              </w:rPr>
            </w:pPr>
          </w:p>
        </w:tc>
      </w:tr>
      <w:tr w:rsidR="00314322" w:rsidRPr="00314322" w:rsidTr="00496B86">
        <w:trPr>
          <w:jc w:val="center"/>
        </w:trPr>
        <w:tc>
          <w:tcPr>
            <w:tcW w:w="851" w:type="dxa"/>
          </w:tcPr>
          <w:p w:rsidR="00314322" w:rsidRPr="00314322" w:rsidRDefault="00314322" w:rsidP="002304EA">
            <w:pPr>
              <w:pStyle w:val="consnormal"/>
              <w:spacing w:before="0" w:after="0"/>
              <w:ind w:left="0" w:right="0" w:firstLine="301"/>
              <w:jc w:val="both"/>
              <w:rPr>
                <w:rFonts w:ascii="Arial" w:hAnsi="Arial" w:cs="Arial"/>
                <w:color w:val="000000"/>
                <w:sz w:val="20"/>
                <w:szCs w:val="20"/>
              </w:rPr>
            </w:pPr>
            <w:r w:rsidRPr="00314322">
              <w:rPr>
                <w:rFonts w:ascii="Arial" w:hAnsi="Arial" w:cs="Arial"/>
                <w:color w:val="000000"/>
                <w:sz w:val="20"/>
                <w:szCs w:val="20"/>
              </w:rPr>
              <w:t>5</w:t>
            </w:r>
            <w:r w:rsidR="002304EA">
              <w:rPr>
                <w:rFonts w:ascii="Arial" w:hAnsi="Arial" w:cs="Arial"/>
                <w:color w:val="000000"/>
                <w:sz w:val="20"/>
                <w:szCs w:val="20"/>
              </w:rPr>
              <w:t>.</w:t>
            </w:r>
          </w:p>
        </w:tc>
        <w:tc>
          <w:tcPr>
            <w:tcW w:w="6808" w:type="dxa"/>
          </w:tcPr>
          <w:p w:rsidR="00314322" w:rsidRPr="00314322" w:rsidRDefault="00314322" w:rsidP="002304EA">
            <w:pPr>
              <w:pStyle w:val="consnormal"/>
              <w:spacing w:before="0" w:after="0"/>
              <w:ind w:left="0" w:right="0" w:firstLine="0"/>
              <w:jc w:val="both"/>
              <w:rPr>
                <w:rFonts w:ascii="Arial" w:hAnsi="Arial" w:cs="Arial"/>
                <w:sz w:val="20"/>
                <w:szCs w:val="20"/>
              </w:rPr>
            </w:pPr>
            <w:r w:rsidRPr="00314322">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795" w:type="dxa"/>
          </w:tcPr>
          <w:p w:rsidR="00314322" w:rsidRPr="00314322" w:rsidRDefault="00314322" w:rsidP="00314322">
            <w:pPr>
              <w:pStyle w:val="consnormal"/>
              <w:spacing w:before="0" w:after="0"/>
              <w:ind w:left="0" w:right="0" w:firstLine="709"/>
              <w:jc w:val="both"/>
              <w:rPr>
                <w:rFonts w:ascii="Arial" w:hAnsi="Arial" w:cs="Arial"/>
                <w:color w:val="000000"/>
                <w:sz w:val="20"/>
                <w:szCs w:val="20"/>
              </w:rPr>
            </w:pPr>
          </w:p>
        </w:tc>
      </w:tr>
      <w:tr w:rsidR="00314322" w:rsidRPr="00314322" w:rsidTr="00496B86">
        <w:trPr>
          <w:jc w:val="center"/>
        </w:trPr>
        <w:tc>
          <w:tcPr>
            <w:tcW w:w="851" w:type="dxa"/>
          </w:tcPr>
          <w:p w:rsidR="00314322" w:rsidRPr="00314322" w:rsidRDefault="00314322" w:rsidP="002304EA">
            <w:pPr>
              <w:pStyle w:val="consnormal"/>
              <w:spacing w:before="0" w:after="0"/>
              <w:ind w:left="0" w:right="0" w:firstLine="301"/>
              <w:jc w:val="both"/>
              <w:rPr>
                <w:rFonts w:ascii="Arial" w:hAnsi="Arial" w:cs="Arial"/>
                <w:color w:val="000000"/>
                <w:sz w:val="20"/>
                <w:szCs w:val="20"/>
              </w:rPr>
            </w:pPr>
            <w:r w:rsidRPr="00314322">
              <w:rPr>
                <w:rFonts w:ascii="Arial" w:hAnsi="Arial" w:cs="Arial"/>
                <w:color w:val="000000"/>
                <w:sz w:val="20"/>
                <w:szCs w:val="20"/>
              </w:rPr>
              <w:t>6</w:t>
            </w:r>
            <w:r w:rsidR="002304EA">
              <w:rPr>
                <w:rFonts w:ascii="Arial" w:hAnsi="Arial" w:cs="Arial"/>
                <w:color w:val="000000"/>
                <w:sz w:val="20"/>
                <w:szCs w:val="20"/>
              </w:rPr>
              <w:t>.</w:t>
            </w:r>
          </w:p>
        </w:tc>
        <w:tc>
          <w:tcPr>
            <w:tcW w:w="6808" w:type="dxa"/>
          </w:tcPr>
          <w:p w:rsidR="00314322" w:rsidRPr="00314322" w:rsidRDefault="00314322" w:rsidP="002304EA">
            <w:pPr>
              <w:pStyle w:val="consnormal"/>
              <w:spacing w:before="0" w:after="0"/>
              <w:ind w:left="0" w:right="0" w:firstLine="0"/>
              <w:jc w:val="both"/>
              <w:rPr>
                <w:rFonts w:ascii="Arial" w:hAnsi="Arial" w:cs="Arial"/>
                <w:sz w:val="20"/>
                <w:szCs w:val="20"/>
              </w:rPr>
            </w:pPr>
            <w:r w:rsidRPr="00314322">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795" w:type="dxa"/>
          </w:tcPr>
          <w:p w:rsidR="00314322" w:rsidRPr="00314322" w:rsidRDefault="00314322" w:rsidP="00314322">
            <w:pPr>
              <w:pStyle w:val="consnormal"/>
              <w:spacing w:before="0" w:after="0"/>
              <w:ind w:left="0" w:right="0" w:firstLine="709"/>
              <w:jc w:val="both"/>
              <w:rPr>
                <w:rFonts w:ascii="Arial" w:hAnsi="Arial" w:cs="Arial"/>
                <w:color w:val="000000"/>
                <w:sz w:val="20"/>
                <w:szCs w:val="20"/>
              </w:rPr>
            </w:pPr>
          </w:p>
        </w:tc>
      </w:tr>
      <w:tr w:rsidR="00314322" w:rsidRPr="00314322" w:rsidTr="00496B86">
        <w:trPr>
          <w:jc w:val="center"/>
        </w:trPr>
        <w:tc>
          <w:tcPr>
            <w:tcW w:w="851" w:type="dxa"/>
          </w:tcPr>
          <w:p w:rsidR="00314322" w:rsidRPr="00314322" w:rsidRDefault="002304EA" w:rsidP="002304EA">
            <w:pPr>
              <w:pStyle w:val="consnormal"/>
              <w:spacing w:before="0" w:after="0"/>
              <w:ind w:left="0" w:right="0" w:firstLine="0"/>
              <w:jc w:val="center"/>
              <w:rPr>
                <w:rFonts w:ascii="Arial" w:hAnsi="Arial" w:cs="Arial"/>
                <w:color w:val="000000"/>
                <w:sz w:val="20"/>
                <w:szCs w:val="20"/>
              </w:rPr>
            </w:pPr>
            <w:r>
              <w:rPr>
                <w:rFonts w:ascii="Arial" w:hAnsi="Arial" w:cs="Arial"/>
                <w:color w:val="000000"/>
                <w:sz w:val="20"/>
                <w:szCs w:val="20"/>
              </w:rPr>
              <w:t xml:space="preserve">  7.</w:t>
            </w:r>
          </w:p>
        </w:tc>
        <w:tc>
          <w:tcPr>
            <w:tcW w:w="6808" w:type="dxa"/>
          </w:tcPr>
          <w:p w:rsidR="00314322" w:rsidRPr="00314322" w:rsidRDefault="00314322" w:rsidP="002304EA">
            <w:pPr>
              <w:pStyle w:val="consnormal"/>
              <w:spacing w:before="0" w:after="0"/>
              <w:ind w:left="0" w:right="0" w:firstLine="0"/>
              <w:jc w:val="both"/>
              <w:rPr>
                <w:rFonts w:ascii="Arial" w:hAnsi="Arial" w:cs="Arial"/>
                <w:color w:val="000000"/>
                <w:sz w:val="20"/>
                <w:szCs w:val="20"/>
              </w:rPr>
            </w:pPr>
            <w:r w:rsidRPr="00314322">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795" w:type="dxa"/>
          </w:tcPr>
          <w:p w:rsidR="00314322" w:rsidRPr="00314322" w:rsidRDefault="00314322" w:rsidP="00314322">
            <w:pPr>
              <w:pStyle w:val="consnormal"/>
              <w:spacing w:before="0" w:after="0"/>
              <w:ind w:left="0" w:right="0" w:firstLine="709"/>
              <w:jc w:val="both"/>
              <w:rPr>
                <w:rFonts w:ascii="Arial" w:hAnsi="Arial" w:cs="Arial"/>
                <w:color w:val="000000"/>
                <w:sz w:val="20"/>
                <w:szCs w:val="20"/>
              </w:rPr>
            </w:pPr>
          </w:p>
        </w:tc>
      </w:tr>
    </w:tbl>
    <w:p w:rsidR="00314322" w:rsidRPr="00314322" w:rsidRDefault="00314322" w:rsidP="00314322">
      <w:pPr>
        <w:pStyle w:val="consnormal"/>
        <w:ind w:firstLine="709"/>
        <w:rPr>
          <w:rFonts w:ascii="Arial" w:hAnsi="Arial" w:cs="Arial"/>
          <w:color w:val="000000"/>
          <w:sz w:val="20"/>
          <w:szCs w:val="20"/>
        </w:rPr>
      </w:pPr>
    </w:p>
    <w:p w:rsidR="00314322" w:rsidRPr="00314322" w:rsidRDefault="00314322" w:rsidP="00314322">
      <w:pPr>
        <w:pStyle w:val="consnormal"/>
        <w:ind w:firstLine="709"/>
        <w:rPr>
          <w:rFonts w:ascii="Arial" w:hAnsi="Arial" w:cs="Arial"/>
          <w:color w:val="000000"/>
          <w:sz w:val="20"/>
          <w:szCs w:val="20"/>
        </w:rPr>
      </w:pPr>
      <w:r w:rsidRPr="00314322">
        <w:rPr>
          <w:rFonts w:ascii="Arial" w:hAnsi="Arial" w:cs="Arial"/>
          <w:color w:val="000000"/>
          <w:sz w:val="20"/>
          <w:szCs w:val="20"/>
        </w:rPr>
        <w:t>Претендент на участие в аукционе</w:t>
      </w:r>
      <w:r w:rsidRPr="00314322">
        <w:rPr>
          <w:rFonts w:ascii="Arial" w:hAnsi="Arial" w:cs="Arial"/>
          <w:color w:val="000000"/>
          <w:sz w:val="20"/>
          <w:szCs w:val="20"/>
        </w:rPr>
        <w:tab/>
        <w:t xml:space="preserve">   _________________ /_______________________/</w:t>
      </w:r>
    </w:p>
    <w:p w:rsidR="00314322" w:rsidRPr="00314322" w:rsidRDefault="00314322" w:rsidP="00314322">
      <w:pPr>
        <w:pStyle w:val="consnormal"/>
        <w:ind w:firstLine="709"/>
        <w:rPr>
          <w:rFonts w:ascii="Arial" w:hAnsi="Arial" w:cs="Arial"/>
          <w:color w:val="000000"/>
          <w:sz w:val="20"/>
          <w:szCs w:val="20"/>
        </w:rPr>
      </w:pPr>
      <w:r w:rsidRPr="00314322">
        <w:rPr>
          <w:rFonts w:ascii="Arial" w:hAnsi="Arial" w:cs="Arial"/>
          <w:color w:val="000000"/>
          <w:sz w:val="20"/>
          <w:szCs w:val="20"/>
        </w:rPr>
        <w:t xml:space="preserve">                                                                       (</w:t>
      </w:r>
      <w:proofErr w:type="gramStart"/>
      <w:r w:rsidRPr="00314322">
        <w:rPr>
          <w:rFonts w:ascii="Arial" w:hAnsi="Arial" w:cs="Arial"/>
          <w:color w:val="000000"/>
          <w:sz w:val="20"/>
          <w:szCs w:val="20"/>
        </w:rPr>
        <w:t>подпись</w:t>
      </w:r>
      <w:proofErr w:type="gramEnd"/>
      <w:r w:rsidRPr="00314322">
        <w:rPr>
          <w:rFonts w:ascii="Arial" w:hAnsi="Arial" w:cs="Arial"/>
          <w:color w:val="000000"/>
          <w:sz w:val="20"/>
          <w:szCs w:val="20"/>
        </w:rPr>
        <w:t>)</w:t>
      </w:r>
    </w:p>
    <w:p w:rsidR="00496B86" w:rsidRDefault="00314322" w:rsidP="00314322">
      <w:pPr>
        <w:pStyle w:val="consnormal"/>
        <w:ind w:firstLine="709"/>
        <w:rPr>
          <w:rFonts w:ascii="Arial" w:hAnsi="Arial" w:cs="Arial"/>
          <w:color w:val="000000"/>
          <w:sz w:val="20"/>
          <w:szCs w:val="20"/>
        </w:rPr>
      </w:pPr>
      <w:r w:rsidRPr="00314322">
        <w:rPr>
          <w:rFonts w:ascii="Arial" w:hAnsi="Arial" w:cs="Arial"/>
          <w:color w:val="000000"/>
          <w:sz w:val="20"/>
          <w:szCs w:val="20"/>
        </w:rPr>
        <w:t xml:space="preserve">                                                                                </w:t>
      </w:r>
    </w:p>
    <w:p w:rsidR="00314322" w:rsidRPr="00314322" w:rsidRDefault="00314322" w:rsidP="00314322">
      <w:pPr>
        <w:pStyle w:val="consnormal"/>
        <w:ind w:firstLine="709"/>
        <w:rPr>
          <w:rFonts w:ascii="Arial" w:hAnsi="Arial" w:cs="Arial"/>
          <w:color w:val="000000"/>
          <w:sz w:val="20"/>
          <w:szCs w:val="20"/>
        </w:rPr>
      </w:pPr>
      <w:r w:rsidRPr="00314322">
        <w:rPr>
          <w:rFonts w:ascii="Arial" w:hAnsi="Arial" w:cs="Arial"/>
          <w:color w:val="000000"/>
          <w:sz w:val="20"/>
          <w:szCs w:val="20"/>
        </w:rPr>
        <w:t>Подпись уполномоченного лица Продавца _________________/_____________________/</w:t>
      </w:r>
    </w:p>
    <w:p w:rsidR="00314322" w:rsidRDefault="00314322" w:rsidP="00314322">
      <w:pPr>
        <w:pStyle w:val="consnormal"/>
        <w:spacing w:before="0" w:after="0"/>
        <w:ind w:left="0" w:right="0" w:firstLine="709"/>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14322" w:rsidRPr="00314322" w:rsidTr="00314322">
        <w:tc>
          <w:tcPr>
            <w:tcW w:w="4216" w:type="dxa"/>
            <w:tcBorders>
              <w:top w:val="nil"/>
              <w:left w:val="nil"/>
              <w:bottom w:val="nil"/>
              <w:right w:val="nil"/>
            </w:tcBorders>
          </w:tcPr>
          <w:p w:rsidR="00314322" w:rsidRPr="00314322" w:rsidRDefault="00496B86" w:rsidP="002304EA">
            <w:pPr>
              <w:pStyle w:val="a5"/>
              <w:spacing w:before="0" w:beforeAutospacing="0" w:after="0" w:afterAutospacing="0"/>
              <w:ind w:firstLine="709"/>
              <w:jc w:val="right"/>
              <w:rPr>
                <w:rFonts w:ascii="Arial" w:hAnsi="Arial" w:cs="Arial"/>
                <w:sz w:val="20"/>
                <w:szCs w:val="20"/>
              </w:rPr>
            </w:pPr>
            <w:r>
              <w:rPr>
                <w:rFonts w:ascii="Arial" w:hAnsi="Arial" w:cs="Arial"/>
                <w:sz w:val="20"/>
                <w:szCs w:val="20"/>
              </w:rPr>
              <w:t>П</w:t>
            </w:r>
            <w:r w:rsidR="00314322" w:rsidRPr="00314322">
              <w:rPr>
                <w:rFonts w:ascii="Arial" w:hAnsi="Arial" w:cs="Arial"/>
                <w:sz w:val="20"/>
                <w:szCs w:val="20"/>
              </w:rPr>
              <w:t>риложение № 4</w:t>
            </w:r>
          </w:p>
          <w:p w:rsidR="00314322" w:rsidRPr="00314322" w:rsidRDefault="00314322" w:rsidP="002304EA">
            <w:pPr>
              <w:pStyle w:val="a5"/>
              <w:spacing w:before="0" w:beforeAutospacing="0" w:after="0" w:afterAutospacing="0"/>
              <w:ind w:firstLine="709"/>
              <w:jc w:val="right"/>
              <w:rPr>
                <w:rFonts w:ascii="Arial" w:hAnsi="Arial" w:cs="Arial"/>
                <w:sz w:val="20"/>
                <w:szCs w:val="20"/>
              </w:rPr>
            </w:pPr>
            <w:proofErr w:type="gramStart"/>
            <w:r w:rsidRPr="00314322">
              <w:rPr>
                <w:rFonts w:ascii="Arial" w:hAnsi="Arial" w:cs="Arial"/>
                <w:sz w:val="20"/>
                <w:szCs w:val="20"/>
              </w:rPr>
              <w:t>к</w:t>
            </w:r>
            <w:proofErr w:type="gramEnd"/>
            <w:r w:rsidRPr="00314322">
              <w:rPr>
                <w:rFonts w:ascii="Arial" w:hAnsi="Arial" w:cs="Arial"/>
                <w:sz w:val="20"/>
                <w:szCs w:val="20"/>
              </w:rPr>
              <w:t xml:space="preserve"> Информационному сообщению о проведении торгов в форме</w:t>
            </w:r>
            <w:r w:rsidRPr="00314322">
              <w:rPr>
                <w:rFonts w:ascii="Arial" w:hAnsi="Arial" w:cs="Arial"/>
                <w:b/>
                <w:sz w:val="20"/>
                <w:szCs w:val="20"/>
              </w:rPr>
              <w:t xml:space="preserve"> </w:t>
            </w:r>
            <w:r w:rsidRPr="00314322">
              <w:rPr>
                <w:rFonts w:ascii="Arial" w:hAnsi="Arial" w:cs="Arial"/>
                <w:sz w:val="20"/>
                <w:szCs w:val="20"/>
              </w:rPr>
              <w:t>открытого аукциона по продаже земельных участков</w:t>
            </w:r>
          </w:p>
        </w:tc>
      </w:tr>
    </w:tbl>
    <w:p w:rsidR="00314322" w:rsidRPr="00314322" w:rsidRDefault="00314322" w:rsidP="002304EA">
      <w:pPr>
        <w:pStyle w:val="a5"/>
        <w:spacing w:before="0" w:beforeAutospacing="0" w:after="0" w:afterAutospacing="0"/>
        <w:ind w:firstLine="709"/>
        <w:jc w:val="right"/>
        <w:rPr>
          <w:rFonts w:ascii="Arial" w:hAnsi="Arial" w:cs="Arial"/>
          <w:sz w:val="20"/>
          <w:szCs w:val="20"/>
        </w:rPr>
      </w:pPr>
      <w:r w:rsidRPr="00314322">
        <w:rPr>
          <w:rFonts w:ascii="Arial" w:hAnsi="Arial" w:cs="Arial"/>
          <w:color w:val="000000"/>
          <w:sz w:val="20"/>
          <w:szCs w:val="20"/>
        </w:rPr>
        <w:t>ПРОЕКТ</w:t>
      </w:r>
    </w:p>
    <w:p w:rsidR="002304EA" w:rsidRDefault="002304EA" w:rsidP="00314322">
      <w:pPr>
        <w:pStyle w:val="a5"/>
        <w:spacing w:before="0" w:beforeAutospacing="0" w:after="0" w:afterAutospacing="0"/>
        <w:ind w:firstLine="709"/>
        <w:jc w:val="center"/>
        <w:rPr>
          <w:rFonts w:ascii="Arial" w:hAnsi="Arial" w:cs="Arial"/>
          <w:b/>
          <w:sz w:val="20"/>
          <w:szCs w:val="20"/>
        </w:rPr>
      </w:pPr>
    </w:p>
    <w:p w:rsidR="00314322" w:rsidRPr="00314322" w:rsidRDefault="00314322" w:rsidP="00314322">
      <w:pPr>
        <w:pStyle w:val="a5"/>
        <w:spacing w:before="0" w:beforeAutospacing="0" w:after="0" w:afterAutospacing="0"/>
        <w:ind w:firstLine="709"/>
        <w:jc w:val="center"/>
        <w:rPr>
          <w:rFonts w:ascii="Arial" w:hAnsi="Arial" w:cs="Arial"/>
          <w:b/>
          <w:sz w:val="20"/>
          <w:szCs w:val="20"/>
        </w:rPr>
      </w:pPr>
      <w:r w:rsidRPr="00314322">
        <w:rPr>
          <w:rFonts w:ascii="Arial" w:hAnsi="Arial" w:cs="Arial"/>
          <w:b/>
          <w:sz w:val="20"/>
          <w:szCs w:val="20"/>
        </w:rPr>
        <w:t xml:space="preserve">ДОГОВОР </w:t>
      </w:r>
    </w:p>
    <w:p w:rsidR="00314322" w:rsidRPr="00314322" w:rsidRDefault="00314322" w:rsidP="00314322">
      <w:pPr>
        <w:pStyle w:val="a5"/>
        <w:spacing w:before="0" w:beforeAutospacing="0" w:after="0" w:afterAutospacing="0"/>
        <w:ind w:firstLine="709"/>
        <w:jc w:val="center"/>
        <w:rPr>
          <w:rFonts w:ascii="Arial" w:hAnsi="Arial" w:cs="Arial"/>
          <w:b/>
          <w:sz w:val="20"/>
          <w:szCs w:val="20"/>
        </w:rPr>
      </w:pPr>
      <w:r w:rsidRPr="00314322">
        <w:rPr>
          <w:rFonts w:ascii="Arial" w:hAnsi="Arial" w:cs="Arial"/>
          <w:b/>
          <w:sz w:val="20"/>
          <w:szCs w:val="20"/>
        </w:rPr>
        <w:t>КУПЛИ-ПРОДАЖИ ЗЕМЕЛЬНОГО УЧАСТКА</w:t>
      </w:r>
    </w:p>
    <w:p w:rsidR="00314322" w:rsidRPr="00314322" w:rsidRDefault="00314322" w:rsidP="00314322">
      <w:pPr>
        <w:pStyle w:val="ConsNonformat"/>
        <w:widowControl/>
        <w:ind w:firstLine="709"/>
        <w:rPr>
          <w:rFonts w:ascii="Arial" w:hAnsi="Arial" w:cs="Arial"/>
        </w:rPr>
      </w:pPr>
      <w:r w:rsidRPr="00314322">
        <w:rPr>
          <w:rFonts w:ascii="Arial" w:hAnsi="Arial" w:cs="Arial"/>
        </w:rPr>
        <w:t xml:space="preserve">Новосибирская область                                                                                             </w:t>
      </w:r>
    </w:p>
    <w:p w:rsidR="00314322" w:rsidRPr="00314322" w:rsidRDefault="002304EA" w:rsidP="00314322">
      <w:pPr>
        <w:pStyle w:val="ConsNonformat"/>
        <w:widowControl/>
        <w:ind w:firstLine="709"/>
        <w:rPr>
          <w:rFonts w:ascii="Arial" w:hAnsi="Arial" w:cs="Arial"/>
        </w:rPr>
      </w:pPr>
      <w:r>
        <w:rPr>
          <w:rFonts w:ascii="Arial" w:hAnsi="Arial" w:cs="Arial"/>
        </w:rPr>
        <w:t xml:space="preserve">         г. Куйбышев                                                                                        </w:t>
      </w:r>
      <w:proofErr w:type="gramStart"/>
      <w:r>
        <w:rPr>
          <w:rFonts w:ascii="Arial" w:hAnsi="Arial" w:cs="Arial"/>
        </w:rPr>
        <w:t xml:space="preserve">   </w:t>
      </w:r>
      <w:r w:rsidRPr="00314322">
        <w:rPr>
          <w:rFonts w:ascii="Arial" w:hAnsi="Arial" w:cs="Arial"/>
        </w:rPr>
        <w:t>«</w:t>
      </w:r>
      <w:proofErr w:type="gramEnd"/>
      <w:r w:rsidRPr="00314322">
        <w:rPr>
          <w:rFonts w:ascii="Arial" w:hAnsi="Arial" w:cs="Arial"/>
        </w:rPr>
        <w:t xml:space="preserve">__»___________2023                 </w:t>
      </w:r>
      <w:r>
        <w:rPr>
          <w:rFonts w:ascii="Arial" w:hAnsi="Arial" w:cs="Arial"/>
        </w:rPr>
        <w:t xml:space="preserve">              </w:t>
      </w:r>
      <w:r w:rsidRPr="00314322">
        <w:rPr>
          <w:rFonts w:ascii="Arial" w:hAnsi="Arial" w:cs="Arial"/>
        </w:rPr>
        <w:t xml:space="preserve">            </w:t>
      </w:r>
    </w:p>
    <w:p w:rsidR="00314322" w:rsidRPr="00314322" w:rsidRDefault="00314322" w:rsidP="002304EA">
      <w:pPr>
        <w:pStyle w:val="ConsNonformat"/>
        <w:widowControl/>
        <w:rPr>
          <w:rFonts w:ascii="Arial" w:hAnsi="Arial" w:cs="Arial"/>
        </w:rPr>
      </w:pPr>
    </w:p>
    <w:p w:rsidR="00314322" w:rsidRDefault="00314322" w:rsidP="00314322">
      <w:pPr>
        <w:ind w:firstLine="709"/>
        <w:jc w:val="both"/>
        <w:rPr>
          <w:rFonts w:ascii="Arial" w:hAnsi="Arial" w:cs="Arial"/>
          <w:sz w:val="20"/>
          <w:szCs w:val="20"/>
        </w:rPr>
      </w:pPr>
      <w:r w:rsidRPr="00314322">
        <w:rPr>
          <w:rFonts w:ascii="Arial" w:hAnsi="Arial" w:cs="Arial"/>
          <w:b/>
          <w:sz w:val="20"/>
          <w:szCs w:val="20"/>
        </w:rPr>
        <w:t>Администрация города Куйбышева Куйбышевского района Новосибирской области</w:t>
      </w:r>
      <w:r w:rsidRPr="00314322">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FA763D" w:rsidRDefault="00FA763D" w:rsidP="00314322">
      <w:pPr>
        <w:ind w:firstLine="709"/>
        <w:jc w:val="both"/>
        <w:rPr>
          <w:rFonts w:ascii="Arial" w:hAnsi="Arial" w:cs="Arial"/>
          <w:sz w:val="20"/>
          <w:szCs w:val="20"/>
        </w:rPr>
      </w:pPr>
    </w:p>
    <w:p w:rsidR="00FA763D" w:rsidRDefault="00FA763D" w:rsidP="00314322">
      <w:pPr>
        <w:ind w:firstLine="709"/>
        <w:jc w:val="both"/>
        <w:rPr>
          <w:rFonts w:ascii="Arial" w:hAnsi="Arial" w:cs="Arial"/>
          <w:sz w:val="20"/>
          <w:szCs w:val="20"/>
        </w:rPr>
      </w:pPr>
    </w:p>
    <w:p w:rsidR="00FA763D" w:rsidRPr="00AD1463" w:rsidRDefault="00314322" w:rsidP="0033696B">
      <w:pPr>
        <w:pStyle w:val="af0"/>
        <w:numPr>
          <w:ilvl w:val="0"/>
          <w:numId w:val="18"/>
        </w:numPr>
        <w:jc w:val="center"/>
        <w:rPr>
          <w:rFonts w:ascii="Arial" w:hAnsi="Arial" w:cs="Arial"/>
          <w:b/>
          <w:sz w:val="20"/>
          <w:szCs w:val="20"/>
        </w:rPr>
      </w:pPr>
      <w:r w:rsidRPr="00AD1463">
        <w:rPr>
          <w:rFonts w:ascii="Arial" w:hAnsi="Arial" w:cs="Arial"/>
          <w:b/>
          <w:sz w:val="20"/>
          <w:szCs w:val="20"/>
        </w:rPr>
        <w:t>Предмет договора</w:t>
      </w:r>
    </w:p>
    <w:p w:rsidR="00314322" w:rsidRPr="00314322" w:rsidRDefault="00314322" w:rsidP="00314322">
      <w:pPr>
        <w:pStyle w:val="a5"/>
        <w:spacing w:before="0" w:beforeAutospacing="0" w:after="0" w:afterAutospacing="0"/>
        <w:ind w:firstLine="709"/>
        <w:jc w:val="both"/>
        <w:rPr>
          <w:rFonts w:ascii="Arial" w:hAnsi="Arial" w:cs="Arial"/>
          <w:sz w:val="20"/>
          <w:szCs w:val="20"/>
        </w:rPr>
      </w:pPr>
      <w:r w:rsidRPr="00314322">
        <w:rPr>
          <w:rFonts w:ascii="Arial" w:hAnsi="Arial" w:cs="Arial"/>
          <w:sz w:val="20"/>
          <w:szCs w:val="20"/>
        </w:rPr>
        <w:t xml:space="preserve">1.1. Продавец обязуется передать в собственность Покупателя земельный участок общей площадью 1014 </w:t>
      </w:r>
      <w:proofErr w:type="spellStart"/>
      <w:r w:rsidRPr="00314322">
        <w:rPr>
          <w:rFonts w:ascii="Arial" w:hAnsi="Arial" w:cs="Arial"/>
          <w:sz w:val="20"/>
          <w:szCs w:val="20"/>
        </w:rPr>
        <w:t>кв.м</w:t>
      </w:r>
      <w:proofErr w:type="spellEnd"/>
      <w:r w:rsidRPr="00314322">
        <w:rPr>
          <w:rFonts w:ascii="Arial" w:hAnsi="Arial" w:cs="Arial"/>
          <w:sz w:val="20"/>
          <w:szCs w:val="20"/>
        </w:rPr>
        <w:t>.,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с кадастровым номером: 54:34:012516:346,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314322" w:rsidRPr="00314322" w:rsidRDefault="00314322" w:rsidP="00314322">
      <w:pPr>
        <w:pStyle w:val="24"/>
        <w:spacing w:after="0" w:line="240" w:lineRule="auto"/>
        <w:ind w:firstLine="709"/>
        <w:jc w:val="both"/>
        <w:rPr>
          <w:rFonts w:ascii="Arial" w:hAnsi="Arial" w:cs="Arial"/>
          <w:sz w:val="20"/>
          <w:szCs w:val="20"/>
        </w:rPr>
      </w:pPr>
      <w:r w:rsidRPr="00314322">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12.04.2022 №54:34:012516:346-54/179/2022-1.</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lastRenderedPageBreak/>
        <w:t>1.3. До заключения настоящего Договора Земельный участок, указанный в пункте 1.1</w:t>
      </w:r>
      <w:proofErr w:type="gramStart"/>
      <w:r w:rsidRPr="00314322">
        <w:rPr>
          <w:rFonts w:ascii="Arial" w:hAnsi="Arial" w:cs="Arial"/>
          <w:sz w:val="20"/>
          <w:szCs w:val="20"/>
        </w:rPr>
        <w:t>. настоящего</w:t>
      </w:r>
      <w:proofErr w:type="gramEnd"/>
      <w:r w:rsidRPr="00314322">
        <w:rPr>
          <w:rFonts w:ascii="Arial" w:hAnsi="Arial" w:cs="Arial"/>
          <w:sz w:val="20"/>
          <w:szCs w:val="20"/>
        </w:rPr>
        <w:t xml:space="preserve">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Продавцу участка.</w:t>
      </w:r>
    </w:p>
    <w:p w:rsidR="002304EA" w:rsidRDefault="00314322" w:rsidP="00314322">
      <w:pPr>
        <w:ind w:firstLine="709"/>
        <w:jc w:val="center"/>
        <w:rPr>
          <w:rFonts w:ascii="Arial" w:hAnsi="Arial" w:cs="Arial"/>
          <w:b/>
          <w:sz w:val="20"/>
          <w:szCs w:val="20"/>
        </w:rPr>
      </w:pPr>
      <w:r w:rsidRPr="00314322">
        <w:rPr>
          <w:rFonts w:ascii="Arial" w:hAnsi="Arial" w:cs="Arial"/>
          <w:b/>
          <w:sz w:val="20"/>
          <w:szCs w:val="20"/>
        </w:rPr>
        <w:t>2 . Цена по Договору и порядок расчетов</w:t>
      </w:r>
    </w:p>
    <w:p w:rsidR="00314322" w:rsidRPr="00314322" w:rsidRDefault="00314322" w:rsidP="00314322">
      <w:pPr>
        <w:ind w:firstLine="709"/>
        <w:jc w:val="both"/>
        <w:rPr>
          <w:rFonts w:ascii="Arial" w:hAnsi="Arial" w:cs="Arial"/>
          <w:sz w:val="20"/>
          <w:szCs w:val="20"/>
          <w:highlight w:val="yellow"/>
        </w:rPr>
      </w:pPr>
      <w:r w:rsidRPr="00314322">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____________.2023 № ____ и составляет __________ (_____________________) рублей. </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2.3. 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ИНН 5452109980, КПП 545201001, Получатель: УФК по Новосибирской области (</w:t>
      </w:r>
      <w:proofErr w:type="spellStart"/>
      <w:r w:rsidRPr="00314322">
        <w:rPr>
          <w:rFonts w:ascii="Arial" w:hAnsi="Arial" w:cs="Arial"/>
          <w:sz w:val="20"/>
          <w:szCs w:val="20"/>
        </w:rPr>
        <w:t>УФиНП</w:t>
      </w:r>
      <w:proofErr w:type="spellEnd"/>
      <w:r w:rsidRPr="00314322">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314322">
        <w:rPr>
          <w:rFonts w:ascii="Arial" w:hAnsi="Arial" w:cs="Arial"/>
          <w:sz w:val="20"/>
          <w:szCs w:val="20"/>
        </w:rPr>
        <w:t>сч</w:t>
      </w:r>
      <w:proofErr w:type="spellEnd"/>
      <w:r w:rsidRPr="00314322">
        <w:rPr>
          <w:rFonts w:ascii="Arial" w:hAnsi="Arial" w:cs="Arial"/>
          <w:sz w:val="20"/>
          <w:szCs w:val="20"/>
        </w:rPr>
        <w:t xml:space="preserve"> 03100643000000015100, СИБИРСКОЕ  ГУ БАНКА РОССИИ//УФК по Новосибирской области </w:t>
      </w:r>
      <w:proofErr w:type="spellStart"/>
      <w:r w:rsidRPr="00314322">
        <w:rPr>
          <w:rFonts w:ascii="Arial" w:hAnsi="Arial" w:cs="Arial"/>
          <w:sz w:val="20"/>
          <w:szCs w:val="20"/>
        </w:rPr>
        <w:t>г.Новосибирск</w:t>
      </w:r>
      <w:proofErr w:type="spellEnd"/>
      <w:r w:rsidRPr="00314322">
        <w:rPr>
          <w:rFonts w:ascii="Arial" w:hAnsi="Arial" w:cs="Arial"/>
          <w:sz w:val="20"/>
          <w:szCs w:val="20"/>
        </w:rPr>
        <w:t xml:space="preserve">, БИК 015004950, </w:t>
      </w:r>
      <w:proofErr w:type="spellStart"/>
      <w:r w:rsidRPr="00314322">
        <w:rPr>
          <w:rFonts w:ascii="Arial" w:hAnsi="Arial" w:cs="Arial"/>
          <w:sz w:val="20"/>
          <w:szCs w:val="20"/>
        </w:rPr>
        <w:t>кор</w:t>
      </w:r>
      <w:proofErr w:type="spellEnd"/>
      <w:r w:rsidRPr="00314322">
        <w:rPr>
          <w:rFonts w:ascii="Arial" w:hAnsi="Arial" w:cs="Arial"/>
          <w:sz w:val="20"/>
          <w:szCs w:val="20"/>
        </w:rPr>
        <w:t>/</w:t>
      </w:r>
      <w:proofErr w:type="spellStart"/>
      <w:r w:rsidRPr="00314322">
        <w:rPr>
          <w:rFonts w:ascii="Arial" w:hAnsi="Arial" w:cs="Arial"/>
          <w:sz w:val="20"/>
          <w:szCs w:val="20"/>
        </w:rPr>
        <w:t>сч</w:t>
      </w:r>
      <w:proofErr w:type="spellEnd"/>
      <w:r w:rsidRPr="00314322">
        <w:rPr>
          <w:rFonts w:ascii="Arial" w:hAnsi="Arial" w:cs="Arial"/>
          <w:sz w:val="20"/>
          <w:szCs w:val="20"/>
        </w:rPr>
        <w:t xml:space="preserve"> 40102810445370000043, ОКТМО 50630101, КБК 45511406025130000430.</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2.4. Оплата стоимости Земельного участка производится Покупателем в рублях в безналичной форме.</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w:t>
      </w:r>
      <w:r w:rsidR="002304EA">
        <w:rPr>
          <w:rFonts w:ascii="Arial" w:hAnsi="Arial" w:cs="Arial"/>
          <w:sz w:val="20"/>
          <w:szCs w:val="20"/>
        </w:rPr>
        <w:t>дке, сумме и сроки, указанные в</w:t>
      </w:r>
      <w:r w:rsidRPr="00314322">
        <w:rPr>
          <w:rFonts w:ascii="Arial" w:hAnsi="Arial" w:cs="Arial"/>
          <w:sz w:val="20"/>
          <w:szCs w:val="20"/>
        </w:rPr>
        <w:t xml:space="preserve"> настоящем разделе Договора.</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2.6. Факт оплаты стоимости Земельного участка удостоверяется выпиской со счета Продавца.</w:t>
      </w:r>
    </w:p>
    <w:p w:rsidR="00314322" w:rsidRPr="00314322" w:rsidRDefault="00314322" w:rsidP="00314322">
      <w:pPr>
        <w:ind w:firstLine="709"/>
        <w:jc w:val="both"/>
        <w:rPr>
          <w:rFonts w:ascii="Arial" w:hAnsi="Arial" w:cs="Arial"/>
          <w:sz w:val="20"/>
          <w:szCs w:val="20"/>
        </w:rPr>
      </w:pPr>
    </w:p>
    <w:p w:rsidR="002304EA" w:rsidRPr="00496B86" w:rsidRDefault="00314322" w:rsidP="00F4147D">
      <w:pPr>
        <w:pStyle w:val="af0"/>
        <w:numPr>
          <w:ilvl w:val="0"/>
          <w:numId w:val="19"/>
        </w:numPr>
        <w:jc w:val="center"/>
        <w:rPr>
          <w:rFonts w:ascii="Arial" w:hAnsi="Arial" w:cs="Arial"/>
          <w:b/>
          <w:sz w:val="20"/>
          <w:szCs w:val="20"/>
        </w:rPr>
      </w:pPr>
      <w:r w:rsidRPr="00496B86">
        <w:rPr>
          <w:rFonts w:ascii="Arial" w:hAnsi="Arial" w:cs="Arial"/>
          <w:b/>
          <w:sz w:val="20"/>
          <w:szCs w:val="20"/>
        </w:rPr>
        <w:t>Права и обязанности сторон</w:t>
      </w:r>
    </w:p>
    <w:p w:rsidR="00314322" w:rsidRPr="00314322" w:rsidRDefault="00314322" w:rsidP="00314322">
      <w:pPr>
        <w:ind w:firstLine="709"/>
        <w:jc w:val="both"/>
        <w:rPr>
          <w:rFonts w:ascii="Arial" w:hAnsi="Arial" w:cs="Arial"/>
          <w:sz w:val="20"/>
          <w:szCs w:val="20"/>
          <w:u w:val="single"/>
        </w:rPr>
      </w:pPr>
      <w:r w:rsidRPr="00314322">
        <w:rPr>
          <w:rFonts w:ascii="Arial" w:hAnsi="Arial" w:cs="Arial"/>
          <w:sz w:val="20"/>
          <w:szCs w:val="20"/>
          <w:u w:val="single"/>
        </w:rPr>
        <w:t>3.1 Продавец обязуется:</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3.1.3. В момент передачи Земельного участка передать всю имеющуюся на него техническую документацию.</w:t>
      </w:r>
    </w:p>
    <w:p w:rsidR="00314322" w:rsidRPr="00314322" w:rsidRDefault="00314322" w:rsidP="00314322">
      <w:pPr>
        <w:ind w:firstLine="709"/>
        <w:jc w:val="both"/>
        <w:rPr>
          <w:rFonts w:ascii="Arial" w:hAnsi="Arial" w:cs="Arial"/>
          <w:sz w:val="20"/>
          <w:szCs w:val="20"/>
          <w:u w:val="single"/>
        </w:rPr>
      </w:pPr>
      <w:r w:rsidRPr="00314322">
        <w:rPr>
          <w:rFonts w:ascii="Arial" w:hAnsi="Arial" w:cs="Arial"/>
          <w:sz w:val="20"/>
          <w:szCs w:val="20"/>
          <w:u w:val="single"/>
        </w:rPr>
        <w:t xml:space="preserve">3.2. Покупатель обязуется: </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3.2.3. Использовать Земельный участок, указанный в пункте 1.1</w:t>
      </w:r>
      <w:proofErr w:type="gramStart"/>
      <w:r w:rsidRPr="00314322">
        <w:rPr>
          <w:rFonts w:ascii="Arial" w:hAnsi="Arial" w:cs="Arial"/>
          <w:sz w:val="20"/>
          <w:szCs w:val="20"/>
        </w:rPr>
        <w:t>. настоящего</w:t>
      </w:r>
      <w:proofErr w:type="gramEnd"/>
      <w:r w:rsidRPr="00314322">
        <w:rPr>
          <w:rFonts w:ascii="Arial" w:hAnsi="Arial" w:cs="Arial"/>
          <w:sz w:val="20"/>
          <w:szCs w:val="20"/>
        </w:rPr>
        <w:t xml:space="preserve"> Договора, в соответствии с установленной категорией земель и разрешенным видом использования.</w:t>
      </w:r>
    </w:p>
    <w:p w:rsidR="002304EA" w:rsidRDefault="002304EA" w:rsidP="00314322">
      <w:pPr>
        <w:ind w:firstLine="709"/>
        <w:jc w:val="center"/>
        <w:rPr>
          <w:rFonts w:ascii="Arial" w:hAnsi="Arial" w:cs="Arial"/>
          <w:b/>
          <w:sz w:val="20"/>
          <w:szCs w:val="20"/>
        </w:rPr>
      </w:pPr>
    </w:p>
    <w:p w:rsidR="002304EA" w:rsidRPr="00496B86" w:rsidRDefault="00314322" w:rsidP="00F4147D">
      <w:pPr>
        <w:pStyle w:val="af0"/>
        <w:numPr>
          <w:ilvl w:val="0"/>
          <w:numId w:val="19"/>
        </w:numPr>
        <w:jc w:val="center"/>
        <w:rPr>
          <w:rFonts w:ascii="Arial" w:hAnsi="Arial" w:cs="Arial"/>
          <w:b/>
          <w:sz w:val="20"/>
          <w:szCs w:val="20"/>
        </w:rPr>
      </w:pPr>
      <w:r w:rsidRPr="00496B86">
        <w:rPr>
          <w:rFonts w:ascii="Arial" w:hAnsi="Arial" w:cs="Arial"/>
          <w:b/>
          <w:sz w:val="20"/>
          <w:szCs w:val="20"/>
        </w:rPr>
        <w:t>Переход права собственности на Земельный участок</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314322" w:rsidRPr="00314322" w:rsidRDefault="00314322" w:rsidP="00314322">
      <w:pPr>
        <w:ind w:firstLine="709"/>
        <w:jc w:val="both"/>
        <w:rPr>
          <w:rFonts w:ascii="Arial" w:hAnsi="Arial" w:cs="Arial"/>
          <w:sz w:val="20"/>
          <w:szCs w:val="20"/>
        </w:rPr>
      </w:pPr>
    </w:p>
    <w:p w:rsidR="00314322" w:rsidRPr="002304EA" w:rsidRDefault="00314322" w:rsidP="002304EA">
      <w:pPr>
        <w:pStyle w:val="af0"/>
        <w:numPr>
          <w:ilvl w:val="0"/>
          <w:numId w:val="19"/>
        </w:numPr>
        <w:jc w:val="center"/>
        <w:rPr>
          <w:rFonts w:ascii="Arial" w:hAnsi="Arial" w:cs="Arial"/>
          <w:b/>
          <w:sz w:val="20"/>
          <w:szCs w:val="20"/>
        </w:rPr>
      </w:pPr>
      <w:r w:rsidRPr="002304EA">
        <w:rPr>
          <w:rFonts w:ascii="Arial" w:hAnsi="Arial" w:cs="Arial"/>
          <w:b/>
          <w:sz w:val="20"/>
          <w:szCs w:val="20"/>
        </w:rPr>
        <w:t>Ответственность сторон</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color w:val="000000"/>
          <w:sz w:val="20"/>
          <w:szCs w:val="20"/>
        </w:rPr>
        <w:t xml:space="preserve">  5.2. За нарушение срока внесения плате</w:t>
      </w:r>
      <w:r w:rsidR="002304EA">
        <w:rPr>
          <w:rFonts w:ascii="Arial" w:hAnsi="Arial" w:cs="Arial"/>
          <w:color w:val="000000"/>
          <w:sz w:val="20"/>
          <w:szCs w:val="20"/>
        </w:rPr>
        <w:t>жа, определенного в пункте 2.3</w:t>
      </w:r>
      <w:proofErr w:type="gramStart"/>
      <w:r w:rsidR="002304EA">
        <w:rPr>
          <w:rFonts w:ascii="Arial" w:hAnsi="Arial" w:cs="Arial"/>
          <w:color w:val="000000"/>
          <w:sz w:val="20"/>
          <w:szCs w:val="20"/>
        </w:rPr>
        <w:t xml:space="preserve">. </w:t>
      </w:r>
      <w:r w:rsidRPr="00314322">
        <w:rPr>
          <w:rFonts w:ascii="Arial" w:hAnsi="Arial" w:cs="Arial"/>
          <w:color w:val="000000"/>
          <w:sz w:val="20"/>
          <w:szCs w:val="20"/>
        </w:rPr>
        <w:t>настоящего</w:t>
      </w:r>
      <w:proofErr w:type="gramEnd"/>
      <w:r w:rsidRPr="00314322">
        <w:rPr>
          <w:rFonts w:ascii="Arial" w:hAnsi="Arial" w:cs="Arial"/>
          <w:color w:val="000000"/>
          <w:sz w:val="20"/>
          <w:szCs w:val="20"/>
        </w:rPr>
        <w:t xml:space="preserve"> Договора, Покупатель выплачивает Продавцу пени в размере 0,1 % от </w:t>
      </w:r>
      <w:r w:rsidRPr="00314322">
        <w:rPr>
          <w:rFonts w:ascii="Arial" w:hAnsi="Arial" w:cs="Arial"/>
          <w:sz w:val="20"/>
          <w:szCs w:val="20"/>
        </w:rPr>
        <w:t>невнесенной в срок суммы</w:t>
      </w:r>
      <w:r w:rsidRPr="00314322">
        <w:rPr>
          <w:rFonts w:ascii="Arial" w:hAnsi="Arial" w:cs="Arial"/>
          <w:color w:val="000000"/>
          <w:sz w:val="20"/>
          <w:szCs w:val="20"/>
        </w:rPr>
        <w:t xml:space="preserve"> стоимости Земельного участка, указанной в пункте 2.3. настоящего Договора, за каждый календарный день просрочки. Пени перечисляются в порядке, предусмотренном, пунктом 2.3</w:t>
      </w:r>
      <w:proofErr w:type="gramStart"/>
      <w:r w:rsidRPr="00314322">
        <w:rPr>
          <w:rFonts w:ascii="Arial" w:hAnsi="Arial" w:cs="Arial"/>
          <w:color w:val="000000"/>
          <w:sz w:val="20"/>
          <w:szCs w:val="20"/>
        </w:rPr>
        <w:t>. настоящего</w:t>
      </w:r>
      <w:proofErr w:type="gramEnd"/>
      <w:r w:rsidRPr="00314322">
        <w:rPr>
          <w:rFonts w:ascii="Arial" w:hAnsi="Arial" w:cs="Arial"/>
          <w:color w:val="000000"/>
          <w:sz w:val="20"/>
          <w:szCs w:val="20"/>
        </w:rPr>
        <w:t xml:space="preserve"> Договора.</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color w:val="000000"/>
          <w:sz w:val="20"/>
          <w:szCs w:val="20"/>
        </w:rPr>
        <w:lastRenderedPageBreak/>
        <w:t xml:space="preserve">  5.3. Просрочка внесения денежных средств, в счет оплаты Земельного участка в срок, указанный в пункте 2.3</w:t>
      </w:r>
      <w:proofErr w:type="gramStart"/>
      <w:r w:rsidRPr="00314322">
        <w:rPr>
          <w:rFonts w:ascii="Arial" w:hAnsi="Arial" w:cs="Arial"/>
          <w:color w:val="000000"/>
          <w:sz w:val="20"/>
          <w:szCs w:val="20"/>
        </w:rPr>
        <w:t>. настоящего</w:t>
      </w:r>
      <w:proofErr w:type="gramEnd"/>
      <w:r w:rsidRPr="00314322">
        <w:rPr>
          <w:rFonts w:ascii="Arial" w:hAnsi="Arial" w:cs="Arial"/>
          <w:color w:val="000000"/>
          <w:sz w:val="20"/>
          <w:szCs w:val="20"/>
        </w:rPr>
        <w:t xml:space="preserve"> Договора, не может составлять более 30 (тридцати) календарных дней (далее – допустимая просрочка).</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314322" w:rsidRPr="00314322" w:rsidRDefault="00314322" w:rsidP="00314322">
      <w:pPr>
        <w:ind w:firstLine="709"/>
        <w:jc w:val="both"/>
        <w:rPr>
          <w:rFonts w:ascii="Arial" w:hAnsi="Arial" w:cs="Arial"/>
          <w:color w:val="000000"/>
          <w:sz w:val="20"/>
          <w:szCs w:val="20"/>
        </w:rPr>
      </w:pPr>
      <w:r w:rsidRPr="00314322">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314322" w:rsidRPr="00314322" w:rsidRDefault="00314322" w:rsidP="00314322">
      <w:pPr>
        <w:ind w:firstLine="709"/>
        <w:jc w:val="both"/>
        <w:rPr>
          <w:rFonts w:ascii="Arial" w:hAnsi="Arial" w:cs="Arial"/>
          <w:color w:val="000000"/>
          <w:sz w:val="20"/>
          <w:szCs w:val="20"/>
        </w:rPr>
      </w:pPr>
    </w:p>
    <w:p w:rsidR="002304EA" w:rsidRPr="00496B86" w:rsidRDefault="00314322" w:rsidP="00F4147D">
      <w:pPr>
        <w:pStyle w:val="af0"/>
        <w:numPr>
          <w:ilvl w:val="0"/>
          <w:numId w:val="19"/>
        </w:numPr>
        <w:jc w:val="center"/>
        <w:rPr>
          <w:rFonts w:ascii="Arial" w:hAnsi="Arial" w:cs="Arial"/>
          <w:b/>
          <w:sz w:val="20"/>
          <w:szCs w:val="20"/>
        </w:rPr>
      </w:pPr>
      <w:r w:rsidRPr="00496B86">
        <w:rPr>
          <w:rFonts w:ascii="Arial" w:hAnsi="Arial" w:cs="Arial"/>
          <w:b/>
          <w:sz w:val="20"/>
          <w:szCs w:val="20"/>
        </w:rPr>
        <w:t>Порядок разрешения споров</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2304EA" w:rsidRPr="00314322" w:rsidRDefault="00314322" w:rsidP="00314322">
      <w:pPr>
        <w:ind w:firstLine="709"/>
        <w:jc w:val="center"/>
        <w:rPr>
          <w:rFonts w:ascii="Arial" w:hAnsi="Arial" w:cs="Arial"/>
          <w:b/>
          <w:sz w:val="20"/>
          <w:szCs w:val="20"/>
        </w:rPr>
      </w:pPr>
      <w:r w:rsidRPr="00314322">
        <w:rPr>
          <w:rFonts w:ascii="Arial" w:hAnsi="Arial" w:cs="Arial"/>
          <w:b/>
          <w:sz w:val="20"/>
          <w:szCs w:val="20"/>
        </w:rPr>
        <w:t>7. Прочие условия</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314322" w:rsidRPr="00314322" w:rsidRDefault="00314322" w:rsidP="00314322">
      <w:pPr>
        <w:ind w:firstLine="709"/>
        <w:jc w:val="both"/>
        <w:rPr>
          <w:rFonts w:ascii="Arial" w:hAnsi="Arial" w:cs="Arial"/>
          <w:sz w:val="20"/>
          <w:szCs w:val="20"/>
        </w:rPr>
      </w:pPr>
      <w:r w:rsidRPr="00314322">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314322" w:rsidRDefault="00314322" w:rsidP="00314322">
      <w:pPr>
        <w:ind w:firstLine="709"/>
        <w:jc w:val="both"/>
        <w:rPr>
          <w:rFonts w:ascii="Arial" w:hAnsi="Arial" w:cs="Arial"/>
          <w:sz w:val="20"/>
          <w:szCs w:val="20"/>
        </w:rPr>
      </w:pPr>
      <w:r w:rsidRPr="00314322">
        <w:rPr>
          <w:rFonts w:ascii="Arial" w:hAnsi="Arial" w:cs="Arial"/>
          <w:sz w:val="20"/>
          <w:szCs w:val="20"/>
        </w:rPr>
        <w:t xml:space="preserve"> 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2304EA" w:rsidRPr="00314322" w:rsidRDefault="002304EA" w:rsidP="00314322">
      <w:pPr>
        <w:ind w:firstLine="709"/>
        <w:jc w:val="both"/>
        <w:rPr>
          <w:rFonts w:ascii="Arial" w:hAnsi="Arial" w:cs="Arial"/>
          <w:sz w:val="20"/>
          <w:szCs w:val="20"/>
        </w:rPr>
      </w:pPr>
    </w:p>
    <w:p w:rsidR="002304EA" w:rsidRPr="00496B86" w:rsidRDefault="00314322" w:rsidP="00F4147D">
      <w:pPr>
        <w:pStyle w:val="af0"/>
        <w:numPr>
          <w:ilvl w:val="0"/>
          <w:numId w:val="20"/>
        </w:numPr>
        <w:jc w:val="center"/>
        <w:rPr>
          <w:rFonts w:ascii="Arial" w:hAnsi="Arial" w:cs="Arial"/>
          <w:b/>
          <w:sz w:val="20"/>
          <w:szCs w:val="20"/>
        </w:rPr>
      </w:pPr>
      <w:r w:rsidRPr="00496B86">
        <w:rPr>
          <w:rFonts w:ascii="Arial" w:hAnsi="Arial" w:cs="Arial"/>
          <w:b/>
          <w:sz w:val="20"/>
          <w:szCs w:val="20"/>
        </w:rPr>
        <w:t>Реквизиты и подписи сторон</w:t>
      </w:r>
    </w:p>
    <w:p w:rsidR="00314322" w:rsidRPr="00314322" w:rsidRDefault="00314322" w:rsidP="00314322">
      <w:pPr>
        <w:ind w:firstLine="709"/>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314322" w:rsidRPr="00314322" w:rsidTr="00314322">
        <w:tc>
          <w:tcPr>
            <w:tcW w:w="5220" w:type="dxa"/>
          </w:tcPr>
          <w:p w:rsidR="00314322" w:rsidRPr="00314322" w:rsidRDefault="00314322" w:rsidP="002304EA">
            <w:pPr>
              <w:rPr>
                <w:rFonts w:ascii="Arial" w:hAnsi="Arial" w:cs="Arial"/>
                <w:sz w:val="20"/>
                <w:szCs w:val="20"/>
              </w:rPr>
            </w:pPr>
            <w:r w:rsidRPr="00314322">
              <w:rPr>
                <w:rFonts w:ascii="Arial" w:hAnsi="Arial" w:cs="Arial"/>
                <w:sz w:val="20"/>
                <w:szCs w:val="20"/>
              </w:rPr>
              <w:t>Продавец:</w:t>
            </w:r>
          </w:p>
        </w:tc>
        <w:tc>
          <w:tcPr>
            <w:tcW w:w="4860" w:type="dxa"/>
          </w:tcPr>
          <w:p w:rsidR="00314322" w:rsidRPr="00314322" w:rsidRDefault="002304EA" w:rsidP="002304EA">
            <w:pPr>
              <w:rPr>
                <w:rFonts w:ascii="Arial" w:hAnsi="Arial" w:cs="Arial"/>
                <w:sz w:val="20"/>
                <w:szCs w:val="20"/>
              </w:rPr>
            </w:pPr>
            <w:r>
              <w:rPr>
                <w:rFonts w:ascii="Arial" w:hAnsi="Arial" w:cs="Arial"/>
                <w:sz w:val="20"/>
                <w:szCs w:val="20"/>
              </w:rPr>
              <w:t xml:space="preserve"> </w:t>
            </w:r>
            <w:r w:rsidR="00314322" w:rsidRPr="00314322">
              <w:rPr>
                <w:rFonts w:ascii="Arial" w:hAnsi="Arial" w:cs="Arial"/>
                <w:sz w:val="20"/>
                <w:szCs w:val="20"/>
              </w:rPr>
              <w:t>Покупатель:</w:t>
            </w:r>
          </w:p>
        </w:tc>
      </w:tr>
      <w:tr w:rsidR="00314322" w:rsidRPr="00314322" w:rsidTr="00314322">
        <w:trPr>
          <w:trHeight w:val="2251"/>
        </w:trPr>
        <w:tc>
          <w:tcPr>
            <w:tcW w:w="5220" w:type="dxa"/>
          </w:tcPr>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Администрация города Куйбышева</w:t>
            </w:r>
          </w:p>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Куйбышевского района Новосибирской области</w:t>
            </w:r>
          </w:p>
          <w:p w:rsidR="00314322" w:rsidRPr="00314322" w:rsidRDefault="002304EA" w:rsidP="002304EA">
            <w:pPr>
              <w:widowControl w:val="0"/>
              <w:snapToGrid w:val="0"/>
              <w:spacing w:line="252" w:lineRule="auto"/>
              <w:rPr>
                <w:rFonts w:ascii="Arial" w:hAnsi="Arial" w:cs="Arial"/>
                <w:bCs/>
                <w:sz w:val="20"/>
                <w:szCs w:val="20"/>
              </w:rPr>
            </w:pPr>
            <w:r>
              <w:rPr>
                <w:rFonts w:ascii="Arial" w:hAnsi="Arial" w:cs="Arial"/>
                <w:bCs/>
                <w:sz w:val="20"/>
                <w:szCs w:val="20"/>
              </w:rPr>
              <w:t>632387,</w:t>
            </w:r>
            <w:r w:rsidR="00314322" w:rsidRPr="00314322">
              <w:rPr>
                <w:rFonts w:ascii="Arial" w:hAnsi="Arial" w:cs="Arial"/>
                <w:bCs/>
                <w:sz w:val="20"/>
                <w:szCs w:val="20"/>
              </w:rPr>
              <w:t xml:space="preserve"> г. Куйбышев, </w:t>
            </w:r>
          </w:p>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Новосибирская область, ул. Краскома, 37</w:t>
            </w:r>
          </w:p>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ОГРН 1035406824342, ИНН 5452109757</w:t>
            </w:r>
          </w:p>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Глава города Куйбышева</w:t>
            </w:r>
          </w:p>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 xml:space="preserve">Куйбышевского района </w:t>
            </w:r>
          </w:p>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Новосибирской области</w:t>
            </w:r>
          </w:p>
          <w:p w:rsidR="00314322" w:rsidRPr="00314322" w:rsidRDefault="00314322" w:rsidP="002304EA">
            <w:pPr>
              <w:widowControl w:val="0"/>
              <w:snapToGrid w:val="0"/>
              <w:spacing w:line="252" w:lineRule="auto"/>
              <w:rPr>
                <w:rFonts w:ascii="Arial" w:hAnsi="Arial" w:cs="Arial"/>
                <w:bCs/>
                <w:sz w:val="20"/>
                <w:szCs w:val="20"/>
              </w:rPr>
            </w:pPr>
            <w:r w:rsidRPr="00314322">
              <w:rPr>
                <w:rFonts w:ascii="Arial" w:hAnsi="Arial" w:cs="Arial"/>
                <w:bCs/>
                <w:sz w:val="20"/>
                <w:szCs w:val="20"/>
              </w:rPr>
              <w:t>________________А.А. Андронов</w:t>
            </w:r>
          </w:p>
          <w:p w:rsidR="00314322" w:rsidRPr="00314322" w:rsidRDefault="00314322" w:rsidP="002304EA">
            <w:pPr>
              <w:widowControl w:val="0"/>
              <w:snapToGrid w:val="0"/>
              <w:spacing w:line="252" w:lineRule="auto"/>
              <w:rPr>
                <w:rFonts w:ascii="Arial" w:hAnsi="Arial" w:cs="Arial"/>
                <w:b/>
                <w:bCs/>
                <w:i/>
                <w:iCs/>
                <w:sz w:val="20"/>
                <w:szCs w:val="20"/>
              </w:rPr>
            </w:pPr>
            <w:r w:rsidRPr="00314322">
              <w:rPr>
                <w:rFonts w:ascii="Arial" w:hAnsi="Arial" w:cs="Arial"/>
                <w:bCs/>
                <w:sz w:val="20"/>
                <w:szCs w:val="20"/>
              </w:rPr>
              <w:t xml:space="preserve">              М.П.</w:t>
            </w:r>
          </w:p>
        </w:tc>
        <w:tc>
          <w:tcPr>
            <w:tcW w:w="4860" w:type="dxa"/>
          </w:tcPr>
          <w:p w:rsidR="00314322" w:rsidRPr="00314322" w:rsidRDefault="00314322" w:rsidP="00314322">
            <w:pPr>
              <w:ind w:firstLine="709"/>
              <w:rPr>
                <w:rFonts w:ascii="Arial" w:hAnsi="Arial" w:cs="Arial"/>
                <w:sz w:val="20"/>
                <w:szCs w:val="20"/>
              </w:rPr>
            </w:pPr>
          </w:p>
        </w:tc>
      </w:tr>
    </w:tbl>
    <w:p w:rsidR="00314322" w:rsidRDefault="00314322" w:rsidP="00314322">
      <w:pPr>
        <w:pStyle w:val="a5"/>
        <w:spacing w:before="0" w:beforeAutospacing="0" w:after="0" w:afterAutospacing="0"/>
        <w:ind w:firstLine="709"/>
        <w:rPr>
          <w:rFonts w:ascii="Arial" w:hAnsi="Arial" w:cs="Arial"/>
          <w:sz w:val="20"/>
          <w:szCs w:val="20"/>
        </w:rPr>
      </w:pPr>
    </w:p>
    <w:p w:rsidR="00FA763D" w:rsidRPr="00FA763D" w:rsidRDefault="00FA763D" w:rsidP="00FA763D">
      <w:pPr>
        <w:jc w:val="both"/>
        <w:rPr>
          <w:rFonts w:ascii="Arial" w:hAnsi="Arial" w:cs="Arial"/>
          <w:b/>
          <w:sz w:val="20"/>
          <w:szCs w:val="20"/>
        </w:rPr>
      </w:pPr>
      <w:r>
        <w:rPr>
          <w:rFonts w:ascii="Arial" w:hAnsi="Arial" w:cs="Arial"/>
          <w:b/>
          <w:sz w:val="20"/>
          <w:szCs w:val="20"/>
        </w:rPr>
        <w:t>3.3</w:t>
      </w:r>
      <w:r w:rsidRPr="00FA763D">
        <w:rPr>
          <w:rFonts w:ascii="Arial" w:hAnsi="Arial" w:cs="Arial"/>
          <w:b/>
          <w:sz w:val="20"/>
          <w:szCs w:val="20"/>
        </w:rPr>
        <w:t>.</w:t>
      </w:r>
      <w:r w:rsidRPr="00FA763D">
        <w:rPr>
          <w:rFonts w:ascii="Arial" w:hAnsi="Arial" w:cs="Arial"/>
          <w:b/>
          <w:sz w:val="20"/>
          <w:szCs w:val="20"/>
        </w:rPr>
        <w:tab/>
        <w:t xml:space="preserve">ИНФОРМАЦИОННОЕ СООБЩЕНИЕ </w:t>
      </w:r>
      <w:r w:rsidRPr="00FA763D">
        <w:rPr>
          <w:rFonts w:ascii="Arial" w:hAnsi="Arial" w:cs="Arial"/>
          <w:sz w:val="20"/>
          <w:szCs w:val="20"/>
        </w:rPr>
        <w:t>о проведении торгов в форме открытого аукциона по продаже земельного участка</w:t>
      </w:r>
    </w:p>
    <w:p w:rsidR="00FA763D" w:rsidRPr="00FA763D" w:rsidRDefault="00FA763D" w:rsidP="00FA763D">
      <w:pPr>
        <w:jc w:val="both"/>
        <w:rPr>
          <w:rFonts w:ascii="Arial" w:hAnsi="Arial" w:cs="Arial"/>
          <w:b/>
          <w:sz w:val="20"/>
          <w:szCs w:val="20"/>
        </w:rPr>
      </w:pPr>
    </w:p>
    <w:p w:rsidR="00FA763D" w:rsidRPr="00FA763D" w:rsidRDefault="00FA763D" w:rsidP="00FA763D">
      <w:pPr>
        <w:jc w:val="center"/>
        <w:rPr>
          <w:rFonts w:ascii="Arial" w:hAnsi="Arial" w:cs="Arial"/>
          <w:b/>
          <w:sz w:val="20"/>
          <w:szCs w:val="20"/>
        </w:rPr>
      </w:pPr>
      <w:r w:rsidRPr="00FA763D">
        <w:rPr>
          <w:rFonts w:ascii="Arial" w:hAnsi="Arial" w:cs="Arial"/>
          <w:b/>
          <w:sz w:val="20"/>
          <w:szCs w:val="20"/>
        </w:rPr>
        <w:t>ИНФОРМАЦИОННОЕ СООБЩЕНИЕ</w:t>
      </w:r>
    </w:p>
    <w:p w:rsidR="00FA763D" w:rsidRDefault="00FA763D" w:rsidP="00FA763D">
      <w:pPr>
        <w:ind w:firstLine="709"/>
        <w:jc w:val="both"/>
        <w:rPr>
          <w:rFonts w:ascii="Arial" w:hAnsi="Arial" w:cs="Arial"/>
          <w:sz w:val="20"/>
          <w:szCs w:val="20"/>
        </w:rPr>
      </w:pPr>
      <w:proofErr w:type="gramStart"/>
      <w:r w:rsidRPr="00FA763D">
        <w:rPr>
          <w:rFonts w:ascii="Arial" w:hAnsi="Arial" w:cs="Arial"/>
          <w:sz w:val="20"/>
          <w:szCs w:val="20"/>
        </w:rPr>
        <w:t>о</w:t>
      </w:r>
      <w:proofErr w:type="gramEnd"/>
      <w:r w:rsidRPr="00FA763D">
        <w:rPr>
          <w:rFonts w:ascii="Arial" w:hAnsi="Arial" w:cs="Arial"/>
          <w:sz w:val="20"/>
          <w:szCs w:val="20"/>
        </w:rPr>
        <w:t xml:space="preserve"> проведении торгов в форме открытого аукциона по продаже земельного участка</w:t>
      </w:r>
    </w:p>
    <w:p w:rsidR="00FA763D" w:rsidRDefault="00FA763D" w:rsidP="00FA763D">
      <w:pPr>
        <w:ind w:firstLine="709"/>
        <w:jc w:val="both"/>
        <w:rPr>
          <w:rFonts w:ascii="Arial" w:hAnsi="Arial" w:cs="Arial"/>
          <w:sz w:val="20"/>
          <w:szCs w:val="20"/>
        </w:rPr>
      </w:pP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Администрация города Куйбышева Куйбышевского района Новосибирской области</w:t>
      </w:r>
      <w:r w:rsidRPr="00FA763D">
        <w:rPr>
          <w:rFonts w:ascii="Arial" w:hAnsi="Arial" w:cs="Arial"/>
          <w:b/>
          <w:color w:val="000000"/>
          <w:sz w:val="20"/>
          <w:szCs w:val="20"/>
        </w:rPr>
        <w:t xml:space="preserve"> </w:t>
      </w:r>
      <w:r w:rsidRPr="00FA763D">
        <w:rPr>
          <w:rFonts w:ascii="Arial" w:hAnsi="Arial" w:cs="Arial"/>
          <w:color w:val="000000"/>
          <w:sz w:val="20"/>
          <w:szCs w:val="20"/>
        </w:rPr>
        <w:t>сообщает о проведении торгов в форме</w:t>
      </w:r>
      <w:r w:rsidRPr="00FA763D">
        <w:rPr>
          <w:rFonts w:ascii="Arial" w:hAnsi="Arial" w:cs="Arial"/>
          <w:b/>
          <w:color w:val="000000"/>
          <w:sz w:val="20"/>
          <w:szCs w:val="20"/>
        </w:rPr>
        <w:t xml:space="preserve"> </w:t>
      </w:r>
      <w:r w:rsidRPr="00FA763D">
        <w:rPr>
          <w:rFonts w:ascii="Arial" w:hAnsi="Arial" w:cs="Arial"/>
          <w:color w:val="000000"/>
          <w:sz w:val="20"/>
          <w:szCs w:val="20"/>
        </w:rPr>
        <w:t xml:space="preserve">открытого аукциона по продаже земельного участка. </w:t>
      </w:r>
    </w:p>
    <w:p w:rsidR="00FA763D" w:rsidRPr="00FA763D" w:rsidRDefault="00FA763D" w:rsidP="00FA763D">
      <w:pPr>
        <w:pStyle w:val="a5"/>
        <w:spacing w:before="0" w:beforeAutospacing="0" w:after="0" w:afterAutospacing="0"/>
        <w:ind w:firstLine="709"/>
        <w:jc w:val="both"/>
        <w:rPr>
          <w:rFonts w:ascii="Arial" w:hAnsi="Arial" w:cs="Arial"/>
          <w:sz w:val="20"/>
          <w:szCs w:val="20"/>
        </w:rPr>
      </w:pPr>
      <w:r w:rsidRPr="00FA763D">
        <w:rPr>
          <w:rFonts w:ascii="Arial" w:hAnsi="Arial" w:cs="Arial"/>
          <w:color w:val="000000"/>
          <w:sz w:val="20"/>
          <w:szCs w:val="20"/>
        </w:rPr>
        <w:t xml:space="preserve">Аукцион проводится </w:t>
      </w:r>
      <w:r w:rsidRPr="00FA763D">
        <w:rPr>
          <w:rFonts w:ascii="Arial" w:hAnsi="Arial" w:cs="Arial"/>
          <w:sz w:val="20"/>
          <w:szCs w:val="20"/>
        </w:rPr>
        <w:t>26.01.2023 года в 11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26.01.2023 года с10 часов 30 минут до 10 часов 45 минут по месту проведения аукциона.</w:t>
      </w:r>
    </w:p>
    <w:p w:rsidR="00FA763D" w:rsidRPr="00FA763D" w:rsidRDefault="00FA763D" w:rsidP="00FA763D">
      <w:pPr>
        <w:ind w:firstLine="709"/>
        <w:jc w:val="both"/>
        <w:rPr>
          <w:rFonts w:ascii="Arial" w:hAnsi="Arial" w:cs="Arial"/>
          <w:color w:val="000000"/>
          <w:sz w:val="20"/>
          <w:szCs w:val="20"/>
        </w:rPr>
      </w:pPr>
      <w:r w:rsidRPr="00FA763D">
        <w:rPr>
          <w:rFonts w:ascii="Arial" w:hAnsi="Arial" w:cs="Arial"/>
          <w:sz w:val="20"/>
          <w:szCs w:val="20"/>
        </w:rPr>
        <w:t xml:space="preserve">Место и срок подведения итогов аукциона 26.01.2023 </w:t>
      </w:r>
      <w:r w:rsidRPr="00FA763D">
        <w:rPr>
          <w:rFonts w:ascii="Arial" w:hAnsi="Arial" w:cs="Arial"/>
          <w:color w:val="000000"/>
          <w:sz w:val="20"/>
          <w:szCs w:val="20"/>
        </w:rPr>
        <w:t>года по адресу: Новосибирская область, город Куйбышев, ул. Краскома, д. 37, 1 этаж, кабинет № 2.</w:t>
      </w:r>
    </w:p>
    <w:p w:rsidR="00FA763D" w:rsidRPr="00FA763D" w:rsidRDefault="00FA763D" w:rsidP="00FA763D">
      <w:pPr>
        <w:ind w:firstLine="709"/>
        <w:jc w:val="both"/>
        <w:rPr>
          <w:rFonts w:ascii="Arial" w:hAnsi="Arial" w:cs="Arial"/>
          <w:color w:val="000000"/>
          <w:sz w:val="20"/>
          <w:szCs w:val="20"/>
        </w:rPr>
      </w:pPr>
      <w:r w:rsidRPr="00FA763D">
        <w:rPr>
          <w:rFonts w:ascii="Arial" w:hAnsi="Arial" w:cs="Arial"/>
          <w:b/>
          <w:color w:val="000000"/>
          <w:sz w:val="20"/>
          <w:szCs w:val="20"/>
        </w:rPr>
        <w:t>Организатор аукциона:</w:t>
      </w:r>
      <w:r w:rsidRPr="00FA763D">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FA763D" w:rsidRPr="00FA763D" w:rsidRDefault="00FA763D" w:rsidP="00FA763D">
      <w:pPr>
        <w:ind w:firstLine="709"/>
        <w:jc w:val="both"/>
        <w:rPr>
          <w:rFonts w:ascii="Arial" w:hAnsi="Arial" w:cs="Arial"/>
          <w:color w:val="000000"/>
          <w:sz w:val="20"/>
          <w:szCs w:val="20"/>
        </w:rPr>
      </w:pPr>
      <w:r w:rsidRPr="00FA763D">
        <w:rPr>
          <w:rFonts w:ascii="Arial" w:hAnsi="Arial" w:cs="Arial"/>
          <w:b/>
          <w:color w:val="000000"/>
          <w:sz w:val="20"/>
          <w:szCs w:val="20"/>
        </w:rPr>
        <w:t>Форма аукциона и подачи предложений:</w:t>
      </w:r>
      <w:r w:rsidRPr="00FA763D">
        <w:rPr>
          <w:rFonts w:ascii="Arial" w:hAnsi="Arial" w:cs="Arial"/>
          <w:color w:val="000000"/>
          <w:sz w:val="20"/>
          <w:szCs w:val="20"/>
        </w:rPr>
        <w:t xml:space="preserve"> открытый а</w:t>
      </w:r>
      <w:r>
        <w:rPr>
          <w:rFonts w:ascii="Arial" w:hAnsi="Arial" w:cs="Arial"/>
          <w:color w:val="000000"/>
          <w:sz w:val="20"/>
          <w:szCs w:val="20"/>
        </w:rPr>
        <w:t xml:space="preserve">укцион по составу участников и </w:t>
      </w:r>
      <w:r w:rsidRPr="00FA763D">
        <w:rPr>
          <w:rFonts w:ascii="Arial" w:hAnsi="Arial" w:cs="Arial"/>
          <w:color w:val="000000"/>
          <w:sz w:val="20"/>
          <w:szCs w:val="20"/>
        </w:rPr>
        <w:t>по форме подачи предложений о цене.</w:t>
      </w:r>
    </w:p>
    <w:p w:rsidR="00FA763D" w:rsidRPr="00FA763D" w:rsidRDefault="00FA763D" w:rsidP="00FA763D">
      <w:pPr>
        <w:tabs>
          <w:tab w:val="center" w:pos="-1843"/>
          <w:tab w:val="left" w:pos="-1418"/>
          <w:tab w:val="right" w:pos="11907"/>
        </w:tabs>
        <w:autoSpaceDE w:val="0"/>
        <w:autoSpaceDN w:val="0"/>
        <w:ind w:firstLine="709"/>
        <w:jc w:val="both"/>
        <w:rPr>
          <w:rFonts w:ascii="Arial" w:hAnsi="Arial" w:cs="Arial"/>
          <w:sz w:val="20"/>
          <w:szCs w:val="20"/>
        </w:rPr>
      </w:pPr>
      <w:r w:rsidRPr="00FA763D">
        <w:rPr>
          <w:rFonts w:ascii="Arial" w:hAnsi="Arial" w:cs="Arial"/>
          <w:b/>
          <w:color w:val="000000"/>
          <w:sz w:val="20"/>
          <w:szCs w:val="20"/>
        </w:rPr>
        <w:lastRenderedPageBreak/>
        <w:t>Основания для проведения аукциона:</w:t>
      </w:r>
      <w:r w:rsidRPr="00FA763D">
        <w:rPr>
          <w:rFonts w:ascii="Arial" w:hAnsi="Arial" w:cs="Arial"/>
          <w:color w:val="000000"/>
          <w:sz w:val="20"/>
          <w:szCs w:val="20"/>
        </w:rPr>
        <w:t xml:space="preserve"> постановление администрации города</w:t>
      </w:r>
      <w:r w:rsidRPr="00FA763D">
        <w:rPr>
          <w:rFonts w:ascii="Arial" w:hAnsi="Arial" w:cs="Arial"/>
          <w:b/>
          <w:color w:val="000000"/>
          <w:sz w:val="20"/>
          <w:szCs w:val="20"/>
        </w:rPr>
        <w:t xml:space="preserve"> </w:t>
      </w:r>
      <w:r w:rsidRPr="00FA763D">
        <w:rPr>
          <w:rFonts w:ascii="Arial" w:hAnsi="Arial" w:cs="Arial"/>
          <w:color w:val="000000"/>
          <w:sz w:val="20"/>
          <w:szCs w:val="20"/>
        </w:rPr>
        <w:t xml:space="preserve">Куйбышева Куйбышевского района Новосибирской </w:t>
      </w:r>
      <w:r w:rsidRPr="00FA763D">
        <w:rPr>
          <w:rFonts w:ascii="Arial" w:hAnsi="Arial" w:cs="Arial"/>
          <w:sz w:val="20"/>
          <w:szCs w:val="20"/>
        </w:rPr>
        <w:t>области от 20.12.2022 № 1593 «О проведении торгов в форме открытого аукциона по продаже земельного участка».</w:t>
      </w:r>
    </w:p>
    <w:p w:rsidR="00FA763D" w:rsidRPr="00FA763D" w:rsidRDefault="00FA763D" w:rsidP="00FA763D">
      <w:pPr>
        <w:pStyle w:val="ConsPlusNormal"/>
        <w:ind w:firstLine="709"/>
        <w:jc w:val="both"/>
        <w:rPr>
          <w:bCs/>
          <w:color w:val="000000"/>
        </w:rPr>
      </w:pPr>
      <w:r w:rsidRPr="00FA763D">
        <w:rPr>
          <w:b/>
        </w:rPr>
        <w:t>Срок принятия решения об отказе в проведении торгов</w:t>
      </w:r>
      <w:r w:rsidRPr="00FA763D">
        <w:rPr>
          <w:color w:val="000000"/>
        </w:rPr>
        <w:t xml:space="preserve">: </w:t>
      </w:r>
      <w:r w:rsidRPr="00FA763D">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Предмет торгов и договора купли-продажи: </w:t>
      </w:r>
      <w:r w:rsidRPr="00FA763D">
        <w:rPr>
          <w:rFonts w:ascii="Arial" w:hAnsi="Arial" w:cs="Arial"/>
          <w:color w:val="000000"/>
          <w:sz w:val="20"/>
          <w:szCs w:val="20"/>
        </w:rPr>
        <w:t>земельный участок.</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Цена предмета договора купли-продажи: </w:t>
      </w:r>
      <w:r w:rsidRPr="00FA763D">
        <w:rPr>
          <w:rFonts w:ascii="Arial" w:hAnsi="Arial" w:cs="Arial"/>
          <w:color w:val="000000"/>
          <w:sz w:val="20"/>
          <w:szCs w:val="20"/>
        </w:rPr>
        <w:t>согласно протоколу о результатах аукциона по продаже земельного участка.</w:t>
      </w:r>
    </w:p>
    <w:p w:rsidR="00FA763D" w:rsidRPr="00FA763D" w:rsidRDefault="00FA763D" w:rsidP="00FA763D">
      <w:pPr>
        <w:pStyle w:val="a5"/>
        <w:spacing w:before="0" w:beforeAutospacing="0" w:after="0" w:afterAutospacing="0"/>
        <w:ind w:firstLine="709"/>
        <w:jc w:val="both"/>
        <w:rPr>
          <w:rFonts w:ascii="Arial" w:hAnsi="Arial" w:cs="Arial"/>
          <w:b/>
          <w:color w:val="000000"/>
          <w:sz w:val="20"/>
          <w:szCs w:val="20"/>
        </w:rPr>
      </w:pPr>
      <w:r w:rsidRPr="00FA763D">
        <w:rPr>
          <w:rFonts w:ascii="Arial" w:hAnsi="Arial" w:cs="Arial"/>
          <w:b/>
          <w:color w:val="000000"/>
          <w:sz w:val="20"/>
          <w:szCs w:val="20"/>
        </w:rPr>
        <w:t xml:space="preserve">Категория земель: </w:t>
      </w:r>
      <w:r w:rsidRPr="00FA763D">
        <w:rPr>
          <w:rFonts w:ascii="Arial" w:hAnsi="Arial" w:cs="Arial"/>
          <w:color w:val="000000"/>
          <w:sz w:val="20"/>
          <w:szCs w:val="20"/>
        </w:rPr>
        <w:t>земли населенных пунктов.</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Местоположение земельного участка</w:t>
      </w:r>
      <w:r w:rsidRPr="00FA763D">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Площадь земельного участка: </w:t>
      </w:r>
      <w:r w:rsidRPr="00FA763D">
        <w:rPr>
          <w:rFonts w:ascii="Arial" w:hAnsi="Arial" w:cs="Arial"/>
          <w:color w:val="000000"/>
          <w:sz w:val="20"/>
          <w:szCs w:val="20"/>
        </w:rPr>
        <w:t xml:space="preserve">1036 </w:t>
      </w:r>
      <w:proofErr w:type="spellStart"/>
      <w:r w:rsidRPr="00FA763D">
        <w:rPr>
          <w:rFonts w:ascii="Arial" w:hAnsi="Arial" w:cs="Arial"/>
          <w:color w:val="000000"/>
          <w:sz w:val="20"/>
          <w:szCs w:val="20"/>
        </w:rPr>
        <w:t>кв.м</w:t>
      </w:r>
      <w:proofErr w:type="spellEnd"/>
      <w:r w:rsidRPr="00FA763D">
        <w:rPr>
          <w:rFonts w:ascii="Arial" w:hAnsi="Arial" w:cs="Arial"/>
          <w:color w:val="000000"/>
          <w:sz w:val="20"/>
          <w:szCs w:val="20"/>
        </w:rPr>
        <w:t>.</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Кадастровый номер</w:t>
      </w:r>
      <w:r w:rsidRPr="00FA763D">
        <w:rPr>
          <w:rFonts w:ascii="Arial" w:hAnsi="Arial" w:cs="Arial"/>
          <w:color w:val="000000"/>
          <w:sz w:val="20"/>
          <w:szCs w:val="20"/>
        </w:rPr>
        <w:t xml:space="preserve"> </w:t>
      </w:r>
      <w:r w:rsidRPr="00FA763D">
        <w:rPr>
          <w:rFonts w:ascii="Arial" w:hAnsi="Arial" w:cs="Arial"/>
          <w:b/>
          <w:color w:val="000000"/>
          <w:sz w:val="20"/>
          <w:szCs w:val="20"/>
        </w:rPr>
        <w:t xml:space="preserve">земельного участка: </w:t>
      </w:r>
      <w:r w:rsidRPr="00FA763D">
        <w:rPr>
          <w:rFonts w:ascii="Arial" w:hAnsi="Arial" w:cs="Arial"/>
          <w:color w:val="000000"/>
          <w:sz w:val="20"/>
          <w:szCs w:val="20"/>
        </w:rPr>
        <w:t>54:34:012516:347</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Вид разрешенного использования земельного участка: </w:t>
      </w:r>
      <w:r w:rsidRPr="00FA763D">
        <w:rPr>
          <w:rFonts w:ascii="Arial" w:hAnsi="Arial" w:cs="Arial"/>
          <w:color w:val="000000"/>
          <w:sz w:val="20"/>
          <w:szCs w:val="20"/>
        </w:rPr>
        <w:t xml:space="preserve">для индивидуального жилищного строительства. </w:t>
      </w:r>
    </w:p>
    <w:p w:rsidR="00FA763D" w:rsidRPr="00FA763D" w:rsidRDefault="00FA763D" w:rsidP="00FA763D">
      <w:pPr>
        <w:pStyle w:val="a5"/>
        <w:spacing w:before="0" w:beforeAutospacing="0" w:after="0" w:afterAutospacing="0"/>
        <w:ind w:firstLine="709"/>
        <w:jc w:val="both"/>
        <w:rPr>
          <w:rFonts w:ascii="Arial" w:hAnsi="Arial" w:cs="Arial"/>
          <w:b/>
          <w:color w:val="000000"/>
          <w:sz w:val="20"/>
          <w:szCs w:val="20"/>
        </w:rPr>
      </w:pPr>
      <w:r w:rsidRPr="00FA763D">
        <w:rPr>
          <w:rFonts w:ascii="Arial" w:hAnsi="Arial" w:cs="Arial"/>
          <w:b/>
          <w:color w:val="000000"/>
          <w:sz w:val="20"/>
          <w:szCs w:val="20"/>
        </w:rPr>
        <w:t xml:space="preserve">Вид права: </w:t>
      </w:r>
      <w:r w:rsidRPr="00FA763D">
        <w:rPr>
          <w:rFonts w:ascii="Arial" w:hAnsi="Arial" w:cs="Arial"/>
          <w:color w:val="000000"/>
          <w:sz w:val="20"/>
          <w:szCs w:val="20"/>
        </w:rPr>
        <w:t>собственность.</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Начальная цена продажи земельного участка: </w:t>
      </w:r>
      <w:r w:rsidRPr="00FA763D">
        <w:rPr>
          <w:rFonts w:ascii="Arial" w:hAnsi="Arial" w:cs="Arial"/>
          <w:color w:val="000000"/>
          <w:sz w:val="20"/>
          <w:szCs w:val="20"/>
        </w:rPr>
        <w:t xml:space="preserve">536 600 (пятьсот тридцать шесть тысяч шестьсот) рублей 00 копеек, в соответствии с отчетом независимого оценщика «Об оценке рыночной стоимости земельного участка площадью 1036 </w:t>
      </w:r>
      <w:proofErr w:type="spellStart"/>
      <w:r w:rsidRPr="00FA763D">
        <w:rPr>
          <w:rFonts w:ascii="Arial" w:hAnsi="Arial" w:cs="Arial"/>
          <w:color w:val="000000"/>
          <w:sz w:val="20"/>
          <w:szCs w:val="20"/>
        </w:rPr>
        <w:t>кв.м</w:t>
      </w:r>
      <w:proofErr w:type="spellEnd"/>
      <w:r w:rsidRPr="00FA763D">
        <w:rPr>
          <w:rFonts w:ascii="Arial" w:hAnsi="Arial" w:cs="Arial"/>
          <w:color w:val="000000"/>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от 30.11.2022 года № -2022/11/089. </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Размер задатка: </w:t>
      </w:r>
      <w:r w:rsidRPr="00FA763D">
        <w:rPr>
          <w:rFonts w:ascii="Arial" w:hAnsi="Arial" w:cs="Arial"/>
          <w:color w:val="000000"/>
          <w:sz w:val="20"/>
          <w:szCs w:val="20"/>
        </w:rPr>
        <w:t xml:space="preserve">определен как 20% начальной цены предмета аукциона – 107 320 (сто семь тысяч триста двадцать) рублей 00 копеек.       </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Шаг аукциона</w:t>
      </w:r>
      <w:r w:rsidRPr="00FA763D">
        <w:rPr>
          <w:rFonts w:ascii="Arial" w:hAnsi="Arial" w:cs="Arial"/>
          <w:color w:val="000000"/>
          <w:sz w:val="20"/>
          <w:szCs w:val="20"/>
        </w:rPr>
        <w:t xml:space="preserve">: составляет 3% начальной цены предмета аукциона – 16 098 (шестнадцать тысяч девяносто восемь) рублей 00 копеек. </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Целевое назначение земельного участка:</w:t>
      </w:r>
      <w:r w:rsidRPr="00FA763D">
        <w:rPr>
          <w:rFonts w:ascii="Arial" w:hAnsi="Arial" w:cs="Arial"/>
          <w:color w:val="000000"/>
          <w:sz w:val="20"/>
          <w:szCs w:val="20"/>
        </w:rPr>
        <w:t xml:space="preserve"> для индивидуального жилищного строительства.</w:t>
      </w:r>
    </w:p>
    <w:p w:rsid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Параметры разрешенного строительства объекта капитального строительства</w:t>
      </w:r>
      <w:r w:rsidRPr="00FA763D">
        <w:rPr>
          <w:rFonts w:ascii="Arial" w:hAnsi="Arial" w:cs="Arial"/>
          <w:color w:val="000000"/>
          <w:sz w:val="20"/>
          <w:szCs w:val="20"/>
        </w:rPr>
        <w:t>:</w:t>
      </w:r>
    </w:p>
    <w:p w:rsid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 минимальный отсту</w:t>
      </w:r>
      <w:r>
        <w:rPr>
          <w:rFonts w:ascii="Arial" w:hAnsi="Arial" w:cs="Arial"/>
          <w:color w:val="000000"/>
          <w:sz w:val="20"/>
          <w:szCs w:val="20"/>
        </w:rPr>
        <w:t>п от границ земельного участка – 3 м;</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 минимальное количество этажей – 1, максимальное – 3 этажа;</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 для хозяйственных построек и гаражей, не требующих получения разрешения на строительство, отступ от границ земельного участка устанавливается равным 1 м.</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 минимальный процент застройки - 5%;</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 максимальный процент застройки участка - 50%;</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color w:val="000000"/>
          <w:sz w:val="20"/>
          <w:szCs w:val="20"/>
        </w:rPr>
        <w:t xml:space="preserve"> 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w:t>
      </w:r>
    </w:p>
    <w:p w:rsidR="00FA763D" w:rsidRPr="00FA763D" w:rsidRDefault="00FA763D" w:rsidP="00FA763D">
      <w:pPr>
        <w:pStyle w:val="af2"/>
        <w:ind w:firstLine="709"/>
        <w:rPr>
          <w:rFonts w:ascii="Arial" w:hAnsi="Arial" w:cs="Arial"/>
          <w:color w:val="000000"/>
          <w:sz w:val="20"/>
          <w:szCs w:val="20"/>
        </w:rPr>
      </w:pPr>
      <w:r w:rsidRPr="00FA763D">
        <w:rPr>
          <w:rFonts w:ascii="Arial" w:hAnsi="Arial" w:cs="Arial"/>
          <w:b/>
          <w:sz w:val="20"/>
          <w:szCs w:val="20"/>
        </w:rPr>
        <w:t>Ограничения и обременения в пользовании земельным участком</w:t>
      </w:r>
      <w:r w:rsidRPr="00FA763D">
        <w:rPr>
          <w:rFonts w:ascii="Arial" w:hAnsi="Arial" w:cs="Arial"/>
          <w:color w:val="000000"/>
          <w:sz w:val="20"/>
          <w:szCs w:val="20"/>
        </w:rPr>
        <w:t>: отсутствуют</w:t>
      </w:r>
    </w:p>
    <w:p w:rsidR="00FA763D" w:rsidRPr="00FA763D" w:rsidRDefault="00FA763D" w:rsidP="00FA763D">
      <w:pPr>
        <w:pStyle w:val="af2"/>
        <w:ind w:firstLine="709"/>
        <w:rPr>
          <w:rStyle w:val="af4"/>
          <w:rFonts w:ascii="Arial" w:hAnsi="Arial" w:cs="Arial"/>
          <w:b w:val="0"/>
          <w:bCs w:val="0"/>
          <w:sz w:val="20"/>
          <w:szCs w:val="20"/>
        </w:rPr>
      </w:pPr>
    </w:p>
    <w:p w:rsidR="00FA763D" w:rsidRPr="00FA763D" w:rsidRDefault="00FA763D" w:rsidP="00FA763D">
      <w:pPr>
        <w:pStyle w:val="a5"/>
        <w:spacing w:before="0" w:beforeAutospacing="0" w:after="0" w:afterAutospacing="0"/>
        <w:ind w:firstLine="709"/>
        <w:jc w:val="center"/>
        <w:rPr>
          <w:rFonts w:ascii="Arial" w:hAnsi="Arial" w:cs="Arial"/>
          <w:color w:val="000000"/>
          <w:sz w:val="20"/>
          <w:szCs w:val="20"/>
          <w:u w:val="single"/>
        </w:rPr>
      </w:pPr>
      <w:r w:rsidRPr="00FA763D">
        <w:rPr>
          <w:rStyle w:val="af4"/>
          <w:rFonts w:ascii="Arial" w:hAnsi="Arial" w:cs="Arial"/>
          <w:color w:val="000000"/>
          <w:sz w:val="20"/>
          <w:szCs w:val="20"/>
          <w:u w:val="single"/>
        </w:rPr>
        <w:t>Расчетный счет, на который должен быть перечислен задаток</w:t>
      </w:r>
      <w:r w:rsidRPr="00FA763D">
        <w:rPr>
          <w:rFonts w:ascii="Arial" w:hAnsi="Arial" w:cs="Arial"/>
          <w:color w:val="000000"/>
          <w:sz w:val="20"/>
          <w:szCs w:val="20"/>
          <w:u w:val="single"/>
        </w:rPr>
        <w:t>:</w:t>
      </w:r>
    </w:p>
    <w:p w:rsidR="00FA763D" w:rsidRPr="00FA763D" w:rsidRDefault="00FA763D" w:rsidP="00FA763D">
      <w:pPr>
        <w:pStyle w:val="af2"/>
        <w:ind w:firstLine="709"/>
        <w:jc w:val="both"/>
        <w:rPr>
          <w:rFonts w:ascii="Arial" w:hAnsi="Arial" w:cs="Arial"/>
          <w:sz w:val="20"/>
          <w:szCs w:val="20"/>
        </w:rPr>
      </w:pPr>
      <w:r w:rsidRPr="00FA763D">
        <w:rPr>
          <w:rFonts w:ascii="Arial" w:hAnsi="Arial" w:cs="Arial"/>
          <w:sz w:val="20"/>
          <w:szCs w:val="20"/>
        </w:rPr>
        <w:t>ИНН 5452109980, КПП 545201001, УФК по Новосибирской области (УФ и НП администрации города Куйбышева л/с 455.01.001.3), НК/С 0</w:t>
      </w:r>
      <w:r>
        <w:rPr>
          <w:rFonts w:ascii="Arial" w:hAnsi="Arial" w:cs="Arial"/>
          <w:sz w:val="20"/>
          <w:szCs w:val="20"/>
        </w:rPr>
        <w:t xml:space="preserve">3232643506301015100, СИБИРСКОЕ </w:t>
      </w:r>
      <w:r w:rsidRPr="00FA763D">
        <w:rPr>
          <w:rFonts w:ascii="Arial" w:hAnsi="Arial" w:cs="Arial"/>
          <w:sz w:val="20"/>
          <w:szCs w:val="20"/>
        </w:rPr>
        <w:t xml:space="preserve">ГУ БАНКА РОССИИ//УФК по Новосибирской области г. Новосибирск, БИК 015004950, НЕК/С 40102810445370000043, ОКТМО 50630101, назначение платежа: задаток за участие в аукционе. </w:t>
      </w:r>
      <w:r w:rsidRPr="00FA763D">
        <w:rPr>
          <w:rFonts w:ascii="Arial" w:hAnsi="Arial" w:cs="Arial"/>
          <w:color w:val="000000"/>
          <w:sz w:val="20"/>
          <w:szCs w:val="20"/>
        </w:rPr>
        <w:lastRenderedPageBreak/>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FA763D" w:rsidRPr="00FA763D" w:rsidRDefault="00FA763D" w:rsidP="00FA763D">
      <w:pPr>
        <w:pStyle w:val="af2"/>
        <w:ind w:firstLine="709"/>
        <w:jc w:val="both"/>
        <w:rPr>
          <w:rFonts w:ascii="Arial" w:hAnsi="Arial" w:cs="Arial"/>
          <w:color w:val="000000"/>
          <w:sz w:val="20"/>
          <w:szCs w:val="20"/>
        </w:rPr>
      </w:pPr>
      <w:r w:rsidRPr="00FA763D">
        <w:rPr>
          <w:rFonts w:ascii="Arial" w:hAnsi="Arial" w:cs="Arial"/>
          <w:b/>
          <w:color w:val="000000"/>
          <w:sz w:val="20"/>
          <w:szCs w:val="20"/>
        </w:rPr>
        <w:t>Заявка об участии в аукционе:</w:t>
      </w:r>
      <w:r w:rsidRPr="00FA763D">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FA763D" w:rsidRPr="00FA763D" w:rsidRDefault="00FA763D" w:rsidP="00FA763D">
      <w:pPr>
        <w:pStyle w:val="af2"/>
        <w:ind w:firstLine="709"/>
        <w:jc w:val="both"/>
        <w:rPr>
          <w:rFonts w:ascii="Arial" w:hAnsi="Arial" w:cs="Arial"/>
          <w:color w:val="000000"/>
          <w:sz w:val="20"/>
          <w:szCs w:val="20"/>
        </w:rPr>
      </w:pPr>
      <w:r w:rsidRPr="00FA763D">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FA763D" w:rsidRPr="00FA763D" w:rsidRDefault="00FA763D" w:rsidP="00FA763D">
      <w:pPr>
        <w:pStyle w:val="a5"/>
        <w:spacing w:before="0" w:beforeAutospacing="0" w:after="0" w:afterAutospacing="0"/>
        <w:ind w:firstLine="709"/>
        <w:jc w:val="both"/>
        <w:rPr>
          <w:rFonts w:ascii="Arial" w:hAnsi="Arial" w:cs="Arial"/>
          <w:sz w:val="20"/>
          <w:szCs w:val="20"/>
        </w:rPr>
      </w:pPr>
      <w:r w:rsidRPr="00FA763D">
        <w:rPr>
          <w:rFonts w:ascii="Arial" w:hAnsi="Arial" w:cs="Arial"/>
          <w:b/>
          <w:color w:val="000000"/>
          <w:sz w:val="20"/>
          <w:szCs w:val="20"/>
        </w:rPr>
        <w:t>Дата и время начала приема заявок с прилагаемыми документами:</w:t>
      </w:r>
      <w:r w:rsidRPr="00FA763D">
        <w:rPr>
          <w:rFonts w:ascii="Arial" w:hAnsi="Arial" w:cs="Arial"/>
          <w:color w:val="000000"/>
          <w:sz w:val="20"/>
          <w:szCs w:val="20"/>
        </w:rPr>
        <w:t xml:space="preserve"> Прием заявок осуществляется с </w:t>
      </w:r>
      <w:r w:rsidRPr="00FA763D">
        <w:rPr>
          <w:rFonts w:ascii="Arial" w:hAnsi="Arial" w:cs="Arial"/>
          <w:sz w:val="20"/>
          <w:szCs w:val="20"/>
        </w:rPr>
        <w:t>23.12.2022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FA763D" w:rsidRPr="00FA763D" w:rsidRDefault="00FA763D" w:rsidP="00FA763D">
      <w:pPr>
        <w:pStyle w:val="a5"/>
        <w:spacing w:before="0" w:beforeAutospacing="0" w:after="0" w:afterAutospacing="0"/>
        <w:ind w:firstLine="709"/>
        <w:jc w:val="both"/>
        <w:rPr>
          <w:rFonts w:ascii="Arial" w:hAnsi="Arial" w:cs="Arial"/>
          <w:sz w:val="20"/>
          <w:szCs w:val="20"/>
        </w:rPr>
      </w:pPr>
      <w:r w:rsidRPr="00FA763D">
        <w:rPr>
          <w:rFonts w:ascii="Arial" w:hAnsi="Arial" w:cs="Arial"/>
          <w:b/>
          <w:sz w:val="20"/>
          <w:szCs w:val="20"/>
        </w:rPr>
        <w:t xml:space="preserve">Дата и время окончания приема заявок с прилагаемыми документами: </w:t>
      </w:r>
      <w:r w:rsidRPr="00FA763D">
        <w:rPr>
          <w:rFonts w:ascii="Arial" w:hAnsi="Arial" w:cs="Arial"/>
          <w:sz w:val="20"/>
          <w:szCs w:val="20"/>
        </w:rPr>
        <w:t>23.01.2023 года 17 часов 00 минут.</w:t>
      </w:r>
    </w:p>
    <w:p w:rsidR="00AD1463" w:rsidRDefault="00FA763D" w:rsidP="00AD1463">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Адрес места приема заявок и прилагаемых документов: </w:t>
      </w:r>
      <w:r w:rsidRPr="00FA763D">
        <w:rPr>
          <w:rFonts w:ascii="Arial" w:hAnsi="Arial" w:cs="Arial"/>
          <w:color w:val="000000"/>
          <w:sz w:val="20"/>
          <w:szCs w:val="20"/>
        </w:rPr>
        <w:t xml:space="preserve">Новосибирская область, г. Куйбышев, ул. Краскома, д. 37, 1 этаж, кабинет № 6, тел. 8(383-62) </w:t>
      </w:r>
      <w:r w:rsidR="00AD1463">
        <w:rPr>
          <w:rFonts w:ascii="Arial" w:hAnsi="Arial" w:cs="Arial"/>
          <w:color w:val="000000"/>
          <w:sz w:val="20"/>
          <w:szCs w:val="20"/>
        </w:rPr>
        <w:t>51-630.</w:t>
      </w:r>
    </w:p>
    <w:p w:rsidR="00FA763D" w:rsidRPr="00AD1463" w:rsidRDefault="00FA763D" w:rsidP="00AD1463">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u w:val="single"/>
        </w:rPr>
        <w:t>Перечень документов, предоставляемых претендентами для участия в аукционе:</w:t>
      </w:r>
    </w:p>
    <w:p w:rsidR="00FA763D" w:rsidRPr="00FA763D" w:rsidRDefault="00FA763D" w:rsidP="00FA763D">
      <w:pPr>
        <w:pStyle w:val="ConsPlusNormal"/>
        <w:ind w:firstLine="709"/>
        <w:jc w:val="both"/>
        <w:rPr>
          <w:color w:val="000000"/>
        </w:rPr>
      </w:pPr>
      <w:r w:rsidRPr="00FA763D">
        <w:rPr>
          <w:color w:val="000000"/>
        </w:rPr>
        <w:t>1. Для участия в аукционе заявители представляют в установленный в извещении о проведении аукциона срок следующие документы:</w:t>
      </w:r>
    </w:p>
    <w:p w:rsidR="00FA763D" w:rsidRPr="00FA763D" w:rsidRDefault="00FA763D" w:rsidP="00FA763D">
      <w:pPr>
        <w:pStyle w:val="ConsPlusNormal"/>
        <w:ind w:firstLine="709"/>
        <w:jc w:val="both"/>
        <w:rPr>
          <w:color w:val="000000"/>
        </w:rPr>
      </w:pPr>
      <w:r w:rsidRPr="00FA763D">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A763D" w:rsidRPr="00FA763D" w:rsidRDefault="00FA763D" w:rsidP="00FA763D">
      <w:pPr>
        <w:pStyle w:val="ConsPlusNormal"/>
        <w:ind w:firstLine="709"/>
        <w:jc w:val="both"/>
        <w:rPr>
          <w:color w:val="000000"/>
        </w:rPr>
      </w:pPr>
      <w:r w:rsidRPr="00FA763D">
        <w:rPr>
          <w:color w:val="000000"/>
        </w:rPr>
        <w:t>2) копии документов, удостоверяющих личность заявителя (для граждан);</w:t>
      </w:r>
    </w:p>
    <w:p w:rsidR="00FA763D" w:rsidRPr="00FA763D" w:rsidRDefault="00FA763D" w:rsidP="00FA763D">
      <w:pPr>
        <w:pStyle w:val="ConsPlusNormal"/>
        <w:ind w:firstLine="709"/>
        <w:jc w:val="both"/>
        <w:rPr>
          <w:color w:val="000000"/>
        </w:rPr>
      </w:pPr>
      <w:r w:rsidRPr="00FA763D">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A763D" w:rsidRPr="00FA763D" w:rsidRDefault="00FA763D" w:rsidP="00FA763D">
      <w:pPr>
        <w:pStyle w:val="ConsPlusNormal"/>
        <w:ind w:firstLine="709"/>
        <w:jc w:val="both"/>
        <w:rPr>
          <w:color w:val="000000"/>
        </w:rPr>
      </w:pPr>
      <w:r w:rsidRPr="00FA763D">
        <w:rPr>
          <w:color w:val="000000"/>
        </w:rPr>
        <w:t>4) документы, подтверждающие внесение задатка.</w:t>
      </w:r>
    </w:p>
    <w:p w:rsidR="00FA763D" w:rsidRPr="00FA763D" w:rsidRDefault="00FA763D" w:rsidP="00FA763D">
      <w:pPr>
        <w:pStyle w:val="ConsPlusNormal"/>
        <w:ind w:firstLine="709"/>
        <w:jc w:val="both"/>
        <w:rPr>
          <w:color w:val="000000"/>
        </w:rPr>
      </w:pPr>
      <w:r w:rsidRPr="00FA763D">
        <w:rPr>
          <w:color w:val="000000"/>
        </w:rPr>
        <w:t>2. Представление документов, подтверждающих внесение задатка, признается заключением соглашения о задатке.</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FA763D" w:rsidRPr="00FA763D" w:rsidRDefault="00FA763D" w:rsidP="00FA763D">
      <w:pPr>
        <w:pStyle w:val="a5"/>
        <w:spacing w:before="0" w:beforeAutospacing="0" w:after="0" w:afterAutospacing="0"/>
        <w:ind w:firstLine="709"/>
        <w:jc w:val="both"/>
        <w:rPr>
          <w:rFonts w:ascii="Arial" w:hAnsi="Arial" w:cs="Arial"/>
          <w:b/>
          <w:color w:val="000000"/>
          <w:sz w:val="20"/>
          <w:szCs w:val="20"/>
          <w:u w:val="single"/>
        </w:rPr>
      </w:pPr>
      <w:r w:rsidRPr="00FA763D">
        <w:rPr>
          <w:rFonts w:ascii="Arial" w:hAnsi="Arial" w:cs="Arial"/>
          <w:b/>
          <w:color w:val="000000"/>
          <w:sz w:val="20"/>
          <w:szCs w:val="20"/>
          <w:u w:val="single"/>
        </w:rPr>
        <w:t>Заявитель не допускается к участию в аукционе по следующим основаниям:</w:t>
      </w:r>
    </w:p>
    <w:p w:rsidR="00FA763D" w:rsidRPr="00FA763D" w:rsidRDefault="00FA763D" w:rsidP="00FA763D">
      <w:pPr>
        <w:pStyle w:val="ConsPlusNormal"/>
        <w:ind w:firstLine="709"/>
        <w:jc w:val="both"/>
        <w:rPr>
          <w:color w:val="000000"/>
        </w:rPr>
      </w:pPr>
      <w:r w:rsidRPr="00FA763D">
        <w:rPr>
          <w:color w:val="000000"/>
        </w:rPr>
        <w:t>1) непредставление необходимых для участия в аукционе документов или представление недостоверных сведений;</w:t>
      </w:r>
    </w:p>
    <w:p w:rsidR="00FA763D" w:rsidRPr="00FA763D" w:rsidRDefault="00FA763D" w:rsidP="00FA763D">
      <w:pPr>
        <w:pStyle w:val="ConsPlusNormal"/>
        <w:ind w:firstLine="709"/>
        <w:jc w:val="both"/>
        <w:rPr>
          <w:color w:val="000000"/>
        </w:rPr>
      </w:pPr>
      <w:r w:rsidRPr="00FA763D">
        <w:rPr>
          <w:color w:val="000000"/>
        </w:rPr>
        <w:t>2) не поступление задатка на дату рассмотрения заявок на участие в аукционе;</w:t>
      </w:r>
    </w:p>
    <w:p w:rsidR="00FA763D" w:rsidRPr="00FA763D" w:rsidRDefault="00FA763D" w:rsidP="00FA763D">
      <w:pPr>
        <w:pStyle w:val="ConsPlusNormal"/>
        <w:ind w:firstLine="709"/>
        <w:jc w:val="both"/>
        <w:rPr>
          <w:color w:val="000000"/>
        </w:rPr>
      </w:pPr>
      <w:r w:rsidRPr="00FA763D">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FA763D" w:rsidRPr="00FA763D" w:rsidRDefault="00FA763D" w:rsidP="00FA763D">
      <w:pPr>
        <w:pStyle w:val="ConsPlusNormal"/>
        <w:ind w:firstLine="709"/>
        <w:jc w:val="both"/>
        <w:rPr>
          <w:color w:val="000000"/>
        </w:rPr>
      </w:pPr>
      <w:r w:rsidRPr="00FA763D">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Отказ в допуске к участию в торгах по иным основаниям не допускается.</w:t>
      </w:r>
    </w:p>
    <w:p w:rsidR="00FA763D" w:rsidRPr="00FA763D" w:rsidRDefault="00FA763D" w:rsidP="00FA763D">
      <w:pPr>
        <w:autoSpaceDE w:val="0"/>
        <w:autoSpaceDN w:val="0"/>
        <w:adjustRightInd w:val="0"/>
        <w:ind w:firstLine="709"/>
        <w:jc w:val="both"/>
        <w:rPr>
          <w:rFonts w:ascii="Arial" w:hAnsi="Arial" w:cs="Arial"/>
          <w:color w:val="000000"/>
          <w:sz w:val="20"/>
          <w:szCs w:val="20"/>
        </w:rPr>
      </w:pPr>
      <w:r w:rsidRPr="00FA763D">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FA763D" w:rsidRPr="00FA763D" w:rsidRDefault="00FA763D" w:rsidP="00FA763D">
      <w:pPr>
        <w:pStyle w:val="ConsPlusNormal"/>
        <w:ind w:firstLine="709"/>
        <w:jc w:val="both"/>
        <w:rPr>
          <w:color w:val="000000"/>
        </w:rPr>
      </w:pPr>
      <w:r w:rsidRPr="00FA763D">
        <w:rPr>
          <w:b/>
          <w:color w:val="000000"/>
        </w:rPr>
        <w:t>Заявитель имеет право отозвать принятую организатором аукциона заявку</w:t>
      </w:r>
      <w:r w:rsidRPr="00FA763D">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Дата, время и место рассмотрения заявок на участие в аукционе: </w:t>
      </w:r>
      <w:r w:rsidRPr="00FA763D">
        <w:rPr>
          <w:rFonts w:ascii="Arial" w:hAnsi="Arial" w:cs="Arial"/>
          <w:sz w:val="20"/>
          <w:szCs w:val="20"/>
        </w:rPr>
        <w:t>24.01.2023</w:t>
      </w:r>
      <w:r w:rsidRPr="00FA763D">
        <w:rPr>
          <w:rFonts w:ascii="Arial" w:hAnsi="Arial" w:cs="Arial"/>
          <w:color w:val="000000"/>
          <w:sz w:val="20"/>
          <w:szCs w:val="20"/>
        </w:rPr>
        <w:t xml:space="preserve"> года в 10 часов 30 минут по адресу: Новосибирская область, г. Куйбышев, ул. Краскома, д. 37, 1 этаж, кабинет № 2.</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К участию в торгах допускаются</w:t>
      </w:r>
      <w:r w:rsidRPr="00FA763D">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lastRenderedPageBreak/>
        <w:t>Заявитель становится участником аукциона с момента подписания организатором протокола рассмотрения заявок на участие в аукционе.</w:t>
      </w:r>
    </w:p>
    <w:p w:rsidR="00FA763D" w:rsidRPr="00FA763D" w:rsidRDefault="00FA763D" w:rsidP="00FA763D">
      <w:pPr>
        <w:autoSpaceDE w:val="0"/>
        <w:autoSpaceDN w:val="0"/>
        <w:adjustRightInd w:val="0"/>
        <w:ind w:firstLine="709"/>
        <w:jc w:val="both"/>
        <w:rPr>
          <w:rFonts w:ascii="Arial" w:hAnsi="Arial" w:cs="Arial"/>
          <w:color w:val="000000"/>
          <w:sz w:val="20"/>
          <w:szCs w:val="20"/>
        </w:rPr>
      </w:pPr>
      <w:r w:rsidRPr="00FA763D">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Дата, место и время проведения аукциона</w:t>
      </w:r>
      <w:r w:rsidRPr="00FA763D">
        <w:rPr>
          <w:rFonts w:ascii="Arial" w:hAnsi="Arial" w:cs="Arial"/>
          <w:b/>
          <w:sz w:val="20"/>
          <w:szCs w:val="20"/>
        </w:rPr>
        <w:t>:</w:t>
      </w:r>
      <w:r w:rsidRPr="00FA763D">
        <w:rPr>
          <w:rFonts w:ascii="Arial" w:hAnsi="Arial" w:cs="Arial"/>
          <w:sz w:val="20"/>
          <w:szCs w:val="20"/>
        </w:rPr>
        <w:t xml:space="preserve"> 26.01.2023 года в 11 часов 00 минут по адресу: Новосибирская область, г. Куйбышев, ул. Краскома, д. 37, 1 этаж, кабинет № 2.</w:t>
      </w:r>
    </w:p>
    <w:p w:rsidR="00FA763D" w:rsidRPr="00FA763D" w:rsidRDefault="00FA763D" w:rsidP="00FA763D">
      <w:pPr>
        <w:widowControl w:val="0"/>
        <w:autoSpaceDE w:val="0"/>
        <w:autoSpaceDN w:val="0"/>
        <w:adjustRightInd w:val="0"/>
        <w:ind w:firstLine="709"/>
        <w:jc w:val="both"/>
        <w:rPr>
          <w:rFonts w:ascii="Arial" w:hAnsi="Arial" w:cs="Arial"/>
          <w:color w:val="000000"/>
          <w:sz w:val="20"/>
          <w:szCs w:val="20"/>
        </w:rPr>
      </w:pPr>
      <w:r w:rsidRPr="00FA763D">
        <w:rPr>
          <w:rFonts w:ascii="Arial" w:hAnsi="Arial" w:cs="Arial"/>
          <w:b/>
          <w:color w:val="000000"/>
          <w:sz w:val="20"/>
          <w:szCs w:val="20"/>
        </w:rPr>
        <w:t>Порядок определения победителя:</w:t>
      </w:r>
      <w:r w:rsidRPr="00FA763D">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FA763D" w:rsidRPr="00FA763D" w:rsidRDefault="00FA763D" w:rsidP="00FA763D">
      <w:pPr>
        <w:widowControl w:val="0"/>
        <w:autoSpaceDE w:val="0"/>
        <w:autoSpaceDN w:val="0"/>
        <w:adjustRightInd w:val="0"/>
        <w:ind w:firstLine="709"/>
        <w:jc w:val="both"/>
        <w:rPr>
          <w:rFonts w:ascii="Arial" w:hAnsi="Arial" w:cs="Arial"/>
          <w:color w:val="000000"/>
          <w:sz w:val="20"/>
          <w:szCs w:val="20"/>
        </w:rPr>
      </w:pPr>
      <w:r w:rsidRPr="00FA763D">
        <w:rPr>
          <w:rFonts w:ascii="Arial" w:hAnsi="Arial" w:cs="Arial"/>
          <w:b/>
          <w:color w:val="000000"/>
          <w:sz w:val="20"/>
          <w:szCs w:val="20"/>
        </w:rPr>
        <w:t>Уполномоченный орган вправе принять решение об отказе</w:t>
      </w:r>
      <w:r w:rsidRPr="00FA763D">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FA763D" w:rsidRPr="00FA763D" w:rsidRDefault="00FA763D" w:rsidP="00FA763D">
      <w:pPr>
        <w:pStyle w:val="a5"/>
        <w:spacing w:before="0" w:beforeAutospacing="0" w:after="0" w:afterAutospacing="0"/>
        <w:ind w:firstLine="709"/>
        <w:jc w:val="both"/>
        <w:rPr>
          <w:rFonts w:ascii="Arial" w:hAnsi="Arial" w:cs="Arial"/>
          <w:b/>
          <w:color w:val="000000"/>
          <w:sz w:val="20"/>
          <w:szCs w:val="20"/>
        </w:rPr>
      </w:pPr>
      <w:r w:rsidRPr="00FA763D">
        <w:rPr>
          <w:rFonts w:ascii="Arial" w:hAnsi="Arial" w:cs="Arial"/>
          <w:b/>
          <w:color w:val="000000"/>
          <w:sz w:val="20"/>
          <w:szCs w:val="20"/>
        </w:rPr>
        <w:t xml:space="preserve">Аукцион признается несостоявшимся в случае, если: </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color w:val="000000"/>
          <w:sz w:val="20"/>
          <w:szCs w:val="20"/>
        </w:rPr>
        <w:t>1. В аукционе участвовали менее 2 (двух) участников.</w:t>
      </w:r>
    </w:p>
    <w:p w:rsidR="00FA763D" w:rsidRDefault="00FA763D" w:rsidP="00FA763D">
      <w:pPr>
        <w:pStyle w:val="ConsPlusNormal"/>
        <w:ind w:firstLine="709"/>
        <w:jc w:val="both"/>
        <w:rPr>
          <w:color w:val="000000"/>
        </w:rPr>
      </w:pPr>
      <w:r w:rsidRPr="00FA763D">
        <w:rPr>
          <w:color w:val="000000"/>
        </w:rPr>
        <w:t xml:space="preserve">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w:t>
      </w:r>
      <w:r>
        <w:rPr>
          <w:color w:val="000000"/>
        </w:rPr>
        <w:t>высокую цену предмета аукциона.</w:t>
      </w:r>
    </w:p>
    <w:p w:rsidR="00FA763D" w:rsidRPr="00FA763D" w:rsidRDefault="00FA763D" w:rsidP="00FA763D">
      <w:pPr>
        <w:pStyle w:val="ConsPlusNormal"/>
        <w:ind w:firstLine="709"/>
        <w:jc w:val="both"/>
        <w:rPr>
          <w:color w:val="000000"/>
        </w:rPr>
      </w:pPr>
      <w:r w:rsidRPr="00FA763D">
        <w:rPr>
          <w:color w:val="000000"/>
        </w:rPr>
        <w:t>3. Победитель аукциона уклонился от заключения договора купли-продажи земельного участка.</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Место, дата и время осмотра земельного участка: </w:t>
      </w:r>
      <w:r w:rsidRPr="00FA763D">
        <w:rPr>
          <w:rFonts w:ascii="Arial" w:hAnsi="Arial" w:cs="Arial"/>
          <w:color w:val="000000"/>
          <w:sz w:val="20"/>
          <w:szCs w:val="20"/>
        </w:rPr>
        <w:t>Осмотр земельного участка, являющегося предметом аукциона, проводится</w:t>
      </w:r>
      <w:r w:rsidRPr="00FA763D">
        <w:rPr>
          <w:rFonts w:ascii="Arial" w:hAnsi="Arial" w:cs="Arial"/>
          <w:b/>
          <w:color w:val="000000"/>
          <w:sz w:val="20"/>
          <w:szCs w:val="20"/>
        </w:rPr>
        <w:t xml:space="preserve"> </w:t>
      </w:r>
      <w:r w:rsidRPr="00FA763D">
        <w:rPr>
          <w:rFonts w:ascii="Arial" w:hAnsi="Arial" w:cs="Arial"/>
          <w:color w:val="000000"/>
          <w:sz w:val="20"/>
          <w:szCs w:val="20"/>
        </w:rPr>
        <w:t>претендентом на участие в аукционе</w:t>
      </w:r>
      <w:r w:rsidRPr="00FA763D">
        <w:rPr>
          <w:rFonts w:ascii="Arial" w:hAnsi="Arial" w:cs="Arial"/>
          <w:b/>
          <w:color w:val="000000"/>
          <w:sz w:val="20"/>
          <w:szCs w:val="20"/>
        </w:rPr>
        <w:t xml:space="preserve"> </w:t>
      </w:r>
      <w:r w:rsidRPr="00FA763D">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FA763D" w:rsidRPr="00FA763D" w:rsidRDefault="00FA763D" w:rsidP="00FA763D">
      <w:pPr>
        <w:pStyle w:val="a5"/>
        <w:spacing w:before="0" w:beforeAutospacing="0" w:after="0" w:afterAutospacing="0"/>
        <w:ind w:firstLine="709"/>
        <w:jc w:val="both"/>
        <w:rPr>
          <w:rFonts w:ascii="Arial" w:hAnsi="Arial" w:cs="Arial"/>
          <w:bCs/>
          <w:color w:val="000000"/>
          <w:sz w:val="20"/>
          <w:szCs w:val="20"/>
        </w:rPr>
      </w:pPr>
      <w:r w:rsidRPr="00FA763D">
        <w:rPr>
          <w:rFonts w:ascii="Arial" w:hAnsi="Arial" w:cs="Arial"/>
          <w:b/>
          <w:color w:val="000000"/>
          <w:sz w:val="20"/>
          <w:szCs w:val="20"/>
        </w:rPr>
        <w:t>Срок заключения договора купли-продажи земельного участка</w:t>
      </w:r>
      <w:r w:rsidRPr="00FA763D">
        <w:rPr>
          <w:rFonts w:ascii="Arial" w:hAnsi="Arial" w:cs="Arial"/>
          <w:color w:val="000000"/>
          <w:sz w:val="20"/>
          <w:szCs w:val="20"/>
        </w:rPr>
        <w:t xml:space="preserve">: </w:t>
      </w:r>
      <w:r w:rsidRPr="00FA763D">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FA763D" w:rsidRPr="00FA763D" w:rsidRDefault="00FA763D" w:rsidP="00FA763D">
      <w:pPr>
        <w:pStyle w:val="a5"/>
        <w:spacing w:before="0" w:beforeAutospacing="0" w:after="0" w:afterAutospacing="0"/>
        <w:ind w:firstLine="709"/>
        <w:jc w:val="both"/>
        <w:rPr>
          <w:rFonts w:ascii="Arial" w:hAnsi="Arial" w:cs="Arial"/>
          <w:bCs/>
          <w:color w:val="000000"/>
          <w:sz w:val="20"/>
          <w:szCs w:val="20"/>
        </w:rPr>
      </w:pPr>
      <w:r w:rsidRPr="00FA763D">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w:t>
      </w:r>
      <w:r w:rsidRPr="00FA763D">
        <w:rPr>
          <w:rFonts w:ascii="Arial" w:hAnsi="Arial" w:cs="Arial"/>
          <w:bCs/>
          <w:color w:val="000000"/>
          <w:sz w:val="20"/>
          <w:szCs w:val="20"/>
        </w:rPr>
        <w:lastRenderedPageBreak/>
        <w:t>строительного, деревьев, кустарников, котлованов, ям, рытвин организатор аукциона ответственности не несёт.</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Условия и сроки уплаты стоимости земельного участка победителем: </w:t>
      </w:r>
      <w:r w:rsidRPr="00FA763D">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xml:space="preserve">Разъяснения по вопросам участия в аукционе </w:t>
      </w:r>
      <w:r w:rsidRPr="00FA763D">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Проект договора купли-продажи земельного участка</w:t>
      </w:r>
      <w:r w:rsidRPr="00FA763D">
        <w:rPr>
          <w:rFonts w:ascii="Arial" w:hAnsi="Arial" w:cs="Arial"/>
          <w:color w:val="000000"/>
          <w:sz w:val="20"/>
          <w:szCs w:val="20"/>
        </w:rPr>
        <w:t xml:space="preserve"> указан в приложении № 4 к настоящему информационному сообщению.</w:t>
      </w:r>
    </w:p>
    <w:p w:rsidR="00FA763D" w:rsidRPr="00FA763D" w:rsidRDefault="00FA763D" w:rsidP="00FA763D">
      <w:pPr>
        <w:pStyle w:val="a5"/>
        <w:spacing w:before="0" w:beforeAutospacing="0" w:after="0" w:afterAutospacing="0"/>
        <w:ind w:firstLine="709"/>
        <w:jc w:val="both"/>
        <w:rPr>
          <w:rFonts w:ascii="Arial" w:hAnsi="Arial" w:cs="Arial"/>
          <w:b/>
          <w:color w:val="000000"/>
          <w:sz w:val="20"/>
          <w:szCs w:val="20"/>
        </w:rPr>
      </w:pPr>
      <w:r w:rsidRPr="00FA763D">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FA763D" w:rsidRDefault="00FA763D" w:rsidP="00FA763D">
      <w:pPr>
        <w:pStyle w:val="af2"/>
        <w:ind w:firstLine="709"/>
        <w:rPr>
          <w:rFonts w:ascii="Arial" w:hAnsi="Arial" w:cs="Arial"/>
          <w:b/>
          <w:color w:val="000000"/>
          <w:sz w:val="20"/>
          <w:szCs w:val="20"/>
        </w:rPr>
      </w:pPr>
      <w:r w:rsidRPr="00FA763D">
        <w:rPr>
          <w:rFonts w:ascii="Arial" w:hAnsi="Arial" w:cs="Arial"/>
          <w:b/>
          <w:color w:val="000000"/>
          <w:sz w:val="20"/>
          <w:szCs w:val="20"/>
        </w:rPr>
        <w:t>- к электрическим сетям АО «РЭС» сообщает следующее:</w:t>
      </w:r>
    </w:p>
    <w:p w:rsidR="00FA763D" w:rsidRDefault="00FA763D" w:rsidP="00FA763D">
      <w:pPr>
        <w:pStyle w:val="af2"/>
        <w:ind w:firstLine="709"/>
        <w:jc w:val="both"/>
        <w:rPr>
          <w:rFonts w:ascii="Arial" w:hAnsi="Arial" w:cs="Arial"/>
          <w:color w:val="000102"/>
          <w:sz w:val="20"/>
          <w:szCs w:val="20"/>
          <w:lang w:bidi="he-IL"/>
        </w:rPr>
      </w:pPr>
      <w:r w:rsidRPr="00FA763D">
        <w:rPr>
          <w:rFonts w:ascii="Arial" w:hAnsi="Arial" w:cs="Arial"/>
          <w:color w:val="000102"/>
          <w:sz w:val="20"/>
          <w:szCs w:val="20"/>
          <w:lang w:bidi="he-IL"/>
        </w:rPr>
        <w:t xml:space="preserve">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w:t>
      </w:r>
      <w:proofErr w:type="spellStart"/>
      <w:r w:rsidRPr="00FA763D">
        <w:rPr>
          <w:rFonts w:ascii="Arial" w:hAnsi="Arial" w:cs="Arial"/>
          <w:color w:val="000102"/>
          <w:sz w:val="20"/>
          <w:szCs w:val="20"/>
          <w:lang w:bidi="he-IL"/>
        </w:rPr>
        <w:t>инженерно</w:t>
      </w:r>
      <w:proofErr w:type="spellEnd"/>
      <w:r w:rsidRPr="00FA763D">
        <w:rPr>
          <w:rFonts w:ascii="Arial" w:hAnsi="Arial" w:cs="Arial"/>
          <w:color w:val="000102"/>
          <w:sz w:val="20"/>
          <w:szCs w:val="20"/>
          <w:lang w:bidi="he-IL"/>
        </w:rPr>
        <w:t xml:space="preserve">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FA763D" w:rsidRDefault="00FA763D" w:rsidP="00FA763D">
      <w:pPr>
        <w:pStyle w:val="af2"/>
        <w:ind w:firstLine="709"/>
        <w:jc w:val="both"/>
        <w:rPr>
          <w:rFonts w:ascii="Arial" w:hAnsi="Arial" w:cs="Arial"/>
          <w:color w:val="000102"/>
          <w:sz w:val="20"/>
          <w:szCs w:val="20"/>
          <w:lang w:bidi="he-IL"/>
        </w:rPr>
      </w:pPr>
      <w:r w:rsidRPr="00FA763D">
        <w:rPr>
          <w:rFonts w:ascii="Arial" w:hAnsi="Arial" w:cs="Arial"/>
          <w:color w:val="000102"/>
          <w:sz w:val="20"/>
          <w:szCs w:val="20"/>
          <w:lang w:bidi="he-IL"/>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FA763D" w:rsidRDefault="00FA763D" w:rsidP="00FA763D">
      <w:pPr>
        <w:pStyle w:val="af2"/>
        <w:ind w:firstLine="709"/>
        <w:jc w:val="both"/>
        <w:rPr>
          <w:rFonts w:ascii="Arial" w:hAnsi="Arial" w:cs="Arial"/>
          <w:b/>
          <w:color w:val="000000"/>
          <w:sz w:val="20"/>
          <w:szCs w:val="20"/>
        </w:rPr>
      </w:pPr>
      <w:r w:rsidRPr="00FA763D">
        <w:rPr>
          <w:rFonts w:ascii="Arial" w:hAnsi="Arial" w:cs="Arial"/>
          <w:b/>
          <w:color w:val="000000"/>
          <w:sz w:val="20"/>
          <w:szCs w:val="20"/>
        </w:rPr>
        <w:t>- к сетям водоотведения (МУП «</w:t>
      </w:r>
      <w:proofErr w:type="spellStart"/>
      <w:r w:rsidRPr="00FA763D">
        <w:rPr>
          <w:rFonts w:ascii="Arial" w:hAnsi="Arial" w:cs="Arial"/>
          <w:b/>
          <w:color w:val="000000"/>
          <w:sz w:val="20"/>
          <w:szCs w:val="20"/>
        </w:rPr>
        <w:t>Геострой</w:t>
      </w:r>
      <w:proofErr w:type="spellEnd"/>
      <w:r w:rsidRPr="00FA763D">
        <w:rPr>
          <w:rFonts w:ascii="Arial" w:hAnsi="Arial" w:cs="Arial"/>
          <w:b/>
          <w:color w:val="000000"/>
          <w:sz w:val="20"/>
          <w:szCs w:val="20"/>
        </w:rPr>
        <w:t>»):</w:t>
      </w:r>
    </w:p>
    <w:p w:rsidR="00FA763D" w:rsidRDefault="00FA763D" w:rsidP="00FA763D">
      <w:pPr>
        <w:pStyle w:val="af2"/>
        <w:ind w:firstLine="709"/>
        <w:jc w:val="both"/>
        <w:rPr>
          <w:rFonts w:ascii="Arial" w:hAnsi="Arial" w:cs="Arial"/>
          <w:color w:val="000000"/>
          <w:sz w:val="20"/>
          <w:szCs w:val="20"/>
        </w:rPr>
      </w:pPr>
      <w:r w:rsidRPr="00FA763D">
        <w:rPr>
          <w:rFonts w:ascii="Arial" w:hAnsi="Arial" w:cs="Arial"/>
          <w:color w:val="000000"/>
          <w:sz w:val="20"/>
          <w:szCs w:val="20"/>
        </w:rPr>
        <w:t>МУП «</w:t>
      </w:r>
      <w:proofErr w:type="spellStart"/>
      <w:r w:rsidRPr="00FA763D">
        <w:rPr>
          <w:rFonts w:ascii="Arial" w:hAnsi="Arial" w:cs="Arial"/>
          <w:color w:val="000000"/>
          <w:sz w:val="20"/>
          <w:szCs w:val="20"/>
        </w:rPr>
        <w:t>Геострой</w:t>
      </w:r>
      <w:proofErr w:type="spellEnd"/>
      <w:r w:rsidRPr="00FA763D">
        <w:rPr>
          <w:rFonts w:ascii="Arial" w:hAnsi="Arial" w:cs="Arial"/>
          <w:color w:val="000000"/>
          <w:sz w:val="20"/>
          <w:szCs w:val="20"/>
        </w:rPr>
        <w:t xml:space="preserve">»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w:t>
      </w:r>
      <w:proofErr w:type="spellStart"/>
      <w:r w:rsidRPr="00FA763D">
        <w:rPr>
          <w:rFonts w:ascii="Arial" w:hAnsi="Arial" w:cs="Arial"/>
          <w:color w:val="000000"/>
          <w:sz w:val="20"/>
          <w:szCs w:val="20"/>
        </w:rPr>
        <w:t>кв.м</w:t>
      </w:r>
      <w:proofErr w:type="spellEnd"/>
      <w:r w:rsidRPr="00FA763D">
        <w:rPr>
          <w:rFonts w:ascii="Arial" w:hAnsi="Arial" w:cs="Arial"/>
          <w:color w:val="000000"/>
          <w:sz w:val="20"/>
          <w:szCs w:val="20"/>
        </w:rPr>
        <w:t xml:space="preserve">,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кадастровый номер земельного участка: 54:34:012516:347, площадью 1036 </w:t>
      </w:r>
      <w:proofErr w:type="spellStart"/>
      <w:r w:rsidRPr="00FA763D">
        <w:rPr>
          <w:rFonts w:ascii="Arial" w:hAnsi="Arial" w:cs="Arial"/>
          <w:color w:val="000000"/>
          <w:sz w:val="20"/>
          <w:szCs w:val="20"/>
        </w:rPr>
        <w:t>кв.м</w:t>
      </w:r>
      <w:proofErr w:type="spellEnd"/>
      <w:r w:rsidRPr="00FA763D">
        <w:rPr>
          <w:rFonts w:ascii="Arial" w:hAnsi="Arial" w:cs="Arial"/>
          <w:color w:val="000000"/>
          <w:sz w:val="20"/>
          <w:szCs w:val="20"/>
        </w:rPr>
        <w:t xml:space="preserve"> к сетям водоотведения сообщает следующее: в данном районе отсутствуют центральные сети канализации.</w:t>
      </w:r>
    </w:p>
    <w:p w:rsidR="00FA763D" w:rsidRDefault="00FA763D" w:rsidP="00FA763D">
      <w:pPr>
        <w:pStyle w:val="af2"/>
        <w:ind w:firstLine="709"/>
        <w:jc w:val="both"/>
        <w:rPr>
          <w:rFonts w:ascii="Arial" w:hAnsi="Arial" w:cs="Arial"/>
          <w:b/>
          <w:color w:val="000000"/>
          <w:sz w:val="20"/>
          <w:szCs w:val="20"/>
        </w:rPr>
      </w:pPr>
      <w:r w:rsidRPr="00FA763D">
        <w:rPr>
          <w:rFonts w:ascii="Arial" w:hAnsi="Arial" w:cs="Arial"/>
          <w:b/>
          <w:color w:val="000000"/>
          <w:sz w:val="20"/>
          <w:szCs w:val="20"/>
        </w:rPr>
        <w:t>- к сетям водоснабжения (МУП «Горводоканал»):</w:t>
      </w:r>
    </w:p>
    <w:p w:rsidR="00FA763D" w:rsidRPr="00FA763D" w:rsidRDefault="00FA763D" w:rsidP="00FA763D">
      <w:pPr>
        <w:pStyle w:val="af2"/>
        <w:ind w:firstLine="709"/>
        <w:jc w:val="both"/>
        <w:rPr>
          <w:rFonts w:ascii="Arial" w:hAnsi="Arial" w:cs="Arial"/>
          <w:b/>
          <w:color w:val="000000"/>
          <w:sz w:val="20"/>
          <w:szCs w:val="20"/>
        </w:rPr>
      </w:pPr>
      <w:r w:rsidRPr="00FA763D">
        <w:rPr>
          <w:rFonts w:ascii="Arial" w:hAnsi="Arial" w:cs="Arial"/>
          <w:color w:val="000000"/>
          <w:sz w:val="20"/>
          <w:szCs w:val="20"/>
        </w:rPr>
        <w:t xml:space="preserve">Для проектирования водоснабжения - индивидуальный жилой дом (ориентировочной площадью 80 </w:t>
      </w:r>
      <w:proofErr w:type="spellStart"/>
      <w:r w:rsidRPr="00FA763D">
        <w:rPr>
          <w:rFonts w:ascii="Arial" w:hAnsi="Arial" w:cs="Arial"/>
          <w:color w:val="000000"/>
          <w:sz w:val="20"/>
          <w:szCs w:val="20"/>
        </w:rPr>
        <w:t>кв.м</w:t>
      </w:r>
      <w:proofErr w:type="spellEnd"/>
      <w:r w:rsidRPr="00FA763D">
        <w:rPr>
          <w:rFonts w:ascii="Arial" w:hAnsi="Arial" w:cs="Arial"/>
          <w:color w:val="000000"/>
          <w:sz w:val="20"/>
          <w:szCs w:val="20"/>
        </w:rPr>
        <w:t xml:space="preserve">.),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кадастровый номер земельного участка: 54:34:012516:347, площадью 1036 </w:t>
      </w:r>
      <w:proofErr w:type="spellStart"/>
      <w:r w:rsidRPr="00FA763D">
        <w:rPr>
          <w:rFonts w:ascii="Arial" w:hAnsi="Arial" w:cs="Arial"/>
          <w:color w:val="000000"/>
          <w:sz w:val="20"/>
          <w:szCs w:val="20"/>
        </w:rPr>
        <w:t>кв.м</w:t>
      </w:r>
      <w:proofErr w:type="spellEnd"/>
      <w:r w:rsidRPr="00FA763D">
        <w:rPr>
          <w:rFonts w:ascii="Arial" w:hAnsi="Arial" w:cs="Arial"/>
          <w:color w:val="000000"/>
          <w:sz w:val="20"/>
          <w:szCs w:val="20"/>
        </w:rPr>
        <w:t>, необходимо:</w:t>
      </w:r>
    </w:p>
    <w:p w:rsidR="00FA763D" w:rsidRPr="00FA763D" w:rsidRDefault="00FA763D" w:rsidP="00FA763D">
      <w:pPr>
        <w:numPr>
          <w:ilvl w:val="0"/>
          <w:numId w:val="17"/>
        </w:numPr>
        <w:ind w:firstLine="709"/>
        <w:jc w:val="both"/>
        <w:rPr>
          <w:rFonts w:ascii="Arial" w:hAnsi="Arial" w:cs="Arial"/>
          <w:color w:val="000000"/>
          <w:sz w:val="20"/>
          <w:szCs w:val="20"/>
        </w:rPr>
      </w:pPr>
      <w:r w:rsidRPr="00FA763D">
        <w:rPr>
          <w:rFonts w:ascii="Arial" w:hAnsi="Arial" w:cs="Arial"/>
          <w:color w:val="000000"/>
          <w:sz w:val="20"/>
          <w:szCs w:val="20"/>
        </w:rPr>
        <w:t>Точка подключения возможна от сетей водопровода ул. Фадеева, находящемся на удалении от запрашиваемого земельного участка (наименьшее расстояние) примерно 383 м.</w:t>
      </w:r>
    </w:p>
    <w:p w:rsidR="00FA763D" w:rsidRPr="00FA763D" w:rsidRDefault="00FA763D" w:rsidP="00FA763D">
      <w:pPr>
        <w:numPr>
          <w:ilvl w:val="0"/>
          <w:numId w:val="17"/>
        </w:numPr>
        <w:ind w:firstLine="709"/>
        <w:jc w:val="both"/>
        <w:rPr>
          <w:rFonts w:ascii="Arial" w:hAnsi="Arial" w:cs="Arial"/>
          <w:color w:val="000000"/>
          <w:sz w:val="20"/>
          <w:szCs w:val="20"/>
        </w:rPr>
      </w:pPr>
      <w:r w:rsidRPr="00FA763D">
        <w:rPr>
          <w:rFonts w:ascii="Arial" w:hAnsi="Arial" w:cs="Arial"/>
          <w:color w:val="000000"/>
          <w:sz w:val="20"/>
          <w:szCs w:val="20"/>
        </w:rPr>
        <w:t>Максимально допустимая нагрузка в точке подключения 93,4 м</w:t>
      </w:r>
      <w:r w:rsidRPr="00FA763D">
        <w:rPr>
          <w:rFonts w:ascii="Arial" w:hAnsi="Arial" w:cs="Arial"/>
          <w:color w:val="000000"/>
          <w:sz w:val="20"/>
          <w:szCs w:val="20"/>
          <w:vertAlign w:val="superscript"/>
        </w:rPr>
        <w:t>3</w:t>
      </w:r>
      <w:r w:rsidRPr="00FA763D">
        <w:rPr>
          <w:rFonts w:ascii="Arial" w:hAnsi="Arial" w:cs="Arial"/>
          <w:color w:val="000000"/>
          <w:sz w:val="20"/>
          <w:szCs w:val="20"/>
        </w:rPr>
        <w:t>/час.</w:t>
      </w:r>
    </w:p>
    <w:p w:rsidR="00FA763D" w:rsidRPr="00FA763D" w:rsidRDefault="00FA763D" w:rsidP="00FA763D">
      <w:pPr>
        <w:numPr>
          <w:ilvl w:val="0"/>
          <w:numId w:val="17"/>
        </w:numPr>
        <w:ind w:firstLine="709"/>
        <w:jc w:val="both"/>
        <w:rPr>
          <w:rFonts w:ascii="Arial" w:hAnsi="Arial" w:cs="Arial"/>
          <w:color w:val="000000"/>
          <w:sz w:val="20"/>
          <w:szCs w:val="20"/>
        </w:rPr>
      </w:pPr>
      <w:r w:rsidRPr="00FA763D">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FA763D" w:rsidRPr="00FA763D" w:rsidRDefault="00FA763D" w:rsidP="00FA763D">
      <w:pPr>
        <w:numPr>
          <w:ilvl w:val="0"/>
          <w:numId w:val="17"/>
        </w:numPr>
        <w:ind w:firstLine="709"/>
        <w:jc w:val="both"/>
        <w:rPr>
          <w:rFonts w:ascii="Arial" w:hAnsi="Arial" w:cs="Arial"/>
          <w:color w:val="000000"/>
          <w:sz w:val="20"/>
          <w:szCs w:val="20"/>
        </w:rPr>
      </w:pPr>
      <w:r w:rsidRPr="00FA763D">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FA763D" w:rsidRPr="00FA763D" w:rsidRDefault="00FA763D" w:rsidP="00FA763D">
      <w:pPr>
        <w:numPr>
          <w:ilvl w:val="0"/>
          <w:numId w:val="17"/>
        </w:numPr>
        <w:ind w:firstLine="709"/>
        <w:jc w:val="both"/>
        <w:rPr>
          <w:rFonts w:ascii="Arial" w:hAnsi="Arial" w:cs="Arial"/>
          <w:color w:val="000000"/>
          <w:sz w:val="20"/>
          <w:szCs w:val="20"/>
        </w:rPr>
      </w:pPr>
      <w:r w:rsidRPr="00FA763D">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w:t>
      </w:r>
      <w:proofErr w:type="spellStart"/>
      <w:r w:rsidRPr="00FA763D">
        <w:rPr>
          <w:rFonts w:ascii="Arial" w:hAnsi="Arial" w:cs="Arial"/>
          <w:color w:val="000000"/>
          <w:sz w:val="20"/>
          <w:szCs w:val="20"/>
        </w:rPr>
        <w:t>тыс.руб</w:t>
      </w:r>
      <w:proofErr w:type="spellEnd"/>
      <w:r w:rsidRPr="00FA763D">
        <w:rPr>
          <w:rFonts w:ascii="Arial" w:hAnsi="Arial" w:cs="Arial"/>
          <w:color w:val="000000"/>
          <w:sz w:val="20"/>
          <w:szCs w:val="20"/>
        </w:rPr>
        <w:t xml:space="preserve"> за 1м</w:t>
      </w:r>
      <w:r w:rsidRPr="00FA763D">
        <w:rPr>
          <w:rFonts w:ascii="Arial" w:hAnsi="Arial" w:cs="Arial"/>
          <w:color w:val="000000"/>
          <w:sz w:val="20"/>
          <w:szCs w:val="20"/>
          <w:vertAlign w:val="superscript"/>
        </w:rPr>
        <w:t xml:space="preserve">3 </w:t>
      </w:r>
      <w:r w:rsidRPr="00FA763D">
        <w:rPr>
          <w:rFonts w:ascii="Arial" w:hAnsi="Arial" w:cs="Arial"/>
          <w:color w:val="000000"/>
          <w:sz w:val="20"/>
          <w:szCs w:val="20"/>
        </w:rPr>
        <w:t>холодной воды в сутки присоединенной мощности» утвержденной Приказом № 123-В от 20.07.2021г. Департамента по тарифам Новосибирской области.</w:t>
      </w:r>
    </w:p>
    <w:p w:rsidR="00FA763D" w:rsidRDefault="00FA763D" w:rsidP="00FA763D">
      <w:pPr>
        <w:ind w:firstLine="709"/>
        <w:jc w:val="both"/>
        <w:rPr>
          <w:rFonts w:ascii="Arial" w:hAnsi="Arial" w:cs="Arial"/>
          <w:color w:val="000000"/>
          <w:sz w:val="20"/>
          <w:szCs w:val="20"/>
        </w:rPr>
      </w:pPr>
      <w:r w:rsidRPr="00FA763D">
        <w:rPr>
          <w:rFonts w:ascii="Arial" w:hAnsi="Arial" w:cs="Arial"/>
          <w:color w:val="000000"/>
          <w:sz w:val="20"/>
          <w:szCs w:val="20"/>
        </w:rPr>
        <w:t>Тариф установлен с 01.01.2022 и действует до 3</w:t>
      </w:r>
      <w:r>
        <w:rPr>
          <w:rFonts w:ascii="Arial" w:hAnsi="Arial" w:cs="Arial"/>
          <w:color w:val="000000"/>
          <w:sz w:val="20"/>
          <w:szCs w:val="20"/>
        </w:rPr>
        <w:t>1.12.2022.</w:t>
      </w:r>
    </w:p>
    <w:p w:rsidR="00FA763D" w:rsidRDefault="00FA763D" w:rsidP="00FA763D">
      <w:pPr>
        <w:ind w:firstLine="709"/>
        <w:jc w:val="both"/>
        <w:rPr>
          <w:rFonts w:ascii="Arial" w:hAnsi="Arial" w:cs="Arial"/>
          <w:color w:val="000000"/>
          <w:sz w:val="20"/>
          <w:szCs w:val="20"/>
        </w:rPr>
      </w:pPr>
      <w:r w:rsidRPr="00FA763D">
        <w:rPr>
          <w:rFonts w:ascii="Arial" w:hAnsi="Arial" w:cs="Arial"/>
          <w:b/>
          <w:color w:val="000000"/>
          <w:sz w:val="20"/>
          <w:szCs w:val="20"/>
        </w:rPr>
        <w:t>- к сетям газоснабжения (ООО «Газпром газораспределение Томск»)</w:t>
      </w:r>
    </w:p>
    <w:p w:rsidR="00FA763D" w:rsidRDefault="00FA763D" w:rsidP="00FA763D">
      <w:pPr>
        <w:ind w:firstLine="709"/>
        <w:jc w:val="both"/>
        <w:rPr>
          <w:rFonts w:ascii="Arial" w:hAnsi="Arial" w:cs="Arial"/>
          <w:color w:val="000000"/>
          <w:sz w:val="20"/>
          <w:szCs w:val="20"/>
        </w:rPr>
      </w:pPr>
      <w:r w:rsidRPr="00FA763D">
        <w:rPr>
          <w:rFonts w:ascii="Arial" w:hAnsi="Arial" w:cs="Arial"/>
          <w:color w:val="000000"/>
          <w:sz w:val="20"/>
          <w:szCs w:val="20"/>
        </w:rPr>
        <w:t>Адрес земельного участка: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 кадастровый номер 54:34:012516:347.</w:t>
      </w:r>
    </w:p>
    <w:p w:rsidR="00FA763D" w:rsidRDefault="00FA763D" w:rsidP="00FA763D">
      <w:pPr>
        <w:ind w:firstLine="709"/>
        <w:jc w:val="both"/>
        <w:rPr>
          <w:rFonts w:ascii="Arial" w:hAnsi="Arial" w:cs="Arial"/>
          <w:color w:val="000000"/>
          <w:sz w:val="20"/>
          <w:szCs w:val="20"/>
        </w:rPr>
      </w:pPr>
      <w:r w:rsidRPr="00FA763D">
        <w:rPr>
          <w:rFonts w:ascii="Arial" w:hAnsi="Arial" w:cs="Arial"/>
          <w:color w:val="000000"/>
          <w:sz w:val="20"/>
          <w:szCs w:val="20"/>
        </w:rPr>
        <w:t>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FA763D" w:rsidRDefault="00FA763D" w:rsidP="00FA763D">
      <w:pPr>
        <w:ind w:firstLine="709"/>
        <w:jc w:val="both"/>
        <w:rPr>
          <w:rFonts w:ascii="Arial" w:hAnsi="Arial" w:cs="Arial"/>
          <w:color w:val="000000"/>
          <w:sz w:val="20"/>
          <w:szCs w:val="20"/>
        </w:rPr>
      </w:pPr>
      <w:r w:rsidRPr="00FA763D">
        <w:rPr>
          <w:rFonts w:ascii="Arial" w:hAnsi="Arial" w:cs="Arial"/>
          <w:color w:val="000000"/>
          <w:sz w:val="20"/>
          <w:szCs w:val="20"/>
        </w:rPr>
        <w:t>Возможная точка подключения: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вышеуказанного земельного участка.</w:t>
      </w:r>
    </w:p>
    <w:p w:rsidR="00FA763D" w:rsidRPr="00FA763D" w:rsidRDefault="00FA763D" w:rsidP="00FA763D">
      <w:pPr>
        <w:ind w:firstLine="709"/>
        <w:jc w:val="both"/>
        <w:rPr>
          <w:rFonts w:ascii="Arial" w:hAnsi="Arial" w:cs="Arial"/>
          <w:color w:val="000000"/>
          <w:sz w:val="20"/>
          <w:szCs w:val="20"/>
        </w:rPr>
      </w:pPr>
      <w:r w:rsidRPr="00FA763D">
        <w:rPr>
          <w:rFonts w:ascii="Arial" w:hAnsi="Arial" w:cs="Arial"/>
          <w:color w:val="000000"/>
          <w:sz w:val="20"/>
          <w:szCs w:val="20"/>
        </w:rPr>
        <w:lastRenderedPageBreak/>
        <w:t>Максимальная нагрузка в возможной точке подключения: 7,0 м3/час для одного участка. (Без учета технической возможности подачи газа по магистральным газопроводам газотранспортной организации).</w:t>
      </w:r>
    </w:p>
    <w:p w:rsidR="00FA763D" w:rsidRPr="00FA763D" w:rsidRDefault="00FA763D" w:rsidP="00FA763D">
      <w:pPr>
        <w:ind w:firstLine="709"/>
        <w:jc w:val="both"/>
        <w:rPr>
          <w:rFonts w:ascii="Arial" w:hAnsi="Arial" w:cs="Arial"/>
          <w:bCs/>
          <w:color w:val="000000"/>
          <w:sz w:val="20"/>
          <w:szCs w:val="20"/>
        </w:rPr>
      </w:pPr>
    </w:p>
    <w:p w:rsidR="00FA763D" w:rsidRPr="00FA763D" w:rsidRDefault="00FA763D" w:rsidP="00FA763D">
      <w:pPr>
        <w:ind w:firstLine="709"/>
        <w:jc w:val="both"/>
        <w:rPr>
          <w:rFonts w:ascii="Arial" w:hAnsi="Arial" w:cs="Arial"/>
          <w:sz w:val="20"/>
          <w:szCs w:val="20"/>
        </w:rPr>
      </w:pPr>
      <w:r w:rsidRPr="00FA763D">
        <w:rPr>
          <w:rFonts w:ascii="Arial" w:hAnsi="Arial" w:cs="Arial"/>
          <w:b/>
          <w:color w:val="000000"/>
          <w:sz w:val="20"/>
          <w:szCs w:val="20"/>
        </w:rPr>
        <w:t xml:space="preserve">Приложения к информационному сообщению: </w:t>
      </w:r>
    </w:p>
    <w:p w:rsidR="00FA763D" w:rsidRPr="00FA763D" w:rsidRDefault="00FA763D" w:rsidP="00FA763D">
      <w:pPr>
        <w:ind w:right="21" w:firstLine="709"/>
        <w:jc w:val="both"/>
        <w:rPr>
          <w:rFonts w:ascii="Arial" w:hAnsi="Arial" w:cs="Arial"/>
          <w:color w:val="000000"/>
          <w:sz w:val="20"/>
          <w:szCs w:val="20"/>
        </w:rPr>
      </w:pPr>
      <w:r w:rsidRPr="00FA763D">
        <w:rPr>
          <w:rStyle w:val="af4"/>
          <w:rFonts w:ascii="Arial" w:hAnsi="Arial" w:cs="Arial"/>
          <w:color w:val="000000"/>
          <w:sz w:val="20"/>
          <w:szCs w:val="20"/>
        </w:rPr>
        <w:t>- Приложение № 1:</w:t>
      </w:r>
      <w:r w:rsidRPr="00FA763D">
        <w:rPr>
          <w:rFonts w:ascii="Arial" w:hAnsi="Arial" w:cs="Arial"/>
          <w:color w:val="000000"/>
          <w:sz w:val="20"/>
          <w:szCs w:val="20"/>
        </w:rPr>
        <w:t xml:space="preserve"> форма заявки для физических лиц</w:t>
      </w:r>
    </w:p>
    <w:p w:rsidR="00FA763D" w:rsidRPr="00FA763D" w:rsidRDefault="00FA763D" w:rsidP="00FA763D">
      <w:pPr>
        <w:ind w:right="21" w:firstLine="709"/>
        <w:jc w:val="both"/>
        <w:rPr>
          <w:rFonts w:ascii="Arial" w:hAnsi="Arial" w:cs="Arial"/>
          <w:color w:val="000000"/>
          <w:sz w:val="20"/>
          <w:szCs w:val="20"/>
        </w:rPr>
      </w:pPr>
      <w:r w:rsidRPr="00FA763D">
        <w:rPr>
          <w:rStyle w:val="af4"/>
          <w:rFonts w:ascii="Arial" w:hAnsi="Arial" w:cs="Arial"/>
          <w:color w:val="000000"/>
          <w:sz w:val="20"/>
          <w:szCs w:val="20"/>
        </w:rPr>
        <w:t xml:space="preserve">- Приложение № 2: </w:t>
      </w:r>
      <w:r w:rsidRPr="00FA763D">
        <w:rPr>
          <w:rFonts w:ascii="Arial" w:hAnsi="Arial" w:cs="Arial"/>
          <w:color w:val="000000"/>
          <w:sz w:val="20"/>
          <w:szCs w:val="20"/>
        </w:rPr>
        <w:t>форма заявки для юридических лиц</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Приложение № 3:</w:t>
      </w:r>
      <w:r w:rsidRPr="00FA763D">
        <w:rPr>
          <w:rFonts w:ascii="Arial" w:hAnsi="Arial" w:cs="Arial"/>
          <w:color w:val="000000"/>
          <w:sz w:val="20"/>
          <w:szCs w:val="20"/>
        </w:rPr>
        <w:t xml:space="preserve"> форма описи документов</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r w:rsidRPr="00FA763D">
        <w:rPr>
          <w:rFonts w:ascii="Arial" w:hAnsi="Arial" w:cs="Arial"/>
          <w:b/>
          <w:color w:val="000000"/>
          <w:sz w:val="20"/>
          <w:szCs w:val="20"/>
        </w:rPr>
        <w:t>- Приложение № 4:</w:t>
      </w:r>
      <w:r w:rsidRPr="00FA763D">
        <w:rPr>
          <w:rFonts w:ascii="Arial" w:hAnsi="Arial" w:cs="Arial"/>
          <w:color w:val="000000"/>
          <w:sz w:val="20"/>
          <w:szCs w:val="20"/>
        </w:rPr>
        <w:t xml:space="preserve"> Проект договора купли-продажи земельного участка</w:t>
      </w:r>
    </w:p>
    <w:p w:rsidR="00FA763D" w:rsidRPr="00FA763D" w:rsidRDefault="00FA763D" w:rsidP="00FA763D">
      <w:pPr>
        <w:pStyle w:val="a5"/>
        <w:spacing w:before="0" w:beforeAutospacing="0" w:after="0" w:afterAutospacing="0"/>
        <w:ind w:firstLine="709"/>
        <w:jc w:val="both"/>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FA763D" w:rsidRPr="00FA763D" w:rsidTr="003B1D2A">
        <w:tc>
          <w:tcPr>
            <w:tcW w:w="4216" w:type="dxa"/>
            <w:tcBorders>
              <w:top w:val="nil"/>
              <w:left w:val="nil"/>
              <w:bottom w:val="nil"/>
              <w:right w:val="nil"/>
            </w:tcBorders>
          </w:tcPr>
          <w:p w:rsidR="00FA763D" w:rsidRPr="00FA763D" w:rsidRDefault="00FA763D" w:rsidP="00FA763D">
            <w:pPr>
              <w:pStyle w:val="a5"/>
              <w:spacing w:before="0" w:beforeAutospacing="0" w:after="0" w:afterAutospacing="0"/>
              <w:ind w:firstLine="709"/>
              <w:jc w:val="right"/>
              <w:rPr>
                <w:rFonts w:ascii="Arial" w:hAnsi="Arial" w:cs="Arial"/>
                <w:color w:val="000000"/>
                <w:sz w:val="20"/>
                <w:szCs w:val="20"/>
              </w:rPr>
            </w:pPr>
            <w:r>
              <w:rPr>
                <w:rFonts w:ascii="Arial" w:hAnsi="Arial" w:cs="Arial"/>
                <w:color w:val="000000"/>
                <w:sz w:val="20"/>
                <w:szCs w:val="20"/>
              </w:rPr>
              <w:t>П</w:t>
            </w:r>
            <w:r w:rsidRPr="00FA763D">
              <w:rPr>
                <w:rFonts w:ascii="Arial" w:hAnsi="Arial" w:cs="Arial"/>
                <w:color w:val="000000"/>
                <w:sz w:val="20"/>
                <w:szCs w:val="20"/>
              </w:rPr>
              <w:t>риложение № 1</w:t>
            </w:r>
          </w:p>
          <w:p w:rsidR="00FA763D" w:rsidRPr="00FA763D" w:rsidRDefault="00FA763D" w:rsidP="00FA763D">
            <w:pPr>
              <w:pStyle w:val="a5"/>
              <w:spacing w:before="0" w:beforeAutospacing="0" w:after="0" w:afterAutospacing="0"/>
              <w:ind w:firstLine="709"/>
              <w:jc w:val="right"/>
              <w:rPr>
                <w:rFonts w:ascii="Arial" w:hAnsi="Arial" w:cs="Arial"/>
                <w:color w:val="000000"/>
                <w:sz w:val="20"/>
                <w:szCs w:val="20"/>
              </w:rPr>
            </w:pPr>
            <w:proofErr w:type="gramStart"/>
            <w:r w:rsidRPr="00FA763D">
              <w:rPr>
                <w:rFonts w:ascii="Arial" w:hAnsi="Arial" w:cs="Arial"/>
                <w:color w:val="000000"/>
                <w:sz w:val="20"/>
                <w:szCs w:val="20"/>
              </w:rPr>
              <w:t>к</w:t>
            </w:r>
            <w:proofErr w:type="gramEnd"/>
            <w:r w:rsidRPr="00FA763D">
              <w:rPr>
                <w:rFonts w:ascii="Arial" w:hAnsi="Arial" w:cs="Arial"/>
                <w:color w:val="000000"/>
                <w:sz w:val="20"/>
                <w:szCs w:val="20"/>
              </w:rPr>
              <w:t xml:space="preserve"> Информационному сообщению о проведении торгов в форме</w:t>
            </w:r>
            <w:r w:rsidRPr="00FA763D">
              <w:rPr>
                <w:rFonts w:ascii="Arial" w:hAnsi="Arial" w:cs="Arial"/>
                <w:b/>
                <w:color w:val="000000"/>
                <w:sz w:val="20"/>
                <w:szCs w:val="20"/>
              </w:rPr>
              <w:t xml:space="preserve"> </w:t>
            </w:r>
            <w:r w:rsidRPr="00FA763D">
              <w:rPr>
                <w:rFonts w:ascii="Arial" w:hAnsi="Arial" w:cs="Arial"/>
                <w:color w:val="000000"/>
                <w:sz w:val="20"/>
                <w:szCs w:val="20"/>
              </w:rPr>
              <w:t>открытого аукциона по продаже земельных участков</w:t>
            </w:r>
          </w:p>
        </w:tc>
      </w:tr>
      <w:tr w:rsidR="00FA763D" w:rsidRPr="00FA763D" w:rsidTr="003B1D2A">
        <w:tc>
          <w:tcPr>
            <w:tcW w:w="4216" w:type="dxa"/>
            <w:tcBorders>
              <w:top w:val="nil"/>
              <w:left w:val="nil"/>
              <w:bottom w:val="nil"/>
              <w:right w:val="nil"/>
            </w:tcBorders>
          </w:tcPr>
          <w:p w:rsidR="00FA763D" w:rsidRPr="00FA763D" w:rsidRDefault="00FA763D" w:rsidP="00FA763D">
            <w:pPr>
              <w:pStyle w:val="ConsNonformat"/>
              <w:widowControl/>
              <w:ind w:firstLine="709"/>
              <w:jc w:val="right"/>
              <w:rPr>
                <w:rFonts w:ascii="Arial" w:hAnsi="Arial" w:cs="Arial"/>
                <w:color w:val="000000"/>
              </w:rPr>
            </w:pPr>
            <w:r w:rsidRPr="00FA763D">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FA763D" w:rsidRPr="00FA763D" w:rsidRDefault="00FA763D" w:rsidP="00FA763D">
            <w:pPr>
              <w:pStyle w:val="a5"/>
              <w:spacing w:before="0" w:beforeAutospacing="0" w:after="0" w:afterAutospacing="0"/>
              <w:ind w:firstLine="709"/>
              <w:jc w:val="right"/>
              <w:rPr>
                <w:rFonts w:ascii="Arial" w:hAnsi="Arial" w:cs="Arial"/>
                <w:color w:val="000000"/>
                <w:sz w:val="20"/>
                <w:szCs w:val="20"/>
              </w:rPr>
            </w:pPr>
          </w:p>
        </w:tc>
      </w:tr>
    </w:tbl>
    <w:p w:rsidR="00FA763D" w:rsidRPr="00FA763D" w:rsidRDefault="00FA763D" w:rsidP="00FA763D">
      <w:pPr>
        <w:pStyle w:val="ConsNonformat"/>
        <w:widowControl/>
        <w:ind w:firstLine="709"/>
        <w:jc w:val="center"/>
        <w:rPr>
          <w:rFonts w:ascii="Arial" w:hAnsi="Arial" w:cs="Arial"/>
          <w:b/>
          <w:color w:val="000000"/>
        </w:rPr>
      </w:pPr>
      <w:r w:rsidRPr="00FA763D">
        <w:rPr>
          <w:rFonts w:ascii="Arial" w:hAnsi="Arial" w:cs="Arial"/>
          <w:b/>
          <w:color w:val="000000"/>
        </w:rPr>
        <w:t>ЗАЯВКА НА УЧАСТИЕ В ОТКРЫТОМ АУКЦИОНЕ ПО ПРОДАЖЕ ЗЕМЕЛЬНОГО УЧАСТКА</w:t>
      </w:r>
    </w:p>
    <w:p w:rsidR="00FA763D" w:rsidRPr="00FA763D" w:rsidRDefault="00FA763D" w:rsidP="00FA763D">
      <w:pPr>
        <w:pStyle w:val="ConsNonformat"/>
        <w:widowControl/>
        <w:ind w:firstLine="709"/>
        <w:jc w:val="center"/>
        <w:rPr>
          <w:rFonts w:ascii="Arial" w:hAnsi="Arial" w:cs="Arial"/>
          <w:color w:val="000000"/>
        </w:rPr>
      </w:pPr>
      <w:r w:rsidRPr="00FA763D">
        <w:rPr>
          <w:rFonts w:ascii="Arial" w:hAnsi="Arial" w:cs="Arial"/>
          <w:color w:val="000000"/>
        </w:rPr>
        <w:t>(</w:t>
      </w:r>
      <w:proofErr w:type="gramStart"/>
      <w:r w:rsidRPr="00FA763D">
        <w:rPr>
          <w:rFonts w:ascii="Arial" w:hAnsi="Arial" w:cs="Arial"/>
          <w:color w:val="000000"/>
        </w:rPr>
        <w:t>для</w:t>
      </w:r>
      <w:proofErr w:type="gramEnd"/>
      <w:r w:rsidRPr="00FA763D">
        <w:rPr>
          <w:rFonts w:ascii="Arial" w:hAnsi="Arial" w:cs="Arial"/>
          <w:color w:val="000000"/>
        </w:rPr>
        <w:t xml:space="preserve"> физических лиц)</w:t>
      </w:r>
    </w:p>
    <w:p w:rsidR="00FA763D" w:rsidRPr="00FA763D" w:rsidRDefault="00FA763D" w:rsidP="00FA763D">
      <w:pPr>
        <w:pStyle w:val="ConsNonformat"/>
        <w:widowControl/>
        <w:ind w:firstLine="709"/>
        <w:rPr>
          <w:rFonts w:ascii="Arial" w:hAnsi="Arial" w:cs="Arial"/>
          <w:color w:val="000000"/>
        </w:rPr>
      </w:pPr>
    </w:p>
    <w:p w:rsidR="00FA763D" w:rsidRPr="00FA763D" w:rsidRDefault="00FA763D" w:rsidP="00FA763D">
      <w:pPr>
        <w:pStyle w:val="ConsNonformat"/>
        <w:widowControl/>
        <w:ind w:firstLine="709"/>
        <w:rPr>
          <w:rFonts w:ascii="Arial" w:hAnsi="Arial" w:cs="Arial"/>
          <w:color w:val="000000"/>
        </w:rPr>
      </w:pPr>
      <w:r w:rsidRPr="00FA763D">
        <w:rPr>
          <w:rFonts w:ascii="Arial" w:hAnsi="Arial" w:cs="Arial"/>
          <w:color w:val="000000"/>
        </w:rPr>
        <w:t xml:space="preserve">Новосибирская область                                                                               </w:t>
      </w:r>
      <w:proofErr w:type="gramStart"/>
      <w:r w:rsidRPr="00FA763D">
        <w:rPr>
          <w:rFonts w:ascii="Arial" w:hAnsi="Arial" w:cs="Arial"/>
          <w:color w:val="000000"/>
        </w:rPr>
        <w:t xml:space="preserve">   «</w:t>
      </w:r>
      <w:proofErr w:type="gramEnd"/>
      <w:r w:rsidRPr="00FA763D">
        <w:rPr>
          <w:rFonts w:ascii="Arial" w:hAnsi="Arial" w:cs="Arial"/>
          <w:color w:val="000000"/>
        </w:rPr>
        <w:t>__»___________202</w:t>
      </w:r>
      <w:r>
        <w:rPr>
          <w:rFonts w:ascii="Arial" w:hAnsi="Arial" w:cs="Arial"/>
          <w:color w:val="000000"/>
        </w:rPr>
        <w:t>3</w:t>
      </w:r>
      <w:r w:rsidRPr="00FA763D">
        <w:rPr>
          <w:rFonts w:ascii="Arial" w:hAnsi="Arial" w:cs="Arial"/>
          <w:color w:val="000000"/>
        </w:rPr>
        <w:t xml:space="preserve">                                                                </w:t>
      </w:r>
    </w:p>
    <w:p w:rsidR="00FA763D" w:rsidRPr="00FA763D" w:rsidRDefault="00FA763D" w:rsidP="00FA763D">
      <w:pPr>
        <w:pStyle w:val="ConsNonformat"/>
        <w:widowControl/>
        <w:ind w:firstLine="709"/>
        <w:rPr>
          <w:rFonts w:ascii="Arial" w:hAnsi="Arial" w:cs="Arial"/>
          <w:color w:val="000000"/>
        </w:rPr>
      </w:pPr>
      <w:r w:rsidRPr="00FA763D">
        <w:rPr>
          <w:rFonts w:ascii="Arial" w:hAnsi="Arial" w:cs="Arial"/>
          <w:color w:val="000000"/>
        </w:rPr>
        <w:t xml:space="preserve">         г. Куйбышев</w:t>
      </w:r>
    </w:p>
    <w:p w:rsidR="00FA763D" w:rsidRPr="00FA763D" w:rsidRDefault="00FA763D" w:rsidP="00FA763D">
      <w:pPr>
        <w:pStyle w:val="ConsNonformat"/>
        <w:widowControl/>
        <w:ind w:firstLine="709"/>
        <w:rPr>
          <w:rFonts w:ascii="Arial" w:hAnsi="Arial" w:cs="Arial"/>
          <w:color w:val="000000"/>
        </w:rPr>
      </w:pPr>
    </w:p>
    <w:p w:rsidR="00FA763D" w:rsidRPr="00FA763D" w:rsidRDefault="00FA763D" w:rsidP="00FA763D">
      <w:pPr>
        <w:pStyle w:val="ConsNonformat"/>
        <w:ind w:firstLine="709"/>
        <w:jc w:val="both"/>
        <w:rPr>
          <w:rFonts w:ascii="Arial" w:hAnsi="Arial" w:cs="Arial"/>
          <w:color w:val="000000"/>
        </w:rPr>
      </w:pPr>
      <w:r w:rsidRPr="00FA763D">
        <w:rPr>
          <w:rFonts w:ascii="Arial" w:hAnsi="Arial" w:cs="Arial"/>
          <w:color w:val="000000"/>
        </w:rPr>
        <w:t>____________________________________________________________________</w:t>
      </w:r>
    </w:p>
    <w:p w:rsidR="00FA763D" w:rsidRPr="00FA763D" w:rsidRDefault="00FA763D" w:rsidP="00FA763D">
      <w:pPr>
        <w:pStyle w:val="ConsNonformat"/>
        <w:ind w:firstLine="709"/>
        <w:jc w:val="center"/>
        <w:rPr>
          <w:rFonts w:ascii="Arial" w:hAnsi="Arial" w:cs="Arial"/>
          <w:color w:val="000000"/>
        </w:rPr>
      </w:pPr>
      <w:r w:rsidRPr="00FA763D">
        <w:rPr>
          <w:rFonts w:ascii="Arial" w:hAnsi="Arial" w:cs="Arial"/>
          <w:color w:val="000000"/>
        </w:rPr>
        <w:t>(Ф.И.О. претендента)</w:t>
      </w:r>
    </w:p>
    <w:p w:rsidR="00FA763D" w:rsidRPr="00FA763D" w:rsidRDefault="00FA763D" w:rsidP="00FA763D">
      <w:pPr>
        <w:pStyle w:val="ConsNonformat"/>
        <w:ind w:firstLine="709"/>
        <w:jc w:val="both"/>
        <w:rPr>
          <w:rFonts w:ascii="Arial" w:hAnsi="Arial" w:cs="Arial"/>
          <w:color w:val="000000"/>
        </w:rPr>
      </w:pPr>
      <w:proofErr w:type="gramStart"/>
      <w:r w:rsidRPr="00FA763D">
        <w:rPr>
          <w:rFonts w:ascii="Arial" w:hAnsi="Arial" w:cs="Arial"/>
          <w:color w:val="000000"/>
        </w:rPr>
        <w:t>проживающего</w:t>
      </w:r>
      <w:proofErr w:type="gramEnd"/>
      <w:r w:rsidRPr="00FA763D">
        <w:rPr>
          <w:rFonts w:ascii="Arial" w:hAnsi="Arial" w:cs="Arial"/>
          <w:color w:val="000000"/>
        </w:rPr>
        <w:t xml:space="preserve"> по адресу: ___________________________________________________</w:t>
      </w:r>
    </w:p>
    <w:p w:rsidR="00FA763D" w:rsidRPr="00FA763D" w:rsidRDefault="00FA763D" w:rsidP="00FA763D">
      <w:pPr>
        <w:pStyle w:val="ConsNonformat"/>
        <w:ind w:firstLine="709"/>
        <w:jc w:val="center"/>
        <w:rPr>
          <w:rFonts w:ascii="Arial" w:hAnsi="Arial" w:cs="Arial"/>
          <w:color w:val="000000"/>
        </w:rPr>
      </w:pPr>
      <w:r w:rsidRPr="00FA763D">
        <w:rPr>
          <w:rFonts w:ascii="Arial" w:hAnsi="Arial" w:cs="Arial"/>
          <w:color w:val="000000"/>
        </w:rPr>
        <w:t>(</w:t>
      </w:r>
      <w:proofErr w:type="gramStart"/>
      <w:r w:rsidRPr="00FA763D">
        <w:rPr>
          <w:rFonts w:ascii="Arial" w:hAnsi="Arial" w:cs="Arial"/>
          <w:color w:val="000000"/>
        </w:rPr>
        <w:t>сведения</w:t>
      </w:r>
      <w:proofErr w:type="gramEnd"/>
      <w:r w:rsidRPr="00FA763D">
        <w:rPr>
          <w:rFonts w:ascii="Arial" w:hAnsi="Arial" w:cs="Arial"/>
          <w:color w:val="000000"/>
        </w:rPr>
        <w:t xml:space="preserve"> о регистрации претендента по месту пребывания)</w:t>
      </w:r>
    </w:p>
    <w:p w:rsidR="00FA763D" w:rsidRPr="00FA763D" w:rsidRDefault="00FA763D" w:rsidP="00FA763D">
      <w:pPr>
        <w:pStyle w:val="ConsNonformat"/>
        <w:ind w:firstLine="709"/>
        <w:jc w:val="both"/>
        <w:rPr>
          <w:rFonts w:ascii="Arial" w:hAnsi="Arial" w:cs="Arial"/>
          <w:color w:val="000000"/>
        </w:rPr>
      </w:pPr>
      <w:proofErr w:type="gramStart"/>
      <w:r w:rsidRPr="00FA763D">
        <w:rPr>
          <w:rFonts w:ascii="Arial" w:hAnsi="Arial" w:cs="Arial"/>
          <w:color w:val="000000"/>
        </w:rPr>
        <w:t>зарегистрированного</w:t>
      </w:r>
      <w:proofErr w:type="gramEnd"/>
      <w:r w:rsidRPr="00FA763D">
        <w:rPr>
          <w:rFonts w:ascii="Arial" w:hAnsi="Arial" w:cs="Arial"/>
          <w:color w:val="000000"/>
        </w:rPr>
        <w:t xml:space="preserve"> по адресу: ______________________________________________</w:t>
      </w:r>
    </w:p>
    <w:p w:rsidR="00FA763D" w:rsidRPr="00FA763D" w:rsidRDefault="00FA763D" w:rsidP="00FA763D">
      <w:pPr>
        <w:pStyle w:val="ConsNonformat"/>
        <w:ind w:firstLine="709"/>
        <w:jc w:val="center"/>
        <w:rPr>
          <w:rFonts w:ascii="Arial" w:hAnsi="Arial" w:cs="Arial"/>
          <w:color w:val="000000"/>
        </w:rPr>
      </w:pPr>
      <w:r w:rsidRPr="00FA763D">
        <w:rPr>
          <w:rFonts w:ascii="Arial" w:hAnsi="Arial" w:cs="Arial"/>
          <w:color w:val="000000"/>
        </w:rPr>
        <w:t>(</w:t>
      </w:r>
      <w:proofErr w:type="gramStart"/>
      <w:r w:rsidRPr="00FA763D">
        <w:rPr>
          <w:rFonts w:ascii="Arial" w:hAnsi="Arial" w:cs="Arial"/>
          <w:color w:val="000000"/>
        </w:rPr>
        <w:t>сведения</w:t>
      </w:r>
      <w:proofErr w:type="gramEnd"/>
      <w:r w:rsidRPr="00FA763D">
        <w:rPr>
          <w:rFonts w:ascii="Arial" w:hAnsi="Arial" w:cs="Arial"/>
          <w:color w:val="000000"/>
        </w:rPr>
        <w:t xml:space="preserve"> о регистрации по месту жительства)</w:t>
      </w:r>
    </w:p>
    <w:p w:rsidR="00FA763D" w:rsidRPr="00FA763D" w:rsidRDefault="00FA763D" w:rsidP="00FA763D">
      <w:pPr>
        <w:pStyle w:val="ConsNonformat"/>
        <w:ind w:firstLine="709"/>
        <w:rPr>
          <w:rFonts w:ascii="Arial" w:hAnsi="Arial" w:cs="Arial"/>
          <w:color w:val="000000"/>
        </w:rPr>
      </w:pPr>
      <w:r w:rsidRPr="00FA763D">
        <w:rPr>
          <w:rFonts w:ascii="Arial" w:hAnsi="Arial" w:cs="Arial"/>
          <w:color w:val="000000"/>
        </w:rPr>
        <w:t>Паспорт: серия ____________ № _______________ выдан __________________________________________________________________________</w:t>
      </w:r>
    </w:p>
    <w:p w:rsidR="00FA763D" w:rsidRPr="00FA763D" w:rsidRDefault="00FA763D" w:rsidP="00FA763D">
      <w:pPr>
        <w:pStyle w:val="ConsNonformat"/>
        <w:ind w:firstLine="709"/>
        <w:jc w:val="center"/>
        <w:rPr>
          <w:rFonts w:ascii="Arial" w:hAnsi="Arial" w:cs="Arial"/>
          <w:color w:val="000000"/>
        </w:rPr>
      </w:pPr>
      <w:r w:rsidRPr="00FA763D">
        <w:rPr>
          <w:rFonts w:ascii="Arial" w:hAnsi="Arial" w:cs="Arial"/>
          <w:color w:val="000000"/>
        </w:rPr>
        <w:t>(</w:t>
      </w:r>
      <w:proofErr w:type="gramStart"/>
      <w:r w:rsidRPr="00FA763D">
        <w:rPr>
          <w:rFonts w:ascii="Arial" w:hAnsi="Arial" w:cs="Arial"/>
          <w:color w:val="000000"/>
        </w:rPr>
        <w:t>реквизиты</w:t>
      </w:r>
      <w:proofErr w:type="gramEnd"/>
      <w:r w:rsidRPr="00FA763D">
        <w:rPr>
          <w:rFonts w:ascii="Arial" w:hAnsi="Arial" w:cs="Arial"/>
          <w:color w:val="000000"/>
        </w:rPr>
        <w:t xml:space="preserve"> и паспортные данные претендента)</w:t>
      </w:r>
    </w:p>
    <w:p w:rsidR="00FA763D" w:rsidRPr="00FA763D" w:rsidRDefault="00FA763D" w:rsidP="00FA763D">
      <w:pPr>
        <w:pStyle w:val="ConsNonformat"/>
        <w:ind w:firstLine="709"/>
        <w:jc w:val="both"/>
        <w:rPr>
          <w:rFonts w:ascii="Arial" w:hAnsi="Arial" w:cs="Arial"/>
          <w:color w:val="000000"/>
        </w:rPr>
      </w:pPr>
      <w:r w:rsidRPr="00FA763D">
        <w:rPr>
          <w:rFonts w:ascii="Arial" w:hAnsi="Arial" w:cs="Arial"/>
          <w:color w:val="000000"/>
        </w:rPr>
        <w:t>ИНН: ____________________________________________________________________</w:t>
      </w:r>
    </w:p>
    <w:p w:rsidR="00FA763D" w:rsidRPr="00FA763D" w:rsidRDefault="00FA763D" w:rsidP="00FA763D">
      <w:pPr>
        <w:pStyle w:val="ConsNonformat"/>
        <w:ind w:firstLine="709"/>
        <w:jc w:val="center"/>
        <w:rPr>
          <w:rFonts w:ascii="Arial" w:hAnsi="Arial" w:cs="Arial"/>
          <w:color w:val="000000"/>
        </w:rPr>
      </w:pPr>
      <w:r w:rsidRPr="00FA763D">
        <w:rPr>
          <w:rFonts w:ascii="Arial" w:hAnsi="Arial" w:cs="Arial"/>
          <w:color w:val="000000"/>
        </w:rPr>
        <w:t>(</w:t>
      </w:r>
      <w:proofErr w:type="gramStart"/>
      <w:r w:rsidRPr="00FA763D">
        <w:rPr>
          <w:rFonts w:ascii="Arial" w:hAnsi="Arial" w:cs="Arial"/>
          <w:color w:val="000000"/>
        </w:rPr>
        <w:t>реквизиты</w:t>
      </w:r>
      <w:proofErr w:type="gramEnd"/>
      <w:r w:rsidRPr="00FA763D">
        <w:rPr>
          <w:rFonts w:ascii="Arial" w:hAnsi="Arial" w:cs="Arial"/>
          <w:color w:val="000000"/>
        </w:rPr>
        <w:t xml:space="preserve"> свидетельства о постановке на налоговый учет претендента)</w:t>
      </w:r>
    </w:p>
    <w:p w:rsidR="00FA763D" w:rsidRPr="00FA763D" w:rsidRDefault="00FA763D" w:rsidP="00FA763D">
      <w:pPr>
        <w:pStyle w:val="ConsNonformat"/>
        <w:ind w:firstLine="709"/>
        <w:jc w:val="both"/>
        <w:rPr>
          <w:rFonts w:ascii="Arial" w:hAnsi="Arial" w:cs="Arial"/>
          <w:color w:val="000000"/>
        </w:rPr>
      </w:pPr>
      <w:r w:rsidRPr="00FA763D">
        <w:rPr>
          <w:rFonts w:ascii="Arial" w:hAnsi="Arial" w:cs="Arial"/>
          <w:color w:val="000000"/>
        </w:rPr>
        <w:t>Банковские реквизиты: _____________________________________________________</w:t>
      </w:r>
    </w:p>
    <w:p w:rsidR="00FA763D" w:rsidRPr="00FA763D" w:rsidRDefault="00FA763D" w:rsidP="00FA763D">
      <w:pPr>
        <w:pStyle w:val="ConsNonformat"/>
        <w:ind w:firstLine="709"/>
        <w:rPr>
          <w:rFonts w:ascii="Arial" w:hAnsi="Arial" w:cs="Arial"/>
          <w:color w:val="000000"/>
        </w:rPr>
      </w:pPr>
      <w:r w:rsidRPr="00FA763D">
        <w:rPr>
          <w:rFonts w:ascii="Arial" w:hAnsi="Arial" w:cs="Arial"/>
          <w:color w:val="000000"/>
        </w:rPr>
        <w:t>(</w:t>
      </w:r>
      <w:proofErr w:type="gramStart"/>
      <w:r w:rsidRPr="00FA763D">
        <w:rPr>
          <w:rFonts w:ascii="Arial" w:hAnsi="Arial" w:cs="Arial"/>
          <w:color w:val="000000"/>
        </w:rPr>
        <w:t>реквизиты</w:t>
      </w:r>
      <w:proofErr w:type="gramEnd"/>
      <w:r w:rsidRPr="00FA763D">
        <w:rPr>
          <w:rFonts w:ascii="Arial" w:hAnsi="Arial" w:cs="Arial"/>
          <w:color w:val="000000"/>
        </w:rPr>
        <w:t xml:space="preserve"> банковского счета претендента для возврата задатка; номер контактного телефона претендента)</w:t>
      </w:r>
    </w:p>
    <w:p w:rsidR="00FA763D" w:rsidRPr="00FA763D" w:rsidRDefault="00FA763D" w:rsidP="00FA763D">
      <w:pPr>
        <w:pStyle w:val="ConsNonformat"/>
        <w:ind w:firstLine="709"/>
        <w:jc w:val="both"/>
        <w:rPr>
          <w:rFonts w:ascii="Arial" w:hAnsi="Arial" w:cs="Arial"/>
          <w:color w:val="000000"/>
        </w:rPr>
      </w:pPr>
      <w:r w:rsidRPr="00FA763D">
        <w:rPr>
          <w:rFonts w:ascii="Arial" w:hAnsi="Arial" w:cs="Arial"/>
          <w:color w:val="000000"/>
        </w:rPr>
        <w:t>(</w:t>
      </w:r>
      <w:proofErr w:type="gramStart"/>
      <w:r w:rsidRPr="00FA763D">
        <w:rPr>
          <w:rFonts w:ascii="Arial" w:hAnsi="Arial" w:cs="Arial"/>
          <w:color w:val="000000"/>
        </w:rPr>
        <w:t>далее</w:t>
      </w:r>
      <w:proofErr w:type="gramEnd"/>
      <w:r w:rsidRPr="00FA763D">
        <w:rPr>
          <w:rFonts w:ascii="Arial" w:hAnsi="Arial" w:cs="Arial"/>
          <w:color w:val="000000"/>
        </w:rPr>
        <w:t xml:space="preserve"> - Претендент), в лице ________________________________________________,</w:t>
      </w:r>
    </w:p>
    <w:p w:rsidR="00FA763D" w:rsidRPr="00FA763D" w:rsidRDefault="00FA763D" w:rsidP="00FA763D">
      <w:pPr>
        <w:pStyle w:val="ConsNonformat"/>
        <w:ind w:firstLine="709"/>
        <w:jc w:val="center"/>
        <w:rPr>
          <w:rFonts w:ascii="Arial" w:hAnsi="Arial" w:cs="Arial"/>
          <w:color w:val="000000"/>
        </w:rPr>
      </w:pPr>
      <w:r w:rsidRPr="00FA763D">
        <w:rPr>
          <w:rFonts w:ascii="Arial" w:hAnsi="Arial" w:cs="Arial"/>
          <w:color w:val="000000"/>
        </w:rPr>
        <w:t>(Ф.И.О. представителя по доверенности)</w:t>
      </w:r>
    </w:p>
    <w:p w:rsidR="00FA763D" w:rsidRPr="00FA763D" w:rsidRDefault="00FA763D" w:rsidP="00FA763D">
      <w:pPr>
        <w:pStyle w:val="ConsNonformat"/>
        <w:ind w:firstLine="709"/>
        <w:jc w:val="both"/>
        <w:rPr>
          <w:rFonts w:ascii="Arial" w:hAnsi="Arial" w:cs="Arial"/>
          <w:color w:val="000000"/>
        </w:rPr>
      </w:pPr>
      <w:proofErr w:type="gramStart"/>
      <w:r w:rsidRPr="00FA763D">
        <w:rPr>
          <w:rFonts w:ascii="Arial" w:hAnsi="Arial" w:cs="Arial"/>
          <w:color w:val="000000"/>
        </w:rPr>
        <w:t>действующего</w:t>
      </w:r>
      <w:proofErr w:type="gramEnd"/>
      <w:r w:rsidRPr="00FA763D">
        <w:rPr>
          <w:rFonts w:ascii="Arial" w:hAnsi="Arial" w:cs="Arial"/>
          <w:color w:val="000000"/>
        </w:rPr>
        <w:t xml:space="preserve"> на основании ________________________________________________, </w:t>
      </w:r>
    </w:p>
    <w:p w:rsidR="00FA763D" w:rsidRPr="00FA763D" w:rsidRDefault="00FA763D" w:rsidP="00FA763D">
      <w:pPr>
        <w:pStyle w:val="ConsNonformat"/>
        <w:ind w:firstLine="709"/>
        <w:jc w:val="center"/>
        <w:rPr>
          <w:rFonts w:ascii="Arial" w:hAnsi="Arial" w:cs="Arial"/>
        </w:rPr>
      </w:pPr>
      <w:r w:rsidRPr="00FA763D">
        <w:rPr>
          <w:rFonts w:ascii="Arial" w:hAnsi="Arial" w:cs="Arial"/>
          <w:color w:val="000000"/>
        </w:rPr>
        <w:t>(</w:t>
      </w:r>
      <w:proofErr w:type="gramStart"/>
      <w:r w:rsidRPr="00FA763D">
        <w:rPr>
          <w:rFonts w:ascii="Arial" w:hAnsi="Arial" w:cs="Arial"/>
          <w:color w:val="000000"/>
        </w:rPr>
        <w:t>реквизиты</w:t>
      </w:r>
      <w:proofErr w:type="gramEnd"/>
      <w:r w:rsidRPr="00FA763D">
        <w:rPr>
          <w:rFonts w:ascii="Arial" w:hAnsi="Arial" w:cs="Arial"/>
          <w:color w:val="000000"/>
        </w:rPr>
        <w:t xml:space="preserve"> доверенности представителя претендента по</w:t>
      </w:r>
      <w:r w:rsidRPr="00FA763D">
        <w:rPr>
          <w:rFonts w:ascii="Arial" w:hAnsi="Arial" w:cs="Arial"/>
        </w:rPr>
        <w:t xml:space="preserve"> доверенности)</w:t>
      </w:r>
    </w:p>
    <w:p w:rsidR="00FA763D" w:rsidRPr="00FA763D" w:rsidRDefault="00FA763D" w:rsidP="00FA763D">
      <w:pPr>
        <w:pStyle w:val="ConsNonformat"/>
        <w:ind w:firstLine="709"/>
        <w:jc w:val="both"/>
        <w:rPr>
          <w:rFonts w:ascii="Arial" w:hAnsi="Arial" w:cs="Arial"/>
        </w:rPr>
      </w:pPr>
      <w:r w:rsidRPr="00FA763D">
        <w:rPr>
          <w:rFonts w:ascii="Arial" w:hAnsi="Arial" w:cs="Arial"/>
        </w:rPr>
        <w:t xml:space="preserve">1. Ознакомившись с информационным сообщением о проведении аукциона по продаже земельного участка общей площадью 1036 </w:t>
      </w:r>
      <w:proofErr w:type="spellStart"/>
      <w:r w:rsidRPr="00FA763D">
        <w:rPr>
          <w:rFonts w:ascii="Arial" w:hAnsi="Arial" w:cs="Arial"/>
        </w:rPr>
        <w:t>кв.м</w:t>
      </w:r>
      <w:proofErr w:type="spellEnd"/>
      <w:r w:rsidRPr="00FA763D">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с кадастровым номером: 54:34:012516:347,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48" w:history="1">
        <w:r w:rsidRPr="00FA763D">
          <w:rPr>
            <w:rStyle w:val="a4"/>
            <w:rFonts w:ascii="Arial" w:hAnsi="Arial" w:cs="Arial"/>
            <w:color w:val="auto"/>
            <w:u w:val="none"/>
            <w:lang w:val="en-US"/>
          </w:rPr>
          <w:t>www</w:t>
        </w:r>
        <w:r w:rsidRPr="00FA763D">
          <w:rPr>
            <w:rStyle w:val="a4"/>
            <w:rFonts w:ascii="Arial" w:hAnsi="Arial" w:cs="Arial"/>
            <w:color w:val="auto"/>
            <w:u w:val="none"/>
          </w:rPr>
          <w:t>.</w:t>
        </w:r>
        <w:r w:rsidRPr="00FA763D">
          <w:rPr>
            <w:rStyle w:val="a4"/>
            <w:rFonts w:ascii="Arial" w:hAnsi="Arial" w:cs="Arial"/>
            <w:color w:val="auto"/>
            <w:u w:val="none"/>
            <w:lang w:val="en-US"/>
          </w:rPr>
          <w:t>kainsk</w:t>
        </w:r>
        <w:r w:rsidRPr="00FA763D">
          <w:rPr>
            <w:rStyle w:val="a4"/>
            <w:rFonts w:ascii="Arial" w:hAnsi="Arial" w:cs="Arial"/>
            <w:color w:val="auto"/>
            <w:u w:val="none"/>
          </w:rPr>
          <w:t>.</w:t>
        </w:r>
        <w:r w:rsidRPr="00FA763D">
          <w:rPr>
            <w:rStyle w:val="a4"/>
            <w:rFonts w:ascii="Arial" w:hAnsi="Arial" w:cs="Arial"/>
            <w:color w:val="auto"/>
            <w:u w:val="none"/>
            <w:lang w:val="en-US"/>
          </w:rPr>
          <w:t>nso</w:t>
        </w:r>
        <w:r w:rsidRPr="00FA763D">
          <w:rPr>
            <w:rStyle w:val="a4"/>
            <w:rFonts w:ascii="Arial" w:hAnsi="Arial" w:cs="Arial"/>
            <w:color w:val="auto"/>
            <w:u w:val="none"/>
          </w:rPr>
          <w:t>.</w:t>
        </w:r>
        <w:r w:rsidRPr="00FA763D">
          <w:rPr>
            <w:rStyle w:val="a4"/>
            <w:rFonts w:ascii="Arial" w:hAnsi="Arial" w:cs="Arial"/>
            <w:color w:val="auto"/>
            <w:u w:val="none"/>
            <w:lang w:val="en-US"/>
          </w:rPr>
          <w:t>ru</w:t>
        </w:r>
      </w:hyperlink>
      <w:r w:rsidRPr="00FA763D">
        <w:rPr>
          <w:rFonts w:ascii="Arial" w:hAnsi="Arial" w:cs="Arial"/>
        </w:rPr>
        <w:t xml:space="preserve">, а так же на сайте </w:t>
      </w:r>
      <w:hyperlink r:id="rId49" w:history="1">
        <w:r w:rsidRPr="00FA763D">
          <w:rPr>
            <w:rStyle w:val="a4"/>
            <w:rFonts w:ascii="Arial" w:hAnsi="Arial" w:cs="Arial"/>
            <w:color w:val="auto"/>
            <w:u w:val="none"/>
            <w:lang w:val="en-US"/>
          </w:rPr>
          <w:t>www</w:t>
        </w:r>
        <w:r w:rsidRPr="00FA763D">
          <w:rPr>
            <w:rStyle w:val="a4"/>
            <w:rFonts w:ascii="Arial" w:hAnsi="Arial" w:cs="Arial"/>
            <w:color w:val="auto"/>
            <w:u w:val="none"/>
          </w:rPr>
          <w:t>.</w:t>
        </w:r>
        <w:r w:rsidRPr="00FA763D">
          <w:rPr>
            <w:rStyle w:val="a4"/>
            <w:rFonts w:ascii="Arial" w:hAnsi="Arial" w:cs="Arial"/>
            <w:color w:val="auto"/>
            <w:u w:val="none"/>
            <w:lang w:val="en-US"/>
          </w:rPr>
          <w:t>torgi</w:t>
        </w:r>
        <w:r w:rsidRPr="00FA763D">
          <w:rPr>
            <w:rStyle w:val="a4"/>
            <w:rFonts w:ascii="Arial" w:hAnsi="Arial" w:cs="Arial"/>
            <w:color w:val="auto"/>
            <w:u w:val="none"/>
          </w:rPr>
          <w:t>.</w:t>
        </w:r>
        <w:r w:rsidRPr="00FA763D">
          <w:rPr>
            <w:rStyle w:val="a4"/>
            <w:rFonts w:ascii="Arial" w:hAnsi="Arial" w:cs="Arial"/>
            <w:color w:val="auto"/>
            <w:u w:val="none"/>
            <w:lang w:val="en-US"/>
          </w:rPr>
          <w:t>gov</w:t>
        </w:r>
        <w:r w:rsidRPr="00FA763D">
          <w:rPr>
            <w:rStyle w:val="a4"/>
            <w:rFonts w:ascii="Arial" w:hAnsi="Arial" w:cs="Arial"/>
            <w:color w:val="auto"/>
            <w:u w:val="none"/>
          </w:rPr>
          <w:t>.</w:t>
        </w:r>
        <w:proofErr w:type="spellStart"/>
        <w:r w:rsidRPr="00FA763D">
          <w:rPr>
            <w:rStyle w:val="a4"/>
            <w:rFonts w:ascii="Arial" w:hAnsi="Arial" w:cs="Arial"/>
            <w:color w:val="auto"/>
            <w:u w:val="none"/>
            <w:lang w:val="en-US"/>
          </w:rPr>
          <w:t>ru</w:t>
        </w:r>
        <w:proofErr w:type="spellEnd"/>
      </w:hyperlink>
      <w:r w:rsidRPr="00FA763D">
        <w:rPr>
          <w:rFonts w:ascii="Arial" w:hAnsi="Arial" w:cs="Arial"/>
        </w:rPr>
        <w:t>, прошу принять настоящую заявку на участие в аукционе по продаже земельного участка.</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2. Подавая настоящую заявку:</w:t>
      </w:r>
    </w:p>
    <w:p w:rsidR="00FA763D" w:rsidRPr="00FA763D" w:rsidRDefault="00FA763D" w:rsidP="00FA763D">
      <w:pPr>
        <w:ind w:firstLine="709"/>
        <w:jc w:val="both"/>
        <w:rPr>
          <w:rFonts w:ascii="Arial" w:hAnsi="Arial" w:cs="Arial"/>
          <w:iCs/>
          <w:sz w:val="20"/>
          <w:szCs w:val="20"/>
        </w:rPr>
      </w:pPr>
      <w:r w:rsidRPr="00FA763D">
        <w:rPr>
          <w:rFonts w:ascii="Arial" w:hAnsi="Arial" w:cs="Arial"/>
          <w:sz w:val="20"/>
          <w:szCs w:val="20"/>
        </w:rPr>
        <w:t>2.1. П</w:t>
      </w:r>
      <w:r w:rsidRPr="00FA763D">
        <w:rPr>
          <w:rFonts w:ascii="Arial" w:hAnsi="Arial" w:cs="Arial"/>
          <w:iCs/>
          <w:sz w:val="20"/>
          <w:szCs w:val="20"/>
        </w:rPr>
        <w:t xml:space="preserve">одтверждаю свое участие в аукционе по продаже земельного участка. </w:t>
      </w:r>
    </w:p>
    <w:p w:rsidR="00FA763D" w:rsidRPr="00FA763D" w:rsidRDefault="00FA763D" w:rsidP="00FA763D">
      <w:pPr>
        <w:ind w:firstLine="709"/>
        <w:jc w:val="both"/>
        <w:rPr>
          <w:rFonts w:ascii="Arial" w:hAnsi="Arial" w:cs="Arial"/>
          <w:sz w:val="20"/>
          <w:szCs w:val="20"/>
        </w:rPr>
      </w:pPr>
      <w:r w:rsidRPr="00FA763D">
        <w:rPr>
          <w:rFonts w:ascii="Arial" w:hAnsi="Arial" w:cs="Arial"/>
          <w:iCs/>
          <w:sz w:val="20"/>
          <w:szCs w:val="20"/>
        </w:rPr>
        <w:t xml:space="preserve">2.2. </w:t>
      </w:r>
      <w:r w:rsidRPr="00FA763D">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w:t>
      </w:r>
      <w:r w:rsidRPr="00FA763D">
        <w:rPr>
          <w:rFonts w:ascii="Arial" w:hAnsi="Arial" w:cs="Arial"/>
          <w:sz w:val="20"/>
          <w:szCs w:val="20"/>
        </w:rPr>
        <w:t>а</w:t>
      </w:r>
      <w:r w:rsidRPr="00FA763D">
        <w:rPr>
          <w:rFonts w:ascii="Arial" w:hAnsi="Arial" w:cs="Arial"/>
          <w:sz w:val="20"/>
          <w:szCs w:val="20"/>
        </w:rPr>
        <w:t>низациях информацию, подтверждающую представленные сведения.</w:t>
      </w:r>
    </w:p>
    <w:p w:rsidR="00FA763D" w:rsidRPr="00FA763D" w:rsidRDefault="00FA763D" w:rsidP="00FA763D">
      <w:pPr>
        <w:pStyle w:val="ConsNormal0"/>
        <w:widowControl/>
        <w:ind w:firstLine="709"/>
        <w:jc w:val="both"/>
        <w:rPr>
          <w:rFonts w:cs="Arial"/>
        </w:rPr>
      </w:pPr>
      <w:r w:rsidRPr="00FA763D">
        <w:rPr>
          <w:rFonts w:cs="Arial"/>
        </w:rPr>
        <w:t>3. Претендент обязуется:</w:t>
      </w:r>
    </w:p>
    <w:p w:rsidR="00FA763D" w:rsidRPr="00FA763D" w:rsidRDefault="00FA763D" w:rsidP="00FA763D">
      <w:pPr>
        <w:pStyle w:val="ConsNormal0"/>
        <w:widowControl/>
        <w:ind w:firstLine="709"/>
        <w:jc w:val="both"/>
        <w:rPr>
          <w:rFonts w:cs="Arial"/>
        </w:rPr>
      </w:pPr>
      <w:r w:rsidRPr="00FA763D">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FA763D">
        <w:rPr>
          <w:rFonts w:cs="Arial"/>
          <w:color w:val="0000FF"/>
        </w:rPr>
        <w:t xml:space="preserve"> </w:t>
      </w:r>
      <w:r w:rsidRPr="00FA763D">
        <w:rPr>
          <w:rFonts w:cs="Arial"/>
        </w:rPr>
        <w:t>Гражданском кодексе Российской Федерации;</w:t>
      </w:r>
    </w:p>
    <w:p w:rsidR="00FA763D" w:rsidRPr="00FA763D" w:rsidRDefault="00FA763D" w:rsidP="00FA763D">
      <w:pPr>
        <w:pStyle w:val="ConsNormal0"/>
        <w:widowControl/>
        <w:ind w:firstLine="709"/>
        <w:jc w:val="both"/>
        <w:rPr>
          <w:rFonts w:cs="Arial"/>
        </w:rPr>
      </w:pPr>
      <w:r w:rsidRPr="00FA763D">
        <w:rPr>
          <w:rFonts w:cs="Arial"/>
        </w:rPr>
        <w:lastRenderedPageBreak/>
        <w:t>3.2. В случае признания победителем аукциона:</w:t>
      </w:r>
    </w:p>
    <w:p w:rsidR="00FA763D" w:rsidRPr="00FA763D" w:rsidRDefault="00FA763D" w:rsidP="00FA763D">
      <w:pPr>
        <w:pStyle w:val="ConsNormal0"/>
        <w:widowControl/>
        <w:ind w:firstLine="709"/>
        <w:jc w:val="both"/>
        <w:rPr>
          <w:rFonts w:cs="Arial"/>
        </w:rPr>
      </w:pPr>
      <w:r w:rsidRPr="00FA763D">
        <w:rPr>
          <w:rFonts w:cs="Arial"/>
        </w:rPr>
        <w:t>3.2.1. Подписать протокол о результатах аукциона по продаже земельного участка.</w:t>
      </w:r>
    </w:p>
    <w:p w:rsidR="00FA763D" w:rsidRPr="00FA763D" w:rsidRDefault="00FA763D" w:rsidP="00FA763D">
      <w:pPr>
        <w:pStyle w:val="a5"/>
        <w:spacing w:before="0" w:beforeAutospacing="0" w:after="0" w:afterAutospacing="0"/>
        <w:ind w:firstLine="709"/>
        <w:jc w:val="both"/>
        <w:rPr>
          <w:rFonts w:ascii="Arial" w:hAnsi="Arial" w:cs="Arial"/>
          <w:bCs/>
          <w:sz w:val="20"/>
          <w:szCs w:val="20"/>
        </w:rPr>
      </w:pPr>
      <w:r w:rsidRPr="00FA763D">
        <w:rPr>
          <w:rFonts w:ascii="Arial" w:hAnsi="Arial" w:cs="Arial"/>
          <w:sz w:val="20"/>
          <w:szCs w:val="20"/>
        </w:rPr>
        <w:t xml:space="preserve">3.2.2. </w:t>
      </w:r>
      <w:r w:rsidRPr="00FA763D">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FA763D">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FA763D" w:rsidRPr="00FA763D" w:rsidRDefault="00FA763D" w:rsidP="00FA763D">
      <w:pPr>
        <w:pStyle w:val="ConsNormal0"/>
        <w:widowControl/>
        <w:ind w:firstLine="709"/>
        <w:jc w:val="both"/>
        <w:rPr>
          <w:rFonts w:cs="Arial"/>
        </w:rPr>
      </w:pPr>
      <w:r w:rsidRPr="00FA763D">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FA763D" w:rsidRPr="00FA763D" w:rsidRDefault="00FA763D" w:rsidP="00FA763D">
      <w:pPr>
        <w:pStyle w:val="ConsNormal0"/>
        <w:widowControl/>
        <w:ind w:firstLine="709"/>
        <w:jc w:val="both"/>
        <w:rPr>
          <w:rFonts w:cs="Arial"/>
        </w:rPr>
      </w:pPr>
      <w:r w:rsidRPr="00FA763D">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FA763D">
        <w:rPr>
          <w:rFonts w:cs="Arial"/>
          <w:color w:val="000000"/>
        </w:rPr>
        <w:t xml:space="preserve">отказаться от проведения аукциона </w:t>
      </w:r>
      <w:r w:rsidRPr="00FA763D">
        <w:rPr>
          <w:rFonts w:cs="Arial"/>
          <w:bCs/>
        </w:rPr>
        <w:t xml:space="preserve">в течение трех дней со дня принятия данного решения </w:t>
      </w:r>
      <w:r w:rsidRPr="00FA763D">
        <w:rPr>
          <w:rFonts w:cs="Arial"/>
          <w:color w:val="000000"/>
        </w:rPr>
        <w:t>и</w:t>
      </w:r>
      <w:r w:rsidRPr="00FA763D">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FA763D" w:rsidRPr="00FA763D" w:rsidRDefault="00FA763D" w:rsidP="00FA763D">
      <w:pPr>
        <w:pStyle w:val="ConsNormal0"/>
        <w:widowControl/>
        <w:ind w:firstLine="709"/>
        <w:jc w:val="both"/>
        <w:rPr>
          <w:rFonts w:cs="Arial"/>
        </w:rPr>
      </w:pPr>
      <w:r w:rsidRPr="00FA763D">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FA763D" w:rsidRPr="00FA763D" w:rsidRDefault="00FA763D" w:rsidP="00FA763D">
      <w:pPr>
        <w:pStyle w:val="ConsNonformat"/>
        <w:widowControl/>
        <w:ind w:firstLine="709"/>
        <w:jc w:val="both"/>
        <w:rPr>
          <w:rFonts w:ascii="Arial" w:hAnsi="Arial" w:cs="Arial"/>
        </w:rPr>
      </w:pPr>
    </w:p>
    <w:p w:rsidR="00FA763D" w:rsidRPr="00FA763D" w:rsidRDefault="00FA763D" w:rsidP="00FA763D">
      <w:pPr>
        <w:pStyle w:val="ConsNonformat"/>
        <w:widowControl/>
        <w:ind w:firstLine="709"/>
        <w:jc w:val="both"/>
        <w:rPr>
          <w:rFonts w:ascii="Arial" w:hAnsi="Arial" w:cs="Arial"/>
        </w:rPr>
      </w:pPr>
      <w:r w:rsidRPr="00FA763D">
        <w:rPr>
          <w:rFonts w:ascii="Arial" w:hAnsi="Arial" w:cs="Arial"/>
        </w:rPr>
        <w:t>Приложение: опись документов на 1 листе и документы согласно описи на ________ листах.</w:t>
      </w:r>
    </w:p>
    <w:p w:rsidR="00FA763D" w:rsidRPr="00FA763D" w:rsidRDefault="00FA763D" w:rsidP="00FA763D">
      <w:pPr>
        <w:pStyle w:val="ConsNonformat"/>
        <w:widowControl/>
        <w:ind w:firstLine="709"/>
        <w:rPr>
          <w:rFonts w:ascii="Arial" w:hAnsi="Arial" w:cs="Arial"/>
        </w:rPr>
      </w:pPr>
    </w:p>
    <w:p w:rsidR="00FA763D" w:rsidRPr="00FA763D" w:rsidRDefault="00FA763D" w:rsidP="00FA763D">
      <w:pPr>
        <w:pStyle w:val="ConsNonformat"/>
        <w:widowControl/>
        <w:ind w:firstLine="709"/>
        <w:rPr>
          <w:rFonts w:ascii="Arial" w:hAnsi="Arial" w:cs="Arial"/>
        </w:rPr>
      </w:pPr>
      <w:r w:rsidRPr="00FA763D">
        <w:rPr>
          <w:rFonts w:ascii="Arial" w:hAnsi="Arial" w:cs="Arial"/>
        </w:rPr>
        <w:t>Претендент (его полномочный представитель): ________________ /______________/</w:t>
      </w:r>
    </w:p>
    <w:p w:rsidR="00FA763D" w:rsidRPr="00FA763D" w:rsidRDefault="00FA763D" w:rsidP="00FA763D">
      <w:pPr>
        <w:pStyle w:val="ConsNonformat"/>
        <w:widowControl/>
        <w:ind w:left="5664" w:firstLine="709"/>
        <w:jc w:val="both"/>
        <w:rPr>
          <w:rFonts w:ascii="Arial" w:hAnsi="Arial" w:cs="Arial"/>
        </w:rPr>
      </w:pPr>
      <w:r w:rsidRPr="00FA763D">
        <w:rPr>
          <w:rFonts w:ascii="Arial" w:hAnsi="Arial" w:cs="Arial"/>
        </w:rPr>
        <w:t>(</w:t>
      </w:r>
      <w:proofErr w:type="gramStart"/>
      <w:r w:rsidRPr="00FA763D">
        <w:rPr>
          <w:rFonts w:ascii="Arial" w:hAnsi="Arial" w:cs="Arial"/>
        </w:rPr>
        <w:t>подпись</w:t>
      </w:r>
      <w:proofErr w:type="gramEnd"/>
      <w:r w:rsidRPr="00FA763D">
        <w:rPr>
          <w:rFonts w:ascii="Arial" w:hAnsi="Arial" w:cs="Arial"/>
        </w:rPr>
        <w:t xml:space="preserve">) </w:t>
      </w:r>
      <w:r w:rsidRPr="00FA763D">
        <w:rPr>
          <w:rFonts w:ascii="Arial" w:hAnsi="Arial" w:cs="Arial"/>
        </w:rPr>
        <w:tab/>
      </w:r>
      <w:r w:rsidRPr="00FA763D">
        <w:rPr>
          <w:rFonts w:ascii="Arial" w:hAnsi="Arial" w:cs="Arial"/>
        </w:rPr>
        <w:tab/>
        <w:t>(Ф.И.О.)</w:t>
      </w:r>
    </w:p>
    <w:p w:rsidR="00FA763D" w:rsidRPr="00FA763D" w:rsidRDefault="00FA763D" w:rsidP="00FA763D">
      <w:pPr>
        <w:pStyle w:val="ConsNonformat"/>
        <w:widowControl/>
        <w:ind w:firstLine="709"/>
        <w:rPr>
          <w:rFonts w:ascii="Arial" w:hAnsi="Arial" w:cs="Arial"/>
        </w:rPr>
      </w:pPr>
      <w:r w:rsidRPr="00FA763D">
        <w:rPr>
          <w:rFonts w:ascii="Arial" w:hAnsi="Arial" w:cs="Arial"/>
        </w:rPr>
        <w:t>«_____»________________ 202</w:t>
      </w:r>
      <w:r w:rsidR="00AD1463">
        <w:rPr>
          <w:rFonts w:ascii="Arial" w:hAnsi="Arial" w:cs="Arial"/>
        </w:rPr>
        <w:t>3</w:t>
      </w:r>
    </w:p>
    <w:p w:rsidR="00FA763D" w:rsidRPr="00FA763D" w:rsidRDefault="00FA763D" w:rsidP="00FA763D">
      <w:pPr>
        <w:pStyle w:val="ConsNonformat"/>
        <w:widowControl/>
        <w:ind w:firstLine="709"/>
        <w:rPr>
          <w:rFonts w:ascii="Arial" w:hAnsi="Arial" w:cs="Arial"/>
        </w:rPr>
      </w:pPr>
    </w:p>
    <w:p w:rsidR="00FA763D" w:rsidRPr="00FA763D" w:rsidRDefault="00FA763D" w:rsidP="00FA763D">
      <w:pPr>
        <w:pStyle w:val="ConsNonformat"/>
        <w:widowControl/>
        <w:ind w:firstLine="709"/>
        <w:rPr>
          <w:rFonts w:ascii="Arial" w:hAnsi="Arial" w:cs="Arial"/>
        </w:rPr>
      </w:pPr>
      <w:r w:rsidRPr="00FA763D">
        <w:rPr>
          <w:rFonts w:ascii="Arial" w:hAnsi="Arial" w:cs="Arial"/>
        </w:rPr>
        <w:t>Заявка № _____ принята в «___» час «____» мин «____» __________ 202</w:t>
      </w:r>
      <w:r>
        <w:rPr>
          <w:rFonts w:ascii="Arial" w:hAnsi="Arial" w:cs="Arial"/>
        </w:rPr>
        <w:t>3</w:t>
      </w:r>
      <w:r w:rsidRPr="00FA763D">
        <w:rPr>
          <w:rFonts w:ascii="Arial" w:hAnsi="Arial" w:cs="Arial"/>
        </w:rPr>
        <w:t>г.</w:t>
      </w:r>
    </w:p>
    <w:p w:rsidR="00FA763D" w:rsidRPr="00FA763D" w:rsidRDefault="00FA763D" w:rsidP="00FA763D">
      <w:pPr>
        <w:pStyle w:val="ConsNonformat"/>
        <w:widowControl/>
        <w:ind w:firstLine="709"/>
        <w:jc w:val="center"/>
        <w:rPr>
          <w:rFonts w:ascii="Arial" w:hAnsi="Arial" w:cs="Arial"/>
        </w:rPr>
      </w:pPr>
      <w:r w:rsidRPr="00FA763D">
        <w:rPr>
          <w:rFonts w:ascii="Arial" w:hAnsi="Arial" w:cs="Arial"/>
        </w:rPr>
        <w:t>(</w:t>
      </w:r>
      <w:proofErr w:type="gramStart"/>
      <w:r w:rsidRPr="00FA763D">
        <w:rPr>
          <w:rFonts w:ascii="Arial" w:hAnsi="Arial" w:cs="Arial"/>
        </w:rPr>
        <w:t>дата</w:t>
      </w:r>
      <w:proofErr w:type="gramEnd"/>
      <w:r w:rsidRPr="00FA763D">
        <w:rPr>
          <w:rFonts w:ascii="Arial" w:hAnsi="Arial" w:cs="Arial"/>
        </w:rPr>
        <w:t>, время, регистрационный номер)</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FA763D" w:rsidRPr="00FA763D" w:rsidTr="003B1D2A">
        <w:tc>
          <w:tcPr>
            <w:tcW w:w="4216" w:type="dxa"/>
            <w:tcBorders>
              <w:top w:val="nil"/>
              <w:left w:val="nil"/>
              <w:bottom w:val="nil"/>
              <w:right w:val="nil"/>
            </w:tcBorders>
          </w:tcPr>
          <w:p w:rsidR="00FA763D" w:rsidRPr="00FA763D" w:rsidRDefault="00FA763D" w:rsidP="00FA763D">
            <w:pPr>
              <w:pStyle w:val="a5"/>
              <w:spacing w:before="0" w:beforeAutospacing="0" w:after="0" w:afterAutospacing="0"/>
              <w:ind w:firstLine="709"/>
              <w:jc w:val="right"/>
              <w:rPr>
                <w:rFonts w:ascii="Arial" w:hAnsi="Arial" w:cs="Arial"/>
                <w:sz w:val="20"/>
                <w:szCs w:val="20"/>
              </w:rPr>
            </w:pPr>
          </w:p>
          <w:p w:rsidR="00FA763D" w:rsidRPr="00FA763D" w:rsidRDefault="00FA763D" w:rsidP="00FA763D">
            <w:pPr>
              <w:pStyle w:val="a5"/>
              <w:spacing w:before="0" w:beforeAutospacing="0" w:after="0" w:afterAutospacing="0"/>
              <w:ind w:firstLine="709"/>
              <w:jc w:val="right"/>
              <w:rPr>
                <w:rFonts w:ascii="Arial" w:hAnsi="Arial" w:cs="Arial"/>
                <w:sz w:val="20"/>
                <w:szCs w:val="20"/>
              </w:rPr>
            </w:pPr>
            <w:r w:rsidRPr="00FA763D">
              <w:rPr>
                <w:rFonts w:ascii="Arial" w:hAnsi="Arial" w:cs="Arial"/>
                <w:sz w:val="20"/>
                <w:szCs w:val="20"/>
              </w:rPr>
              <w:t>Приложение № 2</w:t>
            </w:r>
          </w:p>
          <w:p w:rsidR="00FA763D" w:rsidRPr="00FA763D" w:rsidRDefault="00FA763D" w:rsidP="00FA763D">
            <w:pPr>
              <w:pStyle w:val="a5"/>
              <w:spacing w:before="0" w:beforeAutospacing="0" w:after="0" w:afterAutospacing="0"/>
              <w:ind w:firstLine="709"/>
              <w:jc w:val="right"/>
              <w:rPr>
                <w:rFonts w:ascii="Arial" w:hAnsi="Arial" w:cs="Arial"/>
                <w:sz w:val="20"/>
                <w:szCs w:val="20"/>
              </w:rPr>
            </w:pPr>
            <w:proofErr w:type="gramStart"/>
            <w:r w:rsidRPr="00FA763D">
              <w:rPr>
                <w:rFonts w:ascii="Arial" w:hAnsi="Arial" w:cs="Arial"/>
                <w:sz w:val="20"/>
                <w:szCs w:val="20"/>
              </w:rPr>
              <w:t>к</w:t>
            </w:r>
            <w:proofErr w:type="gramEnd"/>
            <w:r w:rsidRPr="00FA763D">
              <w:rPr>
                <w:rFonts w:ascii="Arial" w:hAnsi="Arial" w:cs="Arial"/>
                <w:sz w:val="20"/>
                <w:szCs w:val="20"/>
              </w:rPr>
              <w:t xml:space="preserve"> Информационному сообщению о проведении торгов в форме</w:t>
            </w:r>
            <w:r w:rsidRPr="00FA763D">
              <w:rPr>
                <w:rFonts w:ascii="Arial" w:hAnsi="Arial" w:cs="Arial"/>
                <w:b/>
                <w:sz w:val="20"/>
                <w:szCs w:val="20"/>
              </w:rPr>
              <w:t xml:space="preserve"> </w:t>
            </w:r>
            <w:r w:rsidRPr="00FA763D">
              <w:rPr>
                <w:rFonts w:ascii="Arial" w:hAnsi="Arial" w:cs="Arial"/>
                <w:sz w:val="20"/>
                <w:szCs w:val="20"/>
              </w:rPr>
              <w:t>открытого аукциона по продаже земельных участков</w:t>
            </w:r>
          </w:p>
        </w:tc>
      </w:tr>
      <w:tr w:rsidR="00FA763D" w:rsidRPr="00FA763D" w:rsidTr="003B1D2A">
        <w:tc>
          <w:tcPr>
            <w:tcW w:w="4216" w:type="dxa"/>
            <w:tcBorders>
              <w:top w:val="nil"/>
              <w:left w:val="nil"/>
              <w:bottom w:val="nil"/>
              <w:right w:val="nil"/>
            </w:tcBorders>
          </w:tcPr>
          <w:p w:rsidR="00FA763D" w:rsidRPr="00FA763D" w:rsidRDefault="00FA763D" w:rsidP="00FA763D">
            <w:pPr>
              <w:pStyle w:val="ConsNonformat"/>
              <w:widowControl/>
              <w:ind w:firstLine="709"/>
              <w:jc w:val="right"/>
              <w:rPr>
                <w:rFonts w:ascii="Arial" w:hAnsi="Arial" w:cs="Arial"/>
              </w:rPr>
            </w:pPr>
            <w:r w:rsidRPr="00FA763D">
              <w:rPr>
                <w:rFonts w:ascii="Arial" w:hAnsi="Arial" w:cs="Arial"/>
              </w:rPr>
              <w:t xml:space="preserve">                                                                     ОРГАНИЗАТОРУ ТОРГОВ                                                       В администрацию города Куйбышева Куйбышевского района Новосибирской области</w:t>
            </w:r>
          </w:p>
          <w:p w:rsidR="00FA763D" w:rsidRPr="00FA763D" w:rsidRDefault="00FA763D" w:rsidP="00FA763D">
            <w:pPr>
              <w:pStyle w:val="a5"/>
              <w:spacing w:before="0" w:beforeAutospacing="0" w:after="0" w:afterAutospacing="0"/>
              <w:ind w:firstLine="709"/>
              <w:jc w:val="right"/>
              <w:rPr>
                <w:rFonts w:ascii="Arial" w:hAnsi="Arial" w:cs="Arial"/>
                <w:sz w:val="20"/>
                <w:szCs w:val="20"/>
              </w:rPr>
            </w:pPr>
          </w:p>
        </w:tc>
      </w:tr>
    </w:tbl>
    <w:p w:rsidR="00FA763D" w:rsidRPr="00FA763D" w:rsidRDefault="00FA763D" w:rsidP="00FA763D">
      <w:pPr>
        <w:pStyle w:val="ConsNonformat"/>
        <w:widowControl/>
        <w:ind w:firstLine="709"/>
        <w:jc w:val="center"/>
        <w:rPr>
          <w:rFonts w:ascii="Arial" w:hAnsi="Arial" w:cs="Arial"/>
          <w:b/>
        </w:rPr>
      </w:pPr>
      <w:r w:rsidRPr="00FA763D">
        <w:rPr>
          <w:rFonts w:ascii="Arial" w:hAnsi="Arial" w:cs="Arial"/>
          <w:b/>
        </w:rPr>
        <w:t>ЗАЯВКА НА УЧАСТИЕ В ОТКРЫТОМ АУКЦИОНЕ ПО ПРОДАЖЕ ЗЕМЕЛЬНОГО УЧАСТКА</w:t>
      </w:r>
    </w:p>
    <w:p w:rsidR="00FA763D" w:rsidRPr="00FA763D" w:rsidRDefault="00FA763D" w:rsidP="00FA763D">
      <w:pPr>
        <w:pStyle w:val="ConsNonformat"/>
        <w:widowControl/>
        <w:ind w:firstLine="709"/>
        <w:jc w:val="center"/>
        <w:rPr>
          <w:rFonts w:ascii="Arial" w:hAnsi="Arial" w:cs="Arial"/>
        </w:rPr>
      </w:pPr>
      <w:r w:rsidRPr="00FA763D">
        <w:rPr>
          <w:rFonts w:ascii="Arial" w:hAnsi="Arial" w:cs="Arial"/>
        </w:rPr>
        <w:t>(</w:t>
      </w:r>
      <w:proofErr w:type="gramStart"/>
      <w:r w:rsidRPr="00FA763D">
        <w:rPr>
          <w:rFonts w:ascii="Arial" w:hAnsi="Arial" w:cs="Arial"/>
        </w:rPr>
        <w:t>для</w:t>
      </w:r>
      <w:proofErr w:type="gramEnd"/>
      <w:r w:rsidRPr="00FA763D">
        <w:rPr>
          <w:rFonts w:ascii="Arial" w:hAnsi="Arial" w:cs="Arial"/>
        </w:rPr>
        <w:t xml:space="preserve"> юридических лиц)</w:t>
      </w:r>
    </w:p>
    <w:p w:rsidR="00FA763D" w:rsidRPr="00FA763D" w:rsidRDefault="00FA763D" w:rsidP="00FA763D">
      <w:pPr>
        <w:pStyle w:val="ConsNonformat"/>
        <w:widowControl/>
        <w:ind w:firstLine="709"/>
        <w:rPr>
          <w:rFonts w:ascii="Arial" w:hAnsi="Arial" w:cs="Arial"/>
        </w:rPr>
      </w:pPr>
    </w:p>
    <w:p w:rsidR="00FA763D" w:rsidRPr="00FA763D" w:rsidRDefault="00FA763D" w:rsidP="00FA763D">
      <w:pPr>
        <w:pStyle w:val="ConsNonformat"/>
        <w:widowControl/>
        <w:ind w:firstLine="709"/>
        <w:rPr>
          <w:rFonts w:ascii="Arial" w:hAnsi="Arial" w:cs="Arial"/>
        </w:rPr>
      </w:pPr>
      <w:r w:rsidRPr="00FA763D">
        <w:rPr>
          <w:rFonts w:ascii="Arial" w:hAnsi="Arial" w:cs="Arial"/>
        </w:rPr>
        <w:t xml:space="preserve">Новосибирская область                                                                                                   </w:t>
      </w:r>
    </w:p>
    <w:p w:rsidR="00FA763D" w:rsidRPr="00FA763D" w:rsidRDefault="00FA763D" w:rsidP="00FA763D">
      <w:pPr>
        <w:pStyle w:val="ConsNonformat"/>
        <w:widowControl/>
        <w:ind w:firstLine="709"/>
        <w:rPr>
          <w:rFonts w:ascii="Arial" w:hAnsi="Arial" w:cs="Arial"/>
        </w:rPr>
      </w:pPr>
      <w:r w:rsidRPr="00FA763D">
        <w:rPr>
          <w:rFonts w:ascii="Arial" w:hAnsi="Arial" w:cs="Arial"/>
        </w:rPr>
        <w:t xml:space="preserve">         г. Куйбышев</w:t>
      </w:r>
      <w:r>
        <w:rPr>
          <w:rFonts w:ascii="Arial" w:hAnsi="Arial" w:cs="Arial"/>
        </w:rPr>
        <w:t xml:space="preserve">                                                                                       </w:t>
      </w:r>
      <w:proofErr w:type="gramStart"/>
      <w:r>
        <w:rPr>
          <w:rFonts w:ascii="Arial" w:hAnsi="Arial" w:cs="Arial"/>
        </w:rPr>
        <w:t xml:space="preserve">   </w:t>
      </w:r>
      <w:r w:rsidRPr="00FA763D">
        <w:rPr>
          <w:rFonts w:ascii="Arial" w:hAnsi="Arial" w:cs="Arial"/>
        </w:rPr>
        <w:t>«</w:t>
      </w:r>
      <w:proofErr w:type="gramEnd"/>
      <w:r w:rsidRPr="00FA763D">
        <w:rPr>
          <w:rFonts w:ascii="Arial" w:hAnsi="Arial" w:cs="Arial"/>
        </w:rPr>
        <w:t>__»___________202</w:t>
      </w:r>
      <w:r>
        <w:rPr>
          <w:rFonts w:ascii="Arial" w:hAnsi="Arial" w:cs="Arial"/>
        </w:rPr>
        <w:t>3</w:t>
      </w:r>
      <w:r w:rsidRPr="00FA763D">
        <w:rPr>
          <w:rFonts w:ascii="Arial" w:hAnsi="Arial" w:cs="Arial"/>
        </w:rPr>
        <w:t xml:space="preserve">                                                                   </w:t>
      </w:r>
    </w:p>
    <w:p w:rsidR="00FA763D" w:rsidRPr="00FA763D" w:rsidRDefault="00FA763D" w:rsidP="00FA763D">
      <w:pPr>
        <w:pStyle w:val="ConsNonformat"/>
        <w:widowControl/>
        <w:ind w:firstLine="709"/>
        <w:rPr>
          <w:rFonts w:ascii="Arial" w:hAnsi="Arial" w:cs="Arial"/>
        </w:rPr>
      </w:pPr>
      <w:r w:rsidRPr="00FA763D">
        <w:rPr>
          <w:rFonts w:ascii="Arial" w:hAnsi="Arial" w:cs="Arial"/>
        </w:rPr>
        <w:t xml:space="preserve">                                                                                  </w:t>
      </w:r>
    </w:p>
    <w:p w:rsidR="00FA763D" w:rsidRPr="00FA763D" w:rsidRDefault="00FA763D" w:rsidP="00FA763D">
      <w:pPr>
        <w:pStyle w:val="ConsNonformat"/>
        <w:ind w:firstLine="709"/>
        <w:jc w:val="both"/>
        <w:rPr>
          <w:rFonts w:ascii="Arial" w:hAnsi="Arial" w:cs="Arial"/>
        </w:rPr>
      </w:pPr>
      <w:r w:rsidRPr="00FA763D">
        <w:rPr>
          <w:rFonts w:ascii="Arial" w:hAnsi="Arial" w:cs="Arial"/>
        </w:rPr>
        <w:t>____________________________________________________________________</w:t>
      </w:r>
    </w:p>
    <w:p w:rsidR="00FA763D" w:rsidRPr="00FA763D" w:rsidRDefault="00FA763D" w:rsidP="00FA763D">
      <w:pPr>
        <w:pStyle w:val="ConsNonformat"/>
        <w:ind w:firstLine="709"/>
        <w:jc w:val="center"/>
        <w:rPr>
          <w:rFonts w:ascii="Arial" w:hAnsi="Arial" w:cs="Arial"/>
        </w:rPr>
      </w:pPr>
      <w:r w:rsidRPr="00FA763D">
        <w:rPr>
          <w:rFonts w:ascii="Arial" w:hAnsi="Arial" w:cs="Arial"/>
        </w:rPr>
        <w:t>(</w:t>
      </w:r>
      <w:proofErr w:type="gramStart"/>
      <w:r w:rsidRPr="00FA763D">
        <w:rPr>
          <w:rFonts w:ascii="Arial" w:hAnsi="Arial" w:cs="Arial"/>
        </w:rPr>
        <w:t>наименование</w:t>
      </w:r>
      <w:proofErr w:type="gramEnd"/>
      <w:r w:rsidRPr="00FA763D">
        <w:rPr>
          <w:rFonts w:ascii="Arial" w:hAnsi="Arial" w:cs="Arial"/>
        </w:rPr>
        <w:t xml:space="preserve"> претендента)</w:t>
      </w:r>
    </w:p>
    <w:p w:rsidR="00FA763D" w:rsidRPr="00FA763D" w:rsidRDefault="00FA763D" w:rsidP="00FA763D">
      <w:pPr>
        <w:pStyle w:val="ConsNonformat"/>
        <w:ind w:firstLine="709"/>
        <w:jc w:val="both"/>
        <w:rPr>
          <w:rFonts w:ascii="Arial" w:hAnsi="Arial" w:cs="Arial"/>
        </w:rPr>
      </w:pPr>
      <w:r w:rsidRPr="00FA763D">
        <w:rPr>
          <w:rFonts w:ascii="Arial" w:hAnsi="Arial" w:cs="Arial"/>
        </w:rPr>
        <w:t>Документ о государственной регистрации в качестве юридического лица</w:t>
      </w:r>
    </w:p>
    <w:p w:rsidR="00FA763D" w:rsidRPr="00FA763D" w:rsidRDefault="00FA763D" w:rsidP="00FA763D">
      <w:pPr>
        <w:pStyle w:val="ConsNonformat"/>
        <w:widowControl/>
        <w:ind w:firstLine="709"/>
        <w:rPr>
          <w:rFonts w:ascii="Arial" w:hAnsi="Arial" w:cs="Arial"/>
        </w:rPr>
      </w:pPr>
      <w:r w:rsidRPr="00FA763D">
        <w:rPr>
          <w:rFonts w:ascii="Arial" w:hAnsi="Arial" w:cs="Arial"/>
        </w:rPr>
        <w:t>_________________________________________________________, рег. № ___________,</w:t>
      </w:r>
    </w:p>
    <w:p w:rsidR="00FA763D" w:rsidRPr="00FA763D" w:rsidRDefault="00FA763D" w:rsidP="00FA763D">
      <w:pPr>
        <w:pStyle w:val="ConsNonformat"/>
        <w:widowControl/>
        <w:ind w:firstLine="709"/>
        <w:rPr>
          <w:rFonts w:ascii="Arial" w:hAnsi="Arial" w:cs="Arial"/>
        </w:rPr>
      </w:pPr>
      <w:proofErr w:type="gramStart"/>
      <w:r w:rsidRPr="00FA763D">
        <w:rPr>
          <w:rFonts w:ascii="Arial" w:hAnsi="Arial" w:cs="Arial"/>
        </w:rPr>
        <w:t>дата</w:t>
      </w:r>
      <w:proofErr w:type="gramEnd"/>
      <w:r w:rsidRPr="00FA763D">
        <w:rPr>
          <w:rFonts w:ascii="Arial" w:hAnsi="Arial" w:cs="Arial"/>
        </w:rPr>
        <w:t xml:space="preserve"> регистрации "_____" ___________ _______ г.</w:t>
      </w:r>
    </w:p>
    <w:p w:rsidR="00FA763D" w:rsidRPr="00FA763D" w:rsidRDefault="00FA763D" w:rsidP="00FA763D">
      <w:pPr>
        <w:pStyle w:val="ConsNonformat"/>
        <w:widowControl/>
        <w:ind w:firstLine="709"/>
        <w:rPr>
          <w:rFonts w:ascii="Arial" w:hAnsi="Arial" w:cs="Arial"/>
        </w:rPr>
      </w:pPr>
      <w:r w:rsidRPr="00FA763D">
        <w:rPr>
          <w:rFonts w:ascii="Arial" w:hAnsi="Arial" w:cs="Arial"/>
        </w:rPr>
        <w:t>Орган, осуществивший регистрацию ___________________________________________</w:t>
      </w:r>
    </w:p>
    <w:p w:rsidR="00FA763D" w:rsidRPr="00FA763D" w:rsidRDefault="00FA763D" w:rsidP="00FA763D">
      <w:pPr>
        <w:pStyle w:val="ConsNonformat"/>
        <w:widowControl/>
        <w:ind w:firstLine="709"/>
        <w:rPr>
          <w:rFonts w:ascii="Arial" w:hAnsi="Arial" w:cs="Arial"/>
        </w:rPr>
      </w:pPr>
      <w:r w:rsidRPr="00FA763D">
        <w:rPr>
          <w:rFonts w:ascii="Arial" w:hAnsi="Arial" w:cs="Arial"/>
        </w:rPr>
        <w:t>Место выдачи _______________________________________________________________</w:t>
      </w:r>
    </w:p>
    <w:p w:rsidR="00FA763D" w:rsidRPr="00FA763D" w:rsidRDefault="00FA763D" w:rsidP="00FA763D">
      <w:pPr>
        <w:pStyle w:val="ConsNonformat"/>
        <w:widowControl/>
        <w:ind w:firstLine="709"/>
        <w:rPr>
          <w:rFonts w:ascii="Arial" w:hAnsi="Arial" w:cs="Arial"/>
        </w:rPr>
      </w:pPr>
      <w:r w:rsidRPr="00FA763D">
        <w:rPr>
          <w:rFonts w:ascii="Arial" w:hAnsi="Arial" w:cs="Arial"/>
        </w:rPr>
        <w:t>ИНН ____________________________ Тел ___________Факс _________ Индекс _______</w:t>
      </w:r>
    </w:p>
    <w:p w:rsidR="00FA763D" w:rsidRPr="00FA763D" w:rsidRDefault="00FA763D" w:rsidP="00FA763D">
      <w:pPr>
        <w:pStyle w:val="ConsNonformat"/>
        <w:widowControl/>
        <w:ind w:firstLine="709"/>
        <w:rPr>
          <w:rFonts w:ascii="Arial" w:hAnsi="Arial" w:cs="Arial"/>
        </w:rPr>
      </w:pPr>
      <w:r w:rsidRPr="00FA763D">
        <w:rPr>
          <w:rFonts w:ascii="Arial" w:hAnsi="Arial" w:cs="Arial"/>
        </w:rPr>
        <w:t>Юридический адрес претендента: _______________________________________________</w:t>
      </w:r>
    </w:p>
    <w:p w:rsidR="00FA763D" w:rsidRPr="00FA763D" w:rsidRDefault="00FA763D" w:rsidP="00FA763D">
      <w:pPr>
        <w:pStyle w:val="ConsNonformat"/>
        <w:widowControl/>
        <w:ind w:firstLine="709"/>
        <w:rPr>
          <w:rFonts w:ascii="Arial" w:hAnsi="Arial" w:cs="Arial"/>
        </w:rPr>
      </w:pPr>
      <w:r w:rsidRPr="00FA763D">
        <w:rPr>
          <w:rFonts w:ascii="Arial" w:hAnsi="Arial" w:cs="Arial"/>
        </w:rPr>
        <w:t>____________________________________________________________________________</w:t>
      </w:r>
    </w:p>
    <w:p w:rsidR="00FA763D" w:rsidRPr="00FA763D" w:rsidRDefault="00FA763D" w:rsidP="00FA763D">
      <w:pPr>
        <w:pStyle w:val="ConsNonformat"/>
        <w:widowControl/>
        <w:ind w:firstLine="709"/>
        <w:rPr>
          <w:rFonts w:ascii="Arial" w:hAnsi="Arial" w:cs="Arial"/>
        </w:rPr>
      </w:pPr>
      <w:r w:rsidRPr="00FA763D">
        <w:rPr>
          <w:rFonts w:ascii="Arial" w:hAnsi="Arial" w:cs="Arial"/>
        </w:rPr>
        <w:t xml:space="preserve">Представитель претендента ____________________________________________________, </w:t>
      </w:r>
    </w:p>
    <w:p w:rsidR="00FA763D" w:rsidRPr="00FA763D" w:rsidRDefault="00FA763D" w:rsidP="00FA763D">
      <w:pPr>
        <w:pStyle w:val="ConsNonformat"/>
        <w:widowControl/>
        <w:ind w:firstLine="709"/>
        <w:jc w:val="center"/>
        <w:rPr>
          <w:rFonts w:ascii="Arial" w:hAnsi="Arial" w:cs="Arial"/>
        </w:rPr>
      </w:pPr>
      <w:r w:rsidRPr="00FA763D">
        <w:rPr>
          <w:rFonts w:ascii="Arial" w:hAnsi="Arial" w:cs="Arial"/>
        </w:rPr>
        <w:t>(Ф.И.О)</w:t>
      </w:r>
    </w:p>
    <w:p w:rsidR="00FA763D" w:rsidRPr="00FA763D" w:rsidRDefault="00FA763D" w:rsidP="00FA763D">
      <w:pPr>
        <w:pStyle w:val="ConsNonformat"/>
        <w:widowControl/>
        <w:ind w:firstLine="709"/>
        <w:rPr>
          <w:rFonts w:ascii="Arial" w:hAnsi="Arial" w:cs="Arial"/>
        </w:rPr>
      </w:pPr>
      <w:proofErr w:type="gramStart"/>
      <w:r w:rsidRPr="00FA763D">
        <w:rPr>
          <w:rFonts w:ascii="Arial" w:hAnsi="Arial" w:cs="Arial"/>
        </w:rPr>
        <w:t>действующий</w:t>
      </w:r>
      <w:proofErr w:type="gramEnd"/>
      <w:r w:rsidRPr="00FA763D">
        <w:rPr>
          <w:rFonts w:ascii="Arial" w:hAnsi="Arial" w:cs="Arial"/>
        </w:rPr>
        <w:t xml:space="preserve"> на основании доверенности от "_____" _________ ________ г. № _______</w:t>
      </w:r>
    </w:p>
    <w:p w:rsidR="00FA763D" w:rsidRPr="00FA763D" w:rsidRDefault="00FA763D" w:rsidP="00FA763D">
      <w:pPr>
        <w:pStyle w:val="ConsNonformat"/>
        <w:ind w:firstLine="709"/>
        <w:rPr>
          <w:rFonts w:ascii="Arial" w:hAnsi="Arial" w:cs="Arial"/>
        </w:rPr>
      </w:pPr>
      <w:r w:rsidRPr="00FA763D">
        <w:rPr>
          <w:rFonts w:ascii="Arial" w:hAnsi="Arial" w:cs="Arial"/>
        </w:rPr>
        <w:t>Паспорт: серия ____________ № _______________ выдан __________________________________________________________________________</w:t>
      </w:r>
    </w:p>
    <w:p w:rsidR="00FA763D" w:rsidRPr="00FA763D" w:rsidRDefault="00FA763D" w:rsidP="00FA763D">
      <w:pPr>
        <w:pStyle w:val="ConsNonformat"/>
        <w:ind w:firstLine="709"/>
        <w:jc w:val="center"/>
        <w:rPr>
          <w:rFonts w:ascii="Arial" w:hAnsi="Arial" w:cs="Arial"/>
        </w:rPr>
      </w:pPr>
      <w:r w:rsidRPr="00FA763D">
        <w:rPr>
          <w:rFonts w:ascii="Arial" w:hAnsi="Arial" w:cs="Arial"/>
        </w:rPr>
        <w:t>(</w:t>
      </w:r>
      <w:proofErr w:type="gramStart"/>
      <w:r w:rsidRPr="00FA763D">
        <w:rPr>
          <w:rFonts w:ascii="Arial" w:hAnsi="Arial" w:cs="Arial"/>
        </w:rPr>
        <w:t>реквизиты</w:t>
      </w:r>
      <w:proofErr w:type="gramEnd"/>
      <w:r w:rsidRPr="00FA763D">
        <w:rPr>
          <w:rFonts w:ascii="Arial" w:hAnsi="Arial" w:cs="Arial"/>
        </w:rPr>
        <w:t xml:space="preserve"> и паспортные данные представителя претендента)</w:t>
      </w:r>
    </w:p>
    <w:p w:rsidR="00FA763D" w:rsidRPr="00FA763D" w:rsidRDefault="00FA763D" w:rsidP="00FA763D">
      <w:pPr>
        <w:pStyle w:val="ConsNonformat"/>
        <w:ind w:firstLine="709"/>
        <w:jc w:val="both"/>
        <w:rPr>
          <w:rFonts w:ascii="Arial" w:hAnsi="Arial" w:cs="Arial"/>
        </w:rPr>
      </w:pPr>
      <w:r w:rsidRPr="00FA763D">
        <w:rPr>
          <w:rFonts w:ascii="Arial" w:hAnsi="Arial" w:cs="Arial"/>
        </w:rPr>
        <w:lastRenderedPageBreak/>
        <w:t>Банковские реквизиты: _____________________________________________________</w:t>
      </w:r>
    </w:p>
    <w:p w:rsidR="00FA763D" w:rsidRPr="00FA763D" w:rsidRDefault="00FA763D" w:rsidP="00FA763D">
      <w:pPr>
        <w:pStyle w:val="ConsNonformat"/>
        <w:ind w:firstLine="709"/>
        <w:rPr>
          <w:rFonts w:ascii="Arial" w:hAnsi="Arial" w:cs="Arial"/>
        </w:rPr>
      </w:pPr>
      <w:r w:rsidRPr="00FA763D">
        <w:rPr>
          <w:rFonts w:ascii="Arial" w:hAnsi="Arial" w:cs="Arial"/>
        </w:rPr>
        <w:t>(</w:t>
      </w:r>
      <w:proofErr w:type="gramStart"/>
      <w:r w:rsidRPr="00FA763D">
        <w:rPr>
          <w:rFonts w:ascii="Arial" w:hAnsi="Arial" w:cs="Arial"/>
        </w:rPr>
        <w:t>реквизиты</w:t>
      </w:r>
      <w:proofErr w:type="gramEnd"/>
      <w:r w:rsidRPr="00FA763D">
        <w:rPr>
          <w:rFonts w:ascii="Arial" w:hAnsi="Arial" w:cs="Arial"/>
        </w:rPr>
        <w:t xml:space="preserve"> банковского счета претендента для возврата задатка; номер контактного телефона претендента)</w:t>
      </w:r>
    </w:p>
    <w:p w:rsidR="00FA763D" w:rsidRPr="00FA763D" w:rsidRDefault="00FA763D" w:rsidP="00FA763D">
      <w:pPr>
        <w:pStyle w:val="ConsNonformat"/>
        <w:ind w:firstLine="709"/>
        <w:jc w:val="both"/>
        <w:rPr>
          <w:rFonts w:ascii="Arial" w:hAnsi="Arial" w:cs="Arial"/>
        </w:rPr>
      </w:pPr>
      <w:r w:rsidRPr="00FA763D">
        <w:rPr>
          <w:rFonts w:ascii="Arial" w:hAnsi="Arial" w:cs="Arial"/>
        </w:rPr>
        <w:t xml:space="preserve">1. Ознакомившись с информационным сообщением о проведении аукциона по продаже земельного участка общей площадью 1036 </w:t>
      </w:r>
      <w:proofErr w:type="spellStart"/>
      <w:r w:rsidRPr="00FA763D">
        <w:rPr>
          <w:rFonts w:ascii="Arial" w:hAnsi="Arial" w:cs="Arial"/>
        </w:rPr>
        <w:t>кв.м</w:t>
      </w:r>
      <w:proofErr w:type="spellEnd"/>
      <w:r w:rsidRPr="00FA763D">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с кадастровым номером: 54:34:012516:347,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w:t>
      </w:r>
      <w:r w:rsidRPr="005F6880">
        <w:rPr>
          <w:rFonts w:ascii="Arial" w:hAnsi="Arial" w:cs="Arial"/>
        </w:rPr>
        <w:t xml:space="preserve">Интернет: </w:t>
      </w:r>
      <w:hyperlink r:id="rId50" w:history="1">
        <w:r w:rsidRPr="005F6880">
          <w:rPr>
            <w:rStyle w:val="a4"/>
            <w:rFonts w:ascii="Arial" w:hAnsi="Arial" w:cs="Arial"/>
            <w:color w:val="auto"/>
            <w:u w:val="none"/>
            <w:lang w:val="en-US"/>
          </w:rPr>
          <w:t>www</w:t>
        </w:r>
        <w:r w:rsidRPr="005F6880">
          <w:rPr>
            <w:rStyle w:val="a4"/>
            <w:rFonts w:ascii="Arial" w:hAnsi="Arial" w:cs="Arial"/>
            <w:color w:val="auto"/>
            <w:u w:val="none"/>
          </w:rPr>
          <w:t>.</w:t>
        </w:r>
        <w:r w:rsidRPr="005F6880">
          <w:rPr>
            <w:rStyle w:val="a4"/>
            <w:rFonts w:ascii="Arial" w:hAnsi="Arial" w:cs="Arial"/>
            <w:color w:val="auto"/>
            <w:u w:val="none"/>
            <w:lang w:val="en-US"/>
          </w:rPr>
          <w:t>kainsk</w:t>
        </w:r>
        <w:r w:rsidRPr="005F6880">
          <w:rPr>
            <w:rStyle w:val="a4"/>
            <w:rFonts w:ascii="Arial" w:hAnsi="Arial" w:cs="Arial"/>
            <w:color w:val="auto"/>
            <w:u w:val="none"/>
          </w:rPr>
          <w:t>.</w:t>
        </w:r>
        <w:r w:rsidRPr="005F6880">
          <w:rPr>
            <w:rStyle w:val="a4"/>
            <w:rFonts w:ascii="Arial" w:hAnsi="Arial" w:cs="Arial"/>
            <w:color w:val="auto"/>
            <w:u w:val="none"/>
            <w:lang w:val="en-US"/>
          </w:rPr>
          <w:t>nso</w:t>
        </w:r>
        <w:r w:rsidRPr="005F6880">
          <w:rPr>
            <w:rStyle w:val="a4"/>
            <w:rFonts w:ascii="Arial" w:hAnsi="Arial" w:cs="Arial"/>
            <w:color w:val="auto"/>
            <w:u w:val="none"/>
          </w:rPr>
          <w:t>.</w:t>
        </w:r>
        <w:r w:rsidRPr="005F6880">
          <w:rPr>
            <w:rStyle w:val="a4"/>
            <w:rFonts w:ascii="Arial" w:hAnsi="Arial" w:cs="Arial"/>
            <w:color w:val="auto"/>
            <w:u w:val="none"/>
            <w:lang w:val="en-US"/>
          </w:rPr>
          <w:t>ru</w:t>
        </w:r>
      </w:hyperlink>
      <w:r w:rsidRPr="005F6880">
        <w:rPr>
          <w:rFonts w:ascii="Arial" w:hAnsi="Arial" w:cs="Arial"/>
        </w:rPr>
        <w:t xml:space="preserve">, а так же на сайте </w:t>
      </w:r>
      <w:hyperlink r:id="rId51" w:history="1">
        <w:r w:rsidRPr="005F6880">
          <w:rPr>
            <w:rStyle w:val="a4"/>
            <w:rFonts w:ascii="Arial" w:hAnsi="Arial" w:cs="Arial"/>
            <w:color w:val="auto"/>
            <w:u w:val="none"/>
            <w:lang w:val="en-US"/>
          </w:rPr>
          <w:t>www</w:t>
        </w:r>
        <w:r w:rsidRPr="005F6880">
          <w:rPr>
            <w:rStyle w:val="a4"/>
            <w:rFonts w:ascii="Arial" w:hAnsi="Arial" w:cs="Arial"/>
            <w:color w:val="auto"/>
            <w:u w:val="none"/>
          </w:rPr>
          <w:t>.</w:t>
        </w:r>
        <w:r w:rsidRPr="005F6880">
          <w:rPr>
            <w:rStyle w:val="a4"/>
            <w:rFonts w:ascii="Arial" w:hAnsi="Arial" w:cs="Arial"/>
            <w:color w:val="auto"/>
            <w:u w:val="none"/>
            <w:lang w:val="en-US"/>
          </w:rPr>
          <w:t>torgi</w:t>
        </w:r>
        <w:r w:rsidRPr="005F6880">
          <w:rPr>
            <w:rStyle w:val="a4"/>
            <w:rFonts w:ascii="Arial" w:hAnsi="Arial" w:cs="Arial"/>
            <w:color w:val="auto"/>
            <w:u w:val="none"/>
          </w:rPr>
          <w:t>.</w:t>
        </w:r>
        <w:r w:rsidRPr="005F6880">
          <w:rPr>
            <w:rStyle w:val="a4"/>
            <w:rFonts w:ascii="Arial" w:hAnsi="Arial" w:cs="Arial"/>
            <w:color w:val="auto"/>
            <w:u w:val="none"/>
            <w:lang w:val="en-US"/>
          </w:rPr>
          <w:t>gov</w:t>
        </w:r>
        <w:r w:rsidRPr="005F6880">
          <w:rPr>
            <w:rStyle w:val="a4"/>
            <w:rFonts w:ascii="Arial" w:hAnsi="Arial" w:cs="Arial"/>
            <w:color w:val="auto"/>
            <w:u w:val="none"/>
          </w:rPr>
          <w:t>.</w:t>
        </w:r>
        <w:proofErr w:type="spellStart"/>
        <w:r w:rsidRPr="005F6880">
          <w:rPr>
            <w:rStyle w:val="a4"/>
            <w:rFonts w:ascii="Arial" w:hAnsi="Arial" w:cs="Arial"/>
            <w:color w:val="auto"/>
            <w:u w:val="none"/>
            <w:lang w:val="en-US"/>
          </w:rPr>
          <w:t>ru</w:t>
        </w:r>
        <w:proofErr w:type="spellEnd"/>
      </w:hyperlink>
      <w:r w:rsidRPr="005F6880">
        <w:rPr>
          <w:rFonts w:ascii="Arial" w:hAnsi="Arial" w:cs="Arial"/>
        </w:rPr>
        <w:t>, прошу принять настоящую заявку на участие в аукционе по продаже</w:t>
      </w:r>
      <w:r w:rsidRPr="00FA763D">
        <w:rPr>
          <w:rFonts w:ascii="Arial" w:hAnsi="Arial" w:cs="Arial"/>
        </w:rPr>
        <w:t xml:space="preserve"> земельного участка.</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2. Подавая настоящую заявку:</w:t>
      </w:r>
    </w:p>
    <w:p w:rsidR="00FA763D" w:rsidRPr="00FA763D" w:rsidRDefault="00FA763D" w:rsidP="00FA763D">
      <w:pPr>
        <w:ind w:firstLine="709"/>
        <w:jc w:val="both"/>
        <w:rPr>
          <w:rFonts w:ascii="Arial" w:hAnsi="Arial" w:cs="Arial"/>
          <w:iCs/>
          <w:sz w:val="20"/>
          <w:szCs w:val="20"/>
        </w:rPr>
      </w:pPr>
      <w:r w:rsidRPr="00FA763D">
        <w:rPr>
          <w:rFonts w:ascii="Arial" w:hAnsi="Arial" w:cs="Arial"/>
          <w:sz w:val="20"/>
          <w:szCs w:val="20"/>
        </w:rPr>
        <w:t>2.1. П</w:t>
      </w:r>
      <w:r w:rsidRPr="00FA763D">
        <w:rPr>
          <w:rFonts w:ascii="Arial" w:hAnsi="Arial" w:cs="Arial"/>
          <w:iCs/>
          <w:sz w:val="20"/>
          <w:szCs w:val="20"/>
        </w:rPr>
        <w:t xml:space="preserve">одтверждаю свое участие в аукционе по продаже земельного участка. </w:t>
      </w:r>
    </w:p>
    <w:p w:rsidR="00FA763D" w:rsidRPr="00FA763D" w:rsidRDefault="00FA763D" w:rsidP="00FA763D">
      <w:pPr>
        <w:ind w:firstLine="709"/>
        <w:jc w:val="both"/>
        <w:rPr>
          <w:rFonts w:ascii="Arial" w:hAnsi="Arial" w:cs="Arial"/>
          <w:sz w:val="20"/>
          <w:szCs w:val="20"/>
        </w:rPr>
      </w:pPr>
      <w:r w:rsidRPr="00FA763D">
        <w:rPr>
          <w:rFonts w:ascii="Arial" w:hAnsi="Arial" w:cs="Arial"/>
          <w:iCs/>
          <w:sz w:val="20"/>
          <w:szCs w:val="20"/>
        </w:rPr>
        <w:t xml:space="preserve">2.2. </w:t>
      </w:r>
      <w:r w:rsidRPr="00FA763D">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w:t>
      </w:r>
      <w:r w:rsidRPr="00FA763D">
        <w:rPr>
          <w:rFonts w:ascii="Arial" w:hAnsi="Arial" w:cs="Arial"/>
          <w:sz w:val="20"/>
          <w:szCs w:val="20"/>
        </w:rPr>
        <w:t>а</w:t>
      </w:r>
      <w:r w:rsidRPr="00FA763D">
        <w:rPr>
          <w:rFonts w:ascii="Arial" w:hAnsi="Arial" w:cs="Arial"/>
          <w:sz w:val="20"/>
          <w:szCs w:val="20"/>
        </w:rPr>
        <w:t>низациях информацию, подтверждающую представленные сведения.</w:t>
      </w:r>
    </w:p>
    <w:p w:rsidR="00FA763D" w:rsidRPr="00FA763D" w:rsidRDefault="00FA763D" w:rsidP="00FA763D">
      <w:pPr>
        <w:pStyle w:val="ConsNormal0"/>
        <w:widowControl/>
        <w:ind w:firstLine="709"/>
        <w:jc w:val="both"/>
        <w:rPr>
          <w:rFonts w:cs="Arial"/>
        </w:rPr>
      </w:pPr>
      <w:r w:rsidRPr="00FA763D">
        <w:rPr>
          <w:rFonts w:cs="Arial"/>
        </w:rPr>
        <w:t>3. Претендент обязуется:</w:t>
      </w:r>
    </w:p>
    <w:p w:rsidR="00FA763D" w:rsidRPr="00FA763D" w:rsidRDefault="00FA763D" w:rsidP="00FA763D">
      <w:pPr>
        <w:pStyle w:val="ConsNormal0"/>
        <w:widowControl/>
        <w:ind w:firstLine="709"/>
        <w:jc w:val="both"/>
        <w:rPr>
          <w:rFonts w:cs="Arial"/>
        </w:rPr>
      </w:pPr>
      <w:r w:rsidRPr="00FA763D">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FA763D">
        <w:rPr>
          <w:rFonts w:cs="Arial"/>
          <w:color w:val="0000FF"/>
        </w:rPr>
        <w:t xml:space="preserve"> </w:t>
      </w:r>
      <w:r w:rsidRPr="00FA763D">
        <w:rPr>
          <w:rFonts w:cs="Arial"/>
        </w:rPr>
        <w:t>Гражданском кодексе Российской Федерации;</w:t>
      </w:r>
    </w:p>
    <w:p w:rsidR="00FA763D" w:rsidRPr="00FA763D" w:rsidRDefault="00FA763D" w:rsidP="00FA763D">
      <w:pPr>
        <w:pStyle w:val="ConsNormal0"/>
        <w:widowControl/>
        <w:ind w:firstLine="709"/>
        <w:jc w:val="both"/>
        <w:rPr>
          <w:rFonts w:cs="Arial"/>
        </w:rPr>
      </w:pPr>
      <w:r w:rsidRPr="00FA763D">
        <w:rPr>
          <w:rFonts w:cs="Arial"/>
        </w:rPr>
        <w:t>3.2. В случае признания победителем аукциона:</w:t>
      </w:r>
    </w:p>
    <w:p w:rsidR="00FA763D" w:rsidRPr="00FA763D" w:rsidRDefault="00FA763D" w:rsidP="00FA763D">
      <w:pPr>
        <w:pStyle w:val="ConsNormal0"/>
        <w:widowControl/>
        <w:ind w:firstLine="709"/>
        <w:jc w:val="both"/>
        <w:rPr>
          <w:rFonts w:cs="Arial"/>
        </w:rPr>
      </w:pPr>
      <w:r w:rsidRPr="00FA763D">
        <w:rPr>
          <w:rFonts w:cs="Arial"/>
        </w:rPr>
        <w:t>3.2.1. Подписать протокол о результатах аукциона по продаже земельного участка.</w:t>
      </w:r>
    </w:p>
    <w:p w:rsidR="00FA763D" w:rsidRPr="00FA763D" w:rsidRDefault="00FA763D" w:rsidP="00FA763D">
      <w:pPr>
        <w:pStyle w:val="a5"/>
        <w:spacing w:before="0" w:beforeAutospacing="0" w:after="0" w:afterAutospacing="0"/>
        <w:ind w:firstLine="709"/>
        <w:jc w:val="both"/>
        <w:rPr>
          <w:rFonts w:ascii="Arial" w:hAnsi="Arial" w:cs="Arial"/>
          <w:bCs/>
          <w:sz w:val="20"/>
          <w:szCs w:val="20"/>
        </w:rPr>
      </w:pPr>
      <w:r w:rsidRPr="00FA763D">
        <w:rPr>
          <w:rFonts w:ascii="Arial" w:hAnsi="Arial" w:cs="Arial"/>
          <w:sz w:val="20"/>
          <w:szCs w:val="20"/>
        </w:rPr>
        <w:t xml:space="preserve">   3.2.2. </w:t>
      </w:r>
      <w:r w:rsidRPr="00FA763D">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FA763D">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FA763D" w:rsidRPr="00FA763D" w:rsidRDefault="00FA763D" w:rsidP="00FA763D">
      <w:pPr>
        <w:pStyle w:val="ConsNormal0"/>
        <w:widowControl/>
        <w:ind w:firstLine="709"/>
        <w:jc w:val="both"/>
        <w:rPr>
          <w:rFonts w:cs="Arial"/>
        </w:rPr>
      </w:pPr>
      <w:r w:rsidRPr="00FA763D">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FA763D" w:rsidRPr="00FA763D" w:rsidRDefault="00FA763D" w:rsidP="00FA763D">
      <w:pPr>
        <w:pStyle w:val="ConsNormal0"/>
        <w:widowControl/>
        <w:ind w:firstLine="709"/>
        <w:jc w:val="both"/>
        <w:rPr>
          <w:rFonts w:cs="Arial"/>
        </w:rPr>
      </w:pPr>
      <w:r w:rsidRPr="00FA763D">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FA763D" w:rsidRPr="00FA763D" w:rsidRDefault="00FA763D" w:rsidP="00FA763D">
      <w:pPr>
        <w:pStyle w:val="ConsNormal0"/>
        <w:widowControl/>
        <w:ind w:firstLine="709"/>
        <w:jc w:val="both"/>
        <w:rPr>
          <w:rFonts w:cs="Arial"/>
        </w:rPr>
      </w:pPr>
      <w:r w:rsidRPr="00FA763D">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FA763D">
        <w:rPr>
          <w:rFonts w:cs="Arial"/>
          <w:color w:val="000000"/>
        </w:rPr>
        <w:t xml:space="preserve">отказаться от проведения аукциона </w:t>
      </w:r>
      <w:r w:rsidRPr="00FA763D">
        <w:rPr>
          <w:rFonts w:cs="Arial"/>
          <w:bCs/>
        </w:rPr>
        <w:t xml:space="preserve">в течение трех дней со дня принятия данного решения </w:t>
      </w:r>
      <w:r w:rsidRPr="00FA763D">
        <w:rPr>
          <w:rFonts w:cs="Arial"/>
          <w:color w:val="000000"/>
        </w:rPr>
        <w:t>и</w:t>
      </w:r>
      <w:r w:rsidRPr="00FA763D">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FA763D" w:rsidRPr="00FA763D" w:rsidRDefault="00FA763D" w:rsidP="00FA763D">
      <w:pPr>
        <w:pStyle w:val="ConsNormal0"/>
        <w:widowControl/>
        <w:ind w:firstLine="709"/>
        <w:jc w:val="both"/>
        <w:rPr>
          <w:rFonts w:cs="Arial"/>
        </w:rPr>
      </w:pPr>
      <w:r w:rsidRPr="00FA763D">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FA763D" w:rsidRPr="00FA763D" w:rsidRDefault="00FA763D" w:rsidP="00FA763D">
      <w:pPr>
        <w:pStyle w:val="ConsNonformat"/>
        <w:widowControl/>
        <w:ind w:firstLine="709"/>
        <w:jc w:val="both"/>
        <w:rPr>
          <w:rFonts w:ascii="Arial" w:hAnsi="Arial" w:cs="Arial"/>
        </w:rPr>
      </w:pPr>
    </w:p>
    <w:p w:rsidR="00FA763D" w:rsidRPr="00FA763D" w:rsidRDefault="00FA763D" w:rsidP="00FA763D">
      <w:pPr>
        <w:pStyle w:val="ConsNonformat"/>
        <w:widowControl/>
        <w:ind w:firstLine="709"/>
        <w:jc w:val="both"/>
        <w:rPr>
          <w:rFonts w:ascii="Arial" w:hAnsi="Arial" w:cs="Arial"/>
        </w:rPr>
      </w:pPr>
      <w:r w:rsidRPr="00FA763D">
        <w:rPr>
          <w:rFonts w:ascii="Arial" w:hAnsi="Arial" w:cs="Arial"/>
        </w:rPr>
        <w:t>Приложение: опись документов на 1 листе и документы согласно описи на ________ листах.</w:t>
      </w:r>
    </w:p>
    <w:p w:rsidR="00FA763D" w:rsidRPr="00FA763D" w:rsidRDefault="00FA763D" w:rsidP="00FA763D">
      <w:pPr>
        <w:pStyle w:val="ConsNonformat"/>
        <w:widowControl/>
        <w:ind w:firstLine="709"/>
        <w:rPr>
          <w:rFonts w:ascii="Arial" w:hAnsi="Arial" w:cs="Arial"/>
        </w:rPr>
      </w:pPr>
    </w:p>
    <w:p w:rsidR="00FA763D" w:rsidRPr="00FA763D" w:rsidRDefault="00FA763D" w:rsidP="00FA763D">
      <w:pPr>
        <w:pStyle w:val="ConsNonformat"/>
        <w:widowControl/>
        <w:ind w:firstLine="709"/>
        <w:rPr>
          <w:rFonts w:ascii="Arial" w:hAnsi="Arial" w:cs="Arial"/>
        </w:rPr>
      </w:pPr>
      <w:r w:rsidRPr="00FA763D">
        <w:rPr>
          <w:rFonts w:ascii="Arial" w:hAnsi="Arial" w:cs="Arial"/>
        </w:rPr>
        <w:t>Претендент (его полномочный представитель): ________________ /_______________________/</w:t>
      </w:r>
    </w:p>
    <w:p w:rsidR="00FA763D" w:rsidRPr="00FA763D" w:rsidRDefault="00FA763D" w:rsidP="00FA763D">
      <w:pPr>
        <w:pStyle w:val="ConsNonformat"/>
        <w:widowControl/>
        <w:ind w:firstLine="709"/>
        <w:jc w:val="both"/>
        <w:rPr>
          <w:rFonts w:ascii="Arial" w:hAnsi="Arial" w:cs="Arial"/>
        </w:rPr>
      </w:pPr>
      <w:r w:rsidRPr="00FA763D">
        <w:rPr>
          <w:rFonts w:ascii="Arial" w:hAnsi="Arial" w:cs="Arial"/>
        </w:rPr>
        <w:t xml:space="preserve">                                                                                      (</w:t>
      </w:r>
      <w:proofErr w:type="gramStart"/>
      <w:r w:rsidRPr="00FA763D">
        <w:rPr>
          <w:rFonts w:ascii="Arial" w:hAnsi="Arial" w:cs="Arial"/>
        </w:rPr>
        <w:t>подпись</w:t>
      </w:r>
      <w:proofErr w:type="gramEnd"/>
      <w:r w:rsidRPr="00FA763D">
        <w:rPr>
          <w:rFonts w:ascii="Arial" w:hAnsi="Arial" w:cs="Arial"/>
        </w:rPr>
        <w:t xml:space="preserve">) </w:t>
      </w:r>
      <w:r w:rsidRPr="00FA763D">
        <w:rPr>
          <w:rFonts w:ascii="Arial" w:hAnsi="Arial" w:cs="Arial"/>
        </w:rPr>
        <w:tab/>
        <w:t xml:space="preserve">    (Ф.И.О.)</w:t>
      </w:r>
    </w:p>
    <w:p w:rsidR="00FA763D" w:rsidRPr="00FA763D" w:rsidRDefault="00FA763D" w:rsidP="00FA763D">
      <w:pPr>
        <w:pStyle w:val="ConsNonformat"/>
        <w:widowControl/>
        <w:ind w:firstLine="709"/>
        <w:rPr>
          <w:rFonts w:ascii="Arial" w:hAnsi="Arial" w:cs="Arial"/>
        </w:rPr>
      </w:pPr>
      <w:r w:rsidRPr="00FA763D">
        <w:rPr>
          <w:rFonts w:ascii="Arial" w:hAnsi="Arial" w:cs="Arial"/>
        </w:rPr>
        <w:t>«_____»________________ 202</w:t>
      </w:r>
      <w:r w:rsidR="00AD1463">
        <w:rPr>
          <w:rFonts w:ascii="Arial" w:hAnsi="Arial" w:cs="Arial"/>
        </w:rPr>
        <w:t>3</w:t>
      </w:r>
      <w:r w:rsidRPr="00FA763D">
        <w:rPr>
          <w:rFonts w:ascii="Arial" w:hAnsi="Arial" w:cs="Arial"/>
        </w:rPr>
        <w:t xml:space="preserve"> </w:t>
      </w:r>
    </w:p>
    <w:p w:rsidR="00FA763D" w:rsidRPr="00FA763D" w:rsidRDefault="00FA763D" w:rsidP="00FA763D">
      <w:pPr>
        <w:pStyle w:val="ConsNonformat"/>
        <w:widowControl/>
        <w:ind w:firstLine="709"/>
        <w:rPr>
          <w:rFonts w:ascii="Arial" w:hAnsi="Arial" w:cs="Arial"/>
        </w:rPr>
      </w:pPr>
    </w:p>
    <w:p w:rsidR="00FA763D" w:rsidRPr="00FA763D" w:rsidRDefault="00FA763D" w:rsidP="00FA763D">
      <w:pPr>
        <w:pStyle w:val="ConsNonformat"/>
        <w:widowControl/>
        <w:ind w:firstLine="709"/>
        <w:rPr>
          <w:rFonts w:ascii="Arial" w:hAnsi="Arial" w:cs="Arial"/>
        </w:rPr>
      </w:pPr>
      <w:r w:rsidRPr="00FA763D">
        <w:rPr>
          <w:rFonts w:ascii="Arial" w:hAnsi="Arial" w:cs="Arial"/>
        </w:rPr>
        <w:t>Заявка № _____ принята в «___» час «____» мин «____» __________ 202</w:t>
      </w:r>
      <w:r w:rsidR="005F6880">
        <w:rPr>
          <w:rFonts w:ascii="Arial" w:hAnsi="Arial" w:cs="Arial"/>
        </w:rPr>
        <w:t>3</w:t>
      </w:r>
      <w:r w:rsidRPr="00FA763D">
        <w:rPr>
          <w:rFonts w:ascii="Arial" w:hAnsi="Arial" w:cs="Arial"/>
        </w:rPr>
        <w:t>г.</w:t>
      </w:r>
    </w:p>
    <w:p w:rsidR="00FA763D" w:rsidRPr="00FA763D" w:rsidRDefault="00FA763D" w:rsidP="00FA763D">
      <w:pPr>
        <w:pStyle w:val="ConsNonformat"/>
        <w:widowControl/>
        <w:ind w:firstLine="709"/>
        <w:jc w:val="center"/>
        <w:rPr>
          <w:rFonts w:ascii="Arial" w:hAnsi="Arial" w:cs="Arial"/>
        </w:rPr>
      </w:pPr>
      <w:r w:rsidRPr="00FA763D">
        <w:rPr>
          <w:rFonts w:ascii="Arial" w:hAnsi="Arial" w:cs="Arial"/>
        </w:rPr>
        <w:t>(</w:t>
      </w:r>
      <w:proofErr w:type="gramStart"/>
      <w:r w:rsidRPr="00FA763D">
        <w:rPr>
          <w:rFonts w:ascii="Arial" w:hAnsi="Arial" w:cs="Arial"/>
        </w:rPr>
        <w:t>дата</w:t>
      </w:r>
      <w:proofErr w:type="gramEnd"/>
      <w:r w:rsidRPr="00FA763D">
        <w:rPr>
          <w:rFonts w:ascii="Arial" w:hAnsi="Arial" w:cs="Arial"/>
        </w:rPr>
        <w:t>, время, регистрационный номер)</w:t>
      </w:r>
    </w:p>
    <w:p w:rsidR="00FA763D" w:rsidRPr="00FA763D" w:rsidRDefault="00FA763D" w:rsidP="00FA763D">
      <w:pPr>
        <w:pStyle w:val="a5"/>
        <w:spacing w:before="0" w:beforeAutospacing="0" w:after="0" w:afterAutospacing="0"/>
        <w:ind w:firstLine="709"/>
        <w:jc w:val="right"/>
        <w:rPr>
          <w:rFonts w:ascii="Arial" w:hAnsi="Arial" w:cs="Arial"/>
          <w:sz w:val="20"/>
          <w:szCs w:val="20"/>
        </w:rPr>
      </w:pPr>
    </w:p>
    <w:p w:rsidR="00FA763D" w:rsidRPr="00FA763D" w:rsidRDefault="00FA763D" w:rsidP="00FA763D">
      <w:pPr>
        <w:pStyle w:val="a5"/>
        <w:spacing w:before="0" w:beforeAutospacing="0" w:after="0" w:afterAutospacing="0"/>
        <w:ind w:firstLine="709"/>
        <w:jc w:val="right"/>
        <w:rPr>
          <w:rFonts w:ascii="Arial" w:hAnsi="Arial" w:cs="Arial"/>
          <w:sz w:val="20"/>
          <w:szCs w:val="20"/>
        </w:rPr>
      </w:pPr>
      <w:r w:rsidRPr="00FA763D">
        <w:rPr>
          <w:rFonts w:ascii="Arial" w:hAnsi="Arial" w:cs="Arial"/>
          <w:sz w:val="20"/>
          <w:szCs w:val="20"/>
        </w:rPr>
        <w:t>Приложение № 3</w:t>
      </w:r>
    </w:p>
    <w:p w:rsidR="00FA763D" w:rsidRPr="00FA763D" w:rsidRDefault="00FA763D" w:rsidP="00FA763D">
      <w:pPr>
        <w:pStyle w:val="ConsNonformat"/>
        <w:widowControl/>
        <w:ind w:firstLine="709"/>
        <w:jc w:val="right"/>
        <w:rPr>
          <w:rFonts w:ascii="Arial" w:hAnsi="Arial" w:cs="Arial"/>
        </w:rPr>
      </w:pPr>
      <w:proofErr w:type="gramStart"/>
      <w:r w:rsidRPr="00FA763D">
        <w:rPr>
          <w:rFonts w:ascii="Arial" w:hAnsi="Arial" w:cs="Arial"/>
        </w:rPr>
        <w:t>к</w:t>
      </w:r>
      <w:proofErr w:type="gramEnd"/>
      <w:r w:rsidRPr="00FA763D">
        <w:rPr>
          <w:rFonts w:ascii="Arial" w:hAnsi="Arial" w:cs="Arial"/>
        </w:rPr>
        <w:t xml:space="preserve"> Информационному сообщению </w:t>
      </w:r>
    </w:p>
    <w:p w:rsidR="00FA763D" w:rsidRPr="00FA763D" w:rsidRDefault="00FA763D" w:rsidP="00FA763D">
      <w:pPr>
        <w:pStyle w:val="ConsNonformat"/>
        <w:widowControl/>
        <w:ind w:firstLine="709"/>
        <w:jc w:val="right"/>
        <w:rPr>
          <w:rFonts w:ascii="Arial" w:hAnsi="Arial" w:cs="Arial"/>
        </w:rPr>
      </w:pPr>
      <w:proofErr w:type="gramStart"/>
      <w:r w:rsidRPr="00FA763D">
        <w:rPr>
          <w:rFonts w:ascii="Arial" w:hAnsi="Arial" w:cs="Arial"/>
        </w:rPr>
        <w:t>о</w:t>
      </w:r>
      <w:proofErr w:type="gramEnd"/>
      <w:r w:rsidRPr="00FA763D">
        <w:rPr>
          <w:rFonts w:ascii="Arial" w:hAnsi="Arial" w:cs="Arial"/>
        </w:rPr>
        <w:t xml:space="preserve"> проведении торгов в форме</w:t>
      </w:r>
      <w:r w:rsidRPr="00FA763D">
        <w:rPr>
          <w:rFonts w:ascii="Arial" w:hAnsi="Arial" w:cs="Arial"/>
          <w:b/>
        </w:rPr>
        <w:t xml:space="preserve"> </w:t>
      </w:r>
      <w:r w:rsidRPr="00FA763D">
        <w:rPr>
          <w:rFonts w:ascii="Arial" w:hAnsi="Arial" w:cs="Arial"/>
        </w:rPr>
        <w:t xml:space="preserve">открытого </w:t>
      </w:r>
    </w:p>
    <w:p w:rsidR="00FA763D" w:rsidRDefault="00FA763D" w:rsidP="00FA763D">
      <w:pPr>
        <w:pStyle w:val="ConsNonformat"/>
        <w:widowControl/>
        <w:ind w:firstLine="709"/>
        <w:jc w:val="right"/>
        <w:rPr>
          <w:rFonts w:ascii="Arial" w:hAnsi="Arial" w:cs="Arial"/>
        </w:rPr>
      </w:pPr>
      <w:proofErr w:type="gramStart"/>
      <w:r w:rsidRPr="00FA763D">
        <w:rPr>
          <w:rFonts w:ascii="Arial" w:hAnsi="Arial" w:cs="Arial"/>
        </w:rPr>
        <w:t>аукциона</w:t>
      </w:r>
      <w:proofErr w:type="gramEnd"/>
      <w:r w:rsidRPr="00FA763D">
        <w:rPr>
          <w:rFonts w:ascii="Arial" w:hAnsi="Arial" w:cs="Arial"/>
        </w:rPr>
        <w:t xml:space="preserve"> по продаже земельных участков</w:t>
      </w:r>
    </w:p>
    <w:p w:rsidR="005F6880" w:rsidRPr="00FA763D" w:rsidRDefault="005F6880" w:rsidP="00FA763D">
      <w:pPr>
        <w:pStyle w:val="ConsNonformat"/>
        <w:widowControl/>
        <w:ind w:firstLine="709"/>
        <w:jc w:val="right"/>
        <w:rPr>
          <w:rFonts w:ascii="Arial" w:hAnsi="Arial" w:cs="Arial"/>
        </w:rPr>
      </w:pPr>
      <w:r>
        <w:rPr>
          <w:rFonts w:ascii="Arial" w:hAnsi="Arial" w:cs="Arial"/>
        </w:rPr>
        <w:t>ФОРМА</w:t>
      </w:r>
    </w:p>
    <w:p w:rsidR="00FA763D" w:rsidRPr="00FA763D" w:rsidRDefault="00FA763D" w:rsidP="00FA763D">
      <w:pPr>
        <w:pStyle w:val="a5"/>
        <w:spacing w:before="0" w:beforeAutospacing="0" w:after="0" w:afterAutospacing="0"/>
        <w:ind w:firstLine="709"/>
        <w:jc w:val="both"/>
        <w:rPr>
          <w:rFonts w:ascii="Arial" w:hAnsi="Arial" w:cs="Arial"/>
          <w:sz w:val="20"/>
          <w:szCs w:val="20"/>
        </w:rPr>
      </w:pPr>
    </w:p>
    <w:p w:rsidR="00FA763D" w:rsidRPr="00FA763D" w:rsidRDefault="00FA763D" w:rsidP="00FA763D">
      <w:pPr>
        <w:pStyle w:val="consnormal"/>
        <w:spacing w:before="0" w:after="0"/>
        <w:ind w:left="0" w:right="0" w:firstLine="709"/>
        <w:jc w:val="center"/>
        <w:rPr>
          <w:rFonts w:ascii="Arial" w:hAnsi="Arial" w:cs="Arial"/>
          <w:b/>
          <w:color w:val="000000"/>
          <w:sz w:val="20"/>
          <w:szCs w:val="20"/>
        </w:rPr>
      </w:pPr>
      <w:r w:rsidRPr="00FA763D">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FA763D" w:rsidRPr="00FA763D" w:rsidRDefault="00FA763D" w:rsidP="00FA763D">
      <w:pPr>
        <w:pStyle w:val="consnormal"/>
        <w:spacing w:before="0" w:after="0"/>
        <w:ind w:left="0" w:right="0" w:firstLine="709"/>
        <w:rPr>
          <w:rFonts w:ascii="Arial" w:hAnsi="Arial" w:cs="Arial"/>
          <w:color w:val="000000"/>
          <w:sz w:val="20"/>
          <w:szCs w:val="20"/>
        </w:rPr>
      </w:pPr>
      <w:r w:rsidRPr="00FA763D">
        <w:rPr>
          <w:rFonts w:ascii="Arial" w:hAnsi="Arial" w:cs="Arial"/>
          <w:color w:val="000000"/>
          <w:sz w:val="20"/>
          <w:szCs w:val="20"/>
        </w:rPr>
        <w:lastRenderedPageBreak/>
        <w:t>Я, __________________________________________________________________</w:t>
      </w:r>
    </w:p>
    <w:p w:rsidR="00FA763D" w:rsidRPr="00FA763D" w:rsidRDefault="00FA763D" w:rsidP="00FA763D">
      <w:pPr>
        <w:pStyle w:val="consnormal"/>
        <w:spacing w:before="0" w:after="0"/>
        <w:ind w:left="0" w:right="0" w:firstLine="709"/>
        <w:jc w:val="center"/>
        <w:rPr>
          <w:rFonts w:ascii="Arial" w:hAnsi="Arial" w:cs="Arial"/>
          <w:color w:val="000000"/>
          <w:sz w:val="20"/>
          <w:szCs w:val="20"/>
        </w:rPr>
      </w:pPr>
      <w:r w:rsidRPr="00FA763D">
        <w:rPr>
          <w:rFonts w:ascii="Arial" w:hAnsi="Arial" w:cs="Arial"/>
          <w:color w:val="000000"/>
          <w:sz w:val="20"/>
          <w:szCs w:val="20"/>
        </w:rPr>
        <w:t>(Ф.И.О./наименование претендента)</w:t>
      </w:r>
    </w:p>
    <w:p w:rsidR="00FA763D" w:rsidRDefault="00FA763D" w:rsidP="00FA763D">
      <w:pPr>
        <w:pStyle w:val="consnormal"/>
        <w:spacing w:before="0" w:after="0"/>
        <w:ind w:left="0" w:right="0" w:firstLine="709"/>
        <w:jc w:val="both"/>
        <w:rPr>
          <w:rFonts w:ascii="Arial" w:hAnsi="Arial" w:cs="Arial"/>
          <w:color w:val="000000"/>
          <w:sz w:val="20"/>
          <w:szCs w:val="20"/>
        </w:rPr>
      </w:pPr>
      <w:proofErr w:type="gramStart"/>
      <w:r w:rsidRPr="00FA763D">
        <w:rPr>
          <w:rFonts w:ascii="Arial" w:hAnsi="Arial" w:cs="Arial"/>
          <w:color w:val="000000"/>
          <w:sz w:val="20"/>
          <w:szCs w:val="20"/>
        </w:rPr>
        <w:t>настоящим</w:t>
      </w:r>
      <w:proofErr w:type="gramEnd"/>
      <w:r w:rsidRPr="00FA763D">
        <w:rPr>
          <w:rFonts w:ascii="Arial" w:hAnsi="Arial" w:cs="Arial"/>
          <w:color w:val="000000"/>
          <w:sz w:val="20"/>
          <w:szCs w:val="20"/>
        </w:rPr>
        <w:t xml:space="preserve"> подтверждаю, что для участия в открытом аукционе по продаже земельного участка общей площадью 1036 </w:t>
      </w:r>
      <w:proofErr w:type="spellStart"/>
      <w:r w:rsidRPr="00FA763D">
        <w:rPr>
          <w:rFonts w:ascii="Arial" w:hAnsi="Arial" w:cs="Arial"/>
          <w:color w:val="000000"/>
          <w:sz w:val="20"/>
          <w:szCs w:val="20"/>
        </w:rPr>
        <w:t>кв.м</w:t>
      </w:r>
      <w:proofErr w:type="spellEnd"/>
      <w:r w:rsidRPr="00FA763D">
        <w:rPr>
          <w:rFonts w:ascii="Arial" w:hAnsi="Arial" w:cs="Arial"/>
          <w:color w:val="000000"/>
          <w:sz w:val="20"/>
          <w:szCs w:val="20"/>
        </w:rPr>
        <w:t>.,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с кадастровым номером: 54:34:012516:347,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5F6880" w:rsidRPr="00FA763D" w:rsidRDefault="005F6880" w:rsidP="00FA763D">
      <w:pPr>
        <w:pStyle w:val="consnormal"/>
        <w:spacing w:before="0" w:after="0"/>
        <w:ind w:left="0" w:right="0" w:firstLine="709"/>
        <w:jc w:val="both"/>
        <w:rPr>
          <w:rFonts w:ascii="Arial" w:hAnsi="Arial" w:cs="Arial"/>
          <w:color w:val="00000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6817"/>
        <w:gridCol w:w="1795"/>
      </w:tblGrid>
      <w:tr w:rsidR="00FA763D" w:rsidRPr="00FA763D" w:rsidTr="005F6880">
        <w:tc>
          <w:tcPr>
            <w:tcW w:w="850" w:type="dxa"/>
          </w:tcPr>
          <w:p w:rsidR="00FA763D" w:rsidRPr="00FA763D" w:rsidRDefault="00FA763D" w:rsidP="005F6880">
            <w:pPr>
              <w:pStyle w:val="consnormal"/>
              <w:spacing w:before="0" w:after="0"/>
              <w:ind w:left="0" w:right="0" w:firstLine="0"/>
              <w:jc w:val="center"/>
              <w:rPr>
                <w:rFonts w:ascii="Arial" w:hAnsi="Arial" w:cs="Arial"/>
                <w:b/>
                <w:color w:val="000000"/>
                <w:sz w:val="20"/>
                <w:szCs w:val="20"/>
              </w:rPr>
            </w:pPr>
            <w:r w:rsidRPr="00FA763D">
              <w:rPr>
                <w:rFonts w:ascii="Arial" w:hAnsi="Arial" w:cs="Arial"/>
                <w:b/>
                <w:color w:val="000000"/>
                <w:sz w:val="20"/>
                <w:szCs w:val="20"/>
              </w:rPr>
              <w:t>№ п/п</w:t>
            </w:r>
          </w:p>
        </w:tc>
        <w:tc>
          <w:tcPr>
            <w:tcW w:w="6817" w:type="dxa"/>
          </w:tcPr>
          <w:p w:rsidR="00FA763D" w:rsidRPr="00FA763D" w:rsidRDefault="00FA763D" w:rsidP="00FA763D">
            <w:pPr>
              <w:pStyle w:val="consnormal"/>
              <w:spacing w:before="0" w:after="0"/>
              <w:ind w:left="0" w:right="0" w:firstLine="709"/>
              <w:jc w:val="center"/>
              <w:rPr>
                <w:rFonts w:ascii="Arial" w:hAnsi="Arial" w:cs="Arial"/>
                <w:b/>
                <w:color w:val="000000"/>
                <w:sz w:val="20"/>
                <w:szCs w:val="20"/>
              </w:rPr>
            </w:pPr>
            <w:r w:rsidRPr="00FA763D">
              <w:rPr>
                <w:rFonts w:ascii="Arial" w:hAnsi="Arial" w:cs="Arial"/>
                <w:b/>
                <w:color w:val="000000"/>
                <w:sz w:val="20"/>
                <w:szCs w:val="20"/>
              </w:rPr>
              <w:t>Наименование документа</w:t>
            </w:r>
          </w:p>
        </w:tc>
        <w:tc>
          <w:tcPr>
            <w:tcW w:w="1795" w:type="dxa"/>
          </w:tcPr>
          <w:p w:rsidR="00FA763D" w:rsidRPr="00FA763D" w:rsidRDefault="00FA763D" w:rsidP="005F6880">
            <w:pPr>
              <w:pStyle w:val="consnormal"/>
              <w:spacing w:before="0" w:after="0"/>
              <w:ind w:left="0" w:right="0" w:firstLine="0"/>
              <w:rPr>
                <w:rFonts w:ascii="Arial" w:hAnsi="Arial" w:cs="Arial"/>
                <w:b/>
                <w:color w:val="000000"/>
                <w:sz w:val="20"/>
                <w:szCs w:val="20"/>
              </w:rPr>
            </w:pPr>
            <w:r w:rsidRPr="00FA763D">
              <w:rPr>
                <w:rFonts w:ascii="Arial" w:hAnsi="Arial" w:cs="Arial"/>
                <w:b/>
                <w:color w:val="000000"/>
                <w:sz w:val="20"/>
                <w:szCs w:val="20"/>
              </w:rPr>
              <w:t>Кол-во страниц</w:t>
            </w:r>
          </w:p>
        </w:tc>
      </w:tr>
      <w:tr w:rsidR="00FA763D" w:rsidRPr="00FA763D" w:rsidTr="005F6880">
        <w:tc>
          <w:tcPr>
            <w:tcW w:w="850" w:type="dxa"/>
          </w:tcPr>
          <w:p w:rsidR="00FA763D" w:rsidRPr="00FA763D" w:rsidRDefault="005F6880" w:rsidP="005F6880">
            <w:pPr>
              <w:pStyle w:val="consnormal"/>
              <w:spacing w:before="0" w:after="0"/>
              <w:ind w:right="0" w:hanging="123"/>
              <w:jc w:val="both"/>
              <w:rPr>
                <w:rFonts w:ascii="Arial" w:hAnsi="Arial" w:cs="Arial"/>
                <w:color w:val="000000"/>
                <w:sz w:val="20"/>
                <w:szCs w:val="20"/>
              </w:rPr>
            </w:pPr>
            <w:r>
              <w:rPr>
                <w:rFonts w:ascii="Arial" w:hAnsi="Arial" w:cs="Arial"/>
                <w:color w:val="000000"/>
                <w:sz w:val="20"/>
                <w:szCs w:val="20"/>
              </w:rPr>
              <w:t xml:space="preserve">      </w:t>
            </w:r>
            <w:r w:rsidR="00FA763D" w:rsidRPr="00FA763D">
              <w:rPr>
                <w:rFonts w:ascii="Arial" w:hAnsi="Arial" w:cs="Arial"/>
                <w:color w:val="000000"/>
                <w:sz w:val="20"/>
                <w:szCs w:val="20"/>
              </w:rPr>
              <w:t>1</w:t>
            </w:r>
            <w:r>
              <w:rPr>
                <w:rFonts w:ascii="Arial" w:hAnsi="Arial" w:cs="Arial"/>
                <w:color w:val="000000"/>
                <w:sz w:val="20"/>
                <w:szCs w:val="20"/>
              </w:rPr>
              <w:t>.</w:t>
            </w:r>
          </w:p>
        </w:tc>
        <w:tc>
          <w:tcPr>
            <w:tcW w:w="6817" w:type="dxa"/>
          </w:tcPr>
          <w:p w:rsidR="00FA763D" w:rsidRPr="00FA763D" w:rsidRDefault="00FA763D" w:rsidP="005F6880">
            <w:pPr>
              <w:pStyle w:val="consnormal"/>
              <w:spacing w:before="0" w:after="0"/>
              <w:ind w:left="0" w:right="0" w:firstLine="0"/>
              <w:jc w:val="both"/>
              <w:rPr>
                <w:rFonts w:ascii="Arial" w:hAnsi="Arial" w:cs="Arial"/>
                <w:color w:val="000000"/>
                <w:sz w:val="20"/>
                <w:szCs w:val="20"/>
              </w:rPr>
            </w:pPr>
            <w:r w:rsidRPr="00FA763D">
              <w:rPr>
                <w:rFonts w:ascii="Arial" w:hAnsi="Arial" w:cs="Arial"/>
                <w:color w:val="000000"/>
                <w:sz w:val="20"/>
                <w:szCs w:val="20"/>
              </w:rPr>
              <w:t>Заявка на участие в аукционе по продаже земельного участка</w:t>
            </w:r>
          </w:p>
        </w:tc>
        <w:tc>
          <w:tcPr>
            <w:tcW w:w="1795" w:type="dxa"/>
          </w:tcPr>
          <w:p w:rsidR="00FA763D" w:rsidRPr="00FA763D" w:rsidRDefault="00FA763D" w:rsidP="00FA763D">
            <w:pPr>
              <w:pStyle w:val="consnormal"/>
              <w:spacing w:before="0" w:after="0"/>
              <w:ind w:left="0" w:right="0" w:firstLine="709"/>
              <w:jc w:val="both"/>
              <w:rPr>
                <w:rFonts w:ascii="Arial" w:hAnsi="Arial" w:cs="Arial"/>
                <w:color w:val="000000"/>
                <w:sz w:val="20"/>
                <w:szCs w:val="20"/>
              </w:rPr>
            </w:pPr>
          </w:p>
        </w:tc>
      </w:tr>
      <w:tr w:rsidR="00FA763D" w:rsidRPr="00FA763D" w:rsidTr="005F6880">
        <w:tc>
          <w:tcPr>
            <w:tcW w:w="850" w:type="dxa"/>
          </w:tcPr>
          <w:p w:rsidR="00FA763D" w:rsidRPr="00FA763D" w:rsidRDefault="00FA763D" w:rsidP="005F6880">
            <w:pPr>
              <w:pStyle w:val="consnormal"/>
              <w:spacing w:before="0" w:after="0"/>
              <w:ind w:right="0"/>
              <w:jc w:val="both"/>
              <w:rPr>
                <w:rFonts w:ascii="Arial" w:hAnsi="Arial" w:cs="Arial"/>
                <w:color w:val="000000"/>
                <w:sz w:val="20"/>
                <w:szCs w:val="20"/>
              </w:rPr>
            </w:pPr>
            <w:r w:rsidRPr="00FA763D">
              <w:rPr>
                <w:rFonts w:ascii="Arial" w:hAnsi="Arial" w:cs="Arial"/>
                <w:color w:val="000000"/>
                <w:sz w:val="20"/>
                <w:szCs w:val="20"/>
              </w:rPr>
              <w:t>2</w:t>
            </w:r>
            <w:r w:rsidR="005F6880">
              <w:rPr>
                <w:rFonts w:ascii="Arial" w:hAnsi="Arial" w:cs="Arial"/>
                <w:color w:val="000000"/>
                <w:sz w:val="20"/>
                <w:szCs w:val="20"/>
              </w:rPr>
              <w:t>.</w:t>
            </w:r>
          </w:p>
        </w:tc>
        <w:tc>
          <w:tcPr>
            <w:tcW w:w="6817" w:type="dxa"/>
          </w:tcPr>
          <w:p w:rsidR="00FA763D" w:rsidRPr="00FA763D" w:rsidRDefault="00FA763D" w:rsidP="005F6880">
            <w:pPr>
              <w:pStyle w:val="consnormal"/>
              <w:spacing w:before="0" w:after="0"/>
              <w:ind w:left="0" w:right="0" w:firstLine="0"/>
              <w:jc w:val="both"/>
              <w:rPr>
                <w:rFonts w:ascii="Arial" w:hAnsi="Arial" w:cs="Arial"/>
                <w:color w:val="000000"/>
                <w:sz w:val="20"/>
                <w:szCs w:val="20"/>
              </w:rPr>
            </w:pPr>
            <w:r w:rsidRPr="00FA763D">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795" w:type="dxa"/>
          </w:tcPr>
          <w:p w:rsidR="00FA763D" w:rsidRPr="00FA763D" w:rsidRDefault="00FA763D" w:rsidP="00FA763D">
            <w:pPr>
              <w:pStyle w:val="consnormal"/>
              <w:spacing w:before="0" w:after="0"/>
              <w:ind w:left="0" w:right="0" w:firstLine="709"/>
              <w:jc w:val="both"/>
              <w:rPr>
                <w:rFonts w:ascii="Arial" w:hAnsi="Arial" w:cs="Arial"/>
                <w:color w:val="000000"/>
                <w:sz w:val="20"/>
                <w:szCs w:val="20"/>
              </w:rPr>
            </w:pPr>
          </w:p>
        </w:tc>
      </w:tr>
      <w:tr w:rsidR="00FA763D" w:rsidRPr="00FA763D" w:rsidTr="005F6880">
        <w:tc>
          <w:tcPr>
            <w:tcW w:w="850" w:type="dxa"/>
          </w:tcPr>
          <w:p w:rsidR="00FA763D" w:rsidRPr="00FA763D" w:rsidRDefault="00FA763D" w:rsidP="005F6880">
            <w:pPr>
              <w:pStyle w:val="consnormal"/>
              <w:spacing w:before="0" w:after="0"/>
              <w:ind w:right="0"/>
              <w:jc w:val="both"/>
              <w:rPr>
                <w:rFonts w:ascii="Arial" w:hAnsi="Arial" w:cs="Arial"/>
                <w:color w:val="000000"/>
                <w:sz w:val="20"/>
                <w:szCs w:val="20"/>
              </w:rPr>
            </w:pPr>
            <w:r w:rsidRPr="00FA763D">
              <w:rPr>
                <w:rFonts w:ascii="Arial" w:hAnsi="Arial" w:cs="Arial"/>
                <w:color w:val="000000"/>
                <w:sz w:val="20"/>
                <w:szCs w:val="20"/>
              </w:rPr>
              <w:t>3</w:t>
            </w:r>
            <w:r w:rsidR="005F6880">
              <w:rPr>
                <w:rFonts w:ascii="Arial" w:hAnsi="Arial" w:cs="Arial"/>
                <w:color w:val="000000"/>
                <w:sz w:val="20"/>
                <w:szCs w:val="20"/>
              </w:rPr>
              <w:t>.</w:t>
            </w:r>
          </w:p>
        </w:tc>
        <w:tc>
          <w:tcPr>
            <w:tcW w:w="6817" w:type="dxa"/>
          </w:tcPr>
          <w:p w:rsidR="00FA763D" w:rsidRPr="00FA763D" w:rsidRDefault="00FA763D" w:rsidP="005F6880">
            <w:pPr>
              <w:pStyle w:val="consnormal"/>
              <w:spacing w:before="0" w:after="0"/>
              <w:ind w:left="0" w:right="0" w:firstLine="0"/>
              <w:jc w:val="both"/>
              <w:rPr>
                <w:rFonts w:ascii="Arial" w:hAnsi="Arial" w:cs="Arial"/>
                <w:color w:val="000000"/>
                <w:sz w:val="20"/>
                <w:szCs w:val="20"/>
              </w:rPr>
            </w:pPr>
            <w:r w:rsidRPr="00FA763D">
              <w:rPr>
                <w:rFonts w:ascii="Arial" w:hAnsi="Arial" w:cs="Arial"/>
                <w:sz w:val="20"/>
                <w:szCs w:val="20"/>
              </w:rPr>
              <w:t>Документ, удостоверяющий личность претендента (копия)</w:t>
            </w:r>
          </w:p>
        </w:tc>
        <w:tc>
          <w:tcPr>
            <w:tcW w:w="1795" w:type="dxa"/>
          </w:tcPr>
          <w:p w:rsidR="00FA763D" w:rsidRPr="00FA763D" w:rsidRDefault="00FA763D" w:rsidP="00FA763D">
            <w:pPr>
              <w:pStyle w:val="consnormal"/>
              <w:spacing w:before="0" w:after="0"/>
              <w:ind w:left="0" w:right="0" w:firstLine="709"/>
              <w:jc w:val="both"/>
              <w:rPr>
                <w:rFonts w:ascii="Arial" w:hAnsi="Arial" w:cs="Arial"/>
                <w:color w:val="000000"/>
                <w:sz w:val="20"/>
                <w:szCs w:val="20"/>
              </w:rPr>
            </w:pPr>
          </w:p>
        </w:tc>
      </w:tr>
      <w:tr w:rsidR="00FA763D" w:rsidRPr="00FA763D" w:rsidTr="005F6880">
        <w:tc>
          <w:tcPr>
            <w:tcW w:w="850" w:type="dxa"/>
          </w:tcPr>
          <w:p w:rsidR="00FA763D" w:rsidRPr="00FA763D" w:rsidRDefault="00FA763D" w:rsidP="005F6880">
            <w:pPr>
              <w:pStyle w:val="consnormal"/>
              <w:spacing w:before="0" w:after="0"/>
              <w:ind w:right="0"/>
              <w:jc w:val="both"/>
              <w:rPr>
                <w:rFonts w:ascii="Arial" w:hAnsi="Arial" w:cs="Arial"/>
                <w:color w:val="000000"/>
                <w:sz w:val="20"/>
                <w:szCs w:val="20"/>
              </w:rPr>
            </w:pPr>
            <w:r w:rsidRPr="00FA763D">
              <w:rPr>
                <w:rFonts w:ascii="Arial" w:hAnsi="Arial" w:cs="Arial"/>
                <w:color w:val="000000"/>
                <w:sz w:val="20"/>
                <w:szCs w:val="20"/>
              </w:rPr>
              <w:t>4</w:t>
            </w:r>
            <w:r w:rsidR="005F6880">
              <w:rPr>
                <w:rFonts w:ascii="Arial" w:hAnsi="Arial" w:cs="Arial"/>
                <w:color w:val="000000"/>
                <w:sz w:val="20"/>
                <w:szCs w:val="20"/>
              </w:rPr>
              <w:t>.</w:t>
            </w:r>
          </w:p>
        </w:tc>
        <w:tc>
          <w:tcPr>
            <w:tcW w:w="6817" w:type="dxa"/>
          </w:tcPr>
          <w:p w:rsidR="00FA763D" w:rsidRPr="00FA763D" w:rsidRDefault="00FA763D" w:rsidP="005F6880">
            <w:pPr>
              <w:pStyle w:val="consnormal"/>
              <w:spacing w:before="0" w:after="0"/>
              <w:ind w:left="0" w:right="0" w:firstLine="0"/>
              <w:jc w:val="both"/>
              <w:rPr>
                <w:rFonts w:ascii="Arial" w:hAnsi="Arial" w:cs="Arial"/>
                <w:sz w:val="20"/>
                <w:szCs w:val="20"/>
              </w:rPr>
            </w:pPr>
            <w:r w:rsidRPr="00FA763D">
              <w:rPr>
                <w:rFonts w:ascii="Arial" w:hAnsi="Arial" w:cs="Arial"/>
                <w:sz w:val="20"/>
                <w:szCs w:val="20"/>
              </w:rPr>
              <w:t>Нотариально заверенные копии учредительных документов</w:t>
            </w:r>
          </w:p>
        </w:tc>
        <w:tc>
          <w:tcPr>
            <w:tcW w:w="1795" w:type="dxa"/>
          </w:tcPr>
          <w:p w:rsidR="00FA763D" w:rsidRPr="00FA763D" w:rsidRDefault="00FA763D" w:rsidP="00FA763D">
            <w:pPr>
              <w:pStyle w:val="consnormal"/>
              <w:spacing w:before="0" w:after="0"/>
              <w:ind w:left="0" w:right="0" w:firstLine="709"/>
              <w:jc w:val="both"/>
              <w:rPr>
                <w:rFonts w:ascii="Arial" w:hAnsi="Arial" w:cs="Arial"/>
                <w:color w:val="000000"/>
                <w:sz w:val="20"/>
                <w:szCs w:val="20"/>
              </w:rPr>
            </w:pPr>
          </w:p>
        </w:tc>
      </w:tr>
      <w:tr w:rsidR="00FA763D" w:rsidRPr="00FA763D" w:rsidTr="005F6880">
        <w:tc>
          <w:tcPr>
            <w:tcW w:w="850" w:type="dxa"/>
          </w:tcPr>
          <w:p w:rsidR="00FA763D" w:rsidRPr="00FA763D" w:rsidRDefault="00FA763D" w:rsidP="005F6880">
            <w:pPr>
              <w:pStyle w:val="consnormal"/>
              <w:spacing w:before="0" w:after="0"/>
              <w:ind w:right="0"/>
              <w:jc w:val="both"/>
              <w:rPr>
                <w:rFonts w:ascii="Arial" w:hAnsi="Arial" w:cs="Arial"/>
                <w:color w:val="000000"/>
                <w:sz w:val="20"/>
                <w:szCs w:val="20"/>
              </w:rPr>
            </w:pPr>
            <w:r w:rsidRPr="00FA763D">
              <w:rPr>
                <w:rFonts w:ascii="Arial" w:hAnsi="Arial" w:cs="Arial"/>
                <w:color w:val="000000"/>
                <w:sz w:val="20"/>
                <w:szCs w:val="20"/>
              </w:rPr>
              <w:t>5</w:t>
            </w:r>
            <w:r w:rsidR="005F6880">
              <w:rPr>
                <w:rFonts w:ascii="Arial" w:hAnsi="Arial" w:cs="Arial"/>
                <w:color w:val="000000"/>
                <w:sz w:val="20"/>
                <w:szCs w:val="20"/>
              </w:rPr>
              <w:t>.</w:t>
            </w:r>
          </w:p>
        </w:tc>
        <w:tc>
          <w:tcPr>
            <w:tcW w:w="6817" w:type="dxa"/>
          </w:tcPr>
          <w:p w:rsidR="00FA763D" w:rsidRPr="00FA763D" w:rsidRDefault="00FA763D" w:rsidP="005F6880">
            <w:pPr>
              <w:pStyle w:val="consnormal"/>
              <w:spacing w:before="0" w:after="0"/>
              <w:ind w:left="0" w:right="0" w:firstLine="0"/>
              <w:jc w:val="both"/>
              <w:rPr>
                <w:rFonts w:ascii="Arial" w:hAnsi="Arial" w:cs="Arial"/>
                <w:sz w:val="20"/>
                <w:szCs w:val="20"/>
              </w:rPr>
            </w:pPr>
            <w:r w:rsidRPr="00FA763D">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795" w:type="dxa"/>
          </w:tcPr>
          <w:p w:rsidR="00FA763D" w:rsidRPr="00FA763D" w:rsidRDefault="00FA763D" w:rsidP="00FA763D">
            <w:pPr>
              <w:pStyle w:val="consnormal"/>
              <w:spacing w:before="0" w:after="0"/>
              <w:ind w:left="0" w:right="0" w:firstLine="709"/>
              <w:jc w:val="both"/>
              <w:rPr>
                <w:rFonts w:ascii="Arial" w:hAnsi="Arial" w:cs="Arial"/>
                <w:color w:val="000000"/>
                <w:sz w:val="20"/>
                <w:szCs w:val="20"/>
              </w:rPr>
            </w:pPr>
          </w:p>
        </w:tc>
      </w:tr>
      <w:tr w:rsidR="00FA763D" w:rsidRPr="00FA763D" w:rsidTr="005F6880">
        <w:tc>
          <w:tcPr>
            <w:tcW w:w="850" w:type="dxa"/>
          </w:tcPr>
          <w:p w:rsidR="00FA763D" w:rsidRPr="00FA763D" w:rsidRDefault="00FA763D" w:rsidP="005F6880">
            <w:pPr>
              <w:pStyle w:val="consnormal"/>
              <w:spacing w:before="0" w:after="0"/>
              <w:ind w:right="0"/>
              <w:jc w:val="both"/>
              <w:rPr>
                <w:rFonts w:ascii="Arial" w:hAnsi="Arial" w:cs="Arial"/>
                <w:color w:val="000000"/>
                <w:sz w:val="20"/>
                <w:szCs w:val="20"/>
              </w:rPr>
            </w:pPr>
            <w:r w:rsidRPr="00FA763D">
              <w:rPr>
                <w:rFonts w:ascii="Arial" w:hAnsi="Arial" w:cs="Arial"/>
                <w:color w:val="000000"/>
                <w:sz w:val="20"/>
                <w:szCs w:val="20"/>
              </w:rPr>
              <w:t>6</w:t>
            </w:r>
            <w:r w:rsidR="005F6880">
              <w:rPr>
                <w:rFonts w:ascii="Arial" w:hAnsi="Arial" w:cs="Arial"/>
                <w:color w:val="000000"/>
                <w:sz w:val="20"/>
                <w:szCs w:val="20"/>
              </w:rPr>
              <w:t>.</w:t>
            </w:r>
          </w:p>
        </w:tc>
        <w:tc>
          <w:tcPr>
            <w:tcW w:w="6817" w:type="dxa"/>
          </w:tcPr>
          <w:p w:rsidR="00FA763D" w:rsidRPr="00FA763D" w:rsidRDefault="00FA763D" w:rsidP="005F6880">
            <w:pPr>
              <w:pStyle w:val="consnormal"/>
              <w:spacing w:before="0" w:after="0"/>
              <w:ind w:left="0" w:right="0" w:firstLine="0"/>
              <w:jc w:val="both"/>
              <w:rPr>
                <w:rFonts w:ascii="Arial" w:hAnsi="Arial" w:cs="Arial"/>
                <w:sz w:val="20"/>
                <w:szCs w:val="20"/>
              </w:rPr>
            </w:pPr>
            <w:r w:rsidRPr="00FA763D">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795" w:type="dxa"/>
          </w:tcPr>
          <w:p w:rsidR="00FA763D" w:rsidRPr="00FA763D" w:rsidRDefault="00FA763D" w:rsidP="00FA763D">
            <w:pPr>
              <w:pStyle w:val="consnormal"/>
              <w:spacing w:before="0" w:after="0"/>
              <w:ind w:left="0" w:right="0" w:firstLine="709"/>
              <w:jc w:val="both"/>
              <w:rPr>
                <w:rFonts w:ascii="Arial" w:hAnsi="Arial" w:cs="Arial"/>
                <w:color w:val="000000"/>
                <w:sz w:val="20"/>
                <w:szCs w:val="20"/>
              </w:rPr>
            </w:pPr>
          </w:p>
        </w:tc>
      </w:tr>
      <w:tr w:rsidR="00FA763D" w:rsidRPr="00FA763D" w:rsidTr="005F6880">
        <w:tc>
          <w:tcPr>
            <w:tcW w:w="850" w:type="dxa"/>
          </w:tcPr>
          <w:p w:rsidR="00FA763D" w:rsidRPr="00FA763D" w:rsidRDefault="00FA763D" w:rsidP="005F6880">
            <w:pPr>
              <w:pStyle w:val="consnormal"/>
              <w:spacing w:before="0" w:after="0"/>
              <w:ind w:right="0"/>
              <w:jc w:val="both"/>
              <w:rPr>
                <w:rFonts w:ascii="Arial" w:hAnsi="Arial" w:cs="Arial"/>
                <w:color w:val="000000"/>
                <w:sz w:val="20"/>
                <w:szCs w:val="20"/>
              </w:rPr>
            </w:pPr>
            <w:r w:rsidRPr="00FA763D">
              <w:rPr>
                <w:rFonts w:ascii="Arial" w:hAnsi="Arial" w:cs="Arial"/>
                <w:color w:val="000000"/>
                <w:sz w:val="20"/>
                <w:szCs w:val="20"/>
              </w:rPr>
              <w:t>7</w:t>
            </w:r>
            <w:r w:rsidR="005F6880">
              <w:rPr>
                <w:rFonts w:ascii="Arial" w:hAnsi="Arial" w:cs="Arial"/>
                <w:color w:val="000000"/>
                <w:sz w:val="20"/>
                <w:szCs w:val="20"/>
              </w:rPr>
              <w:t>.</w:t>
            </w:r>
          </w:p>
        </w:tc>
        <w:tc>
          <w:tcPr>
            <w:tcW w:w="6817" w:type="dxa"/>
          </w:tcPr>
          <w:p w:rsidR="00FA763D" w:rsidRPr="00FA763D" w:rsidRDefault="00FA763D" w:rsidP="005F6880">
            <w:pPr>
              <w:pStyle w:val="consnormal"/>
              <w:spacing w:before="0" w:after="0"/>
              <w:ind w:left="0" w:right="0" w:firstLine="0"/>
              <w:jc w:val="both"/>
              <w:rPr>
                <w:rFonts w:ascii="Arial" w:hAnsi="Arial" w:cs="Arial"/>
                <w:color w:val="000000"/>
                <w:sz w:val="20"/>
                <w:szCs w:val="20"/>
              </w:rPr>
            </w:pPr>
            <w:r w:rsidRPr="00FA763D">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795" w:type="dxa"/>
          </w:tcPr>
          <w:p w:rsidR="00FA763D" w:rsidRPr="00FA763D" w:rsidRDefault="00FA763D" w:rsidP="00FA763D">
            <w:pPr>
              <w:pStyle w:val="consnormal"/>
              <w:spacing w:before="0" w:after="0"/>
              <w:ind w:left="0" w:right="0" w:firstLine="709"/>
              <w:jc w:val="both"/>
              <w:rPr>
                <w:rFonts w:ascii="Arial" w:hAnsi="Arial" w:cs="Arial"/>
                <w:color w:val="000000"/>
                <w:sz w:val="20"/>
                <w:szCs w:val="20"/>
              </w:rPr>
            </w:pPr>
          </w:p>
        </w:tc>
      </w:tr>
    </w:tbl>
    <w:p w:rsidR="00FA763D" w:rsidRPr="00FA763D" w:rsidRDefault="00FA763D" w:rsidP="00FA763D">
      <w:pPr>
        <w:pStyle w:val="consnormal"/>
        <w:ind w:firstLine="709"/>
        <w:rPr>
          <w:rFonts w:ascii="Arial" w:hAnsi="Arial" w:cs="Arial"/>
          <w:color w:val="000000"/>
          <w:sz w:val="20"/>
          <w:szCs w:val="20"/>
        </w:rPr>
      </w:pPr>
    </w:p>
    <w:p w:rsidR="00FA763D" w:rsidRPr="00FA763D" w:rsidRDefault="00FA763D" w:rsidP="00FA763D">
      <w:pPr>
        <w:pStyle w:val="consnormal"/>
        <w:ind w:firstLine="709"/>
        <w:rPr>
          <w:rFonts w:ascii="Arial" w:hAnsi="Arial" w:cs="Arial"/>
          <w:color w:val="000000"/>
          <w:sz w:val="20"/>
          <w:szCs w:val="20"/>
        </w:rPr>
      </w:pPr>
      <w:r w:rsidRPr="00FA763D">
        <w:rPr>
          <w:rFonts w:ascii="Arial" w:hAnsi="Arial" w:cs="Arial"/>
          <w:color w:val="000000"/>
          <w:sz w:val="20"/>
          <w:szCs w:val="20"/>
        </w:rPr>
        <w:t>Претендент на участие в аукционе</w:t>
      </w:r>
      <w:r w:rsidRPr="00FA763D">
        <w:rPr>
          <w:rFonts w:ascii="Arial" w:hAnsi="Arial" w:cs="Arial"/>
          <w:color w:val="000000"/>
          <w:sz w:val="20"/>
          <w:szCs w:val="20"/>
        </w:rPr>
        <w:tab/>
        <w:t xml:space="preserve">   _________________ /_______________________/</w:t>
      </w:r>
    </w:p>
    <w:p w:rsidR="00FA763D" w:rsidRPr="00FA763D" w:rsidRDefault="00FA763D" w:rsidP="00FA763D">
      <w:pPr>
        <w:pStyle w:val="consnormal"/>
        <w:ind w:firstLine="709"/>
        <w:rPr>
          <w:rFonts w:ascii="Arial" w:hAnsi="Arial" w:cs="Arial"/>
          <w:color w:val="000000"/>
          <w:sz w:val="20"/>
          <w:szCs w:val="20"/>
        </w:rPr>
      </w:pPr>
      <w:r w:rsidRPr="00FA763D">
        <w:rPr>
          <w:rFonts w:ascii="Arial" w:hAnsi="Arial" w:cs="Arial"/>
          <w:color w:val="000000"/>
          <w:sz w:val="20"/>
          <w:szCs w:val="20"/>
        </w:rPr>
        <w:t xml:space="preserve">                                                                        (</w:t>
      </w:r>
      <w:proofErr w:type="gramStart"/>
      <w:r w:rsidRPr="00FA763D">
        <w:rPr>
          <w:rFonts w:ascii="Arial" w:hAnsi="Arial" w:cs="Arial"/>
          <w:color w:val="000000"/>
          <w:sz w:val="20"/>
          <w:szCs w:val="20"/>
        </w:rPr>
        <w:t>подпись</w:t>
      </w:r>
      <w:proofErr w:type="gramEnd"/>
      <w:r w:rsidRPr="00FA763D">
        <w:rPr>
          <w:rFonts w:ascii="Arial" w:hAnsi="Arial" w:cs="Arial"/>
          <w:color w:val="000000"/>
          <w:sz w:val="20"/>
          <w:szCs w:val="20"/>
        </w:rPr>
        <w:t>)</w:t>
      </w:r>
    </w:p>
    <w:p w:rsidR="00FA763D" w:rsidRPr="00FA763D" w:rsidRDefault="00FA763D" w:rsidP="00FA763D">
      <w:pPr>
        <w:pStyle w:val="consnormal"/>
        <w:ind w:firstLine="709"/>
        <w:rPr>
          <w:rFonts w:ascii="Arial" w:hAnsi="Arial" w:cs="Arial"/>
          <w:color w:val="000000"/>
          <w:sz w:val="20"/>
          <w:szCs w:val="20"/>
        </w:rPr>
      </w:pPr>
      <w:r w:rsidRPr="00FA763D">
        <w:rPr>
          <w:rFonts w:ascii="Arial" w:hAnsi="Arial" w:cs="Arial"/>
          <w:color w:val="000000"/>
          <w:sz w:val="20"/>
          <w:szCs w:val="20"/>
        </w:rPr>
        <w:t xml:space="preserve">                                                                                </w:t>
      </w:r>
    </w:p>
    <w:p w:rsidR="00FA763D" w:rsidRPr="00FA763D" w:rsidRDefault="00FA763D" w:rsidP="00FA763D">
      <w:pPr>
        <w:pStyle w:val="consnormal"/>
        <w:ind w:firstLine="709"/>
        <w:rPr>
          <w:rFonts w:ascii="Arial" w:hAnsi="Arial" w:cs="Arial"/>
          <w:color w:val="000000"/>
          <w:sz w:val="20"/>
          <w:szCs w:val="20"/>
        </w:rPr>
      </w:pPr>
      <w:r w:rsidRPr="00FA763D">
        <w:rPr>
          <w:rFonts w:ascii="Arial" w:hAnsi="Arial" w:cs="Arial"/>
          <w:color w:val="000000"/>
          <w:sz w:val="20"/>
          <w:szCs w:val="20"/>
        </w:rPr>
        <w:t>Подпись уполномоченного лица Продавца _________________/_____________________/</w:t>
      </w:r>
    </w:p>
    <w:p w:rsidR="00FA763D" w:rsidRPr="00FA763D" w:rsidRDefault="00FA763D" w:rsidP="00FA763D">
      <w:pPr>
        <w:pStyle w:val="consnormal"/>
        <w:spacing w:before="0" w:after="0"/>
        <w:ind w:left="0" w:right="0" w:firstLine="709"/>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FA763D" w:rsidRPr="00FA763D" w:rsidTr="003B1D2A">
        <w:tc>
          <w:tcPr>
            <w:tcW w:w="4216" w:type="dxa"/>
            <w:tcBorders>
              <w:top w:val="nil"/>
              <w:left w:val="nil"/>
              <w:bottom w:val="nil"/>
              <w:right w:val="nil"/>
            </w:tcBorders>
          </w:tcPr>
          <w:p w:rsidR="00FA763D" w:rsidRPr="00FA763D" w:rsidRDefault="00FA763D" w:rsidP="005F6880">
            <w:pPr>
              <w:pStyle w:val="a5"/>
              <w:spacing w:before="0" w:beforeAutospacing="0" w:after="0" w:afterAutospacing="0"/>
              <w:ind w:firstLine="709"/>
              <w:jc w:val="right"/>
              <w:rPr>
                <w:rFonts w:ascii="Arial" w:hAnsi="Arial" w:cs="Arial"/>
                <w:color w:val="000000"/>
                <w:sz w:val="20"/>
                <w:szCs w:val="20"/>
              </w:rPr>
            </w:pPr>
          </w:p>
          <w:p w:rsidR="00FA763D" w:rsidRPr="00FA763D" w:rsidRDefault="00FA763D" w:rsidP="005F6880">
            <w:pPr>
              <w:pStyle w:val="a5"/>
              <w:spacing w:before="0" w:beforeAutospacing="0" w:after="0" w:afterAutospacing="0"/>
              <w:ind w:firstLine="709"/>
              <w:jc w:val="right"/>
              <w:rPr>
                <w:rFonts w:ascii="Arial" w:hAnsi="Arial" w:cs="Arial"/>
                <w:sz w:val="20"/>
                <w:szCs w:val="20"/>
              </w:rPr>
            </w:pPr>
            <w:r w:rsidRPr="00FA763D">
              <w:rPr>
                <w:rFonts w:ascii="Arial" w:hAnsi="Arial" w:cs="Arial"/>
                <w:sz w:val="20"/>
                <w:szCs w:val="20"/>
              </w:rPr>
              <w:t>Приложение № 4</w:t>
            </w:r>
          </w:p>
          <w:p w:rsidR="00FA763D" w:rsidRPr="00FA763D" w:rsidRDefault="00FA763D" w:rsidP="005F6880">
            <w:pPr>
              <w:pStyle w:val="a5"/>
              <w:spacing w:before="0" w:beforeAutospacing="0" w:after="0" w:afterAutospacing="0"/>
              <w:ind w:firstLine="709"/>
              <w:jc w:val="right"/>
              <w:rPr>
                <w:rFonts w:ascii="Arial" w:hAnsi="Arial" w:cs="Arial"/>
                <w:sz w:val="20"/>
                <w:szCs w:val="20"/>
              </w:rPr>
            </w:pPr>
            <w:proofErr w:type="gramStart"/>
            <w:r w:rsidRPr="00FA763D">
              <w:rPr>
                <w:rFonts w:ascii="Arial" w:hAnsi="Arial" w:cs="Arial"/>
                <w:sz w:val="20"/>
                <w:szCs w:val="20"/>
              </w:rPr>
              <w:t>к</w:t>
            </w:r>
            <w:proofErr w:type="gramEnd"/>
            <w:r w:rsidRPr="00FA763D">
              <w:rPr>
                <w:rFonts w:ascii="Arial" w:hAnsi="Arial" w:cs="Arial"/>
                <w:sz w:val="20"/>
                <w:szCs w:val="20"/>
              </w:rPr>
              <w:t xml:space="preserve"> Информационному сообщению о проведении торгов в форме</w:t>
            </w:r>
            <w:r w:rsidRPr="00FA763D">
              <w:rPr>
                <w:rFonts w:ascii="Arial" w:hAnsi="Arial" w:cs="Arial"/>
                <w:b/>
                <w:sz w:val="20"/>
                <w:szCs w:val="20"/>
              </w:rPr>
              <w:t xml:space="preserve"> </w:t>
            </w:r>
            <w:r w:rsidRPr="00FA763D">
              <w:rPr>
                <w:rFonts w:ascii="Arial" w:hAnsi="Arial" w:cs="Arial"/>
                <w:sz w:val="20"/>
                <w:szCs w:val="20"/>
              </w:rPr>
              <w:t>открытого аукциона по продаже земельных участков</w:t>
            </w:r>
          </w:p>
        </w:tc>
      </w:tr>
    </w:tbl>
    <w:p w:rsidR="00FA763D" w:rsidRPr="00FA763D" w:rsidRDefault="00FA763D" w:rsidP="005F6880">
      <w:pPr>
        <w:pStyle w:val="a5"/>
        <w:spacing w:before="0" w:beforeAutospacing="0" w:after="0" w:afterAutospacing="0"/>
        <w:ind w:firstLine="709"/>
        <w:jc w:val="right"/>
        <w:rPr>
          <w:rFonts w:ascii="Arial" w:hAnsi="Arial" w:cs="Arial"/>
          <w:sz w:val="20"/>
          <w:szCs w:val="20"/>
        </w:rPr>
      </w:pPr>
      <w:r w:rsidRPr="00FA763D">
        <w:rPr>
          <w:rFonts w:ascii="Arial" w:hAnsi="Arial" w:cs="Arial"/>
          <w:color w:val="000000"/>
          <w:sz w:val="20"/>
          <w:szCs w:val="20"/>
        </w:rPr>
        <w:t>ПРОЕКТ</w:t>
      </w:r>
    </w:p>
    <w:p w:rsidR="00FA763D" w:rsidRPr="00FA763D" w:rsidRDefault="00FA763D" w:rsidP="00FA763D">
      <w:pPr>
        <w:pStyle w:val="a5"/>
        <w:spacing w:before="0" w:beforeAutospacing="0" w:after="0" w:afterAutospacing="0"/>
        <w:ind w:firstLine="709"/>
        <w:jc w:val="center"/>
        <w:rPr>
          <w:rFonts w:ascii="Arial" w:hAnsi="Arial" w:cs="Arial"/>
          <w:b/>
          <w:sz w:val="20"/>
          <w:szCs w:val="20"/>
        </w:rPr>
      </w:pPr>
      <w:r w:rsidRPr="00FA763D">
        <w:rPr>
          <w:rFonts w:ascii="Arial" w:hAnsi="Arial" w:cs="Arial"/>
          <w:b/>
          <w:sz w:val="20"/>
          <w:szCs w:val="20"/>
        </w:rPr>
        <w:t xml:space="preserve">ДОГОВОР </w:t>
      </w:r>
    </w:p>
    <w:p w:rsidR="00FA763D" w:rsidRPr="00FA763D" w:rsidRDefault="00FA763D" w:rsidP="00FA763D">
      <w:pPr>
        <w:pStyle w:val="a5"/>
        <w:spacing w:before="0" w:beforeAutospacing="0" w:after="0" w:afterAutospacing="0"/>
        <w:ind w:firstLine="709"/>
        <w:jc w:val="center"/>
        <w:rPr>
          <w:rFonts w:ascii="Arial" w:hAnsi="Arial" w:cs="Arial"/>
          <w:b/>
          <w:sz w:val="20"/>
          <w:szCs w:val="20"/>
        </w:rPr>
      </w:pPr>
      <w:r w:rsidRPr="00FA763D">
        <w:rPr>
          <w:rFonts w:ascii="Arial" w:hAnsi="Arial" w:cs="Arial"/>
          <w:b/>
          <w:sz w:val="20"/>
          <w:szCs w:val="20"/>
        </w:rPr>
        <w:t>КУПЛИ-ПРОДАЖИ ЗЕМЕЛЬНОГО УЧАСТКА</w:t>
      </w:r>
    </w:p>
    <w:p w:rsidR="00FA763D" w:rsidRPr="00FA763D" w:rsidRDefault="00FA763D" w:rsidP="00FA763D">
      <w:pPr>
        <w:pStyle w:val="ConsNonformat"/>
        <w:widowControl/>
        <w:ind w:firstLine="709"/>
        <w:rPr>
          <w:rFonts w:ascii="Arial" w:hAnsi="Arial" w:cs="Arial"/>
        </w:rPr>
      </w:pPr>
      <w:r w:rsidRPr="00FA763D">
        <w:rPr>
          <w:rFonts w:ascii="Arial" w:hAnsi="Arial" w:cs="Arial"/>
        </w:rPr>
        <w:t xml:space="preserve">Новосибирская область                                                                                             </w:t>
      </w:r>
    </w:p>
    <w:p w:rsidR="00FA763D" w:rsidRPr="00FA763D" w:rsidRDefault="00FA763D" w:rsidP="00FA763D">
      <w:pPr>
        <w:pStyle w:val="ConsNonformat"/>
        <w:widowControl/>
        <w:ind w:firstLine="709"/>
        <w:rPr>
          <w:rFonts w:ascii="Arial" w:hAnsi="Arial" w:cs="Arial"/>
        </w:rPr>
      </w:pPr>
      <w:r w:rsidRPr="00FA763D">
        <w:rPr>
          <w:rFonts w:ascii="Arial" w:hAnsi="Arial" w:cs="Arial"/>
        </w:rPr>
        <w:t xml:space="preserve">         г. Куйбышев</w:t>
      </w:r>
      <w:r w:rsidR="005F6880">
        <w:rPr>
          <w:rFonts w:ascii="Arial" w:hAnsi="Arial" w:cs="Arial"/>
        </w:rPr>
        <w:t xml:space="preserve">                                                                                        </w:t>
      </w:r>
      <w:proofErr w:type="gramStart"/>
      <w:r w:rsidR="005F6880">
        <w:rPr>
          <w:rFonts w:ascii="Arial" w:hAnsi="Arial" w:cs="Arial"/>
        </w:rPr>
        <w:t xml:space="preserve">   </w:t>
      </w:r>
      <w:r w:rsidR="005F6880" w:rsidRPr="00FA763D">
        <w:rPr>
          <w:rFonts w:ascii="Arial" w:hAnsi="Arial" w:cs="Arial"/>
        </w:rPr>
        <w:t>«</w:t>
      </w:r>
      <w:proofErr w:type="gramEnd"/>
      <w:r w:rsidR="005F6880" w:rsidRPr="00FA763D">
        <w:rPr>
          <w:rFonts w:ascii="Arial" w:hAnsi="Arial" w:cs="Arial"/>
        </w:rPr>
        <w:t xml:space="preserve">__»___________2023                                                                 </w:t>
      </w:r>
    </w:p>
    <w:p w:rsidR="00FA763D" w:rsidRPr="00FA763D" w:rsidRDefault="00FA763D" w:rsidP="00FA763D">
      <w:pPr>
        <w:pStyle w:val="ConsNonformat"/>
        <w:widowControl/>
        <w:ind w:firstLine="709"/>
        <w:rPr>
          <w:rFonts w:ascii="Arial" w:hAnsi="Arial" w:cs="Arial"/>
        </w:rPr>
      </w:pPr>
    </w:p>
    <w:p w:rsidR="00FA763D" w:rsidRDefault="00FA763D" w:rsidP="00FA763D">
      <w:pPr>
        <w:ind w:firstLine="709"/>
        <w:jc w:val="both"/>
        <w:rPr>
          <w:rFonts w:ascii="Arial" w:hAnsi="Arial" w:cs="Arial"/>
          <w:sz w:val="20"/>
          <w:szCs w:val="20"/>
        </w:rPr>
      </w:pPr>
      <w:r w:rsidRPr="00FA763D">
        <w:rPr>
          <w:rFonts w:ascii="Arial" w:hAnsi="Arial" w:cs="Arial"/>
          <w:b/>
          <w:sz w:val="20"/>
          <w:szCs w:val="20"/>
        </w:rPr>
        <w:t>Администрация города Куйбышева Куйбышевского района Новосибирской области</w:t>
      </w:r>
      <w:r w:rsidRPr="00FA763D">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5F6880" w:rsidRDefault="00FA763D" w:rsidP="004E68A7">
      <w:pPr>
        <w:pStyle w:val="af0"/>
        <w:numPr>
          <w:ilvl w:val="0"/>
          <w:numId w:val="23"/>
        </w:numPr>
        <w:jc w:val="center"/>
        <w:rPr>
          <w:rFonts w:ascii="Arial" w:hAnsi="Arial" w:cs="Arial"/>
          <w:b/>
          <w:sz w:val="20"/>
          <w:szCs w:val="20"/>
        </w:rPr>
      </w:pPr>
      <w:r w:rsidRPr="00AD1463">
        <w:rPr>
          <w:rFonts w:ascii="Arial" w:hAnsi="Arial" w:cs="Arial"/>
          <w:b/>
          <w:sz w:val="20"/>
          <w:szCs w:val="20"/>
        </w:rPr>
        <w:t>Предмет договора</w:t>
      </w:r>
    </w:p>
    <w:p w:rsidR="00AD1463" w:rsidRPr="00AD1463" w:rsidRDefault="00AD1463" w:rsidP="00AD1463">
      <w:pPr>
        <w:pStyle w:val="af0"/>
        <w:ind w:left="1069"/>
        <w:rPr>
          <w:rFonts w:ascii="Arial" w:hAnsi="Arial" w:cs="Arial"/>
          <w:b/>
          <w:sz w:val="20"/>
          <w:szCs w:val="20"/>
        </w:rPr>
      </w:pPr>
    </w:p>
    <w:p w:rsidR="00FA763D" w:rsidRPr="00FA763D" w:rsidRDefault="00FA763D" w:rsidP="00FA763D">
      <w:pPr>
        <w:pStyle w:val="a5"/>
        <w:spacing w:before="0" w:beforeAutospacing="0" w:after="0" w:afterAutospacing="0"/>
        <w:ind w:firstLine="709"/>
        <w:jc w:val="both"/>
        <w:rPr>
          <w:rFonts w:ascii="Arial" w:hAnsi="Arial" w:cs="Arial"/>
          <w:sz w:val="20"/>
          <w:szCs w:val="20"/>
        </w:rPr>
      </w:pPr>
      <w:r w:rsidRPr="00FA763D">
        <w:rPr>
          <w:rFonts w:ascii="Arial" w:hAnsi="Arial" w:cs="Arial"/>
          <w:sz w:val="20"/>
          <w:szCs w:val="20"/>
        </w:rPr>
        <w:t xml:space="preserve">1.1. Продавец обязуется передать в собственность Покупателя земельный участок общей площадью 1036 </w:t>
      </w:r>
      <w:proofErr w:type="spellStart"/>
      <w:r w:rsidRPr="00FA763D">
        <w:rPr>
          <w:rFonts w:ascii="Arial" w:hAnsi="Arial" w:cs="Arial"/>
          <w:sz w:val="20"/>
          <w:szCs w:val="20"/>
        </w:rPr>
        <w:t>кв.м</w:t>
      </w:r>
      <w:proofErr w:type="spellEnd"/>
      <w:r w:rsidRPr="00FA763D">
        <w:rPr>
          <w:rFonts w:ascii="Arial" w:hAnsi="Arial" w:cs="Arial"/>
          <w:sz w:val="20"/>
          <w:szCs w:val="20"/>
        </w:rPr>
        <w:t>.,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с кадастровым номером: 54:34:012516:347,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FA763D" w:rsidRPr="00FA763D" w:rsidRDefault="00FA763D" w:rsidP="00FA763D">
      <w:pPr>
        <w:pStyle w:val="24"/>
        <w:spacing w:after="0" w:line="240" w:lineRule="auto"/>
        <w:ind w:firstLine="709"/>
        <w:jc w:val="both"/>
        <w:rPr>
          <w:rFonts w:ascii="Arial" w:hAnsi="Arial" w:cs="Arial"/>
          <w:sz w:val="20"/>
          <w:szCs w:val="20"/>
        </w:rPr>
      </w:pPr>
      <w:r w:rsidRPr="00FA763D">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12.04.2022 №54:34:012516:347-54/179/2022-1.</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lastRenderedPageBreak/>
        <w:t>1.3. До заключения настоящего Договора Земельный участок, указанный в пункте 1.1</w:t>
      </w:r>
      <w:proofErr w:type="gramStart"/>
      <w:r w:rsidRPr="00FA763D">
        <w:rPr>
          <w:rFonts w:ascii="Arial" w:hAnsi="Arial" w:cs="Arial"/>
          <w:sz w:val="20"/>
          <w:szCs w:val="20"/>
        </w:rPr>
        <w:t>. настоящего</w:t>
      </w:r>
      <w:proofErr w:type="gramEnd"/>
      <w:r w:rsidRPr="00FA763D">
        <w:rPr>
          <w:rFonts w:ascii="Arial" w:hAnsi="Arial" w:cs="Arial"/>
          <w:sz w:val="20"/>
          <w:szCs w:val="20"/>
        </w:rPr>
        <w:t xml:space="preserve">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Продавцу участка.</w:t>
      </w:r>
    </w:p>
    <w:p w:rsidR="005F6880" w:rsidRDefault="005F6880" w:rsidP="00FA763D">
      <w:pPr>
        <w:ind w:firstLine="709"/>
        <w:jc w:val="center"/>
        <w:rPr>
          <w:rFonts w:ascii="Arial" w:hAnsi="Arial" w:cs="Arial"/>
          <w:b/>
          <w:sz w:val="20"/>
          <w:szCs w:val="20"/>
        </w:rPr>
      </w:pPr>
      <w:r>
        <w:rPr>
          <w:rFonts w:ascii="Arial" w:hAnsi="Arial" w:cs="Arial"/>
          <w:b/>
          <w:sz w:val="20"/>
          <w:szCs w:val="20"/>
        </w:rPr>
        <w:t>2</w:t>
      </w:r>
      <w:r w:rsidR="00FA763D" w:rsidRPr="00FA763D">
        <w:rPr>
          <w:rFonts w:ascii="Arial" w:hAnsi="Arial" w:cs="Arial"/>
          <w:b/>
          <w:sz w:val="20"/>
          <w:szCs w:val="20"/>
        </w:rPr>
        <w:t>. Цена по Договору и порядок расчетов</w:t>
      </w:r>
    </w:p>
    <w:p w:rsidR="00AD1463" w:rsidRPr="00FA763D" w:rsidRDefault="00AD1463" w:rsidP="00AD1463">
      <w:pPr>
        <w:ind w:firstLine="709"/>
        <w:rPr>
          <w:rFonts w:ascii="Arial" w:hAnsi="Arial" w:cs="Arial"/>
          <w:b/>
          <w:sz w:val="20"/>
          <w:szCs w:val="20"/>
        </w:rPr>
      </w:pPr>
    </w:p>
    <w:p w:rsidR="00FA763D" w:rsidRPr="00FA763D" w:rsidRDefault="00FA763D" w:rsidP="00FA763D">
      <w:pPr>
        <w:ind w:firstLine="709"/>
        <w:jc w:val="both"/>
        <w:rPr>
          <w:rFonts w:ascii="Arial" w:hAnsi="Arial" w:cs="Arial"/>
          <w:sz w:val="20"/>
          <w:szCs w:val="20"/>
          <w:highlight w:val="yellow"/>
        </w:rPr>
      </w:pPr>
      <w:r w:rsidRPr="00FA763D">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____________.2023 № ____ и составляет __________ (_____________________) рублей. </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2.3. 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ИНН 5452109980, КПП 545201001, Получатель: УФК по Новосибирской области (</w:t>
      </w:r>
      <w:proofErr w:type="spellStart"/>
      <w:r w:rsidRPr="00FA763D">
        <w:rPr>
          <w:rFonts w:ascii="Arial" w:hAnsi="Arial" w:cs="Arial"/>
          <w:sz w:val="20"/>
          <w:szCs w:val="20"/>
        </w:rPr>
        <w:t>УФиНП</w:t>
      </w:r>
      <w:proofErr w:type="spellEnd"/>
      <w:r w:rsidRPr="00FA763D">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FA763D">
        <w:rPr>
          <w:rFonts w:ascii="Arial" w:hAnsi="Arial" w:cs="Arial"/>
          <w:sz w:val="20"/>
          <w:szCs w:val="20"/>
        </w:rPr>
        <w:t>сч</w:t>
      </w:r>
      <w:proofErr w:type="spellEnd"/>
      <w:r w:rsidRPr="00FA763D">
        <w:rPr>
          <w:rFonts w:ascii="Arial" w:hAnsi="Arial" w:cs="Arial"/>
          <w:sz w:val="20"/>
          <w:szCs w:val="20"/>
        </w:rPr>
        <w:t xml:space="preserve"> 03100643000000015100, СИБИРСКОЕ  ГУ БАНКА РОССИИ//УФК по Новосибирской области </w:t>
      </w:r>
      <w:proofErr w:type="spellStart"/>
      <w:r w:rsidRPr="00FA763D">
        <w:rPr>
          <w:rFonts w:ascii="Arial" w:hAnsi="Arial" w:cs="Arial"/>
          <w:sz w:val="20"/>
          <w:szCs w:val="20"/>
        </w:rPr>
        <w:t>г.Новосибирск</w:t>
      </w:r>
      <w:proofErr w:type="spellEnd"/>
      <w:r w:rsidRPr="00FA763D">
        <w:rPr>
          <w:rFonts w:ascii="Arial" w:hAnsi="Arial" w:cs="Arial"/>
          <w:sz w:val="20"/>
          <w:szCs w:val="20"/>
        </w:rPr>
        <w:t xml:space="preserve">, БИК 015004950, </w:t>
      </w:r>
      <w:proofErr w:type="spellStart"/>
      <w:r w:rsidRPr="00FA763D">
        <w:rPr>
          <w:rFonts w:ascii="Arial" w:hAnsi="Arial" w:cs="Arial"/>
          <w:sz w:val="20"/>
          <w:szCs w:val="20"/>
        </w:rPr>
        <w:t>кор</w:t>
      </w:r>
      <w:proofErr w:type="spellEnd"/>
      <w:r w:rsidRPr="00FA763D">
        <w:rPr>
          <w:rFonts w:ascii="Arial" w:hAnsi="Arial" w:cs="Arial"/>
          <w:sz w:val="20"/>
          <w:szCs w:val="20"/>
        </w:rPr>
        <w:t>/</w:t>
      </w:r>
      <w:proofErr w:type="spellStart"/>
      <w:r w:rsidRPr="00FA763D">
        <w:rPr>
          <w:rFonts w:ascii="Arial" w:hAnsi="Arial" w:cs="Arial"/>
          <w:sz w:val="20"/>
          <w:szCs w:val="20"/>
        </w:rPr>
        <w:t>сч</w:t>
      </w:r>
      <w:proofErr w:type="spellEnd"/>
      <w:r w:rsidRPr="00FA763D">
        <w:rPr>
          <w:rFonts w:ascii="Arial" w:hAnsi="Arial" w:cs="Arial"/>
          <w:sz w:val="20"/>
          <w:szCs w:val="20"/>
        </w:rPr>
        <w:t xml:space="preserve"> 40102810445370000043, ОКТМО 50630101, КБК 45511406025130000430.</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2.4. Оплата стоимости Земельного участка производится Покупателем в рублях в безналичной форме.</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поряд</w:t>
      </w:r>
      <w:r w:rsidR="005F6880">
        <w:rPr>
          <w:rFonts w:ascii="Arial" w:hAnsi="Arial" w:cs="Arial"/>
          <w:sz w:val="20"/>
          <w:szCs w:val="20"/>
        </w:rPr>
        <w:t xml:space="preserve">ке, сумме и сроки, указанные в </w:t>
      </w:r>
      <w:r w:rsidRPr="00FA763D">
        <w:rPr>
          <w:rFonts w:ascii="Arial" w:hAnsi="Arial" w:cs="Arial"/>
          <w:sz w:val="20"/>
          <w:szCs w:val="20"/>
        </w:rPr>
        <w:t>настоящем разделе Договора.</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2.6. Факт оплаты стоимости Земельного участка удостоверяется выпиской со счета Продавца.</w:t>
      </w:r>
    </w:p>
    <w:p w:rsidR="00FA763D" w:rsidRPr="00FA763D" w:rsidRDefault="00FA763D" w:rsidP="00FA763D">
      <w:pPr>
        <w:ind w:firstLine="709"/>
        <w:jc w:val="both"/>
        <w:rPr>
          <w:rFonts w:ascii="Arial" w:hAnsi="Arial" w:cs="Arial"/>
          <w:sz w:val="20"/>
          <w:szCs w:val="20"/>
        </w:rPr>
      </w:pPr>
    </w:p>
    <w:p w:rsidR="005F6880" w:rsidRPr="00AD1463" w:rsidRDefault="00AD1463" w:rsidP="00AD1463">
      <w:pPr>
        <w:pStyle w:val="af0"/>
        <w:ind w:left="1069"/>
        <w:jc w:val="center"/>
        <w:rPr>
          <w:rFonts w:ascii="Arial" w:hAnsi="Arial" w:cs="Arial"/>
          <w:b/>
          <w:sz w:val="20"/>
          <w:szCs w:val="20"/>
        </w:rPr>
      </w:pPr>
      <w:r>
        <w:rPr>
          <w:rFonts w:ascii="Arial" w:hAnsi="Arial" w:cs="Arial"/>
          <w:b/>
          <w:sz w:val="20"/>
          <w:szCs w:val="20"/>
        </w:rPr>
        <w:t xml:space="preserve">3. </w:t>
      </w:r>
      <w:r w:rsidR="00FA763D" w:rsidRPr="00AD1463">
        <w:rPr>
          <w:rFonts w:ascii="Arial" w:hAnsi="Arial" w:cs="Arial"/>
          <w:b/>
          <w:sz w:val="20"/>
          <w:szCs w:val="20"/>
        </w:rPr>
        <w:t>Права и обязанности сторон</w:t>
      </w:r>
    </w:p>
    <w:p w:rsidR="00AD1463" w:rsidRPr="005F6880" w:rsidRDefault="00AD1463" w:rsidP="00AD1463">
      <w:pPr>
        <w:pStyle w:val="af0"/>
        <w:ind w:left="1069"/>
        <w:rPr>
          <w:rFonts w:ascii="Arial" w:hAnsi="Arial" w:cs="Arial"/>
          <w:b/>
          <w:sz w:val="20"/>
          <w:szCs w:val="20"/>
        </w:rPr>
      </w:pPr>
    </w:p>
    <w:p w:rsidR="00FA763D" w:rsidRPr="00FA763D" w:rsidRDefault="00FA763D" w:rsidP="00FA763D">
      <w:pPr>
        <w:ind w:firstLine="709"/>
        <w:jc w:val="both"/>
        <w:rPr>
          <w:rFonts w:ascii="Arial" w:hAnsi="Arial" w:cs="Arial"/>
          <w:sz w:val="20"/>
          <w:szCs w:val="20"/>
          <w:u w:val="single"/>
        </w:rPr>
      </w:pPr>
      <w:r w:rsidRPr="00FA763D">
        <w:rPr>
          <w:rFonts w:ascii="Arial" w:hAnsi="Arial" w:cs="Arial"/>
          <w:sz w:val="20"/>
          <w:szCs w:val="20"/>
          <w:u w:val="single"/>
        </w:rPr>
        <w:t>3.1 Продавец обязуется:</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3.1.3. В момент передачи Земельного участка передать всю имеющуюся на него техническую документацию.</w:t>
      </w:r>
    </w:p>
    <w:p w:rsidR="00FA763D" w:rsidRPr="00FA763D" w:rsidRDefault="00FA763D" w:rsidP="00FA763D">
      <w:pPr>
        <w:ind w:firstLine="709"/>
        <w:jc w:val="both"/>
        <w:rPr>
          <w:rFonts w:ascii="Arial" w:hAnsi="Arial" w:cs="Arial"/>
          <w:sz w:val="20"/>
          <w:szCs w:val="20"/>
          <w:u w:val="single"/>
        </w:rPr>
      </w:pPr>
      <w:r w:rsidRPr="00FA763D">
        <w:rPr>
          <w:rFonts w:ascii="Arial" w:hAnsi="Arial" w:cs="Arial"/>
          <w:sz w:val="20"/>
          <w:szCs w:val="20"/>
          <w:u w:val="single"/>
        </w:rPr>
        <w:t xml:space="preserve">3.2. Покупатель обязуется: </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3.2.3. Использовать Земельный участок, указанный в пункте 1.1</w:t>
      </w:r>
      <w:proofErr w:type="gramStart"/>
      <w:r w:rsidRPr="00FA763D">
        <w:rPr>
          <w:rFonts w:ascii="Arial" w:hAnsi="Arial" w:cs="Arial"/>
          <w:sz w:val="20"/>
          <w:szCs w:val="20"/>
        </w:rPr>
        <w:t>. настоящего</w:t>
      </w:r>
      <w:proofErr w:type="gramEnd"/>
      <w:r w:rsidRPr="00FA763D">
        <w:rPr>
          <w:rFonts w:ascii="Arial" w:hAnsi="Arial" w:cs="Arial"/>
          <w:sz w:val="20"/>
          <w:szCs w:val="20"/>
        </w:rPr>
        <w:t xml:space="preserve"> Договора, в соответствии с установленной категорией земель и разрешенным видом использования.</w:t>
      </w:r>
    </w:p>
    <w:p w:rsidR="00FA763D" w:rsidRPr="00FA763D" w:rsidRDefault="00FA763D" w:rsidP="00FA763D">
      <w:pPr>
        <w:ind w:firstLine="709"/>
        <w:jc w:val="both"/>
        <w:rPr>
          <w:rFonts w:ascii="Arial" w:hAnsi="Arial" w:cs="Arial"/>
          <w:sz w:val="20"/>
          <w:szCs w:val="20"/>
        </w:rPr>
      </w:pPr>
    </w:p>
    <w:p w:rsidR="005F6880" w:rsidRDefault="00FA763D" w:rsidP="007F6CDD">
      <w:pPr>
        <w:pStyle w:val="af0"/>
        <w:numPr>
          <w:ilvl w:val="0"/>
          <w:numId w:val="21"/>
        </w:numPr>
        <w:jc w:val="center"/>
        <w:rPr>
          <w:rFonts w:ascii="Arial" w:hAnsi="Arial" w:cs="Arial"/>
          <w:b/>
          <w:sz w:val="20"/>
          <w:szCs w:val="20"/>
        </w:rPr>
      </w:pPr>
      <w:r w:rsidRPr="00AD1463">
        <w:rPr>
          <w:rFonts w:ascii="Arial" w:hAnsi="Arial" w:cs="Arial"/>
          <w:b/>
          <w:sz w:val="20"/>
          <w:szCs w:val="20"/>
        </w:rPr>
        <w:t>Переход права собственности на Земельный участок</w:t>
      </w:r>
    </w:p>
    <w:p w:rsidR="00AD1463" w:rsidRPr="00AD1463" w:rsidRDefault="00AD1463" w:rsidP="00AD1463">
      <w:pPr>
        <w:pStyle w:val="af0"/>
        <w:rPr>
          <w:rFonts w:ascii="Arial" w:hAnsi="Arial" w:cs="Arial"/>
          <w:b/>
          <w:sz w:val="20"/>
          <w:szCs w:val="20"/>
        </w:rPr>
      </w:pP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FA763D" w:rsidRPr="00FA763D" w:rsidRDefault="00FA763D" w:rsidP="00FA763D">
      <w:pPr>
        <w:ind w:firstLine="709"/>
        <w:jc w:val="both"/>
        <w:rPr>
          <w:rFonts w:ascii="Arial" w:hAnsi="Arial" w:cs="Arial"/>
          <w:sz w:val="20"/>
          <w:szCs w:val="20"/>
        </w:rPr>
      </w:pPr>
    </w:p>
    <w:p w:rsidR="005F6880" w:rsidRDefault="00FA763D" w:rsidP="006E3C92">
      <w:pPr>
        <w:pStyle w:val="af0"/>
        <w:numPr>
          <w:ilvl w:val="0"/>
          <w:numId w:val="21"/>
        </w:numPr>
        <w:jc w:val="center"/>
        <w:rPr>
          <w:rFonts w:ascii="Arial" w:hAnsi="Arial" w:cs="Arial"/>
          <w:b/>
          <w:sz w:val="20"/>
          <w:szCs w:val="20"/>
        </w:rPr>
      </w:pPr>
      <w:r w:rsidRPr="00AD1463">
        <w:rPr>
          <w:rFonts w:ascii="Arial" w:hAnsi="Arial" w:cs="Arial"/>
          <w:b/>
          <w:sz w:val="20"/>
          <w:szCs w:val="20"/>
        </w:rPr>
        <w:t>Ответственность сторон</w:t>
      </w:r>
    </w:p>
    <w:p w:rsidR="00AD1463" w:rsidRPr="00AD1463" w:rsidRDefault="00AD1463" w:rsidP="00AD1463">
      <w:pPr>
        <w:pStyle w:val="af0"/>
        <w:rPr>
          <w:rFonts w:ascii="Arial" w:hAnsi="Arial" w:cs="Arial"/>
          <w:b/>
          <w:sz w:val="20"/>
          <w:szCs w:val="20"/>
        </w:rPr>
      </w:pP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FA763D" w:rsidRPr="00FA763D" w:rsidRDefault="00FA763D" w:rsidP="00FA763D">
      <w:pPr>
        <w:ind w:firstLine="709"/>
        <w:jc w:val="both"/>
        <w:rPr>
          <w:rFonts w:ascii="Arial" w:hAnsi="Arial" w:cs="Arial"/>
          <w:color w:val="000000"/>
          <w:sz w:val="20"/>
          <w:szCs w:val="20"/>
        </w:rPr>
      </w:pPr>
      <w:r w:rsidRPr="00FA763D">
        <w:rPr>
          <w:rFonts w:ascii="Arial" w:hAnsi="Arial" w:cs="Arial"/>
          <w:color w:val="000000"/>
          <w:sz w:val="20"/>
          <w:szCs w:val="20"/>
        </w:rPr>
        <w:t xml:space="preserve">  5.2. За нарушение срока внесения платежа, определенного в пункте 2.3</w:t>
      </w:r>
      <w:proofErr w:type="gramStart"/>
      <w:r w:rsidRPr="00FA763D">
        <w:rPr>
          <w:rFonts w:ascii="Arial" w:hAnsi="Arial" w:cs="Arial"/>
          <w:color w:val="000000"/>
          <w:sz w:val="20"/>
          <w:szCs w:val="20"/>
        </w:rPr>
        <w:t>. настоящего</w:t>
      </w:r>
      <w:proofErr w:type="gramEnd"/>
      <w:r w:rsidRPr="00FA763D">
        <w:rPr>
          <w:rFonts w:ascii="Arial" w:hAnsi="Arial" w:cs="Arial"/>
          <w:color w:val="000000"/>
          <w:sz w:val="20"/>
          <w:szCs w:val="20"/>
        </w:rPr>
        <w:t xml:space="preserve"> Договора, Покупатель выплачивает Продавцу пени в размере 0,1 % от </w:t>
      </w:r>
      <w:r w:rsidRPr="00FA763D">
        <w:rPr>
          <w:rFonts w:ascii="Arial" w:hAnsi="Arial" w:cs="Arial"/>
          <w:sz w:val="20"/>
          <w:szCs w:val="20"/>
        </w:rPr>
        <w:t>невнесенной в срок суммы</w:t>
      </w:r>
      <w:r w:rsidRPr="00FA763D">
        <w:rPr>
          <w:rFonts w:ascii="Arial" w:hAnsi="Arial" w:cs="Arial"/>
          <w:color w:val="000000"/>
          <w:sz w:val="20"/>
          <w:szCs w:val="20"/>
        </w:rPr>
        <w:t xml:space="preserve"> </w:t>
      </w:r>
      <w:r w:rsidRPr="00FA763D">
        <w:rPr>
          <w:rFonts w:ascii="Arial" w:hAnsi="Arial" w:cs="Arial"/>
          <w:color w:val="000000"/>
          <w:sz w:val="20"/>
          <w:szCs w:val="20"/>
        </w:rPr>
        <w:lastRenderedPageBreak/>
        <w:t>стоимости Земельного участка, указанной в пункте 2.3. настоящего Договора, за каждый календарный день просрочки. Пени перечисляются в порядке, предусмотренном, пунктом 2.3</w:t>
      </w:r>
      <w:proofErr w:type="gramStart"/>
      <w:r w:rsidRPr="00FA763D">
        <w:rPr>
          <w:rFonts w:ascii="Arial" w:hAnsi="Arial" w:cs="Arial"/>
          <w:color w:val="000000"/>
          <w:sz w:val="20"/>
          <w:szCs w:val="20"/>
        </w:rPr>
        <w:t>. настоящего</w:t>
      </w:r>
      <w:proofErr w:type="gramEnd"/>
      <w:r w:rsidRPr="00FA763D">
        <w:rPr>
          <w:rFonts w:ascii="Arial" w:hAnsi="Arial" w:cs="Arial"/>
          <w:color w:val="000000"/>
          <w:sz w:val="20"/>
          <w:szCs w:val="20"/>
        </w:rPr>
        <w:t xml:space="preserve"> Договора.</w:t>
      </w:r>
    </w:p>
    <w:p w:rsidR="005F6880" w:rsidRDefault="00FA763D" w:rsidP="005F6880">
      <w:pPr>
        <w:ind w:firstLine="709"/>
        <w:jc w:val="both"/>
        <w:rPr>
          <w:rFonts w:ascii="Arial" w:hAnsi="Arial" w:cs="Arial"/>
          <w:color w:val="000000"/>
          <w:sz w:val="20"/>
          <w:szCs w:val="20"/>
        </w:rPr>
      </w:pPr>
      <w:r w:rsidRPr="00FA763D">
        <w:rPr>
          <w:rFonts w:ascii="Arial" w:hAnsi="Arial" w:cs="Arial"/>
          <w:color w:val="000000"/>
          <w:sz w:val="20"/>
          <w:szCs w:val="20"/>
        </w:rPr>
        <w:t xml:space="preserve">  5.3. Просрочка внесения денежных средств, в счет оплаты Земельного участка в срок, указанный в пункте 2.3</w:t>
      </w:r>
      <w:proofErr w:type="gramStart"/>
      <w:r w:rsidRPr="00FA763D">
        <w:rPr>
          <w:rFonts w:ascii="Arial" w:hAnsi="Arial" w:cs="Arial"/>
          <w:color w:val="000000"/>
          <w:sz w:val="20"/>
          <w:szCs w:val="20"/>
        </w:rPr>
        <w:t>. настоящего</w:t>
      </w:r>
      <w:proofErr w:type="gramEnd"/>
      <w:r w:rsidRPr="00FA763D">
        <w:rPr>
          <w:rFonts w:ascii="Arial" w:hAnsi="Arial" w:cs="Arial"/>
          <w:color w:val="000000"/>
          <w:sz w:val="20"/>
          <w:szCs w:val="20"/>
        </w:rPr>
        <w:t xml:space="preserve"> Договора, не может составлять более 30 (тридцати) календарных дней </w:t>
      </w:r>
      <w:r w:rsidR="005F6880">
        <w:rPr>
          <w:rFonts w:ascii="Arial" w:hAnsi="Arial" w:cs="Arial"/>
          <w:color w:val="000000"/>
          <w:sz w:val="20"/>
          <w:szCs w:val="20"/>
        </w:rPr>
        <w:t>(далее – допустимая просрочка).</w:t>
      </w:r>
    </w:p>
    <w:p w:rsidR="005F6880" w:rsidRDefault="00FA763D" w:rsidP="005F6880">
      <w:pPr>
        <w:ind w:firstLine="709"/>
        <w:jc w:val="both"/>
        <w:rPr>
          <w:rFonts w:ascii="Arial" w:hAnsi="Arial" w:cs="Arial"/>
          <w:color w:val="000000"/>
          <w:sz w:val="20"/>
          <w:szCs w:val="20"/>
        </w:rPr>
      </w:pPr>
      <w:r w:rsidRPr="00FA763D">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FA763D" w:rsidRPr="00FA763D" w:rsidRDefault="00FA763D" w:rsidP="005F6880">
      <w:pPr>
        <w:ind w:firstLine="709"/>
        <w:jc w:val="both"/>
        <w:rPr>
          <w:rFonts w:ascii="Arial" w:hAnsi="Arial" w:cs="Arial"/>
          <w:color w:val="000000"/>
          <w:sz w:val="20"/>
          <w:szCs w:val="20"/>
        </w:rPr>
      </w:pPr>
      <w:r w:rsidRPr="00FA763D">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FA763D" w:rsidRPr="00FA763D" w:rsidRDefault="00FA763D" w:rsidP="00FA763D">
      <w:pPr>
        <w:ind w:firstLine="709"/>
        <w:jc w:val="both"/>
        <w:rPr>
          <w:rFonts w:ascii="Arial" w:hAnsi="Arial" w:cs="Arial"/>
          <w:color w:val="000000"/>
          <w:sz w:val="20"/>
          <w:szCs w:val="20"/>
        </w:rPr>
      </w:pPr>
    </w:p>
    <w:p w:rsidR="005F6880" w:rsidRDefault="00FA763D" w:rsidP="00081D4F">
      <w:pPr>
        <w:pStyle w:val="af0"/>
        <w:numPr>
          <w:ilvl w:val="0"/>
          <w:numId w:val="21"/>
        </w:numPr>
        <w:jc w:val="center"/>
        <w:rPr>
          <w:rFonts w:ascii="Arial" w:hAnsi="Arial" w:cs="Arial"/>
          <w:b/>
          <w:sz w:val="20"/>
          <w:szCs w:val="20"/>
        </w:rPr>
      </w:pPr>
      <w:r w:rsidRPr="00AD1463">
        <w:rPr>
          <w:rFonts w:ascii="Arial" w:hAnsi="Arial" w:cs="Arial"/>
          <w:b/>
          <w:sz w:val="20"/>
          <w:szCs w:val="20"/>
        </w:rPr>
        <w:t>Порядок разрешения споров</w:t>
      </w:r>
    </w:p>
    <w:p w:rsidR="00AD1463" w:rsidRPr="00AD1463" w:rsidRDefault="00AD1463" w:rsidP="00AD1463">
      <w:pPr>
        <w:pStyle w:val="af0"/>
        <w:rPr>
          <w:rFonts w:ascii="Arial" w:hAnsi="Arial" w:cs="Arial"/>
          <w:b/>
          <w:sz w:val="20"/>
          <w:szCs w:val="20"/>
        </w:rPr>
      </w:pP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5F6880" w:rsidRDefault="00FA763D" w:rsidP="00FA763D">
      <w:pPr>
        <w:ind w:firstLine="709"/>
        <w:jc w:val="center"/>
        <w:rPr>
          <w:rFonts w:ascii="Arial" w:hAnsi="Arial" w:cs="Arial"/>
          <w:b/>
          <w:sz w:val="20"/>
          <w:szCs w:val="20"/>
        </w:rPr>
      </w:pPr>
      <w:r w:rsidRPr="00FA763D">
        <w:rPr>
          <w:rFonts w:ascii="Arial" w:hAnsi="Arial" w:cs="Arial"/>
          <w:b/>
          <w:sz w:val="20"/>
          <w:szCs w:val="20"/>
        </w:rPr>
        <w:t>7. Прочие условия</w:t>
      </w:r>
    </w:p>
    <w:p w:rsidR="00AD1463" w:rsidRPr="00FA763D" w:rsidRDefault="00AD1463" w:rsidP="00AD1463">
      <w:pPr>
        <w:ind w:firstLine="709"/>
        <w:rPr>
          <w:rFonts w:ascii="Arial" w:hAnsi="Arial" w:cs="Arial"/>
          <w:b/>
          <w:sz w:val="20"/>
          <w:szCs w:val="20"/>
        </w:rPr>
      </w:pP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FA763D" w:rsidRPr="00FA763D" w:rsidRDefault="00FA763D" w:rsidP="00FA763D">
      <w:pPr>
        <w:ind w:firstLine="709"/>
        <w:jc w:val="both"/>
        <w:rPr>
          <w:rFonts w:ascii="Arial" w:hAnsi="Arial" w:cs="Arial"/>
          <w:sz w:val="20"/>
          <w:szCs w:val="20"/>
        </w:rPr>
      </w:pPr>
      <w:r w:rsidRPr="00FA763D">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5F6880" w:rsidRDefault="00FA763D" w:rsidP="005F6880">
      <w:pPr>
        <w:ind w:firstLine="709"/>
        <w:jc w:val="both"/>
        <w:rPr>
          <w:rFonts w:ascii="Arial" w:hAnsi="Arial" w:cs="Arial"/>
          <w:sz w:val="20"/>
          <w:szCs w:val="20"/>
        </w:rPr>
      </w:pPr>
      <w:r w:rsidRPr="00FA763D">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FA763D" w:rsidRDefault="00FA763D" w:rsidP="005F6880">
      <w:pPr>
        <w:ind w:firstLine="709"/>
        <w:jc w:val="both"/>
        <w:rPr>
          <w:rFonts w:ascii="Arial" w:hAnsi="Arial" w:cs="Arial"/>
          <w:sz w:val="20"/>
          <w:szCs w:val="20"/>
        </w:rPr>
      </w:pPr>
      <w:r w:rsidRPr="00FA763D">
        <w:rPr>
          <w:rFonts w:ascii="Arial" w:hAnsi="Arial" w:cs="Arial"/>
          <w:sz w:val="20"/>
          <w:szCs w:val="20"/>
        </w:rPr>
        <w:t>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5F6880" w:rsidRPr="00FA763D" w:rsidRDefault="005F6880" w:rsidP="005F6880">
      <w:pPr>
        <w:ind w:firstLine="709"/>
        <w:jc w:val="both"/>
        <w:rPr>
          <w:rFonts w:ascii="Arial" w:hAnsi="Arial" w:cs="Arial"/>
          <w:sz w:val="20"/>
          <w:szCs w:val="20"/>
        </w:rPr>
      </w:pPr>
    </w:p>
    <w:p w:rsidR="00FA763D" w:rsidRPr="00AD1463" w:rsidRDefault="00FA763D" w:rsidP="00AD1463">
      <w:pPr>
        <w:pStyle w:val="af0"/>
        <w:numPr>
          <w:ilvl w:val="0"/>
          <w:numId w:val="21"/>
        </w:numPr>
        <w:jc w:val="center"/>
        <w:rPr>
          <w:rFonts w:ascii="Arial" w:hAnsi="Arial" w:cs="Arial"/>
          <w:b/>
          <w:sz w:val="20"/>
          <w:szCs w:val="20"/>
        </w:rPr>
      </w:pPr>
      <w:r w:rsidRPr="00AD1463">
        <w:rPr>
          <w:rFonts w:ascii="Arial" w:hAnsi="Arial" w:cs="Arial"/>
          <w:b/>
          <w:sz w:val="20"/>
          <w:szCs w:val="20"/>
        </w:rPr>
        <w:t>Реквизиты и подписи сторон</w:t>
      </w:r>
    </w:p>
    <w:p w:rsidR="00AD1463" w:rsidRPr="00AD1463" w:rsidRDefault="00AD1463" w:rsidP="00AD1463">
      <w:pPr>
        <w:pStyle w:val="af0"/>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FA763D" w:rsidRPr="00FA763D" w:rsidTr="003B1D2A">
        <w:tc>
          <w:tcPr>
            <w:tcW w:w="5220" w:type="dxa"/>
          </w:tcPr>
          <w:p w:rsidR="00FA763D" w:rsidRPr="00FA763D" w:rsidRDefault="00FA763D" w:rsidP="00FA763D">
            <w:pPr>
              <w:ind w:firstLine="709"/>
              <w:jc w:val="center"/>
              <w:rPr>
                <w:rFonts w:ascii="Arial" w:hAnsi="Arial" w:cs="Arial"/>
                <w:sz w:val="20"/>
                <w:szCs w:val="20"/>
              </w:rPr>
            </w:pPr>
            <w:r w:rsidRPr="00FA763D">
              <w:rPr>
                <w:rFonts w:ascii="Arial" w:hAnsi="Arial" w:cs="Arial"/>
                <w:sz w:val="20"/>
                <w:szCs w:val="20"/>
              </w:rPr>
              <w:t>Продавец:</w:t>
            </w:r>
          </w:p>
        </w:tc>
        <w:tc>
          <w:tcPr>
            <w:tcW w:w="4860" w:type="dxa"/>
          </w:tcPr>
          <w:p w:rsidR="00FA763D" w:rsidRPr="00FA763D" w:rsidRDefault="00FA763D" w:rsidP="00FA763D">
            <w:pPr>
              <w:ind w:firstLine="709"/>
              <w:jc w:val="center"/>
              <w:rPr>
                <w:rFonts w:ascii="Arial" w:hAnsi="Arial" w:cs="Arial"/>
                <w:sz w:val="20"/>
                <w:szCs w:val="20"/>
              </w:rPr>
            </w:pPr>
            <w:r w:rsidRPr="00FA763D">
              <w:rPr>
                <w:rFonts w:ascii="Arial" w:hAnsi="Arial" w:cs="Arial"/>
                <w:sz w:val="20"/>
                <w:szCs w:val="20"/>
              </w:rPr>
              <w:t>Покупатель:</w:t>
            </w:r>
          </w:p>
        </w:tc>
      </w:tr>
      <w:tr w:rsidR="00FA763D" w:rsidRPr="00FA763D" w:rsidTr="003B1D2A">
        <w:trPr>
          <w:trHeight w:val="2251"/>
        </w:trPr>
        <w:tc>
          <w:tcPr>
            <w:tcW w:w="5220" w:type="dxa"/>
          </w:tcPr>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Администрация города Куйбышева</w:t>
            </w:r>
          </w:p>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Куйбышевского района Новосибирской области</w:t>
            </w:r>
          </w:p>
          <w:p w:rsidR="00FA763D" w:rsidRPr="00FA763D" w:rsidRDefault="005F6880" w:rsidP="00FA763D">
            <w:pPr>
              <w:widowControl w:val="0"/>
              <w:snapToGrid w:val="0"/>
              <w:spacing w:line="252" w:lineRule="auto"/>
              <w:ind w:firstLine="709"/>
              <w:rPr>
                <w:rFonts w:ascii="Arial" w:hAnsi="Arial" w:cs="Arial"/>
                <w:bCs/>
                <w:sz w:val="20"/>
                <w:szCs w:val="20"/>
              </w:rPr>
            </w:pPr>
            <w:r>
              <w:rPr>
                <w:rFonts w:ascii="Arial" w:hAnsi="Arial" w:cs="Arial"/>
                <w:bCs/>
                <w:sz w:val="20"/>
                <w:szCs w:val="20"/>
              </w:rPr>
              <w:t>632387,</w:t>
            </w:r>
            <w:r w:rsidR="00FA763D" w:rsidRPr="00FA763D">
              <w:rPr>
                <w:rFonts w:ascii="Arial" w:hAnsi="Arial" w:cs="Arial"/>
                <w:bCs/>
                <w:sz w:val="20"/>
                <w:szCs w:val="20"/>
              </w:rPr>
              <w:t xml:space="preserve"> г. Куйбышев, </w:t>
            </w:r>
          </w:p>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Новосибирская область, ул. Краскома, 37</w:t>
            </w:r>
          </w:p>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ОГРН 1035406824342, ИНН 5452109757</w:t>
            </w:r>
          </w:p>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Глава города Куйбышева</w:t>
            </w:r>
          </w:p>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 xml:space="preserve">Куйбышевского района </w:t>
            </w:r>
          </w:p>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Новосибирской области</w:t>
            </w:r>
          </w:p>
          <w:p w:rsidR="00FA763D" w:rsidRPr="00FA763D" w:rsidRDefault="00FA763D" w:rsidP="00FA763D">
            <w:pPr>
              <w:widowControl w:val="0"/>
              <w:snapToGrid w:val="0"/>
              <w:spacing w:line="252" w:lineRule="auto"/>
              <w:ind w:firstLine="709"/>
              <w:rPr>
                <w:rFonts w:ascii="Arial" w:hAnsi="Arial" w:cs="Arial"/>
                <w:bCs/>
                <w:sz w:val="20"/>
                <w:szCs w:val="20"/>
              </w:rPr>
            </w:pPr>
            <w:r w:rsidRPr="00FA763D">
              <w:rPr>
                <w:rFonts w:ascii="Arial" w:hAnsi="Arial" w:cs="Arial"/>
                <w:bCs/>
                <w:sz w:val="20"/>
                <w:szCs w:val="20"/>
              </w:rPr>
              <w:t>________________А.А. Андронов</w:t>
            </w:r>
          </w:p>
          <w:p w:rsidR="00FA763D" w:rsidRPr="00FA763D" w:rsidRDefault="00FA763D" w:rsidP="00FA763D">
            <w:pPr>
              <w:widowControl w:val="0"/>
              <w:snapToGrid w:val="0"/>
              <w:spacing w:line="252" w:lineRule="auto"/>
              <w:ind w:firstLine="709"/>
              <w:rPr>
                <w:rFonts w:ascii="Arial" w:hAnsi="Arial" w:cs="Arial"/>
                <w:b/>
                <w:bCs/>
                <w:i/>
                <w:iCs/>
                <w:sz w:val="20"/>
                <w:szCs w:val="20"/>
              </w:rPr>
            </w:pPr>
            <w:r w:rsidRPr="00FA763D">
              <w:rPr>
                <w:rFonts w:ascii="Arial" w:hAnsi="Arial" w:cs="Arial"/>
                <w:bCs/>
                <w:sz w:val="20"/>
                <w:szCs w:val="20"/>
              </w:rPr>
              <w:t xml:space="preserve">              М.П.</w:t>
            </w:r>
          </w:p>
        </w:tc>
        <w:tc>
          <w:tcPr>
            <w:tcW w:w="4860" w:type="dxa"/>
          </w:tcPr>
          <w:p w:rsidR="00FA763D" w:rsidRPr="00FA763D" w:rsidRDefault="00FA763D" w:rsidP="00FA763D">
            <w:pPr>
              <w:ind w:firstLine="709"/>
              <w:rPr>
                <w:rFonts w:ascii="Arial" w:hAnsi="Arial" w:cs="Arial"/>
                <w:sz w:val="20"/>
                <w:szCs w:val="20"/>
              </w:rPr>
            </w:pPr>
          </w:p>
        </w:tc>
      </w:tr>
    </w:tbl>
    <w:p w:rsidR="00FA763D" w:rsidRPr="00B36F2C" w:rsidRDefault="00FA763D" w:rsidP="00FA763D">
      <w:pPr>
        <w:pStyle w:val="a5"/>
        <w:spacing w:before="0" w:beforeAutospacing="0" w:after="0" w:afterAutospacing="0"/>
        <w:rPr>
          <w:sz w:val="22"/>
          <w:szCs w:val="22"/>
        </w:rPr>
      </w:pPr>
    </w:p>
    <w:p w:rsidR="00FA763D" w:rsidRDefault="00FA763D" w:rsidP="00FA763D"/>
    <w:p w:rsidR="00AD1463" w:rsidRDefault="00AD1463" w:rsidP="00FA763D"/>
    <w:p w:rsidR="00AD1463" w:rsidRDefault="00AD1463" w:rsidP="00FA763D"/>
    <w:p w:rsidR="00AD1463" w:rsidRDefault="00AD1463" w:rsidP="00FA763D"/>
    <w:p w:rsidR="00AD1463" w:rsidRDefault="00AD1463" w:rsidP="00FA763D"/>
    <w:p w:rsidR="00AD1463" w:rsidRDefault="00AD1463" w:rsidP="00FA763D"/>
    <w:p w:rsidR="00AD1463" w:rsidRDefault="00AD1463" w:rsidP="00FA763D"/>
    <w:p w:rsidR="00AD1463" w:rsidRDefault="00AD1463" w:rsidP="00FA763D"/>
    <w:p w:rsidR="00AD1463" w:rsidRDefault="00AD1463" w:rsidP="00FA763D"/>
    <w:p w:rsidR="00AD1463" w:rsidRDefault="00AD1463" w:rsidP="00FA763D"/>
    <w:p w:rsidR="00AD1463" w:rsidRDefault="00AD1463" w:rsidP="00FA763D"/>
    <w:p w:rsidR="00AD1463" w:rsidRDefault="00AD1463" w:rsidP="00FA763D"/>
    <w:p w:rsidR="00155B19" w:rsidRPr="00D538DD" w:rsidRDefault="00526AF0" w:rsidP="00D538DD">
      <w:pPr>
        <w:jc w:val="center"/>
        <w:rPr>
          <w:rFonts w:ascii="Arial" w:hAnsi="Arial" w:cs="Arial"/>
          <w:sz w:val="20"/>
          <w:szCs w:val="20"/>
        </w:rPr>
      </w:pPr>
      <w:r>
        <w:rPr>
          <w:rFonts w:ascii="Arial" w:hAnsi="Arial" w:cs="Arial"/>
          <w:sz w:val="20"/>
          <w:szCs w:val="20"/>
        </w:rPr>
        <w:lastRenderedPageBreak/>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BC2F97" w:rsidRDefault="00020713" w:rsidP="00E50E5B">
      <w:pPr>
        <w:jc w:val="center"/>
        <w:rPr>
          <w:rFonts w:ascii="Arial" w:hAnsi="Arial" w:cs="Arial"/>
          <w:sz w:val="20"/>
          <w:szCs w:val="20"/>
        </w:rPr>
      </w:pPr>
      <w:r w:rsidRPr="00D538DD">
        <w:rPr>
          <w:rFonts w:ascii="Arial" w:hAnsi="Arial" w:cs="Arial"/>
          <w:sz w:val="20"/>
          <w:szCs w:val="20"/>
          <w:lang w:val="en-US"/>
        </w:rPr>
        <w:t>E</w:t>
      </w:r>
      <w:r w:rsidRPr="00BC2F97">
        <w:rPr>
          <w:rFonts w:ascii="Arial" w:hAnsi="Arial" w:cs="Arial"/>
          <w:sz w:val="20"/>
          <w:szCs w:val="20"/>
        </w:rPr>
        <w:t>-</w:t>
      </w:r>
      <w:r w:rsidRPr="00D538DD">
        <w:rPr>
          <w:rFonts w:ascii="Arial" w:hAnsi="Arial" w:cs="Arial"/>
          <w:sz w:val="20"/>
          <w:szCs w:val="20"/>
          <w:lang w:val="en-US"/>
        </w:rPr>
        <w:t>mail</w:t>
      </w:r>
      <w:r w:rsidRPr="00BC2F97">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BC2F97">
        <w:rPr>
          <w:rFonts w:ascii="Arial" w:hAnsi="Arial" w:cs="Arial"/>
          <w:sz w:val="20"/>
          <w:szCs w:val="20"/>
        </w:rPr>
        <w:t>-</w:t>
      </w:r>
      <w:r w:rsidR="00A82919" w:rsidRPr="00D538DD">
        <w:rPr>
          <w:rFonts w:ascii="Arial" w:hAnsi="Arial" w:cs="Arial"/>
          <w:sz w:val="20"/>
          <w:szCs w:val="20"/>
          <w:lang w:val="en-US"/>
        </w:rPr>
        <w:t>today</w:t>
      </w:r>
      <w:r w:rsidR="007A6C81" w:rsidRPr="00BC2F97">
        <w:rPr>
          <w:rFonts w:ascii="Arial" w:hAnsi="Arial" w:cs="Arial"/>
          <w:sz w:val="20"/>
          <w:szCs w:val="20"/>
        </w:rPr>
        <w:t>@</w:t>
      </w:r>
      <w:r w:rsidR="007A6C81" w:rsidRPr="00D538DD">
        <w:rPr>
          <w:rFonts w:ascii="Arial" w:hAnsi="Arial" w:cs="Arial"/>
          <w:sz w:val="20"/>
          <w:szCs w:val="20"/>
          <w:lang w:val="en-US"/>
        </w:rPr>
        <w:t>mail</w:t>
      </w:r>
      <w:r w:rsidR="007A6C81" w:rsidRPr="00BC2F97">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31" w:name="Текстовое_описание_местоположения_границ"/>
      <w:bookmarkEnd w:id="31"/>
      <w:r w:rsidRPr="00D538DD">
        <w:rPr>
          <w:rFonts w:ascii="Arial" w:hAnsi="Arial" w:cs="Arial"/>
          <w:sz w:val="20"/>
          <w:szCs w:val="20"/>
        </w:rPr>
        <w:t>о</w:t>
      </w:r>
    </w:p>
    <w:sectPr w:rsidR="0030141B" w:rsidRPr="00D538DD" w:rsidSect="008A58AF">
      <w:footerReference w:type="default" r:id="rId5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47D" w:rsidRDefault="00F4147D" w:rsidP="00465802">
      <w:r>
        <w:separator/>
      </w:r>
    </w:p>
  </w:endnote>
  <w:endnote w:type="continuationSeparator" w:id="0">
    <w:p w:rsidR="00F4147D" w:rsidRDefault="00F4147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710667"/>
      <w:docPartObj>
        <w:docPartGallery w:val="Page Numbers (Bottom of Page)"/>
        <w:docPartUnique/>
      </w:docPartObj>
    </w:sdtPr>
    <w:sdtContent>
      <w:p w:rsidR="00F4147D" w:rsidRDefault="00F4147D">
        <w:pPr>
          <w:pStyle w:val="a7"/>
          <w:jc w:val="center"/>
        </w:pPr>
        <w:r>
          <w:fldChar w:fldCharType="begin"/>
        </w:r>
        <w:r>
          <w:instrText>PAGE   \* MERGEFORMAT</w:instrText>
        </w:r>
        <w:r>
          <w:fldChar w:fldCharType="separate"/>
        </w:r>
        <w:r w:rsidR="000A6D04">
          <w:rPr>
            <w:noProof/>
          </w:rPr>
          <w:t>20</w:t>
        </w:r>
        <w:r>
          <w:fldChar w:fldCharType="end"/>
        </w:r>
      </w:p>
    </w:sdtContent>
  </w:sdt>
  <w:p w:rsidR="00F4147D" w:rsidRDefault="00F4147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022986"/>
      <w:docPartObj>
        <w:docPartGallery w:val="Page Numbers (Bottom of Page)"/>
        <w:docPartUnique/>
      </w:docPartObj>
    </w:sdtPr>
    <w:sdtContent>
      <w:p w:rsidR="00F4147D" w:rsidRDefault="00F4147D">
        <w:pPr>
          <w:pStyle w:val="a7"/>
          <w:jc w:val="center"/>
        </w:pPr>
        <w:r>
          <w:fldChar w:fldCharType="begin"/>
        </w:r>
        <w:r>
          <w:instrText>PAGE   \* MERGEFORMAT</w:instrText>
        </w:r>
        <w:r>
          <w:fldChar w:fldCharType="separate"/>
        </w:r>
        <w:r w:rsidR="000A6D04">
          <w:rPr>
            <w:noProof/>
          </w:rPr>
          <w:t>58</w:t>
        </w:r>
        <w:r>
          <w:fldChar w:fldCharType="end"/>
        </w:r>
      </w:p>
    </w:sdtContent>
  </w:sdt>
  <w:p w:rsidR="00F4147D" w:rsidRDefault="00F4147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47D" w:rsidRDefault="00F4147D" w:rsidP="00465802">
      <w:r>
        <w:separator/>
      </w:r>
    </w:p>
  </w:footnote>
  <w:footnote w:type="continuationSeparator" w:id="0">
    <w:p w:rsidR="00F4147D" w:rsidRDefault="00F4147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5">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6"/>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2"/>
  </w:num>
  <w:num w:numId="7">
    <w:abstractNumId w:val="8"/>
  </w:num>
  <w:num w:numId="8">
    <w:abstractNumId w:val="27"/>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3"/>
  </w:num>
  <w:num w:numId="12">
    <w:abstractNumId w:val="18"/>
  </w:num>
  <w:num w:numId="13">
    <w:abstractNumId w:val="12"/>
  </w:num>
  <w:num w:numId="14">
    <w:abstractNumId w:val="11"/>
  </w:num>
  <w:num w:numId="15">
    <w:abstractNumId w:val="14"/>
  </w:num>
  <w:num w:numId="16">
    <w:abstractNumId w:val="21"/>
  </w:num>
  <w:num w:numId="17">
    <w:abstractNumId w:val="9"/>
  </w:num>
  <w:num w:numId="18">
    <w:abstractNumId w:val="28"/>
  </w:num>
  <w:num w:numId="19">
    <w:abstractNumId w:val="17"/>
  </w:num>
  <w:num w:numId="20">
    <w:abstractNumId w:val="19"/>
  </w:num>
  <w:num w:numId="21">
    <w:abstractNumId w:val="25"/>
  </w:num>
  <w:num w:numId="22">
    <w:abstractNumId w:val="15"/>
  </w:num>
  <w:num w:numId="2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763D"/>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5C6CA780CE7824723735894CF16E0C3F6A99F67513C3EF9699AA72A5D07B38A453381B5E31D9D9A00EA35C38602C93318B29FAFC0BDFCA4Y0sAG" TargetMode="External"/><Relationship Id="rId18" Type="http://schemas.openxmlformats.org/officeDocument/2006/relationships/hyperlink" Target="consultantplus://offline/ref=95C6CA780CE7824723735894CF16E0C3F1A09D66523C3EF9699AA72A5D07B38A453381B5E31D9D9503EA35C38602C93318B29FAFC0BDFCA4Y0sAG" TargetMode="External"/><Relationship Id="rId26" Type="http://schemas.openxmlformats.org/officeDocument/2006/relationships/hyperlink" Target="consultantplus://offline/ref=95C6CA780CE7824723735894CF16E0C3F6A99F67513C3EF9699AA72A5D07B38A453381B5E31D9E9C0FEA35C38602C93318B29FAFC0BDFCA4Y0sAG" TargetMode="External"/><Relationship Id="rId39" Type="http://schemas.openxmlformats.org/officeDocument/2006/relationships/hyperlink" Target="http://www.torgi.gov.ru" TargetMode="External"/><Relationship Id="rId21" Type="http://schemas.openxmlformats.org/officeDocument/2006/relationships/hyperlink" Target="consultantplus://offline/ref=95C6CA780CE7824723735894CF16E0C3F1A19E6F50393EF9699AA72A5D07B38A453381B1E61D989753B025C7CF55C02F1CAA81ABDEBDYFsEG" TargetMode="External"/><Relationship Id="rId34" Type="http://schemas.openxmlformats.org/officeDocument/2006/relationships/hyperlink" Target="consultantplus://offline/ref=95C6CA780CE7824723735894CF16E0C3F6A99F67513C3EF9699AA72A5D07B38A453381B5E31D9F9D0EEA35C38602C93318B29FAFC0BDFCA4Y0sAG" TargetMode="External"/><Relationship Id="rId42" Type="http://schemas.openxmlformats.org/officeDocument/2006/relationships/hyperlink" Target="http://www.kainsk.nso.ru" TargetMode="External"/><Relationship Id="rId47" Type="http://schemas.openxmlformats.org/officeDocument/2006/relationships/hyperlink" Target="http://www.torgi.gov.ru" TargetMode="External"/><Relationship Id="rId50" Type="http://schemas.openxmlformats.org/officeDocument/2006/relationships/hyperlink" Target="http://www.kainsk.nso.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5C6CA780CE7824723735894CF16E0C3F1A09C6F543C3EF9699AA72A5D07B38A5733D9B9E119839C01FF6392C0Y5s5G" TargetMode="External"/><Relationship Id="rId29" Type="http://schemas.openxmlformats.org/officeDocument/2006/relationships/hyperlink" Target="consultantplus://offline/ref=95C6CA780CE7824723735894CF16E0C3F1A09F66533E3EF9699AA72A5D07B38A453381B5E31D9F9D0FEA35C38602C93318B29FAFC0BDFCA4Y0sAG" TargetMode="External"/><Relationship Id="rId11" Type="http://schemas.openxmlformats.org/officeDocument/2006/relationships/hyperlink" Target="consultantplus://offline/ref=95C6CA780CE7824723735894CF16E0C3F1A19D6053363EF9699AA72A5D07B38A453381B5E21E96C856A5349FC053DA311AB29DA9DCYBsDG" TargetMode="External"/><Relationship Id="rId24" Type="http://schemas.openxmlformats.org/officeDocument/2006/relationships/hyperlink" Target="consultantplus://offline/ref=0417598F8A73ED29770ED16AEF42DDE3239CF32340A90706BF60F8816BB82FB" TargetMode="External"/><Relationship Id="rId32" Type="http://schemas.openxmlformats.org/officeDocument/2006/relationships/hyperlink" Target="consultantplus://offline/ref=95C6CA780CE7824723735894CF16E0C3F6A99D64543B3EF9699AA72A5D07B38A453381B6E61F96C856A5349FC053DA311AB29DA9DCYBsDG" TargetMode="External"/><Relationship Id="rId37" Type="http://schemas.openxmlformats.org/officeDocument/2006/relationships/hyperlink" Target="http://www.torgi.gov.ru" TargetMode="External"/><Relationship Id="rId40" Type="http://schemas.openxmlformats.org/officeDocument/2006/relationships/hyperlink" Target="http://www.kainsk.nso.ru" TargetMode="External"/><Relationship Id="rId45" Type="http://schemas.openxmlformats.org/officeDocument/2006/relationships/hyperlink" Target="http://www.torgi.gov.r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95C6CA780CE7824723735894CF16E0C3F1A09C6F543C3EF9699AA72A5D07B38A5733D9B9E119839C01FF6392C0Y5s5G" TargetMode="External"/><Relationship Id="rId19" Type="http://schemas.openxmlformats.org/officeDocument/2006/relationships/hyperlink" Target="consultantplus://offline/ref=95C6CA780CE7824723735894CF16E0C3F6A99F67513C3EF9699AA72A5D07B38A453381B5E31D9D9A00EA35C38602C93318B29FAFC0BDFCA4Y0sAG" TargetMode="External"/><Relationship Id="rId31" Type="http://schemas.openxmlformats.org/officeDocument/2006/relationships/hyperlink" Target="http://www.gosuslugi.ru" TargetMode="External"/><Relationship Id="rId44" Type="http://schemas.openxmlformats.org/officeDocument/2006/relationships/hyperlink" Target="http://www.kainsk.nso.ru"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95C6CA780CE7824723734699D97ABECAFCABC76A563A3CAD3CCDA17D0257B5DF057387E0B259C89105E57F92C449C6311EYAsEG" TargetMode="External"/><Relationship Id="rId22" Type="http://schemas.openxmlformats.org/officeDocument/2006/relationships/hyperlink" Target="consultantplus://offline/ref=95C6CA780CE7824723734699D97ABECAFCABC76A563A33A834C9A17D0257B5DF057387E0B259C89105E57F92C449C6311EYAsEG" TargetMode="External"/><Relationship Id="rId27" Type="http://schemas.openxmlformats.org/officeDocument/2006/relationships/hyperlink" Target="consultantplus://offline/ref=95C6CA780CE7824723735894CF16E0C3F6A890665E3D3EF9699AA72A5D07B38A5733D9B9E119839C01FF6392C0Y5s5G" TargetMode="External"/><Relationship Id="rId30" Type="http://schemas.openxmlformats.org/officeDocument/2006/relationships/hyperlink" Target="consultantplus://offline/ref=95C6CA780CE7824723735894CF16E0C3F1A19D6053363EF9699AA72A5D07B38A453381B5E11896C856A5349FC053DA311AB29DA9DCYBsDG" TargetMode="External"/><Relationship Id="rId35" Type="http://schemas.openxmlformats.org/officeDocument/2006/relationships/hyperlink" Target="consultantplus://offline/ref=F0BA19D64AE4FBF16E05FA8CB257F797584268D5BE91DF209EE349B3EE986664B571789D66872604F031E96044393999E1B76DDF23E8s1I" TargetMode="External"/><Relationship Id="rId43" Type="http://schemas.openxmlformats.org/officeDocument/2006/relationships/hyperlink" Target="http://www.torgi.gov.ru" TargetMode="External"/><Relationship Id="rId48" Type="http://schemas.openxmlformats.org/officeDocument/2006/relationships/hyperlink" Target="http://www.kainsk.nso.ru" TargetMode="External"/><Relationship Id="rId8" Type="http://schemas.openxmlformats.org/officeDocument/2006/relationships/image" Target="media/image1.jpeg"/><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consultantplus://offline/ref=95C6CA780CE7824723735894CF16E0C3F1A09D66523C3EF9699AA72A5D07B38A453381B5E31D9D9503EA35C38602C93318B29FAFC0BDFCA4Y0sAG" TargetMode="External"/><Relationship Id="rId17" Type="http://schemas.openxmlformats.org/officeDocument/2006/relationships/hyperlink" Target="consultantplus://offline/ref=95C6CA780CE7824723735894CF16E0C3F1A19D6053363EF9699AA72A5D07B38A453381B5E21E96C856A5349FC053DA311AB29DA9DCYBsDG" TargetMode="External"/><Relationship Id="rId25" Type="http://schemas.openxmlformats.org/officeDocument/2006/relationships/hyperlink" Target="http://www.gosuslugi.ru" TargetMode="External"/><Relationship Id="rId33" Type="http://schemas.openxmlformats.org/officeDocument/2006/relationships/hyperlink" Target="consultantplus://offline/ref=95C6CA780CE7824723735894CF16E0C3F6A7996F57383EF9699AA72A5D07B38A453381B5E31D9D9D07EA35C38602C93318B29FAFC0BDFCA4Y0sAG" TargetMode="External"/><Relationship Id="rId38" Type="http://schemas.openxmlformats.org/officeDocument/2006/relationships/hyperlink" Target="http://www.torgi.gov.ru" TargetMode="External"/><Relationship Id="rId46" Type="http://schemas.openxmlformats.org/officeDocument/2006/relationships/hyperlink" Target="http://www.kainsk.nso.ru" TargetMode="External"/><Relationship Id="rId20" Type="http://schemas.openxmlformats.org/officeDocument/2006/relationships/hyperlink" Target="http://www.gosuslugi.ru" TargetMode="External"/><Relationship Id="rId41" Type="http://schemas.openxmlformats.org/officeDocument/2006/relationships/hyperlink" Target="http://www.torgi.gov.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5C6CA780CE7824723734699D97ABECAFCABC76A5E3732AB3DC5FC770A0EB9DD027CD8E5A748909E03FF6194DC55C433Y1sEG" TargetMode="External"/><Relationship Id="rId23" Type="http://schemas.openxmlformats.org/officeDocument/2006/relationships/hyperlink" Target="consultantplus://offline/ref=0417598F8A73ED29770ED16AEF42DDE3239DFC2244AE0706BF60F8816B8FB9D30B30E47FB32CB" TargetMode="External"/><Relationship Id="rId28" Type="http://schemas.openxmlformats.org/officeDocument/2006/relationships/hyperlink" Target="consultantplus://offline/ref=95C6CA780CE7824723735894CF16E0C3F1A09D66523C3EF9699AA72A5D07B38A453381B7E616C9CD43B46C90C649C43702AE9FABYDsCG" TargetMode="External"/><Relationship Id="rId36" Type="http://schemas.openxmlformats.org/officeDocument/2006/relationships/footer" Target="footer1.xml"/><Relationship Id="rId49"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A49D2-D476-46A4-B907-4F8E3A02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2580</TotalTime>
  <Pages>64</Pages>
  <Words>38788</Words>
  <Characters>221094</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259364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116</cp:revision>
  <cp:lastPrinted>2022-10-20T09:32:00Z</cp:lastPrinted>
  <dcterms:created xsi:type="dcterms:W3CDTF">2022-05-13T08:37:00Z</dcterms:created>
  <dcterms:modified xsi:type="dcterms:W3CDTF">2022-12-22T07:47:00Z</dcterms:modified>
</cp:coreProperties>
</file>