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802" w:rsidRPr="0085658A" w:rsidRDefault="00BE21CE" w:rsidP="00034B79">
      <w:pPr>
        <w:rPr>
          <w:rFonts w:ascii="Arial" w:hAnsi="Arial" w:cs="Arial"/>
          <w:sz w:val="20"/>
          <w:szCs w:val="20"/>
        </w:rPr>
      </w:pPr>
      <w:r>
        <w:rPr>
          <w:rFonts w:ascii="Arial" w:hAnsi="Arial" w:cs="Arial"/>
          <w:noProof/>
          <w:sz w:val="20"/>
          <w:szCs w:val="20"/>
        </w:rPr>
        <w:pict>
          <v:group id="_x0000_s1028" editas="canvas" style="position:absolute;margin-left:32.5pt;margin-top:-20.3pt;width:459pt;height:742.8pt;z-index:251658752" coordorigin="2279,2604" coordsize="7200,1150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left:2279;top:2604;width:7200;height:11501" o:preferrelative="f">
              <v:fill o:detectmouseclick="t"/>
              <v:path o:extrusionok="t" o:connecttype="none"/>
              <o:lock v:ext="edit" text="t"/>
            </v:shape>
            <v:line id="_x0000_s1030" style="position:absolute" from="2782,3514" to="2783,13826" strokeweight="10pt">
              <v:stroke linestyle="thickBetweenThin"/>
            </v:lin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left:7141;top:2938;width:1973;height:1575" adj="10804" fillcolor="gray">
              <v:shadow on="t" color="#b2b2b2" opacity="52429f" offset="3pt"/>
              <v:textpath style="font-family:&quot;Times New Roman&quot;;font-size:28pt;v-text-kern:t" trim="t" fitpath="t" string="№ 18 (1419)&#10;17 марта&#10;&#10;&#10;"/>
            </v:shape>
            <v:line id="_x0000_s1032" style="position:absolute" from="3832,8531" to="8773,8532" strokeweight="10pt">
              <v:stroke linestyle="thickBetweenThin"/>
            </v:line>
            <v:shape id="_x0000_s1033" type="#_x0000_t75" style="position:absolute;left:3126;top:9088;width:5929;height:3124">
              <v:imagedata r:id="rId8" o:title="Административное здание"/>
            </v:shape>
            <v:shape id="_x0000_s1034" type="#_x0000_t136" style="position:absolute;left:3267;top:5047;width:5920;height:2909" fillcolor="#369" stroked="f">
              <v:shadow on="t" color="#b2b2b2" opacity="52429f" offset="3pt"/>
              <v:textpath style="font-family:&quot;Times New Roman&quot;;font-weight:bold;v-text-kern:t" trim="t" fitpath="t" string="Бюллетень&#10;органов местного самоуправления&#10;города Куйбышева&#10;Куйбышевского района&#10;Новосибирской области"/>
            </v:shape>
            <v:shape id="_x0000_s1035" type="#_x0000_t136" style="position:absolute;left:5064;top:13756;width:1636;height:349" fillcolor="gray">
              <v:shadow on="t" color="#b2b2b2" opacity="52429f" offset="3pt"/>
              <v:textpath style="font-family:&quot;Times New Roman&quot;;font-size:28pt;font-weight:bold;v-text-kern:t" trim="t" fitpath="t" string="2025 год"/>
            </v:shape>
            <w10:wrap type="square"/>
          </v:group>
        </w:pict>
      </w:r>
      <w:r w:rsidR="001D1F84" w:rsidRPr="0085658A">
        <w:rPr>
          <w:rFonts w:ascii="Arial" w:hAnsi="Arial" w:cs="Arial"/>
          <w:sz w:val="20"/>
          <w:szCs w:val="20"/>
        </w:rPr>
        <w:t xml:space="preserve">                                                                                                                                                                                                                                                                                                                                                                                                                                                                                                                                                                                                                                                                                                                                                                                                                                                                                                                                                                                                                                                                                                                                                                                                                                                                                                                                                                                                                                                                                                                                                                                                                                                                                                                                                                                                                                                                                                                                                                                                                                                                                                                                                                                                                                                                                                                                                                                                                                                                                                                                                                                                                                                                                                                                                                                                                                                                                                                                                                                                                                                                                                                                                                                                                                                                                                                                                                                                                                                                                                                                                                                                                                                                                                                                                                                                                                                                                                                                                                                                                                                                                                                                                                                                                                                                                                                                                                                                                                                                                                                                                                                                                                                                                                                                                                                                                                                              </w:t>
      </w:r>
      <w:r w:rsidR="00C6596E" w:rsidRPr="0085658A">
        <w:rPr>
          <w:rFonts w:ascii="Arial" w:hAnsi="Arial" w:cs="Arial"/>
          <w:sz w:val="20"/>
          <w:szCs w:val="20"/>
        </w:rPr>
        <w:t xml:space="preserve">                                                                                                                    </w:t>
      </w:r>
      <w:r w:rsidR="000C3941" w:rsidRPr="0085658A">
        <w:rPr>
          <w:rFonts w:ascii="Arial" w:hAnsi="Arial" w:cs="Arial"/>
          <w:sz w:val="20"/>
          <w:szCs w:val="20"/>
        </w:rPr>
        <w:t xml:space="preserve"> </w:t>
      </w:r>
      <w:r w:rsidR="00465802" w:rsidRPr="0085658A">
        <w:rPr>
          <w:rFonts w:ascii="Arial" w:hAnsi="Arial" w:cs="Arial"/>
          <w:sz w:val="20"/>
          <w:szCs w:val="20"/>
        </w:rPr>
        <w:t xml:space="preserve">   </w: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0B4246" w:rsidP="00034B79">
      <w:pPr>
        <w:jc w:val="center"/>
        <w:rPr>
          <w:rFonts w:ascii="Arial" w:hAnsi="Arial" w:cs="Arial"/>
          <w:b/>
          <w:sz w:val="20"/>
          <w:szCs w:val="20"/>
        </w:rPr>
      </w:pPr>
      <w:r>
        <w:rPr>
          <w:rFonts w:ascii="Arial" w:hAnsi="Arial" w:cs="Arial"/>
          <w:noProof/>
          <w:sz w:val="20"/>
          <w:szCs w:val="20"/>
        </w:rPr>
        <w:drawing>
          <wp:anchor distT="0" distB="0" distL="114300" distR="114300" simplePos="0" relativeHeight="251656704" behindDoc="0" locked="0" layoutInCell="1" allowOverlap="1">
            <wp:simplePos x="0" y="0"/>
            <wp:positionH relativeFrom="column">
              <wp:posOffset>-203200</wp:posOffset>
            </wp:positionH>
            <wp:positionV relativeFrom="paragraph">
              <wp:posOffset>92710</wp:posOffset>
            </wp:positionV>
            <wp:extent cx="819785" cy="1028700"/>
            <wp:effectExtent l="19050" t="0" r="0" b="0"/>
            <wp:wrapNone/>
            <wp:docPr id="12" name="Рисунок 1" descr="Описание: Описание: герб гор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герб города"/>
                    <pic:cNvPicPr>
                      <a:picLocks noChangeAspect="1" noChangeArrowheads="1"/>
                    </pic:cNvPicPr>
                  </pic:nvPicPr>
                  <pic:blipFill>
                    <a:blip r:embed="rId9" cstate="print"/>
                    <a:srcRect/>
                    <a:stretch>
                      <a:fillRect/>
                    </a:stretch>
                  </pic:blipFill>
                  <pic:spPr bwMode="auto">
                    <a:xfrm>
                      <a:off x="0" y="0"/>
                      <a:ext cx="819785" cy="1028700"/>
                    </a:xfrm>
                    <a:prstGeom prst="rect">
                      <a:avLst/>
                    </a:prstGeom>
                    <a:noFill/>
                    <a:ln w="9525">
                      <a:noFill/>
                      <a:miter lim="800000"/>
                      <a:headEnd/>
                      <a:tailEnd/>
                    </a:ln>
                  </pic:spPr>
                </pic:pic>
              </a:graphicData>
            </a:graphic>
          </wp:anchor>
        </w:drawing>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12D95" w:rsidRPr="0085658A" w:rsidRDefault="00412D95" w:rsidP="00034B79">
      <w:pPr>
        <w:jc w:val="center"/>
        <w:rPr>
          <w:rFonts w:ascii="Arial" w:hAnsi="Arial" w:cs="Arial"/>
          <w:b/>
          <w:sz w:val="20"/>
          <w:szCs w:val="20"/>
        </w:rPr>
      </w:pPr>
    </w:p>
    <w:p w:rsidR="00465802" w:rsidRPr="0085658A" w:rsidRDefault="00BE21CE" w:rsidP="00034B79">
      <w:pPr>
        <w:jc w:val="center"/>
        <w:rPr>
          <w:rFonts w:ascii="Arial" w:hAnsi="Arial" w:cs="Arial"/>
          <w:b/>
          <w:sz w:val="20"/>
          <w:szCs w:val="20"/>
        </w:rPr>
      </w:pPr>
      <w:r>
        <w:rPr>
          <w:rFonts w:ascii="Arial" w:hAnsi="Arial" w:cs="Arial"/>
          <w:noProof/>
          <w:sz w:val="20"/>
          <w:szCs w:val="20"/>
        </w:rPr>
        <w:pict>
          <v:shape id="_x0000_s1026" type="#_x0000_t136" style="position:absolute;left:0;text-align:left;margin-left:-203pt;margin-top:195.85pt;width:438pt;height:59.25pt;rotation:270;z-index:251657728" fillcolor="black" strokeweight="1pt">
            <v:fill opacity=".5"/>
            <v:shadow on="t" color="#99f" offset="3pt"/>
            <v:textpath style="font-family:&quot;Arial&quot;;v-text-kern:t" trim="t" fitpath="t" string="Официальные документы"/>
            <w10:wrap type="square"/>
          </v:shape>
        </w:pict>
      </w: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465802" w:rsidP="00034B79">
      <w:pPr>
        <w:jc w:val="center"/>
        <w:rPr>
          <w:rFonts w:ascii="Arial" w:hAnsi="Arial" w:cs="Arial"/>
          <w:b/>
          <w:sz w:val="20"/>
          <w:szCs w:val="20"/>
        </w:rPr>
      </w:pPr>
    </w:p>
    <w:p w:rsidR="00465802" w:rsidRPr="0085658A" w:rsidRDefault="00A71348" w:rsidP="00034B79">
      <w:pPr>
        <w:jc w:val="center"/>
        <w:rPr>
          <w:rFonts w:ascii="Arial" w:hAnsi="Arial" w:cs="Arial"/>
          <w:b/>
          <w:sz w:val="20"/>
          <w:szCs w:val="20"/>
        </w:rPr>
      </w:pPr>
      <w:r>
        <w:rPr>
          <w:rFonts w:ascii="Arial" w:hAnsi="Arial" w:cs="Arial"/>
          <w:b/>
          <w:sz w:val="20"/>
          <w:szCs w:val="20"/>
        </w:rPr>
        <w:br w:type="page"/>
      </w:r>
      <w:r w:rsidR="00465802" w:rsidRPr="0085658A">
        <w:rPr>
          <w:rFonts w:ascii="Arial" w:hAnsi="Arial" w:cs="Arial"/>
          <w:b/>
          <w:sz w:val="20"/>
          <w:szCs w:val="20"/>
        </w:rPr>
        <w:lastRenderedPageBreak/>
        <w:t>"Бюллетень органов местного самоуправления</w:t>
      </w:r>
    </w:p>
    <w:p w:rsidR="00465802" w:rsidRPr="0085658A" w:rsidRDefault="00465802" w:rsidP="00034B79">
      <w:pPr>
        <w:jc w:val="center"/>
        <w:rPr>
          <w:rFonts w:ascii="Arial" w:hAnsi="Arial" w:cs="Arial"/>
          <w:b/>
          <w:sz w:val="20"/>
          <w:szCs w:val="20"/>
        </w:rPr>
      </w:pPr>
      <w:proofErr w:type="gramStart"/>
      <w:r w:rsidRPr="0085658A">
        <w:rPr>
          <w:rFonts w:ascii="Arial" w:hAnsi="Arial" w:cs="Arial"/>
          <w:b/>
          <w:sz w:val="20"/>
          <w:szCs w:val="20"/>
        </w:rPr>
        <w:t>города</w:t>
      </w:r>
      <w:proofErr w:type="gramEnd"/>
      <w:r w:rsidRPr="0085658A">
        <w:rPr>
          <w:rFonts w:ascii="Arial" w:hAnsi="Arial" w:cs="Arial"/>
          <w:b/>
          <w:sz w:val="20"/>
          <w:szCs w:val="20"/>
        </w:rPr>
        <w:t xml:space="preserve"> Куйбышева Куйбышевского района Новосибирской области"</w:t>
      </w:r>
    </w:p>
    <w:p w:rsidR="00171420" w:rsidRPr="0085658A" w:rsidRDefault="00465802" w:rsidP="00275AF5">
      <w:pPr>
        <w:jc w:val="center"/>
        <w:rPr>
          <w:rFonts w:ascii="Arial" w:hAnsi="Arial" w:cs="Arial"/>
          <w:b/>
          <w:sz w:val="20"/>
          <w:szCs w:val="20"/>
        </w:rPr>
      </w:pPr>
      <w:r w:rsidRPr="0085658A">
        <w:rPr>
          <w:rFonts w:ascii="Arial" w:hAnsi="Arial" w:cs="Arial"/>
          <w:b/>
          <w:sz w:val="20"/>
          <w:szCs w:val="20"/>
        </w:rPr>
        <w:t>№</w:t>
      </w:r>
      <w:r w:rsidR="00547B00">
        <w:rPr>
          <w:rFonts w:ascii="Arial" w:hAnsi="Arial" w:cs="Arial"/>
          <w:b/>
          <w:sz w:val="20"/>
          <w:szCs w:val="20"/>
        </w:rPr>
        <w:t xml:space="preserve"> </w:t>
      </w:r>
      <w:r w:rsidR="00F45272">
        <w:rPr>
          <w:rFonts w:ascii="Arial" w:hAnsi="Arial" w:cs="Arial"/>
          <w:b/>
          <w:sz w:val="20"/>
          <w:szCs w:val="20"/>
        </w:rPr>
        <w:t>1</w:t>
      </w:r>
      <w:r w:rsidR="00912EAC">
        <w:rPr>
          <w:rFonts w:ascii="Arial" w:hAnsi="Arial" w:cs="Arial"/>
          <w:b/>
          <w:sz w:val="20"/>
          <w:szCs w:val="20"/>
        </w:rPr>
        <w:t>8</w:t>
      </w:r>
      <w:r w:rsidR="00E11C30">
        <w:rPr>
          <w:rFonts w:ascii="Arial" w:hAnsi="Arial" w:cs="Arial"/>
          <w:b/>
          <w:sz w:val="20"/>
          <w:szCs w:val="20"/>
        </w:rPr>
        <w:t xml:space="preserve"> </w:t>
      </w:r>
      <w:r w:rsidR="00E623F1" w:rsidRPr="0085658A">
        <w:rPr>
          <w:rFonts w:ascii="Arial" w:hAnsi="Arial" w:cs="Arial"/>
          <w:b/>
          <w:sz w:val="20"/>
          <w:szCs w:val="20"/>
        </w:rPr>
        <w:t>(</w:t>
      </w:r>
      <w:r w:rsidR="00C70A9B">
        <w:rPr>
          <w:rFonts w:ascii="Arial" w:hAnsi="Arial" w:cs="Arial"/>
          <w:b/>
          <w:sz w:val="20"/>
          <w:szCs w:val="20"/>
        </w:rPr>
        <w:t>1</w:t>
      </w:r>
      <w:r w:rsidR="00290330">
        <w:rPr>
          <w:rFonts w:ascii="Arial" w:hAnsi="Arial" w:cs="Arial"/>
          <w:b/>
          <w:sz w:val="20"/>
          <w:szCs w:val="20"/>
        </w:rPr>
        <w:t>4</w:t>
      </w:r>
      <w:r w:rsidR="00F45272">
        <w:rPr>
          <w:rFonts w:ascii="Arial" w:hAnsi="Arial" w:cs="Arial"/>
          <w:b/>
          <w:sz w:val="20"/>
          <w:szCs w:val="20"/>
        </w:rPr>
        <w:t>1</w:t>
      </w:r>
      <w:r w:rsidR="00912EAC">
        <w:rPr>
          <w:rFonts w:ascii="Arial" w:hAnsi="Arial" w:cs="Arial"/>
          <w:b/>
          <w:sz w:val="20"/>
          <w:szCs w:val="20"/>
        </w:rPr>
        <w:t>9</w:t>
      </w:r>
      <w:r w:rsidR="00F147EA">
        <w:rPr>
          <w:rFonts w:ascii="Arial" w:hAnsi="Arial" w:cs="Arial"/>
          <w:b/>
          <w:sz w:val="20"/>
          <w:szCs w:val="20"/>
        </w:rPr>
        <w:t>)</w:t>
      </w:r>
      <w:r w:rsidRPr="0085658A">
        <w:rPr>
          <w:rFonts w:ascii="Arial" w:hAnsi="Arial" w:cs="Arial"/>
          <w:b/>
          <w:sz w:val="20"/>
          <w:szCs w:val="20"/>
        </w:rPr>
        <w:t xml:space="preserve"> от</w:t>
      </w:r>
      <w:r w:rsidR="006808FC">
        <w:rPr>
          <w:rFonts w:ascii="Arial" w:hAnsi="Arial" w:cs="Arial"/>
          <w:b/>
          <w:sz w:val="20"/>
          <w:szCs w:val="20"/>
        </w:rPr>
        <w:t xml:space="preserve"> </w:t>
      </w:r>
      <w:r w:rsidR="005F551B">
        <w:rPr>
          <w:rFonts w:ascii="Arial" w:hAnsi="Arial" w:cs="Arial"/>
          <w:b/>
          <w:sz w:val="20"/>
          <w:szCs w:val="20"/>
        </w:rPr>
        <w:t>1</w:t>
      </w:r>
      <w:r w:rsidR="00912EAC">
        <w:rPr>
          <w:rFonts w:ascii="Arial" w:hAnsi="Arial" w:cs="Arial"/>
          <w:b/>
          <w:sz w:val="20"/>
          <w:szCs w:val="20"/>
        </w:rPr>
        <w:t>7</w:t>
      </w:r>
      <w:r w:rsidR="00523C4D">
        <w:rPr>
          <w:rFonts w:ascii="Arial" w:hAnsi="Arial" w:cs="Arial"/>
          <w:b/>
          <w:sz w:val="20"/>
          <w:szCs w:val="20"/>
        </w:rPr>
        <w:t xml:space="preserve"> </w:t>
      </w:r>
      <w:r w:rsidR="005F551B">
        <w:rPr>
          <w:rFonts w:ascii="Arial" w:hAnsi="Arial" w:cs="Arial"/>
          <w:b/>
          <w:sz w:val="20"/>
          <w:szCs w:val="20"/>
        </w:rPr>
        <w:t>марта</w:t>
      </w:r>
      <w:r w:rsidR="0029179B" w:rsidRPr="0085658A">
        <w:rPr>
          <w:rFonts w:ascii="Arial" w:hAnsi="Arial" w:cs="Arial"/>
          <w:b/>
          <w:sz w:val="20"/>
          <w:szCs w:val="20"/>
        </w:rPr>
        <w:t xml:space="preserve"> </w:t>
      </w:r>
      <w:r w:rsidR="00522E44" w:rsidRPr="0085658A">
        <w:rPr>
          <w:rFonts w:ascii="Arial" w:hAnsi="Arial" w:cs="Arial"/>
          <w:b/>
          <w:sz w:val="20"/>
          <w:szCs w:val="20"/>
        </w:rPr>
        <w:t>20</w:t>
      </w:r>
      <w:r w:rsidR="00CD0EF7">
        <w:rPr>
          <w:rFonts w:ascii="Arial" w:hAnsi="Arial" w:cs="Arial"/>
          <w:b/>
          <w:sz w:val="20"/>
          <w:szCs w:val="20"/>
        </w:rPr>
        <w:t>2</w:t>
      </w:r>
      <w:r w:rsidR="004C28D2">
        <w:rPr>
          <w:rFonts w:ascii="Arial" w:hAnsi="Arial" w:cs="Arial"/>
          <w:b/>
          <w:sz w:val="20"/>
          <w:szCs w:val="20"/>
        </w:rPr>
        <w:t>5</w:t>
      </w:r>
      <w:r w:rsidR="00171420" w:rsidRPr="0085658A">
        <w:rPr>
          <w:rFonts w:ascii="Arial" w:hAnsi="Arial" w:cs="Arial"/>
          <w:b/>
          <w:sz w:val="20"/>
          <w:szCs w:val="20"/>
        </w:rPr>
        <w:t xml:space="preserve"> года</w:t>
      </w:r>
    </w:p>
    <w:p w:rsidR="00171420" w:rsidRPr="0085658A" w:rsidRDefault="00171420" w:rsidP="00034B79">
      <w:pPr>
        <w:rPr>
          <w:rFonts w:ascii="Arial" w:hAnsi="Arial" w:cs="Arial"/>
          <w:sz w:val="20"/>
          <w:szCs w:val="20"/>
        </w:rPr>
      </w:pPr>
    </w:p>
    <w:p w:rsidR="00465802" w:rsidRPr="0085658A" w:rsidRDefault="00465802" w:rsidP="00034B79">
      <w:pPr>
        <w:jc w:val="center"/>
        <w:rPr>
          <w:rFonts w:ascii="Arial" w:hAnsi="Arial" w:cs="Arial"/>
          <w:b/>
          <w:sz w:val="20"/>
          <w:szCs w:val="20"/>
        </w:rPr>
      </w:pPr>
      <w:r w:rsidRPr="0085658A">
        <w:rPr>
          <w:rFonts w:ascii="Arial" w:hAnsi="Arial" w:cs="Arial"/>
          <w:b/>
          <w:sz w:val="20"/>
          <w:szCs w:val="20"/>
        </w:rPr>
        <w:t>СОДЕРЖАНИЕ</w:t>
      </w:r>
    </w:p>
    <w:p w:rsidR="00275AF5" w:rsidRDefault="00275AF5" w:rsidP="00034B79">
      <w:pPr>
        <w:jc w:val="center"/>
        <w:rPr>
          <w:rFonts w:ascii="Arial" w:hAnsi="Arial" w:cs="Arial"/>
          <w:sz w:val="20"/>
          <w:szCs w:val="20"/>
        </w:rPr>
      </w:pPr>
    </w:p>
    <w:p w:rsidR="00586237" w:rsidRPr="0085658A" w:rsidRDefault="00586237" w:rsidP="00034B79">
      <w:pPr>
        <w:jc w:val="center"/>
        <w:rPr>
          <w:rFonts w:ascii="Arial" w:hAnsi="Arial" w:cs="Arial"/>
          <w:sz w:val="20"/>
          <w:szCs w:val="20"/>
        </w:rPr>
      </w:pPr>
    </w:p>
    <w:p w:rsidR="00D4044C" w:rsidRDefault="00465802" w:rsidP="00CE66FD">
      <w:pPr>
        <w:jc w:val="both"/>
        <w:rPr>
          <w:rFonts w:ascii="Arial" w:hAnsi="Arial" w:cs="Arial"/>
          <w:sz w:val="20"/>
          <w:szCs w:val="20"/>
        </w:rPr>
      </w:pPr>
      <w:r w:rsidRPr="0085658A">
        <w:rPr>
          <w:rFonts w:ascii="Arial" w:hAnsi="Arial" w:cs="Arial"/>
          <w:b/>
          <w:sz w:val="20"/>
          <w:szCs w:val="20"/>
        </w:rPr>
        <w:t xml:space="preserve">РАЗДЕЛ </w:t>
      </w:r>
      <w:r w:rsidRPr="0085658A">
        <w:rPr>
          <w:rFonts w:ascii="Arial" w:hAnsi="Arial" w:cs="Arial"/>
          <w:b/>
          <w:sz w:val="20"/>
          <w:szCs w:val="20"/>
          <w:lang w:val="en-US"/>
        </w:rPr>
        <w:t>I</w:t>
      </w:r>
      <w:r w:rsidRPr="0085658A">
        <w:rPr>
          <w:rFonts w:ascii="Arial" w:hAnsi="Arial" w:cs="Arial"/>
          <w:b/>
          <w:sz w:val="20"/>
          <w:szCs w:val="20"/>
        </w:rPr>
        <w:t>.</w:t>
      </w:r>
      <w:r w:rsidRPr="0085658A">
        <w:rPr>
          <w:rFonts w:ascii="Arial" w:hAnsi="Arial" w:cs="Arial"/>
          <w:sz w:val="20"/>
          <w:szCs w:val="20"/>
        </w:rPr>
        <w:t xml:space="preserve"> Правовые акты, принятые на местном референдуме; решения Совета депутатов города Куйбышева Куйбышевско</w:t>
      </w:r>
      <w:r w:rsidR="00787709" w:rsidRPr="0085658A">
        <w:rPr>
          <w:rFonts w:ascii="Arial" w:hAnsi="Arial" w:cs="Arial"/>
          <w:sz w:val="20"/>
          <w:szCs w:val="20"/>
        </w:rPr>
        <w:t>го района Новосибирской области</w:t>
      </w:r>
    </w:p>
    <w:p w:rsidR="00F45272" w:rsidRDefault="00F45272" w:rsidP="00CE66FD">
      <w:pPr>
        <w:jc w:val="both"/>
        <w:rPr>
          <w:rFonts w:ascii="Arial" w:hAnsi="Arial" w:cs="Arial"/>
          <w:sz w:val="20"/>
          <w:szCs w:val="20"/>
        </w:rPr>
      </w:pPr>
    </w:p>
    <w:p w:rsidR="005F7B59" w:rsidRDefault="005F7B59" w:rsidP="00CE66FD">
      <w:pPr>
        <w:jc w:val="both"/>
        <w:rPr>
          <w:rFonts w:ascii="Arial" w:hAnsi="Arial" w:cs="Arial"/>
          <w:sz w:val="20"/>
          <w:szCs w:val="20"/>
        </w:rPr>
      </w:pPr>
    </w:p>
    <w:p w:rsidR="00570E6A" w:rsidRDefault="00465802" w:rsidP="00034B79">
      <w:pPr>
        <w:jc w:val="both"/>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II</w:t>
      </w:r>
      <w:r w:rsidRPr="00336F0C">
        <w:rPr>
          <w:rFonts w:ascii="Arial" w:hAnsi="Arial" w:cs="Arial"/>
          <w:b/>
          <w:sz w:val="20"/>
          <w:szCs w:val="20"/>
        </w:rPr>
        <w:t>.</w:t>
      </w:r>
      <w:r w:rsidRPr="00336F0C">
        <w:rPr>
          <w:rFonts w:ascii="Arial" w:hAnsi="Arial" w:cs="Arial"/>
          <w:sz w:val="20"/>
          <w:szCs w:val="20"/>
        </w:rPr>
        <w:t xml:space="preserve"> 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w:t>
      </w:r>
    </w:p>
    <w:p w:rsidR="00477791" w:rsidRDefault="00477791" w:rsidP="00034B79">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595047" w:rsidRPr="002402CE" w:rsidTr="00E16138">
        <w:trPr>
          <w:trHeight w:val="407"/>
        </w:trPr>
        <w:tc>
          <w:tcPr>
            <w:tcW w:w="290" w:type="pct"/>
            <w:shd w:val="clear" w:color="auto" w:fill="auto"/>
          </w:tcPr>
          <w:p w:rsidR="00595047" w:rsidRPr="00595047" w:rsidRDefault="00595047" w:rsidP="00E16138">
            <w:pPr>
              <w:tabs>
                <w:tab w:val="left" w:pos="9071"/>
              </w:tabs>
              <w:ind w:right="-143"/>
              <w:jc w:val="both"/>
              <w:rPr>
                <w:rFonts w:ascii="Arial" w:hAnsi="Arial" w:cs="Arial"/>
                <w:b/>
                <w:sz w:val="20"/>
                <w:szCs w:val="20"/>
              </w:rPr>
            </w:pPr>
            <w:r>
              <w:rPr>
                <w:rFonts w:ascii="Arial" w:hAnsi="Arial" w:cs="Arial"/>
                <w:b/>
                <w:sz w:val="20"/>
                <w:szCs w:val="20"/>
              </w:rPr>
              <w:t>2</w:t>
            </w:r>
            <w:r w:rsidRPr="00595047">
              <w:rPr>
                <w:rFonts w:ascii="Arial" w:hAnsi="Arial" w:cs="Arial"/>
                <w:b/>
                <w:sz w:val="20"/>
                <w:szCs w:val="20"/>
              </w:rPr>
              <w:t>.1.</w:t>
            </w:r>
          </w:p>
        </w:tc>
        <w:tc>
          <w:tcPr>
            <w:tcW w:w="4420" w:type="pct"/>
            <w:shd w:val="clear" w:color="auto" w:fill="auto"/>
          </w:tcPr>
          <w:p w:rsidR="00595047" w:rsidRPr="00F45272" w:rsidRDefault="00154538" w:rsidP="00E16138">
            <w:pPr>
              <w:tabs>
                <w:tab w:val="left" w:pos="4860"/>
              </w:tabs>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13.03</w:t>
            </w:r>
            <w:r w:rsidRPr="00F45272">
              <w:rPr>
                <w:rFonts w:ascii="Arial" w:hAnsi="Arial" w:cs="Arial"/>
                <w:b/>
                <w:sz w:val="20"/>
                <w:szCs w:val="20"/>
              </w:rPr>
              <w:t>.2025</w:t>
            </w:r>
            <w:r>
              <w:rPr>
                <w:rFonts w:ascii="Arial" w:hAnsi="Arial" w:cs="Arial"/>
                <w:b/>
                <w:sz w:val="20"/>
                <w:szCs w:val="20"/>
              </w:rPr>
              <w:t xml:space="preserve"> </w:t>
            </w:r>
            <w:r w:rsidRPr="00F45272">
              <w:rPr>
                <w:rFonts w:ascii="Arial" w:hAnsi="Arial" w:cs="Arial"/>
                <w:b/>
                <w:sz w:val="20"/>
                <w:szCs w:val="20"/>
              </w:rPr>
              <w:t xml:space="preserve">№ </w:t>
            </w:r>
            <w:r>
              <w:rPr>
                <w:rFonts w:ascii="Arial" w:hAnsi="Arial" w:cs="Arial"/>
                <w:b/>
                <w:sz w:val="20"/>
                <w:szCs w:val="20"/>
              </w:rPr>
              <w:t xml:space="preserve">268 </w:t>
            </w:r>
            <w:r w:rsidRPr="00F52D5C">
              <w:rPr>
                <w:rFonts w:ascii="Arial" w:hAnsi="Arial" w:cs="Arial"/>
                <w:sz w:val="20"/>
                <w:szCs w:val="20"/>
              </w:rPr>
              <w:t>«</w:t>
            </w:r>
            <w:r w:rsidRPr="009F4809">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20.06.2023 № 695 «Об утверждении административного регламента предоставления муниципальной услуги «Выдача разрешений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tc>
        <w:tc>
          <w:tcPr>
            <w:tcW w:w="290" w:type="pct"/>
            <w:shd w:val="clear" w:color="auto" w:fill="auto"/>
          </w:tcPr>
          <w:p w:rsidR="00595047" w:rsidRPr="00404D8C" w:rsidRDefault="00404D8C" w:rsidP="002D5E13">
            <w:pPr>
              <w:tabs>
                <w:tab w:val="left" w:pos="9071"/>
              </w:tabs>
              <w:ind w:left="-107" w:right="-143"/>
              <w:jc w:val="center"/>
              <w:rPr>
                <w:rFonts w:ascii="Arial" w:hAnsi="Arial" w:cs="Arial"/>
                <w:sz w:val="20"/>
                <w:szCs w:val="20"/>
              </w:rPr>
            </w:pPr>
            <w:r w:rsidRPr="00404D8C">
              <w:rPr>
                <w:rFonts w:ascii="Arial" w:hAnsi="Arial" w:cs="Arial"/>
                <w:sz w:val="20"/>
                <w:szCs w:val="20"/>
              </w:rPr>
              <w:t>0</w:t>
            </w:r>
            <w:r w:rsidR="002D5E13">
              <w:rPr>
                <w:rFonts w:ascii="Arial" w:hAnsi="Arial" w:cs="Arial"/>
                <w:sz w:val="20"/>
                <w:szCs w:val="20"/>
              </w:rPr>
              <w:t>3</w:t>
            </w:r>
          </w:p>
        </w:tc>
      </w:tr>
      <w:tr w:rsidR="00ED47FE" w:rsidRPr="002402CE" w:rsidTr="00E16138">
        <w:trPr>
          <w:trHeight w:val="407"/>
        </w:trPr>
        <w:tc>
          <w:tcPr>
            <w:tcW w:w="290" w:type="pct"/>
            <w:shd w:val="clear" w:color="auto" w:fill="auto"/>
          </w:tcPr>
          <w:p w:rsidR="00ED47FE" w:rsidRDefault="007B26E1" w:rsidP="00E16138">
            <w:pPr>
              <w:tabs>
                <w:tab w:val="left" w:pos="9071"/>
              </w:tabs>
              <w:ind w:right="-143"/>
              <w:jc w:val="both"/>
              <w:rPr>
                <w:rFonts w:ascii="Arial" w:hAnsi="Arial" w:cs="Arial"/>
                <w:b/>
                <w:sz w:val="20"/>
                <w:szCs w:val="20"/>
              </w:rPr>
            </w:pPr>
            <w:r>
              <w:rPr>
                <w:rFonts w:ascii="Arial" w:hAnsi="Arial" w:cs="Arial"/>
                <w:b/>
                <w:sz w:val="20"/>
                <w:szCs w:val="20"/>
              </w:rPr>
              <w:t>2.2</w:t>
            </w:r>
            <w:r w:rsidR="00ED47FE">
              <w:rPr>
                <w:rFonts w:ascii="Arial" w:hAnsi="Arial" w:cs="Arial"/>
                <w:b/>
                <w:sz w:val="20"/>
                <w:szCs w:val="20"/>
              </w:rPr>
              <w:t>.</w:t>
            </w:r>
          </w:p>
        </w:tc>
        <w:tc>
          <w:tcPr>
            <w:tcW w:w="4420" w:type="pct"/>
            <w:shd w:val="clear" w:color="auto" w:fill="auto"/>
          </w:tcPr>
          <w:p w:rsidR="00ED47FE" w:rsidRPr="007B26E1" w:rsidRDefault="00876872" w:rsidP="007B26E1">
            <w:pPr>
              <w:tabs>
                <w:tab w:val="left" w:pos="4860"/>
              </w:tabs>
              <w:jc w:val="both"/>
              <w:rPr>
                <w:rFonts w:ascii="Arial" w:hAnsi="Arial" w:cs="Arial"/>
                <w:b/>
                <w:sz w:val="20"/>
                <w:szCs w:val="20"/>
              </w:rPr>
            </w:pPr>
            <w:r w:rsidRPr="00937734">
              <w:rPr>
                <w:rFonts w:ascii="Arial" w:hAnsi="Arial" w:cs="Arial"/>
                <w:b/>
                <w:bCs/>
                <w:sz w:val="20"/>
                <w:szCs w:val="20"/>
              </w:rPr>
              <w:t>ПОСТАНОВЛЕНИЕ</w:t>
            </w:r>
            <w:r w:rsidRPr="00F52D5C">
              <w:rPr>
                <w:rFonts w:ascii="Arial" w:hAnsi="Arial" w:cs="Arial"/>
                <w:b/>
                <w:bCs/>
                <w:sz w:val="20"/>
                <w:szCs w:val="20"/>
              </w:rPr>
              <w:t xml:space="preserve"> </w:t>
            </w:r>
            <w:r>
              <w:rPr>
                <w:rFonts w:ascii="Arial" w:hAnsi="Arial" w:cs="Arial"/>
                <w:b/>
                <w:bCs/>
                <w:sz w:val="20"/>
                <w:szCs w:val="20"/>
              </w:rPr>
              <w:t>АДМИНИСТРАЦИИ</w:t>
            </w:r>
            <w:r w:rsidRPr="00F52D5C">
              <w:rPr>
                <w:rFonts w:ascii="Arial" w:hAnsi="Arial" w:cs="Arial"/>
                <w:b/>
                <w:bCs/>
                <w:sz w:val="20"/>
                <w:szCs w:val="20"/>
              </w:rPr>
              <w:t xml:space="preserve"> ГОРОДА КУЙБЫШЕВА КУЙБЫШЕВСКОГО РАЙОНА НОВОСИБИРСКОЙ ОБЛАСТИ </w:t>
            </w:r>
            <w:r w:rsidRPr="00F52D5C">
              <w:rPr>
                <w:rFonts w:ascii="Arial" w:hAnsi="Arial" w:cs="Arial"/>
                <w:b/>
                <w:sz w:val="20"/>
                <w:szCs w:val="20"/>
              </w:rPr>
              <w:t xml:space="preserve">ОТ </w:t>
            </w:r>
            <w:r>
              <w:rPr>
                <w:rFonts w:ascii="Arial" w:hAnsi="Arial" w:cs="Arial"/>
                <w:b/>
                <w:sz w:val="20"/>
                <w:szCs w:val="20"/>
              </w:rPr>
              <w:t>17</w:t>
            </w:r>
            <w:r w:rsidRPr="007B26E1">
              <w:rPr>
                <w:rFonts w:ascii="Arial" w:hAnsi="Arial" w:cs="Arial"/>
                <w:b/>
                <w:sz w:val="20"/>
                <w:szCs w:val="20"/>
              </w:rPr>
              <w:t>.0</w:t>
            </w:r>
            <w:r>
              <w:rPr>
                <w:rFonts w:ascii="Arial" w:hAnsi="Arial" w:cs="Arial"/>
                <w:b/>
                <w:sz w:val="20"/>
                <w:szCs w:val="20"/>
              </w:rPr>
              <w:t>3</w:t>
            </w:r>
            <w:r w:rsidRPr="007B26E1">
              <w:rPr>
                <w:rFonts w:ascii="Arial" w:hAnsi="Arial" w:cs="Arial"/>
                <w:b/>
                <w:sz w:val="20"/>
                <w:szCs w:val="20"/>
              </w:rPr>
              <w:t>.2025 № 2</w:t>
            </w:r>
            <w:r>
              <w:rPr>
                <w:rFonts w:ascii="Arial" w:hAnsi="Arial" w:cs="Arial"/>
                <w:b/>
                <w:sz w:val="20"/>
                <w:szCs w:val="20"/>
              </w:rPr>
              <w:t xml:space="preserve">80 </w:t>
            </w:r>
            <w:r w:rsidRPr="00F52D5C">
              <w:rPr>
                <w:rFonts w:ascii="Arial" w:hAnsi="Arial" w:cs="Arial"/>
                <w:sz w:val="20"/>
                <w:szCs w:val="20"/>
              </w:rPr>
              <w:t>«</w:t>
            </w:r>
            <w:r w:rsidRPr="00876872">
              <w:rPr>
                <w:rFonts w:ascii="Arial" w:hAnsi="Arial" w:cs="Arial"/>
                <w:sz w:val="20"/>
                <w:szCs w:val="20"/>
              </w:rPr>
              <w:t>О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r w:rsidRPr="003D3EFD">
              <w:rPr>
                <w:rFonts w:ascii="Arial" w:hAnsi="Arial" w:cs="Arial"/>
                <w:sz w:val="20"/>
                <w:szCs w:val="20"/>
              </w:rPr>
              <w:t>»</w:t>
            </w:r>
          </w:p>
        </w:tc>
        <w:tc>
          <w:tcPr>
            <w:tcW w:w="290" w:type="pct"/>
            <w:shd w:val="clear" w:color="auto" w:fill="auto"/>
          </w:tcPr>
          <w:p w:rsidR="00ED47FE" w:rsidRPr="00B05CAE" w:rsidRDefault="00B05CAE" w:rsidP="003D3EFD">
            <w:pPr>
              <w:tabs>
                <w:tab w:val="left" w:pos="9071"/>
              </w:tabs>
              <w:ind w:left="-107" w:right="-143"/>
              <w:jc w:val="center"/>
              <w:rPr>
                <w:rFonts w:ascii="Arial" w:hAnsi="Arial" w:cs="Arial"/>
                <w:sz w:val="20"/>
                <w:szCs w:val="20"/>
              </w:rPr>
            </w:pPr>
            <w:r w:rsidRPr="00B05CAE">
              <w:rPr>
                <w:rFonts w:ascii="Arial" w:hAnsi="Arial" w:cs="Arial"/>
                <w:sz w:val="20"/>
                <w:szCs w:val="20"/>
              </w:rPr>
              <w:t>0</w:t>
            </w:r>
            <w:r w:rsidR="003D3EFD">
              <w:rPr>
                <w:rFonts w:ascii="Arial" w:hAnsi="Arial" w:cs="Arial"/>
                <w:sz w:val="20"/>
                <w:szCs w:val="20"/>
              </w:rPr>
              <w:t>4</w:t>
            </w:r>
          </w:p>
        </w:tc>
      </w:tr>
    </w:tbl>
    <w:p w:rsidR="00E718DD" w:rsidRDefault="00E718DD" w:rsidP="00034B79">
      <w:pPr>
        <w:jc w:val="both"/>
        <w:rPr>
          <w:rFonts w:ascii="Arial" w:hAnsi="Arial" w:cs="Arial"/>
          <w:sz w:val="20"/>
          <w:szCs w:val="20"/>
        </w:rPr>
      </w:pPr>
    </w:p>
    <w:p w:rsidR="00595047" w:rsidRDefault="00595047" w:rsidP="00034B79">
      <w:pPr>
        <w:jc w:val="both"/>
        <w:rPr>
          <w:rFonts w:ascii="Arial" w:hAnsi="Arial" w:cs="Arial"/>
          <w:sz w:val="20"/>
          <w:szCs w:val="20"/>
        </w:rPr>
      </w:pPr>
    </w:p>
    <w:p w:rsidR="00547064" w:rsidRDefault="00FF5784" w:rsidP="00284E62">
      <w:pPr>
        <w:jc w:val="both"/>
        <w:rPr>
          <w:rFonts w:ascii="Arial" w:hAnsi="Arial" w:cs="Arial"/>
          <w:sz w:val="20"/>
          <w:szCs w:val="20"/>
        </w:rPr>
      </w:pPr>
      <w:r>
        <w:rPr>
          <w:rFonts w:ascii="Arial" w:hAnsi="Arial" w:cs="Arial"/>
          <w:b/>
          <w:sz w:val="20"/>
          <w:szCs w:val="20"/>
        </w:rPr>
        <w:t xml:space="preserve">РАЗДЕЛ </w:t>
      </w:r>
      <w:r w:rsidR="00934B76" w:rsidRPr="00336F0C">
        <w:rPr>
          <w:rFonts w:ascii="Arial" w:hAnsi="Arial" w:cs="Arial"/>
          <w:b/>
          <w:sz w:val="20"/>
          <w:szCs w:val="20"/>
          <w:lang w:val="en-US"/>
        </w:rPr>
        <w:t>III</w:t>
      </w:r>
      <w:r w:rsidR="00934B76" w:rsidRPr="00336F0C">
        <w:rPr>
          <w:rFonts w:ascii="Arial" w:hAnsi="Arial" w:cs="Arial"/>
          <w:b/>
          <w:sz w:val="20"/>
          <w:szCs w:val="20"/>
        </w:rPr>
        <w:t>.</w:t>
      </w:r>
      <w:r w:rsidR="00934B76" w:rsidRPr="00336F0C">
        <w:rPr>
          <w:rFonts w:ascii="Arial" w:hAnsi="Arial" w:cs="Arial"/>
          <w:sz w:val="20"/>
          <w:szCs w:val="20"/>
        </w:rPr>
        <w:t xml:space="preserve"> Официальные сообщения и материалы органов местного самоуправления города Куйбышева Куйбышевск</w:t>
      </w:r>
      <w:r w:rsidR="00513872" w:rsidRPr="00336F0C">
        <w:rPr>
          <w:rFonts w:ascii="Arial" w:hAnsi="Arial" w:cs="Arial"/>
          <w:sz w:val="20"/>
          <w:szCs w:val="20"/>
        </w:rPr>
        <w:t>ого района Новосибирской области</w:t>
      </w:r>
    </w:p>
    <w:p w:rsidR="00C70A9B" w:rsidRDefault="00C70A9B" w:rsidP="00284E62">
      <w:pPr>
        <w:jc w:val="both"/>
        <w:rPr>
          <w:rFonts w:ascii="Arial" w:hAnsi="Arial" w:cs="Arial"/>
          <w:sz w:val="20"/>
          <w:szCs w:val="20"/>
        </w:rPr>
      </w:pPr>
    </w:p>
    <w:tbl>
      <w:tblPr>
        <w:tblW w:w="496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8646"/>
        <w:gridCol w:w="567"/>
      </w:tblGrid>
      <w:tr w:rsidR="008C2BDD" w:rsidRPr="002402CE" w:rsidTr="00552417">
        <w:trPr>
          <w:trHeight w:val="407"/>
        </w:trPr>
        <w:tc>
          <w:tcPr>
            <w:tcW w:w="290" w:type="pct"/>
            <w:shd w:val="clear" w:color="auto" w:fill="auto"/>
          </w:tcPr>
          <w:p w:rsidR="008C2BDD" w:rsidRPr="00595047" w:rsidRDefault="008C2BDD" w:rsidP="00552417">
            <w:pPr>
              <w:tabs>
                <w:tab w:val="left" w:pos="9071"/>
              </w:tabs>
              <w:ind w:right="-143"/>
              <w:jc w:val="both"/>
              <w:rPr>
                <w:rFonts w:ascii="Arial" w:hAnsi="Arial" w:cs="Arial"/>
                <w:b/>
                <w:sz w:val="20"/>
                <w:szCs w:val="20"/>
              </w:rPr>
            </w:pPr>
            <w:r>
              <w:rPr>
                <w:rFonts w:ascii="Arial" w:hAnsi="Arial" w:cs="Arial"/>
                <w:b/>
                <w:sz w:val="20"/>
                <w:szCs w:val="20"/>
              </w:rPr>
              <w:t>3</w:t>
            </w:r>
            <w:r w:rsidRPr="00595047">
              <w:rPr>
                <w:rFonts w:ascii="Arial" w:hAnsi="Arial" w:cs="Arial"/>
                <w:b/>
                <w:sz w:val="20"/>
                <w:szCs w:val="20"/>
              </w:rPr>
              <w:t>.1.</w:t>
            </w:r>
          </w:p>
        </w:tc>
        <w:tc>
          <w:tcPr>
            <w:tcW w:w="4420" w:type="pct"/>
            <w:shd w:val="clear" w:color="auto" w:fill="auto"/>
          </w:tcPr>
          <w:p w:rsidR="008C2BDD" w:rsidRPr="0056715B" w:rsidRDefault="008C2BDD" w:rsidP="00552417">
            <w:pPr>
              <w:tabs>
                <w:tab w:val="left" w:pos="4860"/>
              </w:tabs>
              <w:jc w:val="both"/>
              <w:rPr>
                <w:rFonts w:ascii="Arial" w:hAnsi="Arial" w:cs="Arial"/>
                <w:sz w:val="20"/>
                <w:szCs w:val="20"/>
              </w:rPr>
            </w:pPr>
            <w:r w:rsidRPr="00C81B9F">
              <w:rPr>
                <w:rFonts w:ascii="Arial" w:hAnsi="Arial" w:cs="Arial"/>
                <w:b/>
                <w:bCs/>
                <w:sz w:val="20"/>
                <w:szCs w:val="20"/>
                <w:lang w:eastAsia="ar-SA"/>
              </w:rPr>
              <w:t>ЗАКЛЮЧЕНИЕ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 общественных обсуждений</w:t>
            </w:r>
          </w:p>
        </w:tc>
        <w:tc>
          <w:tcPr>
            <w:tcW w:w="290" w:type="pct"/>
            <w:shd w:val="clear" w:color="auto" w:fill="auto"/>
          </w:tcPr>
          <w:p w:rsidR="008C2BDD" w:rsidRPr="002402CE" w:rsidRDefault="008C2BDD" w:rsidP="00BE21CE">
            <w:pPr>
              <w:tabs>
                <w:tab w:val="left" w:pos="9071"/>
              </w:tabs>
              <w:ind w:left="-107" w:right="-143"/>
              <w:jc w:val="center"/>
              <w:rPr>
                <w:rFonts w:ascii="Arial" w:hAnsi="Arial" w:cs="Arial"/>
                <w:sz w:val="20"/>
                <w:szCs w:val="20"/>
              </w:rPr>
            </w:pPr>
            <w:r>
              <w:rPr>
                <w:rFonts w:ascii="Arial" w:hAnsi="Arial" w:cs="Arial"/>
                <w:sz w:val="20"/>
                <w:szCs w:val="20"/>
              </w:rPr>
              <w:t>0</w:t>
            </w:r>
            <w:r w:rsidR="00BE21CE">
              <w:rPr>
                <w:rFonts w:ascii="Arial" w:hAnsi="Arial" w:cs="Arial"/>
                <w:sz w:val="20"/>
                <w:szCs w:val="20"/>
              </w:rPr>
              <w:t>8</w:t>
            </w:r>
            <w:bookmarkStart w:id="0" w:name="_GoBack"/>
            <w:bookmarkEnd w:id="0"/>
          </w:p>
        </w:tc>
      </w:tr>
    </w:tbl>
    <w:p w:rsidR="00234049" w:rsidRDefault="00234049" w:rsidP="00284E62">
      <w:pPr>
        <w:jc w:val="both"/>
        <w:rPr>
          <w:rFonts w:ascii="Arial" w:hAnsi="Arial" w:cs="Arial"/>
          <w:sz w:val="20"/>
          <w:szCs w:val="20"/>
        </w:rPr>
      </w:pPr>
    </w:p>
    <w:p w:rsidR="008B3A14" w:rsidRDefault="008B3A14" w:rsidP="00284E62">
      <w:pPr>
        <w:jc w:val="both"/>
        <w:rPr>
          <w:rFonts w:ascii="Arial" w:hAnsi="Arial" w:cs="Arial"/>
          <w:sz w:val="20"/>
          <w:szCs w:val="20"/>
        </w:rPr>
      </w:pPr>
    </w:p>
    <w:p w:rsidR="00336627" w:rsidRPr="009F7C05" w:rsidRDefault="00465802" w:rsidP="009F7C05">
      <w:pPr>
        <w:rPr>
          <w:rFonts w:ascii="Arial" w:hAnsi="Arial" w:cs="Arial"/>
          <w:sz w:val="20"/>
          <w:szCs w:val="20"/>
        </w:rPr>
      </w:pPr>
      <w:r w:rsidRPr="00336F0C">
        <w:rPr>
          <w:rFonts w:ascii="Arial" w:hAnsi="Arial" w:cs="Arial"/>
          <w:b/>
          <w:sz w:val="20"/>
          <w:szCs w:val="20"/>
        </w:rPr>
        <w:t xml:space="preserve">РАЗДЕЛ </w:t>
      </w:r>
      <w:r w:rsidRPr="00336F0C">
        <w:rPr>
          <w:rFonts w:ascii="Arial" w:hAnsi="Arial" w:cs="Arial"/>
          <w:b/>
          <w:sz w:val="20"/>
          <w:szCs w:val="20"/>
          <w:lang w:val="en-US"/>
        </w:rPr>
        <w:t>IV</w:t>
      </w:r>
      <w:r w:rsidRPr="00336F0C">
        <w:rPr>
          <w:rFonts w:ascii="Arial" w:hAnsi="Arial" w:cs="Arial"/>
          <w:b/>
          <w:sz w:val="20"/>
          <w:szCs w:val="20"/>
        </w:rPr>
        <w:t xml:space="preserve">. </w:t>
      </w:r>
      <w:r w:rsidR="008134CD" w:rsidRPr="00336F0C">
        <w:rPr>
          <w:rFonts w:ascii="Arial" w:hAnsi="Arial" w:cs="Arial"/>
          <w:sz w:val="20"/>
          <w:szCs w:val="20"/>
        </w:rPr>
        <w:t>Иная информация</w:t>
      </w:r>
    </w:p>
    <w:p w:rsidR="00777CEC" w:rsidRDefault="00777CEC" w:rsidP="00014353">
      <w:pPr>
        <w:jc w:val="center"/>
        <w:rPr>
          <w:rFonts w:ascii="Arial" w:hAnsi="Arial" w:cs="Arial"/>
          <w:b/>
          <w:spacing w:val="1"/>
          <w:sz w:val="20"/>
          <w:szCs w:val="20"/>
        </w:rPr>
      </w:pPr>
    </w:p>
    <w:p w:rsidR="00777CEC" w:rsidRDefault="00777CEC" w:rsidP="00234049">
      <w:pPr>
        <w:jc w:val="both"/>
        <w:rPr>
          <w:rFonts w:ascii="Arial" w:hAnsi="Arial" w:cs="Arial"/>
          <w:b/>
          <w:spacing w:val="1"/>
          <w:sz w:val="20"/>
          <w:szCs w:val="20"/>
        </w:rPr>
      </w:pPr>
    </w:p>
    <w:p w:rsidR="00224FFD" w:rsidRDefault="00224FFD" w:rsidP="00234049">
      <w:pPr>
        <w:jc w:val="both"/>
        <w:rPr>
          <w:rFonts w:ascii="Arial" w:hAnsi="Arial" w:cs="Arial"/>
          <w:b/>
          <w:spacing w:val="1"/>
          <w:sz w:val="20"/>
          <w:szCs w:val="20"/>
        </w:rPr>
      </w:pPr>
    </w:p>
    <w:p w:rsidR="00DA33CF" w:rsidRDefault="00DA33CF" w:rsidP="00234049">
      <w:pPr>
        <w:jc w:val="both"/>
        <w:rPr>
          <w:rFonts w:ascii="Arial" w:hAnsi="Arial" w:cs="Arial"/>
          <w:b/>
          <w:spacing w:val="1"/>
          <w:sz w:val="20"/>
          <w:szCs w:val="20"/>
        </w:rPr>
      </w:pPr>
    </w:p>
    <w:p w:rsidR="00171A4E" w:rsidRDefault="00171A4E"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E16138" w:rsidRDefault="00E16138" w:rsidP="007D1A7B">
      <w:pPr>
        <w:rPr>
          <w:rFonts w:ascii="Arial" w:hAnsi="Arial" w:cs="Arial"/>
          <w:bCs/>
          <w:sz w:val="20"/>
          <w:szCs w:val="20"/>
        </w:rPr>
      </w:pPr>
    </w:p>
    <w:p w:rsidR="00A017D1" w:rsidRDefault="00A017D1" w:rsidP="007D1A7B">
      <w:pPr>
        <w:rPr>
          <w:rFonts w:ascii="Arial" w:hAnsi="Arial" w:cs="Arial"/>
          <w:bCs/>
          <w:sz w:val="20"/>
          <w:szCs w:val="20"/>
        </w:rPr>
      </w:pPr>
    </w:p>
    <w:p w:rsidR="00333292" w:rsidRDefault="00333292" w:rsidP="007D1A7B">
      <w:pPr>
        <w:rPr>
          <w:rFonts w:ascii="Arial" w:hAnsi="Arial" w:cs="Arial"/>
          <w:bCs/>
          <w:sz w:val="20"/>
          <w:szCs w:val="20"/>
        </w:rPr>
      </w:pPr>
    </w:p>
    <w:p w:rsidR="00947D70" w:rsidRDefault="00947D70" w:rsidP="007D1A7B">
      <w:pPr>
        <w:rPr>
          <w:rFonts w:ascii="Arial" w:hAnsi="Arial" w:cs="Arial"/>
          <w:bCs/>
          <w:sz w:val="20"/>
          <w:szCs w:val="20"/>
        </w:rPr>
      </w:pPr>
    </w:p>
    <w:p w:rsidR="00B6628F" w:rsidRDefault="00B6628F" w:rsidP="007D1A7B">
      <w:pPr>
        <w:rPr>
          <w:rFonts w:ascii="Arial" w:hAnsi="Arial" w:cs="Arial"/>
          <w:bCs/>
          <w:sz w:val="20"/>
          <w:szCs w:val="20"/>
        </w:rPr>
      </w:pPr>
    </w:p>
    <w:p w:rsidR="007B014A" w:rsidRDefault="007B014A" w:rsidP="007D1A7B">
      <w:pPr>
        <w:rPr>
          <w:rFonts w:ascii="Arial" w:hAnsi="Arial" w:cs="Arial"/>
          <w:bCs/>
          <w:sz w:val="20"/>
          <w:szCs w:val="20"/>
        </w:rPr>
      </w:pPr>
    </w:p>
    <w:p w:rsidR="00ED47FE" w:rsidRDefault="00ED47FE" w:rsidP="007D1A7B">
      <w:pPr>
        <w:rPr>
          <w:rFonts w:ascii="Arial" w:hAnsi="Arial" w:cs="Arial"/>
          <w:bCs/>
          <w:sz w:val="20"/>
          <w:szCs w:val="20"/>
        </w:rPr>
      </w:pPr>
    </w:p>
    <w:p w:rsidR="00ED47FE" w:rsidRDefault="00ED47FE" w:rsidP="007D1A7B">
      <w:pPr>
        <w:rPr>
          <w:rFonts w:ascii="Arial" w:hAnsi="Arial" w:cs="Arial"/>
          <w:bCs/>
          <w:sz w:val="20"/>
          <w:szCs w:val="20"/>
        </w:rPr>
      </w:pPr>
    </w:p>
    <w:p w:rsidR="007B014A" w:rsidRDefault="007B014A" w:rsidP="007D1A7B">
      <w:pPr>
        <w:rPr>
          <w:rFonts w:ascii="Arial" w:hAnsi="Arial" w:cs="Arial"/>
          <w:bCs/>
          <w:sz w:val="20"/>
          <w:szCs w:val="20"/>
        </w:rPr>
      </w:pPr>
    </w:p>
    <w:p w:rsidR="00767164" w:rsidRDefault="00767164" w:rsidP="007D1A7B">
      <w:pPr>
        <w:rPr>
          <w:rFonts w:ascii="Arial" w:hAnsi="Arial" w:cs="Arial"/>
          <w:bCs/>
          <w:sz w:val="20"/>
          <w:szCs w:val="20"/>
        </w:rPr>
      </w:pPr>
    </w:p>
    <w:p w:rsidR="00154538" w:rsidRDefault="00154538" w:rsidP="007D1A7B">
      <w:pPr>
        <w:rPr>
          <w:rFonts w:ascii="Arial" w:hAnsi="Arial" w:cs="Arial"/>
          <w:bCs/>
          <w:sz w:val="20"/>
          <w:szCs w:val="20"/>
        </w:rPr>
      </w:pPr>
    </w:p>
    <w:p w:rsidR="00154538" w:rsidRDefault="00154538" w:rsidP="007D1A7B">
      <w:pPr>
        <w:rPr>
          <w:rFonts w:ascii="Arial" w:hAnsi="Arial" w:cs="Arial"/>
          <w:bCs/>
          <w:sz w:val="20"/>
          <w:szCs w:val="20"/>
        </w:rPr>
      </w:pPr>
    </w:p>
    <w:p w:rsidR="00154538" w:rsidRDefault="00154538" w:rsidP="007D1A7B">
      <w:pPr>
        <w:rPr>
          <w:rFonts w:ascii="Arial" w:hAnsi="Arial" w:cs="Arial"/>
          <w:bCs/>
          <w:sz w:val="20"/>
          <w:szCs w:val="20"/>
        </w:rPr>
      </w:pPr>
    </w:p>
    <w:p w:rsidR="00154538" w:rsidRDefault="00154538" w:rsidP="007D1A7B">
      <w:pPr>
        <w:rPr>
          <w:rFonts w:ascii="Arial" w:hAnsi="Arial" w:cs="Arial"/>
          <w:bCs/>
          <w:sz w:val="20"/>
          <w:szCs w:val="20"/>
        </w:rPr>
      </w:pPr>
    </w:p>
    <w:p w:rsidR="00154538" w:rsidRDefault="00154538" w:rsidP="007D1A7B">
      <w:pPr>
        <w:rPr>
          <w:rFonts w:ascii="Arial" w:hAnsi="Arial" w:cs="Arial"/>
          <w:bCs/>
          <w:sz w:val="20"/>
          <w:szCs w:val="20"/>
        </w:rPr>
      </w:pPr>
    </w:p>
    <w:p w:rsidR="00876872" w:rsidRDefault="00876872" w:rsidP="007D1A7B">
      <w:pPr>
        <w:rPr>
          <w:rFonts w:ascii="Arial" w:hAnsi="Arial" w:cs="Arial"/>
          <w:bCs/>
          <w:sz w:val="20"/>
          <w:szCs w:val="20"/>
        </w:rPr>
      </w:pPr>
    </w:p>
    <w:p w:rsidR="00876872" w:rsidRDefault="00876872" w:rsidP="007D1A7B">
      <w:pPr>
        <w:rPr>
          <w:rFonts w:ascii="Arial" w:hAnsi="Arial" w:cs="Arial"/>
          <w:bCs/>
          <w:sz w:val="20"/>
          <w:szCs w:val="20"/>
        </w:rPr>
      </w:pPr>
    </w:p>
    <w:p w:rsidR="0049595E" w:rsidRDefault="0049595E" w:rsidP="007D1A7B">
      <w:pPr>
        <w:rPr>
          <w:rFonts w:ascii="Arial" w:hAnsi="Arial" w:cs="Arial"/>
          <w:bCs/>
          <w:sz w:val="20"/>
          <w:szCs w:val="20"/>
        </w:rPr>
      </w:pPr>
    </w:p>
    <w:p w:rsidR="008C2BDD" w:rsidRDefault="008C2BDD" w:rsidP="007D1A7B">
      <w:pPr>
        <w:rPr>
          <w:rFonts w:ascii="Arial" w:hAnsi="Arial" w:cs="Arial"/>
          <w:bCs/>
          <w:sz w:val="20"/>
          <w:szCs w:val="20"/>
        </w:rPr>
      </w:pPr>
    </w:p>
    <w:p w:rsidR="00767164" w:rsidRDefault="00767164" w:rsidP="007D1A7B">
      <w:pPr>
        <w:rPr>
          <w:rFonts w:ascii="Arial" w:hAnsi="Arial" w:cs="Arial"/>
          <w:bCs/>
          <w:sz w:val="20"/>
          <w:szCs w:val="20"/>
        </w:rPr>
      </w:pPr>
    </w:p>
    <w:p w:rsidR="007B014A" w:rsidRDefault="007B014A" w:rsidP="007D1A7B">
      <w:pPr>
        <w:rPr>
          <w:rFonts w:ascii="Arial" w:hAnsi="Arial" w:cs="Arial"/>
          <w:bCs/>
          <w:sz w:val="20"/>
          <w:szCs w:val="20"/>
        </w:rPr>
      </w:pPr>
    </w:p>
    <w:p w:rsidR="00595047" w:rsidRPr="00F52D5C" w:rsidRDefault="00595047" w:rsidP="00595047">
      <w:pPr>
        <w:jc w:val="center"/>
        <w:rPr>
          <w:rFonts w:ascii="Arial" w:hAnsi="Arial" w:cs="Arial"/>
          <w:b/>
          <w:spacing w:val="1"/>
          <w:sz w:val="20"/>
          <w:szCs w:val="20"/>
        </w:rPr>
      </w:pPr>
      <w:r w:rsidRPr="00F52D5C">
        <w:rPr>
          <w:rFonts w:ascii="Arial" w:hAnsi="Arial" w:cs="Arial"/>
          <w:b/>
          <w:spacing w:val="1"/>
          <w:sz w:val="20"/>
          <w:szCs w:val="20"/>
        </w:rPr>
        <w:lastRenderedPageBreak/>
        <w:t>РАЗДЕЛ II.</w:t>
      </w:r>
    </w:p>
    <w:p w:rsidR="00595047" w:rsidRPr="00F52D5C" w:rsidRDefault="00595047" w:rsidP="00595047">
      <w:pPr>
        <w:shd w:val="clear" w:color="auto" w:fill="FFFFFF"/>
        <w:jc w:val="center"/>
        <w:textAlignment w:val="baseline"/>
        <w:rPr>
          <w:rFonts w:ascii="Arial" w:hAnsi="Arial" w:cs="Arial"/>
          <w:b/>
          <w:spacing w:val="1"/>
          <w:sz w:val="20"/>
          <w:szCs w:val="20"/>
        </w:rPr>
      </w:pPr>
      <w:r w:rsidRPr="00F52D5C">
        <w:rPr>
          <w:rFonts w:ascii="Arial" w:hAnsi="Arial" w:cs="Arial"/>
          <w:b/>
          <w:spacing w:val="1"/>
          <w:sz w:val="20"/>
          <w:szCs w:val="20"/>
        </w:rPr>
        <w:t xml:space="preserve">ПРАВОВЫЕ АКТЫ АДМИНИСТРАЦИИ, ИНЫХ ОРГАНОВ МЕСТНОГО САМОУПРАВЛЕНИЯ И ДОЛЖНОСТНЫХ ЛИЦ МЕСТНОГО САМОУПРАВЛЕНИЯ ГОРОДА КУЙБЫШЕВА КУЙБЫШЕВСКОГО РАЙОНА НОВОСИБИРСКОЙ ОБЛАСТИ </w:t>
      </w:r>
    </w:p>
    <w:p w:rsidR="00595047" w:rsidRDefault="00595047" w:rsidP="00595047">
      <w:pPr>
        <w:widowControl w:val="0"/>
        <w:autoSpaceDE w:val="0"/>
        <w:autoSpaceDN w:val="0"/>
        <w:adjustRightInd w:val="0"/>
        <w:jc w:val="both"/>
        <w:rPr>
          <w:rFonts w:ascii="Arial" w:hAnsi="Arial" w:cs="Arial"/>
          <w:b/>
          <w:sz w:val="20"/>
          <w:szCs w:val="20"/>
        </w:rPr>
      </w:pPr>
    </w:p>
    <w:p w:rsidR="00154538" w:rsidRDefault="00154538" w:rsidP="00595047">
      <w:pPr>
        <w:widowControl w:val="0"/>
        <w:autoSpaceDE w:val="0"/>
        <w:autoSpaceDN w:val="0"/>
        <w:adjustRightInd w:val="0"/>
        <w:jc w:val="both"/>
        <w:rPr>
          <w:rFonts w:ascii="Arial" w:hAnsi="Arial" w:cs="Arial"/>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47"/>
      </w:tblGrid>
      <w:tr w:rsidR="00595047" w:rsidRPr="00B11A57" w:rsidTr="00C41F13">
        <w:trPr>
          <w:trHeight w:val="659"/>
        </w:trPr>
        <w:tc>
          <w:tcPr>
            <w:tcW w:w="9747" w:type="dxa"/>
            <w:tcBorders>
              <w:top w:val="nil"/>
              <w:left w:val="nil"/>
              <w:bottom w:val="nil"/>
              <w:right w:val="nil"/>
            </w:tcBorders>
          </w:tcPr>
          <w:p w:rsidR="00595047" w:rsidRPr="00B11A57" w:rsidRDefault="00595047" w:rsidP="00154538">
            <w:pPr>
              <w:widowControl w:val="0"/>
              <w:autoSpaceDE w:val="0"/>
              <w:autoSpaceDN w:val="0"/>
              <w:adjustRightInd w:val="0"/>
              <w:jc w:val="both"/>
              <w:rPr>
                <w:rFonts w:ascii="Arial" w:hAnsi="Arial" w:cs="Arial"/>
                <w:sz w:val="20"/>
                <w:szCs w:val="20"/>
              </w:rPr>
            </w:pPr>
            <w:r>
              <w:rPr>
                <w:rFonts w:ascii="Arial" w:hAnsi="Arial" w:cs="Arial"/>
                <w:b/>
                <w:sz w:val="20"/>
                <w:szCs w:val="20"/>
              </w:rPr>
              <w:t>2.1</w:t>
            </w:r>
            <w:r w:rsidRPr="00F52D5C">
              <w:rPr>
                <w:rFonts w:ascii="Arial" w:hAnsi="Arial" w:cs="Arial"/>
                <w:b/>
                <w:sz w:val="20"/>
                <w:szCs w:val="20"/>
              </w:rPr>
              <w:t xml:space="preserve">. </w:t>
            </w:r>
            <w:r w:rsidR="00404D8C" w:rsidRPr="00937734">
              <w:rPr>
                <w:rFonts w:ascii="Arial" w:hAnsi="Arial" w:cs="Arial"/>
                <w:b/>
                <w:bCs/>
                <w:sz w:val="20"/>
                <w:szCs w:val="20"/>
              </w:rPr>
              <w:t>ПОСТАНОВЛЕНИЕ</w:t>
            </w:r>
            <w:r w:rsidR="00404D8C" w:rsidRPr="00F52D5C">
              <w:rPr>
                <w:rFonts w:ascii="Arial" w:hAnsi="Arial" w:cs="Arial"/>
                <w:b/>
                <w:bCs/>
                <w:sz w:val="20"/>
                <w:szCs w:val="20"/>
              </w:rPr>
              <w:t xml:space="preserve"> </w:t>
            </w:r>
            <w:r w:rsidR="00154538">
              <w:rPr>
                <w:rFonts w:ascii="Arial" w:hAnsi="Arial" w:cs="Arial"/>
                <w:b/>
                <w:bCs/>
                <w:sz w:val="20"/>
                <w:szCs w:val="20"/>
              </w:rPr>
              <w:t>АДМИНИСТРАЦИИ</w:t>
            </w:r>
            <w:r w:rsidR="00404D8C" w:rsidRPr="00F52D5C">
              <w:rPr>
                <w:rFonts w:ascii="Arial" w:hAnsi="Arial" w:cs="Arial"/>
                <w:b/>
                <w:bCs/>
                <w:sz w:val="20"/>
                <w:szCs w:val="20"/>
              </w:rPr>
              <w:t xml:space="preserve"> ГОРОДА КУЙБЫШЕВА КУЙБЫШЕВСКОГО РАЙОНА НОВОСИБИРСКОЙ ОБЛАСТИ </w:t>
            </w:r>
            <w:r w:rsidR="00404D8C" w:rsidRPr="00F52D5C">
              <w:rPr>
                <w:rFonts w:ascii="Arial" w:hAnsi="Arial" w:cs="Arial"/>
                <w:b/>
                <w:sz w:val="20"/>
                <w:szCs w:val="20"/>
              </w:rPr>
              <w:t xml:space="preserve">ОТ </w:t>
            </w:r>
            <w:r w:rsidR="002D5E13">
              <w:rPr>
                <w:rFonts w:ascii="Arial" w:hAnsi="Arial" w:cs="Arial"/>
                <w:b/>
                <w:sz w:val="20"/>
                <w:szCs w:val="20"/>
              </w:rPr>
              <w:t>1</w:t>
            </w:r>
            <w:r w:rsidR="00154538">
              <w:rPr>
                <w:rFonts w:ascii="Arial" w:hAnsi="Arial" w:cs="Arial"/>
                <w:b/>
                <w:sz w:val="20"/>
                <w:szCs w:val="20"/>
              </w:rPr>
              <w:t>3</w:t>
            </w:r>
            <w:r w:rsidR="002D5E13">
              <w:rPr>
                <w:rFonts w:ascii="Arial" w:hAnsi="Arial" w:cs="Arial"/>
                <w:b/>
                <w:sz w:val="20"/>
                <w:szCs w:val="20"/>
              </w:rPr>
              <w:t>.03</w:t>
            </w:r>
            <w:r w:rsidR="00404D8C" w:rsidRPr="00F45272">
              <w:rPr>
                <w:rFonts w:ascii="Arial" w:hAnsi="Arial" w:cs="Arial"/>
                <w:b/>
                <w:sz w:val="20"/>
                <w:szCs w:val="20"/>
              </w:rPr>
              <w:t>.2025</w:t>
            </w:r>
            <w:r w:rsidR="00404D8C">
              <w:rPr>
                <w:rFonts w:ascii="Arial" w:hAnsi="Arial" w:cs="Arial"/>
                <w:b/>
                <w:sz w:val="20"/>
                <w:szCs w:val="20"/>
              </w:rPr>
              <w:t xml:space="preserve"> </w:t>
            </w:r>
            <w:r w:rsidR="00404D8C" w:rsidRPr="00F45272">
              <w:rPr>
                <w:rFonts w:ascii="Arial" w:hAnsi="Arial" w:cs="Arial"/>
                <w:b/>
                <w:sz w:val="20"/>
                <w:szCs w:val="20"/>
              </w:rPr>
              <w:t xml:space="preserve">№ </w:t>
            </w:r>
            <w:r w:rsidR="00154538">
              <w:rPr>
                <w:rFonts w:ascii="Arial" w:hAnsi="Arial" w:cs="Arial"/>
                <w:b/>
                <w:sz w:val="20"/>
                <w:szCs w:val="20"/>
              </w:rPr>
              <w:t>268</w:t>
            </w:r>
            <w:r w:rsidR="00404D8C">
              <w:rPr>
                <w:rFonts w:ascii="Arial" w:hAnsi="Arial" w:cs="Arial"/>
                <w:b/>
                <w:sz w:val="20"/>
                <w:szCs w:val="20"/>
              </w:rPr>
              <w:t xml:space="preserve"> </w:t>
            </w:r>
            <w:r w:rsidR="00404D8C" w:rsidRPr="00F52D5C">
              <w:rPr>
                <w:rFonts w:ascii="Arial" w:hAnsi="Arial" w:cs="Arial"/>
                <w:sz w:val="20"/>
                <w:szCs w:val="20"/>
              </w:rPr>
              <w:t>«</w:t>
            </w:r>
            <w:r w:rsidR="00154538" w:rsidRPr="009F4809">
              <w:rPr>
                <w:rFonts w:ascii="Arial" w:hAnsi="Arial" w:cs="Arial"/>
                <w:sz w:val="20"/>
                <w:szCs w:val="20"/>
              </w:rPr>
              <w:t>О внесении изменений в постановление администрации города Куйбышева Куйбышевского района Новосибирской области от 20.06.2023 № 695 «Об утверждении административного регламента предоставления муниципальной услуги «Выдача разрешений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p>
        </w:tc>
      </w:tr>
    </w:tbl>
    <w:p w:rsidR="00F11825" w:rsidRDefault="00F11825" w:rsidP="00F27C35">
      <w:pPr>
        <w:jc w:val="center"/>
        <w:rPr>
          <w:rFonts w:ascii="Arial" w:hAnsi="Arial" w:cs="Arial"/>
          <w:sz w:val="20"/>
          <w:szCs w:val="20"/>
        </w:rPr>
      </w:pPr>
    </w:p>
    <w:p w:rsidR="00154538" w:rsidRPr="009F4809" w:rsidRDefault="00154538" w:rsidP="00154538">
      <w:pPr>
        <w:pStyle w:val="12"/>
        <w:rPr>
          <w:rFonts w:ascii="Arial" w:hAnsi="Arial" w:cs="Arial"/>
          <w:sz w:val="20"/>
          <w:szCs w:val="20"/>
          <w:u w:val="single"/>
        </w:rPr>
      </w:pPr>
      <w:r w:rsidRPr="009F4809">
        <w:rPr>
          <w:rFonts w:ascii="Arial" w:hAnsi="Arial" w:cs="Arial"/>
          <w:sz w:val="20"/>
          <w:szCs w:val="20"/>
        </w:rPr>
        <w:t>ПОСТАНОВЛЕНИЕ</w:t>
      </w:r>
    </w:p>
    <w:p w:rsidR="00154538" w:rsidRPr="009F4809" w:rsidRDefault="00154538" w:rsidP="00154538">
      <w:pPr>
        <w:tabs>
          <w:tab w:val="center" w:pos="-1843"/>
          <w:tab w:val="left" w:pos="-1418"/>
          <w:tab w:val="right" w:pos="11907"/>
        </w:tabs>
        <w:autoSpaceDE w:val="0"/>
        <w:autoSpaceDN w:val="0"/>
        <w:ind w:right="-1"/>
        <w:rPr>
          <w:rFonts w:ascii="Arial" w:hAnsi="Arial" w:cs="Arial"/>
          <w:sz w:val="20"/>
          <w:szCs w:val="20"/>
        </w:rPr>
      </w:pPr>
    </w:p>
    <w:p w:rsidR="00154538" w:rsidRPr="009F4809" w:rsidRDefault="00154538" w:rsidP="00154538">
      <w:pPr>
        <w:tabs>
          <w:tab w:val="center" w:pos="-1843"/>
          <w:tab w:val="left" w:pos="-1418"/>
          <w:tab w:val="right" w:pos="11907"/>
        </w:tabs>
        <w:autoSpaceDE w:val="0"/>
        <w:autoSpaceDN w:val="0"/>
        <w:ind w:right="-1"/>
        <w:jc w:val="center"/>
        <w:rPr>
          <w:rFonts w:ascii="Arial" w:hAnsi="Arial" w:cs="Arial"/>
          <w:sz w:val="20"/>
          <w:szCs w:val="20"/>
        </w:rPr>
      </w:pPr>
      <w:r w:rsidRPr="009F4809">
        <w:rPr>
          <w:rFonts w:ascii="Arial" w:hAnsi="Arial" w:cs="Arial"/>
          <w:sz w:val="20"/>
          <w:szCs w:val="20"/>
        </w:rPr>
        <w:t>13.03.2025 № 268</w:t>
      </w:r>
    </w:p>
    <w:p w:rsidR="00154538" w:rsidRPr="009F4809" w:rsidRDefault="00154538" w:rsidP="00154538">
      <w:pPr>
        <w:tabs>
          <w:tab w:val="center" w:pos="-1843"/>
          <w:tab w:val="left" w:pos="-1418"/>
          <w:tab w:val="right" w:pos="11907"/>
        </w:tabs>
        <w:autoSpaceDE w:val="0"/>
        <w:autoSpaceDN w:val="0"/>
        <w:ind w:right="-1"/>
        <w:jc w:val="center"/>
        <w:rPr>
          <w:rFonts w:ascii="Arial" w:hAnsi="Arial" w:cs="Arial"/>
          <w:sz w:val="20"/>
          <w:szCs w:val="20"/>
        </w:rPr>
      </w:pPr>
    </w:p>
    <w:p w:rsidR="00154538" w:rsidRPr="00154538" w:rsidRDefault="00154538" w:rsidP="00154538">
      <w:pPr>
        <w:jc w:val="center"/>
        <w:rPr>
          <w:rFonts w:ascii="Arial" w:hAnsi="Arial" w:cs="Arial"/>
          <w:b/>
          <w:sz w:val="20"/>
          <w:szCs w:val="20"/>
        </w:rPr>
      </w:pPr>
      <w:r w:rsidRPr="00154538">
        <w:rPr>
          <w:rFonts w:ascii="Arial" w:hAnsi="Arial" w:cs="Arial"/>
          <w:b/>
          <w:sz w:val="20"/>
          <w:szCs w:val="20"/>
        </w:rPr>
        <w:t xml:space="preserve">О внесении изменений в постановление администрации города Куйбышева Куйбышевского района Новосибирской области от 20.06.2023 № 695 «Об утверждении административного регламента предоставления муниципальной услуги «Выдача разрешений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w:t>
      </w:r>
    </w:p>
    <w:p w:rsidR="00154538" w:rsidRPr="00154538" w:rsidRDefault="00154538" w:rsidP="00154538">
      <w:pPr>
        <w:widowControl w:val="0"/>
        <w:autoSpaceDE w:val="0"/>
        <w:autoSpaceDN w:val="0"/>
        <w:adjustRightInd w:val="0"/>
        <w:jc w:val="center"/>
        <w:rPr>
          <w:rFonts w:ascii="Arial" w:hAnsi="Arial" w:cs="Arial"/>
          <w:b/>
          <w:sz w:val="20"/>
          <w:szCs w:val="20"/>
        </w:rPr>
      </w:pPr>
    </w:p>
    <w:p w:rsidR="00154538" w:rsidRPr="009F4809" w:rsidRDefault="00154538" w:rsidP="00154538">
      <w:pPr>
        <w:widowControl w:val="0"/>
        <w:autoSpaceDE w:val="0"/>
        <w:autoSpaceDN w:val="0"/>
        <w:adjustRightInd w:val="0"/>
        <w:ind w:firstLine="567"/>
        <w:jc w:val="both"/>
        <w:rPr>
          <w:rFonts w:ascii="Arial" w:hAnsi="Arial" w:cs="Arial"/>
          <w:sz w:val="20"/>
          <w:szCs w:val="20"/>
        </w:rPr>
      </w:pPr>
      <w:r w:rsidRPr="009F4809">
        <w:rPr>
          <w:rFonts w:ascii="Arial" w:hAnsi="Arial" w:cs="Arial"/>
          <w:sz w:val="20"/>
          <w:szCs w:val="20"/>
        </w:rPr>
        <w:t xml:space="preserve">Руководствуясь Федеральным законом Российской Федерации от 27.07.2010 № 210-ФЗ «Об организации предоставления государственных и муниципальных услуг», Федеральным законом Российской Федерации от 06.10.2003 № 131-ФЗ «Об общих принципах организации местного самоуправления в Российской Федерации», Федеральным законом от 26.12.2024 № 486-ФЗ «О внесении изменений в Градостроительный </w:t>
      </w:r>
      <w:r w:rsidRPr="009F4809">
        <w:rPr>
          <w:rFonts w:ascii="Arial" w:hAnsi="Arial" w:cs="Arial"/>
          <w:sz w:val="20"/>
          <w:szCs w:val="20"/>
        </w:rPr>
        <w:t>кодекса Российской</w:t>
      </w:r>
      <w:r w:rsidRPr="009F4809">
        <w:rPr>
          <w:rFonts w:ascii="Arial" w:hAnsi="Arial" w:cs="Arial"/>
          <w:sz w:val="20"/>
          <w:szCs w:val="20"/>
        </w:rPr>
        <w:t xml:space="preserve"> Федерации и отдельные законодательные акты Российской Федерации» </w:t>
      </w:r>
    </w:p>
    <w:p w:rsidR="00154538" w:rsidRPr="009F4809" w:rsidRDefault="00154538" w:rsidP="00154538">
      <w:pPr>
        <w:widowControl w:val="0"/>
        <w:autoSpaceDE w:val="0"/>
        <w:autoSpaceDN w:val="0"/>
        <w:adjustRightInd w:val="0"/>
        <w:jc w:val="both"/>
        <w:rPr>
          <w:rFonts w:ascii="Arial" w:hAnsi="Arial" w:cs="Arial"/>
          <w:sz w:val="20"/>
          <w:szCs w:val="20"/>
        </w:rPr>
      </w:pPr>
      <w:r w:rsidRPr="009F4809">
        <w:rPr>
          <w:rFonts w:ascii="Arial" w:hAnsi="Arial" w:cs="Arial"/>
          <w:sz w:val="20"/>
          <w:szCs w:val="20"/>
        </w:rPr>
        <w:t>ПОСТАНОВЛЯЕТ:</w:t>
      </w:r>
    </w:p>
    <w:p w:rsidR="00154538" w:rsidRPr="009F4809" w:rsidRDefault="00154538" w:rsidP="00154538">
      <w:pPr>
        <w:jc w:val="both"/>
        <w:rPr>
          <w:rFonts w:ascii="Arial" w:hAnsi="Arial" w:cs="Arial"/>
          <w:sz w:val="20"/>
          <w:szCs w:val="20"/>
        </w:rPr>
      </w:pPr>
      <w:r w:rsidRPr="009F4809">
        <w:rPr>
          <w:rFonts w:ascii="Arial" w:hAnsi="Arial" w:cs="Arial"/>
          <w:color w:val="FF0000"/>
          <w:sz w:val="20"/>
          <w:szCs w:val="20"/>
        </w:rPr>
        <w:t xml:space="preserve">       </w:t>
      </w:r>
      <w:r w:rsidRPr="009F4809">
        <w:rPr>
          <w:rFonts w:ascii="Arial" w:hAnsi="Arial" w:cs="Arial"/>
          <w:sz w:val="20"/>
          <w:szCs w:val="20"/>
        </w:rPr>
        <w:t>1. Внести в административный регламент предоставления муниципальной услуги</w:t>
      </w:r>
      <w:r w:rsidRPr="009F4809">
        <w:rPr>
          <w:rFonts w:ascii="Arial" w:hAnsi="Arial" w:cs="Arial"/>
          <w:color w:val="FF0000"/>
          <w:sz w:val="20"/>
          <w:szCs w:val="20"/>
        </w:rPr>
        <w:t xml:space="preserve"> </w:t>
      </w:r>
      <w:r w:rsidRPr="009F4809">
        <w:rPr>
          <w:rFonts w:ascii="Arial" w:hAnsi="Arial" w:cs="Arial"/>
          <w:sz w:val="20"/>
          <w:szCs w:val="20"/>
        </w:rPr>
        <w:t>«Выдача разрешений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w:t>
      </w:r>
      <w:r w:rsidRPr="009F4809">
        <w:rPr>
          <w:rFonts w:ascii="Arial" w:hAnsi="Arial" w:cs="Arial"/>
          <w:color w:val="FF0000"/>
          <w:sz w:val="20"/>
          <w:szCs w:val="20"/>
        </w:rPr>
        <w:t xml:space="preserve"> </w:t>
      </w:r>
      <w:r w:rsidRPr="009F4809">
        <w:rPr>
          <w:rFonts w:ascii="Arial" w:hAnsi="Arial" w:cs="Arial"/>
          <w:sz w:val="20"/>
          <w:szCs w:val="20"/>
        </w:rPr>
        <w:t>утвержденный постановлением администрации города Куйбышева Куйбышевского района Новосибирской области от 20.06.2023 № 695</w:t>
      </w:r>
      <w:r w:rsidRPr="009F4809">
        <w:rPr>
          <w:rFonts w:ascii="Arial" w:hAnsi="Arial" w:cs="Arial"/>
          <w:color w:val="FF0000"/>
          <w:sz w:val="20"/>
          <w:szCs w:val="20"/>
        </w:rPr>
        <w:t xml:space="preserve"> </w:t>
      </w:r>
      <w:r w:rsidRPr="009F4809">
        <w:rPr>
          <w:rFonts w:ascii="Arial" w:hAnsi="Arial" w:cs="Arial"/>
          <w:sz w:val="20"/>
          <w:szCs w:val="20"/>
        </w:rPr>
        <w:t xml:space="preserve">«Об утверждении административного регламента предоставления муниципальной услуги «Выдача разрешений на строительство, внесение изменений в разрешение на строительство, в том числе в связи с необходимостью продления срока действия разрешения на строительство» </w:t>
      </w:r>
      <w:r w:rsidRPr="009F4809">
        <w:rPr>
          <w:rFonts w:ascii="Arial" w:hAnsi="Arial" w:cs="Arial"/>
          <w:color w:val="FF0000"/>
          <w:sz w:val="20"/>
          <w:szCs w:val="20"/>
        </w:rPr>
        <w:t xml:space="preserve"> </w:t>
      </w:r>
      <w:r w:rsidRPr="009F4809">
        <w:rPr>
          <w:rFonts w:ascii="Arial" w:hAnsi="Arial" w:cs="Arial"/>
          <w:sz w:val="20"/>
          <w:szCs w:val="20"/>
        </w:rPr>
        <w:t>следующие изменения:</w:t>
      </w:r>
    </w:p>
    <w:p w:rsidR="00154538" w:rsidRPr="009F4809" w:rsidRDefault="00154538" w:rsidP="00154538">
      <w:pPr>
        <w:jc w:val="both"/>
        <w:rPr>
          <w:rFonts w:ascii="Arial" w:hAnsi="Arial" w:cs="Arial"/>
          <w:sz w:val="20"/>
          <w:szCs w:val="20"/>
        </w:rPr>
      </w:pPr>
      <w:r w:rsidRPr="009F4809">
        <w:rPr>
          <w:rFonts w:ascii="Arial" w:hAnsi="Arial" w:cs="Arial"/>
          <w:sz w:val="20"/>
          <w:szCs w:val="20"/>
        </w:rPr>
        <w:t xml:space="preserve">        1.1. подпункт «м» пункта 2.11.1 читать в новой редакции: «К</w:t>
      </w:r>
      <w:r w:rsidRPr="009F4809">
        <w:rPr>
          <w:rFonts w:ascii="Arial" w:hAnsi="Arial" w:cs="Arial"/>
          <w:color w:val="000000"/>
          <w:sz w:val="20"/>
          <w:szCs w:val="20"/>
          <w:shd w:val="clear" w:color="auto" w:fill="FFFFFF"/>
        </w:rPr>
        <w:t>опия договора о комплексном развитии территории в случае, если строительство, реконструкцию объектов капитального строительства планируется осуществлять в границах территории, в отношении которой принято решение о комплексном развитии территории или заключен такой договор, а в случае, если реализация решения о комплексном развитии территории осуществляется без заключения такого договора, - копия решения о комплексном развитии территории. При этом в случае строительства, реконструкции объектов капитального строительства в границах территории, подлежащей комплексному развитию, с привлечением средств бюджета бюджетной системы Российской Федерации предоставление копий таких договора о комплексном развитии территории и (или) решения не требуется.»</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1.2. подпункт «д» пункта 3. 15 читать в новой редакции: «К</w:t>
      </w:r>
      <w:r w:rsidRPr="009F4809">
        <w:rPr>
          <w:rFonts w:ascii="Arial" w:hAnsi="Arial" w:cs="Arial"/>
          <w:color w:val="000000"/>
          <w:sz w:val="20"/>
          <w:szCs w:val="20"/>
          <w:shd w:val="clear" w:color="auto" w:fill="FFFFFF"/>
        </w:rPr>
        <w:t xml:space="preserve">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10" w:anchor="dst1893" w:history="1">
        <w:r w:rsidRPr="009F4809">
          <w:rPr>
            <w:rStyle w:val="a4"/>
            <w:rFonts w:ascii="Arial" w:hAnsi="Arial" w:cs="Arial"/>
            <w:sz w:val="20"/>
            <w:szCs w:val="20"/>
            <w:shd w:val="clear" w:color="auto" w:fill="FFFFFF"/>
          </w:rPr>
          <w:t>законодательством</w:t>
        </w:r>
      </w:hyperlink>
      <w:r w:rsidRPr="009F4809">
        <w:rPr>
          <w:rFonts w:ascii="Arial" w:hAnsi="Arial" w:cs="Arial"/>
          <w:color w:val="000000"/>
          <w:sz w:val="20"/>
          <w:szCs w:val="20"/>
          <w:shd w:val="clear" w:color="auto" w:fill="FFFFFF"/>
        </w:rPr>
        <w:t>  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1.3</w:t>
      </w:r>
      <w:proofErr w:type="gramStart"/>
      <w:r w:rsidRPr="009F4809">
        <w:rPr>
          <w:rFonts w:ascii="Arial" w:hAnsi="Arial" w:cs="Arial"/>
          <w:sz w:val="20"/>
          <w:szCs w:val="20"/>
        </w:rPr>
        <w:t>. исключить</w:t>
      </w:r>
      <w:proofErr w:type="gramEnd"/>
      <w:r w:rsidRPr="009F4809">
        <w:rPr>
          <w:rFonts w:ascii="Arial" w:hAnsi="Arial" w:cs="Arial"/>
          <w:sz w:val="20"/>
          <w:szCs w:val="20"/>
        </w:rPr>
        <w:t xml:space="preserve"> подпункт «ж» пункта 3.15.;</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1.4</w:t>
      </w:r>
      <w:proofErr w:type="gramStart"/>
      <w:r w:rsidRPr="009F4809">
        <w:rPr>
          <w:rFonts w:ascii="Arial" w:hAnsi="Arial" w:cs="Arial"/>
          <w:sz w:val="20"/>
          <w:szCs w:val="20"/>
        </w:rPr>
        <w:t>. исключить</w:t>
      </w:r>
      <w:proofErr w:type="gramEnd"/>
      <w:r w:rsidRPr="009F4809">
        <w:rPr>
          <w:rFonts w:ascii="Arial" w:hAnsi="Arial" w:cs="Arial"/>
          <w:sz w:val="20"/>
          <w:szCs w:val="20"/>
        </w:rPr>
        <w:t xml:space="preserve"> подпункт «3» пункта 3.15.;</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1.5</w:t>
      </w:r>
      <w:proofErr w:type="gramStart"/>
      <w:r w:rsidRPr="009F4809">
        <w:rPr>
          <w:rFonts w:ascii="Arial" w:hAnsi="Arial" w:cs="Arial"/>
          <w:sz w:val="20"/>
          <w:szCs w:val="20"/>
        </w:rPr>
        <w:t>. исключить</w:t>
      </w:r>
      <w:proofErr w:type="gramEnd"/>
      <w:r w:rsidRPr="009F4809">
        <w:rPr>
          <w:rFonts w:ascii="Arial" w:hAnsi="Arial" w:cs="Arial"/>
          <w:sz w:val="20"/>
          <w:szCs w:val="20"/>
        </w:rPr>
        <w:t xml:space="preserve"> подпункт «к» пункта 3.15.;</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1.6</w:t>
      </w:r>
      <w:proofErr w:type="gramStart"/>
      <w:r w:rsidRPr="009F4809">
        <w:rPr>
          <w:rFonts w:ascii="Arial" w:hAnsi="Arial" w:cs="Arial"/>
          <w:sz w:val="20"/>
          <w:szCs w:val="20"/>
        </w:rPr>
        <w:t>. исключить</w:t>
      </w:r>
      <w:proofErr w:type="gramEnd"/>
      <w:r w:rsidRPr="009F4809">
        <w:rPr>
          <w:rFonts w:ascii="Arial" w:hAnsi="Arial" w:cs="Arial"/>
          <w:sz w:val="20"/>
          <w:szCs w:val="20"/>
        </w:rPr>
        <w:t xml:space="preserve"> подпункт «л» пункта 3.15.;</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1.7. подпункт «д» пункта 3. 88.1. читать в новой редакции: «К</w:t>
      </w:r>
      <w:r w:rsidRPr="009F4809">
        <w:rPr>
          <w:rFonts w:ascii="Arial" w:hAnsi="Arial" w:cs="Arial"/>
          <w:color w:val="000000"/>
          <w:sz w:val="20"/>
          <w:szCs w:val="20"/>
          <w:shd w:val="clear" w:color="auto" w:fill="FFFFFF"/>
        </w:rPr>
        <w:t xml:space="preserve">опия решения об установлении или изменении зоны с особыми условиями использования территории в случае строительства объекта капитального строительства, в связи с размещением которого в соответствии с  </w:t>
      </w:r>
      <w:hyperlink r:id="rId11" w:anchor="dst1893" w:history="1">
        <w:r w:rsidRPr="009F4809">
          <w:rPr>
            <w:rStyle w:val="a4"/>
            <w:rFonts w:ascii="Arial" w:hAnsi="Arial" w:cs="Arial"/>
            <w:sz w:val="20"/>
            <w:szCs w:val="20"/>
            <w:shd w:val="clear" w:color="auto" w:fill="FFFFFF"/>
          </w:rPr>
          <w:t>законодательством</w:t>
        </w:r>
      </w:hyperlink>
      <w:r w:rsidRPr="009F4809">
        <w:rPr>
          <w:rFonts w:ascii="Arial" w:hAnsi="Arial" w:cs="Arial"/>
          <w:color w:val="000000"/>
          <w:sz w:val="20"/>
          <w:szCs w:val="20"/>
          <w:shd w:val="clear" w:color="auto" w:fill="FFFFFF"/>
        </w:rPr>
        <w:t xml:space="preserve">  </w:t>
      </w:r>
      <w:r w:rsidRPr="009F4809">
        <w:rPr>
          <w:rFonts w:ascii="Arial" w:hAnsi="Arial" w:cs="Arial"/>
          <w:color w:val="000000"/>
          <w:sz w:val="20"/>
          <w:szCs w:val="20"/>
          <w:shd w:val="clear" w:color="auto" w:fill="FFFFFF"/>
        </w:rPr>
        <w:lastRenderedPageBreak/>
        <w:t>Российской Федерации подлежит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особыми условиями использования территории или ранее установленная зона с особыми условиями использования территории подлежит изменению.»;</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1.8</w:t>
      </w:r>
      <w:proofErr w:type="gramStart"/>
      <w:r w:rsidRPr="009F4809">
        <w:rPr>
          <w:rFonts w:ascii="Arial" w:hAnsi="Arial" w:cs="Arial"/>
          <w:sz w:val="20"/>
          <w:szCs w:val="20"/>
        </w:rPr>
        <w:t>. исключить</w:t>
      </w:r>
      <w:proofErr w:type="gramEnd"/>
      <w:r w:rsidRPr="009F4809">
        <w:rPr>
          <w:rFonts w:ascii="Arial" w:hAnsi="Arial" w:cs="Arial"/>
          <w:sz w:val="20"/>
          <w:szCs w:val="20"/>
        </w:rPr>
        <w:t xml:space="preserve"> подпункт «ж» пункта 3.88.1.;</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1.9</w:t>
      </w:r>
      <w:proofErr w:type="gramStart"/>
      <w:r w:rsidRPr="009F4809">
        <w:rPr>
          <w:rFonts w:ascii="Arial" w:hAnsi="Arial" w:cs="Arial"/>
          <w:sz w:val="20"/>
          <w:szCs w:val="20"/>
        </w:rPr>
        <w:t>. исключить</w:t>
      </w:r>
      <w:proofErr w:type="gramEnd"/>
      <w:r w:rsidRPr="009F4809">
        <w:rPr>
          <w:rFonts w:ascii="Arial" w:hAnsi="Arial" w:cs="Arial"/>
          <w:sz w:val="20"/>
          <w:szCs w:val="20"/>
        </w:rPr>
        <w:t xml:space="preserve"> подпункт «3» пункта 3.88.1.;</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1.10</w:t>
      </w:r>
      <w:proofErr w:type="gramStart"/>
      <w:r w:rsidRPr="009F4809">
        <w:rPr>
          <w:rFonts w:ascii="Arial" w:hAnsi="Arial" w:cs="Arial"/>
          <w:sz w:val="20"/>
          <w:szCs w:val="20"/>
        </w:rPr>
        <w:t>. исключить</w:t>
      </w:r>
      <w:proofErr w:type="gramEnd"/>
      <w:r w:rsidRPr="009F4809">
        <w:rPr>
          <w:rFonts w:ascii="Arial" w:hAnsi="Arial" w:cs="Arial"/>
          <w:sz w:val="20"/>
          <w:szCs w:val="20"/>
        </w:rPr>
        <w:t xml:space="preserve"> подпункт «и» пункта 3.88.1.;</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1.11</w:t>
      </w:r>
      <w:proofErr w:type="gramStart"/>
      <w:r w:rsidRPr="009F4809">
        <w:rPr>
          <w:rFonts w:ascii="Arial" w:hAnsi="Arial" w:cs="Arial"/>
          <w:sz w:val="20"/>
          <w:szCs w:val="20"/>
        </w:rPr>
        <w:t>. исключить</w:t>
      </w:r>
      <w:proofErr w:type="gramEnd"/>
      <w:r w:rsidRPr="009F4809">
        <w:rPr>
          <w:rFonts w:ascii="Arial" w:hAnsi="Arial" w:cs="Arial"/>
          <w:sz w:val="20"/>
          <w:szCs w:val="20"/>
        </w:rPr>
        <w:t xml:space="preserve"> подпункт «к» пункта 3.15..</w:t>
      </w:r>
    </w:p>
    <w:p w:rsidR="00154538" w:rsidRPr="009F4809" w:rsidRDefault="00154538" w:rsidP="00154538">
      <w:pPr>
        <w:autoSpaceDE w:val="0"/>
        <w:autoSpaceDN w:val="0"/>
        <w:adjustRightInd w:val="0"/>
        <w:ind w:firstLine="540"/>
        <w:jc w:val="both"/>
        <w:rPr>
          <w:rFonts w:ascii="Arial" w:hAnsi="Arial" w:cs="Arial"/>
          <w:color w:val="000000"/>
          <w:sz w:val="20"/>
          <w:szCs w:val="20"/>
          <w:u w:val="single"/>
        </w:rPr>
      </w:pPr>
      <w:r w:rsidRPr="009F4809">
        <w:rPr>
          <w:rFonts w:ascii="Arial" w:hAnsi="Arial" w:cs="Arial"/>
          <w:sz w:val="20"/>
          <w:szCs w:val="20"/>
        </w:rPr>
        <w:t>2. Управлению делами администрации города Куйбышева (Рукицкая Т.А.) опубликовать настоящее постановление в периодическом печатном издании «Бюллетень органов местного самоуправления города Куйбышева Куйбышевского района Новосибирской области, на официальном сайте администрации города Куйбышева Куйбышевского района Новосибирской области</w:t>
      </w:r>
      <w:r w:rsidRPr="009F4809">
        <w:rPr>
          <w:rFonts w:ascii="Arial" w:hAnsi="Arial" w:cs="Arial"/>
          <w:color w:val="000000"/>
          <w:sz w:val="20"/>
          <w:szCs w:val="20"/>
          <w:u w:val="single"/>
        </w:rPr>
        <w:t>.</w:t>
      </w:r>
    </w:p>
    <w:p w:rsidR="00154538" w:rsidRPr="009F4809" w:rsidRDefault="00154538" w:rsidP="00154538">
      <w:pPr>
        <w:autoSpaceDE w:val="0"/>
        <w:autoSpaceDN w:val="0"/>
        <w:adjustRightInd w:val="0"/>
        <w:ind w:firstLine="540"/>
        <w:jc w:val="both"/>
        <w:rPr>
          <w:rFonts w:ascii="Arial" w:hAnsi="Arial" w:cs="Arial"/>
          <w:sz w:val="20"/>
          <w:szCs w:val="20"/>
        </w:rPr>
      </w:pPr>
      <w:r w:rsidRPr="009F4809">
        <w:rPr>
          <w:rFonts w:ascii="Arial" w:hAnsi="Arial" w:cs="Arial"/>
          <w:sz w:val="20"/>
          <w:szCs w:val="20"/>
        </w:rPr>
        <w:t>3. Контроль за исполнением настоящего постановления возложить на начальника управления строительства, жилищно-коммунального и дорожного хозяйства А.П. Васильева.</w:t>
      </w:r>
    </w:p>
    <w:p w:rsidR="00154538" w:rsidRPr="009F4809" w:rsidRDefault="00154538" w:rsidP="00154538">
      <w:pPr>
        <w:autoSpaceDE w:val="0"/>
        <w:autoSpaceDN w:val="0"/>
        <w:adjustRightInd w:val="0"/>
        <w:ind w:firstLine="540"/>
        <w:jc w:val="both"/>
        <w:rPr>
          <w:rFonts w:ascii="Arial" w:hAnsi="Arial" w:cs="Arial"/>
          <w:sz w:val="20"/>
          <w:szCs w:val="20"/>
        </w:rPr>
      </w:pPr>
    </w:p>
    <w:p w:rsidR="00154538" w:rsidRDefault="00154538" w:rsidP="00154538">
      <w:pPr>
        <w:autoSpaceDE w:val="0"/>
        <w:autoSpaceDN w:val="0"/>
        <w:adjustRightInd w:val="0"/>
        <w:jc w:val="both"/>
        <w:rPr>
          <w:rFonts w:ascii="Arial" w:hAnsi="Arial" w:cs="Arial"/>
          <w:sz w:val="20"/>
          <w:szCs w:val="20"/>
        </w:rPr>
      </w:pPr>
      <w:r w:rsidRPr="009F4809">
        <w:rPr>
          <w:rFonts w:ascii="Arial" w:hAnsi="Arial" w:cs="Arial"/>
          <w:sz w:val="20"/>
          <w:szCs w:val="20"/>
        </w:rPr>
        <w:t xml:space="preserve">Глава города Куйбышева </w:t>
      </w:r>
    </w:p>
    <w:p w:rsidR="00154538" w:rsidRDefault="00154538" w:rsidP="00154538">
      <w:pPr>
        <w:autoSpaceDE w:val="0"/>
        <w:autoSpaceDN w:val="0"/>
        <w:adjustRightInd w:val="0"/>
        <w:jc w:val="both"/>
        <w:rPr>
          <w:rFonts w:ascii="Arial" w:hAnsi="Arial" w:cs="Arial"/>
          <w:sz w:val="20"/>
          <w:szCs w:val="20"/>
        </w:rPr>
      </w:pPr>
      <w:r w:rsidRPr="009F4809">
        <w:rPr>
          <w:rFonts w:ascii="Arial" w:hAnsi="Arial" w:cs="Arial"/>
          <w:sz w:val="20"/>
          <w:szCs w:val="20"/>
        </w:rPr>
        <w:t>Куйбышевского</w:t>
      </w:r>
      <w:r>
        <w:rPr>
          <w:rFonts w:ascii="Arial" w:hAnsi="Arial" w:cs="Arial"/>
          <w:sz w:val="20"/>
          <w:szCs w:val="20"/>
        </w:rPr>
        <w:t xml:space="preserve"> </w:t>
      </w:r>
      <w:r w:rsidRPr="009F4809">
        <w:rPr>
          <w:rFonts w:ascii="Arial" w:hAnsi="Arial" w:cs="Arial"/>
          <w:sz w:val="20"/>
          <w:szCs w:val="20"/>
        </w:rPr>
        <w:t xml:space="preserve">района </w:t>
      </w:r>
    </w:p>
    <w:p w:rsidR="00154538" w:rsidRPr="009F4809" w:rsidRDefault="00154538" w:rsidP="00154538">
      <w:pPr>
        <w:autoSpaceDE w:val="0"/>
        <w:autoSpaceDN w:val="0"/>
        <w:adjustRightInd w:val="0"/>
        <w:jc w:val="both"/>
        <w:rPr>
          <w:rFonts w:ascii="Arial" w:hAnsi="Arial" w:cs="Arial"/>
          <w:sz w:val="20"/>
          <w:szCs w:val="20"/>
        </w:rPr>
      </w:pPr>
      <w:r w:rsidRPr="009F4809">
        <w:rPr>
          <w:rFonts w:ascii="Arial" w:hAnsi="Arial" w:cs="Arial"/>
          <w:sz w:val="20"/>
          <w:szCs w:val="20"/>
        </w:rPr>
        <w:t>Новосибирской области                                                                  А.А. Андронов</w:t>
      </w:r>
    </w:p>
    <w:p w:rsidR="007B014A" w:rsidRDefault="007B014A" w:rsidP="007B014A">
      <w:pPr>
        <w:tabs>
          <w:tab w:val="center" w:pos="-1843"/>
          <w:tab w:val="left" w:pos="-1418"/>
          <w:tab w:val="right" w:pos="11907"/>
        </w:tabs>
        <w:autoSpaceDE w:val="0"/>
        <w:autoSpaceDN w:val="0"/>
        <w:jc w:val="both"/>
        <w:rPr>
          <w:rFonts w:ascii="Arial" w:hAnsi="Arial" w:cs="Arial"/>
          <w:sz w:val="20"/>
          <w:szCs w:val="20"/>
          <w:lang w:eastAsia="ar-SA"/>
        </w:rPr>
      </w:pPr>
    </w:p>
    <w:p w:rsidR="002D5E13" w:rsidRDefault="002D5E13" w:rsidP="007B014A">
      <w:pPr>
        <w:tabs>
          <w:tab w:val="center" w:pos="-1843"/>
          <w:tab w:val="left" w:pos="-1418"/>
          <w:tab w:val="right" w:pos="11907"/>
        </w:tabs>
        <w:autoSpaceDE w:val="0"/>
        <w:autoSpaceDN w:val="0"/>
        <w:jc w:val="both"/>
        <w:rPr>
          <w:rFonts w:ascii="Arial" w:hAnsi="Arial" w:cs="Arial"/>
          <w:sz w:val="20"/>
          <w:szCs w:val="20"/>
          <w:lang w:eastAsia="ar-SA"/>
        </w:rPr>
      </w:pPr>
    </w:p>
    <w:p w:rsidR="008C2BDD" w:rsidRPr="007B014A" w:rsidRDefault="008C2BDD" w:rsidP="007B014A">
      <w:pPr>
        <w:tabs>
          <w:tab w:val="center" w:pos="-1843"/>
          <w:tab w:val="left" w:pos="-1418"/>
          <w:tab w:val="right" w:pos="11907"/>
        </w:tabs>
        <w:autoSpaceDE w:val="0"/>
        <w:autoSpaceDN w:val="0"/>
        <w:jc w:val="both"/>
        <w:rPr>
          <w:rFonts w:ascii="Arial" w:hAnsi="Arial" w:cs="Arial"/>
          <w:sz w:val="20"/>
          <w:szCs w:val="20"/>
          <w:lang w:eastAsia="ar-SA"/>
        </w:rPr>
      </w:pPr>
    </w:p>
    <w:p w:rsidR="00947D70" w:rsidRDefault="00577B9F" w:rsidP="00876872">
      <w:pPr>
        <w:autoSpaceDE w:val="0"/>
        <w:autoSpaceDN w:val="0"/>
        <w:adjustRightInd w:val="0"/>
        <w:jc w:val="both"/>
        <w:rPr>
          <w:rFonts w:ascii="Arial" w:hAnsi="Arial" w:cs="Arial"/>
          <w:sz w:val="20"/>
          <w:szCs w:val="20"/>
        </w:rPr>
      </w:pPr>
      <w:r>
        <w:rPr>
          <w:rFonts w:ascii="Arial" w:hAnsi="Arial" w:cs="Arial"/>
          <w:b/>
          <w:sz w:val="20"/>
          <w:szCs w:val="20"/>
        </w:rPr>
        <w:t>2.</w:t>
      </w:r>
      <w:r w:rsidR="00B05CAE">
        <w:rPr>
          <w:rFonts w:ascii="Arial" w:hAnsi="Arial" w:cs="Arial"/>
          <w:b/>
          <w:sz w:val="20"/>
          <w:szCs w:val="20"/>
        </w:rPr>
        <w:t>2</w:t>
      </w:r>
      <w:r w:rsidRPr="00F52D5C">
        <w:rPr>
          <w:rFonts w:ascii="Arial" w:hAnsi="Arial" w:cs="Arial"/>
          <w:b/>
          <w:sz w:val="20"/>
          <w:szCs w:val="20"/>
        </w:rPr>
        <w:t xml:space="preserve">. </w:t>
      </w:r>
      <w:r w:rsidR="00B05CAE" w:rsidRPr="00937734">
        <w:rPr>
          <w:rFonts w:ascii="Arial" w:hAnsi="Arial" w:cs="Arial"/>
          <w:b/>
          <w:bCs/>
          <w:sz w:val="20"/>
          <w:szCs w:val="20"/>
        </w:rPr>
        <w:t>ПОСТАНОВЛЕНИЕ</w:t>
      </w:r>
      <w:r w:rsidR="00B05CAE" w:rsidRPr="00F52D5C">
        <w:rPr>
          <w:rFonts w:ascii="Arial" w:hAnsi="Arial" w:cs="Arial"/>
          <w:b/>
          <w:bCs/>
          <w:sz w:val="20"/>
          <w:szCs w:val="20"/>
        </w:rPr>
        <w:t xml:space="preserve"> </w:t>
      </w:r>
      <w:r w:rsidR="00B05CAE">
        <w:rPr>
          <w:rFonts w:ascii="Arial" w:hAnsi="Arial" w:cs="Arial"/>
          <w:b/>
          <w:bCs/>
          <w:sz w:val="20"/>
          <w:szCs w:val="20"/>
        </w:rPr>
        <w:t>АДМИНИСТРАЦИИ</w:t>
      </w:r>
      <w:r w:rsidR="00B05CAE" w:rsidRPr="00F52D5C">
        <w:rPr>
          <w:rFonts w:ascii="Arial" w:hAnsi="Arial" w:cs="Arial"/>
          <w:b/>
          <w:bCs/>
          <w:sz w:val="20"/>
          <w:szCs w:val="20"/>
        </w:rPr>
        <w:t xml:space="preserve"> ГОРОДА КУЙБЫШЕВА КУЙБЫШЕВСКОГО РАЙОНА НОВОСИБИРСКОЙ ОБЛАСТИ </w:t>
      </w:r>
      <w:r w:rsidR="00B05CAE" w:rsidRPr="00F52D5C">
        <w:rPr>
          <w:rFonts w:ascii="Arial" w:hAnsi="Arial" w:cs="Arial"/>
          <w:b/>
          <w:sz w:val="20"/>
          <w:szCs w:val="20"/>
        </w:rPr>
        <w:t xml:space="preserve">ОТ </w:t>
      </w:r>
      <w:r w:rsidR="00876872">
        <w:rPr>
          <w:rFonts w:ascii="Arial" w:hAnsi="Arial" w:cs="Arial"/>
          <w:b/>
          <w:sz w:val="20"/>
          <w:szCs w:val="20"/>
        </w:rPr>
        <w:t>17</w:t>
      </w:r>
      <w:r w:rsidR="00B05CAE" w:rsidRPr="007B26E1">
        <w:rPr>
          <w:rFonts w:ascii="Arial" w:hAnsi="Arial" w:cs="Arial"/>
          <w:b/>
          <w:sz w:val="20"/>
          <w:szCs w:val="20"/>
        </w:rPr>
        <w:t>.0</w:t>
      </w:r>
      <w:r w:rsidR="003D3EFD">
        <w:rPr>
          <w:rFonts w:ascii="Arial" w:hAnsi="Arial" w:cs="Arial"/>
          <w:b/>
          <w:sz w:val="20"/>
          <w:szCs w:val="20"/>
        </w:rPr>
        <w:t>3</w:t>
      </w:r>
      <w:r w:rsidR="00B05CAE" w:rsidRPr="007B26E1">
        <w:rPr>
          <w:rFonts w:ascii="Arial" w:hAnsi="Arial" w:cs="Arial"/>
          <w:b/>
          <w:sz w:val="20"/>
          <w:szCs w:val="20"/>
        </w:rPr>
        <w:t>.2025 № 2</w:t>
      </w:r>
      <w:r w:rsidR="00876872">
        <w:rPr>
          <w:rFonts w:ascii="Arial" w:hAnsi="Arial" w:cs="Arial"/>
          <w:b/>
          <w:sz w:val="20"/>
          <w:szCs w:val="20"/>
        </w:rPr>
        <w:t>80</w:t>
      </w:r>
      <w:r w:rsidR="00B05CAE">
        <w:rPr>
          <w:rFonts w:ascii="Arial" w:hAnsi="Arial" w:cs="Arial"/>
          <w:b/>
          <w:sz w:val="20"/>
          <w:szCs w:val="20"/>
        </w:rPr>
        <w:t xml:space="preserve"> </w:t>
      </w:r>
      <w:r w:rsidR="00B05CAE" w:rsidRPr="00F52D5C">
        <w:rPr>
          <w:rFonts w:ascii="Arial" w:hAnsi="Arial" w:cs="Arial"/>
          <w:sz w:val="20"/>
          <w:szCs w:val="20"/>
        </w:rPr>
        <w:t>«</w:t>
      </w:r>
      <w:r w:rsidR="00876872" w:rsidRPr="00876872">
        <w:rPr>
          <w:rFonts w:ascii="Arial" w:hAnsi="Arial" w:cs="Arial"/>
          <w:sz w:val="20"/>
          <w:szCs w:val="20"/>
        </w:rPr>
        <w:t>О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r w:rsidR="003D3EFD" w:rsidRPr="003D3EFD">
        <w:rPr>
          <w:rFonts w:ascii="Arial" w:hAnsi="Arial" w:cs="Arial"/>
          <w:sz w:val="20"/>
          <w:szCs w:val="20"/>
        </w:rPr>
        <w:t>»</w:t>
      </w:r>
    </w:p>
    <w:p w:rsidR="003D3EFD" w:rsidRPr="003D3EFD" w:rsidRDefault="003D3EFD" w:rsidP="003D3EFD">
      <w:pPr>
        <w:ind w:left="567" w:hanging="567"/>
        <w:jc w:val="both"/>
        <w:rPr>
          <w:rFonts w:ascii="Arial" w:hAnsi="Arial" w:cs="Arial"/>
          <w:sz w:val="20"/>
          <w:szCs w:val="20"/>
        </w:rPr>
      </w:pPr>
    </w:p>
    <w:p w:rsidR="00876872" w:rsidRPr="00876872" w:rsidRDefault="00876872" w:rsidP="00876872">
      <w:pPr>
        <w:pStyle w:val="12"/>
        <w:rPr>
          <w:rFonts w:ascii="Arial" w:hAnsi="Arial" w:cs="Arial"/>
          <w:sz w:val="20"/>
        </w:rPr>
      </w:pPr>
      <w:r w:rsidRPr="00876872">
        <w:rPr>
          <w:rFonts w:ascii="Arial" w:hAnsi="Arial" w:cs="Arial"/>
          <w:sz w:val="20"/>
        </w:rPr>
        <w:t>ПОСТАНОВЛЕНИЕ</w:t>
      </w:r>
    </w:p>
    <w:p w:rsidR="00876872" w:rsidRPr="00876872" w:rsidRDefault="00876872" w:rsidP="00876872">
      <w:pPr>
        <w:tabs>
          <w:tab w:val="left" w:pos="567"/>
        </w:tabs>
        <w:jc w:val="center"/>
        <w:rPr>
          <w:rFonts w:ascii="Arial" w:hAnsi="Arial" w:cs="Arial"/>
          <w:sz w:val="20"/>
          <w:szCs w:val="20"/>
        </w:rPr>
      </w:pPr>
    </w:p>
    <w:p w:rsidR="00876872" w:rsidRPr="00876872" w:rsidRDefault="00876872" w:rsidP="00876872">
      <w:pPr>
        <w:tabs>
          <w:tab w:val="left" w:pos="567"/>
        </w:tabs>
        <w:jc w:val="center"/>
        <w:rPr>
          <w:rFonts w:ascii="Arial" w:hAnsi="Arial" w:cs="Arial"/>
          <w:sz w:val="20"/>
          <w:szCs w:val="20"/>
        </w:rPr>
      </w:pPr>
      <w:r w:rsidRPr="00876872">
        <w:rPr>
          <w:rFonts w:ascii="Arial" w:hAnsi="Arial" w:cs="Arial"/>
          <w:sz w:val="20"/>
          <w:szCs w:val="20"/>
        </w:rPr>
        <w:t>17.03.2025 № 280</w:t>
      </w:r>
    </w:p>
    <w:p w:rsidR="00876872" w:rsidRPr="00876872" w:rsidRDefault="00876872" w:rsidP="00876872">
      <w:pPr>
        <w:tabs>
          <w:tab w:val="left" w:pos="567"/>
        </w:tabs>
        <w:jc w:val="center"/>
        <w:rPr>
          <w:rFonts w:ascii="Arial" w:hAnsi="Arial" w:cs="Arial"/>
          <w:sz w:val="20"/>
          <w:szCs w:val="20"/>
        </w:rPr>
      </w:pPr>
    </w:p>
    <w:p w:rsidR="00876872" w:rsidRPr="00876872" w:rsidRDefault="00876872" w:rsidP="008C2BDD">
      <w:pPr>
        <w:autoSpaceDE w:val="0"/>
        <w:autoSpaceDN w:val="0"/>
        <w:adjustRightInd w:val="0"/>
        <w:jc w:val="center"/>
        <w:rPr>
          <w:rFonts w:ascii="Arial" w:hAnsi="Arial" w:cs="Arial"/>
          <w:b/>
          <w:sz w:val="20"/>
          <w:szCs w:val="20"/>
        </w:rPr>
      </w:pPr>
      <w:r w:rsidRPr="00876872">
        <w:rPr>
          <w:rFonts w:ascii="Arial" w:hAnsi="Arial" w:cs="Arial"/>
          <w:b/>
          <w:sz w:val="20"/>
          <w:szCs w:val="20"/>
        </w:rPr>
        <w:t xml:space="preserve">О комиссии по предупреждению и ликвидации чрезвычайных ситуаций и обеспечению пожарной </w:t>
      </w:r>
      <w:r w:rsidRPr="00876872">
        <w:rPr>
          <w:rFonts w:ascii="Arial" w:hAnsi="Arial" w:cs="Arial"/>
          <w:b/>
          <w:sz w:val="20"/>
          <w:szCs w:val="20"/>
        </w:rPr>
        <w:t>безопасности города</w:t>
      </w:r>
      <w:r w:rsidRPr="00876872">
        <w:rPr>
          <w:rFonts w:ascii="Arial" w:hAnsi="Arial" w:cs="Arial"/>
          <w:b/>
          <w:sz w:val="20"/>
          <w:szCs w:val="20"/>
        </w:rPr>
        <w:t xml:space="preserve"> Куйбышева Куйбышевского района Новосибирской области</w:t>
      </w:r>
    </w:p>
    <w:p w:rsidR="00876872" w:rsidRPr="00876872" w:rsidRDefault="00876872" w:rsidP="00876872">
      <w:pPr>
        <w:jc w:val="center"/>
        <w:rPr>
          <w:rFonts w:ascii="Arial" w:hAnsi="Arial" w:cs="Arial"/>
          <w:sz w:val="20"/>
          <w:szCs w:val="20"/>
          <w:highlight w:val="yellow"/>
        </w:rPr>
      </w:pP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 xml:space="preserve">В соответствии с </w:t>
      </w:r>
      <w:r w:rsidRPr="00876872">
        <w:rPr>
          <w:rFonts w:ascii="Arial" w:hAnsi="Arial" w:cs="Arial"/>
          <w:sz w:val="20"/>
          <w:szCs w:val="20"/>
          <w:shd w:val="clear" w:color="auto" w:fill="FFFFFF"/>
        </w:rPr>
        <w:t xml:space="preserve">Федеральным законом от 21.12.1994 № 68-ФЗ «О защите населения и территорий от чрезвычайных ситуаций природного и техногенного характера», </w:t>
      </w:r>
      <w:hyperlink r:id="rId12" w:history="1">
        <w:r w:rsidRPr="00876872">
          <w:rPr>
            <w:rFonts w:ascii="Arial" w:hAnsi="Arial" w:cs="Arial"/>
            <w:sz w:val="20"/>
            <w:szCs w:val="20"/>
          </w:rPr>
          <w:t>Постановлением</w:t>
        </w:r>
      </w:hyperlink>
      <w:r w:rsidRPr="00876872">
        <w:rPr>
          <w:rFonts w:ascii="Arial" w:hAnsi="Arial" w:cs="Arial"/>
          <w:sz w:val="20"/>
          <w:szCs w:val="20"/>
        </w:rPr>
        <w:t xml:space="preserve"> Правительства Российской Федерации от 30.12.2003 № 794 «О единой государственной системе предупреждения и ликвидации чрезвычайных ситуаций», в целях предупреждения и ликвидации чрезвычайных ситуаций природного и техногенного характера и обеспечения пожарной безопасности на территории города Куйбышева Куйбышевского района Новосибирской области, администрация города Куйбышева Куйбышевского района Новосибирской области </w:t>
      </w:r>
    </w:p>
    <w:p w:rsidR="00876872" w:rsidRPr="00876872" w:rsidRDefault="00876872" w:rsidP="00876872">
      <w:pPr>
        <w:adjustRightInd w:val="0"/>
        <w:jc w:val="both"/>
        <w:outlineLvl w:val="0"/>
        <w:rPr>
          <w:rFonts w:ascii="Arial" w:hAnsi="Arial" w:cs="Arial"/>
          <w:sz w:val="20"/>
          <w:szCs w:val="20"/>
          <w:highlight w:val="yellow"/>
        </w:rPr>
      </w:pPr>
      <w:r w:rsidRPr="00876872">
        <w:rPr>
          <w:rFonts w:ascii="Arial" w:hAnsi="Arial" w:cs="Arial"/>
          <w:sz w:val="20"/>
          <w:szCs w:val="20"/>
        </w:rPr>
        <w:t>ПОСТАНОВЛЯЕТ:</w:t>
      </w:r>
    </w:p>
    <w:p w:rsidR="00876872" w:rsidRPr="00876872" w:rsidRDefault="00876872" w:rsidP="00876872">
      <w:pPr>
        <w:keepNext/>
        <w:ind w:firstLine="709"/>
        <w:jc w:val="both"/>
        <w:rPr>
          <w:rFonts w:ascii="Arial" w:hAnsi="Arial" w:cs="Arial"/>
          <w:sz w:val="20"/>
          <w:szCs w:val="20"/>
        </w:rPr>
      </w:pPr>
      <w:r w:rsidRPr="00876872">
        <w:rPr>
          <w:rFonts w:ascii="Arial" w:hAnsi="Arial" w:cs="Arial"/>
          <w:sz w:val="20"/>
          <w:szCs w:val="20"/>
        </w:rPr>
        <w:t>1. Создать комиссию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p>
    <w:p w:rsidR="00876872" w:rsidRPr="00876872" w:rsidRDefault="00876872" w:rsidP="00876872">
      <w:pPr>
        <w:keepNext/>
        <w:ind w:firstLine="709"/>
        <w:jc w:val="both"/>
        <w:rPr>
          <w:rFonts w:ascii="Arial" w:hAnsi="Arial" w:cs="Arial"/>
          <w:sz w:val="20"/>
          <w:szCs w:val="20"/>
        </w:rPr>
      </w:pPr>
      <w:r w:rsidRPr="00876872">
        <w:rPr>
          <w:rFonts w:ascii="Arial" w:hAnsi="Arial" w:cs="Arial"/>
          <w:sz w:val="20"/>
          <w:szCs w:val="20"/>
        </w:rPr>
        <w:t xml:space="preserve">2. Утвердить прилагаемое </w:t>
      </w:r>
      <w:hyperlink r:id="rId13" w:history="1">
        <w:r w:rsidRPr="00876872">
          <w:rPr>
            <w:rFonts w:ascii="Arial" w:hAnsi="Arial" w:cs="Arial"/>
            <w:sz w:val="20"/>
            <w:szCs w:val="20"/>
          </w:rPr>
          <w:t>Положение</w:t>
        </w:r>
      </w:hyperlink>
      <w:r w:rsidRPr="00876872">
        <w:rPr>
          <w:rFonts w:ascii="Arial" w:hAnsi="Arial" w:cs="Arial"/>
          <w:sz w:val="20"/>
          <w:szCs w:val="20"/>
        </w:rPr>
        <w:t xml:space="preserve"> о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 xml:space="preserve">3. Утвердить прилагаемый </w:t>
      </w:r>
      <w:hyperlink r:id="rId14" w:history="1">
        <w:r w:rsidRPr="00876872">
          <w:rPr>
            <w:rFonts w:ascii="Arial" w:hAnsi="Arial" w:cs="Arial"/>
            <w:sz w:val="20"/>
            <w:szCs w:val="20"/>
          </w:rPr>
          <w:t>состав</w:t>
        </w:r>
      </w:hyperlink>
      <w:r w:rsidRPr="00876872">
        <w:rPr>
          <w:rFonts w:ascii="Arial" w:hAnsi="Arial" w:cs="Arial"/>
          <w:sz w:val="20"/>
          <w:szCs w:val="20"/>
        </w:rPr>
        <w:t xml:space="preserve">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p>
    <w:p w:rsidR="00876872" w:rsidRPr="00876872" w:rsidRDefault="00876872" w:rsidP="00876872">
      <w:pPr>
        <w:jc w:val="both"/>
        <w:rPr>
          <w:rFonts w:ascii="Arial" w:hAnsi="Arial" w:cs="Arial"/>
          <w:sz w:val="20"/>
          <w:szCs w:val="20"/>
        </w:rPr>
      </w:pPr>
      <w:r w:rsidRPr="00876872">
        <w:rPr>
          <w:rFonts w:ascii="Arial" w:hAnsi="Arial" w:cs="Arial"/>
          <w:sz w:val="20"/>
          <w:szCs w:val="20"/>
        </w:rPr>
        <w:t xml:space="preserve">          4. Признать утратившими силу постановление администрации города Куйбышева Куйбышевского района Новосибирской области от 24.02.2021 № 158 «О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постановление  администрации города Куйбышева Куйбышевского района Новосибирской области от 20.05.2024 № 690 « О внесение изменений в постановление администрации города Куйбышева Куйбышевского района Новосибирской области от  24.02.2021 № 158 «О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p>
    <w:p w:rsidR="00876872" w:rsidRPr="00876872" w:rsidRDefault="00876872" w:rsidP="00876872">
      <w:pPr>
        <w:ind w:firstLine="851"/>
        <w:jc w:val="both"/>
        <w:rPr>
          <w:rFonts w:ascii="Arial" w:hAnsi="Arial" w:cs="Arial"/>
          <w:sz w:val="20"/>
          <w:szCs w:val="20"/>
        </w:rPr>
      </w:pPr>
      <w:r w:rsidRPr="00876872">
        <w:rPr>
          <w:rFonts w:ascii="Arial" w:hAnsi="Arial" w:cs="Arial"/>
          <w:sz w:val="20"/>
          <w:szCs w:val="20"/>
        </w:rPr>
        <w:t>5. Контроль за исполнением настоящего постановления возложить на первого заместителя главы администрации города Куйбышева Куйбышевского района Новосибирской области Бирюкова А.Г.</w:t>
      </w:r>
    </w:p>
    <w:p w:rsidR="00876872" w:rsidRPr="00876872" w:rsidRDefault="00876872" w:rsidP="00876872">
      <w:pPr>
        <w:ind w:firstLine="720"/>
        <w:jc w:val="both"/>
        <w:rPr>
          <w:rFonts w:ascii="Arial" w:hAnsi="Arial" w:cs="Arial"/>
          <w:sz w:val="20"/>
          <w:szCs w:val="20"/>
        </w:rPr>
      </w:pPr>
      <w:r w:rsidRPr="00876872">
        <w:rPr>
          <w:rFonts w:ascii="Arial" w:hAnsi="Arial" w:cs="Arial"/>
          <w:sz w:val="20"/>
          <w:szCs w:val="20"/>
        </w:rPr>
        <w:lastRenderedPageBreak/>
        <w:t xml:space="preserve"> 6. Настоящее постановление вступает в силу после его официального опубликования. </w:t>
      </w:r>
    </w:p>
    <w:p w:rsidR="00876872" w:rsidRPr="00876872" w:rsidRDefault="00876872" w:rsidP="00876872">
      <w:pPr>
        <w:autoSpaceDE w:val="0"/>
        <w:autoSpaceDN w:val="0"/>
        <w:adjustRightInd w:val="0"/>
        <w:ind w:firstLine="709"/>
        <w:jc w:val="both"/>
        <w:rPr>
          <w:rFonts w:ascii="Arial" w:hAnsi="Arial" w:cs="Arial"/>
          <w:sz w:val="20"/>
          <w:szCs w:val="20"/>
        </w:rPr>
      </w:pPr>
    </w:p>
    <w:p w:rsidR="00876872" w:rsidRPr="00876872" w:rsidRDefault="00876872" w:rsidP="00876872">
      <w:pPr>
        <w:rPr>
          <w:rFonts w:ascii="Arial" w:hAnsi="Arial" w:cs="Arial"/>
          <w:sz w:val="20"/>
          <w:szCs w:val="20"/>
        </w:rPr>
      </w:pPr>
      <w:r w:rsidRPr="00876872">
        <w:rPr>
          <w:rFonts w:ascii="Arial" w:hAnsi="Arial" w:cs="Arial"/>
          <w:sz w:val="20"/>
          <w:szCs w:val="20"/>
        </w:rPr>
        <w:t>Глава города Куйбышева</w:t>
      </w:r>
    </w:p>
    <w:p w:rsidR="00876872" w:rsidRPr="00876872" w:rsidRDefault="00876872" w:rsidP="00876872">
      <w:pPr>
        <w:rPr>
          <w:rFonts w:ascii="Arial" w:hAnsi="Arial" w:cs="Arial"/>
          <w:sz w:val="20"/>
          <w:szCs w:val="20"/>
        </w:rPr>
      </w:pPr>
      <w:r w:rsidRPr="00876872">
        <w:rPr>
          <w:rFonts w:ascii="Arial" w:hAnsi="Arial" w:cs="Arial"/>
          <w:sz w:val="20"/>
          <w:szCs w:val="20"/>
        </w:rPr>
        <w:t xml:space="preserve">Куйбышевского района </w:t>
      </w:r>
    </w:p>
    <w:p w:rsidR="00876872" w:rsidRPr="00876872" w:rsidRDefault="00876872" w:rsidP="00876872">
      <w:pPr>
        <w:rPr>
          <w:rFonts w:ascii="Arial" w:hAnsi="Arial" w:cs="Arial"/>
          <w:sz w:val="20"/>
          <w:szCs w:val="20"/>
        </w:rPr>
      </w:pPr>
      <w:r w:rsidRPr="00876872">
        <w:rPr>
          <w:rFonts w:ascii="Arial" w:hAnsi="Arial" w:cs="Arial"/>
          <w:sz w:val="20"/>
          <w:szCs w:val="20"/>
        </w:rPr>
        <w:t>Новосибирской области                                                                      А.А. Андронов</w:t>
      </w:r>
    </w:p>
    <w:p w:rsidR="00876872" w:rsidRPr="00876872" w:rsidRDefault="00876872" w:rsidP="00876872">
      <w:pPr>
        <w:rPr>
          <w:rFonts w:ascii="Arial" w:hAnsi="Arial" w:cs="Arial"/>
          <w:sz w:val="20"/>
          <w:szCs w:val="20"/>
        </w:rPr>
      </w:pPr>
    </w:p>
    <w:p w:rsidR="00876872" w:rsidRPr="00876872" w:rsidRDefault="00876872" w:rsidP="00876872">
      <w:pPr>
        <w:shd w:val="clear" w:color="auto" w:fill="FFFFFF"/>
        <w:jc w:val="right"/>
        <w:rPr>
          <w:rFonts w:ascii="Arial" w:hAnsi="Arial" w:cs="Arial"/>
          <w:sz w:val="20"/>
          <w:szCs w:val="20"/>
        </w:rPr>
      </w:pPr>
      <w:r w:rsidRPr="00876872">
        <w:rPr>
          <w:rFonts w:ascii="Arial" w:hAnsi="Arial" w:cs="Arial"/>
          <w:sz w:val="20"/>
          <w:szCs w:val="20"/>
        </w:rPr>
        <w:t>Утверждено</w:t>
      </w:r>
    </w:p>
    <w:p w:rsidR="00876872" w:rsidRPr="00876872" w:rsidRDefault="00876872" w:rsidP="00876872">
      <w:pPr>
        <w:shd w:val="clear" w:color="auto" w:fill="FFFFFF"/>
        <w:jc w:val="right"/>
        <w:rPr>
          <w:rFonts w:ascii="Arial" w:hAnsi="Arial" w:cs="Arial"/>
          <w:sz w:val="20"/>
          <w:szCs w:val="20"/>
        </w:rPr>
      </w:pPr>
      <w:proofErr w:type="gramStart"/>
      <w:r w:rsidRPr="00876872">
        <w:rPr>
          <w:rFonts w:ascii="Arial" w:hAnsi="Arial" w:cs="Arial"/>
          <w:sz w:val="20"/>
          <w:szCs w:val="20"/>
        </w:rPr>
        <w:t>постановлением</w:t>
      </w:r>
      <w:proofErr w:type="gramEnd"/>
      <w:r w:rsidRPr="00876872">
        <w:rPr>
          <w:rFonts w:ascii="Arial" w:hAnsi="Arial" w:cs="Arial"/>
          <w:sz w:val="20"/>
          <w:szCs w:val="20"/>
        </w:rPr>
        <w:t xml:space="preserve"> администрации </w:t>
      </w:r>
    </w:p>
    <w:p w:rsidR="00876872" w:rsidRPr="00876872" w:rsidRDefault="00876872" w:rsidP="00876872">
      <w:pPr>
        <w:jc w:val="right"/>
        <w:rPr>
          <w:rFonts w:ascii="Arial" w:hAnsi="Arial" w:cs="Arial"/>
          <w:sz w:val="20"/>
          <w:szCs w:val="20"/>
        </w:rPr>
      </w:pPr>
      <w:proofErr w:type="gramStart"/>
      <w:r w:rsidRPr="00876872">
        <w:rPr>
          <w:rFonts w:ascii="Arial" w:hAnsi="Arial" w:cs="Arial"/>
          <w:sz w:val="20"/>
          <w:szCs w:val="20"/>
        </w:rPr>
        <w:t>города</w:t>
      </w:r>
      <w:proofErr w:type="gramEnd"/>
      <w:r w:rsidRPr="00876872">
        <w:rPr>
          <w:rFonts w:ascii="Arial" w:hAnsi="Arial" w:cs="Arial"/>
          <w:sz w:val="20"/>
          <w:szCs w:val="20"/>
        </w:rPr>
        <w:t xml:space="preserve"> Куйбышева</w:t>
      </w:r>
      <w:r>
        <w:rPr>
          <w:rFonts w:ascii="Arial" w:hAnsi="Arial" w:cs="Arial"/>
          <w:sz w:val="20"/>
          <w:szCs w:val="20"/>
        </w:rPr>
        <w:t xml:space="preserve"> </w:t>
      </w:r>
      <w:r w:rsidRPr="00876872">
        <w:rPr>
          <w:rFonts w:ascii="Arial" w:hAnsi="Arial" w:cs="Arial"/>
          <w:sz w:val="20"/>
          <w:szCs w:val="20"/>
        </w:rPr>
        <w:t xml:space="preserve">Куйбышевского района </w:t>
      </w:r>
    </w:p>
    <w:p w:rsidR="00876872" w:rsidRPr="00876872" w:rsidRDefault="00876872" w:rsidP="00876872">
      <w:pPr>
        <w:jc w:val="right"/>
        <w:rPr>
          <w:rFonts w:ascii="Arial" w:hAnsi="Arial" w:cs="Arial"/>
          <w:sz w:val="20"/>
          <w:szCs w:val="20"/>
        </w:rPr>
      </w:pPr>
      <w:r w:rsidRPr="00876872">
        <w:rPr>
          <w:rFonts w:ascii="Arial" w:hAnsi="Arial" w:cs="Arial"/>
          <w:sz w:val="20"/>
          <w:szCs w:val="20"/>
        </w:rPr>
        <w:t>Новосибирской области</w:t>
      </w:r>
    </w:p>
    <w:p w:rsidR="00876872" w:rsidRPr="00876872" w:rsidRDefault="00876872" w:rsidP="00876872">
      <w:pPr>
        <w:tabs>
          <w:tab w:val="left" w:pos="567"/>
        </w:tabs>
        <w:jc w:val="right"/>
        <w:rPr>
          <w:rFonts w:ascii="Arial" w:hAnsi="Arial" w:cs="Arial"/>
          <w:sz w:val="20"/>
          <w:szCs w:val="20"/>
        </w:rPr>
      </w:pPr>
      <w:r w:rsidRPr="00876872">
        <w:rPr>
          <w:rFonts w:ascii="Arial" w:hAnsi="Arial" w:cs="Arial"/>
          <w:sz w:val="20"/>
          <w:szCs w:val="20"/>
        </w:rPr>
        <w:t xml:space="preserve">                                                                                                 </w:t>
      </w:r>
      <w:proofErr w:type="gramStart"/>
      <w:r w:rsidRPr="00876872">
        <w:rPr>
          <w:rFonts w:ascii="Arial" w:hAnsi="Arial" w:cs="Arial"/>
          <w:sz w:val="20"/>
          <w:szCs w:val="20"/>
        </w:rPr>
        <w:t>от</w:t>
      </w:r>
      <w:proofErr w:type="gramEnd"/>
      <w:r w:rsidRPr="00876872">
        <w:rPr>
          <w:rFonts w:ascii="Arial" w:hAnsi="Arial" w:cs="Arial"/>
          <w:sz w:val="20"/>
          <w:szCs w:val="20"/>
        </w:rPr>
        <w:t xml:space="preserve"> 17.03.2025</w:t>
      </w:r>
      <w:r w:rsidRPr="00876872">
        <w:rPr>
          <w:rFonts w:ascii="Arial" w:hAnsi="Arial" w:cs="Arial"/>
          <w:sz w:val="20"/>
          <w:szCs w:val="20"/>
        </w:rPr>
        <w:t xml:space="preserve"> № 280</w:t>
      </w:r>
    </w:p>
    <w:p w:rsidR="00876872" w:rsidRPr="00876872" w:rsidRDefault="00876872" w:rsidP="00876872">
      <w:pPr>
        <w:jc w:val="right"/>
        <w:rPr>
          <w:rFonts w:ascii="Arial" w:hAnsi="Arial" w:cs="Arial"/>
          <w:sz w:val="20"/>
          <w:szCs w:val="20"/>
        </w:rPr>
      </w:pPr>
    </w:p>
    <w:p w:rsidR="00876872" w:rsidRPr="00876872" w:rsidRDefault="00876872" w:rsidP="00876872">
      <w:pPr>
        <w:autoSpaceDE w:val="0"/>
        <w:autoSpaceDN w:val="0"/>
        <w:adjustRightInd w:val="0"/>
        <w:jc w:val="center"/>
        <w:outlineLvl w:val="0"/>
        <w:rPr>
          <w:rFonts w:ascii="Arial" w:hAnsi="Arial" w:cs="Arial"/>
          <w:sz w:val="20"/>
          <w:szCs w:val="20"/>
        </w:rPr>
      </w:pPr>
      <w:hyperlink r:id="rId15" w:history="1">
        <w:r w:rsidRPr="00876872">
          <w:rPr>
            <w:rFonts w:ascii="Arial" w:hAnsi="Arial" w:cs="Arial"/>
            <w:sz w:val="20"/>
            <w:szCs w:val="20"/>
          </w:rPr>
          <w:t>Положение</w:t>
        </w:r>
      </w:hyperlink>
      <w:r w:rsidRPr="00876872">
        <w:rPr>
          <w:rFonts w:ascii="Arial" w:hAnsi="Arial" w:cs="Arial"/>
          <w:sz w:val="20"/>
          <w:szCs w:val="20"/>
        </w:rPr>
        <w:t xml:space="preserve"> о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p>
    <w:p w:rsidR="00876872" w:rsidRPr="00876872" w:rsidRDefault="00876872" w:rsidP="00876872">
      <w:pPr>
        <w:autoSpaceDE w:val="0"/>
        <w:autoSpaceDN w:val="0"/>
        <w:adjustRightInd w:val="0"/>
        <w:ind w:firstLine="709"/>
        <w:jc w:val="both"/>
        <w:rPr>
          <w:rFonts w:ascii="Arial" w:hAnsi="Arial" w:cs="Arial"/>
          <w:sz w:val="20"/>
          <w:szCs w:val="20"/>
        </w:rPr>
      </w:pPr>
    </w:p>
    <w:p w:rsidR="00876872" w:rsidRPr="00876872" w:rsidRDefault="00876872" w:rsidP="00876872">
      <w:pPr>
        <w:autoSpaceDE w:val="0"/>
        <w:autoSpaceDN w:val="0"/>
        <w:adjustRightInd w:val="0"/>
        <w:jc w:val="center"/>
        <w:rPr>
          <w:rFonts w:ascii="Arial" w:hAnsi="Arial" w:cs="Arial"/>
          <w:sz w:val="20"/>
          <w:szCs w:val="20"/>
        </w:rPr>
      </w:pPr>
      <w:r w:rsidRPr="00876872">
        <w:rPr>
          <w:rFonts w:ascii="Arial" w:hAnsi="Arial" w:cs="Arial"/>
          <w:sz w:val="20"/>
          <w:szCs w:val="20"/>
        </w:rPr>
        <w:t>I. Общие положения</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 Комиссия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 (далее - комиссия) является координационным органом Куйбышевского городского звена территориальной подсистемы Новосибирской области единой государственной системы предупреждения и ликвидации чрезвычайных ситуаций (далее - муниципальное звено РСЧС).</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 xml:space="preserve">2. Комиссия руководствуется в своей деятельности </w:t>
      </w:r>
      <w:hyperlink r:id="rId16" w:history="1">
        <w:r w:rsidRPr="00876872">
          <w:rPr>
            <w:rFonts w:ascii="Arial" w:hAnsi="Arial" w:cs="Arial"/>
            <w:sz w:val="20"/>
            <w:szCs w:val="20"/>
          </w:rPr>
          <w:t>Конституцией</w:t>
        </w:r>
      </w:hyperlink>
      <w:r w:rsidRPr="00876872">
        <w:rPr>
          <w:rFonts w:ascii="Arial" w:hAnsi="Arial" w:cs="Arial"/>
          <w:sz w:val="20"/>
          <w:szCs w:val="20"/>
        </w:rPr>
        <w:t xml:space="preserve"> Российской Федерации, федеральными конституционными законами,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Новосибирской области, нормативными правовыми актами администрации города Куйбышева Куйбышевского района Новосибирской области, а также настоящим Положением.</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3. Комиссия осуществляет свою деятельность во взаимодействии с федеральными органами исполнительной власти, органами исполнительной власти Новосибирской области, заинтересованными организациями.</w:t>
      </w:r>
    </w:p>
    <w:p w:rsidR="00876872" w:rsidRPr="00876872" w:rsidRDefault="00876872" w:rsidP="00876872">
      <w:pPr>
        <w:autoSpaceDE w:val="0"/>
        <w:autoSpaceDN w:val="0"/>
        <w:adjustRightInd w:val="0"/>
        <w:ind w:firstLine="709"/>
        <w:jc w:val="both"/>
        <w:rPr>
          <w:rFonts w:ascii="Arial" w:hAnsi="Arial" w:cs="Arial"/>
          <w:sz w:val="20"/>
          <w:szCs w:val="20"/>
        </w:rPr>
      </w:pPr>
    </w:p>
    <w:p w:rsidR="00876872" w:rsidRPr="00876872" w:rsidRDefault="00876872" w:rsidP="00876872">
      <w:pPr>
        <w:autoSpaceDE w:val="0"/>
        <w:autoSpaceDN w:val="0"/>
        <w:adjustRightInd w:val="0"/>
        <w:ind w:firstLine="709"/>
        <w:jc w:val="center"/>
        <w:rPr>
          <w:rFonts w:ascii="Arial" w:hAnsi="Arial" w:cs="Arial"/>
          <w:sz w:val="20"/>
          <w:szCs w:val="20"/>
        </w:rPr>
      </w:pPr>
      <w:r w:rsidRPr="00876872">
        <w:rPr>
          <w:rFonts w:ascii="Arial" w:hAnsi="Arial" w:cs="Arial"/>
          <w:sz w:val="20"/>
          <w:szCs w:val="20"/>
        </w:rPr>
        <w:t>II. Основные задачи и функции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4. Основными задачами комиссии являются:</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 разработка предложений по реализации государственной политики в области предупреждения и ликвидации чрезвычайных ситуаций и обеспечения пожарной безопасности;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2) координация деятельности органов управления и сил муниципального звена РСЧС;</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3) обеспечение согласованности действий федеральных органов исполнительной власти, органов исполнительной власти Новосибирской области, администрации города Куйбышева Куйбышевского района Новосибирской области и организаций при решении задач в области предупреждения и ликвидации чрезвычайных ситуаций и обеспечения пожарной безопасности, а также восстановления и строительства жилых домов, объектов жилищно-коммунального хозяйства, социальной сферы, производственной и инженерной инфраструктуры, поврежденных и разрушенных в результате чрезвычайных ситуаций;</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4) рассмотрение вопросов о привлечении сил и средств гражданской обороны к организации и проведению мероприятий по предотвращению и ликвидации чрезвычайных ситуаций в порядке, установленном федеральным законом;</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5) рассмотрение вопросов об организации оповещения и информирования населения о чрезвычайных ситуациях.</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5. Комиссия в целях выполнения возложенных на нее задач осуществляет следующие функции: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 рассматривает в пределах своей компетенции вопросы в области предупреждения и ликвидации чрезвычайных ситуаций и обеспечения пожарной безопасности и вносит в установленном порядке соответствующие предложения главе города Куйбышева Куйбышевского района Новосибирской области;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2) разрабатывает предложения по совершенствованию муниципальных правовых актов города Куйбышева Куйбышевского района Новосибирской области в области предупреждения и ликвидации чрезвычайных ситуаций и обеспечения пожарной безопасности;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3) рассматривает прогнозы возможных чрезвычайных ситуаций на территории города Куйбышева Куйбышевского района Новосибирской области, организует разработку и реализацию мер, направленных на предупреждение и ликвидацию чрезвычайных ситуаций и обеспечение пожарной безопасности;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4) разрабатывает предложения по развитию и обеспечению функционирования муниципального звена РСЧС;</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lastRenderedPageBreak/>
        <w:t>5) разрабатывает предложения по ликвидации чрезвычайных ситуаций на территории города Куйбышева Куйбышевского района Новосибирской области;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6) организует работу по подготовке предложений и аналитических материалов для главы города Куйбышева Куйбышевского района Новосибирской области по вопросам защиты населения и территории от чрезвычайных ситуаций и обеспечения пожарной безопасности и безопасности людей на водных объектах.</w:t>
      </w:r>
    </w:p>
    <w:p w:rsidR="00876872" w:rsidRPr="00876872" w:rsidRDefault="00876872" w:rsidP="00876872">
      <w:pPr>
        <w:autoSpaceDE w:val="0"/>
        <w:autoSpaceDN w:val="0"/>
        <w:adjustRightInd w:val="0"/>
        <w:ind w:firstLine="709"/>
        <w:jc w:val="both"/>
        <w:rPr>
          <w:rFonts w:ascii="Arial" w:hAnsi="Arial" w:cs="Arial"/>
          <w:sz w:val="20"/>
          <w:szCs w:val="20"/>
        </w:rPr>
      </w:pPr>
    </w:p>
    <w:p w:rsidR="00876872" w:rsidRPr="00876872" w:rsidRDefault="00876872" w:rsidP="00876872">
      <w:pPr>
        <w:autoSpaceDE w:val="0"/>
        <w:autoSpaceDN w:val="0"/>
        <w:adjustRightInd w:val="0"/>
        <w:jc w:val="center"/>
        <w:outlineLvl w:val="0"/>
        <w:rPr>
          <w:rFonts w:ascii="Arial" w:hAnsi="Arial" w:cs="Arial"/>
          <w:sz w:val="20"/>
          <w:szCs w:val="20"/>
        </w:rPr>
      </w:pPr>
      <w:r w:rsidRPr="00876872">
        <w:rPr>
          <w:rFonts w:ascii="Arial" w:hAnsi="Arial" w:cs="Arial"/>
          <w:sz w:val="20"/>
          <w:szCs w:val="20"/>
        </w:rPr>
        <w:t>III. Права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6. Комиссия в пределах своей компетенции имеет право:</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 запрашивать у федеральных органов исполнительной власти, исполнительных органов государственной власти Новосибирской области, структурных подразделений администрации города Куйбышева Куйбышевского района Новосибирской области, организаций и общественных объединений необходимые материалы и информацию;</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2) заслушивать на своих заседаниях представителей структурных подразделений администрации города Куйбышева Куйбышевского района Новосибирской области, организаций и общественных объединений;</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3) привлекать для участия в работе комиссии представителей федеральных органов исполнительной власти, исполнительных органов государственной власти Новосибирской области, структурных подразделений администрации города Куйбышева Куйбышевского района Новосибирской области, организаций и общественных объединений - по согласованию с руководителями указанных органов, организаций и общественных объединений;</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4) создавать рабочие группы по направлениям деятельности комиссии, определять полномочия и порядок работы этих групп;</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5) вносить в установленном порядке на рассмотрение главе города Куйбышева Куйбышевского района Новосибирской области предложения по вопросам, относящимся к компетенции комиссии.</w:t>
      </w:r>
    </w:p>
    <w:p w:rsidR="00876872" w:rsidRPr="00876872" w:rsidRDefault="00876872" w:rsidP="00876872">
      <w:pPr>
        <w:autoSpaceDE w:val="0"/>
        <w:autoSpaceDN w:val="0"/>
        <w:adjustRightInd w:val="0"/>
        <w:ind w:firstLine="709"/>
        <w:jc w:val="both"/>
        <w:rPr>
          <w:rFonts w:ascii="Arial" w:hAnsi="Arial" w:cs="Arial"/>
          <w:sz w:val="20"/>
          <w:szCs w:val="20"/>
        </w:rPr>
      </w:pPr>
    </w:p>
    <w:p w:rsidR="00876872" w:rsidRPr="00876872" w:rsidRDefault="00876872" w:rsidP="00876872">
      <w:pPr>
        <w:autoSpaceDE w:val="0"/>
        <w:autoSpaceDN w:val="0"/>
        <w:adjustRightInd w:val="0"/>
        <w:ind w:firstLine="709"/>
        <w:jc w:val="center"/>
        <w:outlineLvl w:val="0"/>
        <w:rPr>
          <w:rFonts w:ascii="Arial" w:hAnsi="Arial" w:cs="Arial"/>
          <w:sz w:val="20"/>
          <w:szCs w:val="20"/>
        </w:rPr>
      </w:pPr>
      <w:r w:rsidRPr="00876872">
        <w:rPr>
          <w:rFonts w:ascii="Arial" w:hAnsi="Arial" w:cs="Arial"/>
          <w:sz w:val="20"/>
          <w:szCs w:val="20"/>
        </w:rPr>
        <w:t>IV. Организация деятельности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7. Состав комиссии утверждается постановлением администрации города Куйбышева Куйбышевского района Новосибирской области.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8. Председателем комиссии является глава</w:t>
      </w:r>
      <w:r w:rsidRPr="00876872">
        <w:rPr>
          <w:rFonts w:ascii="Arial" w:hAnsi="Arial" w:cs="Arial"/>
          <w:color w:val="FF0000"/>
          <w:sz w:val="20"/>
          <w:szCs w:val="20"/>
        </w:rPr>
        <w:t xml:space="preserve"> </w:t>
      </w:r>
      <w:r w:rsidRPr="00876872">
        <w:rPr>
          <w:rFonts w:ascii="Arial" w:hAnsi="Arial" w:cs="Arial"/>
          <w:sz w:val="20"/>
          <w:szCs w:val="20"/>
        </w:rPr>
        <w:t>города Куйбышева Куйбышевского района Новосибирской области, который руководит деятельностью комиссии и несет ответственность за выполнение возложенных на нее задач.</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9. Комиссия осуществляет свою деятельность в соответствии с годовым планом, принимаемым на заседании комиссии и утверждаемым председателем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10. Заседания комиссии проводятся по мере необходимости, но не реже одного раза в квартал. При возникновении необходимости безотлагательного рассмотрения вопросов, относящихся к компетенции комиссии, председатель комиссии принимает решение о проведении и сроке проведения внеплановых заседаний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11. Заседания комиссии проводит ее председатель или по его поручению его заместитель.</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12. Заседание комиссии считается правомочным, если на нем присутствуют не менее половины ее членов.</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13. Решения комиссии принимаются простым большинством голосов присутствующих на заседании членов комиссии. В случае равенства голосов решающим является голос председателя комиссии или его заместителя, председательствующего на заседании.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14. Заседания комиссии оформляются протоколом, который подписывается председателем комиссии, а в его отсутствие - заместителем председателя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15. Члены комиссии принимают участие в заседаниях без права замены. В случае отсутствия члена комиссии на заседании он имеет право представить свое мнение по рассматриваемым вопросам в письменной форме.</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16. По решению председателя комиссии на заседания комиссии могут быть приглашены председатели комиссий по предупреждению и ликвидации чрезвычайных ситуаций и обеспечению пожарной безопасности организаций города Куйбышева Куйбышевского района Новосибирской области.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17. Секретарь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 формирует повестку и материалы очередного заседания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2) не позднее чем за 10 дней до планового заседания комиссии представляет повестку заседания (далее - повестка) на утверждение председателю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3) не позднее чем за три дня до планового заседания комиссии направляет повестку членам комиссии для ознакомления и материалы очередного заседания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4) ведет протоколы заседаний комиссии;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5) осуществляет взаимодействие с комиссиями по предупреждению и ликвидации чрезвычайных ситуаций и обеспечению пожарной безопасности организаций.</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lastRenderedPageBreak/>
        <w:t>18. По запросу комиссии руководители структурных подразделений администрации города Куйбышева Куйбышевского района Новосибирской области и организаций, к сфере ведения которых относятся вопросы, включенные в повестку, представляют запрашиваемые материалы не позднее чем за 5 дней до даты проведения планового заседания.</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19. На основании решений комиссии, принимаемых в соответствии с ее компетенцией, комиссия готовит проекты муниципальных правовых актов администрации города Куйбышева Куйбышевского района Новосибирской области, обязательных для организаций, расположенных на территории города Куйбышева Куйбышевского района Новосибирской области.</w:t>
      </w:r>
    </w:p>
    <w:p w:rsidR="00876872" w:rsidRPr="00876872" w:rsidRDefault="00876872" w:rsidP="00876872">
      <w:pPr>
        <w:autoSpaceDE w:val="0"/>
        <w:autoSpaceDN w:val="0"/>
        <w:adjustRightInd w:val="0"/>
        <w:ind w:firstLine="709"/>
        <w:jc w:val="both"/>
        <w:rPr>
          <w:rFonts w:ascii="Arial" w:hAnsi="Arial" w:cs="Arial"/>
          <w:sz w:val="20"/>
          <w:szCs w:val="20"/>
        </w:rPr>
      </w:pPr>
      <w:r w:rsidRPr="00876872">
        <w:rPr>
          <w:rFonts w:ascii="Arial" w:hAnsi="Arial" w:cs="Arial"/>
          <w:sz w:val="20"/>
          <w:szCs w:val="20"/>
        </w:rPr>
        <w:t>20. Организационно-техническое обеспечение деятельности комиссии осуществляет администрация города Куйбышева Куйбышевского района Новосибирской области.</w:t>
      </w:r>
    </w:p>
    <w:p w:rsidR="00876872" w:rsidRPr="00876872" w:rsidRDefault="00876872" w:rsidP="00876872">
      <w:pPr>
        <w:autoSpaceDE w:val="0"/>
        <w:autoSpaceDN w:val="0"/>
        <w:adjustRightInd w:val="0"/>
        <w:ind w:firstLine="709"/>
        <w:jc w:val="both"/>
        <w:rPr>
          <w:rFonts w:ascii="Arial" w:hAnsi="Arial" w:cs="Arial"/>
          <w:sz w:val="20"/>
          <w:szCs w:val="20"/>
        </w:rPr>
      </w:pPr>
    </w:p>
    <w:p w:rsidR="00276F39" w:rsidRDefault="00276F39" w:rsidP="00876872">
      <w:pPr>
        <w:shd w:val="clear" w:color="auto" w:fill="FFFFFF"/>
        <w:jc w:val="right"/>
        <w:rPr>
          <w:rFonts w:ascii="Arial" w:hAnsi="Arial" w:cs="Arial"/>
          <w:sz w:val="20"/>
          <w:szCs w:val="20"/>
        </w:rPr>
      </w:pPr>
    </w:p>
    <w:p w:rsidR="00876872" w:rsidRPr="00876872" w:rsidRDefault="00876872" w:rsidP="00876872">
      <w:pPr>
        <w:shd w:val="clear" w:color="auto" w:fill="FFFFFF"/>
        <w:jc w:val="right"/>
        <w:rPr>
          <w:rFonts w:ascii="Arial" w:hAnsi="Arial" w:cs="Arial"/>
          <w:sz w:val="20"/>
          <w:szCs w:val="20"/>
        </w:rPr>
      </w:pPr>
      <w:r w:rsidRPr="00876872">
        <w:rPr>
          <w:rFonts w:ascii="Arial" w:hAnsi="Arial" w:cs="Arial"/>
          <w:sz w:val="20"/>
          <w:szCs w:val="20"/>
        </w:rPr>
        <w:t>Утвержден</w:t>
      </w:r>
    </w:p>
    <w:p w:rsidR="00876872" w:rsidRPr="00876872" w:rsidRDefault="00876872" w:rsidP="00876872">
      <w:pPr>
        <w:shd w:val="clear" w:color="auto" w:fill="FFFFFF"/>
        <w:jc w:val="right"/>
        <w:rPr>
          <w:rFonts w:ascii="Arial" w:hAnsi="Arial" w:cs="Arial"/>
          <w:sz w:val="20"/>
          <w:szCs w:val="20"/>
        </w:rPr>
      </w:pPr>
      <w:proofErr w:type="gramStart"/>
      <w:r w:rsidRPr="00876872">
        <w:rPr>
          <w:rFonts w:ascii="Arial" w:hAnsi="Arial" w:cs="Arial"/>
          <w:sz w:val="20"/>
          <w:szCs w:val="20"/>
        </w:rPr>
        <w:t>постановлением</w:t>
      </w:r>
      <w:proofErr w:type="gramEnd"/>
      <w:r w:rsidRPr="00876872">
        <w:rPr>
          <w:rFonts w:ascii="Arial" w:hAnsi="Arial" w:cs="Arial"/>
          <w:sz w:val="20"/>
          <w:szCs w:val="20"/>
        </w:rPr>
        <w:t xml:space="preserve"> администрации </w:t>
      </w:r>
    </w:p>
    <w:p w:rsidR="00876872" w:rsidRPr="00876872" w:rsidRDefault="00876872" w:rsidP="00876872">
      <w:pPr>
        <w:jc w:val="right"/>
        <w:rPr>
          <w:rFonts w:ascii="Arial" w:hAnsi="Arial" w:cs="Arial"/>
          <w:sz w:val="20"/>
          <w:szCs w:val="20"/>
        </w:rPr>
      </w:pPr>
      <w:proofErr w:type="gramStart"/>
      <w:r w:rsidRPr="00876872">
        <w:rPr>
          <w:rFonts w:ascii="Arial" w:hAnsi="Arial" w:cs="Arial"/>
          <w:sz w:val="20"/>
          <w:szCs w:val="20"/>
        </w:rPr>
        <w:t>города</w:t>
      </w:r>
      <w:proofErr w:type="gramEnd"/>
      <w:r w:rsidRPr="00876872">
        <w:rPr>
          <w:rFonts w:ascii="Arial" w:hAnsi="Arial" w:cs="Arial"/>
          <w:sz w:val="20"/>
          <w:szCs w:val="20"/>
        </w:rPr>
        <w:t xml:space="preserve"> Куйбышева</w:t>
      </w:r>
      <w:r>
        <w:rPr>
          <w:rFonts w:ascii="Arial" w:hAnsi="Arial" w:cs="Arial"/>
          <w:sz w:val="20"/>
          <w:szCs w:val="20"/>
        </w:rPr>
        <w:t xml:space="preserve"> </w:t>
      </w:r>
      <w:r w:rsidRPr="00876872">
        <w:rPr>
          <w:rFonts w:ascii="Arial" w:hAnsi="Arial" w:cs="Arial"/>
          <w:sz w:val="20"/>
          <w:szCs w:val="20"/>
        </w:rPr>
        <w:t xml:space="preserve">Куйбышевского района </w:t>
      </w:r>
    </w:p>
    <w:p w:rsidR="00876872" w:rsidRPr="00876872" w:rsidRDefault="00876872" w:rsidP="00876872">
      <w:pPr>
        <w:jc w:val="right"/>
        <w:rPr>
          <w:rFonts w:ascii="Arial" w:hAnsi="Arial" w:cs="Arial"/>
          <w:sz w:val="20"/>
          <w:szCs w:val="20"/>
        </w:rPr>
      </w:pPr>
      <w:r w:rsidRPr="00876872">
        <w:rPr>
          <w:rFonts w:ascii="Arial" w:hAnsi="Arial" w:cs="Arial"/>
          <w:sz w:val="20"/>
          <w:szCs w:val="20"/>
        </w:rPr>
        <w:t>Новосибирской области</w:t>
      </w:r>
    </w:p>
    <w:p w:rsidR="00876872" w:rsidRPr="00876872" w:rsidRDefault="00876872" w:rsidP="00876872">
      <w:pPr>
        <w:tabs>
          <w:tab w:val="left" w:pos="567"/>
        </w:tabs>
        <w:jc w:val="right"/>
        <w:rPr>
          <w:rFonts w:ascii="Arial" w:hAnsi="Arial" w:cs="Arial"/>
          <w:sz w:val="20"/>
          <w:szCs w:val="20"/>
        </w:rPr>
      </w:pPr>
      <w:r w:rsidRPr="00876872">
        <w:rPr>
          <w:rFonts w:ascii="Arial" w:hAnsi="Arial" w:cs="Arial"/>
          <w:sz w:val="20"/>
          <w:szCs w:val="20"/>
        </w:rPr>
        <w:t xml:space="preserve">                                                                                                </w:t>
      </w:r>
      <w:proofErr w:type="gramStart"/>
      <w:r w:rsidRPr="00876872">
        <w:rPr>
          <w:rFonts w:ascii="Arial" w:hAnsi="Arial" w:cs="Arial"/>
          <w:sz w:val="20"/>
          <w:szCs w:val="20"/>
        </w:rPr>
        <w:t>от</w:t>
      </w:r>
      <w:proofErr w:type="gramEnd"/>
      <w:r w:rsidRPr="00876872">
        <w:rPr>
          <w:rFonts w:ascii="Arial" w:hAnsi="Arial" w:cs="Arial"/>
          <w:sz w:val="20"/>
          <w:szCs w:val="20"/>
        </w:rPr>
        <w:t xml:space="preserve"> 17.03.2025 № 280</w:t>
      </w:r>
    </w:p>
    <w:p w:rsidR="00876872" w:rsidRPr="00876872" w:rsidRDefault="00876872" w:rsidP="00876872">
      <w:pPr>
        <w:jc w:val="right"/>
        <w:rPr>
          <w:rFonts w:ascii="Arial" w:hAnsi="Arial" w:cs="Arial"/>
          <w:sz w:val="20"/>
          <w:szCs w:val="20"/>
        </w:rPr>
      </w:pPr>
      <w:r w:rsidRPr="00876872">
        <w:rPr>
          <w:rFonts w:ascii="Arial" w:hAnsi="Arial" w:cs="Arial"/>
          <w:sz w:val="20"/>
          <w:szCs w:val="20"/>
        </w:rPr>
        <w:t xml:space="preserve"> </w:t>
      </w:r>
    </w:p>
    <w:p w:rsidR="00876872" w:rsidRPr="00876872" w:rsidRDefault="00876872" w:rsidP="00876872">
      <w:pPr>
        <w:jc w:val="center"/>
        <w:rPr>
          <w:rFonts w:ascii="Arial" w:hAnsi="Arial" w:cs="Arial"/>
          <w:sz w:val="20"/>
          <w:szCs w:val="20"/>
        </w:rPr>
      </w:pPr>
      <w:hyperlink r:id="rId17" w:history="1">
        <w:r w:rsidRPr="00876872">
          <w:rPr>
            <w:rFonts w:ascii="Arial" w:hAnsi="Arial" w:cs="Arial"/>
            <w:sz w:val="20"/>
            <w:szCs w:val="20"/>
          </w:rPr>
          <w:t>Состав</w:t>
        </w:r>
      </w:hyperlink>
      <w:r w:rsidRPr="00876872">
        <w:rPr>
          <w:rFonts w:ascii="Arial" w:hAnsi="Arial" w:cs="Arial"/>
          <w:sz w:val="20"/>
          <w:szCs w:val="20"/>
        </w:rPr>
        <w:t xml:space="preserve"> комиссии по предупреждению и ликвидации чрезвычайных ситуаций и обеспечению пожарной безопасности города Куйбышева Куйбышевского района Новосибирской области</w:t>
      </w:r>
    </w:p>
    <w:p w:rsidR="00876872" w:rsidRPr="00876872" w:rsidRDefault="00876872" w:rsidP="00876872">
      <w:pPr>
        <w:jc w:val="center"/>
        <w:rPr>
          <w:rFonts w:ascii="Arial" w:hAnsi="Arial" w:cs="Arial"/>
          <w:sz w:val="20"/>
          <w:szCs w:val="20"/>
        </w:rPr>
      </w:pPr>
    </w:p>
    <w:tbl>
      <w:tblPr>
        <w:tblW w:w="0" w:type="auto"/>
        <w:tblLook w:val="01E0" w:firstRow="1" w:lastRow="1" w:firstColumn="1" w:lastColumn="1" w:noHBand="0" w:noVBand="0"/>
      </w:tblPr>
      <w:tblGrid>
        <w:gridCol w:w="4785"/>
        <w:gridCol w:w="4786"/>
      </w:tblGrid>
      <w:tr w:rsidR="00876872" w:rsidRPr="00876872" w:rsidTr="00552417">
        <w:tc>
          <w:tcPr>
            <w:tcW w:w="4785" w:type="dxa"/>
          </w:tcPr>
          <w:p w:rsidR="00876872" w:rsidRPr="00876872" w:rsidRDefault="00876872" w:rsidP="00876872">
            <w:pPr>
              <w:autoSpaceDE w:val="0"/>
              <w:autoSpaceDN w:val="0"/>
              <w:adjustRightInd w:val="0"/>
              <w:jc w:val="both"/>
              <w:rPr>
                <w:rFonts w:ascii="Arial" w:hAnsi="Arial" w:cs="Arial"/>
                <w:sz w:val="20"/>
                <w:szCs w:val="20"/>
              </w:rPr>
            </w:pPr>
            <w:r w:rsidRPr="00876872">
              <w:rPr>
                <w:rFonts w:ascii="Arial" w:hAnsi="Arial" w:cs="Arial"/>
                <w:sz w:val="20"/>
                <w:szCs w:val="20"/>
              </w:rPr>
              <w:t>Андронов Алик Алексеевич               -</w:t>
            </w:r>
          </w:p>
        </w:tc>
        <w:tc>
          <w:tcPr>
            <w:tcW w:w="4786" w:type="dxa"/>
          </w:tcPr>
          <w:p w:rsidR="00876872" w:rsidRPr="00876872" w:rsidRDefault="00876872" w:rsidP="00876872">
            <w:pPr>
              <w:autoSpaceDE w:val="0"/>
              <w:autoSpaceDN w:val="0"/>
              <w:adjustRightInd w:val="0"/>
              <w:jc w:val="both"/>
              <w:rPr>
                <w:rFonts w:ascii="Arial" w:hAnsi="Arial" w:cs="Arial"/>
                <w:sz w:val="20"/>
                <w:szCs w:val="20"/>
              </w:rPr>
            </w:pPr>
            <w:r w:rsidRPr="00876872">
              <w:rPr>
                <w:rFonts w:ascii="Arial" w:hAnsi="Arial" w:cs="Arial"/>
                <w:sz w:val="20"/>
                <w:szCs w:val="20"/>
              </w:rPr>
              <w:t>Глава города   Куйбышева Куйбышевского района Новосибирской области - председатель комиссии;</w:t>
            </w:r>
          </w:p>
        </w:tc>
      </w:tr>
      <w:tr w:rsidR="00876872" w:rsidRPr="00876872" w:rsidTr="00552417">
        <w:tc>
          <w:tcPr>
            <w:tcW w:w="4785" w:type="dxa"/>
          </w:tcPr>
          <w:p w:rsidR="00876872" w:rsidRPr="00876872" w:rsidRDefault="00876872" w:rsidP="00876872">
            <w:pPr>
              <w:autoSpaceDE w:val="0"/>
              <w:autoSpaceDN w:val="0"/>
              <w:adjustRightInd w:val="0"/>
              <w:jc w:val="both"/>
              <w:rPr>
                <w:rFonts w:ascii="Arial" w:hAnsi="Arial" w:cs="Arial"/>
                <w:sz w:val="20"/>
                <w:szCs w:val="20"/>
              </w:rPr>
            </w:pPr>
            <w:r w:rsidRPr="00876872">
              <w:rPr>
                <w:rFonts w:ascii="Arial" w:hAnsi="Arial" w:cs="Arial"/>
                <w:sz w:val="20"/>
                <w:szCs w:val="20"/>
              </w:rPr>
              <w:t>Бирюков Александр Геннадьевич      -</w:t>
            </w:r>
          </w:p>
        </w:tc>
        <w:tc>
          <w:tcPr>
            <w:tcW w:w="4786" w:type="dxa"/>
          </w:tcPr>
          <w:p w:rsidR="00876872" w:rsidRPr="00876872" w:rsidRDefault="00876872" w:rsidP="00876872">
            <w:pPr>
              <w:autoSpaceDE w:val="0"/>
              <w:autoSpaceDN w:val="0"/>
              <w:adjustRightInd w:val="0"/>
              <w:jc w:val="both"/>
              <w:rPr>
                <w:rFonts w:ascii="Arial" w:hAnsi="Arial" w:cs="Arial"/>
                <w:sz w:val="20"/>
                <w:szCs w:val="20"/>
              </w:rPr>
            </w:pPr>
            <w:proofErr w:type="gramStart"/>
            <w:r w:rsidRPr="00876872">
              <w:rPr>
                <w:rFonts w:ascii="Arial" w:hAnsi="Arial" w:cs="Arial"/>
                <w:sz w:val="20"/>
                <w:szCs w:val="20"/>
              </w:rPr>
              <w:t>первый</w:t>
            </w:r>
            <w:proofErr w:type="gramEnd"/>
            <w:r w:rsidRPr="00876872">
              <w:rPr>
                <w:rFonts w:ascii="Arial" w:hAnsi="Arial" w:cs="Arial"/>
                <w:sz w:val="20"/>
                <w:szCs w:val="20"/>
              </w:rPr>
              <w:t xml:space="preserve"> заместитель главы администрации города Куйбышева Куйбышевского района Новосибирской области, заместитель председателя комиссии;</w:t>
            </w:r>
          </w:p>
        </w:tc>
      </w:tr>
      <w:tr w:rsidR="00876872" w:rsidRPr="00876872" w:rsidTr="00552417">
        <w:tc>
          <w:tcPr>
            <w:tcW w:w="4785" w:type="dxa"/>
          </w:tcPr>
          <w:p w:rsidR="00876872" w:rsidRPr="00876872" w:rsidRDefault="00876872" w:rsidP="00876872">
            <w:pPr>
              <w:autoSpaceDE w:val="0"/>
              <w:autoSpaceDN w:val="0"/>
              <w:adjustRightInd w:val="0"/>
              <w:jc w:val="both"/>
              <w:rPr>
                <w:rFonts w:ascii="Arial" w:hAnsi="Arial" w:cs="Arial"/>
                <w:sz w:val="20"/>
                <w:szCs w:val="20"/>
              </w:rPr>
            </w:pPr>
            <w:r w:rsidRPr="00876872">
              <w:rPr>
                <w:rFonts w:ascii="Arial" w:hAnsi="Arial" w:cs="Arial"/>
                <w:sz w:val="20"/>
                <w:szCs w:val="20"/>
              </w:rPr>
              <w:t>Кускова Елена Геннадьевна                -</w:t>
            </w:r>
          </w:p>
        </w:tc>
        <w:tc>
          <w:tcPr>
            <w:tcW w:w="4786" w:type="dxa"/>
          </w:tcPr>
          <w:p w:rsidR="00876872" w:rsidRPr="00876872" w:rsidRDefault="00876872" w:rsidP="00876872">
            <w:pPr>
              <w:jc w:val="both"/>
              <w:rPr>
                <w:rFonts w:ascii="Arial" w:hAnsi="Arial" w:cs="Arial"/>
                <w:sz w:val="20"/>
                <w:szCs w:val="20"/>
              </w:rPr>
            </w:pPr>
            <w:proofErr w:type="gramStart"/>
            <w:r w:rsidRPr="00876872">
              <w:rPr>
                <w:rFonts w:ascii="Arial" w:hAnsi="Arial" w:cs="Arial"/>
                <w:sz w:val="20"/>
                <w:szCs w:val="20"/>
              </w:rPr>
              <w:t>заместитель</w:t>
            </w:r>
            <w:proofErr w:type="gramEnd"/>
            <w:r w:rsidRPr="00876872">
              <w:rPr>
                <w:rFonts w:ascii="Arial" w:hAnsi="Arial" w:cs="Arial"/>
                <w:sz w:val="20"/>
                <w:szCs w:val="20"/>
              </w:rPr>
              <w:t xml:space="preserve"> главы администрации города Куйбышева Куйбышевского района Новосибирской области – начальник отдела культуры, спорта и молодежной политики, член комиссии;</w:t>
            </w:r>
          </w:p>
        </w:tc>
      </w:tr>
      <w:tr w:rsidR="00876872" w:rsidRPr="00876872" w:rsidTr="00552417">
        <w:tc>
          <w:tcPr>
            <w:tcW w:w="4785" w:type="dxa"/>
          </w:tcPr>
          <w:p w:rsidR="00876872" w:rsidRPr="00876872" w:rsidRDefault="00876872" w:rsidP="00876872">
            <w:pPr>
              <w:autoSpaceDE w:val="0"/>
              <w:autoSpaceDN w:val="0"/>
              <w:adjustRightInd w:val="0"/>
              <w:jc w:val="both"/>
              <w:rPr>
                <w:rFonts w:ascii="Arial" w:hAnsi="Arial" w:cs="Arial"/>
                <w:sz w:val="20"/>
                <w:szCs w:val="20"/>
              </w:rPr>
            </w:pPr>
            <w:r w:rsidRPr="00876872">
              <w:rPr>
                <w:rFonts w:ascii="Arial" w:hAnsi="Arial" w:cs="Arial"/>
                <w:sz w:val="20"/>
                <w:szCs w:val="20"/>
              </w:rPr>
              <w:t>Васильев Андрей Павлович                -</w:t>
            </w:r>
          </w:p>
        </w:tc>
        <w:tc>
          <w:tcPr>
            <w:tcW w:w="4786" w:type="dxa"/>
          </w:tcPr>
          <w:p w:rsidR="00876872" w:rsidRPr="00876872" w:rsidRDefault="00876872" w:rsidP="00876872">
            <w:pPr>
              <w:autoSpaceDE w:val="0"/>
              <w:autoSpaceDN w:val="0"/>
              <w:adjustRightInd w:val="0"/>
              <w:jc w:val="both"/>
              <w:rPr>
                <w:rFonts w:ascii="Arial" w:hAnsi="Arial" w:cs="Arial"/>
                <w:sz w:val="20"/>
                <w:szCs w:val="20"/>
              </w:rPr>
            </w:pPr>
            <w:proofErr w:type="gramStart"/>
            <w:r w:rsidRPr="00876872">
              <w:rPr>
                <w:rFonts w:ascii="Arial" w:hAnsi="Arial" w:cs="Arial"/>
                <w:iCs/>
                <w:sz w:val="20"/>
                <w:szCs w:val="20"/>
              </w:rPr>
              <w:t>начальник</w:t>
            </w:r>
            <w:proofErr w:type="gramEnd"/>
            <w:r w:rsidRPr="00876872">
              <w:rPr>
                <w:rFonts w:ascii="Arial" w:hAnsi="Arial" w:cs="Arial"/>
                <w:iCs/>
                <w:sz w:val="20"/>
                <w:szCs w:val="20"/>
              </w:rPr>
              <w:t xml:space="preserve"> управления строительства, жилищно-коммунального и дорожного хозяйства </w:t>
            </w:r>
            <w:r w:rsidRPr="00876872">
              <w:rPr>
                <w:rFonts w:ascii="Arial" w:hAnsi="Arial" w:cs="Arial"/>
                <w:sz w:val="20"/>
                <w:szCs w:val="20"/>
              </w:rPr>
              <w:t>администрации города Куйбышева Куйбышевского района Новосибирской области, член комиссии;</w:t>
            </w:r>
          </w:p>
        </w:tc>
      </w:tr>
      <w:tr w:rsidR="00876872" w:rsidRPr="00876872" w:rsidTr="00552417">
        <w:tc>
          <w:tcPr>
            <w:tcW w:w="4785" w:type="dxa"/>
          </w:tcPr>
          <w:p w:rsidR="00876872" w:rsidRPr="00876872" w:rsidRDefault="00876872" w:rsidP="00876872">
            <w:pPr>
              <w:rPr>
                <w:rFonts w:ascii="Arial" w:hAnsi="Arial" w:cs="Arial"/>
                <w:sz w:val="20"/>
                <w:szCs w:val="20"/>
              </w:rPr>
            </w:pPr>
            <w:r w:rsidRPr="00876872">
              <w:rPr>
                <w:rFonts w:ascii="Arial" w:hAnsi="Arial" w:cs="Arial"/>
                <w:sz w:val="20"/>
                <w:szCs w:val="20"/>
              </w:rPr>
              <w:t xml:space="preserve">Добровольская Татьяна </w:t>
            </w:r>
            <w:proofErr w:type="gramStart"/>
            <w:r w:rsidRPr="00876872">
              <w:rPr>
                <w:rFonts w:ascii="Arial" w:hAnsi="Arial" w:cs="Arial"/>
                <w:sz w:val="20"/>
                <w:szCs w:val="20"/>
              </w:rPr>
              <w:t>Викторовна  -</w:t>
            </w:r>
            <w:proofErr w:type="gramEnd"/>
          </w:p>
          <w:p w:rsidR="00876872" w:rsidRPr="00876872" w:rsidRDefault="00876872" w:rsidP="00876872">
            <w:pPr>
              <w:autoSpaceDE w:val="0"/>
              <w:autoSpaceDN w:val="0"/>
              <w:adjustRightInd w:val="0"/>
              <w:jc w:val="both"/>
              <w:rPr>
                <w:rFonts w:ascii="Arial" w:hAnsi="Arial" w:cs="Arial"/>
                <w:sz w:val="20"/>
                <w:szCs w:val="20"/>
              </w:rPr>
            </w:pPr>
          </w:p>
        </w:tc>
        <w:tc>
          <w:tcPr>
            <w:tcW w:w="4786" w:type="dxa"/>
          </w:tcPr>
          <w:p w:rsidR="00876872" w:rsidRPr="00876872" w:rsidRDefault="00876872" w:rsidP="00876872">
            <w:pPr>
              <w:autoSpaceDE w:val="0"/>
              <w:autoSpaceDN w:val="0"/>
              <w:adjustRightInd w:val="0"/>
              <w:jc w:val="both"/>
              <w:rPr>
                <w:rFonts w:ascii="Arial" w:hAnsi="Arial" w:cs="Arial"/>
                <w:iCs/>
                <w:sz w:val="20"/>
                <w:szCs w:val="20"/>
              </w:rPr>
            </w:pPr>
            <w:proofErr w:type="gramStart"/>
            <w:r w:rsidRPr="00876872">
              <w:rPr>
                <w:rFonts w:ascii="Arial" w:hAnsi="Arial" w:cs="Arial"/>
                <w:sz w:val="20"/>
                <w:szCs w:val="20"/>
              </w:rPr>
              <w:t>начальник</w:t>
            </w:r>
            <w:proofErr w:type="gramEnd"/>
            <w:r w:rsidRPr="00876872">
              <w:rPr>
                <w:rFonts w:ascii="Arial" w:hAnsi="Arial" w:cs="Arial"/>
                <w:sz w:val="20"/>
                <w:szCs w:val="20"/>
              </w:rPr>
              <w:t xml:space="preserve"> управления права, экономики и имущественных отношений администрации города Куйбышева Куйбышевского района Новосибирской области, член комиссии;</w:t>
            </w:r>
          </w:p>
        </w:tc>
      </w:tr>
      <w:tr w:rsidR="00876872" w:rsidRPr="00876872" w:rsidTr="00552417">
        <w:tc>
          <w:tcPr>
            <w:tcW w:w="4785" w:type="dxa"/>
          </w:tcPr>
          <w:p w:rsidR="00876872" w:rsidRPr="00876872" w:rsidRDefault="00876872" w:rsidP="00876872">
            <w:pPr>
              <w:autoSpaceDE w:val="0"/>
              <w:autoSpaceDN w:val="0"/>
              <w:adjustRightInd w:val="0"/>
              <w:jc w:val="both"/>
              <w:rPr>
                <w:rFonts w:ascii="Arial" w:hAnsi="Arial" w:cs="Arial"/>
                <w:sz w:val="20"/>
                <w:szCs w:val="20"/>
              </w:rPr>
            </w:pPr>
            <w:r w:rsidRPr="00876872">
              <w:rPr>
                <w:rFonts w:ascii="Arial" w:hAnsi="Arial" w:cs="Arial"/>
                <w:sz w:val="20"/>
                <w:szCs w:val="20"/>
              </w:rPr>
              <w:t>Ерёмина Галина Александровна        -</w:t>
            </w:r>
          </w:p>
          <w:p w:rsidR="00876872" w:rsidRPr="00876872" w:rsidRDefault="00876872" w:rsidP="00876872">
            <w:pPr>
              <w:rPr>
                <w:rFonts w:ascii="Arial" w:hAnsi="Arial" w:cs="Arial"/>
                <w:sz w:val="20"/>
                <w:szCs w:val="20"/>
              </w:rPr>
            </w:pPr>
          </w:p>
        </w:tc>
        <w:tc>
          <w:tcPr>
            <w:tcW w:w="4786" w:type="dxa"/>
          </w:tcPr>
          <w:p w:rsidR="00876872" w:rsidRPr="00876872" w:rsidRDefault="00876872" w:rsidP="00876872">
            <w:pPr>
              <w:autoSpaceDE w:val="0"/>
              <w:autoSpaceDN w:val="0"/>
              <w:adjustRightInd w:val="0"/>
              <w:jc w:val="both"/>
              <w:rPr>
                <w:rFonts w:ascii="Arial" w:hAnsi="Arial" w:cs="Arial"/>
                <w:iCs/>
                <w:sz w:val="20"/>
                <w:szCs w:val="20"/>
              </w:rPr>
            </w:pPr>
            <w:proofErr w:type="gramStart"/>
            <w:r w:rsidRPr="00876872">
              <w:rPr>
                <w:rFonts w:ascii="Arial" w:hAnsi="Arial" w:cs="Arial"/>
                <w:sz w:val="20"/>
                <w:szCs w:val="20"/>
              </w:rPr>
              <w:t>начальник</w:t>
            </w:r>
            <w:proofErr w:type="gramEnd"/>
            <w:r w:rsidRPr="00876872">
              <w:rPr>
                <w:rFonts w:ascii="Arial" w:hAnsi="Arial" w:cs="Arial"/>
                <w:sz w:val="20"/>
                <w:szCs w:val="20"/>
              </w:rPr>
              <w:t xml:space="preserve"> управления финансов и налоговой политики администрации города Куйбышева Куйбышевского района Новосибирской области, член комиссии;</w:t>
            </w:r>
          </w:p>
        </w:tc>
      </w:tr>
      <w:tr w:rsidR="00876872" w:rsidRPr="00876872" w:rsidTr="00552417">
        <w:tc>
          <w:tcPr>
            <w:tcW w:w="4785" w:type="dxa"/>
          </w:tcPr>
          <w:p w:rsidR="00876872" w:rsidRPr="00876872" w:rsidRDefault="00876872" w:rsidP="00876872">
            <w:pPr>
              <w:autoSpaceDE w:val="0"/>
              <w:autoSpaceDN w:val="0"/>
              <w:adjustRightInd w:val="0"/>
              <w:rPr>
                <w:rFonts w:ascii="Arial" w:hAnsi="Arial" w:cs="Arial"/>
                <w:sz w:val="20"/>
                <w:szCs w:val="20"/>
              </w:rPr>
            </w:pPr>
            <w:r w:rsidRPr="00876872">
              <w:rPr>
                <w:rFonts w:ascii="Arial" w:hAnsi="Arial" w:cs="Arial"/>
                <w:sz w:val="20"/>
                <w:szCs w:val="20"/>
              </w:rPr>
              <w:t>Шалаков Вячеслав Владимирович     -</w:t>
            </w:r>
          </w:p>
        </w:tc>
        <w:tc>
          <w:tcPr>
            <w:tcW w:w="4786" w:type="dxa"/>
          </w:tcPr>
          <w:p w:rsidR="00876872" w:rsidRPr="00876872" w:rsidRDefault="00876872" w:rsidP="00876872">
            <w:pPr>
              <w:tabs>
                <w:tab w:val="center" w:pos="4677"/>
              </w:tabs>
              <w:jc w:val="both"/>
              <w:rPr>
                <w:rFonts w:ascii="Arial" w:hAnsi="Arial" w:cs="Arial"/>
                <w:sz w:val="20"/>
                <w:szCs w:val="20"/>
              </w:rPr>
            </w:pPr>
            <w:proofErr w:type="gramStart"/>
            <w:r w:rsidRPr="00876872">
              <w:rPr>
                <w:rFonts w:ascii="Arial" w:hAnsi="Arial" w:cs="Arial"/>
                <w:sz w:val="20"/>
                <w:szCs w:val="20"/>
              </w:rPr>
              <w:t>начальник</w:t>
            </w:r>
            <w:proofErr w:type="gramEnd"/>
            <w:r w:rsidRPr="00876872">
              <w:rPr>
                <w:rFonts w:ascii="Arial" w:hAnsi="Arial" w:cs="Arial"/>
                <w:sz w:val="20"/>
                <w:szCs w:val="20"/>
              </w:rPr>
              <w:t xml:space="preserve"> отдела по ГО и ЧС администрации города Куйбышева Куйбышевского района Новосибирской области, член комиссии;</w:t>
            </w:r>
          </w:p>
        </w:tc>
      </w:tr>
      <w:tr w:rsidR="00876872" w:rsidRPr="00876872" w:rsidTr="00552417">
        <w:tc>
          <w:tcPr>
            <w:tcW w:w="4785" w:type="dxa"/>
          </w:tcPr>
          <w:p w:rsidR="00876872" w:rsidRPr="00876872" w:rsidRDefault="00876872" w:rsidP="00876872">
            <w:pPr>
              <w:rPr>
                <w:rFonts w:ascii="Arial" w:hAnsi="Arial" w:cs="Arial"/>
                <w:sz w:val="20"/>
                <w:szCs w:val="20"/>
              </w:rPr>
            </w:pPr>
            <w:r w:rsidRPr="00876872">
              <w:rPr>
                <w:rFonts w:ascii="Arial" w:hAnsi="Arial" w:cs="Arial"/>
                <w:sz w:val="20"/>
                <w:szCs w:val="20"/>
              </w:rPr>
              <w:t xml:space="preserve">Коледа Ольга Алексеевна                   - </w:t>
            </w:r>
          </w:p>
        </w:tc>
        <w:tc>
          <w:tcPr>
            <w:tcW w:w="4786" w:type="dxa"/>
          </w:tcPr>
          <w:p w:rsidR="00876872" w:rsidRPr="00876872" w:rsidRDefault="00876872" w:rsidP="00876872">
            <w:pPr>
              <w:tabs>
                <w:tab w:val="center" w:pos="4677"/>
              </w:tabs>
              <w:jc w:val="both"/>
              <w:rPr>
                <w:rFonts w:ascii="Arial" w:hAnsi="Arial" w:cs="Arial"/>
                <w:sz w:val="20"/>
                <w:szCs w:val="20"/>
              </w:rPr>
            </w:pPr>
            <w:proofErr w:type="gramStart"/>
            <w:r w:rsidRPr="00876872">
              <w:rPr>
                <w:rFonts w:ascii="Arial" w:hAnsi="Arial" w:cs="Arial"/>
                <w:sz w:val="20"/>
                <w:szCs w:val="20"/>
              </w:rPr>
              <w:t>главный</w:t>
            </w:r>
            <w:proofErr w:type="gramEnd"/>
            <w:r w:rsidRPr="00876872">
              <w:rPr>
                <w:rFonts w:ascii="Arial" w:hAnsi="Arial" w:cs="Arial"/>
                <w:sz w:val="20"/>
                <w:szCs w:val="20"/>
              </w:rPr>
              <w:t xml:space="preserve"> эксперт </w:t>
            </w:r>
            <w:r w:rsidRPr="00876872">
              <w:rPr>
                <w:rFonts w:ascii="Arial" w:hAnsi="Arial" w:cs="Arial"/>
                <w:iCs/>
                <w:sz w:val="20"/>
                <w:szCs w:val="20"/>
              </w:rPr>
              <w:t xml:space="preserve">управления строительства, жилищно-коммунального и дорожного хозяйства </w:t>
            </w:r>
            <w:r w:rsidRPr="00876872">
              <w:rPr>
                <w:rFonts w:ascii="Arial" w:hAnsi="Arial" w:cs="Arial"/>
                <w:sz w:val="20"/>
                <w:szCs w:val="20"/>
              </w:rPr>
              <w:t>администрации города Куйбышева Куйбышевского района Новосибирской области, секретарь комиссии;</w:t>
            </w:r>
          </w:p>
        </w:tc>
      </w:tr>
      <w:tr w:rsidR="00876872" w:rsidRPr="00876872" w:rsidTr="00552417">
        <w:tc>
          <w:tcPr>
            <w:tcW w:w="4785" w:type="dxa"/>
          </w:tcPr>
          <w:p w:rsidR="00876872" w:rsidRPr="00876872" w:rsidRDefault="00876872" w:rsidP="00876872">
            <w:pPr>
              <w:autoSpaceDE w:val="0"/>
              <w:autoSpaceDN w:val="0"/>
              <w:adjustRightInd w:val="0"/>
              <w:rPr>
                <w:rFonts w:ascii="Arial" w:hAnsi="Arial" w:cs="Arial"/>
                <w:sz w:val="20"/>
                <w:szCs w:val="20"/>
              </w:rPr>
            </w:pPr>
            <w:r w:rsidRPr="00876872">
              <w:rPr>
                <w:rFonts w:ascii="Arial" w:hAnsi="Arial" w:cs="Arial"/>
                <w:sz w:val="20"/>
                <w:szCs w:val="20"/>
              </w:rPr>
              <w:t xml:space="preserve">Гребенщикова Галина Сергеевна       - </w:t>
            </w:r>
          </w:p>
        </w:tc>
        <w:tc>
          <w:tcPr>
            <w:tcW w:w="4786" w:type="dxa"/>
          </w:tcPr>
          <w:p w:rsidR="00876872" w:rsidRPr="00876872" w:rsidRDefault="00876872" w:rsidP="00876872">
            <w:pPr>
              <w:autoSpaceDE w:val="0"/>
              <w:autoSpaceDN w:val="0"/>
              <w:adjustRightInd w:val="0"/>
              <w:jc w:val="both"/>
              <w:rPr>
                <w:rFonts w:ascii="Arial" w:hAnsi="Arial" w:cs="Arial"/>
                <w:sz w:val="20"/>
                <w:szCs w:val="20"/>
              </w:rPr>
            </w:pPr>
            <w:proofErr w:type="gramStart"/>
            <w:r w:rsidRPr="00876872">
              <w:rPr>
                <w:rFonts w:ascii="Arial" w:hAnsi="Arial" w:cs="Arial"/>
                <w:sz w:val="20"/>
                <w:szCs w:val="20"/>
              </w:rPr>
              <w:t>директор</w:t>
            </w:r>
            <w:proofErr w:type="gramEnd"/>
            <w:r w:rsidRPr="00876872">
              <w:rPr>
                <w:rFonts w:ascii="Arial" w:hAnsi="Arial" w:cs="Arial"/>
                <w:sz w:val="20"/>
                <w:szCs w:val="20"/>
              </w:rPr>
              <w:t xml:space="preserve"> МУП «Горводоканал», член комиссии;</w:t>
            </w:r>
          </w:p>
        </w:tc>
      </w:tr>
      <w:tr w:rsidR="00876872" w:rsidRPr="00876872" w:rsidTr="00552417">
        <w:tc>
          <w:tcPr>
            <w:tcW w:w="4785" w:type="dxa"/>
          </w:tcPr>
          <w:p w:rsidR="00876872" w:rsidRPr="00876872" w:rsidRDefault="00876872" w:rsidP="00876872">
            <w:pPr>
              <w:autoSpaceDE w:val="0"/>
              <w:autoSpaceDN w:val="0"/>
              <w:adjustRightInd w:val="0"/>
              <w:rPr>
                <w:rFonts w:ascii="Arial" w:hAnsi="Arial" w:cs="Arial"/>
                <w:sz w:val="20"/>
                <w:szCs w:val="20"/>
              </w:rPr>
            </w:pPr>
            <w:proofErr w:type="spellStart"/>
            <w:r w:rsidRPr="00876872">
              <w:rPr>
                <w:rFonts w:ascii="Arial" w:hAnsi="Arial" w:cs="Arial"/>
                <w:sz w:val="20"/>
                <w:szCs w:val="20"/>
              </w:rPr>
              <w:t>Щекланов</w:t>
            </w:r>
            <w:proofErr w:type="spellEnd"/>
            <w:r w:rsidRPr="00876872">
              <w:rPr>
                <w:rFonts w:ascii="Arial" w:hAnsi="Arial" w:cs="Arial"/>
                <w:sz w:val="20"/>
                <w:szCs w:val="20"/>
              </w:rPr>
              <w:t xml:space="preserve"> Андрей Владимирович      -                                                                      </w:t>
            </w:r>
          </w:p>
        </w:tc>
        <w:tc>
          <w:tcPr>
            <w:tcW w:w="4786" w:type="dxa"/>
          </w:tcPr>
          <w:p w:rsidR="00876872" w:rsidRPr="00876872" w:rsidRDefault="00876872" w:rsidP="00876872">
            <w:pPr>
              <w:jc w:val="both"/>
              <w:rPr>
                <w:rFonts w:ascii="Arial" w:hAnsi="Arial" w:cs="Arial"/>
                <w:sz w:val="20"/>
                <w:szCs w:val="20"/>
              </w:rPr>
            </w:pPr>
            <w:proofErr w:type="gramStart"/>
            <w:r w:rsidRPr="00876872">
              <w:rPr>
                <w:rFonts w:ascii="Arial" w:hAnsi="Arial" w:cs="Arial"/>
                <w:sz w:val="20"/>
                <w:szCs w:val="20"/>
              </w:rPr>
              <w:t>директор</w:t>
            </w:r>
            <w:proofErr w:type="gramEnd"/>
            <w:r w:rsidRPr="00876872">
              <w:rPr>
                <w:rFonts w:ascii="Arial" w:hAnsi="Arial" w:cs="Arial"/>
                <w:sz w:val="20"/>
                <w:szCs w:val="20"/>
              </w:rPr>
              <w:t xml:space="preserve"> МУП «Геострой», член  комиссии</w:t>
            </w:r>
          </w:p>
        </w:tc>
      </w:tr>
      <w:tr w:rsidR="00876872" w:rsidRPr="00876872" w:rsidTr="00552417">
        <w:tc>
          <w:tcPr>
            <w:tcW w:w="4785" w:type="dxa"/>
          </w:tcPr>
          <w:p w:rsidR="00876872" w:rsidRPr="00876872" w:rsidRDefault="00876872" w:rsidP="00876872">
            <w:pPr>
              <w:rPr>
                <w:rFonts w:ascii="Arial" w:hAnsi="Arial" w:cs="Arial"/>
                <w:sz w:val="20"/>
                <w:szCs w:val="20"/>
              </w:rPr>
            </w:pPr>
            <w:proofErr w:type="spellStart"/>
            <w:r w:rsidRPr="00876872">
              <w:rPr>
                <w:rFonts w:ascii="Arial" w:hAnsi="Arial" w:cs="Arial"/>
                <w:sz w:val="20"/>
                <w:szCs w:val="20"/>
              </w:rPr>
              <w:t>Колпащиков</w:t>
            </w:r>
            <w:proofErr w:type="spellEnd"/>
            <w:r w:rsidRPr="00876872">
              <w:rPr>
                <w:rFonts w:ascii="Arial" w:hAnsi="Arial" w:cs="Arial"/>
                <w:sz w:val="20"/>
                <w:szCs w:val="20"/>
              </w:rPr>
              <w:t xml:space="preserve"> Сергей Викторович</w:t>
            </w:r>
            <w:r w:rsidRPr="00876872">
              <w:rPr>
                <w:rFonts w:ascii="Arial" w:hAnsi="Arial" w:cs="Arial"/>
                <w:color w:val="FF0000"/>
                <w:sz w:val="20"/>
                <w:szCs w:val="20"/>
              </w:rPr>
              <w:t xml:space="preserve">       </w:t>
            </w:r>
            <w:r w:rsidRPr="00876872">
              <w:rPr>
                <w:rFonts w:ascii="Arial" w:hAnsi="Arial" w:cs="Arial"/>
                <w:sz w:val="20"/>
                <w:szCs w:val="20"/>
              </w:rPr>
              <w:t xml:space="preserve">- </w:t>
            </w:r>
          </w:p>
        </w:tc>
        <w:tc>
          <w:tcPr>
            <w:tcW w:w="4786" w:type="dxa"/>
          </w:tcPr>
          <w:p w:rsidR="00876872" w:rsidRPr="00876872" w:rsidRDefault="00876872" w:rsidP="00876872">
            <w:pPr>
              <w:autoSpaceDE w:val="0"/>
              <w:autoSpaceDN w:val="0"/>
              <w:adjustRightInd w:val="0"/>
              <w:jc w:val="both"/>
              <w:rPr>
                <w:rFonts w:ascii="Arial" w:hAnsi="Arial" w:cs="Arial"/>
                <w:sz w:val="20"/>
                <w:szCs w:val="20"/>
              </w:rPr>
            </w:pPr>
            <w:proofErr w:type="gramStart"/>
            <w:r w:rsidRPr="00876872">
              <w:rPr>
                <w:rFonts w:ascii="Arial" w:hAnsi="Arial" w:cs="Arial"/>
                <w:sz w:val="20"/>
                <w:szCs w:val="20"/>
              </w:rPr>
              <w:t>директор</w:t>
            </w:r>
            <w:proofErr w:type="gramEnd"/>
            <w:r w:rsidRPr="00876872">
              <w:rPr>
                <w:rFonts w:ascii="Arial" w:hAnsi="Arial" w:cs="Arial"/>
                <w:sz w:val="20"/>
                <w:szCs w:val="20"/>
              </w:rPr>
              <w:t xml:space="preserve"> МКУ г. Куйбышева                                                        «Городская служба дорожного                                                         хозяйства», член комиссии.</w:t>
            </w:r>
          </w:p>
        </w:tc>
      </w:tr>
    </w:tbl>
    <w:p w:rsidR="00B05CAE" w:rsidRDefault="00B05CAE" w:rsidP="00B05CAE">
      <w:pPr>
        <w:ind w:left="-567" w:firstLine="567"/>
        <w:rPr>
          <w:sz w:val="28"/>
          <w:szCs w:val="28"/>
        </w:rPr>
      </w:pPr>
    </w:p>
    <w:p w:rsidR="003D3EFD" w:rsidRDefault="003D3EFD" w:rsidP="00B05CAE">
      <w:pPr>
        <w:ind w:left="-567" w:firstLine="567"/>
        <w:rPr>
          <w:sz w:val="28"/>
          <w:szCs w:val="28"/>
        </w:rPr>
      </w:pPr>
    </w:p>
    <w:p w:rsidR="003D3EFD" w:rsidRDefault="003D3EFD" w:rsidP="00B05CAE">
      <w:pPr>
        <w:ind w:left="-567" w:firstLine="567"/>
        <w:rPr>
          <w:sz w:val="28"/>
          <w:szCs w:val="28"/>
        </w:rPr>
      </w:pPr>
    </w:p>
    <w:p w:rsidR="00D14101" w:rsidRPr="00A45185" w:rsidRDefault="00D14101" w:rsidP="00D14101">
      <w:pPr>
        <w:jc w:val="center"/>
        <w:rPr>
          <w:rFonts w:ascii="Arial" w:hAnsi="Arial" w:cs="Arial"/>
          <w:b/>
          <w:sz w:val="20"/>
          <w:szCs w:val="20"/>
        </w:rPr>
      </w:pPr>
      <w:r>
        <w:rPr>
          <w:rFonts w:ascii="Arial" w:hAnsi="Arial" w:cs="Arial"/>
          <w:b/>
          <w:sz w:val="20"/>
          <w:szCs w:val="20"/>
        </w:rPr>
        <w:lastRenderedPageBreak/>
        <w:t xml:space="preserve">РАЗДЕЛ </w:t>
      </w:r>
      <w:r>
        <w:rPr>
          <w:rFonts w:ascii="Arial" w:hAnsi="Arial" w:cs="Arial"/>
          <w:b/>
          <w:sz w:val="20"/>
          <w:szCs w:val="20"/>
          <w:lang w:val="en-US"/>
        </w:rPr>
        <w:t>III</w:t>
      </w:r>
      <w:r w:rsidRPr="00A45185">
        <w:rPr>
          <w:rFonts w:ascii="Arial" w:hAnsi="Arial" w:cs="Arial"/>
          <w:b/>
          <w:sz w:val="20"/>
          <w:szCs w:val="20"/>
        </w:rPr>
        <w:t>.</w:t>
      </w:r>
    </w:p>
    <w:p w:rsidR="00D14101" w:rsidRDefault="00D14101" w:rsidP="00D14101">
      <w:pPr>
        <w:widowControl w:val="0"/>
        <w:jc w:val="center"/>
        <w:rPr>
          <w:rFonts w:ascii="Arial" w:hAnsi="Arial" w:cs="Arial"/>
          <w:b/>
          <w:spacing w:val="1"/>
          <w:sz w:val="20"/>
          <w:szCs w:val="20"/>
        </w:rPr>
      </w:pPr>
      <w:r w:rsidRPr="00CD708E">
        <w:rPr>
          <w:rFonts w:ascii="Arial" w:hAnsi="Arial" w:cs="Arial"/>
          <w:b/>
          <w:sz w:val="20"/>
          <w:szCs w:val="20"/>
        </w:rPr>
        <w:t>ОФИЦИАЛЬНЫЕ СООБЩЕНИЯ И МАТЕРИАЛЫ ОРГАНОВ МЕСТНОГО САМОУПРАВЛЕНИЯ ГОРОДА КУЙБЫШЕВА КУЙБЫШЕВСКОГО РАЙОНА НОВОСИБИРСКОЙ ОБЛАСТИ</w:t>
      </w:r>
    </w:p>
    <w:p w:rsidR="00D14101" w:rsidRDefault="00D14101" w:rsidP="00D14101">
      <w:pPr>
        <w:widowControl w:val="0"/>
        <w:jc w:val="center"/>
        <w:rPr>
          <w:rFonts w:ascii="Arial" w:hAnsi="Arial" w:cs="Arial"/>
          <w:b/>
          <w:spacing w:val="1"/>
          <w:sz w:val="20"/>
          <w:szCs w:val="20"/>
        </w:rPr>
      </w:pPr>
    </w:p>
    <w:p w:rsidR="00D14101" w:rsidRDefault="00D14101" w:rsidP="00D14101">
      <w:pPr>
        <w:widowControl w:val="0"/>
        <w:jc w:val="center"/>
        <w:rPr>
          <w:rFonts w:ascii="Arial" w:hAnsi="Arial" w:cs="Arial"/>
          <w:b/>
          <w:spacing w:val="1"/>
          <w:sz w:val="20"/>
          <w:szCs w:val="20"/>
        </w:rPr>
      </w:pPr>
    </w:p>
    <w:p w:rsidR="00D14101" w:rsidRDefault="00D14101" w:rsidP="00D14101">
      <w:pPr>
        <w:jc w:val="both"/>
        <w:rPr>
          <w:rFonts w:ascii="Arial" w:hAnsi="Arial" w:cs="Arial"/>
          <w:sz w:val="20"/>
          <w:szCs w:val="20"/>
          <w:lang w:eastAsia="ar-SA"/>
        </w:rPr>
      </w:pPr>
      <w:r>
        <w:rPr>
          <w:rFonts w:ascii="Arial" w:hAnsi="Arial" w:cs="Arial"/>
          <w:b/>
          <w:sz w:val="20"/>
          <w:szCs w:val="20"/>
        </w:rPr>
        <w:t xml:space="preserve">3.1. </w:t>
      </w:r>
      <w:r w:rsidRPr="00C81B9F">
        <w:rPr>
          <w:rFonts w:ascii="Arial" w:hAnsi="Arial" w:cs="Arial"/>
          <w:b/>
          <w:bCs/>
          <w:sz w:val="20"/>
          <w:szCs w:val="20"/>
          <w:lang w:eastAsia="ar-SA"/>
        </w:rPr>
        <w:t>ЗАКЛЮЧЕНИЕ</w:t>
      </w:r>
      <w:r>
        <w:rPr>
          <w:rFonts w:ascii="Arial" w:hAnsi="Arial" w:cs="Arial"/>
          <w:b/>
          <w:spacing w:val="2"/>
          <w:sz w:val="20"/>
          <w:szCs w:val="20"/>
          <w:lang w:eastAsia="ar-SA"/>
        </w:rPr>
        <w:t xml:space="preserve"> </w:t>
      </w:r>
      <w:r w:rsidRPr="001E3C09">
        <w:rPr>
          <w:rFonts w:ascii="Arial" w:hAnsi="Arial" w:cs="Arial"/>
          <w:sz w:val="20"/>
          <w:szCs w:val="20"/>
          <w:lang w:eastAsia="ar-SA"/>
        </w:rPr>
        <w:t xml:space="preserve">о </w:t>
      </w:r>
      <w:r>
        <w:rPr>
          <w:rFonts w:ascii="Arial" w:hAnsi="Arial" w:cs="Arial"/>
          <w:sz w:val="20"/>
          <w:szCs w:val="20"/>
          <w:lang w:eastAsia="ar-SA"/>
        </w:rPr>
        <w:t>результатах общественных обсуждений</w:t>
      </w:r>
      <w:r w:rsidRPr="001E3C09">
        <w:rPr>
          <w:rFonts w:ascii="Arial" w:hAnsi="Arial" w:cs="Arial"/>
          <w:sz w:val="20"/>
          <w:szCs w:val="20"/>
          <w:lang w:eastAsia="ar-SA"/>
        </w:rPr>
        <w:t xml:space="preserve"> </w:t>
      </w:r>
    </w:p>
    <w:p w:rsidR="003D3EFD" w:rsidRDefault="003D3EFD" w:rsidP="003D3EFD">
      <w:pPr>
        <w:jc w:val="both"/>
        <w:rPr>
          <w:rFonts w:ascii="Arial" w:hAnsi="Arial" w:cs="Arial"/>
          <w:sz w:val="20"/>
          <w:szCs w:val="20"/>
        </w:rPr>
      </w:pPr>
    </w:p>
    <w:p w:rsidR="00D14101" w:rsidRPr="00D14101" w:rsidRDefault="00D14101" w:rsidP="00D1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r w:rsidRPr="00D14101">
        <w:rPr>
          <w:rFonts w:ascii="Arial" w:hAnsi="Arial" w:cs="Arial"/>
          <w:b/>
          <w:bCs/>
          <w:sz w:val="20"/>
          <w:szCs w:val="20"/>
          <w:lang w:eastAsia="ar-SA"/>
        </w:rPr>
        <w:t>ЗАКЛЮЧЕНИЕ</w:t>
      </w:r>
      <w:r>
        <w:rPr>
          <w:rFonts w:ascii="Arial" w:hAnsi="Arial" w:cs="Arial"/>
          <w:b/>
          <w:bCs/>
          <w:sz w:val="20"/>
          <w:szCs w:val="20"/>
          <w:lang w:eastAsia="ar-SA"/>
        </w:rPr>
        <w:t xml:space="preserve"> </w:t>
      </w:r>
      <w:r w:rsidRPr="00D14101">
        <w:rPr>
          <w:rFonts w:ascii="Arial" w:hAnsi="Arial" w:cs="Arial"/>
          <w:b/>
          <w:bCs/>
          <w:sz w:val="20"/>
          <w:szCs w:val="20"/>
          <w:lang w:eastAsia="ar-SA"/>
        </w:rPr>
        <w:t xml:space="preserve">О РЕЗУЛЬТАТАХ </w:t>
      </w:r>
      <w:r w:rsidRPr="00D14101">
        <w:rPr>
          <w:rFonts w:ascii="Arial" w:hAnsi="Arial" w:cs="Arial"/>
          <w:b/>
          <w:sz w:val="20"/>
          <w:szCs w:val="20"/>
          <w:lang w:eastAsia="ar-SA"/>
        </w:rPr>
        <w:t>ОБЩЕСТВЕННЫХ ОБСУЖДЕНИЙ</w:t>
      </w:r>
      <w:r w:rsidRPr="00D14101">
        <w:rPr>
          <w:rFonts w:ascii="Arial" w:hAnsi="Arial" w:cs="Arial"/>
          <w:b/>
          <w:bCs/>
          <w:sz w:val="20"/>
          <w:szCs w:val="20"/>
          <w:lang w:eastAsia="ar-SA"/>
        </w:rPr>
        <w:t xml:space="preserve"> ПО ПРОЕКТУ</w:t>
      </w:r>
    </w:p>
    <w:p w:rsidR="00D14101" w:rsidRPr="00D14101" w:rsidRDefault="00D14101" w:rsidP="00D1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Arial" w:hAnsi="Arial" w:cs="Arial"/>
          <w:b/>
          <w:bCs/>
          <w:sz w:val="20"/>
          <w:szCs w:val="20"/>
          <w:lang w:eastAsia="ar-SA"/>
        </w:rPr>
      </w:pPr>
    </w:p>
    <w:p w:rsidR="00D14101" w:rsidRPr="00D14101" w:rsidRDefault="00D14101" w:rsidP="00D14101">
      <w:pPr>
        <w:tabs>
          <w:tab w:val="left" w:pos="0"/>
        </w:tabs>
        <w:jc w:val="both"/>
        <w:rPr>
          <w:rFonts w:ascii="Arial" w:hAnsi="Arial" w:cs="Arial"/>
          <w:sz w:val="20"/>
          <w:szCs w:val="20"/>
          <w:u w:val="single"/>
          <w:lang w:eastAsia="ar-SA"/>
        </w:rPr>
      </w:pPr>
      <w:proofErr w:type="gramStart"/>
      <w:r w:rsidRPr="00D14101">
        <w:rPr>
          <w:rFonts w:ascii="Arial" w:hAnsi="Arial" w:cs="Arial"/>
          <w:sz w:val="20"/>
          <w:szCs w:val="20"/>
          <w:u w:val="single"/>
          <w:lang w:eastAsia="ar-SA"/>
        </w:rPr>
        <w:t>решения</w:t>
      </w:r>
      <w:proofErr w:type="gramEnd"/>
      <w:r w:rsidRPr="00D14101">
        <w:rPr>
          <w:rFonts w:ascii="Arial" w:hAnsi="Arial" w:cs="Arial"/>
          <w:sz w:val="20"/>
          <w:szCs w:val="20"/>
          <w:u w:val="single"/>
          <w:lang w:eastAsia="ar-SA"/>
        </w:rPr>
        <w:t xml:space="preserve"> о предоставлении разрешения на условно разрешенный вид использования - «Магазины (4.4)» земельному участку с кадастровым номером 54:34:010674:192, площадью 1143 </w:t>
      </w:r>
      <w:proofErr w:type="spellStart"/>
      <w:r w:rsidRPr="00D14101">
        <w:rPr>
          <w:rFonts w:ascii="Arial" w:hAnsi="Arial" w:cs="Arial"/>
          <w:sz w:val="20"/>
          <w:szCs w:val="20"/>
          <w:u w:val="single"/>
          <w:lang w:eastAsia="ar-SA"/>
        </w:rPr>
        <w:t>кв.м</w:t>
      </w:r>
      <w:proofErr w:type="spellEnd"/>
      <w:r w:rsidRPr="00D14101">
        <w:rPr>
          <w:rFonts w:ascii="Arial" w:hAnsi="Arial" w:cs="Arial"/>
          <w:sz w:val="20"/>
          <w:szCs w:val="20"/>
          <w:u w:val="single"/>
          <w:lang w:eastAsia="ar-SA"/>
        </w:rPr>
        <w:t xml:space="preserve">., местоположением: Российская Федерация, Новосибирская область, г. Куйбышев, ул. Советская </w:t>
      </w:r>
    </w:p>
    <w:p w:rsidR="00D14101" w:rsidRPr="00D14101" w:rsidRDefault="00D14101" w:rsidP="00D1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center"/>
        <w:rPr>
          <w:rFonts w:ascii="Arial" w:hAnsi="Arial" w:cs="Arial"/>
          <w:i/>
          <w:sz w:val="20"/>
          <w:szCs w:val="20"/>
          <w:lang w:eastAsia="ar-SA"/>
        </w:rPr>
      </w:pPr>
      <w:r w:rsidRPr="00D14101">
        <w:rPr>
          <w:rFonts w:ascii="Arial" w:hAnsi="Arial" w:cs="Arial"/>
          <w:bCs/>
          <w:i/>
          <w:sz w:val="20"/>
          <w:szCs w:val="20"/>
          <w:lang w:eastAsia="ar-SA"/>
        </w:rPr>
        <w:t>(</w:t>
      </w:r>
      <w:proofErr w:type="gramStart"/>
      <w:r w:rsidRPr="00D14101">
        <w:rPr>
          <w:rFonts w:ascii="Arial" w:hAnsi="Arial" w:cs="Arial"/>
          <w:bCs/>
          <w:i/>
          <w:sz w:val="20"/>
          <w:szCs w:val="20"/>
          <w:lang w:eastAsia="ar-SA"/>
        </w:rPr>
        <w:t>наименование</w:t>
      </w:r>
      <w:proofErr w:type="gramEnd"/>
      <w:r w:rsidRPr="00D14101">
        <w:rPr>
          <w:rFonts w:ascii="Arial" w:hAnsi="Arial" w:cs="Arial"/>
          <w:bCs/>
          <w:i/>
          <w:sz w:val="20"/>
          <w:szCs w:val="20"/>
          <w:lang w:eastAsia="ar-SA"/>
        </w:rPr>
        <w:t xml:space="preserve"> проекта)</w:t>
      </w:r>
      <w:r w:rsidRPr="00D14101">
        <w:rPr>
          <w:rFonts w:ascii="Arial" w:hAnsi="Arial" w:cs="Arial"/>
          <w:i/>
          <w:sz w:val="20"/>
          <w:szCs w:val="20"/>
          <w:lang w:eastAsia="ar-SA"/>
        </w:rPr>
        <w:t xml:space="preserve">  </w:t>
      </w:r>
    </w:p>
    <w:p w:rsidR="00D14101" w:rsidRPr="00D14101" w:rsidRDefault="00D14101" w:rsidP="00D141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right"/>
        <w:rPr>
          <w:rFonts w:ascii="Arial" w:hAnsi="Arial" w:cs="Arial"/>
          <w:sz w:val="20"/>
          <w:szCs w:val="20"/>
          <w:lang w:eastAsia="ar-SA"/>
        </w:rPr>
      </w:pPr>
      <w:r w:rsidRPr="00D14101">
        <w:rPr>
          <w:rFonts w:ascii="Arial" w:hAnsi="Arial" w:cs="Arial"/>
          <w:i/>
          <w:sz w:val="20"/>
          <w:szCs w:val="20"/>
          <w:lang w:eastAsia="ar-SA"/>
        </w:rPr>
        <w:t xml:space="preserve">                                                                                                                          </w:t>
      </w:r>
      <w:r w:rsidRPr="00D14101">
        <w:rPr>
          <w:rFonts w:ascii="Arial" w:hAnsi="Arial" w:cs="Arial"/>
          <w:sz w:val="20"/>
          <w:szCs w:val="20"/>
          <w:lang w:eastAsia="ar-SA"/>
        </w:rPr>
        <w:t>_________</w:t>
      </w:r>
      <w:r w:rsidRPr="00D14101">
        <w:rPr>
          <w:rFonts w:ascii="Arial" w:hAnsi="Arial" w:cs="Arial"/>
          <w:sz w:val="20"/>
          <w:szCs w:val="20"/>
          <w:u w:val="single"/>
          <w:lang w:eastAsia="ar-SA"/>
        </w:rPr>
        <w:t>13.03.2025</w:t>
      </w:r>
      <w:r w:rsidRPr="00D14101">
        <w:rPr>
          <w:rFonts w:ascii="Arial" w:hAnsi="Arial" w:cs="Arial"/>
          <w:sz w:val="20"/>
          <w:szCs w:val="20"/>
          <w:lang w:eastAsia="ar-SA"/>
        </w:rPr>
        <w:t>_________</w:t>
      </w:r>
    </w:p>
    <w:p w:rsidR="00D14101" w:rsidRPr="00D14101" w:rsidRDefault="00D14101" w:rsidP="00D14101">
      <w:pPr>
        <w:autoSpaceDE w:val="0"/>
        <w:autoSpaceDN w:val="0"/>
        <w:adjustRightInd w:val="0"/>
        <w:ind w:firstLine="540"/>
        <w:jc w:val="right"/>
        <w:rPr>
          <w:rFonts w:ascii="Arial" w:hAnsi="Arial" w:cs="Arial"/>
          <w:i/>
          <w:sz w:val="20"/>
          <w:szCs w:val="20"/>
          <w:lang w:eastAsia="ar-SA"/>
        </w:rPr>
      </w:pPr>
      <w:r w:rsidRPr="00D14101">
        <w:rPr>
          <w:rFonts w:ascii="Arial" w:hAnsi="Arial" w:cs="Arial"/>
          <w:i/>
          <w:sz w:val="20"/>
          <w:szCs w:val="20"/>
          <w:lang w:eastAsia="ar-SA"/>
        </w:rPr>
        <w:t xml:space="preserve"> (</w:t>
      </w:r>
      <w:proofErr w:type="gramStart"/>
      <w:r w:rsidRPr="00D14101">
        <w:rPr>
          <w:rFonts w:ascii="Arial" w:hAnsi="Arial" w:cs="Arial"/>
          <w:i/>
          <w:sz w:val="20"/>
          <w:szCs w:val="20"/>
          <w:lang w:eastAsia="ar-SA"/>
        </w:rPr>
        <w:t>дата</w:t>
      </w:r>
      <w:proofErr w:type="gramEnd"/>
      <w:r w:rsidRPr="00D14101">
        <w:rPr>
          <w:rFonts w:ascii="Arial" w:hAnsi="Arial" w:cs="Arial"/>
          <w:i/>
          <w:sz w:val="20"/>
          <w:szCs w:val="20"/>
          <w:lang w:eastAsia="ar-SA"/>
        </w:rPr>
        <w:t xml:space="preserve"> оформления заключения) </w:t>
      </w:r>
    </w:p>
    <w:p w:rsidR="00D14101" w:rsidRPr="00D14101" w:rsidRDefault="00D14101" w:rsidP="00D14101">
      <w:pPr>
        <w:autoSpaceDE w:val="0"/>
        <w:autoSpaceDN w:val="0"/>
        <w:adjustRightInd w:val="0"/>
        <w:ind w:firstLine="540"/>
        <w:jc w:val="both"/>
        <w:rPr>
          <w:rFonts w:ascii="Arial" w:hAnsi="Arial" w:cs="Arial"/>
          <w:color w:val="FF0000"/>
          <w:sz w:val="20"/>
          <w:szCs w:val="20"/>
          <w:lang w:eastAsia="ar-SA"/>
        </w:rPr>
      </w:pPr>
    </w:p>
    <w:p w:rsidR="00D14101" w:rsidRPr="00D14101" w:rsidRDefault="00D14101" w:rsidP="00D14101">
      <w:pPr>
        <w:tabs>
          <w:tab w:val="left" w:pos="0"/>
        </w:tabs>
        <w:ind w:firstLine="300"/>
        <w:jc w:val="both"/>
        <w:rPr>
          <w:rFonts w:ascii="Arial" w:hAnsi="Arial" w:cs="Arial"/>
          <w:sz w:val="20"/>
          <w:szCs w:val="20"/>
          <w:lang w:eastAsia="ar-SA"/>
        </w:rPr>
      </w:pPr>
      <w:r w:rsidRPr="00D14101">
        <w:rPr>
          <w:rFonts w:ascii="Arial" w:hAnsi="Arial" w:cs="Arial"/>
          <w:color w:val="FF0000"/>
          <w:sz w:val="20"/>
          <w:szCs w:val="20"/>
          <w:lang w:eastAsia="ar-SA"/>
        </w:rPr>
        <w:t xml:space="preserve">   </w:t>
      </w:r>
      <w:r w:rsidRPr="00D14101">
        <w:rPr>
          <w:rFonts w:ascii="Arial" w:hAnsi="Arial" w:cs="Arial"/>
          <w:sz w:val="20"/>
          <w:szCs w:val="20"/>
          <w:lang w:eastAsia="ar-SA"/>
        </w:rPr>
        <w:t xml:space="preserve">Заключение о результатах общественных обсуждений подготовлено на основании протокола общественных обсуждений по проекту решения о предоставлении разрешения на условно разрешенный вид использования - «Магазины (4.4)» земельному участку с кадастровым номером 54:34:010674:192, площадью 1143 </w:t>
      </w:r>
      <w:proofErr w:type="spellStart"/>
      <w:r w:rsidRPr="00D14101">
        <w:rPr>
          <w:rFonts w:ascii="Arial" w:hAnsi="Arial" w:cs="Arial"/>
          <w:sz w:val="20"/>
          <w:szCs w:val="20"/>
          <w:lang w:eastAsia="ar-SA"/>
        </w:rPr>
        <w:t>кв.м</w:t>
      </w:r>
      <w:proofErr w:type="spellEnd"/>
      <w:r w:rsidRPr="00D14101">
        <w:rPr>
          <w:rFonts w:ascii="Arial" w:hAnsi="Arial" w:cs="Arial"/>
          <w:sz w:val="20"/>
          <w:szCs w:val="20"/>
          <w:lang w:eastAsia="ar-SA"/>
        </w:rPr>
        <w:t xml:space="preserve">., местоположением: Российская Федерация, Новосибирская область, г. Куйбышев, ул. </w:t>
      </w:r>
      <w:r w:rsidRPr="00D14101">
        <w:rPr>
          <w:rFonts w:ascii="Arial" w:hAnsi="Arial" w:cs="Arial"/>
          <w:sz w:val="20"/>
          <w:szCs w:val="20"/>
          <w:lang w:eastAsia="ar-SA"/>
        </w:rPr>
        <w:t>Советская от</w:t>
      </w:r>
      <w:r w:rsidRPr="00D14101">
        <w:rPr>
          <w:rFonts w:ascii="Arial" w:hAnsi="Arial" w:cs="Arial"/>
          <w:sz w:val="20"/>
          <w:szCs w:val="20"/>
          <w:lang w:eastAsia="ar-SA"/>
        </w:rPr>
        <w:t xml:space="preserve"> 12.03.2025 </w:t>
      </w:r>
      <w:r w:rsidRPr="00D14101">
        <w:rPr>
          <w:rFonts w:ascii="Arial" w:hAnsi="Arial" w:cs="Arial"/>
          <w:sz w:val="20"/>
          <w:szCs w:val="20"/>
          <w:lang w:eastAsia="ar-SA"/>
        </w:rPr>
        <w:t>г.</w:t>
      </w:r>
    </w:p>
    <w:p w:rsidR="00D14101" w:rsidRPr="00D14101" w:rsidRDefault="00D14101" w:rsidP="00D14101">
      <w:pPr>
        <w:autoSpaceDE w:val="0"/>
        <w:autoSpaceDN w:val="0"/>
        <w:adjustRightInd w:val="0"/>
        <w:ind w:firstLine="540"/>
        <w:jc w:val="both"/>
        <w:rPr>
          <w:rFonts w:ascii="Arial" w:hAnsi="Arial" w:cs="Arial"/>
          <w:bCs/>
          <w:sz w:val="20"/>
          <w:szCs w:val="20"/>
          <w:lang w:eastAsia="ar-SA"/>
        </w:rPr>
      </w:pPr>
      <w:r w:rsidRPr="00D14101">
        <w:rPr>
          <w:rFonts w:ascii="Arial" w:hAnsi="Arial" w:cs="Arial"/>
          <w:sz w:val="20"/>
          <w:szCs w:val="20"/>
          <w:lang w:eastAsia="ar-SA"/>
        </w:rPr>
        <w:t>В общественных обсуждениях приняли участие 7 жителей города Куйбышева Куйбышевского района Новосибирской области.</w:t>
      </w:r>
    </w:p>
    <w:p w:rsidR="00D14101" w:rsidRPr="00D14101" w:rsidRDefault="00D14101" w:rsidP="00D14101">
      <w:pPr>
        <w:autoSpaceDE w:val="0"/>
        <w:autoSpaceDN w:val="0"/>
        <w:adjustRightInd w:val="0"/>
        <w:ind w:firstLine="540"/>
        <w:jc w:val="both"/>
        <w:rPr>
          <w:rFonts w:ascii="Arial" w:hAnsi="Arial" w:cs="Arial"/>
          <w:sz w:val="20"/>
          <w:szCs w:val="20"/>
          <w:lang w:eastAsia="ar-SA"/>
        </w:rPr>
      </w:pPr>
      <w:r w:rsidRPr="00D14101">
        <w:rPr>
          <w:rFonts w:ascii="Arial" w:hAnsi="Arial" w:cs="Arial"/>
          <w:sz w:val="20"/>
          <w:szCs w:val="20"/>
          <w:lang w:eastAsia="ar-SA"/>
        </w:rPr>
        <w:t>На общественные обсуждения участниками общественных обсуждений были внесены следующие замечания и предложения:</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1) Содержание внесенных предложений и замечаний от участников общественных обсуждений постоянно проживающих на территории, в пределах которой проводятся общественные обсуждения:</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 в районе расположения земельного участка с кадастровым номером 54:34:010674:192 имеется уже достаточное количество магазинов различной направленности; </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расположение магазина или иной торговой точки вблизи моего дома и земельного участка будет способствовать постоянному нахождению дополнительного неограниченного числа транспортных средств и людей, соответственно излишние выхлопные газы и прочие запахи от транспорта; </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будут вестись погрузочно-разгрузочные работы, что будет создавать также излишний шум, работа специальной техники и т.п.; </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расположение мусорных баков для сбора </w:t>
      </w:r>
      <w:r w:rsidRPr="00D14101">
        <w:rPr>
          <w:rFonts w:ascii="Arial" w:hAnsi="Arial" w:cs="Arial"/>
          <w:sz w:val="20"/>
          <w:szCs w:val="20"/>
          <w:lang w:eastAsia="ar-SA"/>
        </w:rPr>
        <w:t>мусора будет</w:t>
      </w:r>
      <w:r w:rsidRPr="00D14101">
        <w:rPr>
          <w:rFonts w:ascii="Arial" w:hAnsi="Arial" w:cs="Arial"/>
          <w:sz w:val="20"/>
          <w:szCs w:val="20"/>
          <w:lang w:eastAsia="ar-SA"/>
        </w:rPr>
        <w:t xml:space="preserve"> способствовать разведению грызунов, способствовать специфическому запаху и т.п.; </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в ночное время может сработать сигнализация, что будет нарушать тишину и покой в жилом секторе; летом при выходе на земельный участок для садово-огородных работ, либо отдыха нет желания быть на обзоре покупателей магазина;</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предоставление разрешения на условно разрешенный вид использования земельного участка </w:t>
      </w:r>
      <w:r w:rsidRPr="00D14101">
        <w:rPr>
          <w:rFonts w:ascii="Arial" w:hAnsi="Arial" w:cs="Arial"/>
          <w:sz w:val="20"/>
          <w:szCs w:val="20"/>
          <w:lang w:eastAsia="ar-SA"/>
        </w:rPr>
        <w:t>«Магазины</w:t>
      </w:r>
      <w:r w:rsidRPr="00D14101">
        <w:rPr>
          <w:rFonts w:ascii="Arial" w:hAnsi="Arial" w:cs="Arial"/>
          <w:sz w:val="20"/>
          <w:szCs w:val="20"/>
          <w:lang w:eastAsia="ar-SA"/>
        </w:rPr>
        <w:t>» (с последующим расположением магазина) будет ухудшать условия проживания и отдыха граждан, проживающих по соседству.</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2) Содержание внесенных предложений и замечаний иных участников общественных обсуждений: ___________________</w:t>
      </w:r>
      <w:r w:rsidRPr="00D14101">
        <w:rPr>
          <w:rFonts w:ascii="Arial" w:hAnsi="Arial" w:cs="Arial"/>
          <w:sz w:val="20"/>
          <w:szCs w:val="20"/>
          <w:u w:val="single"/>
          <w:lang w:eastAsia="ar-SA"/>
        </w:rPr>
        <w:t>не поступали</w:t>
      </w:r>
      <w:r w:rsidRPr="00D14101">
        <w:rPr>
          <w:rFonts w:ascii="Arial" w:hAnsi="Arial" w:cs="Arial"/>
          <w:sz w:val="20"/>
          <w:szCs w:val="20"/>
          <w:lang w:eastAsia="ar-SA"/>
        </w:rPr>
        <w:t>________________________________________</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Аргументированные рекомендации организатора общественных обсуждений о целесообразности или нецелесообразности учета внесенных участниками общественных обсуждений предложений и замечаний: </w:t>
      </w:r>
    </w:p>
    <w:p w:rsidR="00D14101" w:rsidRPr="00D14101" w:rsidRDefault="00D14101" w:rsidP="00D14101">
      <w:pPr>
        <w:autoSpaceDE w:val="0"/>
        <w:autoSpaceDN w:val="0"/>
        <w:adjustRightInd w:val="0"/>
        <w:jc w:val="both"/>
        <w:rPr>
          <w:rFonts w:ascii="Arial" w:hAnsi="Arial" w:cs="Arial"/>
          <w:sz w:val="20"/>
          <w:szCs w:val="20"/>
          <w:lang w:eastAsia="ar-SA"/>
        </w:rPr>
      </w:pPr>
      <w:r w:rsidRPr="00D14101">
        <w:rPr>
          <w:rFonts w:ascii="Arial" w:hAnsi="Arial" w:cs="Arial"/>
          <w:sz w:val="20"/>
          <w:szCs w:val="20"/>
          <w:lang w:eastAsia="ar-SA"/>
        </w:rPr>
        <w:t xml:space="preserve">- отказать в предоставлении разрешения на условно разрешенный вид использования - «Магазины (4.4)» земельному участку с кадастровым номером 54:34:010674:192, площадью 1143 </w:t>
      </w:r>
      <w:proofErr w:type="spellStart"/>
      <w:r w:rsidRPr="00D14101">
        <w:rPr>
          <w:rFonts w:ascii="Arial" w:hAnsi="Arial" w:cs="Arial"/>
          <w:sz w:val="20"/>
          <w:szCs w:val="20"/>
          <w:lang w:eastAsia="ar-SA"/>
        </w:rPr>
        <w:t>кв.м</w:t>
      </w:r>
      <w:proofErr w:type="spellEnd"/>
      <w:r w:rsidRPr="00D14101">
        <w:rPr>
          <w:rFonts w:ascii="Arial" w:hAnsi="Arial" w:cs="Arial"/>
          <w:sz w:val="20"/>
          <w:szCs w:val="20"/>
          <w:lang w:eastAsia="ar-SA"/>
        </w:rPr>
        <w:t xml:space="preserve">., местоположением: Российская Федерация, Новосибирская область, г. Куйбышев, ул. Советская по причине нарушения прав и законных интересов правообладателей земельных участков, имеющих общие границы с земельным участком, применительно к которому запрашивается разрешение, правообладателей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правообладателей земельных участков и объектов капитального строительства, подверженных риску негативного воздействия на окружающую среду. </w:t>
      </w:r>
    </w:p>
    <w:p w:rsidR="00D14101" w:rsidRPr="00D14101" w:rsidRDefault="00D14101" w:rsidP="00D14101">
      <w:pPr>
        <w:autoSpaceDE w:val="0"/>
        <w:autoSpaceDN w:val="0"/>
        <w:adjustRightInd w:val="0"/>
        <w:jc w:val="both"/>
        <w:rPr>
          <w:rFonts w:ascii="Arial" w:hAnsi="Arial" w:cs="Arial"/>
          <w:sz w:val="20"/>
          <w:szCs w:val="20"/>
          <w:lang w:eastAsia="ar-SA"/>
        </w:rPr>
      </w:pPr>
    </w:p>
    <w:p w:rsidR="00D14101" w:rsidRPr="00D14101" w:rsidRDefault="00D14101" w:rsidP="00D14101">
      <w:pPr>
        <w:autoSpaceDE w:val="0"/>
        <w:autoSpaceDN w:val="0"/>
        <w:adjustRightInd w:val="0"/>
        <w:jc w:val="both"/>
        <w:rPr>
          <w:rFonts w:ascii="Arial" w:hAnsi="Arial" w:cs="Arial"/>
          <w:b/>
          <w:sz w:val="20"/>
          <w:szCs w:val="20"/>
          <w:u w:val="single"/>
          <w:lang w:eastAsia="ar-SA"/>
        </w:rPr>
      </w:pPr>
      <w:r w:rsidRPr="00D14101">
        <w:rPr>
          <w:rFonts w:ascii="Arial" w:hAnsi="Arial" w:cs="Arial"/>
          <w:sz w:val="20"/>
          <w:szCs w:val="20"/>
          <w:lang w:eastAsia="ar-SA"/>
        </w:rPr>
        <w:t xml:space="preserve">        </w:t>
      </w:r>
      <w:r w:rsidRPr="00D14101">
        <w:rPr>
          <w:rFonts w:ascii="Arial" w:hAnsi="Arial" w:cs="Arial"/>
          <w:b/>
          <w:sz w:val="20"/>
          <w:szCs w:val="20"/>
          <w:u w:val="single"/>
          <w:lang w:eastAsia="ar-SA"/>
        </w:rPr>
        <w:t>Вывод по результатам общественных обсуждений:</w:t>
      </w:r>
    </w:p>
    <w:p w:rsidR="00D14101" w:rsidRPr="00D14101" w:rsidRDefault="00D14101" w:rsidP="00D14101">
      <w:pPr>
        <w:tabs>
          <w:tab w:val="left" w:pos="0"/>
        </w:tabs>
        <w:jc w:val="both"/>
        <w:rPr>
          <w:rFonts w:ascii="Arial" w:eastAsia="Calibri" w:hAnsi="Arial" w:cs="Arial"/>
          <w:sz w:val="20"/>
          <w:szCs w:val="20"/>
          <w:lang w:eastAsia="en-US"/>
        </w:rPr>
      </w:pPr>
      <w:r w:rsidRPr="00D14101">
        <w:rPr>
          <w:rFonts w:ascii="Arial" w:eastAsia="Calibri" w:hAnsi="Arial" w:cs="Arial"/>
          <w:sz w:val="20"/>
          <w:szCs w:val="20"/>
          <w:lang w:eastAsia="en-US"/>
        </w:rPr>
        <w:t xml:space="preserve">       1. Общественные обсуждения по проекту решения о предоставлении разрешения на условно разрешенный вид использования - «Магазины (4.4)» земельному участку с кадастровым номером 54:34:010674:192, площадью 1143 </w:t>
      </w:r>
      <w:proofErr w:type="spellStart"/>
      <w:r w:rsidRPr="00D14101">
        <w:rPr>
          <w:rFonts w:ascii="Arial" w:eastAsia="Calibri" w:hAnsi="Arial" w:cs="Arial"/>
          <w:sz w:val="20"/>
          <w:szCs w:val="20"/>
          <w:lang w:eastAsia="en-US"/>
        </w:rPr>
        <w:t>кв.м</w:t>
      </w:r>
      <w:proofErr w:type="spellEnd"/>
      <w:r w:rsidRPr="00D14101">
        <w:rPr>
          <w:rFonts w:ascii="Arial" w:eastAsia="Calibri" w:hAnsi="Arial" w:cs="Arial"/>
          <w:sz w:val="20"/>
          <w:szCs w:val="20"/>
          <w:lang w:eastAsia="en-US"/>
        </w:rPr>
        <w:t xml:space="preserve">., местоположением: Российская Федерация, Новосибирская область, г. Куйбышев, ул. Советская, </w:t>
      </w:r>
      <w:r w:rsidRPr="00D14101">
        <w:rPr>
          <w:rFonts w:ascii="Arial" w:eastAsia="Calibri" w:hAnsi="Arial" w:cs="Arial"/>
          <w:bCs/>
          <w:sz w:val="20"/>
          <w:szCs w:val="20"/>
          <w:lang w:eastAsia="en-US"/>
        </w:rPr>
        <w:t>считать состоявшимися.</w:t>
      </w:r>
    </w:p>
    <w:p w:rsidR="00D14101" w:rsidRPr="00D14101" w:rsidRDefault="00D14101" w:rsidP="00D14101">
      <w:pPr>
        <w:widowControl w:val="0"/>
        <w:tabs>
          <w:tab w:val="left" w:pos="567"/>
        </w:tabs>
        <w:autoSpaceDE w:val="0"/>
        <w:autoSpaceDN w:val="0"/>
        <w:adjustRightInd w:val="0"/>
        <w:jc w:val="both"/>
        <w:rPr>
          <w:rFonts w:ascii="Arial" w:eastAsia="Calibri" w:hAnsi="Arial" w:cs="Arial"/>
          <w:color w:val="000000"/>
          <w:sz w:val="20"/>
          <w:szCs w:val="20"/>
          <w:lang w:eastAsia="en-US"/>
        </w:rPr>
      </w:pPr>
      <w:r w:rsidRPr="00D14101">
        <w:rPr>
          <w:rFonts w:ascii="Arial" w:eastAsia="Calibri" w:hAnsi="Arial" w:cs="Arial"/>
          <w:b/>
          <w:bCs/>
          <w:sz w:val="20"/>
          <w:szCs w:val="20"/>
          <w:lang w:eastAsia="en-US"/>
        </w:rPr>
        <w:lastRenderedPageBreak/>
        <w:t xml:space="preserve">       </w:t>
      </w:r>
      <w:r w:rsidRPr="00D14101">
        <w:rPr>
          <w:rFonts w:ascii="Arial" w:eastAsia="Calibri" w:hAnsi="Arial" w:cs="Arial"/>
          <w:bCs/>
          <w:sz w:val="20"/>
          <w:szCs w:val="20"/>
          <w:lang w:eastAsia="en-US"/>
        </w:rPr>
        <w:t>2. П</w:t>
      </w:r>
      <w:r w:rsidRPr="00D14101">
        <w:rPr>
          <w:rFonts w:ascii="Arial" w:eastAsia="Calibri" w:hAnsi="Arial" w:cs="Arial"/>
          <w:sz w:val="20"/>
          <w:szCs w:val="20"/>
          <w:lang w:eastAsia="en-US"/>
        </w:rPr>
        <w:t xml:space="preserve">роект решения о предоставлении разрешения на условно разрешенный вид использования - «Магазины (4.4)» земельному участку с кадастровым номером 54:34:010674:192, площадью 1143 </w:t>
      </w:r>
      <w:proofErr w:type="spellStart"/>
      <w:r w:rsidRPr="00D14101">
        <w:rPr>
          <w:rFonts w:ascii="Arial" w:eastAsia="Calibri" w:hAnsi="Arial" w:cs="Arial"/>
          <w:sz w:val="20"/>
          <w:szCs w:val="20"/>
          <w:lang w:eastAsia="en-US"/>
        </w:rPr>
        <w:t>кв.м</w:t>
      </w:r>
      <w:proofErr w:type="spellEnd"/>
      <w:r w:rsidRPr="00D14101">
        <w:rPr>
          <w:rFonts w:ascii="Arial" w:eastAsia="Calibri" w:hAnsi="Arial" w:cs="Arial"/>
          <w:sz w:val="20"/>
          <w:szCs w:val="20"/>
          <w:lang w:eastAsia="en-US"/>
        </w:rPr>
        <w:t>., местоположением: Российская Федерация, Новосибирская область, г. Куйбышев, ул. Советская к утверждению не рекомендовать</w:t>
      </w:r>
      <w:r w:rsidRPr="00D14101">
        <w:rPr>
          <w:rFonts w:ascii="Arial" w:eastAsia="Calibri" w:hAnsi="Arial" w:cs="Arial"/>
          <w:bCs/>
          <w:sz w:val="20"/>
          <w:szCs w:val="20"/>
          <w:lang w:eastAsia="en-US"/>
        </w:rPr>
        <w:t>.</w:t>
      </w:r>
    </w:p>
    <w:p w:rsidR="00D14101" w:rsidRPr="00D14101" w:rsidRDefault="00D14101" w:rsidP="00D14101">
      <w:pPr>
        <w:tabs>
          <w:tab w:val="left" w:pos="567"/>
        </w:tabs>
        <w:jc w:val="both"/>
        <w:rPr>
          <w:rFonts w:ascii="Arial" w:eastAsia="Calibri" w:hAnsi="Arial" w:cs="Arial"/>
          <w:sz w:val="20"/>
          <w:szCs w:val="20"/>
          <w:lang w:eastAsia="en-US"/>
        </w:rPr>
      </w:pPr>
      <w:r w:rsidRPr="00D14101">
        <w:rPr>
          <w:rFonts w:ascii="Arial" w:eastAsia="Calibri" w:hAnsi="Arial" w:cs="Arial"/>
          <w:b/>
          <w:color w:val="000000"/>
          <w:sz w:val="20"/>
          <w:szCs w:val="20"/>
          <w:lang w:eastAsia="en-US"/>
        </w:rPr>
        <w:t xml:space="preserve">       </w:t>
      </w:r>
      <w:r w:rsidRPr="00D14101">
        <w:rPr>
          <w:rFonts w:ascii="Arial" w:eastAsia="Calibri" w:hAnsi="Arial" w:cs="Arial"/>
          <w:sz w:val="20"/>
          <w:szCs w:val="20"/>
          <w:lang w:eastAsia="en-US"/>
        </w:rPr>
        <w:t>3. Опубликовать настоящее заключение в Бюллетене органов местного самоуправления города Куйбышева Куйбышевского района Новосибирской области и на официальном сайте администрации города Куйбышева Куйбышевского района Новосибирской области.</w:t>
      </w:r>
    </w:p>
    <w:p w:rsidR="00D14101" w:rsidRDefault="00D14101" w:rsidP="00D14101">
      <w:pPr>
        <w:tabs>
          <w:tab w:val="left" w:pos="480"/>
          <w:tab w:val="left" w:pos="600"/>
        </w:tabs>
        <w:jc w:val="both"/>
        <w:rPr>
          <w:rFonts w:ascii="Arial" w:hAnsi="Arial" w:cs="Arial"/>
          <w:color w:val="000000"/>
          <w:sz w:val="20"/>
          <w:szCs w:val="20"/>
          <w:lang w:eastAsia="ar-SA"/>
        </w:rPr>
      </w:pPr>
    </w:p>
    <w:p w:rsidR="00D14101" w:rsidRPr="00D14101" w:rsidRDefault="00D14101" w:rsidP="00D14101">
      <w:pPr>
        <w:tabs>
          <w:tab w:val="left" w:pos="480"/>
          <w:tab w:val="left" w:pos="600"/>
        </w:tabs>
        <w:jc w:val="both"/>
        <w:rPr>
          <w:rFonts w:ascii="Arial" w:hAnsi="Arial" w:cs="Arial"/>
          <w:color w:val="000000"/>
          <w:sz w:val="20"/>
          <w:szCs w:val="20"/>
          <w:lang w:eastAsia="ar-SA"/>
        </w:rPr>
      </w:pPr>
      <w:r w:rsidRPr="00D14101">
        <w:rPr>
          <w:rFonts w:ascii="Arial" w:hAnsi="Arial" w:cs="Arial"/>
          <w:color w:val="000000"/>
          <w:sz w:val="20"/>
          <w:szCs w:val="20"/>
          <w:lang w:eastAsia="ar-SA"/>
        </w:rPr>
        <w:t xml:space="preserve">Председатель собрания участников </w:t>
      </w:r>
    </w:p>
    <w:p w:rsidR="00D14101" w:rsidRPr="00D14101" w:rsidRDefault="00D14101" w:rsidP="00D14101">
      <w:pPr>
        <w:tabs>
          <w:tab w:val="left" w:pos="480"/>
          <w:tab w:val="left" w:pos="600"/>
        </w:tabs>
        <w:jc w:val="both"/>
        <w:rPr>
          <w:rFonts w:ascii="Arial" w:hAnsi="Arial" w:cs="Arial"/>
          <w:color w:val="000000"/>
          <w:sz w:val="20"/>
          <w:szCs w:val="20"/>
          <w:lang w:eastAsia="ar-SA"/>
        </w:rPr>
      </w:pPr>
      <w:proofErr w:type="gramStart"/>
      <w:r w:rsidRPr="00D14101">
        <w:rPr>
          <w:rFonts w:ascii="Arial" w:hAnsi="Arial" w:cs="Arial"/>
          <w:color w:val="000000"/>
          <w:sz w:val="20"/>
          <w:szCs w:val="20"/>
          <w:lang w:eastAsia="ar-SA"/>
        </w:rPr>
        <w:t>общественных</w:t>
      </w:r>
      <w:proofErr w:type="gramEnd"/>
      <w:r w:rsidRPr="00D14101">
        <w:rPr>
          <w:rFonts w:ascii="Arial" w:hAnsi="Arial" w:cs="Arial"/>
          <w:color w:val="000000"/>
          <w:sz w:val="20"/>
          <w:szCs w:val="20"/>
          <w:lang w:eastAsia="ar-SA"/>
        </w:rPr>
        <w:t xml:space="preserve"> обсуждений, глава города Куйбышева</w:t>
      </w:r>
    </w:p>
    <w:p w:rsidR="00D14101" w:rsidRPr="00D14101" w:rsidRDefault="00D14101" w:rsidP="00D14101">
      <w:pPr>
        <w:tabs>
          <w:tab w:val="left" w:pos="480"/>
          <w:tab w:val="left" w:pos="600"/>
        </w:tabs>
        <w:jc w:val="both"/>
        <w:rPr>
          <w:rFonts w:ascii="Arial" w:hAnsi="Arial" w:cs="Arial"/>
          <w:color w:val="000000"/>
          <w:sz w:val="20"/>
          <w:szCs w:val="20"/>
          <w:lang w:eastAsia="ar-SA"/>
        </w:rPr>
      </w:pPr>
      <w:r w:rsidRPr="00D14101">
        <w:rPr>
          <w:rFonts w:ascii="Arial" w:hAnsi="Arial" w:cs="Arial"/>
          <w:color w:val="000000"/>
          <w:sz w:val="20"/>
          <w:szCs w:val="20"/>
          <w:lang w:eastAsia="ar-SA"/>
        </w:rPr>
        <w:t xml:space="preserve">Куйбышевского района Новосибирской области       </w:t>
      </w:r>
      <w:r>
        <w:rPr>
          <w:rFonts w:ascii="Arial" w:hAnsi="Arial" w:cs="Arial"/>
          <w:color w:val="000000"/>
          <w:sz w:val="20"/>
          <w:szCs w:val="20"/>
          <w:lang w:eastAsia="ar-SA"/>
        </w:rPr>
        <w:t xml:space="preserve">              </w:t>
      </w:r>
      <w:r w:rsidRPr="00D14101">
        <w:rPr>
          <w:rFonts w:ascii="Arial" w:hAnsi="Arial" w:cs="Arial"/>
          <w:color w:val="000000"/>
          <w:sz w:val="20"/>
          <w:szCs w:val="20"/>
          <w:lang w:eastAsia="ar-SA"/>
        </w:rPr>
        <w:t xml:space="preserve">______________                  </w:t>
      </w:r>
      <w:r w:rsidRPr="00D14101">
        <w:rPr>
          <w:rFonts w:ascii="Arial" w:hAnsi="Arial" w:cs="Arial"/>
          <w:sz w:val="20"/>
          <w:szCs w:val="20"/>
          <w:u w:val="single"/>
          <w:lang w:eastAsia="ar-SA"/>
        </w:rPr>
        <w:t>А.А. Андронов</w:t>
      </w:r>
      <w:r w:rsidRPr="00D14101">
        <w:rPr>
          <w:rFonts w:ascii="Arial" w:hAnsi="Arial" w:cs="Arial"/>
          <w:color w:val="000000"/>
          <w:sz w:val="20"/>
          <w:szCs w:val="20"/>
          <w:lang w:eastAsia="ar-SA"/>
        </w:rPr>
        <w:t xml:space="preserve">               </w:t>
      </w:r>
    </w:p>
    <w:p w:rsidR="00D14101" w:rsidRPr="00D14101" w:rsidRDefault="00D14101" w:rsidP="00D14101">
      <w:pPr>
        <w:tabs>
          <w:tab w:val="left" w:pos="600"/>
          <w:tab w:val="left" w:pos="1005"/>
        </w:tabs>
        <w:ind w:firstLine="536"/>
        <w:jc w:val="both"/>
        <w:rPr>
          <w:rFonts w:ascii="Arial" w:hAnsi="Arial" w:cs="Arial"/>
          <w:i/>
          <w:sz w:val="20"/>
          <w:szCs w:val="20"/>
          <w:lang w:eastAsia="ar-SA"/>
        </w:rPr>
      </w:pPr>
      <w:r w:rsidRPr="00D14101">
        <w:rPr>
          <w:rFonts w:ascii="Arial" w:hAnsi="Arial" w:cs="Arial"/>
          <w:sz w:val="20"/>
          <w:szCs w:val="20"/>
          <w:lang w:eastAsia="ar-SA"/>
        </w:rPr>
        <w:t xml:space="preserve">                                                                                  </w:t>
      </w:r>
      <w:r>
        <w:rPr>
          <w:rFonts w:ascii="Arial" w:hAnsi="Arial" w:cs="Arial"/>
          <w:sz w:val="20"/>
          <w:szCs w:val="20"/>
          <w:lang w:eastAsia="ar-SA"/>
        </w:rPr>
        <w:t xml:space="preserve">          </w:t>
      </w:r>
      <w:r w:rsidRPr="00D14101">
        <w:rPr>
          <w:rFonts w:ascii="Arial" w:hAnsi="Arial" w:cs="Arial"/>
          <w:sz w:val="20"/>
          <w:szCs w:val="20"/>
          <w:lang w:eastAsia="ar-SA"/>
        </w:rPr>
        <w:t xml:space="preserve"> </w:t>
      </w:r>
      <w:r w:rsidRPr="00D14101">
        <w:rPr>
          <w:rFonts w:ascii="Arial" w:hAnsi="Arial" w:cs="Arial"/>
          <w:i/>
          <w:sz w:val="20"/>
          <w:szCs w:val="20"/>
          <w:lang w:eastAsia="ar-SA"/>
        </w:rPr>
        <w:t>(</w:t>
      </w:r>
      <w:proofErr w:type="gramStart"/>
      <w:r w:rsidRPr="00D14101">
        <w:rPr>
          <w:rFonts w:ascii="Arial" w:hAnsi="Arial" w:cs="Arial"/>
          <w:i/>
          <w:sz w:val="20"/>
          <w:szCs w:val="20"/>
          <w:lang w:eastAsia="ar-SA"/>
        </w:rPr>
        <w:t xml:space="preserve">подпись)   </w:t>
      </w:r>
      <w:proofErr w:type="gramEnd"/>
      <w:r w:rsidRPr="00D14101">
        <w:rPr>
          <w:rFonts w:ascii="Arial" w:hAnsi="Arial" w:cs="Arial"/>
          <w:i/>
          <w:sz w:val="20"/>
          <w:szCs w:val="20"/>
          <w:lang w:eastAsia="ar-SA"/>
        </w:rPr>
        <w:t xml:space="preserve">                               (Ф.И.О.)</w:t>
      </w:r>
    </w:p>
    <w:p w:rsidR="00D14101" w:rsidRPr="00D14101" w:rsidRDefault="00D14101" w:rsidP="00D14101">
      <w:pPr>
        <w:spacing w:line="276" w:lineRule="auto"/>
        <w:rPr>
          <w:rFonts w:ascii="Arial" w:eastAsia="Calibri" w:hAnsi="Arial" w:cs="Arial"/>
          <w:sz w:val="20"/>
          <w:szCs w:val="20"/>
          <w:lang w:eastAsia="en-US"/>
        </w:rPr>
      </w:pPr>
    </w:p>
    <w:p w:rsidR="00876872" w:rsidRDefault="00876872" w:rsidP="003D3EFD">
      <w:pPr>
        <w:jc w:val="both"/>
        <w:rPr>
          <w:rFonts w:ascii="Arial" w:hAnsi="Arial" w:cs="Arial"/>
          <w:sz w:val="20"/>
          <w:szCs w:val="20"/>
        </w:rPr>
      </w:pPr>
    </w:p>
    <w:p w:rsidR="00876872" w:rsidRDefault="00876872" w:rsidP="003D3EFD">
      <w:pPr>
        <w:jc w:val="both"/>
        <w:rPr>
          <w:rFonts w:ascii="Arial" w:hAnsi="Arial" w:cs="Arial"/>
          <w:sz w:val="20"/>
          <w:szCs w:val="20"/>
        </w:rPr>
      </w:pPr>
    </w:p>
    <w:p w:rsidR="00876872" w:rsidRDefault="00876872" w:rsidP="003D3EFD">
      <w:pPr>
        <w:jc w:val="both"/>
        <w:rPr>
          <w:rFonts w:ascii="Arial" w:hAnsi="Arial" w:cs="Arial"/>
          <w:sz w:val="20"/>
          <w:szCs w:val="20"/>
        </w:rPr>
      </w:pPr>
    </w:p>
    <w:p w:rsidR="00876872" w:rsidRDefault="00876872" w:rsidP="003D3EFD">
      <w:pPr>
        <w:jc w:val="both"/>
        <w:rPr>
          <w:rFonts w:ascii="Arial" w:hAnsi="Arial" w:cs="Arial"/>
          <w:sz w:val="20"/>
          <w:szCs w:val="20"/>
        </w:rPr>
      </w:pPr>
    </w:p>
    <w:p w:rsidR="00876872" w:rsidRDefault="00876872"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D14101" w:rsidRDefault="00D14101" w:rsidP="003D3EFD">
      <w:pPr>
        <w:jc w:val="both"/>
        <w:rPr>
          <w:rFonts w:ascii="Arial" w:hAnsi="Arial" w:cs="Arial"/>
          <w:sz w:val="20"/>
          <w:szCs w:val="20"/>
        </w:rPr>
      </w:pPr>
    </w:p>
    <w:p w:rsidR="00876872" w:rsidRDefault="00876872" w:rsidP="003D3EFD">
      <w:pPr>
        <w:jc w:val="both"/>
        <w:rPr>
          <w:rFonts w:ascii="Arial" w:hAnsi="Arial" w:cs="Arial"/>
          <w:sz w:val="20"/>
          <w:szCs w:val="20"/>
        </w:rPr>
      </w:pPr>
    </w:p>
    <w:p w:rsidR="00876872" w:rsidRDefault="00876872" w:rsidP="003D3EFD">
      <w:pPr>
        <w:jc w:val="both"/>
        <w:rPr>
          <w:rFonts w:ascii="Arial" w:hAnsi="Arial" w:cs="Arial"/>
          <w:sz w:val="20"/>
          <w:szCs w:val="20"/>
        </w:rPr>
      </w:pPr>
    </w:p>
    <w:p w:rsidR="00876872" w:rsidRPr="003D3EFD" w:rsidRDefault="00876872" w:rsidP="003D3EFD">
      <w:pPr>
        <w:jc w:val="both"/>
        <w:rPr>
          <w:rFonts w:ascii="Arial" w:hAnsi="Arial" w:cs="Arial"/>
          <w:sz w:val="20"/>
          <w:szCs w:val="20"/>
        </w:rPr>
      </w:pPr>
    </w:p>
    <w:p w:rsidR="00E763D7" w:rsidRDefault="00E763D7" w:rsidP="00767164">
      <w:pPr>
        <w:autoSpaceDE w:val="0"/>
        <w:autoSpaceDN w:val="0"/>
        <w:adjustRightInd w:val="0"/>
        <w:ind w:firstLine="540"/>
        <w:jc w:val="right"/>
        <w:rPr>
          <w:rFonts w:ascii="Arial" w:hAnsi="Arial" w:cs="Arial"/>
          <w:sz w:val="20"/>
          <w:szCs w:val="20"/>
        </w:rPr>
      </w:pPr>
    </w:p>
    <w:p w:rsidR="00535D5C" w:rsidRPr="00ED0C2F" w:rsidRDefault="00535D5C" w:rsidP="00F27C35">
      <w:pPr>
        <w:jc w:val="center"/>
        <w:rPr>
          <w:rFonts w:ascii="Arial" w:hAnsi="Arial" w:cs="Arial"/>
          <w:sz w:val="20"/>
          <w:szCs w:val="20"/>
        </w:rPr>
      </w:pPr>
      <w:r w:rsidRPr="00ED0C2F">
        <w:rPr>
          <w:rFonts w:ascii="Arial" w:hAnsi="Arial" w:cs="Arial"/>
          <w:sz w:val="20"/>
          <w:szCs w:val="20"/>
        </w:rPr>
        <w:t>Администрация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Совет депутатов города Куйбышева Куйбышевского района Новосибирской области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Редакционный совет:</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Кускова Е.Г., заместитель главы администрации города-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начальник отдела культуры, спорта и молодежной политики</w:t>
      </w:r>
    </w:p>
    <w:p w:rsidR="00535D5C" w:rsidRPr="00ED0C2F" w:rsidRDefault="00535D5C" w:rsidP="00F27C35">
      <w:pPr>
        <w:jc w:val="center"/>
        <w:rPr>
          <w:rFonts w:ascii="Arial" w:hAnsi="Arial" w:cs="Arial"/>
          <w:sz w:val="20"/>
          <w:szCs w:val="20"/>
        </w:rPr>
      </w:pPr>
      <w:r w:rsidRPr="00ED0C2F">
        <w:rPr>
          <w:rFonts w:ascii="Arial" w:hAnsi="Arial" w:cs="Arial"/>
          <w:sz w:val="20"/>
          <w:szCs w:val="20"/>
        </w:rPr>
        <w:t>(председатель)</w:t>
      </w:r>
    </w:p>
    <w:p w:rsidR="00535D5C" w:rsidRPr="00ED0C2F" w:rsidRDefault="00535D5C" w:rsidP="00F27C35">
      <w:pPr>
        <w:jc w:val="center"/>
        <w:rPr>
          <w:rFonts w:ascii="Arial" w:hAnsi="Arial" w:cs="Arial"/>
          <w:sz w:val="20"/>
          <w:szCs w:val="20"/>
        </w:rPr>
      </w:pPr>
      <w:r w:rsidRPr="00ED0C2F">
        <w:rPr>
          <w:rFonts w:ascii="Arial" w:hAnsi="Arial" w:cs="Arial"/>
          <w:sz w:val="20"/>
          <w:szCs w:val="20"/>
        </w:rPr>
        <w:t>- Рукицкая Т.А., управляющий делами администрации города Куйбышева</w:t>
      </w:r>
    </w:p>
    <w:p w:rsidR="00535D5C" w:rsidRPr="00ED0C2F" w:rsidRDefault="00CB2B8A" w:rsidP="00F27C35">
      <w:pPr>
        <w:jc w:val="center"/>
        <w:rPr>
          <w:rFonts w:ascii="Arial" w:hAnsi="Arial" w:cs="Arial"/>
          <w:sz w:val="20"/>
          <w:szCs w:val="20"/>
        </w:rPr>
      </w:pPr>
      <w:r>
        <w:rPr>
          <w:rFonts w:ascii="Arial" w:hAnsi="Arial" w:cs="Arial"/>
          <w:sz w:val="20"/>
          <w:szCs w:val="20"/>
        </w:rPr>
        <w:t xml:space="preserve">(заместитель </w:t>
      </w:r>
      <w:r w:rsidR="00535D5C" w:rsidRPr="00ED0C2F">
        <w:rPr>
          <w:rFonts w:ascii="Arial" w:hAnsi="Arial" w:cs="Arial"/>
          <w:sz w:val="20"/>
          <w:szCs w:val="20"/>
        </w:rPr>
        <w:t>председателя)</w:t>
      </w:r>
    </w:p>
    <w:p w:rsidR="00535D5C" w:rsidRPr="00ED0C2F" w:rsidRDefault="00535D5C" w:rsidP="00F27C35">
      <w:pPr>
        <w:jc w:val="center"/>
        <w:rPr>
          <w:rFonts w:ascii="Arial" w:hAnsi="Arial" w:cs="Arial"/>
          <w:sz w:val="20"/>
          <w:szCs w:val="20"/>
        </w:rPr>
      </w:pPr>
      <w:r w:rsidRPr="00ED0C2F">
        <w:rPr>
          <w:rFonts w:ascii="Arial" w:hAnsi="Arial" w:cs="Arial"/>
          <w:sz w:val="20"/>
          <w:szCs w:val="20"/>
        </w:rPr>
        <w:t>- Балакина Н.Г.,   главный эксперт управления делами</w:t>
      </w:r>
    </w:p>
    <w:p w:rsidR="00535D5C" w:rsidRDefault="00535D5C" w:rsidP="00F27C35">
      <w:pPr>
        <w:jc w:val="center"/>
        <w:rPr>
          <w:rFonts w:ascii="Arial" w:hAnsi="Arial" w:cs="Arial"/>
          <w:sz w:val="20"/>
          <w:szCs w:val="20"/>
        </w:rPr>
      </w:pPr>
      <w:r w:rsidRPr="00ED0C2F">
        <w:rPr>
          <w:rFonts w:ascii="Arial" w:hAnsi="Arial" w:cs="Arial"/>
          <w:sz w:val="20"/>
          <w:szCs w:val="20"/>
        </w:rPr>
        <w:t>(секретарь)</w:t>
      </w:r>
    </w:p>
    <w:p w:rsidR="00167599" w:rsidRPr="00ED0C2F" w:rsidRDefault="00826484" w:rsidP="00826484">
      <w:pPr>
        <w:rPr>
          <w:rFonts w:ascii="Arial" w:hAnsi="Arial" w:cs="Arial"/>
          <w:sz w:val="20"/>
          <w:szCs w:val="20"/>
        </w:rPr>
      </w:pPr>
      <w:r>
        <w:rPr>
          <w:rFonts w:ascii="Arial" w:hAnsi="Arial" w:cs="Arial"/>
          <w:sz w:val="20"/>
          <w:szCs w:val="20"/>
        </w:rPr>
        <w:t xml:space="preserve">                          </w:t>
      </w:r>
      <w:r w:rsidR="00167599">
        <w:rPr>
          <w:rFonts w:ascii="Arial" w:hAnsi="Arial" w:cs="Arial"/>
          <w:sz w:val="20"/>
          <w:szCs w:val="20"/>
        </w:rPr>
        <w:t xml:space="preserve">- </w:t>
      </w:r>
      <w:proofErr w:type="spellStart"/>
      <w:r w:rsidR="00167599">
        <w:rPr>
          <w:rFonts w:ascii="Arial" w:hAnsi="Arial" w:cs="Arial"/>
          <w:sz w:val="20"/>
          <w:szCs w:val="20"/>
        </w:rPr>
        <w:t>Андрейчук</w:t>
      </w:r>
      <w:proofErr w:type="spellEnd"/>
      <w:r w:rsidR="00167599">
        <w:rPr>
          <w:rFonts w:ascii="Arial" w:hAnsi="Arial" w:cs="Arial"/>
          <w:sz w:val="20"/>
          <w:szCs w:val="20"/>
        </w:rPr>
        <w:t xml:space="preserve"> П.А.,   </w:t>
      </w:r>
      <w:r w:rsidR="00167599" w:rsidRPr="00167599">
        <w:rPr>
          <w:rFonts w:ascii="Arial" w:hAnsi="Arial" w:cs="Arial"/>
          <w:sz w:val="20"/>
          <w:szCs w:val="20"/>
        </w:rPr>
        <w:t>главн</w:t>
      </w:r>
      <w:r w:rsidR="00167599">
        <w:rPr>
          <w:rFonts w:ascii="Arial" w:hAnsi="Arial" w:cs="Arial"/>
          <w:sz w:val="20"/>
          <w:szCs w:val="20"/>
        </w:rPr>
        <w:t>ый</w:t>
      </w:r>
      <w:r w:rsidR="00167599" w:rsidRPr="00167599">
        <w:rPr>
          <w:rFonts w:ascii="Arial" w:hAnsi="Arial" w:cs="Arial"/>
          <w:sz w:val="20"/>
          <w:szCs w:val="20"/>
        </w:rPr>
        <w:t xml:space="preserve"> эксперт администрации города Куйбышева</w:t>
      </w:r>
    </w:p>
    <w:p w:rsidR="00535D5C" w:rsidRPr="00ED0C2F" w:rsidRDefault="00535D5C" w:rsidP="00F27C35">
      <w:pPr>
        <w:jc w:val="center"/>
        <w:rPr>
          <w:rFonts w:ascii="Arial" w:hAnsi="Arial" w:cs="Arial"/>
          <w:sz w:val="20"/>
          <w:szCs w:val="20"/>
        </w:rPr>
      </w:pPr>
      <w:r w:rsidRPr="00ED0C2F">
        <w:rPr>
          <w:rFonts w:ascii="Arial" w:hAnsi="Arial" w:cs="Arial"/>
          <w:sz w:val="20"/>
          <w:szCs w:val="20"/>
        </w:rPr>
        <w:t xml:space="preserve">- </w:t>
      </w:r>
      <w:proofErr w:type="spellStart"/>
      <w:r w:rsidRPr="00ED0C2F">
        <w:rPr>
          <w:rFonts w:ascii="Arial" w:hAnsi="Arial" w:cs="Arial"/>
          <w:sz w:val="20"/>
          <w:szCs w:val="20"/>
        </w:rPr>
        <w:t>Шурышева</w:t>
      </w:r>
      <w:proofErr w:type="spellEnd"/>
      <w:r w:rsidRPr="00ED0C2F">
        <w:rPr>
          <w:rFonts w:ascii="Arial" w:hAnsi="Arial" w:cs="Arial"/>
          <w:sz w:val="20"/>
          <w:szCs w:val="20"/>
        </w:rPr>
        <w:t xml:space="preserve"> О.Ю.,    депутат Совета депутатов г. Куйбышева (V созыва)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 Павлова Н.В.,         депутат Совета депутатов г. Куйбышева (V созыва)</w:t>
      </w:r>
    </w:p>
    <w:p w:rsidR="00535D5C" w:rsidRPr="005F4415" w:rsidRDefault="00535D5C" w:rsidP="00F27C35">
      <w:pPr>
        <w:jc w:val="center"/>
        <w:rPr>
          <w:rFonts w:ascii="Arial" w:hAnsi="Arial" w:cs="Arial"/>
          <w:sz w:val="20"/>
          <w:szCs w:val="20"/>
        </w:rPr>
      </w:pPr>
    </w:p>
    <w:p w:rsidR="00535D5C" w:rsidRPr="005F4415" w:rsidRDefault="00535D5C" w:rsidP="00F27C35">
      <w:pPr>
        <w:jc w:val="center"/>
        <w:rPr>
          <w:rFonts w:ascii="Arial" w:hAnsi="Arial" w:cs="Arial"/>
          <w:sz w:val="20"/>
          <w:szCs w:val="20"/>
        </w:rPr>
      </w:pPr>
      <w:r w:rsidRPr="005F4415">
        <w:rPr>
          <w:rFonts w:ascii="Arial" w:hAnsi="Arial" w:cs="Arial"/>
          <w:sz w:val="20"/>
          <w:szCs w:val="20"/>
        </w:rPr>
        <w:t>Адрес издателя: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632387</w:t>
      </w:r>
    </w:p>
    <w:p w:rsidR="00535D5C" w:rsidRPr="005F4415" w:rsidRDefault="00535D5C" w:rsidP="00F27C35">
      <w:pPr>
        <w:jc w:val="center"/>
        <w:rPr>
          <w:rFonts w:ascii="Arial" w:hAnsi="Arial" w:cs="Arial"/>
          <w:sz w:val="20"/>
          <w:szCs w:val="20"/>
        </w:rPr>
      </w:pPr>
      <w:r w:rsidRPr="005F4415">
        <w:rPr>
          <w:rFonts w:ascii="Arial" w:hAnsi="Arial" w:cs="Arial"/>
          <w:sz w:val="20"/>
          <w:szCs w:val="20"/>
        </w:rPr>
        <w:t>Город Куйбышев Куйбышевского района Новосибирской области</w:t>
      </w:r>
    </w:p>
    <w:p w:rsidR="00535D5C" w:rsidRPr="005F4415" w:rsidRDefault="00535D5C" w:rsidP="00F27C35">
      <w:pPr>
        <w:jc w:val="center"/>
        <w:rPr>
          <w:rFonts w:ascii="Arial" w:hAnsi="Arial" w:cs="Arial"/>
          <w:sz w:val="20"/>
          <w:szCs w:val="20"/>
        </w:rPr>
      </w:pPr>
      <w:r w:rsidRPr="005F4415">
        <w:rPr>
          <w:rFonts w:ascii="Arial" w:hAnsi="Arial" w:cs="Arial"/>
          <w:sz w:val="20"/>
          <w:szCs w:val="20"/>
        </w:rPr>
        <w:t xml:space="preserve">ул. </w:t>
      </w:r>
      <w:proofErr w:type="spellStart"/>
      <w:r w:rsidRPr="005F4415">
        <w:rPr>
          <w:rFonts w:ascii="Arial" w:hAnsi="Arial" w:cs="Arial"/>
          <w:sz w:val="20"/>
          <w:szCs w:val="20"/>
        </w:rPr>
        <w:t>Краскома</w:t>
      </w:r>
      <w:proofErr w:type="spellEnd"/>
      <w:r w:rsidRPr="005F4415">
        <w:rPr>
          <w:rFonts w:ascii="Arial" w:hAnsi="Arial" w:cs="Arial"/>
          <w:sz w:val="20"/>
          <w:szCs w:val="20"/>
        </w:rPr>
        <w:t>, 37</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Тел. (38362) 51-390, 50-930</w:t>
      </w:r>
    </w:p>
    <w:p w:rsidR="00535D5C" w:rsidRPr="005F4415" w:rsidRDefault="00535D5C" w:rsidP="00F27C35">
      <w:pPr>
        <w:jc w:val="center"/>
        <w:rPr>
          <w:rFonts w:ascii="Arial" w:hAnsi="Arial" w:cs="Arial"/>
          <w:sz w:val="20"/>
          <w:szCs w:val="20"/>
        </w:rPr>
      </w:pPr>
      <w:r w:rsidRPr="005F4415">
        <w:rPr>
          <w:rFonts w:ascii="Arial" w:hAnsi="Arial" w:cs="Arial"/>
          <w:sz w:val="20"/>
          <w:szCs w:val="20"/>
        </w:rPr>
        <w:t>E-</w:t>
      </w:r>
      <w:proofErr w:type="spellStart"/>
      <w:r w:rsidRPr="005F4415">
        <w:rPr>
          <w:rFonts w:ascii="Arial" w:hAnsi="Arial" w:cs="Arial"/>
          <w:sz w:val="20"/>
          <w:szCs w:val="20"/>
        </w:rPr>
        <w:t>mail</w:t>
      </w:r>
      <w:proofErr w:type="spellEnd"/>
      <w:r w:rsidRPr="005F4415">
        <w:rPr>
          <w:rFonts w:ascii="Arial" w:hAnsi="Arial" w:cs="Arial"/>
          <w:sz w:val="20"/>
          <w:szCs w:val="20"/>
        </w:rPr>
        <w:t>: kainsk-today@nso.ru</w:t>
      </w:r>
    </w:p>
    <w:p w:rsidR="00535D5C" w:rsidRPr="005F4415" w:rsidRDefault="00535D5C" w:rsidP="00F27C35">
      <w:pPr>
        <w:jc w:val="center"/>
        <w:rPr>
          <w:rFonts w:ascii="Arial" w:hAnsi="Arial" w:cs="Arial"/>
          <w:sz w:val="20"/>
          <w:szCs w:val="20"/>
        </w:rPr>
      </w:pPr>
      <w:r w:rsidRPr="005F4415">
        <w:rPr>
          <w:rFonts w:ascii="Arial" w:hAnsi="Arial" w:cs="Arial"/>
          <w:sz w:val="20"/>
          <w:szCs w:val="20"/>
        </w:rPr>
        <w:t>Тираж 10 экземпляров</w:t>
      </w:r>
    </w:p>
    <w:p w:rsidR="00535D5C" w:rsidRPr="005F4415" w:rsidRDefault="00535D5C" w:rsidP="00F27C35">
      <w:pPr>
        <w:jc w:val="center"/>
        <w:rPr>
          <w:rFonts w:ascii="Arial" w:hAnsi="Arial" w:cs="Arial"/>
          <w:sz w:val="20"/>
          <w:szCs w:val="20"/>
        </w:rPr>
      </w:pPr>
      <w:r w:rsidRPr="005F4415">
        <w:rPr>
          <w:rFonts w:ascii="Arial" w:hAnsi="Arial" w:cs="Arial"/>
          <w:sz w:val="20"/>
          <w:szCs w:val="20"/>
        </w:rPr>
        <w:t>Электронная версия Бюллетеня</w:t>
      </w:r>
    </w:p>
    <w:p w:rsidR="00535D5C" w:rsidRPr="005F4415" w:rsidRDefault="00535D5C" w:rsidP="00F27C35">
      <w:pPr>
        <w:jc w:val="center"/>
        <w:rPr>
          <w:rFonts w:ascii="Arial" w:hAnsi="Arial" w:cs="Arial"/>
          <w:sz w:val="20"/>
          <w:szCs w:val="20"/>
        </w:rPr>
      </w:pPr>
      <w:r w:rsidRPr="005F4415">
        <w:rPr>
          <w:rFonts w:ascii="Arial" w:hAnsi="Arial" w:cs="Arial"/>
          <w:sz w:val="20"/>
          <w:szCs w:val="20"/>
        </w:rPr>
        <w:t>размещается на официальном сайте администрации города Куйбышева</w:t>
      </w:r>
    </w:p>
    <w:p w:rsidR="00535D5C" w:rsidRPr="005F4415" w:rsidRDefault="00535D5C" w:rsidP="00F27C35">
      <w:pPr>
        <w:jc w:val="center"/>
        <w:rPr>
          <w:rFonts w:ascii="Arial" w:hAnsi="Arial" w:cs="Arial"/>
          <w:sz w:val="20"/>
          <w:szCs w:val="20"/>
        </w:rPr>
      </w:pPr>
      <w:r w:rsidRPr="005F4415">
        <w:rPr>
          <w:rFonts w:ascii="Arial" w:hAnsi="Arial" w:cs="Arial"/>
          <w:sz w:val="20"/>
          <w:szCs w:val="20"/>
        </w:rPr>
        <w:t>Куйбышевского района Новосибирской области: www.kainsk.nso.ru</w:t>
      </w:r>
    </w:p>
    <w:p w:rsidR="0030141B" w:rsidRPr="005F4415" w:rsidRDefault="00535D5C" w:rsidP="004B4DB7">
      <w:pPr>
        <w:jc w:val="center"/>
        <w:rPr>
          <w:rFonts w:ascii="Arial" w:hAnsi="Arial" w:cs="Arial"/>
          <w:sz w:val="20"/>
          <w:szCs w:val="20"/>
        </w:rPr>
      </w:pPr>
      <w:r w:rsidRPr="005F4415">
        <w:rPr>
          <w:rFonts w:ascii="Arial" w:hAnsi="Arial" w:cs="Arial"/>
          <w:sz w:val="20"/>
          <w:szCs w:val="20"/>
        </w:rPr>
        <w:t>Распространяется бесплатно</w:t>
      </w:r>
    </w:p>
    <w:sectPr w:rsidR="0030141B" w:rsidRPr="005F4415" w:rsidSect="004B4DB7">
      <w:headerReference w:type="default" r:id="rId18"/>
      <w:footerReference w:type="default" r:id="rId19"/>
      <w:pgSz w:w="11906" w:h="16838"/>
      <w:pgMar w:top="1134" w:right="1134" w:bottom="1134" w:left="1134" w:header="0" w:footer="56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2987" w:rsidRDefault="00622987" w:rsidP="00465802">
      <w:r>
        <w:separator/>
      </w:r>
    </w:p>
  </w:endnote>
  <w:endnote w:type="continuationSeparator" w:id="0">
    <w:p w:rsidR="00622987" w:rsidRDefault="00622987" w:rsidP="004658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DL"/>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altName w:val="Consolas"/>
    <w:panose1 w:val="02070309020205020404"/>
    <w:charset w:val="CC"/>
    <w:family w:val="modern"/>
    <w:pitch w:val="fixed"/>
    <w:sig w:usb0="E0002AFF" w:usb1="C0007843" w:usb2="00000009" w:usb3="00000000" w:csb0="000001FF" w:csb1="00000000"/>
  </w:font>
  <w:font w:name="Arial">
    <w:altName w:val="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charset w:val="00"/>
    <w:family w:val="auto"/>
    <w:pitch w:val="variable"/>
  </w:font>
  <w:font w:name="Arial Narrow">
    <w:panose1 w:val="020B0606020202030204"/>
    <w:charset w:val="CC"/>
    <w:family w:val="swiss"/>
    <w:pitch w:val="variable"/>
    <w:sig w:usb0="00000287" w:usb1="000008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HelveticaInseratC">
    <w:altName w:val="Arial"/>
    <w:panose1 w:val="00000000000000000000"/>
    <w:charset w:val="CC"/>
    <w:family w:val="auto"/>
    <w:notTrueType/>
    <w:pitch w:val="default"/>
    <w:sig w:usb0="00000203" w:usb1="00000000" w:usb2="00000000" w:usb3="00000000" w:csb0="00000005" w:csb1="00000000"/>
  </w:font>
  <w:font w:name="HelveticaC">
    <w:altName w:val="HelveticaC"/>
    <w:panose1 w:val="00000000000000000000"/>
    <w:charset w:val="CC"/>
    <w:family w:val="auto"/>
    <w:notTrueType/>
    <w:pitch w:val="default"/>
    <w:sig w:usb0="00000201" w:usb1="00000000" w:usb2="00000000" w:usb3="00000000" w:csb0="00000004" w:csb1="00000000"/>
  </w:font>
  <w:font w:name="Humanist531C BT">
    <w:panose1 w:val="00000000000000000000"/>
    <w:charset w:val="CC"/>
    <w:family w:val="auto"/>
    <w:notTrueType/>
    <w:pitch w:val="default"/>
    <w:sig w:usb0="00000201" w:usb1="00000000" w:usb2="00000000" w:usb3="00000000" w:csb0="00000004" w:csb1="00000000"/>
  </w:font>
  <w:font w:name="CharterC">
    <w:altName w:val="Times New Roman"/>
    <w:panose1 w:val="00000000000000000000"/>
    <w:charset w:val="CC"/>
    <w:family w:val="auto"/>
    <w:notTrueType/>
    <w:pitch w:val="default"/>
    <w:sig w:usb0="00000203" w:usb1="00000000" w:usb2="00000000" w:usb3="00000000" w:csb0="00000005"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Sylfaen">
    <w:panose1 w:val="010A0502050306030303"/>
    <w:charset w:val="CC"/>
    <w:family w:val="roman"/>
    <w:pitch w:val="variable"/>
    <w:sig w:usb0="04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ヒラギノ角ゴ Pro W3">
    <w:altName w:val="MS Mincho"/>
    <w:charset w:val="00"/>
    <w:family w:val="roman"/>
    <w:pitch w:val="default"/>
    <w:sig w:usb0="00000001" w:usb1="08070000" w:usb2="00000010" w:usb3="00000000" w:csb0="00020000" w:csb1="00000000"/>
  </w:font>
  <w:font w:name="NSimSun">
    <w:panose1 w:val="02010609030101010101"/>
    <w:charset w:val="86"/>
    <w:family w:val="modern"/>
    <w:pitch w:val="fixed"/>
    <w:sig w:usb0="00000003" w:usb1="288F0000" w:usb2="00000016" w:usb3="00000000" w:csb0="00040001" w:csb1="00000000"/>
  </w:font>
  <w:font w:name="Angsan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2509538"/>
      <w:docPartObj>
        <w:docPartGallery w:val="Page Numbers (Bottom of Page)"/>
        <w:docPartUnique/>
      </w:docPartObj>
    </w:sdtPr>
    <w:sdtEndPr/>
    <w:sdtContent>
      <w:p w:rsidR="00622987" w:rsidRDefault="00622987">
        <w:pPr>
          <w:pStyle w:val="a7"/>
          <w:jc w:val="center"/>
        </w:pPr>
        <w:r>
          <w:fldChar w:fldCharType="begin"/>
        </w:r>
        <w:r>
          <w:instrText>PAGE   \* MERGEFORMAT</w:instrText>
        </w:r>
        <w:r>
          <w:fldChar w:fldCharType="separate"/>
        </w:r>
        <w:r w:rsidR="00BE21CE">
          <w:rPr>
            <w:noProof/>
          </w:rPr>
          <w:t>9</w:t>
        </w:r>
        <w:r>
          <w:fldChar w:fldCharType="end"/>
        </w:r>
      </w:p>
    </w:sdtContent>
  </w:sdt>
  <w:p w:rsidR="00622987" w:rsidRDefault="0062298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2987" w:rsidRDefault="00622987" w:rsidP="00465802">
      <w:r>
        <w:separator/>
      </w:r>
    </w:p>
  </w:footnote>
  <w:footnote w:type="continuationSeparator" w:id="0">
    <w:p w:rsidR="00622987" w:rsidRDefault="00622987" w:rsidP="004658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2987" w:rsidRDefault="00622987">
    <w:pPr>
      <w:spacing w:line="14" w:lineRule="auto"/>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417CA9A4"/>
    <w:name w:val="WW8Num1"/>
    <w:lvl w:ilvl="0">
      <w:start w:val="1"/>
      <w:numFmt w:val="bullet"/>
      <w:lvlText w:val="-"/>
      <w:lvlJc w:val="left"/>
      <w:pPr>
        <w:tabs>
          <w:tab w:val="num" w:pos="1260"/>
        </w:tabs>
        <w:ind w:left="1260" w:hanging="360"/>
      </w:pPr>
      <w:rPr>
        <w:rFonts w:ascii="Times New Roman" w:hAnsi="Times New Roman" w:cs="Times New Roman"/>
        <w:color w:val="auto"/>
      </w:rPr>
    </w:lvl>
    <w:lvl w:ilvl="1">
      <w:start w:val="1"/>
      <w:numFmt w:val="bullet"/>
      <w:lvlText w:val=""/>
      <w:lvlJc w:val="left"/>
      <w:pPr>
        <w:tabs>
          <w:tab w:val="num" w:pos="1825"/>
        </w:tabs>
        <w:ind w:left="1825" w:hanging="396"/>
      </w:pPr>
      <w:rPr>
        <w:rFonts w:ascii="Symbol" w:hAnsi="Symbol"/>
      </w:rPr>
    </w:lvl>
    <w:lvl w:ilvl="2">
      <w:start w:val="1"/>
      <w:numFmt w:val="bullet"/>
      <w:lvlText w:val=""/>
      <w:lvlJc w:val="left"/>
      <w:pPr>
        <w:tabs>
          <w:tab w:val="num" w:pos="2509"/>
        </w:tabs>
        <w:ind w:left="2509" w:hanging="360"/>
      </w:pPr>
      <w:rPr>
        <w:rFonts w:ascii="Wingdings" w:hAnsi="Wingdings"/>
      </w:rPr>
    </w:lvl>
    <w:lvl w:ilvl="3">
      <w:start w:val="1"/>
      <w:numFmt w:val="bullet"/>
      <w:lvlText w:val=""/>
      <w:lvlJc w:val="left"/>
      <w:pPr>
        <w:tabs>
          <w:tab w:val="num" w:pos="3229"/>
        </w:tabs>
        <w:ind w:left="3229" w:hanging="360"/>
      </w:pPr>
      <w:rPr>
        <w:rFonts w:ascii="Symbol" w:hAnsi="Symbol"/>
      </w:rPr>
    </w:lvl>
    <w:lvl w:ilvl="4">
      <w:start w:val="1"/>
      <w:numFmt w:val="bullet"/>
      <w:lvlText w:val="o"/>
      <w:lvlJc w:val="left"/>
      <w:pPr>
        <w:tabs>
          <w:tab w:val="num" w:pos="3949"/>
        </w:tabs>
        <w:ind w:left="3949" w:hanging="360"/>
      </w:pPr>
      <w:rPr>
        <w:rFonts w:ascii="Courier New" w:hAnsi="Courier New"/>
      </w:rPr>
    </w:lvl>
    <w:lvl w:ilvl="5">
      <w:start w:val="1"/>
      <w:numFmt w:val="bullet"/>
      <w:lvlText w:val=""/>
      <w:lvlJc w:val="left"/>
      <w:pPr>
        <w:tabs>
          <w:tab w:val="num" w:pos="4669"/>
        </w:tabs>
        <w:ind w:left="4669" w:hanging="360"/>
      </w:pPr>
      <w:rPr>
        <w:rFonts w:ascii="Wingdings" w:hAnsi="Wingdings"/>
      </w:rPr>
    </w:lvl>
    <w:lvl w:ilvl="6">
      <w:start w:val="1"/>
      <w:numFmt w:val="bullet"/>
      <w:lvlText w:val=""/>
      <w:lvlJc w:val="left"/>
      <w:pPr>
        <w:tabs>
          <w:tab w:val="num" w:pos="5389"/>
        </w:tabs>
        <w:ind w:left="5389" w:hanging="360"/>
      </w:pPr>
      <w:rPr>
        <w:rFonts w:ascii="Symbol" w:hAnsi="Symbol"/>
      </w:rPr>
    </w:lvl>
    <w:lvl w:ilvl="7">
      <w:start w:val="1"/>
      <w:numFmt w:val="bullet"/>
      <w:lvlText w:val="o"/>
      <w:lvlJc w:val="left"/>
      <w:pPr>
        <w:tabs>
          <w:tab w:val="num" w:pos="6109"/>
        </w:tabs>
        <w:ind w:left="6109" w:hanging="360"/>
      </w:pPr>
      <w:rPr>
        <w:rFonts w:ascii="Courier New" w:hAnsi="Courier New"/>
      </w:rPr>
    </w:lvl>
    <w:lvl w:ilvl="8">
      <w:start w:val="1"/>
      <w:numFmt w:val="bullet"/>
      <w:lvlText w:val=""/>
      <w:lvlJc w:val="left"/>
      <w:pPr>
        <w:tabs>
          <w:tab w:val="num" w:pos="6829"/>
        </w:tabs>
        <w:ind w:left="6829" w:hanging="360"/>
      </w:pPr>
      <w:rPr>
        <w:rFonts w:ascii="Wingdings" w:hAnsi="Wingdings"/>
      </w:rPr>
    </w:lvl>
  </w:abstractNum>
  <w:abstractNum w:abstractNumId="1">
    <w:nsid w:val="00000002"/>
    <w:multiLevelType w:val="singleLevel"/>
    <w:tmpl w:val="00000002"/>
    <w:name w:val="WW8Num4"/>
    <w:lvl w:ilvl="0">
      <w:numFmt w:val="bullet"/>
      <w:lvlText w:val="-"/>
      <w:lvlJc w:val="left"/>
      <w:pPr>
        <w:tabs>
          <w:tab w:val="num" w:pos="1035"/>
        </w:tabs>
        <w:ind w:left="900" w:firstLine="0"/>
      </w:pPr>
      <w:rPr>
        <w:rFonts w:ascii="Times New Roman" w:hAnsi="Times New Roman" w:cs="Times New Roman"/>
      </w:rPr>
    </w:lvl>
  </w:abstractNum>
  <w:abstractNum w:abstractNumId="2">
    <w:nsid w:val="00000008"/>
    <w:multiLevelType w:val="multilevel"/>
    <w:tmpl w:val="00000008"/>
    <w:name w:val="WW8Num11"/>
    <w:lvl w:ilvl="0">
      <w:start w:val="1"/>
      <w:numFmt w:val="decimal"/>
      <w:lvlText w:val="%1."/>
      <w:lvlJc w:val="left"/>
      <w:pPr>
        <w:tabs>
          <w:tab w:val="num" w:pos="0"/>
        </w:tabs>
        <w:ind w:left="720" w:hanging="360"/>
      </w:pPr>
      <w:rPr>
        <w:rFonts w:cs="Times New Roman"/>
      </w:rPr>
    </w:lvl>
    <w:lvl w:ilvl="1">
      <w:numFmt w:val="none"/>
      <w:suff w:val="nothing"/>
      <w:lvlText w:val=""/>
      <w:lvlJc w:val="left"/>
      <w:pPr>
        <w:tabs>
          <w:tab w:val="num" w:pos="360"/>
        </w:tabs>
        <w:ind w:left="0" w:firstLine="0"/>
      </w:pPr>
    </w:lvl>
    <w:lvl w:ilvl="2">
      <w:numFmt w:val="none"/>
      <w:suff w:val="nothing"/>
      <w:lvlText w:val=""/>
      <w:lvlJc w:val="left"/>
      <w:pPr>
        <w:tabs>
          <w:tab w:val="num" w:pos="360"/>
        </w:tabs>
        <w:ind w:left="0" w:firstLine="0"/>
      </w:pPr>
    </w:lvl>
    <w:lvl w:ilvl="3">
      <w:numFmt w:val="none"/>
      <w:suff w:val="nothing"/>
      <w:lvlText w:val=""/>
      <w:lvlJc w:val="left"/>
      <w:pPr>
        <w:tabs>
          <w:tab w:val="num" w:pos="360"/>
        </w:tabs>
        <w:ind w:left="0" w:firstLine="0"/>
      </w:pPr>
    </w:lvl>
    <w:lvl w:ilvl="4">
      <w:numFmt w:val="none"/>
      <w:suff w:val="nothing"/>
      <w:lvlText w:val=""/>
      <w:lvlJc w:val="left"/>
      <w:pPr>
        <w:tabs>
          <w:tab w:val="num" w:pos="360"/>
        </w:tabs>
        <w:ind w:left="0" w:firstLine="0"/>
      </w:pPr>
    </w:lvl>
    <w:lvl w:ilvl="5">
      <w:numFmt w:val="none"/>
      <w:suff w:val="nothing"/>
      <w:lvlText w:val=""/>
      <w:lvlJc w:val="left"/>
      <w:pPr>
        <w:tabs>
          <w:tab w:val="num" w:pos="360"/>
        </w:tabs>
        <w:ind w:left="0" w:firstLine="0"/>
      </w:pPr>
    </w:lvl>
    <w:lvl w:ilvl="6">
      <w:numFmt w:val="none"/>
      <w:suff w:val="nothing"/>
      <w:lvlText w:val=""/>
      <w:lvlJc w:val="left"/>
      <w:pPr>
        <w:tabs>
          <w:tab w:val="num" w:pos="360"/>
        </w:tabs>
        <w:ind w:left="0" w:firstLine="0"/>
      </w:pPr>
    </w:lvl>
    <w:lvl w:ilvl="7">
      <w:numFmt w:val="none"/>
      <w:suff w:val="nothing"/>
      <w:lvlText w:val=""/>
      <w:lvlJc w:val="left"/>
      <w:pPr>
        <w:tabs>
          <w:tab w:val="num" w:pos="360"/>
        </w:tabs>
        <w:ind w:left="0" w:firstLine="0"/>
      </w:pPr>
    </w:lvl>
    <w:lvl w:ilvl="8">
      <w:numFmt w:val="none"/>
      <w:suff w:val="nothing"/>
      <w:lvlText w:val=""/>
      <w:lvlJc w:val="left"/>
      <w:pPr>
        <w:tabs>
          <w:tab w:val="num" w:pos="360"/>
        </w:tabs>
        <w:ind w:left="0" w:firstLine="0"/>
      </w:pPr>
    </w:lvl>
  </w:abstractNum>
  <w:abstractNum w:abstractNumId="3">
    <w:nsid w:val="0000000A"/>
    <w:multiLevelType w:val="singleLevel"/>
    <w:tmpl w:val="0000000A"/>
    <w:name w:val="WW8Num13"/>
    <w:lvl w:ilvl="0">
      <w:start w:val="1"/>
      <w:numFmt w:val="decimal"/>
      <w:lvlText w:val="4.%1."/>
      <w:lvlJc w:val="left"/>
      <w:pPr>
        <w:tabs>
          <w:tab w:val="num" w:pos="2141"/>
        </w:tabs>
        <w:ind w:left="2141" w:hanging="360"/>
      </w:pPr>
    </w:lvl>
  </w:abstractNum>
  <w:abstractNum w:abstractNumId="4">
    <w:nsid w:val="0000000C"/>
    <w:multiLevelType w:val="singleLevel"/>
    <w:tmpl w:val="0000000C"/>
    <w:name w:val="WW8Num15"/>
    <w:lvl w:ilvl="0">
      <w:start w:val="1"/>
      <w:numFmt w:val="decimal"/>
      <w:lvlText w:val="%1)"/>
      <w:lvlJc w:val="left"/>
      <w:pPr>
        <w:tabs>
          <w:tab w:val="num" w:pos="1421"/>
        </w:tabs>
        <w:ind w:left="1421" w:hanging="360"/>
      </w:pPr>
    </w:lvl>
  </w:abstractNum>
  <w:abstractNum w:abstractNumId="5">
    <w:nsid w:val="0000000D"/>
    <w:multiLevelType w:val="singleLevel"/>
    <w:tmpl w:val="0000000D"/>
    <w:name w:val="WW8Num16"/>
    <w:lvl w:ilvl="0">
      <w:start w:val="1"/>
      <w:numFmt w:val="decimal"/>
      <w:lvlText w:val="5.%1."/>
      <w:lvlJc w:val="left"/>
      <w:pPr>
        <w:tabs>
          <w:tab w:val="num" w:pos="2141"/>
        </w:tabs>
        <w:ind w:left="2141" w:hanging="360"/>
      </w:pPr>
    </w:lvl>
  </w:abstractNum>
  <w:abstractNum w:abstractNumId="6">
    <w:nsid w:val="00000011"/>
    <w:multiLevelType w:val="singleLevel"/>
    <w:tmpl w:val="00000011"/>
    <w:name w:val="WW8Num22"/>
    <w:lvl w:ilvl="0">
      <w:start w:val="1"/>
      <w:numFmt w:val="decimal"/>
      <w:lvlText w:val="6.%1."/>
      <w:lvlJc w:val="left"/>
      <w:pPr>
        <w:tabs>
          <w:tab w:val="num" w:pos="2141"/>
        </w:tabs>
        <w:ind w:left="2141" w:hanging="360"/>
      </w:pPr>
    </w:lvl>
  </w:abstractNum>
  <w:abstractNum w:abstractNumId="7">
    <w:nsid w:val="012E7E65"/>
    <w:multiLevelType w:val="hybridMultilevel"/>
    <w:tmpl w:val="738E85BA"/>
    <w:lvl w:ilvl="0" w:tplc="A6581F0C">
      <w:start w:val="1"/>
      <w:numFmt w:val="decimal"/>
      <w:lvlText w:val="%1."/>
      <w:lvlJc w:val="left"/>
      <w:pPr>
        <w:tabs>
          <w:tab w:val="num" w:pos="720"/>
        </w:tabs>
        <w:ind w:left="720" w:hanging="360"/>
      </w:pPr>
    </w:lvl>
    <w:lvl w:ilvl="1" w:tplc="7310CEEE">
      <w:numFmt w:val="none"/>
      <w:lvlText w:val=""/>
      <w:lvlJc w:val="left"/>
      <w:pPr>
        <w:tabs>
          <w:tab w:val="num" w:pos="360"/>
        </w:tabs>
      </w:pPr>
    </w:lvl>
    <w:lvl w:ilvl="2" w:tplc="2D56BB94">
      <w:numFmt w:val="none"/>
      <w:lvlText w:val=""/>
      <w:lvlJc w:val="left"/>
      <w:pPr>
        <w:tabs>
          <w:tab w:val="num" w:pos="360"/>
        </w:tabs>
      </w:pPr>
    </w:lvl>
    <w:lvl w:ilvl="3" w:tplc="BEECEC74">
      <w:numFmt w:val="none"/>
      <w:lvlText w:val=""/>
      <w:lvlJc w:val="left"/>
      <w:pPr>
        <w:tabs>
          <w:tab w:val="num" w:pos="360"/>
        </w:tabs>
      </w:pPr>
    </w:lvl>
    <w:lvl w:ilvl="4" w:tplc="A1F4BDA6">
      <w:numFmt w:val="none"/>
      <w:lvlText w:val=""/>
      <w:lvlJc w:val="left"/>
      <w:pPr>
        <w:tabs>
          <w:tab w:val="num" w:pos="360"/>
        </w:tabs>
      </w:pPr>
    </w:lvl>
    <w:lvl w:ilvl="5" w:tplc="3DA0AD0A">
      <w:numFmt w:val="none"/>
      <w:lvlText w:val=""/>
      <w:lvlJc w:val="left"/>
      <w:pPr>
        <w:tabs>
          <w:tab w:val="num" w:pos="360"/>
        </w:tabs>
      </w:pPr>
    </w:lvl>
    <w:lvl w:ilvl="6" w:tplc="D578E2C4">
      <w:numFmt w:val="none"/>
      <w:lvlText w:val=""/>
      <w:lvlJc w:val="left"/>
      <w:pPr>
        <w:tabs>
          <w:tab w:val="num" w:pos="360"/>
        </w:tabs>
      </w:pPr>
    </w:lvl>
    <w:lvl w:ilvl="7" w:tplc="37787F10">
      <w:numFmt w:val="none"/>
      <w:lvlText w:val=""/>
      <w:lvlJc w:val="left"/>
      <w:pPr>
        <w:tabs>
          <w:tab w:val="num" w:pos="360"/>
        </w:tabs>
      </w:pPr>
    </w:lvl>
    <w:lvl w:ilvl="8" w:tplc="1FC63962">
      <w:numFmt w:val="none"/>
      <w:lvlText w:val=""/>
      <w:lvlJc w:val="left"/>
      <w:pPr>
        <w:tabs>
          <w:tab w:val="num" w:pos="360"/>
        </w:tabs>
      </w:pPr>
    </w:lvl>
  </w:abstractNum>
  <w:abstractNum w:abstractNumId="8">
    <w:nsid w:val="0432191B"/>
    <w:multiLevelType w:val="hybridMultilevel"/>
    <w:tmpl w:val="BAB41BBA"/>
    <w:lvl w:ilvl="0" w:tplc="0419000D">
      <w:start w:val="1"/>
      <w:numFmt w:val="bullet"/>
      <w:lvlText w:val=""/>
      <w:lvlJc w:val="left"/>
      <w:pPr>
        <w:tabs>
          <w:tab w:val="num" w:pos="1287"/>
        </w:tabs>
        <w:ind w:left="1287" w:hanging="360"/>
      </w:pPr>
      <w:rPr>
        <w:rFonts w:ascii="Wingdings" w:hAnsi="Wingdings"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9">
    <w:nsid w:val="046124A8"/>
    <w:multiLevelType w:val="multilevel"/>
    <w:tmpl w:val="8D58CE8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6493FFD"/>
    <w:multiLevelType w:val="hybridMultilevel"/>
    <w:tmpl w:val="58401E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7ED2DAB"/>
    <w:multiLevelType w:val="hybridMultilevel"/>
    <w:tmpl w:val="461C15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9605D94"/>
    <w:multiLevelType w:val="hybridMultilevel"/>
    <w:tmpl w:val="F4224CC6"/>
    <w:lvl w:ilvl="0" w:tplc="572CB150">
      <w:start w:val="1"/>
      <w:numFmt w:val="decimal"/>
      <w:lvlText w:val="%1)"/>
      <w:lvlJc w:val="left"/>
      <w:pPr>
        <w:ind w:left="36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3">
    <w:nsid w:val="0A2C5BE6"/>
    <w:multiLevelType w:val="multilevel"/>
    <w:tmpl w:val="54BAD56C"/>
    <w:lvl w:ilvl="0">
      <w:start w:val="1"/>
      <w:numFmt w:val="decimal"/>
      <w:pStyle w:val="punct"/>
      <w:lvlText w:val="%1."/>
      <w:lvlJc w:val="left"/>
      <w:pPr>
        <w:tabs>
          <w:tab w:val="num" w:pos="360"/>
        </w:tabs>
        <w:ind w:left="360" w:hanging="360"/>
      </w:pPr>
      <w:rPr>
        <w:rFonts w:cs="Times New Roman" w:hint="default"/>
        <w:color w:val="000000"/>
      </w:rPr>
    </w:lvl>
    <w:lvl w:ilvl="1">
      <w:start w:val="1"/>
      <w:numFmt w:val="decimal"/>
      <w:pStyle w:val="subpunct"/>
      <w:lvlText w:val="%1.%2."/>
      <w:lvlJc w:val="left"/>
      <w:pPr>
        <w:tabs>
          <w:tab w:val="num" w:pos="851"/>
        </w:tabs>
      </w:pPr>
      <w:rPr>
        <w:rFonts w:cs="Times New Roman" w:hint="default"/>
        <w:color w:val="000000"/>
      </w:rPr>
    </w:lvl>
    <w:lvl w:ilvl="2">
      <w:start w:val="1"/>
      <w:numFmt w:val="decimal"/>
      <w:lvlText w:val="%1.%2.%3."/>
      <w:lvlJc w:val="left"/>
      <w:pPr>
        <w:tabs>
          <w:tab w:val="num" w:pos="851"/>
        </w:tabs>
      </w:pPr>
      <w:rPr>
        <w:rFonts w:cs="Times New Roman" w:hint="default"/>
      </w:rPr>
    </w:lvl>
    <w:lvl w:ilvl="3">
      <w:start w:val="1"/>
      <w:numFmt w:val="decimal"/>
      <w:lvlText w:val="%1.%2.%3.%4."/>
      <w:lvlJc w:val="left"/>
      <w:pPr>
        <w:tabs>
          <w:tab w:val="num" w:pos="851"/>
        </w:tabs>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4">
    <w:nsid w:val="0BB43940"/>
    <w:multiLevelType w:val="hybridMultilevel"/>
    <w:tmpl w:val="1EE8EF92"/>
    <w:lvl w:ilvl="0" w:tplc="0CE4E574">
      <w:start w:val="1"/>
      <w:numFmt w:val="decimal"/>
      <w:lvlText w:val="%1."/>
      <w:lvlJc w:val="left"/>
      <w:pPr>
        <w:ind w:left="1526" w:hanging="818"/>
      </w:pPr>
      <w:rPr>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5">
    <w:nsid w:val="136E27E1"/>
    <w:multiLevelType w:val="singleLevel"/>
    <w:tmpl w:val="8A48774A"/>
    <w:lvl w:ilvl="0">
      <w:start w:val="1"/>
      <w:numFmt w:val="decimal"/>
      <w:pStyle w:val="3"/>
      <w:lvlText w:val="1.%1."/>
      <w:legacy w:legacy="1" w:legacySpace="0" w:legacyIndent="691"/>
      <w:lvlJc w:val="left"/>
      <w:pPr>
        <w:ind w:left="0" w:firstLine="0"/>
      </w:pPr>
      <w:rPr>
        <w:rFonts w:ascii="Times New Roman" w:hAnsi="Times New Roman" w:cs="Times New Roman" w:hint="default"/>
        <w:b w:val="0"/>
        <w:bCs w:val="0"/>
      </w:rPr>
    </w:lvl>
  </w:abstractNum>
  <w:abstractNum w:abstractNumId="16">
    <w:nsid w:val="17E26387"/>
    <w:multiLevelType w:val="hybridMultilevel"/>
    <w:tmpl w:val="CC34714A"/>
    <w:lvl w:ilvl="0" w:tplc="D1A0656E">
      <w:start w:val="2"/>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17F260B8"/>
    <w:multiLevelType w:val="hybridMultilevel"/>
    <w:tmpl w:val="81865B9E"/>
    <w:lvl w:ilvl="0" w:tplc="1C3A5218">
      <w:start w:val="1"/>
      <w:numFmt w:val="decimal"/>
      <w:lvlText w:val="%1."/>
      <w:lvlJc w:val="left"/>
      <w:pPr>
        <w:ind w:left="360" w:hanging="360"/>
      </w:pPr>
      <w:rPr>
        <w:rFonts w:ascii="Times New Roman" w:eastAsia="Times New Roman" w:hAnsi="Times New Roman" w:cs="Times New Roman"/>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95B79E5"/>
    <w:multiLevelType w:val="multilevel"/>
    <w:tmpl w:val="15ACEB24"/>
    <w:lvl w:ilvl="0">
      <w:start w:val="1"/>
      <w:numFmt w:val="decimal"/>
      <w:lvlText w:val="%1."/>
      <w:lvlJc w:val="left"/>
      <w:pPr>
        <w:tabs>
          <w:tab w:val="num" w:pos="480"/>
        </w:tabs>
        <w:ind w:left="480" w:hanging="360"/>
      </w:pPr>
      <w:rPr>
        <w:rFonts w:cs="Times New Roman" w:hint="default"/>
      </w:rPr>
    </w:lvl>
    <w:lvl w:ilvl="1">
      <w:start w:val="1"/>
      <w:numFmt w:val="decimal"/>
      <w:isLgl/>
      <w:lvlText w:val="%1.%2."/>
      <w:lvlJc w:val="left"/>
      <w:pPr>
        <w:ind w:left="1958" w:hanging="720"/>
      </w:pPr>
      <w:rPr>
        <w:rFonts w:hint="default"/>
      </w:rPr>
    </w:lvl>
    <w:lvl w:ilvl="2">
      <w:start w:val="1"/>
      <w:numFmt w:val="decimal"/>
      <w:isLgl/>
      <w:lvlText w:val="%1.%2.%3."/>
      <w:lvlJc w:val="left"/>
      <w:pPr>
        <w:ind w:left="3076" w:hanging="720"/>
      </w:pPr>
      <w:rPr>
        <w:rFonts w:hint="default"/>
      </w:rPr>
    </w:lvl>
    <w:lvl w:ilvl="3">
      <w:start w:val="1"/>
      <w:numFmt w:val="decimal"/>
      <w:isLgl/>
      <w:lvlText w:val="%1.%2.%3.%4."/>
      <w:lvlJc w:val="left"/>
      <w:pPr>
        <w:ind w:left="4554" w:hanging="1080"/>
      </w:pPr>
      <w:rPr>
        <w:rFonts w:hint="default"/>
      </w:rPr>
    </w:lvl>
    <w:lvl w:ilvl="4">
      <w:start w:val="1"/>
      <w:numFmt w:val="decimal"/>
      <w:isLgl/>
      <w:lvlText w:val="%1.%2.%3.%4.%5."/>
      <w:lvlJc w:val="left"/>
      <w:pPr>
        <w:ind w:left="5672" w:hanging="1080"/>
      </w:pPr>
      <w:rPr>
        <w:rFonts w:hint="default"/>
      </w:rPr>
    </w:lvl>
    <w:lvl w:ilvl="5">
      <w:start w:val="1"/>
      <w:numFmt w:val="decimal"/>
      <w:isLgl/>
      <w:lvlText w:val="%1.%2.%3.%4.%5.%6."/>
      <w:lvlJc w:val="left"/>
      <w:pPr>
        <w:ind w:left="7150" w:hanging="1440"/>
      </w:pPr>
      <w:rPr>
        <w:rFonts w:hint="default"/>
      </w:rPr>
    </w:lvl>
    <w:lvl w:ilvl="6">
      <w:start w:val="1"/>
      <w:numFmt w:val="decimal"/>
      <w:isLgl/>
      <w:lvlText w:val="%1.%2.%3.%4.%5.%6.%7."/>
      <w:lvlJc w:val="left"/>
      <w:pPr>
        <w:ind w:left="8628" w:hanging="1800"/>
      </w:pPr>
      <w:rPr>
        <w:rFonts w:hint="default"/>
      </w:rPr>
    </w:lvl>
    <w:lvl w:ilvl="7">
      <w:start w:val="1"/>
      <w:numFmt w:val="decimal"/>
      <w:isLgl/>
      <w:lvlText w:val="%1.%2.%3.%4.%5.%6.%7.%8."/>
      <w:lvlJc w:val="left"/>
      <w:pPr>
        <w:ind w:left="9746" w:hanging="1800"/>
      </w:pPr>
      <w:rPr>
        <w:rFonts w:hint="default"/>
      </w:rPr>
    </w:lvl>
    <w:lvl w:ilvl="8">
      <w:start w:val="1"/>
      <w:numFmt w:val="decimal"/>
      <w:isLgl/>
      <w:lvlText w:val="%1.%2.%3.%4.%5.%6.%7.%8.%9."/>
      <w:lvlJc w:val="left"/>
      <w:pPr>
        <w:ind w:left="11224" w:hanging="2160"/>
      </w:pPr>
      <w:rPr>
        <w:rFonts w:hint="default"/>
      </w:rPr>
    </w:lvl>
  </w:abstractNum>
  <w:abstractNum w:abstractNumId="19">
    <w:nsid w:val="251C613A"/>
    <w:multiLevelType w:val="multilevel"/>
    <w:tmpl w:val="643A6B1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8F32A88"/>
    <w:multiLevelType w:val="hybridMultilevel"/>
    <w:tmpl w:val="6F7435AC"/>
    <w:lvl w:ilvl="0" w:tplc="086C6BC2">
      <w:start w:val="1"/>
      <w:numFmt w:val="decimal"/>
      <w:lvlText w:val="%1."/>
      <w:lvlJc w:val="left"/>
      <w:pPr>
        <w:ind w:left="378" w:hanging="420"/>
      </w:pPr>
      <w:rPr>
        <w:rFonts w:hint="default"/>
      </w:rPr>
    </w:lvl>
    <w:lvl w:ilvl="1" w:tplc="04190019" w:tentative="1">
      <w:start w:val="1"/>
      <w:numFmt w:val="lowerLetter"/>
      <w:lvlText w:val="%2."/>
      <w:lvlJc w:val="left"/>
      <w:pPr>
        <w:ind w:left="1038" w:hanging="360"/>
      </w:pPr>
    </w:lvl>
    <w:lvl w:ilvl="2" w:tplc="0419001B" w:tentative="1">
      <w:start w:val="1"/>
      <w:numFmt w:val="lowerRoman"/>
      <w:lvlText w:val="%3."/>
      <w:lvlJc w:val="right"/>
      <w:pPr>
        <w:ind w:left="1758" w:hanging="180"/>
      </w:pPr>
    </w:lvl>
    <w:lvl w:ilvl="3" w:tplc="0419000F" w:tentative="1">
      <w:start w:val="1"/>
      <w:numFmt w:val="decimal"/>
      <w:lvlText w:val="%4."/>
      <w:lvlJc w:val="left"/>
      <w:pPr>
        <w:ind w:left="2478" w:hanging="360"/>
      </w:pPr>
    </w:lvl>
    <w:lvl w:ilvl="4" w:tplc="04190019" w:tentative="1">
      <w:start w:val="1"/>
      <w:numFmt w:val="lowerLetter"/>
      <w:lvlText w:val="%5."/>
      <w:lvlJc w:val="left"/>
      <w:pPr>
        <w:ind w:left="3198" w:hanging="360"/>
      </w:pPr>
    </w:lvl>
    <w:lvl w:ilvl="5" w:tplc="0419001B" w:tentative="1">
      <w:start w:val="1"/>
      <w:numFmt w:val="lowerRoman"/>
      <w:lvlText w:val="%6."/>
      <w:lvlJc w:val="right"/>
      <w:pPr>
        <w:ind w:left="3918" w:hanging="180"/>
      </w:pPr>
    </w:lvl>
    <w:lvl w:ilvl="6" w:tplc="0419000F" w:tentative="1">
      <w:start w:val="1"/>
      <w:numFmt w:val="decimal"/>
      <w:lvlText w:val="%7."/>
      <w:lvlJc w:val="left"/>
      <w:pPr>
        <w:ind w:left="4638" w:hanging="360"/>
      </w:pPr>
    </w:lvl>
    <w:lvl w:ilvl="7" w:tplc="04190019" w:tentative="1">
      <w:start w:val="1"/>
      <w:numFmt w:val="lowerLetter"/>
      <w:lvlText w:val="%8."/>
      <w:lvlJc w:val="left"/>
      <w:pPr>
        <w:ind w:left="5358" w:hanging="360"/>
      </w:pPr>
    </w:lvl>
    <w:lvl w:ilvl="8" w:tplc="0419001B" w:tentative="1">
      <w:start w:val="1"/>
      <w:numFmt w:val="lowerRoman"/>
      <w:lvlText w:val="%9."/>
      <w:lvlJc w:val="right"/>
      <w:pPr>
        <w:ind w:left="6078" w:hanging="180"/>
      </w:pPr>
    </w:lvl>
  </w:abstractNum>
  <w:abstractNum w:abstractNumId="21">
    <w:nsid w:val="2CE32FA9"/>
    <w:multiLevelType w:val="multilevel"/>
    <w:tmpl w:val="C9705076"/>
    <w:lvl w:ilvl="0">
      <w:start w:val="1"/>
      <w:numFmt w:val="decimal"/>
      <w:lvlText w:val="%1."/>
      <w:lvlJc w:val="left"/>
      <w:pPr>
        <w:ind w:left="1211" w:hanging="360"/>
      </w:pPr>
      <w:rPr>
        <w:rFonts w:hint="default"/>
        <w:sz w:val="20"/>
        <w:szCs w:val="20"/>
      </w:rPr>
    </w:lvl>
    <w:lvl w:ilvl="1">
      <w:start w:val="1"/>
      <w:numFmt w:val="decimal"/>
      <w:isLgl/>
      <w:lvlText w:val="%1.%2."/>
      <w:lvlJc w:val="left"/>
      <w:pPr>
        <w:ind w:left="1571"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651" w:hanging="180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22">
    <w:nsid w:val="2D873F22"/>
    <w:multiLevelType w:val="hybridMultilevel"/>
    <w:tmpl w:val="72B0388E"/>
    <w:lvl w:ilvl="0" w:tplc="9C004F66">
      <w:start w:val="1"/>
      <w:numFmt w:val="decimal"/>
      <w:lvlText w:val="%1."/>
      <w:lvlJc w:val="left"/>
      <w:pPr>
        <w:ind w:left="724" w:hanging="435"/>
      </w:pPr>
      <w:rPr>
        <w:rFonts w:hint="default"/>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23">
    <w:nsid w:val="31220FFD"/>
    <w:multiLevelType w:val="multilevel"/>
    <w:tmpl w:val="5ABEB0A2"/>
    <w:lvl w:ilvl="0">
      <w:start w:val="1"/>
      <w:numFmt w:val="decimal"/>
      <w:lvlText w:val="%1."/>
      <w:lvlJc w:val="left"/>
      <w:pPr>
        <w:ind w:left="360" w:hanging="360"/>
      </w:pPr>
      <w:rPr>
        <w:rFonts w:ascii="Arial" w:eastAsia="Times New Roman" w:hAnsi="Arial" w:cs="Arial" w:hint="default"/>
        <w:b w:val="0"/>
        <w:sz w:val="20"/>
        <w:szCs w:val="20"/>
      </w:rPr>
    </w:lvl>
    <w:lvl w:ilvl="1">
      <w:start w:val="1"/>
      <w:numFmt w:val="decimal"/>
      <w:isLgl/>
      <w:lvlText w:val="%1.%2."/>
      <w:lvlJc w:val="left"/>
      <w:pPr>
        <w:ind w:left="862" w:hanging="7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4">
    <w:nsid w:val="31EC5DE6"/>
    <w:multiLevelType w:val="hybridMultilevel"/>
    <w:tmpl w:val="046E50C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4A301EA"/>
    <w:multiLevelType w:val="hybridMultilevel"/>
    <w:tmpl w:val="DEFACE5C"/>
    <w:lvl w:ilvl="0" w:tplc="5ADAB10C">
      <w:start w:val="1"/>
      <w:numFmt w:val="decimal"/>
      <w:lvlText w:val="%1."/>
      <w:lvlJc w:val="left"/>
      <w:pPr>
        <w:tabs>
          <w:tab w:val="num" w:pos="720"/>
        </w:tabs>
        <w:ind w:left="720" w:hanging="360"/>
      </w:pPr>
    </w:lvl>
    <w:lvl w:ilvl="1" w:tplc="A46C31D4">
      <w:numFmt w:val="none"/>
      <w:lvlText w:val=""/>
      <w:lvlJc w:val="left"/>
      <w:pPr>
        <w:tabs>
          <w:tab w:val="num" w:pos="360"/>
        </w:tabs>
      </w:pPr>
    </w:lvl>
    <w:lvl w:ilvl="2" w:tplc="0C9E7AEE">
      <w:numFmt w:val="none"/>
      <w:lvlText w:val=""/>
      <w:lvlJc w:val="left"/>
      <w:pPr>
        <w:tabs>
          <w:tab w:val="num" w:pos="360"/>
        </w:tabs>
      </w:pPr>
    </w:lvl>
    <w:lvl w:ilvl="3" w:tplc="9260EAC8">
      <w:numFmt w:val="none"/>
      <w:lvlText w:val=""/>
      <w:lvlJc w:val="left"/>
      <w:pPr>
        <w:tabs>
          <w:tab w:val="num" w:pos="360"/>
        </w:tabs>
      </w:pPr>
    </w:lvl>
    <w:lvl w:ilvl="4" w:tplc="AEA44EEE">
      <w:numFmt w:val="none"/>
      <w:lvlText w:val=""/>
      <w:lvlJc w:val="left"/>
      <w:pPr>
        <w:tabs>
          <w:tab w:val="num" w:pos="360"/>
        </w:tabs>
      </w:pPr>
    </w:lvl>
    <w:lvl w:ilvl="5" w:tplc="79229948">
      <w:numFmt w:val="none"/>
      <w:lvlText w:val=""/>
      <w:lvlJc w:val="left"/>
      <w:pPr>
        <w:tabs>
          <w:tab w:val="num" w:pos="360"/>
        </w:tabs>
      </w:pPr>
    </w:lvl>
    <w:lvl w:ilvl="6" w:tplc="C35C2666">
      <w:numFmt w:val="none"/>
      <w:lvlText w:val=""/>
      <w:lvlJc w:val="left"/>
      <w:pPr>
        <w:tabs>
          <w:tab w:val="num" w:pos="360"/>
        </w:tabs>
      </w:pPr>
    </w:lvl>
    <w:lvl w:ilvl="7" w:tplc="7A9E834A">
      <w:numFmt w:val="none"/>
      <w:lvlText w:val=""/>
      <w:lvlJc w:val="left"/>
      <w:pPr>
        <w:tabs>
          <w:tab w:val="num" w:pos="360"/>
        </w:tabs>
      </w:pPr>
    </w:lvl>
    <w:lvl w:ilvl="8" w:tplc="2AA6A804">
      <w:numFmt w:val="none"/>
      <w:lvlText w:val=""/>
      <w:lvlJc w:val="left"/>
      <w:pPr>
        <w:tabs>
          <w:tab w:val="num" w:pos="360"/>
        </w:tabs>
      </w:pPr>
    </w:lvl>
  </w:abstractNum>
  <w:abstractNum w:abstractNumId="26">
    <w:nsid w:val="3A29053B"/>
    <w:multiLevelType w:val="singleLevel"/>
    <w:tmpl w:val="0419000F"/>
    <w:lvl w:ilvl="0">
      <w:start w:val="1"/>
      <w:numFmt w:val="decimal"/>
      <w:lvlText w:val="%1."/>
      <w:lvlJc w:val="left"/>
      <w:pPr>
        <w:tabs>
          <w:tab w:val="num" w:pos="360"/>
        </w:tabs>
        <w:ind w:left="360" w:hanging="360"/>
      </w:pPr>
    </w:lvl>
  </w:abstractNum>
  <w:abstractNum w:abstractNumId="27">
    <w:nsid w:val="410805F1"/>
    <w:multiLevelType w:val="hybridMultilevel"/>
    <w:tmpl w:val="B540DCA0"/>
    <w:lvl w:ilvl="0" w:tplc="75E8A746">
      <w:start w:val="2"/>
      <w:numFmt w:val="decimal"/>
      <w:lvlText w:val="%1."/>
      <w:lvlJc w:val="left"/>
      <w:pPr>
        <w:tabs>
          <w:tab w:val="num" w:pos="720"/>
        </w:tabs>
        <w:ind w:left="720" w:hanging="360"/>
      </w:pPr>
      <w:rPr>
        <w:rFonts w:cs="Times New Roman" w:hint="default"/>
        <w:b/>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8">
    <w:nsid w:val="422D0706"/>
    <w:multiLevelType w:val="hybridMultilevel"/>
    <w:tmpl w:val="CC6E55E8"/>
    <w:lvl w:ilvl="0" w:tplc="B494055A">
      <w:start w:val="1"/>
      <w:numFmt w:val="decimal"/>
      <w:lvlText w:val="%1."/>
      <w:lvlJc w:val="left"/>
      <w:pPr>
        <w:ind w:left="1419" w:hanging="851"/>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9">
    <w:nsid w:val="43D626B8"/>
    <w:multiLevelType w:val="hybridMultilevel"/>
    <w:tmpl w:val="128C02CA"/>
    <w:lvl w:ilvl="0" w:tplc="EE302718">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44095A83"/>
    <w:multiLevelType w:val="multilevel"/>
    <w:tmpl w:val="48BA8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83A1575"/>
    <w:multiLevelType w:val="multilevel"/>
    <w:tmpl w:val="C25A743A"/>
    <w:lvl w:ilvl="0">
      <w:start w:val="2"/>
      <w:numFmt w:val="decimal"/>
      <w:lvlText w:val="%1."/>
      <w:lvlJc w:val="left"/>
      <w:pPr>
        <w:ind w:left="675" w:hanging="675"/>
      </w:pPr>
      <w:rPr>
        <w:rFonts w:hint="default"/>
      </w:rPr>
    </w:lvl>
    <w:lvl w:ilvl="1">
      <w:start w:val="5"/>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4E985719"/>
    <w:multiLevelType w:val="hybridMultilevel"/>
    <w:tmpl w:val="5338FAA0"/>
    <w:lvl w:ilvl="0" w:tplc="EBB65F30">
      <w:start w:val="1"/>
      <w:numFmt w:val="decimal"/>
      <w:lvlText w:val="%1)"/>
      <w:lvlJc w:val="left"/>
      <w:pPr>
        <w:ind w:left="7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C5F0077"/>
    <w:multiLevelType w:val="hybridMultilevel"/>
    <w:tmpl w:val="9BFC7D72"/>
    <w:lvl w:ilvl="0" w:tplc="9BB86352">
      <w:start w:val="1"/>
      <w:numFmt w:val="decimal"/>
      <w:lvlText w:val="%1."/>
      <w:lvlJc w:val="left"/>
      <w:pPr>
        <w:ind w:left="899" w:hanging="360"/>
      </w:pPr>
      <w:rPr>
        <w:rFonts w:cs="Times New Roman" w:hint="default"/>
      </w:rPr>
    </w:lvl>
    <w:lvl w:ilvl="1" w:tplc="04190019" w:tentative="1">
      <w:start w:val="1"/>
      <w:numFmt w:val="lowerLetter"/>
      <w:lvlText w:val="%2."/>
      <w:lvlJc w:val="left"/>
      <w:pPr>
        <w:ind w:left="1619" w:hanging="360"/>
      </w:pPr>
      <w:rPr>
        <w:rFonts w:cs="Times New Roman"/>
      </w:rPr>
    </w:lvl>
    <w:lvl w:ilvl="2" w:tplc="0419001B" w:tentative="1">
      <w:start w:val="1"/>
      <w:numFmt w:val="lowerRoman"/>
      <w:lvlText w:val="%3."/>
      <w:lvlJc w:val="right"/>
      <w:pPr>
        <w:ind w:left="2339" w:hanging="180"/>
      </w:pPr>
      <w:rPr>
        <w:rFonts w:cs="Times New Roman"/>
      </w:rPr>
    </w:lvl>
    <w:lvl w:ilvl="3" w:tplc="0419000F" w:tentative="1">
      <w:start w:val="1"/>
      <w:numFmt w:val="decimal"/>
      <w:lvlText w:val="%4."/>
      <w:lvlJc w:val="left"/>
      <w:pPr>
        <w:ind w:left="3059" w:hanging="360"/>
      </w:pPr>
      <w:rPr>
        <w:rFonts w:cs="Times New Roman"/>
      </w:rPr>
    </w:lvl>
    <w:lvl w:ilvl="4" w:tplc="04190019" w:tentative="1">
      <w:start w:val="1"/>
      <w:numFmt w:val="lowerLetter"/>
      <w:lvlText w:val="%5."/>
      <w:lvlJc w:val="left"/>
      <w:pPr>
        <w:ind w:left="3779" w:hanging="360"/>
      </w:pPr>
      <w:rPr>
        <w:rFonts w:cs="Times New Roman"/>
      </w:rPr>
    </w:lvl>
    <w:lvl w:ilvl="5" w:tplc="0419001B" w:tentative="1">
      <w:start w:val="1"/>
      <w:numFmt w:val="lowerRoman"/>
      <w:lvlText w:val="%6."/>
      <w:lvlJc w:val="right"/>
      <w:pPr>
        <w:ind w:left="4499" w:hanging="180"/>
      </w:pPr>
      <w:rPr>
        <w:rFonts w:cs="Times New Roman"/>
      </w:rPr>
    </w:lvl>
    <w:lvl w:ilvl="6" w:tplc="0419000F" w:tentative="1">
      <w:start w:val="1"/>
      <w:numFmt w:val="decimal"/>
      <w:lvlText w:val="%7."/>
      <w:lvlJc w:val="left"/>
      <w:pPr>
        <w:ind w:left="5219" w:hanging="360"/>
      </w:pPr>
      <w:rPr>
        <w:rFonts w:cs="Times New Roman"/>
      </w:rPr>
    </w:lvl>
    <w:lvl w:ilvl="7" w:tplc="04190019" w:tentative="1">
      <w:start w:val="1"/>
      <w:numFmt w:val="lowerLetter"/>
      <w:lvlText w:val="%8."/>
      <w:lvlJc w:val="left"/>
      <w:pPr>
        <w:ind w:left="5939" w:hanging="360"/>
      </w:pPr>
      <w:rPr>
        <w:rFonts w:cs="Times New Roman"/>
      </w:rPr>
    </w:lvl>
    <w:lvl w:ilvl="8" w:tplc="0419001B" w:tentative="1">
      <w:start w:val="1"/>
      <w:numFmt w:val="lowerRoman"/>
      <w:lvlText w:val="%9."/>
      <w:lvlJc w:val="right"/>
      <w:pPr>
        <w:ind w:left="6659" w:hanging="180"/>
      </w:pPr>
      <w:rPr>
        <w:rFonts w:cs="Times New Roman"/>
      </w:rPr>
    </w:lvl>
  </w:abstractNum>
  <w:abstractNum w:abstractNumId="34">
    <w:nsid w:val="625F22E1"/>
    <w:multiLevelType w:val="hybridMultilevel"/>
    <w:tmpl w:val="1C52C100"/>
    <w:lvl w:ilvl="0" w:tplc="D2523BF0">
      <w:start w:val="1"/>
      <w:numFmt w:val="decimal"/>
      <w:lvlText w:val="%1."/>
      <w:lvlJc w:val="left"/>
      <w:pPr>
        <w:ind w:left="720" w:hanging="360"/>
      </w:pPr>
      <w:rPr>
        <w:rFonts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36D237D"/>
    <w:multiLevelType w:val="multilevel"/>
    <w:tmpl w:val="FFFA9CC8"/>
    <w:lvl w:ilvl="0">
      <w:start w:val="1"/>
      <w:numFmt w:val="bullet"/>
      <w:pStyle w:val="a"/>
      <w:suff w:val="space"/>
      <w:lvlText w:val="–"/>
      <w:lvlJc w:val="left"/>
      <w:pPr>
        <w:ind w:left="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283"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6">
    <w:nsid w:val="64642018"/>
    <w:multiLevelType w:val="multilevel"/>
    <w:tmpl w:val="69567C3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7"/>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7">
    <w:nsid w:val="67BC77BD"/>
    <w:multiLevelType w:val="multilevel"/>
    <w:tmpl w:val="2C5E5E1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0"/>
        <w:szCs w:val="20"/>
      </w:rPr>
    </w:lvl>
    <w:lvl w:ilvl="2">
      <w:start w:val="1"/>
      <w:numFmt w:val="decimal"/>
      <w:isLgl/>
      <w:lvlText w:val="%1.%2.%3."/>
      <w:lvlJc w:val="left"/>
      <w:pPr>
        <w:ind w:left="1080" w:hanging="720"/>
      </w:pPr>
      <w:rPr>
        <w:rFonts w:hint="default"/>
        <w:sz w:val="27"/>
      </w:rPr>
    </w:lvl>
    <w:lvl w:ilvl="3">
      <w:start w:val="1"/>
      <w:numFmt w:val="decimal"/>
      <w:isLgl/>
      <w:lvlText w:val="%1.%2.%3.%4."/>
      <w:lvlJc w:val="left"/>
      <w:pPr>
        <w:ind w:left="1440" w:hanging="1080"/>
      </w:pPr>
      <w:rPr>
        <w:rFonts w:hint="default"/>
        <w:sz w:val="27"/>
      </w:rPr>
    </w:lvl>
    <w:lvl w:ilvl="4">
      <w:start w:val="1"/>
      <w:numFmt w:val="decimal"/>
      <w:isLgl/>
      <w:lvlText w:val="%1.%2.%3.%4.%5."/>
      <w:lvlJc w:val="left"/>
      <w:pPr>
        <w:ind w:left="1440" w:hanging="1080"/>
      </w:pPr>
      <w:rPr>
        <w:rFonts w:hint="default"/>
        <w:sz w:val="27"/>
      </w:rPr>
    </w:lvl>
    <w:lvl w:ilvl="5">
      <w:start w:val="1"/>
      <w:numFmt w:val="decimal"/>
      <w:isLgl/>
      <w:lvlText w:val="%1.%2.%3.%4.%5.%6."/>
      <w:lvlJc w:val="left"/>
      <w:pPr>
        <w:ind w:left="1800" w:hanging="1440"/>
      </w:pPr>
      <w:rPr>
        <w:rFonts w:hint="default"/>
        <w:sz w:val="27"/>
      </w:rPr>
    </w:lvl>
    <w:lvl w:ilvl="6">
      <w:start w:val="1"/>
      <w:numFmt w:val="decimal"/>
      <w:isLgl/>
      <w:lvlText w:val="%1.%2.%3.%4.%5.%6.%7."/>
      <w:lvlJc w:val="left"/>
      <w:pPr>
        <w:ind w:left="2160" w:hanging="1800"/>
      </w:pPr>
      <w:rPr>
        <w:rFonts w:hint="default"/>
        <w:sz w:val="27"/>
      </w:rPr>
    </w:lvl>
    <w:lvl w:ilvl="7">
      <w:start w:val="1"/>
      <w:numFmt w:val="decimal"/>
      <w:isLgl/>
      <w:lvlText w:val="%1.%2.%3.%4.%5.%6.%7.%8."/>
      <w:lvlJc w:val="left"/>
      <w:pPr>
        <w:ind w:left="2160" w:hanging="1800"/>
      </w:pPr>
      <w:rPr>
        <w:rFonts w:hint="default"/>
        <w:sz w:val="27"/>
      </w:rPr>
    </w:lvl>
    <w:lvl w:ilvl="8">
      <w:start w:val="1"/>
      <w:numFmt w:val="decimal"/>
      <w:isLgl/>
      <w:lvlText w:val="%1.%2.%3.%4.%5.%6.%7.%8.%9."/>
      <w:lvlJc w:val="left"/>
      <w:pPr>
        <w:ind w:left="2520" w:hanging="2160"/>
      </w:pPr>
      <w:rPr>
        <w:rFonts w:hint="default"/>
        <w:sz w:val="27"/>
      </w:rPr>
    </w:lvl>
  </w:abstractNum>
  <w:abstractNum w:abstractNumId="38">
    <w:nsid w:val="6D0525E9"/>
    <w:multiLevelType w:val="hybridMultilevel"/>
    <w:tmpl w:val="8FB8F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D60515C"/>
    <w:multiLevelType w:val="hybridMultilevel"/>
    <w:tmpl w:val="0C266452"/>
    <w:lvl w:ilvl="0" w:tplc="C4823F62">
      <w:start w:val="6"/>
      <w:numFmt w:val="bullet"/>
      <w:lvlText w:val="-"/>
      <w:lvlJc w:val="left"/>
      <w:pPr>
        <w:tabs>
          <w:tab w:val="num" w:pos="1410"/>
        </w:tabs>
        <w:ind w:left="1410" w:hanging="870"/>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0">
    <w:nsid w:val="748D108B"/>
    <w:multiLevelType w:val="hybridMultilevel"/>
    <w:tmpl w:val="D126196C"/>
    <w:name w:val="WW8Num52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1">
    <w:nsid w:val="770A036F"/>
    <w:multiLevelType w:val="multilevel"/>
    <w:tmpl w:val="E5F8DE38"/>
    <w:lvl w:ilvl="0">
      <w:start w:val="1"/>
      <w:numFmt w:val="decimal"/>
      <w:lvlText w:val="%1."/>
      <w:lvlJc w:val="left"/>
      <w:pPr>
        <w:ind w:left="516" w:hanging="516"/>
      </w:pPr>
      <w:rPr>
        <w:rFonts w:hint="default"/>
        <w:b/>
      </w:rPr>
    </w:lvl>
    <w:lvl w:ilvl="1">
      <w:start w:val="1"/>
      <w:numFmt w:val="decimal"/>
      <w:lvlText w:val="%1.%2."/>
      <w:lvlJc w:val="left"/>
      <w:pPr>
        <w:ind w:left="516" w:hanging="51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42">
    <w:nsid w:val="772B70A2"/>
    <w:multiLevelType w:val="hybridMultilevel"/>
    <w:tmpl w:val="847C17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77F3761C"/>
    <w:multiLevelType w:val="hybridMultilevel"/>
    <w:tmpl w:val="86E6A638"/>
    <w:lvl w:ilvl="0" w:tplc="49AEED16">
      <w:start w:val="1"/>
      <w:numFmt w:val="decimal"/>
      <w:lvlText w:val="%1."/>
      <w:lvlJc w:val="left"/>
      <w:pPr>
        <w:ind w:left="660" w:hanging="360"/>
      </w:pPr>
      <w:rPr>
        <w:rFonts w:hint="default"/>
        <w:b w:val="0"/>
        <w:color w:val="000000"/>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num w:numId="1">
    <w:abstractNumId w:val="35"/>
  </w:num>
  <w:num w:numId="2">
    <w:abstractNumId w:val="13"/>
    <w:lvlOverride w:ilvl="0">
      <w:lvl w:ilvl="0">
        <w:start w:val="1"/>
        <w:numFmt w:val="decimal"/>
        <w:pStyle w:val="punct"/>
        <w:lvlText w:val="%1."/>
        <w:lvlJc w:val="left"/>
        <w:pPr>
          <w:ind w:left="1789" w:hanging="360"/>
        </w:pPr>
        <w:rPr>
          <w:rFonts w:cs="Times New Roman"/>
        </w:rPr>
      </w:lvl>
    </w:lvlOverride>
    <w:lvlOverride w:ilvl="1">
      <w:lvl w:ilvl="1">
        <w:start w:val="1"/>
        <w:numFmt w:val="lowerLetter"/>
        <w:pStyle w:val="subpunct"/>
        <w:lvlText w:val="%2."/>
        <w:lvlJc w:val="left"/>
        <w:pPr>
          <w:ind w:left="2509" w:hanging="360"/>
        </w:pPr>
        <w:rPr>
          <w:rFonts w:cs="Times New Roman"/>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3">
    <w:abstractNumId w:val="15"/>
    <w:lvlOverride w:ilvl="0">
      <w:startOverride w:val="1"/>
    </w:lvlOverride>
  </w:num>
  <w:num w:numId="4">
    <w:abstractNumId w:val="17"/>
  </w:num>
  <w:num w:numId="5">
    <w:abstractNumId w:val="21"/>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1"/>
  </w:num>
  <w:num w:numId="1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4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4"/>
  </w:num>
  <w:num w:numId="15">
    <w:abstractNumId w:val="18"/>
  </w:num>
  <w:num w:numId="16">
    <w:abstractNumId w:val="22"/>
  </w:num>
  <w:num w:numId="17">
    <w:abstractNumId w:val="23"/>
  </w:num>
  <w:num w:numId="18">
    <w:abstractNumId w:val="8"/>
  </w:num>
  <w:num w:numId="19">
    <w:abstractNumId w:val="38"/>
  </w:num>
  <w:num w:numId="20">
    <w:abstractNumId w:val="14"/>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6"/>
    <w:lvlOverride w:ilvl="0">
      <w:startOverride w:val="1"/>
    </w:lvlOverride>
  </w:num>
  <w:num w:numId="23">
    <w:abstractNumId w:val="11"/>
  </w:num>
  <w:num w:numId="24">
    <w:abstractNumId w:val="19"/>
  </w:num>
  <w:num w:numId="25">
    <w:abstractNumId w:val="9"/>
  </w:num>
  <w:num w:numId="26">
    <w:abstractNumId w:val="34"/>
  </w:num>
  <w:num w:numId="27">
    <w:abstractNumId w:val="10"/>
  </w:num>
  <w:num w:numId="28">
    <w:abstractNumId w:val="30"/>
  </w:num>
  <w:num w:numId="29">
    <w:abstractNumId w:val="29"/>
  </w:num>
  <w:num w:numId="30">
    <w:abstractNumId w:val="41"/>
  </w:num>
  <w:num w:numId="31">
    <w:abstractNumId w:val="16"/>
  </w:num>
  <w:num w:numId="32">
    <w:abstractNumId w:val="36"/>
  </w:num>
  <w:num w:numId="33">
    <w:abstractNumId w:val="37"/>
  </w:num>
  <w:num w:numId="34">
    <w:abstractNumId w:val="28"/>
  </w:num>
  <w:num w:numId="35">
    <w:abstractNumId w:val="25"/>
  </w:num>
  <w:num w:numId="36">
    <w:abstractNumId w:val="7"/>
  </w:num>
  <w:num w:numId="37">
    <w:abstractNumId w:val="3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efaultTabStop w:val="708"/>
  <w:drawingGridHorizontalSpacing w:val="120"/>
  <w:displayHorizontalDrawingGridEvery w:val="2"/>
  <w:characterSpacingControl w:val="doNotCompress"/>
  <w:hdrShapeDefaults>
    <o:shapedefaults v:ext="edit" spidmax="256001"/>
  </w:hdrShapeDefaults>
  <w:footnotePr>
    <w:footnote w:id="-1"/>
    <w:footnote w:id="0"/>
  </w:footnotePr>
  <w:endnotePr>
    <w:endnote w:id="-1"/>
    <w:endnote w:id="0"/>
  </w:endnotePr>
  <w:compat>
    <w:compatSetting w:name="compatibilityMode" w:uri="http://schemas.microsoft.com/office/word" w:val="12"/>
  </w:compat>
  <w:rsids>
    <w:rsidRoot w:val="00465802"/>
    <w:rsid w:val="000012A5"/>
    <w:rsid w:val="00001775"/>
    <w:rsid w:val="000018C6"/>
    <w:rsid w:val="0000273B"/>
    <w:rsid w:val="00002911"/>
    <w:rsid w:val="00002A98"/>
    <w:rsid w:val="00003DBE"/>
    <w:rsid w:val="00004307"/>
    <w:rsid w:val="00004434"/>
    <w:rsid w:val="00004555"/>
    <w:rsid w:val="0000457F"/>
    <w:rsid w:val="00005297"/>
    <w:rsid w:val="000129AC"/>
    <w:rsid w:val="00012CF1"/>
    <w:rsid w:val="000142BA"/>
    <w:rsid w:val="00014353"/>
    <w:rsid w:val="00014540"/>
    <w:rsid w:val="0001551F"/>
    <w:rsid w:val="00016CAB"/>
    <w:rsid w:val="00016E0F"/>
    <w:rsid w:val="000172EE"/>
    <w:rsid w:val="00017EF6"/>
    <w:rsid w:val="00020713"/>
    <w:rsid w:val="0002084F"/>
    <w:rsid w:val="000210F0"/>
    <w:rsid w:val="0002258C"/>
    <w:rsid w:val="000236DD"/>
    <w:rsid w:val="00023937"/>
    <w:rsid w:val="00024AD0"/>
    <w:rsid w:val="00025BC2"/>
    <w:rsid w:val="000264FE"/>
    <w:rsid w:val="00027FAC"/>
    <w:rsid w:val="000316E4"/>
    <w:rsid w:val="0003218E"/>
    <w:rsid w:val="0003363A"/>
    <w:rsid w:val="000338AF"/>
    <w:rsid w:val="00034B79"/>
    <w:rsid w:val="000359A7"/>
    <w:rsid w:val="00035AEF"/>
    <w:rsid w:val="000365E3"/>
    <w:rsid w:val="00037AC8"/>
    <w:rsid w:val="000406E2"/>
    <w:rsid w:val="0004219F"/>
    <w:rsid w:val="00043C1E"/>
    <w:rsid w:val="00043C8E"/>
    <w:rsid w:val="00044D96"/>
    <w:rsid w:val="00045E7B"/>
    <w:rsid w:val="000462A0"/>
    <w:rsid w:val="0005034C"/>
    <w:rsid w:val="0005035B"/>
    <w:rsid w:val="00051480"/>
    <w:rsid w:val="00052956"/>
    <w:rsid w:val="00053410"/>
    <w:rsid w:val="0005486B"/>
    <w:rsid w:val="00054DC8"/>
    <w:rsid w:val="000554DF"/>
    <w:rsid w:val="000556C9"/>
    <w:rsid w:val="000563C1"/>
    <w:rsid w:val="00056902"/>
    <w:rsid w:val="00057DF1"/>
    <w:rsid w:val="00060FC1"/>
    <w:rsid w:val="000627E3"/>
    <w:rsid w:val="00063822"/>
    <w:rsid w:val="000640E6"/>
    <w:rsid w:val="00064826"/>
    <w:rsid w:val="000657A4"/>
    <w:rsid w:val="00066370"/>
    <w:rsid w:val="00067091"/>
    <w:rsid w:val="000714D9"/>
    <w:rsid w:val="00071B3A"/>
    <w:rsid w:val="00071E81"/>
    <w:rsid w:val="00072CFC"/>
    <w:rsid w:val="00073106"/>
    <w:rsid w:val="00073723"/>
    <w:rsid w:val="000743DC"/>
    <w:rsid w:val="0007456A"/>
    <w:rsid w:val="00074F68"/>
    <w:rsid w:val="00075069"/>
    <w:rsid w:val="0007623F"/>
    <w:rsid w:val="00076A2C"/>
    <w:rsid w:val="00077308"/>
    <w:rsid w:val="00077911"/>
    <w:rsid w:val="00077CF3"/>
    <w:rsid w:val="000805F0"/>
    <w:rsid w:val="00080A84"/>
    <w:rsid w:val="000811A5"/>
    <w:rsid w:val="0008181A"/>
    <w:rsid w:val="00082075"/>
    <w:rsid w:val="0008220C"/>
    <w:rsid w:val="00082456"/>
    <w:rsid w:val="00083529"/>
    <w:rsid w:val="00083E76"/>
    <w:rsid w:val="00087CEC"/>
    <w:rsid w:val="000906A1"/>
    <w:rsid w:val="0009248F"/>
    <w:rsid w:val="00092986"/>
    <w:rsid w:val="00093290"/>
    <w:rsid w:val="000947B7"/>
    <w:rsid w:val="000948FC"/>
    <w:rsid w:val="00094923"/>
    <w:rsid w:val="000958BA"/>
    <w:rsid w:val="00095AF7"/>
    <w:rsid w:val="00096F0C"/>
    <w:rsid w:val="000A009A"/>
    <w:rsid w:val="000A066E"/>
    <w:rsid w:val="000A0BC1"/>
    <w:rsid w:val="000A1568"/>
    <w:rsid w:val="000A1F89"/>
    <w:rsid w:val="000A28DB"/>
    <w:rsid w:val="000A3A8C"/>
    <w:rsid w:val="000A435F"/>
    <w:rsid w:val="000A4F67"/>
    <w:rsid w:val="000A565A"/>
    <w:rsid w:val="000A6D04"/>
    <w:rsid w:val="000A7010"/>
    <w:rsid w:val="000A7E30"/>
    <w:rsid w:val="000B09DD"/>
    <w:rsid w:val="000B1A82"/>
    <w:rsid w:val="000B1F32"/>
    <w:rsid w:val="000B2CDF"/>
    <w:rsid w:val="000B3E8A"/>
    <w:rsid w:val="000B4246"/>
    <w:rsid w:val="000B45AA"/>
    <w:rsid w:val="000B490B"/>
    <w:rsid w:val="000B4B62"/>
    <w:rsid w:val="000B6682"/>
    <w:rsid w:val="000B6CD0"/>
    <w:rsid w:val="000B7000"/>
    <w:rsid w:val="000B721F"/>
    <w:rsid w:val="000C0693"/>
    <w:rsid w:val="000C15DF"/>
    <w:rsid w:val="000C1E44"/>
    <w:rsid w:val="000C1E7F"/>
    <w:rsid w:val="000C20B0"/>
    <w:rsid w:val="000C2B8C"/>
    <w:rsid w:val="000C2C46"/>
    <w:rsid w:val="000C3044"/>
    <w:rsid w:val="000C3941"/>
    <w:rsid w:val="000C58BB"/>
    <w:rsid w:val="000C5F8F"/>
    <w:rsid w:val="000C6754"/>
    <w:rsid w:val="000C6CC7"/>
    <w:rsid w:val="000C7191"/>
    <w:rsid w:val="000C72A9"/>
    <w:rsid w:val="000C79E3"/>
    <w:rsid w:val="000D0E64"/>
    <w:rsid w:val="000D1D3A"/>
    <w:rsid w:val="000D2019"/>
    <w:rsid w:val="000D26FC"/>
    <w:rsid w:val="000D4DFF"/>
    <w:rsid w:val="000E0C10"/>
    <w:rsid w:val="000E0F04"/>
    <w:rsid w:val="000E2DDF"/>
    <w:rsid w:val="000E2DEC"/>
    <w:rsid w:val="000E33C4"/>
    <w:rsid w:val="000E4073"/>
    <w:rsid w:val="000E4451"/>
    <w:rsid w:val="000E47B4"/>
    <w:rsid w:val="000E77A3"/>
    <w:rsid w:val="000E78D6"/>
    <w:rsid w:val="000E7ABE"/>
    <w:rsid w:val="000E7B3A"/>
    <w:rsid w:val="000F060B"/>
    <w:rsid w:val="000F1DC8"/>
    <w:rsid w:val="000F2078"/>
    <w:rsid w:val="000F22F2"/>
    <w:rsid w:val="000F2CBB"/>
    <w:rsid w:val="000F2EAD"/>
    <w:rsid w:val="000F32E2"/>
    <w:rsid w:val="000F4043"/>
    <w:rsid w:val="000F52FA"/>
    <w:rsid w:val="000F53B0"/>
    <w:rsid w:val="000F5DEE"/>
    <w:rsid w:val="000F63E6"/>
    <w:rsid w:val="000F69E4"/>
    <w:rsid w:val="000F73CC"/>
    <w:rsid w:val="000F74D6"/>
    <w:rsid w:val="000F790E"/>
    <w:rsid w:val="000F79B0"/>
    <w:rsid w:val="0010046A"/>
    <w:rsid w:val="00101EC4"/>
    <w:rsid w:val="001044C1"/>
    <w:rsid w:val="00105327"/>
    <w:rsid w:val="00106092"/>
    <w:rsid w:val="00106CB1"/>
    <w:rsid w:val="001074BA"/>
    <w:rsid w:val="00107FF2"/>
    <w:rsid w:val="001109CF"/>
    <w:rsid w:val="00111C83"/>
    <w:rsid w:val="00111DDA"/>
    <w:rsid w:val="00112D9E"/>
    <w:rsid w:val="001134D8"/>
    <w:rsid w:val="00113AA0"/>
    <w:rsid w:val="001143D5"/>
    <w:rsid w:val="00115A15"/>
    <w:rsid w:val="00115B7E"/>
    <w:rsid w:val="00116A91"/>
    <w:rsid w:val="0011737A"/>
    <w:rsid w:val="00121596"/>
    <w:rsid w:val="00121F48"/>
    <w:rsid w:val="00122B7A"/>
    <w:rsid w:val="0012426F"/>
    <w:rsid w:val="00126AA1"/>
    <w:rsid w:val="001302DD"/>
    <w:rsid w:val="0013086E"/>
    <w:rsid w:val="00130AA4"/>
    <w:rsid w:val="00130C3B"/>
    <w:rsid w:val="0013159B"/>
    <w:rsid w:val="00131793"/>
    <w:rsid w:val="001332B6"/>
    <w:rsid w:val="0013392E"/>
    <w:rsid w:val="00135A37"/>
    <w:rsid w:val="00136878"/>
    <w:rsid w:val="0014039B"/>
    <w:rsid w:val="001404DB"/>
    <w:rsid w:val="001411F9"/>
    <w:rsid w:val="00142685"/>
    <w:rsid w:val="00142F46"/>
    <w:rsid w:val="001432ED"/>
    <w:rsid w:val="00143B7D"/>
    <w:rsid w:val="00144F05"/>
    <w:rsid w:val="0014742D"/>
    <w:rsid w:val="00147AF9"/>
    <w:rsid w:val="00147E35"/>
    <w:rsid w:val="00150125"/>
    <w:rsid w:val="00151A1F"/>
    <w:rsid w:val="00152028"/>
    <w:rsid w:val="00154538"/>
    <w:rsid w:val="00154900"/>
    <w:rsid w:val="00154C24"/>
    <w:rsid w:val="00155B19"/>
    <w:rsid w:val="00156C11"/>
    <w:rsid w:val="00156DC2"/>
    <w:rsid w:val="00161AC9"/>
    <w:rsid w:val="0016249A"/>
    <w:rsid w:val="001625FE"/>
    <w:rsid w:val="00162852"/>
    <w:rsid w:val="00162E64"/>
    <w:rsid w:val="00163F6A"/>
    <w:rsid w:val="0016554B"/>
    <w:rsid w:val="00165D36"/>
    <w:rsid w:val="0016603B"/>
    <w:rsid w:val="001660AE"/>
    <w:rsid w:val="00167510"/>
    <w:rsid w:val="00167599"/>
    <w:rsid w:val="001700A8"/>
    <w:rsid w:val="001709E0"/>
    <w:rsid w:val="00171420"/>
    <w:rsid w:val="00171A1B"/>
    <w:rsid w:val="00171A4E"/>
    <w:rsid w:val="00171BCF"/>
    <w:rsid w:val="00173391"/>
    <w:rsid w:val="00174174"/>
    <w:rsid w:val="001747BE"/>
    <w:rsid w:val="00175BEC"/>
    <w:rsid w:val="001766B6"/>
    <w:rsid w:val="00177AF4"/>
    <w:rsid w:val="00177CA9"/>
    <w:rsid w:val="00177DE6"/>
    <w:rsid w:val="00180357"/>
    <w:rsid w:val="0018042E"/>
    <w:rsid w:val="001817F6"/>
    <w:rsid w:val="00181BA8"/>
    <w:rsid w:val="00182811"/>
    <w:rsid w:val="00182CA3"/>
    <w:rsid w:val="001830A2"/>
    <w:rsid w:val="001840E9"/>
    <w:rsid w:val="0018483A"/>
    <w:rsid w:val="0018509B"/>
    <w:rsid w:val="001862F6"/>
    <w:rsid w:val="00190378"/>
    <w:rsid w:val="00190EC2"/>
    <w:rsid w:val="001933BD"/>
    <w:rsid w:val="00193D29"/>
    <w:rsid w:val="001945D9"/>
    <w:rsid w:val="00194665"/>
    <w:rsid w:val="00194A09"/>
    <w:rsid w:val="00194AC6"/>
    <w:rsid w:val="00194E10"/>
    <w:rsid w:val="00195545"/>
    <w:rsid w:val="00195D7F"/>
    <w:rsid w:val="00196ADD"/>
    <w:rsid w:val="00196C69"/>
    <w:rsid w:val="00197C54"/>
    <w:rsid w:val="00197E90"/>
    <w:rsid w:val="001A10FC"/>
    <w:rsid w:val="001A199E"/>
    <w:rsid w:val="001A203D"/>
    <w:rsid w:val="001A268B"/>
    <w:rsid w:val="001A34EB"/>
    <w:rsid w:val="001A4210"/>
    <w:rsid w:val="001A569E"/>
    <w:rsid w:val="001A58C3"/>
    <w:rsid w:val="001A5B0C"/>
    <w:rsid w:val="001A659D"/>
    <w:rsid w:val="001A6868"/>
    <w:rsid w:val="001A6C9D"/>
    <w:rsid w:val="001A6CBE"/>
    <w:rsid w:val="001A7F57"/>
    <w:rsid w:val="001B14D3"/>
    <w:rsid w:val="001B1884"/>
    <w:rsid w:val="001B197B"/>
    <w:rsid w:val="001B1D41"/>
    <w:rsid w:val="001B1F56"/>
    <w:rsid w:val="001B21A5"/>
    <w:rsid w:val="001B27DD"/>
    <w:rsid w:val="001B302D"/>
    <w:rsid w:val="001B45A2"/>
    <w:rsid w:val="001B493C"/>
    <w:rsid w:val="001B5969"/>
    <w:rsid w:val="001B5D5F"/>
    <w:rsid w:val="001B7698"/>
    <w:rsid w:val="001C0D4F"/>
    <w:rsid w:val="001C1ACF"/>
    <w:rsid w:val="001C1FA9"/>
    <w:rsid w:val="001C202B"/>
    <w:rsid w:val="001C28DC"/>
    <w:rsid w:val="001C2BA3"/>
    <w:rsid w:val="001C55C5"/>
    <w:rsid w:val="001C59EF"/>
    <w:rsid w:val="001C5D78"/>
    <w:rsid w:val="001C7C38"/>
    <w:rsid w:val="001D06C2"/>
    <w:rsid w:val="001D0F14"/>
    <w:rsid w:val="001D1F84"/>
    <w:rsid w:val="001D25E9"/>
    <w:rsid w:val="001D4698"/>
    <w:rsid w:val="001D5A25"/>
    <w:rsid w:val="001D730B"/>
    <w:rsid w:val="001D73F9"/>
    <w:rsid w:val="001D7A82"/>
    <w:rsid w:val="001D7C02"/>
    <w:rsid w:val="001E2F62"/>
    <w:rsid w:val="001E4975"/>
    <w:rsid w:val="001E62CF"/>
    <w:rsid w:val="001E6340"/>
    <w:rsid w:val="001E66A0"/>
    <w:rsid w:val="001E6C34"/>
    <w:rsid w:val="001E710C"/>
    <w:rsid w:val="001E775A"/>
    <w:rsid w:val="001E78C5"/>
    <w:rsid w:val="001E7FA4"/>
    <w:rsid w:val="001F17A4"/>
    <w:rsid w:val="001F2015"/>
    <w:rsid w:val="001F26C0"/>
    <w:rsid w:val="001F4B9E"/>
    <w:rsid w:val="001F531B"/>
    <w:rsid w:val="001F61D8"/>
    <w:rsid w:val="001F6862"/>
    <w:rsid w:val="001F70F9"/>
    <w:rsid w:val="001F797A"/>
    <w:rsid w:val="00200EE3"/>
    <w:rsid w:val="0020167A"/>
    <w:rsid w:val="00202615"/>
    <w:rsid w:val="00203999"/>
    <w:rsid w:val="00203E92"/>
    <w:rsid w:val="0020412F"/>
    <w:rsid w:val="00204227"/>
    <w:rsid w:val="00204B60"/>
    <w:rsid w:val="002054AF"/>
    <w:rsid w:val="00205924"/>
    <w:rsid w:val="00206468"/>
    <w:rsid w:val="00206D2E"/>
    <w:rsid w:val="002108B0"/>
    <w:rsid w:val="00211219"/>
    <w:rsid w:val="002119F2"/>
    <w:rsid w:val="00211FA0"/>
    <w:rsid w:val="0021243D"/>
    <w:rsid w:val="00212845"/>
    <w:rsid w:val="00212854"/>
    <w:rsid w:val="00213048"/>
    <w:rsid w:val="00213F11"/>
    <w:rsid w:val="00215B2C"/>
    <w:rsid w:val="00216916"/>
    <w:rsid w:val="00220501"/>
    <w:rsid w:val="0022313F"/>
    <w:rsid w:val="00223425"/>
    <w:rsid w:val="00223A8D"/>
    <w:rsid w:val="00224FFD"/>
    <w:rsid w:val="002266D3"/>
    <w:rsid w:val="00227917"/>
    <w:rsid w:val="00227C98"/>
    <w:rsid w:val="002304EA"/>
    <w:rsid w:val="00230EE4"/>
    <w:rsid w:val="002317D9"/>
    <w:rsid w:val="00231A36"/>
    <w:rsid w:val="00231A8D"/>
    <w:rsid w:val="0023291C"/>
    <w:rsid w:val="00232F74"/>
    <w:rsid w:val="00233579"/>
    <w:rsid w:val="00233E83"/>
    <w:rsid w:val="00234049"/>
    <w:rsid w:val="00234755"/>
    <w:rsid w:val="00235B59"/>
    <w:rsid w:val="00235FD4"/>
    <w:rsid w:val="00237F81"/>
    <w:rsid w:val="0024002E"/>
    <w:rsid w:val="002402CE"/>
    <w:rsid w:val="0024231B"/>
    <w:rsid w:val="00242981"/>
    <w:rsid w:val="00242E20"/>
    <w:rsid w:val="00242E2E"/>
    <w:rsid w:val="00244315"/>
    <w:rsid w:val="00244882"/>
    <w:rsid w:val="00244970"/>
    <w:rsid w:val="00244DDA"/>
    <w:rsid w:val="0024585A"/>
    <w:rsid w:val="00245A90"/>
    <w:rsid w:val="0024634C"/>
    <w:rsid w:val="00246C0C"/>
    <w:rsid w:val="00250DF5"/>
    <w:rsid w:val="00250FFB"/>
    <w:rsid w:val="00251F69"/>
    <w:rsid w:val="00252323"/>
    <w:rsid w:val="002557A7"/>
    <w:rsid w:val="0025588C"/>
    <w:rsid w:val="002562E9"/>
    <w:rsid w:val="002574DE"/>
    <w:rsid w:val="0025776E"/>
    <w:rsid w:val="00260FA3"/>
    <w:rsid w:val="002628F8"/>
    <w:rsid w:val="002641F0"/>
    <w:rsid w:val="00264BEC"/>
    <w:rsid w:val="00265272"/>
    <w:rsid w:val="00267BE8"/>
    <w:rsid w:val="00271EF3"/>
    <w:rsid w:val="00271F6B"/>
    <w:rsid w:val="002744AC"/>
    <w:rsid w:val="002747F2"/>
    <w:rsid w:val="00274926"/>
    <w:rsid w:val="002755B4"/>
    <w:rsid w:val="00275AF5"/>
    <w:rsid w:val="00276227"/>
    <w:rsid w:val="00276C21"/>
    <w:rsid w:val="00276F39"/>
    <w:rsid w:val="002771B1"/>
    <w:rsid w:val="00277532"/>
    <w:rsid w:val="00280ABD"/>
    <w:rsid w:val="0028177B"/>
    <w:rsid w:val="0028194F"/>
    <w:rsid w:val="00282E00"/>
    <w:rsid w:val="002831FE"/>
    <w:rsid w:val="00284096"/>
    <w:rsid w:val="00284E62"/>
    <w:rsid w:val="002855E4"/>
    <w:rsid w:val="00285A27"/>
    <w:rsid w:val="00285CB4"/>
    <w:rsid w:val="00286294"/>
    <w:rsid w:val="00286674"/>
    <w:rsid w:val="002868E6"/>
    <w:rsid w:val="00286C6A"/>
    <w:rsid w:val="0028703E"/>
    <w:rsid w:val="00287106"/>
    <w:rsid w:val="002871D2"/>
    <w:rsid w:val="00290330"/>
    <w:rsid w:val="0029179B"/>
    <w:rsid w:val="002926B9"/>
    <w:rsid w:val="002926EB"/>
    <w:rsid w:val="002934C4"/>
    <w:rsid w:val="00293B81"/>
    <w:rsid w:val="00294FC2"/>
    <w:rsid w:val="00295697"/>
    <w:rsid w:val="00295A05"/>
    <w:rsid w:val="00295B33"/>
    <w:rsid w:val="00296D2C"/>
    <w:rsid w:val="00297014"/>
    <w:rsid w:val="002972A2"/>
    <w:rsid w:val="00297ECC"/>
    <w:rsid w:val="002A0D30"/>
    <w:rsid w:val="002A21B5"/>
    <w:rsid w:val="002A2F3B"/>
    <w:rsid w:val="002A3C7C"/>
    <w:rsid w:val="002A42BE"/>
    <w:rsid w:val="002A45DB"/>
    <w:rsid w:val="002A5119"/>
    <w:rsid w:val="002A654B"/>
    <w:rsid w:val="002A6591"/>
    <w:rsid w:val="002A6B28"/>
    <w:rsid w:val="002A6BB3"/>
    <w:rsid w:val="002B0244"/>
    <w:rsid w:val="002B0560"/>
    <w:rsid w:val="002B06E2"/>
    <w:rsid w:val="002B0F19"/>
    <w:rsid w:val="002B0F51"/>
    <w:rsid w:val="002B1700"/>
    <w:rsid w:val="002B4DF5"/>
    <w:rsid w:val="002B528C"/>
    <w:rsid w:val="002B5C9C"/>
    <w:rsid w:val="002B7718"/>
    <w:rsid w:val="002B78C6"/>
    <w:rsid w:val="002B7C91"/>
    <w:rsid w:val="002C0748"/>
    <w:rsid w:val="002C10DB"/>
    <w:rsid w:val="002C2F2F"/>
    <w:rsid w:val="002C4EAA"/>
    <w:rsid w:val="002C6AAD"/>
    <w:rsid w:val="002C75C8"/>
    <w:rsid w:val="002C79BA"/>
    <w:rsid w:val="002C7B0B"/>
    <w:rsid w:val="002D17CE"/>
    <w:rsid w:val="002D2173"/>
    <w:rsid w:val="002D52F8"/>
    <w:rsid w:val="002D5E13"/>
    <w:rsid w:val="002D5EC6"/>
    <w:rsid w:val="002D697E"/>
    <w:rsid w:val="002D6F67"/>
    <w:rsid w:val="002D7EC8"/>
    <w:rsid w:val="002E0025"/>
    <w:rsid w:val="002E1D3F"/>
    <w:rsid w:val="002E1DF3"/>
    <w:rsid w:val="002E1EF2"/>
    <w:rsid w:val="002E3782"/>
    <w:rsid w:val="002E3EFF"/>
    <w:rsid w:val="002E4064"/>
    <w:rsid w:val="002E4885"/>
    <w:rsid w:val="002E5638"/>
    <w:rsid w:val="002E697A"/>
    <w:rsid w:val="002E6A16"/>
    <w:rsid w:val="002E6C57"/>
    <w:rsid w:val="002E7B4C"/>
    <w:rsid w:val="002F1AE7"/>
    <w:rsid w:val="002F2183"/>
    <w:rsid w:val="002F366B"/>
    <w:rsid w:val="002F39C7"/>
    <w:rsid w:val="002F4E99"/>
    <w:rsid w:val="002F55A6"/>
    <w:rsid w:val="002F5894"/>
    <w:rsid w:val="002F6464"/>
    <w:rsid w:val="002F7264"/>
    <w:rsid w:val="002F7C7C"/>
    <w:rsid w:val="0030037E"/>
    <w:rsid w:val="003006CA"/>
    <w:rsid w:val="0030074C"/>
    <w:rsid w:val="0030141B"/>
    <w:rsid w:val="003014CD"/>
    <w:rsid w:val="0030174E"/>
    <w:rsid w:val="003026E0"/>
    <w:rsid w:val="00303FF9"/>
    <w:rsid w:val="00304C1E"/>
    <w:rsid w:val="00305314"/>
    <w:rsid w:val="0030560A"/>
    <w:rsid w:val="00305692"/>
    <w:rsid w:val="00305992"/>
    <w:rsid w:val="0031072F"/>
    <w:rsid w:val="0031126B"/>
    <w:rsid w:val="0031275E"/>
    <w:rsid w:val="00312BDA"/>
    <w:rsid w:val="00313266"/>
    <w:rsid w:val="003133C6"/>
    <w:rsid w:val="00314322"/>
    <w:rsid w:val="00316BE1"/>
    <w:rsid w:val="00316D8E"/>
    <w:rsid w:val="00320795"/>
    <w:rsid w:val="00320B87"/>
    <w:rsid w:val="00320E76"/>
    <w:rsid w:val="0032113F"/>
    <w:rsid w:val="00321904"/>
    <w:rsid w:val="0032314F"/>
    <w:rsid w:val="00326E99"/>
    <w:rsid w:val="00327041"/>
    <w:rsid w:val="003271E9"/>
    <w:rsid w:val="00333292"/>
    <w:rsid w:val="00333D42"/>
    <w:rsid w:val="003349D8"/>
    <w:rsid w:val="00334E4B"/>
    <w:rsid w:val="00335A72"/>
    <w:rsid w:val="00335A7F"/>
    <w:rsid w:val="00336627"/>
    <w:rsid w:val="00336F0C"/>
    <w:rsid w:val="003371CA"/>
    <w:rsid w:val="0034037D"/>
    <w:rsid w:val="00341CDC"/>
    <w:rsid w:val="00342401"/>
    <w:rsid w:val="0034338C"/>
    <w:rsid w:val="00343B09"/>
    <w:rsid w:val="0034598E"/>
    <w:rsid w:val="003459D6"/>
    <w:rsid w:val="00345A42"/>
    <w:rsid w:val="0034608A"/>
    <w:rsid w:val="003469A5"/>
    <w:rsid w:val="00347B19"/>
    <w:rsid w:val="00347B5B"/>
    <w:rsid w:val="003510B6"/>
    <w:rsid w:val="003510DA"/>
    <w:rsid w:val="00351938"/>
    <w:rsid w:val="00352318"/>
    <w:rsid w:val="00352DB7"/>
    <w:rsid w:val="00353320"/>
    <w:rsid w:val="00353D66"/>
    <w:rsid w:val="003540C8"/>
    <w:rsid w:val="00355C73"/>
    <w:rsid w:val="0036093C"/>
    <w:rsid w:val="003615F3"/>
    <w:rsid w:val="003619CA"/>
    <w:rsid w:val="003622EC"/>
    <w:rsid w:val="0036373B"/>
    <w:rsid w:val="00363814"/>
    <w:rsid w:val="0036407B"/>
    <w:rsid w:val="00364ACF"/>
    <w:rsid w:val="00364ECF"/>
    <w:rsid w:val="003658AB"/>
    <w:rsid w:val="003662FD"/>
    <w:rsid w:val="0036715C"/>
    <w:rsid w:val="00367A7F"/>
    <w:rsid w:val="0037157C"/>
    <w:rsid w:val="00371DBE"/>
    <w:rsid w:val="0037316D"/>
    <w:rsid w:val="00374DB6"/>
    <w:rsid w:val="0037590B"/>
    <w:rsid w:val="003777F3"/>
    <w:rsid w:val="00380E5A"/>
    <w:rsid w:val="00381715"/>
    <w:rsid w:val="00381F61"/>
    <w:rsid w:val="003831EE"/>
    <w:rsid w:val="003833AA"/>
    <w:rsid w:val="00384F37"/>
    <w:rsid w:val="00385103"/>
    <w:rsid w:val="00386772"/>
    <w:rsid w:val="00390D8C"/>
    <w:rsid w:val="00391730"/>
    <w:rsid w:val="00394485"/>
    <w:rsid w:val="00394B8A"/>
    <w:rsid w:val="00394EB4"/>
    <w:rsid w:val="003959EA"/>
    <w:rsid w:val="0039647A"/>
    <w:rsid w:val="00397291"/>
    <w:rsid w:val="003975B5"/>
    <w:rsid w:val="003A0000"/>
    <w:rsid w:val="003A0352"/>
    <w:rsid w:val="003A0C3F"/>
    <w:rsid w:val="003A12C0"/>
    <w:rsid w:val="003A163E"/>
    <w:rsid w:val="003A1D8E"/>
    <w:rsid w:val="003A2387"/>
    <w:rsid w:val="003A299D"/>
    <w:rsid w:val="003A2A40"/>
    <w:rsid w:val="003A38D5"/>
    <w:rsid w:val="003A3EA7"/>
    <w:rsid w:val="003A4B07"/>
    <w:rsid w:val="003A5495"/>
    <w:rsid w:val="003A6134"/>
    <w:rsid w:val="003A6731"/>
    <w:rsid w:val="003A6782"/>
    <w:rsid w:val="003A6A96"/>
    <w:rsid w:val="003B00B9"/>
    <w:rsid w:val="003B0D40"/>
    <w:rsid w:val="003B22B9"/>
    <w:rsid w:val="003B2A16"/>
    <w:rsid w:val="003B2B76"/>
    <w:rsid w:val="003B3532"/>
    <w:rsid w:val="003B36F6"/>
    <w:rsid w:val="003B39C8"/>
    <w:rsid w:val="003B4395"/>
    <w:rsid w:val="003B45B5"/>
    <w:rsid w:val="003B4A2B"/>
    <w:rsid w:val="003B4CAE"/>
    <w:rsid w:val="003B5E21"/>
    <w:rsid w:val="003B6721"/>
    <w:rsid w:val="003C0DBC"/>
    <w:rsid w:val="003C13AD"/>
    <w:rsid w:val="003C1828"/>
    <w:rsid w:val="003C2392"/>
    <w:rsid w:val="003C2C34"/>
    <w:rsid w:val="003C447A"/>
    <w:rsid w:val="003C57BA"/>
    <w:rsid w:val="003C61C9"/>
    <w:rsid w:val="003C6EEF"/>
    <w:rsid w:val="003C792C"/>
    <w:rsid w:val="003D08A2"/>
    <w:rsid w:val="003D0961"/>
    <w:rsid w:val="003D0A7A"/>
    <w:rsid w:val="003D1711"/>
    <w:rsid w:val="003D22D7"/>
    <w:rsid w:val="003D27B1"/>
    <w:rsid w:val="003D3779"/>
    <w:rsid w:val="003D3EFD"/>
    <w:rsid w:val="003D4343"/>
    <w:rsid w:val="003D58A8"/>
    <w:rsid w:val="003D5A1E"/>
    <w:rsid w:val="003D656B"/>
    <w:rsid w:val="003D6629"/>
    <w:rsid w:val="003D6634"/>
    <w:rsid w:val="003D6F52"/>
    <w:rsid w:val="003E11F0"/>
    <w:rsid w:val="003E189B"/>
    <w:rsid w:val="003E3B6E"/>
    <w:rsid w:val="003E4084"/>
    <w:rsid w:val="003E4324"/>
    <w:rsid w:val="003E4E61"/>
    <w:rsid w:val="003E53B8"/>
    <w:rsid w:val="003E75E7"/>
    <w:rsid w:val="003E76FC"/>
    <w:rsid w:val="003F0007"/>
    <w:rsid w:val="003F043E"/>
    <w:rsid w:val="003F0E56"/>
    <w:rsid w:val="003F0EDC"/>
    <w:rsid w:val="003F3114"/>
    <w:rsid w:val="003F361D"/>
    <w:rsid w:val="003F3C3F"/>
    <w:rsid w:val="003F4309"/>
    <w:rsid w:val="003F575E"/>
    <w:rsid w:val="003F5851"/>
    <w:rsid w:val="003F5A09"/>
    <w:rsid w:val="003F6157"/>
    <w:rsid w:val="003F61DE"/>
    <w:rsid w:val="003F634B"/>
    <w:rsid w:val="004017DA"/>
    <w:rsid w:val="00401D19"/>
    <w:rsid w:val="00402E0F"/>
    <w:rsid w:val="0040363E"/>
    <w:rsid w:val="004046C0"/>
    <w:rsid w:val="00404BD5"/>
    <w:rsid w:val="00404C29"/>
    <w:rsid w:val="00404D8C"/>
    <w:rsid w:val="00404E50"/>
    <w:rsid w:val="00406A2C"/>
    <w:rsid w:val="0041040D"/>
    <w:rsid w:val="0041098C"/>
    <w:rsid w:val="00410B43"/>
    <w:rsid w:val="00410B7B"/>
    <w:rsid w:val="00410C9D"/>
    <w:rsid w:val="00411750"/>
    <w:rsid w:val="004125DA"/>
    <w:rsid w:val="00412D95"/>
    <w:rsid w:val="00412E0E"/>
    <w:rsid w:val="00413CBA"/>
    <w:rsid w:val="00413FB9"/>
    <w:rsid w:val="0041408D"/>
    <w:rsid w:val="004141A7"/>
    <w:rsid w:val="004141B2"/>
    <w:rsid w:val="00414702"/>
    <w:rsid w:val="00416821"/>
    <w:rsid w:val="00416A59"/>
    <w:rsid w:val="0041725B"/>
    <w:rsid w:val="00417A35"/>
    <w:rsid w:val="00417C58"/>
    <w:rsid w:val="00417DAF"/>
    <w:rsid w:val="004201E3"/>
    <w:rsid w:val="00420820"/>
    <w:rsid w:val="00421C74"/>
    <w:rsid w:val="00421E27"/>
    <w:rsid w:val="00421EDD"/>
    <w:rsid w:val="00422CC7"/>
    <w:rsid w:val="00423EBE"/>
    <w:rsid w:val="004246DA"/>
    <w:rsid w:val="0042552C"/>
    <w:rsid w:val="00425662"/>
    <w:rsid w:val="00425B14"/>
    <w:rsid w:val="00426042"/>
    <w:rsid w:val="004273D3"/>
    <w:rsid w:val="004308A9"/>
    <w:rsid w:val="00430B32"/>
    <w:rsid w:val="00430FE0"/>
    <w:rsid w:val="004321A8"/>
    <w:rsid w:val="004322CE"/>
    <w:rsid w:val="004338ED"/>
    <w:rsid w:val="00435892"/>
    <w:rsid w:val="00435BDE"/>
    <w:rsid w:val="00435D70"/>
    <w:rsid w:val="00437ACD"/>
    <w:rsid w:val="004400C3"/>
    <w:rsid w:val="0044029B"/>
    <w:rsid w:val="00440722"/>
    <w:rsid w:val="00440B02"/>
    <w:rsid w:val="004414E5"/>
    <w:rsid w:val="004420B5"/>
    <w:rsid w:val="00442D12"/>
    <w:rsid w:val="0044371C"/>
    <w:rsid w:val="004437EC"/>
    <w:rsid w:val="004442BD"/>
    <w:rsid w:val="0044471A"/>
    <w:rsid w:val="0044583D"/>
    <w:rsid w:val="00445C74"/>
    <w:rsid w:val="00445E90"/>
    <w:rsid w:val="004460FD"/>
    <w:rsid w:val="00446412"/>
    <w:rsid w:val="00446BAC"/>
    <w:rsid w:val="00446C08"/>
    <w:rsid w:val="0045033D"/>
    <w:rsid w:val="00451551"/>
    <w:rsid w:val="00451DD9"/>
    <w:rsid w:val="004520DE"/>
    <w:rsid w:val="00452737"/>
    <w:rsid w:val="00452A82"/>
    <w:rsid w:val="00452E16"/>
    <w:rsid w:val="00453D01"/>
    <w:rsid w:val="0045653A"/>
    <w:rsid w:val="004565B8"/>
    <w:rsid w:val="00456E87"/>
    <w:rsid w:val="004573FA"/>
    <w:rsid w:val="00457BC3"/>
    <w:rsid w:val="00457E17"/>
    <w:rsid w:val="00460A75"/>
    <w:rsid w:val="00460D5F"/>
    <w:rsid w:val="0046205B"/>
    <w:rsid w:val="00462B60"/>
    <w:rsid w:val="00463122"/>
    <w:rsid w:val="00463129"/>
    <w:rsid w:val="0046318A"/>
    <w:rsid w:val="004637DB"/>
    <w:rsid w:val="00465775"/>
    <w:rsid w:val="00465802"/>
    <w:rsid w:val="00465F8F"/>
    <w:rsid w:val="00467A9B"/>
    <w:rsid w:val="00471202"/>
    <w:rsid w:val="0047175C"/>
    <w:rsid w:val="00472634"/>
    <w:rsid w:val="00472DFB"/>
    <w:rsid w:val="00473380"/>
    <w:rsid w:val="004759E6"/>
    <w:rsid w:val="004770DF"/>
    <w:rsid w:val="00477210"/>
    <w:rsid w:val="004772DA"/>
    <w:rsid w:val="00477791"/>
    <w:rsid w:val="00482206"/>
    <w:rsid w:val="00483972"/>
    <w:rsid w:val="004846BD"/>
    <w:rsid w:val="00484E7C"/>
    <w:rsid w:val="004851FC"/>
    <w:rsid w:val="0048564C"/>
    <w:rsid w:val="00485D8C"/>
    <w:rsid w:val="0048606D"/>
    <w:rsid w:val="00486914"/>
    <w:rsid w:val="004869BC"/>
    <w:rsid w:val="004909A4"/>
    <w:rsid w:val="00490A95"/>
    <w:rsid w:val="00490AD2"/>
    <w:rsid w:val="00490EAE"/>
    <w:rsid w:val="00490F40"/>
    <w:rsid w:val="0049230C"/>
    <w:rsid w:val="00492D9B"/>
    <w:rsid w:val="00493471"/>
    <w:rsid w:val="00493511"/>
    <w:rsid w:val="00493B59"/>
    <w:rsid w:val="00493C81"/>
    <w:rsid w:val="0049468D"/>
    <w:rsid w:val="0049595E"/>
    <w:rsid w:val="00496B86"/>
    <w:rsid w:val="00496BE2"/>
    <w:rsid w:val="00496EA5"/>
    <w:rsid w:val="004A0DE0"/>
    <w:rsid w:val="004A1248"/>
    <w:rsid w:val="004A1507"/>
    <w:rsid w:val="004A17FC"/>
    <w:rsid w:val="004A272C"/>
    <w:rsid w:val="004A2A85"/>
    <w:rsid w:val="004A2E1B"/>
    <w:rsid w:val="004A37B5"/>
    <w:rsid w:val="004A3B24"/>
    <w:rsid w:val="004A3D43"/>
    <w:rsid w:val="004A5A74"/>
    <w:rsid w:val="004A6514"/>
    <w:rsid w:val="004A6DF7"/>
    <w:rsid w:val="004A7A0D"/>
    <w:rsid w:val="004B18C5"/>
    <w:rsid w:val="004B1B71"/>
    <w:rsid w:val="004B1EA6"/>
    <w:rsid w:val="004B3A1B"/>
    <w:rsid w:val="004B4DB7"/>
    <w:rsid w:val="004B58FA"/>
    <w:rsid w:val="004B6081"/>
    <w:rsid w:val="004B647E"/>
    <w:rsid w:val="004B6BE1"/>
    <w:rsid w:val="004B6D01"/>
    <w:rsid w:val="004B6D51"/>
    <w:rsid w:val="004C004C"/>
    <w:rsid w:val="004C00D9"/>
    <w:rsid w:val="004C010F"/>
    <w:rsid w:val="004C01AB"/>
    <w:rsid w:val="004C030E"/>
    <w:rsid w:val="004C239A"/>
    <w:rsid w:val="004C28D2"/>
    <w:rsid w:val="004C2C5E"/>
    <w:rsid w:val="004C3411"/>
    <w:rsid w:val="004C3F76"/>
    <w:rsid w:val="004C509D"/>
    <w:rsid w:val="004C55DF"/>
    <w:rsid w:val="004C6FDC"/>
    <w:rsid w:val="004D0429"/>
    <w:rsid w:val="004D0ABA"/>
    <w:rsid w:val="004D0EE3"/>
    <w:rsid w:val="004D2C94"/>
    <w:rsid w:val="004D3464"/>
    <w:rsid w:val="004D3489"/>
    <w:rsid w:val="004D44BD"/>
    <w:rsid w:val="004D48E9"/>
    <w:rsid w:val="004D4C95"/>
    <w:rsid w:val="004D68D8"/>
    <w:rsid w:val="004D6ADB"/>
    <w:rsid w:val="004D725B"/>
    <w:rsid w:val="004D7E30"/>
    <w:rsid w:val="004E2E48"/>
    <w:rsid w:val="004E458C"/>
    <w:rsid w:val="004E4EAF"/>
    <w:rsid w:val="004E62BB"/>
    <w:rsid w:val="004E70FA"/>
    <w:rsid w:val="004E7167"/>
    <w:rsid w:val="004F4075"/>
    <w:rsid w:val="004F4DF5"/>
    <w:rsid w:val="004F4EFB"/>
    <w:rsid w:val="004F5A0A"/>
    <w:rsid w:val="004F642A"/>
    <w:rsid w:val="004F6FBC"/>
    <w:rsid w:val="004F7049"/>
    <w:rsid w:val="004F77A8"/>
    <w:rsid w:val="00500E7C"/>
    <w:rsid w:val="00501C2F"/>
    <w:rsid w:val="00502098"/>
    <w:rsid w:val="00502535"/>
    <w:rsid w:val="0050354F"/>
    <w:rsid w:val="00504A68"/>
    <w:rsid w:val="00505EF1"/>
    <w:rsid w:val="00506349"/>
    <w:rsid w:val="005065E5"/>
    <w:rsid w:val="00510486"/>
    <w:rsid w:val="00510772"/>
    <w:rsid w:val="005112EC"/>
    <w:rsid w:val="005116AA"/>
    <w:rsid w:val="00511872"/>
    <w:rsid w:val="00511CC5"/>
    <w:rsid w:val="005120E3"/>
    <w:rsid w:val="005130B8"/>
    <w:rsid w:val="00513872"/>
    <w:rsid w:val="00513DFF"/>
    <w:rsid w:val="00514245"/>
    <w:rsid w:val="0051445B"/>
    <w:rsid w:val="00515227"/>
    <w:rsid w:val="00515E2C"/>
    <w:rsid w:val="005163A7"/>
    <w:rsid w:val="00516ED5"/>
    <w:rsid w:val="0051737E"/>
    <w:rsid w:val="00517C9C"/>
    <w:rsid w:val="00520463"/>
    <w:rsid w:val="00521223"/>
    <w:rsid w:val="005215BD"/>
    <w:rsid w:val="0052188D"/>
    <w:rsid w:val="005227AE"/>
    <w:rsid w:val="0052281E"/>
    <w:rsid w:val="00522E44"/>
    <w:rsid w:val="00523C4D"/>
    <w:rsid w:val="00525231"/>
    <w:rsid w:val="00525706"/>
    <w:rsid w:val="00525911"/>
    <w:rsid w:val="00525A24"/>
    <w:rsid w:val="00526034"/>
    <w:rsid w:val="00526633"/>
    <w:rsid w:val="00526AF0"/>
    <w:rsid w:val="00526F51"/>
    <w:rsid w:val="00527EBB"/>
    <w:rsid w:val="00531AB9"/>
    <w:rsid w:val="00531EC9"/>
    <w:rsid w:val="005321EB"/>
    <w:rsid w:val="0053315D"/>
    <w:rsid w:val="00533DFD"/>
    <w:rsid w:val="00535613"/>
    <w:rsid w:val="00535D5C"/>
    <w:rsid w:val="00535F29"/>
    <w:rsid w:val="005417C6"/>
    <w:rsid w:val="00541D88"/>
    <w:rsid w:val="00543010"/>
    <w:rsid w:val="00543650"/>
    <w:rsid w:val="00543DF5"/>
    <w:rsid w:val="00544E1C"/>
    <w:rsid w:val="005467A6"/>
    <w:rsid w:val="00547064"/>
    <w:rsid w:val="00547B00"/>
    <w:rsid w:val="0055051D"/>
    <w:rsid w:val="00550DED"/>
    <w:rsid w:val="00551353"/>
    <w:rsid w:val="00551661"/>
    <w:rsid w:val="005519F3"/>
    <w:rsid w:val="00552F29"/>
    <w:rsid w:val="00553270"/>
    <w:rsid w:val="00553BB2"/>
    <w:rsid w:val="00553EAF"/>
    <w:rsid w:val="00554310"/>
    <w:rsid w:val="005558A8"/>
    <w:rsid w:val="00555B41"/>
    <w:rsid w:val="005560B8"/>
    <w:rsid w:val="00556EA1"/>
    <w:rsid w:val="00557F55"/>
    <w:rsid w:val="00560310"/>
    <w:rsid w:val="00561D07"/>
    <w:rsid w:val="00561F8F"/>
    <w:rsid w:val="00562AC1"/>
    <w:rsid w:val="00563865"/>
    <w:rsid w:val="00563E54"/>
    <w:rsid w:val="0056483E"/>
    <w:rsid w:val="005653DC"/>
    <w:rsid w:val="0056540C"/>
    <w:rsid w:val="005664BF"/>
    <w:rsid w:val="00566573"/>
    <w:rsid w:val="005667C9"/>
    <w:rsid w:val="00566F11"/>
    <w:rsid w:val="0056715B"/>
    <w:rsid w:val="00567F1F"/>
    <w:rsid w:val="00570277"/>
    <w:rsid w:val="0057037F"/>
    <w:rsid w:val="005707BF"/>
    <w:rsid w:val="00570E6A"/>
    <w:rsid w:val="005716D0"/>
    <w:rsid w:val="00571B77"/>
    <w:rsid w:val="00571FEA"/>
    <w:rsid w:val="00573241"/>
    <w:rsid w:val="00573735"/>
    <w:rsid w:val="00573BCF"/>
    <w:rsid w:val="00573BE5"/>
    <w:rsid w:val="00576F71"/>
    <w:rsid w:val="005777A6"/>
    <w:rsid w:val="00577B9F"/>
    <w:rsid w:val="0058185B"/>
    <w:rsid w:val="00582333"/>
    <w:rsid w:val="00583598"/>
    <w:rsid w:val="00584C9A"/>
    <w:rsid w:val="00584FA7"/>
    <w:rsid w:val="00585F5C"/>
    <w:rsid w:val="00586237"/>
    <w:rsid w:val="005867E4"/>
    <w:rsid w:val="00587823"/>
    <w:rsid w:val="00590076"/>
    <w:rsid w:val="00590CC1"/>
    <w:rsid w:val="00591DF7"/>
    <w:rsid w:val="005935B1"/>
    <w:rsid w:val="005938D1"/>
    <w:rsid w:val="005939D3"/>
    <w:rsid w:val="0059417F"/>
    <w:rsid w:val="005948B4"/>
    <w:rsid w:val="00594B0A"/>
    <w:rsid w:val="00595047"/>
    <w:rsid w:val="00595D14"/>
    <w:rsid w:val="00595D8A"/>
    <w:rsid w:val="00596667"/>
    <w:rsid w:val="0059698C"/>
    <w:rsid w:val="005974BB"/>
    <w:rsid w:val="00597D25"/>
    <w:rsid w:val="00597F25"/>
    <w:rsid w:val="005A05FF"/>
    <w:rsid w:val="005A093C"/>
    <w:rsid w:val="005A16FF"/>
    <w:rsid w:val="005A266A"/>
    <w:rsid w:val="005A323B"/>
    <w:rsid w:val="005A51EB"/>
    <w:rsid w:val="005A6142"/>
    <w:rsid w:val="005A78E6"/>
    <w:rsid w:val="005B0294"/>
    <w:rsid w:val="005B0999"/>
    <w:rsid w:val="005B0BCD"/>
    <w:rsid w:val="005B268B"/>
    <w:rsid w:val="005B2B80"/>
    <w:rsid w:val="005B313E"/>
    <w:rsid w:val="005B3397"/>
    <w:rsid w:val="005B440E"/>
    <w:rsid w:val="005B4ED8"/>
    <w:rsid w:val="005B6149"/>
    <w:rsid w:val="005B6CCE"/>
    <w:rsid w:val="005B74D1"/>
    <w:rsid w:val="005B7717"/>
    <w:rsid w:val="005B7A20"/>
    <w:rsid w:val="005C08F4"/>
    <w:rsid w:val="005C1442"/>
    <w:rsid w:val="005C1A2A"/>
    <w:rsid w:val="005C1FC5"/>
    <w:rsid w:val="005C20A0"/>
    <w:rsid w:val="005C22D4"/>
    <w:rsid w:val="005C23C4"/>
    <w:rsid w:val="005C25B0"/>
    <w:rsid w:val="005C36B5"/>
    <w:rsid w:val="005C44C7"/>
    <w:rsid w:val="005C5A9F"/>
    <w:rsid w:val="005C5C77"/>
    <w:rsid w:val="005C5E7D"/>
    <w:rsid w:val="005C6256"/>
    <w:rsid w:val="005C64AA"/>
    <w:rsid w:val="005C6AF5"/>
    <w:rsid w:val="005C6E7F"/>
    <w:rsid w:val="005C6F88"/>
    <w:rsid w:val="005D005E"/>
    <w:rsid w:val="005D04D3"/>
    <w:rsid w:val="005D078B"/>
    <w:rsid w:val="005D0C4B"/>
    <w:rsid w:val="005D0E2D"/>
    <w:rsid w:val="005D27FA"/>
    <w:rsid w:val="005D3058"/>
    <w:rsid w:val="005D43E5"/>
    <w:rsid w:val="005D4B21"/>
    <w:rsid w:val="005D543D"/>
    <w:rsid w:val="005D56CD"/>
    <w:rsid w:val="005D636F"/>
    <w:rsid w:val="005D71D8"/>
    <w:rsid w:val="005D7F27"/>
    <w:rsid w:val="005E0F5D"/>
    <w:rsid w:val="005E1050"/>
    <w:rsid w:val="005E1164"/>
    <w:rsid w:val="005E29BB"/>
    <w:rsid w:val="005E2E0B"/>
    <w:rsid w:val="005E32F0"/>
    <w:rsid w:val="005E375E"/>
    <w:rsid w:val="005E4B7F"/>
    <w:rsid w:val="005E4B85"/>
    <w:rsid w:val="005E4DFF"/>
    <w:rsid w:val="005E5D82"/>
    <w:rsid w:val="005F0383"/>
    <w:rsid w:val="005F0DD8"/>
    <w:rsid w:val="005F177C"/>
    <w:rsid w:val="005F2999"/>
    <w:rsid w:val="005F3785"/>
    <w:rsid w:val="005F3F4E"/>
    <w:rsid w:val="005F405B"/>
    <w:rsid w:val="005F4415"/>
    <w:rsid w:val="005F4EC5"/>
    <w:rsid w:val="005F551B"/>
    <w:rsid w:val="005F5854"/>
    <w:rsid w:val="005F6880"/>
    <w:rsid w:val="005F6A22"/>
    <w:rsid w:val="005F6D2E"/>
    <w:rsid w:val="005F7B59"/>
    <w:rsid w:val="00600516"/>
    <w:rsid w:val="00600A08"/>
    <w:rsid w:val="006012AF"/>
    <w:rsid w:val="0060214D"/>
    <w:rsid w:val="00602DA8"/>
    <w:rsid w:val="00603614"/>
    <w:rsid w:val="00604910"/>
    <w:rsid w:val="00605082"/>
    <w:rsid w:val="00606698"/>
    <w:rsid w:val="00606FC9"/>
    <w:rsid w:val="00607841"/>
    <w:rsid w:val="00610481"/>
    <w:rsid w:val="006106C4"/>
    <w:rsid w:val="006117A7"/>
    <w:rsid w:val="0061225F"/>
    <w:rsid w:val="0061408E"/>
    <w:rsid w:val="0061522D"/>
    <w:rsid w:val="00615828"/>
    <w:rsid w:val="0061630F"/>
    <w:rsid w:val="0061631A"/>
    <w:rsid w:val="00616F6B"/>
    <w:rsid w:val="0061788E"/>
    <w:rsid w:val="00617943"/>
    <w:rsid w:val="00621192"/>
    <w:rsid w:val="0062274D"/>
    <w:rsid w:val="00622987"/>
    <w:rsid w:val="00622999"/>
    <w:rsid w:val="00622B75"/>
    <w:rsid w:val="00622FC2"/>
    <w:rsid w:val="00623AF0"/>
    <w:rsid w:val="00623C2D"/>
    <w:rsid w:val="00625C9F"/>
    <w:rsid w:val="00631D0B"/>
    <w:rsid w:val="0063362C"/>
    <w:rsid w:val="00633DD0"/>
    <w:rsid w:val="00634ED6"/>
    <w:rsid w:val="006351C2"/>
    <w:rsid w:val="00635216"/>
    <w:rsid w:val="0063549C"/>
    <w:rsid w:val="006403F2"/>
    <w:rsid w:val="00640DBF"/>
    <w:rsid w:val="006424CA"/>
    <w:rsid w:val="00642A8C"/>
    <w:rsid w:val="0064378A"/>
    <w:rsid w:val="006452E4"/>
    <w:rsid w:val="00645AFF"/>
    <w:rsid w:val="006469EA"/>
    <w:rsid w:val="0064723C"/>
    <w:rsid w:val="006476E0"/>
    <w:rsid w:val="00647CF9"/>
    <w:rsid w:val="00647F82"/>
    <w:rsid w:val="0065223B"/>
    <w:rsid w:val="00652A26"/>
    <w:rsid w:val="00656001"/>
    <w:rsid w:val="00660184"/>
    <w:rsid w:val="00660CCB"/>
    <w:rsid w:val="00661BC9"/>
    <w:rsid w:val="00661D8F"/>
    <w:rsid w:val="006628CC"/>
    <w:rsid w:val="00662C23"/>
    <w:rsid w:val="006637B0"/>
    <w:rsid w:val="006639BA"/>
    <w:rsid w:val="00666DB5"/>
    <w:rsid w:val="0067037E"/>
    <w:rsid w:val="00670F4B"/>
    <w:rsid w:val="00671BE9"/>
    <w:rsid w:val="0067223F"/>
    <w:rsid w:val="006723DD"/>
    <w:rsid w:val="00672901"/>
    <w:rsid w:val="00672CD9"/>
    <w:rsid w:val="00673015"/>
    <w:rsid w:val="00673099"/>
    <w:rsid w:val="0067342E"/>
    <w:rsid w:val="0067349D"/>
    <w:rsid w:val="006746A2"/>
    <w:rsid w:val="006746EB"/>
    <w:rsid w:val="00674AB2"/>
    <w:rsid w:val="00675503"/>
    <w:rsid w:val="006759FB"/>
    <w:rsid w:val="00675B04"/>
    <w:rsid w:val="00676A97"/>
    <w:rsid w:val="006775B1"/>
    <w:rsid w:val="006800FE"/>
    <w:rsid w:val="00680460"/>
    <w:rsid w:val="006808FC"/>
    <w:rsid w:val="006822FF"/>
    <w:rsid w:val="006826D9"/>
    <w:rsid w:val="00683DB7"/>
    <w:rsid w:val="00683E45"/>
    <w:rsid w:val="006856F8"/>
    <w:rsid w:val="00685759"/>
    <w:rsid w:val="00686605"/>
    <w:rsid w:val="00693CCB"/>
    <w:rsid w:val="0069531C"/>
    <w:rsid w:val="00696001"/>
    <w:rsid w:val="0069672E"/>
    <w:rsid w:val="00697C42"/>
    <w:rsid w:val="00697C47"/>
    <w:rsid w:val="006A0C4B"/>
    <w:rsid w:val="006A142D"/>
    <w:rsid w:val="006A1825"/>
    <w:rsid w:val="006A207C"/>
    <w:rsid w:val="006A20E2"/>
    <w:rsid w:val="006A3605"/>
    <w:rsid w:val="006A369F"/>
    <w:rsid w:val="006A4528"/>
    <w:rsid w:val="006A6589"/>
    <w:rsid w:val="006A65A6"/>
    <w:rsid w:val="006A6E88"/>
    <w:rsid w:val="006A79A4"/>
    <w:rsid w:val="006A7A5E"/>
    <w:rsid w:val="006A7DB9"/>
    <w:rsid w:val="006A7F42"/>
    <w:rsid w:val="006B0603"/>
    <w:rsid w:val="006B0607"/>
    <w:rsid w:val="006B13BD"/>
    <w:rsid w:val="006B1583"/>
    <w:rsid w:val="006B252A"/>
    <w:rsid w:val="006B3D61"/>
    <w:rsid w:val="006B4801"/>
    <w:rsid w:val="006B4C97"/>
    <w:rsid w:val="006B50D1"/>
    <w:rsid w:val="006B547B"/>
    <w:rsid w:val="006B5D45"/>
    <w:rsid w:val="006B7218"/>
    <w:rsid w:val="006B74B0"/>
    <w:rsid w:val="006B7674"/>
    <w:rsid w:val="006B7ADC"/>
    <w:rsid w:val="006C2767"/>
    <w:rsid w:val="006C2C43"/>
    <w:rsid w:val="006C32AB"/>
    <w:rsid w:val="006C3BF6"/>
    <w:rsid w:val="006C4D7A"/>
    <w:rsid w:val="006C606F"/>
    <w:rsid w:val="006C7024"/>
    <w:rsid w:val="006C79E1"/>
    <w:rsid w:val="006D0274"/>
    <w:rsid w:val="006D1972"/>
    <w:rsid w:val="006D2614"/>
    <w:rsid w:val="006D32E4"/>
    <w:rsid w:val="006D456D"/>
    <w:rsid w:val="006D47DE"/>
    <w:rsid w:val="006D4E32"/>
    <w:rsid w:val="006D5EF8"/>
    <w:rsid w:val="006D6659"/>
    <w:rsid w:val="006E05C8"/>
    <w:rsid w:val="006E0EB5"/>
    <w:rsid w:val="006E0F55"/>
    <w:rsid w:val="006E1697"/>
    <w:rsid w:val="006E2330"/>
    <w:rsid w:val="006E2453"/>
    <w:rsid w:val="006E2E1E"/>
    <w:rsid w:val="006E35A7"/>
    <w:rsid w:val="006E55D9"/>
    <w:rsid w:val="006E62E3"/>
    <w:rsid w:val="006E7262"/>
    <w:rsid w:val="006F26D2"/>
    <w:rsid w:val="006F33B4"/>
    <w:rsid w:val="006F344D"/>
    <w:rsid w:val="006F34BF"/>
    <w:rsid w:val="006F3639"/>
    <w:rsid w:val="006F4258"/>
    <w:rsid w:val="006F49BA"/>
    <w:rsid w:val="006F4B64"/>
    <w:rsid w:val="006F4FB9"/>
    <w:rsid w:val="006F5499"/>
    <w:rsid w:val="006F6899"/>
    <w:rsid w:val="006F6BA5"/>
    <w:rsid w:val="00701102"/>
    <w:rsid w:val="00702AE8"/>
    <w:rsid w:val="00702FD8"/>
    <w:rsid w:val="00704909"/>
    <w:rsid w:val="00704CE8"/>
    <w:rsid w:val="00705177"/>
    <w:rsid w:val="00705EB4"/>
    <w:rsid w:val="007064F1"/>
    <w:rsid w:val="00707959"/>
    <w:rsid w:val="00710099"/>
    <w:rsid w:val="00710F31"/>
    <w:rsid w:val="00711F7D"/>
    <w:rsid w:val="00712C9C"/>
    <w:rsid w:val="00712F54"/>
    <w:rsid w:val="007143E1"/>
    <w:rsid w:val="0071598F"/>
    <w:rsid w:val="00716082"/>
    <w:rsid w:val="0071626B"/>
    <w:rsid w:val="00716750"/>
    <w:rsid w:val="0071740B"/>
    <w:rsid w:val="00717D62"/>
    <w:rsid w:val="00720B44"/>
    <w:rsid w:val="007211E0"/>
    <w:rsid w:val="00722E1F"/>
    <w:rsid w:val="007239EF"/>
    <w:rsid w:val="00724683"/>
    <w:rsid w:val="007258D1"/>
    <w:rsid w:val="00726915"/>
    <w:rsid w:val="00730D30"/>
    <w:rsid w:val="00730D4D"/>
    <w:rsid w:val="00732C21"/>
    <w:rsid w:val="00733767"/>
    <w:rsid w:val="00733D03"/>
    <w:rsid w:val="007345CD"/>
    <w:rsid w:val="00734DF0"/>
    <w:rsid w:val="00734F06"/>
    <w:rsid w:val="0073522B"/>
    <w:rsid w:val="007356A0"/>
    <w:rsid w:val="007400D7"/>
    <w:rsid w:val="00740116"/>
    <w:rsid w:val="007408AB"/>
    <w:rsid w:val="00741BE7"/>
    <w:rsid w:val="00741C2F"/>
    <w:rsid w:val="00741FE6"/>
    <w:rsid w:val="007423AF"/>
    <w:rsid w:val="00742C87"/>
    <w:rsid w:val="00742C8A"/>
    <w:rsid w:val="00742CD9"/>
    <w:rsid w:val="00742CDB"/>
    <w:rsid w:val="00743B4E"/>
    <w:rsid w:val="007443D0"/>
    <w:rsid w:val="007448CC"/>
    <w:rsid w:val="00744EE3"/>
    <w:rsid w:val="00745E60"/>
    <w:rsid w:val="00746184"/>
    <w:rsid w:val="00746613"/>
    <w:rsid w:val="00746D81"/>
    <w:rsid w:val="00747EA1"/>
    <w:rsid w:val="007501B9"/>
    <w:rsid w:val="00750C78"/>
    <w:rsid w:val="00750D18"/>
    <w:rsid w:val="00751025"/>
    <w:rsid w:val="0075188B"/>
    <w:rsid w:val="00751C06"/>
    <w:rsid w:val="0075291F"/>
    <w:rsid w:val="00753590"/>
    <w:rsid w:val="007538E3"/>
    <w:rsid w:val="007540D9"/>
    <w:rsid w:val="0075420C"/>
    <w:rsid w:val="0075557F"/>
    <w:rsid w:val="00755E14"/>
    <w:rsid w:val="00755FD6"/>
    <w:rsid w:val="00756592"/>
    <w:rsid w:val="0075669F"/>
    <w:rsid w:val="00760493"/>
    <w:rsid w:val="007604C6"/>
    <w:rsid w:val="0076132F"/>
    <w:rsid w:val="007613A0"/>
    <w:rsid w:val="007627B3"/>
    <w:rsid w:val="00764ED7"/>
    <w:rsid w:val="00766526"/>
    <w:rsid w:val="00766A3D"/>
    <w:rsid w:val="00766C81"/>
    <w:rsid w:val="00767164"/>
    <w:rsid w:val="00767365"/>
    <w:rsid w:val="00767E40"/>
    <w:rsid w:val="00767F42"/>
    <w:rsid w:val="00770948"/>
    <w:rsid w:val="00770B9F"/>
    <w:rsid w:val="007711C3"/>
    <w:rsid w:val="0077135A"/>
    <w:rsid w:val="00771627"/>
    <w:rsid w:val="00772B58"/>
    <w:rsid w:val="00773315"/>
    <w:rsid w:val="00773D34"/>
    <w:rsid w:val="007749B5"/>
    <w:rsid w:val="00777CEC"/>
    <w:rsid w:val="00780197"/>
    <w:rsid w:val="007814BA"/>
    <w:rsid w:val="00781AAF"/>
    <w:rsid w:val="00781B90"/>
    <w:rsid w:val="00782D9B"/>
    <w:rsid w:val="00782DF7"/>
    <w:rsid w:val="00783250"/>
    <w:rsid w:val="00783826"/>
    <w:rsid w:val="00783E0B"/>
    <w:rsid w:val="00783FFF"/>
    <w:rsid w:val="00785432"/>
    <w:rsid w:val="007866B7"/>
    <w:rsid w:val="007868A9"/>
    <w:rsid w:val="00787709"/>
    <w:rsid w:val="00787725"/>
    <w:rsid w:val="00791AD2"/>
    <w:rsid w:val="0079282A"/>
    <w:rsid w:val="00793538"/>
    <w:rsid w:val="00793564"/>
    <w:rsid w:val="00795D6B"/>
    <w:rsid w:val="0079630A"/>
    <w:rsid w:val="00796BD8"/>
    <w:rsid w:val="00796BEB"/>
    <w:rsid w:val="00797039"/>
    <w:rsid w:val="00797165"/>
    <w:rsid w:val="00797333"/>
    <w:rsid w:val="007979F5"/>
    <w:rsid w:val="007A007A"/>
    <w:rsid w:val="007A2BE4"/>
    <w:rsid w:val="007A5808"/>
    <w:rsid w:val="007A6C81"/>
    <w:rsid w:val="007A7839"/>
    <w:rsid w:val="007B014A"/>
    <w:rsid w:val="007B0178"/>
    <w:rsid w:val="007B092E"/>
    <w:rsid w:val="007B1DB0"/>
    <w:rsid w:val="007B1DFE"/>
    <w:rsid w:val="007B237A"/>
    <w:rsid w:val="007B26E1"/>
    <w:rsid w:val="007B3337"/>
    <w:rsid w:val="007B351B"/>
    <w:rsid w:val="007B4028"/>
    <w:rsid w:val="007B421F"/>
    <w:rsid w:val="007B469A"/>
    <w:rsid w:val="007B4C97"/>
    <w:rsid w:val="007B4CC0"/>
    <w:rsid w:val="007B507C"/>
    <w:rsid w:val="007C074A"/>
    <w:rsid w:val="007C0C84"/>
    <w:rsid w:val="007C12E9"/>
    <w:rsid w:val="007C1ED6"/>
    <w:rsid w:val="007C24C7"/>
    <w:rsid w:val="007C2E2C"/>
    <w:rsid w:val="007C3021"/>
    <w:rsid w:val="007C39F9"/>
    <w:rsid w:val="007C592E"/>
    <w:rsid w:val="007C61AF"/>
    <w:rsid w:val="007C6B0D"/>
    <w:rsid w:val="007C72FE"/>
    <w:rsid w:val="007C7342"/>
    <w:rsid w:val="007C7462"/>
    <w:rsid w:val="007D152E"/>
    <w:rsid w:val="007D1A2A"/>
    <w:rsid w:val="007D1A7B"/>
    <w:rsid w:val="007D3299"/>
    <w:rsid w:val="007D4A3E"/>
    <w:rsid w:val="007D4AE2"/>
    <w:rsid w:val="007D4FE6"/>
    <w:rsid w:val="007D5706"/>
    <w:rsid w:val="007D592C"/>
    <w:rsid w:val="007D6002"/>
    <w:rsid w:val="007D628F"/>
    <w:rsid w:val="007D6ADB"/>
    <w:rsid w:val="007D6DAE"/>
    <w:rsid w:val="007D74C9"/>
    <w:rsid w:val="007D776F"/>
    <w:rsid w:val="007E0222"/>
    <w:rsid w:val="007E076B"/>
    <w:rsid w:val="007E19A9"/>
    <w:rsid w:val="007E2A41"/>
    <w:rsid w:val="007E3A2B"/>
    <w:rsid w:val="007E3CA1"/>
    <w:rsid w:val="007E4AC8"/>
    <w:rsid w:val="007E4FDE"/>
    <w:rsid w:val="007E5744"/>
    <w:rsid w:val="007E580E"/>
    <w:rsid w:val="007E5816"/>
    <w:rsid w:val="007E5D21"/>
    <w:rsid w:val="007E6654"/>
    <w:rsid w:val="007E7147"/>
    <w:rsid w:val="007E7619"/>
    <w:rsid w:val="007F02EB"/>
    <w:rsid w:val="007F0C32"/>
    <w:rsid w:val="007F19F6"/>
    <w:rsid w:val="007F24D7"/>
    <w:rsid w:val="007F3BB0"/>
    <w:rsid w:val="007F4375"/>
    <w:rsid w:val="007F4B58"/>
    <w:rsid w:val="007F5594"/>
    <w:rsid w:val="007F61CF"/>
    <w:rsid w:val="007F6447"/>
    <w:rsid w:val="007F767C"/>
    <w:rsid w:val="00800A9B"/>
    <w:rsid w:val="00801896"/>
    <w:rsid w:val="00802EE5"/>
    <w:rsid w:val="00803FE3"/>
    <w:rsid w:val="00804B26"/>
    <w:rsid w:val="008100FB"/>
    <w:rsid w:val="00810C36"/>
    <w:rsid w:val="0081120A"/>
    <w:rsid w:val="0081188E"/>
    <w:rsid w:val="00811B50"/>
    <w:rsid w:val="00812415"/>
    <w:rsid w:val="008129BB"/>
    <w:rsid w:val="00812ADB"/>
    <w:rsid w:val="00813484"/>
    <w:rsid w:val="008134CD"/>
    <w:rsid w:val="00815446"/>
    <w:rsid w:val="0081610F"/>
    <w:rsid w:val="00816295"/>
    <w:rsid w:val="00816317"/>
    <w:rsid w:val="008166E8"/>
    <w:rsid w:val="00816888"/>
    <w:rsid w:val="00817B95"/>
    <w:rsid w:val="00820328"/>
    <w:rsid w:val="00822CBF"/>
    <w:rsid w:val="00823155"/>
    <w:rsid w:val="0082330E"/>
    <w:rsid w:val="008233FE"/>
    <w:rsid w:val="008236BA"/>
    <w:rsid w:val="00823741"/>
    <w:rsid w:val="00824422"/>
    <w:rsid w:val="008252CB"/>
    <w:rsid w:val="00825A0B"/>
    <w:rsid w:val="00825E55"/>
    <w:rsid w:val="008261A3"/>
    <w:rsid w:val="00826484"/>
    <w:rsid w:val="0082659A"/>
    <w:rsid w:val="00827215"/>
    <w:rsid w:val="00827285"/>
    <w:rsid w:val="008275AD"/>
    <w:rsid w:val="00827D0F"/>
    <w:rsid w:val="00832CA9"/>
    <w:rsid w:val="00833525"/>
    <w:rsid w:val="00834249"/>
    <w:rsid w:val="0083440E"/>
    <w:rsid w:val="008344C3"/>
    <w:rsid w:val="0083454C"/>
    <w:rsid w:val="00835D42"/>
    <w:rsid w:val="00835F67"/>
    <w:rsid w:val="0083637C"/>
    <w:rsid w:val="0083647E"/>
    <w:rsid w:val="008409C9"/>
    <w:rsid w:val="00841ABE"/>
    <w:rsid w:val="008421A2"/>
    <w:rsid w:val="00842A33"/>
    <w:rsid w:val="008447C2"/>
    <w:rsid w:val="0084547B"/>
    <w:rsid w:val="0084549D"/>
    <w:rsid w:val="0084611F"/>
    <w:rsid w:val="008466CD"/>
    <w:rsid w:val="00846A04"/>
    <w:rsid w:val="00846E61"/>
    <w:rsid w:val="00847963"/>
    <w:rsid w:val="00847E12"/>
    <w:rsid w:val="00850203"/>
    <w:rsid w:val="008504F1"/>
    <w:rsid w:val="00852056"/>
    <w:rsid w:val="00852B45"/>
    <w:rsid w:val="00852B85"/>
    <w:rsid w:val="008543F8"/>
    <w:rsid w:val="00855FB6"/>
    <w:rsid w:val="0085658A"/>
    <w:rsid w:val="008572A7"/>
    <w:rsid w:val="00857949"/>
    <w:rsid w:val="00857FE2"/>
    <w:rsid w:val="00861D81"/>
    <w:rsid w:val="00862BE7"/>
    <w:rsid w:val="00863601"/>
    <w:rsid w:val="008638AD"/>
    <w:rsid w:val="00863B90"/>
    <w:rsid w:val="00864EDC"/>
    <w:rsid w:val="00866B44"/>
    <w:rsid w:val="00867921"/>
    <w:rsid w:val="008710FE"/>
    <w:rsid w:val="00871FF7"/>
    <w:rsid w:val="00872774"/>
    <w:rsid w:val="00873EF8"/>
    <w:rsid w:val="00875F05"/>
    <w:rsid w:val="008763FC"/>
    <w:rsid w:val="00876872"/>
    <w:rsid w:val="00876E8F"/>
    <w:rsid w:val="00877683"/>
    <w:rsid w:val="00880199"/>
    <w:rsid w:val="008801E3"/>
    <w:rsid w:val="008809E3"/>
    <w:rsid w:val="0088107C"/>
    <w:rsid w:val="00883988"/>
    <w:rsid w:val="00883B85"/>
    <w:rsid w:val="008843F7"/>
    <w:rsid w:val="00884492"/>
    <w:rsid w:val="00884852"/>
    <w:rsid w:val="00885544"/>
    <w:rsid w:val="00885C85"/>
    <w:rsid w:val="00885F52"/>
    <w:rsid w:val="0088627B"/>
    <w:rsid w:val="00886420"/>
    <w:rsid w:val="00887400"/>
    <w:rsid w:val="00887758"/>
    <w:rsid w:val="00887DE8"/>
    <w:rsid w:val="00890612"/>
    <w:rsid w:val="008906D2"/>
    <w:rsid w:val="00891894"/>
    <w:rsid w:val="008918B7"/>
    <w:rsid w:val="00894BAB"/>
    <w:rsid w:val="00895926"/>
    <w:rsid w:val="008959CA"/>
    <w:rsid w:val="00896232"/>
    <w:rsid w:val="00897988"/>
    <w:rsid w:val="008A07C2"/>
    <w:rsid w:val="008A0A61"/>
    <w:rsid w:val="008A1528"/>
    <w:rsid w:val="008A18CA"/>
    <w:rsid w:val="008A1D1B"/>
    <w:rsid w:val="008A1FAE"/>
    <w:rsid w:val="008A378C"/>
    <w:rsid w:val="008A415B"/>
    <w:rsid w:val="008A417E"/>
    <w:rsid w:val="008A4BB3"/>
    <w:rsid w:val="008A58AF"/>
    <w:rsid w:val="008A5D6B"/>
    <w:rsid w:val="008A6852"/>
    <w:rsid w:val="008A69CF"/>
    <w:rsid w:val="008A6D99"/>
    <w:rsid w:val="008B080E"/>
    <w:rsid w:val="008B0C63"/>
    <w:rsid w:val="008B16BC"/>
    <w:rsid w:val="008B1E89"/>
    <w:rsid w:val="008B3A14"/>
    <w:rsid w:val="008B3E35"/>
    <w:rsid w:val="008B5731"/>
    <w:rsid w:val="008B62E3"/>
    <w:rsid w:val="008B7071"/>
    <w:rsid w:val="008B7435"/>
    <w:rsid w:val="008B74B1"/>
    <w:rsid w:val="008B75E5"/>
    <w:rsid w:val="008B75F1"/>
    <w:rsid w:val="008C0AF4"/>
    <w:rsid w:val="008C1FEB"/>
    <w:rsid w:val="008C27E7"/>
    <w:rsid w:val="008C2845"/>
    <w:rsid w:val="008C2BDD"/>
    <w:rsid w:val="008C3036"/>
    <w:rsid w:val="008C304A"/>
    <w:rsid w:val="008C3AE9"/>
    <w:rsid w:val="008C3E3B"/>
    <w:rsid w:val="008C43E1"/>
    <w:rsid w:val="008C4403"/>
    <w:rsid w:val="008C702F"/>
    <w:rsid w:val="008D1C97"/>
    <w:rsid w:val="008D1CC6"/>
    <w:rsid w:val="008D310E"/>
    <w:rsid w:val="008D3652"/>
    <w:rsid w:val="008D65C1"/>
    <w:rsid w:val="008D7295"/>
    <w:rsid w:val="008D7EE5"/>
    <w:rsid w:val="008E117E"/>
    <w:rsid w:val="008E2085"/>
    <w:rsid w:val="008E2837"/>
    <w:rsid w:val="008E3B2F"/>
    <w:rsid w:val="008E4645"/>
    <w:rsid w:val="008E5332"/>
    <w:rsid w:val="008E605D"/>
    <w:rsid w:val="008E64C8"/>
    <w:rsid w:val="008E6AF0"/>
    <w:rsid w:val="008E6DB0"/>
    <w:rsid w:val="008E7CE0"/>
    <w:rsid w:val="008E7F15"/>
    <w:rsid w:val="008F0F6C"/>
    <w:rsid w:val="008F155B"/>
    <w:rsid w:val="008F2327"/>
    <w:rsid w:val="008F2D07"/>
    <w:rsid w:val="008F2E87"/>
    <w:rsid w:val="008F3DAB"/>
    <w:rsid w:val="008F3E53"/>
    <w:rsid w:val="008F4027"/>
    <w:rsid w:val="008F484E"/>
    <w:rsid w:val="008F5C95"/>
    <w:rsid w:val="008F5E19"/>
    <w:rsid w:val="008F7488"/>
    <w:rsid w:val="00901751"/>
    <w:rsid w:val="00901AF6"/>
    <w:rsid w:val="009023ED"/>
    <w:rsid w:val="009029E8"/>
    <w:rsid w:val="00903465"/>
    <w:rsid w:val="00905B14"/>
    <w:rsid w:val="00906393"/>
    <w:rsid w:val="009067C8"/>
    <w:rsid w:val="0090725F"/>
    <w:rsid w:val="0090746A"/>
    <w:rsid w:val="00910576"/>
    <w:rsid w:val="009105D0"/>
    <w:rsid w:val="00911CF0"/>
    <w:rsid w:val="00911FB3"/>
    <w:rsid w:val="0091270D"/>
    <w:rsid w:val="00912780"/>
    <w:rsid w:val="009127EC"/>
    <w:rsid w:val="00912C6E"/>
    <w:rsid w:val="00912EAC"/>
    <w:rsid w:val="00916761"/>
    <w:rsid w:val="0091756E"/>
    <w:rsid w:val="0092066A"/>
    <w:rsid w:val="00921344"/>
    <w:rsid w:val="00923C0F"/>
    <w:rsid w:val="00923FE4"/>
    <w:rsid w:val="009243C4"/>
    <w:rsid w:val="00924907"/>
    <w:rsid w:val="00924F5B"/>
    <w:rsid w:val="00925863"/>
    <w:rsid w:val="00926C12"/>
    <w:rsid w:val="00926CF2"/>
    <w:rsid w:val="00927435"/>
    <w:rsid w:val="009305DE"/>
    <w:rsid w:val="00930908"/>
    <w:rsid w:val="00930EBD"/>
    <w:rsid w:val="00931967"/>
    <w:rsid w:val="00931CFD"/>
    <w:rsid w:val="00931F4C"/>
    <w:rsid w:val="00933807"/>
    <w:rsid w:val="009345F9"/>
    <w:rsid w:val="00934B76"/>
    <w:rsid w:val="00935635"/>
    <w:rsid w:val="0093624B"/>
    <w:rsid w:val="009362BD"/>
    <w:rsid w:val="00936AA2"/>
    <w:rsid w:val="00936C33"/>
    <w:rsid w:val="00937734"/>
    <w:rsid w:val="00942691"/>
    <w:rsid w:val="00944E1D"/>
    <w:rsid w:val="009466A5"/>
    <w:rsid w:val="00946D6E"/>
    <w:rsid w:val="00946E54"/>
    <w:rsid w:val="00947A46"/>
    <w:rsid w:val="00947D70"/>
    <w:rsid w:val="00950094"/>
    <w:rsid w:val="009506FD"/>
    <w:rsid w:val="009508AD"/>
    <w:rsid w:val="00950D74"/>
    <w:rsid w:val="00951358"/>
    <w:rsid w:val="00952704"/>
    <w:rsid w:val="009531F7"/>
    <w:rsid w:val="00953519"/>
    <w:rsid w:val="00954223"/>
    <w:rsid w:val="009544D6"/>
    <w:rsid w:val="009544D7"/>
    <w:rsid w:val="009549A7"/>
    <w:rsid w:val="00954B92"/>
    <w:rsid w:val="009558BB"/>
    <w:rsid w:val="00955AE2"/>
    <w:rsid w:val="009561BA"/>
    <w:rsid w:val="009564DF"/>
    <w:rsid w:val="00956EC4"/>
    <w:rsid w:val="00957E39"/>
    <w:rsid w:val="00957E74"/>
    <w:rsid w:val="009607C2"/>
    <w:rsid w:val="0096224B"/>
    <w:rsid w:val="00962281"/>
    <w:rsid w:val="00962628"/>
    <w:rsid w:val="00963C53"/>
    <w:rsid w:val="00963CA8"/>
    <w:rsid w:val="00963F51"/>
    <w:rsid w:val="0096494E"/>
    <w:rsid w:val="00964E64"/>
    <w:rsid w:val="00965483"/>
    <w:rsid w:val="00965B7C"/>
    <w:rsid w:val="00965C4A"/>
    <w:rsid w:val="00966596"/>
    <w:rsid w:val="00967125"/>
    <w:rsid w:val="00967938"/>
    <w:rsid w:val="00967F26"/>
    <w:rsid w:val="009708B9"/>
    <w:rsid w:val="00972164"/>
    <w:rsid w:val="00973177"/>
    <w:rsid w:val="009757A4"/>
    <w:rsid w:val="00980372"/>
    <w:rsid w:val="009809BA"/>
    <w:rsid w:val="0098112B"/>
    <w:rsid w:val="009817C0"/>
    <w:rsid w:val="00982305"/>
    <w:rsid w:val="00983216"/>
    <w:rsid w:val="0098408A"/>
    <w:rsid w:val="009848BB"/>
    <w:rsid w:val="0098522D"/>
    <w:rsid w:val="00985564"/>
    <w:rsid w:val="00987C36"/>
    <w:rsid w:val="00987C7F"/>
    <w:rsid w:val="009902DE"/>
    <w:rsid w:val="0099049A"/>
    <w:rsid w:val="00991AE9"/>
    <w:rsid w:val="0099300A"/>
    <w:rsid w:val="00993B30"/>
    <w:rsid w:val="00994864"/>
    <w:rsid w:val="009952A8"/>
    <w:rsid w:val="00996223"/>
    <w:rsid w:val="00996DCD"/>
    <w:rsid w:val="00997C56"/>
    <w:rsid w:val="009A0764"/>
    <w:rsid w:val="009A1265"/>
    <w:rsid w:val="009A1506"/>
    <w:rsid w:val="009A4F92"/>
    <w:rsid w:val="009A5257"/>
    <w:rsid w:val="009A58BA"/>
    <w:rsid w:val="009A5C06"/>
    <w:rsid w:val="009A5FAE"/>
    <w:rsid w:val="009A66D9"/>
    <w:rsid w:val="009A6D03"/>
    <w:rsid w:val="009A6E96"/>
    <w:rsid w:val="009A7224"/>
    <w:rsid w:val="009B0658"/>
    <w:rsid w:val="009B0821"/>
    <w:rsid w:val="009B0902"/>
    <w:rsid w:val="009B22B2"/>
    <w:rsid w:val="009B2CB0"/>
    <w:rsid w:val="009B2ED8"/>
    <w:rsid w:val="009B36E5"/>
    <w:rsid w:val="009B44DD"/>
    <w:rsid w:val="009B45C2"/>
    <w:rsid w:val="009B46CB"/>
    <w:rsid w:val="009B4889"/>
    <w:rsid w:val="009B4F7A"/>
    <w:rsid w:val="009B5C8A"/>
    <w:rsid w:val="009B664F"/>
    <w:rsid w:val="009B71CD"/>
    <w:rsid w:val="009B7434"/>
    <w:rsid w:val="009C0842"/>
    <w:rsid w:val="009C0B78"/>
    <w:rsid w:val="009C0BF2"/>
    <w:rsid w:val="009C16A2"/>
    <w:rsid w:val="009C16E6"/>
    <w:rsid w:val="009C1B7F"/>
    <w:rsid w:val="009C2476"/>
    <w:rsid w:val="009C25A6"/>
    <w:rsid w:val="009C2E5E"/>
    <w:rsid w:val="009C35AD"/>
    <w:rsid w:val="009C4242"/>
    <w:rsid w:val="009C4491"/>
    <w:rsid w:val="009C48AA"/>
    <w:rsid w:val="009C6654"/>
    <w:rsid w:val="009C7168"/>
    <w:rsid w:val="009C72A9"/>
    <w:rsid w:val="009C7983"/>
    <w:rsid w:val="009D081E"/>
    <w:rsid w:val="009D1327"/>
    <w:rsid w:val="009D153F"/>
    <w:rsid w:val="009D28D6"/>
    <w:rsid w:val="009D3485"/>
    <w:rsid w:val="009D34D7"/>
    <w:rsid w:val="009D3944"/>
    <w:rsid w:val="009D4892"/>
    <w:rsid w:val="009D4A4B"/>
    <w:rsid w:val="009D4CA3"/>
    <w:rsid w:val="009D5389"/>
    <w:rsid w:val="009D55F1"/>
    <w:rsid w:val="009D5B4F"/>
    <w:rsid w:val="009D5BAC"/>
    <w:rsid w:val="009D642C"/>
    <w:rsid w:val="009D6FD3"/>
    <w:rsid w:val="009E0A44"/>
    <w:rsid w:val="009E40BC"/>
    <w:rsid w:val="009E5FE7"/>
    <w:rsid w:val="009E72F0"/>
    <w:rsid w:val="009E7A67"/>
    <w:rsid w:val="009F0599"/>
    <w:rsid w:val="009F05BA"/>
    <w:rsid w:val="009F1FA2"/>
    <w:rsid w:val="009F2273"/>
    <w:rsid w:val="009F4C54"/>
    <w:rsid w:val="009F4F47"/>
    <w:rsid w:val="009F50AD"/>
    <w:rsid w:val="009F5BF1"/>
    <w:rsid w:val="009F6FB2"/>
    <w:rsid w:val="009F7C05"/>
    <w:rsid w:val="00A017D1"/>
    <w:rsid w:val="00A020EF"/>
    <w:rsid w:val="00A02828"/>
    <w:rsid w:val="00A03111"/>
    <w:rsid w:val="00A045C6"/>
    <w:rsid w:val="00A06848"/>
    <w:rsid w:val="00A06AD9"/>
    <w:rsid w:val="00A06C13"/>
    <w:rsid w:val="00A10381"/>
    <w:rsid w:val="00A1095F"/>
    <w:rsid w:val="00A10F74"/>
    <w:rsid w:val="00A116CC"/>
    <w:rsid w:val="00A12BAF"/>
    <w:rsid w:val="00A12FE1"/>
    <w:rsid w:val="00A132DC"/>
    <w:rsid w:val="00A1437D"/>
    <w:rsid w:val="00A14419"/>
    <w:rsid w:val="00A1441E"/>
    <w:rsid w:val="00A1489A"/>
    <w:rsid w:val="00A14BA1"/>
    <w:rsid w:val="00A14DE7"/>
    <w:rsid w:val="00A15E16"/>
    <w:rsid w:val="00A1630F"/>
    <w:rsid w:val="00A168E4"/>
    <w:rsid w:val="00A20514"/>
    <w:rsid w:val="00A23E84"/>
    <w:rsid w:val="00A259C5"/>
    <w:rsid w:val="00A25E5F"/>
    <w:rsid w:val="00A25FC2"/>
    <w:rsid w:val="00A3133F"/>
    <w:rsid w:val="00A31581"/>
    <w:rsid w:val="00A31884"/>
    <w:rsid w:val="00A32271"/>
    <w:rsid w:val="00A3300D"/>
    <w:rsid w:val="00A3361B"/>
    <w:rsid w:val="00A343D5"/>
    <w:rsid w:val="00A34522"/>
    <w:rsid w:val="00A35143"/>
    <w:rsid w:val="00A352EF"/>
    <w:rsid w:val="00A37DA4"/>
    <w:rsid w:val="00A43891"/>
    <w:rsid w:val="00A43D3C"/>
    <w:rsid w:val="00A43FC2"/>
    <w:rsid w:val="00A4599E"/>
    <w:rsid w:val="00A46DA5"/>
    <w:rsid w:val="00A50411"/>
    <w:rsid w:val="00A50BDD"/>
    <w:rsid w:val="00A50C7E"/>
    <w:rsid w:val="00A51E75"/>
    <w:rsid w:val="00A521EE"/>
    <w:rsid w:val="00A52FC9"/>
    <w:rsid w:val="00A551E8"/>
    <w:rsid w:val="00A55294"/>
    <w:rsid w:val="00A55A7B"/>
    <w:rsid w:val="00A56DC0"/>
    <w:rsid w:val="00A56DC8"/>
    <w:rsid w:val="00A5704C"/>
    <w:rsid w:val="00A60245"/>
    <w:rsid w:val="00A606E9"/>
    <w:rsid w:val="00A609F1"/>
    <w:rsid w:val="00A6100C"/>
    <w:rsid w:val="00A61BB8"/>
    <w:rsid w:val="00A62DB8"/>
    <w:rsid w:val="00A63A8C"/>
    <w:rsid w:val="00A63DAC"/>
    <w:rsid w:val="00A654DB"/>
    <w:rsid w:val="00A666BE"/>
    <w:rsid w:val="00A70518"/>
    <w:rsid w:val="00A70AE2"/>
    <w:rsid w:val="00A71348"/>
    <w:rsid w:val="00A72E78"/>
    <w:rsid w:val="00A7464C"/>
    <w:rsid w:val="00A75F33"/>
    <w:rsid w:val="00A760EA"/>
    <w:rsid w:val="00A803A8"/>
    <w:rsid w:val="00A806BB"/>
    <w:rsid w:val="00A814C0"/>
    <w:rsid w:val="00A81BD9"/>
    <w:rsid w:val="00A82919"/>
    <w:rsid w:val="00A829E0"/>
    <w:rsid w:val="00A8307D"/>
    <w:rsid w:val="00A832D9"/>
    <w:rsid w:val="00A84DB8"/>
    <w:rsid w:val="00A85752"/>
    <w:rsid w:val="00A869BB"/>
    <w:rsid w:val="00A86D87"/>
    <w:rsid w:val="00A8748A"/>
    <w:rsid w:val="00A90A51"/>
    <w:rsid w:val="00A90E67"/>
    <w:rsid w:val="00A918F7"/>
    <w:rsid w:val="00A922A2"/>
    <w:rsid w:val="00A94BE3"/>
    <w:rsid w:val="00A953A7"/>
    <w:rsid w:val="00A96CEC"/>
    <w:rsid w:val="00AA0D1E"/>
    <w:rsid w:val="00AA11DA"/>
    <w:rsid w:val="00AA1A3B"/>
    <w:rsid w:val="00AA1F8C"/>
    <w:rsid w:val="00AA474A"/>
    <w:rsid w:val="00AA4EAD"/>
    <w:rsid w:val="00AA523E"/>
    <w:rsid w:val="00AB0A01"/>
    <w:rsid w:val="00AB1702"/>
    <w:rsid w:val="00AB27F2"/>
    <w:rsid w:val="00AB2A62"/>
    <w:rsid w:val="00AB44D0"/>
    <w:rsid w:val="00AB4D8E"/>
    <w:rsid w:val="00AB5119"/>
    <w:rsid w:val="00AB69CF"/>
    <w:rsid w:val="00AB75F2"/>
    <w:rsid w:val="00AC11BA"/>
    <w:rsid w:val="00AC15F9"/>
    <w:rsid w:val="00AC1FF6"/>
    <w:rsid w:val="00AC2E10"/>
    <w:rsid w:val="00AC2F80"/>
    <w:rsid w:val="00AC3375"/>
    <w:rsid w:val="00AC3A0C"/>
    <w:rsid w:val="00AC485B"/>
    <w:rsid w:val="00AC4EF8"/>
    <w:rsid w:val="00AC4F22"/>
    <w:rsid w:val="00AC550E"/>
    <w:rsid w:val="00AC60BA"/>
    <w:rsid w:val="00AC6729"/>
    <w:rsid w:val="00AC6E30"/>
    <w:rsid w:val="00AC7810"/>
    <w:rsid w:val="00AD01D8"/>
    <w:rsid w:val="00AD1463"/>
    <w:rsid w:val="00AD146D"/>
    <w:rsid w:val="00AD1855"/>
    <w:rsid w:val="00AD3E4A"/>
    <w:rsid w:val="00AD56A6"/>
    <w:rsid w:val="00AD57E3"/>
    <w:rsid w:val="00AD58A6"/>
    <w:rsid w:val="00AD7F03"/>
    <w:rsid w:val="00AE28FB"/>
    <w:rsid w:val="00AE2E9C"/>
    <w:rsid w:val="00AE5058"/>
    <w:rsid w:val="00AE70AE"/>
    <w:rsid w:val="00AE7D72"/>
    <w:rsid w:val="00AE7DED"/>
    <w:rsid w:val="00AF26DA"/>
    <w:rsid w:val="00AF33A9"/>
    <w:rsid w:val="00AF37ED"/>
    <w:rsid w:val="00AF3A65"/>
    <w:rsid w:val="00AF46FA"/>
    <w:rsid w:val="00AF4D98"/>
    <w:rsid w:val="00AF4DB8"/>
    <w:rsid w:val="00AF6700"/>
    <w:rsid w:val="00AF6F83"/>
    <w:rsid w:val="00AF754A"/>
    <w:rsid w:val="00AF7759"/>
    <w:rsid w:val="00B000C5"/>
    <w:rsid w:val="00B009B9"/>
    <w:rsid w:val="00B019BA"/>
    <w:rsid w:val="00B021FD"/>
    <w:rsid w:val="00B0247D"/>
    <w:rsid w:val="00B0281D"/>
    <w:rsid w:val="00B04015"/>
    <w:rsid w:val="00B04656"/>
    <w:rsid w:val="00B04AA2"/>
    <w:rsid w:val="00B053EE"/>
    <w:rsid w:val="00B05CAE"/>
    <w:rsid w:val="00B05FCF"/>
    <w:rsid w:val="00B07E19"/>
    <w:rsid w:val="00B10476"/>
    <w:rsid w:val="00B1102A"/>
    <w:rsid w:val="00B11386"/>
    <w:rsid w:val="00B11A57"/>
    <w:rsid w:val="00B124EF"/>
    <w:rsid w:val="00B126F3"/>
    <w:rsid w:val="00B1310C"/>
    <w:rsid w:val="00B13A32"/>
    <w:rsid w:val="00B13BCF"/>
    <w:rsid w:val="00B15C5B"/>
    <w:rsid w:val="00B15EC3"/>
    <w:rsid w:val="00B20964"/>
    <w:rsid w:val="00B21993"/>
    <w:rsid w:val="00B22577"/>
    <w:rsid w:val="00B22DEB"/>
    <w:rsid w:val="00B2480D"/>
    <w:rsid w:val="00B254D9"/>
    <w:rsid w:val="00B255A8"/>
    <w:rsid w:val="00B25C58"/>
    <w:rsid w:val="00B25CF5"/>
    <w:rsid w:val="00B27626"/>
    <w:rsid w:val="00B30499"/>
    <w:rsid w:val="00B307F4"/>
    <w:rsid w:val="00B30981"/>
    <w:rsid w:val="00B32FE4"/>
    <w:rsid w:val="00B3332D"/>
    <w:rsid w:val="00B33661"/>
    <w:rsid w:val="00B35EDA"/>
    <w:rsid w:val="00B36032"/>
    <w:rsid w:val="00B37E68"/>
    <w:rsid w:val="00B404BC"/>
    <w:rsid w:val="00B40ABE"/>
    <w:rsid w:val="00B40D7E"/>
    <w:rsid w:val="00B41725"/>
    <w:rsid w:val="00B41FA3"/>
    <w:rsid w:val="00B42067"/>
    <w:rsid w:val="00B42686"/>
    <w:rsid w:val="00B427AE"/>
    <w:rsid w:val="00B43269"/>
    <w:rsid w:val="00B43A18"/>
    <w:rsid w:val="00B444BF"/>
    <w:rsid w:val="00B450A4"/>
    <w:rsid w:val="00B45363"/>
    <w:rsid w:val="00B45759"/>
    <w:rsid w:val="00B45D36"/>
    <w:rsid w:val="00B45E77"/>
    <w:rsid w:val="00B46D78"/>
    <w:rsid w:val="00B46DF5"/>
    <w:rsid w:val="00B50FC5"/>
    <w:rsid w:val="00B51991"/>
    <w:rsid w:val="00B539F4"/>
    <w:rsid w:val="00B53E1A"/>
    <w:rsid w:val="00B53E73"/>
    <w:rsid w:val="00B53F44"/>
    <w:rsid w:val="00B5420C"/>
    <w:rsid w:val="00B544A0"/>
    <w:rsid w:val="00B54CBA"/>
    <w:rsid w:val="00B54EA6"/>
    <w:rsid w:val="00B565AB"/>
    <w:rsid w:val="00B570D5"/>
    <w:rsid w:val="00B57131"/>
    <w:rsid w:val="00B573C2"/>
    <w:rsid w:val="00B576B9"/>
    <w:rsid w:val="00B5799B"/>
    <w:rsid w:val="00B57ABE"/>
    <w:rsid w:val="00B60300"/>
    <w:rsid w:val="00B60A69"/>
    <w:rsid w:val="00B60CA2"/>
    <w:rsid w:val="00B60D20"/>
    <w:rsid w:val="00B6140A"/>
    <w:rsid w:val="00B62B9D"/>
    <w:rsid w:val="00B636B9"/>
    <w:rsid w:val="00B651B6"/>
    <w:rsid w:val="00B65546"/>
    <w:rsid w:val="00B65A45"/>
    <w:rsid w:val="00B661B7"/>
    <w:rsid w:val="00B6628F"/>
    <w:rsid w:val="00B66E23"/>
    <w:rsid w:val="00B71880"/>
    <w:rsid w:val="00B71BD8"/>
    <w:rsid w:val="00B72E68"/>
    <w:rsid w:val="00B73EBA"/>
    <w:rsid w:val="00B74894"/>
    <w:rsid w:val="00B7527A"/>
    <w:rsid w:val="00B753CB"/>
    <w:rsid w:val="00B76060"/>
    <w:rsid w:val="00B76C65"/>
    <w:rsid w:val="00B77237"/>
    <w:rsid w:val="00B774F1"/>
    <w:rsid w:val="00B77543"/>
    <w:rsid w:val="00B77E8D"/>
    <w:rsid w:val="00B80034"/>
    <w:rsid w:val="00B80539"/>
    <w:rsid w:val="00B80F27"/>
    <w:rsid w:val="00B82138"/>
    <w:rsid w:val="00B82580"/>
    <w:rsid w:val="00B83837"/>
    <w:rsid w:val="00B839A9"/>
    <w:rsid w:val="00B839D0"/>
    <w:rsid w:val="00B844AC"/>
    <w:rsid w:val="00B84811"/>
    <w:rsid w:val="00B84E88"/>
    <w:rsid w:val="00B85730"/>
    <w:rsid w:val="00B8693A"/>
    <w:rsid w:val="00B86E76"/>
    <w:rsid w:val="00B879C9"/>
    <w:rsid w:val="00B87BA5"/>
    <w:rsid w:val="00B87D6C"/>
    <w:rsid w:val="00B87DFD"/>
    <w:rsid w:val="00B90AD4"/>
    <w:rsid w:val="00B91688"/>
    <w:rsid w:val="00B925E4"/>
    <w:rsid w:val="00B93BC6"/>
    <w:rsid w:val="00B94A32"/>
    <w:rsid w:val="00B96DCE"/>
    <w:rsid w:val="00B97287"/>
    <w:rsid w:val="00B973CD"/>
    <w:rsid w:val="00B97D97"/>
    <w:rsid w:val="00BA0AFE"/>
    <w:rsid w:val="00BA130A"/>
    <w:rsid w:val="00BA2043"/>
    <w:rsid w:val="00BA23BC"/>
    <w:rsid w:val="00BA5634"/>
    <w:rsid w:val="00BA5A4B"/>
    <w:rsid w:val="00BA70D8"/>
    <w:rsid w:val="00BB06D7"/>
    <w:rsid w:val="00BB08EB"/>
    <w:rsid w:val="00BB0F86"/>
    <w:rsid w:val="00BB36D2"/>
    <w:rsid w:val="00BB4352"/>
    <w:rsid w:val="00BB5049"/>
    <w:rsid w:val="00BB5807"/>
    <w:rsid w:val="00BB5F53"/>
    <w:rsid w:val="00BB61C8"/>
    <w:rsid w:val="00BB68D0"/>
    <w:rsid w:val="00BB6E95"/>
    <w:rsid w:val="00BB7837"/>
    <w:rsid w:val="00BC0189"/>
    <w:rsid w:val="00BC24C4"/>
    <w:rsid w:val="00BC2C52"/>
    <w:rsid w:val="00BC2F97"/>
    <w:rsid w:val="00BC336A"/>
    <w:rsid w:val="00BC475C"/>
    <w:rsid w:val="00BC4C57"/>
    <w:rsid w:val="00BC4E1D"/>
    <w:rsid w:val="00BC518C"/>
    <w:rsid w:val="00BC5DF0"/>
    <w:rsid w:val="00BC75F4"/>
    <w:rsid w:val="00BC77C5"/>
    <w:rsid w:val="00BD1063"/>
    <w:rsid w:val="00BD135D"/>
    <w:rsid w:val="00BD1811"/>
    <w:rsid w:val="00BD1EB7"/>
    <w:rsid w:val="00BD20C4"/>
    <w:rsid w:val="00BD623B"/>
    <w:rsid w:val="00BD638F"/>
    <w:rsid w:val="00BD73E8"/>
    <w:rsid w:val="00BE0AAF"/>
    <w:rsid w:val="00BE17BF"/>
    <w:rsid w:val="00BE1DCA"/>
    <w:rsid w:val="00BE21CE"/>
    <w:rsid w:val="00BE3185"/>
    <w:rsid w:val="00BE3A17"/>
    <w:rsid w:val="00BE3B61"/>
    <w:rsid w:val="00BE4223"/>
    <w:rsid w:val="00BE5ED1"/>
    <w:rsid w:val="00BE6B85"/>
    <w:rsid w:val="00BE6FEE"/>
    <w:rsid w:val="00BE78D8"/>
    <w:rsid w:val="00BE7B5C"/>
    <w:rsid w:val="00BF046A"/>
    <w:rsid w:val="00BF1324"/>
    <w:rsid w:val="00BF1B01"/>
    <w:rsid w:val="00BF1BB9"/>
    <w:rsid w:val="00BF286B"/>
    <w:rsid w:val="00BF3692"/>
    <w:rsid w:val="00BF3D5A"/>
    <w:rsid w:val="00BF4381"/>
    <w:rsid w:val="00BF4567"/>
    <w:rsid w:val="00BF4B75"/>
    <w:rsid w:val="00BF61CB"/>
    <w:rsid w:val="00BF68C3"/>
    <w:rsid w:val="00BF7069"/>
    <w:rsid w:val="00BF70A5"/>
    <w:rsid w:val="00BF7824"/>
    <w:rsid w:val="00BF7C36"/>
    <w:rsid w:val="00C00F20"/>
    <w:rsid w:val="00C01A43"/>
    <w:rsid w:val="00C043FC"/>
    <w:rsid w:val="00C044D9"/>
    <w:rsid w:val="00C04594"/>
    <w:rsid w:val="00C05802"/>
    <w:rsid w:val="00C06516"/>
    <w:rsid w:val="00C06908"/>
    <w:rsid w:val="00C076D1"/>
    <w:rsid w:val="00C109DF"/>
    <w:rsid w:val="00C109ED"/>
    <w:rsid w:val="00C10DF7"/>
    <w:rsid w:val="00C1109C"/>
    <w:rsid w:val="00C12C45"/>
    <w:rsid w:val="00C13813"/>
    <w:rsid w:val="00C14D39"/>
    <w:rsid w:val="00C14E1E"/>
    <w:rsid w:val="00C1596F"/>
    <w:rsid w:val="00C168B7"/>
    <w:rsid w:val="00C17A39"/>
    <w:rsid w:val="00C20AC1"/>
    <w:rsid w:val="00C20C43"/>
    <w:rsid w:val="00C220FA"/>
    <w:rsid w:val="00C224C4"/>
    <w:rsid w:val="00C22E8C"/>
    <w:rsid w:val="00C23D21"/>
    <w:rsid w:val="00C2400F"/>
    <w:rsid w:val="00C25197"/>
    <w:rsid w:val="00C25CC7"/>
    <w:rsid w:val="00C263B7"/>
    <w:rsid w:val="00C30604"/>
    <w:rsid w:val="00C33759"/>
    <w:rsid w:val="00C33F7E"/>
    <w:rsid w:val="00C348B6"/>
    <w:rsid w:val="00C3544A"/>
    <w:rsid w:val="00C35698"/>
    <w:rsid w:val="00C35745"/>
    <w:rsid w:val="00C36204"/>
    <w:rsid w:val="00C36795"/>
    <w:rsid w:val="00C36F5C"/>
    <w:rsid w:val="00C37F82"/>
    <w:rsid w:val="00C41339"/>
    <w:rsid w:val="00C41690"/>
    <w:rsid w:val="00C41F13"/>
    <w:rsid w:val="00C45461"/>
    <w:rsid w:val="00C454FD"/>
    <w:rsid w:val="00C45741"/>
    <w:rsid w:val="00C45850"/>
    <w:rsid w:val="00C45A68"/>
    <w:rsid w:val="00C45DEF"/>
    <w:rsid w:val="00C4703F"/>
    <w:rsid w:val="00C47BA8"/>
    <w:rsid w:val="00C5045D"/>
    <w:rsid w:val="00C51437"/>
    <w:rsid w:val="00C51445"/>
    <w:rsid w:val="00C51F1B"/>
    <w:rsid w:val="00C526FC"/>
    <w:rsid w:val="00C52E13"/>
    <w:rsid w:val="00C533DC"/>
    <w:rsid w:val="00C536B1"/>
    <w:rsid w:val="00C53A65"/>
    <w:rsid w:val="00C53AA2"/>
    <w:rsid w:val="00C53BC4"/>
    <w:rsid w:val="00C54148"/>
    <w:rsid w:val="00C55459"/>
    <w:rsid w:val="00C55C8D"/>
    <w:rsid w:val="00C56BB5"/>
    <w:rsid w:val="00C56C53"/>
    <w:rsid w:val="00C57ACC"/>
    <w:rsid w:val="00C6150B"/>
    <w:rsid w:val="00C63232"/>
    <w:rsid w:val="00C655F5"/>
    <w:rsid w:val="00C6596E"/>
    <w:rsid w:val="00C65CA2"/>
    <w:rsid w:val="00C6645B"/>
    <w:rsid w:val="00C66C64"/>
    <w:rsid w:val="00C66CA1"/>
    <w:rsid w:val="00C670F1"/>
    <w:rsid w:val="00C70A9B"/>
    <w:rsid w:val="00C718CD"/>
    <w:rsid w:val="00C72F92"/>
    <w:rsid w:val="00C72F9C"/>
    <w:rsid w:val="00C7306C"/>
    <w:rsid w:val="00C736A9"/>
    <w:rsid w:val="00C73DCE"/>
    <w:rsid w:val="00C774F6"/>
    <w:rsid w:val="00C77988"/>
    <w:rsid w:val="00C80193"/>
    <w:rsid w:val="00C80298"/>
    <w:rsid w:val="00C804EA"/>
    <w:rsid w:val="00C80693"/>
    <w:rsid w:val="00C8074F"/>
    <w:rsid w:val="00C8169C"/>
    <w:rsid w:val="00C81B9F"/>
    <w:rsid w:val="00C8243D"/>
    <w:rsid w:val="00C82DF8"/>
    <w:rsid w:val="00C832AF"/>
    <w:rsid w:val="00C836C8"/>
    <w:rsid w:val="00C8385F"/>
    <w:rsid w:val="00C83942"/>
    <w:rsid w:val="00C83B33"/>
    <w:rsid w:val="00C83B57"/>
    <w:rsid w:val="00C83B83"/>
    <w:rsid w:val="00C84788"/>
    <w:rsid w:val="00C85004"/>
    <w:rsid w:val="00C85369"/>
    <w:rsid w:val="00C85921"/>
    <w:rsid w:val="00C85A55"/>
    <w:rsid w:val="00C85F64"/>
    <w:rsid w:val="00C861ED"/>
    <w:rsid w:val="00C8665E"/>
    <w:rsid w:val="00C8699C"/>
    <w:rsid w:val="00C878FC"/>
    <w:rsid w:val="00C87E13"/>
    <w:rsid w:val="00C909D1"/>
    <w:rsid w:val="00C90F9A"/>
    <w:rsid w:val="00C9130A"/>
    <w:rsid w:val="00C91A13"/>
    <w:rsid w:val="00C92252"/>
    <w:rsid w:val="00C92894"/>
    <w:rsid w:val="00C92914"/>
    <w:rsid w:val="00C93200"/>
    <w:rsid w:val="00C94187"/>
    <w:rsid w:val="00C942F8"/>
    <w:rsid w:val="00C957E4"/>
    <w:rsid w:val="00C95CEB"/>
    <w:rsid w:val="00C97901"/>
    <w:rsid w:val="00CA0B3C"/>
    <w:rsid w:val="00CA263A"/>
    <w:rsid w:val="00CA2FE3"/>
    <w:rsid w:val="00CA4BC5"/>
    <w:rsid w:val="00CA4F33"/>
    <w:rsid w:val="00CA4FDB"/>
    <w:rsid w:val="00CA5740"/>
    <w:rsid w:val="00CA58E9"/>
    <w:rsid w:val="00CA655D"/>
    <w:rsid w:val="00CA68EA"/>
    <w:rsid w:val="00CA74AB"/>
    <w:rsid w:val="00CA77D2"/>
    <w:rsid w:val="00CB1BAB"/>
    <w:rsid w:val="00CB25E5"/>
    <w:rsid w:val="00CB2897"/>
    <w:rsid w:val="00CB2B11"/>
    <w:rsid w:val="00CB2B8A"/>
    <w:rsid w:val="00CB463A"/>
    <w:rsid w:val="00CB46EA"/>
    <w:rsid w:val="00CB516D"/>
    <w:rsid w:val="00CB5556"/>
    <w:rsid w:val="00CB5B94"/>
    <w:rsid w:val="00CC02CF"/>
    <w:rsid w:val="00CC033A"/>
    <w:rsid w:val="00CC1A43"/>
    <w:rsid w:val="00CC3345"/>
    <w:rsid w:val="00CC3E71"/>
    <w:rsid w:val="00CC4094"/>
    <w:rsid w:val="00CC7203"/>
    <w:rsid w:val="00CC7F5A"/>
    <w:rsid w:val="00CD01BB"/>
    <w:rsid w:val="00CD0EF7"/>
    <w:rsid w:val="00CD1842"/>
    <w:rsid w:val="00CD284D"/>
    <w:rsid w:val="00CD2E89"/>
    <w:rsid w:val="00CD5084"/>
    <w:rsid w:val="00CD650B"/>
    <w:rsid w:val="00CD6983"/>
    <w:rsid w:val="00CE1B0E"/>
    <w:rsid w:val="00CE20B1"/>
    <w:rsid w:val="00CE22E5"/>
    <w:rsid w:val="00CE32FD"/>
    <w:rsid w:val="00CE66FD"/>
    <w:rsid w:val="00CE6B73"/>
    <w:rsid w:val="00CE6E11"/>
    <w:rsid w:val="00CE75ED"/>
    <w:rsid w:val="00CE78CC"/>
    <w:rsid w:val="00CF00C7"/>
    <w:rsid w:val="00CF0282"/>
    <w:rsid w:val="00CF0672"/>
    <w:rsid w:val="00CF20A2"/>
    <w:rsid w:val="00CF22B5"/>
    <w:rsid w:val="00CF2E94"/>
    <w:rsid w:val="00CF3FEB"/>
    <w:rsid w:val="00CF4087"/>
    <w:rsid w:val="00CF4434"/>
    <w:rsid w:val="00CF48F8"/>
    <w:rsid w:val="00CF4916"/>
    <w:rsid w:val="00CF5502"/>
    <w:rsid w:val="00CF668C"/>
    <w:rsid w:val="00CF70CF"/>
    <w:rsid w:val="00CF71CA"/>
    <w:rsid w:val="00CF76B3"/>
    <w:rsid w:val="00CF7922"/>
    <w:rsid w:val="00D01395"/>
    <w:rsid w:val="00D01820"/>
    <w:rsid w:val="00D01972"/>
    <w:rsid w:val="00D01D72"/>
    <w:rsid w:val="00D026EB"/>
    <w:rsid w:val="00D02F86"/>
    <w:rsid w:val="00D04200"/>
    <w:rsid w:val="00D04C4F"/>
    <w:rsid w:val="00D0537E"/>
    <w:rsid w:val="00D053BD"/>
    <w:rsid w:val="00D05FED"/>
    <w:rsid w:val="00D060FD"/>
    <w:rsid w:val="00D0619F"/>
    <w:rsid w:val="00D0622D"/>
    <w:rsid w:val="00D069BC"/>
    <w:rsid w:val="00D06B62"/>
    <w:rsid w:val="00D076E3"/>
    <w:rsid w:val="00D07937"/>
    <w:rsid w:val="00D07E1D"/>
    <w:rsid w:val="00D1020E"/>
    <w:rsid w:val="00D11E03"/>
    <w:rsid w:val="00D12179"/>
    <w:rsid w:val="00D12862"/>
    <w:rsid w:val="00D12D42"/>
    <w:rsid w:val="00D134E3"/>
    <w:rsid w:val="00D136E0"/>
    <w:rsid w:val="00D139DB"/>
    <w:rsid w:val="00D139E0"/>
    <w:rsid w:val="00D13A50"/>
    <w:rsid w:val="00D14101"/>
    <w:rsid w:val="00D14754"/>
    <w:rsid w:val="00D14E97"/>
    <w:rsid w:val="00D15C4C"/>
    <w:rsid w:val="00D2222B"/>
    <w:rsid w:val="00D22688"/>
    <w:rsid w:val="00D23D1F"/>
    <w:rsid w:val="00D247EC"/>
    <w:rsid w:val="00D24815"/>
    <w:rsid w:val="00D248FC"/>
    <w:rsid w:val="00D25375"/>
    <w:rsid w:val="00D25596"/>
    <w:rsid w:val="00D25C76"/>
    <w:rsid w:val="00D318C1"/>
    <w:rsid w:val="00D3196B"/>
    <w:rsid w:val="00D32796"/>
    <w:rsid w:val="00D32B46"/>
    <w:rsid w:val="00D32B9D"/>
    <w:rsid w:val="00D34B2E"/>
    <w:rsid w:val="00D36A21"/>
    <w:rsid w:val="00D37E68"/>
    <w:rsid w:val="00D4044C"/>
    <w:rsid w:val="00D42981"/>
    <w:rsid w:val="00D44BF3"/>
    <w:rsid w:val="00D45220"/>
    <w:rsid w:val="00D46622"/>
    <w:rsid w:val="00D5030F"/>
    <w:rsid w:val="00D50B14"/>
    <w:rsid w:val="00D50C10"/>
    <w:rsid w:val="00D51A56"/>
    <w:rsid w:val="00D520B6"/>
    <w:rsid w:val="00D5276A"/>
    <w:rsid w:val="00D537BD"/>
    <w:rsid w:val="00D538DD"/>
    <w:rsid w:val="00D53E6C"/>
    <w:rsid w:val="00D54991"/>
    <w:rsid w:val="00D54AAE"/>
    <w:rsid w:val="00D55096"/>
    <w:rsid w:val="00D55513"/>
    <w:rsid w:val="00D55F06"/>
    <w:rsid w:val="00D5692B"/>
    <w:rsid w:val="00D56B2B"/>
    <w:rsid w:val="00D60B37"/>
    <w:rsid w:val="00D60C4A"/>
    <w:rsid w:val="00D61163"/>
    <w:rsid w:val="00D62798"/>
    <w:rsid w:val="00D6291C"/>
    <w:rsid w:val="00D64753"/>
    <w:rsid w:val="00D64A64"/>
    <w:rsid w:val="00D653FA"/>
    <w:rsid w:val="00D65B7F"/>
    <w:rsid w:val="00D667E7"/>
    <w:rsid w:val="00D6744B"/>
    <w:rsid w:val="00D67B04"/>
    <w:rsid w:val="00D71320"/>
    <w:rsid w:val="00D7388F"/>
    <w:rsid w:val="00D73911"/>
    <w:rsid w:val="00D74CEB"/>
    <w:rsid w:val="00D761FF"/>
    <w:rsid w:val="00D763D4"/>
    <w:rsid w:val="00D76859"/>
    <w:rsid w:val="00D76E22"/>
    <w:rsid w:val="00D76E77"/>
    <w:rsid w:val="00D77564"/>
    <w:rsid w:val="00D77794"/>
    <w:rsid w:val="00D77964"/>
    <w:rsid w:val="00D77E50"/>
    <w:rsid w:val="00D81361"/>
    <w:rsid w:val="00D81A55"/>
    <w:rsid w:val="00D84449"/>
    <w:rsid w:val="00D8486D"/>
    <w:rsid w:val="00D856A7"/>
    <w:rsid w:val="00D857DC"/>
    <w:rsid w:val="00D85AFE"/>
    <w:rsid w:val="00D8619D"/>
    <w:rsid w:val="00D86F78"/>
    <w:rsid w:val="00D91AB0"/>
    <w:rsid w:val="00D91B3B"/>
    <w:rsid w:val="00D9236D"/>
    <w:rsid w:val="00D92534"/>
    <w:rsid w:val="00D92F0D"/>
    <w:rsid w:val="00D938C1"/>
    <w:rsid w:val="00D93E7C"/>
    <w:rsid w:val="00D93FC8"/>
    <w:rsid w:val="00DA1462"/>
    <w:rsid w:val="00DA14A5"/>
    <w:rsid w:val="00DA2DB3"/>
    <w:rsid w:val="00DA33CF"/>
    <w:rsid w:val="00DA5501"/>
    <w:rsid w:val="00DA68FD"/>
    <w:rsid w:val="00DA7D8C"/>
    <w:rsid w:val="00DB014A"/>
    <w:rsid w:val="00DB0E81"/>
    <w:rsid w:val="00DB1002"/>
    <w:rsid w:val="00DB2C64"/>
    <w:rsid w:val="00DB2CC2"/>
    <w:rsid w:val="00DB33D9"/>
    <w:rsid w:val="00DB34F5"/>
    <w:rsid w:val="00DB3B9B"/>
    <w:rsid w:val="00DB484D"/>
    <w:rsid w:val="00DB4E65"/>
    <w:rsid w:val="00DB5CF1"/>
    <w:rsid w:val="00DB629E"/>
    <w:rsid w:val="00DB6345"/>
    <w:rsid w:val="00DB66D0"/>
    <w:rsid w:val="00DB70E0"/>
    <w:rsid w:val="00DB7C85"/>
    <w:rsid w:val="00DB7DA9"/>
    <w:rsid w:val="00DC120A"/>
    <w:rsid w:val="00DC17DC"/>
    <w:rsid w:val="00DC237D"/>
    <w:rsid w:val="00DC28C1"/>
    <w:rsid w:val="00DC3AF9"/>
    <w:rsid w:val="00DC3B2A"/>
    <w:rsid w:val="00DC4422"/>
    <w:rsid w:val="00DC4752"/>
    <w:rsid w:val="00DC502B"/>
    <w:rsid w:val="00DC53C0"/>
    <w:rsid w:val="00DC6A75"/>
    <w:rsid w:val="00DC7EDB"/>
    <w:rsid w:val="00DD26F1"/>
    <w:rsid w:val="00DD2FE1"/>
    <w:rsid w:val="00DD303F"/>
    <w:rsid w:val="00DD410D"/>
    <w:rsid w:val="00DD5368"/>
    <w:rsid w:val="00DD5746"/>
    <w:rsid w:val="00DD5B66"/>
    <w:rsid w:val="00DD5CF4"/>
    <w:rsid w:val="00DD717C"/>
    <w:rsid w:val="00DD79C6"/>
    <w:rsid w:val="00DE004D"/>
    <w:rsid w:val="00DE03C6"/>
    <w:rsid w:val="00DE0DC0"/>
    <w:rsid w:val="00DE103E"/>
    <w:rsid w:val="00DE130C"/>
    <w:rsid w:val="00DE2FE0"/>
    <w:rsid w:val="00DE35D0"/>
    <w:rsid w:val="00DE3625"/>
    <w:rsid w:val="00DE3672"/>
    <w:rsid w:val="00DE46D7"/>
    <w:rsid w:val="00DE53A1"/>
    <w:rsid w:val="00DE6C62"/>
    <w:rsid w:val="00DE6D95"/>
    <w:rsid w:val="00DE7069"/>
    <w:rsid w:val="00DF03D0"/>
    <w:rsid w:val="00DF051A"/>
    <w:rsid w:val="00DF0FD1"/>
    <w:rsid w:val="00DF162D"/>
    <w:rsid w:val="00DF260A"/>
    <w:rsid w:val="00DF272D"/>
    <w:rsid w:val="00DF47F2"/>
    <w:rsid w:val="00DF50FA"/>
    <w:rsid w:val="00DF5E83"/>
    <w:rsid w:val="00DF7E51"/>
    <w:rsid w:val="00E02665"/>
    <w:rsid w:val="00E02A45"/>
    <w:rsid w:val="00E0338D"/>
    <w:rsid w:val="00E03CD9"/>
    <w:rsid w:val="00E05A33"/>
    <w:rsid w:val="00E06131"/>
    <w:rsid w:val="00E10635"/>
    <w:rsid w:val="00E110EB"/>
    <w:rsid w:val="00E1152C"/>
    <w:rsid w:val="00E11797"/>
    <w:rsid w:val="00E11C30"/>
    <w:rsid w:val="00E13289"/>
    <w:rsid w:val="00E1338D"/>
    <w:rsid w:val="00E13A4D"/>
    <w:rsid w:val="00E13FED"/>
    <w:rsid w:val="00E1464F"/>
    <w:rsid w:val="00E14813"/>
    <w:rsid w:val="00E14B46"/>
    <w:rsid w:val="00E151F9"/>
    <w:rsid w:val="00E1535B"/>
    <w:rsid w:val="00E15F6F"/>
    <w:rsid w:val="00E16137"/>
    <w:rsid w:val="00E16138"/>
    <w:rsid w:val="00E170B7"/>
    <w:rsid w:val="00E17FCE"/>
    <w:rsid w:val="00E20BF7"/>
    <w:rsid w:val="00E21CBD"/>
    <w:rsid w:val="00E21DB5"/>
    <w:rsid w:val="00E221CC"/>
    <w:rsid w:val="00E2555D"/>
    <w:rsid w:val="00E2580D"/>
    <w:rsid w:val="00E258E5"/>
    <w:rsid w:val="00E263EC"/>
    <w:rsid w:val="00E264E2"/>
    <w:rsid w:val="00E26751"/>
    <w:rsid w:val="00E27277"/>
    <w:rsid w:val="00E277E5"/>
    <w:rsid w:val="00E309B0"/>
    <w:rsid w:val="00E3429F"/>
    <w:rsid w:val="00E34976"/>
    <w:rsid w:val="00E35194"/>
    <w:rsid w:val="00E3534B"/>
    <w:rsid w:val="00E35408"/>
    <w:rsid w:val="00E36E63"/>
    <w:rsid w:val="00E370D7"/>
    <w:rsid w:val="00E377D6"/>
    <w:rsid w:val="00E378AF"/>
    <w:rsid w:val="00E40FC3"/>
    <w:rsid w:val="00E417BD"/>
    <w:rsid w:val="00E42096"/>
    <w:rsid w:val="00E42752"/>
    <w:rsid w:val="00E42AD5"/>
    <w:rsid w:val="00E44702"/>
    <w:rsid w:val="00E44C62"/>
    <w:rsid w:val="00E452A4"/>
    <w:rsid w:val="00E46387"/>
    <w:rsid w:val="00E465DA"/>
    <w:rsid w:val="00E4662F"/>
    <w:rsid w:val="00E468A6"/>
    <w:rsid w:val="00E46AC4"/>
    <w:rsid w:val="00E46B27"/>
    <w:rsid w:val="00E50342"/>
    <w:rsid w:val="00E505D1"/>
    <w:rsid w:val="00E50E5B"/>
    <w:rsid w:val="00E50FFA"/>
    <w:rsid w:val="00E5121F"/>
    <w:rsid w:val="00E5142B"/>
    <w:rsid w:val="00E515E2"/>
    <w:rsid w:val="00E5269F"/>
    <w:rsid w:val="00E5288E"/>
    <w:rsid w:val="00E52BE9"/>
    <w:rsid w:val="00E5396D"/>
    <w:rsid w:val="00E5450C"/>
    <w:rsid w:val="00E54511"/>
    <w:rsid w:val="00E54551"/>
    <w:rsid w:val="00E551D9"/>
    <w:rsid w:val="00E553A4"/>
    <w:rsid w:val="00E55F95"/>
    <w:rsid w:val="00E560D1"/>
    <w:rsid w:val="00E561A4"/>
    <w:rsid w:val="00E561F4"/>
    <w:rsid w:val="00E57379"/>
    <w:rsid w:val="00E579F4"/>
    <w:rsid w:val="00E6066D"/>
    <w:rsid w:val="00E6189F"/>
    <w:rsid w:val="00E61E0C"/>
    <w:rsid w:val="00E623F1"/>
    <w:rsid w:val="00E62C57"/>
    <w:rsid w:val="00E63DB5"/>
    <w:rsid w:val="00E6456D"/>
    <w:rsid w:val="00E657AF"/>
    <w:rsid w:val="00E66540"/>
    <w:rsid w:val="00E666D5"/>
    <w:rsid w:val="00E6681A"/>
    <w:rsid w:val="00E67837"/>
    <w:rsid w:val="00E71312"/>
    <w:rsid w:val="00E718DD"/>
    <w:rsid w:val="00E725EA"/>
    <w:rsid w:val="00E75435"/>
    <w:rsid w:val="00E763D7"/>
    <w:rsid w:val="00E76897"/>
    <w:rsid w:val="00E76C68"/>
    <w:rsid w:val="00E777AC"/>
    <w:rsid w:val="00E80B0B"/>
    <w:rsid w:val="00E80BCE"/>
    <w:rsid w:val="00E81B35"/>
    <w:rsid w:val="00E845F5"/>
    <w:rsid w:val="00E871BB"/>
    <w:rsid w:val="00E875D4"/>
    <w:rsid w:val="00E87FA4"/>
    <w:rsid w:val="00E90568"/>
    <w:rsid w:val="00E9271B"/>
    <w:rsid w:val="00E92C99"/>
    <w:rsid w:val="00E95024"/>
    <w:rsid w:val="00E9558E"/>
    <w:rsid w:val="00E9627B"/>
    <w:rsid w:val="00E96909"/>
    <w:rsid w:val="00E96FAD"/>
    <w:rsid w:val="00E97292"/>
    <w:rsid w:val="00E97812"/>
    <w:rsid w:val="00EA05F8"/>
    <w:rsid w:val="00EA0A98"/>
    <w:rsid w:val="00EA0D6B"/>
    <w:rsid w:val="00EA0F16"/>
    <w:rsid w:val="00EA2D6A"/>
    <w:rsid w:val="00EA3043"/>
    <w:rsid w:val="00EA3620"/>
    <w:rsid w:val="00EA40F2"/>
    <w:rsid w:val="00EA5475"/>
    <w:rsid w:val="00EA5BE7"/>
    <w:rsid w:val="00EA7127"/>
    <w:rsid w:val="00EB0A4C"/>
    <w:rsid w:val="00EB1022"/>
    <w:rsid w:val="00EB1A1C"/>
    <w:rsid w:val="00EB1C04"/>
    <w:rsid w:val="00EB563E"/>
    <w:rsid w:val="00EB6A9F"/>
    <w:rsid w:val="00EB6AFE"/>
    <w:rsid w:val="00EB76C9"/>
    <w:rsid w:val="00EC135C"/>
    <w:rsid w:val="00EC1D24"/>
    <w:rsid w:val="00EC1E04"/>
    <w:rsid w:val="00EC22DC"/>
    <w:rsid w:val="00EC518E"/>
    <w:rsid w:val="00EC537E"/>
    <w:rsid w:val="00EC7EE6"/>
    <w:rsid w:val="00ED0256"/>
    <w:rsid w:val="00ED0C2F"/>
    <w:rsid w:val="00ED1215"/>
    <w:rsid w:val="00ED1FB3"/>
    <w:rsid w:val="00ED227F"/>
    <w:rsid w:val="00ED2C5C"/>
    <w:rsid w:val="00ED3575"/>
    <w:rsid w:val="00ED4148"/>
    <w:rsid w:val="00ED47FE"/>
    <w:rsid w:val="00ED4EB8"/>
    <w:rsid w:val="00ED5491"/>
    <w:rsid w:val="00ED6FBD"/>
    <w:rsid w:val="00ED7657"/>
    <w:rsid w:val="00ED7B82"/>
    <w:rsid w:val="00EE068E"/>
    <w:rsid w:val="00EE1306"/>
    <w:rsid w:val="00EE1489"/>
    <w:rsid w:val="00EE14AF"/>
    <w:rsid w:val="00EE2AD4"/>
    <w:rsid w:val="00EE327C"/>
    <w:rsid w:val="00EE3F5C"/>
    <w:rsid w:val="00EE5B62"/>
    <w:rsid w:val="00EF0890"/>
    <w:rsid w:val="00EF17AE"/>
    <w:rsid w:val="00EF1991"/>
    <w:rsid w:val="00EF221F"/>
    <w:rsid w:val="00EF3450"/>
    <w:rsid w:val="00EF370F"/>
    <w:rsid w:val="00EF3A82"/>
    <w:rsid w:val="00EF4119"/>
    <w:rsid w:val="00EF4956"/>
    <w:rsid w:val="00EF6DED"/>
    <w:rsid w:val="00F009F7"/>
    <w:rsid w:val="00F00F03"/>
    <w:rsid w:val="00F010C9"/>
    <w:rsid w:val="00F01676"/>
    <w:rsid w:val="00F016F5"/>
    <w:rsid w:val="00F01D31"/>
    <w:rsid w:val="00F02A96"/>
    <w:rsid w:val="00F02D24"/>
    <w:rsid w:val="00F02D5E"/>
    <w:rsid w:val="00F0361F"/>
    <w:rsid w:val="00F04D36"/>
    <w:rsid w:val="00F04F2E"/>
    <w:rsid w:val="00F04F8F"/>
    <w:rsid w:val="00F07381"/>
    <w:rsid w:val="00F1024A"/>
    <w:rsid w:val="00F107BB"/>
    <w:rsid w:val="00F10883"/>
    <w:rsid w:val="00F11825"/>
    <w:rsid w:val="00F12436"/>
    <w:rsid w:val="00F147EA"/>
    <w:rsid w:val="00F17337"/>
    <w:rsid w:val="00F17892"/>
    <w:rsid w:val="00F212B6"/>
    <w:rsid w:val="00F22148"/>
    <w:rsid w:val="00F22750"/>
    <w:rsid w:val="00F2447C"/>
    <w:rsid w:val="00F2564F"/>
    <w:rsid w:val="00F25A9D"/>
    <w:rsid w:val="00F2723A"/>
    <w:rsid w:val="00F27B04"/>
    <w:rsid w:val="00F27C35"/>
    <w:rsid w:val="00F312AF"/>
    <w:rsid w:val="00F328AE"/>
    <w:rsid w:val="00F32F6D"/>
    <w:rsid w:val="00F3350B"/>
    <w:rsid w:val="00F3432A"/>
    <w:rsid w:val="00F351A1"/>
    <w:rsid w:val="00F3567F"/>
    <w:rsid w:val="00F35AE3"/>
    <w:rsid w:val="00F360BF"/>
    <w:rsid w:val="00F36220"/>
    <w:rsid w:val="00F3699D"/>
    <w:rsid w:val="00F37283"/>
    <w:rsid w:val="00F37AD6"/>
    <w:rsid w:val="00F37CE3"/>
    <w:rsid w:val="00F407FC"/>
    <w:rsid w:val="00F4147D"/>
    <w:rsid w:val="00F41502"/>
    <w:rsid w:val="00F4218B"/>
    <w:rsid w:val="00F4348D"/>
    <w:rsid w:val="00F43B73"/>
    <w:rsid w:val="00F44BCA"/>
    <w:rsid w:val="00F45272"/>
    <w:rsid w:val="00F45511"/>
    <w:rsid w:val="00F460AE"/>
    <w:rsid w:val="00F47536"/>
    <w:rsid w:val="00F47B8C"/>
    <w:rsid w:val="00F47DB9"/>
    <w:rsid w:val="00F47EB9"/>
    <w:rsid w:val="00F512DD"/>
    <w:rsid w:val="00F5197E"/>
    <w:rsid w:val="00F51981"/>
    <w:rsid w:val="00F51C03"/>
    <w:rsid w:val="00F51DB6"/>
    <w:rsid w:val="00F525CF"/>
    <w:rsid w:val="00F52BEB"/>
    <w:rsid w:val="00F52D5C"/>
    <w:rsid w:val="00F530A7"/>
    <w:rsid w:val="00F54035"/>
    <w:rsid w:val="00F543E9"/>
    <w:rsid w:val="00F54C7D"/>
    <w:rsid w:val="00F55950"/>
    <w:rsid w:val="00F56393"/>
    <w:rsid w:val="00F564A4"/>
    <w:rsid w:val="00F56F01"/>
    <w:rsid w:val="00F57B31"/>
    <w:rsid w:val="00F57F10"/>
    <w:rsid w:val="00F6097D"/>
    <w:rsid w:val="00F609B6"/>
    <w:rsid w:val="00F646A6"/>
    <w:rsid w:val="00F64DE8"/>
    <w:rsid w:val="00F659F3"/>
    <w:rsid w:val="00F666FC"/>
    <w:rsid w:val="00F66D95"/>
    <w:rsid w:val="00F675D0"/>
    <w:rsid w:val="00F67A7C"/>
    <w:rsid w:val="00F67CC3"/>
    <w:rsid w:val="00F70AC5"/>
    <w:rsid w:val="00F72DC2"/>
    <w:rsid w:val="00F73083"/>
    <w:rsid w:val="00F730B5"/>
    <w:rsid w:val="00F7342F"/>
    <w:rsid w:val="00F7647B"/>
    <w:rsid w:val="00F76D6E"/>
    <w:rsid w:val="00F771E9"/>
    <w:rsid w:val="00F808D7"/>
    <w:rsid w:val="00F817A4"/>
    <w:rsid w:val="00F81C45"/>
    <w:rsid w:val="00F81E07"/>
    <w:rsid w:val="00F82249"/>
    <w:rsid w:val="00F82371"/>
    <w:rsid w:val="00F8410C"/>
    <w:rsid w:val="00F84C57"/>
    <w:rsid w:val="00F850B7"/>
    <w:rsid w:val="00F86477"/>
    <w:rsid w:val="00F8699C"/>
    <w:rsid w:val="00F90E5E"/>
    <w:rsid w:val="00F9335B"/>
    <w:rsid w:val="00F93841"/>
    <w:rsid w:val="00F93A2F"/>
    <w:rsid w:val="00F9439D"/>
    <w:rsid w:val="00F94831"/>
    <w:rsid w:val="00F94A5A"/>
    <w:rsid w:val="00F94A64"/>
    <w:rsid w:val="00F94BAB"/>
    <w:rsid w:val="00F978E4"/>
    <w:rsid w:val="00F97B3C"/>
    <w:rsid w:val="00F97F37"/>
    <w:rsid w:val="00FA008D"/>
    <w:rsid w:val="00FA1058"/>
    <w:rsid w:val="00FA133F"/>
    <w:rsid w:val="00FA1D61"/>
    <w:rsid w:val="00FA3413"/>
    <w:rsid w:val="00FA35EE"/>
    <w:rsid w:val="00FA3784"/>
    <w:rsid w:val="00FA5F89"/>
    <w:rsid w:val="00FA66F1"/>
    <w:rsid w:val="00FA6C11"/>
    <w:rsid w:val="00FA6E9C"/>
    <w:rsid w:val="00FA763D"/>
    <w:rsid w:val="00FA7EAC"/>
    <w:rsid w:val="00FB176C"/>
    <w:rsid w:val="00FB198F"/>
    <w:rsid w:val="00FB1CD6"/>
    <w:rsid w:val="00FB253D"/>
    <w:rsid w:val="00FB4970"/>
    <w:rsid w:val="00FB5562"/>
    <w:rsid w:val="00FB670E"/>
    <w:rsid w:val="00FB68AA"/>
    <w:rsid w:val="00FB7F99"/>
    <w:rsid w:val="00FC0E3C"/>
    <w:rsid w:val="00FC156C"/>
    <w:rsid w:val="00FC1A98"/>
    <w:rsid w:val="00FC2B77"/>
    <w:rsid w:val="00FC2C6A"/>
    <w:rsid w:val="00FC2E70"/>
    <w:rsid w:val="00FC33C9"/>
    <w:rsid w:val="00FC3A19"/>
    <w:rsid w:val="00FC4132"/>
    <w:rsid w:val="00FC5519"/>
    <w:rsid w:val="00FC5D78"/>
    <w:rsid w:val="00FC5E3A"/>
    <w:rsid w:val="00FC6281"/>
    <w:rsid w:val="00FC684B"/>
    <w:rsid w:val="00FC6E54"/>
    <w:rsid w:val="00FC7263"/>
    <w:rsid w:val="00FC730B"/>
    <w:rsid w:val="00FD0433"/>
    <w:rsid w:val="00FD19C1"/>
    <w:rsid w:val="00FD1B29"/>
    <w:rsid w:val="00FD1E17"/>
    <w:rsid w:val="00FD23EC"/>
    <w:rsid w:val="00FD3878"/>
    <w:rsid w:val="00FD41A6"/>
    <w:rsid w:val="00FD545D"/>
    <w:rsid w:val="00FD5ECC"/>
    <w:rsid w:val="00FD6799"/>
    <w:rsid w:val="00FD6911"/>
    <w:rsid w:val="00FE1162"/>
    <w:rsid w:val="00FE1AD4"/>
    <w:rsid w:val="00FE1BC5"/>
    <w:rsid w:val="00FE1FE6"/>
    <w:rsid w:val="00FE2C08"/>
    <w:rsid w:val="00FE344F"/>
    <w:rsid w:val="00FE416F"/>
    <w:rsid w:val="00FE42E6"/>
    <w:rsid w:val="00FE4E9C"/>
    <w:rsid w:val="00FE5122"/>
    <w:rsid w:val="00FE5B41"/>
    <w:rsid w:val="00FE7C35"/>
    <w:rsid w:val="00FF136A"/>
    <w:rsid w:val="00FF1762"/>
    <w:rsid w:val="00FF24AC"/>
    <w:rsid w:val="00FF274B"/>
    <w:rsid w:val="00FF30AD"/>
    <w:rsid w:val="00FF5664"/>
    <w:rsid w:val="00FF5784"/>
    <w:rsid w:val="00FF5DF7"/>
    <w:rsid w:val="00FF62C3"/>
    <w:rsid w:val="00FF633B"/>
    <w:rsid w:val="00FF712A"/>
    <w:rsid w:val="00FF7963"/>
    <w:rsid w:val="00FF7F1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56001"/>
    <o:shapelayout v:ext="edit">
      <o:idmap v:ext="edit" data="1"/>
    </o:shapelayout>
  </w:shapeDefaults>
  <w:decimalSymbol w:val=","/>
  <w:listSeparator w:val=";"/>
  <w15:docId w15:val="{A6DD01C1-8BC7-44B3-A6AA-EA19C1B54E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B10476"/>
    <w:rPr>
      <w:rFonts w:ascii="Times New Roman" w:eastAsia="Times New Roman" w:hAnsi="Times New Roman"/>
      <w:sz w:val="24"/>
      <w:szCs w:val="24"/>
    </w:rPr>
  </w:style>
  <w:style w:type="paragraph" w:styleId="1">
    <w:name w:val="heading 1"/>
    <w:basedOn w:val="a0"/>
    <w:next w:val="a0"/>
    <w:link w:val="10"/>
    <w:qFormat/>
    <w:rsid w:val="002C10DB"/>
    <w:pPr>
      <w:keepNext/>
      <w:spacing w:before="240" w:after="60"/>
      <w:outlineLvl w:val="0"/>
    </w:pPr>
    <w:rPr>
      <w:rFonts w:ascii="Cambria" w:hAnsi="Cambria"/>
      <w:b/>
      <w:bCs/>
      <w:kern w:val="32"/>
      <w:sz w:val="32"/>
      <w:szCs w:val="32"/>
    </w:rPr>
  </w:style>
  <w:style w:type="paragraph" w:styleId="2">
    <w:name w:val="heading 2"/>
    <w:basedOn w:val="a0"/>
    <w:next w:val="a0"/>
    <w:link w:val="20"/>
    <w:qFormat/>
    <w:rsid w:val="00CD01BB"/>
    <w:pPr>
      <w:keepNext/>
      <w:outlineLvl w:val="1"/>
    </w:pPr>
    <w:rPr>
      <w:sz w:val="28"/>
    </w:rPr>
  </w:style>
  <w:style w:type="paragraph" w:styleId="30">
    <w:name w:val="heading 3"/>
    <w:basedOn w:val="a0"/>
    <w:next w:val="a0"/>
    <w:link w:val="31"/>
    <w:qFormat/>
    <w:rsid w:val="00126AA1"/>
    <w:pPr>
      <w:keepNext/>
      <w:spacing w:before="240" w:after="60"/>
      <w:outlineLvl w:val="2"/>
    </w:pPr>
    <w:rPr>
      <w:rFonts w:ascii="Cambria" w:hAnsi="Cambria"/>
      <w:b/>
      <w:bCs/>
      <w:sz w:val="26"/>
      <w:szCs w:val="26"/>
    </w:rPr>
  </w:style>
  <w:style w:type="paragraph" w:styleId="4">
    <w:name w:val="heading 4"/>
    <w:basedOn w:val="a0"/>
    <w:next w:val="a0"/>
    <w:link w:val="40"/>
    <w:uiPriority w:val="9"/>
    <w:qFormat/>
    <w:rsid w:val="00333D42"/>
    <w:pPr>
      <w:keepNext/>
      <w:spacing w:before="240" w:after="60"/>
      <w:outlineLvl w:val="3"/>
    </w:pPr>
    <w:rPr>
      <w:rFonts w:ascii="Calibri" w:hAnsi="Calibri"/>
      <w:b/>
      <w:bCs/>
      <w:sz w:val="28"/>
      <w:szCs w:val="28"/>
    </w:rPr>
  </w:style>
  <w:style w:type="paragraph" w:styleId="5">
    <w:name w:val="heading 5"/>
    <w:basedOn w:val="a0"/>
    <w:next w:val="a0"/>
    <w:link w:val="50"/>
    <w:uiPriority w:val="9"/>
    <w:qFormat/>
    <w:rsid w:val="00043C1E"/>
    <w:pPr>
      <w:ind w:firstLine="709"/>
      <w:jc w:val="right"/>
      <w:outlineLvl w:val="4"/>
    </w:pPr>
    <w:rPr>
      <w:color w:val="000000"/>
      <w:sz w:val="28"/>
      <w:szCs w:val="28"/>
    </w:rPr>
  </w:style>
  <w:style w:type="paragraph" w:styleId="6">
    <w:name w:val="heading 6"/>
    <w:basedOn w:val="a0"/>
    <w:next w:val="a0"/>
    <w:link w:val="60"/>
    <w:qFormat/>
    <w:rsid w:val="009A58BA"/>
    <w:pPr>
      <w:spacing w:before="240" w:after="60"/>
      <w:outlineLvl w:val="5"/>
    </w:pPr>
    <w:rPr>
      <w:b/>
      <w:bCs/>
      <w:sz w:val="22"/>
      <w:szCs w:val="22"/>
    </w:rPr>
  </w:style>
  <w:style w:type="paragraph" w:styleId="7">
    <w:name w:val="heading 7"/>
    <w:basedOn w:val="a0"/>
    <w:next w:val="a0"/>
    <w:link w:val="70"/>
    <w:uiPriority w:val="9"/>
    <w:qFormat/>
    <w:rsid w:val="004C00D9"/>
    <w:pPr>
      <w:spacing w:before="240" w:after="60"/>
      <w:outlineLvl w:val="6"/>
    </w:pPr>
    <w:rPr>
      <w:rFonts w:ascii="Calibri" w:hAnsi="Calibri"/>
    </w:rPr>
  </w:style>
  <w:style w:type="paragraph" w:styleId="8">
    <w:name w:val="heading 8"/>
    <w:basedOn w:val="a0"/>
    <w:next w:val="a0"/>
    <w:link w:val="80"/>
    <w:uiPriority w:val="9"/>
    <w:qFormat/>
    <w:rsid w:val="0034608A"/>
    <w:pPr>
      <w:spacing w:before="240" w:after="60"/>
      <w:outlineLvl w:val="7"/>
    </w:pPr>
    <w:rPr>
      <w:rFonts w:ascii="Calibri" w:hAnsi="Calibri"/>
      <w:i/>
      <w:iCs/>
    </w:rPr>
  </w:style>
  <w:style w:type="paragraph" w:styleId="9">
    <w:name w:val="heading 9"/>
    <w:basedOn w:val="a0"/>
    <w:next w:val="a0"/>
    <w:link w:val="90"/>
    <w:qFormat/>
    <w:rsid w:val="00E16137"/>
    <w:pPr>
      <w:tabs>
        <w:tab w:val="num" w:pos="2520"/>
      </w:tabs>
      <w:spacing w:before="240" w:after="60"/>
      <w:ind w:left="1843" w:hanging="1843"/>
      <w:jc w:val="both"/>
      <w:outlineLvl w:val="8"/>
    </w:pPr>
    <w:rPr>
      <w:rFonts w:ascii="Cambria" w:hAnsi="Cambria"/>
      <w:sz w:val="22"/>
      <w:szCs w:val="22"/>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
    <w:rsid w:val="002C10DB"/>
    <w:rPr>
      <w:rFonts w:ascii="Cambria" w:eastAsia="Times New Roman" w:hAnsi="Cambria" w:cs="Times New Roman"/>
      <w:b/>
      <w:bCs/>
      <w:kern w:val="32"/>
      <w:sz w:val="32"/>
      <w:szCs w:val="32"/>
    </w:rPr>
  </w:style>
  <w:style w:type="character" w:customStyle="1" w:styleId="20">
    <w:name w:val="Заголовок 2 Знак"/>
    <w:link w:val="2"/>
    <w:uiPriority w:val="9"/>
    <w:rsid w:val="00CD01BB"/>
    <w:rPr>
      <w:rFonts w:ascii="Times New Roman" w:eastAsia="Times New Roman" w:hAnsi="Times New Roman"/>
      <w:sz w:val="28"/>
      <w:szCs w:val="24"/>
    </w:rPr>
  </w:style>
  <w:style w:type="character" w:customStyle="1" w:styleId="60">
    <w:name w:val="Заголовок 6 Знак"/>
    <w:link w:val="6"/>
    <w:rsid w:val="009A58BA"/>
    <w:rPr>
      <w:rFonts w:ascii="Times New Roman" w:eastAsia="Times New Roman" w:hAnsi="Times New Roman"/>
      <w:b/>
      <w:bCs/>
      <w:sz w:val="22"/>
      <w:szCs w:val="22"/>
    </w:rPr>
  </w:style>
  <w:style w:type="character" w:styleId="a4">
    <w:name w:val="Hyperlink"/>
    <w:uiPriority w:val="99"/>
    <w:rsid w:val="00465802"/>
    <w:rPr>
      <w:color w:val="0000FF"/>
      <w:u w:val="single"/>
    </w:rPr>
  </w:style>
  <w:style w:type="paragraph" w:styleId="a5">
    <w:name w:val="Normal (Web)"/>
    <w:aliases w:val="Обычный (Web), Знак Знак10"/>
    <w:basedOn w:val="a0"/>
    <w:link w:val="a6"/>
    <w:uiPriority w:val="99"/>
    <w:qFormat/>
    <w:rsid w:val="00465802"/>
    <w:pPr>
      <w:spacing w:before="100" w:beforeAutospacing="1" w:after="100" w:afterAutospacing="1"/>
    </w:pPr>
  </w:style>
  <w:style w:type="character" w:customStyle="1" w:styleId="a6">
    <w:name w:val="Обычный (веб) Знак"/>
    <w:aliases w:val="Обычный (Web) Знак, Знак Знак10 Знак"/>
    <w:link w:val="a5"/>
    <w:locked/>
    <w:rsid w:val="005A323B"/>
    <w:rPr>
      <w:rFonts w:ascii="Times New Roman" w:eastAsia="Times New Roman" w:hAnsi="Times New Roman"/>
      <w:sz w:val="24"/>
      <w:szCs w:val="24"/>
    </w:rPr>
  </w:style>
  <w:style w:type="paragraph" w:styleId="a7">
    <w:name w:val="footer"/>
    <w:basedOn w:val="a0"/>
    <w:link w:val="a8"/>
    <w:uiPriority w:val="99"/>
    <w:unhideWhenUsed/>
    <w:rsid w:val="00465802"/>
    <w:pPr>
      <w:tabs>
        <w:tab w:val="center" w:pos="4677"/>
        <w:tab w:val="right" w:pos="9355"/>
      </w:tabs>
    </w:pPr>
  </w:style>
  <w:style w:type="character" w:customStyle="1" w:styleId="a8">
    <w:name w:val="Нижний колонтитул Знак"/>
    <w:link w:val="a7"/>
    <w:uiPriority w:val="99"/>
    <w:rsid w:val="00465802"/>
    <w:rPr>
      <w:rFonts w:ascii="Times New Roman" w:eastAsia="Times New Roman" w:hAnsi="Times New Roman" w:cs="Times New Roman"/>
      <w:sz w:val="24"/>
      <w:szCs w:val="24"/>
      <w:lang w:eastAsia="ru-RU"/>
    </w:rPr>
  </w:style>
  <w:style w:type="paragraph" w:customStyle="1" w:styleId="ConsPlusNormal">
    <w:name w:val="ConsPlusNormal"/>
    <w:link w:val="ConsPlusNormal0"/>
    <w:rsid w:val="00465802"/>
    <w:pPr>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65802"/>
    <w:rPr>
      <w:rFonts w:ascii="Arial" w:eastAsia="Times New Roman" w:hAnsi="Arial" w:cs="Arial"/>
      <w:lang w:eastAsia="ru-RU" w:bidi="ar-SA"/>
    </w:rPr>
  </w:style>
  <w:style w:type="character" w:customStyle="1" w:styleId="apple-style-span">
    <w:name w:val="apple-style-span"/>
    <w:rsid w:val="00465802"/>
  </w:style>
  <w:style w:type="paragraph" w:customStyle="1" w:styleId="ConsPlusNonformat">
    <w:name w:val="ConsPlusNonformat"/>
    <w:rsid w:val="00465802"/>
    <w:pPr>
      <w:autoSpaceDE w:val="0"/>
      <w:autoSpaceDN w:val="0"/>
      <w:adjustRightInd w:val="0"/>
    </w:pPr>
    <w:rPr>
      <w:rFonts w:ascii="Courier New" w:eastAsia="Times New Roman" w:hAnsi="Courier New" w:cs="Courier New"/>
    </w:rPr>
  </w:style>
  <w:style w:type="paragraph" w:customStyle="1" w:styleId="a9">
    <w:name w:val="О чем"/>
    <w:basedOn w:val="a0"/>
    <w:rsid w:val="00465802"/>
    <w:pPr>
      <w:ind w:left="709"/>
    </w:pPr>
    <w:rPr>
      <w:rFonts w:ascii="Courier New" w:hAnsi="Courier New"/>
      <w:szCs w:val="20"/>
    </w:rPr>
  </w:style>
  <w:style w:type="paragraph" w:styleId="aa">
    <w:name w:val="header"/>
    <w:aliases w:val=" Знак"/>
    <w:basedOn w:val="a0"/>
    <w:link w:val="ab"/>
    <w:unhideWhenUsed/>
    <w:rsid w:val="00465802"/>
    <w:pPr>
      <w:tabs>
        <w:tab w:val="center" w:pos="4677"/>
        <w:tab w:val="right" w:pos="9355"/>
      </w:tabs>
    </w:pPr>
  </w:style>
  <w:style w:type="character" w:customStyle="1" w:styleId="ab">
    <w:name w:val="Верхний колонтитул Знак"/>
    <w:aliases w:val=" Знак Знак"/>
    <w:link w:val="aa"/>
    <w:rsid w:val="00465802"/>
    <w:rPr>
      <w:rFonts w:ascii="Times New Roman" w:eastAsia="Times New Roman" w:hAnsi="Times New Roman" w:cs="Times New Roman"/>
      <w:sz w:val="24"/>
      <w:szCs w:val="24"/>
      <w:lang w:eastAsia="ru-RU"/>
    </w:rPr>
  </w:style>
  <w:style w:type="paragraph" w:customStyle="1" w:styleId="ac">
    <w:name w:val="Знак"/>
    <w:basedOn w:val="a0"/>
    <w:rsid w:val="0067342E"/>
    <w:pPr>
      <w:spacing w:after="160" w:line="240" w:lineRule="exact"/>
    </w:pPr>
    <w:rPr>
      <w:rFonts w:eastAsia="Calibri"/>
      <w:sz w:val="20"/>
      <w:szCs w:val="20"/>
      <w:lang w:eastAsia="zh-CN"/>
    </w:rPr>
  </w:style>
  <w:style w:type="paragraph" w:styleId="ad">
    <w:name w:val="Balloon Text"/>
    <w:basedOn w:val="a0"/>
    <w:link w:val="ae"/>
    <w:rsid w:val="0067342E"/>
    <w:pPr>
      <w:widowControl w:val="0"/>
      <w:snapToGrid w:val="0"/>
      <w:spacing w:line="259" w:lineRule="auto"/>
      <w:ind w:firstLine="600"/>
    </w:pPr>
    <w:rPr>
      <w:rFonts w:ascii="Tahoma" w:hAnsi="Tahoma"/>
      <w:sz w:val="16"/>
      <w:szCs w:val="16"/>
    </w:rPr>
  </w:style>
  <w:style w:type="character" w:customStyle="1" w:styleId="ae">
    <w:name w:val="Текст выноски Знак"/>
    <w:link w:val="ad"/>
    <w:rsid w:val="0067342E"/>
    <w:rPr>
      <w:rFonts w:ascii="Tahoma" w:eastAsia="Times New Roman" w:hAnsi="Tahoma" w:cs="Tahoma"/>
      <w:sz w:val="16"/>
      <w:szCs w:val="16"/>
    </w:rPr>
  </w:style>
  <w:style w:type="character" w:styleId="af">
    <w:name w:val="FollowedHyperlink"/>
    <w:uiPriority w:val="99"/>
    <w:unhideWhenUsed/>
    <w:rsid w:val="0067342E"/>
    <w:rPr>
      <w:color w:val="800080"/>
      <w:u w:val="single"/>
    </w:rPr>
  </w:style>
  <w:style w:type="paragraph" w:styleId="af0">
    <w:name w:val="List Paragraph"/>
    <w:basedOn w:val="a0"/>
    <w:link w:val="af1"/>
    <w:uiPriority w:val="34"/>
    <w:qFormat/>
    <w:rsid w:val="00B82138"/>
    <w:pPr>
      <w:ind w:left="720"/>
      <w:contextualSpacing/>
    </w:pPr>
  </w:style>
  <w:style w:type="paragraph" w:styleId="af2">
    <w:name w:val="No Spacing"/>
    <w:link w:val="af3"/>
    <w:uiPriority w:val="1"/>
    <w:qFormat/>
    <w:rsid w:val="00B82138"/>
    <w:rPr>
      <w:rFonts w:ascii="Times New Roman" w:eastAsia="Times New Roman" w:hAnsi="Times New Roman"/>
      <w:sz w:val="24"/>
      <w:szCs w:val="24"/>
    </w:rPr>
  </w:style>
  <w:style w:type="character" w:styleId="af4">
    <w:name w:val="Strong"/>
    <w:qFormat/>
    <w:rsid w:val="00CD01BB"/>
    <w:rPr>
      <w:rFonts w:ascii="Times New Roman" w:hAnsi="Times New Roman" w:cs="Times New Roman" w:hint="default"/>
      <w:b/>
      <w:bCs/>
    </w:rPr>
  </w:style>
  <w:style w:type="paragraph" w:customStyle="1" w:styleId="consnormal">
    <w:name w:val="consnormal"/>
    <w:basedOn w:val="a0"/>
    <w:rsid w:val="00CD01BB"/>
    <w:pPr>
      <w:spacing w:before="15" w:after="15"/>
      <w:ind w:left="15" w:right="15" w:firstLine="225"/>
    </w:pPr>
  </w:style>
  <w:style w:type="paragraph" w:customStyle="1" w:styleId="Iauiue">
    <w:name w:val="Iau?iue"/>
    <w:rsid w:val="00CD01BB"/>
    <w:rPr>
      <w:rFonts w:ascii="Times New Roman" w:eastAsia="Times New Roman" w:hAnsi="Times New Roman"/>
      <w:sz w:val="26"/>
    </w:rPr>
  </w:style>
  <w:style w:type="paragraph" w:customStyle="1" w:styleId="21">
    <w:name w:val="Знак2"/>
    <w:basedOn w:val="a0"/>
    <w:rsid w:val="00CD01BB"/>
    <w:pPr>
      <w:spacing w:after="160" w:line="240" w:lineRule="exact"/>
    </w:pPr>
    <w:rPr>
      <w:rFonts w:ascii="Verdana" w:hAnsi="Verdana"/>
      <w:sz w:val="20"/>
      <w:szCs w:val="20"/>
      <w:lang w:val="en-US" w:eastAsia="en-US"/>
    </w:rPr>
  </w:style>
  <w:style w:type="paragraph" w:styleId="32">
    <w:name w:val="Body Text 3"/>
    <w:basedOn w:val="a0"/>
    <w:link w:val="33"/>
    <w:rsid w:val="00CD01BB"/>
    <w:rPr>
      <w:sz w:val="28"/>
    </w:rPr>
  </w:style>
  <w:style w:type="character" w:customStyle="1" w:styleId="33">
    <w:name w:val="Основной текст 3 Знак"/>
    <w:link w:val="32"/>
    <w:rsid w:val="00CD01BB"/>
    <w:rPr>
      <w:rFonts w:ascii="Times New Roman" w:eastAsia="Times New Roman" w:hAnsi="Times New Roman"/>
      <w:sz w:val="28"/>
      <w:szCs w:val="24"/>
    </w:rPr>
  </w:style>
  <w:style w:type="paragraph" w:styleId="22">
    <w:name w:val="Body Text Indent 2"/>
    <w:basedOn w:val="a0"/>
    <w:link w:val="23"/>
    <w:uiPriority w:val="99"/>
    <w:rsid w:val="00CD01BB"/>
    <w:pPr>
      <w:spacing w:after="120" w:line="480" w:lineRule="auto"/>
      <w:ind w:left="283"/>
    </w:pPr>
  </w:style>
  <w:style w:type="character" w:customStyle="1" w:styleId="23">
    <w:name w:val="Основной текст с отступом 2 Знак"/>
    <w:link w:val="22"/>
    <w:uiPriority w:val="99"/>
    <w:rsid w:val="00CD01BB"/>
    <w:rPr>
      <w:rFonts w:ascii="Times New Roman" w:eastAsia="Times New Roman" w:hAnsi="Times New Roman"/>
      <w:sz w:val="24"/>
      <w:szCs w:val="24"/>
    </w:rPr>
  </w:style>
  <w:style w:type="paragraph" w:customStyle="1" w:styleId="ConsNormal0">
    <w:name w:val="ConsNormal"/>
    <w:rsid w:val="00CD01BB"/>
    <w:pPr>
      <w:widowControl w:val="0"/>
      <w:ind w:firstLine="720"/>
    </w:pPr>
    <w:rPr>
      <w:rFonts w:ascii="Arial" w:eastAsia="Times New Roman" w:hAnsi="Arial"/>
      <w:snapToGrid w:val="0"/>
    </w:rPr>
  </w:style>
  <w:style w:type="paragraph" w:customStyle="1" w:styleId="ConsNonformat">
    <w:name w:val="ConsNonformat"/>
    <w:rsid w:val="00CD01BB"/>
    <w:pPr>
      <w:widowControl w:val="0"/>
    </w:pPr>
    <w:rPr>
      <w:rFonts w:ascii="Courier New" w:eastAsia="Times New Roman" w:hAnsi="Courier New"/>
      <w:snapToGrid w:val="0"/>
    </w:rPr>
  </w:style>
  <w:style w:type="character" w:styleId="af5">
    <w:name w:val="page number"/>
    <w:rsid w:val="00CD01BB"/>
  </w:style>
  <w:style w:type="paragraph" w:styleId="af6">
    <w:name w:val="Body Text Indent"/>
    <w:aliases w:val="Основной текст 1,Мой Заголовок 1,Нумерованный список !!,Надин стиль,Основной текст с отступом1,Основной текст с отступом11,Body Text Indent,Основной"/>
    <w:basedOn w:val="a0"/>
    <w:link w:val="af7"/>
    <w:rsid w:val="00CD01BB"/>
    <w:pPr>
      <w:spacing w:after="120"/>
      <w:ind w:left="283"/>
    </w:pPr>
  </w:style>
  <w:style w:type="character" w:customStyle="1" w:styleId="af7">
    <w:name w:val="Основной текст с отступом Знак"/>
    <w:aliases w:val="Основной текст 1 Знак,Мой Заголовок 1 Знак,Нумерованный список !! Знак,Надин стиль Знак,Основной текст с отступом1 Знак,Основной текст с отступом11 Знак,Body Text Indent Знак,Основной Знак1"/>
    <w:link w:val="af6"/>
    <w:rsid w:val="00CD01BB"/>
    <w:rPr>
      <w:rFonts w:ascii="Times New Roman" w:eastAsia="Times New Roman" w:hAnsi="Times New Roman"/>
      <w:sz w:val="24"/>
      <w:szCs w:val="24"/>
    </w:rPr>
  </w:style>
  <w:style w:type="paragraph" w:styleId="24">
    <w:name w:val="Body Text 2"/>
    <w:basedOn w:val="a0"/>
    <w:link w:val="25"/>
    <w:rsid w:val="00CD01BB"/>
    <w:pPr>
      <w:spacing w:after="120" w:line="480" w:lineRule="auto"/>
    </w:pPr>
  </w:style>
  <w:style w:type="character" w:customStyle="1" w:styleId="25">
    <w:name w:val="Основной текст 2 Знак"/>
    <w:link w:val="24"/>
    <w:rsid w:val="00CD01BB"/>
    <w:rPr>
      <w:rFonts w:ascii="Times New Roman" w:eastAsia="Times New Roman" w:hAnsi="Times New Roman"/>
      <w:sz w:val="24"/>
      <w:szCs w:val="24"/>
    </w:rPr>
  </w:style>
  <w:style w:type="paragraph" w:styleId="af8">
    <w:name w:val="Title"/>
    <w:basedOn w:val="a0"/>
    <w:link w:val="af9"/>
    <w:qFormat/>
    <w:rsid w:val="00CD01BB"/>
    <w:pPr>
      <w:jc w:val="center"/>
    </w:pPr>
    <w:rPr>
      <w:b/>
      <w:szCs w:val="20"/>
    </w:rPr>
  </w:style>
  <w:style w:type="character" w:customStyle="1" w:styleId="af9">
    <w:name w:val="Название Знак"/>
    <w:link w:val="af8"/>
    <w:rsid w:val="00CD01BB"/>
    <w:rPr>
      <w:rFonts w:ascii="Times New Roman" w:eastAsia="Times New Roman" w:hAnsi="Times New Roman"/>
      <w:b/>
      <w:sz w:val="24"/>
    </w:rPr>
  </w:style>
  <w:style w:type="paragraph" w:customStyle="1" w:styleId="11">
    <w:name w:val="Обычный1"/>
    <w:rsid w:val="00CD01BB"/>
    <w:pPr>
      <w:widowControl w:val="0"/>
    </w:pPr>
    <w:rPr>
      <w:rFonts w:ascii="Times New Roman" w:eastAsia="Times New Roman" w:hAnsi="Times New Roman"/>
      <w:snapToGrid w:val="0"/>
    </w:rPr>
  </w:style>
  <w:style w:type="paragraph" w:customStyle="1" w:styleId="26">
    <w:name w:val="Знак Знак2 Знак Знак Знак Знак"/>
    <w:basedOn w:val="a0"/>
    <w:rsid w:val="00CD01BB"/>
    <w:pPr>
      <w:spacing w:after="160" w:line="240" w:lineRule="exact"/>
    </w:pPr>
    <w:rPr>
      <w:rFonts w:ascii="Verdana" w:hAnsi="Verdana"/>
      <w:lang w:val="en-US" w:eastAsia="en-US"/>
    </w:rPr>
  </w:style>
  <w:style w:type="paragraph" w:styleId="afa">
    <w:name w:val="Body Text"/>
    <w:aliases w:val=" Знак1 Знак,Основной текст Знак Знак Знак,Основной текст Знак Знак1,Знак1 Знак,bt"/>
    <w:basedOn w:val="a0"/>
    <w:link w:val="afb"/>
    <w:qFormat/>
    <w:rsid w:val="00CD01BB"/>
    <w:pPr>
      <w:spacing w:after="120"/>
    </w:pPr>
  </w:style>
  <w:style w:type="character" w:customStyle="1" w:styleId="afb">
    <w:name w:val="Основной текст Знак"/>
    <w:aliases w:val=" Знак1 Знак Знак,Основной текст Знак Знак Знак Знак,Основной текст Знак Знак1 Знак,Знак1 Знак Знак,bt Знак"/>
    <w:link w:val="afa"/>
    <w:rsid w:val="00CD01BB"/>
    <w:rPr>
      <w:rFonts w:ascii="Times New Roman" w:eastAsia="Times New Roman" w:hAnsi="Times New Roman"/>
      <w:sz w:val="24"/>
      <w:szCs w:val="24"/>
    </w:rPr>
  </w:style>
  <w:style w:type="paragraph" w:customStyle="1" w:styleId="34">
    <w:name w:val="Стиль3 Знак Знак"/>
    <w:basedOn w:val="22"/>
    <w:rsid w:val="00CD01BB"/>
    <w:pPr>
      <w:widowControl w:val="0"/>
      <w:tabs>
        <w:tab w:val="num" w:pos="360"/>
      </w:tabs>
      <w:adjustRightInd w:val="0"/>
      <w:spacing w:after="0" w:line="240" w:lineRule="auto"/>
      <w:jc w:val="both"/>
    </w:pPr>
    <w:rPr>
      <w:szCs w:val="20"/>
    </w:rPr>
  </w:style>
  <w:style w:type="table" w:styleId="afc">
    <w:name w:val="Table Grid"/>
    <w:basedOn w:val="a2"/>
    <w:uiPriority w:val="39"/>
    <w:rsid w:val="00CD01BB"/>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Знак Знак Char Char"/>
    <w:basedOn w:val="a0"/>
    <w:rsid w:val="00CD01BB"/>
    <w:pPr>
      <w:spacing w:after="160"/>
    </w:pPr>
    <w:rPr>
      <w:rFonts w:ascii="Arial" w:hAnsi="Arial"/>
      <w:b/>
      <w:color w:val="FFFFFF"/>
      <w:sz w:val="32"/>
      <w:szCs w:val="20"/>
      <w:lang w:val="en-US" w:eastAsia="en-US"/>
    </w:rPr>
  </w:style>
  <w:style w:type="paragraph" w:styleId="HTML">
    <w:name w:val="HTML Preformatted"/>
    <w:basedOn w:val="a0"/>
    <w:link w:val="HTML0"/>
    <w:rsid w:val="00CD01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olor w:val="000000"/>
      <w:sz w:val="18"/>
      <w:szCs w:val="18"/>
    </w:rPr>
  </w:style>
  <w:style w:type="character" w:customStyle="1" w:styleId="HTML0">
    <w:name w:val="Стандартный HTML Знак"/>
    <w:link w:val="HTML"/>
    <w:rsid w:val="00CD01BB"/>
    <w:rPr>
      <w:rFonts w:ascii="Courier New" w:eastAsia="Courier New" w:hAnsi="Courier New" w:cs="Courier New"/>
      <w:color w:val="000000"/>
      <w:sz w:val="18"/>
      <w:szCs w:val="18"/>
    </w:rPr>
  </w:style>
  <w:style w:type="paragraph" w:customStyle="1" w:styleId="CharCharCharChar0">
    <w:name w:val="Char Char Знак Знак Char Char"/>
    <w:basedOn w:val="a0"/>
    <w:rsid w:val="00CD01BB"/>
    <w:pPr>
      <w:spacing w:after="160"/>
    </w:pPr>
    <w:rPr>
      <w:rFonts w:ascii="Arial" w:hAnsi="Arial"/>
      <w:b/>
      <w:color w:val="FFFFFF"/>
      <w:sz w:val="32"/>
      <w:szCs w:val="20"/>
      <w:lang w:val="en-US" w:eastAsia="en-US"/>
    </w:rPr>
  </w:style>
  <w:style w:type="paragraph" w:customStyle="1" w:styleId="Major1">
    <w:name w:val="Major1"/>
    <w:basedOn w:val="a0"/>
    <w:rsid w:val="00CD01BB"/>
    <w:pPr>
      <w:tabs>
        <w:tab w:val="right" w:pos="10065"/>
      </w:tabs>
      <w:suppressAutoHyphens/>
      <w:spacing w:line="288" w:lineRule="auto"/>
      <w:ind w:firstLine="567"/>
      <w:jc w:val="both"/>
    </w:pPr>
    <w:rPr>
      <w:rFonts w:ascii="Peterburg" w:hAnsi="Peterburg"/>
      <w:sz w:val="20"/>
      <w:szCs w:val="20"/>
      <w:lang w:val="en-US"/>
    </w:rPr>
  </w:style>
  <w:style w:type="paragraph" w:customStyle="1" w:styleId="Major2">
    <w:name w:val="Major2"/>
    <w:basedOn w:val="Major1"/>
    <w:rsid w:val="00CD01BB"/>
    <w:pPr>
      <w:spacing w:after="40" w:line="168" w:lineRule="auto"/>
    </w:pPr>
  </w:style>
  <w:style w:type="paragraph" w:customStyle="1" w:styleId="Lista">
    <w:name w:val="Lista"/>
    <w:basedOn w:val="a0"/>
    <w:rsid w:val="00CD01BB"/>
    <w:pPr>
      <w:spacing w:after="20" w:line="168" w:lineRule="auto"/>
      <w:ind w:left="284" w:hanging="284"/>
      <w:jc w:val="both"/>
    </w:pPr>
    <w:rPr>
      <w:rFonts w:ascii="Peterburg" w:hAnsi="Peterburg"/>
      <w:sz w:val="18"/>
      <w:szCs w:val="20"/>
      <w:lang w:val="en-US"/>
    </w:rPr>
  </w:style>
  <w:style w:type="paragraph" w:customStyle="1" w:styleId="Chap">
    <w:name w:val="Chap"/>
    <w:basedOn w:val="a0"/>
    <w:rsid w:val="00CD01BB"/>
    <w:pPr>
      <w:keepNext/>
      <w:tabs>
        <w:tab w:val="right" w:pos="10065"/>
      </w:tabs>
      <w:suppressAutoHyphens/>
      <w:spacing w:before="40" w:after="40"/>
      <w:jc w:val="center"/>
    </w:pPr>
    <w:rPr>
      <w:rFonts w:ascii="Peterburg" w:hAnsi="Peterburg"/>
      <w:b/>
      <w:sz w:val="20"/>
      <w:szCs w:val="20"/>
      <w:lang w:val="en-US"/>
    </w:rPr>
  </w:style>
  <w:style w:type="paragraph" w:customStyle="1" w:styleId="Sub">
    <w:name w:val="Sub"/>
    <w:basedOn w:val="Major1"/>
    <w:rsid w:val="00CD01BB"/>
    <w:pPr>
      <w:keepNext/>
      <w:spacing w:before="20" w:after="20" w:line="240" w:lineRule="auto"/>
      <w:ind w:firstLine="0"/>
    </w:pPr>
    <w:rPr>
      <w:b/>
      <w:i/>
      <w:sz w:val="18"/>
    </w:rPr>
  </w:style>
  <w:style w:type="paragraph" w:customStyle="1" w:styleId="ConsPlusTitle">
    <w:name w:val="ConsPlusTitle"/>
    <w:rsid w:val="00D86F78"/>
    <w:pPr>
      <w:widowControl w:val="0"/>
      <w:autoSpaceDE w:val="0"/>
      <w:autoSpaceDN w:val="0"/>
      <w:adjustRightInd w:val="0"/>
    </w:pPr>
    <w:rPr>
      <w:rFonts w:eastAsia="Times New Roman" w:cs="Calibri"/>
      <w:b/>
      <w:bCs/>
      <w:sz w:val="22"/>
      <w:szCs w:val="22"/>
    </w:rPr>
  </w:style>
  <w:style w:type="paragraph" w:customStyle="1" w:styleId="12">
    <w:name w:val="заголовок 1"/>
    <w:basedOn w:val="a0"/>
    <w:next w:val="a0"/>
    <w:uiPriority w:val="99"/>
    <w:rsid w:val="00280ABD"/>
    <w:pPr>
      <w:keepNext/>
      <w:autoSpaceDE w:val="0"/>
      <w:autoSpaceDN w:val="0"/>
      <w:jc w:val="center"/>
      <w:outlineLvl w:val="0"/>
    </w:pPr>
    <w:rPr>
      <w:b/>
      <w:bCs/>
      <w:sz w:val="28"/>
      <w:szCs w:val="28"/>
    </w:rPr>
  </w:style>
  <w:style w:type="paragraph" w:customStyle="1" w:styleId="ConsPlusCell">
    <w:name w:val="ConsPlusCell"/>
    <w:rsid w:val="00280ABD"/>
    <w:pPr>
      <w:widowControl w:val="0"/>
      <w:autoSpaceDE w:val="0"/>
      <w:autoSpaceDN w:val="0"/>
      <w:adjustRightInd w:val="0"/>
    </w:pPr>
    <w:rPr>
      <w:rFonts w:ascii="Arial" w:eastAsia="Times New Roman" w:hAnsi="Arial" w:cs="Arial"/>
    </w:rPr>
  </w:style>
  <w:style w:type="paragraph" w:customStyle="1" w:styleId="Style4">
    <w:name w:val="Style4"/>
    <w:basedOn w:val="a0"/>
    <w:rsid w:val="005667C9"/>
    <w:pPr>
      <w:widowControl w:val="0"/>
      <w:autoSpaceDE w:val="0"/>
      <w:autoSpaceDN w:val="0"/>
      <w:adjustRightInd w:val="0"/>
    </w:pPr>
  </w:style>
  <w:style w:type="character" w:customStyle="1" w:styleId="27">
    <w:name w:val="Основной текст (2)_"/>
    <w:link w:val="28"/>
    <w:rsid w:val="0045033D"/>
    <w:rPr>
      <w:rFonts w:ascii="Times New Roman" w:eastAsia="Times New Roman" w:hAnsi="Times New Roman"/>
      <w:b/>
      <w:bCs/>
      <w:sz w:val="26"/>
      <w:szCs w:val="26"/>
      <w:shd w:val="clear" w:color="auto" w:fill="FFFFFF"/>
    </w:rPr>
  </w:style>
  <w:style w:type="paragraph" w:customStyle="1" w:styleId="28">
    <w:name w:val="Основной текст (2)"/>
    <w:basedOn w:val="a0"/>
    <w:link w:val="27"/>
    <w:rsid w:val="0045033D"/>
    <w:pPr>
      <w:widowControl w:val="0"/>
      <w:shd w:val="clear" w:color="auto" w:fill="FFFFFF"/>
      <w:spacing w:after="360" w:line="322" w:lineRule="exact"/>
      <w:jc w:val="center"/>
    </w:pPr>
    <w:rPr>
      <w:b/>
      <w:bCs/>
      <w:sz w:val="26"/>
      <w:szCs w:val="26"/>
    </w:rPr>
  </w:style>
  <w:style w:type="paragraph" w:customStyle="1" w:styleId="35">
    <w:name w:val="Основной текст3"/>
    <w:basedOn w:val="a0"/>
    <w:rsid w:val="0045033D"/>
    <w:pPr>
      <w:widowControl w:val="0"/>
      <w:shd w:val="clear" w:color="auto" w:fill="FFFFFF"/>
      <w:spacing w:before="360" w:after="240" w:line="0" w:lineRule="atLeast"/>
      <w:jc w:val="center"/>
    </w:pPr>
    <w:rPr>
      <w:sz w:val="26"/>
      <w:szCs w:val="26"/>
    </w:rPr>
  </w:style>
  <w:style w:type="paragraph" w:customStyle="1" w:styleId="13">
    <w:name w:val="Знак1"/>
    <w:basedOn w:val="a0"/>
    <w:rsid w:val="00930908"/>
    <w:pPr>
      <w:spacing w:after="160" w:line="240" w:lineRule="exact"/>
    </w:pPr>
    <w:rPr>
      <w:rFonts w:ascii="Verdana" w:hAnsi="Verdana"/>
      <w:sz w:val="20"/>
      <w:szCs w:val="20"/>
      <w:lang w:val="en-US" w:eastAsia="en-US"/>
    </w:rPr>
  </w:style>
  <w:style w:type="paragraph" w:customStyle="1" w:styleId="afd">
    <w:name w:val="наименование"/>
    <w:rsid w:val="009A58BA"/>
    <w:pPr>
      <w:widowControl w:val="0"/>
      <w:autoSpaceDE w:val="0"/>
      <w:autoSpaceDN w:val="0"/>
      <w:adjustRightInd w:val="0"/>
      <w:spacing w:before="1" w:after="1" w:line="280" w:lineRule="atLeast"/>
      <w:ind w:left="1" w:right="1" w:firstLine="1"/>
      <w:jc w:val="center"/>
    </w:pPr>
    <w:rPr>
      <w:rFonts w:ascii="Times New Roman" w:eastAsia="Times New Roman" w:hAnsi="Times New Roman"/>
      <w:b/>
      <w:bCs/>
      <w:sz w:val="24"/>
      <w:szCs w:val="24"/>
    </w:rPr>
  </w:style>
  <w:style w:type="paragraph" w:customStyle="1" w:styleId="36">
    <w:name w:val="заголовок 3"/>
    <w:basedOn w:val="a0"/>
    <w:next w:val="a0"/>
    <w:rsid w:val="0061631A"/>
    <w:pPr>
      <w:keepNext/>
      <w:autoSpaceDE w:val="0"/>
      <w:autoSpaceDN w:val="0"/>
      <w:jc w:val="center"/>
      <w:outlineLvl w:val="2"/>
    </w:pPr>
    <w:rPr>
      <w:rFonts w:ascii="Courier New" w:hAnsi="Courier New" w:cs="Courier New"/>
      <w:b/>
      <w:bCs/>
      <w:sz w:val="40"/>
      <w:szCs w:val="40"/>
    </w:rPr>
  </w:style>
  <w:style w:type="paragraph" w:customStyle="1" w:styleId="xl65">
    <w:name w:val="xl65"/>
    <w:basedOn w:val="a0"/>
    <w:rsid w:val="002119F2"/>
    <w:pPr>
      <w:spacing w:before="100" w:beforeAutospacing="1" w:after="100" w:afterAutospacing="1"/>
      <w:jc w:val="center"/>
    </w:pPr>
  </w:style>
  <w:style w:type="paragraph" w:customStyle="1" w:styleId="xl67">
    <w:name w:val="xl67"/>
    <w:basedOn w:val="a0"/>
    <w:rsid w:val="002119F2"/>
    <w:pPr>
      <w:spacing w:before="100" w:beforeAutospacing="1" w:after="100" w:afterAutospacing="1"/>
    </w:pPr>
    <w:rPr>
      <w:b/>
      <w:bCs/>
    </w:rPr>
  </w:style>
  <w:style w:type="paragraph" w:customStyle="1" w:styleId="xl68">
    <w:name w:val="xl68"/>
    <w:basedOn w:val="a0"/>
    <w:rsid w:val="002119F2"/>
    <w:pPr>
      <w:spacing w:before="100" w:beforeAutospacing="1" w:after="100" w:afterAutospacing="1"/>
    </w:pPr>
    <w:rPr>
      <w:rFonts w:ascii="Arial" w:hAnsi="Arial" w:cs="Arial"/>
      <w:sz w:val="22"/>
      <w:szCs w:val="22"/>
    </w:rPr>
  </w:style>
  <w:style w:type="paragraph" w:customStyle="1" w:styleId="xl69">
    <w:name w:val="xl69"/>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a0"/>
    <w:rsid w:val="002119F2"/>
    <w:pPr>
      <w:pBdr>
        <w:top w:val="single" w:sz="4" w:space="0" w:color="auto"/>
        <w:left w:val="single" w:sz="4" w:space="0" w:color="auto"/>
        <w:bottom w:val="single" w:sz="4" w:space="0" w:color="auto"/>
      </w:pBdr>
      <w:spacing w:before="100" w:beforeAutospacing="1" w:after="100" w:afterAutospacing="1"/>
      <w:jc w:val="center"/>
    </w:pPr>
  </w:style>
  <w:style w:type="paragraph" w:customStyle="1" w:styleId="xl71">
    <w:name w:val="xl7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2">
    <w:name w:val="xl72"/>
    <w:basedOn w:val="a0"/>
    <w:rsid w:val="002119F2"/>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3">
    <w:name w:val="xl73"/>
    <w:basedOn w:val="a0"/>
    <w:rsid w:val="002119F2"/>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74">
    <w:name w:val="xl74"/>
    <w:basedOn w:val="a0"/>
    <w:rsid w:val="002119F2"/>
    <w:pPr>
      <w:spacing w:before="100" w:beforeAutospacing="1" w:after="100" w:afterAutospacing="1"/>
    </w:pPr>
  </w:style>
  <w:style w:type="paragraph" w:customStyle="1" w:styleId="xl75">
    <w:name w:val="xl75"/>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rPr>
  </w:style>
  <w:style w:type="paragraph" w:customStyle="1" w:styleId="xl76">
    <w:name w:val="xl76"/>
    <w:basedOn w:val="a0"/>
    <w:rsid w:val="002119F2"/>
    <w:pPr>
      <w:pBdr>
        <w:top w:val="single" w:sz="8" w:space="0" w:color="auto"/>
      </w:pBdr>
      <w:spacing w:before="100" w:beforeAutospacing="1" w:after="100" w:afterAutospacing="1"/>
      <w:jc w:val="center"/>
      <w:textAlignment w:val="center"/>
    </w:pPr>
  </w:style>
  <w:style w:type="paragraph" w:customStyle="1" w:styleId="xl77">
    <w:name w:val="xl77"/>
    <w:basedOn w:val="a0"/>
    <w:rsid w:val="002119F2"/>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0"/>
    <w:rsid w:val="002119F2"/>
    <w:pPr>
      <w:pBdr>
        <w:left w:val="single" w:sz="8"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9">
    <w:name w:val="xl79"/>
    <w:basedOn w:val="a0"/>
    <w:rsid w:val="002119F2"/>
    <w:pPr>
      <w:pBdr>
        <w:left w:val="single" w:sz="4" w:space="0" w:color="auto"/>
        <w:right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80">
    <w:name w:val="xl80"/>
    <w:basedOn w:val="a0"/>
    <w:rsid w:val="002119F2"/>
    <w:pPr>
      <w:pBdr>
        <w:left w:val="single" w:sz="4" w:space="0" w:color="auto"/>
        <w:right w:val="single" w:sz="8" w:space="0" w:color="auto"/>
      </w:pBdr>
      <w:spacing w:before="100" w:beforeAutospacing="1" w:after="100" w:afterAutospacing="1"/>
      <w:jc w:val="center"/>
      <w:textAlignment w:val="center"/>
    </w:pPr>
    <w:rPr>
      <w:rFonts w:ascii="Arial" w:hAnsi="Arial" w:cs="Arial"/>
      <w:sz w:val="22"/>
      <w:szCs w:val="22"/>
    </w:rPr>
  </w:style>
  <w:style w:type="paragraph" w:customStyle="1" w:styleId="xl81">
    <w:name w:val="xl81"/>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2">
    <w:name w:val="xl82"/>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83">
    <w:name w:val="xl83"/>
    <w:basedOn w:val="a0"/>
    <w:rsid w:val="002119F2"/>
    <w:pPr>
      <w:pBdr>
        <w:top w:val="single" w:sz="4" w:space="0" w:color="auto"/>
        <w:left w:val="single" w:sz="4" w:space="0" w:color="auto"/>
        <w:bottom w:val="single" w:sz="4" w:space="0" w:color="auto"/>
      </w:pBdr>
      <w:spacing w:before="100" w:beforeAutospacing="1" w:after="100" w:afterAutospacing="1"/>
      <w:jc w:val="center"/>
    </w:pPr>
    <w:rPr>
      <w:sz w:val="22"/>
      <w:szCs w:val="22"/>
    </w:rPr>
  </w:style>
  <w:style w:type="paragraph" w:customStyle="1" w:styleId="xl84">
    <w:name w:val="xl84"/>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5">
    <w:name w:val="xl85"/>
    <w:basedOn w:val="a0"/>
    <w:rsid w:val="002119F2"/>
    <w:pPr>
      <w:pBdr>
        <w:top w:val="single" w:sz="4" w:space="0" w:color="auto"/>
        <w:left w:val="single" w:sz="8" w:space="0" w:color="auto"/>
        <w:bottom w:val="single" w:sz="4" w:space="0" w:color="auto"/>
        <w:right w:val="single" w:sz="4" w:space="0" w:color="auto"/>
      </w:pBdr>
      <w:spacing w:before="100" w:beforeAutospacing="1" w:after="100" w:afterAutospacing="1"/>
    </w:pPr>
  </w:style>
  <w:style w:type="paragraph" w:customStyle="1" w:styleId="xl86">
    <w:name w:val="xl86"/>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pPr>
  </w:style>
  <w:style w:type="paragraph" w:customStyle="1" w:styleId="xl87">
    <w:name w:val="xl87"/>
    <w:basedOn w:val="a0"/>
    <w:rsid w:val="002119F2"/>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88">
    <w:name w:val="xl88"/>
    <w:basedOn w:val="a0"/>
    <w:rsid w:val="002119F2"/>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89">
    <w:name w:val="xl89"/>
    <w:basedOn w:val="a0"/>
    <w:rsid w:val="002119F2"/>
    <w:pPr>
      <w:pBdr>
        <w:top w:val="single" w:sz="4" w:space="0" w:color="auto"/>
        <w:left w:val="single" w:sz="4" w:space="0" w:color="auto"/>
        <w:bottom w:val="single" w:sz="8" w:space="0" w:color="auto"/>
      </w:pBdr>
      <w:spacing w:before="100" w:beforeAutospacing="1" w:after="100" w:afterAutospacing="1"/>
      <w:jc w:val="center"/>
    </w:pPr>
  </w:style>
  <w:style w:type="paragraph" w:customStyle="1" w:styleId="xl90">
    <w:name w:val="xl90"/>
    <w:basedOn w:val="a0"/>
    <w:rsid w:val="002119F2"/>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1">
    <w:name w:val="xl91"/>
    <w:basedOn w:val="a0"/>
    <w:rsid w:val="002119F2"/>
    <w:pPr>
      <w:pBdr>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92">
    <w:name w:val="xl92"/>
    <w:basedOn w:val="a0"/>
    <w:rsid w:val="002119F2"/>
    <w:pPr>
      <w:pBdr>
        <w:top w:val="single" w:sz="8" w:space="0" w:color="auto"/>
        <w:bottom w:val="single" w:sz="4" w:space="0" w:color="auto"/>
      </w:pBdr>
      <w:spacing w:before="100" w:beforeAutospacing="1" w:after="100" w:afterAutospacing="1"/>
      <w:jc w:val="center"/>
      <w:textAlignment w:val="center"/>
    </w:pPr>
  </w:style>
  <w:style w:type="paragraph" w:customStyle="1" w:styleId="xl93">
    <w:name w:val="xl93"/>
    <w:basedOn w:val="a0"/>
    <w:rsid w:val="002119F2"/>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6">
    <w:name w:val="xl66"/>
    <w:basedOn w:val="a0"/>
    <w:rsid w:val="00410C9D"/>
    <w:pPr>
      <w:pBdr>
        <w:top w:val="single" w:sz="4" w:space="0" w:color="auto"/>
        <w:left w:val="single" w:sz="4" w:space="0" w:color="auto"/>
        <w:bottom w:val="single" w:sz="4" w:space="0" w:color="auto"/>
        <w:right w:val="single" w:sz="4" w:space="0" w:color="auto"/>
      </w:pBdr>
      <w:spacing w:before="100" w:beforeAutospacing="1" w:after="100" w:afterAutospacing="1"/>
      <w:jc w:val="right"/>
    </w:pPr>
  </w:style>
  <w:style w:type="paragraph" w:customStyle="1" w:styleId="14">
    <w:name w:val="Название1"/>
    <w:basedOn w:val="11"/>
    <w:rsid w:val="00A116CC"/>
    <w:pPr>
      <w:widowControl/>
      <w:jc w:val="center"/>
    </w:pPr>
    <w:rPr>
      <w:rFonts w:ascii="Arial" w:hAnsi="Arial"/>
      <w:snapToGrid/>
      <w:sz w:val="24"/>
    </w:rPr>
  </w:style>
  <w:style w:type="paragraph" w:customStyle="1" w:styleId="310">
    <w:name w:val="Основной текст 31"/>
    <w:basedOn w:val="11"/>
    <w:rsid w:val="00A116CC"/>
    <w:pPr>
      <w:widowControl/>
    </w:pPr>
    <w:rPr>
      <w:rFonts w:ascii="Arial" w:hAnsi="Arial"/>
      <w:snapToGrid/>
      <w:color w:val="FF0000"/>
      <w:sz w:val="28"/>
    </w:rPr>
  </w:style>
  <w:style w:type="character" w:customStyle="1" w:styleId="37">
    <w:name w:val="Основной текст (3)_"/>
    <w:link w:val="38"/>
    <w:locked/>
    <w:rsid w:val="00782D9B"/>
    <w:rPr>
      <w:b/>
      <w:bCs/>
      <w:spacing w:val="-3"/>
      <w:sz w:val="25"/>
      <w:szCs w:val="25"/>
      <w:shd w:val="clear" w:color="auto" w:fill="FFFFFF"/>
    </w:rPr>
  </w:style>
  <w:style w:type="paragraph" w:customStyle="1" w:styleId="38">
    <w:name w:val="Основной текст (3)"/>
    <w:basedOn w:val="a0"/>
    <w:link w:val="37"/>
    <w:rsid w:val="00782D9B"/>
    <w:pPr>
      <w:widowControl w:val="0"/>
      <w:shd w:val="clear" w:color="auto" w:fill="FFFFFF"/>
      <w:spacing w:before="720" w:after="120" w:line="0" w:lineRule="atLeast"/>
      <w:jc w:val="center"/>
    </w:pPr>
    <w:rPr>
      <w:rFonts w:ascii="Calibri" w:eastAsia="Calibri" w:hAnsi="Calibri"/>
      <w:b/>
      <w:bCs/>
      <w:spacing w:val="-3"/>
      <w:sz w:val="25"/>
      <w:szCs w:val="25"/>
    </w:rPr>
  </w:style>
  <w:style w:type="character" w:customStyle="1" w:styleId="afe">
    <w:name w:val="Основной текст_"/>
    <w:link w:val="15"/>
    <w:locked/>
    <w:rsid w:val="00782D9B"/>
    <w:rPr>
      <w:shd w:val="clear" w:color="auto" w:fill="FFFFFF"/>
    </w:rPr>
  </w:style>
  <w:style w:type="paragraph" w:customStyle="1" w:styleId="15">
    <w:name w:val="Основной текст1"/>
    <w:basedOn w:val="a0"/>
    <w:link w:val="afe"/>
    <w:rsid w:val="00782D9B"/>
    <w:pPr>
      <w:widowControl w:val="0"/>
      <w:shd w:val="clear" w:color="auto" w:fill="FFFFFF"/>
      <w:spacing w:before="600" w:after="240" w:line="312" w:lineRule="exact"/>
      <w:jc w:val="both"/>
    </w:pPr>
    <w:rPr>
      <w:rFonts w:ascii="Calibri" w:eastAsia="Calibri" w:hAnsi="Calibri"/>
      <w:sz w:val="20"/>
      <w:szCs w:val="20"/>
    </w:rPr>
  </w:style>
  <w:style w:type="character" w:customStyle="1" w:styleId="29">
    <w:name w:val="Сноска (2)_"/>
    <w:link w:val="2a"/>
    <w:locked/>
    <w:rsid w:val="00782D9B"/>
    <w:rPr>
      <w:shd w:val="clear" w:color="auto" w:fill="FFFFFF"/>
    </w:rPr>
  </w:style>
  <w:style w:type="paragraph" w:customStyle="1" w:styleId="2a">
    <w:name w:val="Сноска (2)"/>
    <w:basedOn w:val="a0"/>
    <w:link w:val="29"/>
    <w:rsid w:val="00782D9B"/>
    <w:pPr>
      <w:widowControl w:val="0"/>
      <w:shd w:val="clear" w:color="auto" w:fill="FFFFFF"/>
      <w:spacing w:line="312" w:lineRule="exact"/>
      <w:jc w:val="both"/>
    </w:pPr>
    <w:rPr>
      <w:rFonts w:ascii="Calibri" w:eastAsia="Calibri" w:hAnsi="Calibri"/>
      <w:sz w:val="20"/>
      <w:szCs w:val="20"/>
    </w:rPr>
  </w:style>
  <w:style w:type="paragraph" w:customStyle="1" w:styleId="16">
    <w:name w:val="Без интервала1"/>
    <w:uiPriority w:val="99"/>
    <w:qFormat/>
    <w:rsid w:val="001D25E9"/>
    <w:rPr>
      <w:rFonts w:ascii="Times New Roman" w:eastAsia="Times New Roman" w:hAnsi="Times New Roman"/>
      <w:sz w:val="22"/>
      <w:szCs w:val="22"/>
      <w:lang w:eastAsia="en-US"/>
    </w:rPr>
  </w:style>
  <w:style w:type="paragraph" w:customStyle="1" w:styleId="ConsPlusDocList">
    <w:name w:val="ConsPlusDocList"/>
    <w:rsid w:val="00FC6281"/>
    <w:pPr>
      <w:widowControl w:val="0"/>
      <w:autoSpaceDE w:val="0"/>
      <w:autoSpaceDN w:val="0"/>
    </w:pPr>
    <w:rPr>
      <w:rFonts w:ascii="Courier New" w:eastAsia="Times New Roman" w:hAnsi="Courier New" w:cs="Courier New"/>
    </w:rPr>
  </w:style>
  <w:style w:type="paragraph" w:customStyle="1" w:styleId="ConsPlusTitlePage">
    <w:name w:val="ConsPlusTitlePage"/>
    <w:rsid w:val="00FC6281"/>
    <w:pPr>
      <w:widowControl w:val="0"/>
      <w:autoSpaceDE w:val="0"/>
      <w:autoSpaceDN w:val="0"/>
    </w:pPr>
    <w:rPr>
      <w:rFonts w:ascii="Tahoma" w:eastAsia="Times New Roman" w:hAnsi="Tahoma" w:cs="Tahoma"/>
    </w:rPr>
  </w:style>
  <w:style w:type="paragraph" w:customStyle="1" w:styleId="ConsPlusJurTerm">
    <w:name w:val="ConsPlusJurTerm"/>
    <w:rsid w:val="00FC6281"/>
    <w:pPr>
      <w:widowControl w:val="0"/>
      <w:autoSpaceDE w:val="0"/>
      <w:autoSpaceDN w:val="0"/>
    </w:pPr>
    <w:rPr>
      <w:rFonts w:ascii="Tahoma" w:eastAsia="Times New Roman" w:hAnsi="Tahoma" w:cs="Tahoma"/>
      <w:sz w:val="22"/>
    </w:rPr>
  </w:style>
  <w:style w:type="character" w:customStyle="1" w:styleId="10pt0pt">
    <w:name w:val="Основной текст + 10 pt;Полужирный;Интервал 0 pt"/>
    <w:rsid w:val="00462B60"/>
    <w:rPr>
      <w:rFonts w:ascii="Times New Roman" w:eastAsia="Times New Roman" w:hAnsi="Times New Roman" w:cs="Times New Roman"/>
      <w:b/>
      <w:bCs/>
      <w:i w:val="0"/>
      <w:iCs w:val="0"/>
      <w:smallCaps w:val="0"/>
      <w:strike w:val="0"/>
      <w:color w:val="000000"/>
      <w:spacing w:val="-4"/>
      <w:w w:val="100"/>
      <w:position w:val="0"/>
      <w:sz w:val="20"/>
      <w:szCs w:val="20"/>
      <w:u w:val="none"/>
      <w:shd w:val="clear" w:color="auto" w:fill="FFFFFF"/>
      <w:lang w:val="ru-RU"/>
    </w:rPr>
  </w:style>
  <w:style w:type="character" w:customStyle="1" w:styleId="FontStyle18">
    <w:name w:val="Font Style18"/>
    <w:rsid w:val="007F02EB"/>
    <w:rPr>
      <w:rFonts w:ascii="Times New Roman" w:hAnsi="Times New Roman" w:cs="Times New Roman" w:hint="default"/>
      <w:sz w:val="26"/>
      <w:szCs w:val="26"/>
    </w:rPr>
  </w:style>
  <w:style w:type="paragraph" w:customStyle="1" w:styleId="Noparagraphstyle">
    <w:name w:val="[No paragraph style]"/>
    <w:rsid w:val="007E3A2B"/>
    <w:pPr>
      <w:autoSpaceDE w:val="0"/>
      <w:autoSpaceDN w:val="0"/>
      <w:adjustRightInd w:val="0"/>
      <w:spacing w:line="288" w:lineRule="auto"/>
    </w:pPr>
    <w:rPr>
      <w:rFonts w:ascii="Times New Roman" w:eastAsia="Times New Roman" w:hAnsi="Times New Roman"/>
      <w:color w:val="000000"/>
      <w:sz w:val="24"/>
      <w:szCs w:val="24"/>
    </w:rPr>
  </w:style>
  <w:style w:type="paragraph" w:customStyle="1" w:styleId="FR3">
    <w:name w:val="FR3"/>
    <w:rsid w:val="007E3A2B"/>
    <w:pPr>
      <w:widowControl w:val="0"/>
      <w:ind w:left="120"/>
    </w:pPr>
    <w:rPr>
      <w:rFonts w:ascii="Times New Roman" w:eastAsia="Times New Roman" w:hAnsi="Times New Roman"/>
    </w:rPr>
  </w:style>
  <w:style w:type="numbering" w:customStyle="1" w:styleId="17">
    <w:name w:val="Нет списка1"/>
    <w:next w:val="a3"/>
    <w:uiPriority w:val="99"/>
    <w:semiHidden/>
    <w:unhideWhenUsed/>
    <w:rsid w:val="006C4D7A"/>
  </w:style>
  <w:style w:type="numbering" w:customStyle="1" w:styleId="110">
    <w:name w:val="Нет списка11"/>
    <w:next w:val="a3"/>
    <w:uiPriority w:val="99"/>
    <w:semiHidden/>
    <w:rsid w:val="006C4D7A"/>
  </w:style>
  <w:style w:type="paragraph" w:customStyle="1" w:styleId="xl94">
    <w:name w:val="xl94"/>
    <w:basedOn w:val="a0"/>
    <w:rsid w:val="006C4D7A"/>
    <w:pPr>
      <w:spacing w:before="100" w:beforeAutospacing="1" w:after="100" w:afterAutospacing="1"/>
      <w:jc w:val="center"/>
    </w:pPr>
  </w:style>
  <w:style w:type="paragraph" w:customStyle="1" w:styleId="xl95">
    <w:name w:val="xl95"/>
    <w:basedOn w:val="a0"/>
    <w:rsid w:val="006C4D7A"/>
    <w:pPr>
      <w:pBdr>
        <w:top w:val="single" w:sz="8" w:space="0" w:color="auto"/>
        <w:left w:val="single" w:sz="4" w:space="0" w:color="auto"/>
        <w:bottom w:val="single" w:sz="4" w:space="0" w:color="auto"/>
      </w:pBdr>
      <w:spacing w:before="100" w:beforeAutospacing="1" w:after="100" w:afterAutospacing="1"/>
      <w:jc w:val="center"/>
      <w:textAlignment w:val="center"/>
    </w:pPr>
  </w:style>
  <w:style w:type="paragraph" w:customStyle="1" w:styleId="xl96">
    <w:name w:val="xl96"/>
    <w:basedOn w:val="a0"/>
    <w:rsid w:val="006C4D7A"/>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97">
    <w:name w:val="xl97"/>
    <w:basedOn w:val="a0"/>
    <w:rsid w:val="006C4D7A"/>
    <w:pPr>
      <w:pBdr>
        <w:top w:val="single" w:sz="8" w:space="0" w:color="auto"/>
        <w:left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0"/>
    <w:rsid w:val="006C4D7A"/>
    <w:pPr>
      <w:pBdr>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a0"/>
    <w:rsid w:val="006C4D7A"/>
    <w:pPr>
      <w:pBdr>
        <w:top w:val="single" w:sz="8" w:space="0" w:color="auto"/>
        <w:left w:val="single" w:sz="4" w:space="0" w:color="auto"/>
        <w:right w:val="single" w:sz="4" w:space="0" w:color="auto"/>
      </w:pBdr>
      <w:spacing w:before="100" w:beforeAutospacing="1" w:after="100" w:afterAutospacing="1"/>
      <w:jc w:val="center"/>
      <w:textAlignment w:val="center"/>
    </w:pPr>
  </w:style>
  <w:style w:type="paragraph" w:customStyle="1" w:styleId="xl100">
    <w:name w:val="xl100"/>
    <w:basedOn w:val="a0"/>
    <w:rsid w:val="006C4D7A"/>
    <w:pPr>
      <w:pBdr>
        <w:left w:val="single" w:sz="4" w:space="0" w:color="auto"/>
        <w:bottom w:val="single" w:sz="8" w:space="0" w:color="auto"/>
        <w:right w:val="single" w:sz="4" w:space="0" w:color="auto"/>
      </w:pBdr>
      <w:spacing w:before="100" w:beforeAutospacing="1" w:after="100" w:afterAutospacing="1"/>
      <w:jc w:val="center"/>
      <w:textAlignment w:val="center"/>
    </w:pPr>
  </w:style>
  <w:style w:type="character" w:customStyle="1" w:styleId="FontStyle57">
    <w:name w:val="Font Style57"/>
    <w:rsid w:val="009127EC"/>
    <w:rPr>
      <w:rFonts w:ascii="Cambria" w:hAnsi="Cambria" w:cs="Cambria"/>
      <w:sz w:val="20"/>
      <w:szCs w:val="20"/>
    </w:rPr>
  </w:style>
  <w:style w:type="paragraph" w:customStyle="1" w:styleId="Style5">
    <w:name w:val="Style5"/>
    <w:basedOn w:val="a0"/>
    <w:rsid w:val="009127EC"/>
    <w:pPr>
      <w:widowControl w:val="0"/>
      <w:autoSpaceDE w:val="0"/>
      <w:autoSpaceDN w:val="0"/>
      <w:adjustRightInd w:val="0"/>
      <w:spacing w:line="262" w:lineRule="exact"/>
      <w:jc w:val="center"/>
    </w:pPr>
    <w:rPr>
      <w:rFonts w:ascii="Arial Narrow" w:hAnsi="Arial Narrow"/>
    </w:rPr>
  </w:style>
  <w:style w:type="paragraph" w:customStyle="1" w:styleId="xl63">
    <w:name w:val="xl63"/>
    <w:basedOn w:val="a0"/>
    <w:rsid w:val="00802EE5"/>
    <w:pPr>
      <w:spacing w:before="100" w:beforeAutospacing="1" w:after="100" w:afterAutospacing="1"/>
    </w:pPr>
    <w:rPr>
      <w:rFonts w:ascii="Arial" w:hAnsi="Arial" w:cs="Arial"/>
    </w:rPr>
  </w:style>
  <w:style w:type="paragraph" w:customStyle="1" w:styleId="xl64">
    <w:name w:val="xl64"/>
    <w:basedOn w:val="a0"/>
    <w:rsid w:val="00802EE5"/>
    <w:pPr>
      <w:spacing w:before="100" w:beforeAutospacing="1" w:after="100" w:afterAutospacing="1"/>
      <w:jc w:val="center"/>
    </w:pPr>
    <w:rPr>
      <w:rFonts w:ascii="Arial" w:hAnsi="Arial" w:cs="Arial"/>
    </w:rPr>
  </w:style>
  <w:style w:type="character" w:customStyle="1" w:styleId="FontStyle58">
    <w:name w:val="Font Style58"/>
    <w:rsid w:val="00A52FC9"/>
    <w:rPr>
      <w:rFonts w:ascii="Cambria" w:hAnsi="Cambria" w:cs="Cambria"/>
      <w:i/>
      <w:iCs/>
      <w:sz w:val="20"/>
      <w:szCs w:val="20"/>
    </w:rPr>
  </w:style>
  <w:style w:type="paragraph" w:customStyle="1" w:styleId="Style6">
    <w:name w:val="Style6"/>
    <w:basedOn w:val="a0"/>
    <w:rsid w:val="00A52FC9"/>
    <w:pPr>
      <w:widowControl w:val="0"/>
      <w:autoSpaceDE w:val="0"/>
      <w:autoSpaceDN w:val="0"/>
      <w:adjustRightInd w:val="0"/>
      <w:spacing w:line="264" w:lineRule="exact"/>
      <w:jc w:val="both"/>
    </w:pPr>
    <w:rPr>
      <w:rFonts w:ascii="Arial Narrow" w:hAnsi="Arial Narrow"/>
    </w:rPr>
  </w:style>
  <w:style w:type="paragraph" w:customStyle="1" w:styleId="Style2">
    <w:name w:val="Style2"/>
    <w:basedOn w:val="a0"/>
    <w:rsid w:val="00A52FC9"/>
    <w:pPr>
      <w:widowControl w:val="0"/>
      <w:autoSpaceDE w:val="0"/>
      <w:autoSpaceDN w:val="0"/>
      <w:adjustRightInd w:val="0"/>
    </w:pPr>
    <w:rPr>
      <w:rFonts w:ascii="Arial Narrow" w:hAnsi="Arial Narrow"/>
    </w:rPr>
  </w:style>
  <w:style w:type="paragraph" w:customStyle="1" w:styleId="Style3">
    <w:name w:val="Style3"/>
    <w:basedOn w:val="a0"/>
    <w:rsid w:val="00A52FC9"/>
    <w:pPr>
      <w:widowControl w:val="0"/>
      <w:autoSpaceDE w:val="0"/>
      <w:autoSpaceDN w:val="0"/>
      <w:adjustRightInd w:val="0"/>
      <w:spacing w:line="434" w:lineRule="exact"/>
      <w:jc w:val="center"/>
    </w:pPr>
    <w:rPr>
      <w:rFonts w:ascii="Arial Narrow" w:hAnsi="Arial Narrow"/>
    </w:rPr>
  </w:style>
  <w:style w:type="paragraph" w:customStyle="1" w:styleId="Style7">
    <w:name w:val="Style7"/>
    <w:basedOn w:val="a0"/>
    <w:rsid w:val="00A52FC9"/>
    <w:pPr>
      <w:widowControl w:val="0"/>
      <w:autoSpaceDE w:val="0"/>
      <w:autoSpaceDN w:val="0"/>
      <w:adjustRightInd w:val="0"/>
      <w:spacing w:line="264" w:lineRule="exact"/>
      <w:jc w:val="both"/>
    </w:pPr>
    <w:rPr>
      <w:rFonts w:ascii="Arial Narrow" w:hAnsi="Arial Narrow"/>
    </w:rPr>
  </w:style>
  <w:style w:type="character" w:customStyle="1" w:styleId="FontStyle78">
    <w:name w:val="Font Style78"/>
    <w:rsid w:val="00A52FC9"/>
    <w:rPr>
      <w:rFonts w:ascii="Cambria" w:hAnsi="Cambria" w:cs="Cambria"/>
      <w:i/>
      <w:iCs/>
      <w:sz w:val="16"/>
      <w:szCs w:val="16"/>
    </w:rPr>
  </w:style>
  <w:style w:type="paragraph" w:customStyle="1" w:styleId="Style9">
    <w:name w:val="Style9"/>
    <w:basedOn w:val="a0"/>
    <w:rsid w:val="00A52FC9"/>
    <w:pPr>
      <w:widowControl w:val="0"/>
      <w:autoSpaceDE w:val="0"/>
      <w:autoSpaceDN w:val="0"/>
      <w:adjustRightInd w:val="0"/>
      <w:spacing w:line="262" w:lineRule="exact"/>
      <w:jc w:val="right"/>
    </w:pPr>
    <w:rPr>
      <w:rFonts w:ascii="Arial Narrow" w:hAnsi="Arial Narrow"/>
    </w:rPr>
  </w:style>
  <w:style w:type="character" w:customStyle="1" w:styleId="FontStyle61">
    <w:name w:val="Font Style61"/>
    <w:rsid w:val="00A52FC9"/>
    <w:rPr>
      <w:rFonts w:ascii="Cambria" w:hAnsi="Cambria" w:cs="Cambria"/>
      <w:sz w:val="16"/>
      <w:szCs w:val="16"/>
    </w:rPr>
  </w:style>
  <w:style w:type="paragraph" w:customStyle="1" w:styleId="Style47">
    <w:name w:val="Style47"/>
    <w:basedOn w:val="a0"/>
    <w:rsid w:val="00A52FC9"/>
    <w:pPr>
      <w:widowControl w:val="0"/>
      <w:autoSpaceDE w:val="0"/>
      <w:autoSpaceDN w:val="0"/>
      <w:adjustRightInd w:val="0"/>
      <w:jc w:val="right"/>
    </w:pPr>
    <w:rPr>
      <w:rFonts w:ascii="Arial Narrow" w:hAnsi="Arial Narrow"/>
    </w:rPr>
  </w:style>
  <w:style w:type="character" w:customStyle="1" w:styleId="FontStyle59">
    <w:name w:val="Font Style59"/>
    <w:rsid w:val="00A52FC9"/>
    <w:rPr>
      <w:rFonts w:ascii="Cambria" w:hAnsi="Cambria" w:cs="Cambria"/>
      <w:sz w:val="16"/>
      <w:szCs w:val="16"/>
    </w:rPr>
  </w:style>
  <w:style w:type="paragraph" w:customStyle="1" w:styleId="Style52">
    <w:name w:val="Style52"/>
    <w:basedOn w:val="a0"/>
    <w:rsid w:val="00A52FC9"/>
    <w:pPr>
      <w:widowControl w:val="0"/>
      <w:autoSpaceDE w:val="0"/>
      <w:autoSpaceDN w:val="0"/>
      <w:adjustRightInd w:val="0"/>
      <w:spacing w:line="264" w:lineRule="exact"/>
      <w:ind w:firstLine="1111"/>
    </w:pPr>
    <w:rPr>
      <w:rFonts w:ascii="Arial Narrow" w:hAnsi="Arial Narrow"/>
    </w:rPr>
  </w:style>
  <w:style w:type="paragraph" w:customStyle="1" w:styleId="Style51">
    <w:name w:val="Style51"/>
    <w:basedOn w:val="a0"/>
    <w:rsid w:val="00A52FC9"/>
    <w:pPr>
      <w:widowControl w:val="0"/>
      <w:autoSpaceDE w:val="0"/>
      <w:autoSpaceDN w:val="0"/>
      <w:adjustRightInd w:val="0"/>
      <w:spacing w:line="216" w:lineRule="exact"/>
      <w:jc w:val="center"/>
    </w:pPr>
    <w:rPr>
      <w:rFonts w:ascii="Arial Narrow" w:hAnsi="Arial Narrow"/>
    </w:rPr>
  </w:style>
  <w:style w:type="paragraph" w:customStyle="1" w:styleId="Style36">
    <w:name w:val="Style36"/>
    <w:basedOn w:val="a0"/>
    <w:rsid w:val="00A52FC9"/>
    <w:pPr>
      <w:widowControl w:val="0"/>
      <w:autoSpaceDE w:val="0"/>
      <w:autoSpaceDN w:val="0"/>
      <w:adjustRightInd w:val="0"/>
      <w:spacing w:line="216" w:lineRule="exact"/>
    </w:pPr>
    <w:rPr>
      <w:rFonts w:ascii="Arial Narrow" w:hAnsi="Arial Narrow"/>
    </w:rPr>
  </w:style>
  <w:style w:type="paragraph" w:customStyle="1" w:styleId="Style48">
    <w:name w:val="Style48"/>
    <w:basedOn w:val="a0"/>
    <w:rsid w:val="00A52FC9"/>
    <w:pPr>
      <w:widowControl w:val="0"/>
      <w:autoSpaceDE w:val="0"/>
      <w:autoSpaceDN w:val="0"/>
      <w:adjustRightInd w:val="0"/>
    </w:pPr>
    <w:rPr>
      <w:rFonts w:ascii="Arial Narrow" w:hAnsi="Arial Narrow"/>
    </w:rPr>
  </w:style>
  <w:style w:type="numbering" w:customStyle="1" w:styleId="2b">
    <w:name w:val="Нет списка2"/>
    <w:next w:val="a3"/>
    <w:uiPriority w:val="99"/>
    <w:semiHidden/>
    <w:rsid w:val="00244970"/>
  </w:style>
  <w:style w:type="paragraph" w:customStyle="1" w:styleId="aff">
    <w:name w:val="Знак"/>
    <w:basedOn w:val="a0"/>
    <w:rsid w:val="001B197B"/>
    <w:pPr>
      <w:spacing w:after="160" w:line="240" w:lineRule="exact"/>
    </w:pPr>
    <w:rPr>
      <w:rFonts w:eastAsia="Calibri"/>
      <w:sz w:val="20"/>
      <w:szCs w:val="20"/>
      <w:lang w:eastAsia="zh-CN"/>
    </w:rPr>
  </w:style>
  <w:style w:type="character" w:customStyle="1" w:styleId="111">
    <w:name w:val="Основной текст (11)_"/>
    <w:link w:val="112"/>
    <w:rsid w:val="001709E0"/>
    <w:rPr>
      <w:spacing w:val="1"/>
      <w:sz w:val="26"/>
      <w:szCs w:val="26"/>
      <w:shd w:val="clear" w:color="auto" w:fill="FFFFFF"/>
    </w:rPr>
  </w:style>
  <w:style w:type="paragraph" w:customStyle="1" w:styleId="112">
    <w:name w:val="Основной текст (11)"/>
    <w:basedOn w:val="a0"/>
    <w:link w:val="111"/>
    <w:rsid w:val="001709E0"/>
    <w:pPr>
      <w:widowControl w:val="0"/>
      <w:shd w:val="clear" w:color="auto" w:fill="FFFFFF"/>
      <w:spacing w:after="300" w:line="317" w:lineRule="exact"/>
      <w:jc w:val="center"/>
    </w:pPr>
    <w:rPr>
      <w:rFonts w:ascii="Calibri" w:eastAsia="Calibri" w:hAnsi="Calibri"/>
      <w:spacing w:val="1"/>
      <w:sz w:val="26"/>
      <w:szCs w:val="26"/>
    </w:rPr>
  </w:style>
  <w:style w:type="character" w:customStyle="1" w:styleId="111pt">
    <w:name w:val="Основной текст (11) + Курсив;Интервал 1 pt"/>
    <w:rsid w:val="001709E0"/>
    <w:rPr>
      <w:rFonts w:ascii="Times New Roman" w:eastAsia="Times New Roman" w:hAnsi="Times New Roman" w:cs="Times New Roman"/>
      <w:b w:val="0"/>
      <w:bCs w:val="0"/>
      <w:i/>
      <w:iCs/>
      <w:smallCaps w:val="0"/>
      <w:strike w:val="0"/>
      <w:color w:val="000000"/>
      <w:spacing w:val="39"/>
      <w:w w:val="100"/>
      <w:position w:val="0"/>
      <w:sz w:val="26"/>
      <w:szCs w:val="26"/>
      <w:u w:val="none"/>
      <w:shd w:val="clear" w:color="auto" w:fill="FFFFFF"/>
      <w:lang w:val="ru-RU"/>
    </w:rPr>
  </w:style>
  <w:style w:type="character" w:customStyle="1" w:styleId="0pt">
    <w:name w:val="Основной текст + Курсив;Интервал 0 pt"/>
    <w:rsid w:val="001709E0"/>
    <w:rPr>
      <w:i/>
      <w:iCs/>
      <w:color w:val="000000"/>
      <w:spacing w:val="1"/>
      <w:w w:val="100"/>
      <w:position w:val="0"/>
      <w:sz w:val="21"/>
      <w:szCs w:val="21"/>
      <w:shd w:val="clear" w:color="auto" w:fill="FFFFFF"/>
      <w:lang w:val="ru-RU"/>
    </w:rPr>
  </w:style>
  <w:style w:type="character" w:customStyle="1" w:styleId="10pt0pt0">
    <w:name w:val="Основной текст + 10 pt;Курсив;Интервал 0 pt"/>
    <w:rsid w:val="001709E0"/>
    <w:rPr>
      <w:i/>
      <w:iCs/>
      <w:color w:val="000000"/>
      <w:spacing w:val="1"/>
      <w:w w:val="100"/>
      <w:position w:val="0"/>
      <w:sz w:val="20"/>
      <w:szCs w:val="20"/>
      <w:shd w:val="clear" w:color="auto" w:fill="FFFFFF"/>
      <w:lang w:val="ru-RU"/>
    </w:rPr>
  </w:style>
  <w:style w:type="character" w:customStyle="1" w:styleId="10pt0pt1">
    <w:name w:val="Основной текст + 10 pt;Интервал 0 pt"/>
    <w:rsid w:val="001709E0"/>
    <w:rPr>
      <w:color w:val="000000"/>
      <w:spacing w:val="0"/>
      <w:w w:val="100"/>
      <w:position w:val="0"/>
      <w:sz w:val="20"/>
      <w:szCs w:val="20"/>
      <w:shd w:val="clear" w:color="auto" w:fill="FFFFFF"/>
    </w:rPr>
  </w:style>
  <w:style w:type="paragraph" w:customStyle="1" w:styleId="41">
    <w:name w:val="Основной текст4"/>
    <w:basedOn w:val="a0"/>
    <w:rsid w:val="001709E0"/>
    <w:pPr>
      <w:widowControl w:val="0"/>
      <w:shd w:val="clear" w:color="auto" w:fill="FFFFFF"/>
      <w:spacing w:line="274" w:lineRule="exact"/>
      <w:jc w:val="center"/>
    </w:pPr>
    <w:rPr>
      <w:spacing w:val="4"/>
      <w:sz w:val="21"/>
      <w:szCs w:val="21"/>
    </w:rPr>
  </w:style>
  <w:style w:type="character" w:customStyle="1" w:styleId="aff0">
    <w:name w:val="Основной текст + Полужирный"/>
    <w:aliases w:val="Интервал 0 pt15,Основной текст + Полужирный1"/>
    <w:uiPriority w:val="99"/>
    <w:rsid w:val="001709E0"/>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lang w:val="ru-RU"/>
    </w:rPr>
  </w:style>
  <w:style w:type="character" w:customStyle="1" w:styleId="3105pt0pt">
    <w:name w:val="Основной текст (3) + 10;5 pt;Полужирный;Интервал 0 pt"/>
    <w:rsid w:val="001709E0"/>
    <w:rPr>
      <w:b/>
      <w:bCs/>
      <w:color w:val="000000"/>
      <w:spacing w:val="4"/>
      <w:w w:val="100"/>
      <w:position w:val="0"/>
      <w:sz w:val="21"/>
      <w:szCs w:val="21"/>
      <w:shd w:val="clear" w:color="auto" w:fill="FFFFFF"/>
      <w:lang w:val="ru-RU"/>
    </w:rPr>
  </w:style>
  <w:style w:type="character" w:customStyle="1" w:styleId="71">
    <w:name w:val="Основной текст (7)_"/>
    <w:link w:val="72"/>
    <w:rsid w:val="001709E0"/>
    <w:rPr>
      <w:b/>
      <w:bCs/>
      <w:spacing w:val="4"/>
      <w:sz w:val="21"/>
      <w:szCs w:val="21"/>
      <w:shd w:val="clear" w:color="auto" w:fill="FFFFFF"/>
    </w:rPr>
  </w:style>
  <w:style w:type="character" w:customStyle="1" w:styleId="73">
    <w:name w:val="Основной текст (7) + Не полужирный"/>
    <w:rsid w:val="001709E0"/>
    <w:rPr>
      <w:b/>
      <w:bCs/>
      <w:color w:val="000000"/>
      <w:spacing w:val="4"/>
      <w:w w:val="100"/>
      <w:position w:val="0"/>
      <w:sz w:val="21"/>
      <w:szCs w:val="21"/>
      <w:shd w:val="clear" w:color="auto" w:fill="FFFFFF"/>
      <w:lang w:val="ru-RU"/>
    </w:rPr>
  </w:style>
  <w:style w:type="paragraph" w:customStyle="1" w:styleId="72">
    <w:name w:val="Основной текст (7)"/>
    <w:basedOn w:val="a0"/>
    <w:link w:val="71"/>
    <w:rsid w:val="001709E0"/>
    <w:pPr>
      <w:widowControl w:val="0"/>
      <w:shd w:val="clear" w:color="auto" w:fill="FFFFFF"/>
      <w:spacing w:line="274" w:lineRule="exact"/>
    </w:pPr>
    <w:rPr>
      <w:rFonts w:ascii="Calibri" w:eastAsia="Calibri" w:hAnsi="Calibri"/>
      <w:b/>
      <w:bCs/>
      <w:spacing w:val="4"/>
      <w:sz w:val="21"/>
      <w:szCs w:val="21"/>
    </w:rPr>
  </w:style>
  <w:style w:type="character" w:customStyle="1" w:styleId="31">
    <w:name w:val="Заголовок 3 Знак"/>
    <w:link w:val="30"/>
    <w:rsid w:val="00126AA1"/>
    <w:rPr>
      <w:rFonts w:ascii="Cambria" w:eastAsia="Times New Roman" w:hAnsi="Cambria" w:cs="Times New Roman"/>
      <w:b/>
      <w:bCs/>
      <w:sz w:val="26"/>
      <w:szCs w:val="26"/>
    </w:rPr>
  </w:style>
  <w:style w:type="numbering" w:customStyle="1" w:styleId="39">
    <w:name w:val="Нет списка3"/>
    <w:next w:val="a3"/>
    <w:uiPriority w:val="99"/>
    <w:semiHidden/>
    <w:rsid w:val="00126AA1"/>
  </w:style>
  <w:style w:type="table" w:customStyle="1" w:styleId="18">
    <w:name w:val="Сетка таблицы1"/>
    <w:basedOn w:val="a2"/>
    <w:next w:val="afc"/>
    <w:uiPriority w:val="59"/>
    <w:rsid w:val="00A3361B"/>
    <w:rPr>
      <w:rFonts w:eastAsia="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9">
    <w:name w:val="Без интервала1"/>
    <w:qFormat/>
    <w:rsid w:val="00F01D31"/>
    <w:rPr>
      <w:rFonts w:ascii="Times New Roman" w:eastAsia="Times New Roman" w:hAnsi="Times New Roman"/>
      <w:sz w:val="24"/>
      <w:szCs w:val="24"/>
    </w:rPr>
  </w:style>
  <w:style w:type="paragraph" w:customStyle="1" w:styleId="1a">
    <w:name w:val="Знак1 Знак Знак Знак"/>
    <w:basedOn w:val="a0"/>
    <w:uiPriority w:val="99"/>
    <w:rsid w:val="00FE344F"/>
    <w:pPr>
      <w:spacing w:after="60"/>
      <w:ind w:firstLine="709"/>
      <w:jc w:val="both"/>
    </w:pPr>
    <w:rPr>
      <w:rFonts w:ascii="Arial" w:hAnsi="Arial" w:cs="Arial"/>
    </w:rPr>
  </w:style>
  <w:style w:type="numbering" w:customStyle="1" w:styleId="42">
    <w:name w:val="Нет списка4"/>
    <w:next w:val="a3"/>
    <w:uiPriority w:val="99"/>
    <w:semiHidden/>
    <w:rsid w:val="00335A7F"/>
  </w:style>
  <w:style w:type="paragraph" w:customStyle="1" w:styleId="1b">
    <w:name w:val="Стиль1"/>
    <w:basedOn w:val="1"/>
    <w:link w:val="1c"/>
    <w:rsid w:val="00AA474A"/>
    <w:pPr>
      <w:keepNext w:val="0"/>
      <w:suppressAutoHyphens/>
      <w:spacing w:before="120" w:after="0"/>
      <w:jc w:val="center"/>
      <w:outlineLvl w:val="9"/>
    </w:pPr>
    <w:rPr>
      <w:rFonts w:ascii="Times New Roman" w:hAnsi="Times New Roman"/>
      <w:bCs w:val="0"/>
      <w:spacing w:val="-1"/>
      <w:kern w:val="2"/>
      <w:sz w:val="28"/>
      <w:szCs w:val="24"/>
      <w:lang w:eastAsia="ar-SA"/>
    </w:rPr>
  </w:style>
  <w:style w:type="character" w:customStyle="1" w:styleId="af3">
    <w:name w:val="Без интервала Знак"/>
    <w:link w:val="af2"/>
    <w:rsid w:val="00AA474A"/>
    <w:rPr>
      <w:rFonts w:ascii="Times New Roman" w:eastAsia="Times New Roman" w:hAnsi="Times New Roman"/>
      <w:sz w:val="24"/>
      <w:szCs w:val="24"/>
      <w:lang w:bidi="ar-SA"/>
    </w:rPr>
  </w:style>
  <w:style w:type="paragraph" w:styleId="aff1">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0"/>
    <w:next w:val="a0"/>
    <w:link w:val="2c"/>
    <w:qFormat/>
    <w:rsid w:val="00AA474A"/>
    <w:pPr>
      <w:jc w:val="center"/>
    </w:pPr>
    <w:rPr>
      <w:b/>
      <w:bCs/>
    </w:rPr>
  </w:style>
  <w:style w:type="character" w:customStyle="1" w:styleId="2c">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f1"/>
    <w:locked/>
    <w:rsid w:val="00AA474A"/>
    <w:rPr>
      <w:rFonts w:ascii="Times New Roman" w:eastAsia="Times New Roman" w:hAnsi="Times New Roman"/>
      <w:b/>
      <w:bCs/>
      <w:sz w:val="24"/>
      <w:szCs w:val="24"/>
    </w:rPr>
  </w:style>
  <w:style w:type="paragraph" w:styleId="a">
    <w:name w:val="List"/>
    <w:basedOn w:val="a0"/>
    <w:link w:val="aff2"/>
    <w:rsid w:val="00AA474A"/>
    <w:pPr>
      <w:numPr>
        <w:numId w:val="1"/>
      </w:numPr>
      <w:spacing w:after="60"/>
      <w:jc w:val="both"/>
    </w:pPr>
    <w:rPr>
      <w:snapToGrid w:val="0"/>
    </w:rPr>
  </w:style>
  <w:style w:type="character" w:customStyle="1" w:styleId="aff2">
    <w:name w:val="Список Знак"/>
    <w:link w:val="a"/>
    <w:rsid w:val="00AA474A"/>
    <w:rPr>
      <w:rFonts w:ascii="Times New Roman" w:eastAsia="Times New Roman" w:hAnsi="Times New Roman"/>
      <w:snapToGrid w:val="0"/>
      <w:sz w:val="24"/>
      <w:szCs w:val="24"/>
    </w:rPr>
  </w:style>
  <w:style w:type="paragraph" w:customStyle="1" w:styleId="aff3">
    <w:name w:val="Таблица"/>
    <w:basedOn w:val="a0"/>
    <w:rsid w:val="00AA474A"/>
    <w:pPr>
      <w:suppressAutoHyphens/>
      <w:jc w:val="both"/>
    </w:pPr>
    <w:rPr>
      <w:rFonts w:eastAsia="Calibri"/>
      <w:b/>
      <w:szCs w:val="22"/>
      <w:lang w:eastAsia="ar-SA"/>
    </w:rPr>
  </w:style>
  <w:style w:type="paragraph" w:styleId="aff4">
    <w:name w:val="Subtitle"/>
    <w:basedOn w:val="a0"/>
    <w:next w:val="afa"/>
    <w:link w:val="aff5"/>
    <w:uiPriority w:val="11"/>
    <w:qFormat/>
    <w:rsid w:val="00AA474A"/>
    <w:pPr>
      <w:keepNext/>
      <w:widowControl w:val="0"/>
      <w:suppressAutoHyphens/>
      <w:autoSpaceDE w:val="0"/>
      <w:spacing w:before="240" w:after="120"/>
      <w:jc w:val="center"/>
    </w:pPr>
    <w:rPr>
      <w:rFonts w:ascii="Arial" w:eastAsia="Microsoft YaHei" w:hAnsi="Arial"/>
      <w:i/>
      <w:iCs/>
      <w:sz w:val="28"/>
      <w:szCs w:val="28"/>
      <w:lang w:eastAsia="ar-SA"/>
    </w:rPr>
  </w:style>
  <w:style w:type="character" w:customStyle="1" w:styleId="aff5">
    <w:name w:val="Подзаголовок Знак"/>
    <w:link w:val="aff4"/>
    <w:uiPriority w:val="11"/>
    <w:rsid w:val="00AA474A"/>
    <w:rPr>
      <w:rFonts w:ascii="Arial" w:eastAsia="Microsoft YaHei" w:hAnsi="Arial" w:cs="Mangal"/>
      <w:i/>
      <w:iCs/>
      <w:sz w:val="28"/>
      <w:szCs w:val="28"/>
      <w:lang w:eastAsia="ar-SA"/>
    </w:rPr>
  </w:style>
  <w:style w:type="numbering" w:customStyle="1" w:styleId="51">
    <w:name w:val="Нет списка5"/>
    <w:next w:val="a3"/>
    <w:uiPriority w:val="99"/>
    <w:semiHidden/>
    <w:rsid w:val="00F64DE8"/>
  </w:style>
  <w:style w:type="numbering" w:customStyle="1" w:styleId="61">
    <w:name w:val="Нет списка6"/>
    <w:next w:val="a3"/>
    <w:uiPriority w:val="99"/>
    <w:semiHidden/>
    <w:rsid w:val="00AD57E3"/>
  </w:style>
  <w:style w:type="paragraph" w:customStyle="1" w:styleId="font5">
    <w:name w:val="font5"/>
    <w:basedOn w:val="a0"/>
    <w:rsid w:val="00AD57E3"/>
    <w:pPr>
      <w:spacing w:before="100" w:beforeAutospacing="1" w:after="100" w:afterAutospacing="1"/>
    </w:pPr>
    <w:rPr>
      <w:rFonts w:ascii="Calibri" w:hAnsi="Calibri" w:cs="Calibri"/>
      <w:b/>
      <w:bCs/>
      <w:color w:val="000000"/>
    </w:rPr>
  </w:style>
  <w:style w:type="paragraph" w:customStyle="1" w:styleId="font6">
    <w:name w:val="font6"/>
    <w:basedOn w:val="a0"/>
    <w:rsid w:val="00AD57E3"/>
    <w:pPr>
      <w:spacing w:before="100" w:beforeAutospacing="1" w:after="100" w:afterAutospacing="1"/>
    </w:pPr>
    <w:rPr>
      <w:b/>
      <w:bCs/>
      <w:color w:val="000000"/>
    </w:rPr>
  </w:style>
  <w:style w:type="paragraph" w:customStyle="1" w:styleId="font7">
    <w:name w:val="font7"/>
    <w:basedOn w:val="a0"/>
    <w:rsid w:val="00AD57E3"/>
    <w:pPr>
      <w:spacing w:before="100" w:beforeAutospacing="1" w:after="100" w:afterAutospacing="1"/>
    </w:pPr>
    <w:rPr>
      <w:color w:val="000000"/>
      <w:sz w:val="22"/>
      <w:szCs w:val="22"/>
    </w:rPr>
  </w:style>
  <w:style w:type="paragraph" w:customStyle="1" w:styleId="font8">
    <w:name w:val="font8"/>
    <w:basedOn w:val="a0"/>
    <w:rsid w:val="00AD57E3"/>
    <w:pPr>
      <w:spacing w:before="100" w:beforeAutospacing="1" w:after="100" w:afterAutospacing="1"/>
    </w:pPr>
    <w:rPr>
      <w:rFonts w:ascii="Arial" w:hAnsi="Arial"/>
      <w:color w:val="000000"/>
      <w:sz w:val="28"/>
      <w:szCs w:val="28"/>
    </w:rPr>
  </w:style>
  <w:style w:type="paragraph" w:customStyle="1" w:styleId="xl101">
    <w:name w:val="xl10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style>
  <w:style w:type="paragraph" w:customStyle="1" w:styleId="xl102">
    <w:name w:val="xl10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rPr>
  </w:style>
  <w:style w:type="paragraph" w:customStyle="1" w:styleId="xl103">
    <w:name w:val="xl1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04">
    <w:name w:val="xl104"/>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5">
    <w:name w:val="xl105"/>
    <w:basedOn w:val="a0"/>
    <w:rsid w:val="00AD57E3"/>
    <w:pPr>
      <w:pBdr>
        <w:top w:val="single" w:sz="8" w:space="0" w:color="000000"/>
        <w:left w:val="single" w:sz="8" w:space="0" w:color="000000"/>
        <w:bottom w:val="single" w:sz="8" w:space="0" w:color="000000"/>
        <w:right w:val="single" w:sz="8" w:space="0" w:color="000000"/>
      </w:pBdr>
      <w:shd w:val="clear" w:color="000000" w:fill="FFFFFF"/>
      <w:spacing w:before="100" w:beforeAutospacing="1" w:after="100" w:afterAutospacing="1"/>
      <w:jc w:val="center"/>
      <w:textAlignment w:val="center"/>
    </w:pPr>
    <w:rPr>
      <w:color w:val="000000"/>
    </w:rPr>
  </w:style>
  <w:style w:type="paragraph" w:customStyle="1" w:styleId="xl106">
    <w:name w:val="xl10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pPr>
  </w:style>
  <w:style w:type="paragraph" w:customStyle="1" w:styleId="xl107">
    <w:name w:val="xl107"/>
    <w:basedOn w:val="a0"/>
    <w:rsid w:val="00AD57E3"/>
    <w:pPr>
      <w:pBdr>
        <w:left w:val="single" w:sz="8" w:space="0" w:color="auto"/>
        <w:bottom w:val="single" w:sz="8" w:space="0" w:color="auto"/>
      </w:pBdr>
      <w:spacing w:before="100" w:beforeAutospacing="1" w:after="100" w:afterAutospacing="1"/>
      <w:jc w:val="center"/>
      <w:textAlignment w:val="center"/>
    </w:pPr>
  </w:style>
  <w:style w:type="paragraph" w:customStyle="1" w:styleId="xl108">
    <w:name w:val="xl108"/>
    <w:basedOn w:val="a0"/>
    <w:rsid w:val="00AD57E3"/>
    <w:pPr>
      <w:pBdr>
        <w:bottom w:val="single" w:sz="8" w:space="0" w:color="auto"/>
        <w:right w:val="single" w:sz="8" w:space="0" w:color="auto"/>
      </w:pBdr>
      <w:spacing w:before="100" w:beforeAutospacing="1" w:after="100" w:afterAutospacing="1"/>
      <w:jc w:val="center"/>
      <w:textAlignment w:val="top"/>
    </w:pPr>
  </w:style>
  <w:style w:type="paragraph" w:customStyle="1" w:styleId="xl109">
    <w:name w:val="xl10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style>
  <w:style w:type="paragraph" w:customStyle="1" w:styleId="xl110">
    <w:name w:val="xl11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1">
    <w:name w:val="xl111"/>
    <w:basedOn w:val="a0"/>
    <w:rsid w:val="00AD57E3"/>
    <w:pPr>
      <w:pBdr>
        <w:left w:val="single" w:sz="8" w:space="0" w:color="auto"/>
        <w:right w:val="single" w:sz="8" w:space="0" w:color="auto"/>
      </w:pBdr>
      <w:spacing w:before="100" w:beforeAutospacing="1" w:after="100" w:afterAutospacing="1"/>
      <w:jc w:val="center"/>
      <w:textAlignment w:val="top"/>
    </w:pPr>
  </w:style>
  <w:style w:type="paragraph" w:customStyle="1" w:styleId="xl112">
    <w:name w:val="xl11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13">
    <w:name w:val="xl11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style>
  <w:style w:type="paragraph" w:customStyle="1" w:styleId="xl114">
    <w:name w:val="xl11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style>
  <w:style w:type="paragraph" w:customStyle="1" w:styleId="xl115">
    <w:name w:val="xl115"/>
    <w:basedOn w:val="a0"/>
    <w:rsid w:val="00AD57E3"/>
    <w:pPr>
      <w:spacing w:before="100" w:beforeAutospacing="1" w:after="100" w:afterAutospacing="1"/>
      <w:jc w:val="center"/>
    </w:pPr>
  </w:style>
  <w:style w:type="paragraph" w:customStyle="1" w:styleId="xl116">
    <w:name w:val="xl116"/>
    <w:basedOn w:val="a0"/>
    <w:rsid w:val="00AD57E3"/>
    <w:pPr>
      <w:pBdr>
        <w:top w:val="single" w:sz="8" w:space="0" w:color="000000"/>
        <w:left w:val="single" w:sz="8" w:space="0" w:color="000000"/>
        <w:right w:val="single" w:sz="8" w:space="0" w:color="000000"/>
      </w:pBdr>
      <w:spacing w:before="100" w:beforeAutospacing="1" w:after="100" w:afterAutospacing="1"/>
    </w:pPr>
  </w:style>
  <w:style w:type="paragraph" w:customStyle="1" w:styleId="xl117">
    <w:name w:val="xl117"/>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8">
    <w:name w:val="xl118"/>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19">
    <w:name w:val="xl1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style>
  <w:style w:type="paragraph" w:customStyle="1" w:styleId="xl120">
    <w:name w:val="xl120"/>
    <w:basedOn w:val="a0"/>
    <w:rsid w:val="00AD57E3"/>
    <w:pPr>
      <w:pBdr>
        <w:top w:val="single" w:sz="8" w:space="0" w:color="auto"/>
        <w:right w:val="single" w:sz="8" w:space="0" w:color="auto"/>
      </w:pBdr>
      <w:spacing w:before="100" w:beforeAutospacing="1" w:after="100" w:afterAutospacing="1"/>
      <w:jc w:val="center"/>
      <w:textAlignment w:val="top"/>
    </w:pPr>
  </w:style>
  <w:style w:type="paragraph" w:customStyle="1" w:styleId="xl121">
    <w:name w:val="xl12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style>
  <w:style w:type="paragraph" w:customStyle="1" w:styleId="xl122">
    <w:name w:val="xl122"/>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3">
    <w:name w:val="xl123"/>
    <w:basedOn w:val="a0"/>
    <w:rsid w:val="00AD57E3"/>
    <w:pPr>
      <w:pBdr>
        <w:left w:val="single" w:sz="8" w:space="0" w:color="auto"/>
        <w:bottom w:val="single" w:sz="8" w:space="0" w:color="auto"/>
        <w:right w:val="single" w:sz="8" w:space="0" w:color="auto"/>
      </w:pBdr>
      <w:spacing w:before="100" w:beforeAutospacing="1" w:after="100" w:afterAutospacing="1"/>
      <w:jc w:val="center"/>
    </w:pPr>
  </w:style>
  <w:style w:type="paragraph" w:customStyle="1" w:styleId="xl124">
    <w:name w:val="xl124"/>
    <w:basedOn w:val="a0"/>
    <w:rsid w:val="00AD57E3"/>
    <w:pPr>
      <w:pBdr>
        <w:right w:val="single" w:sz="8" w:space="0" w:color="auto"/>
      </w:pBdr>
      <w:spacing w:before="100" w:beforeAutospacing="1" w:after="100" w:afterAutospacing="1"/>
      <w:jc w:val="center"/>
    </w:pPr>
  </w:style>
  <w:style w:type="paragraph" w:customStyle="1" w:styleId="xl125">
    <w:name w:val="xl125"/>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26">
    <w:name w:val="xl12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127">
    <w:name w:val="xl12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128">
    <w:name w:val="xl128"/>
    <w:basedOn w:val="a0"/>
    <w:rsid w:val="00AD57E3"/>
    <w:pPr>
      <w:pBdr>
        <w:right w:val="single" w:sz="8" w:space="0" w:color="auto"/>
      </w:pBdr>
      <w:spacing w:before="100" w:beforeAutospacing="1" w:after="100" w:afterAutospacing="1"/>
      <w:jc w:val="center"/>
      <w:textAlignment w:val="center"/>
    </w:pPr>
  </w:style>
  <w:style w:type="paragraph" w:customStyle="1" w:styleId="xl129">
    <w:name w:val="xl12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style>
  <w:style w:type="paragraph" w:customStyle="1" w:styleId="xl130">
    <w:name w:val="xl1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131">
    <w:name w:val="xl131"/>
    <w:basedOn w:val="a0"/>
    <w:rsid w:val="00AD57E3"/>
    <w:pPr>
      <w:spacing w:before="100" w:beforeAutospacing="1" w:after="100" w:afterAutospacing="1"/>
      <w:jc w:val="center"/>
    </w:pPr>
    <w:rPr>
      <w:b/>
      <w:bCs/>
      <w:sz w:val="28"/>
      <w:szCs w:val="28"/>
    </w:rPr>
  </w:style>
  <w:style w:type="paragraph" w:customStyle="1" w:styleId="xl132">
    <w:name w:val="xl132"/>
    <w:basedOn w:val="a0"/>
    <w:rsid w:val="00AD57E3"/>
    <w:pPr>
      <w:pBdr>
        <w:bottom w:val="single" w:sz="8" w:space="0" w:color="auto"/>
      </w:pBdr>
      <w:spacing w:before="100" w:beforeAutospacing="1" w:after="100" w:afterAutospacing="1"/>
      <w:jc w:val="center"/>
      <w:textAlignment w:val="center"/>
    </w:pPr>
  </w:style>
  <w:style w:type="paragraph" w:customStyle="1" w:styleId="xl133">
    <w:name w:val="xl133"/>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134">
    <w:name w:val="xl1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35">
    <w:name w:val="xl13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style>
  <w:style w:type="paragraph" w:customStyle="1" w:styleId="xl136">
    <w:name w:val="xl13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37">
    <w:name w:val="xl13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38">
    <w:name w:val="xl138"/>
    <w:basedOn w:val="a0"/>
    <w:rsid w:val="00AD57E3"/>
    <w:pPr>
      <w:pBdr>
        <w:bottom w:val="single" w:sz="8" w:space="0" w:color="auto"/>
      </w:pBdr>
      <w:spacing w:before="100" w:beforeAutospacing="1" w:after="100" w:afterAutospacing="1"/>
      <w:jc w:val="center"/>
      <w:textAlignment w:val="center"/>
    </w:pPr>
  </w:style>
  <w:style w:type="paragraph" w:customStyle="1" w:styleId="xl139">
    <w:name w:val="xl139"/>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rPr>
  </w:style>
  <w:style w:type="paragraph" w:customStyle="1" w:styleId="xl140">
    <w:name w:val="xl140"/>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1">
    <w:name w:val="xl141"/>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2">
    <w:name w:val="xl142"/>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43">
    <w:name w:val="xl14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4">
    <w:name w:val="xl14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5">
    <w:name w:val="xl145"/>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46">
    <w:name w:val="xl146"/>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147">
    <w:name w:val="xl147"/>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color w:val="000000"/>
      <w:sz w:val="28"/>
      <w:szCs w:val="28"/>
    </w:rPr>
  </w:style>
  <w:style w:type="paragraph" w:customStyle="1" w:styleId="xl148">
    <w:name w:val="xl148"/>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49">
    <w:name w:val="xl149"/>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50">
    <w:name w:val="xl150"/>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1">
    <w:name w:val="xl15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2">
    <w:name w:val="xl152"/>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3">
    <w:name w:val="xl153"/>
    <w:basedOn w:val="a0"/>
    <w:rsid w:val="00AD57E3"/>
    <w:pPr>
      <w:pBdr>
        <w:bottom w:val="single" w:sz="8" w:space="0" w:color="auto"/>
        <w:right w:val="single" w:sz="8" w:space="0" w:color="auto"/>
      </w:pBdr>
      <w:spacing w:before="100" w:beforeAutospacing="1" w:after="100" w:afterAutospacing="1"/>
      <w:jc w:val="center"/>
      <w:textAlignment w:val="center"/>
    </w:pPr>
    <w:rPr>
      <w:b/>
      <w:bCs/>
      <w:color w:val="FF0000"/>
      <w:sz w:val="28"/>
      <w:szCs w:val="28"/>
    </w:rPr>
  </w:style>
  <w:style w:type="paragraph" w:customStyle="1" w:styleId="xl154">
    <w:name w:val="xl154"/>
    <w:basedOn w:val="a0"/>
    <w:rsid w:val="00AD57E3"/>
    <w:pPr>
      <w:spacing w:before="100" w:beforeAutospacing="1" w:after="100" w:afterAutospacing="1"/>
    </w:pPr>
    <w:rPr>
      <w:b/>
      <w:bCs/>
      <w:sz w:val="28"/>
      <w:szCs w:val="28"/>
    </w:rPr>
  </w:style>
  <w:style w:type="paragraph" w:customStyle="1" w:styleId="xl155">
    <w:name w:val="xl155"/>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style>
  <w:style w:type="paragraph" w:customStyle="1" w:styleId="xl156">
    <w:name w:val="xl156"/>
    <w:basedOn w:val="a0"/>
    <w:rsid w:val="00AD57E3"/>
    <w:pPr>
      <w:pBdr>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157">
    <w:name w:val="xl157"/>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58">
    <w:name w:val="xl158"/>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59">
    <w:name w:val="xl15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160">
    <w:name w:val="xl160"/>
    <w:basedOn w:val="a0"/>
    <w:rsid w:val="00AD57E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1">
    <w:name w:val="xl161"/>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2">
    <w:name w:val="xl162"/>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63">
    <w:name w:val="xl163"/>
    <w:basedOn w:val="a0"/>
    <w:rsid w:val="00AD57E3"/>
    <w:pPr>
      <w:pBdr>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4">
    <w:name w:val="xl164"/>
    <w:basedOn w:val="a0"/>
    <w:rsid w:val="00AD57E3"/>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65">
    <w:name w:val="xl165"/>
    <w:basedOn w:val="a0"/>
    <w:rsid w:val="00AD57E3"/>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66">
    <w:name w:val="xl166"/>
    <w:basedOn w:val="a0"/>
    <w:rsid w:val="00AD57E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67">
    <w:name w:val="xl167"/>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68">
    <w:name w:val="xl168"/>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b/>
      <w:bCs/>
      <w:sz w:val="28"/>
      <w:szCs w:val="28"/>
    </w:rPr>
  </w:style>
  <w:style w:type="paragraph" w:customStyle="1" w:styleId="xl169">
    <w:name w:val="xl169"/>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sz w:val="28"/>
      <w:szCs w:val="28"/>
    </w:rPr>
  </w:style>
  <w:style w:type="paragraph" w:customStyle="1" w:styleId="xl170">
    <w:name w:val="xl170"/>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171">
    <w:name w:val="xl171"/>
    <w:basedOn w:val="a0"/>
    <w:rsid w:val="00AD57E3"/>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72">
    <w:name w:val="xl172"/>
    <w:basedOn w:val="a0"/>
    <w:rsid w:val="00AD57E3"/>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3">
    <w:name w:val="xl173"/>
    <w:basedOn w:val="a0"/>
    <w:rsid w:val="00AD57E3"/>
    <w:pPr>
      <w:pBdr>
        <w:bottom w:val="single" w:sz="8" w:space="0" w:color="auto"/>
        <w:right w:val="single" w:sz="4" w:space="0" w:color="auto"/>
      </w:pBdr>
      <w:spacing w:before="100" w:beforeAutospacing="1" w:after="100" w:afterAutospacing="1"/>
      <w:jc w:val="center"/>
      <w:textAlignment w:val="center"/>
    </w:pPr>
    <w:rPr>
      <w:b/>
      <w:bCs/>
      <w:sz w:val="28"/>
      <w:szCs w:val="28"/>
    </w:rPr>
  </w:style>
  <w:style w:type="paragraph" w:customStyle="1" w:styleId="xl174">
    <w:name w:val="xl17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75">
    <w:name w:val="xl175"/>
    <w:basedOn w:val="a0"/>
    <w:rsid w:val="00AD57E3"/>
    <w:pPr>
      <w:spacing w:before="100" w:beforeAutospacing="1" w:after="100" w:afterAutospacing="1"/>
      <w:jc w:val="center"/>
      <w:textAlignment w:val="center"/>
    </w:pPr>
  </w:style>
  <w:style w:type="paragraph" w:customStyle="1" w:styleId="xl176">
    <w:name w:val="xl17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top"/>
    </w:pPr>
  </w:style>
  <w:style w:type="paragraph" w:customStyle="1" w:styleId="xl177">
    <w:name w:val="xl177"/>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b/>
      <w:bCs/>
      <w:sz w:val="28"/>
      <w:szCs w:val="28"/>
    </w:rPr>
  </w:style>
  <w:style w:type="paragraph" w:customStyle="1" w:styleId="xl178">
    <w:name w:val="xl17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79">
    <w:name w:val="xl17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180">
    <w:name w:val="xl18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1">
    <w:name w:val="xl181"/>
    <w:basedOn w:val="a0"/>
    <w:rsid w:val="00AD57E3"/>
    <w:pPr>
      <w:pBdr>
        <w:top w:val="single" w:sz="8" w:space="0" w:color="000000"/>
        <w:left w:val="single" w:sz="8" w:space="0" w:color="000000"/>
        <w:right w:val="single" w:sz="8" w:space="0" w:color="000000"/>
      </w:pBdr>
      <w:spacing w:before="100" w:beforeAutospacing="1" w:after="100" w:afterAutospacing="1"/>
      <w:textAlignment w:val="center"/>
    </w:pPr>
  </w:style>
  <w:style w:type="paragraph" w:customStyle="1" w:styleId="xl182">
    <w:name w:val="xl18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3">
    <w:name w:val="xl18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4">
    <w:name w:val="xl18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85">
    <w:name w:val="xl185"/>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6">
    <w:name w:val="xl186"/>
    <w:basedOn w:val="a0"/>
    <w:rsid w:val="00AD57E3"/>
    <w:pPr>
      <w:pBdr>
        <w:bottom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7">
    <w:name w:val="xl187"/>
    <w:basedOn w:val="a0"/>
    <w:rsid w:val="00AD57E3"/>
    <w:pPr>
      <w:pBdr>
        <w:right w:val="single" w:sz="8" w:space="0" w:color="auto"/>
      </w:pBdr>
      <w:shd w:val="clear" w:color="000000" w:fill="FFFFFF"/>
      <w:spacing w:before="100" w:beforeAutospacing="1" w:after="100" w:afterAutospacing="1"/>
      <w:jc w:val="center"/>
      <w:textAlignment w:val="center"/>
    </w:pPr>
    <w:rPr>
      <w:sz w:val="28"/>
      <w:szCs w:val="28"/>
    </w:rPr>
  </w:style>
  <w:style w:type="paragraph" w:customStyle="1" w:styleId="xl188">
    <w:name w:val="xl188"/>
    <w:basedOn w:val="a0"/>
    <w:rsid w:val="00AD57E3"/>
    <w:pPr>
      <w:pBdr>
        <w:bottom w:val="single" w:sz="8" w:space="0" w:color="auto"/>
        <w:right w:val="single" w:sz="8" w:space="0" w:color="auto"/>
      </w:pBdr>
      <w:shd w:val="clear" w:color="000000" w:fill="FFFFFF"/>
      <w:spacing w:before="100" w:beforeAutospacing="1" w:after="100" w:afterAutospacing="1"/>
      <w:jc w:val="center"/>
      <w:textAlignment w:val="center"/>
    </w:pPr>
    <w:rPr>
      <w:b/>
      <w:bCs/>
      <w:sz w:val="28"/>
      <w:szCs w:val="28"/>
    </w:rPr>
  </w:style>
  <w:style w:type="paragraph" w:customStyle="1" w:styleId="xl189">
    <w:name w:val="xl189"/>
    <w:basedOn w:val="a0"/>
    <w:rsid w:val="00AD57E3"/>
    <w:pPr>
      <w:pBdr>
        <w:top w:val="single" w:sz="8" w:space="0" w:color="000000"/>
        <w:left w:val="single" w:sz="8" w:space="0" w:color="000000"/>
        <w:bottom w:val="single" w:sz="8" w:space="0" w:color="000000"/>
      </w:pBdr>
      <w:spacing w:before="100" w:beforeAutospacing="1" w:after="100" w:afterAutospacing="1"/>
      <w:jc w:val="center"/>
    </w:pPr>
    <w:rPr>
      <w:sz w:val="28"/>
      <w:szCs w:val="28"/>
    </w:rPr>
  </w:style>
  <w:style w:type="paragraph" w:customStyle="1" w:styleId="xl190">
    <w:name w:val="xl190"/>
    <w:basedOn w:val="a0"/>
    <w:rsid w:val="00AD57E3"/>
    <w:pPr>
      <w:pBdr>
        <w:top w:val="single" w:sz="8" w:space="0" w:color="000000"/>
        <w:left w:val="single" w:sz="8" w:space="0" w:color="000000"/>
        <w:bottom w:val="single" w:sz="8" w:space="0" w:color="000000"/>
      </w:pBdr>
      <w:spacing w:before="100" w:beforeAutospacing="1" w:after="100" w:afterAutospacing="1"/>
      <w:jc w:val="center"/>
      <w:textAlignment w:val="center"/>
    </w:pPr>
    <w:rPr>
      <w:sz w:val="28"/>
      <w:szCs w:val="28"/>
    </w:rPr>
  </w:style>
  <w:style w:type="paragraph" w:customStyle="1" w:styleId="xl191">
    <w:name w:val="xl191"/>
    <w:basedOn w:val="a0"/>
    <w:rsid w:val="00AD57E3"/>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sz w:val="28"/>
      <w:szCs w:val="28"/>
    </w:rPr>
  </w:style>
  <w:style w:type="paragraph" w:customStyle="1" w:styleId="xl192">
    <w:name w:val="xl192"/>
    <w:basedOn w:val="a0"/>
    <w:rsid w:val="00AD57E3"/>
    <w:pPr>
      <w:pBdr>
        <w:top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3">
    <w:name w:val="xl19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194">
    <w:name w:val="xl194"/>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center"/>
    </w:pPr>
    <w:rPr>
      <w:color w:val="000000"/>
      <w:sz w:val="28"/>
      <w:szCs w:val="28"/>
    </w:rPr>
  </w:style>
  <w:style w:type="paragraph" w:customStyle="1" w:styleId="xl195">
    <w:name w:val="xl195"/>
    <w:basedOn w:val="a0"/>
    <w:rsid w:val="00AD57E3"/>
    <w:pPr>
      <w:pBdr>
        <w:left w:val="single" w:sz="8" w:space="0" w:color="auto"/>
        <w:bottom w:val="single" w:sz="8" w:space="0" w:color="auto"/>
        <w:right w:val="single" w:sz="8" w:space="0" w:color="auto"/>
      </w:pBdr>
      <w:spacing w:before="100" w:beforeAutospacing="1" w:after="100" w:afterAutospacing="1"/>
      <w:textAlignment w:val="top"/>
    </w:pPr>
  </w:style>
  <w:style w:type="paragraph" w:customStyle="1" w:styleId="xl196">
    <w:name w:val="xl196"/>
    <w:basedOn w:val="a0"/>
    <w:rsid w:val="00AD57E3"/>
    <w:pPr>
      <w:pBdr>
        <w:left w:val="single" w:sz="8" w:space="0" w:color="000000"/>
      </w:pBdr>
      <w:spacing w:before="100" w:beforeAutospacing="1" w:after="100" w:afterAutospacing="1"/>
      <w:jc w:val="center"/>
      <w:textAlignment w:val="center"/>
    </w:pPr>
    <w:rPr>
      <w:sz w:val="28"/>
      <w:szCs w:val="28"/>
    </w:rPr>
  </w:style>
  <w:style w:type="paragraph" w:customStyle="1" w:styleId="xl197">
    <w:name w:val="xl197"/>
    <w:basedOn w:val="a0"/>
    <w:rsid w:val="00AD57E3"/>
    <w:pPr>
      <w:pBdr>
        <w:left w:val="single" w:sz="4" w:space="0" w:color="auto"/>
      </w:pBdr>
      <w:spacing w:before="100" w:beforeAutospacing="1" w:after="100" w:afterAutospacing="1"/>
      <w:jc w:val="center"/>
      <w:textAlignment w:val="center"/>
    </w:pPr>
    <w:rPr>
      <w:sz w:val="28"/>
      <w:szCs w:val="28"/>
    </w:rPr>
  </w:style>
  <w:style w:type="paragraph" w:customStyle="1" w:styleId="xl198">
    <w:name w:val="xl198"/>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199">
    <w:name w:val="xl199"/>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0">
    <w:name w:val="xl200"/>
    <w:basedOn w:val="a0"/>
    <w:rsid w:val="00AD57E3"/>
    <w:pPr>
      <w:pBdr>
        <w:top w:val="single" w:sz="8" w:space="0" w:color="000000"/>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01">
    <w:name w:val="xl20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02">
    <w:name w:val="xl202"/>
    <w:basedOn w:val="a0"/>
    <w:rsid w:val="00AD57E3"/>
    <w:pPr>
      <w:spacing w:before="100" w:beforeAutospacing="1" w:after="100" w:afterAutospacing="1"/>
    </w:pPr>
    <w:rPr>
      <w:sz w:val="28"/>
      <w:szCs w:val="28"/>
    </w:rPr>
  </w:style>
  <w:style w:type="paragraph" w:customStyle="1" w:styleId="xl203">
    <w:name w:val="xl203"/>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04">
    <w:name w:val="xl20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sz w:val="28"/>
      <w:szCs w:val="28"/>
    </w:rPr>
  </w:style>
  <w:style w:type="paragraph" w:customStyle="1" w:styleId="xl205">
    <w:name w:val="xl205"/>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6">
    <w:name w:val="xl206"/>
    <w:basedOn w:val="a0"/>
    <w:rsid w:val="00AD57E3"/>
    <w:pPr>
      <w:pBdr>
        <w:top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07">
    <w:name w:val="xl207"/>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08">
    <w:name w:val="xl208"/>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09">
    <w:name w:val="xl209"/>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0">
    <w:name w:val="xl210"/>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1">
    <w:name w:val="xl211"/>
    <w:basedOn w:val="a0"/>
    <w:rsid w:val="00AD57E3"/>
    <w:pPr>
      <w:pBdr>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2">
    <w:name w:val="xl212"/>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3">
    <w:name w:val="xl213"/>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4">
    <w:name w:val="xl214"/>
    <w:basedOn w:val="a0"/>
    <w:rsid w:val="00AD57E3"/>
    <w:pPr>
      <w:pBdr>
        <w:top w:val="single" w:sz="8" w:space="0" w:color="auto"/>
        <w:bottom w:val="single" w:sz="8" w:space="0" w:color="auto"/>
        <w:right w:val="single" w:sz="8" w:space="0" w:color="auto"/>
      </w:pBdr>
      <w:shd w:val="clear" w:color="000000" w:fill="FFFFFF"/>
      <w:spacing w:before="100" w:beforeAutospacing="1" w:after="100" w:afterAutospacing="1"/>
      <w:jc w:val="center"/>
    </w:pPr>
    <w:rPr>
      <w:sz w:val="28"/>
      <w:szCs w:val="28"/>
    </w:rPr>
  </w:style>
  <w:style w:type="paragraph" w:customStyle="1" w:styleId="xl215">
    <w:name w:val="xl215"/>
    <w:basedOn w:val="a0"/>
    <w:rsid w:val="00AD57E3"/>
    <w:pPr>
      <w:pBdr>
        <w:bottom w:val="single" w:sz="8" w:space="0" w:color="auto"/>
        <w:right w:val="single" w:sz="8" w:space="0" w:color="auto"/>
      </w:pBdr>
      <w:spacing w:before="100" w:beforeAutospacing="1" w:after="100" w:afterAutospacing="1"/>
      <w:jc w:val="center"/>
    </w:pPr>
    <w:rPr>
      <w:sz w:val="28"/>
      <w:szCs w:val="28"/>
    </w:rPr>
  </w:style>
  <w:style w:type="paragraph" w:customStyle="1" w:styleId="xl216">
    <w:name w:val="xl216"/>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7">
    <w:name w:val="xl217"/>
    <w:basedOn w:val="a0"/>
    <w:rsid w:val="00AD57E3"/>
    <w:pPr>
      <w:pBdr>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18">
    <w:name w:val="xl218"/>
    <w:basedOn w:val="a0"/>
    <w:rsid w:val="00AD57E3"/>
    <w:pPr>
      <w:pBdr>
        <w:top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19">
    <w:name w:val="xl219"/>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0">
    <w:name w:val="xl220"/>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1">
    <w:name w:val="xl221"/>
    <w:basedOn w:val="a0"/>
    <w:rsid w:val="00AD57E3"/>
    <w:pPr>
      <w:pBdr>
        <w:left w:val="single" w:sz="8" w:space="0" w:color="000000"/>
        <w:bottom w:val="single" w:sz="8" w:space="0" w:color="000000"/>
        <w:right w:val="single" w:sz="8" w:space="0" w:color="000000"/>
      </w:pBdr>
      <w:spacing w:before="100" w:beforeAutospacing="1" w:after="100" w:afterAutospacing="1"/>
      <w:jc w:val="center"/>
      <w:textAlignment w:val="top"/>
    </w:pPr>
    <w:rPr>
      <w:sz w:val="28"/>
      <w:szCs w:val="28"/>
    </w:rPr>
  </w:style>
  <w:style w:type="paragraph" w:customStyle="1" w:styleId="xl222">
    <w:name w:val="xl222"/>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3">
    <w:name w:val="xl223"/>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24">
    <w:name w:val="xl224"/>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5">
    <w:name w:val="xl225"/>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6">
    <w:name w:val="xl226"/>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27">
    <w:name w:val="xl227"/>
    <w:basedOn w:val="a0"/>
    <w:rsid w:val="00AD57E3"/>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28">
    <w:name w:val="xl228"/>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29">
    <w:name w:val="xl22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0">
    <w:name w:val="xl230"/>
    <w:basedOn w:val="a0"/>
    <w:rsid w:val="00AD57E3"/>
    <w:pPr>
      <w:pBdr>
        <w:right w:val="single" w:sz="8" w:space="0" w:color="auto"/>
      </w:pBdr>
      <w:spacing w:before="100" w:beforeAutospacing="1" w:after="100" w:afterAutospacing="1"/>
      <w:jc w:val="center"/>
      <w:textAlignment w:val="center"/>
    </w:pPr>
    <w:rPr>
      <w:sz w:val="28"/>
      <w:szCs w:val="28"/>
    </w:rPr>
  </w:style>
  <w:style w:type="paragraph" w:customStyle="1" w:styleId="xl231">
    <w:name w:val="xl231"/>
    <w:basedOn w:val="a0"/>
    <w:rsid w:val="00AD57E3"/>
    <w:pPr>
      <w:pBdr>
        <w:right w:val="single" w:sz="8" w:space="0" w:color="auto"/>
      </w:pBdr>
      <w:spacing w:before="100" w:beforeAutospacing="1" w:after="100" w:afterAutospacing="1"/>
      <w:jc w:val="center"/>
      <w:textAlignment w:val="center"/>
    </w:pPr>
    <w:rPr>
      <w:color w:val="FF0000"/>
      <w:sz w:val="28"/>
      <w:szCs w:val="28"/>
    </w:rPr>
  </w:style>
  <w:style w:type="paragraph" w:customStyle="1" w:styleId="xl232">
    <w:name w:val="xl232"/>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sz w:val="28"/>
      <w:szCs w:val="28"/>
    </w:rPr>
  </w:style>
  <w:style w:type="paragraph" w:customStyle="1" w:styleId="xl233">
    <w:name w:val="xl233"/>
    <w:basedOn w:val="a0"/>
    <w:rsid w:val="00AD57E3"/>
    <w:pPr>
      <w:pBdr>
        <w:top w:val="single" w:sz="8" w:space="0" w:color="000000"/>
        <w:left w:val="single" w:sz="8" w:space="0" w:color="000000"/>
        <w:right w:val="single" w:sz="8" w:space="0" w:color="000000"/>
      </w:pBdr>
      <w:spacing w:before="100" w:beforeAutospacing="1" w:after="100" w:afterAutospacing="1"/>
      <w:jc w:val="center"/>
      <w:textAlignment w:val="center"/>
    </w:pPr>
    <w:rPr>
      <w:color w:val="FF0000"/>
      <w:sz w:val="28"/>
      <w:szCs w:val="28"/>
    </w:rPr>
  </w:style>
  <w:style w:type="paragraph" w:customStyle="1" w:styleId="xl234">
    <w:name w:val="xl23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5">
    <w:name w:val="xl235"/>
    <w:basedOn w:val="a0"/>
    <w:rsid w:val="00AD57E3"/>
    <w:pPr>
      <w:pBdr>
        <w:top w:val="single" w:sz="4"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36">
    <w:name w:val="xl236"/>
    <w:basedOn w:val="a0"/>
    <w:rsid w:val="00AD57E3"/>
    <w:pPr>
      <w:pBdr>
        <w:top w:val="single" w:sz="4" w:space="0" w:color="auto"/>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7">
    <w:name w:val="xl237"/>
    <w:basedOn w:val="a0"/>
    <w:rsid w:val="00AD57E3"/>
    <w:pPr>
      <w:pBdr>
        <w:bottom w:val="single" w:sz="8" w:space="0" w:color="auto"/>
      </w:pBdr>
      <w:spacing w:before="100" w:beforeAutospacing="1" w:after="100" w:afterAutospacing="1"/>
      <w:jc w:val="center"/>
      <w:textAlignment w:val="center"/>
    </w:pPr>
    <w:rPr>
      <w:sz w:val="28"/>
      <w:szCs w:val="28"/>
    </w:rPr>
  </w:style>
  <w:style w:type="paragraph" w:customStyle="1" w:styleId="xl238">
    <w:name w:val="xl238"/>
    <w:basedOn w:val="a0"/>
    <w:rsid w:val="00AD57E3"/>
    <w:pPr>
      <w:pBdr>
        <w:bottom w:val="single" w:sz="8" w:space="0" w:color="auto"/>
        <w:right w:val="single" w:sz="4" w:space="0" w:color="auto"/>
      </w:pBdr>
      <w:spacing w:before="100" w:beforeAutospacing="1" w:after="100" w:afterAutospacing="1"/>
      <w:jc w:val="center"/>
      <w:textAlignment w:val="center"/>
    </w:pPr>
    <w:rPr>
      <w:sz w:val="28"/>
      <w:szCs w:val="28"/>
    </w:rPr>
  </w:style>
  <w:style w:type="paragraph" w:customStyle="1" w:styleId="xl239">
    <w:name w:val="xl23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40">
    <w:name w:val="xl240"/>
    <w:basedOn w:val="a0"/>
    <w:rsid w:val="00AD57E3"/>
    <w:pPr>
      <w:pBdr>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41">
    <w:name w:val="xl241"/>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2">
    <w:name w:val="xl242"/>
    <w:basedOn w:val="a0"/>
    <w:rsid w:val="00AD57E3"/>
    <w:pPr>
      <w:pBdr>
        <w:bottom w:val="single" w:sz="8" w:space="0" w:color="auto"/>
        <w:right w:val="single" w:sz="8" w:space="0" w:color="auto"/>
      </w:pBdr>
      <w:spacing w:before="100" w:beforeAutospacing="1" w:after="100" w:afterAutospacing="1"/>
      <w:jc w:val="center"/>
      <w:textAlignment w:val="center"/>
    </w:pPr>
    <w:rPr>
      <w:color w:val="0D0D0D"/>
      <w:sz w:val="28"/>
      <w:szCs w:val="28"/>
    </w:rPr>
  </w:style>
  <w:style w:type="paragraph" w:customStyle="1" w:styleId="xl243">
    <w:name w:val="xl243"/>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44">
    <w:name w:val="xl244"/>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5">
    <w:name w:val="xl245"/>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6">
    <w:name w:val="xl246"/>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 w:val="28"/>
      <w:szCs w:val="28"/>
    </w:rPr>
  </w:style>
  <w:style w:type="paragraph" w:customStyle="1" w:styleId="xl247">
    <w:name w:val="xl247"/>
    <w:basedOn w:val="a0"/>
    <w:rsid w:val="00AD57E3"/>
    <w:pPr>
      <w:pBdr>
        <w:bottom w:val="single" w:sz="8" w:space="0" w:color="auto"/>
      </w:pBdr>
      <w:spacing w:before="100" w:beforeAutospacing="1" w:after="100" w:afterAutospacing="1"/>
      <w:jc w:val="center"/>
      <w:textAlignment w:val="center"/>
    </w:pPr>
    <w:rPr>
      <w:b/>
      <w:bCs/>
      <w:sz w:val="28"/>
      <w:szCs w:val="28"/>
    </w:rPr>
  </w:style>
  <w:style w:type="paragraph" w:customStyle="1" w:styleId="xl248">
    <w:name w:val="xl248"/>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sz w:val="28"/>
      <w:szCs w:val="28"/>
    </w:rPr>
  </w:style>
  <w:style w:type="paragraph" w:customStyle="1" w:styleId="xl249">
    <w:name w:val="xl249"/>
    <w:basedOn w:val="a0"/>
    <w:rsid w:val="00AD57E3"/>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color w:val="FF0000"/>
      <w:sz w:val="28"/>
      <w:szCs w:val="28"/>
    </w:rPr>
  </w:style>
  <w:style w:type="paragraph" w:customStyle="1" w:styleId="xl250">
    <w:name w:val="xl250"/>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1">
    <w:name w:val="xl251"/>
    <w:basedOn w:val="a0"/>
    <w:rsid w:val="00AD57E3"/>
    <w:pPr>
      <w:pBdr>
        <w:top w:val="single" w:sz="8" w:space="0" w:color="auto"/>
        <w:left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2">
    <w:name w:val="xl252"/>
    <w:basedOn w:val="a0"/>
    <w:rsid w:val="00AD57E3"/>
    <w:pPr>
      <w:pBdr>
        <w:top w:val="single" w:sz="8" w:space="0" w:color="auto"/>
        <w:bottom w:val="single" w:sz="8" w:space="0" w:color="000000"/>
      </w:pBdr>
      <w:shd w:val="clear" w:color="000000" w:fill="DCE6F1"/>
      <w:spacing w:before="100" w:beforeAutospacing="1" w:after="100" w:afterAutospacing="1"/>
      <w:jc w:val="center"/>
      <w:textAlignment w:val="center"/>
    </w:pPr>
    <w:rPr>
      <w:b/>
      <w:bCs/>
      <w:sz w:val="28"/>
      <w:szCs w:val="28"/>
    </w:rPr>
  </w:style>
  <w:style w:type="paragraph" w:customStyle="1" w:styleId="xl253">
    <w:name w:val="xl253"/>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54">
    <w:name w:val="xl254"/>
    <w:basedOn w:val="a0"/>
    <w:rsid w:val="00AD57E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5">
    <w:name w:val="xl255"/>
    <w:basedOn w:val="a0"/>
    <w:rsid w:val="00AD57E3"/>
    <w:pPr>
      <w:pBdr>
        <w:top w:val="single" w:sz="8" w:space="0" w:color="auto"/>
        <w:bottom w:val="single" w:sz="8" w:space="0" w:color="auto"/>
      </w:pBdr>
      <w:spacing w:before="100" w:beforeAutospacing="1" w:after="100" w:afterAutospacing="1"/>
      <w:jc w:val="center"/>
      <w:textAlignment w:val="center"/>
    </w:pPr>
    <w:rPr>
      <w:b/>
      <w:bCs/>
      <w:sz w:val="28"/>
      <w:szCs w:val="28"/>
    </w:rPr>
  </w:style>
  <w:style w:type="paragraph" w:customStyle="1" w:styleId="xl256">
    <w:name w:val="xl256"/>
    <w:basedOn w:val="a0"/>
    <w:rsid w:val="00AD57E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7">
    <w:name w:val="xl257"/>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b/>
      <w:bCs/>
      <w:sz w:val="28"/>
      <w:szCs w:val="28"/>
    </w:rPr>
  </w:style>
  <w:style w:type="paragraph" w:customStyle="1" w:styleId="xl258">
    <w:name w:val="xl258"/>
    <w:basedOn w:val="a0"/>
    <w:rsid w:val="00AD57E3"/>
    <w:pPr>
      <w:spacing w:before="100" w:beforeAutospacing="1" w:after="100" w:afterAutospacing="1"/>
      <w:jc w:val="center"/>
    </w:pPr>
    <w:rPr>
      <w:rFonts w:ascii="Calibri" w:hAnsi="Calibri" w:cs="Calibri"/>
    </w:rPr>
  </w:style>
  <w:style w:type="paragraph" w:customStyle="1" w:styleId="xl259">
    <w:name w:val="xl259"/>
    <w:basedOn w:val="a0"/>
    <w:rsid w:val="00AD57E3"/>
    <w:pPr>
      <w:pBdr>
        <w:bottom w:val="single" w:sz="8" w:space="0" w:color="auto"/>
      </w:pBdr>
      <w:spacing w:before="100" w:beforeAutospacing="1" w:after="100" w:afterAutospacing="1"/>
      <w:jc w:val="center"/>
    </w:pPr>
    <w:rPr>
      <w:rFonts w:ascii="Calibri" w:hAnsi="Calibri" w:cs="Calibri"/>
    </w:rPr>
  </w:style>
  <w:style w:type="paragraph" w:customStyle="1" w:styleId="xl260">
    <w:name w:val="xl260"/>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style>
  <w:style w:type="paragraph" w:customStyle="1" w:styleId="xl261">
    <w:name w:val="xl261"/>
    <w:basedOn w:val="a0"/>
    <w:rsid w:val="00AD57E3"/>
    <w:pPr>
      <w:pBdr>
        <w:left w:val="single" w:sz="8" w:space="0" w:color="auto"/>
        <w:right w:val="single" w:sz="8" w:space="0" w:color="auto"/>
      </w:pBdr>
      <w:spacing w:before="100" w:beforeAutospacing="1" w:after="100" w:afterAutospacing="1"/>
      <w:jc w:val="center"/>
      <w:textAlignment w:val="center"/>
    </w:pPr>
  </w:style>
  <w:style w:type="paragraph" w:customStyle="1" w:styleId="xl262">
    <w:name w:val="xl262"/>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263">
    <w:name w:val="xl263"/>
    <w:basedOn w:val="a0"/>
    <w:rsid w:val="00AD57E3"/>
    <w:pPr>
      <w:pBdr>
        <w:top w:val="single" w:sz="8" w:space="0" w:color="auto"/>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4">
    <w:name w:val="xl264"/>
    <w:basedOn w:val="a0"/>
    <w:rsid w:val="00AD57E3"/>
    <w:pPr>
      <w:pBdr>
        <w:top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5">
    <w:name w:val="xl265"/>
    <w:basedOn w:val="a0"/>
    <w:rsid w:val="00AD57E3"/>
    <w:pPr>
      <w:pBdr>
        <w:top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66">
    <w:name w:val="xl266"/>
    <w:basedOn w:val="a0"/>
    <w:rsid w:val="00AD57E3"/>
    <w:pPr>
      <w:pBdr>
        <w:top w:val="single" w:sz="8" w:space="0" w:color="auto"/>
        <w:left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67">
    <w:name w:val="xl267"/>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8">
    <w:name w:val="xl268"/>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color w:val="FF0000"/>
      <w:sz w:val="28"/>
      <w:szCs w:val="28"/>
    </w:rPr>
  </w:style>
  <w:style w:type="paragraph" w:customStyle="1" w:styleId="xl269">
    <w:name w:val="xl269"/>
    <w:basedOn w:val="a0"/>
    <w:rsid w:val="00AD57E3"/>
    <w:pPr>
      <w:pBdr>
        <w:lef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70">
    <w:name w:val="xl270"/>
    <w:basedOn w:val="a0"/>
    <w:rsid w:val="00AD57E3"/>
    <w:pPr>
      <w:shd w:val="clear" w:color="000000" w:fill="DCE6F1"/>
      <w:spacing w:before="100" w:beforeAutospacing="1" w:after="100" w:afterAutospacing="1"/>
      <w:jc w:val="center"/>
      <w:textAlignment w:val="center"/>
    </w:pPr>
    <w:rPr>
      <w:sz w:val="28"/>
      <w:szCs w:val="28"/>
    </w:rPr>
  </w:style>
  <w:style w:type="paragraph" w:customStyle="1" w:styleId="xl271">
    <w:name w:val="xl271"/>
    <w:basedOn w:val="a0"/>
    <w:rsid w:val="00AD57E3"/>
    <w:pPr>
      <w:pBdr>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2">
    <w:name w:val="xl272"/>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3">
    <w:name w:val="xl27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sz w:val="28"/>
      <w:szCs w:val="28"/>
    </w:rPr>
  </w:style>
  <w:style w:type="paragraph" w:customStyle="1" w:styleId="xl274">
    <w:name w:val="xl27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5">
    <w:name w:val="xl27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76">
    <w:name w:val="xl276"/>
    <w:basedOn w:val="a0"/>
    <w:rsid w:val="00AD57E3"/>
    <w:pPr>
      <w:pBdr>
        <w:top w:val="single" w:sz="8" w:space="0" w:color="auto"/>
        <w:left w:val="single" w:sz="8" w:space="0" w:color="auto"/>
        <w:right w:val="single" w:sz="8" w:space="0" w:color="auto"/>
      </w:pBdr>
      <w:spacing w:before="100" w:beforeAutospacing="1" w:after="100" w:afterAutospacing="1"/>
    </w:pPr>
    <w:rPr>
      <w:sz w:val="28"/>
      <w:szCs w:val="28"/>
    </w:rPr>
  </w:style>
  <w:style w:type="paragraph" w:customStyle="1" w:styleId="xl277">
    <w:name w:val="xl277"/>
    <w:basedOn w:val="a0"/>
    <w:rsid w:val="00AD57E3"/>
    <w:pPr>
      <w:pBdr>
        <w:left w:val="single" w:sz="8" w:space="0" w:color="auto"/>
        <w:bottom w:val="single" w:sz="8" w:space="0" w:color="auto"/>
        <w:right w:val="single" w:sz="8" w:space="0" w:color="auto"/>
      </w:pBdr>
      <w:spacing w:before="100" w:beforeAutospacing="1" w:after="100" w:afterAutospacing="1"/>
    </w:pPr>
    <w:rPr>
      <w:sz w:val="28"/>
      <w:szCs w:val="28"/>
    </w:rPr>
  </w:style>
  <w:style w:type="paragraph" w:customStyle="1" w:styleId="xl278">
    <w:name w:val="xl278"/>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style>
  <w:style w:type="paragraph" w:customStyle="1" w:styleId="xl279">
    <w:name w:val="xl279"/>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style>
  <w:style w:type="paragraph" w:customStyle="1" w:styleId="xl280">
    <w:name w:val="xl280"/>
    <w:basedOn w:val="a0"/>
    <w:rsid w:val="00AD57E3"/>
    <w:pPr>
      <w:pBdr>
        <w:top w:val="single" w:sz="8" w:space="0" w:color="auto"/>
        <w:left w:val="single" w:sz="4"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1">
    <w:name w:val="xl281"/>
    <w:basedOn w:val="a0"/>
    <w:rsid w:val="00AD57E3"/>
    <w:pPr>
      <w:pBdr>
        <w:top w:val="single" w:sz="8" w:space="0" w:color="auto"/>
        <w:bottom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2">
    <w:name w:val="xl282"/>
    <w:basedOn w:val="a0"/>
    <w:rsid w:val="00AD57E3"/>
    <w:pPr>
      <w:pBdr>
        <w:top w:val="single" w:sz="8" w:space="0" w:color="auto"/>
        <w:bottom w:val="single" w:sz="8" w:space="0" w:color="auto"/>
        <w:right w:val="single" w:sz="4" w:space="0" w:color="auto"/>
      </w:pBdr>
      <w:shd w:val="clear" w:color="000000" w:fill="DCE6F1"/>
      <w:spacing w:before="100" w:beforeAutospacing="1" w:after="100" w:afterAutospacing="1"/>
      <w:jc w:val="center"/>
      <w:textAlignment w:val="center"/>
    </w:pPr>
    <w:rPr>
      <w:b/>
      <w:bCs/>
      <w:sz w:val="28"/>
      <w:szCs w:val="28"/>
    </w:rPr>
  </w:style>
  <w:style w:type="paragraph" w:customStyle="1" w:styleId="xl283">
    <w:name w:val="xl283"/>
    <w:basedOn w:val="a0"/>
    <w:rsid w:val="00AD57E3"/>
    <w:pPr>
      <w:pBdr>
        <w:top w:val="single" w:sz="8" w:space="0" w:color="auto"/>
        <w:bottom w:val="single" w:sz="8" w:space="0" w:color="auto"/>
        <w:right w:val="single" w:sz="8" w:space="0" w:color="auto"/>
      </w:pBdr>
      <w:shd w:val="clear" w:color="000000" w:fill="DCE6F1"/>
      <w:spacing w:before="100" w:beforeAutospacing="1" w:after="100" w:afterAutospacing="1"/>
      <w:jc w:val="center"/>
      <w:textAlignment w:val="center"/>
    </w:pPr>
    <w:rPr>
      <w:b/>
      <w:bCs/>
      <w:sz w:val="28"/>
      <w:szCs w:val="28"/>
    </w:rPr>
  </w:style>
  <w:style w:type="paragraph" w:customStyle="1" w:styleId="xl284">
    <w:name w:val="xl284"/>
    <w:basedOn w:val="a0"/>
    <w:rsid w:val="00AD57E3"/>
    <w:pPr>
      <w:pBdr>
        <w:top w:val="single" w:sz="8" w:space="0" w:color="auto"/>
        <w:left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5">
    <w:name w:val="xl285"/>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center"/>
    </w:pPr>
    <w:rPr>
      <w:sz w:val="28"/>
      <w:szCs w:val="28"/>
    </w:rPr>
  </w:style>
  <w:style w:type="paragraph" w:customStyle="1" w:styleId="xl286">
    <w:name w:val="xl286"/>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7">
    <w:name w:val="xl287"/>
    <w:basedOn w:val="a0"/>
    <w:rsid w:val="00AD57E3"/>
    <w:pPr>
      <w:pBdr>
        <w:left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8">
    <w:name w:val="xl288"/>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sz w:val="28"/>
      <w:szCs w:val="28"/>
    </w:rPr>
  </w:style>
  <w:style w:type="paragraph" w:customStyle="1" w:styleId="xl289">
    <w:name w:val="xl289"/>
    <w:basedOn w:val="a0"/>
    <w:rsid w:val="00AD57E3"/>
    <w:pPr>
      <w:pBdr>
        <w:top w:val="single" w:sz="8" w:space="0" w:color="auto"/>
        <w:left w:val="single" w:sz="8" w:space="0" w:color="auto"/>
        <w:right w:val="single" w:sz="8" w:space="0" w:color="auto"/>
      </w:pBdr>
      <w:spacing w:before="100" w:beforeAutospacing="1" w:after="100" w:afterAutospacing="1"/>
      <w:jc w:val="center"/>
      <w:textAlignment w:val="top"/>
    </w:pPr>
    <w:rPr>
      <w:rFonts w:ascii="Calibri" w:hAnsi="Calibri" w:cs="Calibri"/>
      <w:b/>
      <w:bCs/>
      <w:sz w:val="28"/>
      <w:szCs w:val="28"/>
    </w:rPr>
  </w:style>
  <w:style w:type="paragraph" w:customStyle="1" w:styleId="xl290">
    <w:name w:val="xl290"/>
    <w:basedOn w:val="a0"/>
    <w:rsid w:val="00AD57E3"/>
    <w:pPr>
      <w:pBdr>
        <w:left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1">
    <w:name w:val="xl291"/>
    <w:basedOn w:val="a0"/>
    <w:rsid w:val="00AD57E3"/>
    <w:pPr>
      <w:pBdr>
        <w:left w:val="single" w:sz="8" w:space="0" w:color="auto"/>
        <w:bottom w:val="single" w:sz="8" w:space="0" w:color="auto"/>
        <w:right w:val="single" w:sz="8" w:space="0" w:color="auto"/>
      </w:pBdr>
      <w:spacing w:before="100" w:beforeAutospacing="1" w:after="100" w:afterAutospacing="1"/>
      <w:jc w:val="center"/>
      <w:textAlignment w:val="top"/>
    </w:pPr>
    <w:rPr>
      <w:b/>
      <w:bCs/>
      <w:sz w:val="28"/>
      <w:szCs w:val="28"/>
    </w:rPr>
  </w:style>
  <w:style w:type="paragraph" w:customStyle="1" w:styleId="xl292">
    <w:name w:val="xl292"/>
    <w:basedOn w:val="a0"/>
    <w:rsid w:val="00AD57E3"/>
    <w:pPr>
      <w:pBdr>
        <w:top w:val="single" w:sz="8" w:space="0" w:color="auto"/>
        <w:left w:val="single" w:sz="8" w:space="0" w:color="auto"/>
        <w:right w:val="single" w:sz="8" w:space="0" w:color="auto"/>
      </w:pBdr>
      <w:spacing w:before="100" w:beforeAutospacing="1" w:after="100" w:afterAutospacing="1"/>
      <w:textAlignment w:val="top"/>
    </w:pPr>
  </w:style>
  <w:style w:type="paragraph" w:customStyle="1" w:styleId="xl293">
    <w:name w:val="xl293"/>
    <w:basedOn w:val="a0"/>
    <w:rsid w:val="00AD57E3"/>
    <w:pPr>
      <w:pBdr>
        <w:left w:val="single" w:sz="8" w:space="0" w:color="auto"/>
        <w:right w:val="single" w:sz="8" w:space="0" w:color="auto"/>
      </w:pBdr>
      <w:spacing w:before="100" w:beforeAutospacing="1" w:after="100" w:afterAutospacing="1"/>
      <w:textAlignment w:val="top"/>
    </w:pPr>
  </w:style>
  <w:style w:type="paragraph" w:customStyle="1" w:styleId="xl294">
    <w:name w:val="xl294"/>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xl295">
    <w:name w:val="xl295"/>
    <w:basedOn w:val="a0"/>
    <w:rsid w:val="00AD57E3"/>
    <w:pPr>
      <w:pBdr>
        <w:left w:val="single" w:sz="8" w:space="0" w:color="auto"/>
        <w:bottom w:val="single" w:sz="8" w:space="0" w:color="auto"/>
        <w:right w:val="single" w:sz="8" w:space="0" w:color="auto"/>
      </w:pBdr>
      <w:spacing w:before="100" w:beforeAutospacing="1" w:after="100" w:afterAutospacing="1"/>
    </w:pPr>
  </w:style>
  <w:style w:type="paragraph" w:customStyle="1" w:styleId="aff6">
    <w:name w:val="!для пп"/>
    <w:basedOn w:val="a0"/>
    <w:rsid w:val="0031072F"/>
    <w:pPr>
      <w:jc w:val="both"/>
    </w:pPr>
    <w:rPr>
      <w:color w:val="000000"/>
      <w:sz w:val="28"/>
      <w:szCs w:val="28"/>
    </w:rPr>
  </w:style>
  <w:style w:type="paragraph" w:customStyle="1" w:styleId="Style8">
    <w:name w:val="Style8"/>
    <w:basedOn w:val="a0"/>
    <w:rsid w:val="00526F51"/>
    <w:pPr>
      <w:widowControl w:val="0"/>
      <w:autoSpaceDE w:val="0"/>
      <w:autoSpaceDN w:val="0"/>
      <w:adjustRightInd w:val="0"/>
      <w:spacing w:line="293" w:lineRule="exact"/>
      <w:ind w:hanging="696"/>
      <w:jc w:val="both"/>
    </w:pPr>
  </w:style>
  <w:style w:type="paragraph" w:customStyle="1" w:styleId="2d">
    <w:name w:val="Основной текст2"/>
    <w:basedOn w:val="a0"/>
    <w:rsid w:val="002E4064"/>
    <w:pPr>
      <w:widowControl w:val="0"/>
      <w:shd w:val="clear" w:color="auto" w:fill="FFFFFF"/>
      <w:spacing w:before="120" w:after="420" w:line="0" w:lineRule="atLeast"/>
      <w:ind w:hanging="1700"/>
    </w:pPr>
    <w:rPr>
      <w:spacing w:val="5"/>
      <w:sz w:val="25"/>
      <w:szCs w:val="25"/>
      <w:lang w:eastAsia="en-US"/>
    </w:rPr>
  </w:style>
  <w:style w:type="character" w:customStyle="1" w:styleId="apple-converted-space">
    <w:name w:val="apple-converted-space"/>
    <w:basedOn w:val="a1"/>
    <w:uiPriority w:val="99"/>
    <w:rsid w:val="00E553A4"/>
  </w:style>
  <w:style w:type="character" w:styleId="aff7">
    <w:name w:val="line number"/>
    <w:uiPriority w:val="99"/>
    <w:unhideWhenUsed/>
    <w:rsid w:val="00E553A4"/>
  </w:style>
  <w:style w:type="paragraph" w:customStyle="1" w:styleId="1d">
    <w:name w:val="Абзац списка1"/>
    <w:basedOn w:val="a0"/>
    <w:uiPriority w:val="99"/>
    <w:qFormat/>
    <w:rsid w:val="00F94831"/>
    <w:pPr>
      <w:spacing w:after="200" w:line="276" w:lineRule="auto"/>
      <w:ind w:left="720"/>
    </w:pPr>
    <w:rPr>
      <w:rFonts w:ascii="Calibri" w:hAnsi="Calibri"/>
      <w:sz w:val="22"/>
      <w:szCs w:val="22"/>
      <w:lang w:eastAsia="en-US"/>
    </w:rPr>
  </w:style>
  <w:style w:type="paragraph" w:customStyle="1" w:styleId="aff8">
    <w:name w:val="Содержимое таблицы"/>
    <w:basedOn w:val="a0"/>
    <w:rsid w:val="00F94831"/>
    <w:pPr>
      <w:widowControl w:val="0"/>
      <w:suppressLineNumbers/>
      <w:suppressAutoHyphens/>
    </w:pPr>
    <w:rPr>
      <w:rFonts w:ascii="Arial" w:eastAsia="SimSun" w:hAnsi="Arial" w:cs="Mangal"/>
      <w:sz w:val="20"/>
      <w:lang w:eastAsia="hi-IN" w:bidi="hi-IN"/>
    </w:rPr>
  </w:style>
  <w:style w:type="paragraph" w:customStyle="1" w:styleId="NoParagraphStyle0">
    <w:name w:val="[No Paragraph Style]"/>
    <w:uiPriority w:val="99"/>
    <w:rsid w:val="00F94831"/>
    <w:pPr>
      <w:widowControl w:val="0"/>
      <w:autoSpaceDE w:val="0"/>
      <w:autoSpaceDN w:val="0"/>
      <w:adjustRightInd w:val="0"/>
      <w:spacing w:line="288" w:lineRule="auto"/>
      <w:textAlignment w:val="center"/>
    </w:pPr>
    <w:rPr>
      <w:rFonts w:ascii="Times Regular" w:eastAsia="Times New Roman" w:hAnsi="Times Regular" w:cs="Times Regular"/>
      <w:color w:val="000000"/>
      <w:sz w:val="24"/>
      <w:szCs w:val="24"/>
      <w:lang w:val="en-US"/>
    </w:rPr>
  </w:style>
  <w:style w:type="paragraph" w:customStyle="1" w:styleId="BodyHeadlineArticle">
    <w:name w:val="Body Headline (Article)"/>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SignatureArticle">
    <w:name w:val="Signature (Article)"/>
    <w:basedOn w:val="NoParagraphStyle0"/>
    <w:uiPriority w:val="99"/>
    <w:rsid w:val="00F94831"/>
    <w:pPr>
      <w:spacing w:before="113" w:after="113" w:line="220" w:lineRule="atLeast"/>
      <w:ind w:left="340"/>
    </w:pPr>
    <w:rPr>
      <w:rFonts w:ascii="HelveticaC" w:hAnsi="HelveticaC" w:cs="HelveticaC"/>
      <w:sz w:val="20"/>
      <w:szCs w:val="20"/>
      <w:lang w:val="ru-RU"/>
    </w:rPr>
  </w:style>
  <w:style w:type="paragraph" w:customStyle="1" w:styleId="IntroArticle">
    <w:name w:val="Intro (Article)"/>
    <w:basedOn w:val="NoParagraphStyle0"/>
    <w:uiPriority w:val="99"/>
    <w:rsid w:val="00F94831"/>
    <w:pPr>
      <w:spacing w:line="280" w:lineRule="atLeast"/>
      <w:ind w:left="283" w:firstLine="170"/>
      <w:jc w:val="both"/>
    </w:pPr>
    <w:rPr>
      <w:rFonts w:ascii="Humanist531C BT" w:hAnsi="Humanist531C BT" w:cs="Humanist531C BT"/>
      <w:b/>
      <w:bCs/>
      <w:sz w:val="21"/>
      <w:szCs w:val="21"/>
      <w:lang w:val="ru-RU"/>
    </w:rPr>
  </w:style>
  <w:style w:type="paragraph" w:customStyle="1" w:styleId="BodySubtitleArticle">
    <w:name w:val="Body Subtitle (Article)"/>
    <w:basedOn w:val="NoParagraphStyle0"/>
    <w:uiPriority w:val="99"/>
    <w:rsid w:val="00F94831"/>
    <w:pPr>
      <w:keepLines/>
      <w:tabs>
        <w:tab w:val="left" w:pos="283"/>
      </w:tabs>
      <w:suppressAutoHyphens/>
      <w:spacing w:before="227" w:after="227" w:line="320" w:lineRule="atLeast"/>
      <w:ind w:left="170"/>
    </w:pPr>
    <w:rPr>
      <w:rFonts w:ascii="HelveticaInseratC" w:hAnsi="HelveticaInseratC" w:cs="HelveticaInseratC"/>
      <w:color w:val="EC008B"/>
      <w:sz w:val="30"/>
      <w:szCs w:val="30"/>
      <w:lang w:val="ru-RU"/>
    </w:rPr>
  </w:style>
  <w:style w:type="paragraph" w:customStyle="1" w:styleId="BodyArticle">
    <w:name w:val="Body (Article)"/>
    <w:basedOn w:val="NoParagraphStyle0"/>
    <w:uiPriority w:val="99"/>
    <w:rsid w:val="00F94831"/>
    <w:pPr>
      <w:ind w:left="283" w:firstLine="170"/>
      <w:jc w:val="both"/>
    </w:pPr>
    <w:rPr>
      <w:rFonts w:ascii="CharterC" w:hAnsi="CharterC" w:cs="CharterC"/>
      <w:sz w:val="23"/>
      <w:szCs w:val="23"/>
      <w:lang w:val="ru-RU"/>
    </w:rPr>
  </w:style>
  <w:style w:type="paragraph" w:customStyle="1" w:styleId="BodyFirstParagraphDropCapsArticle">
    <w:name w:val="Body FirstParagraph DropCaps (Article)"/>
    <w:basedOn w:val="BodyArticle"/>
    <w:uiPriority w:val="99"/>
    <w:rsid w:val="00F94831"/>
    <w:pPr>
      <w:ind w:firstLine="0"/>
    </w:pPr>
  </w:style>
  <w:style w:type="paragraph" w:customStyle="1" w:styleId="FootnoteArticle">
    <w:name w:val="Footnote (Article)"/>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character" w:customStyle="1" w:styleId="Author">
    <w:name w:val="Author"/>
    <w:uiPriority w:val="99"/>
    <w:rsid w:val="00F94831"/>
    <w:rPr>
      <w:rFonts w:ascii="HelveticaC" w:hAnsi="HelveticaC"/>
      <w:b/>
      <w:color w:val="000000"/>
      <w:sz w:val="20"/>
    </w:rPr>
  </w:style>
  <w:style w:type="character" w:customStyle="1" w:styleId="BodyDropCap">
    <w:name w:val="Body DropCap"/>
    <w:uiPriority w:val="99"/>
    <w:rsid w:val="00F94831"/>
    <w:rPr>
      <w:rFonts w:ascii="CharterC" w:hAnsi="CharterC"/>
      <w:b/>
      <w:color w:val="000000"/>
    </w:rPr>
  </w:style>
  <w:style w:type="character" w:customStyle="1" w:styleId="footnotedigit">
    <w:name w:val="footnote digit"/>
    <w:uiPriority w:val="99"/>
    <w:rsid w:val="00F94831"/>
    <w:rPr>
      <w:vertAlign w:val="superscript"/>
    </w:rPr>
  </w:style>
  <w:style w:type="paragraph" w:customStyle="1" w:styleId="stattext">
    <w:name w:val="stat_text"/>
    <w:basedOn w:val="a0"/>
    <w:uiPriority w:val="99"/>
    <w:rsid w:val="00F94831"/>
    <w:pPr>
      <w:widowControl w:val="0"/>
      <w:autoSpaceDE w:val="0"/>
      <w:autoSpaceDN w:val="0"/>
      <w:adjustRightInd w:val="0"/>
      <w:spacing w:line="276" w:lineRule="atLeast"/>
      <w:ind w:firstLine="454"/>
      <w:jc w:val="both"/>
    </w:pPr>
    <w:rPr>
      <w:color w:val="000000"/>
      <w:sz w:val="23"/>
      <w:szCs w:val="23"/>
    </w:rPr>
  </w:style>
  <w:style w:type="paragraph" w:customStyle="1" w:styleId="SovetArticle">
    <w:name w:val="Sovet (Article)"/>
    <w:basedOn w:val="NoParagraphStyle0"/>
    <w:uiPriority w:val="99"/>
    <w:rsid w:val="00F94831"/>
    <w:pPr>
      <w:spacing w:after="57" w:line="240" w:lineRule="atLeast"/>
      <w:jc w:val="both"/>
    </w:pPr>
    <w:rPr>
      <w:rFonts w:ascii="HelveticaC" w:hAnsi="HelveticaC" w:cs="HelveticaC"/>
      <w:spacing w:val="-1"/>
      <w:sz w:val="21"/>
      <w:szCs w:val="21"/>
      <w:lang w:val="ru-RU"/>
    </w:rPr>
  </w:style>
  <w:style w:type="paragraph" w:customStyle="1" w:styleId="TableHeaderElements">
    <w:name w:val="Table Header (Elements)"/>
    <w:basedOn w:val="NoParagraphStyle0"/>
    <w:uiPriority w:val="99"/>
    <w:rsid w:val="00F94831"/>
    <w:pPr>
      <w:suppressAutoHyphens/>
      <w:spacing w:line="220" w:lineRule="atLeast"/>
    </w:pPr>
    <w:rPr>
      <w:rFonts w:ascii="HelveticaC" w:hAnsi="HelveticaC" w:cs="HelveticaC"/>
      <w:b/>
      <w:bCs/>
      <w:w w:val="80"/>
      <w:sz w:val="22"/>
      <w:szCs w:val="22"/>
      <w:lang w:val="ru-RU"/>
    </w:rPr>
  </w:style>
  <w:style w:type="paragraph" w:customStyle="1" w:styleId="TableBodyPrimer">
    <w:name w:val="Table Body (Primer)"/>
    <w:basedOn w:val="NoParagraphStyle0"/>
    <w:uiPriority w:val="99"/>
    <w:rsid w:val="00F94831"/>
    <w:pPr>
      <w:spacing w:line="240" w:lineRule="atLeast"/>
      <w:jc w:val="both"/>
    </w:pPr>
    <w:rPr>
      <w:rFonts w:ascii="HelveticaC" w:hAnsi="HelveticaC" w:cs="HelveticaC"/>
      <w:w w:val="80"/>
      <w:sz w:val="22"/>
      <w:szCs w:val="22"/>
      <w:lang w:val="ru-RU"/>
    </w:rPr>
  </w:style>
  <w:style w:type="table" w:customStyle="1" w:styleId="2e">
    <w:name w:val="Сетка таблицы2"/>
    <w:basedOn w:val="a2"/>
    <w:next w:val="afc"/>
    <w:uiPriority w:val="99"/>
    <w:rsid w:val="00F94831"/>
    <w:rPr>
      <w:rFonts w:eastAsia="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9">
    <w:name w:val="Заголовок (Основа)"/>
    <w:basedOn w:val="NoParagraphStyle0"/>
    <w:uiPriority w:val="99"/>
    <w:rsid w:val="00F94831"/>
    <w:pPr>
      <w:suppressAutoHyphens/>
      <w:spacing w:after="142" w:line="440" w:lineRule="atLeast"/>
    </w:pPr>
    <w:rPr>
      <w:rFonts w:ascii="HelveticaInseratC" w:hAnsi="HelveticaInseratC" w:cs="HelveticaInseratC"/>
      <w:color w:val="EC008B"/>
      <w:sz w:val="42"/>
      <w:szCs w:val="42"/>
      <w:lang w:val="ru-RU"/>
    </w:rPr>
  </w:style>
  <w:style w:type="paragraph" w:customStyle="1" w:styleId="affa">
    <w:name w:val="Основной (Основа)"/>
    <w:basedOn w:val="NoParagraphStyle0"/>
    <w:uiPriority w:val="99"/>
    <w:rsid w:val="00F94831"/>
    <w:pPr>
      <w:spacing w:line="280" w:lineRule="atLeast"/>
      <w:ind w:left="283" w:firstLine="170"/>
      <w:jc w:val="both"/>
    </w:pPr>
    <w:rPr>
      <w:rFonts w:ascii="CharterC" w:hAnsi="CharterC" w:cs="CharterC"/>
      <w:sz w:val="23"/>
      <w:szCs w:val="23"/>
      <w:lang w:val="ru-RU"/>
    </w:rPr>
  </w:style>
  <w:style w:type="paragraph" w:customStyle="1" w:styleId="affb">
    <w:name w:val="Под плашки (Основа)"/>
    <w:basedOn w:val="affa"/>
    <w:uiPriority w:val="99"/>
    <w:rsid w:val="00F94831"/>
    <w:pPr>
      <w:spacing w:before="227" w:after="57"/>
      <w:ind w:left="0" w:firstLine="0"/>
    </w:pPr>
    <w:rPr>
      <w:b/>
      <w:bCs/>
    </w:rPr>
  </w:style>
  <w:style w:type="paragraph" w:customStyle="1" w:styleId="affc">
    <w:name w:val="Автор_без фото (Основа)"/>
    <w:basedOn w:val="NoParagraphStyle0"/>
    <w:uiPriority w:val="99"/>
    <w:rsid w:val="00F94831"/>
    <w:pPr>
      <w:suppressAutoHyphens/>
      <w:spacing w:before="227" w:after="227" w:line="220" w:lineRule="atLeast"/>
      <w:ind w:left="340"/>
    </w:pPr>
    <w:rPr>
      <w:rFonts w:ascii="HelveticaC" w:hAnsi="HelveticaC" w:cs="HelveticaC"/>
      <w:sz w:val="20"/>
      <w:szCs w:val="20"/>
      <w:lang w:val="ru-RU"/>
    </w:rPr>
  </w:style>
  <w:style w:type="paragraph" w:customStyle="1" w:styleId="text">
    <w:name w:val="вопрос_text (Основа)"/>
    <w:basedOn w:val="NoParagraphStyle0"/>
    <w:uiPriority w:val="99"/>
    <w:rsid w:val="00F94831"/>
    <w:pPr>
      <w:spacing w:before="227" w:after="227" w:line="260" w:lineRule="atLeast"/>
      <w:ind w:firstLine="170"/>
      <w:jc w:val="both"/>
    </w:pPr>
    <w:rPr>
      <w:rFonts w:ascii="Humanist531C BT" w:hAnsi="Humanist531C BT" w:cs="Humanist531C BT"/>
      <w:b/>
      <w:bCs/>
      <w:color w:val="EC008B"/>
      <w:sz w:val="21"/>
      <w:szCs w:val="21"/>
      <w:lang w:val="ru-RU"/>
    </w:rPr>
  </w:style>
  <w:style w:type="paragraph" w:customStyle="1" w:styleId="affd">
    <w:name w:val="Основной_буквица (Основа)"/>
    <w:basedOn w:val="affa"/>
    <w:uiPriority w:val="99"/>
    <w:rsid w:val="00F94831"/>
    <w:pPr>
      <w:ind w:firstLine="0"/>
    </w:pPr>
  </w:style>
  <w:style w:type="paragraph" w:customStyle="1" w:styleId="affe">
    <w:name w:val="сноска (Основа)"/>
    <w:basedOn w:val="NoParagraphStyle0"/>
    <w:uiPriority w:val="99"/>
    <w:rsid w:val="00F94831"/>
    <w:pPr>
      <w:keepLines/>
      <w:tabs>
        <w:tab w:val="right" w:pos="510"/>
        <w:tab w:val="left" w:pos="567"/>
      </w:tabs>
      <w:spacing w:line="220" w:lineRule="atLeast"/>
      <w:ind w:left="227"/>
      <w:jc w:val="both"/>
    </w:pPr>
    <w:rPr>
      <w:rFonts w:ascii="CharterC" w:hAnsi="CharterC" w:cs="CharterC"/>
      <w:sz w:val="18"/>
      <w:szCs w:val="18"/>
      <w:lang w:val="ru-RU"/>
    </w:rPr>
  </w:style>
  <w:style w:type="paragraph" w:customStyle="1" w:styleId="Article">
    <w:name w:val="Заголовок (Article)"/>
    <w:basedOn w:val="a0"/>
    <w:uiPriority w:val="99"/>
    <w:rsid w:val="00F94831"/>
    <w:pPr>
      <w:widowControl w:val="0"/>
      <w:suppressAutoHyphens/>
      <w:autoSpaceDE w:val="0"/>
      <w:autoSpaceDN w:val="0"/>
      <w:adjustRightInd w:val="0"/>
      <w:spacing w:after="142" w:line="440" w:lineRule="atLeast"/>
    </w:pPr>
    <w:rPr>
      <w:rFonts w:ascii="HelveticaInseratC" w:hAnsi="HelveticaInseratC" w:cs="HelveticaInseratC"/>
      <w:color w:val="FF00FF"/>
      <w:sz w:val="42"/>
      <w:szCs w:val="42"/>
    </w:rPr>
  </w:style>
  <w:style w:type="paragraph" w:customStyle="1" w:styleId="txtstatya">
    <w:name w:val="txt_statya"/>
    <w:basedOn w:val="a0"/>
    <w:uiPriority w:val="99"/>
    <w:rsid w:val="00F94831"/>
    <w:pPr>
      <w:widowControl w:val="0"/>
      <w:autoSpaceDE w:val="0"/>
      <w:autoSpaceDN w:val="0"/>
      <w:adjustRightInd w:val="0"/>
      <w:spacing w:line="280" w:lineRule="atLeast"/>
      <w:ind w:firstLine="340"/>
      <w:jc w:val="both"/>
    </w:pPr>
    <w:rPr>
      <w:color w:val="000000"/>
    </w:rPr>
  </w:style>
  <w:style w:type="table" w:customStyle="1" w:styleId="3a">
    <w:name w:val="Сетка таблицы3"/>
    <w:basedOn w:val="a2"/>
    <w:next w:val="afc"/>
    <w:uiPriority w:val="59"/>
    <w:rsid w:val="001945D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link w:val="4"/>
    <w:uiPriority w:val="9"/>
    <w:rsid w:val="00333D42"/>
    <w:rPr>
      <w:rFonts w:ascii="Calibri" w:eastAsia="Times New Roman" w:hAnsi="Calibri" w:cs="Times New Roman"/>
      <w:b/>
      <w:bCs/>
      <w:sz w:val="28"/>
      <w:szCs w:val="28"/>
    </w:rPr>
  </w:style>
  <w:style w:type="character" w:customStyle="1" w:styleId="2pt">
    <w:name w:val="Основной текст + Интервал 2 pt"/>
    <w:rsid w:val="000948FC"/>
    <w:rPr>
      <w:color w:val="000000"/>
      <w:spacing w:val="40"/>
      <w:w w:val="100"/>
      <w:position w:val="0"/>
      <w:sz w:val="25"/>
      <w:szCs w:val="25"/>
      <w:shd w:val="clear" w:color="auto" w:fill="FFFFFF"/>
      <w:lang w:val="ru-RU"/>
    </w:rPr>
  </w:style>
  <w:style w:type="character" w:customStyle="1" w:styleId="afff">
    <w:name w:val="Основной текст + Курсив"/>
    <w:aliases w:val="Интервал 0 pt,Интервал 0 pt1,Интервал 0 pt12"/>
    <w:rsid w:val="000948FC"/>
    <w:rPr>
      <w:rFonts w:ascii="Times New Roman" w:eastAsia="Times New Roman" w:hAnsi="Times New Roman" w:cs="Times New Roman"/>
      <w:i/>
      <w:iCs/>
      <w:color w:val="000000"/>
      <w:spacing w:val="0"/>
      <w:w w:val="100"/>
      <w:position w:val="0"/>
      <w:sz w:val="21"/>
      <w:szCs w:val="21"/>
      <w:shd w:val="clear" w:color="auto" w:fill="FFFFFF"/>
      <w:lang w:val="ru-RU"/>
    </w:rPr>
  </w:style>
  <w:style w:type="character" w:customStyle="1" w:styleId="0pt0">
    <w:name w:val="Основной текст + Полужирный;Интервал 0 pt"/>
    <w:rsid w:val="000948FC"/>
    <w:rPr>
      <w:rFonts w:ascii="Times New Roman" w:eastAsia="Times New Roman" w:hAnsi="Times New Roman" w:cs="Times New Roman"/>
      <w:b/>
      <w:bCs/>
      <w:color w:val="000000"/>
      <w:spacing w:val="10"/>
      <w:w w:val="100"/>
      <w:position w:val="0"/>
      <w:sz w:val="21"/>
      <w:szCs w:val="21"/>
      <w:shd w:val="clear" w:color="auto" w:fill="FFFFFF"/>
      <w:lang w:val="ru-RU"/>
    </w:rPr>
  </w:style>
  <w:style w:type="character" w:customStyle="1" w:styleId="13pt80">
    <w:name w:val="Основной текст + 13 pt;Масштаб 80%"/>
    <w:rsid w:val="000948FC"/>
    <w:rPr>
      <w:rFonts w:ascii="Times New Roman" w:eastAsia="Times New Roman" w:hAnsi="Times New Roman" w:cs="Times New Roman"/>
      <w:color w:val="000000"/>
      <w:spacing w:val="0"/>
      <w:w w:val="80"/>
      <w:position w:val="0"/>
      <w:sz w:val="26"/>
      <w:szCs w:val="26"/>
      <w:shd w:val="clear" w:color="auto" w:fill="FFFFFF"/>
      <w:lang w:val="ru-RU"/>
    </w:rPr>
  </w:style>
  <w:style w:type="character" w:customStyle="1" w:styleId="13pt800">
    <w:name w:val="Основной текст + 13 pt;Полужирный;Масштаб 80%"/>
    <w:rsid w:val="000948FC"/>
    <w:rPr>
      <w:rFonts w:ascii="Times New Roman" w:eastAsia="Times New Roman" w:hAnsi="Times New Roman" w:cs="Times New Roman"/>
      <w:b/>
      <w:bCs/>
      <w:color w:val="000000"/>
      <w:spacing w:val="0"/>
      <w:w w:val="80"/>
      <w:position w:val="0"/>
      <w:sz w:val="26"/>
      <w:szCs w:val="26"/>
      <w:shd w:val="clear" w:color="auto" w:fill="FFFFFF"/>
      <w:lang w:val="ru-RU"/>
    </w:rPr>
  </w:style>
  <w:style w:type="character" w:customStyle="1" w:styleId="43">
    <w:name w:val="Основной текст (4)_"/>
    <w:rsid w:val="000948FC"/>
    <w:rPr>
      <w:rFonts w:ascii="Times New Roman" w:eastAsia="Times New Roman" w:hAnsi="Times New Roman" w:cs="Times New Roman"/>
      <w:b w:val="0"/>
      <w:bCs w:val="0"/>
      <w:i w:val="0"/>
      <w:iCs w:val="0"/>
      <w:smallCaps w:val="0"/>
      <w:strike w:val="0"/>
      <w:sz w:val="23"/>
      <w:szCs w:val="23"/>
      <w:u w:val="none"/>
    </w:rPr>
  </w:style>
  <w:style w:type="character" w:customStyle="1" w:styleId="44">
    <w:name w:val="Основной текст (4)"/>
    <w:rsid w:val="000948FC"/>
    <w:rPr>
      <w:rFonts w:ascii="Times New Roman" w:eastAsia="Times New Roman" w:hAnsi="Times New Roman" w:cs="Times New Roman"/>
      <w:b w:val="0"/>
      <w:bCs w:val="0"/>
      <w:i w:val="0"/>
      <w:iCs w:val="0"/>
      <w:smallCaps w:val="0"/>
      <w:strike w:val="0"/>
      <w:sz w:val="23"/>
      <w:szCs w:val="23"/>
      <w:u w:val="none"/>
    </w:rPr>
  </w:style>
  <w:style w:type="paragraph" w:customStyle="1" w:styleId="62">
    <w:name w:val="Основной текст6"/>
    <w:basedOn w:val="a0"/>
    <w:rsid w:val="000948FC"/>
    <w:pPr>
      <w:widowControl w:val="0"/>
      <w:shd w:val="clear" w:color="auto" w:fill="FFFFFF"/>
      <w:spacing w:line="269" w:lineRule="exact"/>
    </w:pPr>
    <w:rPr>
      <w:color w:val="000000"/>
      <w:spacing w:val="10"/>
      <w:sz w:val="21"/>
      <w:szCs w:val="21"/>
    </w:rPr>
  </w:style>
  <w:style w:type="character" w:customStyle="1" w:styleId="30pt">
    <w:name w:val="Основной текст (3) + Не полужирный;Интервал 0 pt"/>
    <w:rsid w:val="000948FC"/>
    <w:rPr>
      <w:rFonts w:ascii="Times New Roman" w:eastAsia="Times New Roman" w:hAnsi="Times New Roman" w:cs="Times New Roman"/>
      <w:b/>
      <w:bCs/>
      <w:i w:val="0"/>
      <w:iCs w:val="0"/>
      <w:smallCaps w:val="0"/>
      <w:strike w:val="0"/>
      <w:color w:val="000000"/>
      <w:spacing w:val="5"/>
      <w:w w:val="100"/>
      <w:position w:val="0"/>
      <w:sz w:val="22"/>
      <w:szCs w:val="22"/>
      <w:u w:val="none"/>
      <w:shd w:val="clear" w:color="auto" w:fill="FFFFFF"/>
      <w:lang w:val="ru-RU"/>
    </w:rPr>
  </w:style>
  <w:style w:type="character" w:customStyle="1" w:styleId="32pt">
    <w:name w:val="Основной текст (3) + Интервал 2 pt"/>
    <w:rsid w:val="000948FC"/>
    <w:rPr>
      <w:rFonts w:ascii="Times New Roman" w:eastAsia="Times New Roman" w:hAnsi="Times New Roman" w:cs="Times New Roman"/>
      <w:b w:val="0"/>
      <w:bCs w:val="0"/>
      <w:i w:val="0"/>
      <w:iCs w:val="0"/>
      <w:smallCaps w:val="0"/>
      <w:strike w:val="0"/>
      <w:color w:val="000000"/>
      <w:spacing w:val="44"/>
      <w:w w:val="100"/>
      <w:position w:val="0"/>
      <w:sz w:val="24"/>
      <w:szCs w:val="24"/>
      <w:u w:val="none"/>
      <w:shd w:val="clear" w:color="auto" w:fill="FFFFFF"/>
      <w:lang w:val="ru-RU"/>
    </w:rPr>
  </w:style>
  <w:style w:type="character" w:customStyle="1" w:styleId="45">
    <w:name w:val="Основной текст (4) + Не курсив"/>
    <w:rsid w:val="00DA14A5"/>
    <w:rPr>
      <w:rFonts w:ascii="Times New Roman" w:eastAsia="Times New Roman" w:hAnsi="Times New Roman" w:cs="Times New Roman"/>
      <w:b w:val="0"/>
      <w:bCs w:val="0"/>
      <w:i/>
      <w:iCs/>
      <w:smallCaps w:val="0"/>
      <w:strike w:val="0"/>
      <w:color w:val="000000"/>
      <w:spacing w:val="0"/>
      <w:w w:val="100"/>
      <w:position w:val="0"/>
      <w:sz w:val="22"/>
      <w:szCs w:val="22"/>
      <w:u w:val="none"/>
      <w:lang w:val="ru-RU"/>
    </w:rPr>
  </w:style>
  <w:style w:type="paragraph" w:customStyle="1" w:styleId="afff0">
    <w:name w:val="Статья"/>
    <w:basedOn w:val="a0"/>
    <w:next w:val="a0"/>
    <w:rsid w:val="00417DAF"/>
    <w:pPr>
      <w:spacing w:line="288" w:lineRule="auto"/>
      <w:jc w:val="center"/>
    </w:pPr>
    <w:rPr>
      <w:b/>
      <w:bCs/>
      <w:sz w:val="28"/>
    </w:rPr>
  </w:style>
  <w:style w:type="paragraph" w:customStyle="1" w:styleId="afff1">
    <w:name w:val="Стандарт"/>
    <w:basedOn w:val="a0"/>
    <w:rsid w:val="00417DAF"/>
    <w:pPr>
      <w:spacing w:line="288" w:lineRule="auto"/>
      <w:ind w:firstLine="709"/>
      <w:jc w:val="both"/>
    </w:pPr>
    <w:rPr>
      <w:sz w:val="28"/>
    </w:rPr>
  </w:style>
  <w:style w:type="paragraph" w:customStyle="1" w:styleId="Style1">
    <w:name w:val="Style1"/>
    <w:basedOn w:val="a0"/>
    <w:rsid w:val="006E55D9"/>
    <w:pPr>
      <w:widowControl w:val="0"/>
      <w:autoSpaceDE w:val="0"/>
      <w:autoSpaceDN w:val="0"/>
      <w:adjustRightInd w:val="0"/>
      <w:spacing w:line="294" w:lineRule="exact"/>
    </w:pPr>
  </w:style>
  <w:style w:type="paragraph" w:customStyle="1" w:styleId="Style10">
    <w:name w:val="Style10"/>
    <w:basedOn w:val="a0"/>
    <w:rsid w:val="006E55D9"/>
    <w:pPr>
      <w:widowControl w:val="0"/>
      <w:autoSpaceDE w:val="0"/>
      <w:autoSpaceDN w:val="0"/>
      <w:adjustRightInd w:val="0"/>
    </w:pPr>
  </w:style>
  <w:style w:type="character" w:customStyle="1" w:styleId="FontStyle13">
    <w:name w:val="Font Style13"/>
    <w:rsid w:val="006E55D9"/>
    <w:rPr>
      <w:rFonts w:ascii="Times New Roman" w:hAnsi="Times New Roman" w:cs="Times New Roman"/>
      <w:sz w:val="22"/>
      <w:szCs w:val="22"/>
    </w:rPr>
  </w:style>
  <w:style w:type="character" w:customStyle="1" w:styleId="FontStyle14">
    <w:name w:val="Font Style14"/>
    <w:rsid w:val="006E55D9"/>
    <w:rPr>
      <w:rFonts w:ascii="Times New Roman" w:hAnsi="Times New Roman" w:cs="Times New Roman"/>
      <w:b/>
      <w:bCs/>
      <w:sz w:val="22"/>
      <w:szCs w:val="22"/>
    </w:rPr>
  </w:style>
  <w:style w:type="paragraph" w:customStyle="1" w:styleId="consplusnormal1">
    <w:name w:val="consplusnormal"/>
    <w:basedOn w:val="a0"/>
    <w:uiPriority w:val="99"/>
    <w:rsid w:val="00E96FAD"/>
    <w:pPr>
      <w:spacing w:before="100" w:beforeAutospacing="1" w:after="100" w:afterAutospacing="1"/>
    </w:pPr>
  </w:style>
  <w:style w:type="paragraph" w:customStyle="1" w:styleId="a00">
    <w:name w:val="a0"/>
    <w:basedOn w:val="a0"/>
    <w:uiPriority w:val="99"/>
    <w:rsid w:val="00E96FAD"/>
    <w:pPr>
      <w:spacing w:before="100" w:beforeAutospacing="1" w:after="100" w:afterAutospacing="1"/>
    </w:pPr>
  </w:style>
  <w:style w:type="paragraph" w:customStyle="1" w:styleId="p1">
    <w:name w:val="p1"/>
    <w:basedOn w:val="a0"/>
    <w:uiPriority w:val="99"/>
    <w:rsid w:val="00E96FAD"/>
    <w:pPr>
      <w:spacing w:before="100" w:beforeAutospacing="1" w:after="100" w:afterAutospacing="1"/>
    </w:pPr>
  </w:style>
  <w:style w:type="paragraph" w:customStyle="1" w:styleId="p5">
    <w:name w:val="p5"/>
    <w:basedOn w:val="a0"/>
    <w:uiPriority w:val="99"/>
    <w:rsid w:val="00E96FAD"/>
    <w:pPr>
      <w:spacing w:before="100" w:beforeAutospacing="1" w:after="100" w:afterAutospacing="1"/>
    </w:pPr>
  </w:style>
  <w:style w:type="character" w:customStyle="1" w:styleId="BodyTextChar">
    <w:name w:val="Body Text Char"/>
    <w:uiPriority w:val="99"/>
    <w:semiHidden/>
    <w:locked/>
    <w:rsid w:val="00E96FAD"/>
    <w:rPr>
      <w:rFonts w:ascii="Times New Roman" w:hAnsi="Times New Roman" w:cs="Times New Roman"/>
      <w:sz w:val="24"/>
      <w:szCs w:val="24"/>
    </w:rPr>
  </w:style>
  <w:style w:type="paragraph" w:customStyle="1" w:styleId="msonormal0">
    <w:name w:val="msonormal"/>
    <w:basedOn w:val="a0"/>
    <w:rsid w:val="00773D34"/>
    <w:pPr>
      <w:spacing w:before="100" w:beforeAutospacing="1" w:after="100" w:afterAutospacing="1"/>
    </w:pPr>
  </w:style>
  <w:style w:type="numbering" w:customStyle="1" w:styleId="74">
    <w:name w:val="Нет списка7"/>
    <w:next w:val="a3"/>
    <w:uiPriority w:val="99"/>
    <w:semiHidden/>
    <w:unhideWhenUsed/>
    <w:rsid w:val="003D4343"/>
  </w:style>
  <w:style w:type="table" w:customStyle="1" w:styleId="46">
    <w:name w:val="Сетка таблицы4"/>
    <w:basedOn w:val="a2"/>
    <w:next w:val="afc"/>
    <w:uiPriority w:val="59"/>
    <w:rsid w:val="003D43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b">
    <w:name w:val="Основной текст (3) + Не курсив"/>
    <w:rsid w:val="00AF6700"/>
    <w:rPr>
      <w:rFonts w:ascii="Times New Roman" w:eastAsia="Times New Roman" w:hAnsi="Times New Roman" w:cs="Times New Roman"/>
      <w:b w:val="0"/>
      <w:bCs w:val="0"/>
      <w:i/>
      <w:iCs/>
      <w:smallCaps w:val="0"/>
      <w:strike w:val="0"/>
      <w:color w:val="000000"/>
      <w:spacing w:val="8"/>
      <w:w w:val="100"/>
      <w:position w:val="0"/>
      <w:sz w:val="19"/>
      <w:szCs w:val="19"/>
      <w:u w:val="none"/>
      <w:lang w:val="ru-RU"/>
    </w:rPr>
  </w:style>
  <w:style w:type="character" w:customStyle="1" w:styleId="75pt1pt">
    <w:name w:val="Основной текст + 7;5 pt;Курсив;Интервал 1 pt"/>
    <w:rsid w:val="00AF6700"/>
    <w:rPr>
      <w:rFonts w:ascii="Times New Roman" w:eastAsia="Times New Roman" w:hAnsi="Times New Roman" w:cs="Times New Roman"/>
      <w:b w:val="0"/>
      <w:bCs w:val="0"/>
      <w:i/>
      <w:iCs/>
      <w:smallCaps w:val="0"/>
      <w:strike w:val="0"/>
      <w:color w:val="000000"/>
      <w:spacing w:val="23"/>
      <w:w w:val="100"/>
      <w:position w:val="0"/>
      <w:sz w:val="15"/>
      <w:szCs w:val="15"/>
      <w:u w:val="none"/>
      <w:lang w:val="en-US"/>
    </w:rPr>
  </w:style>
  <w:style w:type="character" w:customStyle="1" w:styleId="Candara45pt0pt">
    <w:name w:val="Основной текст + Candara;4;5 pt;Курсив;Интервал 0 pt"/>
    <w:rsid w:val="00AF6700"/>
    <w:rPr>
      <w:rFonts w:ascii="Candara" w:eastAsia="Candara" w:hAnsi="Candara" w:cs="Candara"/>
      <w:b w:val="0"/>
      <w:bCs w:val="0"/>
      <w:i/>
      <w:iCs/>
      <w:smallCaps w:val="0"/>
      <w:strike w:val="0"/>
      <w:color w:val="000000"/>
      <w:spacing w:val="13"/>
      <w:w w:val="100"/>
      <w:position w:val="0"/>
      <w:sz w:val="9"/>
      <w:szCs w:val="9"/>
      <w:u w:val="none"/>
      <w:lang w:val="ru-RU"/>
    </w:rPr>
  </w:style>
  <w:style w:type="character" w:customStyle="1" w:styleId="95pt">
    <w:name w:val="Основной текст + 9;5 pt"/>
    <w:rsid w:val="00AF6700"/>
    <w:rPr>
      <w:rFonts w:ascii="Times New Roman" w:eastAsia="Times New Roman" w:hAnsi="Times New Roman" w:cs="Times New Roman"/>
      <w:b w:val="0"/>
      <w:bCs w:val="0"/>
      <w:i w:val="0"/>
      <w:iCs w:val="0"/>
      <w:smallCaps w:val="0"/>
      <w:strike w:val="0"/>
      <w:color w:val="000000"/>
      <w:spacing w:val="12"/>
      <w:w w:val="100"/>
      <w:position w:val="0"/>
      <w:sz w:val="19"/>
      <w:szCs w:val="19"/>
      <w:u w:val="none"/>
      <w:lang w:val="ru-RU"/>
    </w:rPr>
  </w:style>
  <w:style w:type="character" w:customStyle="1" w:styleId="105pt0pt80">
    <w:name w:val="Основной текст + 10;5 pt;Интервал 0 pt;Масштаб 80%"/>
    <w:rsid w:val="00AF6700"/>
    <w:rPr>
      <w:rFonts w:ascii="Times New Roman" w:eastAsia="Times New Roman" w:hAnsi="Times New Roman" w:cs="Times New Roman"/>
      <w:b w:val="0"/>
      <w:bCs w:val="0"/>
      <w:i w:val="0"/>
      <w:iCs w:val="0"/>
      <w:smallCaps w:val="0"/>
      <w:strike w:val="0"/>
      <w:color w:val="000000"/>
      <w:spacing w:val="0"/>
      <w:w w:val="80"/>
      <w:position w:val="0"/>
      <w:sz w:val="21"/>
      <w:szCs w:val="21"/>
      <w:u w:val="none"/>
    </w:rPr>
  </w:style>
  <w:style w:type="character" w:customStyle="1" w:styleId="75pt1pt0">
    <w:name w:val="Основной текст + 7;5 pt;Интервал 1 pt"/>
    <w:rsid w:val="00AF6700"/>
    <w:rPr>
      <w:rFonts w:ascii="Times New Roman" w:eastAsia="Times New Roman" w:hAnsi="Times New Roman" w:cs="Times New Roman"/>
      <w:b w:val="0"/>
      <w:bCs w:val="0"/>
      <w:i w:val="0"/>
      <w:iCs w:val="0"/>
      <w:smallCaps w:val="0"/>
      <w:strike w:val="0"/>
      <w:color w:val="000000"/>
      <w:spacing w:val="31"/>
      <w:w w:val="100"/>
      <w:position w:val="0"/>
      <w:sz w:val="15"/>
      <w:szCs w:val="15"/>
      <w:u w:val="none"/>
      <w:lang w:val="en-US"/>
    </w:rPr>
  </w:style>
  <w:style w:type="character" w:customStyle="1" w:styleId="75pt0pt">
    <w:name w:val="Основной текст + 7;5 pt;Интервал 0 pt"/>
    <w:rsid w:val="00AF6700"/>
    <w:rPr>
      <w:rFonts w:ascii="Times New Roman" w:eastAsia="Times New Roman" w:hAnsi="Times New Roman" w:cs="Times New Roman"/>
      <w:b w:val="0"/>
      <w:bCs w:val="0"/>
      <w:i w:val="0"/>
      <w:iCs w:val="0"/>
      <w:smallCaps w:val="0"/>
      <w:strike w:val="0"/>
      <w:color w:val="000000"/>
      <w:spacing w:val="0"/>
      <w:w w:val="100"/>
      <w:position w:val="0"/>
      <w:sz w:val="15"/>
      <w:szCs w:val="15"/>
      <w:u w:val="none"/>
    </w:rPr>
  </w:style>
  <w:style w:type="character" w:customStyle="1" w:styleId="LucidaSansUnicode85pt0pt">
    <w:name w:val="Основной текст + Lucida Sans Unicode;8;5 pt;Интервал 0 pt"/>
    <w:rsid w:val="00AF6700"/>
    <w:rPr>
      <w:rFonts w:ascii="Lucida Sans Unicode" w:eastAsia="Lucida Sans Unicode" w:hAnsi="Lucida Sans Unicode" w:cs="Lucida Sans Unicode"/>
      <w:b w:val="0"/>
      <w:bCs w:val="0"/>
      <w:i w:val="0"/>
      <w:iCs w:val="0"/>
      <w:smallCaps w:val="0"/>
      <w:strike w:val="0"/>
      <w:color w:val="000000"/>
      <w:spacing w:val="-10"/>
      <w:w w:val="100"/>
      <w:position w:val="0"/>
      <w:sz w:val="17"/>
      <w:szCs w:val="17"/>
      <w:u w:val="none"/>
      <w:lang w:val="ru-RU"/>
    </w:rPr>
  </w:style>
  <w:style w:type="character" w:customStyle="1" w:styleId="LucidaSansUnicode5pt0pt">
    <w:name w:val="Основной текст + Lucida Sans Unicode;5 pt;Интервал 0 pt"/>
    <w:rsid w:val="00AF6700"/>
    <w:rPr>
      <w:rFonts w:ascii="Lucida Sans Unicode" w:eastAsia="Lucida Sans Unicode" w:hAnsi="Lucida Sans Unicode" w:cs="Lucida Sans Unicode"/>
      <w:b w:val="0"/>
      <w:bCs w:val="0"/>
      <w:i w:val="0"/>
      <w:iCs w:val="0"/>
      <w:smallCaps w:val="0"/>
      <w:strike w:val="0"/>
      <w:color w:val="000000"/>
      <w:spacing w:val="0"/>
      <w:w w:val="100"/>
      <w:position w:val="0"/>
      <w:sz w:val="10"/>
      <w:szCs w:val="10"/>
      <w:u w:val="none"/>
    </w:rPr>
  </w:style>
  <w:style w:type="character" w:customStyle="1" w:styleId="63">
    <w:name w:val="Основной текст (6)_"/>
    <w:link w:val="64"/>
    <w:rsid w:val="00AF6700"/>
    <w:rPr>
      <w:b/>
      <w:bCs/>
      <w:spacing w:val="-3"/>
      <w:sz w:val="22"/>
      <w:szCs w:val="22"/>
      <w:shd w:val="clear" w:color="auto" w:fill="FFFFFF"/>
    </w:rPr>
  </w:style>
  <w:style w:type="character" w:customStyle="1" w:styleId="65">
    <w:name w:val="Основной текст (6) + Не полужирный"/>
    <w:rsid w:val="00AF6700"/>
    <w:rPr>
      <w:rFonts w:ascii="Times New Roman" w:eastAsia="Times New Roman" w:hAnsi="Times New Roman" w:cs="Times New Roman"/>
      <w:b/>
      <w:bCs/>
      <w:i w:val="0"/>
      <w:iCs w:val="0"/>
      <w:smallCaps w:val="0"/>
      <w:strike w:val="0"/>
      <w:color w:val="000000"/>
      <w:spacing w:val="-3"/>
      <w:w w:val="100"/>
      <w:position w:val="0"/>
      <w:sz w:val="22"/>
      <w:szCs w:val="22"/>
      <w:u w:val="none"/>
      <w:lang w:val="ru-RU"/>
    </w:rPr>
  </w:style>
  <w:style w:type="paragraph" w:customStyle="1" w:styleId="64">
    <w:name w:val="Основной текст (6)"/>
    <w:basedOn w:val="a0"/>
    <w:link w:val="63"/>
    <w:rsid w:val="00AF6700"/>
    <w:pPr>
      <w:widowControl w:val="0"/>
      <w:shd w:val="clear" w:color="auto" w:fill="FFFFFF"/>
      <w:spacing w:line="274" w:lineRule="exact"/>
      <w:ind w:firstLine="540"/>
      <w:jc w:val="both"/>
    </w:pPr>
    <w:rPr>
      <w:rFonts w:ascii="Calibri" w:eastAsia="Calibri" w:hAnsi="Calibri"/>
      <w:b/>
      <w:bCs/>
      <w:spacing w:val="-3"/>
      <w:sz w:val="22"/>
      <w:szCs w:val="22"/>
    </w:rPr>
  </w:style>
  <w:style w:type="paragraph" w:customStyle="1" w:styleId="1e">
    <w:name w:val="Абзац списка1"/>
    <w:basedOn w:val="a0"/>
    <w:link w:val="ListParagraphChar"/>
    <w:rsid w:val="00B87DFD"/>
    <w:pPr>
      <w:spacing w:after="200" w:line="276" w:lineRule="auto"/>
      <w:ind w:left="720"/>
    </w:pPr>
    <w:rPr>
      <w:rFonts w:ascii="Calibri" w:hAnsi="Calibri"/>
      <w:sz w:val="22"/>
      <w:szCs w:val="22"/>
      <w:lang w:eastAsia="en-US"/>
    </w:rPr>
  </w:style>
  <w:style w:type="table" w:customStyle="1" w:styleId="52">
    <w:name w:val="Сетка таблицы5"/>
    <w:basedOn w:val="a2"/>
    <w:next w:val="afc"/>
    <w:uiPriority w:val="59"/>
    <w:rsid w:val="000F69E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
    <w:name w:val="Нет списка8"/>
    <w:next w:val="a3"/>
    <w:uiPriority w:val="99"/>
    <w:semiHidden/>
    <w:rsid w:val="002F5894"/>
  </w:style>
  <w:style w:type="numbering" w:customStyle="1" w:styleId="91">
    <w:name w:val="Нет списка9"/>
    <w:next w:val="a3"/>
    <w:semiHidden/>
    <w:rsid w:val="00C72F9C"/>
  </w:style>
  <w:style w:type="paragraph" w:customStyle="1" w:styleId="Default">
    <w:name w:val="Default"/>
    <w:rsid w:val="00C72F9C"/>
    <w:pPr>
      <w:autoSpaceDE w:val="0"/>
      <w:autoSpaceDN w:val="0"/>
      <w:adjustRightInd w:val="0"/>
    </w:pPr>
    <w:rPr>
      <w:rFonts w:ascii="Times New Roman" w:hAnsi="Times New Roman"/>
      <w:color w:val="000000"/>
      <w:sz w:val="24"/>
      <w:szCs w:val="24"/>
      <w:lang w:eastAsia="en-US"/>
    </w:rPr>
  </w:style>
  <w:style w:type="character" w:styleId="afff2">
    <w:name w:val="Emphasis"/>
    <w:qFormat/>
    <w:rsid w:val="00C72F9C"/>
    <w:rPr>
      <w:i/>
      <w:iCs/>
    </w:rPr>
  </w:style>
  <w:style w:type="character" w:customStyle="1" w:styleId="1pt">
    <w:name w:val="Основной текст + Интервал 1 pt"/>
    <w:rsid w:val="00996223"/>
    <w:rPr>
      <w:rFonts w:ascii="Sylfaen" w:eastAsia="Sylfaen" w:hAnsi="Sylfaen" w:cs="Sylfaen" w:hint="default"/>
      <w:b w:val="0"/>
      <w:bCs w:val="0"/>
      <w:i w:val="0"/>
      <w:iCs w:val="0"/>
      <w:smallCaps w:val="0"/>
      <w:strike w:val="0"/>
      <w:dstrike w:val="0"/>
      <w:color w:val="000000"/>
      <w:spacing w:val="35"/>
      <w:w w:val="100"/>
      <w:position w:val="0"/>
      <w:sz w:val="25"/>
      <w:szCs w:val="25"/>
      <w:u w:val="none"/>
      <w:effect w:val="none"/>
      <w:lang w:val="ru-RU"/>
    </w:rPr>
  </w:style>
  <w:style w:type="character" w:customStyle="1" w:styleId="47">
    <w:name w:val="Основной текст (4) + Не полужирный"/>
    <w:rsid w:val="00996223"/>
    <w:rPr>
      <w:rFonts w:ascii="Times New Roman" w:eastAsia="Times New Roman" w:hAnsi="Times New Roman" w:cs="Times New Roman"/>
      <w:b/>
      <w:bCs/>
      <w:i w:val="0"/>
      <w:iCs w:val="0"/>
      <w:smallCaps w:val="0"/>
      <w:strike w:val="0"/>
      <w:color w:val="000000"/>
      <w:spacing w:val="14"/>
      <w:w w:val="100"/>
      <w:position w:val="0"/>
      <w:sz w:val="19"/>
      <w:szCs w:val="19"/>
      <w:u w:val="none"/>
      <w:lang w:val="ru-RU"/>
    </w:rPr>
  </w:style>
  <w:style w:type="numbering" w:customStyle="1" w:styleId="100">
    <w:name w:val="Нет списка10"/>
    <w:next w:val="a3"/>
    <w:uiPriority w:val="99"/>
    <w:semiHidden/>
    <w:unhideWhenUsed/>
    <w:rsid w:val="00E95024"/>
  </w:style>
  <w:style w:type="table" w:customStyle="1" w:styleId="66">
    <w:name w:val="Сетка таблицы6"/>
    <w:basedOn w:val="a2"/>
    <w:next w:val="afc"/>
    <w:uiPriority w:val="59"/>
    <w:rsid w:val="00E950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3"/>
    <w:semiHidden/>
    <w:rsid w:val="00CB516D"/>
  </w:style>
  <w:style w:type="table" w:customStyle="1" w:styleId="75">
    <w:name w:val="Сетка таблицы7"/>
    <w:basedOn w:val="a2"/>
    <w:next w:val="afc"/>
    <w:rsid w:val="00CB516D"/>
    <w:pPr>
      <w:widowControl w:val="0"/>
      <w:snapToGrid w:val="0"/>
      <w:spacing w:line="259" w:lineRule="auto"/>
      <w:ind w:firstLine="600"/>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
    <w:name w:val="Знак Знак1"/>
    <w:rsid w:val="00CB516D"/>
    <w:rPr>
      <w:sz w:val="24"/>
      <w:szCs w:val="24"/>
    </w:rPr>
  </w:style>
  <w:style w:type="paragraph" w:customStyle="1" w:styleId="afff3">
    <w:name w:val="a"/>
    <w:basedOn w:val="a0"/>
    <w:rsid w:val="00CB516D"/>
    <w:pPr>
      <w:spacing w:before="30" w:after="30"/>
      <w:ind w:left="30" w:right="30" w:firstLine="300"/>
      <w:jc w:val="both"/>
    </w:pPr>
    <w:rPr>
      <w:sz w:val="22"/>
      <w:szCs w:val="22"/>
    </w:rPr>
  </w:style>
  <w:style w:type="paragraph" w:customStyle="1" w:styleId="pj">
    <w:name w:val="pj"/>
    <w:basedOn w:val="a0"/>
    <w:rsid w:val="00CB516D"/>
    <w:pPr>
      <w:spacing w:before="100" w:beforeAutospacing="1" w:after="100" w:afterAutospacing="1"/>
    </w:pPr>
  </w:style>
  <w:style w:type="paragraph" w:styleId="afff4">
    <w:name w:val="footnote text"/>
    <w:aliases w:val="single space,Знак Знак Знак Знак Знак,Знак Знак Знак Знак Знак Знак Знак Знак,Знак Знак Знак Знак Знак Знак Знак,Знак Знак Знак Знак Знак Знак Знак Знак Знак Знак Знак,Знак Знак Знак Знак Знак Знак, Знак Знак Знак Знак Знак, Знак Знак Знак"/>
    <w:basedOn w:val="a0"/>
    <w:link w:val="afff5"/>
    <w:rsid w:val="00C774F6"/>
    <w:pPr>
      <w:autoSpaceDE w:val="0"/>
      <w:autoSpaceDN w:val="0"/>
    </w:pPr>
    <w:rPr>
      <w:sz w:val="20"/>
      <w:szCs w:val="20"/>
    </w:rPr>
  </w:style>
  <w:style w:type="character" w:customStyle="1" w:styleId="afff5">
    <w:name w:val="Текст сноски Знак"/>
    <w:aliases w:val="single space Знак1,Знак Знак Знак Знак Знак Знак2,Знак Знак Знак Знак Знак Знак Знак Знак Знак1,Знак Знак Знак Знак Знак Знак Знак Знак2,Знак Знак Знак Знак Знак Знак Знак Знак Знак Знак Знак Знак1,Знак Знак Знак Знак Знак Знак Знак2"/>
    <w:link w:val="afff4"/>
    <w:rsid w:val="00C774F6"/>
    <w:rPr>
      <w:rFonts w:ascii="Times New Roman" w:eastAsia="Times New Roman" w:hAnsi="Times New Roman"/>
    </w:rPr>
  </w:style>
  <w:style w:type="character" w:styleId="afff6">
    <w:name w:val="footnote reference"/>
    <w:rsid w:val="00C774F6"/>
    <w:rPr>
      <w:rFonts w:cs="Times New Roman"/>
      <w:vertAlign w:val="superscript"/>
    </w:rPr>
  </w:style>
  <w:style w:type="character" w:customStyle="1" w:styleId="11pt0pt">
    <w:name w:val="Основной текст + 11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rPr>
  </w:style>
  <w:style w:type="character" w:customStyle="1" w:styleId="Candara85pt0pt">
    <w:name w:val="Основной текст + Candara;8;5 pt;Интервал 0 pt"/>
    <w:rsid w:val="006C2C43"/>
    <w:rPr>
      <w:rFonts w:ascii="Candara" w:eastAsia="Candara" w:hAnsi="Candara" w:cs="Candara"/>
      <w:b w:val="0"/>
      <w:bCs w:val="0"/>
      <w:i w:val="0"/>
      <w:iCs w:val="0"/>
      <w:smallCaps w:val="0"/>
      <w:strike w:val="0"/>
      <w:color w:val="000000"/>
      <w:spacing w:val="0"/>
      <w:w w:val="100"/>
      <w:position w:val="0"/>
      <w:sz w:val="17"/>
      <w:szCs w:val="17"/>
      <w:u w:val="none"/>
      <w:shd w:val="clear" w:color="auto" w:fill="FFFFFF"/>
    </w:rPr>
  </w:style>
  <w:style w:type="character" w:customStyle="1" w:styleId="ArialUnicodeMS65pt0pt">
    <w:name w:val="Основной текст + Arial Unicode MS;6;5 pt;Полужирный;Интервал 0 pt"/>
    <w:rsid w:val="006C2C43"/>
    <w:rPr>
      <w:rFonts w:ascii="Arial Unicode MS" w:eastAsia="Arial Unicode MS" w:hAnsi="Arial Unicode MS" w:cs="Arial Unicode MS"/>
      <w:b/>
      <w:bCs/>
      <w:i w:val="0"/>
      <w:iCs w:val="0"/>
      <w:smallCaps w:val="0"/>
      <w:strike w:val="0"/>
      <w:color w:val="000000"/>
      <w:spacing w:val="0"/>
      <w:w w:val="100"/>
      <w:position w:val="0"/>
      <w:sz w:val="13"/>
      <w:szCs w:val="13"/>
      <w:u w:val="none"/>
      <w:shd w:val="clear" w:color="auto" w:fill="FFFFFF"/>
      <w:lang w:val="ru-RU"/>
    </w:rPr>
  </w:style>
  <w:style w:type="character" w:customStyle="1" w:styleId="6pt0pt">
    <w:name w:val="Основной текст + 6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12"/>
      <w:szCs w:val="12"/>
      <w:u w:val="none"/>
      <w:shd w:val="clear" w:color="auto" w:fill="FFFFFF"/>
      <w:lang w:val="ru-RU"/>
    </w:rPr>
  </w:style>
  <w:style w:type="character" w:customStyle="1" w:styleId="125pt0pt">
    <w:name w:val="Основной текст + 12;5 pt;Курсив;Интервал 0 pt"/>
    <w:rsid w:val="006C2C43"/>
    <w:rPr>
      <w:rFonts w:ascii="Times New Roman" w:eastAsia="Times New Roman" w:hAnsi="Times New Roman" w:cs="Times New Roman"/>
      <w:b w:val="0"/>
      <w:bCs w:val="0"/>
      <w:i/>
      <w:iCs/>
      <w:smallCaps w:val="0"/>
      <w:strike w:val="0"/>
      <w:color w:val="000000"/>
      <w:spacing w:val="0"/>
      <w:w w:val="100"/>
      <w:position w:val="0"/>
      <w:sz w:val="25"/>
      <w:szCs w:val="25"/>
      <w:u w:val="none"/>
      <w:shd w:val="clear" w:color="auto" w:fill="FFFFFF"/>
      <w:lang w:val="ru-RU"/>
    </w:rPr>
  </w:style>
  <w:style w:type="character" w:customStyle="1" w:styleId="125pt0pt0">
    <w:name w:val="Основной текст + 12;5 pt;Интервал 0 pt"/>
    <w:rsid w:val="006C2C43"/>
    <w:rPr>
      <w:rFonts w:ascii="Times New Roman" w:eastAsia="Times New Roman" w:hAnsi="Times New Roman" w:cs="Times New Roman"/>
      <w:b w:val="0"/>
      <w:bCs w:val="0"/>
      <w:i w:val="0"/>
      <w:iCs w:val="0"/>
      <w:smallCaps w:val="0"/>
      <w:strike w:val="0"/>
      <w:color w:val="000000"/>
      <w:spacing w:val="0"/>
      <w:w w:val="100"/>
      <w:position w:val="0"/>
      <w:sz w:val="25"/>
      <w:szCs w:val="25"/>
      <w:u w:val="none"/>
      <w:shd w:val="clear" w:color="auto" w:fill="FFFFFF"/>
    </w:rPr>
  </w:style>
  <w:style w:type="character" w:customStyle="1" w:styleId="10pt1pt">
    <w:name w:val="Основной текст + 10 pt;Интервал 1 pt"/>
    <w:rsid w:val="006C2C43"/>
    <w:rPr>
      <w:rFonts w:ascii="Times New Roman" w:eastAsia="Times New Roman" w:hAnsi="Times New Roman" w:cs="Times New Roman"/>
      <w:b w:val="0"/>
      <w:bCs w:val="0"/>
      <w:i w:val="0"/>
      <w:iCs w:val="0"/>
      <w:smallCaps w:val="0"/>
      <w:strike w:val="0"/>
      <w:color w:val="000000"/>
      <w:spacing w:val="20"/>
      <w:w w:val="100"/>
      <w:position w:val="0"/>
      <w:sz w:val="20"/>
      <w:szCs w:val="20"/>
      <w:u w:val="none"/>
      <w:shd w:val="clear" w:color="auto" w:fill="FFFFFF"/>
      <w:lang w:val="ru-RU"/>
    </w:rPr>
  </w:style>
  <w:style w:type="numbering" w:customStyle="1" w:styleId="130">
    <w:name w:val="Нет списка13"/>
    <w:next w:val="a3"/>
    <w:uiPriority w:val="99"/>
    <w:semiHidden/>
    <w:unhideWhenUsed/>
    <w:rsid w:val="002B528C"/>
  </w:style>
  <w:style w:type="table" w:customStyle="1" w:styleId="82">
    <w:name w:val="Сетка таблицы8"/>
    <w:basedOn w:val="a2"/>
    <w:next w:val="afc"/>
    <w:uiPriority w:val="59"/>
    <w:rsid w:val="002B528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k">
    <w:name w:val="blk"/>
    <w:rsid w:val="00E03CD9"/>
  </w:style>
  <w:style w:type="paragraph" w:styleId="afff7">
    <w:name w:val="annotation text"/>
    <w:basedOn w:val="a0"/>
    <w:link w:val="afff8"/>
    <w:rsid w:val="00312BDA"/>
    <w:pPr>
      <w:spacing w:before="100" w:beforeAutospacing="1"/>
    </w:pPr>
    <w:rPr>
      <w:sz w:val="20"/>
      <w:szCs w:val="20"/>
    </w:rPr>
  </w:style>
  <w:style w:type="character" w:customStyle="1" w:styleId="afff8">
    <w:name w:val="Текст примечания Знак"/>
    <w:link w:val="afff7"/>
    <w:rsid w:val="00312BDA"/>
    <w:rPr>
      <w:rFonts w:ascii="Times New Roman" w:eastAsia="Times New Roman" w:hAnsi="Times New Roman"/>
    </w:rPr>
  </w:style>
  <w:style w:type="paragraph" w:styleId="afff9">
    <w:name w:val="annotation subject"/>
    <w:basedOn w:val="afff7"/>
    <w:next w:val="afff7"/>
    <w:link w:val="afffa"/>
    <w:rsid w:val="00312BDA"/>
    <w:rPr>
      <w:b/>
      <w:bCs/>
    </w:rPr>
  </w:style>
  <w:style w:type="character" w:customStyle="1" w:styleId="afffa">
    <w:name w:val="Тема примечания Знак"/>
    <w:link w:val="afff9"/>
    <w:rsid w:val="00312BDA"/>
    <w:rPr>
      <w:rFonts w:ascii="Times New Roman" w:eastAsia="Times New Roman" w:hAnsi="Times New Roman"/>
      <w:b/>
      <w:bCs/>
    </w:rPr>
  </w:style>
  <w:style w:type="character" w:styleId="afffb">
    <w:name w:val="annotation reference"/>
    <w:uiPriority w:val="99"/>
    <w:rsid w:val="00312BDA"/>
    <w:rPr>
      <w:sz w:val="16"/>
      <w:szCs w:val="16"/>
    </w:rPr>
  </w:style>
  <w:style w:type="paragraph" w:styleId="afffc">
    <w:name w:val="Revision"/>
    <w:hidden/>
    <w:uiPriority w:val="99"/>
    <w:semiHidden/>
    <w:rsid w:val="00312BDA"/>
    <w:rPr>
      <w:rFonts w:ascii="Times New Roman" w:eastAsia="Times New Roman" w:hAnsi="Times New Roman"/>
      <w:sz w:val="28"/>
      <w:szCs w:val="28"/>
    </w:rPr>
  </w:style>
  <w:style w:type="character" w:customStyle="1" w:styleId="afffd">
    <w:name w:val="Гипертекстовая ссылка"/>
    <w:uiPriority w:val="99"/>
    <w:rsid w:val="00312BDA"/>
    <w:rPr>
      <w:color w:val="008000"/>
    </w:rPr>
  </w:style>
  <w:style w:type="numbering" w:customStyle="1" w:styleId="140">
    <w:name w:val="Нет списка14"/>
    <w:next w:val="a3"/>
    <w:uiPriority w:val="99"/>
    <w:semiHidden/>
    <w:unhideWhenUsed/>
    <w:rsid w:val="00610481"/>
  </w:style>
  <w:style w:type="paragraph" w:customStyle="1" w:styleId="CharCharCharChar1">
    <w:name w:val="Знак Знак Char Char Знак Знак Char Char Знак Знак Знак Знак Знак Знак"/>
    <w:basedOn w:val="a0"/>
    <w:semiHidden/>
    <w:rsid w:val="00364ACF"/>
    <w:pPr>
      <w:spacing w:after="160" w:line="240" w:lineRule="exact"/>
    </w:pPr>
    <w:rPr>
      <w:rFonts w:ascii="Verdana" w:hAnsi="Verdana"/>
      <w:lang w:val="en-US" w:eastAsia="en-US"/>
    </w:rPr>
  </w:style>
  <w:style w:type="table" w:customStyle="1" w:styleId="92">
    <w:name w:val="Сетка таблицы9"/>
    <w:basedOn w:val="a2"/>
    <w:next w:val="afc"/>
    <w:uiPriority w:val="39"/>
    <w:rsid w:val="00364ACF"/>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0">
    <w:name w:val="Нет списка15"/>
    <w:next w:val="a3"/>
    <w:uiPriority w:val="99"/>
    <w:semiHidden/>
    <w:unhideWhenUsed/>
    <w:rsid w:val="0081188E"/>
  </w:style>
  <w:style w:type="table" w:customStyle="1" w:styleId="101">
    <w:name w:val="Сетка таблицы10"/>
    <w:basedOn w:val="a2"/>
    <w:next w:val="afc"/>
    <w:uiPriority w:val="59"/>
    <w:rsid w:val="008118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0">
    <w:name w:val="Заголовок 5 Знак"/>
    <w:link w:val="5"/>
    <w:uiPriority w:val="9"/>
    <w:rsid w:val="00043C1E"/>
    <w:rPr>
      <w:rFonts w:ascii="Times New Roman" w:eastAsia="Times New Roman" w:hAnsi="Times New Roman"/>
      <w:color w:val="000000"/>
      <w:sz w:val="28"/>
      <w:szCs w:val="28"/>
    </w:rPr>
  </w:style>
  <w:style w:type="numbering" w:customStyle="1" w:styleId="160">
    <w:name w:val="Нет списка16"/>
    <w:next w:val="a3"/>
    <w:semiHidden/>
    <w:unhideWhenUsed/>
    <w:rsid w:val="00043C1E"/>
  </w:style>
  <w:style w:type="table" w:customStyle="1" w:styleId="113">
    <w:name w:val="Сетка таблицы11"/>
    <w:basedOn w:val="a2"/>
    <w:next w:val="afc"/>
    <w:rsid w:val="00043C1E"/>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210">
    <w:name w:val="Основной текст 2 Знак1"/>
    <w:semiHidden/>
    <w:rsid w:val="00043C1E"/>
    <w:rPr>
      <w:rFonts w:ascii="Times New Roman" w:hAnsi="Times New Roman"/>
      <w:sz w:val="28"/>
      <w:szCs w:val="22"/>
      <w:lang w:eastAsia="en-US"/>
    </w:rPr>
  </w:style>
  <w:style w:type="character" w:customStyle="1" w:styleId="3c">
    <w:name w:val="Основной текст с отступом 3 Знак"/>
    <w:link w:val="3d"/>
    <w:locked/>
    <w:rsid w:val="00043C1E"/>
    <w:rPr>
      <w:sz w:val="16"/>
      <w:szCs w:val="16"/>
    </w:rPr>
  </w:style>
  <w:style w:type="paragraph" w:styleId="3d">
    <w:name w:val="Body Text Indent 3"/>
    <w:basedOn w:val="a0"/>
    <w:link w:val="3c"/>
    <w:rsid w:val="00043C1E"/>
    <w:pPr>
      <w:widowControl w:val="0"/>
      <w:autoSpaceDE w:val="0"/>
      <w:autoSpaceDN w:val="0"/>
      <w:adjustRightInd w:val="0"/>
      <w:spacing w:after="120"/>
      <w:ind w:left="283"/>
    </w:pPr>
    <w:rPr>
      <w:rFonts w:ascii="Calibri" w:eastAsia="Calibri" w:hAnsi="Calibri"/>
      <w:sz w:val="16"/>
      <w:szCs w:val="16"/>
    </w:rPr>
  </w:style>
  <w:style w:type="character" w:customStyle="1" w:styleId="311">
    <w:name w:val="Основной текст с отступом 3 Знак1"/>
    <w:semiHidden/>
    <w:rsid w:val="00043C1E"/>
    <w:rPr>
      <w:rFonts w:ascii="Times New Roman" w:eastAsia="Times New Roman" w:hAnsi="Times New Roman"/>
      <w:sz w:val="16"/>
      <w:szCs w:val="16"/>
    </w:rPr>
  </w:style>
  <w:style w:type="paragraph" w:customStyle="1" w:styleId="afffe">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0"/>
    <w:uiPriority w:val="99"/>
    <w:rsid w:val="00043C1E"/>
    <w:pPr>
      <w:widowControl w:val="0"/>
      <w:adjustRightInd w:val="0"/>
      <w:spacing w:after="160" w:line="240" w:lineRule="exact"/>
      <w:jc w:val="right"/>
    </w:pPr>
    <w:rPr>
      <w:sz w:val="20"/>
      <w:szCs w:val="20"/>
      <w:lang w:val="en-GB" w:eastAsia="en-US"/>
    </w:rPr>
  </w:style>
  <w:style w:type="paragraph" w:customStyle="1" w:styleId="u">
    <w:name w:val="u"/>
    <w:basedOn w:val="a0"/>
    <w:rsid w:val="00043C1E"/>
    <w:pPr>
      <w:spacing w:before="100" w:beforeAutospacing="1" w:after="100" w:afterAutospacing="1"/>
    </w:pPr>
  </w:style>
  <w:style w:type="character" w:customStyle="1" w:styleId="af1">
    <w:name w:val="Абзац списка Знак"/>
    <w:link w:val="af0"/>
    <w:uiPriority w:val="34"/>
    <w:locked/>
    <w:rsid w:val="00446BAC"/>
    <w:rPr>
      <w:rFonts w:ascii="Times New Roman" w:eastAsia="Times New Roman" w:hAnsi="Times New Roman"/>
      <w:sz w:val="24"/>
      <w:szCs w:val="24"/>
    </w:rPr>
  </w:style>
  <w:style w:type="numbering" w:customStyle="1" w:styleId="170">
    <w:name w:val="Нет списка17"/>
    <w:next w:val="a3"/>
    <w:semiHidden/>
    <w:rsid w:val="00446BAC"/>
  </w:style>
  <w:style w:type="character" w:customStyle="1" w:styleId="FontStyle11">
    <w:name w:val="Font Style11"/>
    <w:rsid w:val="00446BAC"/>
    <w:rPr>
      <w:rFonts w:ascii="Times New Roman" w:hAnsi="Times New Roman" w:cs="Times New Roman"/>
      <w:b/>
      <w:bCs/>
      <w:sz w:val="26"/>
      <w:szCs w:val="26"/>
    </w:rPr>
  </w:style>
  <w:style w:type="character" w:customStyle="1" w:styleId="FontStyle12">
    <w:name w:val="Font Style12"/>
    <w:rsid w:val="00446BAC"/>
    <w:rPr>
      <w:rFonts w:ascii="Times New Roman" w:hAnsi="Times New Roman" w:cs="Times New Roman"/>
      <w:sz w:val="24"/>
      <w:szCs w:val="24"/>
    </w:rPr>
  </w:style>
  <w:style w:type="table" w:customStyle="1" w:styleId="121">
    <w:name w:val="Сетка таблицы12"/>
    <w:basedOn w:val="a2"/>
    <w:next w:val="afc"/>
    <w:rsid w:val="00446BAC"/>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1">
    <w:name w:val="Сетка таблицы13"/>
    <w:basedOn w:val="a2"/>
    <w:next w:val="afc"/>
    <w:uiPriority w:val="59"/>
    <w:rsid w:val="00685759"/>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0">
    <w:name w:val="Нет списка18"/>
    <w:next w:val="a3"/>
    <w:semiHidden/>
    <w:rsid w:val="00CF5502"/>
  </w:style>
  <w:style w:type="paragraph" w:customStyle="1" w:styleId="formattexttopleveltextcentertext">
    <w:name w:val="formattext topleveltext centertext"/>
    <w:basedOn w:val="a0"/>
    <w:rsid w:val="00CF5502"/>
    <w:pPr>
      <w:spacing w:before="100" w:beforeAutospacing="1" w:after="100" w:afterAutospacing="1"/>
    </w:pPr>
  </w:style>
  <w:style w:type="paragraph" w:customStyle="1" w:styleId="formattexttopleveltext">
    <w:name w:val="formattext topleveltext"/>
    <w:basedOn w:val="a0"/>
    <w:rsid w:val="00CF5502"/>
    <w:pPr>
      <w:spacing w:before="100" w:beforeAutospacing="1" w:after="100" w:afterAutospacing="1"/>
    </w:pPr>
  </w:style>
  <w:style w:type="paragraph" w:customStyle="1" w:styleId="headertexttopleveltextcentertext">
    <w:name w:val="headertext topleveltext centertext"/>
    <w:basedOn w:val="a0"/>
    <w:rsid w:val="00CF5502"/>
    <w:pPr>
      <w:spacing w:before="100" w:beforeAutospacing="1" w:after="100" w:afterAutospacing="1"/>
    </w:pPr>
  </w:style>
  <w:style w:type="paragraph" w:customStyle="1" w:styleId="topleveltextimage">
    <w:name w:val="topleveltext image"/>
    <w:basedOn w:val="a0"/>
    <w:rsid w:val="00CF5502"/>
    <w:pPr>
      <w:spacing w:before="100" w:beforeAutospacing="1" w:after="100" w:afterAutospacing="1"/>
    </w:pPr>
  </w:style>
  <w:style w:type="character" w:customStyle="1" w:styleId="70">
    <w:name w:val="Заголовок 7 Знак"/>
    <w:link w:val="7"/>
    <w:uiPriority w:val="9"/>
    <w:semiHidden/>
    <w:rsid w:val="004C00D9"/>
    <w:rPr>
      <w:rFonts w:ascii="Calibri" w:eastAsia="Times New Roman" w:hAnsi="Calibri" w:cs="Times New Roman"/>
      <w:sz w:val="24"/>
      <w:szCs w:val="24"/>
    </w:rPr>
  </w:style>
  <w:style w:type="numbering" w:customStyle="1" w:styleId="190">
    <w:name w:val="Нет списка19"/>
    <w:next w:val="a3"/>
    <w:uiPriority w:val="99"/>
    <w:semiHidden/>
    <w:unhideWhenUsed/>
    <w:rsid w:val="000E2DDF"/>
  </w:style>
  <w:style w:type="table" w:customStyle="1" w:styleId="141">
    <w:name w:val="Сетка таблицы14"/>
    <w:basedOn w:val="a2"/>
    <w:next w:val="afc"/>
    <w:uiPriority w:val="99"/>
    <w:rsid w:val="000E2DDF"/>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0">
    <w:name w:val="Нет списка20"/>
    <w:next w:val="a3"/>
    <w:uiPriority w:val="99"/>
    <w:semiHidden/>
    <w:unhideWhenUsed/>
    <w:rsid w:val="0085658A"/>
  </w:style>
  <w:style w:type="table" w:customStyle="1" w:styleId="151">
    <w:name w:val="Сетка таблицы15"/>
    <w:basedOn w:val="a2"/>
    <w:next w:val="afc"/>
    <w:uiPriority w:val="99"/>
    <w:rsid w:val="0085658A"/>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BodyText2Char1">
    <w:name w:val="Body Text 2 Char1"/>
    <w:uiPriority w:val="99"/>
    <w:semiHidden/>
    <w:locked/>
    <w:rsid w:val="0085658A"/>
    <w:rPr>
      <w:rFonts w:cs="Times New Roman"/>
      <w:color w:val="000000"/>
      <w:sz w:val="28"/>
    </w:rPr>
  </w:style>
  <w:style w:type="character" w:customStyle="1" w:styleId="BodyTextIndent3Char">
    <w:name w:val="Body Text Indent 3 Char"/>
    <w:uiPriority w:val="99"/>
    <w:locked/>
    <w:rsid w:val="0085658A"/>
    <w:rPr>
      <w:rFonts w:cs="Times New Roman"/>
      <w:sz w:val="16"/>
      <w:szCs w:val="16"/>
      <w:lang w:val="ru-RU" w:eastAsia="ru-RU" w:bidi="ar-SA"/>
    </w:rPr>
  </w:style>
  <w:style w:type="character" w:customStyle="1" w:styleId="BodyTextIndent3Char1">
    <w:name w:val="Body Text Indent 3 Char1"/>
    <w:uiPriority w:val="99"/>
    <w:semiHidden/>
    <w:locked/>
    <w:rsid w:val="0085658A"/>
    <w:rPr>
      <w:color w:val="000000"/>
      <w:sz w:val="16"/>
    </w:rPr>
  </w:style>
  <w:style w:type="paragraph" w:customStyle="1" w:styleId="f">
    <w:name w:val="f"/>
    <w:basedOn w:val="a0"/>
    <w:uiPriority w:val="99"/>
    <w:rsid w:val="0085658A"/>
    <w:pPr>
      <w:spacing w:before="100" w:beforeAutospacing="1" w:after="100" w:afterAutospacing="1"/>
    </w:pPr>
  </w:style>
  <w:style w:type="paragraph" w:customStyle="1" w:styleId="alstc">
    <w:name w:val="alstc"/>
    <w:basedOn w:val="a0"/>
    <w:uiPriority w:val="99"/>
    <w:rsid w:val="0085658A"/>
    <w:pPr>
      <w:spacing w:before="100" w:beforeAutospacing="1" w:after="100" w:afterAutospacing="1"/>
    </w:pPr>
  </w:style>
  <w:style w:type="numbering" w:customStyle="1" w:styleId="211">
    <w:name w:val="Нет списка21"/>
    <w:next w:val="a3"/>
    <w:uiPriority w:val="99"/>
    <w:semiHidden/>
    <w:unhideWhenUsed/>
    <w:rsid w:val="00414702"/>
  </w:style>
  <w:style w:type="numbering" w:customStyle="1" w:styleId="220">
    <w:name w:val="Нет списка22"/>
    <w:next w:val="a3"/>
    <w:uiPriority w:val="99"/>
    <w:semiHidden/>
    <w:unhideWhenUsed/>
    <w:rsid w:val="00CF7922"/>
  </w:style>
  <w:style w:type="table" w:customStyle="1" w:styleId="TableGrid">
    <w:name w:val="TableGrid"/>
    <w:rsid w:val="00E05A33"/>
    <w:rPr>
      <w:rFonts w:eastAsia="Times New Roman"/>
      <w:sz w:val="22"/>
      <w:szCs w:val="22"/>
    </w:rPr>
    <w:tblPr>
      <w:tblCellMar>
        <w:top w:w="0" w:type="dxa"/>
        <w:left w:w="0" w:type="dxa"/>
        <w:bottom w:w="0" w:type="dxa"/>
        <w:right w:w="0" w:type="dxa"/>
      </w:tblCellMar>
    </w:tblPr>
  </w:style>
  <w:style w:type="paragraph" w:customStyle="1" w:styleId="S">
    <w:name w:val="S_Обычный"/>
    <w:basedOn w:val="a0"/>
    <w:link w:val="S0"/>
    <w:qFormat/>
    <w:rsid w:val="00E05A33"/>
    <w:pPr>
      <w:spacing w:line="360" w:lineRule="auto"/>
      <w:ind w:firstLine="709"/>
      <w:jc w:val="both"/>
    </w:pPr>
  </w:style>
  <w:style w:type="character" w:customStyle="1" w:styleId="S0">
    <w:name w:val="S_Обычный Знак"/>
    <w:link w:val="S"/>
    <w:rsid w:val="00E05A33"/>
    <w:rPr>
      <w:rFonts w:ascii="Times New Roman" w:eastAsia="Times New Roman" w:hAnsi="Times New Roman"/>
      <w:sz w:val="24"/>
      <w:szCs w:val="24"/>
    </w:rPr>
  </w:style>
  <w:style w:type="numbering" w:customStyle="1" w:styleId="230">
    <w:name w:val="Нет списка23"/>
    <w:next w:val="a3"/>
    <w:uiPriority w:val="99"/>
    <w:semiHidden/>
    <w:rsid w:val="00866B44"/>
  </w:style>
  <w:style w:type="paragraph" w:customStyle="1" w:styleId="affff">
    <w:name w:val="Внутренний адрес"/>
    <w:basedOn w:val="a0"/>
    <w:rsid w:val="00866B44"/>
    <w:pPr>
      <w:autoSpaceDE w:val="0"/>
      <w:autoSpaceDN w:val="0"/>
    </w:pPr>
    <w:rPr>
      <w:sz w:val="20"/>
    </w:rPr>
  </w:style>
  <w:style w:type="paragraph" w:customStyle="1" w:styleId="BodyText21">
    <w:name w:val="Body Text 2.Мой Заголовок 1"/>
    <w:rsid w:val="00866B44"/>
    <w:pPr>
      <w:ind w:firstLine="709"/>
      <w:jc w:val="both"/>
    </w:pPr>
    <w:rPr>
      <w:rFonts w:ascii="Times New Roman" w:eastAsia="Times New Roman" w:hAnsi="Times New Roman"/>
      <w:sz w:val="28"/>
    </w:rPr>
  </w:style>
  <w:style w:type="character" w:customStyle="1" w:styleId="style11">
    <w:name w:val="style11"/>
    <w:rsid w:val="00866B44"/>
    <w:rPr>
      <w:rFonts w:ascii="Times New Roman" w:hAnsi="Times New Roman" w:cs="Times New Roman" w:hint="default"/>
      <w:b/>
      <w:bCs/>
      <w:i/>
      <w:iCs/>
      <w:color w:val="0000FF"/>
    </w:rPr>
  </w:style>
  <w:style w:type="character" w:customStyle="1" w:styleId="style21">
    <w:name w:val="style21"/>
    <w:rsid w:val="00866B44"/>
    <w:rPr>
      <w:rFonts w:ascii="Times New Roman" w:hAnsi="Times New Roman" w:cs="Times New Roman" w:hint="default"/>
      <w:b/>
      <w:bCs/>
      <w:color w:val="000066"/>
    </w:rPr>
  </w:style>
  <w:style w:type="paragraph" w:customStyle="1" w:styleId="affff0">
    <w:name w:val="Знак Знак Знак"/>
    <w:basedOn w:val="a0"/>
    <w:rsid w:val="00866B44"/>
    <w:pPr>
      <w:spacing w:after="160" w:line="240" w:lineRule="exact"/>
    </w:pPr>
    <w:rPr>
      <w:rFonts w:ascii="Verdana" w:hAnsi="Verdana"/>
      <w:sz w:val="20"/>
      <w:szCs w:val="20"/>
      <w:lang w:val="en-US" w:eastAsia="en-US"/>
    </w:rPr>
  </w:style>
  <w:style w:type="paragraph" w:customStyle="1" w:styleId="affff1">
    <w:name w:val="Знак Знак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paragraph" w:customStyle="1" w:styleId="212">
    <w:name w:val="Основной текст 21"/>
    <w:basedOn w:val="a0"/>
    <w:rsid w:val="00866B44"/>
    <w:pPr>
      <w:ind w:firstLine="567"/>
      <w:jc w:val="both"/>
    </w:pPr>
    <w:rPr>
      <w:sz w:val="28"/>
      <w:szCs w:val="20"/>
    </w:rPr>
  </w:style>
  <w:style w:type="table" w:customStyle="1" w:styleId="410">
    <w:name w:val="Сетка таблицы4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f0">
    <w:name w:val="Основной текст с отступом.Мой Заголовок 1"/>
    <w:basedOn w:val="a0"/>
    <w:rsid w:val="00866B44"/>
    <w:pPr>
      <w:spacing w:line="360" w:lineRule="auto"/>
      <w:ind w:firstLine="720"/>
      <w:jc w:val="both"/>
    </w:pPr>
    <w:rPr>
      <w:sz w:val="28"/>
      <w:szCs w:val="20"/>
    </w:rPr>
  </w:style>
  <w:style w:type="character" w:customStyle="1" w:styleId="1f1">
    <w:name w:val="Текст сноски Знак1"/>
    <w:aliases w:val="single space Знак,Знак Знак Знак Знак Знак Знак1,Знак Знак Знак Знак Знак Знак Знак Знак Знак,Знак Знак Знак Знак Знак Знак Знак Знак1,Знак Знак Знак Знак Знак Знак Знак Знак Знак Знак Знак Знак,Знак Знак Знак Знак Знак Знак Знак1"/>
    <w:locked/>
    <w:rsid w:val="00866B44"/>
    <w:rPr>
      <w:lang w:eastAsia="ru-RU"/>
    </w:rPr>
  </w:style>
  <w:style w:type="numbering" w:customStyle="1" w:styleId="1100">
    <w:name w:val="Нет списка110"/>
    <w:next w:val="a3"/>
    <w:uiPriority w:val="99"/>
    <w:semiHidden/>
    <w:unhideWhenUsed/>
    <w:rsid w:val="00866B44"/>
  </w:style>
  <w:style w:type="numbering" w:customStyle="1" w:styleId="1110">
    <w:name w:val="Нет списка111"/>
    <w:next w:val="a3"/>
    <w:semiHidden/>
    <w:rsid w:val="00866B44"/>
  </w:style>
  <w:style w:type="character" w:customStyle="1" w:styleId="1f2">
    <w:name w:val="Верхний колонтитул Знак1"/>
    <w:uiPriority w:val="99"/>
    <w:semiHidden/>
    <w:rsid w:val="00866B44"/>
  </w:style>
  <w:style w:type="character" w:customStyle="1" w:styleId="1f3">
    <w:name w:val="Нижний колонтитул Знак1"/>
    <w:uiPriority w:val="99"/>
    <w:semiHidden/>
    <w:rsid w:val="00866B44"/>
  </w:style>
  <w:style w:type="character" w:customStyle="1" w:styleId="1f4">
    <w:name w:val="Название Знак1"/>
    <w:uiPriority w:val="10"/>
    <w:rsid w:val="00866B44"/>
    <w:rPr>
      <w:rFonts w:ascii="Cambria" w:eastAsia="Times New Roman" w:hAnsi="Cambria" w:cs="Times New Roman"/>
      <w:color w:val="17365D"/>
      <w:spacing w:val="5"/>
      <w:kern w:val="28"/>
      <w:sz w:val="52"/>
      <w:szCs w:val="52"/>
    </w:rPr>
  </w:style>
  <w:style w:type="character" w:customStyle="1" w:styleId="114">
    <w:name w:val="Основной текст1 Знак1"/>
    <w:aliases w:val="bt Знак1,Основной текст Знак1 Знак1,Основной текст Знак Знак Знак1"/>
    <w:uiPriority w:val="99"/>
    <w:semiHidden/>
    <w:rsid w:val="00866B44"/>
  </w:style>
  <w:style w:type="paragraph" w:customStyle="1" w:styleId="BodyText211BodyTextIndent">
    <w:name w:val="Body Text 2.Мой Заголовок 1.Основной текст 1.Нумерованный список !!.Надин стиль.Body Text Indent"/>
    <w:basedOn w:val="a0"/>
    <w:rsid w:val="00866B44"/>
    <w:pPr>
      <w:autoSpaceDE w:val="0"/>
      <w:autoSpaceDN w:val="0"/>
      <w:jc w:val="both"/>
    </w:pPr>
    <w:rPr>
      <w:sz w:val="28"/>
      <w:szCs w:val="28"/>
    </w:rPr>
  </w:style>
  <w:style w:type="character" w:customStyle="1" w:styleId="Pro-text">
    <w:name w:val="Pro-text Знак Знак Знак"/>
    <w:link w:val="Pro-text0"/>
    <w:locked/>
    <w:rsid w:val="00866B44"/>
    <w:rPr>
      <w:rFonts w:ascii="Georgia" w:hAnsi="Georgia"/>
      <w:szCs w:val="24"/>
      <w:lang w:val="en-US" w:bidi="en-US"/>
    </w:rPr>
  </w:style>
  <w:style w:type="paragraph" w:customStyle="1" w:styleId="Pro-text0">
    <w:name w:val="Pro-text Знак Знак"/>
    <w:basedOn w:val="a0"/>
    <w:link w:val="Pro-text"/>
    <w:rsid w:val="00866B44"/>
    <w:pPr>
      <w:spacing w:before="120" w:line="288" w:lineRule="auto"/>
      <w:ind w:left="1200"/>
      <w:jc w:val="both"/>
    </w:pPr>
    <w:rPr>
      <w:rFonts w:ascii="Georgia" w:eastAsia="Calibri" w:hAnsi="Georgia"/>
      <w:sz w:val="20"/>
      <w:lang w:val="en-US" w:bidi="en-US"/>
    </w:rPr>
  </w:style>
  <w:style w:type="character" w:customStyle="1" w:styleId="affff2">
    <w:name w:val="Осн.текст Знак"/>
    <w:link w:val="affff3"/>
    <w:locked/>
    <w:rsid w:val="00866B44"/>
    <w:rPr>
      <w:rFonts w:ascii="Arial" w:hAnsi="Arial" w:cs="Arial"/>
    </w:rPr>
  </w:style>
  <w:style w:type="paragraph" w:customStyle="1" w:styleId="affff3">
    <w:name w:val="Осн.текст"/>
    <w:basedOn w:val="a0"/>
    <w:link w:val="affff2"/>
    <w:rsid w:val="00866B44"/>
    <w:pPr>
      <w:spacing w:line="288" w:lineRule="auto"/>
      <w:ind w:right="792" w:firstLine="720"/>
      <w:jc w:val="both"/>
    </w:pPr>
    <w:rPr>
      <w:rFonts w:ascii="Arial" w:eastAsia="Calibri" w:hAnsi="Arial"/>
      <w:sz w:val="20"/>
      <w:szCs w:val="20"/>
    </w:rPr>
  </w:style>
  <w:style w:type="paragraph" w:customStyle="1" w:styleId="affff4">
    <w:name w:val="Таблицы (моноширинный)"/>
    <w:basedOn w:val="a0"/>
    <w:next w:val="a0"/>
    <w:uiPriority w:val="99"/>
    <w:rsid w:val="00866B44"/>
    <w:pPr>
      <w:widowControl w:val="0"/>
      <w:autoSpaceDE w:val="0"/>
      <w:autoSpaceDN w:val="0"/>
      <w:adjustRightInd w:val="0"/>
      <w:jc w:val="both"/>
    </w:pPr>
    <w:rPr>
      <w:rFonts w:ascii="Courier New" w:hAnsi="Courier New" w:cs="Courier New"/>
      <w:sz w:val="20"/>
      <w:szCs w:val="20"/>
    </w:rPr>
  </w:style>
  <w:style w:type="character" w:customStyle="1" w:styleId="CharChar4">
    <w:name w:val="Char Char4 Знак Знак Знак Знак"/>
    <w:link w:val="CharChar40"/>
    <w:locked/>
    <w:rsid w:val="00866B44"/>
    <w:rPr>
      <w:rFonts w:ascii="Verdana" w:hAnsi="Verdana"/>
      <w:lang w:val="en-US"/>
    </w:rPr>
  </w:style>
  <w:style w:type="paragraph" w:customStyle="1" w:styleId="CharChar40">
    <w:name w:val="Char Char4 Знак Знак Знак"/>
    <w:basedOn w:val="a0"/>
    <w:link w:val="CharChar4"/>
    <w:rsid w:val="00866B44"/>
    <w:pPr>
      <w:spacing w:after="160" w:line="240" w:lineRule="exact"/>
    </w:pPr>
    <w:rPr>
      <w:rFonts w:ascii="Verdana" w:eastAsia="Calibri" w:hAnsi="Verdana"/>
      <w:sz w:val="20"/>
      <w:szCs w:val="20"/>
      <w:lang w:val="en-US"/>
    </w:rPr>
  </w:style>
  <w:style w:type="paragraph" w:customStyle="1" w:styleId="2f">
    <w:name w:val="Знак2"/>
    <w:basedOn w:val="a0"/>
    <w:rsid w:val="00866B44"/>
    <w:pPr>
      <w:spacing w:after="160" w:line="240" w:lineRule="exact"/>
    </w:pPr>
    <w:rPr>
      <w:rFonts w:ascii="Verdana" w:hAnsi="Verdana"/>
      <w:sz w:val="20"/>
      <w:szCs w:val="20"/>
      <w:lang w:val="en-US" w:eastAsia="en-US"/>
    </w:rPr>
  </w:style>
  <w:style w:type="paragraph" w:customStyle="1" w:styleId="affff5">
    <w:name w:val="МОН"/>
    <w:basedOn w:val="a0"/>
    <w:rsid w:val="00866B44"/>
    <w:pPr>
      <w:spacing w:line="360" w:lineRule="auto"/>
      <w:ind w:firstLine="709"/>
      <w:jc w:val="both"/>
    </w:pPr>
    <w:rPr>
      <w:sz w:val="28"/>
    </w:rPr>
  </w:style>
  <w:style w:type="paragraph" w:customStyle="1" w:styleId="1f5">
    <w:name w:val="Обычный1"/>
    <w:rsid w:val="00866B44"/>
    <w:pPr>
      <w:widowControl w:val="0"/>
      <w:spacing w:line="300" w:lineRule="auto"/>
      <w:ind w:left="160" w:right="200" w:hanging="80"/>
      <w:jc w:val="both"/>
    </w:pPr>
    <w:rPr>
      <w:rFonts w:ascii="Arial" w:eastAsia="Times New Roman" w:hAnsi="Arial"/>
      <w:sz w:val="24"/>
    </w:rPr>
  </w:style>
  <w:style w:type="paragraph" w:customStyle="1" w:styleId="affff6">
    <w:name w:val="Знак Знак Знак Знак"/>
    <w:basedOn w:val="a0"/>
    <w:rsid w:val="00866B44"/>
    <w:pPr>
      <w:spacing w:after="160" w:line="240" w:lineRule="exact"/>
    </w:pPr>
    <w:rPr>
      <w:rFonts w:ascii="Verdana" w:hAnsi="Verdana"/>
      <w:sz w:val="20"/>
      <w:szCs w:val="20"/>
      <w:lang w:val="en-US" w:eastAsia="en-US"/>
    </w:rPr>
  </w:style>
  <w:style w:type="character" w:customStyle="1" w:styleId="affff7">
    <w:name w:val="Обычный ~ Марк Знак"/>
    <w:link w:val="affff8"/>
    <w:locked/>
    <w:rsid w:val="00866B44"/>
    <w:rPr>
      <w:rFonts w:ascii="Cambria" w:hAnsi="Cambria"/>
      <w:sz w:val="24"/>
      <w:szCs w:val="24"/>
    </w:rPr>
  </w:style>
  <w:style w:type="paragraph" w:customStyle="1" w:styleId="affff8">
    <w:name w:val="Обычный ~ Марк"/>
    <w:basedOn w:val="a0"/>
    <w:link w:val="affff7"/>
    <w:autoRedefine/>
    <w:rsid w:val="00866B44"/>
    <w:pPr>
      <w:framePr w:hSpace="180" w:wrap="around" w:hAnchor="margin" w:xAlign="center" w:y="644"/>
      <w:spacing w:after="60" w:line="280" w:lineRule="exact"/>
      <w:ind w:left="21"/>
    </w:pPr>
    <w:rPr>
      <w:rFonts w:ascii="Cambria" w:eastAsia="Calibri" w:hAnsi="Cambria"/>
    </w:rPr>
  </w:style>
  <w:style w:type="paragraph" w:customStyle="1" w:styleId="213">
    <w:name w:val="Основной текст с отступом 21"/>
    <w:basedOn w:val="a0"/>
    <w:rsid w:val="00866B44"/>
    <w:pPr>
      <w:widowControl w:val="0"/>
      <w:suppressAutoHyphens/>
      <w:spacing w:after="120" w:line="480" w:lineRule="auto"/>
      <w:ind w:left="283"/>
    </w:pPr>
    <w:rPr>
      <w:rFonts w:eastAsia="Arial Unicode MS"/>
      <w:kern w:val="2"/>
    </w:rPr>
  </w:style>
  <w:style w:type="paragraph" w:styleId="1f6">
    <w:name w:val="toc 1"/>
    <w:basedOn w:val="a0"/>
    <w:next w:val="a0"/>
    <w:link w:val="1f7"/>
    <w:autoRedefine/>
    <w:qFormat/>
    <w:rsid w:val="00866B44"/>
  </w:style>
  <w:style w:type="paragraph" w:styleId="2f0">
    <w:name w:val="toc 2"/>
    <w:basedOn w:val="a0"/>
    <w:next w:val="a0"/>
    <w:autoRedefine/>
    <w:uiPriority w:val="39"/>
    <w:qFormat/>
    <w:rsid w:val="00866B44"/>
    <w:pPr>
      <w:ind w:left="240"/>
    </w:pPr>
  </w:style>
  <w:style w:type="table" w:customStyle="1" w:styleId="161">
    <w:name w:val="Сетка таблицы16"/>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w:basedOn w:val="a0"/>
    <w:autoRedefine/>
    <w:rsid w:val="00866B44"/>
    <w:pPr>
      <w:tabs>
        <w:tab w:val="left" w:pos="2160"/>
      </w:tabs>
      <w:spacing w:before="120" w:line="240" w:lineRule="exact"/>
      <w:jc w:val="both"/>
    </w:pPr>
    <w:rPr>
      <w:noProof/>
      <w:lang w:val="en-US"/>
    </w:rPr>
  </w:style>
  <w:style w:type="numbering" w:customStyle="1" w:styleId="240">
    <w:name w:val="Нет списка24"/>
    <w:next w:val="a3"/>
    <w:uiPriority w:val="99"/>
    <w:semiHidden/>
    <w:unhideWhenUsed/>
    <w:rsid w:val="00866B44"/>
  </w:style>
  <w:style w:type="paragraph" w:customStyle="1" w:styleId="2f1">
    <w:name w:val="Обычный2"/>
    <w:rsid w:val="00866B44"/>
    <w:pPr>
      <w:widowControl w:val="0"/>
      <w:spacing w:line="300" w:lineRule="auto"/>
      <w:ind w:left="160" w:right="200" w:hanging="80"/>
      <w:jc w:val="both"/>
    </w:pPr>
    <w:rPr>
      <w:rFonts w:ascii="Arial" w:eastAsia="Times New Roman" w:hAnsi="Arial"/>
      <w:sz w:val="24"/>
    </w:rPr>
  </w:style>
  <w:style w:type="paragraph" w:customStyle="1" w:styleId="2f2">
    <w:name w:val="Абзац списка2"/>
    <w:basedOn w:val="a0"/>
    <w:rsid w:val="00866B44"/>
    <w:pPr>
      <w:spacing w:after="200" w:line="276" w:lineRule="auto"/>
      <w:ind w:left="720"/>
      <w:contextualSpacing/>
    </w:pPr>
    <w:rPr>
      <w:rFonts w:ascii="Calibri" w:hAnsi="Calibri"/>
      <w:sz w:val="22"/>
      <w:szCs w:val="22"/>
      <w:lang w:eastAsia="en-US"/>
    </w:rPr>
  </w:style>
  <w:style w:type="character" w:customStyle="1" w:styleId="1f8">
    <w:name w:val="Текст выноски Знак1"/>
    <w:semiHidden/>
    <w:rsid w:val="00866B44"/>
    <w:rPr>
      <w:rFonts w:ascii="Tahoma" w:eastAsia="Times New Roman" w:hAnsi="Tahoma" w:cs="Tahoma"/>
      <w:sz w:val="16"/>
      <w:szCs w:val="16"/>
      <w:lang w:eastAsia="ru-RU"/>
    </w:rPr>
  </w:style>
  <w:style w:type="character" w:customStyle="1" w:styleId="1f9">
    <w:name w:val="Основной текст с отступом Знак1"/>
    <w:aliases w:val="Основной текст 1 Знак2,Мой Заголовок 1 Знак2,Нумерованный список !! Знак2,Надин стиль Знак2,Основной текст с отступом1 Знак2,Основной текст с отступом11 Знак1,Body Text Indent Знак1,Основной Знак"/>
    <w:rsid w:val="00866B44"/>
  </w:style>
  <w:style w:type="table" w:customStyle="1" w:styleId="214">
    <w:name w:val="Сетка таблицы21"/>
    <w:basedOn w:val="a2"/>
    <w:next w:val="afc"/>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6">
    <w:name w:val="Font Style16"/>
    <w:uiPriority w:val="99"/>
    <w:rsid w:val="00866B44"/>
    <w:rPr>
      <w:rFonts w:ascii="Times New Roman" w:hAnsi="Times New Roman" w:cs="Times New Roman" w:hint="default"/>
      <w:b/>
      <w:bCs/>
      <w:sz w:val="26"/>
      <w:szCs w:val="26"/>
    </w:rPr>
  </w:style>
  <w:style w:type="paragraph" w:customStyle="1" w:styleId="headertext">
    <w:name w:val="headertext"/>
    <w:basedOn w:val="a0"/>
    <w:rsid w:val="00866B44"/>
    <w:pPr>
      <w:spacing w:before="100" w:beforeAutospacing="1" w:after="100" w:afterAutospacing="1"/>
    </w:pPr>
    <w:rPr>
      <w:rFonts w:eastAsia="Calibri"/>
    </w:rPr>
  </w:style>
  <w:style w:type="character" w:styleId="affffa">
    <w:name w:val="Subtle Emphasis"/>
    <w:uiPriority w:val="19"/>
    <w:qFormat/>
    <w:rsid w:val="00866B44"/>
    <w:rPr>
      <w:i/>
      <w:iCs/>
      <w:color w:val="808080"/>
    </w:rPr>
  </w:style>
  <w:style w:type="numbering" w:customStyle="1" w:styleId="312">
    <w:name w:val="Нет списка31"/>
    <w:next w:val="a3"/>
    <w:uiPriority w:val="99"/>
    <w:semiHidden/>
    <w:unhideWhenUsed/>
    <w:rsid w:val="00866B44"/>
  </w:style>
  <w:style w:type="numbering" w:customStyle="1" w:styleId="1210">
    <w:name w:val="Нет списка121"/>
    <w:next w:val="a3"/>
    <w:uiPriority w:val="99"/>
    <w:semiHidden/>
    <w:unhideWhenUsed/>
    <w:rsid w:val="00866B44"/>
  </w:style>
  <w:style w:type="numbering" w:customStyle="1" w:styleId="1111">
    <w:name w:val="Нет списка1111"/>
    <w:next w:val="a3"/>
    <w:semiHidden/>
    <w:rsid w:val="00866B44"/>
  </w:style>
  <w:style w:type="table" w:customStyle="1" w:styleId="1112">
    <w:name w:val="Сетка таблицы111"/>
    <w:basedOn w:val="a2"/>
    <w:next w:val="afc"/>
    <w:uiPriority w:val="59"/>
    <w:rsid w:val="00866B44"/>
    <w:pPr>
      <w:autoSpaceDE w:val="0"/>
      <w:autoSpaceDN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0">
    <w:name w:val="Нет списка211"/>
    <w:next w:val="a3"/>
    <w:uiPriority w:val="99"/>
    <w:semiHidden/>
    <w:unhideWhenUsed/>
    <w:rsid w:val="00866B44"/>
  </w:style>
  <w:style w:type="table" w:customStyle="1" w:styleId="313">
    <w:name w:val="Сетка таблицы31"/>
    <w:basedOn w:val="a2"/>
    <w:next w:val="afc"/>
    <w:uiPriority w:val="59"/>
    <w:rsid w:val="00866B44"/>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
    <w:name w:val="Нет списка41"/>
    <w:next w:val="a3"/>
    <w:uiPriority w:val="99"/>
    <w:semiHidden/>
    <w:unhideWhenUsed/>
    <w:rsid w:val="00866B44"/>
  </w:style>
  <w:style w:type="character" w:customStyle="1" w:styleId="1c">
    <w:name w:val="Стиль1 Знак"/>
    <w:link w:val="1b"/>
    <w:rsid w:val="00866B44"/>
    <w:rPr>
      <w:rFonts w:ascii="Times New Roman" w:eastAsia="Times New Roman" w:hAnsi="Times New Roman" w:cs="Arial"/>
      <w:b/>
      <w:spacing w:val="-1"/>
      <w:kern w:val="2"/>
      <w:sz w:val="28"/>
      <w:szCs w:val="24"/>
      <w:lang w:eastAsia="ar-SA"/>
    </w:rPr>
  </w:style>
  <w:style w:type="character" w:customStyle="1" w:styleId="ListParagraphChar">
    <w:name w:val="List Paragraph Char"/>
    <w:link w:val="1e"/>
    <w:locked/>
    <w:rsid w:val="00866B44"/>
    <w:rPr>
      <w:rFonts w:eastAsia="Times New Roman"/>
      <w:sz w:val="22"/>
      <w:szCs w:val="22"/>
      <w:lang w:eastAsia="en-US"/>
    </w:rPr>
  </w:style>
  <w:style w:type="character" w:customStyle="1" w:styleId="215">
    <w:name w:val="Основной текст с отступом 2 Знак1"/>
    <w:locked/>
    <w:rsid w:val="00866B44"/>
    <w:rPr>
      <w:rFonts w:ascii="Times New Roman" w:eastAsia="Times New Roman" w:hAnsi="Times New Roman" w:cs="Times New Roman"/>
      <w:sz w:val="24"/>
      <w:szCs w:val="24"/>
      <w:lang w:eastAsia="ru-RU"/>
    </w:rPr>
  </w:style>
  <w:style w:type="paragraph" w:customStyle="1" w:styleId="affffb">
    <w:name w:val="заг табл"/>
    <w:basedOn w:val="a0"/>
    <w:rsid w:val="00866B44"/>
    <w:pPr>
      <w:spacing w:after="240" w:line="288" w:lineRule="auto"/>
      <w:jc w:val="center"/>
    </w:pPr>
    <w:rPr>
      <w:rFonts w:ascii="Arial" w:hAnsi="Arial" w:cs="Arial"/>
      <w:b/>
      <w:szCs w:val="20"/>
    </w:rPr>
  </w:style>
  <w:style w:type="character" w:customStyle="1" w:styleId="115">
    <w:name w:val="Основной текст 1 Знак Знак1"/>
    <w:locked/>
    <w:rsid w:val="00866B44"/>
    <w:rPr>
      <w:sz w:val="24"/>
      <w:szCs w:val="24"/>
      <w:lang w:val="ru-RU" w:eastAsia="ru-RU" w:bidi="ar-SA"/>
    </w:rPr>
  </w:style>
  <w:style w:type="character" w:customStyle="1" w:styleId="affffc">
    <w:name w:val="Цветовое выделение"/>
    <w:uiPriority w:val="99"/>
    <w:rsid w:val="00866B44"/>
    <w:rPr>
      <w:b/>
      <w:bCs/>
      <w:color w:val="000080"/>
    </w:rPr>
  </w:style>
  <w:style w:type="table" w:customStyle="1" w:styleId="510">
    <w:name w:val="Сетка таблицы5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8">
    <w:name w:val="Знак Знак4"/>
    <w:rsid w:val="00866B44"/>
    <w:rPr>
      <w:sz w:val="24"/>
      <w:szCs w:val="24"/>
      <w:lang w:val="ru-RU" w:eastAsia="ru-RU" w:bidi="ar-SA"/>
    </w:rPr>
  </w:style>
  <w:style w:type="paragraph" w:customStyle="1" w:styleId="2f3">
    <w:name w:val="Знак Знак Знак Знак2"/>
    <w:basedOn w:val="a0"/>
    <w:rsid w:val="00866B44"/>
    <w:pPr>
      <w:spacing w:before="100" w:beforeAutospacing="1" w:after="100" w:afterAutospacing="1"/>
    </w:pPr>
    <w:rPr>
      <w:rFonts w:ascii="Tahoma" w:hAnsi="Tahoma"/>
      <w:sz w:val="20"/>
      <w:szCs w:val="20"/>
      <w:lang w:val="en-US" w:eastAsia="en-US"/>
    </w:rPr>
  </w:style>
  <w:style w:type="paragraph" w:customStyle="1" w:styleId="affffd">
    <w:name w:val="Номер"/>
    <w:basedOn w:val="a0"/>
    <w:rsid w:val="00866B44"/>
    <w:pPr>
      <w:jc w:val="center"/>
    </w:pPr>
    <w:rPr>
      <w:sz w:val="28"/>
      <w:szCs w:val="20"/>
    </w:rPr>
  </w:style>
  <w:style w:type="character" w:customStyle="1" w:styleId="affffe">
    <w:name w:val="Знак Знак"/>
    <w:rsid w:val="00866B44"/>
    <w:rPr>
      <w:sz w:val="16"/>
      <w:szCs w:val="16"/>
      <w:lang w:val="ru-RU" w:eastAsia="ru-RU" w:bidi="ar-SA"/>
    </w:rPr>
  </w:style>
  <w:style w:type="paragraph" w:customStyle="1" w:styleId="afffff">
    <w:name w:val="Постановление"/>
    <w:basedOn w:val="a0"/>
    <w:rsid w:val="00866B44"/>
    <w:pPr>
      <w:jc w:val="center"/>
    </w:pPr>
    <w:rPr>
      <w:spacing w:val="-14"/>
      <w:sz w:val="30"/>
      <w:szCs w:val="20"/>
    </w:rPr>
  </w:style>
  <w:style w:type="character" w:customStyle="1" w:styleId="2f4">
    <w:name w:val="Знак Знак2"/>
    <w:rsid w:val="00866B44"/>
    <w:rPr>
      <w:sz w:val="24"/>
      <w:szCs w:val="24"/>
      <w:lang w:val="ru-RU" w:eastAsia="ru-RU" w:bidi="ar-SA"/>
    </w:rPr>
  </w:style>
  <w:style w:type="paragraph" w:customStyle="1" w:styleId="1fa">
    <w:name w:val="Заголовок 1К"/>
    <w:basedOn w:val="a0"/>
    <w:autoRedefine/>
    <w:rsid w:val="00866B44"/>
    <w:pPr>
      <w:ind w:right="-108"/>
    </w:pPr>
  </w:style>
  <w:style w:type="paragraph" w:customStyle="1" w:styleId="xl31">
    <w:name w:val="xl31"/>
    <w:basedOn w:val="a0"/>
    <w:rsid w:val="00866B4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BodyText210">
    <w:name w:val="Body Text 21"/>
    <w:basedOn w:val="a0"/>
    <w:rsid w:val="00866B44"/>
    <w:pPr>
      <w:overflowPunct w:val="0"/>
      <w:autoSpaceDE w:val="0"/>
      <w:autoSpaceDN w:val="0"/>
      <w:adjustRightInd w:val="0"/>
      <w:ind w:firstLine="720"/>
      <w:jc w:val="both"/>
    </w:pPr>
    <w:rPr>
      <w:sz w:val="28"/>
      <w:szCs w:val="20"/>
    </w:rPr>
  </w:style>
  <w:style w:type="paragraph" w:customStyle="1" w:styleId="FR1">
    <w:name w:val="FR1"/>
    <w:rsid w:val="00866B44"/>
    <w:pPr>
      <w:widowControl w:val="0"/>
      <w:autoSpaceDE w:val="0"/>
      <w:autoSpaceDN w:val="0"/>
      <w:adjustRightInd w:val="0"/>
      <w:spacing w:line="260" w:lineRule="auto"/>
      <w:ind w:firstLine="720"/>
      <w:jc w:val="both"/>
    </w:pPr>
    <w:rPr>
      <w:rFonts w:ascii="Times New Roman" w:eastAsia="Times New Roman" w:hAnsi="Times New Roman"/>
      <w:sz w:val="28"/>
    </w:rPr>
  </w:style>
  <w:style w:type="character" w:customStyle="1" w:styleId="afffff0">
    <w:name w:val="Текст Знак"/>
    <w:link w:val="afffff1"/>
    <w:locked/>
    <w:rsid w:val="00866B44"/>
    <w:rPr>
      <w:rFonts w:ascii="Consolas" w:hAnsi="Consolas"/>
      <w:sz w:val="21"/>
      <w:szCs w:val="21"/>
    </w:rPr>
  </w:style>
  <w:style w:type="paragraph" w:styleId="afffff1">
    <w:name w:val="Plain Text"/>
    <w:basedOn w:val="a0"/>
    <w:link w:val="afffff0"/>
    <w:rsid w:val="00866B44"/>
    <w:rPr>
      <w:rFonts w:ascii="Consolas" w:eastAsia="Calibri" w:hAnsi="Consolas"/>
      <w:sz w:val="21"/>
      <w:szCs w:val="21"/>
    </w:rPr>
  </w:style>
  <w:style w:type="character" w:customStyle="1" w:styleId="1fb">
    <w:name w:val="Текст Знак1"/>
    <w:uiPriority w:val="99"/>
    <w:rsid w:val="00866B44"/>
    <w:rPr>
      <w:rFonts w:ascii="Courier New" w:eastAsia="Times New Roman" w:hAnsi="Courier New" w:cs="Courier New"/>
    </w:rPr>
  </w:style>
  <w:style w:type="character" w:customStyle="1" w:styleId="3e">
    <w:name w:val="Знак Знак3"/>
    <w:locked/>
    <w:rsid w:val="00866B44"/>
    <w:rPr>
      <w:sz w:val="24"/>
      <w:szCs w:val="24"/>
      <w:lang w:val="ru-RU" w:eastAsia="ru-RU" w:bidi="ar-SA"/>
    </w:rPr>
  </w:style>
  <w:style w:type="character" w:customStyle="1" w:styleId="news-text">
    <w:name w:val="news-text"/>
    <w:rsid w:val="00866B44"/>
  </w:style>
  <w:style w:type="paragraph" w:customStyle="1" w:styleId="1fc">
    <w:name w:val="Знак Знак Знак1 Знак Знак Знак Знак Знак Знак Знак Знак"/>
    <w:basedOn w:val="a0"/>
    <w:rsid w:val="00866B44"/>
    <w:pPr>
      <w:spacing w:before="100" w:beforeAutospacing="1" w:after="100" w:afterAutospacing="1"/>
    </w:pPr>
    <w:rPr>
      <w:rFonts w:ascii="Tahoma" w:hAnsi="Tahoma"/>
      <w:sz w:val="20"/>
      <w:szCs w:val="20"/>
      <w:lang w:val="en-US" w:eastAsia="en-US"/>
    </w:rPr>
  </w:style>
  <w:style w:type="character" w:customStyle="1" w:styleId="76">
    <w:name w:val="Знак Знак7"/>
    <w:locked/>
    <w:rsid w:val="00866B44"/>
    <w:rPr>
      <w:sz w:val="24"/>
      <w:szCs w:val="24"/>
      <w:lang w:val="ru-RU" w:eastAsia="ru-RU" w:bidi="ar-SA"/>
    </w:rPr>
  </w:style>
  <w:style w:type="character" w:customStyle="1" w:styleId="1fd">
    <w:name w:val="Знак Знак1"/>
    <w:locked/>
    <w:rsid w:val="00866B44"/>
    <w:rPr>
      <w:sz w:val="24"/>
      <w:szCs w:val="24"/>
      <w:lang w:val="ru-RU" w:eastAsia="ru-RU" w:bidi="ar-SA"/>
    </w:rPr>
  </w:style>
  <w:style w:type="character" w:customStyle="1" w:styleId="dash0410043104370430044600200441043f04380441043a0430char">
    <w:name w:val="dash0410_0431_0437_0430_0446_0020_0441_043f_0438_0441_043a_0430__char"/>
    <w:rsid w:val="00866B44"/>
    <w:rPr>
      <w:rFonts w:cs="Times New Roman"/>
    </w:rPr>
  </w:style>
  <w:style w:type="paragraph" w:customStyle="1" w:styleId="afffff2">
    <w:name w:val="основной"/>
    <w:basedOn w:val="a0"/>
    <w:rsid w:val="00866B44"/>
    <w:pPr>
      <w:ind w:firstLine="567"/>
      <w:jc w:val="both"/>
    </w:pPr>
    <w:rPr>
      <w:sz w:val="28"/>
      <w:szCs w:val="20"/>
    </w:rPr>
  </w:style>
  <w:style w:type="paragraph" w:customStyle="1" w:styleId="afffff3">
    <w:name w:val="Текстовый блок"/>
    <w:rsid w:val="00866B44"/>
    <w:rPr>
      <w:rFonts w:ascii="Helvetica" w:eastAsia="ヒラギノ角ゴ Pro W3" w:hAnsi="Helvetica"/>
      <w:color w:val="000000"/>
      <w:sz w:val="24"/>
    </w:rPr>
  </w:style>
  <w:style w:type="paragraph" w:customStyle="1" w:styleId="s4-wptoptable1">
    <w:name w:val="s4-wptoptable1"/>
    <w:basedOn w:val="a0"/>
    <w:rsid w:val="00866B44"/>
    <w:pPr>
      <w:spacing w:before="100" w:beforeAutospacing="1" w:after="100" w:afterAutospacing="1"/>
    </w:pPr>
  </w:style>
  <w:style w:type="paragraph" w:customStyle="1" w:styleId="2f5">
    <w:name w:val="Без интервала2"/>
    <w:rsid w:val="00866B44"/>
    <w:rPr>
      <w:rFonts w:eastAsia="Times New Roman"/>
      <w:sz w:val="22"/>
      <w:szCs w:val="22"/>
      <w:lang w:eastAsia="en-US"/>
    </w:rPr>
  </w:style>
  <w:style w:type="paragraph" w:styleId="afffff4">
    <w:name w:val="endnote text"/>
    <w:basedOn w:val="a0"/>
    <w:link w:val="afffff5"/>
    <w:rsid w:val="00866B44"/>
    <w:rPr>
      <w:sz w:val="20"/>
      <w:szCs w:val="20"/>
    </w:rPr>
  </w:style>
  <w:style w:type="character" w:customStyle="1" w:styleId="afffff5">
    <w:name w:val="Текст концевой сноски Знак"/>
    <w:link w:val="afffff4"/>
    <w:rsid w:val="00866B44"/>
    <w:rPr>
      <w:rFonts w:ascii="Times New Roman" w:eastAsia="Times New Roman" w:hAnsi="Times New Roman"/>
    </w:rPr>
  </w:style>
  <w:style w:type="character" w:styleId="afffff6">
    <w:name w:val="endnote reference"/>
    <w:rsid w:val="00866B44"/>
    <w:rPr>
      <w:vertAlign w:val="superscript"/>
    </w:rPr>
  </w:style>
  <w:style w:type="character" w:customStyle="1" w:styleId="12pt">
    <w:name w:val="Основной текст + 12 pt"/>
    <w:rsid w:val="00866B44"/>
    <w:rPr>
      <w:rFonts w:ascii="Times New Roman" w:eastAsia="Times New Roman" w:hAnsi="Times New Roman" w:cs="Times New Roman"/>
      <w:sz w:val="28"/>
      <w:szCs w:val="28"/>
      <w:shd w:val="clear" w:color="auto" w:fill="FFFFFF"/>
    </w:rPr>
  </w:style>
  <w:style w:type="character" w:customStyle="1" w:styleId="MicrosoftSansSerif115pt">
    <w:name w:val="Основной текст + Microsoft Sans Serif;11;5 pt;Курсив"/>
    <w:rsid w:val="00866B44"/>
    <w:rPr>
      <w:rFonts w:ascii="Times New Roman" w:eastAsia="Times New Roman" w:hAnsi="Times New Roman" w:cs="Times New Roman"/>
      <w:sz w:val="28"/>
      <w:szCs w:val="28"/>
      <w:shd w:val="clear" w:color="auto" w:fill="FFFFFF"/>
    </w:rPr>
  </w:style>
  <w:style w:type="paragraph" w:customStyle="1" w:styleId="afffff7">
    <w:name w:val="Текст в заданном формате"/>
    <w:basedOn w:val="a0"/>
    <w:rsid w:val="00866B44"/>
    <w:pPr>
      <w:widowControl w:val="0"/>
      <w:suppressAutoHyphens/>
    </w:pPr>
    <w:rPr>
      <w:rFonts w:ascii="Courier New" w:eastAsia="NSimSun" w:hAnsi="Courier New" w:cs="Courier New"/>
      <w:sz w:val="20"/>
      <w:szCs w:val="20"/>
      <w:lang w:val="de-DE" w:eastAsia="hi-IN" w:bidi="hi-IN"/>
    </w:rPr>
  </w:style>
  <w:style w:type="numbering" w:customStyle="1" w:styleId="511">
    <w:name w:val="Нет списка51"/>
    <w:next w:val="a3"/>
    <w:uiPriority w:val="99"/>
    <w:semiHidden/>
    <w:unhideWhenUsed/>
    <w:rsid w:val="00866B44"/>
  </w:style>
  <w:style w:type="table" w:customStyle="1" w:styleId="610">
    <w:name w:val="Сетка таблицы61"/>
    <w:basedOn w:val="a2"/>
    <w:next w:val="afc"/>
    <w:uiPriority w:val="59"/>
    <w:rsid w:val="00866B44"/>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8">
    <w:name w:val="TOC Heading"/>
    <w:basedOn w:val="1"/>
    <w:next w:val="a0"/>
    <w:uiPriority w:val="39"/>
    <w:qFormat/>
    <w:rsid w:val="00866B44"/>
    <w:pPr>
      <w:keepLines/>
      <w:spacing w:before="480" w:after="0" w:line="276" w:lineRule="auto"/>
      <w:outlineLvl w:val="9"/>
    </w:pPr>
    <w:rPr>
      <w:color w:val="365F91"/>
      <w:kern w:val="0"/>
      <w:sz w:val="28"/>
      <w:szCs w:val="28"/>
    </w:rPr>
  </w:style>
  <w:style w:type="paragraph" w:styleId="3f">
    <w:name w:val="toc 3"/>
    <w:basedOn w:val="a0"/>
    <w:next w:val="a0"/>
    <w:autoRedefine/>
    <w:uiPriority w:val="39"/>
    <w:unhideWhenUsed/>
    <w:qFormat/>
    <w:rsid w:val="00866B44"/>
    <w:pPr>
      <w:spacing w:after="100" w:line="276" w:lineRule="auto"/>
      <w:ind w:left="440"/>
    </w:pPr>
    <w:rPr>
      <w:rFonts w:ascii="Calibri" w:hAnsi="Calibri"/>
      <w:sz w:val="22"/>
      <w:szCs w:val="22"/>
    </w:rPr>
  </w:style>
  <w:style w:type="paragraph" w:customStyle="1" w:styleId="formattext">
    <w:name w:val="formattext"/>
    <w:basedOn w:val="a0"/>
    <w:rsid w:val="00175BEC"/>
    <w:pPr>
      <w:spacing w:before="100" w:beforeAutospacing="1" w:after="100" w:afterAutospacing="1"/>
    </w:pPr>
  </w:style>
  <w:style w:type="paragraph" w:customStyle="1" w:styleId="topleveltext">
    <w:name w:val="topleveltext"/>
    <w:basedOn w:val="a0"/>
    <w:rsid w:val="00175BEC"/>
    <w:pPr>
      <w:spacing w:before="100" w:beforeAutospacing="1" w:after="100" w:afterAutospacing="1"/>
    </w:pPr>
  </w:style>
  <w:style w:type="paragraph" w:customStyle="1" w:styleId="s1">
    <w:name w:val="s_1"/>
    <w:basedOn w:val="a0"/>
    <w:rsid w:val="00B307F4"/>
    <w:pPr>
      <w:spacing w:before="100" w:beforeAutospacing="1" w:after="100" w:afterAutospacing="1"/>
    </w:pPr>
  </w:style>
  <w:style w:type="table" w:customStyle="1" w:styleId="171">
    <w:name w:val="Сетка таблицы17"/>
    <w:basedOn w:val="a2"/>
    <w:next w:val="afc"/>
    <w:uiPriority w:val="99"/>
    <w:rsid w:val="009549A7"/>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2"/>
    <w:next w:val="afc"/>
    <w:uiPriority w:val="99"/>
    <w:rsid w:val="0034608A"/>
    <w:pPr>
      <w:spacing w:after="200" w:line="276" w:lineRule="auto"/>
    </w:pPr>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0">
    <w:name w:val="Заголовок 8 Знак"/>
    <w:link w:val="8"/>
    <w:uiPriority w:val="9"/>
    <w:semiHidden/>
    <w:rsid w:val="0034608A"/>
    <w:rPr>
      <w:rFonts w:ascii="Calibri" w:eastAsia="Times New Roman" w:hAnsi="Calibri" w:cs="Times New Roman"/>
      <w:i/>
      <w:iCs/>
      <w:sz w:val="24"/>
      <w:szCs w:val="24"/>
    </w:rPr>
  </w:style>
  <w:style w:type="character" w:customStyle="1" w:styleId="90">
    <w:name w:val="Заголовок 9 Знак"/>
    <w:link w:val="9"/>
    <w:rsid w:val="00E16137"/>
    <w:rPr>
      <w:rFonts w:ascii="Cambria" w:eastAsia="Times New Roman" w:hAnsi="Cambria" w:cs="Cambria"/>
      <w:sz w:val="22"/>
      <w:szCs w:val="22"/>
      <w:lang w:eastAsia="en-US"/>
    </w:rPr>
  </w:style>
  <w:style w:type="numbering" w:customStyle="1" w:styleId="250">
    <w:name w:val="Нет списка25"/>
    <w:next w:val="a3"/>
    <w:semiHidden/>
    <w:rsid w:val="00E16137"/>
  </w:style>
  <w:style w:type="paragraph" w:customStyle="1" w:styleId="Standard">
    <w:name w:val="Standard"/>
    <w:rsid w:val="00E16137"/>
    <w:pPr>
      <w:widowControl w:val="0"/>
      <w:suppressAutoHyphens/>
      <w:autoSpaceDN w:val="0"/>
      <w:textAlignment w:val="baseline"/>
    </w:pPr>
    <w:rPr>
      <w:rFonts w:ascii="Times New Roman" w:eastAsia="Times New Roman" w:hAnsi="Times New Roman" w:cs="Tahoma"/>
      <w:kern w:val="3"/>
      <w:sz w:val="24"/>
      <w:szCs w:val="24"/>
      <w:lang w:val="de-DE" w:eastAsia="ja-JP" w:bidi="fa-IR"/>
    </w:rPr>
  </w:style>
  <w:style w:type="paragraph" w:customStyle="1" w:styleId="Textbody">
    <w:name w:val="Text body"/>
    <w:basedOn w:val="Standard"/>
    <w:rsid w:val="00E16137"/>
    <w:pPr>
      <w:spacing w:after="120"/>
    </w:pPr>
  </w:style>
  <w:style w:type="character" w:customStyle="1" w:styleId="2f6">
    <w:name w:val="Название2"/>
    <w:rsid w:val="00E16137"/>
    <w:rPr>
      <w:rFonts w:ascii="Verdana" w:hAnsi="Verdana" w:cs="Times New Roman"/>
      <w:lang w:val="en-US" w:eastAsia="en-US" w:bidi="ar-SA"/>
    </w:rPr>
  </w:style>
  <w:style w:type="paragraph" w:customStyle="1" w:styleId="Char">
    <w:name w:val="Char Знак"/>
    <w:basedOn w:val="a0"/>
    <w:autoRedefine/>
    <w:rsid w:val="00E16137"/>
    <w:pPr>
      <w:spacing w:after="160" w:line="240" w:lineRule="exact"/>
    </w:pPr>
    <w:rPr>
      <w:rFonts w:eastAsia="SimSun"/>
      <w:b/>
      <w:sz w:val="28"/>
      <w:lang w:val="en-US" w:eastAsia="en-US"/>
    </w:rPr>
  </w:style>
  <w:style w:type="paragraph" w:customStyle="1" w:styleId="punct">
    <w:name w:val="punct"/>
    <w:basedOn w:val="a0"/>
    <w:rsid w:val="00E16137"/>
    <w:pPr>
      <w:numPr>
        <w:numId w:val="2"/>
      </w:numPr>
      <w:autoSpaceDE w:val="0"/>
      <w:autoSpaceDN w:val="0"/>
      <w:adjustRightInd w:val="0"/>
      <w:spacing w:line="360" w:lineRule="auto"/>
      <w:jc w:val="both"/>
    </w:pPr>
    <w:rPr>
      <w:sz w:val="26"/>
      <w:szCs w:val="26"/>
    </w:rPr>
  </w:style>
  <w:style w:type="paragraph" w:customStyle="1" w:styleId="subpunct">
    <w:name w:val="subpunct"/>
    <w:basedOn w:val="a0"/>
    <w:rsid w:val="00E16137"/>
    <w:pPr>
      <w:numPr>
        <w:ilvl w:val="1"/>
        <w:numId w:val="2"/>
      </w:numPr>
      <w:tabs>
        <w:tab w:val="num" w:pos="1631"/>
      </w:tabs>
      <w:autoSpaceDE w:val="0"/>
      <w:autoSpaceDN w:val="0"/>
      <w:adjustRightInd w:val="0"/>
      <w:spacing w:line="360" w:lineRule="auto"/>
      <w:ind w:left="780"/>
      <w:jc w:val="both"/>
    </w:pPr>
    <w:rPr>
      <w:sz w:val="26"/>
      <w:szCs w:val="26"/>
      <w:lang w:val="en-US"/>
    </w:rPr>
  </w:style>
  <w:style w:type="character" w:customStyle="1" w:styleId="0pt1">
    <w:name w:val="Основной текст + Интервал 0 pt"/>
    <w:rsid w:val="003F5A09"/>
    <w:rPr>
      <w:rFonts w:ascii="Times New Roman" w:eastAsia="Times New Roman" w:hAnsi="Times New Roman" w:cs="Times New Roman"/>
      <w:b w:val="0"/>
      <w:bCs w:val="0"/>
      <w:i w:val="0"/>
      <w:iCs w:val="0"/>
      <w:smallCaps w:val="0"/>
      <w:strike w:val="0"/>
      <w:color w:val="000000"/>
      <w:spacing w:val="4"/>
      <w:w w:val="100"/>
      <w:position w:val="0"/>
      <w:sz w:val="20"/>
      <w:szCs w:val="20"/>
      <w:u w:val="none"/>
      <w:shd w:val="clear" w:color="auto" w:fill="FFFFFF"/>
      <w:lang w:val="ru-RU"/>
    </w:rPr>
  </w:style>
  <w:style w:type="character" w:customStyle="1" w:styleId="20pt">
    <w:name w:val="Основной текст (2) + Интервал 0 pt"/>
    <w:rsid w:val="003F5A09"/>
    <w:rPr>
      <w:color w:val="000000"/>
      <w:spacing w:val="7"/>
      <w:w w:val="100"/>
      <w:position w:val="0"/>
      <w:shd w:val="clear" w:color="auto" w:fill="FFFFFF"/>
      <w:lang w:val="ru-RU"/>
    </w:rPr>
  </w:style>
  <w:style w:type="character" w:customStyle="1" w:styleId="95pt0pt">
    <w:name w:val="Основной текст + 9;5 pt;Интервал 0 pt"/>
    <w:rsid w:val="003F5A09"/>
    <w:rPr>
      <w:rFonts w:ascii="Times New Roman" w:eastAsia="Times New Roman" w:hAnsi="Times New Roman" w:cs="Times New Roman"/>
      <w:b w:val="0"/>
      <w:bCs w:val="0"/>
      <w:i w:val="0"/>
      <w:iCs w:val="0"/>
      <w:smallCaps w:val="0"/>
      <w:strike w:val="0"/>
      <w:color w:val="000000"/>
      <w:spacing w:val="13"/>
      <w:w w:val="100"/>
      <w:position w:val="0"/>
      <w:sz w:val="19"/>
      <w:szCs w:val="19"/>
      <w:u w:val="none"/>
      <w:shd w:val="clear" w:color="auto" w:fill="FFFFFF"/>
      <w:lang w:val="ru-RU"/>
    </w:rPr>
  </w:style>
  <w:style w:type="character" w:customStyle="1" w:styleId="53">
    <w:name w:val="Основной текст (5)_"/>
    <w:link w:val="54"/>
    <w:locked/>
    <w:rsid w:val="003F5A09"/>
    <w:rPr>
      <w:spacing w:val="3"/>
      <w:sz w:val="25"/>
      <w:szCs w:val="25"/>
      <w:shd w:val="clear" w:color="auto" w:fill="FFFFFF"/>
    </w:rPr>
  </w:style>
  <w:style w:type="character" w:customStyle="1" w:styleId="83">
    <w:name w:val="Основной текст + 8"/>
    <w:aliases w:val="5 pt1,Полужирный,Курсив,Интервал 1 pt"/>
    <w:uiPriority w:val="99"/>
    <w:rsid w:val="003F5A09"/>
    <w:rPr>
      <w:rFonts w:ascii="Times New Roman" w:hAnsi="Times New Roman" w:cs="Times New Roman"/>
      <w:b/>
      <w:bCs/>
      <w:i/>
      <w:iCs/>
      <w:spacing w:val="22"/>
      <w:sz w:val="17"/>
      <w:szCs w:val="17"/>
      <w:u w:val="none"/>
    </w:rPr>
  </w:style>
  <w:style w:type="paragraph" w:customStyle="1" w:styleId="54">
    <w:name w:val="Основной текст (5)"/>
    <w:basedOn w:val="a0"/>
    <w:link w:val="53"/>
    <w:rsid w:val="003F5A09"/>
    <w:pPr>
      <w:widowControl w:val="0"/>
      <w:shd w:val="clear" w:color="auto" w:fill="FFFFFF"/>
      <w:spacing w:line="322" w:lineRule="exact"/>
      <w:ind w:firstLine="360"/>
      <w:jc w:val="both"/>
    </w:pPr>
    <w:rPr>
      <w:rFonts w:ascii="Calibri" w:eastAsia="Calibri" w:hAnsi="Calibri"/>
      <w:spacing w:val="3"/>
      <w:sz w:val="25"/>
      <w:szCs w:val="25"/>
    </w:rPr>
  </w:style>
  <w:style w:type="table" w:customStyle="1" w:styleId="191">
    <w:name w:val="Сетка таблицы19"/>
    <w:basedOn w:val="a2"/>
    <w:next w:val="afc"/>
    <w:uiPriority w:val="99"/>
    <w:rsid w:val="0090725F"/>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e">
    <w:name w:val="Основной текст Знак1"/>
    <w:locked/>
    <w:rsid w:val="009A6E96"/>
    <w:rPr>
      <w:sz w:val="24"/>
      <w:szCs w:val="24"/>
    </w:rPr>
  </w:style>
  <w:style w:type="paragraph" w:customStyle="1" w:styleId="55">
    <w:name w:val="Основной текст5"/>
    <w:basedOn w:val="a0"/>
    <w:rsid w:val="009A6E96"/>
    <w:pPr>
      <w:widowControl w:val="0"/>
      <w:shd w:val="clear" w:color="auto" w:fill="FFFFFF"/>
      <w:spacing w:before="180" w:line="0" w:lineRule="atLeast"/>
      <w:ind w:hanging="340"/>
    </w:pPr>
    <w:rPr>
      <w:sz w:val="22"/>
      <w:szCs w:val="22"/>
    </w:rPr>
  </w:style>
  <w:style w:type="paragraph" w:customStyle="1" w:styleId="afffff9">
    <w:name w:val="Стиль"/>
    <w:rsid w:val="00C94187"/>
    <w:pPr>
      <w:widowControl w:val="0"/>
      <w:autoSpaceDE w:val="0"/>
      <w:autoSpaceDN w:val="0"/>
      <w:adjustRightInd w:val="0"/>
    </w:pPr>
    <w:rPr>
      <w:rFonts w:ascii="Times New Roman" w:eastAsia="Times New Roman" w:hAnsi="Times New Roman"/>
      <w:sz w:val="24"/>
      <w:szCs w:val="24"/>
    </w:rPr>
  </w:style>
  <w:style w:type="numbering" w:customStyle="1" w:styleId="260">
    <w:name w:val="Нет списка26"/>
    <w:next w:val="a3"/>
    <w:uiPriority w:val="99"/>
    <w:semiHidden/>
    <w:unhideWhenUsed/>
    <w:rsid w:val="007E580E"/>
  </w:style>
  <w:style w:type="paragraph" w:customStyle="1" w:styleId="3f0">
    <w:name w:val="3"/>
    <w:basedOn w:val="a0"/>
    <w:rsid w:val="007E580E"/>
    <w:pPr>
      <w:spacing w:before="100" w:after="100"/>
    </w:pPr>
    <w:rPr>
      <w:szCs w:val="20"/>
    </w:rPr>
  </w:style>
  <w:style w:type="paragraph" w:customStyle="1" w:styleId="1ff">
    <w:name w:val="Текст1"/>
    <w:basedOn w:val="1f5"/>
    <w:rsid w:val="007E580E"/>
    <w:pPr>
      <w:widowControl/>
      <w:spacing w:line="240" w:lineRule="auto"/>
      <w:ind w:left="0" w:right="0" w:firstLine="0"/>
      <w:jc w:val="left"/>
    </w:pPr>
    <w:rPr>
      <w:rFonts w:ascii="Times New Roman" w:hAnsi="Times New Roman"/>
      <w:sz w:val="26"/>
    </w:rPr>
  </w:style>
  <w:style w:type="paragraph" w:customStyle="1" w:styleId="ConsTitle">
    <w:name w:val="ConsTitle"/>
    <w:rsid w:val="007E580E"/>
    <w:pPr>
      <w:widowControl w:val="0"/>
      <w:autoSpaceDE w:val="0"/>
      <w:autoSpaceDN w:val="0"/>
      <w:adjustRightInd w:val="0"/>
    </w:pPr>
    <w:rPr>
      <w:rFonts w:ascii="Arial" w:eastAsia="Times New Roman" w:hAnsi="Arial" w:cs="Arial"/>
      <w:b/>
      <w:bCs/>
      <w:sz w:val="16"/>
      <w:szCs w:val="16"/>
    </w:rPr>
  </w:style>
  <w:style w:type="character" w:customStyle="1" w:styleId="1ff0">
    <w:name w:val="Основной текст + Курсив1"/>
    <w:aliases w:val="Интервал 0 pt11"/>
    <w:uiPriority w:val="99"/>
    <w:rsid w:val="008906D2"/>
    <w:rPr>
      <w:i/>
      <w:iCs/>
      <w:spacing w:val="3"/>
      <w:sz w:val="24"/>
      <w:szCs w:val="24"/>
    </w:rPr>
  </w:style>
  <w:style w:type="character" w:customStyle="1" w:styleId="11pt">
    <w:name w:val="Основной текст + 11 pt"/>
    <w:aliases w:val="Полужирный1,Интервал 0 pt2,Основной текст + Полужирный2"/>
    <w:uiPriority w:val="99"/>
    <w:rsid w:val="008906D2"/>
    <w:rPr>
      <w:rFonts w:ascii="Times New Roman" w:hAnsi="Times New Roman" w:cs="Times New Roman"/>
      <w:b/>
      <w:bCs/>
      <w:spacing w:val="-4"/>
      <w:sz w:val="22"/>
      <w:szCs w:val="22"/>
      <w:u w:val="none"/>
    </w:rPr>
  </w:style>
  <w:style w:type="character" w:customStyle="1" w:styleId="132">
    <w:name w:val="Основной текст (13)_"/>
    <w:link w:val="1310"/>
    <w:rsid w:val="008906D2"/>
    <w:rPr>
      <w:i/>
      <w:iCs/>
      <w:spacing w:val="-2"/>
      <w:sz w:val="22"/>
      <w:szCs w:val="22"/>
      <w:shd w:val="clear" w:color="auto" w:fill="FFFFFF"/>
    </w:rPr>
  </w:style>
  <w:style w:type="character" w:customStyle="1" w:styleId="133">
    <w:name w:val="Основной текст (13) + Полужирный"/>
    <w:aliases w:val="Не курсив1,Интервал 0 pt7"/>
    <w:uiPriority w:val="99"/>
    <w:rsid w:val="008906D2"/>
    <w:rPr>
      <w:b/>
      <w:bCs/>
      <w:i/>
      <w:iCs/>
      <w:spacing w:val="-3"/>
      <w:sz w:val="22"/>
      <w:szCs w:val="22"/>
      <w:shd w:val="clear" w:color="auto" w:fill="FFFFFF"/>
    </w:rPr>
  </w:style>
  <w:style w:type="character" w:customStyle="1" w:styleId="134">
    <w:name w:val="Основной текст (13) + Не курсив"/>
    <w:uiPriority w:val="99"/>
    <w:rsid w:val="008906D2"/>
  </w:style>
  <w:style w:type="paragraph" w:customStyle="1" w:styleId="1310">
    <w:name w:val="Основной текст (13)1"/>
    <w:basedOn w:val="a0"/>
    <w:link w:val="132"/>
    <w:uiPriority w:val="99"/>
    <w:rsid w:val="008906D2"/>
    <w:pPr>
      <w:widowControl w:val="0"/>
      <w:shd w:val="clear" w:color="auto" w:fill="FFFFFF"/>
      <w:spacing w:before="480" w:after="480" w:line="240" w:lineRule="atLeast"/>
      <w:jc w:val="both"/>
    </w:pPr>
    <w:rPr>
      <w:rFonts w:ascii="Calibri" w:eastAsia="Calibri" w:hAnsi="Calibri"/>
      <w:i/>
      <w:iCs/>
      <w:spacing w:val="-2"/>
      <w:sz w:val="22"/>
      <w:szCs w:val="22"/>
    </w:rPr>
  </w:style>
  <w:style w:type="paragraph" w:customStyle="1" w:styleId="710">
    <w:name w:val="Основной текст (7)1"/>
    <w:basedOn w:val="a0"/>
    <w:uiPriority w:val="99"/>
    <w:rsid w:val="008906D2"/>
    <w:pPr>
      <w:widowControl w:val="0"/>
      <w:shd w:val="clear" w:color="auto" w:fill="FFFFFF"/>
      <w:spacing w:before="1080" w:after="180" w:line="278" w:lineRule="exact"/>
      <w:ind w:hanging="220"/>
    </w:pPr>
    <w:rPr>
      <w:b/>
      <w:bCs/>
      <w:spacing w:val="-4"/>
      <w:sz w:val="22"/>
      <w:szCs w:val="22"/>
    </w:rPr>
  </w:style>
  <w:style w:type="character" w:customStyle="1" w:styleId="122">
    <w:name w:val="Основной текст (12)_"/>
    <w:link w:val="123"/>
    <w:rsid w:val="008906D2"/>
    <w:rPr>
      <w:b/>
      <w:bCs/>
      <w:spacing w:val="3"/>
      <w:shd w:val="clear" w:color="auto" w:fill="FFFFFF"/>
    </w:rPr>
  </w:style>
  <w:style w:type="character" w:customStyle="1" w:styleId="124">
    <w:name w:val="Основной текст (12) + Не полужирный"/>
    <w:uiPriority w:val="99"/>
    <w:rsid w:val="008906D2"/>
  </w:style>
  <w:style w:type="paragraph" w:customStyle="1" w:styleId="123">
    <w:name w:val="Основной текст (12)"/>
    <w:basedOn w:val="a0"/>
    <w:link w:val="122"/>
    <w:rsid w:val="008906D2"/>
    <w:pPr>
      <w:widowControl w:val="0"/>
      <w:shd w:val="clear" w:color="auto" w:fill="FFFFFF"/>
      <w:spacing w:before="300" w:line="240" w:lineRule="atLeast"/>
      <w:jc w:val="center"/>
    </w:pPr>
    <w:rPr>
      <w:rFonts w:ascii="Calibri" w:eastAsia="Calibri" w:hAnsi="Calibri"/>
      <w:b/>
      <w:bCs/>
      <w:spacing w:val="3"/>
      <w:sz w:val="20"/>
      <w:szCs w:val="20"/>
    </w:rPr>
  </w:style>
  <w:style w:type="paragraph" w:styleId="afffffa">
    <w:name w:val="Document Map"/>
    <w:basedOn w:val="a0"/>
    <w:link w:val="afffffb"/>
    <w:uiPriority w:val="99"/>
    <w:unhideWhenUsed/>
    <w:rsid w:val="0067223F"/>
    <w:rPr>
      <w:rFonts w:ascii="Tahoma" w:hAnsi="Tahoma" w:cs="Tahoma"/>
      <w:sz w:val="16"/>
      <w:szCs w:val="16"/>
    </w:rPr>
  </w:style>
  <w:style w:type="character" w:customStyle="1" w:styleId="afffffb">
    <w:name w:val="Схема документа Знак"/>
    <w:basedOn w:val="a1"/>
    <w:link w:val="afffffa"/>
    <w:uiPriority w:val="99"/>
    <w:rsid w:val="0067223F"/>
    <w:rPr>
      <w:rFonts w:ascii="Tahoma" w:eastAsia="Times New Roman" w:hAnsi="Tahoma" w:cs="Tahoma"/>
      <w:sz w:val="16"/>
      <w:szCs w:val="16"/>
    </w:rPr>
  </w:style>
  <w:style w:type="paragraph" w:customStyle="1" w:styleId="3f1">
    <w:name w:val="Без интервала3"/>
    <w:uiPriority w:val="99"/>
    <w:qFormat/>
    <w:rsid w:val="00570277"/>
    <w:rPr>
      <w:rFonts w:ascii="Times New Roman" w:eastAsia="Times New Roman" w:hAnsi="Times New Roman" w:cs="AngsanaUPC"/>
      <w:sz w:val="24"/>
      <w:szCs w:val="22"/>
      <w:lang w:eastAsia="en-US"/>
    </w:rPr>
  </w:style>
  <w:style w:type="paragraph" w:customStyle="1" w:styleId="font9">
    <w:name w:val="font9"/>
    <w:basedOn w:val="a0"/>
    <w:rsid w:val="00156C11"/>
    <w:pPr>
      <w:spacing w:before="100" w:beforeAutospacing="1" w:after="100" w:afterAutospacing="1"/>
    </w:pPr>
    <w:rPr>
      <w:rFonts w:ascii="Tahoma" w:hAnsi="Tahoma" w:cs="Tahoma"/>
      <w:b/>
      <w:bCs/>
      <w:color w:val="000000"/>
      <w:sz w:val="18"/>
      <w:szCs w:val="18"/>
    </w:rPr>
  </w:style>
  <w:style w:type="paragraph" w:customStyle="1" w:styleId="2f7">
    <w:name w:val="Знак2"/>
    <w:basedOn w:val="a0"/>
    <w:rsid w:val="00CC02CF"/>
    <w:pPr>
      <w:spacing w:after="160" w:line="240" w:lineRule="exact"/>
    </w:pPr>
    <w:rPr>
      <w:rFonts w:ascii="Verdana" w:hAnsi="Verdana"/>
      <w:sz w:val="20"/>
      <w:szCs w:val="20"/>
      <w:lang w:val="en-US" w:eastAsia="en-US"/>
    </w:rPr>
  </w:style>
  <w:style w:type="paragraph" w:customStyle="1" w:styleId="3f2">
    <w:name w:val="Обычный3"/>
    <w:rsid w:val="00CC02CF"/>
    <w:pPr>
      <w:widowControl w:val="0"/>
    </w:pPr>
    <w:rPr>
      <w:rFonts w:ascii="Times New Roman" w:eastAsia="Times New Roman" w:hAnsi="Times New Roman"/>
      <w:snapToGrid w:val="0"/>
    </w:rPr>
  </w:style>
  <w:style w:type="paragraph" w:customStyle="1" w:styleId="CharCharCharChar2">
    <w:name w:val="Char Char Знак Знак Char Char"/>
    <w:basedOn w:val="a0"/>
    <w:rsid w:val="00CC02CF"/>
    <w:pPr>
      <w:spacing w:after="160"/>
    </w:pPr>
    <w:rPr>
      <w:rFonts w:ascii="Arial" w:hAnsi="Arial"/>
      <w:b/>
      <w:color w:val="FFFFFF"/>
      <w:sz w:val="32"/>
      <w:szCs w:val="20"/>
      <w:lang w:val="en-US" w:eastAsia="en-US"/>
    </w:rPr>
  </w:style>
  <w:style w:type="paragraph" w:customStyle="1" w:styleId="2f8">
    <w:name w:val="Знак2"/>
    <w:basedOn w:val="a0"/>
    <w:rsid w:val="00B427AE"/>
    <w:pPr>
      <w:spacing w:after="160" w:line="240" w:lineRule="exact"/>
    </w:pPr>
    <w:rPr>
      <w:rFonts w:ascii="Verdana" w:hAnsi="Verdana"/>
      <w:sz w:val="20"/>
      <w:szCs w:val="20"/>
      <w:lang w:val="en-US" w:eastAsia="en-US"/>
    </w:rPr>
  </w:style>
  <w:style w:type="paragraph" w:customStyle="1" w:styleId="49">
    <w:name w:val="Обычный4"/>
    <w:rsid w:val="00B427AE"/>
    <w:pPr>
      <w:widowControl w:val="0"/>
    </w:pPr>
    <w:rPr>
      <w:rFonts w:ascii="Times New Roman" w:eastAsia="Times New Roman" w:hAnsi="Times New Roman"/>
      <w:snapToGrid w:val="0"/>
    </w:rPr>
  </w:style>
  <w:style w:type="paragraph" w:customStyle="1" w:styleId="CharCharCharChar3">
    <w:name w:val="Char Char Знак Знак Char Char"/>
    <w:basedOn w:val="a0"/>
    <w:rsid w:val="00B427AE"/>
    <w:pPr>
      <w:spacing w:after="160"/>
    </w:pPr>
    <w:rPr>
      <w:rFonts w:ascii="Arial" w:hAnsi="Arial"/>
      <w:b/>
      <w:color w:val="FFFFFF"/>
      <w:sz w:val="32"/>
      <w:szCs w:val="20"/>
      <w:lang w:val="en-US" w:eastAsia="en-US"/>
    </w:rPr>
  </w:style>
  <w:style w:type="paragraph" w:customStyle="1" w:styleId="2f9">
    <w:name w:val="Знак2"/>
    <w:basedOn w:val="a0"/>
    <w:rsid w:val="00355C73"/>
    <w:pPr>
      <w:spacing w:after="160" w:line="240" w:lineRule="exact"/>
    </w:pPr>
    <w:rPr>
      <w:rFonts w:ascii="Verdana" w:hAnsi="Verdana"/>
      <w:sz w:val="20"/>
      <w:szCs w:val="20"/>
      <w:lang w:val="en-US" w:eastAsia="en-US"/>
    </w:rPr>
  </w:style>
  <w:style w:type="paragraph" w:customStyle="1" w:styleId="56">
    <w:name w:val="Обычный5"/>
    <w:rsid w:val="00355C73"/>
    <w:pPr>
      <w:widowControl w:val="0"/>
    </w:pPr>
    <w:rPr>
      <w:rFonts w:ascii="Times New Roman" w:eastAsia="Times New Roman" w:hAnsi="Times New Roman"/>
      <w:snapToGrid w:val="0"/>
    </w:rPr>
  </w:style>
  <w:style w:type="paragraph" w:customStyle="1" w:styleId="CharCharCharChar4">
    <w:name w:val="Char Char Знак Знак Char Char"/>
    <w:basedOn w:val="a0"/>
    <w:rsid w:val="00355C73"/>
    <w:pPr>
      <w:spacing w:after="160"/>
    </w:pPr>
    <w:rPr>
      <w:rFonts w:ascii="Arial" w:hAnsi="Arial"/>
      <w:b/>
      <w:color w:val="FFFFFF"/>
      <w:sz w:val="32"/>
      <w:szCs w:val="20"/>
      <w:lang w:val="en-US" w:eastAsia="en-US"/>
    </w:rPr>
  </w:style>
  <w:style w:type="paragraph" w:customStyle="1" w:styleId="2fa">
    <w:name w:val="Знак2"/>
    <w:basedOn w:val="a0"/>
    <w:rsid w:val="004B1B71"/>
    <w:pPr>
      <w:spacing w:after="160" w:line="240" w:lineRule="exact"/>
    </w:pPr>
    <w:rPr>
      <w:rFonts w:ascii="Verdana" w:hAnsi="Verdana"/>
      <w:sz w:val="20"/>
      <w:szCs w:val="20"/>
      <w:lang w:val="en-US" w:eastAsia="en-US"/>
    </w:rPr>
  </w:style>
  <w:style w:type="paragraph" w:customStyle="1" w:styleId="67">
    <w:name w:val="Обычный6"/>
    <w:rsid w:val="004B1B71"/>
    <w:pPr>
      <w:widowControl w:val="0"/>
    </w:pPr>
    <w:rPr>
      <w:rFonts w:ascii="Times New Roman" w:eastAsia="Times New Roman" w:hAnsi="Times New Roman"/>
      <w:snapToGrid w:val="0"/>
    </w:rPr>
  </w:style>
  <w:style w:type="paragraph" w:customStyle="1" w:styleId="CharCharCharChar5">
    <w:name w:val="Char Char Знак Знак Char Char"/>
    <w:basedOn w:val="a0"/>
    <w:rsid w:val="004B1B71"/>
    <w:pPr>
      <w:spacing w:after="160"/>
    </w:pPr>
    <w:rPr>
      <w:rFonts w:ascii="Arial" w:hAnsi="Arial"/>
      <w:b/>
      <w:color w:val="FFFFFF"/>
      <w:sz w:val="32"/>
      <w:szCs w:val="20"/>
      <w:lang w:val="en-US" w:eastAsia="en-US"/>
    </w:rPr>
  </w:style>
  <w:style w:type="paragraph" w:customStyle="1" w:styleId="4a">
    <w:name w:val="Без интервала4"/>
    <w:uiPriority w:val="99"/>
    <w:qFormat/>
    <w:rsid w:val="009952A8"/>
    <w:rPr>
      <w:rFonts w:ascii="Times New Roman" w:eastAsia="Times New Roman" w:hAnsi="Times New Roman" w:cs="AngsanaUPC"/>
      <w:sz w:val="24"/>
      <w:szCs w:val="22"/>
      <w:lang w:eastAsia="en-US"/>
    </w:rPr>
  </w:style>
  <w:style w:type="paragraph" w:customStyle="1" w:styleId="1ff1">
    <w:name w:val="стандарт1"/>
    <w:basedOn w:val="afffffc"/>
    <w:uiPriority w:val="99"/>
    <w:rsid w:val="0049468D"/>
    <w:pPr>
      <w:suppressAutoHyphens/>
      <w:spacing w:before="120"/>
      <w:ind w:left="0" w:firstLine="709"/>
      <w:jc w:val="both"/>
    </w:pPr>
    <w:rPr>
      <w:sz w:val="28"/>
      <w:szCs w:val="20"/>
    </w:rPr>
  </w:style>
  <w:style w:type="paragraph" w:styleId="afffffc">
    <w:name w:val="Normal Indent"/>
    <w:basedOn w:val="a0"/>
    <w:uiPriority w:val="99"/>
    <w:semiHidden/>
    <w:unhideWhenUsed/>
    <w:rsid w:val="0049468D"/>
    <w:pPr>
      <w:ind w:left="708"/>
    </w:pPr>
  </w:style>
  <w:style w:type="numbering" w:customStyle="1" w:styleId="270">
    <w:name w:val="Нет списка27"/>
    <w:next w:val="a3"/>
    <w:uiPriority w:val="99"/>
    <w:semiHidden/>
    <w:unhideWhenUsed/>
    <w:rsid w:val="00440B02"/>
  </w:style>
  <w:style w:type="paragraph" w:customStyle="1" w:styleId="afffffd">
    <w:name w:val="Прижатый влево"/>
    <w:basedOn w:val="a0"/>
    <w:next w:val="a0"/>
    <w:rsid w:val="00842A33"/>
    <w:pPr>
      <w:suppressAutoHyphens/>
      <w:autoSpaceDE w:val="0"/>
    </w:pPr>
    <w:rPr>
      <w:rFonts w:ascii="Arial" w:hAnsi="Arial" w:cs="Arial"/>
      <w:kern w:val="1"/>
      <w:szCs w:val="20"/>
      <w:lang w:eastAsia="zh-CN"/>
    </w:rPr>
  </w:style>
  <w:style w:type="numbering" w:customStyle="1" w:styleId="280">
    <w:name w:val="Нет списка28"/>
    <w:next w:val="a3"/>
    <w:uiPriority w:val="99"/>
    <w:semiHidden/>
    <w:unhideWhenUsed/>
    <w:rsid w:val="0005486B"/>
  </w:style>
  <w:style w:type="paragraph" w:customStyle="1" w:styleId="afffffe">
    <w:name w:val="текст"/>
    <w:basedOn w:val="a0"/>
    <w:rsid w:val="0005486B"/>
    <w:pPr>
      <w:tabs>
        <w:tab w:val="left" w:pos="709"/>
        <w:tab w:val="left" w:pos="7371"/>
      </w:tabs>
      <w:jc w:val="both"/>
    </w:pPr>
    <w:rPr>
      <w:rFonts w:ascii="Courier New" w:hAnsi="Courier New"/>
      <w:sz w:val="28"/>
      <w:szCs w:val="20"/>
    </w:rPr>
  </w:style>
  <w:style w:type="paragraph" w:customStyle="1" w:styleId="1ff2">
    <w:name w:val="Знак Знак1 Знак"/>
    <w:basedOn w:val="a0"/>
    <w:rsid w:val="0005486B"/>
    <w:pPr>
      <w:widowControl w:val="0"/>
      <w:adjustRightInd w:val="0"/>
      <w:spacing w:after="160" w:line="240" w:lineRule="exact"/>
      <w:jc w:val="right"/>
    </w:pPr>
    <w:rPr>
      <w:sz w:val="20"/>
      <w:szCs w:val="20"/>
      <w:lang w:val="en-GB" w:eastAsia="en-US"/>
    </w:rPr>
  </w:style>
  <w:style w:type="paragraph" w:customStyle="1" w:styleId="Char0">
    <w:name w:val="Char"/>
    <w:basedOn w:val="a0"/>
    <w:rsid w:val="0005486B"/>
    <w:pPr>
      <w:keepLines/>
      <w:spacing w:after="160" w:line="240" w:lineRule="exact"/>
    </w:pPr>
    <w:rPr>
      <w:rFonts w:ascii="Verdana" w:eastAsia="MS Mincho" w:hAnsi="Verdana" w:cs="Franklin Gothic Book"/>
      <w:sz w:val="20"/>
      <w:szCs w:val="20"/>
      <w:lang w:val="en-US" w:eastAsia="en-US"/>
    </w:rPr>
  </w:style>
  <w:style w:type="table" w:customStyle="1" w:styleId="201">
    <w:name w:val="Сетка таблицы20"/>
    <w:basedOn w:val="a2"/>
    <w:next w:val="afc"/>
    <w:uiPriority w:val="59"/>
    <w:rsid w:val="0005486B"/>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f3">
    <w:name w:val="Абзац списка3"/>
    <w:basedOn w:val="a0"/>
    <w:rsid w:val="007B4CC0"/>
    <w:pPr>
      <w:spacing w:after="200" w:line="276" w:lineRule="auto"/>
      <w:ind w:left="720"/>
    </w:pPr>
    <w:rPr>
      <w:rFonts w:ascii="Calibri" w:hAnsi="Calibri"/>
      <w:sz w:val="22"/>
      <w:szCs w:val="22"/>
      <w:lang w:eastAsia="en-US"/>
    </w:rPr>
  </w:style>
  <w:style w:type="table" w:customStyle="1" w:styleId="221">
    <w:name w:val="Сетка таблицы22"/>
    <w:basedOn w:val="a2"/>
    <w:next w:val="afc"/>
    <w:uiPriority w:val="59"/>
    <w:rsid w:val="009F7C05"/>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a0"/>
    <w:uiPriority w:val="1"/>
    <w:qFormat/>
    <w:rsid w:val="00E11C30"/>
    <w:pPr>
      <w:widowControl w:val="0"/>
      <w:autoSpaceDE w:val="0"/>
      <w:autoSpaceDN w:val="0"/>
    </w:pPr>
    <w:rPr>
      <w:sz w:val="22"/>
      <w:szCs w:val="22"/>
      <w:lang w:eastAsia="en-US"/>
    </w:rPr>
  </w:style>
  <w:style w:type="table" w:customStyle="1" w:styleId="TableNormal">
    <w:name w:val="Table Normal"/>
    <w:uiPriority w:val="2"/>
    <w:semiHidden/>
    <w:qFormat/>
    <w:rsid w:val="00E11C30"/>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2fb">
    <w:name w:val="Знак2"/>
    <w:basedOn w:val="a0"/>
    <w:rsid w:val="000A066E"/>
    <w:pPr>
      <w:spacing w:after="160" w:line="240" w:lineRule="exact"/>
    </w:pPr>
    <w:rPr>
      <w:rFonts w:ascii="Verdana" w:hAnsi="Verdana"/>
      <w:sz w:val="20"/>
      <w:szCs w:val="20"/>
      <w:lang w:val="en-US" w:eastAsia="en-US"/>
    </w:rPr>
  </w:style>
  <w:style w:type="paragraph" w:customStyle="1" w:styleId="77">
    <w:name w:val="Обычный7"/>
    <w:rsid w:val="000A066E"/>
    <w:pPr>
      <w:widowControl w:val="0"/>
    </w:pPr>
    <w:rPr>
      <w:rFonts w:ascii="Times New Roman" w:eastAsia="Times New Roman" w:hAnsi="Times New Roman"/>
      <w:snapToGrid w:val="0"/>
    </w:rPr>
  </w:style>
  <w:style w:type="paragraph" w:customStyle="1" w:styleId="CharCharCharChar6">
    <w:name w:val="Char Char Знак Знак Char Char"/>
    <w:basedOn w:val="a0"/>
    <w:rsid w:val="000A066E"/>
    <w:pPr>
      <w:spacing w:after="160"/>
    </w:pPr>
    <w:rPr>
      <w:rFonts w:ascii="Arial" w:hAnsi="Arial"/>
      <w:b/>
      <w:color w:val="FFFFFF"/>
      <w:sz w:val="32"/>
      <w:szCs w:val="20"/>
      <w:lang w:val="en-US" w:eastAsia="en-US"/>
    </w:rPr>
  </w:style>
  <w:style w:type="character" w:customStyle="1" w:styleId="2fc">
    <w:name w:val="Заголовок №2_"/>
    <w:link w:val="2fd"/>
    <w:locked/>
    <w:rsid w:val="000A066E"/>
    <w:rPr>
      <w:b/>
      <w:bCs/>
      <w:shd w:val="clear" w:color="auto" w:fill="FFFFFF"/>
    </w:rPr>
  </w:style>
  <w:style w:type="paragraph" w:customStyle="1" w:styleId="2fd">
    <w:name w:val="Заголовок №2"/>
    <w:basedOn w:val="a0"/>
    <w:link w:val="2fc"/>
    <w:rsid w:val="000A066E"/>
    <w:pPr>
      <w:widowControl w:val="0"/>
      <w:shd w:val="clear" w:color="auto" w:fill="FFFFFF"/>
      <w:spacing w:line="259" w:lineRule="exact"/>
      <w:ind w:firstLine="660"/>
      <w:jc w:val="both"/>
      <w:outlineLvl w:val="1"/>
    </w:pPr>
    <w:rPr>
      <w:rFonts w:ascii="Calibri" w:eastAsia="Calibri" w:hAnsi="Calibri"/>
      <w:b/>
      <w:bCs/>
      <w:sz w:val="20"/>
      <w:szCs w:val="20"/>
    </w:rPr>
  </w:style>
  <w:style w:type="numbering" w:customStyle="1" w:styleId="290">
    <w:name w:val="Нет списка29"/>
    <w:next w:val="a3"/>
    <w:uiPriority w:val="99"/>
    <w:semiHidden/>
    <w:unhideWhenUsed/>
    <w:rsid w:val="003D656B"/>
  </w:style>
  <w:style w:type="character" w:customStyle="1" w:styleId="3f4">
    <w:name w:val="Основной текст (3) + Не полужирный;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3f5">
    <w:name w:val="Основной текст (3) + Курсив"/>
    <w:basedOn w:val="37"/>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f7">
    <w:name w:val="Оглавление 1 Знак"/>
    <w:basedOn w:val="a1"/>
    <w:link w:val="1f6"/>
    <w:rsid w:val="003D656B"/>
    <w:rPr>
      <w:rFonts w:ascii="Times New Roman" w:eastAsia="Times New Roman" w:hAnsi="Times New Roman"/>
      <w:sz w:val="24"/>
      <w:szCs w:val="24"/>
    </w:rPr>
  </w:style>
  <w:style w:type="character" w:customStyle="1" w:styleId="1ff3">
    <w:name w:val="Заголовок №1_"/>
    <w:basedOn w:val="a1"/>
    <w:link w:val="1ff4"/>
    <w:rsid w:val="003D656B"/>
    <w:rPr>
      <w:rFonts w:ascii="Times New Roman" w:eastAsia="Times New Roman" w:hAnsi="Times New Roman"/>
      <w:b/>
      <w:bCs/>
      <w:sz w:val="28"/>
      <w:szCs w:val="28"/>
      <w:shd w:val="clear" w:color="auto" w:fill="FFFFFF"/>
    </w:rPr>
  </w:style>
  <w:style w:type="character" w:customStyle="1" w:styleId="affffff">
    <w:name w:val="Колонтитул_"/>
    <w:basedOn w:val="a1"/>
    <w:rsid w:val="003D656B"/>
    <w:rPr>
      <w:rFonts w:ascii="Times New Roman" w:eastAsia="Times New Roman" w:hAnsi="Times New Roman" w:cs="Times New Roman"/>
      <w:b w:val="0"/>
      <w:bCs w:val="0"/>
      <w:i w:val="0"/>
      <w:iCs w:val="0"/>
      <w:smallCaps w:val="0"/>
      <w:strike w:val="0"/>
      <w:u w:val="none"/>
    </w:rPr>
  </w:style>
  <w:style w:type="character" w:customStyle="1" w:styleId="14pt">
    <w:name w:val="Колонтитул + 14 pt;Полужирный"/>
    <w:basedOn w:val="affffff"/>
    <w:rsid w:val="003D656B"/>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2fe">
    <w:name w:val="Основной текст (2) + Курсив"/>
    <w:basedOn w:val="27"/>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2MicrosoftSansSerif13pt">
    <w:name w:val="Основной текст (2) + Microsoft Sans Serif;13 pt;Курсив"/>
    <w:basedOn w:val="27"/>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4MicrosoftSansSerif13pt">
    <w:name w:val="Основной текст (4) + Microsoft Sans Serif;13 pt"/>
    <w:basedOn w:val="43"/>
    <w:rsid w:val="003D656B"/>
    <w:rPr>
      <w:rFonts w:ascii="Microsoft Sans Serif" w:eastAsia="Microsoft Sans Serif" w:hAnsi="Microsoft Sans Serif" w:cs="Microsoft Sans Serif"/>
      <w:b w:val="0"/>
      <w:bCs w:val="0"/>
      <w:i/>
      <w:iCs/>
      <w:smallCaps w:val="0"/>
      <w:strike w:val="0"/>
      <w:color w:val="000000"/>
      <w:spacing w:val="0"/>
      <w:w w:val="100"/>
      <w:position w:val="0"/>
      <w:sz w:val="26"/>
      <w:szCs w:val="26"/>
      <w:u w:val="none"/>
      <w:lang w:val="ru-RU" w:eastAsia="ru-RU" w:bidi="ru-RU"/>
    </w:rPr>
  </w:style>
  <w:style w:type="character" w:customStyle="1" w:styleId="2ff">
    <w:name w:val="Основной текст (2) + 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6Exact">
    <w:name w:val="Основной текст (6) Exact"/>
    <w:basedOn w:val="a1"/>
    <w:rsid w:val="003D656B"/>
    <w:rPr>
      <w:rFonts w:ascii="Times New Roman" w:eastAsia="Times New Roman" w:hAnsi="Times New Roman" w:cs="Times New Roman"/>
      <w:b w:val="0"/>
      <w:bCs w:val="0"/>
      <w:i w:val="0"/>
      <w:iCs w:val="0"/>
      <w:smallCaps w:val="0"/>
      <w:strike w:val="0"/>
      <w:sz w:val="22"/>
      <w:szCs w:val="22"/>
      <w:u w:val="none"/>
    </w:rPr>
  </w:style>
  <w:style w:type="character" w:customStyle="1" w:styleId="7Exact">
    <w:name w:val="Основной текст (7) Exact"/>
    <w:basedOn w:val="a1"/>
    <w:rsid w:val="003D656B"/>
    <w:rPr>
      <w:rFonts w:ascii="Times New Roman" w:eastAsia="Times New Roman" w:hAnsi="Times New Roman" w:cs="Times New Roman"/>
      <w:b w:val="0"/>
      <w:bCs w:val="0"/>
      <w:i w:val="0"/>
      <w:iCs w:val="0"/>
      <w:smallCaps w:val="0"/>
      <w:strike w:val="0"/>
      <w:sz w:val="18"/>
      <w:szCs w:val="18"/>
      <w:u w:val="none"/>
    </w:rPr>
  </w:style>
  <w:style w:type="character" w:customStyle="1" w:styleId="211pt">
    <w:name w:val="Основной текст (2) + 11 pt"/>
    <w:basedOn w:val="27"/>
    <w:rsid w:val="003D656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basedOn w:val="27"/>
    <w:rsid w:val="003D656B"/>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84">
    <w:name w:val="Основной текст (8)"/>
    <w:basedOn w:val="a1"/>
    <w:rsid w:val="003D656B"/>
    <w:rPr>
      <w:rFonts w:ascii="Times New Roman" w:eastAsia="Times New Roman" w:hAnsi="Times New Roman" w:cs="Times New Roman"/>
      <w:b/>
      <w:bCs/>
      <w:i w:val="0"/>
      <w:iCs w:val="0"/>
      <w:smallCaps w:val="0"/>
      <w:strike w:val="0"/>
      <w:sz w:val="20"/>
      <w:szCs w:val="20"/>
      <w:u w:val="none"/>
    </w:rPr>
  </w:style>
  <w:style w:type="character" w:customStyle="1" w:styleId="93">
    <w:name w:val="Основной текст (9)_"/>
    <w:basedOn w:val="a1"/>
    <w:link w:val="94"/>
    <w:rsid w:val="003D656B"/>
    <w:rPr>
      <w:rFonts w:ascii="Times New Roman" w:eastAsia="Times New Roman" w:hAnsi="Times New Roman"/>
      <w:i/>
      <w:iCs/>
      <w:sz w:val="22"/>
      <w:szCs w:val="22"/>
      <w:shd w:val="clear" w:color="auto" w:fill="FFFFFF"/>
    </w:rPr>
  </w:style>
  <w:style w:type="character" w:customStyle="1" w:styleId="95">
    <w:name w:val="Основной текст (9) + Не курсив"/>
    <w:basedOn w:val="93"/>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character" w:customStyle="1" w:styleId="affffff0">
    <w:name w:val="Колонтитул"/>
    <w:basedOn w:val="affffff"/>
    <w:rsid w:val="003D656B"/>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102">
    <w:name w:val="Основной текст (10)_"/>
    <w:basedOn w:val="a1"/>
    <w:link w:val="103"/>
    <w:rsid w:val="003D656B"/>
    <w:rPr>
      <w:rFonts w:ascii="Times New Roman" w:eastAsia="Times New Roman" w:hAnsi="Times New Roman"/>
      <w:i/>
      <w:iCs/>
      <w:shd w:val="clear" w:color="auto" w:fill="FFFFFF"/>
    </w:rPr>
  </w:style>
  <w:style w:type="character" w:customStyle="1" w:styleId="2Exact">
    <w:name w:val="Основной текст (2) Exact"/>
    <w:basedOn w:val="a1"/>
    <w:rsid w:val="003D656B"/>
    <w:rPr>
      <w:rFonts w:ascii="Times New Roman" w:eastAsia="Times New Roman" w:hAnsi="Times New Roman" w:cs="Times New Roman"/>
      <w:b w:val="0"/>
      <w:bCs w:val="0"/>
      <w:i w:val="0"/>
      <w:iCs w:val="0"/>
      <w:smallCaps w:val="0"/>
      <w:strike w:val="0"/>
      <w:sz w:val="28"/>
      <w:szCs w:val="28"/>
      <w:u w:val="none"/>
    </w:rPr>
  </w:style>
  <w:style w:type="character" w:customStyle="1" w:styleId="116">
    <w:name w:val="Основной текст (11) + Не курсив"/>
    <w:basedOn w:val="111"/>
    <w:rsid w:val="003D656B"/>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character" w:customStyle="1" w:styleId="1127pt">
    <w:name w:val="Основной текст (11) + 27 pt;Не курсив"/>
    <w:basedOn w:val="111"/>
    <w:rsid w:val="003D656B"/>
    <w:rPr>
      <w:rFonts w:ascii="Times New Roman" w:eastAsia="Times New Roman" w:hAnsi="Times New Roman" w:cs="Times New Roman"/>
      <w:b/>
      <w:bCs/>
      <w:i/>
      <w:iCs/>
      <w:smallCaps w:val="0"/>
      <w:strike w:val="0"/>
      <w:color w:val="000000"/>
      <w:spacing w:val="0"/>
      <w:w w:val="100"/>
      <w:position w:val="0"/>
      <w:sz w:val="54"/>
      <w:szCs w:val="54"/>
      <w:u w:val="none"/>
      <w:shd w:val="clear" w:color="auto" w:fill="FFFFFF"/>
      <w:lang w:val="ru-RU" w:eastAsia="ru-RU" w:bidi="ru-RU"/>
    </w:rPr>
  </w:style>
  <w:style w:type="character" w:customStyle="1" w:styleId="213pt">
    <w:name w:val="Основной текст (2) + 13 pt;Курсив"/>
    <w:basedOn w:val="27"/>
    <w:rsid w:val="003D656B"/>
    <w:rPr>
      <w:rFonts w:ascii="Times New Roman" w:eastAsia="Times New Roman" w:hAnsi="Times New Roman" w:cs="Times New Roman"/>
      <w:b w:val="0"/>
      <w:bCs w:val="0"/>
      <w:i/>
      <w:iCs/>
      <w:smallCaps w:val="0"/>
      <w:strike w:val="0"/>
      <w:color w:val="000000"/>
      <w:spacing w:val="0"/>
      <w:w w:val="100"/>
      <w:position w:val="0"/>
      <w:sz w:val="26"/>
      <w:szCs w:val="26"/>
      <w:u w:val="none"/>
      <w:shd w:val="clear" w:color="auto" w:fill="FFFFFF"/>
      <w:lang w:val="ru-RU" w:eastAsia="ru-RU" w:bidi="ru-RU"/>
    </w:rPr>
  </w:style>
  <w:style w:type="character" w:customStyle="1" w:styleId="1214pt">
    <w:name w:val="Основной текст (12) + 14 pt;Не курсив"/>
    <w:basedOn w:val="122"/>
    <w:rsid w:val="003D656B"/>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customStyle="1" w:styleId="4b">
    <w:name w:val="Основной текст (4) + Полужирный;Не курсив"/>
    <w:basedOn w:val="43"/>
    <w:rsid w:val="003D656B"/>
    <w:rPr>
      <w:rFonts w:ascii="Times New Roman" w:eastAsia="Times New Roman" w:hAnsi="Times New Roman" w:cs="Times New Roman"/>
      <w:b/>
      <w:bCs/>
      <w:i/>
      <w:iCs/>
      <w:smallCaps w:val="0"/>
      <w:strike w:val="0"/>
      <w:color w:val="000000"/>
      <w:spacing w:val="0"/>
      <w:w w:val="100"/>
      <w:position w:val="0"/>
      <w:sz w:val="28"/>
      <w:szCs w:val="28"/>
      <w:u w:val="none"/>
      <w:lang w:val="ru-RU" w:eastAsia="ru-RU" w:bidi="ru-RU"/>
    </w:rPr>
  </w:style>
  <w:style w:type="character" w:customStyle="1" w:styleId="1Exact">
    <w:name w:val="Заголовок №1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3Exact">
    <w:name w:val="Основной текст (3) Exact"/>
    <w:basedOn w:val="a1"/>
    <w:rsid w:val="003D656B"/>
    <w:rPr>
      <w:rFonts w:ascii="Times New Roman" w:eastAsia="Times New Roman" w:hAnsi="Times New Roman" w:cs="Times New Roman"/>
      <w:b/>
      <w:bCs/>
      <w:i w:val="0"/>
      <w:iCs w:val="0"/>
      <w:smallCaps w:val="0"/>
      <w:strike w:val="0"/>
      <w:sz w:val="28"/>
      <w:szCs w:val="28"/>
      <w:u w:val="none"/>
    </w:rPr>
  </w:style>
  <w:style w:type="character" w:customStyle="1" w:styleId="12Exact">
    <w:name w:val="Основной текст (12) Exact"/>
    <w:basedOn w:val="a1"/>
    <w:rsid w:val="003D656B"/>
    <w:rPr>
      <w:rFonts w:ascii="Times New Roman" w:eastAsia="Times New Roman" w:hAnsi="Times New Roman" w:cs="Times New Roman"/>
      <w:b w:val="0"/>
      <w:bCs w:val="0"/>
      <w:i/>
      <w:iCs/>
      <w:smallCaps w:val="0"/>
      <w:strike w:val="0"/>
      <w:sz w:val="26"/>
      <w:szCs w:val="26"/>
      <w:u w:val="none"/>
    </w:rPr>
  </w:style>
  <w:style w:type="character" w:customStyle="1" w:styleId="10Exact">
    <w:name w:val="Основной текст (10) Exact"/>
    <w:basedOn w:val="a1"/>
    <w:rsid w:val="003D656B"/>
    <w:rPr>
      <w:rFonts w:ascii="Times New Roman" w:eastAsia="Times New Roman" w:hAnsi="Times New Roman" w:cs="Times New Roman"/>
      <w:b w:val="0"/>
      <w:bCs w:val="0"/>
      <w:i/>
      <w:iCs/>
      <w:smallCaps w:val="0"/>
      <w:strike w:val="0"/>
      <w:u w:val="none"/>
    </w:rPr>
  </w:style>
  <w:style w:type="character" w:customStyle="1" w:styleId="695ptExact">
    <w:name w:val="Основной текст (6) + 9;5 pt;Курсив Exact"/>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2pt">
    <w:name w:val="Основной текст (6) + 12 pt;Курсив"/>
    <w:basedOn w:val="63"/>
    <w:rsid w:val="003D656B"/>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695pt">
    <w:name w:val="Основной текст (6) + 9;5 pt;Курсив"/>
    <w:basedOn w:val="63"/>
    <w:rsid w:val="003D656B"/>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ru-RU" w:eastAsia="ru-RU" w:bidi="ru-RU"/>
    </w:rPr>
  </w:style>
  <w:style w:type="character" w:customStyle="1" w:styleId="61pt">
    <w:name w:val="Основной текст (6) + Интервал 1 pt"/>
    <w:basedOn w:val="63"/>
    <w:rsid w:val="003D656B"/>
    <w:rPr>
      <w:rFonts w:ascii="Times New Roman" w:eastAsia="Times New Roman" w:hAnsi="Times New Roman" w:cs="Times New Roman"/>
      <w:b w:val="0"/>
      <w:bCs w:val="0"/>
      <w:i w:val="0"/>
      <w:iCs w:val="0"/>
      <w:smallCaps w:val="0"/>
      <w:strike w:val="0"/>
      <w:color w:val="000000"/>
      <w:spacing w:val="30"/>
      <w:w w:val="100"/>
      <w:position w:val="0"/>
      <w:sz w:val="22"/>
      <w:szCs w:val="22"/>
      <w:u w:val="none"/>
      <w:shd w:val="clear" w:color="auto" w:fill="FFFFFF"/>
      <w:lang w:val="ru-RU" w:eastAsia="ru-RU" w:bidi="ru-RU"/>
    </w:rPr>
  </w:style>
  <w:style w:type="character" w:customStyle="1" w:styleId="63pt">
    <w:name w:val="Основной текст (6) + Интервал 3 pt"/>
    <w:basedOn w:val="63"/>
    <w:rsid w:val="003D656B"/>
    <w:rPr>
      <w:rFonts w:ascii="Times New Roman" w:eastAsia="Times New Roman" w:hAnsi="Times New Roman" w:cs="Times New Roman"/>
      <w:b w:val="0"/>
      <w:bCs w:val="0"/>
      <w:i w:val="0"/>
      <w:iCs w:val="0"/>
      <w:smallCaps w:val="0"/>
      <w:strike w:val="0"/>
      <w:color w:val="000000"/>
      <w:spacing w:val="60"/>
      <w:w w:val="100"/>
      <w:position w:val="0"/>
      <w:sz w:val="22"/>
      <w:szCs w:val="22"/>
      <w:u w:val="none"/>
      <w:shd w:val="clear" w:color="auto" w:fill="FFFFFF"/>
      <w:lang w:val="ru-RU" w:eastAsia="ru-RU" w:bidi="ru-RU"/>
    </w:rPr>
  </w:style>
  <w:style w:type="character" w:customStyle="1" w:styleId="1011pt">
    <w:name w:val="Основной текст (10) + 11 pt;Не курсив"/>
    <w:basedOn w:val="102"/>
    <w:rsid w:val="003D656B"/>
    <w:rPr>
      <w:rFonts w:ascii="Times New Roman" w:eastAsia="Times New Roman" w:hAnsi="Times New Roman"/>
      <w:i/>
      <w:iCs/>
      <w:color w:val="000000"/>
      <w:spacing w:val="0"/>
      <w:w w:val="100"/>
      <w:position w:val="0"/>
      <w:sz w:val="22"/>
      <w:szCs w:val="22"/>
      <w:shd w:val="clear" w:color="auto" w:fill="FFFFFF"/>
      <w:lang w:val="ru-RU" w:eastAsia="ru-RU" w:bidi="ru-RU"/>
    </w:rPr>
  </w:style>
  <w:style w:type="paragraph" w:customStyle="1" w:styleId="1ff4">
    <w:name w:val="Заголовок №1"/>
    <w:basedOn w:val="a0"/>
    <w:link w:val="1ff3"/>
    <w:rsid w:val="003D656B"/>
    <w:pPr>
      <w:widowControl w:val="0"/>
      <w:shd w:val="clear" w:color="auto" w:fill="FFFFFF"/>
      <w:spacing w:after="420" w:line="0" w:lineRule="atLeast"/>
      <w:ind w:hanging="900"/>
      <w:outlineLvl w:val="0"/>
    </w:pPr>
    <w:rPr>
      <w:b/>
      <w:bCs/>
      <w:sz w:val="28"/>
      <w:szCs w:val="28"/>
    </w:rPr>
  </w:style>
  <w:style w:type="paragraph" w:customStyle="1" w:styleId="94">
    <w:name w:val="Основной текст (9)"/>
    <w:basedOn w:val="a0"/>
    <w:link w:val="93"/>
    <w:rsid w:val="003D656B"/>
    <w:pPr>
      <w:widowControl w:val="0"/>
      <w:shd w:val="clear" w:color="auto" w:fill="FFFFFF"/>
      <w:spacing w:before="360" w:after="240" w:line="274" w:lineRule="exact"/>
    </w:pPr>
    <w:rPr>
      <w:i/>
      <w:iCs/>
      <w:sz w:val="22"/>
      <w:szCs w:val="22"/>
    </w:rPr>
  </w:style>
  <w:style w:type="paragraph" w:customStyle="1" w:styleId="103">
    <w:name w:val="Основной текст (10)"/>
    <w:basedOn w:val="a0"/>
    <w:link w:val="102"/>
    <w:rsid w:val="003D656B"/>
    <w:pPr>
      <w:widowControl w:val="0"/>
      <w:shd w:val="clear" w:color="auto" w:fill="FFFFFF"/>
      <w:spacing w:before="240" w:after="360" w:line="0" w:lineRule="atLeast"/>
      <w:jc w:val="both"/>
    </w:pPr>
    <w:rPr>
      <w:i/>
      <w:iCs/>
      <w:sz w:val="20"/>
      <w:szCs w:val="20"/>
    </w:rPr>
  </w:style>
  <w:style w:type="paragraph" w:customStyle="1" w:styleId="135">
    <w:name w:val="Основной текст (13)"/>
    <w:basedOn w:val="a0"/>
    <w:rsid w:val="003D656B"/>
    <w:pPr>
      <w:widowControl w:val="0"/>
      <w:shd w:val="clear" w:color="auto" w:fill="FFFFFF"/>
      <w:spacing w:after="660" w:line="0" w:lineRule="atLeast"/>
    </w:pPr>
    <w:rPr>
      <w:color w:val="000000"/>
      <w:sz w:val="54"/>
      <w:szCs w:val="54"/>
      <w:lang w:bidi="ru-RU"/>
    </w:rPr>
  </w:style>
  <w:style w:type="numbering" w:customStyle="1" w:styleId="300">
    <w:name w:val="Нет списка30"/>
    <w:next w:val="a3"/>
    <w:uiPriority w:val="99"/>
    <w:semiHidden/>
    <w:unhideWhenUsed/>
    <w:rsid w:val="0067349D"/>
  </w:style>
  <w:style w:type="paragraph" w:customStyle="1" w:styleId="ConsPlusTextList">
    <w:name w:val="ConsPlusTextList"/>
    <w:rsid w:val="0067349D"/>
    <w:pPr>
      <w:widowControl w:val="0"/>
      <w:autoSpaceDE w:val="0"/>
      <w:autoSpaceDN w:val="0"/>
    </w:pPr>
    <w:rPr>
      <w:rFonts w:ascii="Arial" w:eastAsiaTheme="minorEastAsia" w:hAnsi="Arial" w:cs="Arial"/>
      <w:szCs w:val="22"/>
    </w:rPr>
  </w:style>
  <w:style w:type="numbering" w:customStyle="1" w:styleId="320">
    <w:name w:val="Нет списка32"/>
    <w:next w:val="a3"/>
    <w:uiPriority w:val="99"/>
    <w:semiHidden/>
    <w:unhideWhenUsed/>
    <w:rsid w:val="00DE130C"/>
  </w:style>
  <w:style w:type="character" w:customStyle="1" w:styleId="affffff1">
    <w:name w:val="Сноска_"/>
    <w:basedOn w:val="a1"/>
    <w:link w:val="affffff2"/>
    <w:rsid w:val="00DE130C"/>
    <w:rPr>
      <w:rFonts w:ascii="Times New Roman" w:eastAsia="Times New Roman" w:hAnsi="Times New Roman"/>
    </w:rPr>
  </w:style>
  <w:style w:type="character" w:customStyle="1" w:styleId="2ff0">
    <w:name w:val="Колонтитул (2)_"/>
    <w:basedOn w:val="a1"/>
    <w:link w:val="2ff1"/>
    <w:rsid w:val="00DE130C"/>
    <w:rPr>
      <w:rFonts w:ascii="Times New Roman" w:eastAsia="Times New Roman" w:hAnsi="Times New Roman"/>
    </w:rPr>
  </w:style>
  <w:style w:type="character" w:customStyle="1" w:styleId="affffff3">
    <w:name w:val="Другое_"/>
    <w:basedOn w:val="a1"/>
    <w:link w:val="affffff4"/>
    <w:rsid w:val="00DE130C"/>
    <w:rPr>
      <w:rFonts w:ascii="Times New Roman" w:eastAsia="Times New Roman" w:hAnsi="Times New Roman"/>
      <w:sz w:val="28"/>
      <w:szCs w:val="28"/>
    </w:rPr>
  </w:style>
  <w:style w:type="paragraph" w:customStyle="1" w:styleId="affffff2">
    <w:name w:val="Сноска"/>
    <w:basedOn w:val="a0"/>
    <w:link w:val="affffff1"/>
    <w:rsid w:val="00DE130C"/>
    <w:pPr>
      <w:widowControl w:val="0"/>
    </w:pPr>
    <w:rPr>
      <w:sz w:val="20"/>
      <w:szCs w:val="20"/>
    </w:rPr>
  </w:style>
  <w:style w:type="paragraph" w:customStyle="1" w:styleId="2ff1">
    <w:name w:val="Колонтитул (2)"/>
    <w:basedOn w:val="a0"/>
    <w:link w:val="2ff0"/>
    <w:rsid w:val="00DE130C"/>
    <w:pPr>
      <w:widowControl w:val="0"/>
    </w:pPr>
    <w:rPr>
      <w:sz w:val="20"/>
      <w:szCs w:val="20"/>
    </w:rPr>
  </w:style>
  <w:style w:type="paragraph" w:customStyle="1" w:styleId="affffff4">
    <w:name w:val="Другое"/>
    <w:basedOn w:val="a0"/>
    <w:link w:val="affffff3"/>
    <w:rsid w:val="00DE130C"/>
    <w:pPr>
      <w:widowControl w:val="0"/>
      <w:ind w:firstLine="400"/>
    </w:pPr>
    <w:rPr>
      <w:sz w:val="28"/>
      <w:szCs w:val="28"/>
    </w:rPr>
  </w:style>
  <w:style w:type="numbering" w:customStyle="1" w:styleId="1120">
    <w:name w:val="Нет списка112"/>
    <w:next w:val="a3"/>
    <w:uiPriority w:val="99"/>
    <w:semiHidden/>
    <w:unhideWhenUsed/>
    <w:rsid w:val="00DE130C"/>
  </w:style>
  <w:style w:type="numbering" w:customStyle="1" w:styleId="1130">
    <w:name w:val="Нет списка113"/>
    <w:next w:val="a3"/>
    <w:uiPriority w:val="99"/>
    <w:semiHidden/>
    <w:unhideWhenUsed/>
    <w:rsid w:val="00DE130C"/>
  </w:style>
  <w:style w:type="table" w:customStyle="1" w:styleId="231">
    <w:name w:val="Сетка таблицы23"/>
    <w:basedOn w:val="a2"/>
    <w:next w:val="afc"/>
    <w:uiPriority w:val="39"/>
    <w:rsid w:val="00DE130C"/>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5">
    <w:name w:val="Font Style15"/>
    <w:uiPriority w:val="99"/>
    <w:rsid w:val="00F00F03"/>
    <w:rPr>
      <w:rFonts w:ascii="Times New Roman" w:hAnsi="Times New Roman" w:cs="Times New Roman" w:hint="default"/>
      <w:sz w:val="26"/>
      <w:szCs w:val="26"/>
    </w:rPr>
  </w:style>
  <w:style w:type="table" w:customStyle="1" w:styleId="241">
    <w:name w:val="Сетка таблицы24"/>
    <w:basedOn w:val="a2"/>
    <w:next w:val="afc"/>
    <w:uiPriority w:val="39"/>
    <w:rsid w:val="00660CC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0">
    <w:name w:val="Нет списка33"/>
    <w:next w:val="a3"/>
    <w:uiPriority w:val="99"/>
    <w:semiHidden/>
    <w:unhideWhenUsed/>
    <w:rsid w:val="00B11386"/>
  </w:style>
  <w:style w:type="paragraph" w:customStyle="1" w:styleId="3">
    <w:name w:val="Стиль3"/>
    <w:basedOn w:val="22"/>
    <w:rsid w:val="00B11386"/>
    <w:pPr>
      <w:widowControl w:val="0"/>
      <w:numPr>
        <w:numId w:val="3"/>
      </w:numPr>
      <w:tabs>
        <w:tab w:val="num" w:pos="2160"/>
      </w:tabs>
      <w:adjustRightInd w:val="0"/>
      <w:spacing w:after="0" w:line="240" w:lineRule="auto"/>
      <w:ind w:left="283" w:hanging="360"/>
      <w:jc w:val="both"/>
    </w:pPr>
    <w:rPr>
      <w:rFonts w:eastAsia="Calibri"/>
    </w:rPr>
  </w:style>
  <w:style w:type="table" w:customStyle="1" w:styleId="251">
    <w:name w:val="Сетка таблицы25"/>
    <w:basedOn w:val="a2"/>
    <w:next w:val="afc"/>
    <w:uiPriority w:val="39"/>
    <w:rsid w:val="00492D9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0">
    <w:name w:val="Нет списка34"/>
    <w:next w:val="a3"/>
    <w:uiPriority w:val="99"/>
    <w:semiHidden/>
    <w:unhideWhenUsed/>
    <w:rsid w:val="00AE28FB"/>
  </w:style>
  <w:style w:type="table" w:customStyle="1" w:styleId="261">
    <w:name w:val="Сетка таблицы26"/>
    <w:basedOn w:val="a2"/>
    <w:next w:val="afc"/>
    <w:uiPriority w:val="39"/>
    <w:rsid w:val="00AE28FB"/>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
    <w:name w:val="Сетка таблицы27"/>
    <w:basedOn w:val="a2"/>
    <w:next w:val="afc"/>
    <w:rsid w:val="00285A27"/>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uiPriority w:val="2"/>
    <w:semiHidden/>
    <w:unhideWhenUsed/>
    <w:qFormat/>
    <w:rsid w:val="00DA33CF"/>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numbering" w:customStyle="1" w:styleId="350">
    <w:name w:val="Нет списка35"/>
    <w:next w:val="a3"/>
    <w:uiPriority w:val="99"/>
    <w:semiHidden/>
    <w:unhideWhenUsed/>
    <w:rsid w:val="00C7306C"/>
  </w:style>
  <w:style w:type="table" w:customStyle="1" w:styleId="TableNormal2">
    <w:name w:val="Table Normal2"/>
    <w:uiPriority w:val="2"/>
    <w:semiHidden/>
    <w:unhideWhenUsed/>
    <w:qFormat/>
    <w:rsid w:val="00C7306C"/>
    <w:pPr>
      <w:widowControl w:val="0"/>
    </w:pPr>
    <w:rPr>
      <w:sz w:val="22"/>
      <w:szCs w:val="22"/>
      <w:lang w:val="en-US" w:eastAsia="en-US"/>
    </w:rPr>
    <w:tblPr>
      <w:tblInd w:w="0" w:type="dxa"/>
      <w:tblCellMar>
        <w:top w:w="0" w:type="dxa"/>
        <w:left w:w="0" w:type="dxa"/>
        <w:bottom w:w="0" w:type="dxa"/>
        <w:right w:w="0" w:type="dxa"/>
      </w:tblCellMar>
    </w:tblPr>
  </w:style>
  <w:style w:type="table" w:customStyle="1" w:styleId="281">
    <w:name w:val="Сетка таблицы28"/>
    <w:basedOn w:val="a2"/>
    <w:next w:val="afc"/>
    <w:uiPriority w:val="59"/>
    <w:rsid w:val="00C7306C"/>
    <w:pPr>
      <w:widowControl w:val="0"/>
    </w:pPr>
    <w:rPr>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1">
    <w:name w:val="Table Normal11"/>
    <w:uiPriority w:val="2"/>
    <w:semiHidden/>
    <w:unhideWhenUsed/>
    <w:qFormat/>
    <w:rsid w:val="00C7306C"/>
    <w:pPr>
      <w:widowControl w:val="0"/>
      <w:autoSpaceDE w:val="0"/>
      <w:autoSpaceDN w:val="0"/>
    </w:pPr>
    <w:rPr>
      <w:sz w:val="22"/>
      <w:szCs w:val="22"/>
      <w:lang w:val="en-US" w:eastAsia="en-US"/>
    </w:rPr>
    <w:tblPr>
      <w:tblInd w:w="0" w:type="dxa"/>
      <w:tblCellMar>
        <w:top w:w="0" w:type="dxa"/>
        <w:left w:w="0" w:type="dxa"/>
        <w:bottom w:w="0" w:type="dxa"/>
        <w:right w:w="0" w:type="dxa"/>
      </w:tblCellMar>
    </w:tblPr>
  </w:style>
  <w:style w:type="table" w:customStyle="1" w:styleId="1101">
    <w:name w:val="Сетка таблицы110"/>
    <w:basedOn w:val="a2"/>
    <w:next w:val="afc"/>
    <w:uiPriority w:val="59"/>
    <w:rsid w:val="00C7306C"/>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
    <w:name w:val="Сетка таблицы29"/>
    <w:basedOn w:val="a2"/>
    <w:next w:val="afc"/>
    <w:uiPriority w:val="59"/>
    <w:rsid w:val="00296D2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0">
    <w:name w:val="Нет списка36"/>
    <w:next w:val="a3"/>
    <w:uiPriority w:val="99"/>
    <w:semiHidden/>
    <w:unhideWhenUsed/>
    <w:rsid w:val="00D67B04"/>
  </w:style>
  <w:style w:type="table" w:customStyle="1" w:styleId="301">
    <w:name w:val="Сетка таблицы30"/>
    <w:basedOn w:val="a2"/>
    <w:next w:val="afc"/>
    <w:uiPriority w:val="59"/>
    <w:rsid w:val="00985564"/>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
    <w:basedOn w:val="a2"/>
    <w:next w:val="afc"/>
    <w:uiPriority w:val="59"/>
    <w:rsid w:val="00290330"/>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70">
    <w:name w:val="Нет списка37"/>
    <w:next w:val="a3"/>
    <w:uiPriority w:val="99"/>
    <w:semiHidden/>
    <w:unhideWhenUsed/>
    <w:rsid w:val="00206468"/>
  </w:style>
  <w:style w:type="table" w:customStyle="1" w:styleId="331">
    <w:name w:val="Сетка таблицы33"/>
    <w:basedOn w:val="a2"/>
    <w:next w:val="afc"/>
    <w:uiPriority w:val="59"/>
    <w:rsid w:val="00206468"/>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
    <w:name w:val="Сетка таблицы34"/>
    <w:basedOn w:val="a2"/>
    <w:next w:val="afc"/>
    <w:uiPriority w:val="59"/>
    <w:rsid w:val="00AC3A0C"/>
    <w:rPr>
      <w:rFonts w:ascii="Times New Roman" w:eastAsiaTheme="minorHAnsi" w:hAnsi="Times New Roman" w:cstheme="minorBidi"/>
      <w:sz w:val="24"/>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45176">
      <w:bodyDiv w:val="1"/>
      <w:marLeft w:val="0"/>
      <w:marRight w:val="0"/>
      <w:marTop w:val="0"/>
      <w:marBottom w:val="0"/>
      <w:divBdr>
        <w:top w:val="none" w:sz="0" w:space="0" w:color="auto"/>
        <w:left w:val="none" w:sz="0" w:space="0" w:color="auto"/>
        <w:bottom w:val="none" w:sz="0" w:space="0" w:color="auto"/>
        <w:right w:val="none" w:sz="0" w:space="0" w:color="auto"/>
      </w:divBdr>
    </w:div>
    <w:div w:id="12198027">
      <w:bodyDiv w:val="1"/>
      <w:marLeft w:val="0"/>
      <w:marRight w:val="0"/>
      <w:marTop w:val="0"/>
      <w:marBottom w:val="0"/>
      <w:divBdr>
        <w:top w:val="none" w:sz="0" w:space="0" w:color="auto"/>
        <w:left w:val="none" w:sz="0" w:space="0" w:color="auto"/>
        <w:bottom w:val="none" w:sz="0" w:space="0" w:color="auto"/>
        <w:right w:val="none" w:sz="0" w:space="0" w:color="auto"/>
      </w:divBdr>
    </w:div>
    <w:div w:id="18316577">
      <w:bodyDiv w:val="1"/>
      <w:marLeft w:val="0"/>
      <w:marRight w:val="0"/>
      <w:marTop w:val="0"/>
      <w:marBottom w:val="0"/>
      <w:divBdr>
        <w:top w:val="none" w:sz="0" w:space="0" w:color="auto"/>
        <w:left w:val="none" w:sz="0" w:space="0" w:color="auto"/>
        <w:bottom w:val="none" w:sz="0" w:space="0" w:color="auto"/>
        <w:right w:val="none" w:sz="0" w:space="0" w:color="auto"/>
      </w:divBdr>
    </w:div>
    <w:div w:id="20018417">
      <w:bodyDiv w:val="1"/>
      <w:marLeft w:val="0"/>
      <w:marRight w:val="0"/>
      <w:marTop w:val="0"/>
      <w:marBottom w:val="0"/>
      <w:divBdr>
        <w:top w:val="none" w:sz="0" w:space="0" w:color="auto"/>
        <w:left w:val="none" w:sz="0" w:space="0" w:color="auto"/>
        <w:bottom w:val="none" w:sz="0" w:space="0" w:color="auto"/>
        <w:right w:val="none" w:sz="0" w:space="0" w:color="auto"/>
      </w:divBdr>
    </w:div>
    <w:div w:id="35741896">
      <w:bodyDiv w:val="1"/>
      <w:marLeft w:val="0"/>
      <w:marRight w:val="0"/>
      <w:marTop w:val="0"/>
      <w:marBottom w:val="0"/>
      <w:divBdr>
        <w:top w:val="none" w:sz="0" w:space="0" w:color="auto"/>
        <w:left w:val="none" w:sz="0" w:space="0" w:color="auto"/>
        <w:bottom w:val="none" w:sz="0" w:space="0" w:color="auto"/>
        <w:right w:val="none" w:sz="0" w:space="0" w:color="auto"/>
      </w:divBdr>
    </w:div>
    <w:div w:id="38481159">
      <w:bodyDiv w:val="1"/>
      <w:marLeft w:val="0"/>
      <w:marRight w:val="0"/>
      <w:marTop w:val="0"/>
      <w:marBottom w:val="0"/>
      <w:divBdr>
        <w:top w:val="none" w:sz="0" w:space="0" w:color="auto"/>
        <w:left w:val="none" w:sz="0" w:space="0" w:color="auto"/>
        <w:bottom w:val="none" w:sz="0" w:space="0" w:color="auto"/>
        <w:right w:val="none" w:sz="0" w:space="0" w:color="auto"/>
      </w:divBdr>
    </w:div>
    <w:div w:id="46414093">
      <w:bodyDiv w:val="1"/>
      <w:marLeft w:val="0"/>
      <w:marRight w:val="0"/>
      <w:marTop w:val="0"/>
      <w:marBottom w:val="0"/>
      <w:divBdr>
        <w:top w:val="none" w:sz="0" w:space="0" w:color="auto"/>
        <w:left w:val="none" w:sz="0" w:space="0" w:color="auto"/>
        <w:bottom w:val="none" w:sz="0" w:space="0" w:color="auto"/>
        <w:right w:val="none" w:sz="0" w:space="0" w:color="auto"/>
      </w:divBdr>
    </w:div>
    <w:div w:id="56057321">
      <w:bodyDiv w:val="1"/>
      <w:marLeft w:val="0"/>
      <w:marRight w:val="0"/>
      <w:marTop w:val="0"/>
      <w:marBottom w:val="0"/>
      <w:divBdr>
        <w:top w:val="none" w:sz="0" w:space="0" w:color="auto"/>
        <w:left w:val="none" w:sz="0" w:space="0" w:color="auto"/>
        <w:bottom w:val="none" w:sz="0" w:space="0" w:color="auto"/>
        <w:right w:val="none" w:sz="0" w:space="0" w:color="auto"/>
      </w:divBdr>
    </w:div>
    <w:div w:id="66003484">
      <w:bodyDiv w:val="1"/>
      <w:marLeft w:val="0"/>
      <w:marRight w:val="0"/>
      <w:marTop w:val="0"/>
      <w:marBottom w:val="0"/>
      <w:divBdr>
        <w:top w:val="none" w:sz="0" w:space="0" w:color="auto"/>
        <w:left w:val="none" w:sz="0" w:space="0" w:color="auto"/>
        <w:bottom w:val="none" w:sz="0" w:space="0" w:color="auto"/>
        <w:right w:val="none" w:sz="0" w:space="0" w:color="auto"/>
      </w:divBdr>
    </w:div>
    <w:div w:id="66223772">
      <w:bodyDiv w:val="1"/>
      <w:marLeft w:val="0"/>
      <w:marRight w:val="0"/>
      <w:marTop w:val="0"/>
      <w:marBottom w:val="0"/>
      <w:divBdr>
        <w:top w:val="none" w:sz="0" w:space="0" w:color="auto"/>
        <w:left w:val="none" w:sz="0" w:space="0" w:color="auto"/>
        <w:bottom w:val="none" w:sz="0" w:space="0" w:color="auto"/>
        <w:right w:val="none" w:sz="0" w:space="0" w:color="auto"/>
      </w:divBdr>
    </w:div>
    <w:div w:id="71974092">
      <w:bodyDiv w:val="1"/>
      <w:marLeft w:val="0"/>
      <w:marRight w:val="0"/>
      <w:marTop w:val="0"/>
      <w:marBottom w:val="0"/>
      <w:divBdr>
        <w:top w:val="none" w:sz="0" w:space="0" w:color="auto"/>
        <w:left w:val="none" w:sz="0" w:space="0" w:color="auto"/>
        <w:bottom w:val="none" w:sz="0" w:space="0" w:color="auto"/>
        <w:right w:val="none" w:sz="0" w:space="0" w:color="auto"/>
      </w:divBdr>
    </w:div>
    <w:div w:id="85658583">
      <w:bodyDiv w:val="1"/>
      <w:marLeft w:val="0"/>
      <w:marRight w:val="0"/>
      <w:marTop w:val="0"/>
      <w:marBottom w:val="0"/>
      <w:divBdr>
        <w:top w:val="none" w:sz="0" w:space="0" w:color="auto"/>
        <w:left w:val="none" w:sz="0" w:space="0" w:color="auto"/>
        <w:bottom w:val="none" w:sz="0" w:space="0" w:color="auto"/>
        <w:right w:val="none" w:sz="0" w:space="0" w:color="auto"/>
      </w:divBdr>
    </w:div>
    <w:div w:id="116801719">
      <w:bodyDiv w:val="1"/>
      <w:marLeft w:val="0"/>
      <w:marRight w:val="0"/>
      <w:marTop w:val="0"/>
      <w:marBottom w:val="0"/>
      <w:divBdr>
        <w:top w:val="none" w:sz="0" w:space="0" w:color="auto"/>
        <w:left w:val="none" w:sz="0" w:space="0" w:color="auto"/>
        <w:bottom w:val="none" w:sz="0" w:space="0" w:color="auto"/>
        <w:right w:val="none" w:sz="0" w:space="0" w:color="auto"/>
      </w:divBdr>
    </w:div>
    <w:div w:id="121390629">
      <w:bodyDiv w:val="1"/>
      <w:marLeft w:val="0"/>
      <w:marRight w:val="0"/>
      <w:marTop w:val="0"/>
      <w:marBottom w:val="0"/>
      <w:divBdr>
        <w:top w:val="none" w:sz="0" w:space="0" w:color="auto"/>
        <w:left w:val="none" w:sz="0" w:space="0" w:color="auto"/>
        <w:bottom w:val="none" w:sz="0" w:space="0" w:color="auto"/>
        <w:right w:val="none" w:sz="0" w:space="0" w:color="auto"/>
      </w:divBdr>
    </w:div>
    <w:div w:id="126510379">
      <w:bodyDiv w:val="1"/>
      <w:marLeft w:val="0"/>
      <w:marRight w:val="0"/>
      <w:marTop w:val="0"/>
      <w:marBottom w:val="0"/>
      <w:divBdr>
        <w:top w:val="none" w:sz="0" w:space="0" w:color="auto"/>
        <w:left w:val="none" w:sz="0" w:space="0" w:color="auto"/>
        <w:bottom w:val="none" w:sz="0" w:space="0" w:color="auto"/>
        <w:right w:val="none" w:sz="0" w:space="0" w:color="auto"/>
      </w:divBdr>
    </w:div>
    <w:div w:id="130371686">
      <w:bodyDiv w:val="1"/>
      <w:marLeft w:val="0"/>
      <w:marRight w:val="0"/>
      <w:marTop w:val="0"/>
      <w:marBottom w:val="0"/>
      <w:divBdr>
        <w:top w:val="none" w:sz="0" w:space="0" w:color="auto"/>
        <w:left w:val="none" w:sz="0" w:space="0" w:color="auto"/>
        <w:bottom w:val="none" w:sz="0" w:space="0" w:color="auto"/>
        <w:right w:val="none" w:sz="0" w:space="0" w:color="auto"/>
      </w:divBdr>
    </w:div>
    <w:div w:id="143084154">
      <w:bodyDiv w:val="1"/>
      <w:marLeft w:val="0"/>
      <w:marRight w:val="0"/>
      <w:marTop w:val="0"/>
      <w:marBottom w:val="0"/>
      <w:divBdr>
        <w:top w:val="none" w:sz="0" w:space="0" w:color="auto"/>
        <w:left w:val="none" w:sz="0" w:space="0" w:color="auto"/>
        <w:bottom w:val="none" w:sz="0" w:space="0" w:color="auto"/>
        <w:right w:val="none" w:sz="0" w:space="0" w:color="auto"/>
      </w:divBdr>
    </w:div>
    <w:div w:id="156383370">
      <w:bodyDiv w:val="1"/>
      <w:marLeft w:val="0"/>
      <w:marRight w:val="0"/>
      <w:marTop w:val="0"/>
      <w:marBottom w:val="0"/>
      <w:divBdr>
        <w:top w:val="none" w:sz="0" w:space="0" w:color="auto"/>
        <w:left w:val="none" w:sz="0" w:space="0" w:color="auto"/>
        <w:bottom w:val="none" w:sz="0" w:space="0" w:color="auto"/>
        <w:right w:val="none" w:sz="0" w:space="0" w:color="auto"/>
      </w:divBdr>
    </w:div>
    <w:div w:id="184026564">
      <w:bodyDiv w:val="1"/>
      <w:marLeft w:val="0"/>
      <w:marRight w:val="0"/>
      <w:marTop w:val="0"/>
      <w:marBottom w:val="0"/>
      <w:divBdr>
        <w:top w:val="none" w:sz="0" w:space="0" w:color="auto"/>
        <w:left w:val="none" w:sz="0" w:space="0" w:color="auto"/>
        <w:bottom w:val="none" w:sz="0" w:space="0" w:color="auto"/>
        <w:right w:val="none" w:sz="0" w:space="0" w:color="auto"/>
      </w:divBdr>
    </w:div>
    <w:div w:id="188569208">
      <w:bodyDiv w:val="1"/>
      <w:marLeft w:val="0"/>
      <w:marRight w:val="0"/>
      <w:marTop w:val="0"/>
      <w:marBottom w:val="0"/>
      <w:divBdr>
        <w:top w:val="none" w:sz="0" w:space="0" w:color="auto"/>
        <w:left w:val="none" w:sz="0" w:space="0" w:color="auto"/>
        <w:bottom w:val="none" w:sz="0" w:space="0" w:color="auto"/>
        <w:right w:val="none" w:sz="0" w:space="0" w:color="auto"/>
      </w:divBdr>
    </w:div>
    <w:div w:id="193152903">
      <w:bodyDiv w:val="1"/>
      <w:marLeft w:val="0"/>
      <w:marRight w:val="0"/>
      <w:marTop w:val="0"/>
      <w:marBottom w:val="0"/>
      <w:divBdr>
        <w:top w:val="none" w:sz="0" w:space="0" w:color="auto"/>
        <w:left w:val="none" w:sz="0" w:space="0" w:color="auto"/>
        <w:bottom w:val="none" w:sz="0" w:space="0" w:color="auto"/>
        <w:right w:val="none" w:sz="0" w:space="0" w:color="auto"/>
      </w:divBdr>
    </w:div>
    <w:div w:id="196044400">
      <w:bodyDiv w:val="1"/>
      <w:marLeft w:val="0"/>
      <w:marRight w:val="0"/>
      <w:marTop w:val="0"/>
      <w:marBottom w:val="0"/>
      <w:divBdr>
        <w:top w:val="none" w:sz="0" w:space="0" w:color="auto"/>
        <w:left w:val="none" w:sz="0" w:space="0" w:color="auto"/>
        <w:bottom w:val="none" w:sz="0" w:space="0" w:color="auto"/>
        <w:right w:val="none" w:sz="0" w:space="0" w:color="auto"/>
      </w:divBdr>
    </w:div>
    <w:div w:id="203176031">
      <w:bodyDiv w:val="1"/>
      <w:marLeft w:val="0"/>
      <w:marRight w:val="0"/>
      <w:marTop w:val="0"/>
      <w:marBottom w:val="0"/>
      <w:divBdr>
        <w:top w:val="none" w:sz="0" w:space="0" w:color="auto"/>
        <w:left w:val="none" w:sz="0" w:space="0" w:color="auto"/>
        <w:bottom w:val="none" w:sz="0" w:space="0" w:color="auto"/>
        <w:right w:val="none" w:sz="0" w:space="0" w:color="auto"/>
      </w:divBdr>
    </w:div>
    <w:div w:id="240412726">
      <w:bodyDiv w:val="1"/>
      <w:marLeft w:val="0"/>
      <w:marRight w:val="0"/>
      <w:marTop w:val="0"/>
      <w:marBottom w:val="0"/>
      <w:divBdr>
        <w:top w:val="none" w:sz="0" w:space="0" w:color="auto"/>
        <w:left w:val="none" w:sz="0" w:space="0" w:color="auto"/>
        <w:bottom w:val="none" w:sz="0" w:space="0" w:color="auto"/>
        <w:right w:val="none" w:sz="0" w:space="0" w:color="auto"/>
      </w:divBdr>
    </w:div>
    <w:div w:id="252664474">
      <w:bodyDiv w:val="1"/>
      <w:marLeft w:val="0"/>
      <w:marRight w:val="0"/>
      <w:marTop w:val="0"/>
      <w:marBottom w:val="0"/>
      <w:divBdr>
        <w:top w:val="none" w:sz="0" w:space="0" w:color="auto"/>
        <w:left w:val="none" w:sz="0" w:space="0" w:color="auto"/>
        <w:bottom w:val="none" w:sz="0" w:space="0" w:color="auto"/>
        <w:right w:val="none" w:sz="0" w:space="0" w:color="auto"/>
      </w:divBdr>
    </w:div>
    <w:div w:id="262692924">
      <w:bodyDiv w:val="1"/>
      <w:marLeft w:val="0"/>
      <w:marRight w:val="0"/>
      <w:marTop w:val="0"/>
      <w:marBottom w:val="0"/>
      <w:divBdr>
        <w:top w:val="none" w:sz="0" w:space="0" w:color="auto"/>
        <w:left w:val="none" w:sz="0" w:space="0" w:color="auto"/>
        <w:bottom w:val="none" w:sz="0" w:space="0" w:color="auto"/>
        <w:right w:val="none" w:sz="0" w:space="0" w:color="auto"/>
      </w:divBdr>
    </w:div>
    <w:div w:id="280114344">
      <w:bodyDiv w:val="1"/>
      <w:marLeft w:val="0"/>
      <w:marRight w:val="0"/>
      <w:marTop w:val="0"/>
      <w:marBottom w:val="0"/>
      <w:divBdr>
        <w:top w:val="none" w:sz="0" w:space="0" w:color="auto"/>
        <w:left w:val="none" w:sz="0" w:space="0" w:color="auto"/>
        <w:bottom w:val="none" w:sz="0" w:space="0" w:color="auto"/>
        <w:right w:val="none" w:sz="0" w:space="0" w:color="auto"/>
      </w:divBdr>
    </w:div>
    <w:div w:id="282536072">
      <w:bodyDiv w:val="1"/>
      <w:marLeft w:val="0"/>
      <w:marRight w:val="0"/>
      <w:marTop w:val="0"/>
      <w:marBottom w:val="0"/>
      <w:divBdr>
        <w:top w:val="none" w:sz="0" w:space="0" w:color="auto"/>
        <w:left w:val="none" w:sz="0" w:space="0" w:color="auto"/>
        <w:bottom w:val="none" w:sz="0" w:space="0" w:color="auto"/>
        <w:right w:val="none" w:sz="0" w:space="0" w:color="auto"/>
      </w:divBdr>
    </w:div>
    <w:div w:id="289631859">
      <w:bodyDiv w:val="1"/>
      <w:marLeft w:val="0"/>
      <w:marRight w:val="0"/>
      <w:marTop w:val="0"/>
      <w:marBottom w:val="0"/>
      <w:divBdr>
        <w:top w:val="none" w:sz="0" w:space="0" w:color="auto"/>
        <w:left w:val="none" w:sz="0" w:space="0" w:color="auto"/>
        <w:bottom w:val="none" w:sz="0" w:space="0" w:color="auto"/>
        <w:right w:val="none" w:sz="0" w:space="0" w:color="auto"/>
      </w:divBdr>
    </w:div>
    <w:div w:id="298459301">
      <w:bodyDiv w:val="1"/>
      <w:marLeft w:val="0"/>
      <w:marRight w:val="0"/>
      <w:marTop w:val="0"/>
      <w:marBottom w:val="0"/>
      <w:divBdr>
        <w:top w:val="none" w:sz="0" w:space="0" w:color="auto"/>
        <w:left w:val="none" w:sz="0" w:space="0" w:color="auto"/>
        <w:bottom w:val="none" w:sz="0" w:space="0" w:color="auto"/>
        <w:right w:val="none" w:sz="0" w:space="0" w:color="auto"/>
      </w:divBdr>
    </w:div>
    <w:div w:id="300310221">
      <w:bodyDiv w:val="1"/>
      <w:marLeft w:val="0"/>
      <w:marRight w:val="0"/>
      <w:marTop w:val="0"/>
      <w:marBottom w:val="0"/>
      <w:divBdr>
        <w:top w:val="none" w:sz="0" w:space="0" w:color="auto"/>
        <w:left w:val="none" w:sz="0" w:space="0" w:color="auto"/>
        <w:bottom w:val="none" w:sz="0" w:space="0" w:color="auto"/>
        <w:right w:val="none" w:sz="0" w:space="0" w:color="auto"/>
      </w:divBdr>
    </w:div>
    <w:div w:id="301422154">
      <w:bodyDiv w:val="1"/>
      <w:marLeft w:val="0"/>
      <w:marRight w:val="0"/>
      <w:marTop w:val="0"/>
      <w:marBottom w:val="0"/>
      <w:divBdr>
        <w:top w:val="none" w:sz="0" w:space="0" w:color="auto"/>
        <w:left w:val="none" w:sz="0" w:space="0" w:color="auto"/>
        <w:bottom w:val="none" w:sz="0" w:space="0" w:color="auto"/>
        <w:right w:val="none" w:sz="0" w:space="0" w:color="auto"/>
      </w:divBdr>
    </w:div>
    <w:div w:id="316881447">
      <w:bodyDiv w:val="1"/>
      <w:marLeft w:val="0"/>
      <w:marRight w:val="0"/>
      <w:marTop w:val="0"/>
      <w:marBottom w:val="0"/>
      <w:divBdr>
        <w:top w:val="none" w:sz="0" w:space="0" w:color="auto"/>
        <w:left w:val="none" w:sz="0" w:space="0" w:color="auto"/>
        <w:bottom w:val="none" w:sz="0" w:space="0" w:color="auto"/>
        <w:right w:val="none" w:sz="0" w:space="0" w:color="auto"/>
      </w:divBdr>
    </w:div>
    <w:div w:id="328025603">
      <w:bodyDiv w:val="1"/>
      <w:marLeft w:val="0"/>
      <w:marRight w:val="0"/>
      <w:marTop w:val="0"/>
      <w:marBottom w:val="0"/>
      <w:divBdr>
        <w:top w:val="none" w:sz="0" w:space="0" w:color="auto"/>
        <w:left w:val="none" w:sz="0" w:space="0" w:color="auto"/>
        <w:bottom w:val="none" w:sz="0" w:space="0" w:color="auto"/>
        <w:right w:val="none" w:sz="0" w:space="0" w:color="auto"/>
      </w:divBdr>
    </w:div>
    <w:div w:id="332688433">
      <w:bodyDiv w:val="1"/>
      <w:marLeft w:val="0"/>
      <w:marRight w:val="0"/>
      <w:marTop w:val="0"/>
      <w:marBottom w:val="0"/>
      <w:divBdr>
        <w:top w:val="none" w:sz="0" w:space="0" w:color="auto"/>
        <w:left w:val="none" w:sz="0" w:space="0" w:color="auto"/>
        <w:bottom w:val="none" w:sz="0" w:space="0" w:color="auto"/>
        <w:right w:val="none" w:sz="0" w:space="0" w:color="auto"/>
      </w:divBdr>
    </w:div>
    <w:div w:id="338698686">
      <w:bodyDiv w:val="1"/>
      <w:marLeft w:val="0"/>
      <w:marRight w:val="0"/>
      <w:marTop w:val="0"/>
      <w:marBottom w:val="0"/>
      <w:divBdr>
        <w:top w:val="none" w:sz="0" w:space="0" w:color="auto"/>
        <w:left w:val="none" w:sz="0" w:space="0" w:color="auto"/>
        <w:bottom w:val="none" w:sz="0" w:space="0" w:color="auto"/>
        <w:right w:val="none" w:sz="0" w:space="0" w:color="auto"/>
      </w:divBdr>
    </w:div>
    <w:div w:id="369958316">
      <w:bodyDiv w:val="1"/>
      <w:marLeft w:val="0"/>
      <w:marRight w:val="0"/>
      <w:marTop w:val="0"/>
      <w:marBottom w:val="0"/>
      <w:divBdr>
        <w:top w:val="none" w:sz="0" w:space="0" w:color="auto"/>
        <w:left w:val="none" w:sz="0" w:space="0" w:color="auto"/>
        <w:bottom w:val="none" w:sz="0" w:space="0" w:color="auto"/>
        <w:right w:val="none" w:sz="0" w:space="0" w:color="auto"/>
      </w:divBdr>
    </w:div>
    <w:div w:id="382952386">
      <w:bodyDiv w:val="1"/>
      <w:marLeft w:val="0"/>
      <w:marRight w:val="0"/>
      <w:marTop w:val="0"/>
      <w:marBottom w:val="0"/>
      <w:divBdr>
        <w:top w:val="none" w:sz="0" w:space="0" w:color="auto"/>
        <w:left w:val="none" w:sz="0" w:space="0" w:color="auto"/>
        <w:bottom w:val="none" w:sz="0" w:space="0" w:color="auto"/>
        <w:right w:val="none" w:sz="0" w:space="0" w:color="auto"/>
      </w:divBdr>
    </w:div>
    <w:div w:id="384793584">
      <w:bodyDiv w:val="1"/>
      <w:marLeft w:val="0"/>
      <w:marRight w:val="0"/>
      <w:marTop w:val="0"/>
      <w:marBottom w:val="0"/>
      <w:divBdr>
        <w:top w:val="none" w:sz="0" w:space="0" w:color="auto"/>
        <w:left w:val="none" w:sz="0" w:space="0" w:color="auto"/>
        <w:bottom w:val="none" w:sz="0" w:space="0" w:color="auto"/>
        <w:right w:val="none" w:sz="0" w:space="0" w:color="auto"/>
      </w:divBdr>
    </w:div>
    <w:div w:id="394935422">
      <w:bodyDiv w:val="1"/>
      <w:marLeft w:val="0"/>
      <w:marRight w:val="0"/>
      <w:marTop w:val="0"/>
      <w:marBottom w:val="0"/>
      <w:divBdr>
        <w:top w:val="none" w:sz="0" w:space="0" w:color="auto"/>
        <w:left w:val="none" w:sz="0" w:space="0" w:color="auto"/>
        <w:bottom w:val="none" w:sz="0" w:space="0" w:color="auto"/>
        <w:right w:val="none" w:sz="0" w:space="0" w:color="auto"/>
      </w:divBdr>
    </w:div>
    <w:div w:id="398409251">
      <w:bodyDiv w:val="1"/>
      <w:marLeft w:val="0"/>
      <w:marRight w:val="0"/>
      <w:marTop w:val="0"/>
      <w:marBottom w:val="0"/>
      <w:divBdr>
        <w:top w:val="none" w:sz="0" w:space="0" w:color="auto"/>
        <w:left w:val="none" w:sz="0" w:space="0" w:color="auto"/>
        <w:bottom w:val="none" w:sz="0" w:space="0" w:color="auto"/>
        <w:right w:val="none" w:sz="0" w:space="0" w:color="auto"/>
      </w:divBdr>
    </w:div>
    <w:div w:id="402067705">
      <w:bodyDiv w:val="1"/>
      <w:marLeft w:val="0"/>
      <w:marRight w:val="0"/>
      <w:marTop w:val="0"/>
      <w:marBottom w:val="0"/>
      <w:divBdr>
        <w:top w:val="none" w:sz="0" w:space="0" w:color="auto"/>
        <w:left w:val="none" w:sz="0" w:space="0" w:color="auto"/>
        <w:bottom w:val="none" w:sz="0" w:space="0" w:color="auto"/>
        <w:right w:val="none" w:sz="0" w:space="0" w:color="auto"/>
      </w:divBdr>
    </w:div>
    <w:div w:id="406273308">
      <w:bodyDiv w:val="1"/>
      <w:marLeft w:val="0"/>
      <w:marRight w:val="0"/>
      <w:marTop w:val="0"/>
      <w:marBottom w:val="0"/>
      <w:divBdr>
        <w:top w:val="none" w:sz="0" w:space="0" w:color="auto"/>
        <w:left w:val="none" w:sz="0" w:space="0" w:color="auto"/>
        <w:bottom w:val="none" w:sz="0" w:space="0" w:color="auto"/>
        <w:right w:val="none" w:sz="0" w:space="0" w:color="auto"/>
      </w:divBdr>
    </w:div>
    <w:div w:id="409162946">
      <w:bodyDiv w:val="1"/>
      <w:marLeft w:val="0"/>
      <w:marRight w:val="0"/>
      <w:marTop w:val="0"/>
      <w:marBottom w:val="0"/>
      <w:divBdr>
        <w:top w:val="none" w:sz="0" w:space="0" w:color="auto"/>
        <w:left w:val="none" w:sz="0" w:space="0" w:color="auto"/>
        <w:bottom w:val="none" w:sz="0" w:space="0" w:color="auto"/>
        <w:right w:val="none" w:sz="0" w:space="0" w:color="auto"/>
      </w:divBdr>
    </w:div>
    <w:div w:id="420377227">
      <w:bodyDiv w:val="1"/>
      <w:marLeft w:val="0"/>
      <w:marRight w:val="0"/>
      <w:marTop w:val="0"/>
      <w:marBottom w:val="0"/>
      <w:divBdr>
        <w:top w:val="none" w:sz="0" w:space="0" w:color="auto"/>
        <w:left w:val="none" w:sz="0" w:space="0" w:color="auto"/>
        <w:bottom w:val="none" w:sz="0" w:space="0" w:color="auto"/>
        <w:right w:val="none" w:sz="0" w:space="0" w:color="auto"/>
      </w:divBdr>
    </w:div>
    <w:div w:id="438262679">
      <w:bodyDiv w:val="1"/>
      <w:marLeft w:val="0"/>
      <w:marRight w:val="0"/>
      <w:marTop w:val="0"/>
      <w:marBottom w:val="0"/>
      <w:divBdr>
        <w:top w:val="none" w:sz="0" w:space="0" w:color="auto"/>
        <w:left w:val="none" w:sz="0" w:space="0" w:color="auto"/>
        <w:bottom w:val="none" w:sz="0" w:space="0" w:color="auto"/>
        <w:right w:val="none" w:sz="0" w:space="0" w:color="auto"/>
      </w:divBdr>
    </w:div>
    <w:div w:id="442503598">
      <w:bodyDiv w:val="1"/>
      <w:marLeft w:val="0"/>
      <w:marRight w:val="0"/>
      <w:marTop w:val="0"/>
      <w:marBottom w:val="0"/>
      <w:divBdr>
        <w:top w:val="none" w:sz="0" w:space="0" w:color="auto"/>
        <w:left w:val="none" w:sz="0" w:space="0" w:color="auto"/>
        <w:bottom w:val="none" w:sz="0" w:space="0" w:color="auto"/>
        <w:right w:val="none" w:sz="0" w:space="0" w:color="auto"/>
      </w:divBdr>
    </w:div>
    <w:div w:id="446198547">
      <w:bodyDiv w:val="1"/>
      <w:marLeft w:val="0"/>
      <w:marRight w:val="0"/>
      <w:marTop w:val="0"/>
      <w:marBottom w:val="0"/>
      <w:divBdr>
        <w:top w:val="none" w:sz="0" w:space="0" w:color="auto"/>
        <w:left w:val="none" w:sz="0" w:space="0" w:color="auto"/>
        <w:bottom w:val="none" w:sz="0" w:space="0" w:color="auto"/>
        <w:right w:val="none" w:sz="0" w:space="0" w:color="auto"/>
      </w:divBdr>
    </w:div>
    <w:div w:id="473566180">
      <w:bodyDiv w:val="1"/>
      <w:marLeft w:val="0"/>
      <w:marRight w:val="0"/>
      <w:marTop w:val="0"/>
      <w:marBottom w:val="0"/>
      <w:divBdr>
        <w:top w:val="none" w:sz="0" w:space="0" w:color="auto"/>
        <w:left w:val="none" w:sz="0" w:space="0" w:color="auto"/>
        <w:bottom w:val="none" w:sz="0" w:space="0" w:color="auto"/>
        <w:right w:val="none" w:sz="0" w:space="0" w:color="auto"/>
      </w:divBdr>
    </w:div>
    <w:div w:id="499272248">
      <w:bodyDiv w:val="1"/>
      <w:marLeft w:val="0"/>
      <w:marRight w:val="0"/>
      <w:marTop w:val="0"/>
      <w:marBottom w:val="0"/>
      <w:divBdr>
        <w:top w:val="none" w:sz="0" w:space="0" w:color="auto"/>
        <w:left w:val="none" w:sz="0" w:space="0" w:color="auto"/>
        <w:bottom w:val="none" w:sz="0" w:space="0" w:color="auto"/>
        <w:right w:val="none" w:sz="0" w:space="0" w:color="auto"/>
      </w:divBdr>
    </w:div>
    <w:div w:id="518156610">
      <w:bodyDiv w:val="1"/>
      <w:marLeft w:val="0"/>
      <w:marRight w:val="0"/>
      <w:marTop w:val="0"/>
      <w:marBottom w:val="0"/>
      <w:divBdr>
        <w:top w:val="none" w:sz="0" w:space="0" w:color="auto"/>
        <w:left w:val="none" w:sz="0" w:space="0" w:color="auto"/>
        <w:bottom w:val="none" w:sz="0" w:space="0" w:color="auto"/>
        <w:right w:val="none" w:sz="0" w:space="0" w:color="auto"/>
      </w:divBdr>
    </w:div>
    <w:div w:id="526336255">
      <w:bodyDiv w:val="1"/>
      <w:marLeft w:val="0"/>
      <w:marRight w:val="0"/>
      <w:marTop w:val="0"/>
      <w:marBottom w:val="0"/>
      <w:divBdr>
        <w:top w:val="none" w:sz="0" w:space="0" w:color="auto"/>
        <w:left w:val="none" w:sz="0" w:space="0" w:color="auto"/>
        <w:bottom w:val="none" w:sz="0" w:space="0" w:color="auto"/>
        <w:right w:val="none" w:sz="0" w:space="0" w:color="auto"/>
      </w:divBdr>
    </w:div>
    <w:div w:id="557715661">
      <w:bodyDiv w:val="1"/>
      <w:marLeft w:val="0"/>
      <w:marRight w:val="0"/>
      <w:marTop w:val="0"/>
      <w:marBottom w:val="0"/>
      <w:divBdr>
        <w:top w:val="none" w:sz="0" w:space="0" w:color="auto"/>
        <w:left w:val="none" w:sz="0" w:space="0" w:color="auto"/>
        <w:bottom w:val="none" w:sz="0" w:space="0" w:color="auto"/>
        <w:right w:val="none" w:sz="0" w:space="0" w:color="auto"/>
      </w:divBdr>
    </w:div>
    <w:div w:id="563026495">
      <w:bodyDiv w:val="1"/>
      <w:marLeft w:val="0"/>
      <w:marRight w:val="0"/>
      <w:marTop w:val="0"/>
      <w:marBottom w:val="0"/>
      <w:divBdr>
        <w:top w:val="none" w:sz="0" w:space="0" w:color="auto"/>
        <w:left w:val="none" w:sz="0" w:space="0" w:color="auto"/>
        <w:bottom w:val="none" w:sz="0" w:space="0" w:color="auto"/>
        <w:right w:val="none" w:sz="0" w:space="0" w:color="auto"/>
      </w:divBdr>
    </w:div>
    <w:div w:id="585842464">
      <w:bodyDiv w:val="1"/>
      <w:marLeft w:val="0"/>
      <w:marRight w:val="0"/>
      <w:marTop w:val="0"/>
      <w:marBottom w:val="0"/>
      <w:divBdr>
        <w:top w:val="none" w:sz="0" w:space="0" w:color="auto"/>
        <w:left w:val="none" w:sz="0" w:space="0" w:color="auto"/>
        <w:bottom w:val="none" w:sz="0" w:space="0" w:color="auto"/>
        <w:right w:val="none" w:sz="0" w:space="0" w:color="auto"/>
      </w:divBdr>
    </w:div>
    <w:div w:id="642739538">
      <w:bodyDiv w:val="1"/>
      <w:marLeft w:val="0"/>
      <w:marRight w:val="0"/>
      <w:marTop w:val="0"/>
      <w:marBottom w:val="0"/>
      <w:divBdr>
        <w:top w:val="none" w:sz="0" w:space="0" w:color="auto"/>
        <w:left w:val="none" w:sz="0" w:space="0" w:color="auto"/>
        <w:bottom w:val="none" w:sz="0" w:space="0" w:color="auto"/>
        <w:right w:val="none" w:sz="0" w:space="0" w:color="auto"/>
      </w:divBdr>
    </w:div>
    <w:div w:id="666596368">
      <w:bodyDiv w:val="1"/>
      <w:marLeft w:val="0"/>
      <w:marRight w:val="0"/>
      <w:marTop w:val="0"/>
      <w:marBottom w:val="0"/>
      <w:divBdr>
        <w:top w:val="none" w:sz="0" w:space="0" w:color="auto"/>
        <w:left w:val="none" w:sz="0" w:space="0" w:color="auto"/>
        <w:bottom w:val="none" w:sz="0" w:space="0" w:color="auto"/>
        <w:right w:val="none" w:sz="0" w:space="0" w:color="auto"/>
      </w:divBdr>
    </w:div>
    <w:div w:id="671494321">
      <w:bodyDiv w:val="1"/>
      <w:marLeft w:val="0"/>
      <w:marRight w:val="0"/>
      <w:marTop w:val="0"/>
      <w:marBottom w:val="0"/>
      <w:divBdr>
        <w:top w:val="none" w:sz="0" w:space="0" w:color="auto"/>
        <w:left w:val="none" w:sz="0" w:space="0" w:color="auto"/>
        <w:bottom w:val="none" w:sz="0" w:space="0" w:color="auto"/>
        <w:right w:val="none" w:sz="0" w:space="0" w:color="auto"/>
      </w:divBdr>
    </w:div>
    <w:div w:id="685670218">
      <w:bodyDiv w:val="1"/>
      <w:marLeft w:val="0"/>
      <w:marRight w:val="0"/>
      <w:marTop w:val="0"/>
      <w:marBottom w:val="0"/>
      <w:divBdr>
        <w:top w:val="none" w:sz="0" w:space="0" w:color="auto"/>
        <w:left w:val="none" w:sz="0" w:space="0" w:color="auto"/>
        <w:bottom w:val="none" w:sz="0" w:space="0" w:color="auto"/>
        <w:right w:val="none" w:sz="0" w:space="0" w:color="auto"/>
      </w:divBdr>
    </w:div>
    <w:div w:id="727531367">
      <w:bodyDiv w:val="1"/>
      <w:marLeft w:val="0"/>
      <w:marRight w:val="0"/>
      <w:marTop w:val="0"/>
      <w:marBottom w:val="0"/>
      <w:divBdr>
        <w:top w:val="none" w:sz="0" w:space="0" w:color="auto"/>
        <w:left w:val="none" w:sz="0" w:space="0" w:color="auto"/>
        <w:bottom w:val="none" w:sz="0" w:space="0" w:color="auto"/>
        <w:right w:val="none" w:sz="0" w:space="0" w:color="auto"/>
      </w:divBdr>
    </w:div>
    <w:div w:id="735127035">
      <w:bodyDiv w:val="1"/>
      <w:marLeft w:val="0"/>
      <w:marRight w:val="0"/>
      <w:marTop w:val="0"/>
      <w:marBottom w:val="0"/>
      <w:divBdr>
        <w:top w:val="none" w:sz="0" w:space="0" w:color="auto"/>
        <w:left w:val="none" w:sz="0" w:space="0" w:color="auto"/>
        <w:bottom w:val="none" w:sz="0" w:space="0" w:color="auto"/>
        <w:right w:val="none" w:sz="0" w:space="0" w:color="auto"/>
      </w:divBdr>
    </w:div>
    <w:div w:id="759523301">
      <w:bodyDiv w:val="1"/>
      <w:marLeft w:val="0"/>
      <w:marRight w:val="0"/>
      <w:marTop w:val="0"/>
      <w:marBottom w:val="0"/>
      <w:divBdr>
        <w:top w:val="none" w:sz="0" w:space="0" w:color="auto"/>
        <w:left w:val="none" w:sz="0" w:space="0" w:color="auto"/>
        <w:bottom w:val="none" w:sz="0" w:space="0" w:color="auto"/>
        <w:right w:val="none" w:sz="0" w:space="0" w:color="auto"/>
      </w:divBdr>
    </w:div>
    <w:div w:id="787360879">
      <w:bodyDiv w:val="1"/>
      <w:marLeft w:val="0"/>
      <w:marRight w:val="0"/>
      <w:marTop w:val="0"/>
      <w:marBottom w:val="0"/>
      <w:divBdr>
        <w:top w:val="none" w:sz="0" w:space="0" w:color="auto"/>
        <w:left w:val="none" w:sz="0" w:space="0" w:color="auto"/>
        <w:bottom w:val="none" w:sz="0" w:space="0" w:color="auto"/>
        <w:right w:val="none" w:sz="0" w:space="0" w:color="auto"/>
      </w:divBdr>
    </w:div>
    <w:div w:id="823357451">
      <w:bodyDiv w:val="1"/>
      <w:marLeft w:val="0"/>
      <w:marRight w:val="0"/>
      <w:marTop w:val="0"/>
      <w:marBottom w:val="0"/>
      <w:divBdr>
        <w:top w:val="none" w:sz="0" w:space="0" w:color="auto"/>
        <w:left w:val="none" w:sz="0" w:space="0" w:color="auto"/>
        <w:bottom w:val="none" w:sz="0" w:space="0" w:color="auto"/>
        <w:right w:val="none" w:sz="0" w:space="0" w:color="auto"/>
      </w:divBdr>
    </w:div>
    <w:div w:id="824205005">
      <w:bodyDiv w:val="1"/>
      <w:marLeft w:val="0"/>
      <w:marRight w:val="0"/>
      <w:marTop w:val="0"/>
      <w:marBottom w:val="0"/>
      <w:divBdr>
        <w:top w:val="none" w:sz="0" w:space="0" w:color="auto"/>
        <w:left w:val="none" w:sz="0" w:space="0" w:color="auto"/>
        <w:bottom w:val="none" w:sz="0" w:space="0" w:color="auto"/>
        <w:right w:val="none" w:sz="0" w:space="0" w:color="auto"/>
      </w:divBdr>
    </w:div>
    <w:div w:id="829831121">
      <w:bodyDiv w:val="1"/>
      <w:marLeft w:val="0"/>
      <w:marRight w:val="0"/>
      <w:marTop w:val="0"/>
      <w:marBottom w:val="0"/>
      <w:divBdr>
        <w:top w:val="none" w:sz="0" w:space="0" w:color="auto"/>
        <w:left w:val="none" w:sz="0" w:space="0" w:color="auto"/>
        <w:bottom w:val="none" w:sz="0" w:space="0" w:color="auto"/>
        <w:right w:val="none" w:sz="0" w:space="0" w:color="auto"/>
      </w:divBdr>
    </w:div>
    <w:div w:id="832061586">
      <w:bodyDiv w:val="1"/>
      <w:marLeft w:val="0"/>
      <w:marRight w:val="0"/>
      <w:marTop w:val="0"/>
      <w:marBottom w:val="0"/>
      <w:divBdr>
        <w:top w:val="none" w:sz="0" w:space="0" w:color="auto"/>
        <w:left w:val="none" w:sz="0" w:space="0" w:color="auto"/>
        <w:bottom w:val="none" w:sz="0" w:space="0" w:color="auto"/>
        <w:right w:val="none" w:sz="0" w:space="0" w:color="auto"/>
      </w:divBdr>
    </w:div>
    <w:div w:id="845250133">
      <w:bodyDiv w:val="1"/>
      <w:marLeft w:val="0"/>
      <w:marRight w:val="0"/>
      <w:marTop w:val="0"/>
      <w:marBottom w:val="0"/>
      <w:divBdr>
        <w:top w:val="none" w:sz="0" w:space="0" w:color="auto"/>
        <w:left w:val="none" w:sz="0" w:space="0" w:color="auto"/>
        <w:bottom w:val="none" w:sz="0" w:space="0" w:color="auto"/>
        <w:right w:val="none" w:sz="0" w:space="0" w:color="auto"/>
      </w:divBdr>
    </w:div>
    <w:div w:id="847791945">
      <w:bodyDiv w:val="1"/>
      <w:marLeft w:val="0"/>
      <w:marRight w:val="0"/>
      <w:marTop w:val="0"/>
      <w:marBottom w:val="0"/>
      <w:divBdr>
        <w:top w:val="none" w:sz="0" w:space="0" w:color="auto"/>
        <w:left w:val="none" w:sz="0" w:space="0" w:color="auto"/>
        <w:bottom w:val="none" w:sz="0" w:space="0" w:color="auto"/>
        <w:right w:val="none" w:sz="0" w:space="0" w:color="auto"/>
      </w:divBdr>
    </w:div>
    <w:div w:id="857737745">
      <w:bodyDiv w:val="1"/>
      <w:marLeft w:val="0"/>
      <w:marRight w:val="0"/>
      <w:marTop w:val="0"/>
      <w:marBottom w:val="0"/>
      <w:divBdr>
        <w:top w:val="none" w:sz="0" w:space="0" w:color="auto"/>
        <w:left w:val="none" w:sz="0" w:space="0" w:color="auto"/>
        <w:bottom w:val="none" w:sz="0" w:space="0" w:color="auto"/>
        <w:right w:val="none" w:sz="0" w:space="0" w:color="auto"/>
      </w:divBdr>
    </w:div>
    <w:div w:id="859928003">
      <w:bodyDiv w:val="1"/>
      <w:marLeft w:val="0"/>
      <w:marRight w:val="0"/>
      <w:marTop w:val="0"/>
      <w:marBottom w:val="0"/>
      <w:divBdr>
        <w:top w:val="none" w:sz="0" w:space="0" w:color="auto"/>
        <w:left w:val="none" w:sz="0" w:space="0" w:color="auto"/>
        <w:bottom w:val="none" w:sz="0" w:space="0" w:color="auto"/>
        <w:right w:val="none" w:sz="0" w:space="0" w:color="auto"/>
      </w:divBdr>
    </w:div>
    <w:div w:id="896092781">
      <w:bodyDiv w:val="1"/>
      <w:marLeft w:val="0"/>
      <w:marRight w:val="0"/>
      <w:marTop w:val="0"/>
      <w:marBottom w:val="0"/>
      <w:divBdr>
        <w:top w:val="none" w:sz="0" w:space="0" w:color="auto"/>
        <w:left w:val="none" w:sz="0" w:space="0" w:color="auto"/>
        <w:bottom w:val="none" w:sz="0" w:space="0" w:color="auto"/>
        <w:right w:val="none" w:sz="0" w:space="0" w:color="auto"/>
      </w:divBdr>
    </w:div>
    <w:div w:id="901019927">
      <w:bodyDiv w:val="1"/>
      <w:marLeft w:val="0"/>
      <w:marRight w:val="0"/>
      <w:marTop w:val="0"/>
      <w:marBottom w:val="0"/>
      <w:divBdr>
        <w:top w:val="none" w:sz="0" w:space="0" w:color="auto"/>
        <w:left w:val="none" w:sz="0" w:space="0" w:color="auto"/>
        <w:bottom w:val="none" w:sz="0" w:space="0" w:color="auto"/>
        <w:right w:val="none" w:sz="0" w:space="0" w:color="auto"/>
      </w:divBdr>
    </w:div>
    <w:div w:id="902788992">
      <w:bodyDiv w:val="1"/>
      <w:marLeft w:val="0"/>
      <w:marRight w:val="0"/>
      <w:marTop w:val="0"/>
      <w:marBottom w:val="0"/>
      <w:divBdr>
        <w:top w:val="none" w:sz="0" w:space="0" w:color="auto"/>
        <w:left w:val="none" w:sz="0" w:space="0" w:color="auto"/>
        <w:bottom w:val="none" w:sz="0" w:space="0" w:color="auto"/>
        <w:right w:val="none" w:sz="0" w:space="0" w:color="auto"/>
      </w:divBdr>
    </w:div>
    <w:div w:id="923799539">
      <w:bodyDiv w:val="1"/>
      <w:marLeft w:val="0"/>
      <w:marRight w:val="0"/>
      <w:marTop w:val="0"/>
      <w:marBottom w:val="0"/>
      <w:divBdr>
        <w:top w:val="none" w:sz="0" w:space="0" w:color="auto"/>
        <w:left w:val="none" w:sz="0" w:space="0" w:color="auto"/>
        <w:bottom w:val="none" w:sz="0" w:space="0" w:color="auto"/>
        <w:right w:val="none" w:sz="0" w:space="0" w:color="auto"/>
      </w:divBdr>
    </w:div>
    <w:div w:id="939144832">
      <w:bodyDiv w:val="1"/>
      <w:marLeft w:val="0"/>
      <w:marRight w:val="0"/>
      <w:marTop w:val="0"/>
      <w:marBottom w:val="0"/>
      <w:divBdr>
        <w:top w:val="none" w:sz="0" w:space="0" w:color="auto"/>
        <w:left w:val="none" w:sz="0" w:space="0" w:color="auto"/>
        <w:bottom w:val="none" w:sz="0" w:space="0" w:color="auto"/>
        <w:right w:val="none" w:sz="0" w:space="0" w:color="auto"/>
      </w:divBdr>
    </w:div>
    <w:div w:id="952173122">
      <w:bodyDiv w:val="1"/>
      <w:marLeft w:val="0"/>
      <w:marRight w:val="0"/>
      <w:marTop w:val="0"/>
      <w:marBottom w:val="0"/>
      <w:divBdr>
        <w:top w:val="none" w:sz="0" w:space="0" w:color="auto"/>
        <w:left w:val="none" w:sz="0" w:space="0" w:color="auto"/>
        <w:bottom w:val="none" w:sz="0" w:space="0" w:color="auto"/>
        <w:right w:val="none" w:sz="0" w:space="0" w:color="auto"/>
      </w:divBdr>
    </w:div>
    <w:div w:id="974676820">
      <w:bodyDiv w:val="1"/>
      <w:marLeft w:val="0"/>
      <w:marRight w:val="0"/>
      <w:marTop w:val="0"/>
      <w:marBottom w:val="0"/>
      <w:divBdr>
        <w:top w:val="none" w:sz="0" w:space="0" w:color="auto"/>
        <w:left w:val="none" w:sz="0" w:space="0" w:color="auto"/>
        <w:bottom w:val="none" w:sz="0" w:space="0" w:color="auto"/>
        <w:right w:val="none" w:sz="0" w:space="0" w:color="auto"/>
      </w:divBdr>
    </w:div>
    <w:div w:id="979313000">
      <w:bodyDiv w:val="1"/>
      <w:marLeft w:val="0"/>
      <w:marRight w:val="0"/>
      <w:marTop w:val="0"/>
      <w:marBottom w:val="0"/>
      <w:divBdr>
        <w:top w:val="none" w:sz="0" w:space="0" w:color="auto"/>
        <w:left w:val="none" w:sz="0" w:space="0" w:color="auto"/>
        <w:bottom w:val="none" w:sz="0" w:space="0" w:color="auto"/>
        <w:right w:val="none" w:sz="0" w:space="0" w:color="auto"/>
      </w:divBdr>
    </w:div>
    <w:div w:id="984896705">
      <w:bodyDiv w:val="1"/>
      <w:marLeft w:val="0"/>
      <w:marRight w:val="0"/>
      <w:marTop w:val="0"/>
      <w:marBottom w:val="0"/>
      <w:divBdr>
        <w:top w:val="none" w:sz="0" w:space="0" w:color="auto"/>
        <w:left w:val="none" w:sz="0" w:space="0" w:color="auto"/>
        <w:bottom w:val="none" w:sz="0" w:space="0" w:color="auto"/>
        <w:right w:val="none" w:sz="0" w:space="0" w:color="auto"/>
      </w:divBdr>
    </w:div>
    <w:div w:id="993796522">
      <w:bodyDiv w:val="1"/>
      <w:marLeft w:val="0"/>
      <w:marRight w:val="0"/>
      <w:marTop w:val="0"/>
      <w:marBottom w:val="0"/>
      <w:divBdr>
        <w:top w:val="none" w:sz="0" w:space="0" w:color="auto"/>
        <w:left w:val="none" w:sz="0" w:space="0" w:color="auto"/>
        <w:bottom w:val="none" w:sz="0" w:space="0" w:color="auto"/>
        <w:right w:val="none" w:sz="0" w:space="0" w:color="auto"/>
      </w:divBdr>
    </w:div>
    <w:div w:id="1038434592">
      <w:bodyDiv w:val="1"/>
      <w:marLeft w:val="0"/>
      <w:marRight w:val="0"/>
      <w:marTop w:val="0"/>
      <w:marBottom w:val="0"/>
      <w:divBdr>
        <w:top w:val="none" w:sz="0" w:space="0" w:color="auto"/>
        <w:left w:val="none" w:sz="0" w:space="0" w:color="auto"/>
        <w:bottom w:val="none" w:sz="0" w:space="0" w:color="auto"/>
        <w:right w:val="none" w:sz="0" w:space="0" w:color="auto"/>
      </w:divBdr>
    </w:div>
    <w:div w:id="1038778110">
      <w:bodyDiv w:val="1"/>
      <w:marLeft w:val="0"/>
      <w:marRight w:val="0"/>
      <w:marTop w:val="0"/>
      <w:marBottom w:val="0"/>
      <w:divBdr>
        <w:top w:val="none" w:sz="0" w:space="0" w:color="auto"/>
        <w:left w:val="none" w:sz="0" w:space="0" w:color="auto"/>
        <w:bottom w:val="none" w:sz="0" w:space="0" w:color="auto"/>
        <w:right w:val="none" w:sz="0" w:space="0" w:color="auto"/>
      </w:divBdr>
    </w:div>
    <w:div w:id="1043213152">
      <w:bodyDiv w:val="1"/>
      <w:marLeft w:val="0"/>
      <w:marRight w:val="0"/>
      <w:marTop w:val="0"/>
      <w:marBottom w:val="0"/>
      <w:divBdr>
        <w:top w:val="none" w:sz="0" w:space="0" w:color="auto"/>
        <w:left w:val="none" w:sz="0" w:space="0" w:color="auto"/>
        <w:bottom w:val="none" w:sz="0" w:space="0" w:color="auto"/>
        <w:right w:val="none" w:sz="0" w:space="0" w:color="auto"/>
      </w:divBdr>
    </w:div>
    <w:div w:id="1048526987">
      <w:bodyDiv w:val="1"/>
      <w:marLeft w:val="0"/>
      <w:marRight w:val="0"/>
      <w:marTop w:val="0"/>
      <w:marBottom w:val="0"/>
      <w:divBdr>
        <w:top w:val="none" w:sz="0" w:space="0" w:color="auto"/>
        <w:left w:val="none" w:sz="0" w:space="0" w:color="auto"/>
        <w:bottom w:val="none" w:sz="0" w:space="0" w:color="auto"/>
        <w:right w:val="none" w:sz="0" w:space="0" w:color="auto"/>
      </w:divBdr>
    </w:div>
    <w:div w:id="1060709147">
      <w:bodyDiv w:val="1"/>
      <w:marLeft w:val="0"/>
      <w:marRight w:val="0"/>
      <w:marTop w:val="0"/>
      <w:marBottom w:val="0"/>
      <w:divBdr>
        <w:top w:val="none" w:sz="0" w:space="0" w:color="auto"/>
        <w:left w:val="none" w:sz="0" w:space="0" w:color="auto"/>
        <w:bottom w:val="none" w:sz="0" w:space="0" w:color="auto"/>
        <w:right w:val="none" w:sz="0" w:space="0" w:color="auto"/>
      </w:divBdr>
    </w:div>
    <w:div w:id="1069111529">
      <w:bodyDiv w:val="1"/>
      <w:marLeft w:val="0"/>
      <w:marRight w:val="0"/>
      <w:marTop w:val="0"/>
      <w:marBottom w:val="0"/>
      <w:divBdr>
        <w:top w:val="none" w:sz="0" w:space="0" w:color="auto"/>
        <w:left w:val="none" w:sz="0" w:space="0" w:color="auto"/>
        <w:bottom w:val="none" w:sz="0" w:space="0" w:color="auto"/>
        <w:right w:val="none" w:sz="0" w:space="0" w:color="auto"/>
      </w:divBdr>
    </w:div>
    <w:div w:id="1082028262">
      <w:bodyDiv w:val="1"/>
      <w:marLeft w:val="0"/>
      <w:marRight w:val="0"/>
      <w:marTop w:val="0"/>
      <w:marBottom w:val="0"/>
      <w:divBdr>
        <w:top w:val="none" w:sz="0" w:space="0" w:color="auto"/>
        <w:left w:val="none" w:sz="0" w:space="0" w:color="auto"/>
        <w:bottom w:val="none" w:sz="0" w:space="0" w:color="auto"/>
        <w:right w:val="none" w:sz="0" w:space="0" w:color="auto"/>
      </w:divBdr>
    </w:div>
    <w:div w:id="1085808361">
      <w:bodyDiv w:val="1"/>
      <w:marLeft w:val="0"/>
      <w:marRight w:val="0"/>
      <w:marTop w:val="0"/>
      <w:marBottom w:val="0"/>
      <w:divBdr>
        <w:top w:val="none" w:sz="0" w:space="0" w:color="auto"/>
        <w:left w:val="none" w:sz="0" w:space="0" w:color="auto"/>
        <w:bottom w:val="none" w:sz="0" w:space="0" w:color="auto"/>
        <w:right w:val="none" w:sz="0" w:space="0" w:color="auto"/>
      </w:divBdr>
    </w:div>
    <w:div w:id="1093664788">
      <w:bodyDiv w:val="1"/>
      <w:marLeft w:val="0"/>
      <w:marRight w:val="0"/>
      <w:marTop w:val="0"/>
      <w:marBottom w:val="0"/>
      <w:divBdr>
        <w:top w:val="none" w:sz="0" w:space="0" w:color="auto"/>
        <w:left w:val="none" w:sz="0" w:space="0" w:color="auto"/>
        <w:bottom w:val="none" w:sz="0" w:space="0" w:color="auto"/>
        <w:right w:val="none" w:sz="0" w:space="0" w:color="auto"/>
      </w:divBdr>
    </w:div>
    <w:div w:id="1094209531">
      <w:bodyDiv w:val="1"/>
      <w:marLeft w:val="0"/>
      <w:marRight w:val="0"/>
      <w:marTop w:val="0"/>
      <w:marBottom w:val="0"/>
      <w:divBdr>
        <w:top w:val="none" w:sz="0" w:space="0" w:color="auto"/>
        <w:left w:val="none" w:sz="0" w:space="0" w:color="auto"/>
        <w:bottom w:val="none" w:sz="0" w:space="0" w:color="auto"/>
        <w:right w:val="none" w:sz="0" w:space="0" w:color="auto"/>
      </w:divBdr>
    </w:div>
    <w:div w:id="1130782861">
      <w:bodyDiv w:val="1"/>
      <w:marLeft w:val="0"/>
      <w:marRight w:val="0"/>
      <w:marTop w:val="0"/>
      <w:marBottom w:val="0"/>
      <w:divBdr>
        <w:top w:val="none" w:sz="0" w:space="0" w:color="auto"/>
        <w:left w:val="none" w:sz="0" w:space="0" w:color="auto"/>
        <w:bottom w:val="none" w:sz="0" w:space="0" w:color="auto"/>
        <w:right w:val="none" w:sz="0" w:space="0" w:color="auto"/>
      </w:divBdr>
    </w:div>
    <w:div w:id="1134756411">
      <w:bodyDiv w:val="1"/>
      <w:marLeft w:val="0"/>
      <w:marRight w:val="0"/>
      <w:marTop w:val="0"/>
      <w:marBottom w:val="0"/>
      <w:divBdr>
        <w:top w:val="none" w:sz="0" w:space="0" w:color="auto"/>
        <w:left w:val="none" w:sz="0" w:space="0" w:color="auto"/>
        <w:bottom w:val="none" w:sz="0" w:space="0" w:color="auto"/>
        <w:right w:val="none" w:sz="0" w:space="0" w:color="auto"/>
      </w:divBdr>
    </w:div>
    <w:div w:id="1151675046">
      <w:bodyDiv w:val="1"/>
      <w:marLeft w:val="0"/>
      <w:marRight w:val="0"/>
      <w:marTop w:val="0"/>
      <w:marBottom w:val="0"/>
      <w:divBdr>
        <w:top w:val="none" w:sz="0" w:space="0" w:color="auto"/>
        <w:left w:val="none" w:sz="0" w:space="0" w:color="auto"/>
        <w:bottom w:val="none" w:sz="0" w:space="0" w:color="auto"/>
        <w:right w:val="none" w:sz="0" w:space="0" w:color="auto"/>
      </w:divBdr>
    </w:div>
    <w:div w:id="1158955267">
      <w:bodyDiv w:val="1"/>
      <w:marLeft w:val="0"/>
      <w:marRight w:val="0"/>
      <w:marTop w:val="0"/>
      <w:marBottom w:val="0"/>
      <w:divBdr>
        <w:top w:val="none" w:sz="0" w:space="0" w:color="auto"/>
        <w:left w:val="none" w:sz="0" w:space="0" w:color="auto"/>
        <w:bottom w:val="none" w:sz="0" w:space="0" w:color="auto"/>
        <w:right w:val="none" w:sz="0" w:space="0" w:color="auto"/>
      </w:divBdr>
    </w:div>
    <w:div w:id="1187330952">
      <w:bodyDiv w:val="1"/>
      <w:marLeft w:val="0"/>
      <w:marRight w:val="0"/>
      <w:marTop w:val="0"/>
      <w:marBottom w:val="0"/>
      <w:divBdr>
        <w:top w:val="none" w:sz="0" w:space="0" w:color="auto"/>
        <w:left w:val="none" w:sz="0" w:space="0" w:color="auto"/>
        <w:bottom w:val="none" w:sz="0" w:space="0" w:color="auto"/>
        <w:right w:val="none" w:sz="0" w:space="0" w:color="auto"/>
      </w:divBdr>
    </w:div>
    <w:div w:id="1196114038">
      <w:bodyDiv w:val="1"/>
      <w:marLeft w:val="0"/>
      <w:marRight w:val="0"/>
      <w:marTop w:val="0"/>
      <w:marBottom w:val="0"/>
      <w:divBdr>
        <w:top w:val="none" w:sz="0" w:space="0" w:color="auto"/>
        <w:left w:val="none" w:sz="0" w:space="0" w:color="auto"/>
        <w:bottom w:val="none" w:sz="0" w:space="0" w:color="auto"/>
        <w:right w:val="none" w:sz="0" w:space="0" w:color="auto"/>
      </w:divBdr>
    </w:div>
    <w:div w:id="1232352251">
      <w:bodyDiv w:val="1"/>
      <w:marLeft w:val="0"/>
      <w:marRight w:val="0"/>
      <w:marTop w:val="0"/>
      <w:marBottom w:val="0"/>
      <w:divBdr>
        <w:top w:val="none" w:sz="0" w:space="0" w:color="auto"/>
        <w:left w:val="none" w:sz="0" w:space="0" w:color="auto"/>
        <w:bottom w:val="none" w:sz="0" w:space="0" w:color="auto"/>
        <w:right w:val="none" w:sz="0" w:space="0" w:color="auto"/>
      </w:divBdr>
    </w:div>
    <w:div w:id="1234271009">
      <w:bodyDiv w:val="1"/>
      <w:marLeft w:val="0"/>
      <w:marRight w:val="0"/>
      <w:marTop w:val="0"/>
      <w:marBottom w:val="0"/>
      <w:divBdr>
        <w:top w:val="none" w:sz="0" w:space="0" w:color="auto"/>
        <w:left w:val="none" w:sz="0" w:space="0" w:color="auto"/>
        <w:bottom w:val="none" w:sz="0" w:space="0" w:color="auto"/>
        <w:right w:val="none" w:sz="0" w:space="0" w:color="auto"/>
      </w:divBdr>
    </w:div>
    <w:div w:id="1236278527">
      <w:bodyDiv w:val="1"/>
      <w:marLeft w:val="0"/>
      <w:marRight w:val="0"/>
      <w:marTop w:val="0"/>
      <w:marBottom w:val="0"/>
      <w:divBdr>
        <w:top w:val="none" w:sz="0" w:space="0" w:color="auto"/>
        <w:left w:val="none" w:sz="0" w:space="0" w:color="auto"/>
        <w:bottom w:val="none" w:sz="0" w:space="0" w:color="auto"/>
        <w:right w:val="none" w:sz="0" w:space="0" w:color="auto"/>
      </w:divBdr>
    </w:div>
    <w:div w:id="1252205771">
      <w:bodyDiv w:val="1"/>
      <w:marLeft w:val="0"/>
      <w:marRight w:val="0"/>
      <w:marTop w:val="0"/>
      <w:marBottom w:val="0"/>
      <w:divBdr>
        <w:top w:val="none" w:sz="0" w:space="0" w:color="auto"/>
        <w:left w:val="none" w:sz="0" w:space="0" w:color="auto"/>
        <w:bottom w:val="none" w:sz="0" w:space="0" w:color="auto"/>
        <w:right w:val="none" w:sz="0" w:space="0" w:color="auto"/>
      </w:divBdr>
    </w:div>
    <w:div w:id="1252396925">
      <w:bodyDiv w:val="1"/>
      <w:marLeft w:val="0"/>
      <w:marRight w:val="0"/>
      <w:marTop w:val="0"/>
      <w:marBottom w:val="0"/>
      <w:divBdr>
        <w:top w:val="none" w:sz="0" w:space="0" w:color="auto"/>
        <w:left w:val="none" w:sz="0" w:space="0" w:color="auto"/>
        <w:bottom w:val="none" w:sz="0" w:space="0" w:color="auto"/>
        <w:right w:val="none" w:sz="0" w:space="0" w:color="auto"/>
      </w:divBdr>
    </w:div>
    <w:div w:id="1264727498">
      <w:bodyDiv w:val="1"/>
      <w:marLeft w:val="0"/>
      <w:marRight w:val="0"/>
      <w:marTop w:val="0"/>
      <w:marBottom w:val="0"/>
      <w:divBdr>
        <w:top w:val="none" w:sz="0" w:space="0" w:color="auto"/>
        <w:left w:val="none" w:sz="0" w:space="0" w:color="auto"/>
        <w:bottom w:val="none" w:sz="0" w:space="0" w:color="auto"/>
        <w:right w:val="none" w:sz="0" w:space="0" w:color="auto"/>
      </w:divBdr>
    </w:div>
    <w:div w:id="1268541379">
      <w:bodyDiv w:val="1"/>
      <w:marLeft w:val="0"/>
      <w:marRight w:val="0"/>
      <w:marTop w:val="0"/>
      <w:marBottom w:val="0"/>
      <w:divBdr>
        <w:top w:val="none" w:sz="0" w:space="0" w:color="auto"/>
        <w:left w:val="none" w:sz="0" w:space="0" w:color="auto"/>
        <w:bottom w:val="none" w:sz="0" w:space="0" w:color="auto"/>
        <w:right w:val="none" w:sz="0" w:space="0" w:color="auto"/>
      </w:divBdr>
    </w:div>
    <w:div w:id="1272319451">
      <w:bodyDiv w:val="1"/>
      <w:marLeft w:val="0"/>
      <w:marRight w:val="0"/>
      <w:marTop w:val="0"/>
      <w:marBottom w:val="0"/>
      <w:divBdr>
        <w:top w:val="none" w:sz="0" w:space="0" w:color="auto"/>
        <w:left w:val="none" w:sz="0" w:space="0" w:color="auto"/>
        <w:bottom w:val="none" w:sz="0" w:space="0" w:color="auto"/>
        <w:right w:val="none" w:sz="0" w:space="0" w:color="auto"/>
      </w:divBdr>
    </w:div>
    <w:div w:id="1282221154">
      <w:bodyDiv w:val="1"/>
      <w:marLeft w:val="0"/>
      <w:marRight w:val="0"/>
      <w:marTop w:val="0"/>
      <w:marBottom w:val="0"/>
      <w:divBdr>
        <w:top w:val="none" w:sz="0" w:space="0" w:color="auto"/>
        <w:left w:val="none" w:sz="0" w:space="0" w:color="auto"/>
        <w:bottom w:val="none" w:sz="0" w:space="0" w:color="auto"/>
        <w:right w:val="none" w:sz="0" w:space="0" w:color="auto"/>
      </w:divBdr>
    </w:div>
    <w:div w:id="1283999167">
      <w:bodyDiv w:val="1"/>
      <w:marLeft w:val="0"/>
      <w:marRight w:val="0"/>
      <w:marTop w:val="0"/>
      <w:marBottom w:val="0"/>
      <w:divBdr>
        <w:top w:val="none" w:sz="0" w:space="0" w:color="auto"/>
        <w:left w:val="none" w:sz="0" w:space="0" w:color="auto"/>
        <w:bottom w:val="none" w:sz="0" w:space="0" w:color="auto"/>
        <w:right w:val="none" w:sz="0" w:space="0" w:color="auto"/>
      </w:divBdr>
    </w:div>
    <w:div w:id="1288469919">
      <w:bodyDiv w:val="1"/>
      <w:marLeft w:val="0"/>
      <w:marRight w:val="0"/>
      <w:marTop w:val="0"/>
      <w:marBottom w:val="0"/>
      <w:divBdr>
        <w:top w:val="none" w:sz="0" w:space="0" w:color="auto"/>
        <w:left w:val="none" w:sz="0" w:space="0" w:color="auto"/>
        <w:bottom w:val="none" w:sz="0" w:space="0" w:color="auto"/>
        <w:right w:val="none" w:sz="0" w:space="0" w:color="auto"/>
      </w:divBdr>
    </w:div>
    <w:div w:id="1291009911">
      <w:bodyDiv w:val="1"/>
      <w:marLeft w:val="0"/>
      <w:marRight w:val="0"/>
      <w:marTop w:val="0"/>
      <w:marBottom w:val="0"/>
      <w:divBdr>
        <w:top w:val="none" w:sz="0" w:space="0" w:color="auto"/>
        <w:left w:val="none" w:sz="0" w:space="0" w:color="auto"/>
        <w:bottom w:val="none" w:sz="0" w:space="0" w:color="auto"/>
        <w:right w:val="none" w:sz="0" w:space="0" w:color="auto"/>
      </w:divBdr>
    </w:div>
    <w:div w:id="1292401650">
      <w:bodyDiv w:val="1"/>
      <w:marLeft w:val="0"/>
      <w:marRight w:val="0"/>
      <w:marTop w:val="0"/>
      <w:marBottom w:val="0"/>
      <w:divBdr>
        <w:top w:val="none" w:sz="0" w:space="0" w:color="auto"/>
        <w:left w:val="none" w:sz="0" w:space="0" w:color="auto"/>
        <w:bottom w:val="none" w:sz="0" w:space="0" w:color="auto"/>
        <w:right w:val="none" w:sz="0" w:space="0" w:color="auto"/>
      </w:divBdr>
    </w:div>
    <w:div w:id="1298489365">
      <w:bodyDiv w:val="1"/>
      <w:marLeft w:val="0"/>
      <w:marRight w:val="0"/>
      <w:marTop w:val="0"/>
      <w:marBottom w:val="0"/>
      <w:divBdr>
        <w:top w:val="none" w:sz="0" w:space="0" w:color="auto"/>
        <w:left w:val="none" w:sz="0" w:space="0" w:color="auto"/>
        <w:bottom w:val="none" w:sz="0" w:space="0" w:color="auto"/>
        <w:right w:val="none" w:sz="0" w:space="0" w:color="auto"/>
      </w:divBdr>
    </w:div>
    <w:div w:id="1318145368">
      <w:bodyDiv w:val="1"/>
      <w:marLeft w:val="0"/>
      <w:marRight w:val="0"/>
      <w:marTop w:val="0"/>
      <w:marBottom w:val="0"/>
      <w:divBdr>
        <w:top w:val="none" w:sz="0" w:space="0" w:color="auto"/>
        <w:left w:val="none" w:sz="0" w:space="0" w:color="auto"/>
        <w:bottom w:val="none" w:sz="0" w:space="0" w:color="auto"/>
        <w:right w:val="none" w:sz="0" w:space="0" w:color="auto"/>
      </w:divBdr>
    </w:div>
    <w:div w:id="1339230614">
      <w:bodyDiv w:val="1"/>
      <w:marLeft w:val="0"/>
      <w:marRight w:val="0"/>
      <w:marTop w:val="0"/>
      <w:marBottom w:val="0"/>
      <w:divBdr>
        <w:top w:val="none" w:sz="0" w:space="0" w:color="auto"/>
        <w:left w:val="none" w:sz="0" w:space="0" w:color="auto"/>
        <w:bottom w:val="none" w:sz="0" w:space="0" w:color="auto"/>
        <w:right w:val="none" w:sz="0" w:space="0" w:color="auto"/>
      </w:divBdr>
    </w:div>
    <w:div w:id="1343776595">
      <w:bodyDiv w:val="1"/>
      <w:marLeft w:val="0"/>
      <w:marRight w:val="0"/>
      <w:marTop w:val="0"/>
      <w:marBottom w:val="0"/>
      <w:divBdr>
        <w:top w:val="none" w:sz="0" w:space="0" w:color="auto"/>
        <w:left w:val="none" w:sz="0" w:space="0" w:color="auto"/>
        <w:bottom w:val="none" w:sz="0" w:space="0" w:color="auto"/>
        <w:right w:val="none" w:sz="0" w:space="0" w:color="auto"/>
      </w:divBdr>
    </w:div>
    <w:div w:id="1343970747">
      <w:bodyDiv w:val="1"/>
      <w:marLeft w:val="0"/>
      <w:marRight w:val="0"/>
      <w:marTop w:val="0"/>
      <w:marBottom w:val="0"/>
      <w:divBdr>
        <w:top w:val="none" w:sz="0" w:space="0" w:color="auto"/>
        <w:left w:val="none" w:sz="0" w:space="0" w:color="auto"/>
        <w:bottom w:val="none" w:sz="0" w:space="0" w:color="auto"/>
        <w:right w:val="none" w:sz="0" w:space="0" w:color="auto"/>
      </w:divBdr>
    </w:div>
    <w:div w:id="1361010749">
      <w:bodyDiv w:val="1"/>
      <w:marLeft w:val="0"/>
      <w:marRight w:val="0"/>
      <w:marTop w:val="0"/>
      <w:marBottom w:val="0"/>
      <w:divBdr>
        <w:top w:val="none" w:sz="0" w:space="0" w:color="auto"/>
        <w:left w:val="none" w:sz="0" w:space="0" w:color="auto"/>
        <w:bottom w:val="none" w:sz="0" w:space="0" w:color="auto"/>
        <w:right w:val="none" w:sz="0" w:space="0" w:color="auto"/>
      </w:divBdr>
    </w:div>
    <w:div w:id="1382555595">
      <w:bodyDiv w:val="1"/>
      <w:marLeft w:val="0"/>
      <w:marRight w:val="0"/>
      <w:marTop w:val="0"/>
      <w:marBottom w:val="0"/>
      <w:divBdr>
        <w:top w:val="none" w:sz="0" w:space="0" w:color="auto"/>
        <w:left w:val="none" w:sz="0" w:space="0" w:color="auto"/>
        <w:bottom w:val="none" w:sz="0" w:space="0" w:color="auto"/>
        <w:right w:val="none" w:sz="0" w:space="0" w:color="auto"/>
      </w:divBdr>
    </w:div>
    <w:div w:id="1386641164">
      <w:bodyDiv w:val="1"/>
      <w:marLeft w:val="0"/>
      <w:marRight w:val="0"/>
      <w:marTop w:val="0"/>
      <w:marBottom w:val="0"/>
      <w:divBdr>
        <w:top w:val="none" w:sz="0" w:space="0" w:color="auto"/>
        <w:left w:val="none" w:sz="0" w:space="0" w:color="auto"/>
        <w:bottom w:val="none" w:sz="0" w:space="0" w:color="auto"/>
        <w:right w:val="none" w:sz="0" w:space="0" w:color="auto"/>
      </w:divBdr>
    </w:div>
    <w:div w:id="1428116499">
      <w:bodyDiv w:val="1"/>
      <w:marLeft w:val="0"/>
      <w:marRight w:val="0"/>
      <w:marTop w:val="0"/>
      <w:marBottom w:val="0"/>
      <w:divBdr>
        <w:top w:val="none" w:sz="0" w:space="0" w:color="auto"/>
        <w:left w:val="none" w:sz="0" w:space="0" w:color="auto"/>
        <w:bottom w:val="none" w:sz="0" w:space="0" w:color="auto"/>
        <w:right w:val="none" w:sz="0" w:space="0" w:color="auto"/>
      </w:divBdr>
    </w:div>
    <w:div w:id="1441341903">
      <w:bodyDiv w:val="1"/>
      <w:marLeft w:val="0"/>
      <w:marRight w:val="0"/>
      <w:marTop w:val="0"/>
      <w:marBottom w:val="0"/>
      <w:divBdr>
        <w:top w:val="none" w:sz="0" w:space="0" w:color="auto"/>
        <w:left w:val="none" w:sz="0" w:space="0" w:color="auto"/>
        <w:bottom w:val="none" w:sz="0" w:space="0" w:color="auto"/>
        <w:right w:val="none" w:sz="0" w:space="0" w:color="auto"/>
      </w:divBdr>
    </w:div>
    <w:div w:id="1473794892">
      <w:bodyDiv w:val="1"/>
      <w:marLeft w:val="0"/>
      <w:marRight w:val="0"/>
      <w:marTop w:val="0"/>
      <w:marBottom w:val="0"/>
      <w:divBdr>
        <w:top w:val="none" w:sz="0" w:space="0" w:color="auto"/>
        <w:left w:val="none" w:sz="0" w:space="0" w:color="auto"/>
        <w:bottom w:val="none" w:sz="0" w:space="0" w:color="auto"/>
        <w:right w:val="none" w:sz="0" w:space="0" w:color="auto"/>
      </w:divBdr>
    </w:div>
    <w:div w:id="1475289498">
      <w:bodyDiv w:val="1"/>
      <w:marLeft w:val="0"/>
      <w:marRight w:val="0"/>
      <w:marTop w:val="0"/>
      <w:marBottom w:val="0"/>
      <w:divBdr>
        <w:top w:val="none" w:sz="0" w:space="0" w:color="auto"/>
        <w:left w:val="none" w:sz="0" w:space="0" w:color="auto"/>
        <w:bottom w:val="none" w:sz="0" w:space="0" w:color="auto"/>
        <w:right w:val="none" w:sz="0" w:space="0" w:color="auto"/>
      </w:divBdr>
    </w:div>
    <w:div w:id="1489009704">
      <w:bodyDiv w:val="1"/>
      <w:marLeft w:val="0"/>
      <w:marRight w:val="0"/>
      <w:marTop w:val="0"/>
      <w:marBottom w:val="0"/>
      <w:divBdr>
        <w:top w:val="none" w:sz="0" w:space="0" w:color="auto"/>
        <w:left w:val="none" w:sz="0" w:space="0" w:color="auto"/>
        <w:bottom w:val="none" w:sz="0" w:space="0" w:color="auto"/>
        <w:right w:val="none" w:sz="0" w:space="0" w:color="auto"/>
      </w:divBdr>
    </w:div>
    <w:div w:id="1505777247">
      <w:bodyDiv w:val="1"/>
      <w:marLeft w:val="0"/>
      <w:marRight w:val="0"/>
      <w:marTop w:val="0"/>
      <w:marBottom w:val="0"/>
      <w:divBdr>
        <w:top w:val="none" w:sz="0" w:space="0" w:color="auto"/>
        <w:left w:val="none" w:sz="0" w:space="0" w:color="auto"/>
        <w:bottom w:val="none" w:sz="0" w:space="0" w:color="auto"/>
        <w:right w:val="none" w:sz="0" w:space="0" w:color="auto"/>
      </w:divBdr>
    </w:div>
    <w:div w:id="1518537263">
      <w:bodyDiv w:val="1"/>
      <w:marLeft w:val="0"/>
      <w:marRight w:val="0"/>
      <w:marTop w:val="0"/>
      <w:marBottom w:val="0"/>
      <w:divBdr>
        <w:top w:val="none" w:sz="0" w:space="0" w:color="auto"/>
        <w:left w:val="none" w:sz="0" w:space="0" w:color="auto"/>
        <w:bottom w:val="none" w:sz="0" w:space="0" w:color="auto"/>
        <w:right w:val="none" w:sz="0" w:space="0" w:color="auto"/>
      </w:divBdr>
    </w:div>
    <w:div w:id="1536430762">
      <w:bodyDiv w:val="1"/>
      <w:marLeft w:val="0"/>
      <w:marRight w:val="0"/>
      <w:marTop w:val="0"/>
      <w:marBottom w:val="0"/>
      <w:divBdr>
        <w:top w:val="none" w:sz="0" w:space="0" w:color="auto"/>
        <w:left w:val="none" w:sz="0" w:space="0" w:color="auto"/>
        <w:bottom w:val="none" w:sz="0" w:space="0" w:color="auto"/>
        <w:right w:val="none" w:sz="0" w:space="0" w:color="auto"/>
      </w:divBdr>
    </w:div>
    <w:div w:id="1558130827">
      <w:bodyDiv w:val="1"/>
      <w:marLeft w:val="0"/>
      <w:marRight w:val="0"/>
      <w:marTop w:val="0"/>
      <w:marBottom w:val="0"/>
      <w:divBdr>
        <w:top w:val="none" w:sz="0" w:space="0" w:color="auto"/>
        <w:left w:val="none" w:sz="0" w:space="0" w:color="auto"/>
        <w:bottom w:val="none" w:sz="0" w:space="0" w:color="auto"/>
        <w:right w:val="none" w:sz="0" w:space="0" w:color="auto"/>
      </w:divBdr>
    </w:div>
    <w:div w:id="1565338855">
      <w:bodyDiv w:val="1"/>
      <w:marLeft w:val="0"/>
      <w:marRight w:val="0"/>
      <w:marTop w:val="0"/>
      <w:marBottom w:val="0"/>
      <w:divBdr>
        <w:top w:val="none" w:sz="0" w:space="0" w:color="auto"/>
        <w:left w:val="none" w:sz="0" w:space="0" w:color="auto"/>
        <w:bottom w:val="none" w:sz="0" w:space="0" w:color="auto"/>
        <w:right w:val="none" w:sz="0" w:space="0" w:color="auto"/>
      </w:divBdr>
    </w:div>
    <w:div w:id="1574588251">
      <w:bodyDiv w:val="1"/>
      <w:marLeft w:val="0"/>
      <w:marRight w:val="0"/>
      <w:marTop w:val="0"/>
      <w:marBottom w:val="0"/>
      <w:divBdr>
        <w:top w:val="none" w:sz="0" w:space="0" w:color="auto"/>
        <w:left w:val="none" w:sz="0" w:space="0" w:color="auto"/>
        <w:bottom w:val="none" w:sz="0" w:space="0" w:color="auto"/>
        <w:right w:val="none" w:sz="0" w:space="0" w:color="auto"/>
      </w:divBdr>
    </w:div>
    <w:div w:id="1576667545">
      <w:bodyDiv w:val="1"/>
      <w:marLeft w:val="0"/>
      <w:marRight w:val="0"/>
      <w:marTop w:val="0"/>
      <w:marBottom w:val="0"/>
      <w:divBdr>
        <w:top w:val="none" w:sz="0" w:space="0" w:color="auto"/>
        <w:left w:val="none" w:sz="0" w:space="0" w:color="auto"/>
        <w:bottom w:val="none" w:sz="0" w:space="0" w:color="auto"/>
        <w:right w:val="none" w:sz="0" w:space="0" w:color="auto"/>
      </w:divBdr>
    </w:div>
    <w:div w:id="1590236473">
      <w:bodyDiv w:val="1"/>
      <w:marLeft w:val="0"/>
      <w:marRight w:val="0"/>
      <w:marTop w:val="0"/>
      <w:marBottom w:val="0"/>
      <w:divBdr>
        <w:top w:val="none" w:sz="0" w:space="0" w:color="auto"/>
        <w:left w:val="none" w:sz="0" w:space="0" w:color="auto"/>
        <w:bottom w:val="none" w:sz="0" w:space="0" w:color="auto"/>
        <w:right w:val="none" w:sz="0" w:space="0" w:color="auto"/>
      </w:divBdr>
    </w:div>
    <w:div w:id="1642954365">
      <w:bodyDiv w:val="1"/>
      <w:marLeft w:val="0"/>
      <w:marRight w:val="0"/>
      <w:marTop w:val="0"/>
      <w:marBottom w:val="0"/>
      <w:divBdr>
        <w:top w:val="none" w:sz="0" w:space="0" w:color="auto"/>
        <w:left w:val="none" w:sz="0" w:space="0" w:color="auto"/>
        <w:bottom w:val="none" w:sz="0" w:space="0" w:color="auto"/>
        <w:right w:val="none" w:sz="0" w:space="0" w:color="auto"/>
      </w:divBdr>
    </w:div>
    <w:div w:id="1652908070">
      <w:bodyDiv w:val="1"/>
      <w:marLeft w:val="0"/>
      <w:marRight w:val="0"/>
      <w:marTop w:val="0"/>
      <w:marBottom w:val="0"/>
      <w:divBdr>
        <w:top w:val="none" w:sz="0" w:space="0" w:color="auto"/>
        <w:left w:val="none" w:sz="0" w:space="0" w:color="auto"/>
        <w:bottom w:val="none" w:sz="0" w:space="0" w:color="auto"/>
        <w:right w:val="none" w:sz="0" w:space="0" w:color="auto"/>
      </w:divBdr>
    </w:div>
    <w:div w:id="1653944608">
      <w:bodyDiv w:val="1"/>
      <w:marLeft w:val="0"/>
      <w:marRight w:val="0"/>
      <w:marTop w:val="0"/>
      <w:marBottom w:val="0"/>
      <w:divBdr>
        <w:top w:val="none" w:sz="0" w:space="0" w:color="auto"/>
        <w:left w:val="none" w:sz="0" w:space="0" w:color="auto"/>
        <w:bottom w:val="none" w:sz="0" w:space="0" w:color="auto"/>
        <w:right w:val="none" w:sz="0" w:space="0" w:color="auto"/>
      </w:divBdr>
    </w:div>
    <w:div w:id="1692877188">
      <w:bodyDiv w:val="1"/>
      <w:marLeft w:val="0"/>
      <w:marRight w:val="0"/>
      <w:marTop w:val="0"/>
      <w:marBottom w:val="0"/>
      <w:divBdr>
        <w:top w:val="none" w:sz="0" w:space="0" w:color="auto"/>
        <w:left w:val="none" w:sz="0" w:space="0" w:color="auto"/>
        <w:bottom w:val="none" w:sz="0" w:space="0" w:color="auto"/>
        <w:right w:val="none" w:sz="0" w:space="0" w:color="auto"/>
      </w:divBdr>
    </w:div>
    <w:div w:id="1704600338">
      <w:bodyDiv w:val="1"/>
      <w:marLeft w:val="0"/>
      <w:marRight w:val="0"/>
      <w:marTop w:val="0"/>
      <w:marBottom w:val="0"/>
      <w:divBdr>
        <w:top w:val="none" w:sz="0" w:space="0" w:color="auto"/>
        <w:left w:val="none" w:sz="0" w:space="0" w:color="auto"/>
        <w:bottom w:val="none" w:sz="0" w:space="0" w:color="auto"/>
        <w:right w:val="none" w:sz="0" w:space="0" w:color="auto"/>
      </w:divBdr>
    </w:div>
    <w:div w:id="1735933548">
      <w:bodyDiv w:val="1"/>
      <w:marLeft w:val="0"/>
      <w:marRight w:val="0"/>
      <w:marTop w:val="0"/>
      <w:marBottom w:val="0"/>
      <w:divBdr>
        <w:top w:val="none" w:sz="0" w:space="0" w:color="auto"/>
        <w:left w:val="none" w:sz="0" w:space="0" w:color="auto"/>
        <w:bottom w:val="none" w:sz="0" w:space="0" w:color="auto"/>
        <w:right w:val="none" w:sz="0" w:space="0" w:color="auto"/>
      </w:divBdr>
    </w:div>
    <w:div w:id="1747678870">
      <w:bodyDiv w:val="1"/>
      <w:marLeft w:val="0"/>
      <w:marRight w:val="0"/>
      <w:marTop w:val="0"/>
      <w:marBottom w:val="0"/>
      <w:divBdr>
        <w:top w:val="none" w:sz="0" w:space="0" w:color="auto"/>
        <w:left w:val="none" w:sz="0" w:space="0" w:color="auto"/>
        <w:bottom w:val="none" w:sz="0" w:space="0" w:color="auto"/>
        <w:right w:val="none" w:sz="0" w:space="0" w:color="auto"/>
      </w:divBdr>
    </w:div>
    <w:div w:id="1762405468">
      <w:bodyDiv w:val="1"/>
      <w:marLeft w:val="0"/>
      <w:marRight w:val="0"/>
      <w:marTop w:val="0"/>
      <w:marBottom w:val="0"/>
      <w:divBdr>
        <w:top w:val="none" w:sz="0" w:space="0" w:color="auto"/>
        <w:left w:val="none" w:sz="0" w:space="0" w:color="auto"/>
        <w:bottom w:val="none" w:sz="0" w:space="0" w:color="auto"/>
        <w:right w:val="none" w:sz="0" w:space="0" w:color="auto"/>
      </w:divBdr>
    </w:div>
    <w:div w:id="1768766618">
      <w:bodyDiv w:val="1"/>
      <w:marLeft w:val="0"/>
      <w:marRight w:val="0"/>
      <w:marTop w:val="0"/>
      <w:marBottom w:val="0"/>
      <w:divBdr>
        <w:top w:val="none" w:sz="0" w:space="0" w:color="auto"/>
        <w:left w:val="none" w:sz="0" w:space="0" w:color="auto"/>
        <w:bottom w:val="none" w:sz="0" w:space="0" w:color="auto"/>
        <w:right w:val="none" w:sz="0" w:space="0" w:color="auto"/>
      </w:divBdr>
    </w:div>
    <w:div w:id="1770006828">
      <w:bodyDiv w:val="1"/>
      <w:marLeft w:val="0"/>
      <w:marRight w:val="0"/>
      <w:marTop w:val="0"/>
      <w:marBottom w:val="0"/>
      <w:divBdr>
        <w:top w:val="none" w:sz="0" w:space="0" w:color="auto"/>
        <w:left w:val="none" w:sz="0" w:space="0" w:color="auto"/>
        <w:bottom w:val="none" w:sz="0" w:space="0" w:color="auto"/>
        <w:right w:val="none" w:sz="0" w:space="0" w:color="auto"/>
      </w:divBdr>
    </w:div>
    <w:div w:id="1770814864">
      <w:bodyDiv w:val="1"/>
      <w:marLeft w:val="0"/>
      <w:marRight w:val="0"/>
      <w:marTop w:val="0"/>
      <w:marBottom w:val="0"/>
      <w:divBdr>
        <w:top w:val="none" w:sz="0" w:space="0" w:color="auto"/>
        <w:left w:val="none" w:sz="0" w:space="0" w:color="auto"/>
        <w:bottom w:val="none" w:sz="0" w:space="0" w:color="auto"/>
        <w:right w:val="none" w:sz="0" w:space="0" w:color="auto"/>
      </w:divBdr>
    </w:div>
    <w:div w:id="1790469344">
      <w:bodyDiv w:val="1"/>
      <w:marLeft w:val="0"/>
      <w:marRight w:val="0"/>
      <w:marTop w:val="0"/>
      <w:marBottom w:val="0"/>
      <w:divBdr>
        <w:top w:val="none" w:sz="0" w:space="0" w:color="auto"/>
        <w:left w:val="none" w:sz="0" w:space="0" w:color="auto"/>
        <w:bottom w:val="none" w:sz="0" w:space="0" w:color="auto"/>
        <w:right w:val="none" w:sz="0" w:space="0" w:color="auto"/>
      </w:divBdr>
    </w:div>
    <w:div w:id="1810317084">
      <w:bodyDiv w:val="1"/>
      <w:marLeft w:val="0"/>
      <w:marRight w:val="0"/>
      <w:marTop w:val="0"/>
      <w:marBottom w:val="0"/>
      <w:divBdr>
        <w:top w:val="none" w:sz="0" w:space="0" w:color="auto"/>
        <w:left w:val="none" w:sz="0" w:space="0" w:color="auto"/>
        <w:bottom w:val="none" w:sz="0" w:space="0" w:color="auto"/>
        <w:right w:val="none" w:sz="0" w:space="0" w:color="auto"/>
      </w:divBdr>
    </w:div>
    <w:div w:id="1817986014">
      <w:bodyDiv w:val="1"/>
      <w:marLeft w:val="0"/>
      <w:marRight w:val="0"/>
      <w:marTop w:val="0"/>
      <w:marBottom w:val="0"/>
      <w:divBdr>
        <w:top w:val="none" w:sz="0" w:space="0" w:color="auto"/>
        <w:left w:val="none" w:sz="0" w:space="0" w:color="auto"/>
        <w:bottom w:val="none" w:sz="0" w:space="0" w:color="auto"/>
        <w:right w:val="none" w:sz="0" w:space="0" w:color="auto"/>
      </w:divBdr>
    </w:div>
    <w:div w:id="1823231821">
      <w:bodyDiv w:val="1"/>
      <w:marLeft w:val="0"/>
      <w:marRight w:val="0"/>
      <w:marTop w:val="0"/>
      <w:marBottom w:val="0"/>
      <w:divBdr>
        <w:top w:val="none" w:sz="0" w:space="0" w:color="auto"/>
        <w:left w:val="none" w:sz="0" w:space="0" w:color="auto"/>
        <w:bottom w:val="none" w:sz="0" w:space="0" w:color="auto"/>
        <w:right w:val="none" w:sz="0" w:space="0" w:color="auto"/>
      </w:divBdr>
    </w:div>
    <w:div w:id="1841506024">
      <w:bodyDiv w:val="1"/>
      <w:marLeft w:val="0"/>
      <w:marRight w:val="0"/>
      <w:marTop w:val="0"/>
      <w:marBottom w:val="0"/>
      <w:divBdr>
        <w:top w:val="none" w:sz="0" w:space="0" w:color="auto"/>
        <w:left w:val="none" w:sz="0" w:space="0" w:color="auto"/>
        <w:bottom w:val="none" w:sz="0" w:space="0" w:color="auto"/>
        <w:right w:val="none" w:sz="0" w:space="0" w:color="auto"/>
      </w:divBdr>
    </w:div>
    <w:div w:id="1848592436">
      <w:bodyDiv w:val="1"/>
      <w:marLeft w:val="0"/>
      <w:marRight w:val="0"/>
      <w:marTop w:val="0"/>
      <w:marBottom w:val="0"/>
      <w:divBdr>
        <w:top w:val="none" w:sz="0" w:space="0" w:color="auto"/>
        <w:left w:val="none" w:sz="0" w:space="0" w:color="auto"/>
        <w:bottom w:val="none" w:sz="0" w:space="0" w:color="auto"/>
        <w:right w:val="none" w:sz="0" w:space="0" w:color="auto"/>
      </w:divBdr>
    </w:div>
    <w:div w:id="1849977635">
      <w:bodyDiv w:val="1"/>
      <w:marLeft w:val="0"/>
      <w:marRight w:val="0"/>
      <w:marTop w:val="0"/>
      <w:marBottom w:val="0"/>
      <w:divBdr>
        <w:top w:val="none" w:sz="0" w:space="0" w:color="auto"/>
        <w:left w:val="none" w:sz="0" w:space="0" w:color="auto"/>
        <w:bottom w:val="none" w:sz="0" w:space="0" w:color="auto"/>
        <w:right w:val="none" w:sz="0" w:space="0" w:color="auto"/>
      </w:divBdr>
    </w:div>
    <w:div w:id="1862695350">
      <w:bodyDiv w:val="1"/>
      <w:marLeft w:val="0"/>
      <w:marRight w:val="0"/>
      <w:marTop w:val="0"/>
      <w:marBottom w:val="0"/>
      <w:divBdr>
        <w:top w:val="none" w:sz="0" w:space="0" w:color="auto"/>
        <w:left w:val="none" w:sz="0" w:space="0" w:color="auto"/>
        <w:bottom w:val="none" w:sz="0" w:space="0" w:color="auto"/>
        <w:right w:val="none" w:sz="0" w:space="0" w:color="auto"/>
      </w:divBdr>
    </w:div>
    <w:div w:id="1864903146">
      <w:bodyDiv w:val="1"/>
      <w:marLeft w:val="0"/>
      <w:marRight w:val="0"/>
      <w:marTop w:val="0"/>
      <w:marBottom w:val="0"/>
      <w:divBdr>
        <w:top w:val="none" w:sz="0" w:space="0" w:color="auto"/>
        <w:left w:val="none" w:sz="0" w:space="0" w:color="auto"/>
        <w:bottom w:val="none" w:sz="0" w:space="0" w:color="auto"/>
        <w:right w:val="none" w:sz="0" w:space="0" w:color="auto"/>
      </w:divBdr>
    </w:div>
    <w:div w:id="1865703829">
      <w:bodyDiv w:val="1"/>
      <w:marLeft w:val="0"/>
      <w:marRight w:val="0"/>
      <w:marTop w:val="0"/>
      <w:marBottom w:val="0"/>
      <w:divBdr>
        <w:top w:val="none" w:sz="0" w:space="0" w:color="auto"/>
        <w:left w:val="none" w:sz="0" w:space="0" w:color="auto"/>
        <w:bottom w:val="none" w:sz="0" w:space="0" w:color="auto"/>
        <w:right w:val="none" w:sz="0" w:space="0" w:color="auto"/>
      </w:divBdr>
    </w:div>
    <w:div w:id="1877768540">
      <w:bodyDiv w:val="1"/>
      <w:marLeft w:val="0"/>
      <w:marRight w:val="0"/>
      <w:marTop w:val="0"/>
      <w:marBottom w:val="0"/>
      <w:divBdr>
        <w:top w:val="none" w:sz="0" w:space="0" w:color="auto"/>
        <w:left w:val="none" w:sz="0" w:space="0" w:color="auto"/>
        <w:bottom w:val="none" w:sz="0" w:space="0" w:color="auto"/>
        <w:right w:val="none" w:sz="0" w:space="0" w:color="auto"/>
      </w:divBdr>
    </w:div>
    <w:div w:id="1884365281">
      <w:bodyDiv w:val="1"/>
      <w:marLeft w:val="0"/>
      <w:marRight w:val="0"/>
      <w:marTop w:val="0"/>
      <w:marBottom w:val="0"/>
      <w:divBdr>
        <w:top w:val="none" w:sz="0" w:space="0" w:color="auto"/>
        <w:left w:val="none" w:sz="0" w:space="0" w:color="auto"/>
        <w:bottom w:val="none" w:sz="0" w:space="0" w:color="auto"/>
        <w:right w:val="none" w:sz="0" w:space="0" w:color="auto"/>
      </w:divBdr>
    </w:div>
    <w:div w:id="1889880427">
      <w:bodyDiv w:val="1"/>
      <w:marLeft w:val="0"/>
      <w:marRight w:val="0"/>
      <w:marTop w:val="0"/>
      <w:marBottom w:val="0"/>
      <w:divBdr>
        <w:top w:val="none" w:sz="0" w:space="0" w:color="auto"/>
        <w:left w:val="none" w:sz="0" w:space="0" w:color="auto"/>
        <w:bottom w:val="none" w:sz="0" w:space="0" w:color="auto"/>
        <w:right w:val="none" w:sz="0" w:space="0" w:color="auto"/>
      </w:divBdr>
    </w:div>
    <w:div w:id="1904297039">
      <w:bodyDiv w:val="1"/>
      <w:marLeft w:val="0"/>
      <w:marRight w:val="0"/>
      <w:marTop w:val="0"/>
      <w:marBottom w:val="0"/>
      <w:divBdr>
        <w:top w:val="none" w:sz="0" w:space="0" w:color="auto"/>
        <w:left w:val="none" w:sz="0" w:space="0" w:color="auto"/>
        <w:bottom w:val="none" w:sz="0" w:space="0" w:color="auto"/>
        <w:right w:val="none" w:sz="0" w:space="0" w:color="auto"/>
      </w:divBdr>
    </w:div>
    <w:div w:id="1909146760">
      <w:bodyDiv w:val="1"/>
      <w:marLeft w:val="0"/>
      <w:marRight w:val="0"/>
      <w:marTop w:val="0"/>
      <w:marBottom w:val="0"/>
      <w:divBdr>
        <w:top w:val="none" w:sz="0" w:space="0" w:color="auto"/>
        <w:left w:val="none" w:sz="0" w:space="0" w:color="auto"/>
        <w:bottom w:val="none" w:sz="0" w:space="0" w:color="auto"/>
        <w:right w:val="none" w:sz="0" w:space="0" w:color="auto"/>
      </w:divBdr>
    </w:div>
    <w:div w:id="1932468668">
      <w:bodyDiv w:val="1"/>
      <w:marLeft w:val="0"/>
      <w:marRight w:val="0"/>
      <w:marTop w:val="0"/>
      <w:marBottom w:val="0"/>
      <w:divBdr>
        <w:top w:val="none" w:sz="0" w:space="0" w:color="auto"/>
        <w:left w:val="none" w:sz="0" w:space="0" w:color="auto"/>
        <w:bottom w:val="none" w:sz="0" w:space="0" w:color="auto"/>
        <w:right w:val="none" w:sz="0" w:space="0" w:color="auto"/>
      </w:divBdr>
    </w:div>
    <w:div w:id="1939872112">
      <w:bodyDiv w:val="1"/>
      <w:marLeft w:val="0"/>
      <w:marRight w:val="0"/>
      <w:marTop w:val="0"/>
      <w:marBottom w:val="0"/>
      <w:divBdr>
        <w:top w:val="none" w:sz="0" w:space="0" w:color="auto"/>
        <w:left w:val="none" w:sz="0" w:space="0" w:color="auto"/>
        <w:bottom w:val="none" w:sz="0" w:space="0" w:color="auto"/>
        <w:right w:val="none" w:sz="0" w:space="0" w:color="auto"/>
      </w:divBdr>
    </w:div>
    <w:div w:id="1946500630">
      <w:bodyDiv w:val="1"/>
      <w:marLeft w:val="0"/>
      <w:marRight w:val="0"/>
      <w:marTop w:val="0"/>
      <w:marBottom w:val="0"/>
      <w:divBdr>
        <w:top w:val="none" w:sz="0" w:space="0" w:color="auto"/>
        <w:left w:val="none" w:sz="0" w:space="0" w:color="auto"/>
        <w:bottom w:val="none" w:sz="0" w:space="0" w:color="auto"/>
        <w:right w:val="none" w:sz="0" w:space="0" w:color="auto"/>
      </w:divBdr>
    </w:div>
    <w:div w:id="1949924632">
      <w:bodyDiv w:val="1"/>
      <w:marLeft w:val="0"/>
      <w:marRight w:val="0"/>
      <w:marTop w:val="0"/>
      <w:marBottom w:val="0"/>
      <w:divBdr>
        <w:top w:val="none" w:sz="0" w:space="0" w:color="auto"/>
        <w:left w:val="none" w:sz="0" w:space="0" w:color="auto"/>
        <w:bottom w:val="none" w:sz="0" w:space="0" w:color="auto"/>
        <w:right w:val="none" w:sz="0" w:space="0" w:color="auto"/>
      </w:divBdr>
    </w:div>
    <w:div w:id="1961763230">
      <w:bodyDiv w:val="1"/>
      <w:marLeft w:val="0"/>
      <w:marRight w:val="0"/>
      <w:marTop w:val="0"/>
      <w:marBottom w:val="0"/>
      <w:divBdr>
        <w:top w:val="none" w:sz="0" w:space="0" w:color="auto"/>
        <w:left w:val="none" w:sz="0" w:space="0" w:color="auto"/>
        <w:bottom w:val="none" w:sz="0" w:space="0" w:color="auto"/>
        <w:right w:val="none" w:sz="0" w:space="0" w:color="auto"/>
      </w:divBdr>
    </w:div>
    <w:div w:id="1969705855">
      <w:bodyDiv w:val="1"/>
      <w:marLeft w:val="0"/>
      <w:marRight w:val="0"/>
      <w:marTop w:val="0"/>
      <w:marBottom w:val="0"/>
      <w:divBdr>
        <w:top w:val="none" w:sz="0" w:space="0" w:color="auto"/>
        <w:left w:val="none" w:sz="0" w:space="0" w:color="auto"/>
        <w:bottom w:val="none" w:sz="0" w:space="0" w:color="auto"/>
        <w:right w:val="none" w:sz="0" w:space="0" w:color="auto"/>
      </w:divBdr>
    </w:div>
    <w:div w:id="1970744786">
      <w:bodyDiv w:val="1"/>
      <w:marLeft w:val="0"/>
      <w:marRight w:val="0"/>
      <w:marTop w:val="0"/>
      <w:marBottom w:val="0"/>
      <w:divBdr>
        <w:top w:val="none" w:sz="0" w:space="0" w:color="auto"/>
        <w:left w:val="none" w:sz="0" w:space="0" w:color="auto"/>
        <w:bottom w:val="none" w:sz="0" w:space="0" w:color="auto"/>
        <w:right w:val="none" w:sz="0" w:space="0" w:color="auto"/>
      </w:divBdr>
    </w:div>
    <w:div w:id="1971014645">
      <w:bodyDiv w:val="1"/>
      <w:marLeft w:val="0"/>
      <w:marRight w:val="0"/>
      <w:marTop w:val="0"/>
      <w:marBottom w:val="0"/>
      <w:divBdr>
        <w:top w:val="none" w:sz="0" w:space="0" w:color="auto"/>
        <w:left w:val="none" w:sz="0" w:space="0" w:color="auto"/>
        <w:bottom w:val="none" w:sz="0" w:space="0" w:color="auto"/>
        <w:right w:val="none" w:sz="0" w:space="0" w:color="auto"/>
      </w:divBdr>
    </w:div>
    <w:div w:id="1992833296">
      <w:bodyDiv w:val="1"/>
      <w:marLeft w:val="0"/>
      <w:marRight w:val="0"/>
      <w:marTop w:val="0"/>
      <w:marBottom w:val="0"/>
      <w:divBdr>
        <w:top w:val="none" w:sz="0" w:space="0" w:color="auto"/>
        <w:left w:val="none" w:sz="0" w:space="0" w:color="auto"/>
        <w:bottom w:val="none" w:sz="0" w:space="0" w:color="auto"/>
        <w:right w:val="none" w:sz="0" w:space="0" w:color="auto"/>
      </w:divBdr>
    </w:div>
    <w:div w:id="1997148795">
      <w:bodyDiv w:val="1"/>
      <w:marLeft w:val="0"/>
      <w:marRight w:val="0"/>
      <w:marTop w:val="0"/>
      <w:marBottom w:val="0"/>
      <w:divBdr>
        <w:top w:val="none" w:sz="0" w:space="0" w:color="auto"/>
        <w:left w:val="none" w:sz="0" w:space="0" w:color="auto"/>
        <w:bottom w:val="none" w:sz="0" w:space="0" w:color="auto"/>
        <w:right w:val="none" w:sz="0" w:space="0" w:color="auto"/>
      </w:divBdr>
    </w:div>
    <w:div w:id="2022009055">
      <w:bodyDiv w:val="1"/>
      <w:marLeft w:val="0"/>
      <w:marRight w:val="0"/>
      <w:marTop w:val="0"/>
      <w:marBottom w:val="0"/>
      <w:divBdr>
        <w:top w:val="none" w:sz="0" w:space="0" w:color="auto"/>
        <w:left w:val="none" w:sz="0" w:space="0" w:color="auto"/>
        <w:bottom w:val="none" w:sz="0" w:space="0" w:color="auto"/>
        <w:right w:val="none" w:sz="0" w:space="0" w:color="auto"/>
      </w:divBdr>
    </w:div>
    <w:div w:id="2024814776">
      <w:bodyDiv w:val="1"/>
      <w:marLeft w:val="0"/>
      <w:marRight w:val="0"/>
      <w:marTop w:val="0"/>
      <w:marBottom w:val="0"/>
      <w:divBdr>
        <w:top w:val="none" w:sz="0" w:space="0" w:color="auto"/>
        <w:left w:val="none" w:sz="0" w:space="0" w:color="auto"/>
        <w:bottom w:val="none" w:sz="0" w:space="0" w:color="auto"/>
        <w:right w:val="none" w:sz="0" w:space="0" w:color="auto"/>
      </w:divBdr>
    </w:div>
    <w:div w:id="2059696326">
      <w:bodyDiv w:val="1"/>
      <w:marLeft w:val="0"/>
      <w:marRight w:val="0"/>
      <w:marTop w:val="0"/>
      <w:marBottom w:val="0"/>
      <w:divBdr>
        <w:top w:val="none" w:sz="0" w:space="0" w:color="auto"/>
        <w:left w:val="none" w:sz="0" w:space="0" w:color="auto"/>
        <w:bottom w:val="none" w:sz="0" w:space="0" w:color="auto"/>
        <w:right w:val="none" w:sz="0" w:space="0" w:color="auto"/>
      </w:divBdr>
    </w:div>
    <w:div w:id="2066105646">
      <w:bodyDiv w:val="1"/>
      <w:marLeft w:val="0"/>
      <w:marRight w:val="0"/>
      <w:marTop w:val="0"/>
      <w:marBottom w:val="0"/>
      <w:divBdr>
        <w:top w:val="none" w:sz="0" w:space="0" w:color="auto"/>
        <w:left w:val="none" w:sz="0" w:space="0" w:color="auto"/>
        <w:bottom w:val="none" w:sz="0" w:space="0" w:color="auto"/>
        <w:right w:val="none" w:sz="0" w:space="0" w:color="auto"/>
      </w:divBdr>
    </w:div>
    <w:div w:id="2068800448">
      <w:bodyDiv w:val="1"/>
      <w:marLeft w:val="0"/>
      <w:marRight w:val="0"/>
      <w:marTop w:val="0"/>
      <w:marBottom w:val="0"/>
      <w:divBdr>
        <w:top w:val="none" w:sz="0" w:space="0" w:color="auto"/>
        <w:left w:val="none" w:sz="0" w:space="0" w:color="auto"/>
        <w:bottom w:val="none" w:sz="0" w:space="0" w:color="auto"/>
        <w:right w:val="none" w:sz="0" w:space="0" w:color="auto"/>
      </w:divBdr>
    </w:div>
    <w:div w:id="2072460231">
      <w:bodyDiv w:val="1"/>
      <w:marLeft w:val="0"/>
      <w:marRight w:val="0"/>
      <w:marTop w:val="0"/>
      <w:marBottom w:val="0"/>
      <w:divBdr>
        <w:top w:val="none" w:sz="0" w:space="0" w:color="auto"/>
        <w:left w:val="none" w:sz="0" w:space="0" w:color="auto"/>
        <w:bottom w:val="none" w:sz="0" w:space="0" w:color="auto"/>
        <w:right w:val="none" w:sz="0" w:space="0" w:color="auto"/>
      </w:divBdr>
    </w:div>
    <w:div w:id="2073115653">
      <w:bodyDiv w:val="1"/>
      <w:marLeft w:val="0"/>
      <w:marRight w:val="0"/>
      <w:marTop w:val="0"/>
      <w:marBottom w:val="0"/>
      <w:divBdr>
        <w:top w:val="none" w:sz="0" w:space="0" w:color="auto"/>
        <w:left w:val="none" w:sz="0" w:space="0" w:color="auto"/>
        <w:bottom w:val="none" w:sz="0" w:space="0" w:color="auto"/>
        <w:right w:val="none" w:sz="0" w:space="0" w:color="auto"/>
      </w:divBdr>
    </w:div>
    <w:div w:id="2079816734">
      <w:bodyDiv w:val="1"/>
      <w:marLeft w:val="0"/>
      <w:marRight w:val="0"/>
      <w:marTop w:val="0"/>
      <w:marBottom w:val="0"/>
      <w:divBdr>
        <w:top w:val="none" w:sz="0" w:space="0" w:color="auto"/>
        <w:left w:val="none" w:sz="0" w:space="0" w:color="auto"/>
        <w:bottom w:val="none" w:sz="0" w:space="0" w:color="auto"/>
        <w:right w:val="none" w:sz="0" w:space="0" w:color="auto"/>
      </w:divBdr>
    </w:div>
    <w:div w:id="2101094700">
      <w:bodyDiv w:val="1"/>
      <w:marLeft w:val="0"/>
      <w:marRight w:val="0"/>
      <w:marTop w:val="0"/>
      <w:marBottom w:val="0"/>
      <w:divBdr>
        <w:top w:val="none" w:sz="0" w:space="0" w:color="auto"/>
        <w:left w:val="none" w:sz="0" w:space="0" w:color="auto"/>
        <w:bottom w:val="none" w:sz="0" w:space="0" w:color="auto"/>
        <w:right w:val="none" w:sz="0" w:space="0" w:color="auto"/>
      </w:divBdr>
    </w:div>
    <w:div w:id="2110150821">
      <w:bodyDiv w:val="1"/>
      <w:marLeft w:val="0"/>
      <w:marRight w:val="0"/>
      <w:marTop w:val="0"/>
      <w:marBottom w:val="0"/>
      <w:divBdr>
        <w:top w:val="none" w:sz="0" w:space="0" w:color="auto"/>
        <w:left w:val="none" w:sz="0" w:space="0" w:color="auto"/>
        <w:bottom w:val="none" w:sz="0" w:space="0" w:color="auto"/>
        <w:right w:val="none" w:sz="0" w:space="0" w:color="auto"/>
      </w:divBdr>
    </w:div>
    <w:div w:id="2115241730">
      <w:bodyDiv w:val="1"/>
      <w:marLeft w:val="0"/>
      <w:marRight w:val="0"/>
      <w:marTop w:val="0"/>
      <w:marBottom w:val="0"/>
      <w:divBdr>
        <w:top w:val="none" w:sz="0" w:space="0" w:color="auto"/>
        <w:left w:val="none" w:sz="0" w:space="0" w:color="auto"/>
        <w:bottom w:val="none" w:sz="0" w:space="0" w:color="auto"/>
        <w:right w:val="none" w:sz="0" w:space="0" w:color="auto"/>
      </w:divBdr>
    </w:div>
    <w:div w:id="2118408094">
      <w:bodyDiv w:val="1"/>
      <w:marLeft w:val="0"/>
      <w:marRight w:val="0"/>
      <w:marTop w:val="0"/>
      <w:marBottom w:val="0"/>
      <w:divBdr>
        <w:top w:val="none" w:sz="0" w:space="0" w:color="auto"/>
        <w:left w:val="none" w:sz="0" w:space="0" w:color="auto"/>
        <w:bottom w:val="none" w:sz="0" w:space="0" w:color="auto"/>
        <w:right w:val="none" w:sz="0" w:space="0" w:color="auto"/>
      </w:divBdr>
    </w:div>
    <w:div w:id="2120952086">
      <w:bodyDiv w:val="1"/>
      <w:marLeft w:val="0"/>
      <w:marRight w:val="0"/>
      <w:marTop w:val="0"/>
      <w:marBottom w:val="0"/>
      <w:divBdr>
        <w:top w:val="none" w:sz="0" w:space="0" w:color="auto"/>
        <w:left w:val="none" w:sz="0" w:space="0" w:color="auto"/>
        <w:bottom w:val="none" w:sz="0" w:space="0" w:color="auto"/>
        <w:right w:val="none" w:sz="0" w:space="0" w:color="auto"/>
      </w:divBdr>
    </w:div>
    <w:div w:id="2147118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consultantplus://offline/ref=0B7E9B6085F28D8ECEA16B2ACD56EC97D3FA34EA70B13893D5D8F526203E1800FD892ACE832893262A9B48ABi779J"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F843AE2F001F448B34A018E47D76383E96A5E26E0FE7256CCB762AE3514B7CFFC0C1F12ECBD61CF4GC49I" TargetMode="External"/><Relationship Id="rId17" Type="http://schemas.openxmlformats.org/officeDocument/2006/relationships/hyperlink" Target="consultantplus://offline/ref=0B7E9B6085F28D8ECEA16B2ACD56EC97D3FA34EA70B13893D5D8F526203E1800FD892ACE832893262A9B48ADi771J" TargetMode="External"/><Relationship Id="rId2" Type="http://schemas.openxmlformats.org/officeDocument/2006/relationships/numbering" Target="numbering.xml"/><Relationship Id="rId16" Type="http://schemas.openxmlformats.org/officeDocument/2006/relationships/hyperlink" Target="consultantplus://offline/ref=3B823B67044EED15A854386EBA6CE8B791B479C32619EFD78DE9E172JA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onsultant.ru/document/cons_doc_LAW_483141/8f7c0ce0195a7f4f0985d1ca3612eee1bc811452/" TargetMode="External"/><Relationship Id="rId5" Type="http://schemas.openxmlformats.org/officeDocument/2006/relationships/webSettings" Target="webSettings.xml"/><Relationship Id="rId15" Type="http://schemas.openxmlformats.org/officeDocument/2006/relationships/hyperlink" Target="consultantplus://offline/ref=0B7E9B6085F28D8ECEA16B2ACD56EC97D3FA34EA70B13893D5D8F526203E1800FD892ACE832893262A9B48ABi779J" TargetMode="External"/><Relationship Id="rId10" Type="http://schemas.openxmlformats.org/officeDocument/2006/relationships/hyperlink" Target="https://www.consultant.ru/document/cons_doc_LAW_483141/8f7c0ce0195a7f4f0985d1ca3612eee1bc81145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consultantplus://offline/ref=0B7E9B6085F28D8ECEA16B2ACD56EC97D3FA34EA70B13893D5D8F526203E1800FD892ACE832893262A9B48ADi771J"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6ACCBD-6435-424C-8F1A-9597CD80E2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9</Pages>
  <Words>4874</Words>
  <Characters>27786</Characters>
  <Application>Microsoft Office Word</Application>
  <DocSecurity>0</DocSecurity>
  <Lines>231</Lines>
  <Paragraphs>65</Paragraphs>
  <ScaleCrop>false</ScaleCrop>
  <HeadingPairs>
    <vt:vector size="2" baseType="variant">
      <vt:variant>
        <vt:lpstr>Название</vt:lpstr>
      </vt:variant>
      <vt:variant>
        <vt:i4>1</vt:i4>
      </vt:variant>
    </vt:vector>
  </HeadingPairs>
  <TitlesOfParts>
    <vt:vector size="1" baseType="lpstr">
      <vt:lpstr>,</vt:lpstr>
    </vt:vector>
  </TitlesOfParts>
  <Company/>
  <LinksUpToDate>false</LinksUpToDate>
  <CharactersWithSpaces>32595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Паша</dc:creator>
  <cp:lastModifiedBy>Игнатьева Наталья Александровна</cp:lastModifiedBy>
  <cp:revision>8</cp:revision>
  <cp:lastPrinted>2023-02-16T03:18:00Z</cp:lastPrinted>
  <dcterms:created xsi:type="dcterms:W3CDTF">2025-03-17T07:30:00Z</dcterms:created>
  <dcterms:modified xsi:type="dcterms:W3CDTF">2025-03-17T07:55:00Z</dcterms:modified>
</cp:coreProperties>
</file>