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20411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0 (1228)&#10;09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20411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C5FAF">
        <w:rPr>
          <w:rFonts w:ascii="Arial" w:hAnsi="Arial" w:cs="Arial"/>
          <w:b/>
          <w:sz w:val="20"/>
          <w:szCs w:val="20"/>
        </w:rPr>
        <w:t>20</w:t>
      </w:r>
      <w:r w:rsidR="00E623F1" w:rsidRPr="0085658A">
        <w:rPr>
          <w:rFonts w:ascii="Arial" w:hAnsi="Arial" w:cs="Arial"/>
          <w:b/>
          <w:sz w:val="20"/>
          <w:szCs w:val="20"/>
        </w:rPr>
        <w:t>(</w:t>
      </w:r>
      <w:r w:rsidR="00C959BD">
        <w:rPr>
          <w:rFonts w:ascii="Arial" w:hAnsi="Arial" w:cs="Arial"/>
          <w:b/>
          <w:sz w:val="20"/>
          <w:szCs w:val="20"/>
        </w:rPr>
        <w:t>122</w:t>
      </w:r>
      <w:r w:rsidR="002C5FAF">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959BD">
        <w:rPr>
          <w:rFonts w:ascii="Arial" w:hAnsi="Arial" w:cs="Arial"/>
          <w:b/>
          <w:sz w:val="20"/>
          <w:szCs w:val="20"/>
        </w:rPr>
        <w:t>0</w:t>
      </w:r>
      <w:r w:rsidR="002C5FAF">
        <w:rPr>
          <w:rFonts w:ascii="Arial" w:hAnsi="Arial" w:cs="Arial"/>
          <w:b/>
          <w:sz w:val="20"/>
          <w:szCs w:val="20"/>
        </w:rPr>
        <w:t>9</w:t>
      </w:r>
      <w:r w:rsidR="008C3E3B">
        <w:rPr>
          <w:rFonts w:ascii="Arial" w:hAnsi="Arial" w:cs="Arial"/>
          <w:b/>
          <w:sz w:val="20"/>
          <w:szCs w:val="20"/>
        </w:rPr>
        <w:t xml:space="preserve"> </w:t>
      </w:r>
      <w:r w:rsidR="00C959BD">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617FED" w:rsidRDefault="00617FED" w:rsidP="00617FED">
      <w:pPr>
        <w:jc w:val="both"/>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w:t>
      </w:r>
      <w:r>
        <w:rPr>
          <w:rFonts w:ascii="Arial" w:hAnsi="Arial" w:cs="Arial"/>
          <w:b/>
          <w:sz w:val="20"/>
          <w:szCs w:val="20"/>
        </w:rPr>
        <w:t>.</w:t>
      </w:r>
      <w:r>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Куйбышевского района Новосибирской области</w:t>
      </w:r>
    </w:p>
    <w:p w:rsidR="00617FED" w:rsidRDefault="00617FED" w:rsidP="00617FE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3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95"/>
        <w:gridCol w:w="566"/>
      </w:tblGrid>
      <w:tr w:rsidR="001625FE" w:rsidTr="00910189">
        <w:trPr>
          <w:trHeight w:val="743"/>
        </w:trPr>
        <w:tc>
          <w:tcPr>
            <w:tcW w:w="284" w:type="pct"/>
            <w:shd w:val="clear" w:color="auto" w:fill="auto"/>
          </w:tcPr>
          <w:p w:rsidR="001625FE" w:rsidRDefault="001625FE" w:rsidP="009D5389">
            <w:pPr>
              <w:tabs>
                <w:tab w:val="left" w:pos="9071"/>
              </w:tabs>
              <w:ind w:right="-143"/>
              <w:jc w:val="both"/>
              <w:rPr>
                <w:rFonts w:ascii="Arial" w:hAnsi="Arial" w:cs="Arial"/>
                <w:b/>
                <w:sz w:val="20"/>
                <w:szCs w:val="20"/>
              </w:rPr>
            </w:pPr>
            <w:r>
              <w:rPr>
                <w:rFonts w:ascii="Arial" w:hAnsi="Arial" w:cs="Arial"/>
                <w:b/>
                <w:sz w:val="20"/>
                <w:szCs w:val="20"/>
              </w:rPr>
              <w:t>2.1.</w:t>
            </w:r>
          </w:p>
        </w:tc>
        <w:tc>
          <w:tcPr>
            <w:tcW w:w="4431" w:type="pct"/>
            <w:shd w:val="clear" w:color="auto" w:fill="auto"/>
          </w:tcPr>
          <w:p w:rsidR="001625FE" w:rsidRPr="007E4BC2" w:rsidRDefault="00204119" w:rsidP="00251FC8">
            <w:pPr>
              <w:keepNext/>
              <w:autoSpaceDE w:val="0"/>
              <w:autoSpaceDN w:val="0"/>
              <w:jc w:val="both"/>
              <w:outlineLvl w:val="0"/>
              <w:rPr>
                <w:rFonts w:ascii="Arial" w:hAnsi="Arial" w:cs="Arial"/>
                <w:b/>
                <w:bCs/>
                <w:sz w:val="20"/>
                <w:szCs w:val="20"/>
              </w:rPr>
            </w:pPr>
            <w:r w:rsidRPr="001625FE">
              <w:rPr>
                <w:rFonts w:ascii="Arial" w:hAnsi="Arial" w:cs="Arial"/>
                <w:b/>
                <w:spacing w:val="1"/>
                <w:sz w:val="20"/>
                <w:szCs w:val="20"/>
              </w:rPr>
              <w:t xml:space="preserve">ПОСТАНОВЛЕНИЕ ГЛАВЫ ГОРОДА КУЙБЫШЕВА КУЙБЫШЕВСКОГО РАЙОНА НОВОСИБИРСКОЙ ОБЛАСТИ от </w:t>
            </w:r>
            <w:r>
              <w:rPr>
                <w:rFonts w:ascii="Arial" w:hAnsi="Arial" w:cs="Arial"/>
                <w:b/>
                <w:spacing w:val="1"/>
                <w:sz w:val="20"/>
                <w:szCs w:val="20"/>
              </w:rPr>
              <w:t>06</w:t>
            </w:r>
            <w:r w:rsidRPr="001625FE">
              <w:rPr>
                <w:rFonts w:ascii="Arial" w:hAnsi="Arial" w:cs="Arial"/>
                <w:b/>
                <w:spacing w:val="1"/>
                <w:sz w:val="20"/>
                <w:szCs w:val="20"/>
              </w:rPr>
              <w:t>.0</w:t>
            </w:r>
            <w:r>
              <w:rPr>
                <w:rFonts w:ascii="Arial" w:hAnsi="Arial" w:cs="Arial"/>
                <w:b/>
                <w:spacing w:val="1"/>
                <w:sz w:val="20"/>
                <w:szCs w:val="20"/>
              </w:rPr>
              <w:t>3</w:t>
            </w:r>
            <w:r w:rsidRPr="001625FE">
              <w:rPr>
                <w:rFonts w:ascii="Arial" w:hAnsi="Arial" w:cs="Arial"/>
                <w:b/>
                <w:spacing w:val="1"/>
                <w:sz w:val="20"/>
                <w:szCs w:val="20"/>
              </w:rPr>
              <w:t xml:space="preserve">.2023 № </w:t>
            </w:r>
            <w:r>
              <w:rPr>
                <w:rFonts w:ascii="Arial" w:hAnsi="Arial" w:cs="Arial"/>
                <w:b/>
                <w:spacing w:val="1"/>
                <w:sz w:val="20"/>
                <w:szCs w:val="20"/>
              </w:rPr>
              <w:t>5</w:t>
            </w:r>
            <w:r w:rsidRPr="001625FE">
              <w:rPr>
                <w:rFonts w:ascii="Arial" w:hAnsi="Arial" w:cs="Arial"/>
                <w:b/>
                <w:spacing w:val="1"/>
                <w:sz w:val="20"/>
                <w:szCs w:val="20"/>
              </w:rPr>
              <w:t xml:space="preserve"> </w:t>
            </w:r>
            <w:r w:rsidRPr="001625FE">
              <w:rPr>
                <w:rFonts w:ascii="Arial" w:hAnsi="Arial" w:cs="Arial"/>
                <w:spacing w:val="1"/>
                <w:sz w:val="20"/>
                <w:szCs w:val="20"/>
              </w:rPr>
              <w:t>«</w:t>
            </w:r>
            <w:r w:rsidRPr="00204119">
              <w:rPr>
                <w:rFonts w:ascii="Arial" w:hAnsi="Arial" w:cs="Arial"/>
                <w:spacing w:val="1"/>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1625FE">
              <w:rPr>
                <w:rFonts w:ascii="Arial" w:hAnsi="Arial" w:cs="Arial"/>
                <w:spacing w:val="1"/>
                <w:sz w:val="20"/>
                <w:szCs w:val="20"/>
              </w:rPr>
              <w:t>»</w:t>
            </w:r>
          </w:p>
        </w:tc>
        <w:tc>
          <w:tcPr>
            <w:tcW w:w="286" w:type="pct"/>
            <w:shd w:val="clear" w:color="auto" w:fill="auto"/>
          </w:tcPr>
          <w:p w:rsidR="001625FE" w:rsidRDefault="008763FC" w:rsidP="00E662E3">
            <w:pPr>
              <w:tabs>
                <w:tab w:val="left" w:pos="9071"/>
              </w:tabs>
              <w:ind w:right="-143"/>
              <w:jc w:val="both"/>
              <w:rPr>
                <w:rFonts w:ascii="Arial" w:hAnsi="Arial" w:cs="Arial"/>
                <w:sz w:val="20"/>
                <w:szCs w:val="20"/>
              </w:rPr>
            </w:pPr>
            <w:r>
              <w:rPr>
                <w:rFonts w:ascii="Arial" w:hAnsi="Arial" w:cs="Arial"/>
                <w:sz w:val="20"/>
                <w:szCs w:val="20"/>
              </w:rPr>
              <w:t xml:space="preserve"> 0</w:t>
            </w:r>
            <w:r w:rsidR="00E662E3">
              <w:rPr>
                <w:rFonts w:ascii="Arial" w:hAnsi="Arial" w:cs="Arial"/>
                <w:sz w:val="20"/>
                <w:szCs w:val="20"/>
              </w:rPr>
              <w:t>3</w:t>
            </w:r>
          </w:p>
        </w:tc>
      </w:tr>
      <w:tr w:rsidR="00204119" w:rsidTr="00910189">
        <w:trPr>
          <w:trHeight w:val="743"/>
        </w:trPr>
        <w:tc>
          <w:tcPr>
            <w:tcW w:w="284" w:type="pct"/>
            <w:shd w:val="clear" w:color="auto" w:fill="auto"/>
          </w:tcPr>
          <w:p w:rsidR="00204119" w:rsidRDefault="00204119" w:rsidP="009D5389">
            <w:pPr>
              <w:tabs>
                <w:tab w:val="left" w:pos="9071"/>
              </w:tabs>
              <w:ind w:right="-143"/>
              <w:jc w:val="both"/>
              <w:rPr>
                <w:rFonts w:ascii="Arial" w:hAnsi="Arial" w:cs="Arial"/>
                <w:b/>
                <w:sz w:val="20"/>
                <w:szCs w:val="20"/>
              </w:rPr>
            </w:pPr>
            <w:r>
              <w:rPr>
                <w:rFonts w:ascii="Arial" w:hAnsi="Arial" w:cs="Arial"/>
                <w:b/>
                <w:sz w:val="20"/>
                <w:szCs w:val="20"/>
              </w:rPr>
              <w:t>2.2.</w:t>
            </w:r>
          </w:p>
        </w:tc>
        <w:tc>
          <w:tcPr>
            <w:tcW w:w="4431" w:type="pct"/>
            <w:shd w:val="clear" w:color="auto" w:fill="auto"/>
          </w:tcPr>
          <w:p w:rsidR="00204119" w:rsidRPr="00E662E3" w:rsidRDefault="00204119" w:rsidP="00251FC8">
            <w:pPr>
              <w:keepNext/>
              <w:autoSpaceDE w:val="0"/>
              <w:autoSpaceDN w:val="0"/>
              <w:jc w:val="both"/>
              <w:outlineLvl w:val="0"/>
              <w:rPr>
                <w:rFonts w:ascii="Arial" w:hAnsi="Arial" w:cs="Arial"/>
                <w:b/>
                <w:bCs/>
                <w:sz w:val="20"/>
                <w:szCs w:val="20"/>
              </w:rPr>
            </w:pPr>
            <w:r w:rsidRPr="00A774B4">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27.02.2023 №212 «</w:t>
            </w:r>
            <w:r w:rsidRPr="00A774B4">
              <w:rPr>
                <w:rFonts w:ascii="Arial" w:hAnsi="Arial" w:cs="Arial"/>
                <w:bCs/>
                <w:sz w:val="20"/>
                <w:szCs w:val="20"/>
              </w:rPr>
              <w:t>О внесении изменений в 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 постановлением администрации города Куйбышева Куйбышевского района Новосибирской области от 08.02.2023 №137</w:t>
            </w:r>
            <w:r>
              <w:rPr>
                <w:rFonts w:ascii="Arial" w:hAnsi="Arial" w:cs="Arial"/>
                <w:bCs/>
                <w:sz w:val="20"/>
                <w:szCs w:val="20"/>
              </w:rPr>
              <w:t>»</w:t>
            </w:r>
          </w:p>
        </w:tc>
        <w:tc>
          <w:tcPr>
            <w:tcW w:w="286" w:type="pct"/>
            <w:shd w:val="clear" w:color="auto" w:fill="auto"/>
          </w:tcPr>
          <w:p w:rsidR="00204119" w:rsidRDefault="00204119" w:rsidP="00E662E3">
            <w:pPr>
              <w:tabs>
                <w:tab w:val="left" w:pos="9071"/>
              </w:tabs>
              <w:ind w:right="-143"/>
              <w:jc w:val="both"/>
              <w:rPr>
                <w:rFonts w:ascii="Arial" w:hAnsi="Arial" w:cs="Arial"/>
                <w:sz w:val="20"/>
                <w:szCs w:val="20"/>
              </w:rPr>
            </w:pPr>
            <w:r>
              <w:rPr>
                <w:rFonts w:ascii="Arial" w:hAnsi="Arial" w:cs="Arial"/>
                <w:sz w:val="20"/>
                <w:szCs w:val="20"/>
              </w:rPr>
              <w:t>04</w:t>
            </w:r>
          </w:p>
        </w:tc>
      </w:tr>
      <w:tr w:rsidR="00A774B4" w:rsidTr="00910189">
        <w:trPr>
          <w:trHeight w:val="743"/>
        </w:trPr>
        <w:tc>
          <w:tcPr>
            <w:tcW w:w="284" w:type="pct"/>
            <w:shd w:val="clear" w:color="auto" w:fill="auto"/>
          </w:tcPr>
          <w:p w:rsidR="00A774B4" w:rsidRDefault="00A774B4" w:rsidP="00204119">
            <w:pPr>
              <w:tabs>
                <w:tab w:val="left" w:pos="9071"/>
              </w:tabs>
              <w:ind w:right="-143"/>
              <w:jc w:val="both"/>
              <w:rPr>
                <w:rFonts w:ascii="Arial" w:hAnsi="Arial" w:cs="Arial"/>
                <w:b/>
                <w:sz w:val="20"/>
                <w:szCs w:val="20"/>
              </w:rPr>
            </w:pPr>
            <w:r>
              <w:rPr>
                <w:rFonts w:ascii="Arial" w:hAnsi="Arial" w:cs="Arial"/>
                <w:b/>
                <w:sz w:val="20"/>
                <w:szCs w:val="20"/>
              </w:rPr>
              <w:t>2.</w:t>
            </w:r>
            <w:r w:rsidR="00204119">
              <w:rPr>
                <w:rFonts w:ascii="Arial" w:hAnsi="Arial" w:cs="Arial"/>
                <w:b/>
                <w:sz w:val="20"/>
                <w:szCs w:val="20"/>
              </w:rPr>
              <w:t>3.</w:t>
            </w:r>
          </w:p>
        </w:tc>
        <w:tc>
          <w:tcPr>
            <w:tcW w:w="4431" w:type="pct"/>
            <w:shd w:val="clear" w:color="auto" w:fill="auto"/>
          </w:tcPr>
          <w:p w:rsidR="00A774B4" w:rsidRPr="00E662E3" w:rsidRDefault="00204119" w:rsidP="00251FC8">
            <w:pPr>
              <w:keepNext/>
              <w:autoSpaceDE w:val="0"/>
              <w:autoSpaceDN w:val="0"/>
              <w:jc w:val="both"/>
              <w:outlineLvl w:val="0"/>
              <w:rPr>
                <w:rFonts w:ascii="Arial" w:hAnsi="Arial" w:cs="Arial"/>
                <w:b/>
                <w:bCs/>
                <w:sz w:val="20"/>
                <w:szCs w:val="20"/>
              </w:rPr>
            </w:pPr>
            <w:r w:rsidRPr="00BE20ED">
              <w:rPr>
                <w:rFonts w:ascii="Arial" w:hAnsi="Arial" w:cs="Arial"/>
                <w:b/>
                <w:bCs/>
                <w:sz w:val="20"/>
                <w:szCs w:val="20"/>
              </w:rPr>
              <w:t xml:space="preserve">ПОСТАНОВЛЕНИЕ АДМИНИСТРАЦИИ ГОРОДА КУЙБЫШЕВА КУЙБЫШЕВСКОГО РАЙОНА НОВОСИБИРСКОЙ ОБЛАСТИ от 27.02.2023 №213 </w:t>
            </w:r>
            <w:r w:rsidRPr="00BE20ED">
              <w:rPr>
                <w:rFonts w:ascii="Arial" w:hAnsi="Arial" w:cs="Arial"/>
                <w:bCs/>
                <w:sz w:val="20"/>
                <w:szCs w:val="20"/>
              </w:rPr>
              <w:t>«Об утверждении технического задания на разработку инвестиционной программы МУП «Горводоканал» «Развитие системы водоснабжения на территории города Куйбышева на период 2024-2027 годы»».</w:t>
            </w:r>
          </w:p>
        </w:tc>
        <w:tc>
          <w:tcPr>
            <w:tcW w:w="286" w:type="pct"/>
            <w:shd w:val="clear" w:color="auto" w:fill="auto"/>
          </w:tcPr>
          <w:p w:rsidR="00A774B4" w:rsidRDefault="00204119" w:rsidP="00204119">
            <w:pPr>
              <w:tabs>
                <w:tab w:val="left" w:pos="9071"/>
              </w:tabs>
              <w:ind w:right="-143"/>
              <w:jc w:val="both"/>
              <w:rPr>
                <w:rFonts w:ascii="Arial" w:hAnsi="Arial" w:cs="Arial"/>
                <w:sz w:val="20"/>
                <w:szCs w:val="20"/>
              </w:rPr>
            </w:pPr>
            <w:r>
              <w:rPr>
                <w:rFonts w:ascii="Arial" w:hAnsi="Arial" w:cs="Arial"/>
                <w:sz w:val="20"/>
                <w:szCs w:val="20"/>
              </w:rPr>
              <w:t>16</w:t>
            </w:r>
          </w:p>
        </w:tc>
      </w:tr>
    </w:tbl>
    <w:p w:rsidR="009F4C54" w:rsidRDefault="009F4C54" w:rsidP="00034B79">
      <w:pPr>
        <w:jc w:val="both"/>
        <w:rPr>
          <w:rFonts w:ascii="Arial" w:hAnsi="Arial" w:cs="Arial"/>
          <w:sz w:val="20"/>
          <w:szCs w:val="20"/>
        </w:rPr>
      </w:pPr>
    </w:p>
    <w:p w:rsidR="00617FED" w:rsidRPr="00617FED" w:rsidRDefault="00617FED" w:rsidP="00617FED">
      <w:pPr>
        <w:jc w:val="both"/>
        <w:rPr>
          <w:rFonts w:ascii="Arial" w:hAnsi="Arial" w:cs="Arial"/>
          <w:sz w:val="20"/>
          <w:szCs w:val="20"/>
        </w:rPr>
      </w:pPr>
      <w:r w:rsidRPr="00617FED">
        <w:rPr>
          <w:rFonts w:ascii="Arial" w:hAnsi="Arial" w:cs="Arial"/>
          <w:b/>
          <w:sz w:val="20"/>
          <w:szCs w:val="20"/>
        </w:rPr>
        <w:t xml:space="preserve">РАЗДЕЛ </w:t>
      </w:r>
      <w:r w:rsidRPr="00617FED">
        <w:rPr>
          <w:rFonts w:ascii="Arial" w:hAnsi="Arial" w:cs="Arial"/>
          <w:b/>
          <w:sz w:val="20"/>
          <w:szCs w:val="20"/>
          <w:lang w:val="en-US"/>
        </w:rPr>
        <w:t>III</w:t>
      </w:r>
      <w:r w:rsidRPr="00617FED">
        <w:rPr>
          <w:rFonts w:ascii="Arial" w:hAnsi="Arial" w:cs="Arial"/>
          <w:b/>
          <w:sz w:val="20"/>
          <w:szCs w:val="20"/>
        </w:rPr>
        <w:t>.</w:t>
      </w:r>
      <w:r w:rsidRPr="00617FED">
        <w:rPr>
          <w:rFonts w:ascii="Arial" w:hAnsi="Arial" w:cs="Arial"/>
          <w:sz w:val="20"/>
          <w:szCs w:val="20"/>
        </w:rPr>
        <w:t xml:space="preserve"> Официальные сообщения и материалы органов местного самоуправления города Куйбышева Куйбышевского района Новосибирской области</w:t>
      </w:r>
    </w:p>
    <w:p w:rsidR="00617FED" w:rsidRPr="00617FED" w:rsidRDefault="00617FED" w:rsidP="00617FED">
      <w:pPr>
        <w:jc w:val="both"/>
        <w:rPr>
          <w:rFonts w:ascii="Arial" w:hAnsi="Arial"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789"/>
        <w:gridCol w:w="567"/>
      </w:tblGrid>
      <w:tr w:rsidR="00617FED" w:rsidRPr="00617FED" w:rsidTr="00910189">
        <w:trPr>
          <w:trHeight w:val="194"/>
        </w:trPr>
        <w:tc>
          <w:tcPr>
            <w:tcW w:w="567" w:type="dxa"/>
            <w:tcBorders>
              <w:top w:val="single" w:sz="4" w:space="0" w:color="auto"/>
              <w:left w:val="single" w:sz="4" w:space="0" w:color="auto"/>
              <w:bottom w:val="single" w:sz="4" w:space="0" w:color="auto"/>
              <w:right w:val="single" w:sz="4" w:space="0" w:color="auto"/>
            </w:tcBorders>
            <w:hideMark/>
          </w:tcPr>
          <w:p w:rsidR="00617FED" w:rsidRPr="00617FED" w:rsidRDefault="00617FED" w:rsidP="00617FED">
            <w:pPr>
              <w:jc w:val="both"/>
              <w:rPr>
                <w:rFonts w:ascii="Arial" w:hAnsi="Arial" w:cs="Arial"/>
                <w:b/>
                <w:sz w:val="20"/>
                <w:szCs w:val="20"/>
              </w:rPr>
            </w:pPr>
            <w:r w:rsidRPr="00617FED">
              <w:rPr>
                <w:rFonts w:ascii="Arial" w:hAnsi="Arial" w:cs="Arial"/>
                <w:b/>
                <w:sz w:val="20"/>
                <w:szCs w:val="20"/>
              </w:rPr>
              <w:t>3.1.</w:t>
            </w:r>
          </w:p>
        </w:tc>
        <w:tc>
          <w:tcPr>
            <w:tcW w:w="8789" w:type="dxa"/>
            <w:tcBorders>
              <w:top w:val="single" w:sz="4" w:space="0" w:color="auto"/>
              <w:left w:val="single" w:sz="4" w:space="0" w:color="auto"/>
              <w:bottom w:val="single" w:sz="4" w:space="0" w:color="auto"/>
              <w:right w:val="single" w:sz="4" w:space="0" w:color="auto"/>
            </w:tcBorders>
            <w:hideMark/>
          </w:tcPr>
          <w:p w:rsidR="00617FED" w:rsidRPr="00617FED" w:rsidRDefault="00895F38" w:rsidP="00910189">
            <w:pPr>
              <w:jc w:val="both"/>
              <w:rPr>
                <w:rFonts w:ascii="Arial" w:hAnsi="Arial" w:cs="Arial"/>
                <w:bCs/>
                <w:sz w:val="20"/>
                <w:szCs w:val="20"/>
              </w:rPr>
            </w:pPr>
            <w:r w:rsidRPr="00895F38">
              <w:rPr>
                <w:rFonts w:ascii="Arial" w:hAnsi="Arial" w:cs="Arial"/>
                <w:b/>
                <w:bCs/>
                <w:sz w:val="20"/>
                <w:szCs w:val="20"/>
              </w:rPr>
              <w:t xml:space="preserve">3.1. ОПОВЕЩЕНИЕ О НАЧАЛЕ ОБЩЕСТВЕННЫХ ОБСУЖДЕНИЙ </w:t>
            </w:r>
            <w:r w:rsidRPr="00895F38">
              <w:rPr>
                <w:rFonts w:ascii="Arial" w:hAnsi="Arial" w:cs="Arial"/>
                <w:bCs/>
                <w:sz w:val="20"/>
                <w:szCs w:val="20"/>
              </w:rPr>
              <w:t>в городе Куйбышеве Куйбышевского района Новосибирской области</w:t>
            </w:r>
          </w:p>
        </w:tc>
        <w:tc>
          <w:tcPr>
            <w:tcW w:w="567" w:type="dxa"/>
            <w:tcBorders>
              <w:top w:val="single" w:sz="4" w:space="0" w:color="auto"/>
              <w:left w:val="single" w:sz="4" w:space="0" w:color="auto"/>
              <w:bottom w:val="single" w:sz="4" w:space="0" w:color="auto"/>
              <w:right w:val="single" w:sz="4" w:space="0" w:color="auto"/>
            </w:tcBorders>
            <w:hideMark/>
          </w:tcPr>
          <w:p w:rsidR="00617FED" w:rsidRPr="00617FED" w:rsidRDefault="009E59B2" w:rsidP="00204119">
            <w:pPr>
              <w:rPr>
                <w:rFonts w:ascii="Arial" w:hAnsi="Arial" w:cs="Arial"/>
                <w:sz w:val="20"/>
                <w:szCs w:val="20"/>
              </w:rPr>
            </w:pPr>
            <w:r>
              <w:rPr>
                <w:rFonts w:ascii="Arial" w:hAnsi="Arial" w:cs="Arial"/>
                <w:sz w:val="20"/>
                <w:szCs w:val="20"/>
              </w:rPr>
              <w:t xml:space="preserve"> </w:t>
            </w:r>
            <w:r w:rsidR="007864A7">
              <w:rPr>
                <w:rFonts w:ascii="Arial" w:hAnsi="Arial" w:cs="Arial"/>
                <w:sz w:val="20"/>
                <w:szCs w:val="20"/>
              </w:rPr>
              <w:t>1</w:t>
            </w:r>
            <w:r w:rsidR="00204119">
              <w:rPr>
                <w:rFonts w:ascii="Arial" w:hAnsi="Arial" w:cs="Arial"/>
                <w:sz w:val="20"/>
                <w:szCs w:val="20"/>
              </w:rPr>
              <w:t>6</w:t>
            </w:r>
            <w:bookmarkStart w:id="0" w:name="_GoBack"/>
            <w:bookmarkEnd w:id="0"/>
          </w:p>
        </w:tc>
      </w:tr>
    </w:tbl>
    <w:p w:rsidR="00BC0189" w:rsidRDefault="00BC018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Default="007423AF"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DA3240" w:rsidRDefault="00DA3240" w:rsidP="005F405B">
      <w:pPr>
        <w:rPr>
          <w:rFonts w:ascii="Arial" w:hAnsi="Arial" w:cs="Arial"/>
          <w:sz w:val="20"/>
          <w:szCs w:val="20"/>
        </w:rPr>
      </w:pPr>
    </w:p>
    <w:p w:rsidR="00204119" w:rsidRDefault="00204119" w:rsidP="005F405B">
      <w:pPr>
        <w:rPr>
          <w:rFonts w:ascii="Arial" w:hAnsi="Arial" w:cs="Arial"/>
          <w:sz w:val="20"/>
          <w:szCs w:val="20"/>
        </w:rPr>
      </w:pPr>
    </w:p>
    <w:p w:rsidR="00204119" w:rsidRDefault="00204119" w:rsidP="005F405B">
      <w:pPr>
        <w:rPr>
          <w:rFonts w:ascii="Arial" w:hAnsi="Arial" w:cs="Arial"/>
          <w:sz w:val="20"/>
          <w:szCs w:val="20"/>
        </w:rPr>
      </w:pPr>
    </w:p>
    <w:p w:rsidR="00895F38" w:rsidRDefault="00895F38" w:rsidP="005F405B">
      <w:pPr>
        <w:rPr>
          <w:rFonts w:ascii="Arial" w:hAnsi="Arial" w:cs="Arial"/>
          <w:sz w:val="20"/>
          <w:szCs w:val="20"/>
        </w:rPr>
      </w:pPr>
    </w:p>
    <w:p w:rsidR="00895F38" w:rsidRDefault="00895F38" w:rsidP="005F405B">
      <w:pPr>
        <w:rPr>
          <w:rFonts w:ascii="Arial" w:hAnsi="Arial" w:cs="Arial"/>
          <w:sz w:val="20"/>
          <w:szCs w:val="20"/>
        </w:rPr>
      </w:pPr>
    </w:p>
    <w:p w:rsidR="00E662E3" w:rsidRDefault="00E662E3" w:rsidP="005F405B">
      <w:pPr>
        <w:rPr>
          <w:rFonts w:ascii="Arial" w:hAnsi="Arial" w:cs="Arial"/>
          <w:sz w:val="20"/>
          <w:szCs w:val="20"/>
        </w:rPr>
      </w:pPr>
    </w:p>
    <w:p w:rsidR="00C959BD" w:rsidRDefault="00C959BD" w:rsidP="005F405B">
      <w:pPr>
        <w:rPr>
          <w:rFonts w:ascii="Arial" w:hAnsi="Arial" w:cs="Arial"/>
          <w:sz w:val="20"/>
          <w:szCs w:val="20"/>
        </w:rPr>
      </w:pPr>
    </w:p>
    <w:p w:rsidR="009F4C54" w:rsidRPr="0014742D" w:rsidRDefault="00D15C4C" w:rsidP="009F4C54">
      <w:pPr>
        <w:snapToGrid w:val="0"/>
        <w:jc w:val="center"/>
        <w:rPr>
          <w:rFonts w:ascii="Arial" w:hAnsi="Arial" w:cs="Arial"/>
          <w:b/>
          <w:spacing w:val="1"/>
          <w:sz w:val="20"/>
          <w:szCs w:val="20"/>
        </w:rPr>
      </w:pPr>
      <w:r>
        <w:rPr>
          <w:rFonts w:ascii="Arial" w:hAnsi="Arial" w:cs="Arial"/>
          <w:b/>
          <w:spacing w:val="1"/>
          <w:sz w:val="20"/>
          <w:szCs w:val="20"/>
        </w:rPr>
        <w:lastRenderedPageBreak/>
        <w:t>Р</w:t>
      </w:r>
      <w:r w:rsidR="009F4C54" w:rsidRPr="0014742D">
        <w:rPr>
          <w:rFonts w:ascii="Arial" w:hAnsi="Arial" w:cs="Arial"/>
          <w:b/>
          <w:spacing w:val="1"/>
          <w:sz w:val="20"/>
          <w:szCs w:val="20"/>
        </w:rPr>
        <w:t>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204119" w:rsidRDefault="00204119" w:rsidP="009F4C54">
      <w:pPr>
        <w:shd w:val="clear" w:color="auto" w:fill="FFFFFF"/>
        <w:jc w:val="center"/>
        <w:textAlignment w:val="baseline"/>
        <w:rPr>
          <w:rFonts w:ascii="Arial" w:hAnsi="Arial" w:cs="Arial"/>
          <w:b/>
          <w:spacing w:val="1"/>
          <w:sz w:val="20"/>
          <w:szCs w:val="20"/>
        </w:rPr>
      </w:pPr>
    </w:p>
    <w:p w:rsidR="00204119" w:rsidRPr="001625FE" w:rsidRDefault="00204119" w:rsidP="00204119">
      <w:pPr>
        <w:shd w:val="clear" w:color="auto" w:fill="FFFFFF"/>
        <w:jc w:val="both"/>
        <w:textAlignment w:val="baseline"/>
        <w:rPr>
          <w:rFonts w:ascii="Arial" w:hAnsi="Arial" w:cs="Arial"/>
          <w:spacing w:val="1"/>
          <w:sz w:val="20"/>
          <w:szCs w:val="20"/>
        </w:rPr>
      </w:pPr>
      <w:r w:rsidRPr="001625FE">
        <w:rPr>
          <w:rFonts w:ascii="Arial" w:hAnsi="Arial" w:cs="Arial"/>
          <w:b/>
          <w:spacing w:val="1"/>
          <w:sz w:val="20"/>
          <w:szCs w:val="20"/>
        </w:rPr>
        <w:t>2.1.</w:t>
      </w:r>
      <w:r w:rsidRPr="001625FE">
        <w:rPr>
          <w:rFonts w:ascii="Arial" w:hAnsi="Arial" w:cs="Arial"/>
          <w:b/>
          <w:spacing w:val="1"/>
          <w:sz w:val="20"/>
          <w:szCs w:val="20"/>
        </w:rPr>
        <w:tab/>
        <w:t xml:space="preserve">ПОСТАНОВЛЕНИЕ ГЛАВЫ ГОРОДА КУЙБЫШЕВА КУЙБЫШЕВСКОГО РАЙОНА НОВОСИБИРСКОЙ ОБЛАСТИ от </w:t>
      </w:r>
      <w:r>
        <w:rPr>
          <w:rFonts w:ascii="Arial" w:hAnsi="Arial" w:cs="Arial"/>
          <w:b/>
          <w:spacing w:val="1"/>
          <w:sz w:val="20"/>
          <w:szCs w:val="20"/>
        </w:rPr>
        <w:t>06</w:t>
      </w:r>
      <w:r w:rsidRPr="001625FE">
        <w:rPr>
          <w:rFonts w:ascii="Arial" w:hAnsi="Arial" w:cs="Arial"/>
          <w:b/>
          <w:spacing w:val="1"/>
          <w:sz w:val="20"/>
          <w:szCs w:val="20"/>
        </w:rPr>
        <w:t>.0</w:t>
      </w:r>
      <w:r>
        <w:rPr>
          <w:rFonts w:ascii="Arial" w:hAnsi="Arial" w:cs="Arial"/>
          <w:b/>
          <w:spacing w:val="1"/>
          <w:sz w:val="20"/>
          <w:szCs w:val="20"/>
        </w:rPr>
        <w:t>3</w:t>
      </w:r>
      <w:r w:rsidRPr="001625FE">
        <w:rPr>
          <w:rFonts w:ascii="Arial" w:hAnsi="Arial" w:cs="Arial"/>
          <w:b/>
          <w:spacing w:val="1"/>
          <w:sz w:val="20"/>
          <w:szCs w:val="20"/>
        </w:rPr>
        <w:t xml:space="preserve">.2023 № </w:t>
      </w:r>
      <w:r>
        <w:rPr>
          <w:rFonts w:ascii="Arial" w:hAnsi="Arial" w:cs="Arial"/>
          <w:b/>
          <w:spacing w:val="1"/>
          <w:sz w:val="20"/>
          <w:szCs w:val="20"/>
        </w:rPr>
        <w:t>5</w:t>
      </w:r>
      <w:r w:rsidRPr="001625FE">
        <w:rPr>
          <w:rFonts w:ascii="Arial" w:hAnsi="Arial" w:cs="Arial"/>
          <w:b/>
          <w:spacing w:val="1"/>
          <w:sz w:val="20"/>
          <w:szCs w:val="20"/>
        </w:rPr>
        <w:t xml:space="preserve"> </w:t>
      </w:r>
      <w:r w:rsidRPr="001625FE">
        <w:rPr>
          <w:rFonts w:ascii="Arial" w:hAnsi="Arial" w:cs="Arial"/>
          <w:spacing w:val="1"/>
          <w:sz w:val="20"/>
          <w:szCs w:val="20"/>
        </w:rPr>
        <w:t>«</w:t>
      </w:r>
      <w:r w:rsidRPr="00204119">
        <w:rPr>
          <w:rFonts w:ascii="Arial" w:hAnsi="Arial" w:cs="Arial"/>
          <w:spacing w:val="1"/>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1625FE">
        <w:rPr>
          <w:rFonts w:ascii="Arial" w:hAnsi="Arial" w:cs="Arial"/>
          <w:spacing w:val="1"/>
          <w:sz w:val="20"/>
          <w:szCs w:val="20"/>
        </w:rPr>
        <w:t>»</w:t>
      </w:r>
    </w:p>
    <w:p w:rsidR="00204119" w:rsidRDefault="00204119" w:rsidP="00204119">
      <w:pPr>
        <w:shd w:val="clear" w:color="auto" w:fill="FFFFFF"/>
        <w:jc w:val="center"/>
        <w:textAlignment w:val="baseline"/>
        <w:rPr>
          <w:rFonts w:ascii="Arial" w:hAnsi="Arial" w:cs="Arial"/>
          <w:b/>
          <w:spacing w:val="1"/>
          <w:sz w:val="20"/>
          <w:szCs w:val="20"/>
        </w:rPr>
      </w:pPr>
    </w:p>
    <w:p w:rsidR="00204119" w:rsidRPr="00E47A73" w:rsidRDefault="00204119" w:rsidP="00204119">
      <w:pPr>
        <w:keepNext/>
        <w:jc w:val="center"/>
        <w:outlineLvl w:val="1"/>
        <w:rPr>
          <w:rFonts w:ascii="Arial" w:hAnsi="Arial" w:cs="Arial"/>
          <w:b/>
          <w:bCs/>
          <w:sz w:val="20"/>
          <w:szCs w:val="20"/>
        </w:rPr>
      </w:pPr>
      <w:r w:rsidRPr="00E47A73">
        <w:rPr>
          <w:rFonts w:ascii="Arial" w:hAnsi="Arial" w:cs="Arial"/>
          <w:b/>
          <w:sz w:val="20"/>
          <w:szCs w:val="20"/>
        </w:rPr>
        <w:t>ПОСТАНОВЛЕНИЕ</w:t>
      </w:r>
    </w:p>
    <w:p w:rsidR="00204119" w:rsidRDefault="00204119" w:rsidP="009F4C54">
      <w:pPr>
        <w:shd w:val="clear" w:color="auto" w:fill="FFFFFF"/>
        <w:jc w:val="center"/>
        <w:textAlignment w:val="baseline"/>
        <w:rPr>
          <w:rFonts w:ascii="Arial" w:hAnsi="Arial" w:cs="Arial"/>
          <w:b/>
          <w:spacing w:val="1"/>
          <w:sz w:val="20"/>
          <w:szCs w:val="20"/>
        </w:rPr>
      </w:pPr>
    </w:p>
    <w:p w:rsidR="00204119" w:rsidRPr="00204119" w:rsidRDefault="00204119" w:rsidP="00204119">
      <w:pPr>
        <w:shd w:val="clear" w:color="auto" w:fill="FFFFFF"/>
        <w:jc w:val="center"/>
        <w:textAlignment w:val="baseline"/>
        <w:rPr>
          <w:rFonts w:ascii="Arial" w:hAnsi="Arial" w:cs="Arial"/>
          <w:spacing w:val="1"/>
          <w:sz w:val="20"/>
          <w:szCs w:val="20"/>
        </w:rPr>
      </w:pPr>
      <w:r w:rsidRPr="00204119">
        <w:rPr>
          <w:rFonts w:ascii="Arial" w:hAnsi="Arial" w:cs="Arial"/>
          <w:spacing w:val="1"/>
          <w:sz w:val="20"/>
          <w:szCs w:val="20"/>
        </w:rPr>
        <w:t>06.03.2023 № 5</w:t>
      </w:r>
    </w:p>
    <w:p w:rsidR="00204119" w:rsidRDefault="00204119" w:rsidP="009F4C54">
      <w:pPr>
        <w:shd w:val="clear" w:color="auto" w:fill="FFFFFF"/>
        <w:jc w:val="center"/>
        <w:textAlignment w:val="baseline"/>
        <w:rPr>
          <w:rFonts w:ascii="Arial" w:hAnsi="Arial" w:cs="Arial"/>
          <w:b/>
          <w:spacing w:val="1"/>
          <w:sz w:val="20"/>
          <w:szCs w:val="20"/>
        </w:rPr>
      </w:pPr>
    </w:p>
    <w:p w:rsidR="00204119" w:rsidRPr="00204119" w:rsidRDefault="00204119" w:rsidP="00204119">
      <w:pPr>
        <w:widowControl w:val="0"/>
        <w:autoSpaceDE w:val="0"/>
        <w:autoSpaceDN w:val="0"/>
        <w:adjustRightInd w:val="0"/>
        <w:jc w:val="center"/>
        <w:rPr>
          <w:rFonts w:ascii="Arial" w:hAnsi="Arial" w:cs="Arial"/>
          <w:b/>
          <w:sz w:val="20"/>
          <w:szCs w:val="20"/>
          <w:lang w:eastAsia="ar-SA"/>
        </w:rPr>
      </w:pPr>
      <w:r w:rsidRPr="00204119">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204119" w:rsidRPr="00204119" w:rsidRDefault="00204119" w:rsidP="00204119">
      <w:pPr>
        <w:widowControl w:val="0"/>
        <w:autoSpaceDE w:val="0"/>
        <w:autoSpaceDN w:val="0"/>
        <w:adjustRightInd w:val="0"/>
        <w:jc w:val="center"/>
        <w:rPr>
          <w:rFonts w:ascii="Arial" w:hAnsi="Arial" w:cs="Arial"/>
          <w:color w:val="00B0F0"/>
          <w:sz w:val="20"/>
          <w:szCs w:val="20"/>
          <w:lang w:eastAsia="ar-SA"/>
        </w:rPr>
      </w:pPr>
    </w:p>
    <w:p w:rsidR="00204119" w:rsidRPr="00204119" w:rsidRDefault="00204119" w:rsidP="00204119">
      <w:pPr>
        <w:widowControl w:val="0"/>
        <w:autoSpaceDE w:val="0"/>
        <w:autoSpaceDN w:val="0"/>
        <w:adjustRightInd w:val="0"/>
        <w:jc w:val="center"/>
        <w:rPr>
          <w:rFonts w:ascii="Arial" w:hAnsi="Arial" w:cs="Arial"/>
          <w:color w:val="00B0F0"/>
          <w:sz w:val="20"/>
          <w:szCs w:val="20"/>
          <w:lang w:eastAsia="ar-SA"/>
        </w:rPr>
      </w:pPr>
    </w:p>
    <w:p w:rsidR="00204119" w:rsidRPr="00204119" w:rsidRDefault="00204119" w:rsidP="00204119">
      <w:pPr>
        <w:autoSpaceDE w:val="0"/>
        <w:autoSpaceDN w:val="0"/>
        <w:adjustRightInd w:val="0"/>
        <w:ind w:firstLine="567"/>
        <w:jc w:val="both"/>
        <w:rPr>
          <w:rFonts w:ascii="Arial" w:eastAsiaTheme="minorHAnsi" w:hAnsi="Arial" w:cs="Arial"/>
          <w:sz w:val="20"/>
          <w:szCs w:val="20"/>
          <w:lang w:eastAsia="en-US"/>
        </w:rPr>
      </w:pPr>
      <w:r w:rsidRPr="00204119">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04119" w:rsidRPr="00204119" w:rsidRDefault="00204119" w:rsidP="00204119">
      <w:pPr>
        <w:jc w:val="both"/>
        <w:rPr>
          <w:rFonts w:ascii="Arial" w:hAnsi="Arial" w:cs="Arial"/>
          <w:sz w:val="20"/>
          <w:szCs w:val="20"/>
          <w:lang w:eastAsia="ar-SA"/>
        </w:rPr>
      </w:pPr>
      <w:r w:rsidRPr="00204119">
        <w:rPr>
          <w:rFonts w:ascii="Arial" w:hAnsi="Arial" w:cs="Arial"/>
          <w:sz w:val="20"/>
          <w:szCs w:val="20"/>
          <w:lang w:eastAsia="ar-SA"/>
        </w:rPr>
        <w:t>ПОСТАНОВЛЯЮ:</w:t>
      </w:r>
    </w:p>
    <w:p w:rsidR="00204119" w:rsidRPr="00204119" w:rsidRDefault="00204119" w:rsidP="00204119">
      <w:pPr>
        <w:widowControl w:val="0"/>
        <w:tabs>
          <w:tab w:val="left" w:pos="426"/>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ab/>
        <w:t xml:space="preserve">1. Провести общественные обсуждения по проекту решения о предоставлении разрешения на условно разрешенный вид использования - «Магазины» земельному участку с кадастровым номером 54:34:011504:92, площадью 1920 </w:t>
      </w:r>
      <w:proofErr w:type="spellStart"/>
      <w:r w:rsidRPr="00204119">
        <w:rPr>
          <w:rFonts w:ascii="Arial" w:hAnsi="Arial" w:cs="Arial"/>
          <w:sz w:val="20"/>
          <w:szCs w:val="20"/>
          <w:lang w:eastAsia="ar-SA"/>
        </w:rPr>
        <w:t>кв.м</w:t>
      </w:r>
      <w:proofErr w:type="spellEnd"/>
      <w:r w:rsidRPr="00204119">
        <w:rPr>
          <w:rFonts w:ascii="Arial" w:hAnsi="Arial" w:cs="Arial"/>
          <w:sz w:val="20"/>
          <w:szCs w:val="20"/>
          <w:lang w:eastAsia="ar-SA"/>
        </w:rPr>
        <w:t xml:space="preserve">., местоположением: Российская Федерация, Новосибирская область, Куйбышевский район, г. Куйбышев, ул. </w:t>
      </w:r>
      <w:proofErr w:type="spellStart"/>
      <w:r w:rsidRPr="00204119">
        <w:rPr>
          <w:rFonts w:ascii="Arial" w:hAnsi="Arial" w:cs="Arial"/>
          <w:sz w:val="20"/>
          <w:szCs w:val="20"/>
          <w:lang w:eastAsia="ar-SA"/>
        </w:rPr>
        <w:t>Закраевского</w:t>
      </w:r>
      <w:proofErr w:type="spellEnd"/>
      <w:r w:rsidRPr="00204119">
        <w:rPr>
          <w:rFonts w:ascii="Arial" w:hAnsi="Arial" w:cs="Arial"/>
          <w:sz w:val="20"/>
          <w:szCs w:val="20"/>
          <w:lang w:eastAsia="ar-SA"/>
        </w:rPr>
        <w:t xml:space="preserve">, дом 74. </w:t>
      </w:r>
    </w:p>
    <w:p w:rsidR="00204119" w:rsidRPr="00204119" w:rsidRDefault="00204119" w:rsidP="00204119">
      <w:pPr>
        <w:widowControl w:val="0"/>
        <w:tabs>
          <w:tab w:val="left" w:pos="540"/>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204119" w:rsidRPr="00204119" w:rsidRDefault="00204119" w:rsidP="00204119">
      <w:pPr>
        <w:widowControl w:val="0"/>
        <w:tabs>
          <w:tab w:val="left" w:pos="540"/>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 оповещение о начале общественных обсуждений;</w:t>
      </w:r>
    </w:p>
    <w:p w:rsidR="00204119" w:rsidRPr="00204119" w:rsidRDefault="00204119" w:rsidP="00204119">
      <w:pPr>
        <w:widowControl w:val="0"/>
        <w:tabs>
          <w:tab w:val="left" w:pos="540"/>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proofErr w:type="gramStart"/>
      <w:r w:rsidRPr="00204119">
        <w:rPr>
          <w:rFonts w:ascii="Arial" w:hAnsi="Arial" w:cs="Arial"/>
          <w:sz w:val="20"/>
          <w:szCs w:val="20"/>
          <w:lang w:eastAsia="ar-SA"/>
        </w:rPr>
        <w:t>области»  и</w:t>
      </w:r>
      <w:proofErr w:type="gramEnd"/>
      <w:r w:rsidRPr="00204119">
        <w:rPr>
          <w:rFonts w:ascii="Arial" w:hAnsi="Arial" w:cs="Arial"/>
          <w:sz w:val="20"/>
          <w:szCs w:val="20"/>
          <w:lang w:eastAsia="ar-SA"/>
        </w:rPr>
        <w:t xml:space="preserve"> открытие экспозиции или экспозиций такого проекта;</w:t>
      </w:r>
    </w:p>
    <w:p w:rsidR="00204119" w:rsidRPr="00204119" w:rsidRDefault="00204119" w:rsidP="00204119">
      <w:pPr>
        <w:widowControl w:val="0"/>
        <w:tabs>
          <w:tab w:val="left" w:pos="540"/>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204119" w:rsidRPr="00204119" w:rsidRDefault="00204119" w:rsidP="00204119">
      <w:pPr>
        <w:widowControl w:val="0"/>
        <w:tabs>
          <w:tab w:val="left" w:pos="540"/>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 подготовка и оформление протокола общественных обсуждений;</w:t>
      </w:r>
    </w:p>
    <w:p w:rsidR="00204119" w:rsidRPr="00204119" w:rsidRDefault="00204119" w:rsidP="00204119">
      <w:pPr>
        <w:widowControl w:val="0"/>
        <w:tabs>
          <w:tab w:val="left" w:pos="540"/>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204119" w:rsidRPr="00204119" w:rsidRDefault="00204119" w:rsidP="00204119">
      <w:pPr>
        <w:widowControl w:val="0"/>
        <w:tabs>
          <w:tab w:val="left" w:pos="540"/>
        </w:tabs>
        <w:autoSpaceDE w:val="0"/>
        <w:autoSpaceDN w:val="0"/>
        <w:adjustRightInd w:val="0"/>
        <w:jc w:val="both"/>
        <w:rPr>
          <w:rFonts w:ascii="Arial" w:hAnsi="Arial" w:cs="Arial"/>
          <w:bCs/>
          <w:sz w:val="20"/>
          <w:szCs w:val="20"/>
          <w:lang w:eastAsia="ar-SA"/>
        </w:rPr>
      </w:pPr>
      <w:r w:rsidRPr="00204119">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204119">
        <w:rPr>
          <w:rFonts w:ascii="Arial" w:hAnsi="Arial" w:cs="Arial"/>
          <w:bCs/>
          <w:sz w:val="20"/>
          <w:szCs w:val="20"/>
          <w:lang w:eastAsia="ar-SA"/>
        </w:rPr>
        <w:t xml:space="preserve">; адрес электронной почты: </w:t>
      </w:r>
      <w:hyperlink r:id="rId10" w:history="1">
        <w:r w:rsidRPr="00204119">
          <w:rPr>
            <w:rFonts w:ascii="Arial" w:hAnsi="Arial" w:cs="Arial"/>
            <w:color w:val="0000FF"/>
            <w:sz w:val="20"/>
            <w:szCs w:val="20"/>
            <w:u w:val="single"/>
            <w:lang w:val="en-US" w:eastAsia="ar-SA"/>
          </w:rPr>
          <w:t>kainsk</w:t>
        </w:r>
        <w:r w:rsidRPr="00204119">
          <w:rPr>
            <w:rFonts w:ascii="Arial" w:hAnsi="Arial" w:cs="Arial"/>
            <w:color w:val="0000FF"/>
            <w:sz w:val="20"/>
            <w:szCs w:val="20"/>
            <w:u w:val="single"/>
            <w:lang w:eastAsia="ar-SA"/>
          </w:rPr>
          <w:t>-</w:t>
        </w:r>
        <w:r w:rsidRPr="00204119">
          <w:rPr>
            <w:rFonts w:ascii="Arial" w:hAnsi="Arial" w:cs="Arial"/>
            <w:color w:val="0000FF"/>
            <w:sz w:val="20"/>
            <w:szCs w:val="20"/>
            <w:u w:val="single"/>
            <w:lang w:val="en-US" w:eastAsia="ar-SA"/>
          </w:rPr>
          <w:t>today</w:t>
        </w:r>
        <w:r w:rsidRPr="00204119">
          <w:rPr>
            <w:rFonts w:ascii="Arial" w:hAnsi="Arial" w:cs="Arial"/>
            <w:color w:val="0000FF"/>
            <w:sz w:val="20"/>
            <w:szCs w:val="20"/>
            <w:u w:val="single"/>
            <w:lang w:eastAsia="ar-SA"/>
          </w:rPr>
          <w:t>@</w:t>
        </w:r>
        <w:r w:rsidRPr="00204119">
          <w:rPr>
            <w:rFonts w:ascii="Arial" w:hAnsi="Arial" w:cs="Arial"/>
            <w:color w:val="0000FF"/>
            <w:sz w:val="20"/>
            <w:szCs w:val="20"/>
            <w:u w:val="single"/>
            <w:lang w:val="en-US" w:eastAsia="ar-SA"/>
          </w:rPr>
          <w:t>mail</w:t>
        </w:r>
        <w:r w:rsidRPr="00204119">
          <w:rPr>
            <w:rFonts w:ascii="Arial" w:hAnsi="Arial" w:cs="Arial"/>
            <w:color w:val="0000FF"/>
            <w:sz w:val="20"/>
            <w:szCs w:val="20"/>
            <w:u w:val="single"/>
            <w:lang w:eastAsia="ar-SA"/>
          </w:rPr>
          <w:t>.</w:t>
        </w:r>
        <w:proofErr w:type="spellStart"/>
        <w:r w:rsidRPr="00204119">
          <w:rPr>
            <w:rFonts w:ascii="Arial" w:hAnsi="Arial" w:cs="Arial"/>
            <w:color w:val="0000FF"/>
            <w:sz w:val="20"/>
            <w:szCs w:val="20"/>
            <w:u w:val="single"/>
            <w:lang w:val="en-US" w:eastAsia="ar-SA"/>
          </w:rPr>
          <w:t>ru</w:t>
        </w:r>
        <w:proofErr w:type="spellEnd"/>
      </w:hyperlink>
      <w:r w:rsidRPr="00204119">
        <w:rPr>
          <w:rFonts w:ascii="Arial" w:hAnsi="Arial" w:cs="Arial"/>
          <w:sz w:val="20"/>
          <w:szCs w:val="20"/>
          <w:lang w:eastAsia="ar-SA"/>
        </w:rPr>
        <w:t>, контактный номер</w:t>
      </w:r>
      <w:r w:rsidRPr="00204119">
        <w:rPr>
          <w:rFonts w:ascii="Arial" w:hAnsi="Arial" w:cs="Arial"/>
          <w:bCs/>
          <w:sz w:val="20"/>
          <w:szCs w:val="20"/>
          <w:lang w:eastAsia="ar-SA"/>
        </w:rPr>
        <w:t xml:space="preserve"> телефона 8(383) 62-53-465. </w:t>
      </w:r>
    </w:p>
    <w:p w:rsidR="00204119" w:rsidRPr="00204119" w:rsidRDefault="00204119" w:rsidP="00204119">
      <w:pPr>
        <w:widowControl w:val="0"/>
        <w:tabs>
          <w:tab w:val="left" w:pos="540"/>
        </w:tabs>
        <w:autoSpaceDE w:val="0"/>
        <w:autoSpaceDN w:val="0"/>
        <w:adjustRightInd w:val="0"/>
        <w:jc w:val="both"/>
        <w:rPr>
          <w:rFonts w:ascii="Arial" w:hAnsi="Arial" w:cs="Arial"/>
          <w:bCs/>
          <w:sz w:val="20"/>
          <w:szCs w:val="20"/>
          <w:lang w:eastAsia="ar-SA"/>
        </w:rPr>
      </w:pPr>
      <w:r w:rsidRPr="00204119">
        <w:rPr>
          <w:rFonts w:ascii="Arial" w:hAnsi="Arial" w:cs="Arial"/>
          <w:bCs/>
          <w:sz w:val="20"/>
          <w:szCs w:val="20"/>
          <w:lang w:eastAsia="ar-SA"/>
        </w:rPr>
        <w:t xml:space="preserve">       4. Организатору:</w:t>
      </w:r>
    </w:p>
    <w:p w:rsidR="00204119" w:rsidRPr="00204119" w:rsidRDefault="00204119" w:rsidP="00204119">
      <w:pPr>
        <w:widowControl w:val="0"/>
        <w:tabs>
          <w:tab w:val="left" w:pos="540"/>
        </w:tabs>
        <w:autoSpaceDE w:val="0"/>
        <w:autoSpaceDN w:val="0"/>
        <w:adjustRightInd w:val="0"/>
        <w:jc w:val="both"/>
        <w:rPr>
          <w:rFonts w:ascii="Arial" w:hAnsi="Arial" w:cs="Arial"/>
          <w:bCs/>
          <w:sz w:val="20"/>
          <w:szCs w:val="20"/>
          <w:lang w:eastAsia="ar-SA"/>
        </w:rPr>
      </w:pPr>
      <w:r w:rsidRPr="00204119">
        <w:rPr>
          <w:rFonts w:ascii="Arial" w:hAnsi="Arial" w:cs="Arial"/>
          <w:bCs/>
          <w:sz w:val="20"/>
          <w:szCs w:val="20"/>
          <w:lang w:eastAsia="ar-SA"/>
        </w:rPr>
        <w:t xml:space="preserve">       1) провести общественные обсуждения в следующие сроки: с 09.03.2023г.</w:t>
      </w:r>
      <w:r w:rsidRPr="00204119">
        <w:rPr>
          <w:rFonts w:ascii="Arial" w:hAnsi="Arial" w:cs="Arial"/>
          <w:bCs/>
          <w:color w:val="FF0000"/>
          <w:sz w:val="20"/>
          <w:szCs w:val="20"/>
          <w:lang w:eastAsia="ar-SA"/>
        </w:rPr>
        <w:t xml:space="preserve"> </w:t>
      </w:r>
      <w:r w:rsidRPr="00204119">
        <w:rPr>
          <w:rFonts w:ascii="Arial" w:hAnsi="Arial" w:cs="Arial"/>
          <w:bCs/>
          <w:sz w:val="20"/>
          <w:szCs w:val="20"/>
          <w:lang w:eastAsia="ar-SA"/>
        </w:rPr>
        <w:t>(дата опубликования оповещения о начале общественных обсуждений) по 07.04.2023г.</w:t>
      </w:r>
      <w:r w:rsidRPr="00204119">
        <w:rPr>
          <w:rFonts w:ascii="Arial" w:hAnsi="Arial" w:cs="Arial"/>
          <w:bCs/>
          <w:color w:val="FF0000"/>
          <w:sz w:val="20"/>
          <w:szCs w:val="20"/>
          <w:lang w:eastAsia="ar-SA"/>
        </w:rPr>
        <w:t xml:space="preserve"> </w:t>
      </w:r>
      <w:r w:rsidRPr="00204119">
        <w:rPr>
          <w:rFonts w:ascii="Arial" w:hAnsi="Arial" w:cs="Arial"/>
          <w:bCs/>
          <w:sz w:val="20"/>
          <w:szCs w:val="20"/>
          <w:lang w:eastAsia="ar-SA"/>
        </w:rPr>
        <w:t xml:space="preserve">(дата опубликования заключения о результатах общественных обсуждений); </w:t>
      </w:r>
    </w:p>
    <w:p w:rsidR="00204119" w:rsidRPr="00204119" w:rsidRDefault="00204119" w:rsidP="00204119">
      <w:pPr>
        <w:widowControl w:val="0"/>
        <w:tabs>
          <w:tab w:val="left" w:pos="540"/>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204119" w:rsidRPr="00204119" w:rsidRDefault="00204119" w:rsidP="00204119">
      <w:pPr>
        <w:widowControl w:val="0"/>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3) опубликование 09.03.2023г.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204119">
        <w:rPr>
          <w:rFonts w:ascii="Arial" w:hAnsi="Arial" w:cs="Arial"/>
          <w:sz w:val="20"/>
          <w:szCs w:val="20"/>
          <w:lang w:val="en-US" w:eastAsia="ar-SA"/>
        </w:rPr>
        <w:t>h</w:t>
      </w:r>
      <w:hyperlink r:id="rId11" w:history="1">
        <w:r w:rsidRPr="00204119">
          <w:rPr>
            <w:rFonts w:ascii="Arial" w:hAnsi="Arial" w:cs="Arial"/>
            <w:color w:val="0000FF"/>
            <w:sz w:val="20"/>
            <w:szCs w:val="20"/>
            <w:u w:val="single"/>
            <w:lang w:val="en-US" w:eastAsia="ar-SA"/>
          </w:rPr>
          <w:t>ttps</w:t>
        </w:r>
        <w:r w:rsidRPr="00204119">
          <w:rPr>
            <w:rFonts w:ascii="Arial" w:hAnsi="Arial" w:cs="Arial"/>
            <w:color w:val="0000FF"/>
            <w:sz w:val="20"/>
            <w:szCs w:val="20"/>
            <w:u w:val="single"/>
            <w:lang w:eastAsia="ar-SA"/>
          </w:rPr>
          <w:t>.//</w:t>
        </w:r>
        <w:proofErr w:type="spellStart"/>
        <w:r w:rsidRPr="00204119">
          <w:rPr>
            <w:rFonts w:ascii="Arial" w:hAnsi="Arial" w:cs="Arial"/>
            <w:color w:val="0000FF"/>
            <w:sz w:val="20"/>
            <w:szCs w:val="20"/>
            <w:u w:val="single"/>
            <w:lang w:eastAsia="ar-SA"/>
          </w:rPr>
          <w:t>kainsk</w:t>
        </w:r>
        <w:proofErr w:type="spellEnd"/>
        <w:r w:rsidRPr="00204119">
          <w:rPr>
            <w:rFonts w:ascii="Arial" w:hAnsi="Arial" w:cs="Arial"/>
            <w:color w:val="0000FF"/>
            <w:sz w:val="20"/>
            <w:szCs w:val="20"/>
            <w:u w:val="single"/>
            <w:lang w:eastAsia="ar-SA"/>
          </w:rPr>
          <w:t>.</w:t>
        </w:r>
        <w:proofErr w:type="spellStart"/>
        <w:r w:rsidRPr="00204119">
          <w:rPr>
            <w:rFonts w:ascii="Arial" w:hAnsi="Arial" w:cs="Arial"/>
            <w:color w:val="0000FF"/>
            <w:sz w:val="20"/>
            <w:szCs w:val="20"/>
            <w:u w:val="single"/>
            <w:lang w:val="en-US" w:eastAsia="ar-SA"/>
          </w:rPr>
          <w:t>nso</w:t>
        </w:r>
        <w:proofErr w:type="spellEnd"/>
        <w:r w:rsidRPr="00204119">
          <w:rPr>
            <w:rFonts w:ascii="Arial" w:hAnsi="Arial" w:cs="Arial"/>
            <w:color w:val="0000FF"/>
            <w:sz w:val="20"/>
            <w:szCs w:val="20"/>
            <w:u w:val="single"/>
            <w:lang w:eastAsia="ar-SA"/>
          </w:rPr>
          <w:t>.</w:t>
        </w:r>
        <w:proofErr w:type="spellStart"/>
        <w:r w:rsidRPr="00204119">
          <w:rPr>
            <w:rFonts w:ascii="Arial" w:hAnsi="Arial" w:cs="Arial"/>
            <w:color w:val="0000FF"/>
            <w:sz w:val="20"/>
            <w:szCs w:val="20"/>
            <w:u w:val="single"/>
            <w:lang w:eastAsia="ar-SA"/>
          </w:rPr>
          <w:t>ru</w:t>
        </w:r>
        <w:proofErr w:type="spellEnd"/>
      </w:hyperlink>
      <w:r w:rsidRPr="00204119">
        <w:rPr>
          <w:rFonts w:ascii="Arial" w:hAnsi="Arial" w:cs="Arial"/>
          <w:sz w:val="20"/>
          <w:szCs w:val="20"/>
          <w:lang w:eastAsia="ar-SA"/>
        </w:rPr>
        <w:t xml:space="preserve"> в разделах «Публичные слушания, общественные обсуждения». </w:t>
      </w:r>
    </w:p>
    <w:p w:rsidR="00204119" w:rsidRPr="00204119" w:rsidRDefault="00204119" w:rsidP="00204119">
      <w:pPr>
        <w:widowControl w:val="0"/>
        <w:tabs>
          <w:tab w:val="left" w:pos="540"/>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204119" w:rsidRPr="00204119" w:rsidRDefault="00204119" w:rsidP="00204119">
      <w:pPr>
        <w:widowControl w:val="0"/>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5) размещение 17.03.2023г. проекта Правил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204119">
          <w:rPr>
            <w:rFonts w:ascii="Arial" w:hAnsi="Arial" w:cs="Arial"/>
            <w:color w:val="0000FF"/>
            <w:sz w:val="20"/>
            <w:szCs w:val="20"/>
            <w:u w:val="single"/>
            <w:lang w:eastAsia="ar-SA"/>
          </w:rPr>
          <w:t>www.kainsk.</w:t>
        </w:r>
        <w:proofErr w:type="spellStart"/>
        <w:r w:rsidRPr="00204119">
          <w:rPr>
            <w:rFonts w:ascii="Arial" w:hAnsi="Arial" w:cs="Arial"/>
            <w:color w:val="0000FF"/>
            <w:sz w:val="20"/>
            <w:szCs w:val="20"/>
            <w:u w:val="single"/>
            <w:lang w:val="en-US" w:eastAsia="ar-SA"/>
          </w:rPr>
          <w:t>nso</w:t>
        </w:r>
        <w:proofErr w:type="spellEnd"/>
        <w:r w:rsidRPr="00204119">
          <w:rPr>
            <w:rFonts w:ascii="Arial" w:hAnsi="Arial" w:cs="Arial"/>
            <w:color w:val="0000FF"/>
            <w:sz w:val="20"/>
            <w:szCs w:val="20"/>
            <w:u w:val="single"/>
            <w:lang w:eastAsia="ar-SA"/>
          </w:rPr>
          <w:t>.</w:t>
        </w:r>
        <w:proofErr w:type="spellStart"/>
        <w:r w:rsidRPr="00204119">
          <w:rPr>
            <w:rFonts w:ascii="Arial" w:hAnsi="Arial" w:cs="Arial"/>
            <w:color w:val="0000FF"/>
            <w:sz w:val="20"/>
            <w:szCs w:val="20"/>
            <w:u w:val="single"/>
            <w:lang w:eastAsia="ar-SA"/>
          </w:rPr>
          <w:t>ru</w:t>
        </w:r>
        <w:proofErr w:type="spellEnd"/>
      </w:hyperlink>
      <w:r w:rsidRPr="00204119">
        <w:rPr>
          <w:rFonts w:ascii="Arial" w:hAnsi="Arial" w:cs="Arial"/>
          <w:sz w:val="20"/>
          <w:szCs w:val="20"/>
          <w:lang w:eastAsia="ar-SA"/>
        </w:rPr>
        <w:t xml:space="preserve"> в разделе «Публичные слушания,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p>
    <w:p w:rsidR="00204119" w:rsidRPr="00204119" w:rsidRDefault="00204119" w:rsidP="00204119">
      <w:pPr>
        <w:widowControl w:val="0"/>
        <w:tabs>
          <w:tab w:val="left" w:pos="540"/>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6) предложить участникам общественных обсуждений по проекту Правил землепользования и застройки города Куйбышева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204119" w:rsidRPr="00204119" w:rsidRDefault="00204119" w:rsidP="00204119">
      <w:pPr>
        <w:widowControl w:val="0"/>
        <w:tabs>
          <w:tab w:val="left" w:pos="426"/>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ab/>
        <w:t xml:space="preserve"> - принять активное участие в проведении общественных обсуждений;</w:t>
      </w:r>
    </w:p>
    <w:p w:rsidR="00204119" w:rsidRPr="00204119" w:rsidRDefault="00204119" w:rsidP="00204119">
      <w:pPr>
        <w:autoSpaceDE w:val="0"/>
        <w:autoSpaceDN w:val="0"/>
        <w:adjustRightInd w:val="0"/>
        <w:ind w:firstLine="426"/>
        <w:jc w:val="both"/>
        <w:rPr>
          <w:rFonts w:ascii="Arial" w:eastAsiaTheme="minorHAnsi" w:hAnsi="Arial" w:cs="Arial"/>
          <w:sz w:val="20"/>
          <w:szCs w:val="20"/>
          <w:lang w:eastAsia="en-US"/>
        </w:rPr>
      </w:pPr>
      <w:r w:rsidRPr="00204119">
        <w:rPr>
          <w:rFonts w:ascii="Arial" w:eastAsiaTheme="minorHAnsi" w:hAnsi="Arial" w:cs="Arial"/>
          <w:sz w:val="20"/>
          <w:szCs w:val="20"/>
          <w:lang w:eastAsia="en-US"/>
        </w:rPr>
        <w:t xml:space="preserve"> - в соответствии с частью 12</w:t>
      </w:r>
      <w:r w:rsidRPr="00204119">
        <w:rPr>
          <w:rFonts w:ascii="Arial" w:eastAsiaTheme="minorHAnsi" w:hAnsi="Arial" w:cs="Arial"/>
          <w:color w:val="FF0000"/>
          <w:sz w:val="20"/>
          <w:szCs w:val="20"/>
          <w:lang w:eastAsia="en-US"/>
        </w:rPr>
        <w:t xml:space="preserve"> </w:t>
      </w:r>
      <w:r w:rsidRPr="00204119">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204119" w:rsidRPr="00204119" w:rsidRDefault="00204119" w:rsidP="00204119">
      <w:pPr>
        <w:autoSpaceDE w:val="0"/>
        <w:autoSpaceDN w:val="0"/>
        <w:adjustRightInd w:val="0"/>
        <w:ind w:firstLine="567"/>
        <w:jc w:val="both"/>
        <w:rPr>
          <w:rFonts w:ascii="Arial" w:eastAsiaTheme="minorHAnsi" w:hAnsi="Arial" w:cs="Arial"/>
          <w:sz w:val="20"/>
          <w:szCs w:val="20"/>
          <w:lang w:eastAsia="en-US"/>
        </w:rPr>
      </w:pPr>
      <w:r w:rsidRPr="00204119">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04119" w:rsidRPr="00204119" w:rsidRDefault="00204119" w:rsidP="00204119">
      <w:pPr>
        <w:tabs>
          <w:tab w:val="left" w:pos="567"/>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204119" w:rsidRPr="00204119" w:rsidRDefault="00204119" w:rsidP="00204119">
      <w:pPr>
        <w:tabs>
          <w:tab w:val="left" w:pos="567"/>
        </w:tabs>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204119" w:rsidRPr="00204119" w:rsidRDefault="00204119" w:rsidP="00204119">
      <w:pPr>
        <w:autoSpaceDE w:val="0"/>
        <w:autoSpaceDN w:val="0"/>
        <w:adjustRightInd w:val="0"/>
        <w:jc w:val="both"/>
        <w:rPr>
          <w:rFonts w:ascii="Arial" w:hAnsi="Arial" w:cs="Arial"/>
          <w:sz w:val="20"/>
          <w:szCs w:val="20"/>
          <w:lang w:eastAsia="ar-SA"/>
        </w:rPr>
      </w:pPr>
      <w:r w:rsidRPr="00204119">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proofErr w:type="gramStart"/>
      <w:r w:rsidRPr="00204119">
        <w:rPr>
          <w:rFonts w:ascii="Arial" w:hAnsi="Arial" w:cs="Arial"/>
          <w:sz w:val="20"/>
          <w:szCs w:val="20"/>
          <w:lang w:eastAsia="ar-SA"/>
        </w:rPr>
        <w:t>А.Г..</w:t>
      </w:r>
      <w:proofErr w:type="gramEnd"/>
    </w:p>
    <w:p w:rsidR="00204119" w:rsidRPr="00204119" w:rsidRDefault="00204119" w:rsidP="00204119">
      <w:pPr>
        <w:widowControl w:val="0"/>
        <w:tabs>
          <w:tab w:val="left" w:pos="709"/>
        </w:tabs>
        <w:autoSpaceDE w:val="0"/>
        <w:autoSpaceDN w:val="0"/>
        <w:adjustRightInd w:val="0"/>
        <w:jc w:val="both"/>
        <w:rPr>
          <w:rFonts w:ascii="Arial" w:hAnsi="Arial" w:cs="Arial"/>
          <w:sz w:val="20"/>
          <w:szCs w:val="20"/>
          <w:lang w:eastAsia="ar-SA"/>
        </w:rPr>
      </w:pPr>
    </w:p>
    <w:p w:rsidR="00204119" w:rsidRDefault="00204119" w:rsidP="00204119">
      <w:pPr>
        <w:tabs>
          <w:tab w:val="left" w:pos="3947"/>
        </w:tabs>
        <w:rPr>
          <w:rFonts w:ascii="Arial" w:hAnsi="Arial" w:cs="Arial"/>
          <w:sz w:val="20"/>
          <w:szCs w:val="20"/>
        </w:rPr>
      </w:pPr>
      <w:r w:rsidRPr="00204119">
        <w:rPr>
          <w:rFonts w:ascii="Arial" w:hAnsi="Arial" w:cs="Arial"/>
          <w:sz w:val="20"/>
          <w:szCs w:val="20"/>
        </w:rPr>
        <w:t xml:space="preserve">Глава города Куйбышева </w:t>
      </w:r>
    </w:p>
    <w:p w:rsidR="00204119" w:rsidRDefault="00204119" w:rsidP="00204119">
      <w:pPr>
        <w:tabs>
          <w:tab w:val="left" w:pos="3947"/>
        </w:tabs>
        <w:rPr>
          <w:rFonts w:ascii="Arial" w:hAnsi="Arial" w:cs="Arial"/>
          <w:sz w:val="20"/>
          <w:szCs w:val="20"/>
          <w:lang w:eastAsia="ar-SA"/>
        </w:rPr>
      </w:pPr>
      <w:r w:rsidRPr="00204119">
        <w:rPr>
          <w:rFonts w:ascii="Arial" w:hAnsi="Arial" w:cs="Arial"/>
          <w:sz w:val="20"/>
          <w:szCs w:val="20"/>
        </w:rPr>
        <w:t>Куйбышевского</w:t>
      </w:r>
      <w:r>
        <w:rPr>
          <w:rFonts w:ascii="Arial" w:hAnsi="Arial" w:cs="Arial"/>
          <w:sz w:val="20"/>
          <w:szCs w:val="20"/>
        </w:rPr>
        <w:t xml:space="preserve"> </w:t>
      </w:r>
      <w:r w:rsidRPr="00204119">
        <w:rPr>
          <w:rFonts w:ascii="Arial" w:hAnsi="Arial" w:cs="Arial"/>
          <w:sz w:val="20"/>
          <w:szCs w:val="20"/>
          <w:lang w:eastAsia="ar-SA"/>
        </w:rPr>
        <w:t xml:space="preserve">района </w:t>
      </w:r>
    </w:p>
    <w:p w:rsidR="001625FE" w:rsidRDefault="00204119" w:rsidP="00204119">
      <w:pPr>
        <w:tabs>
          <w:tab w:val="left" w:pos="3947"/>
        </w:tabs>
        <w:rPr>
          <w:rFonts w:ascii="Arial" w:hAnsi="Arial" w:cs="Arial"/>
          <w:sz w:val="20"/>
          <w:szCs w:val="20"/>
          <w:lang w:eastAsia="ar-SA"/>
        </w:rPr>
      </w:pPr>
      <w:r w:rsidRPr="00204119">
        <w:rPr>
          <w:rFonts w:ascii="Arial" w:hAnsi="Arial" w:cs="Arial"/>
          <w:sz w:val="20"/>
          <w:szCs w:val="20"/>
          <w:lang w:eastAsia="ar-SA"/>
        </w:rPr>
        <w:t>Новосибирской области                                                                        А.А. Андронов</w:t>
      </w:r>
    </w:p>
    <w:p w:rsidR="00204119" w:rsidRPr="00204119" w:rsidRDefault="00204119" w:rsidP="00204119">
      <w:pPr>
        <w:tabs>
          <w:tab w:val="left" w:pos="3947"/>
        </w:tabs>
        <w:rPr>
          <w:rFonts w:ascii="Arial" w:hAnsi="Arial" w:cs="Arial"/>
          <w:b/>
          <w:spacing w:val="1"/>
          <w:sz w:val="20"/>
          <w:szCs w:val="20"/>
        </w:rPr>
      </w:pPr>
    </w:p>
    <w:p w:rsidR="00A774B4" w:rsidRDefault="00A774B4" w:rsidP="00D538DD">
      <w:pPr>
        <w:jc w:val="center"/>
        <w:rPr>
          <w:rFonts w:ascii="Arial" w:hAnsi="Arial" w:cs="Arial"/>
          <w:sz w:val="20"/>
          <w:szCs w:val="20"/>
        </w:rPr>
      </w:pPr>
    </w:p>
    <w:p w:rsidR="00A774B4" w:rsidRDefault="009E72C7" w:rsidP="00A774B4">
      <w:pPr>
        <w:jc w:val="both"/>
        <w:rPr>
          <w:rFonts w:ascii="Arial" w:hAnsi="Arial" w:cs="Arial"/>
          <w:sz w:val="20"/>
          <w:szCs w:val="20"/>
        </w:rPr>
      </w:pPr>
      <w:r>
        <w:rPr>
          <w:rFonts w:ascii="Arial" w:hAnsi="Arial" w:cs="Arial"/>
          <w:b/>
          <w:bCs/>
          <w:sz w:val="20"/>
          <w:szCs w:val="20"/>
        </w:rPr>
        <w:t xml:space="preserve">2.2. </w:t>
      </w:r>
      <w:r w:rsidR="00A774B4">
        <w:rPr>
          <w:rFonts w:ascii="Arial" w:hAnsi="Arial" w:cs="Arial"/>
          <w:b/>
          <w:bCs/>
          <w:sz w:val="20"/>
          <w:szCs w:val="20"/>
        </w:rPr>
        <w:t xml:space="preserve">    </w:t>
      </w:r>
      <w:r w:rsidR="00A774B4" w:rsidRPr="00A774B4">
        <w:rPr>
          <w:rFonts w:ascii="Arial" w:hAnsi="Arial" w:cs="Arial"/>
          <w:b/>
          <w:bCs/>
          <w:sz w:val="20"/>
          <w:szCs w:val="20"/>
        </w:rPr>
        <w:t>ПОСТАНОВЛЕНИЕ АДМИНИСТРАЦИИ ГОРОДА КУЙБЫШЕВА КУЙБЫШЕВСКОГО РАЙОНА НОВОСИБИРСКОЙ ОБЛАСТИ 27.02.2023 №212 «</w:t>
      </w:r>
      <w:r w:rsidR="00A774B4" w:rsidRPr="00A774B4">
        <w:rPr>
          <w:rFonts w:ascii="Arial" w:hAnsi="Arial" w:cs="Arial"/>
          <w:bCs/>
          <w:sz w:val="20"/>
          <w:szCs w:val="20"/>
        </w:rPr>
        <w:t>О внесении изменений в 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 постановлением администрации города Куйбышева Куйбышевского района Новосибирской области от 08.02.2023 №137»</w:t>
      </w:r>
    </w:p>
    <w:p w:rsidR="00895F38" w:rsidRDefault="00895F38" w:rsidP="00D538DD">
      <w:pPr>
        <w:jc w:val="center"/>
        <w:rPr>
          <w:rFonts w:ascii="Arial" w:hAnsi="Arial" w:cs="Arial"/>
          <w:sz w:val="20"/>
          <w:szCs w:val="20"/>
        </w:rPr>
      </w:pPr>
    </w:p>
    <w:p w:rsidR="00A774B4" w:rsidRPr="00A774B4" w:rsidRDefault="00A774B4" w:rsidP="00A774B4">
      <w:pPr>
        <w:jc w:val="center"/>
        <w:rPr>
          <w:rFonts w:ascii="Arial" w:hAnsi="Arial" w:cs="Arial"/>
          <w:b/>
          <w:bCs/>
          <w:sz w:val="20"/>
          <w:szCs w:val="20"/>
        </w:rPr>
      </w:pPr>
      <w:r w:rsidRPr="00A774B4">
        <w:rPr>
          <w:rFonts w:ascii="Arial" w:hAnsi="Arial" w:cs="Arial"/>
          <w:b/>
          <w:bCs/>
          <w:sz w:val="20"/>
          <w:szCs w:val="20"/>
        </w:rPr>
        <w:t>ПОСТАНОВЛЕНИЕ</w:t>
      </w:r>
    </w:p>
    <w:p w:rsidR="00A774B4" w:rsidRPr="00A774B4" w:rsidRDefault="00A774B4" w:rsidP="00A774B4">
      <w:pPr>
        <w:jc w:val="center"/>
        <w:rPr>
          <w:rFonts w:ascii="Arial" w:hAnsi="Arial" w:cs="Arial"/>
          <w:sz w:val="20"/>
          <w:szCs w:val="20"/>
        </w:rPr>
      </w:pPr>
    </w:p>
    <w:p w:rsidR="00A774B4" w:rsidRPr="00A774B4" w:rsidRDefault="00A774B4" w:rsidP="00A774B4">
      <w:pPr>
        <w:jc w:val="center"/>
        <w:rPr>
          <w:rFonts w:ascii="Arial" w:hAnsi="Arial" w:cs="Arial"/>
          <w:sz w:val="20"/>
          <w:szCs w:val="20"/>
        </w:rPr>
      </w:pPr>
      <w:r w:rsidRPr="00A774B4">
        <w:rPr>
          <w:rFonts w:ascii="Arial" w:hAnsi="Arial" w:cs="Arial"/>
          <w:sz w:val="20"/>
          <w:szCs w:val="20"/>
        </w:rPr>
        <w:t xml:space="preserve">27.02.2023 №212    </w:t>
      </w:r>
    </w:p>
    <w:p w:rsidR="00A774B4" w:rsidRPr="00A774B4" w:rsidRDefault="00A774B4" w:rsidP="00A774B4">
      <w:pPr>
        <w:jc w:val="center"/>
        <w:rPr>
          <w:rFonts w:ascii="Arial" w:hAnsi="Arial" w:cs="Arial"/>
          <w:sz w:val="20"/>
          <w:szCs w:val="20"/>
        </w:rPr>
      </w:pPr>
    </w:p>
    <w:p w:rsidR="00A774B4" w:rsidRDefault="00A774B4" w:rsidP="00A774B4">
      <w:pPr>
        <w:jc w:val="center"/>
        <w:rPr>
          <w:rFonts w:ascii="Arial" w:hAnsi="Arial" w:cs="Arial"/>
          <w:b/>
          <w:sz w:val="20"/>
          <w:szCs w:val="20"/>
        </w:rPr>
      </w:pPr>
      <w:r w:rsidRPr="00A774B4">
        <w:rPr>
          <w:rFonts w:ascii="Arial" w:hAnsi="Arial" w:cs="Arial"/>
          <w:b/>
          <w:sz w:val="20"/>
          <w:szCs w:val="20"/>
        </w:rPr>
        <w:t>О внесении изменений в 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 постановлением администрации города Куйбышева Куйбышевского района Новосибирской области от 08.02.2023 №137</w:t>
      </w:r>
    </w:p>
    <w:p w:rsidR="00204119" w:rsidRPr="00A774B4" w:rsidRDefault="00204119" w:rsidP="00A774B4">
      <w:pPr>
        <w:jc w:val="center"/>
        <w:rPr>
          <w:rFonts w:ascii="Arial" w:hAnsi="Arial" w:cs="Arial"/>
          <w:b/>
          <w:sz w:val="20"/>
          <w:szCs w:val="20"/>
        </w:rPr>
      </w:pPr>
    </w:p>
    <w:p w:rsidR="00A774B4" w:rsidRPr="00A774B4" w:rsidRDefault="00A774B4" w:rsidP="00A774B4">
      <w:pPr>
        <w:jc w:val="both"/>
        <w:rPr>
          <w:rFonts w:ascii="Arial" w:hAnsi="Arial" w:cs="Arial"/>
          <w:sz w:val="20"/>
          <w:szCs w:val="20"/>
        </w:rPr>
      </w:pPr>
      <w:r>
        <w:rPr>
          <w:rFonts w:ascii="Arial" w:hAnsi="Arial" w:cs="Arial"/>
          <w:sz w:val="20"/>
          <w:szCs w:val="20"/>
        </w:rPr>
        <w:lastRenderedPageBreak/>
        <w:t xml:space="preserve">            </w:t>
      </w:r>
      <w:r w:rsidRPr="00A774B4">
        <w:rPr>
          <w:rFonts w:ascii="Arial" w:hAnsi="Arial" w:cs="Arial"/>
          <w:sz w:val="20"/>
          <w:szCs w:val="20"/>
        </w:rPr>
        <w:t>Руководствуясь статьей 179 Бюджетного кодекса Российской Федерации, Федеральным законом № 131-ФЗ от 06.10.2003 «Об общих принципах организации местного самоуправления в Российской Федерации», Федеральным законом от 10.12.1995 №193-ФЗ «О безопасности дорожного движения» администрация города Куйбышева Куйбышевского района Новосибирской области</w:t>
      </w:r>
    </w:p>
    <w:p w:rsidR="00A774B4" w:rsidRPr="00A774B4" w:rsidRDefault="00A774B4" w:rsidP="00A774B4">
      <w:pPr>
        <w:jc w:val="both"/>
        <w:rPr>
          <w:rFonts w:ascii="Arial" w:hAnsi="Arial" w:cs="Arial"/>
          <w:bCs/>
          <w:sz w:val="20"/>
          <w:szCs w:val="20"/>
        </w:rPr>
      </w:pPr>
      <w:r w:rsidRPr="00A774B4">
        <w:rPr>
          <w:rFonts w:ascii="Arial" w:hAnsi="Arial" w:cs="Arial"/>
          <w:bCs/>
          <w:sz w:val="20"/>
          <w:szCs w:val="20"/>
        </w:rPr>
        <w:t>ПОСТАНОВЛЯЕТ:</w:t>
      </w:r>
    </w:p>
    <w:p w:rsidR="00A774B4" w:rsidRPr="00A774B4" w:rsidRDefault="00A774B4" w:rsidP="00A774B4">
      <w:pPr>
        <w:jc w:val="both"/>
        <w:rPr>
          <w:rFonts w:ascii="Arial" w:hAnsi="Arial" w:cs="Arial"/>
          <w:sz w:val="20"/>
          <w:szCs w:val="20"/>
        </w:rPr>
      </w:pPr>
      <w:r>
        <w:rPr>
          <w:rFonts w:ascii="Arial" w:hAnsi="Arial" w:cs="Arial"/>
          <w:sz w:val="20"/>
          <w:szCs w:val="20"/>
        </w:rPr>
        <w:t xml:space="preserve">       </w:t>
      </w:r>
      <w:r w:rsidRPr="00A774B4">
        <w:rPr>
          <w:rFonts w:ascii="Arial" w:hAnsi="Arial" w:cs="Arial"/>
          <w:sz w:val="20"/>
          <w:szCs w:val="20"/>
        </w:rPr>
        <w:t>1. 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 постановлением администрации города Куйбышева Куйбышевского района Новосибирской области от 08.02.2023 №137, изложить в редакции согласно приложению к настоящему постановлению.</w:t>
      </w:r>
    </w:p>
    <w:p w:rsidR="00A774B4" w:rsidRPr="00A774B4" w:rsidRDefault="00A774B4" w:rsidP="00A774B4">
      <w:pPr>
        <w:jc w:val="both"/>
        <w:rPr>
          <w:rFonts w:ascii="Arial" w:hAnsi="Arial" w:cs="Arial"/>
          <w:sz w:val="20"/>
          <w:szCs w:val="20"/>
        </w:rPr>
      </w:pPr>
      <w:r>
        <w:rPr>
          <w:rFonts w:ascii="Arial" w:hAnsi="Arial" w:cs="Arial"/>
          <w:bCs/>
          <w:sz w:val="20"/>
          <w:szCs w:val="20"/>
        </w:rPr>
        <w:t xml:space="preserve">       </w:t>
      </w:r>
      <w:r w:rsidRPr="00A774B4">
        <w:rPr>
          <w:rFonts w:ascii="Arial" w:hAnsi="Arial" w:cs="Arial"/>
          <w:bCs/>
          <w:sz w:val="20"/>
          <w:szCs w:val="20"/>
        </w:rPr>
        <w:t xml:space="preserve">2. </w:t>
      </w:r>
      <w:r w:rsidRPr="00A774B4">
        <w:rPr>
          <w:rFonts w:ascii="Arial" w:hAnsi="Arial" w:cs="Arial"/>
          <w:sz w:val="20"/>
          <w:szCs w:val="20"/>
        </w:rPr>
        <w:t xml:space="preserve">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и на официальном сайте в сети Интернет </w:t>
      </w:r>
      <w:hyperlink r:id="rId13" w:history="1">
        <w:r w:rsidRPr="00A774B4">
          <w:rPr>
            <w:rStyle w:val="a4"/>
            <w:rFonts w:ascii="Arial" w:hAnsi="Arial" w:cs="Arial"/>
            <w:sz w:val="20"/>
            <w:szCs w:val="20"/>
            <w:lang w:val="en-US"/>
          </w:rPr>
          <w:t>www</w:t>
        </w:r>
        <w:r w:rsidRPr="00A774B4">
          <w:rPr>
            <w:rStyle w:val="a4"/>
            <w:rFonts w:ascii="Arial" w:hAnsi="Arial" w:cs="Arial"/>
            <w:sz w:val="20"/>
            <w:szCs w:val="20"/>
          </w:rPr>
          <w:t>.</w:t>
        </w:r>
        <w:r w:rsidRPr="00A774B4">
          <w:rPr>
            <w:rStyle w:val="a4"/>
            <w:rFonts w:ascii="Arial" w:hAnsi="Arial" w:cs="Arial"/>
            <w:sz w:val="20"/>
            <w:szCs w:val="20"/>
            <w:lang w:val="en-US"/>
          </w:rPr>
          <w:t>kainsk</w:t>
        </w:r>
        <w:r w:rsidRPr="00A774B4">
          <w:rPr>
            <w:rStyle w:val="a4"/>
            <w:rFonts w:ascii="Arial" w:hAnsi="Arial" w:cs="Arial"/>
            <w:sz w:val="20"/>
            <w:szCs w:val="20"/>
          </w:rPr>
          <w:t>-</w:t>
        </w:r>
        <w:r w:rsidRPr="00A774B4">
          <w:rPr>
            <w:rStyle w:val="a4"/>
            <w:rFonts w:ascii="Arial" w:hAnsi="Arial" w:cs="Arial"/>
            <w:sz w:val="20"/>
            <w:szCs w:val="20"/>
            <w:lang w:val="en-US"/>
          </w:rPr>
          <w:t>today</w:t>
        </w:r>
        <w:r w:rsidRPr="00A774B4">
          <w:rPr>
            <w:rStyle w:val="a4"/>
            <w:rFonts w:ascii="Arial" w:hAnsi="Arial" w:cs="Arial"/>
            <w:sz w:val="20"/>
            <w:szCs w:val="20"/>
          </w:rPr>
          <w:t>@</w:t>
        </w:r>
        <w:r w:rsidRPr="00A774B4">
          <w:rPr>
            <w:rStyle w:val="a4"/>
            <w:rFonts w:ascii="Arial" w:hAnsi="Arial" w:cs="Arial"/>
            <w:sz w:val="20"/>
            <w:szCs w:val="20"/>
            <w:lang w:val="en-US"/>
          </w:rPr>
          <w:t>nso</w:t>
        </w:r>
        <w:r w:rsidRPr="00A774B4">
          <w:rPr>
            <w:rStyle w:val="a4"/>
            <w:rFonts w:ascii="Arial" w:hAnsi="Arial" w:cs="Arial"/>
            <w:sz w:val="20"/>
            <w:szCs w:val="20"/>
          </w:rPr>
          <w:t>.</w:t>
        </w:r>
        <w:r w:rsidRPr="00A774B4">
          <w:rPr>
            <w:rStyle w:val="a4"/>
            <w:rFonts w:ascii="Arial" w:hAnsi="Arial" w:cs="Arial"/>
            <w:sz w:val="20"/>
            <w:szCs w:val="20"/>
            <w:lang w:val="en-US"/>
          </w:rPr>
          <w:t>ru</w:t>
        </w:r>
      </w:hyperlink>
      <w:r w:rsidRPr="00A774B4">
        <w:rPr>
          <w:rFonts w:ascii="Arial" w:hAnsi="Arial" w:cs="Arial"/>
          <w:sz w:val="20"/>
          <w:szCs w:val="20"/>
        </w:rPr>
        <w:t>.</w:t>
      </w:r>
    </w:p>
    <w:p w:rsidR="00A774B4" w:rsidRDefault="00A774B4" w:rsidP="00A774B4">
      <w:pPr>
        <w:jc w:val="both"/>
        <w:rPr>
          <w:rFonts w:ascii="Arial" w:hAnsi="Arial" w:cs="Arial"/>
          <w:sz w:val="20"/>
          <w:szCs w:val="20"/>
        </w:rPr>
      </w:pPr>
      <w:r w:rsidRPr="00A774B4">
        <w:rPr>
          <w:rFonts w:ascii="Arial" w:hAnsi="Arial" w:cs="Arial"/>
          <w:sz w:val="20"/>
          <w:szCs w:val="20"/>
        </w:rPr>
        <w:t xml:space="preserve">      </w:t>
      </w:r>
      <w:r>
        <w:rPr>
          <w:rFonts w:ascii="Arial" w:hAnsi="Arial" w:cs="Arial"/>
          <w:sz w:val="20"/>
          <w:szCs w:val="20"/>
        </w:rPr>
        <w:t xml:space="preserve"> </w:t>
      </w:r>
      <w:r w:rsidRPr="00A774B4">
        <w:rPr>
          <w:rFonts w:ascii="Arial" w:hAnsi="Arial" w:cs="Arial"/>
          <w:sz w:val="20"/>
          <w:szCs w:val="20"/>
        </w:rPr>
        <w:t>3. Контроль за исполнением постановления возложить на первого заместителя администрации Бирюкова А.Г.</w:t>
      </w:r>
    </w:p>
    <w:p w:rsidR="00B24854" w:rsidRPr="00A774B4" w:rsidRDefault="00B24854" w:rsidP="00A774B4">
      <w:pPr>
        <w:jc w:val="both"/>
        <w:rPr>
          <w:rFonts w:ascii="Arial" w:hAnsi="Arial" w:cs="Arial"/>
          <w:sz w:val="20"/>
          <w:szCs w:val="20"/>
        </w:rPr>
      </w:pPr>
    </w:p>
    <w:p w:rsidR="00A774B4" w:rsidRPr="00A774B4" w:rsidRDefault="00A774B4" w:rsidP="00A774B4">
      <w:pPr>
        <w:jc w:val="both"/>
        <w:rPr>
          <w:rFonts w:ascii="Arial" w:hAnsi="Arial" w:cs="Arial"/>
          <w:sz w:val="20"/>
          <w:szCs w:val="20"/>
        </w:rPr>
      </w:pPr>
      <w:r w:rsidRPr="00A774B4">
        <w:rPr>
          <w:rFonts w:ascii="Arial" w:hAnsi="Arial" w:cs="Arial"/>
          <w:sz w:val="20"/>
          <w:szCs w:val="20"/>
        </w:rPr>
        <w:t>Глава города Куйбышева</w:t>
      </w:r>
    </w:p>
    <w:p w:rsidR="00A774B4" w:rsidRPr="00A774B4" w:rsidRDefault="00A774B4" w:rsidP="00A774B4">
      <w:pPr>
        <w:jc w:val="both"/>
        <w:rPr>
          <w:rFonts w:ascii="Arial" w:hAnsi="Arial" w:cs="Arial"/>
          <w:sz w:val="20"/>
          <w:szCs w:val="20"/>
        </w:rPr>
      </w:pPr>
      <w:r w:rsidRPr="00A774B4">
        <w:rPr>
          <w:rFonts w:ascii="Arial" w:hAnsi="Arial" w:cs="Arial"/>
          <w:sz w:val="20"/>
          <w:szCs w:val="20"/>
        </w:rPr>
        <w:t xml:space="preserve">Куйбышевского района </w:t>
      </w:r>
      <w:r w:rsidRPr="00A774B4">
        <w:rPr>
          <w:rFonts w:ascii="Arial" w:hAnsi="Arial" w:cs="Arial"/>
          <w:sz w:val="20"/>
          <w:szCs w:val="20"/>
        </w:rPr>
        <w:tab/>
      </w:r>
      <w:r w:rsidRPr="00A774B4">
        <w:rPr>
          <w:rFonts w:ascii="Arial" w:hAnsi="Arial" w:cs="Arial"/>
          <w:sz w:val="20"/>
          <w:szCs w:val="20"/>
        </w:rPr>
        <w:tab/>
      </w:r>
      <w:r w:rsidRPr="00A774B4">
        <w:rPr>
          <w:rFonts w:ascii="Arial" w:hAnsi="Arial" w:cs="Arial"/>
          <w:sz w:val="20"/>
          <w:szCs w:val="20"/>
        </w:rPr>
        <w:tab/>
      </w:r>
      <w:r w:rsidRPr="00A774B4">
        <w:rPr>
          <w:rFonts w:ascii="Arial" w:hAnsi="Arial" w:cs="Arial"/>
          <w:sz w:val="20"/>
          <w:szCs w:val="20"/>
        </w:rPr>
        <w:tab/>
      </w:r>
      <w:r w:rsidRPr="00A774B4">
        <w:rPr>
          <w:rFonts w:ascii="Arial" w:hAnsi="Arial" w:cs="Arial"/>
          <w:sz w:val="20"/>
          <w:szCs w:val="20"/>
        </w:rPr>
        <w:tab/>
      </w:r>
      <w:r w:rsidRPr="00A774B4">
        <w:rPr>
          <w:rFonts w:ascii="Arial" w:hAnsi="Arial" w:cs="Arial"/>
          <w:sz w:val="20"/>
          <w:szCs w:val="20"/>
        </w:rPr>
        <w:tab/>
      </w:r>
      <w:r w:rsidRPr="00A774B4">
        <w:rPr>
          <w:rFonts w:ascii="Arial" w:hAnsi="Arial" w:cs="Arial"/>
          <w:sz w:val="20"/>
          <w:szCs w:val="20"/>
        </w:rPr>
        <w:tab/>
      </w:r>
    </w:p>
    <w:p w:rsidR="00A774B4" w:rsidRPr="00A774B4" w:rsidRDefault="00A774B4" w:rsidP="00A774B4">
      <w:pPr>
        <w:jc w:val="both"/>
        <w:rPr>
          <w:rFonts w:ascii="Arial" w:hAnsi="Arial" w:cs="Arial"/>
          <w:sz w:val="20"/>
          <w:szCs w:val="20"/>
        </w:rPr>
      </w:pPr>
      <w:r w:rsidRPr="00A774B4">
        <w:rPr>
          <w:rFonts w:ascii="Arial" w:hAnsi="Arial" w:cs="Arial"/>
          <w:sz w:val="20"/>
          <w:szCs w:val="20"/>
        </w:rPr>
        <w:t xml:space="preserve">Новосибирской области </w:t>
      </w:r>
      <w:r w:rsidRPr="00A774B4">
        <w:rPr>
          <w:rFonts w:ascii="Arial" w:hAnsi="Arial" w:cs="Arial"/>
          <w:sz w:val="20"/>
          <w:szCs w:val="20"/>
        </w:rPr>
        <w:tab/>
      </w:r>
      <w:r w:rsidRPr="00A774B4">
        <w:rPr>
          <w:rFonts w:ascii="Arial" w:hAnsi="Arial" w:cs="Arial"/>
          <w:sz w:val="20"/>
          <w:szCs w:val="20"/>
        </w:rPr>
        <w:tab/>
      </w:r>
      <w:r w:rsidRPr="00A774B4">
        <w:rPr>
          <w:rFonts w:ascii="Arial" w:hAnsi="Arial" w:cs="Arial"/>
          <w:sz w:val="20"/>
          <w:szCs w:val="20"/>
        </w:rPr>
        <w:tab/>
      </w:r>
      <w:r w:rsidRPr="00A774B4">
        <w:rPr>
          <w:rFonts w:ascii="Arial" w:hAnsi="Arial" w:cs="Arial"/>
          <w:sz w:val="20"/>
          <w:szCs w:val="20"/>
        </w:rPr>
        <w:tab/>
      </w:r>
      <w:r w:rsidRPr="00A774B4">
        <w:rPr>
          <w:rFonts w:ascii="Arial" w:hAnsi="Arial" w:cs="Arial"/>
          <w:sz w:val="20"/>
          <w:szCs w:val="20"/>
        </w:rPr>
        <w:tab/>
      </w:r>
      <w:r w:rsidRPr="00A774B4">
        <w:rPr>
          <w:rFonts w:ascii="Arial" w:hAnsi="Arial" w:cs="Arial"/>
          <w:sz w:val="20"/>
          <w:szCs w:val="20"/>
        </w:rPr>
        <w:tab/>
        <w:t>А.А. Андронов</w:t>
      </w:r>
    </w:p>
    <w:p w:rsidR="00A774B4" w:rsidRDefault="00A774B4" w:rsidP="00D538DD">
      <w:pPr>
        <w:jc w:val="center"/>
        <w:rPr>
          <w:rFonts w:ascii="Arial" w:hAnsi="Arial" w:cs="Arial"/>
          <w:sz w:val="20"/>
          <w:szCs w:val="20"/>
        </w:rPr>
      </w:pPr>
    </w:p>
    <w:p w:rsidR="00B24854" w:rsidRPr="00B24854" w:rsidRDefault="00B24854" w:rsidP="00B24854">
      <w:pPr>
        <w:jc w:val="right"/>
        <w:rPr>
          <w:rFonts w:ascii="Arial" w:hAnsi="Arial" w:cs="Arial"/>
          <w:sz w:val="20"/>
          <w:szCs w:val="20"/>
        </w:rPr>
      </w:pPr>
      <w:r w:rsidRPr="00B24854">
        <w:rPr>
          <w:rFonts w:ascii="Arial" w:hAnsi="Arial" w:cs="Arial"/>
          <w:sz w:val="20"/>
          <w:szCs w:val="20"/>
        </w:rPr>
        <w:t xml:space="preserve">ПРИЛОЖЕНИЕ              </w:t>
      </w:r>
    </w:p>
    <w:p w:rsidR="00B24854" w:rsidRPr="00B24854" w:rsidRDefault="00B24854" w:rsidP="00B24854">
      <w:pPr>
        <w:tabs>
          <w:tab w:val="left" w:pos="-1985"/>
          <w:tab w:val="left" w:pos="6480"/>
        </w:tabs>
        <w:ind w:right="-5"/>
        <w:contextualSpacing/>
        <w:jc w:val="right"/>
        <w:rPr>
          <w:rFonts w:ascii="Arial" w:hAnsi="Arial" w:cs="Arial"/>
          <w:sz w:val="20"/>
          <w:szCs w:val="20"/>
        </w:rPr>
      </w:pPr>
      <w:proofErr w:type="gramStart"/>
      <w:r w:rsidRPr="00B24854">
        <w:rPr>
          <w:rFonts w:ascii="Arial" w:hAnsi="Arial" w:cs="Arial"/>
          <w:sz w:val="20"/>
          <w:szCs w:val="20"/>
        </w:rPr>
        <w:t>к</w:t>
      </w:r>
      <w:proofErr w:type="gramEnd"/>
      <w:r w:rsidRPr="00B24854">
        <w:rPr>
          <w:rFonts w:ascii="Arial" w:hAnsi="Arial" w:cs="Arial"/>
          <w:sz w:val="20"/>
          <w:szCs w:val="20"/>
        </w:rPr>
        <w:t xml:space="preserve"> постановлению администрации</w:t>
      </w:r>
    </w:p>
    <w:p w:rsidR="00B24854" w:rsidRPr="00B24854" w:rsidRDefault="00B24854" w:rsidP="00B24854">
      <w:pPr>
        <w:tabs>
          <w:tab w:val="left" w:pos="-1985"/>
          <w:tab w:val="left" w:pos="6480"/>
        </w:tabs>
        <w:ind w:right="-5"/>
        <w:contextualSpacing/>
        <w:jc w:val="right"/>
        <w:rPr>
          <w:rFonts w:ascii="Arial" w:hAnsi="Arial" w:cs="Arial"/>
          <w:sz w:val="20"/>
          <w:szCs w:val="20"/>
        </w:rPr>
      </w:pPr>
      <w:proofErr w:type="gramStart"/>
      <w:r w:rsidRPr="00B24854">
        <w:rPr>
          <w:rFonts w:ascii="Arial" w:hAnsi="Arial" w:cs="Arial"/>
          <w:sz w:val="20"/>
          <w:szCs w:val="20"/>
        </w:rPr>
        <w:t>города</w:t>
      </w:r>
      <w:proofErr w:type="gramEnd"/>
      <w:r w:rsidRPr="00B24854">
        <w:rPr>
          <w:rFonts w:ascii="Arial" w:hAnsi="Arial" w:cs="Arial"/>
          <w:sz w:val="20"/>
          <w:szCs w:val="20"/>
        </w:rPr>
        <w:t xml:space="preserve"> Куйбышева                                                                                        </w:t>
      </w:r>
    </w:p>
    <w:p w:rsidR="00B24854" w:rsidRPr="00B24854" w:rsidRDefault="00B24854" w:rsidP="00B24854">
      <w:pPr>
        <w:tabs>
          <w:tab w:val="left" w:pos="-1985"/>
          <w:tab w:val="left" w:pos="6480"/>
        </w:tabs>
        <w:ind w:right="-5"/>
        <w:contextualSpacing/>
        <w:jc w:val="right"/>
        <w:rPr>
          <w:rFonts w:ascii="Arial" w:hAnsi="Arial" w:cs="Arial"/>
          <w:sz w:val="20"/>
          <w:szCs w:val="20"/>
        </w:rPr>
      </w:pPr>
      <w:r w:rsidRPr="00B24854">
        <w:rPr>
          <w:rFonts w:ascii="Arial" w:hAnsi="Arial" w:cs="Arial"/>
          <w:sz w:val="20"/>
          <w:szCs w:val="20"/>
        </w:rPr>
        <w:t xml:space="preserve"> Куйбышевского района</w:t>
      </w:r>
    </w:p>
    <w:p w:rsidR="00B24854" w:rsidRPr="00B24854" w:rsidRDefault="00B24854" w:rsidP="00B24854">
      <w:pPr>
        <w:tabs>
          <w:tab w:val="left" w:pos="-1985"/>
          <w:tab w:val="left" w:pos="6480"/>
        </w:tabs>
        <w:ind w:right="-5"/>
        <w:contextualSpacing/>
        <w:jc w:val="right"/>
        <w:rPr>
          <w:rFonts w:ascii="Arial" w:hAnsi="Arial" w:cs="Arial"/>
          <w:sz w:val="20"/>
          <w:szCs w:val="20"/>
        </w:rPr>
      </w:pPr>
      <w:r w:rsidRPr="00B24854">
        <w:rPr>
          <w:rFonts w:ascii="Arial" w:hAnsi="Arial" w:cs="Arial"/>
          <w:sz w:val="20"/>
          <w:szCs w:val="20"/>
        </w:rPr>
        <w:t xml:space="preserve">Новосибирской области  </w:t>
      </w:r>
    </w:p>
    <w:p w:rsidR="00B24854" w:rsidRDefault="00B24854" w:rsidP="00B24854">
      <w:pPr>
        <w:tabs>
          <w:tab w:val="left" w:pos="-1985"/>
          <w:tab w:val="left" w:pos="6480"/>
        </w:tabs>
        <w:ind w:right="-5"/>
        <w:contextualSpacing/>
        <w:jc w:val="right"/>
        <w:rPr>
          <w:rFonts w:ascii="Arial" w:hAnsi="Arial" w:cs="Arial"/>
          <w:sz w:val="20"/>
          <w:szCs w:val="20"/>
        </w:rPr>
      </w:pPr>
      <w:proofErr w:type="gramStart"/>
      <w:r w:rsidRPr="00B24854">
        <w:rPr>
          <w:rFonts w:ascii="Arial" w:hAnsi="Arial" w:cs="Arial"/>
          <w:sz w:val="20"/>
          <w:szCs w:val="20"/>
        </w:rPr>
        <w:t>от</w:t>
      </w:r>
      <w:proofErr w:type="gramEnd"/>
      <w:r w:rsidRPr="00B24854">
        <w:rPr>
          <w:rFonts w:ascii="Arial" w:hAnsi="Arial" w:cs="Arial"/>
          <w:sz w:val="20"/>
          <w:szCs w:val="20"/>
        </w:rPr>
        <w:t xml:space="preserve"> 27.02.2023 № 212</w:t>
      </w:r>
    </w:p>
    <w:p w:rsidR="00B24854" w:rsidRPr="00B24854" w:rsidRDefault="00B24854" w:rsidP="00B24854">
      <w:pPr>
        <w:tabs>
          <w:tab w:val="left" w:pos="-1985"/>
          <w:tab w:val="left" w:pos="6480"/>
        </w:tabs>
        <w:ind w:right="-5"/>
        <w:contextualSpacing/>
        <w:jc w:val="right"/>
        <w:rPr>
          <w:rFonts w:ascii="Arial" w:hAnsi="Arial" w:cs="Arial"/>
          <w:sz w:val="20"/>
          <w:szCs w:val="20"/>
        </w:rPr>
      </w:pPr>
    </w:p>
    <w:p w:rsidR="00B24854" w:rsidRPr="00B24854" w:rsidRDefault="00B24854" w:rsidP="00B24854">
      <w:pPr>
        <w:widowControl w:val="0"/>
        <w:ind w:left="260"/>
        <w:jc w:val="center"/>
        <w:outlineLvl w:val="0"/>
        <w:rPr>
          <w:rFonts w:ascii="Arial" w:hAnsi="Arial" w:cs="Arial"/>
          <w:b/>
          <w:bCs/>
          <w:sz w:val="20"/>
          <w:szCs w:val="20"/>
          <w:lang w:eastAsia="en-US"/>
        </w:rPr>
      </w:pPr>
      <w:bookmarkStart w:id="1" w:name="bookmark0"/>
      <w:r w:rsidRPr="00B24854">
        <w:rPr>
          <w:rFonts w:ascii="Arial" w:hAnsi="Arial" w:cs="Arial"/>
          <w:b/>
          <w:bCs/>
          <w:color w:val="000000"/>
          <w:sz w:val="20"/>
          <w:szCs w:val="20"/>
          <w:shd w:val="clear" w:color="auto" w:fill="FFFFFF"/>
          <w:lang w:bidi="ru-RU"/>
        </w:rPr>
        <w:t>МУНИЦИПАЛЬНАЯ ПРОГРАММА</w:t>
      </w:r>
      <w:r>
        <w:rPr>
          <w:rFonts w:ascii="Arial" w:hAnsi="Arial" w:cs="Arial"/>
          <w:b/>
          <w:bCs/>
          <w:color w:val="000000"/>
          <w:sz w:val="20"/>
          <w:szCs w:val="20"/>
          <w:shd w:val="clear" w:color="auto" w:fill="FFFFFF"/>
          <w:lang w:bidi="ru-RU"/>
        </w:rPr>
        <w:t xml:space="preserve"> </w:t>
      </w:r>
      <w:r w:rsidRPr="00B24854">
        <w:rPr>
          <w:rFonts w:ascii="Arial" w:hAnsi="Arial" w:cs="Arial"/>
          <w:b/>
          <w:bCs/>
          <w:color w:val="000000"/>
          <w:sz w:val="20"/>
          <w:szCs w:val="20"/>
          <w:shd w:val="clear" w:color="auto" w:fill="FFFFFF"/>
          <w:lang w:bidi="ru-RU"/>
        </w:rPr>
        <w:t>«ПОВЫШЕНИЕ БЕЗОПАСНОСТИ ДОРОЖНОГО ДВИЖЕНИЯ</w:t>
      </w:r>
      <w:r w:rsidRPr="00B24854">
        <w:rPr>
          <w:rFonts w:ascii="Arial" w:hAnsi="Arial" w:cs="Arial"/>
          <w:b/>
          <w:bCs/>
          <w:color w:val="000000"/>
          <w:sz w:val="20"/>
          <w:szCs w:val="20"/>
          <w:shd w:val="clear" w:color="auto" w:fill="FFFFFF"/>
          <w:lang w:bidi="ru-RU"/>
        </w:rPr>
        <w:br/>
        <w:t>В ГОРОДЕ КУЙБЫШЕВЕ КУЙБЫШЕВСКОГО РАЙОНА НОВОСИБИРСКОЙ</w:t>
      </w:r>
      <w:bookmarkEnd w:id="1"/>
    </w:p>
    <w:p w:rsidR="00B24854" w:rsidRPr="00B24854" w:rsidRDefault="00B24854" w:rsidP="00B24854">
      <w:pPr>
        <w:widowControl w:val="0"/>
        <w:ind w:left="260"/>
        <w:jc w:val="center"/>
        <w:outlineLvl w:val="0"/>
        <w:rPr>
          <w:b/>
          <w:bCs/>
          <w:lang w:eastAsia="en-US"/>
        </w:rPr>
      </w:pPr>
      <w:bookmarkStart w:id="2" w:name="bookmark1"/>
      <w:r w:rsidRPr="00B24854">
        <w:rPr>
          <w:rFonts w:ascii="Arial" w:hAnsi="Arial" w:cs="Arial"/>
          <w:b/>
          <w:bCs/>
          <w:color w:val="000000"/>
          <w:sz w:val="20"/>
          <w:szCs w:val="20"/>
          <w:shd w:val="clear" w:color="auto" w:fill="FFFFFF"/>
          <w:lang w:bidi="ru-RU"/>
        </w:rPr>
        <w:t>ОБЛАСТИ НА 2023-2025 ГОДЫ»</w:t>
      </w:r>
      <w:bookmarkEnd w:id="2"/>
      <w:r>
        <w:rPr>
          <w:rFonts w:ascii="Arial" w:hAnsi="Arial" w:cs="Arial"/>
          <w:b/>
          <w:bCs/>
          <w:color w:val="000000"/>
          <w:sz w:val="20"/>
          <w:szCs w:val="20"/>
          <w:shd w:val="clear" w:color="auto" w:fill="FFFFFF"/>
          <w:lang w:bidi="ru-RU"/>
        </w:rPr>
        <w:t xml:space="preserve"> </w:t>
      </w:r>
      <w:bookmarkStart w:id="3" w:name="bookmark2"/>
      <w:r w:rsidRPr="00B24854">
        <w:rPr>
          <w:rFonts w:ascii="Arial" w:hAnsi="Arial" w:cs="Arial"/>
          <w:b/>
          <w:bCs/>
          <w:color w:val="000000"/>
          <w:sz w:val="20"/>
          <w:szCs w:val="20"/>
          <w:shd w:val="clear" w:color="auto" w:fill="FFFFFF"/>
          <w:lang w:bidi="ru-RU"/>
        </w:rPr>
        <w:t>ПАСПОРТ МУНИЦИПАЛЬНОЙ ПРОГРАММЫ</w:t>
      </w:r>
      <w:bookmarkEnd w:id="3"/>
    </w:p>
    <w:tbl>
      <w:tblPr>
        <w:tblW w:w="9923" w:type="dxa"/>
        <w:tblInd w:w="-274" w:type="dxa"/>
        <w:tblLayout w:type="fixed"/>
        <w:tblCellMar>
          <w:left w:w="10" w:type="dxa"/>
          <w:right w:w="10" w:type="dxa"/>
        </w:tblCellMar>
        <w:tblLook w:val="04A0" w:firstRow="1" w:lastRow="0" w:firstColumn="1" w:lastColumn="0" w:noHBand="0" w:noVBand="1"/>
      </w:tblPr>
      <w:tblGrid>
        <w:gridCol w:w="1984"/>
        <w:gridCol w:w="7939"/>
      </w:tblGrid>
      <w:tr w:rsidR="00B24854" w:rsidRPr="00B24854" w:rsidTr="00B24854">
        <w:trPr>
          <w:trHeight w:hRule="exact" w:val="682"/>
        </w:trPr>
        <w:tc>
          <w:tcPr>
            <w:tcW w:w="1984" w:type="dxa"/>
            <w:tcBorders>
              <w:top w:val="single" w:sz="4" w:space="0" w:color="auto"/>
              <w:left w:val="single" w:sz="4" w:space="0" w:color="auto"/>
            </w:tcBorders>
            <w:shd w:val="clear" w:color="auto" w:fill="FFFFFF"/>
          </w:tcPr>
          <w:p w:rsidR="00B24854" w:rsidRPr="00B24854" w:rsidRDefault="00B24854" w:rsidP="00B24854">
            <w:pPr>
              <w:widowControl w:val="0"/>
              <w:jc w:val="center"/>
              <w:rPr>
                <w:rFonts w:ascii="Arial" w:hAnsi="Arial" w:cs="Arial"/>
                <w:sz w:val="20"/>
                <w:szCs w:val="20"/>
                <w:lang w:eastAsia="en-US"/>
              </w:rPr>
            </w:pPr>
            <w:r w:rsidRPr="00B24854">
              <w:rPr>
                <w:rFonts w:ascii="Arial" w:hAnsi="Arial" w:cs="Arial"/>
                <w:color w:val="000000"/>
                <w:sz w:val="20"/>
                <w:szCs w:val="20"/>
                <w:shd w:val="clear" w:color="auto" w:fill="FFFFFF"/>
                <w:lang w:bidi="ru-RU"/>
              </w:rPr>
              <w:t>Наименование</w:t>
            </w:r>
          </w:p>
          <w:p w:rsidR="00B24854" w:rsidRPr="00B24854" w:rsidRDefault="00B24854" w:rsidP="00B24854">
            <w:pPr>
              <w:widowControl w:val="0"/>
              <w:jc w:val="center"/>
              <w:rPr>
                <w:rFonts w:ascii="Arial" w:hAnsi="Arial" w:cs="Arial"/>
                <w:sz w:val="20"/>
                <w:szCs w:val="20"/>
                <w:lang w:eastAsia="en-US"/>
              </w:rPr>
            </w:pPr>
            <w:r w:rsidRPr="00B24854">
              <w:rPr>
                <w:rFonts w:ascii="Arial" w:hAnsi="Arial" w:cs="Arial"/>
                <w:color w:val="000000"/>
                <w:sz w:val="20"/>
                <w:szCs w:val="20"/>
                <w:shd w:val="clear" w:color="auto" w:fill="FFFFFF"/>
                <w:lang w:bidi="ru-RU"/>
              </w:rPr>
              <w:t>Программы</w:t>
            </w:r>
          </w:p>
          <w:p w:rsidR="00B24854" w:rsidRPr="00B24854" w:rsidRDefault="00B24854" w:rsidP="00B24854">
            <w:pPr>
              <w:widowControl w:val="0"/>
              <w:jc w:val="center"/>
              <w:rPr>
                <w:rFonts w:ascii="Arial" w:hAnsi="Arial" w:cs="Arial"/>
                <w:sz w:val="20"/>
                <w:szCs w:val="20"/>
                <w:lang w:eastAsia="en-US"/>
              </w:rPr>
            </w:pPr>
          </w:p>
        </w:tc>
        <w:tc>
          <w:tcPr>
            <w:tcW w:w="7939" w:type="dxa"/>
            <w:tcBorders>
              <w:top w:val="single" w:sz="4" w:space="0" w:color="auto"/>
              <w:left w:val="single" w:sz="4" w:space="0" w:color="auto"/>
              <w:right w:val="single" w:sz="4" w:space="0" w:color="auto"/>
            </w:tcBorders>
            <w:shd w:val="clear" w:color="auto" w:fill="FFFFFF"/>
          </w:tcPr>
          <w:p w:rsidR="00B24854" w:rsidRPr="00B24854" w:rsidRDefault="00B24854" w:rsidP="00B24854">
            <w:pPr>
              <w:widowControl w:val="0"/>
              <w:ind w:left="275" w:right="273"/>
              <w:jc w:val="center"/>
              <w:rPr>
                <w:rFonts w:ascii="Arial" w:hAnsi="Arial" w:cs="Arial"/>
                <w:sz w:val="20"/>
                <w:szCs w:val="20"/>
                <w:lang w:eastAsia="en-US"/>
              </w:rPr>
            </w:pPr>
            <w:r w:rsidRPr="00B24854">
              <w:rPr>
                <w:rFonts w:ascii="Arial" w:hAnsi="Arial" w:cs="Arial"/>
                <w:color w:val="000000"/>
                <w:sz w:val="20"/>
                <w:szCs w:val="20"/>
                <w:shd w:val="clear" w:color="auto" w:fill="FFFFFF"/>
                <w:lang w:bidi="ru-RU"/>
              </w:rPr>
              <w:t>Муниципальная программа «Повышение безопасности дорожного движения в городе Куйбышеве Куйбышевского района на 2023-2025 годы» (далее - Программа)</w:t>
            </w:r>
          </w:p>
        </w:tc>
      </w:tr>
      <w:tr w:rsidR="00B24854" w:rsidRPr="00B24854" w:rsidTr="00B24854">
        <w:trPr>
          <w:trHeight w:hRule="exact" w:val="1375"/>
        </w:trPr>
        <w:tc>
          <w:tcPr>
            <w:tcW w:w="1984" w:type="dxa"/>
            <w:tcBorders>
              <w:top w:val="single" w:sz="4" w:space="0" w:color="auto"/>
              <w:left w:val="single" w:sz="4" w:space="0" w:color="auto"/>
            </w:tcBorders>
            <w:shd w:val="clear" w:color="auto" w:fill="FFFFFF"/>
          </w:tcPr>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Обоснование</w:t>
            </w:r>
          </w:p>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ДЛЯ</w:t>
            </w:r>
          </w:p>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Разработки</w:t>
            </w:r>
          </w:p>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vAlign w:val="bottom"/>
          </w:tcPr>
          <w:p w:rsidR="00B24854" w:rsidRPr="00B24854" w:rsidRDefault="00B24854" w:rsidP="00B24854">
            <w:pPr>
              <w:widowControl w:val="0"/>
              <w:ind w:left="275" w:right="273"/>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Статья 179 Бюджетного кодекса Российской Федерации, Федеральный закон от 16.10.2003 № 131-ФЗ «Об общих принципах организации местного самоуправления в Российской Федерации», Федеральный закон от 10.12.95 №196-ФЗ «О безопасности дорожного движения», постановление Совета министров - Правительства Российской Федерации от 23.10.93 № 1090 «О правилах дорожного движения»</w:t>
            </w:r>
          </w:p>
        </w:tc>
      </w:tr>
      <w:tr w:rsidR="00B24854" w:rsidRPr="00B24854" w:rsidTr="00B24854">
        <w:trPr>
          <w:trHeight w:hRule="exact" w:val="470"/>
        </w:trPr>
        <w:tc>
          <w:tcPr>
            <w:tcW w:w="1984" w:type="dxa"/>
            <w:tcBorders>
              <w:top w:val="single" w:sz="4" w:space="0" w:color="auto"/>
              <w:left w:val="single" w:sz="4" w:space="0" w:color="auto"/>
            </w:tcBorders>
            <w:shd w:val="clear" w:color="auto" w:fill="FFFFFF"/>
            <w:vAlign w:val="bottom"/>
          </w:tcPr>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Заказчик</w:t>
            </w:r>
          </w:p>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vAlign w:val="bottom"/>
          </w:tcPr>
          <w:p w:rsidR="00B24854" w:rsidRPr="00B24854" w:rsidRDefault="00B24854" w:rsidP="00B24854">
            <w:pPr>
              <w:widowControl w:val="0"/>
              <w:ind w:left="275" w:right="273"/>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Администрация города Куйбышева Куйбышевского района Новосибирской области</w:t>
            </w:r>
          </w:p>
        </w:tc>
      </w:tr>
      <w:tr w:rsidR="00B24854" w:rsidRPr="00B24854" w:rsidTr="00B24854">
        <w:trPr>
          <w:trHeight w:hRule="exact" w:val="720"/>
        </w:trPr>
        <w:tc>
          <w:tcPr>
            <w:tcW w:w="1984" w:type="dxa"/>
            <w:tcBorders>
              <w:top w:val="single" w:sz="4" w:space="0" w:color="auto"/>
              <w:left w:val="single" w:sz="4" w:space="0" w:color="auto"/>
            </w:tcBorders>
            <w:shd w:val="clear" w:color="auto" w:fill="FFFFFF"/>
          </w:tcPr>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Разработчик</w:t>
            </w:r>
          </w:p>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B24854" w:rsidRPr="00B24854" w:rsidRDefault="00B24854" w:rsidP="00B24854">
            <w:pPr>
              <w:widowControl w:val="0"/>
              <w:ind w:left="275" w:right="273"/>
              <w:rPr>
                <w:rFonts w:ascii="Arial" w:hAnsi="Arial" w:cs="Arial"/>
                <w:sz w:val="20"/>
                <w:szCs w:val="20"/>
                <w:lang w:eastAsia="en-US"/>
              </w:rPr>
            </w:pPr>
            <w:r w:rsidRPr="00B24854">
              <w:rPr>
                <w:rFonts w:ascii="Arial" w:hAnsi="Arial" w:cs="Arial"/>
                <w:color w:val="000000"/>
                <w:sz w:val="20"/>
                <w:szCs w:val="20"/>
                <w:shd w:val="clear" w:color="auto" w:fill="FFFFFF"/>
                <w:lang w:bidi="ru-RU"/>
              </w:rPr>
              <w:t>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tc>
      </w:tr>
      <w:tr w:rsidR="00B24854" w:rsidRPr="00B24854" w:rsidTr="00B24854">
        <w:trPr>
          <w:trHeight w:hRule="exact" w:val="448"/>
        </w:trPr>
        <w:tc>
          <w:tcPr>
            <w:tcW w:w="1984" w:type="dxa"/>
            <w:tcBorders>
              <w:top w:val="single" w:sz="4" w:space="0" w:color="auto"/>
              <w:left w:val="single" w:sz="4" w:space="0" w:color="auto"/>
            </w:tcBorders>
            <w:shd w:val="clear" w:color="auto" w:fill="FFFFFF"/>
          </w:tcPr>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Исполнители</w:t>
            </w:r>
          </w:p>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B24854" w:rsidRPr="00B24854" w:rsidRDefault="00B24854" w:rsidP="00B24854">
            <w:pPr>
              <w:widowControl w:val="0"/>
              <w:ind w:left="275" w:right="273"/>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Администрация города Куйбышева, муниципальное казенное учреждение «Городская служба дорожного хозяйства»</w:t>
            </w:r>
          </w:p>
        </w:tc>
      </w:tr>
      <w:tr w:rsidR="00B24854" w:rsidRPr="00B24854" w:rsidTr="00B24854">
        <w:trPr>
          <w:trHeight w:hRule="exact" w:val="3838"/>
        </w:trPr>
        <w:tc>
          <w:tcPr>
            <w:tcW w:w="1984" w:type="dxa"/>
            <w:tcBorders>
              <w:top w:val="single" w:sz="4" w:space="0" w:color="auto"/>
              <w:left w:val="single" w:sz="4" w:space="0" w:color="auto"/>
            </w:tcBorders>
            <w:shd w:val="clear" w:color="auto" w:fill="FFFFFF"/>
          </w:tcPr>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Цели и задачи Программы</w:t>
            </w:r>
          </w:p>
        </w:tc>
        <w:tc>
          <w:tcPr>
            <w:tcW w:w="7939" w:type="dxa"/>
            <w:tcBorders>
              <w:top w:val="single" w:sz="4" w:space="0" w:color="auto"/>
              <w:left w:val="single" w:sz="4" w:space="0" w:color="auto"/>
              <w:right w:val="single" w:sz="4" w:space="0" w:color="auto"/>
            </w:tcBorders>
            <w:shd w:val="clear" w:color="auto" w:fill="FFFFFF"/>
          </w:tcPr>
          <w:p w:rsidR="00B24854" w:rsidRPr="00B24854" w:rsidRDefault="00B24854" w:rsidP="00B24854">
            <w:pPr>
              <w:widowControl w:val="0"/>
              <w:ind w:left="417"/>
              <w:rPr>
                <w:rFonts w:ascii="Arial" w:hAnsi="Arial" w:cs="Arial"/>
                <w:sz w:val="20"/>
                <w:szCs w:val="20"/>
                <w:lang w:eastAsia="en-US"/>
              </w:rPr>
            </w:pPr>
            <w:r w:rsidRPr="00B24854">
              <w:rPr>
                <w:rFonts w:ascii="Arial" w:hAnsi="Arial" w:cs="Arial"/>
                <w:color w:val="000000"/>
                <w:sz w:val="20"/>
                <w:szCs w:val="20"/>
                <w:shd w:val="clear" w:color="auto" w:fill="FFFFFF"/>
                <w:lang w:bidi="ru-RU"/>
              </w:rPr>
              <w:t>Цели:</w:t>
            </w:r>
          </w:p>
          <w:p w:rsidR="00B24854" w:rsidRPr="00B24854" w:rsidRDefault="00B24854" w:rsidP="00B24854">
            <w:pPr>
              <w:widowControl w:val="0"/>
              <w:numPr>
                <w:ilvl w:val="0"/>
                <w:numId w:val="34"/>
              </w:numPr>
              <w:tabs>
                <w:tab w:val="left" w:pos="168"/>
              </w:tabs>
              <w:ind w:left="417"/>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снижение</w:t>
            </w:r>
            <w:proofErr w:type="gramEnd"/>
            <w:r w:rsidRPr="00B24854">
              <w:rPr>
                <w:rFonts w:ascii="Arial" w:hAnsi="Arial" w:cs="Arial"/>
                <w:color w:val="000000"/>
                <w:sz w:val="20"/>
                <w:szCs w:val="20"/>
                <w:shd w:val="clear" w:color="auto" w:fill="FFFFFF"/>
                <w:lang w:bidi="ru-RU"/>
              </w:rPr>
              <w:t xml:space="preserve"> уровня аварийности и повышение безопасности дорожного движения на дорогах города Куйбышева;</w:t>
            </w:r>
          </w:p>
          <w:p w:rsidR="00B24854" w:rsidRPr="00B24854" w:rsidRDefault="00B24854" w:rsidP="00B24854">
            <w:pPr>
              <w:widowControl w:val="0"/>
              <w:numPr>
                <w:ilvl w:val="0"/>
                <w:numId w:val="34"/>
              </w:numPr>
              <w:tabs>
                <w:tab w:val="left" w:pos="139"/>
              </w:tabs>
              <w:ind w:left="417"/>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снижение</w:t>
            </w:r>
            <w:proofErr w:type="gramEnd"/>
            <w:r w:rsidRPr="00B24854">
              <w:rPr>
                <w:rFonts w:ascii="Arial" w:hAnsi="Arial" w:cs="Arial"/>
                <w:color w:val="000000"/>
                <w:sz w:val="20"/>
                <w:szCs w:val="20"/>
                <w:shd w:val="clear" w:color="auto" w:fill="FFFFFF"/>
                <w:lang w:bidi="ru-RU"/>
              </w:rPr>
              <w:t xml:space="preserve"> количества мест концентрации ДТП;</w:t>
            </w:r>
          </w:p>
          <w:p w:rsidR="00B24854" w:rsidRPr="00B24854" w:rsidRDefault="00B24854" w:rsidP="00B24854">
            <w:pPr>
              <w:widowControl w:val="0"/>
              <w:numPr>
                <w:ilvl w:val="0"/>
                <w:numId w:val="34"/>
              </w:numPr>
              <w:tabs>
                <w:tab w:val="left" w:pos="144"/>
              </w:tabs>
              <w:ind w:left="417"/>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сокращение</w:t>
            </w:r>
            <w:proofErr w:type="gramEnd"/>
            <w:r w:rsidRPr="00B24854">
              <w:rPr>
                <w:rFonts w:ascii="Arial" w:hAnsi="Arial" w:cs="Arial"/>
                <w:color w:val="000000"/>
                <w:sz w:val="20"/>
                <w:szCs w:val="20"/>
                <w:shd w:val="clear" w:color="auto" w:fill="FFFFFF"/>
                <w:lang w:bidi="ru-RU"/>
              </w:rPr>
              <w:t xml:space="preserve"> количества дорожно-транспортных происшествий в первую очередь с пострадавшими;</w:t>
            </w:r>
          </w:p>
          <w:p w:rsidR="00B24854" w:rsidRPr="00B24854" w:rsidRDefault="00B24854" w:rsidP="00B24854">
            <w:pPr>
              <w:widowControl w:val="0"/>
              <w:numPr>
                <w:ilvl w:val="0"/>
                <w:numId w:val="34"/>
              </w:numPr>
              <w:tabs>
                <w:tab w:val="left" w:pos="144"/>
              </w:tabs>
              <w:ind w:left="417"/>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сокращение</w:t>
            </w:r>
            <w:proofErr w:type="gramEnd"/>
            <w:r w:rsidRPr="00B24854">
              <w:rPr>
                <w:rFonts w:ascii="Arial" w:hAnsi="Arial" w:cs="Arial"/>
                <w:color w:val="000000"/>
                <w:sz w:val="20"/>
                <w:szCs w:val="20"/>
                <w:shd w:val="clear" w:color="auto" w:fill="FFFFFF"/>
                <w:lang w:bidi="ru-RU"/>
              </w:rPr>
              <w:t xml:space="preserve"> количества лиц, погибших в результате дорожно-  транспортных происшествий;</w:t>
            </w:r>
          </w:p>
          <w:p w:rsidR="00B24854" w:rsidRPr="00B24854" w:rsidRDefault="00B24854" w:rsidP="00B24854">
            <w:pPr>
              <w:widowControl w:val="0"/>
              <w:numPr>
                <w:ilvl w:val="0"/>
                <w:numId w:val="34"/>
              </w:numPr>
              <w:tabs>
                <w:tab w:val="left" w:pos="139"/>
              </w:tabs>
              <w:ind w:left="417"/>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воспитание</w:t>
            </w:r>
            <w:proofErr w:type="gramEnd"/>
            <w:r w:rsidRPr="00B24854">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B24854" w:rsidRPr="00B24854" w:rsidRDefault="00B24854" w:rsidP="00B24854">
            <w:pPr>
              <w:widowControl w:val="0"/>
              <w:ind w:left="417"/>
              <w:rPr>
                <w:rFonts w:ascii="Arial" w:hAnsi="Arial" w:cs="Arial"/>
                <w:sz w:val="20"/>
                <w:szCs w:val="20"/>
                <w:lang w:eastAsia="en-US"/>
              </w:rPr>
            </w:pPr>
            <w:r w:rsidRPr="00B24854">
              <w:rPr>
                <w:rFonts w:ascii="Arial" w:hAnsi="Arial" w:cs="Arial"/>
                <w:color w:val="000000"/>
                <w:sz w:val="20"/>
                <w:szCs w:val="20"/>
                <w:shd w:val="clear" w:color="auto" w:fill="FFFFFF"/>
                <w:lang w:bidi="ru-RU"/>
              </w:rPr>
              <w:t>Задачи:</w:t>
            </w:r>
          </w:p>
          <w:p w:rsidR="00B24854" w:rsidRPr="00B24854" w:rsidRDefault="00B24854" w:rsidP="00B24854">
            <w:pPr>
              <w:widowControl w:val="0"/>
              <w:numPr>
                <w:ilvl w:val="0"/>
                <w:numId w:val="34"/>
              </w:numPr>
              <w:tabs>
                <w:tab w:val="left" w:pos="139"/>
              </w:tabs>
              <w:ind w:left="417"/>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создание</w:t>
            </w:r>
            <w:proofErr w:type="gramEnd"/>
            <w:r w:rsidRPr="00B24854">
              <w:rPr>
                <w:rFonts w:ascii="Arial" w:hAnsi="Arial" w:cs="Arial"/>
                <w:color w:val="000000"/>
                <w:sz w:val="20"/>
                <w:szCs w:val="20"/>
                <w:shd w:val="clear" w:color="auto" w:fill="FFFFFF"/>
                <w:lang w:bidi="ru-RU"/>
              </w:rPr>
              <w:t xml:space="preserve"> безопасных условий для участников дорожного движения;</w:t>
            </w:r>
          </w:p>
          <w:p w:rsidR="00B24854" w:rsidRPr="00B24854" w:rsidRDefault="00B24854" w:rsidP="00B24854">
            <w:pPr>
              <w:widowControl w:val="0"/>
              <w:numPr>
                <w:ilvl w:val="0"/>
                <w:numId w:val="34"/>
              </w:numPr>
              <w:tabs>
                <w:tab w:val="left" w:pos="216"/>
              </w:tabs>
              <w:ind w:left="417"/>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повышение</w:t>
            </w:r>
            <w:proofErr w:type="gramEnd"/>
            <w:r w:rsidRPr="00B24854">
              <w:rPr>
                <w:rFonts w:ascii="Arial" w:hAnsi="Arial" w:cs="Arial"/>
                <w:color w:val="000000"/>
                <w:sz w:val="20"/>
                <w:szCs w:val="20"/>
                <w:shd w:val="clear" w:color="auto" w:fill="FFFFFF"/>
                <w:lang w:bidi="ru-RU"/>
              </w:rPr>
              <w:t xml:space="preserve"> уровня правого сознания и предупреждение опасного поведения участников дорожного движения;</w:t>
            </w:r>
          </w:p>
          <w:p w:rsidR="00B24854" w:rsidRPr="00B24854" w:rsidRDefault="00B24854" w:rsidP="00B24854">
            <w:pPr>
              <w:widowControl w:val="0"/>
              <w:numPr>
                <w:ilvl w:val="0"/>
                <w:numId w:val="34"/>
              </w:numPr>
              <w:tabs>
                <w:tab w:val="left" w:pos="226"/>
              </w:tabs>
              <w:ind w:left="417"/>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проведение</w:t>
            </w:r>
            <w:proofErr w:type="gramEnd"/>
            <w:r w:rsidRPr="00B24854">
              <w:rPr>
                <w:rFonts w:ascii="Arial" w:hAnsi="Arial" w:cs="Arial"/>
                <w:color w:val="000000"/>
                <w:sz w:val="20"/>
                <w:szCs w:val="20"/>
                <w:shd w:val="clear" w:color="auto" w:fill="FFFFFF"/>
                <w:lang w:bidi="ru-RU"/>
              </w:rPr>
              <w:t xml:space="preserve"> программных мероприятий для улучшения состояния улично-дорожной сети в целях снижения аварийности на дорогах города Куйбышева</w:t>
            </w:r>
          </w:p>
        </w:tc>
      </w:tr>
      <w:tr w:rsidR="00B24854" w:rsidRPr="00B24854" w:rsidTr="00B24854">
        <w:trPr>
          <w:trHeight w:hRule="exact" w:val="703"/>
        </w:trPr>
        <w:tc>
          <w:tcPr>
            <w:tcW w:w="1984" w:type="dxa"/>
            <w:tcBorders>
              <w:top w:val="single" w:sz="4" w:space="0" w:color="auto"/>
              <w:left w:val="single" w:sz="4" w:space="0" w:color="auto"/>
              <w:bottom w:val="single" w:sz="4" w:space="0" w:color="auto"/>
            </w:tcBorders>
            <w:shd w:val="clear" w:color="auto" w:fill="FFFFFF"/>
          </w:tcPr>
          <w:p w:rsidR="00B24854" w:rsidRPr="00B24854" w:rsidRDefault="00B24854" w:rsidP="00B24854">
            <w:pPr>
              <w:widowControl w:val="0"/>
              <w:jc w:val="center"/>
              <w:rPr>
                <w:rFonts w:ascii="Arial" w:hAnsi="Arial" w:cs="Arial"/>
                <w:sz w:val="20"/>
                <w:szCs w:val="20"/>
                <w:lang w:eastAsia="en-US"/>
              </w:rPr>
            </w:pPr>
            <w:r w:rsidRPr="00B24854">
              <w:rPr>
                <w:rFonts w:ascii="Arial" w:hAnsi="Arial" w:cs="Arial"/>
                <w:color w:val="000000"/>
                <w:sz w:val="20"/>
                <w:szCs w:val="20"/>
                <w:shd w:val="clear" w:color="auto" w:fill="FFFFFF"/>
                <w:lang w:bidi="ru-RU"/>
              </w:rPr>
              <w:t>Основные мероприятия Программы</w:t>
            </w:r>
          </w:p>
          <w:p w:rsidR="00B24854" w:rsidRPr="00B24854" w:rsidRDefault="00B24854" w:rsidP="00B24854">
            <w:pPr>
              <w:widowControl w:val="0"/>
              <w:jc w:val="center"/>
              <w:rPr>
                <w:rFonts w:ascii="Arial" w:hAnsi="Arial" w:cs="Arial"/>
                <w:sz w:val="20"/>
                <w:szCs w:val="20"/>
                <w:lang w:eastAsia="en-US"/>
              </w:rPr>
            </w:pP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B24854" w:rsidRPr="00B24854" w:rsidRDefault="00B24854" w:rsidP="00B24854">
            <w:pPr>
              <w:widowControl w:val="0"/>
              <w:ind w:left="275" w:right="131"/>
              <w:jc w:val="center"/>
              <w:rPr>
                <w:rFonts w:ascii="Arial" w:hAnsi="Arial" w:cs="Arial"/>
                <w:sz w:val="20"/>
                <w:szCs w:val="20"/>
                <w:lang w:eastAsia="en-US"/>
              </w:rPr>
            </w:pPr>
            <w:r w:rsidRPr="00B24854">
              <w:rPr>
                <w:rFonts w:ascii="Arial" w:hAnsi="Arial" w:cs="Arial"/>
                <w:color w:val="000000"/>
                <w:sz w:val="20"/>
                <w:szCs w:val="20"/>
                <w:shd w:val="clear" w:color="auto" w:fill="FFFFFF"/>
                <w:lang w:bidi="ru-RU"/>
              </w:rPr>
              <w:t>Основные мероприятия Программы представлены в приложении к настоящей Программе.</w:t>
            </w:r>
          </w:p>
        </w:tc>
      </w:tr>
      <w:tr w:rsidR="00B24854" w:rsidRPr="00B24854" w:rsidTr="00B24854">
        <w:trPr>
          <w:trHeight w:hRule="exact" w:val="712"/>
        </w:trPr>
        <w:tc>
          <w:tcPr>
            <w:tcW w:w="1984" w:type="dxa"/>
            <w:tcBorders>
              <w:top w:val="single" w:sz="4" w:space="0" w:color="auto"/>
              <w:left w:val="single" w:sz="4" w:space="0" w:color="auto"/>
            </w:tcBorders>
            <w:shd w:val="clear" w:color="auto" w:fill="FFFFFF"/>
            <w:vAlign w:val="bottom"/>
          </w:tcPr>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Сроки и этапы</w:t>
            </w:r>
          </w:p>
          <w:p w:rsidR="00B24854" w:rsidRPr="00B24854" w:rsidRDefault="00B24854" w:rsidP="00B24854">
            <w:pPr>
              <w:widowControl w:val="0"/>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реализации</w:t>
            </w:r>
            <w:proofErr w:type="gramEnd"/>
          </w:p>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B24854" w:rsidRPr="00B24854" w:rsidRDefault="00B24854" w:rsidP="00B24854">
            <w:pPr>
              <w:widowControl w:val="0"/>
              <w:ind w:left="275" w:right="131"/>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Программа реализуется в период 2023 - 2025 г. г. (этапы не выделяются)</w:t>
            </w:r>
          </w:p>
        </w:tc>
      </w:tr>
      <w:tr w:rsidR="00B24854" w:rsidRPr="00B24854" w:rsidTr="00B24854">
        <w:trPr>
          <w:trHeight w:hRule="exact" w:val="4677"/>
        </w:trPr>
        <w:tc>
          <w:tcPr>
            <w:tcW w:w="1984" w:type="dxa"/>
            <w:tcBorders>
              <w:top w:val="single" w:sz="4" w:space="0" w:color="auto"/>
              <w:left w:val="single" w:sz="4" w:space="0" w:color="auto"/>
            </w:tcBorders>
            <w:shd w:val="clear" w:color="auto" w:fill="FFFFFF"/>
          </w:tcPr>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Источники</w:t>
            </w:r>
          </w:p>
          <w:p w:rsidR="00B24854" w:rsidRPr="00B24854" w:rsidRDefault="00B24854" w:rsidP="00B24854">
            <w:pPr>
              <w:widowControl w:val="0"/>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финансирования</w:t>
            </w:r>
            <w:proofErr w:type="gramEnd"/>
          </w:p>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B24854" w:rsidRPr="00B24854" w:rsidRDefault="00B24854" w:rsidP="00B24854">
            <w:pPr>
              <w:widowControl w:val="0"/>
              <w:ind w:left="275" w:right="131" w:firstLine="360"/>
              <w:rPr>
                <w:rFonts w:ascii="Arial" w:hAnsi="Arial" w:cs="Arial"/>
                <w:color w:val="000000"/>
                <w:sz w:val="20"/>
                <w:szCs w:val="20"/>
                <w:lang w:eastAsia="en-US"/>
              </w:rPr>
            </w:pPr>
            <w:r w:rsidRPr="00B24854">
              <w:rPr>
                <w:rFonts w:ascii="Arial" w:hAnsi="Arial" w:cs="Arial"/>
                <w:color w:val="000000"/>
                <w:sz w:val="20"/>
                <w:szCs w:val="20"/>
                <w:shd w:val="clear" w:color="auto" w:fill="FFFFFF"/>
                <w:lang w:bidi="ru-RU"/>
              </w:rPr>
              <w:t>Общий расчетный объем средств на выполнение программных мероприятий составляет 51608,63962 тыс. рублей.</w:t>
            </w:r>
          </w:p>
          <w:p w:rsidR="00B24854" w:rsidRPr="00B24854" w:rsidRDefault="00B24854" w:rsidP="00B24854">
            <w:pPr>
              <w:widowControl w:val="0"/>
              <w:ind w:left="275" w:right="131" w:firstLine="460"/>
              <w:rPr>
                <w:rFonts w:ascii="Arial" w:hAnsi="Arial" w:cs="Arial"/>
                <w:color w:val="000000"/>
                <w:sz w:val="20"/>
                <w:szCs w:val="20"/>
                <w:lang w:eastAsia="en-US"/>
              </w:rPr>
            </w:pPr>
            <w:r w:rsidRPr="00B24854">
              <w:rPr>
                <w:rFonts w:ascii="Arial" w:hAnsi="Arial" w:cs="Arial"/>
                <w:color w:val="000000"/>
                <w:sz w:val="20"/>
                <w:szCs w:val="20"/>
                <w:shd w:val="clear" w:color="auto" w:fill="FFFFFF"/>
                <w:lang w:bidi="ru-RU"/>
              </w:rPr>
              <w:t>Источники финансирования - бюджет города Куйбышева, областной бюджет, районный бюджет, средства МБУК «КДК».</w:t>
            </w:r>
          </w:p>
          <w:p w:rsidR="00B24854" w:rsidRPr="00B24854" w:rsidRDefault="00B24854" w:rsidP="00B24854">
            <w:pPr>
              <w:widowControl w:val="0"/>
              <w:ind w:left="275" w:right="131" w:firstLine="460"/>
              <w:rPr>
                <w:rFonts w:ascii="Arial" w:hAnsi="Arial" w:cs="Arial"/>
                <w:color w:val="000000"/>
                <w:sz w:val="20"/>
                <w:szCs w:val="20"/>
                <w:lang w:eastAsia="en-US"/>
              </w:rPr>
            </w:pPr>
            <w:r w:rsidRPr="00B24854">
              <w:rPr>
                <w:rFonts w:ascii="Arial" w:hAnsi="Arial" w:cs="Arial"/>
                <w:color w:val="000000"/>
                <w:sz w:val="20"/>
                <w:szCs w:val="20"/>
                <w:shd w:val="clear" w:color="auto" w:fill="FFFFFF"/>
                <w:lang w:bidi="ru-RU"/>
              </w:rPr>
              <w:t>В том числе по годам:</w:t>
            </w:r>
          </w:p>
          <w:p w:rsidR="00B24854" w:rsidRPr="00B24854" w:rsidRDefault="00B24854" w:rsidP="00B24854">
            <w:pPr>
              <w:widowControl w:val="0"/>
              <w:numPr>
                <w:ilvl w:val="0"/>
                <w:numId w:val="35"/>
              </w:numPr>
              <w:tabs>
                <w:tab w:val="left" w:pos="163"/>
              </w:tabs>
              <w:ind w:left="275" w:right="131"/>
              <w:rPr>
                <w:rFonts w:ascii="Arial" w:hAnsi="Arial" w:cs="Arial"/>
                <w:color w:val="000000"/>
                <w:sz w:val="20"/>
                <w:szCs w:val="20"/>
                <w:lang w:eastAsia="en-US"/>
              </w:rPr>
            </w:pPr>
            <w:r w:rsidRPr="00B24854">
              <w:rPr>
                <w:rFonts w:ascii="Arial" w:hAnsi="Arial" w:cs="Arial"/>
                <w:b/>
                <w:bCs/>
                <w:color w:val="000000"/>
                <w:sz w:val="20"/>
                <w:szCs w:val="20"/>
                <w:shd w:val="clear" w:color="auto" w:fill="FFFFFF"/>
                <w:lang w:bidi="ru-RU"/>
              </w:rPr>
              <w:t xml:space="preserve">2023 год </w:t>
            </w:r>
            <w:r w:rsidRPr="00B24854">
              <w:rPr>
                <w:rFonts w:ascii="Arial" w:hAnsi="Arial" w:cs="Arial"/>
                <w:color w:val="000000"/>
                <w:sz w:val="20"/>
                <w:szCs w:val="20"/>
                <w:shd w:val="clear" w:color="auto" w:fill="FFFFFF"/>
                <w:lang w:bidi="ru-RU"/>
              </w:rPr>
              <w:t>- МБ - 12284,19494 тыс. руб., ОБ - 22314,60 тыс. руб. РБ – 0,000 тыс. руб., МБУК «КДК» - 13,000 тыс. руб.;</w:t>
            </w:r>
          </w:p>
          <w:p w:rsidR="00B24854" w:rsidRPr="00B24854" w:rsidRDefault="00B24854" w:rsidP="00B24854">
            <w:pPr>
              <w:widowControl w:val="0"/>
              <w:numPr>
                <w:ilvl w:val="0"/>
                <w:numId w:val="35"/>
              </w:numPr>
              <w:tabs>
                <w:tab w:val="left" w:pos="149"/>
              </w:tabs>
              <w:ind w:left="275" w:right="131"/>
              <w:rPr>
                <w:rFonts w:ascii="Arial" w:hAnsi="Arial" w:cs="Arial"/>
                <w:color w:val="000000"/>
                <w:sz w:val="20"/>
                <w:szCs w:val="20"/>
                <w:lang w:eastAsia="en-US"/>
              </w:rPr>
            </w:pPr>
            <w:r w:rsidRPr="00B24854">
              <w:rPr>
                <w:rFonts w:ascii="Arial" w:hAnsi="Arial" w:cs="Arial"/>
                <w:b/>
                <w:bCs/>
                <w:color w:val="000000"/>
                <w:sz w:val="20"/>
                <w:szCs w:val="20"/>
                <w:shd w:val="clear" w:color="auto" w:fill="FFFFFF"/>
                <w:lang w:bidi="ru-RU"/>
              </w:rPr>
              <w:t xml:space="preserve">2024 год </w:t>
            </w:r>
            <w:r w:rsidRPr="00B24854">
              <w:rPr>
                <w:rFonts w:ascii="Arial" w:hAnsi="Arial" w:cs="Arial"/>
                <w:color w:val="000000"/>
                <w:sz w:val="20"/>
                <w:szCs w:val="20"/>
                <w:shd w:val="clear" w:color="auto" w:fill="FFFFFF"/>
                <w:lang w:bidi="ru-RU"/>
              </w:rPr>
              <w:t>- МБ - 8479,42234 тыс. руб., ОБ - 000,0 тыс. руб.; РБ - 0,00 тыс. руб.; средства МБУК «КДК» - 17,000 тыс. руб.</w:t>
            </w:r>
          </w:p>
          <w:p w:rsidR="00B24854" w:rsidRPr="00B24854" w:rsidRDefault="00B24854" w:rsidP="00B24854">
            <w:pPr>
              <w:widowControl w:val="0"/>
              <w:numPr>
                <w:ilvl w:val="0"/>
                <w:numId w:val="35"/>
              </w:numPr>
              <w:tabs>
                <w:tab w:val="left" w:pos="192"/>
              </w:tabs>
              <w:ind w:left="275" w:right="131"/>
              <w:rPr>
                <w:rFonts w:ascii="Arial" w:hAnsi="Arial" w:cs="Arial"/>
                <w:color w:val="000000"/>
                <w:sz w:val="20"/>
                <w:szCs w:val="20"/>
                <w:lang w:eastAsia="en-US"/>
              </w:rPr>
            </w:pPr>
            <w:r w:rsidRPr="00B24854">
              <w:rPr>
                <w:rFonts w:ascii="Arial" w:hAnsi="Arial" w:cs="Arial"/>
                <w:b/>
                <w:bCs/>
                <w:color w:val="000000"/>
                <w:sz w:val="20"/>
                <w:szCs w:val="20"/>
                <w:shd w:val="clear" w:color="auto" w:fill="FFFFFF"/>
                <w:lang w:bidi="ru-RU"/>
              </w:rPr>
              <w:t xml:space="preserve">2025 год </w:t>
            </w:r>
            <w:r w:rsidRPr="00B24854">
              <w:rPr>
                <w:rFonts w:ascii="Arial" w:hAnsi="Arial" w:cs="Arial"/>
                <w:color w:val="000000"/>
                <w:sz w:val="20"/>
                <w:szCs w:val="20"/>
                <w:shd w:val="clear" w:color="auto" w:fill="FFFFFF"/>
                <w:lang w:bidi="ru-RU"/>
              </w:rPr>
              <w:t>- МБ - 8479,42234 тыс. руб., ОБ - 000,0 тыс. руб., средства МБУК «КДК» - 21,000 тыс. руб.</w:t>
            </w:r>
          </w:p>
          <w:p w:rsidR="00B24854" w:rsidRPr="00B24854" w:rsidRDefault="00B24854" w:rsidP="00B24854">
            <w:pPr>
              <w:widowControl w:val="0"/>
              <w:ind w:left="275" w:right="131" w:firstLine="460"/>
              <w:rPr>
                <w:rFonts w:ascii="Arial" w:hAnsi="Arial" w:cs="Arial"/>
                <w:color w:val="000000"/>
                <w:sz w:val="20"/>
                <w:szCs w:val="20"/>
                <w:lang w:eastAsia="en-US"/>
              </w:rPr>
            </w:pPr>
            <w:r w:rsidRPr="00B24854">
              <w:rPr>
                <w:rFonts w:ascii="Arial" w:hAnsi="Arial" w:cs="Arial"/>
                <w:color w:val="000000"/>
                <w:sz w:val="20"/>
                <w:szCs w:val="20"/>
                <w:shd w:val="clear" w:color="auto" w:fill="FFFFFF"/>
                <w:lang w:bidi="ru-RU"/>
              </w:rPr>
              <w:t>Итого по бюджетам:</w:t>
            </w:r>
          </w:p>
          <w:p w:rsidR="00B24854" w:rsidRPr="00B24854" w:rsidRDefault="00B24854" w:rsidP="00B24854">
            <w:pPr>
              <w:widowControl w:val="0"/>
              <w:numPr>
                <w:ilvl w:val="0"/>
                <w:numId w:val="35"/>
              </w:numPr>
              <w:tabs>
                <w:tab w:val="left" w:pos="139"/>
              </w:tabs>
              <w:ind w:left="275" w:right="131"/>
              <w:rPr>
                <w:rFonts w:ascii="Arial" w:hAnsi="Arial" w:cs="Arial"/>
                <w:color w:val="000000"/>
                <w:sz w:val="20"/>
                <w:szCs w:val="20"/>
                <w:lang w:eastAsia="en-US"/>
              </w:rPr>
            </w:pPr>
            <w:proofErr w:type="gramStart"/>
            <w:r w:rsidRPr="00B24854">
              <w:rPr>
                <w:rFonts w:ascii="Arial" w:hAnsi="Arial" w:cs="Arial"/>
                <w:color w:val="000000"/>
                <w:sz w:val="20"/>
                <w:szCs w:val="20"/>
                <w:shd w:val="clear" w:color="auto" w:fill="FFFFFF"/>
                <w:lang w:bidi="ru-RU"/>
              </w:rPr>
              <w:t>бюджет</w:t>
            </w:r>
            <w:proofErr w:type="gramEnd"/>
            <w:r w:rsidRPr="00B24854">
              <w:rPr>
                <w:rFonts w:ascii="Arial" w:hAnsi="Arial" w:cs="Arial"/>
                <w:color w:val="000000"/>
                <w:sz w:val="20"/>
                <w:szCs w:val="20"/>
                <w:shd w:val="clear" w:color="auto" w:fill="FFFFFF"/>
                <w:lang w:bidi="ru-RU"/>
              </w:rPr>
              <w:t xml:space="preserve"> города Куйбышева - 29243,03962 тыс. руб.;</w:t>
            </w:r>
          </w:p>
          <w:p w:rsidR="00B24854" w:rsidRPr="00B24854" w:rsidRDefault="00B24854" w:rsidP="00B24854">
            <w:pPr>
              <w:widowControl w:val="0"/>
              <w:numPr>
                <w:ilvl w:val="0"/>
                <w:numId w:val="35"/>
              </w:numPr>
              <w:tabs>
                <w:tab w:val="left" w:pos="139"/>
              </w:tabs>
              <w:ind w:left="275" w:right="131"/>
              <w:rPr>
                <w:rFonts w:ascii="Arial" w:hAnsi="Arial" w:cs="Arial"/>
                <w:color w:val="000000"/>
                <w:sz w:val="20"/>
                <w:szCs w:val="20"/>
                <w:lang w:eastAsia="en-US"/>
              </w:rPr>
            </w:pPr>
            <w:proofErr w:type="gramStart"/>
            <w:r w:rsidRPr="00B24854">
              <w:rPr>
                <w:rFonts w:ascii="Arial" w:hAnsi="Arial" w:cs="Arial"/>
                <w:color w:val="000000"/>
                <w:sz w:val="20"/>
                <w:szCs w:val="20"/>
                <w:shd w:val="clear" w:color="auto" w:fill="FFFFFF"/>
                <w:lang w:bidi="ru-RU"/>
              </w:rPr>
              <w:t>областной</w:t>
            </w:r>
            <w:proofErr w:type="gramEnd"/>
            <w:r w:rsidRPr="00B24854">
              <w:rPr>
                <w:rFonts w:ascii="Arial" w:hAnsi="Arial" w:cs="Arial"/>
                <w:color w:val="000000"/>
                <w:sz w:val="20"/>
                <w:szCs w:val="20"/>
                <w:shd w:val="clear" w:color="auto" w:fill="FFFFFF"/>
                <w:lang w:bidi="ru-RU"/>
              </w:rPr>
              <w:t xml:space="preserve"> бюджет - 22314,60 тыс. руб.;</w:t>
            </w:r>
          </w:p>
          <w:p w:rsidR="00B24854" w:rsidRPr="00B24854" w:rsidRDefault="00B24854" w:rsidP="00B24854">
            <w:pPr>
              <w:widowControl w:val="0"/>
              <w:numPr>
                <w:ilvl w:val="0"/>
                <w:numId w:val="35"/>
              </w:numPr>
              <w:tabs>
                <w:tab w:val="left" w:pos="134"/>
              </w:tabs>
              <w:ind w:left="275" w:right="131"/>
              <w:rPr>
                <w:rFonts w:ascii="Arial" w:hAnsi="Arial" w:cs="Arial"/>
                <w:color w:val="000000"/>
                <w:sz w:val="20"/>
                <w:szCs w:val="20"/>
                <w:lang w:eastAsia="en-US"/>
              </w:rPr>
            </w:pPr>
            <w:proofErr w:type="gramStart"/>
            <w:r w:rsidRPr="00B24854">
              <w:rPr>
                <w:rFonts w:ascii="Arial" w:hAnsi="Arial" w:cs="Arial"/>
                <w:color w:val="000000"/>
                <w:sz w:val="20"/>
                <w:szCs w:val="20"/>
                <w:shd w:val="clear" w:color="auto" w:fill="FFFFFF"/>
                <w:lang w:bidi="ru-RU"/>
              </w:rPr>
              <w:t>районный</w:t>
            </w:r>
            <w:proofErr w:type="gramEnd"/>
            <w:r w:rsidRPr="00B24854">
              <w:rPr>
                <w:rFonts w:ascii="Arial" w:hAnsi="Arial" w:cs="Arial"/>
                <w:color w:val="000000"/>
                <w:sz w:val="20"/>
                <w:szCs w:val="20"/>
                <w:shd w:val="clear" w:color="auto" w:fill="FFFFFF"/>
                <w:lang w:bidi="ru-RU"/>
              </w:rPr>
              <w:t xml:space="preserve"> бюджет - </w:t>
            </w:r>
            <w:r w:rsidRPr="00B24854">
              <w:rPr>
                <w:rFonts w:ascii="Arial" w:hAnsi="Arial" w:cs="Arial"/>
                <w:color w:val="000000"/>
                <w:sz w:val="20"/>
                <w:szCs w:val="20"/>
                <w:shd w:val="clear" w:color="auto" w:fill="FFFFFF"/>
                <w:lang w:val="en-US" w:bidi="ru-RU"/>
              </w:rPr>
              <w:t>0</w:t>
            </w:r>
            <w:r w:rsidRPr="00B24854">
              <w:rPr>
                <w:rFonts w:ascii="Arial" w:hAnsi="Arial" w:cs="Arial"/>
                <w:color w:val="000000"/>
                <w:sz w:val="20"/>
                <w:szCs w:val="20"/>
                <w:shd w:val="clear" w:color="auto" w:fill="FFFFFF"/>
                <w:lang w:bidi="ru-RU"/>
              </w:rPr>
              <w:t>,</w:t>
            </w:r>
            <w:r w:rsidRPr="00B24854">
              <w:rPr>
                <w:rFonts w:ascii="Arial" w:hAnsi="Arial" w:cs="Arial"/>
                <w:color w:val="000000"/>
                <w:sz w:val="20"/>
                <w:szCs w:val="20"/>
                <w:shd w:val="clear" w:color="auto" w:fill="FFFFFF"/>
                <w:lang w:val="en-US" w:bidi="ru-RU"/>
              </w:rPr>
              <w:t xml:space="preserve">000 </w:t>
            </w:r>
            <w:r w:rsidRPr="00B24854">
              <w:rPr>
                <w:rFonts w:ascii="Arial" w:hAnsi="Arial" w:cs="Arial"/>
                <w:color w:val="000000"/>
                <w:sz w:val="20"/>
                <w:szCs w:val="20"/>
                <w:shd w:val="clear" w:color="auto" w:fill="FFFFFF"/>
                <w:lang w:bidi="ru-RU"/>
              </w:rPr>
              <w:t>тыс. руб.;</w:t>
            </w:r>
          </w:p>
          <w:p w:rsidR="00B24854" w:rsidRPr="00B24854" w:rsidRDefault="00B24854" w:rsidP="00B24854">
            <w:pPr>
              <w:widowControl w:val="0"/>
              <w:numPr>
                <w:ilvl w:val="0"/>
                <w:numId w:val="35"/>
              </w:numPr>
              <w:tabs>
                <w:tab w:val="left" w:pos="139"/>
              </w:tabs>
              <w:ind w:left="275" w:right="131"/>
              <w:rPr>
                <w:rFonts w:ascii="Arial" w:hAnsi="Arial" w:cs="Arial"/>
                <w:color w:val="000000"/>
                <w:sz w:val="20"/>
                <w:szCs w:val="20"/>
                <w:lang w:eastAsia="en-US"/>
              </w:rPr>
            </w:pPr>
            <w:proofErr w:type="gramStart"/>
            <w:r w:rsidRPr="00B24854">
              <w:rPr>
                <w:rFonts w:ascii="Arial" w:hAnsi="Arial" w:cs="Arial"/>
                <w:color w:val="000000"/>
                <w:sz w:val="20"/>
                <w:szCs w:val="20"/>
                <w:shd w:val="clear" w:color="auto" w:fill="FFFFFF"/>
                <w:lang w:bidi="ru-RU"/>
              </w:rPr>
              <w:t>средства</w:t>
            </w:r>
            <w:proofErr w:type="gramEnd"/>
            <w:r w:rsidRPr="00B24854">
              <w:rPr>
                <w:rFonts w:ascii="Arial" w:hAnsi="Arial" w:cs="Arial"/>
                <w:color w:val="000000"/>
                <w:sz w:val="20"/>
                <w:szCs w:val="20"/>
                <w:shd w:val="clear" w:color="auto" w:fill="FFFFFF"/>
                <w:lang w:bidi="ru-RU"/>
              </w:rPr>
              <w:t xml:space="preserve"> МБУК «КДК» - 51,000 тыс. руб.</w:t>
            </w:r>
          </w:p>
          <w:p w:rsidR="00B24854" w:rsidRPr="00B24854" w:rsidRDefault="00B24854" w:rsidP="00B24854">
            <w:pPr>
              <w:widowControl w:val="0"/>
              <w:ind w:left="275" w:right="131" w:firstLine="460"/>
              <w:rPr>
                <w:rFonts w:ascii="Arial" w:hAnsi="Arial" w:cs="Arial"/>
                <w:color w:val="000000"/>
                <w:sz w:val="20"/>
                <w:szCs w:val="20"/>
                <w:lang w:eastAsia="en-US"/>
              </w:rPr>
            </w:pPr>
            <w:r w:rsidRPr="00B24854">
              <w:rPr>
                <w:rFonts w:ascii="Arial" w:hAnsi="Arial" w:cs="Arial"/>
                <w:color w:val="000000"/>
                <w:sz w:val="20"/>
                <w:szCs w:val="20"/>
                <w:shd w:val="clear" w:color="auto" w:fill="FFFFFF"/>
                <w:lang w:bidi="ru-RU"/>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финансовый год.</w:t>
            </w:r>
          </w:p>
          <w:p w:rsidR="00B24854" w:rsidRPr="00B24854" w:rsidRDefault="00B24854" w:rsidP="00B24854">
            <w:pPr>
              <w:widowControl w:val="0"/>
              <w:ind w:left="275" w:right="131" w:firstLine="460"/>
              <w:rPr>
                <w:rFonts w:ascii="Arial" w:hAnsi="Arial" w:cs="Arial"/>
                <w:sz w:val="20"/>
                <w:szCs w:val="20"/>
                <w:lang w:eastAsia="en-US"/>
              </w:rPr>
            </w:pPr>
          </w:p>
        </w:tc>
      </w:tr>
      <w:tr w:rsidR="00B24854" w:rsidRPr="00B24854" w:rsidTr="00095F64">
        <w:trPr>
          <w:trHeight w:hRule="exact" w:val="1004"/>
        </w:trPr>
        <w:tc>
          <w:tcPr>
            <w:tcW w:w="1984" w:type="dxa"/>
            <w:tcBorders>
              <w:top w:val="single" w:sz="4" w:space="0" w:color="auto"/>
              <w:left w:val="single" w:sz="4" w:space="0" w:color="auto"/>
            </w:tcBorders>
            <w:shd w:val="clear" w:color="auto" w:fill="FFFFFF"/>
          </w:tcPr>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Управление Программой и контроль за ее реализацией</w:t>
            </w:r>
          </w:p>
        </w:tc>
        <w:tc>
          <w:tcPr>
            <w:tcW w:w="7939" w:type="dxa"/>
            <w:tcBorders>
              <w:top w:val="single" w:sz="4" w:space="0" w:color="auto"/>
              <w:left w:val="single" w:sz="4" w:space="0" w:color="auto"/>
              <w:right w:val="single" w:sz="4" w:space="0" w:color="auto"/>
            </w:tcBorders>
            <w:shd w:val="clear" w:color="auto" w:fill="FFFFFF"/>
          </w:tcPr>
          <w:p w:rsidR="00B24854" w:rsidRPr="00B24854" w:rsidRDefault="00B24854" w:rsidP="00B24854">
            <w:pPr>
              <w:widowControl w:val="0"/>
              <w:ind w:left="275" w:right="131" w:firstLine="280"/>
              <w:rPr>
                <w:rFonts w:ascii="Arial" w:hAnsi="Arial" w:cs="Arial"/>
                <w:sz w:val="20"/>
                <w:szCs w:val="20"/>
                <w:lang w:eastAsia="en-US"/>
              </w:rPr>
            </w:pPr>
            <w:r w:rsidRPr="00B24854">
              <w:rPr>
                <w:rFonts w:ascii="Arial" w:hAnsi="Arial" w:cs="Arial"/>
                <w:color w:val="000000"/>
                <w:sz w:val="20"/>
                <w:szCs w:val="20"/>
                <w:shd w:val="clear" w:color="auto" w:fill="FFFFFF"/>
                <w:lang w:bidi="ru-RU"/>
              </w:rPr>
              <w:t>Общее руководство и контроль за реализацией Программы осуществляет заказчик Программы.</w:t>
            </w:r>
          </w:p>
        </w:tc>
      </w:tr>
      <w:tr w:rsidR="00B24854" w:rsidRPr="00B24854" w:rsidTr="00B24854">
        <w:trPr>
          <w:trHeight w:hRule="exact" w:val="4263"/>
        </w:trPr>
        <w:tc>
          <w:tcPr>
            <w:tcW w:w="1984" w:type="dxa"/>
            <w:tcBorders>
              <w:top w:val="single" w:sz="4" w:space="0" w:color="auto"/>
              <w:left w:val="single" w:sz="4" w:space="0" w:color="auto"/>
              <w:bottom w:val="single" w:sz="4" w:space="0" w:color="auto"/>
            </w:tcBorders>
            <w:shd w:val="clear" w:color="auto" w:fill="FFFFFF"/>
          </w:tcPr>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Ожидаемые</w:t>
            </w:r>
          </w:p>
          <w:p w:rsidR="00B24854" w:rsidRPr="00B24854" w:rsidRDefault="00B24854" w:rsidP="00B24854">
            <w:pPr>
              <w:widowControl w:val="0"/>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конечные</w:t>
            </w:r>
            <w:proofErr w:type="gramEnd"/>
          </w:p>
          <w:p w:rsidR="00B24854" w:rsidRPr="00B24854" w:rsidRDefault="00B24854" w:rsidP="00B24854">
            <w:pPr>
              <w:widowControl w:val="0"/>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результаты</w:t>
            </w:r>
            <w:proofErr w:type="gramEnd"/>
          </w:p>
          <w:p w:rsidR="00B24854" w:rsidRPr="00B24854" w:rsidRDefault="00B24854" w:rsidP="00B24854">
            <w:pPr>
              <w:widowControl w:val="0"/>
              <w:rPr>
                <w:rFonts w:ascii="Arial" w:hAnsi="Arial" w:cs="Arial"/>
                <w:sz w:val="20"/>
                <w:szCs w:val="20"/>
                <w:lang w:eastAsia="en-US"/>
              </w:rPr>
            </w:pPr>
            <w:r w:rsidRPr="00B24854">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B24854" w:rsidRPr="00B24854" w:rsidRDefault="00B24854" w:rsidP="00B24854">
            <w:pPr>
              <w:widowControl w:val="0"/>
              <w:ind w:left="275" w:right="131" w:firstLine="280"/>
              <w:rPr>
                <w:rFonts w:ascii="Arial" w:hAnsi="Arial" w:cs="Arial"/>
                <w:sz w:val="20"/>
                <w:szCs w:val="20"/>
                <w:lang w:eastAsia="en-US"/>
              </w:rPr>
            </w:pPr>
            <w:r w:rsidRPr="00B24854">
              <w:rPr>
                <w:rFonts w:ascii="Arial" w:hAnsi="Arial" w:cs="Arial"/>
                <w:color w:val="000000"/>
                <w:sz w:val="20"/>
                <w:szCs w:val="20"/>
                <w:shd w:val="clear" w:color="auto" w:fill="FFFFFF"/>
                <w:lang w:bidi="ru-RU"/>
              </w:rPr>
              <w:t>Ожидаемые конечные результаты Программы:</w:t>
            </w:r>
          </w:p>
          <w:p w:rsidR="00B24854" w:rsidRPr="00B24854" w:rsidRDefault="00B24854" w:rsidP="00B24854">
            <w:pPr>
              <w:widowControl w:val="0"/>
              <w:ind w:left="275" w:right="131" w:firstLine="680"/>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сокращение</w:t>
            </w:r>
            <w:proofErr w:type="gramEnd"/>
            <w:r w:rsidRPr="00B24854">
              <w:rPr>
                <w:rFonts w:ascii="Arial" w:hAnsi="Arial" w:cs="Arial"/>
                <w:color w:val="000000"/>
                <w:sz w:val="20"/>
                <w:szCs w:val="20"/>
                <w:shd w:val="clear" w:color="auto" w:fill="FFFFFF"/>
                <w:lang w:bidi="ru-RU"/>
              </w:rPr>
              <w:t xml:space="preserve"> общего количества дорожно-транспортных происшествий;</w:t>
            </w:r>
          </w:p>
          <w:p w:rsidR="00B24854" w:rsidRPr="00B24854" w:rsidRDefault="00B24854" w:rsidP="00B24854">
            <w:pPr>
              <w:widowControl w:val="0"/>
              <w:numPr>
                <w:ilvl w:val="0"/>
                <w:numId w:val="36"/>
              </w:numPr>
              <w:tabs>
                <w:tab w:val="left" w:pos="365"/>
              </w:tabs>
              <w:ind w:left="275" w:right="131"/>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улучшение</w:t>
            </w:r>
            <w:proofErr w:type="gramEnd"/>
            <w:r w:rsidRPr="00B24854">
              <w:rPr>
                <w:rFonts w:ascii="Arial" w:hAnsi="Arial" w:cs="Arial"/>
                <w:color w:val="000000"/>
                <w:sz w:val="20"/>
                <w:szCs w:val="20"/>
                <w:shd w:val="clear" w:color="auto" w:fill="FFFFFF"/>
                <w:lang w:bidi="ru-RU"/>
              </w:rPr>
              <w:t xml:space="preserve"> состояния улично-дорожной сети и организации дорожного движения;</w:t>
            </w:r>
          </w:p>
          <w:p w:rsidR="00B24854" w:rsidRPr="00B24854" w:rsidRDefault="00B24854" w:rsidP="00B24854">
            <w:pPr>
              <w:widowControl w:val="0"/>
              <w:numPr>
                <w:ilvl w:val="0"/>
                <w:numId w:val="36"/>
              </w:numPr>
              <w:tabs>
                <w:tab w:val="left" w:pos="216"/>
              </w:tabs>
              <w:ind w:left="275" w:right="131"/>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повышение</w:t>
            </w:r>
            <w:proofErr w:type="gramEnd"/>
            <w:r w:rsidRPr="00B24854">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B24854" w:rsidRPr="00B24854" w:rsidRDefault="00B24854" w:rsidP="00B24854">
            <w:pPr>
              <w:widowControl w:val="0"/>
              <w:numPr>
                <w:ilvl w:val="0"/>
                <w:numId w:val="36"/>
              </w:numPr>
              <w:tabs>
                <w:tab w:val="left" w:pos="144"/>
              </w:tabs>
              <w:ind w:left="275" w:right="131"/>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воспитание</w:t>
            </w:r>
            <w:proofErr w:type="gramEnd"/>
            <w:r w:rsidRPr="00B24854">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B24854" w:rsidRPr="00B24854" w:rsidRDefault="00B24854" w:rsidP="00B24854">
            <w:pPr>
              <w:widowControl w:val="0"/>
              <w:numPr>
                <w:ilvl w:val="0"/>
                <w:numId w:val="36"/>
              </w:numPr>
              <w:tabs>
                <w:tab w:val="left" w:pos="346"/>
              </w:tabs>
              <w:ind w:left="275" w:right="131"/>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выполнение</w:t>
            </w:r>
            <w:proofErr w:type="gramEnd"/>
            <w:r w:rsidRPr="00B24854">
              <w:rPr>
                <w:rFonts w:ascii="Arial" w:hAnsi="Arial" w:cs="Arial"/>
                <w:color w:val="000000"/>
                <w:sz w:val="20"/>
                <w:szCs w:val="20"/>
                <w:shd w:val="clear" w:color="auto" w:fill="FFFFFF"/>
                <w:lang w:bidi="ru-RU"/>
              </w:rPr>
              <w:t xml:space="preserve"> правил дорожного движения всеми участниками дорожного движения;</w:t>
            </w:r>
          </w:p>
          <w:p w:rsidR="00B24854" w:rsidRPr="00B24854" w:rsidRDefault="00B24854" w:rsidP="00B24854">
            <w:pPr>
              <w:widowControl w:val="0"/>
              <w:numPr>
                <w:ilvl w:val="0"/>
                <w:numId w:val="36"/>
              </w:numPr>
              <w:tabs>
                <w:tab w:val="left" w:pos="139"/>
              </w:tabs>
              <w:ind w:left="275" w:right="131"/>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повышение</w:t>
            </w:r>
            <w:proofErr w:type="gramEnd"/>
            <w:r w:rsidRPr="00B24854">
              <w:rPr>
                <w:rFonts w:ascii="Arial" w:hAnsi="Arial" w:cs="Arial"/>
                <w:color w:val="000000"/>
                <w:sz w:val="20"/>
                <w:szCs w:val="20"/>
                <w:shd w:val="clear" w:color="auto" w:fill="FFFFFF"/>
                <w:lang w:bidi="ru-RU"/>
              </w:rPr>
              <w:t xml:space="preserve"> уровня знаний по правилам дорожного движения у детей;</w:t>
            </w:r>
          </w:p>
          <w:p w:rsidR="00B24854" w:rsidRPr="00B24854" w:rsidRDefault="00B24854" w:rsidP="00B24854">
            <w:pPr>
              <w:widowControl w:val="0"/>
              <w:numPr>
                <w:ilvl w:val="0"/>
                <w:numId w:val="36"/>
              </w:numPr>
              <w:tabs>
                <w:tab w:val="left" w:pos="144"/>
              </w:tabs>
              <w:ind w:left="275" w:right="131"/>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повышение</w:t>
            </w:r>
            <w:proofErr w:type="gramEnd"/>
            <w:r w:rsidRPr="00B24854">
              <w:rPr>
                <w:rFonts w:ascii="Arial" w:hAnsi="Arial" w:cs="Arial"/>
                <w:color w:val="000000"/>
                <w:sz w:val="20"/>
                <w:szCs w:val="20"/>
                <w:shd w:val="clear" w:color="auto" w:fill="FFFFFF"/>
                <w:lang w:bidi="ru-RU"/>
              </w:rPr>
              <w:t xml:space="preserve"> качества автомобильных дорог;</w:t>
            </w:r>
          </w:p>
          <w:p w:rsidR="00B24854" w:rsidRPr="00B24854" w:rsidRDefault="00B24854" w:rsidP="00B24854">
            <w:pPr>
              <w:widowControl w:val="0"/>
              <w:numPr>
                <w:ilvl w:val="0"/>
                <w:numId w:val="36"/>
              </w:numPr>
              <w:tabs>
                <w:tab w:val="left" w:pos="139"/>
              </w:tabs>
              <w:ind w:left="275" w:right="131"/>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повышение</w:t>
            </w:r>
            <w:proofErr w:type="gramEnd"/>
            <w:r w:rsidRPr="00B24854">
              <w:rPr>
                <w:rFonts w:ascii="Arial" w:hAnsi="Arial" w:cs="Arial"/>
                <w:color w:val="000000"/>
                <w:sz w:val="20"/>
                <w:szCs w:val="20"/>
                <w:shd w:val="clear" w:color="auto" w:fill="FFFFFF"/>
                <w:lang w:bidi="ru-RU"/>
              </w:rPr>
              <w:t xml:space="preserve"> качества уличного освещения на городских улицах;</w:t>
            </w:r>
          </w:p>
          <w:p w:rsidR="00B24854" w:rsidRPr="00B24854" w:rsidRDefault="00B24854" w:rsidP="00B24854">
            <w:pPr>
              <w:widowControl w:val="0"/>
              <w:numPr>
                <w:ilvl w:val="0"/>
                <w:numId w:val="36"/>
              </w:numPr>
              <w:tabs>
                <w:tab w:val="left" w:pos="216"/>
              </w:tabs>
              <w:ind w:left="275" w:right="131"/>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повышение</w:t>
            </w:r>
            <w:proofErr w:type="gramEnd"/>
            <w:r w:rsidRPr="00B24854">
              <w:rPr>
                <w:rFonts w:ascii="Arial" w:hAnsi="Arial" w:cs="Arial"/>
                <w:color w:val="000000"/>
                <w:sz w:val="20"/>
                <w:szCs w:val="20"/>
                <w:shd w:val="clear" w:color="auto" w:fill="FFFFFF"/>
                <w:lang w:bidi="ru-RU"/>
              </w:rPr>
              <w:t xml:space="preserve"> дисциплины водителей и пешеходов на автомобильных дорогах города посредством нанесения горизонтальной дорожной разметки и разметки на пешеходных переходах;</w:t>
            </w:r>
          </w:p>
          <w:p w:rsidR="00B24854" w:rsidRPr="00B24854" w:rsidRDefault="00B24854" w:rsidP="00B24854">
            <w:pPr>
              <w:widowControl w:val="0"/>
              <w:numPr>
                <w:ilvl w:val="0"/>
                <w:numId w:val="36"/>
              </w:numPr>
              <w:tabs>
                <w:tab w:val="left" w:pos="192"/>
              </w:tabs>
              <w:ind w:left="275" w:right="131"/>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повышение</w:t>
            </w:r>
            <w:proofErr w:type="gramEnd"/>
            <w:r w:rsidRPr="00B24854">
              <w:rPr>
                <w:rFonts w:ascii="Arial" w:hAnsi="Arial" w:cs="Arial"/>
                <w:color w:val="000000"/>
                <w:sz w:val="20"/>
                <w:szCs w:val="20"/>
                <w:shd w:val="clear" w:color="auto" w:fill="FFFFFF"/>
                <w:lang w:bidi="ru-RU"/>
              </w:rPr>
              <w:t xml:space="preserve"> безопасности передвижения пешеходов путем устройства пешеходных тротуаров в городе Куйбышеве.</w:t>
            </w:r>
          </w:p>
        </w:tc>
      </w:tr>
    </w:tbl>
    <w:p w:rsidR="00B24854" w:rsidRPr="00B24854" w:rsidRDefault="00B24854" w:rsidP="00B24854">
      <w:pPr>
        <w:widowControl w:val="0"/>
        <w:jc w:val="center"/>
        <w:rPr>
          <w:rFonts w:ascii="Arial" w:eastAsia="Microsoft Sans Serif" w:hAnsi="Arial" w:cs="Arial"/>
          <w:b/>
          <w:color w:val="000000"/>
          <w:sz w:val="20"/>
          <w:szCs w:val="20"/>
          <w:lang w:bidi="ru-RU"/>
        </w:rPr>
      </w:pPr>
      <w:r w:rsidRPr="00B24854">
        <w:rPr>
          <w:rFonts w:ascii="Arial" w:eastAsia="Microsoft Sans Serif" w:hAnsi="Arial" w:cs="Arial"/>
          <w:b/>
          <w:color w:val="000000"/>
          <w:sz w:val="20"/>
          <w:szCs w:val="20"/>
          <w:lang w:bidi="ru-RU"/>
        </w:rPr>
        <w:t>1. Общие положения</w:t>
      </w:r>
    </w:p>
    <w:p w:rsidR="00B24854" w:rsidRPr="00B24854" w:rsidRDefault="00B24854" w:rsidP="00B24854">
      <w:pPr>
        <w:widowControl w:val="0"/>
        <w:ind w:firstLine="480"/>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Объект Программы: муниципальное образование города Куйбышева Куйбышевского района Новосибирской области.</w:t>
      </w:r>
    </w:p>
    <w:p w:rsidR="00B24854" w:rsidRPr="00B24854" w:rsidRDefault="00B24854" w:rsidP="00B24854">
      <w:pPr>
        <w:widowControl w:val="0"/>
        <w:ind w:firstLine="480"/>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Предмет регулирования Программы: комплекс дорожно-транспортных, правовых и иных отношений, возникающих в процессе повышения безопасности дорожного движения.</w:t>
      </w:r>
    </w:p>
    <w:p w:rsidR="00B24854" w:rsidRPr="00B24854" w:rsidRDefault="00B24854" w:rsidP="00B24854">
      <w:pPr>
        <w:widowControl w:val="0"/>
        <w:ind w:left="2360" w:hanging="1880"/>
        <w:rPr>
          <w:rFonts w:ascii="Arial" w:hAnsi="Arial" w:cs="Arial"/>
          <w:sz w:val="20"/>
          <w:szCs w:val="20"/>
          <w:lang w:eastAsia="en-US"/>
        </w:rPr>
      </w:pPr>
      <w:r w:rsidRPr="00B24854">
        <w:rPr>
          <w:rFonts w:ascii="Arial" w:hAnsi="Arial" w:cs="Arial"/>
          <w:color w:val="000000"/>
          <w:sz w:val="20"/>
          <w:szCs w:val="20"/>
          <w:shd w:val="clear" w:color="auto" w:fill="FFFFFF"/>
          <w:lang w:bidi="ru-RU"/>
        </w:rPr>
        <w:t>Сфера действия Программы: дорожное хозяйство и транспорт.</w:t>
      </w:r>
    </w:p>
    <w:p w:rsidR="00B24854" w:rsidRPr="00B24854" w:rsidRDefault="00B24854" w:rsidP="00B24854">
      <w:pPr>
        <w:widowControl w:val="0"/>
        <w:ind w:left="2360" w:hanging="1880"/>
        <w:rPr>
          <w:rFonts w:ascii="Arial" w:hAnsi="Arial" w:cs="Arial"/>
          <w:sz w:val="20"/>
          <w:szCs w:val="20"/>
          <w:lang w:eastAsia="en-US"/>
        </w:rPr>
      </w:pPr>
      <w:r w:rsidRPr="00B24854">
        <w:rPr>
          <w:rFonts w:ascii="Arial" w:hAnsi="Arial" w:cs="Arial"/>
          <w:color w:val="000000"/>
          <w:sz w:val="20"/>
          <w:szCs w:val="20"/>
          <w:shd w:val="clear" w:color="auto" w:fill="FFFFFF"/>
          <w:lang w:bidi="ru-RU"/>
        </w:rPr>
        <w:t>Понятия и термины, используемые в Программе:</w:t>
      </w:r>
    </w:p>
    <w:p w:rsidR="00B24854" w:rsidRPr="00B24854" w:rsidRDefault="00B24854" w:rsidP="00B24854">
      <w:pPr>
        <w:widowControl w:val="0"/>
        <w:ind w:firstLine="620"/>
        <w:jc w:val="both"/>
        <w:rPr>
          <w:rFonts w:ascii="Arial" w:hAnsi="Arial" w:cs="Arial"/>
          <w:sz w:val="20"/>
          <w:szCs w:val="20"/>
          <w:lang w:eastAsia="en-US"/>
        </w:rPr>
      </w:pPr>
      <w:proofErr w:type="gramStart"/>
      <w:r w:rsidRPr="00B24854">
        <w:rPr>
          <w:rFonts w:ascii="Arial" w:hAnsi="Arial" w:cs="Arial"/>
          <w:b/>
          <w:bCs/>
          <w:color w:val="000000"/>
          <w:sz w:val="20"/>
          <w:szCs w:val="20"/>
          <w:shd w:val="clear" w:color="auto" w:fill="FFFFFF"/>
          <w:lang w:bidi="ru-RU"/>
        </w:rPr>
        <w:t>дорожное</w:t>
      </w:r>
      <w:proofErr w:type="gramEnd"/>
      <w:r w:rsidRPr="00B24854">
        <w:rPr>
          <w:rFonts w:ascii="Arial" w:hAnsi="Arial" w:cs="Arial"/>
          <w:b/>
          <w:bCs/>
          <w:color w:val="000000"/>
          <w:sz w:val="20"/>
          <w:szCs w:val="20"/>
          <w:shd w:val="clear" w:color="auto" w:fill="FFFFFF"/>
          <w:lang w:bidi="ru-RU"/>
        </w:rPr>
        <w:t xml:space="preserve"> движение </w:t>
      </w:r>
      <w:r w:rsidRPr="00B24854">
        <w:rPr>
          <w:rFonts w:ascii="Arial" w:hAnsi="Arial" w:cs="Arial"/>
          <w:color w:val="000000"/>
          <w:sz w:val="20"/>
          <w:szCs w:val="20"/>
          <w:shd w:val="clear" w:color="auto" w:fill="FFFFFF"/>
          <w:lang w:bidi="ru-RU"/>
        </w:rPr>
        <w:t>-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B24854" w:rsidRPr="00B24854" w:rsidRDefault="00B24854" w:rsidP="00B24854">
      <w:pPr>
        <w:widowControl w:val="0"/>
        <w:ind w:firstLine="620"/>
        <w:jc w:val="both"/>
        <w:rPr>
          <w:rFonts w:ascii="Arial" w:hAnsi="Arial" w:cs="Arial"/>
          <w:sz w:val="20"/>
          <w:szCs w:val="20"/>
          <w:lang w:eastAsia="en-US"/>
        </w:rPr>
      </w:pPr>
      <w:proofErr w:type="gramStart"/>
      <w:r w:rsidRPr="00B24854">
        <w:rPr>
          <w:rFonts w:ascii="Arial" w:hAnsi="Arial" w:cs="Arial"/>
          <w:b/>
          <w:bCs/>
          <w:color w:val="000000"/>
          <w:sz w:val="20"/>
          <w:szCs w:val="20"/>
          <w:shd w:val="clear" w:color="auto" w:fill="FFFFFF"/>
          <w:lang w:bidi="ru-RU"/>
        </w:rPr>
        <w:t>безопасность</w:t>
      </w:r>
      <w:proofErr w:type="gramEnd"/>
      <w:r w:rsidRPr="00B24854">
        <w:rPr>
          <w:rFonts w:ascii="Arial" w:hAnsi="Arial" w:cs="Arial"/>
          <w:b/>
          <w:bCs/>
          <w:color w:val="000000"/>
          <w:sz w:val="20"/>
          <w:szCs w:val="20"/>
          <w:shd w:val="clear" w:color="auto" w:fill="FFFFFF"/>
          <w:lang w:bidi="ru-RU"/>
        </w:rPr>
        <w:t xml:space="preserve"> дорожного движения </w:t>
      </w:r>
      <w:r w:rsidRPr="00B24854">
        <w:rPr>
          <w:rFonts w:ascii="Arial" w:hAnsi="Arial" w:cs="Arial"/>
          <w:color w:val="000000"/>
          <w:sz w:val="20"/>
          <w:szCs w:val="20"/>
          <w:shd w:val="clear" w:color="auto" w:fill="FFFFFF"/>
          <w:lang w:bidi="ru-RU"/>
        </w:rPr>
        <w:t>состояние данного процесса, отражающее степень защищенности его участников от дорожно-транспортных происшествий и их последствий;</w:t>
      </w:r>
    </w:p>
    <w:p w:rsidR="00B24854" w:rsidRPr="00B24854" w:rsidRDefault="00B24854" w:rsidP="00B24854">
      <w:pPr>
        <w:widowControl w:val="0"/>
        <w:ind w:firstLine="620"/>
        <w:jc w:val="both"/>
        <w:rPr>
          <w:rFonts w:ascii="Arial" w:hAnsi="Arial" w:cs="Arial"/>
          <w:sz w:val="20"/>
          <w:szCs w:val="20"/>
          <w:lang w:eastAsia="en-US"/>
        </w:rPr>
      </w:pPr>
      <w:proofErr w:type="gramStart"/>
      <w:r w:rsidRPr="00B24854">
        <w:rPr>
          <w:rFonts w:ascii="Arial" w:hAnsi="Arial" w:cs="Arial"/>
          <w:b/>
          <w:bCs/>
          <w:color w:val="000000"/>
          <w:sz w:val="20"/>
          <w:szCs w:val="20"/>
          <w:shd w:val="clear" w:color="auto" w:fill="FFFFFF"/>
          <w:lang w:bidi="ru-RU"/>
        </w:rPr>
        <w:t>дорожно</w:t>
      </w:r>
      <w:proofErr w:type="gramEnd"/>
      <w:r w:rsidRPr="00B24854">
        <w:rPr>
          <w:rFonts w:ascii="Arial" w:hAnsi="Arial" w:cs="Arial"/>
          <w:b/>
          <w:bCs/>
          <w:color w:val="000000"/>
          <w:sz w:val="20"/>
          <w:szCs w:val="20"/>
          <w:shd w:val="clear" w:color="auto" w:fill="FFFFFF"/>
          <w:lang w:bidi="ru-RU"/>
        </w:rPr>
        <w:t xml:space="preserve">-транспортное происшествие </w:t>
      </w:r>
      <w:r w:rsidRPr="00B24854">
        <w:rPr>
          <w:rFonts w:ascii="Arial" w:hAnsi="Arial" w:cs="Arial"/>
          <w:color w:val="000000"/>
          <w:sz w:val="20"/>
          <w:szCs w:val="20"/>
          <w:shd w:val="clear" w:color="auto" w:fill="FFFFFF"/>
          <w:lang w:bidi="ru-RU"/>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B24854" w:rsidRPr="00B24854" w:rsidRDefault="00B24854" w:rsidP="00B24854">
      <w:pPr>
        <w:widowControl w:val="0"/>
        <w:ind w:firstLine="620"/>
        <w:jc w:val="both"/>
        <w:rPr>
          <w:rFonts w:ascii="Arial" w:hAnsi="Arial" w:cs="Arial"/>
          <w:sz w:val="20"/>
          <w:szCs w:val="20"/>
          <w:lang w:eastAsia="en-US"/>
        </w:rPr>
      </w:pPr>
      <w:proofErr w:type="gramStart"/>
      <w:r w:rsidRPr="00B24854">
        <w:rPr>
          <w:rFonts w:ascii="Arial" w:hAnsi="Arial" w:cs="Arial"/>
          <w:b/>
          <w:bCs/>
          <w:color w:val="000000"/>
          <w:sz w:val="20"/>
          <w:szCs w:val="20"/>
          <w:shd w:val="clear" w:color="auto" w:fill="FFFFFF"/>
          <w:lang w:bidi="ru-RU"/>
        </w:rPr>
        <w:t>обеспечение</w:t>
      </w:r>
      <w:proofErr w:type="gramEnd"/>
      <w:r w:rsidRPr="00B24854">
        <w:rPr>
          <w:rFonts w:ascii="Arial" w:hAnsi="Arial" w:cs="Arial"/>
          <w:b/>
          <w:bCs/>
          <w:color w:val="000000"/>
          <w:sz w:val="20"/>
          <w:szCs w:val="20"/>
          <w:shd w:val="clear" w:color="auto" w:fill="FFFFFF"/>
          <w:lang w:bidi="ru-RU"/>
        </w:rPr>
        <w:t xml:space="preserve"> безопасности дорожного движения </w:t>
      </w:r>
      <w:r w:rsidRPr="00B24854">
        <w:rPr>
          <w:rFonts w:ascii="Arial" w:hAnsi="Arial" w:cs="Arial"/>
          <w:color w:val="000000"/>
          <w:sz w:val="20"/>
          <w:szCs w:val="20"/>
          <w:shd w:val="clear" w:color="auto" w:fill="FFFFFF"/>
          <w:lang w:bidi="ru-RU"/>
        </w:rPr>
        <w:t>- деятельность, направленная на предупреждение причин возникновения дорожно-транспортных происшествий, снижение тяжести их последствий;</w:t>
      </w:r>
    </w:p>
    <w:p w:rsidR="00B24854" w:rsidRPr="00B24854" w:rsidRDefault="00B24854" w:rsidP="00B24854">
      <w:pPr>
        <w:widowControl w:val="0"/>
        <w:ind w:firstLine="620"/>
        <w:jc w:val="both"/>
        <w:rPr>
          <w:rFonts w:ascii="Arial" w:hAnsi="Arial" w:cs="Arial"/>
          <w:sz w:val="20"/>
          <w:szCs w:val="20"/>
          <w:lang w:eastAsia="en-US"/>
        </w:rPr>
      </w:pPr>
      <w:proofErr w:type="gramStart"/>
      <w:r w:rsidRPr="00B24854">
        <w:rPr>
          <w:rFonts w:ascii="Arial" w:hAnsi="Arial" w:cs="Arial"/>
          <w:b/>
          <w:bCs/>
          <w:color w:val="000000"/>
          <w:sz w:val="20"/>
          <w:szCs w:val="20"/>
          <w:shd w:val="clear" w:color="auto" w:fill="FFFFFF"/>
          <w:lang w:bidi="ru-RU"/>
        </w:rPr>
        <w:t>участник</w:t>
      </w:r>
      <w:proofErr w:type="gramEnd"/>
      <w:r w:rsidRPr="00B24854">
        <w:rPr>
          <w:rFonts w:ascii="Arial" w:hAnsi="Arial" w:cs="Arial"/>
          <w:b/>
          <w:bCs/>
          <w:color w:val="000000"/>
          <w:sz w:val="20"/>
          <w:szCs w:val="20"/>
          <w:shd w:val="clear" w:color="auto" w:fill="FFFFFF"/>
          <w:lang w:bidi="ru-RU"/>
        </w:rPr>
        <w:t xml:space="preserve"> дорожного движения </w:t>
      </w:r>
      <w:r w:rsidRPr="00B24854">
        <w:rPr>
          <w:rFonts w:ascii="Arial" w:hAnsi="Arial" w:cs="Arial"/>
          <w:color w:val="000000"/>
          <w:sz w:val="20"/>
          <w:szCs w:val="20"/>
          <w:shd w:val="clear" w:color="auto" w:fill="FFFFFF"/>
          <w:lang w:bidi="ru-RU"/>
        </w:rPr>
        <w:t>- лицо, принимающее непосредственное участие в процессе дорожного движения в качестве водителя транспортного средства, пешехода, пассажира транспортного средства;</w:t>
      </w:r>
    </w:p>
    <w:p w:rsidR="00B24854" w:rsidRPr="00B24854" w:rsidRDefault="00B24854" w:rsidP="00B24854">
      <w:pPr>
        <w:widowControl w:val="0"/>
        <w:ind w:firstLine="620"/>
        <w:jc w:val="both"/>
        <w:rPr>
          <w:rFonts w:ascii="Arial" w:hAnsi="Arial" w:cs="Arial"/>
          <w:sz w:val="20"/>
          <w:szCs w:val="20"/>
          <w:lang w:eastAsia="en-US"/>
        </w:rPr>
      </w:pPr>
      <w:proofErr w:type="gramStart"/>
      <w:r w:rsidRPr="00B24854">
        <w:rPr>
          <w:rFonts w:ascii="Arial" w:hAnsi="Arial" w:cs="Arial"/>
          <w:b/>
          <w:bCs/>
          <w:color w:val="000000"/>
          <w:sz w:val="20"/>
          <w:szCs w:val="20"/>
          <w:shd w:val="clear" w:color="auto" w:fill="FFFFFF"/>
          <w:lang w:bidi="ru-RU"/>
        </w:rPr>
        <w:t>организация</w:t>
      </w:r>
      <w:proofErr w:type="gramEnd"/>
      <w:r w:rsidRPr="00B24854">
        <w:rPr>
          <w:rFonts w:ascii="Arial" w:hAnsi="Arial" w:cs="Arial"/>
          <w:b/>
          <w:bCs/>
          <w:color w:val="000000"/>
          <w:sz w:val="20"/>
          <w:szCs w:val="20"/>
          <w:shd w:val="clear" w:color="auto" w:fill="FFFFFF"/>
          <w:lang w:bidi="ru-RU"/>
        </w:rPr>
        <w:t xml:space="preserve"> дорожного движения </w:t>
      </w:r>
      <w:r w:rsidRPr="00B24854">
        <w:rPr>
          <w:rFonts w:ascii="Arial" w:hAnsi="Arial" w:cs="Arial"/>
          <w:color w:val="000000"/>
          <w:sz w:val="20"/>
          <w:szCs w:val="20"/>
          <w:shd w:val="clear" w:color="auto" w:fill="FFFFFF"/>
          <w:lang w:bidi="ru-RU"/>
        </w:rPr>
        <w:t>- комплекс организационно-правовых, организационно-технических мероприятий и распорядительных действий по управлению движением на дорогах;</w:t>
      </w:r>
    </w:p>
    <w:p w:rsidR="00B24854" w:rsidRPr="00B24854" w:rsidRDefault="00B24854" w:rsidP="00B24854">
      <w:pPr>
        <w:widowControl w:val="0"/>
        <w:ind w:firstLine="620"/>
        <w:jc w:val="both"/>
        <w:rPr>
          <w:rFonts w:ascii="Arial" w:hAnsi="Arial" w:cs="Arial"/>
          <w:sz w:val="20"/>
          <w:szCs w:val="20"/>
          <w:lang w:eastAsia="en-US"/>
        </w:rPr>
      </w:pPr>
      <w:proofErr w:type="gramStart"/>
      <w:r w:rsidRPr="00B24854">
        <w:rPr>
          <w:rFonts w:ascii="Arial" w:hAnsi="Arial" w:cs="Arial"/>
          <w:b/>
          <w:bCs/>
          <w:color w:val="000000"/>
          <w:sz w:val="20"/>
          <w:szCs w:val="20"/>
          <w:shd w:val="clear" w:color="auto" w:fill="FFFFFF"/>
          <w:lang w:bidi="ru-RU"/>
        </w:rPr>
        <w:t>дорога</w:t>
      </w:r>
      <w:proofErr w:type="gramEnd"/>
      <w:r w:rsidRPr="00B24854">
        <w:rPr>
          <w:rFonts w:ascii="Arial" w:hAnsi="Arial" w:cs="Arial"/>
          <w:b/>
          <w:bCs/>
          <w:color w:val="000000"/>
          <w:sz w:val="20"/>
          <w:szCs w:val="20"/>
          <w:shd w:val="clear" w:color="auto" w:fill="FFFFFF"/>
          <w:lang w:bidi="ru-RU"/>
        </w:rPr>
        <w:t xml:space="preserve"> </w:t>
      </w:r>
      <w:r w:rsidRPr="00B24854">
        <w:rPr>
          <w:rFonts w:ascii="Arial" w:hAnsi="Arial" w:cs="Arial"/>
          <w:color w:val="000000"/>
          <w:sz w:val="20"/>
          <w:szCs w:val="20"/>
          <w:shd w:val="clear" w:color="auto" w:fill="FFFFFF"/>
          <w:lang w:bidi="ru-RU"/>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B24854" w:rsidRPr="00B24854" w:rsidRDefault="00B24854" w:rsidP="00B24854">
      <w:pPr>
        <w:widowControl w:val="0"/>
        <w:ind w:firstLine="620"/>
        <w:jc w:val="both"/>
        <w:rPr>
          <w:rFonts w:ascii="Arial" w:hAnsi="Arial" w:cs="Arial"/>
          <w:sz w:val="20"/>
          <w:szCs w:val="20"/>
          <w:lang w:eastAsia="en-US"/>
        </w:rPr>
      </w:pPr>
      <w:proofErr w:type="gramStart"/>
      <w:r w:rsidRPr="00B24854">
        <w:rPr>
          <w:rFonts w:ascii="Arial" w:hAnsi="Arial" w:cs="Arial"/>
          <w:b/>
          <w:bCs/>
          <w:color w:val="000000"/>
          <w:sz w:val="20"/>
          <w:szCs w:val="20"/>
          <w:shd w:val="clear" w:color="auto" w:fill="FFFFFF"/>
          <w:lang w:bidi="ru-RU"/>
        </w:rPr>
        <w:t>транспортное</w:t>
      </w:r>
      <w:proofErr w:type="gramEnd"/>
      <w:r w:rsidRPr="00B24854">
        <w:rPr>
          <w:rFonts w:ascii="Arial" w:hAnsi="Arial" w:cs="Arial"/>
          <w:b/>
          <w:bCs/>
          <w:color w:val="000000"/>
          <w:sz w:val="20"/>
          <w:szCs w:val="20"/>
          <w:shd w:val="clear" w:color="auto" w:fill="FFFFFF"/>
          <w:lang w:bidi="ru-RU"/>
        </w:rPr>
        <w:t xml:space="preserve"> средство </w:t>
      </w:r>
      <w:r w:rsidRPr="00B24854">
        <w:rPr>
          <w:rFonts w:ascii="Arial" w:hAnsi="Arial" w:cs="Arial"/>
          <w:color w:val="000000"/>
          <w:sz w:val="20"/>
          <w:szCs w:val="20"/>
          <w:shd w:val="clear" w:color="auto" w:fill="FFFFFF"/>
          <w:lang w:bidi="ru-RU"/>
        </w:rPr>
        <w:t>- устройство, предназначенное для перевозки по дорогам людей, грузов или оборудования, установленного на нем.</w:t>
      </w:r>
    </w:p>
    <w:p w:rsidR="00B24854" w:rsidRPr="00B24854" w:rsidRDefault="00B24854" w:rsidP="00B24854">
      <w:pPr>
        <w:widowControl w:val="0"/>
        <w:ind w:firstLine="620"/>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 xml:space="preserve">Безопасность дорожного движения входит в комплекс систем жизнеобеспечения граждан. Объектом регулирования Программы является деятельность по снижению </w:t>
      </w:r>
      <w:r w:rsidRPr="00B24854">
        <w:rPr>
          <w:rFonts w:ascii="Arial" w:hAnsi="Arial" w:cs="Arial"/>
          <w:color w:val="000000"/>
          <w:sz w:val="20"/>
          <w:szCs w:val="20"/>
          <w:shd w:val="clear" w:color="auto" w:fill="FFFFFF"/>
          <w:lang w:bidi="ru-RU"/>
        </w:rPr>
        <w:lastRenderedPageBreak/>
        <w:t>аварийности и развитию безопасности дорожного движения на улично-дорожной сети города Куйбышева.</w:t>
      </w:r>
    </w:p>
    <w:p w:rsidR="00B24854" w:rsidRPr="00B24854" w:rsidRDefault="00B24854" w:rsidP="00B24854">
      <w:pPr>
        <w:widowControl w:val="0"/>
        <w:ind w:firstLine="780"/>
        <w:jc w:val="both"/>
        <w:rPr>
          <w:rFonts w:ascii="Arial" w:hAnsi="Arial" w:cs="Arial"/>
          <w:color w:val="000000"/>
          <w:sz w:val="20"/>
          <w:szCs w:val="20"/>
          <w:shd w:val="clear" w:color="auto" w:fill="FFFFFF"/>
          <w:lang w:bidi="ru-RU"/>
        </w:rPr>
      </w:pPr>
      <w:r w:rsidRPr="00B24854">
        <w:rPr>
          <w:rFonts w:ascii="Arial" w:hAnsi="Arial" w:cs="Arial"/>
          <w:color w:val="000000"/>
          <w:sz w:val="20"/>
          <w:szCs w:val="20"/>
          <w:shd w:val="clear" w:color="auto" w:fill="FFFFFF"/>
          <w:lang w:bidi="ru-RU"/>
        </w:rPr>
        <w:t>Предметом регулирования Программы являются отношения, возникающие при обеспечении безопасности дорожного движения на автомобильных дорогах города Куйбышева.</w:t>
      </w:r>
    </w:p>
    <w:p w:rsidR="00B24854" w:rsidRPr="00B24854" w:rsidRDefault="00B24854" w:rsidP="00B24854">
      <w:pPr>
        <w:widowControl w:val="0"/>
        <w:ind w:firstLine="780"/>
        <w:jc w:val="both"/>
        <w:rPr>
          <w:rFonts w:ascii="Arial" w:hAnsi="Arial" w:cs="Arial"/>
          <w:sz w:val="20"/>
          <w:szCs w:val="20"/>
          <w:lang w:eastAsia="en-US"/>
        </w:rPr>
      </w:pPr>
    </w:p>
    <w:p w:rsidR="00B24854" w:rsidRPr="00B24854" w:rsidRDefault="00B24854" w:rsidP="00B24854">
      <w:pPr>
        <w:widowControl w:val="0"/>
        <w:tabs>
          <w:tab w:val="left" w:pos="774"/>
        </w:tabs>
        <w:jc w:val="center"/>
        <w:outlineLvl w:val="0"/>
        <w:rPr>
          <w:rFonts w:ascii="Arial" w:hAnsi="Arial" w:cs="Arial"/>
          <w:b/>
          <w:bCs/>
          <w:sz w:val="20"/>
          <w:szCs w:val="20"/>
          <w:lang w:eastAsia="en-US"/>
        </w:rPr>
      </w:pPr>
      <w:bookmarkStart w:id="4" w:name="bookmark4"/>
      <w:r w:rsidRPr="00B24854">
        <w:rPr>
          <w:rFonts w:ascii="Arial" w:hAnsi="Arial" w:cs="Arial"/>
          <w:b/>
          <w:bCs/>
          <w:color w:val="000000"/>
          <w:sz w:val="20"/>
          <w:szCs w:val="20"/>
          <w:shd w:val="clear" w:color="auto" w:fill="FFFFFF"/>
          <w:lang w:bidi="ru-RU"/>
        </w:rPr>
        <w:t>2. СОДЕРЖАНИЕ ПРОБЛЕМЫ И ОБОСНОВАНИЕ НЕОБХОДИМОСТИ ЕЕ РЕШЕНИЯ ПРОГРАММНЫМ МЕТОДОМ</w:t>
      </w:r>
      <w:bookmarkEnd w:id="4"/>
    </w:p>
    <w:p w:rsidR="00B24854" w:rsidRPr="00B24854" w:rsidRDefault="00B24854" w:rsidP="00B24854">
      <w:pPr>
        <w:widowControl w:val="0"/>
        <w:ind w:firstLine="380"/>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 xml:space="preserve">Безопасность дорожного движения является одной из важных социально </w:t>
      </w:r>
      <w:r w:rsidRPr="00B24854">
        <w:rPr>
          <w:rFonts w:ascii="Arial" w:hAnsi="Arial" w:cs="Arial"/>
          <w:color w:val="000000"/>
          <w:sz w:val="20"/>
          <w:szCs w:val="20"/>
          <w:shd w:val="clear" w:color="auto" w:fill="FFFFFF"/>
          <w:lang w:bidi="ru-RU"/>
        </w:rPr>
        <w:softHyphen/>
        <w:t>экономических и демографических задач Российской Федерации. Дорожно-транспортный травматизм приводит к исключению из сферы производства людей трудоспособного возраста. Гибнут и становятся инвалидами дети. Ежегодно в Российской Федерации в результате дорожно-транспортных происшествий погибают и получают ранения свыше 270 тыс. человек.</w:t>
      </w:r>
    </w:p>
    <w:p w:rsidR="00B24854" w:rsidRPr="00B24854" w:rsidRDefault="00B24854" w:rsidP="00B24854">
      <w:pPr>
        <w:widowControl w:val="0"/>
        <w:ind w:left="160" w:firstLine="280"/>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B24854" w:rsidRPr="00B24854" w:rsidRDefault="00B24854" w:rsidP="00B24854">
      <w:pPr>
        <w:widowControl w:val="0"/>
        <w:ind w:left="160" w:firstLine="280"/>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Проблема аварийности на автомобильном транспорте в стране приобрела особую остроту в последнее десятилетие в связи с несоответствием существующей дорожно-транспортной инфраструктуры потребностям общества и государства в безопасном дорожном движении, недостаточной эффективностью системы обеспечения безопасности дорожного движения, крайне низкой дисциплиной участников дорожного движения.</w:t>
      </w:r>
    </w:p>
    <w:p w:rsidR="00B24854" w:rsidRPr="00B24854" w:rsidRDefault="00B24854" w:rsidP="00B24854">
      <w:pPr>
        <w:widowControl w:val="0"/>
        <w:ind w:left="160" w:firstLine="280"/>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Аварийность связана со многими объективными факторами: ростом мобильности населения, нарастающей диспропорцией между количеством транспортных средств и не рассчитанной на современную интенсивность движения дорожной сетью, улучшением скоростных качеств автомобилей. Однако основной причиной является крайне низкая дисциплина, как водителей, так и пешеходов.</w:t>
      </w:r>
    </w:p>
    <w:p w:rsidR="00B24854" w:rsidRPr="00B24854" w:rsidRDefault="00B24854" w:rsidP="00B24854">
      <w:pPr>
        <w:widowControl w:val="0"/>
        <w:ind w:left="160" w:firstLine="560"/>
        <w:jc w:val="both"/>
        <w:rPr>
          <w:rFonts w:ascii="Arial" w:hAnsi="Arial" w:cs="Arial"/>
          <w:color w:val="000000"/>
          <w:sz w:val="20"/>
          <w:szCs w:val="20"/>
          <w:lang w:eastAsia="en-US"/>
        </w:rPr>
      </w:pPr>
      <w:r w:rsidRPr="00B24854">
        <w:rPr>
          <w:rFonts w:ascii="Arial" w:hAnsi="Arial" w:cs="Arial"/>
          <w:color w:val="000000"/>
          <w:sz w:val="20"/>
          <w:szCs w:val="20"/>
          <w:shd w:val="clear" w:color="auto" w:fill="FFFFFF"/>
          <w:lang w:bidi="ru-RU"/>
        </w:rPr>
        <w:t>Протяженность улично-дорожной сети города Куйбышева составляет 177,91 км, в том числе 53,7 км с асфальтобетонным покрытием. В городе Куйбышеве находятся 10 железнодорожных переездов и 9 светофорных объектов.</w:t>
      </w:r>
    </w:p>
    <w:p w:rsidR="00B24854" w:rsidRPr="00B24854" w:rsidRDefault="00B24854" w:rsidP="00B24854">
      <w:pPr>
        <w:widowControl w:val="0"/>
        <w:ind w:left="160" w:firstLine="560"/>
        <w:jc w:val="both"/>
        <w:rPr>
          <w:rFonts w:ascii="Arial" w:hAnsi="Arial" w:cs="Arial"/>
          <w:color w:val="000000"/>
          <w:sz w:val="20"/>
          <w:szCs w:val="20"/>
          <w:lang w:eastAsia="en-US"/>
        </w:rPr>
      </w:pPr>
      <w:r w:rsidRPr="00B24854">
        <w:rPr>
          <w:rFonts w:ascii="Arial" w:hAnsi="Arial" w:cs="Arial"/>
          <w:color w:val="000000"/>
          <w:sz w:val="20"/>
          <w:szCs w:val="20"/>
          <w:shd w:val="clear" w:color="auto" w:fill="FFFFFF"/>
          <w:lang w:bidi="ru-RU"/>
        </w:rPr>
        <w:t xml:space="preserve">Согласно проведенного анализа аварийности, за 12 месяцев 2021 года, на обслуживаемой отделом Государственной Инспекции Безопасности Дорожного Движения Межмуниципального отдела Министерства Внутренних Дел России «Куйбышевский», на территории города Куйбышева произошло </w:t>
      </w:r>
      <w:r w:rsidRPr="00B24854">
        <w:rPr>
          <w:rFonts w:ascii="Arial" w:hAnsi="Arial" w:cs="Arial"/>
          <w:b/>
          <w:bCs/>
          <w:color w:val="000000"/>
          <w:sz w:val="20"/>
          <w:szCs w:val="20"/>
          <w:shd w:val="clear" w:color="auto" w:fill="FFFFFF"/>
          <w:lang w:bidi="ru-RU"/>
        </w:rPr>
        <w:t xml:space="preserve">531 (АППГ 508/+4,5%) </w:t>
      </w:r>
      <w:r w:rsidRPr="00B24854">
        <w:rPr>
          <w:rFonts w:ascii="Arial" w:hAnsi="Arial" w:cs="Arial"/>
          <w:color w:val="000000"/>
          <w:sz w:val="20"/>
          <w:szCs w:val="20"/>
          <w:shd w:val="clear" w:color="auto" w:fill="FFFFFF"/>
          <w:lang w:bidi="ru-RU"/>
        </w:rPr>
        <w:t>дорожно-</w:t>
      </w:r>
      <w:r w:rsidRPr="00B24854">
        <w:rPr>
          <w:rFonts w:ascii="Arial" w:hAnsi="Arial" w:cs="Arial"/>
          <w:color w:val="000000"/>
          <w:sz w:val="20"/>
          <w:szCs w:val="20"/>
          <w:shd w:val="clear" w:color="auto" w:fill="FFFFFF"/>
          <w:lang w:bidi="ru-RU"/>
        </w:rPr>
        <w:softHyphen/>
        <w:t xml:space="preserve">транспортных происшествий (далее - ДТП) с материальным ущербом и </w:t>
      </w:r>
      <w:r w:rsidRPr="00B24854">
        <w:rPr>
          <w:rFonts w:ascii="Arial" w:hAnsi="Arial" w:cs="Arial"/>
          <w:b/>
          <w:bCs/>
          <w:color w:val="000000"/>
          <w:sz w:val="20"/>
          <w:szCs w:val="20"/>
          <w:shd w:val="clear" w:color="auto" w:fill="FFFFFF"/>
          <w:lang w:bidi="ru-RU"/>
        </w:rPr>
        <w:t xml:space="preserve">521 (АППГ 498/ +4,6%) </w:t>
      </w:r>
      <w:r w:rsidRPr="00B24854">
        <w:rPr>
          <w:rFonts w:ascii="Arial" w:hAnsi="Arial" w:cs="Arial"/>
          <w:color w:val="000000"/>
          <w:sz w:val="20"/>
          <w:szCs w:val="20"/>
          <w:shd w:val="clear" w:color="auto" w:fill="FFFFFF"/>
          <w:lang w:bidi="ru-RU"/>
        </w:rPr>
        <w:t xml:space="preserve">ДТП, где погибло </w:t>
      </w:r>
      <w:r w:rsidRPr="00B24854">
        <w:rPr>
          <w:rFonts w:ascii="Arial" w:hAnsi="Arial" w:cs="Arial"/>
          <w:b/>
          <w:bCs/>
          <w:color w:val="000000"/>
          <w:sz w:val="20"/>
          <w:szCs w:val="20"/>
          <w:shd w:val="clear" w:color="auto" w:fill="FFFFFF"/>
          <w:lang w:bidi="ru-RU"/>
        </w:rPr>
        <w:t xml:space="preserve">2 (АППГ 4/-50%), </w:t>
      </w:r>
      <w:r w:rsidRPr="00B24854">
        <w:rPr>
          <w:rFonts w:ascii="Arial" w:hAnsi="Arial" w:cs="Arial"/>
          <w:color w:val="000000"/>
          <w:sz w:val="20"/>
          <w:szCs w:val="20"/>
          <w:shd w:val="clear" w:color="auto" w:fill="FFFFFF"/>
          <w:lang w:bidi="ru-RU"/>
        </w:rPr>
        <w:t xml:space="preserve">получили травмы </w:t>
      </w:r>
      <w:r w:rsidRPr="00B24854">
        <w:rPr>
          <w:rFonts w:ascii="Arial" w:hAnsi="Arial" w:cs="Arial"/>
          <w:b/>
          <w:bCs/>
          <w:color w:val="000000"/>
          <w:sz w:val="20"/>
          <w:szCs w:val="20"/>
          <w:shd w:val="clear" w:color="auto" w:fill="FFFFFF"/>
          <w:lang w:bidi="ru-RU"/>
        </w:rPr>
        <w:t xml:space="preserve">9 (АППГ 30/=70%) </w:t>
      </w:r>
      <w:r w:rsidRPr="00B24854">
        <w:rPr>
          <w:rFonts w:ascii="Arial" w:hAnsi="Arial" w:cs="Arial"/>
          <w:color w:val="000000"/>
          <w:sz w:val="20"/>
          <w:szCs w:val="20"/>
          <w:shd w:val="clear" w:color="auto" w:fill="FFFFFF"/>
          <w:lang w:bidi="ru-RU"/>
        </w:rPr>
        <w:t>человек.</w:t>
      </w:r>
    </w:p>
    <w:p w:rsidR="00B24854" w:rsidRPr="00B24854" w:rsidRDefault="00B24854" w:rsidP="00B24854">
      <w:pPr>
        <w:widowControl w:val="0"/>
        <w:ind w:left="160" w:firstLine="560"/>
        <w:jc w:val="both"/>
        <w:rPr>
          <w:rFonts w:ascii="Arial" w:hAnsi="Arial" w:cs="Arial"/>
          <w:color w:val="000000"/>
          <w:sz w:val="20"/>
          <w:szCs w:val="20"/>
          <w:lang w:eastAsia="en-US"/>
        </w:rPr>
      </w:pPr>
      <w:r w:rsidRPr="00B24854">
        <w:rPr>
          <w:rFonts w:ascii="Arial" w:hAnsi="Arial" w:cs="Arial"/>
          <w:color w:val="000000"/>
          <w:sz w:val="20"/>
          <w:szCs w:val="20"/>
          <w:shd w:val="clear" w:color="auto" w:fill="FFFFFF"/>
          <w:lang w:bidi="ru-RU"/>
        </w:rPr>
        <w:t xml:space="preserve">За этот же период 2022 года на обслуживаемой отделом Государственной Инспекции Безопасности Дорожного Движения Межмуниципального отдела Министерства Внутренних Дел России «Куйбышевский», на территории города Куйбышева произошло </w:t>
      </w:r>
      <w:r w:rsidRPr="00B24854">
        <w:rPr>
          <w:rFonts w:ascii="Arial" w:hAnsi="Arial" w:cs="Arial"/>
          <w:b/>
          <w:bCs/>
          <w:color w:val="000000"/>
          <w:sz w:val="20"/>
          <w:szCs w:val="20"/>
          <w:shd w:val="clear" w:color="auto" w:fill="FFFFFF"/>
          <w:lang w:bidi="ru-RU"/>
        </w:rPr>
        <w:t xml:space="preserve">427 (АППГ 531/=19,6%) </w:t>
      </w:r>
      <w:r w:rsidRPr="00B24854">
        <w:rPr>
          <w:rFonts w:ascii="Arial" w:hAnsi="Arial" w:cs="Arial"/>
          <w:color w:val="000000"/>
          <w:sz w:val="20"/>
          <w:szCs w:val="20"/>
          <w:shd w:val="clear" w:color="auto" w:fill="FFFFFF"/>
          <w:lang w:bidi="ru-RU"/>
        </w:rPr>
        <w:t xml:space="preserve">дорожно-транспортных происшествий (далее - ДТП) с материальным ущербом и </w:t>
      </w:r>
      <w:r w:rsidRPr="00B24854">
        <w:rPr>
          <w:rFonts w:ascii="Arial" w:hAnsi="Arial" w:cs="Arial"/>
          <w:b/>
          <w:bCs/>
          <w:color w:val="000000"/>
          <w:sz w:val="20"/>
          <w:szCs w:val="20"/>
          <w:shd w:val="clear" w:color="auto" w:fill="FFFFFF"/>
          <w:lang w:bidi="ru-RU"/>
        </w:rPr>
        <w:t xml:space="preserve">417 (АППГ 521/ =19,96%) </w:t>
      </w:r>
      <w:r w:rsidRPr="00B24854">
        <w:rPr>
          <w:rFonts w:ascii="Arial" w:hAnsi="Arial" w:cs="Arial"/>
          <w:color w:val="000000"/>
          <w:sz w:val="20"/>
          <w:szCs w:val="20"/>
          <w:shd w:val="clear" w:color="auto" w:fill="FFFFFF"/>
          <w:lang w:bidi="ru-RU"/>
        </w:rPr>
        <w:t xml:space="preserve">ДТП, где погибло </w:t>
      </w:r>
      <w:r w:rsidRPr="00B24854">
        <w:rPr>
          <w:rFonts w:ascii="Arial" w:hAnsi="Arial" w:cs="Arial"/>
          <w:b/>
          <w:bCs/>
          <w:color w:val="000000"/>
          <w:sz w:val="20"/>
          <w:szCs w:val="20"/>
          <w:shd w:val="clear" w:color="auto" w:fill="FFFFFF"/>
          <w:lang w:bidi="ru-RU"/>
        </w:rPr>
        <w:t xml:space="preserve">0 (АППГ 2/ =100,0%), </w:t>
      </w:r>
      <w:r w:rsidRPr="00B24854">
        <w:rPr>
          <w:rFonts w:ascii="Arial" w:hAnsi="Arial" w:cs="Arial"/>
          <w:color w:val="000000"/>
          <w:sz w:val="20"/>
          <w:szCs w:val="20"/>
          <w:shd w:val="clear" w:color="auto" w:fill="FFFFFF"/>
          <w:lang w:bidi="ru-RU"/>
        </w:rPr>
        <w:t xml:space="preserve">получили травмы </w:t>
      </w:r>
      <w:r w:rsidRPr="00B24854">
        <w:rPr>
          <w:rFonts w:ascii="Arial" w:hAnsi="Arial" w:cs="Arial"/>
          <w:b/>
          <w:bCs/>
          <w:color w:val="000000"/>
          <w:sz w:val="20"/>
          <w:szCs w:val="20"/>
          <w:shd w:val="clear" w:color="auto" w:fill="FFFFFF"/>
          <w:lang w:bidi="ru-RU"/>
        </w:rPr>
        <w:t>13 (АППГ 9/+44,4%)</w:t>
      </w:r>
    </w:p>
    <w:p w:rsidR="00B24854" w:rsidRPr="00B24854" w:rsidRDefault="00B24854" w:rsidP="00B24854">
      <w:pPr>
        <w:widowControl w:val="0"/>
        <w:ind w:left="860"/>
        <w:jc w:val="both"/>
        <w:rPr>
          <w:rFonts w:ascii="Arial" w:hAnsi="Arial" w:cs="Arial"/>
          <w:sz w:val="20"/>
          <w:szCs w:val="20"/>
          <w:lang w:eastAsia="en-US"/>
        </w:rPr>
      </w:pPr>
      <w:r w:rsidRPr="00B24854">
        <w:rPr>
          <w:rFonts w:ascii="Arial" w:hAnsi="Arial" w:cs="Arial"/>
          <w:color w:val="000000"/>
          <w:sz w:val="20"/>
          <w:szCs w:val="20"/>
          <w:shd w:val="clear" w:color="auto" w:fill="FFFFFF"/>
          <w:lang w:bidi="ru-RU"/>
        </w:rPr>
        <w:t xml:space="preserve">   Основными причинами ДТП, в которых погибли и пострадали люди является:</w:t>
      </w:r>
    </w:p>
    <w:p w:rsidR="00B24854" w:rsidRPr="00B24854" w:rsidRDefault="00B24854" w:rsidP="00B24854">
      <w:pPr>
        <w:widowControl w:val="0"/>
        <w:numPr>
          <w:ilvl w:val="0"/>
          <w:numId w:val="37"/>
        </w:numPr>
        <w:tabs>
          <w:tab w:val="left" w:pos="1058"/>
        </w:tabs>
        <w:ind w:left="860"/>
        <w:jc w:val="both"/>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отсутствие</w:t>
      </w:r>
      <w:proofErr w:type="gramEnd"/>
      <w:r w:rsidRPr="00B24854">
        <w:rPr>
          <w:rFonts w:ascii="Arial" w:hAnsi="Arial" w:cs="Arial"/>
          <w:color w:val="000000"/>
          <w:sz w:val="20"/>
          <w:szCs w:val="20"/>
          <w:shd w:val="clear" w:color="auto" w:fill="FFFFFF"/>
          <w:lang w:bidi="ru-RU"/>
        </w:rPr>
        <w:t>, плохая различимость горизонтальной дорожной разметки проезжей</w:t>
      </w:r>
    </w:p>
    <w:p w:rsidR="00B24854" w:rsidRPr="00B24854" w:rsidRDefault="00B24854" w:rsidP="00B24854">
      <w:pPr>
        <w:widowControl w:val="0"/>
        <w:ind w:left="160"/>
        <w:rPr>
          <w:rFonts w:ascii="Arial" w:hAnsi="Arial" w:cs="Arial"/>
          <w:sz w:val="20"/>
          <w:szCs w:val="20"/>
          <w:lang w:eastAsia="en-US"/>
        </w:rPr>
      </w:pPr>
      <w:r w:rsidRPr="00B24854">
        <w:rPr>
          <w:rFonts w:ascii="Arial" w:hAnsi="Arial" w:cs="Arial"/>
          <w:color w:val="000000"/>
          <w:sz w:val="20"/>
          <w:szCs w:val="20"/>
          <w:shd w:val="clear" w:color="auto" w:fill="FFFFFF"/>
          <w:lang w:bidi="ru-RU"/>
        </w:rPr>
        <w:t xml:space="preserve">               </w:t>
      </w:r>
      <w:proofErr w:type="gramStart"/>
      <w:r w:rsidRPr="00B24854">
        <w:rPr>
          <w:rFonts w:ascii="Arial" w:hAnsi="Arial" w:cs="Arial"/>
          <w:color w:val="000000"/>
          <w:sz w:val="20"/>
          <w:szCs w:val="20"/>
          <w:shd w:val="clear" w:color="auto" w:fill="FFFFFF"/>
          <w:lang w:bidi="ru-RU"/>
        </w:rPr>
        <w:t>части</w:t>
      </w:r>
      <w:proofErr w:type="gramEnd"/>
      <w:r w:rsidRPr="00B24854">
        <w:rPr>
          <w:rFonts w:ascii="Arial" w:hAnsi="Arial" w:cs="Arial"/>
          <w:color w:val="000000"/>
          <w:sz w:val="20"/>
          <w:szCs w:val="20"/>
          <w:shd w:val="clear" w:color="auto" w:fill="FFFFFF"/>
          <w:lang w:bidi="ru-RU"/>
        </w:rPr>
        <w:t>;</w:t>
      </w:r>
    </w:p>
    <w:p w:rsidR="00B24854" w:rsidRPr="00B24854" w:rsidRDefault="00B24854" w:rsidP="00B24854">
      <w:pPr>
        <w:widowControl w:val="0"/>
        <w:numPr>
          <w:ilvl w:val="0"/>
          <w:numId w:val="37"/>
        </w:numPr>
        <w:tabs>
          <w:tab w:val="left" w:pos="1058"/>
        </w:tabs>
        <w:ind w:left="860"/>
        <w:jc w:val="both"/>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отсутствие</w:t>
      </w:r>
      <w:proofErr w:type="gramEnd"/>
      <w:r w:rsidRPr="00B24854">
        <w:rPr>
          <w:rFonts w:ascii="Arial" w:hAnsi="Arial" w:cs="Arial"/>
          <w:color w:val="000000"/>
          <w:sz w:val="20"/>
          <w:szCs w:val="20"/>
          <w:shd w:val="clear" w:color="auto" w:fill="FFFFFF"/>
          <w:lang w:bidi="ru-RU"/>
        </w:rPr>
        <w:t xml:space="preserve"> и неправильное применение дорожных знаков;</w:t>
      </w:r>
    </w:p>
    <w:p w:rsidR="00B24854" w:rsidRPr="00B24854" w:rsidRDefault="00B24854" w:rsidP="00B24854">
      <w:pPr>
        <w:widowControl w:val="0"/>
        <w:numPr>
          <w:ilvl w:val="0"/>
          <w:numId w:val="37"/>
        </w:numPr>
        <w:tabs>
          <w:tab w:val="left" w:pos="1058"/>
        </w:tabs>
        <w:ind w:left="860"/>
        <w:jc w:val="both"/>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отсутствие</w:t>
      </w:r>
      <w:proofErr w:type="gramEnd"/>
      <w:r w:rsidRPr="00B24854">
        <w:rPr>
          <w:rFonts w:ascii="Arial" w:hAnsi="Arial" w:cs="Arial"/>
          <w:color w:val="000000"/>
          <w:sz w:val="20"/>
          <w:szCs w:val="20"/>
          <w:shd w:val="clear" w:color="auto" w:fill="FFFFFF"/>
          <w:lang w:bidi="ru-RU"/>
        </w:rPr>
        <w:t xml:space="preserve"> тротуаров;</w:t>
      </w:r>
    </w:p>
    <w:p w:rsidR="00B24854" w:rsidRPr="00B24854" w:rsidRDefault="00B24854" w:rsidP="00B24854">
      <w:pPr>
        <w:widowControl w:val="0"/>
        <w:numPr>
          <w:ilvl w:val="0"/>
          <w:numId w:val="37"/>
        </w:numPr>
        <w:tabs>
          <w:tab w:val="left" w:pos="1058"/>
        </w:tabs>
        <w:ind w:left="860"/>
        <w:jc w:val="both"/>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отсутствие</w:t>
      </w:r>
      <w:proofErr w:type="gramEnd"/>
      <w:r w:rsidRPr="00B24854">
        <w:rPr>
          <w:rFonts w:ascii="Arial" w:hAnsi="Arial" w:cs="Arial"/>
          <w:color w:val="000000"/>
          <w:sz w:val="20"/>
          <w:szCs w:val="20"/>
          <w:shd w:val="clear" w:color="auto" w:fill="FFFFFF"/>
          <w:lang w:bidi="ru-RU"/>
        </w:rPr>
        <w:t xml:space="preserve"> уличного освещения;</w:t>
      </w:r>
    </w:p>
    <w:p w:rsidR="00B24854" w:rsidRPr="00B24854" w:rsidRDefault="00B24854" w:rsidP="00B24854">
      <w:pPr>
        <w:widowControl w:val="0"/>
        <w:numPr>
          <w:ilvl w:val="0"/>
          <w:numId w:val="37"/>
        </w:numPr>
        <w:tabs>
          <w:tab w:val="left" w:pos="1062"/>
        </w:tabs>
        <w:ind w:left="860"/>
        <w:jc w:val="both"/>
        <w:rPr>
          <w:rFonts w:ascii="Arial" w:hAnsi="Arial" w:cs="Arial"/>
          <w:sz w:val="20"/>
          <w:szCs w:val="20"/>
          <w:lang w:eastAsia="en-US"/>
        </w:rPr>
      </w:pPr>
      <w:proofErr w:type="gramStart"/>
      <w:r w:rsidRPr="00B24854">
        <w:rPr>
          <w:rFonts w:ascii="Arial" w:hAnsi="Arial" w:cs="Arial"/>
          <w:color w:val="000000"/>
          <w:sz w:val="20"/>
          <w:szCs w:val="20"/>
          <w:shd w:val="clear" w:color="auto" w:fill="FFFFFF"/>
          <w:lang w:bidi="ru-RU"/>
        </w:rPr>
        <w:t>недостатки</w:t>
      </w:r>
      <w:proofErr w:type="gramEnd"/>
      <w:r w:rsidRPr="00B24854">
        <w:rPr>
          <w:rFonts w:ascii="Arial" w:hAnsi="Arial" w:cs="Arial"/>
          <w:color w:val="000000"/>
          <w:sz w:val="20"/>
          <w:szCs w:val="20"/>
          <w:shd w:val="clear" w:color="auto" w:fill="FFFFFF"/>
          <w:lang w:bidi="ru-RU"/>
        </w:rPr>
        <w:t xml:space="preserve"> зимнего содержания автомобильных дорог.</w:t>
      </w:r>
    </w:p>
    <w:p w:rsidR="00B24854" w:rsidRPr="00B24854" w:rsidRDefault="00B24854" w:rsidP="00B24854">
      <w:pPr>
        <w:widowControl w:val="0"/>
        <w:numPr>
          <w:ilvl w:val="0"/>
          <w:numId w:val="37"/>
        </w:numPr>
        <w:tabs>
          <w:tab w:val="left" w:pos="1062"/>
        </w:tabs>
        <w:ind w:left="860"/>
        <w:jc w:val="both"/>
        <w:rPr>
          <w:lang w:eastAsia="en-US"/>
        </w:rPr>
      </w:pPr>
    </w:p>
    <w:tbl>
      <w:tblPr>
        <w:tblW w:w="0" w:type="auto"/>
        <w:tblInd w:w="10" w:type="dxa"/>
        <w:tblLayout w:type="fixed"/>
        <w:tblCellMar>
          <w:left w:w="10" w:type="dxa"/>
          <w:right w:w="10" w:type="dxa"/>
        </w:tblCellMar>
        <w:tblLook w:val="04A0" w:firstRow="1" w:lastRow="0" w:firstColumn="1" w:lastColumn="0" w:noHBand="0" w:noVBand="1"/>
      </w:tblPr>
      <w:tblGrid>
        <w:gridCol w:w="3379"/>
        <w:gridCol w:w="994"/>
        <w:gridCol w:w="1982"/>
        <w:gridCol w:w="998"/>
        <w:gridCol w:w="1987"/>
      </w:tblGrid>
      <w:tr w:rsidR="00B24854" w:rsidRPr="00B24854" w:rsidTr="00E4323D">
        <w:trPr>
          <w:trHeight w:hRule="exact" w:val="293"/>
        </w:trPr>
        <w:tc>
          <w:tcPr>
            <w:tcW w:w="3379" w:type="dxa"/>
            <w:tcBorders>
              <w:top w:val="single" w:sz="4" w:space="0" w:color="auto"/>
              <w:left w:val="single" w:sz="4" w:space="0" w:color="auto"/>
            </w:tcBorders>
            <w:shd w:val="clear" w:color="auto" w:fill="FFFFFF"/>
            <w:vAlign w:val="bottom"/>
          </w:tcPr>
          <w:p w:rsidR="00B24854" w:rsidRPr="00B24854" w:rsidRDefault="00B24854" w:rsidP="00B24854">
            <w:pPr>
              <w:widowControl w:val="0"/>
              <w:jc w:val="center"/>
              <w:rPr>
                <w:rFonts w:ascii="Arial" w:hAnsi="Arial" w:cs="Arial"/>
                <w:sz w:val="20"/>
                <w:szCs w:val="20"/>
                <w:lang w:eastAsia="en-US"/>
              </w:rPr>
            </w:pPr>
            <w:r w:rsidRPr="00095F64">
              <w:rPr>
                <w:rFonts w:ascii="Arial" w:hAnsi="Arial" w:cs="Arial"/>
                <w:b/>
                <w:bCs/>
                <w:color w:val="000000"/>
                <w:sz w:val="20"/>
                <w:szCs w:val="20"/>
                <w:shd w:val="clear" w:color="auto" w:fill="FFFFFF"/>
                <w:lang w:bidi="ru-RU"/>
              </w:rPr>
              <w:t>Основные виды ДТП</w:t>
            </w:r>
          </w:p>
        </w:tc>
        <w:tc>
          <w:tcPr>
            <w:tcW w:w="2976" w:type="dxa"/>
            <w:gridSpan w:val="2"/>
            <w:tcBorders>
              <w:top w:val="single" w:sz="4" w:space="0" w:color="auto"/>
              <w:left w:val="single" w:sz="4" w:space="0" w:color="auto"/>
            </w:tcBorders>
            <w:shd w:val="clear" w:color="auto" w:fill="FFFFFF"/>
            <w:vAlign w:val="bottom"/>
          </w:tcPr>
          <w:p w:rsidR="00B24854" w:rsidRPr="00B24854" w:rsidRDefault="00B24854" w:rsidP="00B24854">
            <w:pPr>
              <w:widowControl w:val="0"/>
              <w:jc w:val="center"/>
              <w:rPr>
                <w:rFonts w:ascii="Arial" w:hAnsi="Arial" w:cs="Arial"/>
                <w:sz w:val="20"/>
                <w:szCs w:val="20"/>
                <w:lang w:eastAsia="en-US"/>
              </w:rPr>
            </w:pPr>
            <w:r w:rsidRPr="00095F64">
              <w:rPr>
                <w:rFonts w:ascii="Arial" w:hAnsi="Arial" w:cs="Arial"/>
                <w:b/>
                <w:bCs/>
                <w:color w:val="000000"/>
                <w:sz w:val="20"/>
                <w:szCs w:val="20"/>
                <w:shd w:val="clear" w:color="auto" w:fill="FFFFFF"/>
                <w:lang w:bidi="ru-RU"/>
              </w:rPr>
              <w:t>2021 год</w:t>
            </w:r>
          </w:p>
        </w:tc>
        <w:tc>
          <w:tcPr>
            <w:tcW w:w="2985" w:type="dxa"/>
            <w:gridSpan w:val="2"/>
            <w:tcBorders>
              <w:top w:val="single" w:sz="4" w:space="0" w:color="auto"/>
              <w:left w:val="single" w:sz="4" w:space="0" w:color="auto"/>
              <w:right w:val="single" w:sz="4" w:space="0" w:color="auto"/>
            </w:tcBorders>
            <w:shd w:val="clear" w:color="auto" w:fill="FFFFFF"/>
            <w:vAlign w:val="bottom"/>
          </w:tcPr>
          <w:p w:rsidR="00B24854" w:rsidRPr="00B24854" w:rsidRDefault="00B24854" w:rsidP="00B24854">
            <w:pPr>
              <w:widowControl w:val="0"/>
              <w:jc w:val="center"/>
              <w:rPr>
                <w:rFonts w:ascii="Arial" w:hAnsi="Arial" w:cs="Arial"/>
                <w:sz w:val="20"/>
                <w:szCs w:val="20"/>
                <w:lang w:eastAsia="en-US"/>
              </w:rPr>
            </w:pPr>
            <w:r w:rsidRPr="00095F64">
              <w:rPr>
                <w:rFonts w:ascii="Arial" w:hAnsi="Arial" w:cs="Arial"/>
                <w:b/>
                <w:bCs/>
                <w:color w:val="000000"/>
                <w:sz w:val="20"/>
                <w:szCs w:val="20"/>
                <w:shd w:val="clear" w:color="auto" w:fill="FFFFFF"/>
                <w:lang w:bidi="ru-RU"/>
              </w:rPr>
              <w:t>2022 год</w:t>
            </w:r>
          </w:p>
        </w:tc>
      </w:tr>
      <w:tr w:rsidR="00B24854" w:rsidRPr="00B24854" w:rsidTr="00E4323D">
        <w:trPr>
          <w:trHeight w:hRule="exact" w:val="283"/>
        </w:trPr>
        <w:tc>
          <w:tcPr>
            <w:tcW w:w="3379" w:type="dxa"/>
            <w:tcBorders>
              <w:top w:val="single" w:sz="4" w:space="0" w:color="auto"/>
              <w:left w:val="single" w:sz="4" w:space="0" w:color="auto"/>
            </w:tcBorders>
            <w:shd w:val="clear" w:color="auto" w:fill="FFFFFF"/>
          </w:tcPr>
          <w:p w:rsidR="00B24854" w:rsidRPr="00B24854" w:rsidRDefault="00B24854" w:rsidP="00B24854">
            <w:pPr>
              <w:widowControl w:val="0"/>
              <w:rPr>
                <w:rFonts w:ascii="Arial" w:eastAsia="Microsoft Sans Serif" w:hAnsi="Arial" w:cs="Arial"/>
                <w:color w:val="000000"/>
                <w:sz w:val="20"/>
                <w:szCs w:val="20"/>
                <w:lang w:bidi="ru-RU"/>
              </w:rPr>
            </w:pPr>
          </w:p>
        </w:tc>
        <w:tc>
          <w:tcPr>
            <w:tcW w:w="994" w:type="dxa"/>
            <w:tcBorders>
              <w:top w:val="single" w:sz="4" w:space="0" w:color="auto"/>
              <w:left w:val="single" w:sz="4" w:space="0" w:color="auto"/>
            </w:tcBorders>
            <w:shd w:val="clear" w:color="auto" w:fill="FFFFFF"/>
            <w:vAlign w:val="bottom"/>
          </w:tcPr>
          <w:p w:rsidR="00B24854" w:rsidRPr="00B24854" w:rsidRDefault="00B24854" w:rsidP="00B24854">
            <w:pPr>
              <w:widowControl w:val="0"/>
              <w:ind w:left="140"/>
              <w:rPr>
                <w:rFonts w:ascii="Arial" w:hAnsi="Arial" w:cs="Arial"/>
                <w:sz w:val="20"/>
                <w:szCs w:val="20"/>
                <w:lang w:eastAsia="en-US"/>
              </w:rPr>
            </w:pPr>
            <w:proofErr w:type="gramStart"/>
            <w:r w:rsidRPr="00095F64">
              <w:rPr>
                <w:rFonts w:ascii="Arial" w:hAnsi="Arial" w:cs="Arial"/>
                <w:b/>
                <w:bCs/>
                <w:color w:val="000000"/>
                <w:sz w:val="20"/>
                <w:szCs w:val="20"/>
                <w:shd w:val="clear" w:color="auto" w:fill="FFFFFF"/>
                <w:lang w:bidi="ru-RU"/>
              </w:rPr>
              <w:t>кол</w:t>
            </w:r>
            <w:proofErr w:type="gramEnd"/>
            <w:r w:rsidRPr="00095F64">
              <w:rPr>
                <w:rFonts w:ascii="Arial" w:hAnsi="Arial" w:cs="Arial"/>
                <w:b/>
                <w:bCs/>
                <w:color w:val="000000"/>
                <w:sz w:val="20"/>
                <w:szCs w:val="20"/>
                <w:shd w:val="clear" w:color="auto" w:fill="FFFFFF"/>
                <w:lang w:bidi="ru-RU"/>
              </w:rPr>
              <w:t>-во</w:t>
            </w:r>
          </w:p>
        </w:tc>
        <w:tc>
          <w:tcPr>
            <w:tcW w:w="1982" w:type="dxa"/>
            <w:tcBorders>
              <w:top w:val="single" w:sz="4" w:space="0" w:color="auto"/>
              <w:left w:val="single" w:sz="4" w:space="0" w:color="auto"/>
            </w:tcBorders>
            <w:shd w:val="clear" w:color="auto" w:fill="FFFFFF"/>
            <w:vAlign w:val="bottom"/>
          </w:tcPr>
          <w:p w:rsidR="00B24854" w:rsidRPr="00B24854" w:rsidRDefault="00B24854" w:rsidP="00B24854">
            <w:pPr>
              <w:widowControl w:val="0"/>
              <w:ind w:left="240"/>
              <w:rPr>
                <w:rFonts w:ascii="Arial" w:hAnsi="Arial" w:cs="Arial"/>
                <w:sz w:val="20"/>
                <w:szCs w:val="20"/>
                <w:lang w:eastAsia="en-US"/>
              </w:rPr>
            </w:pPr>
            <w:r w:rsidRPr="00095F64">
              <w:rPr>
                <w:rFonts w:ascii="Arial" w:hAnsi="Arial" w:cs="Arial"/>
                <w:b/>
                <w:bCs/>
                <w:color w:val="000000"/>
                <w:sz w:val="20"/>
                <w:szCs w:val="20"/>
                <w:shd w:val="clear" w:color="auto" w:fill="FFFFFF"/>
                <w:lang w:bidi="ru-RU"/>
              </w:rPr>
              <w:t>% к 2020 году</w:t>
            </w:r>
          </w:p>
        </w:tc>
        <w:tc>
          <w:tcPr>
            <w:tcW w:w="998" w:type="dxa"/>
            <w:tcBorders>
              <w:top w:val="single" w:sz="4" w:space="0" w:color="auto"/>
              <w:left w:val="single" w:sz="4" w:space="0" w:color="auto"/>
            </w:tcBorders>
            <w:shd w:val="clear" w:color="auto" w:fill="FFFFFF"/>
            <w:vAlign w:val="bottom"/>
          </w:tcPr>
          <w:p w:rsidR="00B24854" w:rsidRPr="00B24854" w:rsidRDefault="00B24854" w:rsidP="00B24854">
            <w:pPr>
              <w:widowControl w:val="0"/>
              <w:ind w:left="140"/>
              <w:rPr>
                <w:rFonts w:ascii="Arial" w:hAnsi="Arial" w:cs="Arial"/>
                <w:sz w:val="20"/>
                <w:szCs w:val="20"/>
                <w:lang w:eastAsia="en-US"/>
              </w:rPr>
            </w:pPr>
            <w:proofErr w:type="gramStart"/>
            <w:r w:rsidRPr="00095F64">
              <w:rPr>
                <w:rFonts w:ascii="Arial" w:hAnsi="Arial" w:cs="Arial"/>
                <w:b/>
                <w:bCs/>
                <w:color w:val="000000"/>
                <w:sz w:val="20"/>
                <w:szCs w:val="20"/>
                <w:shd w:val="clear" w:color="auto" w:fill="FFFFFF"/>
                <w:lang w:bidi="ru-RU"/>
              </w:rPr>
              <w:t>кол</w:t>
            </w:r>
            <w:proofErr w:type="gramEnd"/>
            <w:r w:rsidRPr="00095F64">
              <w:rPr>
                <w:rFonts w:ascii="Arial" w:hAnsi="Arial" w:cs="Arial"/>
                <w:b/>
                <w:bCs/>
                <w:color w:val="000000"/>
                <w:sz w:val="20"/>
                <w:szCs w:val="20"/>
                <w:shd w:val="clear" w:color="auto" w:fill="FFFFFF"/>
                <w:lang w:bidi="ru-RU"/>
              </w:rPr>
              <w:t>-во</w:t>
            </w:r>
          </w:p>
        </w:tc>
        <w:tc>
          <w:tcPr>
            <w:tcW w:w="1987" w:type="dxa"/>
            <w:tcBorders>
              <w:top w:val="single" w:sz="4" w:space="0" w:color="auto"/>
              <w:left w:val="single" w:sz="4" w:space="0" w:color="auto"/>
              <w:right w:val="single" w:sz="4" w:space="0" w:color="auto"/>
            </w:tcBorders>
            <w:shd w:val="clear" w:color="auto" w:fill="FFFFFF"/>
            <w:vAlign w:val="bottom"/>
          </w:tcPr>
          <w:p w:rsidR="00B24854" w:rsidRPr="00B24854" w:rsidRDefault="00B24854" w:rsidP="00B24854">
            <w:pPr>
              <w:widowControl w:val="0"/>
              <w:ind w:left="260"/>
              <w:rPr>
                <w:rFonts w:ascii="Arial" w:hAnsi="Arial" w:cs="Arial"/>
                <w:sz w:val="20"/>
                <w:szCs w:val="20"/>
                <w:lang w:eastAsia="en-US"/>
              </w:rPr>
            </w:pPr>
            <w:r w:rsidRPr="00095F64">
              <w:rPr>
                <w:rFonts w:ascii="Arial" w:hAnsi="Arial" w:cs="Arial"/>
                <w:b/>
                <w:bCs/>
                <w:color w:val="000000"/>
                <w:sz w:val="20"/>
                <w:szCs w:val="20"/>
                <w:shd w:val="clear" w:color="auto" w:fill="FFFFFF"/>
                <w:lang w:bidi="ru-RU"/>
              </w:rPr>
              <w:t>% к 2021году</w:t>
            </w:r>
          </w:p>
        </w:tc>
      </w:tr>
      <w:tr w:rsidR="00B24854" w:rsidRPr="00B24854" w:rsidTr="00E4323D">
        <w:trPr>
          <w:trHeight w:hRule="exact" w:val="288"/>
        </w:trPr>
        <w:tc>
          <w:tcPr>
            <w:tcW w:w="3379" w:type="dxa"/>
            <w:tcBorders>
              <w:top w:val="single" w:sz="4" w:space="0" w:color="auto"/>
              <w:left w:val="single" w:sz="4" w:space="0" w:color="auto"/>
            </w:tcBorders>
            <w:shd w:val="clear" w:color="auto" w:fill="FFFFFF"/>
            <w:vAlign w:val="bottom"/>
          </w:tcPr>
          <w:p w:rsidR="00B24854" w:rsidRPr="00B24854" w:rsidRDefault="00B24854" w:rsidP="00B24854">
            <w:pPr>
              <w:widowControl w:val="0"/>
              <w:rPr>
                <w:rFonts w:ascii="Arial" w:hAnsi="Arial" w:cs="Arial"/>
                <w:sz w:val="20"/>
                <w:szCs w:val="20"/>
                <w:lang w:eastAsia="en-US"/>
              </w:rPr>
            </w:pPr>
            <w:r w:rsidRPr="00095F64">
              <w:rPr>
                <w:rFonts w:ascii="Arial" w:hAnsi="Arial" w:cs="Arial"/>
                <w:color w:val="000000"/>
                <w:sz w:val="20"/>
                <w:szCs w:val="20"/>
                <w:shd w:val="clear" w:color="auto" w:fill="FFFFFF"/>
                <w:lang w:bidi="ru-RU"/>
              </w:rPr>
              <w:t>Всего ДТП</w:t>
            </w:r>
          </w:p>
        </w:tc>
        <w:tc>
          <w:tcPr>
            <w:tcW w:w="994" w:type="dxa"/>
            <w:tcBorders>
              <w:top w:val="single" w:sz="4" w:space="0" w:color="auto"/>
              <w:left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val="en-US" w:eastAsia="en-US"/>
              </w:rPr>
            </w:pPr>
            <w:r w:rsidRPr="00095F64">
              <w:rPr>
                <w:rFonts w:ascii="Arial" w:hAnsi="Arial" w:cs="Arial"/>
                <w:color w:val="000000"/>
                <w:sz w:val="20"/>
                <w:szCs w:val="20"/>
                <w:shd w:val="clear" w:color="auto" w:fill="FFFFFF"/>
                <w:lang w:bidi="ru-RU"/>
              </w:rPr>
              <w:t>5</w:t>
            </w:r>
            <w:r w:rsidRPr="00095F64">
              <w:rPr>
                <w:rFonts w:ascii="Arial" w:hAnsi="Arial" w:cs="Arial"/>
                <w:color w:val="000000"/>
                <w:sz w:val="20"/>
                <w:szCs w:val="20"/>
                <w:shd w:val="clear" w:color="auto" w:fill="FFFFFF"/>
                <w:lang w:val="en-US" w:bidi="ru-RU"/>
              </w:rPr>
              <w:t>31</w:t>
            </w:r>
          </w:p>
        </w:tc>
        <w:tc>
          <w:tcPr>
            <w:tcW w:w="1982" w:type="dxa"/>
            <w:tcBorders>
              <w:top w:val="single" w:sz="4" w:space="0" w:color="auto"/>
              <w:left w:val="single" w:sz="4" w:space="0" w:color="auto"/>
            </w:tcBorders>
            <w:shd w:val="clear" w:color="auto" w:fill="FFFFFF"/>
            <w:vAlign w:val="bottom"/>
          </w:tcPr>
          <w:p w:rsidR="00B24854" w:rsidRPr="00B24854" w:rsidRDefault="00B24854" w:rsidP="00B24854">
            <w:pPr>
              <w:widowControl w:val="0"/>
              <w:rPr>
                <w:rFonts w:ascii="Arial" w:hAnsi="Arial" w:cs="Arial"/>
                <w:color w:val="000000"/>
                <w:sz w:val="20"/>
                <w:szCs w:val="20"/>
                <w:lang w:val="en-US" w:eastAsia="en-US"/>
              </w:rPr>
            </w:pPr>
            <w:r w:rsidRPr="00095F64">
              <w:rPr>
                <w:rFonts w:ascii="Arial" w:hAnsi="Arial" w:cs="Arial"/>
                <w:color w:val="000000"/>
                <w:sz w:val="20"/>
                <w:szCs w:val="20"/>
                <w:shd w:val="clear" w:color="auto" w:fill="FFFFFF"/>
                <w:lang w:val="en-US" w:bidi="ru-RU"/>
              </w:rPr>
              <w:t xml:space="preserve">           </w:t>
            </w:r>
            <w:r w:rsidRPr="00095F64">
              <w:rPr>
                <w:rFonts w:ascii="Arial" w:hAnsi="Arial" w:cs="Arial"/>
                <w:color w:val="000000"/>
                <w:sz w:val="20"/>
                <w:szCs w:val="20"/>
                <w:shd w:val="clear" w:color="auto" w:fill="FFFFFF"/>
                <w:lang w:bidi="ru-RU"/>
              </w:rPr>
              <w:t>+4</w:t>
            </w:r>
            <w:r w:rsidRPr="00095F64">
              <w:rPr>
                <w:rFonts w:ascii="Arial" w:hAnsi="Arial" w:cs="Arial"/>
                <w:color w:val="000000"/>
                <w:sz w:val="20"/>
                <w:szCs w:val="20"/>
                <w:shd w:val="clear" w:color="auto" w:fill="FFFFFF"/>
                <w:lang w:val="en-US" w:bidi="ru-RU"/>
              </w:rPr>
              <w:t xml:space="preserve">,5 </w:t>
            </w:r>
          </w:p>
        </w:tc>
        <w:tc>
          <w:tcPr>
            <w:tcW w:w="998" w:type="dxa"/>
            <w:tcBorders>
              <w:top w:val="single" w:sz="4" w:space="0" w:color="auto"/>
              <w:left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val="en-US" w:eastAsia="en-US"/>
              </w:rPr>
            </w:pPr>
            <w:r w:rsidRPr="00095F64">
              <w:rPr>
                <w:rFonts w:ascii="Arial" w:hAnsi="Arial" w:cs="Arial"/>
                <w:color w:val="000000"/>
                <w:sz w:val="20"/>
                <w:szCs w:val="20"/>
                <w:shd w:val="clear" w:color="auto" w:fill="FFFFFF"/>
                <w:lang w:val="en-US" w:bidi="ru-RU"/>
              </w:rPr>
              <w:t>427</w:t>
            </w:r>
          </w:p>
        </w:tc>
        <w:tc>
          <w:tcPr>
            <w:tcW w:w="1987" w:type="dxa"/>
            <w:tcBorders>
              <w:top w:val="single" w:sz="4" w:space="0" w:color="auto"/>
              <w:left w:val="single" w:sz="4" w:space="0" w:color="auto"/>
              <w:right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val="en-US" w:eastAsia="en-US"/>
              </w:rPr>
            </w:pPr>
            <w:r w:rsidRPr="00095F64">
              <w:rPr>
                <w:rFonts w:ascii="Arial" w:hAnsi="Arial" w:cs="Arial"/>
                <w:color w:val="000000"/>
                <w:sz w:val="20"/>
                <w:szCs w:val="20"/>
                <w:shd w:val="clear" w:color="auto" w:fill="FFFFFF"/>
                <w:lang w:val="en-US" w:bidi="ru-RU"/>
              </w:rPr>
              <w:t>=19,6</w:t>
            </w:r>
          </w:p>
        </w:tc>
      </w:tr>
      <w:tr w:rsidR="00B24854" w:rsidRPr="00B24854" w:rsidTr="00E4323D">
        <w:trPr>
          <w:trHeight w:hRule="exact" w:val="283"/>
        </w:trPr>
        <w:tc>
          <w:tcPr>
            <w:tcW w:w="3379" w:type="dxa"/>
            <w:tcBorders>
              <w:top w:val="single" w:sz="4" w:space="0" w:color="auto"/>
              <w:left w:val="single" w:sz="4" w:space="0" w:color="auto"/>
            </w:tcBorders>
            <w:shd w:val="clear" w:color="auto" w:fill="FFFFFF"/>
            <w:vAlign w:val="bottom"/>
          </w:tcPr>
          <w:p w:rsidR="00B24854" w:rsidRPr="00095F64" w:rsidRDefault="00B24854" w:rsidP="00B24854">
            <w:pPr>
              <w:widowControl w:val="0"/>
              <w:rPr>
                <w:rFonts w:ascii="Arial" w:hAnsi="Arial" w:cs="Arial"/>
                <w:color w:val="000000"/>
                <w:sz w:val="20"/>
                <w:szCs w:val="20"/>
                <w:shd w:val="clear" w:color="auto" w:fill="FFFFFF"/>
                <w:lang w:bidi="ru-RU"/>
              </w:rPr>
            </w:pPr>
            <w:r w:rsidRPr="00095F64">
              <w:rPr>
                <w:rFonts w:ascii="Arial" w:hAnsi="Arial" w:cs="Arial"/>
                <w:color w:val="000000"/>
                <w:sz w:val="20"/>
                <w:szCs w:val="20"/>
                <w:shd w:val="clear" w:color="auto" w:fill="FFFFFF"/>
                <w:lang w:bidi="ru-RU"/>
              </w:rPr>
              <w:lastRenderedPageBreak/>
              <w:t>ДТП с материальным ущербом</w:t>
            </w:r>
          </w:p>
        </w:tc>
        <w:tc>
          <w:tcPr>
            <w:tcW w:w="994" w:type="dxa"/>
            <w:tcBorders>
              <w:top w:val="single" w:sz="4" w:space="0" w:color="auto"/>
              <w:left w:val="single" w:sz="4" w:space="0" w:color="auto"/>
            </w:tcBorders>
            <w:shd w:val="clear" w:color="auto" w:fill="FFFFFF"/>
            <w:vAlign w:val="bottom"/>
          </w:tcPr>
          <w:p w:rsidR="00B24854" w:rsidRPr="00095F64" w:rsidRDefault="00B24854" w:rsidP="00B24854">
            <w:pPr>
              <w:widowControl w:val="0"/>
              <w:jc w:val="center"/>
              <w:rPr>
                <w:rFonts w:ascii="Arial" w:hAnsi="Arial" w:cs="Arial"/>
                <w:color w:val="000000"/>
                <w:sz w:val="20"/>
                <w:szCs w:val="20"/>
                <w:shd w:val="clear" w:color="auto" w:fill="FFFFFF"/>
                <w:lang w:bidi="ru-RU"/>
              </w:rPr>
            </w:pPr>
            <w:r w:rsidRPr="00095F64">
              <w:rPr>
                <w:rFonts w:ascii="Arial" w:hAnsi="Arial" w:cs="Arial"/>
                <w:color w:val="000000"/>
                <w:sz w:val="20"/>
                <w:szCs w:val="20"/>
                <w:shd w:val="clear" w:color="auto" w:fill="FFFFFF"/>
                <w:lang w:bidi="ru-RU"/>
              </w:rPr>
              <w:t>521</w:t>
            </w:r>
          </w:p>
        </w:tc>
        <w:tc>
          <w:tcPr>
            <w:tcW w:w="1982" w:type="dxa"/>
            <w:tcBorders>
              <w:top w:val="single" w:sz="4" w:space="0" w:color="auto"/>
              <w:left w:val="single" w:sz="4" w:space="0" w:color="auto"/>
            </w:tcBorders>
            <w:shd w:val="clear" w:color="auto" w:fill="FFFFFF"/>
            <w:vAlign w:val="bottom"/>
          </w:tcPr>
          <w:p w:rsidR="00B24854" w:rsidRPr="00095F64" w:rsidRDefault="00B24854" w:rsidP="00B24854">
            <w:pPr>
              <w:widowControl w:val="0"/>
              <w:rPr>
                <w:rFonts w:ascii="Arial" w:hAnsi="Arial" w:cs="Arial"/>
                <w:color w:val="000000"/>
                <w:sz w:val="20"/>
                <w:szCs w:val="20"/>
                <w:shd w:val="clear" w:color="auto" w:fill="FFFFFF"/>
                <w:lang w:val="en-US" w:bidi="ru-RU"/>
              </w:rPr>
            </w:pPr>
            <w:r w:rsidRPr="00095F64">
              <w:rPr>
                <w:rFonts w:ascii="Arial" w:hAnsi="Arial" w:cs="Arial"/>
                <w:color w:val="000000"/>
                <w:sz w:val="20"/>
                <w:szCs w:val="20"/>
                <w:shd w:val="clear" w:color="auto" w:fill="FFFFFF"/>
                <w:lang w:bidi="ru-RU"/>
              </w:rPr>
              <w:t xml:space="preserve">           +</w:t>
            </w:r>
            <w:r w:rsidRPr="00095F64">
              <w:rPr>
                <w:rFonts w:ascii="Arial" w:hAnsi="Arial" w:cs="Arial"/>
                <w:color w:val="000000"/>
                <w:sz w:val="20"/>
                <w:szCs w:val="20"/>
                <w:shd w:val="clear" w:color="auto" w:fill="FFFFFF"/>
                <w:lang w:val="en-US" w:bidi="ru-RU"/>
              </w:rPr>
              <w:t xml:space="preserve">4,6 </w:t>
            </w:r>
          </w:p>
        </w:tc>
        <w:tc>
          <w:tcPr>
            <w:tcW w:w="998" w:type="dxa"/>
            <w:tcBorders>
              <w:top w:val="single" w:sz="4" w:space="0" w:color="auto"/>
              <w:left w:val="single" w:sz="4" w:space="0" w:color="auto"/>
            </w:tcBorders>
            <w:shd w:val="clear" w:color="auto" w:fill="FFFFFF"/>
            <w:vAlign w:val="bottom"/>
          </w:tcPr>
          <w:p w:rsidR="00B24854" w:rsidRPr="00095F64" w:rsidRDefault="00B24854" w:rsidP="00B24854">
            <w:pPr>
              <w:widowControl w:val="0"/>
              <w:jc w:val="center"/>
              <w:rPr>
                <w:rFonts w:ascii="Arial" w:hAnsi="Arial" w:cs="Arial"/>
                <w:color w:val="000000"/>
                <w:sz w:val="20"/>
                <w:szCs w:val="20"/>
                <w:shd w:val="clear" w:color="auto" w:fill="FFFFFF"/>
                <w:lang w:bidi="ru-RU"/>
              </w:rPr>
            </w:pPr>
            <w:r w:rsidRPr="00095F64">
              <w:rPr>
                <w:rFonts w:ascii="Arial" w:hAnsi="Arial" w:cs="Arial"/>
                <w:color w:val="000000"/>
                <w:sz w:val="20"/>
                <w:szCs w:val="20"/>
                <w:shd w:val="clear" w:color="auto" w:fill="FFFFFF"/>
                <w:lang w:bidi="ru-RU"/>
              </w:rPr>
              <w:t>417</w:t>
            </w:r>
          </w:p>
        </w:tc>
        <w:tc>
          <w:tcPr>
            <w:tcW w:w="1987" w:type="dxa"/>
            <w:tcBorders>
              <w:top w:val="single" w:sz="4" w:space="0" w:color="auto"/>
              <w:left w:val="single" w:sz="4" w:space="0" w:color="auto"/>
              <w:right w:val="single" w:sz="4" w:space="0" w:color="auto"/>
            </w:tcBorders>
            <w:shd w:val="clear" w:color="auto" w:fill="FFFFFF"/>
            <w:vAlign w:val="bottom"/>
          </w:tcPr>
          <w:p w:rsidR="00B24854" w:rsidRPr="00095F64" w:rsidRDefault="00B24854" w:rsidP="00B24854">
            <w:pPr>
              <w:widowControl w:val="0"/>
              <w:jc w:val="center"/>
              <w:rPr>
                <w:rFonts w:ascii="Arial" w:hAnsi="Arial" w:cs="Arial"/>
                <w:color w:val="000000"/>
                <w:sz w:val="20"/>
                <w:szCs w:val="20"/>
                <w:shd w:val="clear" w:color="auto" w:fill="FFFFFF"/>
                <w:lang w:bidi="ru-RU"/>
              </w:rPr>
            </w:pPr>
            <w:r w:rsidRPr="00095F64">
              <w:rPr>
                <w:rFonts w:ascii="Arial" w:hAnsi="Arial" w:cs="Arial"/>
                <w:color w:val="000000"/>
                <w:sz w:val="20"/>
                <w:szCs w:val="20"/>
                <w:shd w:val="clear" w:color="auto" w:fill="FFFFFF"/>
                <w:lang w:val="en-US" w:bidi="ru-RU"/>
              </w:rPr>
              <w:t>=19,96</w:t>
            </w:r>
          </w:p>
        </w:tc>
      </w:tr>
      <w:tr w:rsidR="00B24854" w:rsidRPr="00B24854" w:rsidTr="00E4323D">
        <w:trPr>
          <w:trHeight w:hRule="exact" w:val="283"/>
        </w:trPr>
        <w:tc>
          <w:tcPr>
            <w:tcW w:w="3379" w:type="dxa"/>
            <w:tcBorders>
              <w:top w:val="single" w:sz="4" w:space="0" w:color="auto"/>
              <w:left w:val="single" w:sz="4" w:space="0" w:color="auto"/>
            </w:tcBorders>
            <w:shd w:val="clear" w:color="auto" w:fill="FFFFFF"/>
            <w:vAlign w:val="bottom"/>
          </w:tcPr>
          <w:p w:rsidR="00B24854" w:rsidRPr="00B24854" w:rsidRDefault="00B24854" w:rsidP="00B24854">
            <w:pPr>
              <w:widowControl w:val="0"/>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кроме</w:t>
            </w:r>
            <w:proofErr w:type="gramEnd"/>
            <w:r w:rsidRPr="00095F64">
              <w:rPr>
                <w:rFonts w:ascii="Arial" w:hAnsi="Arial" w:cs="Arial"/>
                <w:color w:val="000000"/>
                <w:sz w:val="20"/>
                <w:szCs w:val="20"/>
                <w:shd w:val="clear" w:color="auto" w:fill="FFFFFF"/>
                <w:lang w:bidi="ru-RU"/>
              </w:rPr>
              <w:t xml:space="preserve"> того, с пострадавшими:</w:t>
            </w:r>
          </w:p>
        </w:tc>
        <w:tc>
          <w:tcPr>
            <w:tcW w:w="994" w:type="dxa"/>
            <w:tcBorders>
              <w:top w:val="single" w:sz="4" w:space="0" w:color="auto"/>
              <w:left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eastAsia="en-US"/>
              </w:rPr>
            </w:pPr>
            <w:r w:rsidRPr="00095F64">
              <w:rPr>
                <w:rFonts w:ascii="Arial" w:hAnsi="Arial" w:cs="Arial"/>
                <w:color w:val="000000"/>
                <w:sz w:val="20"/>
                <w:szCs w:val="20"/>
                <w:shd w:val="clear" w:color="auto" w:fill="FFFFFF"/>
                <w:lang w:bidi="ru-RU"/>
              </w:rPr>
              <w:t>10</w:t>
            </w:r>
          </w:p>
        </w:tc>
        <w:tc>
          <w:tcPr>
            <w:tcW w:w="1982" w:type="dxa"/>
            <w:tcBorders>
              <w:top w:val="single" w:sz="4" w:space="0" w:color="auto"/>
              <w:left w:val="single" w:sz="4" w:space="0" w:color="auto"/>
            </w:tcBorders>
            <w:shd w:val="clear" w:color="auto" w:fill="FFFFFF"/>
            <w:vAlign w:val="bottom"/>
          </w:tcPr>
          <w:p w:rsidR="00B24854" w:rsidRPr="00B24854" w:rsidRDefault="00B24854" w:rsidP="00B24854">
            <w:pPr>
              <w:widowControl w:val="0"/>
              <w:rPr>
                <w:rFonts w:ascii="Arial" w:hAnsi="Arial" w:cs="Arial"/>
                <w:color w:val="000000"/>
                <w:sz w:val="20"/>
                <w:szCs w:val="20"/>
                <w:lang w:eastAsia="en-US"/>
              </w:rPr>
            </w:pPr>
            <w:r w:rsidRPr="00095F64">
              <w:rPr>
                <w:rFonts w:ascii="Arial" w:hAnsi="Arial" w:cs="Arial"/>
                <w:color w:val="000000"/>
                <w:sz w:val="20"/>
                <w:szCs w:val="20"/>
                <w:shd w:val="clear" w:color="auto" w:fill="FFFFFF"/>
                <w:lang w:bidi="ru-RU"/>
              </w:rPr>
              <w:t xml:space="preserve">           =63</w:t>
            </w:r>
          </w:p>
        </w:tc>
        <w:tc>
          <w:tcPr>
            <w:tcW w:w="998" w:type="dxa"/>
            <w:tcBorders>
              <w:top w:val="single" w:sz="4" w:space="0" w:color="auto"/>
              <w:left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eastAsia="en-US"/>
              </w:rPr>
            </w:pPr>
            <w:r w:rsidRPr="00095F64">
              <w:rPr>
                <w:rFonts w:ascii="Arial" w:hAnsi="Arial" w:cs="Arial"/>
                <w:color w:val="000000"/>
                <w:sz w:val="20"/>
                <w:szCs w:val="20"/>
                <w:shd w:val="clear" w:color="auto" w:fill="FFFFFF"/>
                <w:lang w:bidi="ru-RU"/>
              </w:rPr>
              <w:t>10</w:t>
            </w:r>
          </w:p>
        </w:tc>
        <w:tc>
          <w:tcPr>
            <w:tcW w:w="1987" w:type="dxa"/>
            <w:tcBorders>
              <w:top w:val="single" w:sz="4" w:space="0" w:color="auto"/>
              <w:left w:val="single" w:sz="4" w:space="0" w:color="auto"/>
              <w:right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eastAsia="en-US"/>
              </w:rPr>
            </w:pPr>
            <w:r w:rsidRPr="00095F64">
              <w:rPr>
                <w:rFonts w:ascii="Arial" w:hAnsi="Arial" w:cs="Arial"/>
                <w:color w:val="000000"/>
                <w:sz w:val="20"/>
                <w:szCs w:val="20"/>
                <w:shd w:val="clear" w:color="auto" w:fill="FFFFFF"/>
                <w:lang w:bidi="ru-RU"/>
              </w:rPr>
              <w:t>0</w:t>
            </w:r>
          </w:p>
        </w:tc>
      </w:tr>
      <w:tr w:rsidR="00B24854" w:rsidRPr="00B24854" w:rsidTr="00E4323D">
        <w:trPr>
          <w:trHeight w:hRule="exact" w:val="288"/>
        </w:trPr>
        <w:tc>
          <w:tcPr>
            <w:tcW w:w="3379" w:type="dxa"/>
            <w:tcBorders>
              <w:top w:val="single" w:sz="4" w:space="0" w:color="auto"/>
              <w:left w:val="single" w:sz="4" w:space="0" w:color="auto"/>
            </w:tcBorders>
            <w:shd w:val="clear" w:color="auto" w:fill="FFFFFF"/>
            <w:vAlign w:val="bottom"/>
          </w:tcPr>
          <w:p w:rsidR="00B24854" w:rsidRPr="00B24854" w:rsidRDefault="00B24854" w:rsidP="00B24854">
            <w:pPr>
              <w:widowControl w:val="0"/>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погибших</w:t>
            </w:r>
            <w:proofErr w:type="gramEnd"/>
          </w:p>
        </w:tc>
        <w:tc>
          <w:tcPr>
            <w:tcW w:w="994" w:type="dxa"/>
            <w:tcBorders>
              <w:top w:val="single" w:sz="4" w:space="0" w:color="auto"/>
              <w:left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eastAsia="en-US"/>
              </w:rPr>
            </w:pPr>
            <w:r w:rsidRPr="00B24854">
              <w:rPr>
                <w:rFonts w:ascii="Arial" w:hAnsi="Arial" w:cs="Arial"/>
                <w:color w:val="000000"/>
                <w:sz w:val="20"/>
                <w:szCs w:val="20"/>
                <w:lang w:eastAsia="en-US"/>
              </w:rPr>
              <w:t>2</w:t>
            </w:r>
          </w:p>
        </w:tc>
        <w:tc>
          <w:tcPr>
            <w:tcW w:w="1982" w:type="dxa"/>
            <w:tcBorders>
              <w:top w:val="single" w:sz="4" w:space="0" w:color="auto"/>
              <w:left w:val="single" w:sz="4" w:space="0" w:color="auto"/>
            </w:tcBorders>
            <w:shd w:val="clear" w:color="auto" w:fill="FFFFFF"/>
            <w:vAlign w:val="bottom"/>
          </w:tcPr>
          <w:p w:rsidR="00B24854" w:rsidRPr="00B24854" w:rsidRDefault="00B24854" w:rsidP="00B24854">
            <w:pPr>
              <w:widowControl w:val="0"/>
              <w:rPr>
                <w:rFonts w:ascii="Arial" w:hAnsi="Arial" w:cs="Arial"/>
                <w:color w:val="000000"/>
                <w:sz w:val="20"/>
                <w:szCs w:val="20"/>
                <w:lang w:val="en-US" w:eastAsia="en-US"/>
              </w:rPr>
            </w:pPr>
            <w:r w:rsidRPr="00095F64">
              <w:rPr>
                <w:rFonts w:ascii="Arial" w:hAnsi="Arial" w:cs="Arial"/>
                <w:color w:val="000000"/>
                <w:sz w:val="20"/>
                <w:szCs w:val="20"/>
                <w:shd w:val="clear" w:color="auto" w:fill="FFFFFF"/>
                <w:lang w:val="en-US" w:bidi="ru-RU"/>
              </w:rPr>
              <w:t xml:space="preserve">           =50</w:t>
            </w:r>
          </w:p>
        </w:tc>
        <w:tc>
          <w:tcPr>
            <w:tcW w:w="998" w:type="dxa"/>
            <w:tcBorders>
              <w:top w:val="single" w:sz="4" w:space="0" w:color="auto"/>
              <w:left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eastAsia="en-US"/>
              </w:rPr>
            </w:pPr>
            <w:r w:rsidRPr="00095F64">
              <w:rPr>
                <w:rFonts w:ascii="Arial" w:hAnsi="Arial" w:cs="Arial"/>
                <w:color w:val="000000"/>
                <w:sz w:val="20"/>
                <w:szCs w:val="20"/>
                <w:shd w:val="clear" w:color="auto" w:fill="FFFFFF"/>
                <w:lang w:bidi="ru-RU"/>
              </w:rPr>
              <w:t>0</w:t>
            </w:r>
          </w:p>
        </w:tc>
        <w:tc>
          <w:tcPr>
            <w:tcW w:w="1987" w:type="dxa"/>
            <w:tcBorders>
              <w:top w:val="single" w:sz="4" w:space="0" w:color="auto"/>
              <w:left w:val="single" w:sz="4" w:space="0" w:color="auto"/>
              <w:right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val="en-US" w:eastAsia="en-US"/>
              </w:rPr>
            </w:pPr>
            <w:r w:rsidRPr="00095F64">
              <w:rPr>
                <w:rFonts w:ascii="Arial" w:hAnsi="Arial" w:cs="Arial"/>
                <w:color w:val="000000"/>
                <w:sz w:val="20"/>
                <w:szCs w:val="20"/>
                <w:shd w:val="clear" w:color="auto" w:fill="FFFFFF"/>
                <w:lang w:val="en-US" w:bidi="ru-RU"/>
              </w:rPr>
              <w:t>=100</w:t>
            </w:r>
          </w:p>
        </w:tc>
      </w:tr>
      <w:tr w:rsidR="00B24854" w:rsidRPr="00B24854" w:rsidTr="00E4323D">
        <w:trPr>
          <w:trHeight w:hRule="exact" w:val="322"/>
        </w:trPr>
        <w:tc>
          <w:tcPr>
            <w:tcW w:w="3379" w:type="dxa"/>
            <w:tcBorders>
              <w:top w:val="single" w:sz="4" w:space="0" w:color="auto"/>
              <w:left w:val="single" w:sz="4" w:space="0" w:color="auto"/>
              <w:bottom w:val="single" w:sz="4" w:space="0" w:color="auto"/>
            </w:tcBorders>
            <w:shd w:val="clear" w:color="auto" w:fill="FFFFFF"/>
            <w:vAlign w:val="bottom"/>
          </w:tcPr>
          <w:p w:rsidR="00B24854" w:rsidRPr="00B24854" w:rsidRDefault="00B24854" w:rsidP="00B24854">
            <w:pPr>
              <w:widowControl w:val="0"/>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пострадавших</w:t>
            </w:r>
            <w:proofErr w:type="gramEnd"/>
          </w:p>
        </w:tc>
        <w:tc>
          <w:tcPr>
            <w:tcW w:w="994" w:type="dxa"/>
            <w:tcBorders>
              <w:top w:val="single" w:sz="4" w:space="0" w:color="auto"/>
              <w:left w:val="single" w:sz="4" w:space="0" w:color="auto"/>
              <w:bottom w:val="single" w:sz="4" w:space="0" w:color="auto"/>
            </w:tcBorders>
            <w:shd w:val="clear" w:color="auto" w:fill="FFFFFF"/>
            <w:vAlign w:val="bottom"/>
          </w:tcPr>
          <w:p w:rsidR="00B24854" w:rsidRPr="00B24854" w:rsidRDefault="00B24854" w:rsidP="00B24854">
            <w:pPr>
              <w:widowControl w:val="0"/>
              <w:rPr>
                <w:rFonts w:ascii="Arial" w:hAnsi="Arial" w:cs="Arial"/>
                <w:color w:val="000000"/>
                <w:sz w:val="20"/>
                <w:szCs w:val="20"/>
                <w:lang w:eastAsia="en-US"/>
              </w:rPr>
            </w:pPr>
            <w:r w:rsidRPr="00095F64">
              <w:rPr>
                <w:rFonts w:ascii="Arial" w:hAnsi="Arial" w:cs="Arial"/>
                <w:color w:val="000000"/>
                <w:w w:val="33"/>
                <w:sz w:val="20"/>
                <w:szCs w:val="20"/>
                <w:shd w:val="clear" w:color="auto" w:fill="FFFFFF"/>
                <w:lang w:val="en-US" w:eastAsia="en-US" w:bidi="en-US"/>
              </w:rPr>
              <w:t xml:space="preserve">                          </w:t>
            </w:r>
            <w:r w:rsidRPr="00095F64">
              <w:rPr>
                <w:rFonts w:ascii="Arial" w:hAnsi="Arial" w:cs="Arial"/>
                <w:color w:val="000000"/>
                <w:sz w:val="20"/>
                <w:szCs w:val="20"/>
                <w:shd w:val="clear" w:color="auto" w:fill="FFFFFF"/>
                <w:lang w:bidi="ru-RU"/>
              </w:rPr>
              <w:t>9_</w:t>
            </w:r>
          </w:p>
        </w:tc>
        <w:tc>
          <w:tcPr>
            <w:tcW w:w="1982" w:type="dxa"/>
            <w:tcBorders>
              <w:top w:val="single" w:sz="4" w:space="0" w:color="auto"/>
              <w:left w:val="single" w:sz="4" w:space="0" w:color="auto"/>
              <w:bottom w:val="single" w:sz="4" w:space="0" w:color="auto"/>
            </w:tcBorders>
            <w:shd w:val="clear" w:color="auto" w:fill="FFFFFF"/>
            <w:vAlign w:val="bottom"/>
          </w:tcPr>
          <w:p w:rsidR="00B24854" w:rsidRPr="00B24854" w:rsidRDefault="00B24854" w:rsidP="00B24854">
            <w:pPr>
              <w:widowControl w:val="0"/>
              <w:rPr>
                <w:rFonts w:ascii="Arial" w:hAnsi="Arial" w:cs="Arial"/>
                <w:color w:val="000000"/>
                <w:sz w:val="20"/>
                <w:szCs w:val="20"/>
                <w:lang w:val="en-US" w:eastAsia="en-US"/>
              </w:rPr>
            </w:pPr>
            <w:r w:rsidRPr="00095F64">
              <w:rPr>
                <w:rFonts w:ascii="Arial" w:hAnsi="Arial" w:cs="Arial"/>
                <w:color w:val="000000"/>
                <w:sz w:val="20"/>
                <w:szCs w:val="20"/>
                <w:shd w:val="clear" w:color="auto" w:fill="FFFFFF"/>
                <w:lang w:val="en-US" w:bidi="ru-RU"/>
              </w:rPr>
              <w:t xml:space="preserve">           =70</w:t>
            </w:r>
          </w:p>
        </w:tc>
        <w:tc>
          <w:tcPr>
            <w:tcW w:w="998" w:type="dxa"/>
            <w:tcBorders>
              <w:top w:val="single" w:sz="4" w:space="0" w:color="auto"/>
              <w:left w:val="single" w:sz="4" w:space="0" w:color="auto"/>
              <w:bottom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eastAsia="en-US"/>
              </w:rPr>
            </w:pPr>
            <w:r w:rsidRPr="00095F64">
              <w:rPr>
                <w:rFonts w:ascii="Arial" w:hAnsi="Arial" w:cs="Arial"/>
                <w:color w:val="000000"/>
                <w:sz w:val="20"/>
                <w:szCs w:val="20"/>
                <w:shd w:val="clear" w:color="auto" w:fill="FFFFFF"/>
                <w:lang w:bidi="ru-RU"/>
              </w:rPr>
              <w:t>13</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bottom"/>
          </w:tcPr>
          <w:p w:rsidR="00B24854" w:rsidRPr="00B24854" w:rsidRDefault="00B24854" w:rsidP="00B24854">
            <w:pPr>
              <w:widowControl w:val="0"/>
              <w:jc w:val="center"/>
              <w:rPr>
                <w:rFonts w:ascii="Arial" w:hAnsi="Arial" w:cs="Arial"/>
                <w:color w:val="000000"/>
                <w:sz w:val="20"/>
                <w:szCs w:val="20"/>
                <w:lang w:val="en-US" w:eastAsia="en-US"/>
              </w:rPr>
            </w:pPr>
            <w:r w:rsidRPr="00095F64">
              <w:rPr>
                <w:rFonts w:ascii="Arial" w:hAnsi="Arial" w:cs="Arial"/>
                <w:color w:val="000000"/>
                <w:sz w:val="20"/>
                <w:szCs w:val="20"/>
                <w:shd w:val="clear" w:color="auto" w:fill="FFFFFF"/>
                <w:lang w:val="en-US" w:bidi="ru-RU"/>
              </w:rPr>
              <w:t>+44,4</w:t>
            </w:r>
          </w:p>
        </w:tc>
      </w:tr>
    </w:tbl>
    <w:p w:rsidR="00B24854" w:rsidRPr="00B24854" w:rsidRDefault="00B24854" w:rsidP="00B24854">
      <w:pPr>
        <w:widowControl w:val="0"/>
        <w:jc w:val="center"/>
        <w:rPr>
          <w:rFonts w:eastAsia="Microsoft Sans Serif"/>
          <w:color w:val="000000"/>
          <w:lang w:bidi="ru-RU"/>
        </w:rPr>
      </w:pPr>
    </w:p>
    <w:p w:rsidR="00B24854" w:rsidRPr="00B24854" w:rsidRDefault="00B24854" w:rsidP="00B24854">
      <w:pPr>
        <w:widowControl w:val="0"/>
        <w:ind w:left="160" w:firstLine="56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Анализ существующего состояния аварийности на дорогах города Куйбышева, с учетом показателей представленных в Таблице 1, показывает, что необходимо ежегодно продолжать выполнение мероприятий по повышению безопасности дорожного движения, в том числе и пропаганде безопасности дорожного движения среди детей.</w:t>
      </w:r>
    </w:p>
    <w:p w:rsidR="00B24854" w:rsidRPr="00B24854" w:rsidRDefault="00B24854" w:rsidP="00B24854">
      <w:pPr>
        <w:widowControl w:val="0"/>
        <w:ind w:firstLine="60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Ежегодно администрацией города Куйбышева Куйбышевского района Новосибирской области проводится ряд мероприятий направленных на повышение безопасности дорожного движения такие как: текущий ремонт и ямочный ремонт автомобильных дорог с целью повышения качества автомобильных дорог города, нанесение горизонтальной разметки и разметки по пешеходным переходам и обустройство искусственными неровностями, обустройство пешеходных переходов, в том числе в районе образовательных учреждений, приобретение, установка и техническое обслуживание дорожных знаков.</w:t>
      </w:r>
    </w:p>
    <w:p w:rsidR="00B24854" w:rsidRPr="00B24854" w:rsidRDefault="00B24854" w:rsidP="00B24854">
      <w:pPr>
        <w:widowControl w:val="0"/>
        <w:ind w:firstLine="60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 xml:space="preserve">За период 2020-2022г. г. в городе выполнен ремонт автомобильных дорог с асфальтобетонным покрытием протяженностью </w:t>
      </w:r>
      <w:r w:rsidRPr="00B24854">
        <w:rPr>
          <w:rFonts w:ascii="Arial" w:hAnsi="Arial" w:cs="Arial"/>
          <w:sz w:val="20"/>
          <w:szCs w:val="20"/>
          <w:lang w:eastAsia="en-US"/>
        </w:rPr>
        <w:t xml:space="preserve">10,164 </w:t>
      </w:r>
      <w:proofErr w:type="gramStart"/>
      <w:r w:rsidRPr="00B24854">
        <w:rPr>
          <w:rFonts w:ascii="Arial" w:hAnsi="Arial" w:cs="Arial"/>
          <w:sz w:val="20"/>
          <w:szCs w:val="20"/>
          <w:lang w:eastAsia="en-US"/>
        </w:rPr>
        <w:t>км.,</w:t>
      </w:r>
      <w:proofErr w:type="gramEnd"/>
      <w:r w:rsidRPr="00B24854">
        <w:rPr>
          <w:rFonts w:ascii="Arial" w:hAnsi="Arial" w:cs="Arial"/>
          <w:sz w:val="20"/>
          <w:szCs w:val="20"/>
          <w:lang w:eastAsia="en-US"/>
        </w:rPr>
        <w:t xml:space="preserve"> с щебеночным покрытием протяженностью 1,648 км.</w:t>
      </w:r>
    </w:p>
    <w:p w:rsidR="00B24854" w:rsidRPr="00B24854" w:rsidRDefault="00B24854" w:rsidP="00B24854">
      <w:pPr>
        <w:widowControl w:val="0"/>
        <w:ind w:firstLine="60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В целях приведения в соответствие согласно требованиям ГОСТ пешеходных переходов, расположенных в районе образовательных учреждений:</w:t>
      </w:r>
    </w:p>
    <w:p w:rsidR="00B24854" w:rsidRPr="00095F64" w:rsidRDefault="00B24854" w:rsidP="00B24854">
      <w:pPr>
        <w:widowControl w:val="0"/>
        <w:numPr>
          <w:ilvl w:val="0"/>
          <w:numId w:val="37"/>
        </w:numPr>
        <w:tabs>
          <w:tab w:val="left" w:pos="798"/>
        </w:tabs>
        <w:ind w:left="60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установлены</w:t>
      </w:r>
      <w:proofErr w:type="gramEnd"/>
      <w:r w:rsidRPr="00095F64">
        <w:rPr>
          <w:rFonts w:ascii="Arial" w:hAnsi="Arial" w:cs="Arial"/>
          <w:color w:val="000000"/>
          <w:sz w:val="20"/>
          <w:szCs w:val="20"/>
          <w:shd w:val="clear" w:color="auto" w:fill="FFFFFF"/>
          <w:lang w:bidi="ru-RU"/>
        </w:rPr>
        <w:t xml:space="preserve"> металлические пешеходные ограждения в районе детского </w:t>
      </w:r>
    </w:p>
    <w:p w:rsidR="00B24854" w:rsidRPr="00B24854" w:rsidRDefault="00B24854" w:rsidP="00B24854">
      <w:pPr>
        <w:widowControl w:val="0"/>
        <w:numPr>
          <w:ilvl w:val="0"/>
          <w:numId w:val="37"/>
        </w:numPr>
        <w:tabs>
          <w:tab w:val="left" w:pos="798"/>
        </w:tabs>
        <w:ind w:left="60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сада</w:t>
      </w:r>
      <w:proofErr w:type="gramEnd"/>
      <w:r w:rsidRPr="00095F64">
        <w:rPr>
          <w:rFonts w:ascii="Arial" w:hAnsi="Arial" w:cs="Arial"/>
          <w:color w:val="000000"/>
          <w:sz w:val="20"/>
          <w:szCs w:val="20"/>
          <w:shd w:val="clear" w:color="auto" w:fill="FFFFFF"/>
          <w:lang w:bidi="ru-RU"/>
        </w:rPr>
        <w:t xml:space="preserve"> Журавлик;</w:t>
      </w:r>
    </w:p>
    <w:p w:rsidR="00B24854" w:rsidRPr="00B24854" w:rsidRDefault="00B24854" w:rsidP="00B24854">
      <w:pPr>
        <w:widowControl w:val="0"/>
        <w:ind w:firstLine="60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Таким образом, несмотря на постоянное со стороны администрации города Куйбышева Куйбышевского района Новосибирской области выполнение мероприятий по повышению безопасности дорожного движения в города Куйбышеве, в настоящее время, в силу объективных причин, еще остается ряд проблем, требующих решения.</w:t>
      </w:r>
    </w:p>
    <w:p w:rsidR="00B24854" w:rsidRPr="00B24854" w:rsidRDefault="00B24854" w:rsidP="00B24854">
      <w:pPr>
        <w:widowControl w:val="0"/>
        <w:ind w:firstLine="60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Сложившаяся обстановка с аварийностью во многом объясняется следующими причинами:</w:t>
      </w:r>
    </w:p>
    <w:p w:rsidR="00B24854" w:rsidRPr="00B24854" w:rsidRDefault="00B24854" w:rsidP="00B24854">
      <w:pPr>
        <w:widowControl w:val="0"/>
        <w:numPr>
          <w:ilvl w:val="0"/>
          <w:numId w:val="37"/>
        </w:numPr>
        <w:tabs>
          <w:tab w:val="left" w:pos="798"/>
        </w:tabs>
        <w:ind w:firstLine="60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постоянно</w:t>
      </w:r>
      <w:proofErr w:type="gramEnd"/>
      <w:r w:rsidRPr="00095F64">
        <w:rPr>
          <w:rFonts w:ascii="Arial" w:hAnsi="Arial" w:cs="Arial"/>
          <w:color w:val="000000"/>
          <w:sz w:val="20"/>
          <w:szCs w:val="20"/>
          <w:shd w:val="clear" w:color="auto" w:fill="FFFFFF"/>
          <w:lang w:bidi="ru-RU"/>
        </w:rPr>
        <w:t xml:space="preserve"> возрастающая мобильность населения;</w:t>
      </w:r>
    </w:p>
    <w:p w:rsidR="00B24854" w:rsidRPr="00B24854" w:rsidRDefault="00B24854" w:rsidP="00B24854">
      <w:pPr>
        <w:widowControl w:val="0"/>
        <w:numPr>
          <w:ilvl w:val="0"/>
          <w:numId w:val="37"/>
        </w:numPr>
        <w:tabs>
          <w:tab w:val="left" w:pos="798"/>
        </w:tabs>
        <w:ind w:firstLine="60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увеличение</w:t>
      </w:r>
      <w:proofErr w:type="gramEnd"/>
      <w:r w:rsidRPr="00095F64">
        <w:rPr>
          <w:rFonts w:ascii="Arial" w:hAnsi="Arial" w:cs="Arial"/>
          <w:color w:val="000000"/>
          <w:sz w:val="20"/>
          <w:szCs w:val="20"/>
          <w:shd w:val="clear" w:color="auto" w:fill="FFFFFF"/>
          <w:lang w:bidi="ru-RU"/>
        </w:rPr>
        <w:t xml:space="preserve"> перевозок личным автотранспортом;</w:t>
      </w:r>
    </w:p>
    <w:p w:rsidR="00B24854" w:rsidRPr="00B24854" w:rsidRDefault="00B24854" w:rsidP="00B24854">
      <w:pPr>
        <w:widowControl w:val="0"/>
        <w:numPr>
          <w:ilvl w:val="0"/>
          <w:numId w:val="37"/>
        </w:numPr>
        <w:tabs>
          <w:tab w:val="left" w:pos="695"/>
        </w:tabs>
        <w:ind w:firstLine="46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нарастающая</w:t>
      </w:r>
      <w:proofErr w:type="gramEnd"/>
      <w:r w:rsidRPr="00095F64">
        <w:rPr>
          <w:rFonts w:ascii="Arial" w:hAnsi="Arial" w:cs="Arial"/>
          <w:color w:val="000000"/>
          <w:sz w:val="20"/>
          <w:szCs w:val="20"/>
          <w:shd w:val="clear" w:color="auto" w:fill="FFFFFF"/>
          <w:lang w:bidi="ru-RU"/>
        </w:rPr>
        <w:t xml:space="preserve"> диспропорция между увеличением количества автомобилей и пропускной способностью улично-дорожной сети города.</w:t>
      </w:r>
    </w:p>
    <w:p w:rsidR="00B24854" w:rsidRPr="00B24854" w:rsidRDefault="00B24854" w:rsidP="00B24854">
      <w:pPr>
        <w:widowControl w:val="0"/>
        <w:ind w:firstLine="60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Важным элементом безопасности, организации и упорядочения дорожного движения является горизонтальная дорожная разметка. Она устанавливает режимы, порядок движения, является средством визуального ориентирования участников дорожного движения. В связи с этим Программой планируется выполнение мероприятий по нанесению горизонтальной дорожной разметки и восстановлению разметки пешеходных переходов. Одним из основных видов дорожно-транспортных происшествий является наезд на пешеходов, являющихся наиболее многочисленной и уязвимой группой участников дорожного движения. Особо пристальное внимание стоит обратить на проблему детского дорожно-транспортного травматизма в городе Куйбышеве и направить усилия на создание безопасных условий для передвижения детей.</w:t>
      </w:r>
    </w:p>
    <w:p w:rsidR="00B24854" w:rsidRPr="00B24854" w:rsidRDefault="00B24854" w:rsidP="00B24854">
      <w:pPr>
        <w:widowControl w:val="0"/>
        <w:ind w:firstLine="46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С целью корректирующего воздействия на состояние аварийности с участием пешеходов Программой предусматривается комплекс мероприятий по созданию безопасных условий их передвижения:</w:t>
      </w:r>
    </w:p>
    <w:p w:rsidR="00B24854" w:rsidRPr="00B24854" w:rsidRDefault="00B24854" w:rsidP="00B24854">
      <w:pPr>
        <w:widowControl w:val="0"/>
        <w:numPr>
          <w:ilvl w:val="0"/>
          <w:numId w:val="37"/>
        </w:numPr>
        <w:tabs>
          <w:tab w:val="left" w:pos="695"/>
        </w:tabs>
        <w:ind w:firstLine="46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нанесение</w:t>
      </w:r>
      <w:proofErr w:type="gramEnd"/>
      <w:r w:rsidRPr="00095F64">
        <w:rPr>
          <w:rFonts w:ascii="Arial" w:hAnsi="Arial" w:cs="Arial"/>
          <w:color w:val="000000"/>
          <w:sz w:val="20"/>
          <w:szCs w:val="20"/>
          <w:shd w:val="clear" w:color="auto" w:fill="FFFFFF"/>
          <w:lang w:bidi="ru-RU"/>
        </w:rPr>
        <w:t xml:space="preserve"> и восстановление дорожной разметки на пешеходных переходах;</w:t>
      </w:r>
    </w:p>
    <w:p w:rsidR="00B24854" w:rsidRPr="00B24854" w:rsidRDefault="00B24854" w:rsidP="00B24854">
      <w:pPr>
        <w:widowControl w:val="0"/>
        <w:numPr>
          <w:ilvl w:val="0"/>
          <w:numId w:val="37"/>
        </w:numPr>
        <w:tabs>
          <w:tab w:val="left" w:pos="695"/>
        </w:tabs>
        <w:ind w:firstLine="46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установка</w:t>
      </w:r>
      <w:proofErr w:type="gramEnd"/>
      <w:r w:rsidRPr="00095F64">
        <w:rPr>
          <w:rFonts w:ascii="Arial" w:hAnsi="Arial" w:cs="Arial"/>
          <w:color w:val="000000"/>
          <w:sz w:val="20"/>
          <w:szCs w:val="20"/>
          <w:shd w:val="clear" w:color="auto" w:fill="FFFFFF"/>
          <w:lang w:bidi="ru-RU"/>
        </w:rPr>
        <w:t xml:space="preserve"> дорожных знаков, ограничивающих скоростной режим транспортных средств перед пешеходными переходами и существующими искусственными неровностями, в том числе в районе образовательных учреждений.</w:t>
      </w:r>
    </w:p>
    <w:p w:rsidR="00B24854" w:rsidRPr="00B24854" w:rsidRDefault="00B24854" w:rsidP="00B24854">
      <w:pPr>
        <w:widowControl w:val="0"/>
        <w:ind w:firstLine="36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 xml:space="preserve">Существующая ситуация требует принятия неотложных мер по повышению безопасности дорожного движения па территории города Куйбышева Куйбышевского </w:t>
      </w:r>
      <w:r w:rsidRPr="00095F64">
        <w:rPr>
          <w:rFonts w:ascii="Arial" w:hAnsi="Arial" w:cs="Arial"/>
          <w:color w:val="000000"/>
          <w:sz w:val="20"/>
          <w:szCs w:val="20"/>
          <w:shd w:val="clear" w:color="auto" w:fill="FFFFFF"/>
          <w:lang w:bidi="ru-RU"/>
        </w:rPr>
        <w:lastRenderedPageBreak/>
        <w:t>района Новосибирской области.</w:t>
      </w:r>
    </w:p>
    <w:p w:rsidR="00B24854" w:rsidRPr="00B24854" w:rsidRDefault="00B24854" w:rsidP="00B24854">
      <w:pPr>
        <w:widowControl w:val="0"/>
        <w:ind w:firstLine="46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Для определения основных мероприятий Программы проведена систематизация причин аварийности, связанных с неудовлетворительными дорожными условиями и недостатками в организации дорожного движения в очагах ДТП. Программные мероприятия будут реализовываться на наиболее опасных участках улично-дорожной сети</w:t>
      </w:r>
    </w:p>
    <w:p w:rsidR="00B24854" w:rsidRPr="00B24854" w:rsidRDefault="00B24854" w:rsidP="00B24854">
      <w:pPr>
        <w:widowControl w:val="0"/>
        <w:ind w:left="160"/>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города</w:t>
      </w:r>
      <w:proofErr w:type="gramEnd"/>
      <w:r w:rsidRPr="00095F64">
        <w:rPr>
          <w:rFonts w:ascii="Arial" w:hAnsi="Arial" w:cs="Arial"/>
          <w:color w:val="000000"/>
          <w:sz w:val="20"/>
          <w:szCs w:val="20"/>
          <w:shd w:val="clear" w:color="auto" w:fill="FFFFFF"/>
          <w:lang w:bidi="ru-RU"/>
        </w:rPr>
        <w:t xml:space="preserve"> Куйбышева с целью достижения конкретных результатов по снижению аварийности.</w:t>
      </w:r>
    </w:p>
    <w:p w:rsidR="00B24854" w:rsidRPr="00095F64" w:rsidRDefault="00B24854" w:rsidP="00B24854">
      <w:pPr>
        <w:widowControl w:val="0"/>
        <w:ind w:left="160" w:firstLine="440"/>
        <w:jc w:val="both"/>
        <w:rPr>
          <w:rFonts w:ascii="Arial" w:hAnsi="Arial" w:cs="Arial"/>
          <w:color w:val="000000"/>
          <w:sz w:val="20"/>
          <w:szCs w:val="20"/>
          <w:shd w:val="clear" w:color="auto" w:fill="FFFFFF"/>
          <w:lang w:bidi="ru-RU"/>
        </w:rPr>
      </w:pPr>
      <w:r w:rsidRPr="00095F64">
        <w:rPr>
          <w:rFonts w:ascii="Arial" w:hAnsi="Arial" w:cs="Arial"/>
          <w:color w:val="000000"/>
          <w:sz w:val="20"/>
          <w:szCs w:val="20"/>
          <w:shd w:val="clear" w:color="auto" w:fill="FFFFFF"/>
          <w:lang w:bidi="ru-RU"/>
        </w:rPr>
        <w:t>Учитывая вышеизложенное, применение программно-целевого метода в условиях ограниченного финансирования позволит обеспечить комплексность и системность решения проблемы по повышению безопасности дорожного движения на территории города Куйбышева Куйбышевского района Новосибирской области.</w:t>
      </w:r>
    </w:p>
    <w:p w:rsidR="00B24854" w:rsidRPr="00B24854" w:rsidRDefault="00B24854" w:rsidP="00B24854">
      <w:pPr>
        <w:widowControl w:val="0"/>
        <w:ind w:left="160" w:firstLine="440"/>
        <w:jc w:val="both"/>
        <w:rPr>
          <w:rFonts w:ascii="Arial" w:hAnsi="Arial" w:cs="Arial"/>
          <w:sz w:val="20"/>
          <w:szCs w:val="20"/>
          <w:lang w:eastAsia="en-US"/>
        </w:rPr>
      </w:pPr>
    </w:p>
    <w:p w:rsidR="00B24854" w:rsidRPr="00B24854" w:rsidRDefault="00B24854" w:rsidP="00B24854">
      <w:pPr>
        <w:widowControl w:val="0"/>
        <w:tabs>
          <w:tab w:val="left" w:pos="2372"/>
        </w:tabs>
        <w:jc w:val="center"/>
        <w:outlineLvl w:val="0"/>
        <w:rPr>
          <w:rFonts w:ascii="Arial" w:hAnsi="Arial" w:cs="Arial"/>
          <w:b/>
          <w:bCs/>
          <w:sz w:val="20"/>
          <w:szCs w:val="20"/>
          <w:lang w:eastAsia="en-US"/>
        </w:rPr>
      </w:pPr>
      <w:bookmarkStart w:id="5" w:name="bookmark5"/>
      <w:r w:rsidRPr="00095F64">
        <w:rPr>
          <w:rFonts w:ascii="Arial" w:hAnsi="Arial" w:cs="Arial"/>
          <w:b/>
          <w:bCs/>
          <w:color w:val="000000"/>
          <w:sz w:val="20"/>
          <w:szCs w:val="20"/>
          <w:shd w:val="clear" w:color="auto" w:fill="FFFFFF"/>
          <w:lang w:bidi="ru-RU"/>
        </w:rPr>
        <w:t>3. ОСНОВНЫЕ МЕРОПРИЯТИЯ ПРОГРАММЫ</w:t>
      </w:r>
      <w:bookmarkEnd w:id="5"/>
    </w:p>
    <w:p w:rsidR="00B24854" w:rsidRPr="00B24854" w:rsidRDefault="00B24854" w:rsidP="00B24854">
      <w:pPr>
        <w:widowControl w:val="0"/>
        <w:ind w:left="160" w:firstLine="52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 xml:space="preserve">Система программных мероприятий предполагает проведение комплекса </w:t>
      </w:r>
      <w:proofErr w:type="spellStart"/>
      <w:r w:rsidRPr="00095F64">
        <w:rPr>
          <w:rFonts w:ascii="Arial" w:hAnsi="Arial" w:cs="Arial"/>
          <w:color w:val="000000"/>
          <w:sz w:val="20"/>
          <w:szCs w:val="20"/>
          <w:shd w:val="clear" w:color="auto" w:fill="FFFFFF"/>
          <w:lang w:bidi="ru-RU"/>
        </w:rPr>
        <w:t>инженерно</w:t>
      </w:r>
      <w:proofErr w:type="spellEnd"/>
      <w:r w:rsidRPr="00095F64">
        <w:rPr>
          <w:rFonts w:ascii="Arial" w:hAnsi="Arial" w:cs="Arial"/>
          <w:color w:val="000000"/>
          <w:sz w:val="20"/>
          <w:szCs w:val="20"/>
          <w:shd w:val="clear" w:color="auto" w:fill="FFFFFF"/>
          <w:lang w:bidi="ru-RU"/>
        </w:rPr>
        <w:t xml:space="preserve"> изыскательских, проектных, строительных и организационно-технических мероприятий, направленных на повышение безопасности участников дорожного движения и улучшение состояния улично-дорожной сети города Куйбышева в целях снижения аварийности па дорогах города.</w:t>
      </w:r>
    </w:p>
    <w:p w:rsidR="00B24854" w:rsidRPr="00095F64" w:rsidRDefault="00B24854" w:rsidP="00B24854">
      <w:pPr>
        <w:widowControl w:val="0"/>
        <w:ind w:left="160" w:firstLine="520"/>
        <w:jc w:val="both"/>
        <w:rPr>
          <w:rFonts w:ascii="Arial" w:hAnsi="Arial" w:cs="Arial"/>
          <w:color w:val="000000"/>
          <w:sz w:val="20"/>
          <w:szCs w:val="20"/>
          <w:shd w:val="clear" w:color="auto" w:fill="FFFFFF"/>
          <w:lang w:bidi="ru-RU"/>
        </w:rPr>
      </w:pPr>
      <w:r w:rsidRPr="00095F64">
        <w:rPr>
          <w:rFonts w:ascii="Arial" w:hAnsi="Arial" w:cs="Arial"/>
          <w:color w:val="000000"/>
          <w:sz w:val="20"/>
          <w:szCs w:val="20"/>
          <w:shd w:val="clear" w:color="auto" w:fill="FFFFFF"/>
          <w:lang w:bidi="ru-RU"/>
        </w:rPr>
        <w:t>Основные мероприятия Программы представлены в приложении №1 «Перечень программных мероприятий, направленных на повышение безопасности дорожного движения в городе Куйбышеве Куйбышевского района Новосибирской области на 2023</w:t>
      </w:r>
      <w:r w:rsidRPr="00095F64">
        <w:rPr>
          <w:rFonts w:ascii="Arial" w:hAnsi="Arial" w:cs="Arial"/>
          <w:color w:val="000000"/>
          <w:sz w:val="20"/>
          <w:szCs w:val="20"/>
          <w:shd w:val="clear" w:color="auto" w:fill="FFFFFF"/>
          <w:lang w:bidi="ru-RU"/>
        </w:rPr>
        <w:softHyphen/>
        <w:t>2025 годы» к настоящей Программе.</w:t>
      </w:r>
    </w:p>
    <w:p w:rsidR="00B24854" w:rsidRPr="00B24854" w:rsidRDefault="00B24854" w:rsidP="00B24854">
      <w:pPr>
        <w:widowControl w:val="0"/>
        <w:ind w:left="160" w:firstLine="520"/>
        <w:jc w:val="both"/>
        <w:rPr>
          <w:rFonts w:ascii="Arial" w:hAnsi="Arial" w:cs="Arial"/>
          <w:sz w:val="20"/>
          <w:szCs w:val="20"/>
          <w:lang w:eastAsia="en-US"/>
        </w:rPr>
      </w:pPr>
    </w:p>
    <w:p w:rsidR="00B24854" w:rsidRPr="00B24854" w:rsidRDefault="00B24854" w:rsidP="00B24854">
      <w:pPr>
        <w:widowControl w:val="0"/>
        <w:tabs>
          <w:tab w:val="left" w:pos="1759"/>
        </w:tabs>
        <w:jc w:val="center"/>
        <w:outlineLvl w:val="0"/>
        <w:rPr>
          <w:rFonts w:ascii="Arial" w:hAnsi="Arial" w:cs="Arial"/>
          <w:b/>
          <w:bCs/>
          <w:sz w:val="20"/>
          <w:szCs w:val="20"/>
          <w:lang w:eastAsia="en-US"/>
        </w:rPr>
      </w:pPr>
      <w:bookmarkStart w:id="6" w:name="bookmark6"/>
      <w:r w:rsidRPr="00095F64">
        <w:rPr>
          <w:rFonts w:ascii="Arial" w:hAnsi="Arial" w:cs="Arial"/>
          <w:b/>
          <w:bCs/>
          <w:color w:val="000000"/>
          <w:sz w:val="20"/>
          <w:szCs w:val="20"/>
          <w:shd w:val="clear" w:color="auto" w:fill="FFFFFF"/>
          <w:lang w:bidi="ru-RU"/>
        </w:rPr>
        <w:t>4. СРОКИ И ЭТАПЫ РЕАЛИЗАЦИИ ПРОГРАММЫ</w:t>
      </w:r>
      <w:bookmarkEnd w:id="6"/>
    </w:p>
    <w:p w:rsidR="00B24854" w:rsidRPr="00095F64" w:rsidRDefault="00B24854" w:rsidP="00B24854">
      <w:pPr>
        <w:widowControl w:val="0"/>
        <w:ind w:left="160" w:firstLine="520"/>
        <w:jc w:val="both"/>
        <w:rPr>
          <w:rFonts w:ascii="Arial" w:hAnsi="Arial" w:cs="Arial"/>
          <w:color w:val="000000"/>
          <w:sz w:val="20"/>
          <w:szCs w:val="20"/>
          <w:shd w:val="clear" w:color="auto" w:fill="FFFFFF"/>
          <w:lang w:bidi="ru-RU"/>
        </w:rPr>
      </w:pPr>
      <w:r w:rsidRPr="00095F64">
        <w:rPr>
          <w:rFonts w:ascii="Arial" w:hAnsi="Arial" w:cs="Arial"/>
          <w:color w:val="000000"/>
          <w:sz w:val="20"/>
          <w:szCs w:val="20"/>
          <w:shd w:val="clear" w:color="auto" w:fill="FFFFFF"/>
          <w:lang w:bidi="ru-RU"/>
        </w:rPr>
        <w:t>Программа предусматривает реализацию комплекса мероприятий, которые планируется осуществить в период с 2023 по 2025 годы.</w:t>
      </w:r>
    </w:p>
    <w:p w:rsidR="00B24854" w:rsidRPr="00B24854" w:rsidRDefault="00B24854" w:rsidP="00B24854">
      <w:pPr>
        <w:widowControl w:val="0"/>
        <w:ind w:left="160" w:firstLine="520"/>
        <w:jc w:val="both"/>
        <w:rPr>
          <w:rFonts w:ascii="Arial" w:hAnsi="Arial" w:cs="Arial"/>
          <w:sz w:val="20"/>
          <w:szCs w:val="20"/>
          <w:lang w:eastAsia="en-US"/>
        </w:rPr>
      </w:pPr>
    </w:p>
    <w:p w:rsidR="00B24854" w:rsidRPr="00B24854" w:rsidRDefault="00B24854" w:rsidP="00B24854">
      <w:pPr>
        <w:widowControl w:val="0"/>
        <w:tabs>
          <w:tab w:val="left" w:pos="2184"/>
        </w:tabs>
        <w:jc w:val="center"/>
        <w:outlineLvl w:val="0"/>
        <w:rPr>
          <w:rFonts w:ascii="Arial" w:hAnsi="Arial" w:cs="Arial"/>
          <w:b/>
          <w:bCs/>
          <w:sz w:val="20"/>
          <w:szCs w:val="20"/>
          <w:lang w:eastAsia="en-US"/>
        </w:rPr>
      </w:pPr>
      <w:bookmarkStart w:id="7" w:name="bookmark7"/>
      <w:r w:rsidRPr="00095F64">
        <w:rPr>
          <w:rFonts w:ascii="Arial" w:hAnsi="Arial" w:cs="Arial"/>
          <w:b/>
          <w:bCs/>
          <w:color w:val="000000"/>
          <w:sz w:val="20"/>
          <w:szCs w:val="20"/>
          <w:shd w:val="clear" w:color="auto" w:fill="FFFFFF"/>
          <w:lang w:bidi="ru-RU"/>
        </w:rPr>
        <w:t>5. ИСТОЧНИКИ ФИНАНСИРОВАНИЯ ПРОГРАММЫ</w:t>
      </w:r>
      <w:bookmarkEnd w:id="7"/>
    </w:p>
    <w:p w:rsidR="00B24854" w:rsidRPr="00B24854" w:rsidRDefault="00B24854" w:rsidP="00B24854">
      <w:pPr>
        <w:widowControl w:val="0"/>
        <w:ind w:left="160" w:firstLine="520"/>
        <w:rPr>
          <w:rFonts w:ascii="Arial" w:hAnsi="Arial" w:cs="Arial"/>
          <w:sz w:val="20"/>
          <w:szCs w:val="20"/>
          <w:lang w:eastAsia="en-US"/>
        </w:rPr>
      </w:pPr>
      <w:r w:rsidRPr="00095F64">
        <w:rPr>
          <w:rFonts w:ascii="Arial" w:hAnsi="Arial" w:cs="Arial"/>
          <w:color w:val="000000"/>
          <w:sz w:val="20"/>
          <w:szCs w:val="20"/>
          <w:shd w:val="clear" w:color="auto" w:fill="FFFFFF"/>
          <w:lang w:bidi="ru-RU"/>
        </w:rPr>
        <w:t>Общий объем финансирования программы за счет средств бюджета города Куйбышева составляет 29017,63962 тыс. руб.</w:t>
      </w:r>
      <w:r w:rsidRPr="00095F64">
        <w:rPr>
          <w:rFonts w:ascii="Arial" w:hAnsi="Arial" w:cs="Arial"/>
          <w:color w:val="FF0000"/>
          <w:sz w:val="20"/>
          <w:szCs w:val="20"/>
          <w:shd w:val="clear" w:color="auto" w:fill="FFFFFF"/>
          <w:lang w:bidi="ru-RU"/>
        </w:rPr>
        <w:t xml:space="preserve"> </w:t>
      </w:r>
      <w:r w:rsidRPr="00095F64">
        <w:rPr>
          <w:rFonts w:ascii="Arial" w:hAnsi="Arial" w:cs="Arial"/>
          <w:color w:val="000000"/>
          <w:sz w:val="20"/>
          <w:szCs w:val="20"/>
          <w:shd w:val="clear" w:color="auto" w:fill="FFFFFF"/>
          <w:lang w:bidi="ru-RU"/>
        </w:rPr>
        <w:t>согласно приложению № 1 к настоящей Программе.</w:t>
      </w:r>
    </w:p>
    <w:p w:rsidR="00B24854" w:rsidRPr="00095F64" w:rsidRDefault="00B24854" w:rsidP="00B24854">
      <w:pPr>
        <w:widowControl w:val="0"/>
        <w:ind w:left="160" w:firstLine="720"/>
        <w:jc w:val="both"/>
        <w:rPr>
          <w:rFonts w:ascii="Arial" w:hAnsi="Arial" w:cs="Arial"/>
          <w:color w:val="000000"/>
          <w:sz w:val="20"/>
          <w:szCs w:val="20"/>
          <w:shd w:val="clear" w:color="auto" w:fill="FFFFFF"/>
          <w:lang w:bidi="ru-RU"/>
        </w:rPr>
      </w:pPr>
      <w:r w:rsidRPr="00095F64">
        <w:rPr>
          <w:rFonts w:ascii="Arial" w:hAnsi="Arial" w:cs="Arial"/>
          <w:color w:val="000000"/>
          <w:sz w:val="20"/>
          <w:szCs w:val="20"/>
          <w:shd w:val="clear" w:color="auto" w:fill="FFFFFF"/>
          <w:lang w:bidi="ru-RU"/>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финансовый год в зависимости от возможностей бюджета города Куйбышева.</w:t>
      </w:r>
    </w:p>
    <w:p w:rsidR="00B24854" w:rsidRPr="00095F64" w:rsidRDefault="00B24854" w:rsidP="00B24854">
      <w:pPr>
        <w:widowControl w:val="0"/>
        <w:ind w:left="160" w:firstLine="720"/>
        <w:jc w:val="both"/>
        <w:rPr>
          <w:rFonts w:ascii="Arial" w:hAnsi="Arial" w:cs="Arial"/>
          <w:color w:val="000000"/>
          <w:sz w:val="20"/>
          <w:szCs w:val="20"/>
          <w:shd w:val="clear" w:color="auto" w:fill="FFFFFF"/>
          <w:lang w:bidi="ru-RU"/>
        </w:rPr>
      </w:pPr>
    </w:p>
    <w:p w:rsidR="00B24854" w:rsidRPr="00B24854" w:rsidRDefault="00B24854" w:rsidP="00B24854">
      <w:pPr>
        <w:widowControl w:val="0"/>
        <w:tabs>
          <w:tab w:val="left" w:pos="1035"/>
        </w:tabs>
        <w:jc w:val="center"/>
        <w:outlineLvl w:val="0"/>
        <w:rPr>
          <w:rFonts w:ascii="Arial" w:hAnsi="Arial" w:cs="Arial"/>
          <w:b/>
          <w:bCs/>
          <w:sz w:val="20"/>
          <w:szCs w:val="20"/>
          <w:lang w:eastAsia="en-US"/>
        </w:rPr>
      </w:pPr>
      <w:bookmarkStart w:id="8" w:name="bookmark8"/>
      <w:r w:rsidRPr="00095F64">
        <w:rPr>
          <w:rFonts w:ascii="Arial" w:hAnsi="Arial" w:cs="Arial"/>
          <w:b/>
          <w:bCs/>
          <w:color w:val="000000"/>
          <w:sz w:val="20"/>
          <w:szCs w:val="20"/>
          <w:shd w:val="clear" w:color="auto" w:fill="FFFFFF"/>
          <w:lang w:bidi="ru-RU"/>
        </w:rPr>
        <w:t>6. УПРАВЛЕНИЕ ПРОГРАММОЙ И КОНТРОЛЬ ЗА ЕЕ РЕАЛИЗАЦИЕЙ</w:t>
      </w:r>
      <w:bookmarkEnd w:id="8"/>
    </w:p>
    <w:p w:rsidR="00B24854" w:rsidRPr="00B24854" w:rsidRDefault="00B24854" w:rsidP="00B24854">
      <w:pPr>
        <w:widowControl w:val="0"/>
        <w:ind w:left="160" w:firstLine="52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Заказчиком и основным исполнителем мероприятий Программы является администрация города Куйбышева Куйбышевского района Новосибирской области.</w:t>
      </w:r>
    </w:p>
    <w:p w:rsidR="00B24854" w:rsidRPr="00B24854" w:rsidRDefault="00B24854" w:rsidP="00B24854">
      <w:pPr>
        <w:widowControl w:val="0"/>
        <w:ind w:left="160" w:firstLine="52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Реализация Программы осуществляется структурными подразделениями администрации города Куйбышева, МКУ «Городская служба дорожного хозяйства» в соответствии с перечнем программных мероприятий.</w:t>
      </w:r>
    </w:p>
    <w:p w:rsidR="00B24854" w:rsidRPr="00B24854" w:rsidRDefault="00B24854" w:rsidP="00B24854">
      <w:pPr>
        <w:widowControl w:val="0"/>
        <w:ind w:left="160" w:firstLine="52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Контроль за исполнением Программы осуществляет администрация города Куйбышева Куйбышевского района Новосибирской области.</w:t>
      </w:r>
    </w:p>
    <w:p w:rsidR="00B24854" w:rsidRPr="00B24854" w:rsidRDefault="00B24854" w:rsidP="00B24854">
      <w:pPr>
        <w:widowControl w:val="0"/>
        <w:jc w:val="center"/>
        <w:rPr>
          <w:rFonts w:ascii="Arial" w:eastAsia="Microsoft Sans Serif" w:hAnsi="Arial" w:cs="Arial"/>
          <w:color w:val="000000"/>
          <w:sz w:val="20"/>
          <w:szCs w:val="20"/>
          <w:lang w:bidi="ru-RU"/>
        </w:rPr>
      </w:pPr>
    </w:p>
    <w:p w:rsidR="00B24854" w:rsidRPr="00B24854" w:rsidRDefault="00B24854" w:rsidP="00B24854">
      <w:pPr>
        <w:widowControl w:val="0"/>
        <w:tabs>
          <w:tab w:val="left" w:pos="1640"/>
        </w:tabs>
        <w:jc w:val="center"/>
        <w:outlineLvl w:val="0"/>
        <w:rPr>
          <w:rFonts w:ascii="Arial" w:hAnsi="Arial" w:cs="Arial"/>
          <w:b/>
          <w:bCs/>
          <w:sz w:val="20"/>
          <w:szCs w:val="20"/>
          <w:lang w:eastAsia="en-US"/>
        </w:rPr>
      </w:pPr>
      <w:bookmarkStart w:id="9" w:name="bookmark9"/>
      <w:r w:rsidRPr="00095F64">
        <w:rPr>
          <w:rFonts w:ascii="Arial" w:hAnsi="Arial" w:cs="Arial"/>
          <w:b/>
          <w:bCs/>
          <w:color w:val="000000"/>
          <w:sz w:val="20"/>
          <w:szCs w:val="20"/>
          <w:shd w:val="clear" w:color="auto" w:fill="FFFFFF"/>
          <w:lang w:bidi="ru-RU"/>
        </w:rPr>
        <w:t>7. ОЖИДАЕМЫЕ КОНЕЧНЫЕ РЕЗУЛЬТАТЫ ПРОГРАММЫ</w:t>
      </w:r>
      <w:bookmarkEnd w:id="9"/>
    </w:p>
    <w:p w:rsidR="00B24854" w:rsidRPr="00B24854" w:rsidRDefault="00B24854" w:rsidP="00B24854">
      <w:pPr>
        <w:widowControl w:val="0"/>
        <w:ind w:left="160" w:firstLine="72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Эффект от выполнения Программы имеет прежде всего социальную направленность.</w:t>
      </w:r>
    </w:p>
    <w:p w:rsidR="00B24854" w:rsidRPr="00B24854" w:rsidRDefault="00B24854" w:rsidP="00B24854">
      <w:pPr>
        <w:widowControl w:val="0"/>
        <w:ind w:left="160" w:firstLine="72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Социально-экономическая эффективность реализации программы выражается в повышении качества безопасности жизни населения.</w:t>
      </w:r>
    </w:p>
    <w:p w:rsidR="00B24854" w:rsidRPr="00B24854" w:rsidRDefault="00B24854" w:rsidP="00B24854">
      <w:pPr>
        <w:widowControl w:val="0"/>
        <w:ind w:firstLine="780"/>
        <w:jc w:val="both"/>
        <w:rPr>
          <w:rFonts w:ascii="Arial" w:hAnsi="Arial" w:cs="Arial"/>
          <w:sz w:val="20"/>
          <w:szCs w:val="20"/>
          <w:lang w:eastAsia="en-US"/>
        </w:rPr>
      </w:pPr>
      <w:r w:rsidRPr="00095F64">
        <w:rPr>
          <w:rFonts w:ascii="Arial" w:hAnsi="Arial" w:cs="Arial"/>
          <w:color w:val="000000"/>
          <w:sz w:val="20"/>
          <w:szCs w:val="20"/>
          <w:shd w:val="clear" w:color="auto" w:fill="FFFFFF"/>
          <w:lang w:bidi="ru-RU"/>
        </w:rPr>
        <w:t>Реализация мероприятий Программы позволит обеспечить:</w:t>
      </w:r>
    </w:p>
    <w:p w:rsidR="00B24854" w:rsidRPr="00B24854" w:rsidRDefault="00B24854" w:rsidP="00B24854">
      <w:pPr>
        <w:widowControl w:val="0"/>
        <w:ind w:left="680"/>
        <w:rPr>
          <w:rFonts w:ascii="Arial" w:hAnsi="Arial" w:cs="Arial"/>
          <w:sz w:val="20"/>
          <w:szCs w:val="20"/>
          <w:lang w:eastAsia="en-US"/>
        </w:rPr>
      </w:pPr>
      <w:r w:rsidRPr="00095F64">
        <w:rPr>
          <w:rFonts w:ascii="Arial" w:hAnsi="Arial" w:cs="Arial"/>
          <w:color w:val="000000"/>
          <w:sz w:val="20"/>
          <w:szCs w:val="20"/>
          <w:shd w:val="clear" w:color="auto" w:fill="FFFFFF"/>
          <w:lang w:bidi="ru-RU"/>
        </w:rPr>
        <w:t>- улучшение состояния улично-дорожной сети и организации дорожного движения;</w:t>
      </w:r>
    </w:p>
    <w:p w:rsidR="00B24854" w:rsidRPr="00B24854" w:rsidRDefault="00B24854" w:rsidP="00B24854">
      <w:pPr>
        <w:widowControl w:val="0"/>
        <w:numPr>
          <w:ilvl w:val="0"/>
          <w:numId w:val="37"/>
        </w:numPr>
        <w:tabs>
          <w:tab w:val="left" w:pos="958"/>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lastRenderedPageBreak/>
        <w:t>повышение</w:t>
      </w:r>
      <w:proofErr w:type="gramEnd"/>
      <w:r w:rsidRPr="00095F64">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B24854" w:rsidRPr="00B24854" w:rsidRDefault="00B24854" w:rsidP="00B24854">
      <w:pPr>
        <w:widowControl w:val="0"/>
        <w:numPr>
          <w:ilvl w:val="0"/>
          <w:numId w:val="37"/>
        </w:numPr>
        <w:tabs>
          <w:tab w:val="left" w:pos="1038"/>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корректирование</w:t>
      </w:r>
      <w:proofErr w:type="gramEnd"/>
      <w:r w:rsidRPr="00095F64">
        <w:rPr>
          <w:rFonts w:ascii="Arial" w:hAnsi="Arial" w:cs="Arial"/>
          <w:color w:val="000000"/>
          <w:sz w:val="20"/>
          <w:szCs w:val="20"/>
          <w:shd w:val="clear" w:color="auto" w:fill="FFFFFF"/>
          <w:lang w:bidi="ru-RU"/>
        </w:rPr>
        <w:t xml:space="preserve"> воздействия на состояние аварийности с участием пешеходов.</w:t>
      </w:r>
    </w:p>
    <w:p w:rsidR="00B24854" w:rsidRPr="00B24854" w:rsidRDefault="00B24854" w:rsidP="00B24854">
      <w:pPr>
        <w:widowControl w:val="0"/>
        <w:ind w:left="680"/>
        <w:rPr>
          <w:rFonts w:ascii="Arial" w:hAnsi="Arial" w:cs="Arial"/>
          <w:sz w:val="20"/>
          <w:szCs w:val="20"/>
          <w:lang w:eastAsia="en-US"/>
        </w:rPr>
      </w:pPr>
      <w:r w:rsidRPr="00095F64">
        <w:rPr>
          <w:rFonts w:ascii="Arial" w:hAnsi="Arial" w:cs="Arial"/>
          <w:color w:val="000000"/>
          <w:sz w:val="20"/>
          <w:szCs w:val="20"/>
          <w:shd w:val="clear" w:color="auto" w:fill="FFFFFF"/>
          <w:lang w:bidi="ru-RU"/>
        </w:rPr>
        <w:t>Ожидаемые конечные результаты реализации программы:</w:t>
      </w:r>
    </w:p>
    <w:p w:rsidR="00B24854" w:rsidRPr="00B24854" w:rsidRDefault="00B24854" w:rsidP="00B24854">
      <w:pPr>
        <w:widowControl w:val="0"/>
        <w:numPr>
          <w:ilvl w:val="0"/>
          <w:numId w:val="37"/>
        </w:numPr>
        <w:tabs>
          <w:tab w:val="left" w:pos="1038"/>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сокращение</w:t>
      </w:r>
      <w:proofErr w:type="gramEnd"/>
      <w:r w:rsidRPr="00095F64">
        <w:rPr>
          <w:rFonts w:ascii="Arial" w:hAnsi="Arial" w:cs="Arial"/>
          <w:color w:val="000000"/>
          <w:sz w:val="20"/>
          <w:szCs w:val="20"/>
          <w:shd w:val="clear" w:color="auto" w:fill="FFFFFF"/>
          <w:lang w:bidi="ru-RU"/>
        </w:rPr>
        <w:t xml:space="preserve"> общего количества дорожно-транспортных происшествий;</w:t>
      </w:r>
    </w:p>
    <w:p w:rsidR="00B24854" w:rsidRPr="00B24854" w:rsidRDefault="00B24854" w:rsidP="00B24854">
      <w:pPr>
        <w:widowControl w:val="0"/>
        <w:numPr>
          <w:ilvl w:val="0"/>
          <w:numId w:val="37"/>
        </w:numPr>
        <w:tabs>
          <w:tab w:val="left" w:pos="1042"/>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улучшение</w:t>
      </w:r>
      <w:proofErr w:type="gramEnd"/>
      <w:r w:rsidRPr="00095F64">
        <w:rPr>
          <w:rFonts w:ascii="Arial" w:hAnsi="Arial" w:cs="Arial"/>
          <w:color w:val="000000"/>
          <w:sz w:val="20"/>
          <w:szCs w:val="20"/>
          <w:shd w:val="clear" w:color="auto" w:fill="FFFFFF"/>
          <w:lang w:bidi="ru-RU"/>
        </w:rPr>
        <w:t xml:space="preserve"> состояния улично-дорожной сети и организации дорожного движения;</w:t>
      </w:r>
    </w:p>
    <w:p w:rsidR="00B24854" w:rsidRPr="00B24854" w:rsidRDefault="00B24854" w:rsidP="00B24854">
      <w:pPr>
        <w:widowControl w:val="0"/>
        <w:numPr>
          <w:ilvl w:val="0"/>
          <w:numId w:val="37"/>
        </w:numPr>
        <w:tabs>
          <w:tab w:val="left" w:pos="963"/>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повышение</w:t>
      </w:r>
      <w:proofErr w:type="gramEnd"/>
      <w:r w:rsidRPr="00095F64">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B24854" w:rsidRPr="00B24854" w:rsidRDefault="00B24854" w:rsidP="00B24854">
      <w:pPr>
        <w:widowControl w:val="0"/>
        <w:numPr>
          <w:ilvl w:val="0"/>
          <w:numId w:val="37"/>
        </w:numPr>
        <w:tabs>
          <w:tab w:val="left" w:pos="1042"/>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воспитание</w:t>
      </w:r>
      <w:proofErr w:type="gramEnd"/>
      <w:r w:rsidRPr="00095F64">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B24854" w:rsidRPr="00B24854" w:rsidRDefault="00B24854" w:rsidP="00B24854">
      <w:pPr>
        <w:widowControl w:val="0"/>
        <w:numPr>
          <w:ilvl w:val="0"/>
          <w:numId w:val="37"/>
        </w:numPr>
        <w:tabs>
          <w:tab w:val="left" w:pos="973"/>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выполнение</w:t>
      </w:r>
      <w:proofErr w:type="gramEnd"/>
      <w:r w:rsidRPr="00095F64">
        <w:rPr>
          <w:rFonts w:ascii="Arial" w:hAnsi="Arial" w:cs="Arial"/>
          <w:color w:val="000000"/>
          <w:sz w:val="20"/>
          <w:szCs w:val="20"/>
          <w:shd w:val="clear" w:color="auto" w:fill="FFFFFF"/>
          <w:lang w:bidi="ru-RU"/>
        </w:rPr>
        <w:t xml:space="preserve"> правил дорожного движения всеми участниками дорожного движения;</w:t>
      </w:r>
    </w:p>
    <w:p w:rsidR="00B24854" w:rsidRPr="00B24854" w:rsidRDefault="00B24854" w:rsidP="00B24854">
      <w:pPr>
        <w:widowControl w:val="0"/>
        <w:numPr>
          <w:ilvl w:val="0"/>
          <w:numId w:val="37"/>
        </w:numPr>
        <w:tabs>
          <w:tab w:val="left" w:pos="1038"/>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повышение</w:t>
      </w:r>
      <w:proofErr w:type="gramEnd"/>
      <w:r w:rsidRPr="00095F64">
        <w:rPr>
          <w:rFonts w:ascii="Arial" w:hAnsi="Arial" w:cs="Arial"/>
          <w:color w:val="000000"/>
          <w:sz w:val="20"/>
          <w:szCs w:val="20"/>
          <w:shd w:val="clear" w:color="auto" w:fill="FFFFFF"/>
          <w:lang w:bidi="ru-RU"/>
        </w:rPr>
        <w:t xml:space="preserve"> уровня знаний по правилам дорожного движения у детей;</w:t>
      </w:r>
    </w:p>
    <w:p w:rsidR="00B24854" w:rsidRPr="00B24854" w:rsidRDefault="00B24854" w:rsidP="00B24854">
      <w:pPr>
        <w:widowControl w:val="0"/>
        <w:numPr>
          <w:ilvl w:val="0"/>
          <w:numId w:val="37"/>
        </w:numPr>
        <w:tabs>
          <w:tab w:val="left" w:pos="1038"/>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повышение</w:t>
      </w:r>
      <w:proofErr w:type="gramEnd"/>
      <w:r w:rsidRPr="00095F64">
        <w:rPr>
          <w:rFonts w:ascii="Arial" w:hAnsi="Arial" w:cs="Arial"/>
          <w:color w:val="000000"/>
          <w:sz w:val="20"/>
          <w:szCs w:val="20"/>
          <w:shd w:val="clear" w:color="auto" w:fill="FFFFFF"/>
          <w:lang w:bidi="ru-RU"/>
        </w:rPr>
        <w:t xml:space="preserve"> качества автомобильных дорог;</w:t>
      </w:r>
    </w:p>
    <w:p w:rsidR="00B24854" w:rsidRPr="00B24854" w:rsidRDefault="00B24854" w:rsidP="00B24854">
      <w:pPr>
        <w:widowControl w:val="0"/>
        <w:numPr>
          <w:ilvl w:val="0"/>
          <w:numId w:val="37"/>
        </w:numPr>
        <w:tabs>
          <w:tab w:val="left" w:pos="1042"/>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повышение</w:t>
      </w:r>
      <w:proofErr w:type="gramEnd"/>
      <w:r w:rsidRPr="00095F64">
        <w:rPr>
          <w:rFonts w:ascii="Arial" w:hAnsi="Arial" w:cs="Arial"/>
          <w:color w:val="000000"/>
          <w:sz w:val="20"/>
          <w:szCs w:val="20"/>
          <w:shd w:val="clear" w:color="auto" w:fill="FFFFFF"/>
          <w:lang w:bidi="ru-RU"/>
        </w:rPr>
        <w:t xml:space="preserve"> качества уличного освещения на городских улицах;</w:t>
      </w:r>
    </w:p>
    <w:p w:rsidR="00B24854" w:rsidRPr="00B24854" w:rsidRDefault="00B24854" w:rsidP="00B24854">
      <w:pPr>
        <w:widowControl w:val="0"/>
        <w:numPr>
          <w:ilvl w:val="0"/>
          <w:numId w:val="37"/>
        </w:numPr>
        <w:tabs>
          <w:tab w:val="left" w:pos="963"/>
        </w:tabs>
        <w:ind w:firstLine="780"/>
        <w:jc w:val="both"/>
        <w:rPr>
          <w:rFonts w:ascii="Arial" w:hAnsi="Arial" w:cs="Arial"/>
          <w:sz w:val="20"/>
          <w:szCs w:val="20"/>
          <w:lang w:eastAsia="en-US"/>
        </w:rPr>
      </w:pPr>
      <w:proofErr w:type="gramStart"/>
      <w:r w:rsidRPr="00095F64">
        <w:rPr>
          <w:rFonts w:ascii="Arial" w:hAnsi="Arial" w:cs="Arial"/>
          <w:color w:val="000000"/>
          <w:sz w:val="20"/>
          <w:szCs w:val="20"/>
          <w:shd w:val="clear" w:color="auto" w:fill="FFFFFF"/>
          <w:lang w:bidi="ru-RU"/>
        </w:rPr>
        <w:t>повышение</w:t>
      </w:r>
      <w:proofErr w:type="gramEnd"/>
      <w:r w:rsidRPr="00095F64">
        <w:rPr>
          <w:rFonts w:ascii="Arial" w:hAnsi="Arial" w:cs="Arial"/>
          <w:color w:val="000000"/>
          <w:sz w:val="20"/>
          <w:szCs w:val="20"/>
          <w:shd w:val="clear" w:color="auto" w:fill="FFFFFF"/>
          <w:lang w:bidi="ru-RU"/>
        </w:rPr>
        <w:t xml:space="preserve"> дисциплины водителей и пешеходов на автомобильных дорогах города посредством нанесения горизонтальной дорожной разметки и разметки на пешеходных переходах;</w:t>
      </w:r>
    </w:p>
    <w:p w:rsidR="00B24854" w:rsidRPr="00095F64" w:rsidRDefault="00B24854" w:rsidP="00B24854">
      <w:pPr>
        <w:widowControl w:val="0"/>
        <w:numPr>
          <w:ilvl w:val="0"/>
          <w:numId w:val="37"/>
        </w:numPr>
        <w:tabs>
          <w:tab w:val="left" w:pos="958"/>
        </w:tabs>
        <w:jc w:val="both"/>
        <w:rPr>
          <w:rFonts w:ascii="Arial" w:eastAsia="Microsoft Sans Serif" w:hAnsi="Arial" w:cs="Arial"/>
          <w:color w:val="000000"/>
          <w:sz w:val="20"/>
          <w:szCs w:val="20"/>
          <w:shd w:val="clear" w:color="auto" w:fill="FFFFFF"/>
          <w:lang w:bidi="ru-RU"/>
        </w:rPr>
      </w:pPr>
      <w:proofErr w:type="gramStart"/>
      <w:r w:rsidRPr="00095F64">
        <w:rPr>
          <w:rFonts w:ascii="Arial" w:eastAsia="Microsoft Sans Serif" w:hAnsi="Arial" w:cs="Arial"/>
          <w:color w:val="000000"/>
          <w:sz w:val="20"/>
          <w:szCs w:val="20"/>
          <w:shd w:val="clear" w:color="auto" w:fill="FFFFFF"/>
          <w:lang w:bidi="ru-RU"/>
        </w:rPr>
        <w:t>повышение</w:t>
      </w:r>
      <w:proofErr w:type="gramEnd"/>
      <w:r w:rsidRPr="00095F64">
        <w:rPr>
          <w:rFonts w:ascii="Arial" w:eastAsia="Microsoft Sans Serif" w:hAnsi="Arial" w:cs="Arial"/>
          <w:color w:val="000000"/>
          <w:sz w:val="20"/>
          <w:szCs w:val="20"/>
          <w:shd w:val="clear" w:color="auto" w:fill="FFFFFF"/>
          <w:lang w:bidi="ru-RU"/>
        </w:rPr>
        <w:t xml:space="preserve"> безопасности передвижения пешеходов путем устройства пешеходных тротуаров в городе Куйбышеве.</w:t>
      </w:r>
    </w:p>
    <w:p w:rsidR="00B24854" w:rsidRDefault="00B24854" w:rsidP="00095F64">
      <w:pPr>
        <w:rPr>
          <w:b/>
          <w:lang w:eastAsia="en-US"/>
        </w:rPr>
        <w:sectPr w:rsidR="00B24854" w:rsidSect="008679D4">
          <w:footerReference w:type="default" r:id="rId14"/>
          <w:pgSz w:w="11900" w:h="16840"/>
          <w:pgMar w:top="993" w:right="845" w:bottom="1134" w:left="1418" w:header="0" w:footer="425" w:gutter="0"/>
          <w:cols w:space="720"/>
          <w:noEndnote/>
          <w:titlePg/>
          <w:docGrid w:linePitch="360"/>
        </w:sectPr>
      </w:pPr>
      <w:r>
        <w:rPr>
          <w:b/>
          <w:lang w:eastAsia="en-US"/>
        </w:rPr>
        <w:br w:type="page"/>
      </w:r>
    </w:p>
    <w:p w:rsidR="00B24854" w:rsidRPr="00095F64" w:rsidRDefault="00B24854" w:rsidP="00B24854">
      <w:pPr>
        <w:pStyle w:val="314"/>
        <w:shd w:val="clear" w:color="auto" w:fill="auto"/>
        <w:spacing w:line="240" w:lineRule="auto"/>
        <w:ind w:left="6096"/>
        <w:jc w:val="right"/>
        <w:rPr>
          <w:rFonts w:ascii="Arial" w:hAnsi="Arial" w:cs="Arial"/>
          <w:sz w:val="20"/>
          <w:szCs w:val="20"/>
        </w:rPr>
      </w:pPr>
      <w:r w:rsidRPr="00095F64">
        <w:rPr>
          <w:rFonts w:ascii="Arial" w:hAnsi="Arial" w:cs="Arial"/>
          <w:sz w:val="20"/>
          <w:szCs w:val="20"/>
        </w:rPr>
        <w:lastRenderedPageBreak/>
        <w:t>Приложение №1</w:t>
      </w:r>
    </w:p>
    <w:p w:rsidR="00B24854" w:rsidRPr="00095F64" w:rsidRDefault="00B24854" w:rsidP="00B24854">
      <w:pPr>
        <w:pStyle w:val="410"/>
        <w:shd w:val="clear" w:color="auto" w:fill="auto"/>
        <w:spacing w:after="0" w:line="240" w:lineRule="auto"/>
        <w:ind w:left="6096"/>
        <w:rPr>
          <w:rStyle w:val="44"/>
          <w:rFonts w:ascii="Arial" w:hAnsi="Arial" w:cs="Arial"/>
          <w:sz w:val="20"/>
          <w:szCs w:val="20"/>
        </w:rPr>
      </w:pPr>
      <w:proofErr w:type="gramStart"/>
      <w:r w:rsidRPr="00095F64">
        <w:rPr>
          <w:rStyle w:val="44"/>
          <w:rFonts w:ascii="Arial" w:hAnsi="Arial" w:cs="Arial"/>
          <w:sz w:val="20"/>
          <w:szCs w:val="20"/>
        </w:rPr>
        <w:t>к</w:t>
      </w:r>
      <w:proofErr w:type="gramEnd"/>
      <w:r w:rsidRPr="00095F64">
        <w:rPr>
          <w:rStyle w:val="44"/>
          <w:rFonts w:ascii="Arial" w:hAnsi="Arial" w:cs="Arial"/>
          <w:sz w:val="20"/>
          <w:szCs w:val="20"/>
        </w:rPr>
        <w:t xml:space="preserve"> муниципальной программе "Повышение безопасности</w:t>
      </w:r>
    </w:p>
    <w:p w:rsidR="00B24854" w:rsidRPr="00095F64" w:rsidRDefault="00B24854" w:rsidP="00B24854">
      <w:pPr>
        <w:pStyle w:val="410"/>
        <w:shd w:val="clear" w:color="auto" w:fill="auto"/>
        <w:spacing w:after="0" w:line="240" w:lineRule="auto"/>
        <w:ind w:left="6096"/>
        <w:rPr>
          <w:rStyle w:val="44"/>
          <w:rFonts w:ascii="Arial" w:hAnsi="Arial" w:cs="Arial"/>
          <w:sz w:val="20"/>
          <w:szCs w:val="20"/>
        </w:rPr>
      </w:pPr>
      <w:r w:rsidRPr="00095F64">
        <w:rPr>
          <w:rStyle w:val="44"/>
          <w:rFonts w:ascii="Arial" w:hAnsi="Arial" w:cs="Arial"/>
          <w:sz w:val="20"/>
          <w:szCs w:val="20"/>
        </w:rPr>
        <w:t xml:space="preserve"> </w:t>
      </w:r>
      <w:proofErr w:type="gramStart"/>
      <w:r w:rsidRPr="00095F64">
        <w:rPr>
          <w:rStyle w:val="44"/>
          <w:rFonts w:ascii="Arial" w:hAnsi="Arial" w:cs="Arial"/>
          <w:sz w:val="20"/>
          <w:szCs w:val="20"/>
        </w:rPr>
        <w:t>дорожного</w:t>
      </w:r>
      <w:proofErr w:type="gramEnd"/>
      <w:r w:rsidRPr="00095F64">
        <w:rPr>
          <w:rStyle w:val="44"/>
          <w:rFonts w:ascii="Arial" w:hAnsi="Arial" w:cs="Arial"/>
          <w:sz w:val="20"/>
          <w:szCs w:val="20"/>
        </w:rPr>
        <w:t xml:space="preserve"> движения в городе Куйбышеве Куйбышевского</w:t>
      </w:r>
    </w:p>
    <w:p w:rsidR="00B24854" w:rsidRPr="00095F64" w:rsidRDefault="00B24854" w:rsidP="00B24854">
      <w:pPr>
        <w:pStyle w:val="410"/>
        <w:shd w:val="clear" w:color="auto" w:fill="auto"/>
        <w:spacing w:after="0" w:line="240" w:lineRule="auto"/>
        <w:ind w:left="6096"/>
        <w:rPr>
          <w:rStyle w:val="44"/>
          <w:rFonts w:ascii="Arial" w:hAnsi="Arial" w:cs="Arial"/>
          <w:sz w:val="20"/>
          <w:szCs w:val="20"/>
        </w:rPr>
      </w:pPr>
      <w:r w:rsidRPr="00095F64">
        <w:rPr>
          <w:rStyle w:val="44"/>
          <w:rFonts w:ascii="Arial" w:hAnsi="Arial" w:cs="Arial"/>
          <w:sz w:val="20"/>
          <w:szCs w:val="20"/>
        </w:rPr>
        <w:t xml:space="preserve"> </w:t>
      </w:r>
      <w:proofErr w:type="gramStart"/>
      <w:r w:rsidRPr="00095F64">
        <w:rPr>
          <w:rStyle w:val="44"/>
          <w:rFonts w:ascii="Arial" w:hAnsi="Arial" w:cs="Arial"/>
          <w:sz w:val="20"/>
          <w:szCs w:val="20"/>
        </w:rPr>
        <w:t>района</w:t>
      </w:r>
      <w:proofErr w:type="gramEnd"/>
      <w:r w:rsidRPr="00095F64">
        <w:rPr>
          <w:rStyle w:val="44"/>
          <w:rFonts w:ascii="Arial" w:hAnsi="Arial" w:cs="Arial"/>
          <w:sz w:val="20"/>
          <w:szCs w:val="20"/>
        </w:rPr>
        <w:t xml:space="preserve"> </w:t>
      </w:r>
      <w:r w:rsidRPr="00095F64">
        <w:rPr>
          <w:rStyle w:val="420"/>
          <w:rFonts w:ascii="Arial" w:hAnsi="Arial" w:cs="Arial"/>
          <w:sz w:val="20"/>
          <w:szCs w:val="20"/>
        </w:rPr>
        <w:t>Н</w:t>
      </w:r>
      <w:r w:rsidRPr="00095F64">
        <w:rPr>
          <w:rStyle w:val="44"/>
          <w:rFonts w:ascii="Arial" w:hAnsi="Arial" w:cs="Arial"/>
          <w:sz w:val="20"/>
          <w:szCs w:val="20"/>
        </w:rPr>
        <w:t>овос</w:t>
      </w:r>
      <w:r w:rsidRPr="00095F64">
        <w:rPr>
          <w:rStyle w:val="44"/>
          <w:rFonts w:ascii="Arial" w:hAnsi="Arial" w:cs="Arial"/>
          <w:sz w:val="20"/>
          <w:szCs w:val="20"/>
        </w:rPr>
        <w:t>и</w:t>
      </w:r>
      <w:r w:rsidRPr="00095F64">
        <w:rPr>
          <w:rStyle w:val="44"/>
          <w:rFonts w:ascii="Arial" w:hAnsi="Arial" w:cs="Arial"/>
          <w:sz w:val="20"/>
          <w:szCs w:val="20"/>
        </w:rPr>
        <w:t>бирской области на 2023-2025 годы"</w:t>
      </w:r>
    </w:p>
    <w:p w:rsidR="00B24854" w:rsidRPr="00095F64" w:rsidRDefault="00B24854" w:rsidP="00B24854">
      <w:pPr>
        <w:pStyle w:val="410"/>
        <w:spacing w:after="0"/>
        <w:jc w:val="center"/>
        <w:rPr>
          <w:rFonts w:ascii="Arial" w:hAnsi="Arial" w:cs="Arial"/>
          <w:b/>
          <w:sz w:val="20"/>
          <w:szCs w:val="20"/>
        </w:rPr>
      </w:pPr>
    </w:p>
    <w:p w:rsidR="00B24854" w:rsidRPr="00095F64" w:rsidRDefault="00B24854" w:rsidP="00B24854">
      <w:pPr>
        <w:pStyle w:val="410"/>
        <w:spacing w:after="0" w:line="240" w:lineRule="auto"/>
        <w:jc w:val="center"/>
        <w:rPr>
          <w:rFonts w:ascii="Arial" w:hAnsi="Arial" w:cs="Arial"/>
          <w:b/>
          <w:sz w:val="20"/>
          <w:szCs w:val="20"/>
        </w:rPr>
      </w:pPr>
      <w:r w:rsidRPr="00095F64">
        <w:rPr>
          <w:rFonts w:ascii="Arial" w:hAnsi="Arial" w:cs="Arial"/>
          <w:b/>
          <w:sz w:val="20"/>
          <w:szCs w:val="20"/>
        </w:rPr>
        <w:t>Перечень мероприятий,</w:t>
      </w:r>
      <w:r w:rsidR="00095F64" w:rsidRPr="00095F64">
        <w:rPr>
          <w:rFonts w:ascii="Arial" w:hAnsi="Arial" w:cs="Arial"/>
          <w:b/>
          <w:sz w:val="20"/>
          <w:szCs w:val="20"/>
        </w:rPr>
        <w:t xml:space="preserve"> </w:t>
      </w:r>
      <w:r w:rsidRPr="00095F64">
        <w:rPr>
          <w:rFonts w:ascii="Arial" w:hAnsi="Arial" w:cs="Arial"/>
          <w:b/>
          <w:sz w:val="20"/>
          <w:szCs w:val="20"/>
        </w:rPr>
        <w:t>направленных на повышение безопасности дорожного движения</w:t>
      </w:r>
    </w:p>
    <w:p w:rsidR="00B24854" w:rsidRPr="00095F64" w:rsidRDefault="00B24854" w:rsidP="00B24854">
      <w:pPr>
        <w:pStyle w:val="410"/>
        <w:shd w:val="clear" w:color="auto" w:fill="auto"/>
        <w:spacing w:after="0" w:line="240" w:lineRule="auto"/>
        <w:jc w:val="center"/>
        <w:rPr>
          <w:rFonts w:ascii="Arial" w:hAnsi="Arial" w:cs="Arial"/>
          <w:b/>
          <w:sz w:val="20"/>
          <w:szCs w:val="20"/>
        </w:rPr>
      </w:pPr>
      <w:proofErr w:type="gramStart"/>
      <w:r w:rsidRPr="00095F64">
        <w:rPr>
          <w:rFonts w:ascii="Arial" w:hAnsi="Arial" w:cs="Arial"/>
          <w:b/>
          <w:sz w:val="20"/>
          <w:szCs w:val="20"/>
        </w:rPr>
        <w:t>на</w:t>
      </w:r>
      <w:proofErr w:type="gramEnd"/>
      <w:r w:rsidRPr="00095F64">
        <w:rPr>
          <w:rFonts w:ascii="Arial" w:hAnsi="Arial" w:cs="Arial"/>
          <w:b/>
          <w:sz w:val="20"/>
          <w:szCs w:val="20"/>
        </w:rPr>
        <w:t xml:space="preserve"> территории города Куйбышева Куйбышевского района Новосибирской области</w:t>
      </w:r>
    </w:p>
    <w:tbl>
      <w:tblPr>
        <w:tblOverlap w:val="never"/>
        <w:tblW w:w="13891" w:type="dxa"/>
        <w:tblInd w:w="861" w:type="dxa"/>
        <w:tblLayout w:type="fixed"/>
        <w:tblCellMar>
          <w:left w:w="10" w:type="dxa"/>
          <w:right w:w="10" w:type="dxa"/>
        </w:tblCellMar>
        <w:tblLook w:val="04A0" w:firstRow="1" w:lastRow="0" w:firstColumn="1" w:lastColumn="0" w:noHBand="0" w:noVBand="1"/>
      </w:tblPr>
      <w:tblGrid>
        <w:gridCol w:w="666"/>
        <w:gridCol w:w="1744"/>
        <w:gridCol w:w="1672"/>
        <w:gridCol w:w="1163"/>
        <w:gridCol w:w="1060"/>
        <w:gridCol w:w="1559"/>
        <w:gridCol w:w="148"/>
        <w:gridCol w:w="1369"/>
        <w:gridCol w:w="1312"/>
        <w:gridCol w:w="32"/>
        <w:gridCol w:w="1324"/>
        <w:gridCol w:w="1842"/>
      </w:tblGrid>
      <w:tr w:rsidR="00B24854" w:rsidRPr="00095F64" w:rsidTr="00095F64">
        <w:trPr>
          <w:trHeight w:val="307"/>
          <w:tblHeader/>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firstLine="0"/>
              <w:jc w:val="center"/>
              <w:rPr>
                <w:rFonts w:ascii="Arial" w:hAnsi="Arial" w:cs="Arial"/>
              </w:rPr>
            </w:pPr>
            <w:r w:rsidRPr="00095F64">
              <w:rPr>
                <w:rStyle w:val="275pt"/>
                <w:rFonts w:ascii="Arial" w:hAnsi="Arial" w:cs="Arial"/>
                <w:sz w:val="20"/>
                <w:szCs w:val="20"/>
              </w:rPr>
              <w:t>№</w:t>
            </w:r>
          </w:p>
          <w:p w:rsidR="00B24854" w:rsidRPr="00095F64" w:rsidRDefault="00B24854" w:rsidP="00E4323D">
            <w:pPr>
              <w:pStyle w:val="216"/>
              <w:shd w:val="clear" w:color="auto" w:fill="auto"/>
              <w:spacing w:after="0" w:line="240" w:lineRule="auto"/>
              <w:ind w:left="160" w:firstLine="0"/>
              <w:jc w:val="center"/>
              <w:rPr>
                <w:rFonts w:ascii="Arial" w:hAnsi="Arial" w:cs="Arial"/>
              </w:rPr>
            </w:pPr>
            <w:proofErr w:type="gramStart"/>
            <w:r w:rsidRPr="00095F64">
              <w:rPr>
                <w:rStyle w:val="29pt"/>
                <w:rFonts w:ascii="Arial" w:hAnsi="Arial" w:cs="Arial"/>
                <w:sz w:val="20"/>
                <w:szCs w:val="20"/>
              </w:rPr>
              <w:t>п</w:t>
            </w:r>
            <w:proofErr w:type="gramEnd"/>
            <w:r w:rsidRPr="00095F64">
              <w:rPr>
                <w:rStyle w:val="29pt"/>
                <w:rFonts w:ascii="Arial" w:hAnsi="Arial" w:cs="Arial"/>
                <w:sz w:val="20"/>
                <w:szCs w:val="20"/>
              </w:rPr>
              <w:t>/п</w:t>
            </w:r>
          </w:p>
        </w:tc>
        <w:tc>
          <w:tcPr>
            <w:tcW w:w="1744"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9pt"/>
                <w:rFonts w:ascii="Arial" w:hAnsi="Arial" w:cs="Arial"/>
                <w:sz w:val="20"/>
                <w:szCs w:val="20"/>
              </w:rPr>
              <w:t>Формулировка поставленной задачи</w:t>
            </w:r>
          </w:p>
        </w:tc>
        <w:tc>
          <w:tcPr>
            <w:tcW w:w="1672"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9pt"/>
                <w:rFonts w:ascii="Arial" w:hAnsi="Arial" w:cs="Arial"/>
                <w:sz w:val="20"/>
                <w:szCs w:val="20"/>
              </w:rPr>
              <w:t>Наименование мероприятия</w:t>
            </w:r>
          </w:p>
        </w:tc>
        <w:tc>
          <w:tcPr>
            <w:tcW w:w="1163"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firstLine="0"/>
              <w:jc w:val="center"/>
              <w:rPr>
                <w:rFonts w:ascii="Arial" w:hAnsi="Arial" w:cs="Arial"/>
              </w:rPr>
            </w:pPr>
            <w:r w:rsidRPr="00095F64">
              <w:rPr>
                <w:rStyle w:val="29pt"/>
                <w:rFonts w:ascii="Arial" w:hAnsi="Arial" w:cs="Arial"/>
                <w:sz w:val="20"/>
                <w:szCs w:val="20"/>
              </w:rPr>
              <w:t>Показ</w:t>
            </w:r>
            <w:r w:rsidRPr="00095F64">
              <w:rPr>
                <w:rStyle w:val="29pt"/>
                <w:rFonts w:ascii="Arial" w:hAnsi="Arial" w:cs="Arial"/>
                <w:sz w:val="20"/>
                <w:szCs w:val="20"/>
              </w:rPr>
              <w:t>а</w:t>
            </w:r>
            <w:r w:rsidRPr="00095F64">
              <w:rPr>
                <w:rStyle w:val="29pt"/>
                <w:rFonts w:ascii="Arial" w:hAnsi="Arial" w:cs="Arial"/>
                <w:sz w:val="20"/>
                <w:szCs w:val="20"/>
              </w:rPr>
              <w:t>тель</w:t>
            </w:r>
          </w:p>
        </w:tc>
        <w:tc>
          <w:tcPr>
            <w:tcW w:w="1060"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9pt"/>
                <w:rFonts w:ascii="Arial" w:hAnsi="Arial" w:cs="Arial"/>
                <w:sz w:val="20"/>
                <w:szCs w:val="20"/>
              </w:rPr>
              <w:t>Единица</w:t>
            </w:r>
          </w:p>
          <w:p w:rsidR="00B24854" w:rsidRPr="00095F64" w:rsidRDefault="00B24854" w:rsidP="00E4323D">
            <w:pPr>
              <w:pStyle w:val="216"/>
              <w:shd w:val="clear" w:color="auto" w:fill="auto"/>
              <w:spacing w:after="0" w:line="240" w:lineRule="auto"/>
              <w:ind w:firstLine="0"/>
              <w:jc w:val="center"/>
              <w:rPr>
                <w:rFonts w:ascii="Arial" w:hAnsi="Arial" w:cs="Arial"/>
              </w:rPr>
            </w:pPr>
            <w:proofErr w:type="gramStart"/>
            <w:r w:rsidRPr="00095F64">
              <w:rPr>
                <w:rStyle w:val="29pt"/>
                <w:rFonts w:ascii="Arial" w:hAnsi="Arial" w:cs="Arial"/>
                <w:sz w:val="20"/>
                <w:szCs w:val="20"/>
              </w:rPr>
              <w:t>измер</w:t>
            </w:r>
            <w:r w:rsidRPr="00095F64">
              <w:rPr>
                <w:rStyle w:val="29pt"/>
                <w:rFonts w:ascii="Arial" w:hAnsi="Arial" w:cs="Arial"/>
                <w:sz w:val="20"/>
                <w:szCs w:val="20"/>
              </w:rPr>
              <w:t>е</w:t>
            </w:r>
            <w:r w:rsidRPr="00095F64">
              <w:rPr>
                <w:rStyle w:val="29pt"/>
                <w:rFonts w:ascii="Arial" w:hAnsi="Arial" w:cs="Arial"/>
                <w:sz w:val="20"/>
                <w:szCs w:val="20"/>
              </w:rPr>
              <w:t>ния</w:t>
            </w:r>
            <w:proofErr w:type="gramEnd"/>
          </w:p>
        </w:tc>
        <w:tc>
          <w:tcPr>
            <w:tcW w:w="4388" w:type="dxa"/>
            <w:gridSpan w:val="4"/>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9pt"/>
                <w:rFonts w:ascii="Arial" w:hAnsi="Arial" w:cs="Arial"/>
                <w:sz w:val="20"/>
                <w:szCs w:val="20"/>
              </w:rPr>
              <w:t>Период реализации мероприятий по годам</w:t>
            </w:r>
          </w:p>
        </w:tc>
        <w:tc>
          <w:tcPr>
            <w:tcW w:w="1356" w:type="dxa"/>
            <w:gridSpan w:val="2"/>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9pt"/>
                <w:rFonts w:ascii="Arial" w:hAnsi="Arial" w:cs="Arial"/>
                <w:sz w:val="20"/>
                <w:szCs w:val="20"/>
              </w:rPr>
              <w:t>Источник</w:t>
            </w:r>
          </w:p>
          <w:p w:rsidR="00B24854" w:rsidRPr="00095F64" w:rsidRDefault="00B24854" w:rsidP="00E4323D">
            <w:pPr>
              <w:pStyle w:val="216"/>
              <w:shd w:val="clear" w:color="auto" w:fill="auto"/>
              <w:spacing w:after="0" w:line="240" w:lineRule="auto"/>
              <w:ind w:left="140" w:firstLine="0"/>
              <w:jc w:val="center"/>
              <w:rPr>
                <w:rFonts w:ascii="Arial" w:hAnsi="Arial" w:cs="Arial"/>
              </w:rPr>
            </w:pPr>
            <w:proofErr w:type="gramStart"/>
            <w:r w:rsidRPr="00095F64">
              <w:rPr>
                <w:rStyle w:val="29pt"/>
                <w:rFonts w:ascii="Arial" w:hAnsi="Arial" w:cs="Arial"/>
                <w:sz w:val="20"/>
                <w:szCs w:val="20"/>
              </w:rPr>
              <w:t>финанс</w:t>
            </w:r>
            <w:r w:rsidRPr="00095F64">
              <w:rPr>
                <w:rStyle w:val="29pt"/>
                <w:rFonts w:ascii="Arial" w:hAnsi="Arial" w:cs="Arial"/>
                <w:sz w:val="20"/>
                <w:szCs w:val="20"/>
              </w:rPr>
              <w:t>и</w:t>
            </w:r>
            <w:r w:rsidRPr="00095F64">
              <w:rPr>
                <w:rStyle w:val="29pt"/>
                <w:rFonts w:ascii="Arial" w:hAnsi="Arial" w:cs="Arial"/>
                <w:sz w:val="20"/>
                <w:szCs w:val="20"/>
              </w:rPr>
              <w:t>рования</w:t>
            </w:r>
            <w:proofErr w:type="gramEnd"/>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200" w:firstLine="0"/>
              <w:jc w:val="center"/>
              <w:rPr>
                <w:rFonts w:ascii="Arial" w:hAnsi="Arial" w:cs="Arial"/>
              </w:rPr>
            </w:pPr>
            <w:r w:rsidRPr="00095F64">
              <w:rPr>
                <w:rStyle w:val="29pt3"/>
                <w:rFonts w:ascii="Arial" w:hAnsi="Arial" w:cs="Arial"/>
                <w:sz w:val="20"/>
                <w:szCs w:val="20"/>
              </w:rPr>
              <w:t>Ответс</w:t>
            </w:r>
            <w:r w:rsidRPr="00095F64">
              <w:rPr>
                <w:rStyle w:val="29pt3"/>
                <w:rFonts w:ascii="Arial" w:hAnsi="Arial" w:cs="Arial"/>
                <w:sz w:val="20"/>
                <w:szCs w:val="20"/>
              </w:rPr>
              <w:t>т</w:t>
            </w:r>
            <w:r w:rsidRPr="00095F64">
              <w:rPr>
                <w:rStyle w:val="29pt3"/>
                <w:rFonts w:ascii="Arial" w:hAnsi="Arial" w:cs="Arial"/>
                <w:sz w:val="20"/>
                <w:szCs w:val="20"/>
              </w:rPr>
              <w:t>венный</w:t>
            </w:r>
          </w:p>
          <w:p w:rsidR="00B24854" w:rsidRPr="00095F64" w:rsidRDefault="00B24854" w:rsidP="00E4323D">
            <w:pPr>
              <w:pStyle w:val="216"/>
              <w:shd w:val="clear" w:color="auto" w:fill="auto"/>
              <w:spacing w:after="0" w:line="240" w:lineRule="auto"/>
              <w:ind w:firstLine="0"/>
              <w:jc w:val="center"/>
              <w:rPr>
                <w:rFonts w:ascii="Arial" w:hAnsi="Arial" w:cs="Arial"/>
              </w:rPr>
            </w:pPr>
            <w:proofErr w:type="gramStart"/>
            <w:r w:rsidRPr="00095F64">
              <w:rPr>
                <w:rStyle w:val="29pt3"/>
                <w:rFonts w:ascii="Arial" w:hAnsi="Arial" w:cs="Arial"/>
                <w:sz w:val="20"/>
                <w:szCs w:val="20"/>
              </w:rPr>
              <w:t>исполнитель</w:t>
            </w:r>
            <w:proofErr w:type="gramEnd"/>
          </w:p>
        </w:tc>
      </w:tr>
      <w:tr w:rsidR="00B24854" w:rsidRPr="00095F64" w:rsidTr="00095F64">
        <w:trPr>
          <w:trHeight w:val="307"/>
          <w:tblHeader/>
        </w:trPr>
        <w:tc>
          <w:tcPr>
            <w:tcW w:w="666" w:type="dxa"/>
            <w:vMerge/>
            <w:tcBorders>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240" w:firstLine="0"/>
              <w:jc w:val="center"/>
              <w:rPr>
                <w:rStyle w:val="29pt"/>
                <w:rFonts w:ascii="Arial" w:hAnsi="Arial" w:cs="Arial"/>
                <w:sz w:val="20"/>
                <w:szCs w:val="20"/>
              </w:rPr>
            </w:pPr>
          </w:p>
        </w:tc>
        <w:tc>
          <w:tcPr>
            <w:tcW w:w="1744" w:type="dxa"/>
            <w:vMerge/>
            <w:tcBorders>
              <w:left w:val="single" w:sz="4" w:space="0" w:color="auto"/>
            </w:tcBorders>
            <w:shd w:val="clear" w:color="auto" w:fill="FFFFFF"/>
            <w:vAlign w:val="center"/>
          </w:tcPr>
          <w:p w:rsidR="00B24854" w:rsidRPr="00095F64" w:rsidRDefault="00B24854" w:rsidP="00E4323D">
            <w:pPr>
              <w:jc w:val="center"/>
              <w:rPr>
                <w:rStyle w:val="29pt"/>
                <w:rFonts w:ascii="Arial" w:eastAsia="Microsoft Sans Serif" w:hAnsi="Arial" w:cs="Arial"/>
                <w:sz w:val="20"/>
                <w:szCs w:val="20"/>
              </w:rPr>
            </w:pPr>
          </w:p>
        </w:tc>
        <w:tc>
          <w:tcPr>
            <w:tcW w:w="1672" w:type="dxa"/>
            <w:vMerge/>
            <w:tcBorders>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9pt"/>
                <w:rFonts w:ascii="Arial" w:hAnsi="Arial" w:cs="Arial"/>
                <w:sz w:val="20"/>
                <w:szCs w:val="20"/>
              </w:rPr>
            </w:pPr>
          </w:p>
        </w:tc>
        <w:tc>
          <w:tcPr>
            <w:tcW w:w="1163" w:type="dxa"/>
            <w:vMerge/>
            <w:tcBorders>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9pt3"/>
                <w:rFonts w:ascii="Arial" w:hAnsi="Arial" w:cs="Arial"/>
                <w:sz w:val="20"/>
                <w:szCs w:val="20"/>
              </w:rPr>
            </w:pPr>
          </w:p>
        </w:tc>
        <w:tc>
          <w:tcPr>
            <w:tcW w:w="1060" w:type="dxa"/>
            <w:vMerge/>
            <w:tcBorders>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9pt3"/>
                <w:rFonts w:ascii="Arial" w:hAnsi="Arial" w:cs="Arial"/>
                <w:sz w:val="20"/>
                <w:szCs w:val="20"/>
              </w:rPr>
            </w:pPr>
          </w:p>
        </w:tc>
        <w:tc>
          <w:tcPr>
            <w:tcW w:w="1707" w:type="dxa"/>
            <w:gridSpan w:val="2"/>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9pt"/>
                <w:rFonts w:ascii="Arial" w:hAnsi="Arial" w:cs="Arial"/>
                <w:sz w:val="20"/>
                <w:szCs w:val="20"/>
              </w:rPr>
              <w:t>2023</w:t>
            </w:r>
          </w:p>
        </w:tc>
        <w:tc>
          <w:tcPr>
            <w:tcW w:w="1369"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9pt"/>
                <w:rFonts w:ascii="Arial" w:hAnsi="Arial" w:cs="Arial"/>
                <w:sz w:val="20"/>
                <w:szCs w:val="20"/>
              </w:rPr>
              <w:t>2024</w:t>
            </w:r>
          </w:p>
        </w:tc>
        <w:tc>
          <w:tcPr>
            <w:tcW w:w="1312"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9pt3"/>
                <w:rFonts w:ascii="Arial" w:hAnsi="Arial" w:cs="Arial"/>
                <w:sz w:val="20"/>
                <w:szCs w:val="20"/>
              </w:rPr>
              <w:t>2025</w:t>
            </w:r>
          </w:p>
        </w:tc>
        <w:tc>
          <w:tcPr>
            <w:tcW w:w="1356" w:type="dxa"/>
            <w:gridSpan w:val="2"/>
            <w:vMerge/>
            <w:tcBorders>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9pt3"/>
                <w:rFonts w:ascii="Arial" w:hAnsi="Arial" w:cs="Arial"/>
                <w:sz w:val="20"/>
                <w:szCs w:val="20"/>
              </w:rPr>
            </w:pPr>
          </w:p>
        </w:tc>
        <w:tc>
          <w:tcPr>
            <w:tcW w:w="1842" w:type="dxa"/>
            <w:vMerge/>
            <w:tcBorders>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9pt3"/>
                <w:rFonts w:ascii="Arial" w:hAnsi="Arial" w:cs="Arial"/>
                <w:sz w:val="20"/>
                <w:szCs w:val="20"/>
              </w:rPr>
            </w:pPr>
          </w:p>
        </w:tc>
      </w:tr>
      <w:tr w:rsidR="00B24854" w:rsidRPr="00095F64" w:rsidTr="00095F64">
        <w:trPr>
          <w:trHeight w:val="307"/>
          <w:tblHeader/>
        </w:trPr>
        <w:tc>
          <w:tcPr>
            <w:tcW w:w="666"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240" w:firstLine="0"/>
              <w:jc w:val="center"/>
              <w:rPr>
                <w:rFonts w:ascii="Arial" w:hAnsi="Arial" w:cs="Arial"/>
              </w:rPr>
            </w:pPr>
            <w:r w:rsidRPr="00095F64">
              <w:rPr>
                <w:rStyle w:val="29pt"/>
                <w:rFonts w:ascii="Arial" w:hAnsi="Arial" w:cs="Arial"/>
                <w:sz w:val="20"/>
                <w:szCs w:val="20"/>
              </w:rPr>
              <w:t>1</w:t>
            </w:r>
          </w:p>
        </w:tc>
        <w:tc>
          <w:tcPr>
            <w:tcW w:w="1744"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r w:rsidRPr="00095F64">
              <w:rPr>
                <w:rStyle w:val="29pt"/>
                <w:rFonts w:ascii="Arial" w:eastAsia="Microsoft Sans Serif" w:hAnsi="Arial" w:cs="Arial"/>
                <w:sz w:val="20"/>
                <w:szCs w:val="20"/>
              </w:rPr>
              <w:t>2</w:t>
            </w:r>
          </w:p>
        </w:tc>
        <w:tc>
          <w:tcPr>
            <w:tcW w:w="167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9pt"/>
                <w:rFonts w:ascii="Arial" w:hAnsi="Arial" w:cs="Arial"/>
                <w:sz w:val="20"/>
                <w:szCs w:val="20"/>
                <w:lang w:val="en-US"/>
              </w:rPr>
              <w:t>3</w:t>
            </w:r>
          </w:p>
        </w:tc>
        <w:tc>
          <w:tcPr>
            <w:tcW w:w="1163"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9pt3"/>
                <w:rFonts w:ascii="Arial" w:hAnsi="Arial" w:cs="Arial"/>
                <w:sz w:val="20"/>
                <w:szCs w:val="20"/>
                <w:lang w:val="en-US"/>
              </w:rPr>
              <w:t>4</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9pt3"/>
                <w:rFonts w:ascii="Arial" w:hAnsi="Arial" w:cs="Arial"/>
                <w:sz w:val="20"/>
                <w:szCs w:val="20"/>
                <w:lang w:val="en-US"/>
              </w:rPr>
              <w:t>5</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9pt"/>
                <w:rFonts w:ascii="Arial" w:hAnsi="Arial" w:cs="Arial"/>
                <w:sz w:val="20"/>
                <w:szCs w:val="20"/>
                <w:lang w:val="en-US"/>
              </w:rPr>
              <w:t>6</w:t>
            </w:r>
          </w:p>
        </w:tc>
        <w:tc>
          <w:tcPr>
            <w:tcW w:w="1369"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b/>
                <w:sz w:val="20"/>
                <w:szCs w:val="20"/>
                <w:lang w:val="en-US"/>
              </w:rPr>
            </w:pPr>
            <w:r w:rsidRPr="00095F64">
              <w:rPr>
                <w:rFonts w:ascii="Arial" w:hAnsi="Arial" w:cs="Arial"/>
                <w:b/>
                <w:sz w:val="20"/>
                <w:szCs w:val="20"/>
                <w:lang w:val="en-US"/>
              </w:rPr>
              <w:t>7</w:t>
            </w:r>
          </w:p>
        </w:tc>
        <w:tc>
          <w:tcPr>
            <w:tcW w:w="131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9pt"/>
                <w:rFonts w:ascii="Arial" w:hAnsi="Arial" w:cs="Arial"/>
                <w:sz w:val="20"/>
                <w:szCs w:val="20"/>
                <w:lang w:val="en-US"/>
              </w:rPr>
              <w:t>8</w:t>
            </w:r>
          </w:p>
        </w:tc>
        <w:tc>
          <w:tcPr>
            <w:tcW w:w="1356"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9pt3"/>
                <w:rFonts w:ascii="Arial" w:hAnsi="Arial" w:cs="Arial"/>
                <w:sz w:val="20"/>
                <w:szCs w:val="20"/>
                <w:lang w:val="en-US"/>
              </w:rPr>
              <w:t>9</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9pt3"/>
                <w:rFonts w:ascii="Arial" w:hAnsi="Arial" w:cs="Arial"/>
                <w:sz w:val="20"/>
                <w:szCs w:val="20"/>
                <w:lang w:val="en-US"/>
              </w:rPr>
              <w:t>10</w:t>
            </w:r>
          </w:p>
        </w:tc>
      </w:tr>
      <w:tr w:rsidR="00B24854" w:rsidRPr="00095F64" w:rsidTr="00095F64">
        <w:trPr>
          <w:trHeight w:val="347"/>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240" w:firstLine="0"/>
              <w:jc w:val="center"/>
              <w:rPr>
                <w:rStyle w:val="275pt11"/>
                <w:rFonts w:ascii="Arial" w:hAnsi="Arial" w:cs="Arial"/>
                <w:sz w:val="24"/>
                <w:szCs w:val="24"/>
              </w:rPr>
            </w:pPr>
          </w:p>
          <w:p w:rsidR="00B24854" w:rsidRPr="00095F64" w:rsidRDefault="00B24854" w:rsidP="00E4323D">
            <w:pPr>
              <w:pStyle w:val="216"/>
              <w:shd w:val="clear" w:color="auto" w:fill="auto"/>
              <w:spacing w:after="0" w:line="240" w:lineRule="auto"/>
              <w:ind w:left="240" w:firstLine="0"/>
              <w:jc w:val="center"/>
              <w:rPr>
                <w:rStyle w:val="275pt11"/>
                <w:rFonts w:ascii="Arial" w:hAnsi="Arial" w:cs="Arial"/>
                <w:sz w:val="24"/>
                <w:szCs w:val="24"/>
              </w:rPr>
            </w:pPr>
          </w:p>
          <w:p w:rsidR="00B24854" w:rsidRPr="00095F64" w:rsidRDefault="00B24854" w:rsidP="00E4323D">
            <w:pPr>
              <w:pStyle w:val="216"/>
              <w:shd w:val="clear" w:color="auto" w:fill="auto"/>
              <w:spacing w:after="0" w:line="240" w:lineRule="auto"/>
              <w:ind w:left="240" w:firstLine="0"/>
              <w:jc w:val="center"/>
              <w:rPr>
                <w:rStyle w:val="275pt11"/>
                <w:rFonts w:ascii="Arial" w:hAnsi="Arial" w:cs="Arial"/>
                <w:sz w:val="24"/>
                <w:szCs w:val="24"/>
              </w:rPr>
            </w:pPr>
          </w:p>
          <w:p w:rsidR="00B24854" w:rsidRPr="00095F64" w:rsidRDefault="00B24854" w:rsidP="00E4323D">
            <w:pPr>
              <w:pStyle w:val="216"/>
              <w:shd w:val="clear" w:color="auto" w:fill="auto"/>
              <w:spacing w:after="0" w:line="240" w:lineRule="auto"/>
              <w:ind w:left="240" w:firstLine="0"/>
              <w:jc w:val="center"/>
              <w:rPr>
                <w:rFonts w:ascii="Arial" w:hAnsi="Arial" w:cs="Arial"/>
                <w:sz w:val="24"/>
                <w:szCs w:val="24"/>
              </w:rPr>
            </w:pPr>
            <w:r w:rsidRPr="00095F64">
              <w:rPr>
                <w:rStyle w:val="275pt11"/>
                <w:rFonts w:ascii="Arial" w:hAnsi="Arial" w:cs="Arial"/>
                <w:sz w:val="24"/>
                <w:szCs w:val="24"/>
              </w:rPr>
              <w:t>1</w:t>
            </w:r>
          </w:p>
        </w:tc>
        <w:tc>
          <w:tcPr>
            <w:tcW w:w="1744"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1"/>
                <w:rFonts w:ascii="Arial" w:hAnsi="Arial" w:cs="Arial"/>
                <w:sz w:val="20"/>
                <w:szCs w:val="20"/>
              </w:rPr>
              <w:t>Предупрежд</w:t>
            </w:r>
            <w:r w:rsidRPr="00095F64">
              <w:rPr>
                <w:rStyle w:val="275pt11"/>
                <w:rFonts w:ascii="Arial" w:hAnsi="Arial" w:cs="Arial"/>
                <w:sz w:val="20"/>
                <w:szCs w:val="20"/>
              </w:rPr>
              <w:t>е</w:t>
            </w:r>
            <w:r w:rsidRPr="00095F64">
              <w:rPr>
                <w:rStyle w:val="275pt11"/>
                <w:rFonts w:ascii="Arial" w:hAnsi="Arial" w:cs="Arial"/>
                <w:sz w:val="20"/>
                <w:szCs w:val="20"/>
              </w:rPr>
              <w:t>ние опасного поведения уч</w:t>
            </w:r>
            <w:r w:rsidRPr="00095F64">
              <w:rPr>
                <w:rStyle w:val="275pt11"/>
                <w:rFonts w:ascii="Arial" w:hAnsi="Arial" w:cs="Arial"/>
                <w:sz w:val="20"/>
                <w:szCs w:val="20"/>
              </w:rPr>
              <w:t>а</w:t>
            </w:r>
            <w:r w:rsidRPr="00095F64">
              <w:rPr>
                <w:rStyle w:val="275pt11"/>
                <w:rFonts w:ascii="Arial" w:hAnsi="Arial" w:cs="Arial"/>
                <w:sz w:val="20"/>
                <w:szCs w:val="20"/>
              </w:rPr>
              <w:t>стников доро</w:t>
            </w:r>
            <w:r w:rsidRPr="00095F64">
              <w:rPr>
                <w:rStyle w:val="275pt11"/>
                <w:rFonts w:ascii="Arial" w:hAnsi="Arial" w:cs="Arial"/>
                <w:sz w:val="20"/>
                <w:szCs w:val="20"/>
              </w:rPr>
              <w:t>ж</w:t>
            </w:r>
            <w:r w:rsidRPr="00095F64">
              <w:rPr>
                <w:rStyle w:val="275pt11"/>
                <w:rFonts w:ascii="Arial" w:hAnsi="Arial" w:cs="Arial"/>
                <w:sz w:val="20"/>
                <w:szCs w:val="20"/>
              </w:rPr>
              <w:t>ного дв</w:t>
            </w:r>
            <w:r w:rsidRPr="00095F64">
              <w:rPr>
                <w:rStyle w:val="275pt11"/>
                <w:rFonts w:ascii="Arial" w:hAnsi="Arial" w:cs="Arial"/>
                <w:sz w:val="20"/>
                <w:szCs w:val="20"/>
              </w:rPr>
              <w:t>и</w:t>
            </w:r>
            <w:r w:rsidRPr="00095F64">
              <w:rPr>
                <w:rStyle w:val="275pt11"/>
                <w:rFonts w:ascii="Arial" w:hAnsi="Arial" w:cs="Arial"/>
                <w:sz w:val="20"/>
                <w:szCs w:val="20"/>
              </w:rPr>
              <w:t>жения</w:t>
            </w:r>
          </w:p>
        </w:tc>
        <w:tc>
          <w:tcPr>
            <w:tcW w:w="1672"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32" w:right="102" w:firstLine="0"/>
              <w:jc w:val="center"/>
              <w:rPr>
                <w:rFonts w:ascii="Arial" w:hAnsi="Arial" w:cs="Arial"/>
              </w:rPr>
            </w:pPr>
            <w:r w:rsidRPr="00095F64">
              <w:rPr>
                <w:rStyle w:val="275pt"/>
                <w:rFonts w:ascii="Arial" w:hAnsi="Arial" w:cs="Arial"/>
                <w:sz w:val="20"/>
                <w:szCs w:val="20"/>
              </w:rPr>
              <w:t>Приобрет</w:t>
            </w:r>
            <w:r w:rsidRPr="00095F64">
              <w:rPr>
                <w:rStyle w:val="275pt"/>
                <w:rFonts w:ascii="Arial" w:hAnsi="Arial" w:cs="Arial"/>
                <w:sz w:val="20"/>
                <w:szCs w:val="20"/>
              </w:rPr>
              <w:t>е</w:t>
            </w:r>
            <w:r w:rsidRPr="00095F64">
              <w:rPr>
                <w:rStyle w:val="275pt"/>
                <w:rFonts w:ascii="Arial" w:hAnsi="Arial" w:cs="Arial"/>
                <w:sz w:val="20"/>
                <w:szCs w:val="20"/>
              </w:rPr>
              <w:t>ние и уст</w:t>
            </w:r>
            <w:r w:rsidRPr="00095F64">
              <w:rPr>
                <w:rStyle w:val="275pt"/>
                <w:rFonts w:ascii="Arial" w:hAnsi="Arial" w:cs="Arial"/>
                <w:sz w:val="20"/>
                <w:szCs w:val="20"/>
              </w:rPr>
              <w:t>а</w:t>
            </w:r>
            <w:r w:rsidRPr="00095F64">
              <w:rPr>
                <w:rStyle w:val="275pt"/>
                <w:rFonts w:ascii="Arial" w:hAnsi="Arial" w:cs="Arial"/>
                <w:sz w:val="20"/>
                <w:szCs w:val="20"/>
              </w:rPr>
              <w:t>новка и те</w:t>
            </w:r>
            <w:r w:rsidRPr="00095F64">
              <w:rPr>
                <w:rStyle w:val="275pt"/>
                <w:rFonts w:ascii="Arial" w:hAnsi="Arial" w:cs="Arial"/>
                <w:sz w:val="20"/>
                <w:szCs w:val="20"/>
              </w:rPr>
              <w:t>х</w:t>
            </w:r>
            <w:r w:rsidRPr="00095F64">
              <w:rPr>
                <w:rStyle w:val="275pt"/>
                <w:rFonts w:ascii="Arial" w:hAnsi="Arial" w:cs="Arial"/>
                <w:sz w:val="20"/>
                <w:szCs w:val="20"/>
              </w:rPr>
              <w:t xml:space="preserve">ническое </w:t>
            </w:r>
            <w:r w:rsidRPr="00095F64">
              <w:rPr>
                <w:rStyle w:val="275pt11"/>
                <w:rFonts w:ascii="Arial" w:hAnsi="Arial" w:cs="Arial"/>
                <w:sz w:val="20"/>
                <w:szCs w:val="20"/>
              </w:rPr>
              <w:t>о</w:t>
            </w:r>
            <w:r w:rsidRPr="00095F64">
              <w:rPr>
                <w:rStyle w:val="275pt11"/>
                <w:rFonts w:ascii="Arial" w:hAnsi="Arial" w:cs="Arial"/>
                <w:sz w:val="20"/>
                <w:szCs w:val="20"/>
              </w:rPr>
              <w:t>б</w:t>
            </w:r>
            <w:r w:rsidRPr="00095F64">
              <w:rPr>
                <w:rStyle w:val="275pt11"/>
                <w:rFonts w:ascii="Arial" w:hAnsi="Arial" w:cs="Arial"/>
                <w:sz w:val="20"/>
                <w:szCs w:val="20"/>
              </w:rPr>
              <w:t>служив</w:t>
            </w:r>
            <w:r w:rsidRPr="00095F64">
              <w:rPr>
                <w:rStyle w:val="275pt11"/>
                <w:rFonts w:ascii="Arial" w:hAnsi="Arial" w:cs="Arial"/>
                <w:sz w:val="20"/>
                <w:szCs w:val="20"/>
              </w:rPr>
              <w:t>а</w:t>
            </w:r>
            <w:r w:rsidRPr="00095F64">
              <w:rPr>
                <w:rStyle w:val="275pt11"/>
                <w:rFonts w:ascii="Arial" w:hAnsi="Arial" w:cs="Arial"/>
                <w:sz w:val="20"/>
                <w:szCs w:val="20"/>
              </w:rPr>
              <w:t xml:space="preserve">ние </w:t>
            </w:r>
            <w:r w:rsidRPr="00095F64">
              <w:rPr>
                <w:rStyle w:val="275pt"/>
                <w:rFonts w:ascii="Arial" w:hAnsi="Arial" w:cs="Arial"/>
                <w:sz w:val="20"/>
                <w:szCs w:val="20"/>
              </w:rPr>
              <w:t xml:space="preserve">дорожных </w:t>
            </w:r>
            <w:r w:rsidRPr="00095F64">
              <w:rPr>
                <w:rStyle w:val="275pt11"/>
                <w:rFonts w:ascii="Arial" w:hAnsi="Arial" w:cs="Arial"/>
                <w:sz w:val="20"/>
                <w:szCs w:val="20"/>
              </w:rPr>
              <w:t>знаков</w:t>
            </w:r>
          </w:p>
        </w:tc>
        <w:tc>
          <w:tcPr>
            <w:tcW w:w="1163"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Количес</w:t>
            </w:r>
            <w:r w:rsidRPr="00095F64">
              <w:rPr>
                <w:rStyle w:val="275pt"/>
                <w:rFonts w:ascii="Arial" w:hAnsi="Arial" w:cs="Arial"/>
                <w:sz w:val="20"/>
                <w:szCs w:val="20"/>
              </w:rPr>
              <w:t>т</w:t>
            </w:r>
            <w:r w:rsidRPr="00095F64">
              <w:rPr>
                <w:rStyle w:val="275pt"/>
                <w:rFonts w:ascii="Arial" w:hAnsi="Arial" w:cs="Arial"/>
                <w:sz w:val="20"/>
                <w:szCs w:val="20"/>
              </w:rPr>
              <w:t>во</w:t>
            </w:r>
          </w:p>
        </w:tc>
        <w:tc>
          <w:tcPr>
            <w:tcW w:w="1060"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ед.</w:t>
            </w:r>
          </w:p>
        </w:tc>
        <w:tc>
          <w:tcPr>
            <w:tcW w:w="1707" w:type="dxa"/>
            <w:gridSpan w:val="2"/>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10"/>
                <w:rFonts w:ascii="Arial" w:hAnsi="Arial" w:cs="Arial"/>
                <w:sz w:val="20"/>
                <w:szCs w:val="20"/>
              </w:rPr>
            </w:pPr>
            <w:r w:rsidRPr="00095F64">
              <w:rPr>
                <w:rStyle w:val="275pt10"/>
                <w:rFonts w:ascii="Arial" w:hAnsi="Arial" w:cs="Arial"/>
                <w:sz w:val="20"/>
                <w:szCs w:val="20"/>
              </w:rPr>
              <w:t>80</w:t>
            </w:r>
          </w:p>
          <w:p w:rsidR="00B24854" w:rsidRPr="00095F64" w:rsidRDefault="00B24854" w:rsidP="00E4323D">
            <w:pPr>
              <w:pStyle w:val="216"/>
              <w:shd w:val="clear" w:color="auto" w:fill="auto"/>
              <w:spacing w:after="0" w:line="240" w:lineRule="auto"/>
              <w:ind w:firstLine="0"/>
              <w:jc w:val="center"/>
              <w:rPr>
                <w:rFonts w:ascii="Arial" w:hAnsi="Arial" w:cs="Arial"/>
              </w:rPr>
            </w:pPr>
          </w:p>
        </w:tc>
        <w:tc>
          <w:tcPr>
            <w:tcW w:w="1369"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r w:rsidRPr="00095F64">
              <w:rPr>
                <w:rStyle w:val="275pt"/>
                <w:rFonts w:ascii="Arial" w:hAnsi="Arial" w:cs="Arial"/>
                <w:sz w:val="20"/>
                <w:szCs w:val="20"/>
              </w:rPr>
              <w:t>80</w:t>
            </w:r>
          </w:p>
          <w:p w:rsidR="00B24854" w:rsidRPr="00095F64" w:rsidRDefault="00B24854" w:rsidP="00E4323D">
            <w:pPr>
              <w:pStyle w:val="216"/>
              <w:shd w:val="clear" w:color="auto" w:fill="auto"/>
              <w:spacing w:after="0" w:line="240" w:lineRule="auto"/>
              <w:ind w:firstLine="0"/>
              <w:jc w:val="center"/>
              <w:rPr>
                <w:rFonts w:ascii="Arial" w:hAnsi="Arial" w:cs="Arial"/>
              </w:rPr>
            </w:pPr>
          </w:p>
        </w:tc>
        <w:tc>
          <w:tcPr>
            <w:tcW w:w="1312"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9"/>
                <w:rFonts w:ascii="Arial" w:hAnsi="Arial" w:cs="Arial"/>
                <w:sz w:val="20"/>
                <w:szCs w:val="20"/>
              </w:rPr>
            </w:pPr>
            <w:r w:rsidRPr="00095F64">
              <w:rPr>
                <w:rStyle w:val="275pt9"/>
                <w:rFonts w:ascii="Arial" w:hAnsi="Arial" w:cs="Arial"/>
                <w:sz w:val="20"/>
                <w:szCs w:val="20"/>
              </w:rPr>
              <w:t>80</w:t>
            </w:r>
          </w:p>
          <w:p w:rsidR="00B24854" w:rsidRPr="00095F64" w:rsidRDefault="00B24854" w:rsidP="00E4323D">
            <w:pPr>
              <w:pStyle w:val="216"/>
              <w:shd w:val="clear" w:color="auto" w:fill="auto"/>
              <w:spacing w:after="0" w:line="240" w:lineRule="auto"/>
              <w:ind w:firstLine="0"/>
              <w:jc w:val="center"/>
              <w:rPr>
                <w:rFonts w:ascii="Arial" w:hAnsi="Arial" w:cs="Arial"/>
              </w:rPr>
            </w:pPr>
          </w:p>
        </w:tc>
        <w:tc>
          <w:tcPr>
            <w:tcW w:w="1356" w:type="dxa"/>
            <w:gridSpan w:val="2"/>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1"/>
                <w:rFonts w:ascii="Arial" w:hAnsi="Arial" w:cs="Arial"/>
                <w:sz w:val="20"/>
                <w:szCs w:val="20"/>
              </w:rPr>
              <w:t>Бюджет г</w:t>
            </w:r>
            <w:r w:rsidRPr="00095F64">
              <w:rPr>
                <w:rStyle w:val="275pt11"/>
                <w:rFonts w:ascii="Arial" w:hAnsi="Arial" w:cs="Arial"/>
                <w:sz w:val="20"/>
                <w:szCs w:val="20"/>
              </w:rPr>
              <w:t>о</w:t>
            </w:r>
            <w:r w:rsidRPr="00095F64">
              <w:rPr>
                <w:rStyle w:val="275pt11"/>
                <w:rFonts w:ascii="Arial" w:hAnsi="Arial" w:cs="Arial"/>
                <w:sz w:val="20"/>
                <w:szCs w:val="20"/>
              </w:rPr>
              <w:t>рода Ку</w:t>
            </w:r>
            <w:r w:rsidRPr="00095F64">
              <w:rPr>
                <w:rStyle w:val="275pt11"/>
                <w:rFonts w:ascii="Arial" w:hAnsi="Arial" w:cs="Arial"/>
                <w:sz w:val="20"/>
                <w:szCs w:val="20"/>
              </w:rPr>
              <w:t>й</w:t>
            </w:r>
            <w:r w:rsidRPr="00095F64">
              <w:rPr>
                <w:rStyle w:val="275pt11"/>
                <w:rFonts w:ascii="Arial" w:hAnsi="Arial" w:cs="Arial"/>
                <w:sz w:val="20"/>
                <w:szCs w:val="20"/>
              </w:rPr>
              <w:t>бышева</w:t>
            </w:r>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1"/>
                <w:rFonts w:ascii="Arial" w:hAnsi="Arial" w:cs="Arial"/>
                <w:sz w:val="20"/>
                <w:szCs w:val="20"/>
              </w:rPr>
              <w:t>МКУ "ГСДХ"</w:t>
            </w:r>
          </w:p>
        </w:tc>
      </w:tr>
      <w:tr w:rsidR="00B24854" w:rsidRPr="00095F64" w:rsidTr="00095F64">
        <w:trPr>
          <w:trHeight w:val="594"/>
        </w:trPr>
        <w:tc>
          <w:tcPr>
            <w:tcW w:w="666" w:type="dxa"/>
            <w:vMerge/>
            <w:tcBorders>
              <w:left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672" w:type="dxa"/>
            <w:vMerge/>
            <w:tcBorders>
              <w:left w:val="single" w:sz="4" w:space="0" w:color="auto"/>
            </w:tcBorders>
            <w:shd w:val="clear" w:color="auto" w:fill="FFFFFF"/>
            <w:vAlign w:val="center"/>
          </w:tcPr>
          <w:p w:rsidR="00B24854" w:rsidRPr="00095F64" w:rsidRDefault="00B24854" w:rsidP="00E4323D">
            <w:pPr>
              <w:ind w:left="132" w:right="102"/>
              <w:jc w:val="center"/>
              <w:rPr>
                <w:rFonts w:ascii="Arial" w:hAnsi="Arial" w:cs="Arial"/>
                <w:sz w:val="20"/>
                <w:szCs w:val="20"/>
              </w:rPr>
            </w:pPr>
          </w:p>
        </w:tc>
        <w:tc>
          <w:tcPr>
            <w:tcW w:w="1163"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Стоимость</w:t>
            </w:r>
          </w:p>
          <w:p w:rsidR="00B24854" w:rsidRPr="00095F64" w:rsidRDefault="00B24854" w:rsidP="00E4323D">
            <w:pPr>
              <w:pStyle w:val="216"/>
              <w:shd w:val="clear" w:color="auto" w:fill="auto"/>
              <w:spacing w:after="0" w:line="240" w:lineRule="auto"/>
              <w:ind w:firstLine="0"/>
              <w:jc w:val="center"/>
              <w:rPr>
                <w:rFonts w:ascii="Arial" w:hAnsi="Arial" w:cs="Arial"/>
              </w:rPr>
            </w:pPr>
            <w:proofErr w:type="gramStart"/>
            <w:r w:rsidRPr="00095F64">
              <w:rPr>
                <w:rStyle w:val="275pt"/>
                <w:rFonts w:ascii="Arial" w:hAnsi="Arial" w:cs="Arial"/>
                <w:sz w:val="20"/>
                <w:szCs w:val="20"/>
              </w:rPr>
              <w:t>единицы</w:t>
            </w:r>
            <w:proofErr w:type="gramEnd"/>
          </w:p>
        </w:tc>
        <w:tc>
          <w:tcPr>
            <w:tcW w:w="1060"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тыс. руб.</w:t>
            </w:r>
          </w:p>
        </w:tc>
        <w:tc>
          <w:tcPr>
            <w:tcW w:w="1707" w:type="dxa"/>
            <w:gridSpan w:val="2"/>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r w:rsidRPr="00095F64">
              <w:rPr>
                <w:rStyle w:val="275pt11"/>
                <w:rFonts w:ascii="Arial" w:hAnsi="Arial" w:cs="Arial"/>
                <w:sz w:val="20"/>
                <w:szCs w:val="20"/>
              </w:rPr>
              <w:t>2</w:t>
            </w:r>
            <w:r w:rsidRPr="00095F64">
              <w:rPr>
                <w:rStyle w:val="275pt11"/>
                <w:rFonts w:ascii="Arial" w:hAnsi="Arial" w:cs="Arial"/>
                <w:sz w:val="20"/>
                <w:szCs w:val="20"/>
                <w:lang w:val="en-US"/>
              </w:rPr>
              <w:t>,</w:t>
            </w:r>
            <w:r w:rsidRPr="00095F64">
              <w:rPr>
                <w:rStyle w:val="275pt11"/>
                <w:rFonts w:ascii="Arial" w:hAnsi="Arial" w:cs="Arial"/>
                <w:sz w:val="20"/>
                <w:szCs w:val="20"/>
              </w:rPr>
              <w:t>3075</w:t>
            </w:r>
          </w:p>
          <w:p w:rsidR="00B24854" w:rsidRPr="00095F64" w:rsidRDefault="00B24854" w:rsidP="00E4323D">
            <w:pPr>
              <w:pStyle w:val="216"/>
              <w:shd w:val="clear" w:color="auto" w:fill="auto"/>
              <w:spacing w:after="0" w:line="240" w:lineRule="auto"/>
              <w:ind w:firstLine="0"/>
              <w:jc w:val="center"/>
              <w:rPr>
                <w:rFonts w:ascii="Arial" w:hAnsi="Arial" w:cs="Arial"/>
              </w:rPr>
            </w:pPr>
          </w:p>
        </w:tc>
        <w:tc>
          <w:tcPr>
            <w:tcW w:w="1369"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75pt11"/>
                <w:rFonts w:ascii="Arial" w:hAnsi="Arial" w:cs="Arial"/>
                <w:sz w:val="20"/>
                <w:szCs w:val="20"/>
              </w:rPr>
              <w:t>2</w:t>
            </w:r>
            <w:r w:rsidRPr="00095F64">
              <w:rPr>
                <w:rStyle w:val="275pt11"/>
                <w:rFonts w:ascii="Arial" w:hAnsi="Arial" w:cs="Arial"/>
                <w:sz w:val="20"/>
                <w:szCs w:val="20"/>
                <w:lang w:val="en-US"/>
              </w:rPr>
              <w:t>,</w:t>
            </w:r>
            <w:r w:rsidRPr="00095F64">
              <w:rPr>
                <w:rStyle w:val="275pt11"/>
                <w:rFonts w:ascii="Arial" w:hAnsi="Arial" w:cs="Arial"/>
                <w:sz w:val="20"/>
                <w:szCs w:val="20"/>
              </w:rPr>
              <w:t>3075</w:t>
            </w:r>
          </w:p>
        </w:tc>
        <w:tc>
          <w:tcPr>
            <w:tcW w:w="1312"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75pt"/>
                <w:rFonts w:ascii="Arial" w:hAnsi="Arial" w:cs="Arial"/>
                <w:sz w:val="20"/>
                <w:szCs w:val="20"/>
              </w:rPr>
              <w:t>2</w:t>
            </w:r>
            <w:r w:rsidRPr="00095F64">
              <w:rPr>
                <w:rStyle w:val="275pt"/>
                <w:rFonts w:ascii="Arial" w:hAnsi="Arial" w:cs="Arial"/>
                <w:sz w:val="20"/>
                <w:szCs w:val="20"/>
                <w:lang w:val="en-US"/>
              </w:rPr>
              <w:t>,</w:t>
            </w:r>
            <w:r w:rsidRPr="00095F64">
              <w:rPr>
                <w:rStyle w:val="275pt"/>
                <w:rFonts w:ascii="Arial" w:hAnsi="Arial" w:cs="Arial"/>
                <w:sz w:val="20"/>
                <w:szCs w:val="20"/>
              </w:rPr>
              <w:t>3075</w:t>
            </w:r>
          </w:p>
        </w:tc>
        <w:tc>
          <w:tcPr>
            <w:tcW w:w="1356" w:type="dxa"/>
            <w:gridSpan w:val="2"/>
            <w:vMerge/>
            <w:tcBorders>
              <w:lef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842" w:type="dxa"/>
            <w:vMerge/>
            <w:tcBorders>
              <w:left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r>
      <w:tr w:rsidR="00B24854" w:rsidRPr="00095F64" w:rsidTr="00095F64">
        <w:trPr>
          <w:trHeight w:val="449"/>
        </w:trPr>
        <w:tc>
          <w:tcPr>
            <w:tcW w:w="666" w:type="dxa"/>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672" w:type="dxa"/>
            <w:vMerge/>
            <w:tcBorders>
              <w:left w:val="single" w:sz="4" w:space="0" w:color="auto"/>
              <w:bottom w:val="single" w:sz="4" w:space="0" w:color="auto"/>
            </w:tcBorders>
            <w:shd w:val="clear" w:color="auto" w:fill="FFFFFF"/>
            <w:vAlign w:val="center"/>
          </w:tcPr>
          <w:p w:rsidR="00B24854" w:rsidRPr="00095F64" w:rsidRDefault="00B24854" w:rsidP="00E4323D">
            <w:pPr>
              <w:ind w:left="132" w:right="102"/>
              <w:jc w:val="center"/>
              <w:rPr>
                <w:rFonts w:ascii="Arial" w:hAnsi="Arial" w:cs="Arial"/>
                <w:sz w:val="20"/>
                <w:szCs w:val="20"/>
              </w:rPr>
            </w:pPr>
          </w:p>
        </w:tc>
        <w:tc>
          <w:tcPr>
            <w:tcW w:w="1163"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firstLine="0"/>
              <w:jc w:val="center"/>
              <w:rPr>
                <w:rFonts w:ascii="Arial" w:hAnsi="Arial" w:cs="Arial"/>
              </w:rPr>
            </w:pPr>
            <w:r w:rsidRPr="00095F64">
              <w:rPr>
                <w:rStyle w:val="275pt"/>
                <w:rFonts w:ascii="Arial" w:hAnsi="Arial" w:cs="Arial"/>
                <w:sz w:val="20"/>
                <w:szCs w:val="20"/>
              </w:rPr>
              <w:t>Сумма затрат</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75pt11"/>
                <w:rFonts w:ascii="Arial" w:hAnsi="Arial" w:cs="Arial"/>
                <w:sz w:val="20"/>
                <w:szCs w:val="20"/>
              </w:rPr>
              <w:t>184,6</w:t>
            </w:r>
          </w:p>
        </w:tc>
        <w:tc>
          <w:tcPr>
            <w:tcW w:w="1369"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lang w:val="en-US"/>
              </w:rPr>
            </w:pPr>
            <w:r w:rsidRPr="00095F64">
              <w:rPr>
                <w:rStyle w:val="275pt"/>
                <w:rFonts w:ascii="Arial" w:hAnsi="Arial" w:cs="Arial"/>
                <w:sz w:val="20"/>
                <w:szCs w:val="20"/>
              </w:rPr>
              <w:t>184</w:t>
            </w:r>
            <w:r w:rsidRPr="00095F64">
              <w:rPr>
                <w:rStyle w:val="275pt"/>
                <w:rFonts w:ascii="Arial" w:hAnsi="Arial" w:cs="Arial"/>
                <w:sz w:val="20"/>
                <w:szCs w:val="20"/>
                <w:lang w:val="en-US"/>
              </w:rPr>
              <w:t>,</w:t>
            </w:r>
            <w:r w:rsidRPr="00095F64">
              <w:rPr>
                <w:rStyle w:val="275pt"/>
                <w:rFonts w:ascii="Arial" w:hAnsi="Arial" w:cs="Arial"/>
                <w:sz w:val="20"/>
                <w:szCs w:val="20"/>
              </w:rPr>
              <w:t>6</w:t>
            </w:r>
          </w:p>
        </w:tc>
        <w:tc>
          <w:tcPr>
            <w:tcW w:w="131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184</w:t>
            </w:r>
            <w:r w:rsidRPr="00095F64">
              <w:rPr>
                <w:rStyle w:val="275pt"/>
                <w:rFonts w:ascii="Arial" w:hAnsi="Arial" w:cs="Arial"/>
                <w:sz w:val="20"/>
                <w:szCs w:val="20"/>
                <w:lang w:val="en-US"/>
              </w:rPr>
              <w:t>,</w:t>
            </w:r>
            <w:r w:rsidRPr="00095F64">
              <w:rPr>
                <w:rStyle w:val="275pt"/>
                <w:rFonts w:ascii="Arial" w:hAnsi="Arial" w:cs="Arial"/>
                <w:sz w:val="20"/>
                <w:szCs w:val="20"/>
              </w:rPr>
              <w:t>6</w:t>
            </w:r>
          </w:p>
        </w:tc>
        <w:tc>
          <w:tcPr>
            <w:tcW w:w="1356" w:type="dxa"/>
            <w:gridSpan w:val="2"/>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r>
      <w:tr w:rsidR="00B24854" w:rsidRPr="00095F64" w:rsidTr="00095F64">
        <w:trPr>
          <w:trHeight w:val="557"/>
        </w:trPr>
        <w:tc>
          <w:tcPr>
            <w:tcW w:w="66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240" w:firstLine="0"/>
              <w:jc w:val="center"/>
              <w:rPr>
                <w:rFonts w:ascii="Arial" w:hAnsi="Arial" w:cs="Arial"/>
                <w:sz w:val="24"/>
                <w:szCs w:val="24"/>
              </w:rPr>
            </w:pPr>
            <w:r w:rsidRPr="00095F64">
              <w:rPr>
                <w:rStyle w:val="275pt10"/>
                <w:rFonts w:ascii="Arial" w:hAnsi="Arial" w:cs="Arial"/>
                <w:sz w:val="24"/>
                <w:szCs w:val="24"/>
              </w:rPr>
              <w:t>2</w:t>
            </w:r>
          </w:p>
        </w:tc>
        <w:tc>
          <w:tcPr>
            <w:tcW w:w="174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Создание усл</w:t>
            </w:r>
            <w:r w:rsidRPr="00095F64">
              <w:rPr>
                <w:rStyle w:val="275pt"/>
                <w:rFonts w:ascii="Arial" w:hAnsi="Arial" w:cs="Arial"/>
                <w:sz w:val="20"/>
                <w:szCs w:val="20"/>
              </w:rPr>
              <w:t>о</w:t>
            </w:r>
            <w:r w:rsidRPr="00095F64">
              <w:rPr>
                <w:rStyle w:val="275pt"/>
                <w:rFonts w:ascii="Arial" w:hAnsi="Arial" w:cs="Arial"/>
                <w:sz w:val="20"/>
                <w:szCs w:val="20"/>
              </w:rPr>
              <w:t>вий для без</w:t>
            </w:r>
            <w:r w:rsidRPr="00095F64">
              <w:rPr>
                <w:rStyle w:val="275pt"/>
                <w:rFonts w:ascii="Arial" w:hAnsi="Arial" w:cs="Arial"/>
                <w:sz w:val="20"/>
                <w:szCs w:val="20"/>
              </w:rPr>
              <w:t>о</w:t>
            </w:r>
            <w:r w:rsidRPr="00095F64">
              <w:rPr>
                <w:rStyle w:val="275pt"/>
                <w:rFonts w:ascii="Arial" w:hAnsi="Arial" w:cs="Arial"/>
                <w:sz w:val="20"/>
                <w:szCs w:val="20"/>
              </w:rPr>
              <w:t>пасного движ</w:t>
            </w:r>
            <w:r w:rsidRPr="00095F64">
              <w:rPr>
                <w:rStyle w:val="275pt"/>
                <w:rFonts w:ascii="Arial" w:hAnsi="Arial" w:cs="Arial"/>
                <w:sz w:val="20"/>
                <w:szCs w:val="20"/>
              </w:rPr>
              <w:t>е</w:t>
            </w:r>
            <w:r w:rsidRPr="00095F64">
              <w:rPr>
                <w:rStyle w:val="275pt"/>
                <w:rFonts w:ascii="Arial" w:hAnsi="Arial" w:cs="Arial"/>
                <w:sz w:val="20"/>
                <w:szCs w:val="20"/>
              </w:rPr>
              <w:t>ния автотран</w:t>
            </w:r>
            <w:r w:rsidRPr="00095F64">
              <w:rPr>
                <w:rStyle w:val="275pt"/>
                <w:rFonts w:ascii="Arial" w:hAnsi="Arial" w:cs="Arial"/>
                <w:sz w:val="20"/>
                <w:szCs w:val="20"/>
              </w:rPr>
              <w:t>с</w:t>
            </w:r>
            <w:r w:rsidRPr="00095F64">
              <w:rPr>
                <w:rStyle w:val="275pt"/>
                <w:rFonts w:ascii="Arial" w:hAnsi="Arial" w:cs="Arial"/>
                <w:sz w:val="20"/>
                <w:szCs w:val="20"/>
              </w:rPr>
              <w:t>порта на дор</w:t>
            </w:r>
            <w:r w:rsidRPr="00095F64">
              <w:rPr>
                <w:rStyle w:val="275pt"/>
                <w:rFonts w:ascii="Arial" w:hAnsi="Arial" w:cs="Arial"/>
                <w:sz w:val="20"/>
                <w:szCs w:val="20"/>
              </w:rPr>
              <w:t>о</w:t>
            </w:r>
            <w:r w:rsidRPr="00095F64">
              <w:rPr>
                <w:rStyle w:val="275pt"/>
                <w:rFonts w:ascii="Arial" w:hAnsi="Arial" w:cs="Arial"/>
                <w:sz w:val="20"/>
                <w:szCs w:val="20"/>
              </w:rPr>
              <w:t>гах</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32" w:right="102" w:firstLine="0"/>
              <w:jc w:val="center"/>
              <w:rPr>
                <w:rFonts w:ascii="Arial" w:hAnsi="Arial" w:cs="Arial"/>
              </w:rPr>
            </w:pPr>
            <w:r w:rsidRPr="00095F64">
              <w:rPr>
                <w:rStyle w:val="275pt"/>
                <w:rFonts w:ascii="Arial" w:hAnsi="Arial" w:cs="Arial"/>
                <w:sz w:val="20"/>
                <w:szCs w:val="20"/>
              </w:rPr>
              <w:t>Ямочный р</w:t>
            </w:r>
            <w:r w:rsidRPr="00095F64">
              <w:rPr>
                <w:rStyle w:val="275pt"/>
                <w:rFonts w:ascii="Arial" w:hAnsi="Arial" w:cs="Arial"/>
                <w:sz w:val="20"/>
                <w:szCs w:val="20"/>
              </w:rPr>
              <w:t>е</w:t>
            </w:r>
            <w:r w:rsidRPr="00095F64">
              <w:rPr>
                <w:rStyle w:val="275pt"/>
                <w:rFonts w:ascii="Arial" w:hAnsi="Arial" w:cs="Arial"/>
                <w:sz w:val="20"/>
                <w:szCs w:val="20"/>
              </w:rPr>
              <w:t>монт автом</w:t>
            </w:r>
            <w:r w:rsidRPr="00095F64">
              <w:rPr>
                <w:rStyle w:val="275pt"/>
                <w:rFonts w:ascii="Arial" w:hAnsi="Arial" w:cs="Arial"/>
                <w:sz w:val="20"/>
                <w:szCs w:val="20"/>
              </w:rPr>
              <w:t>о</w:t>
            </w:r>
            <w:r w:rsidRPr="00095F64">
              <w:rPr>
                <w:rStyle w:val="275pt"/>
                <w:rFonts w:ascii="Arial" w:hAnsi="Arial" w:cs="Arial"/>
                <w:sz w:val="20"/>
                <w:szCs w:val="20"/>
              </w:rPr>
              <w:t>бильных д</w:t>
            </w:r>
            <w:r w:rsidRPr="00095F64">
              <w:rPr>
                <w:rStyle w:val="275pt"/>
                <w:rFonts w:ascii="Arial" w:hAnsi="Arial" w:cs="Arial"/>
                <w:sz w:val="20"/>
                <w:szCs w:val="20"/>
              </w:rPr>
              <w:t>о</w:t>
            </w:r>
            <w:r w:rsidRPr="00095F64">
              <w:rPr>
                <w:rStyle w:val="275pt"/>
                <w:rFonts w:ascii="Arial" w:hAnsi="Arial" w:cs="Arial"/>
                <w:sz w:val="20"/>
                <w:szCs w:val="20"/>
              </w:rPr>
              <w:t>роге асфал</w:t>
            </w:r>
            <w:r w:rsidRPr="00095F64">
              <w:rPr>
                <w:rStyle w:val="275pt"/>
                <w:rFonts w:ascii="Arial" w:hAnsi="Arial" w:cs="Arial"/>
                <w:sz w:val="20"/>
                <w:szCs w:val="20"/>
              </w:rPr>
              <w:t>ь</w:t>
            </w:r>
            <w:r w:rsidRPr="00095F64">
              <w:rPr>
                <w:rStyle w:val="275pt"/>
                <w:rFonts w:ascii="Arial" w:hAnsi="Arial" w:cs="Arial"/>
                <w:sz w:val="20"/>
                <w:szCs w:val="20"/>
              </w:rPr>
              <w:t>тобето</w:t>
            </w:r>
            <w:r w:rsidRPr="00095F64">
              <w:rPr>
                <w:rStyle w:val="275pt"/>
                <w:rFonts w:ascii="Arial" w:hAnsi="Arial" w:cs="Arial"/>
                <w:sz w:val="20"/>
                <w:szCs w:val="20"/>
              </w:rPr>
              <w:t>н</w:t>
            </w:r>
            <w:r w:rsidRPr="00095F64">
              <w:rPr>
                <w:rStyle w:val="275pt"/>
                <w:rFonts w:ascii="Arial" w:hAnsi="Arial" w:cs="Arial"/>
                <w:sz w:val="20"/>
                <w:szCs w:val="20"/>
              </w:rPr>
              <w:t>ным</w:t>
            </w:r>
          </w:p>
        </w:tc>
        <w:tc>
          <w:tcPr>
            <w:tcW w:w="1163"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9"/>
                <w:rFonts w:ascii="Arial" w:hAnsi="Arial" w:cs="Arial"/>
                <w:sz w:val="20"/>
                <w:szCs w:val="20"/>
              </w:rPr>
              <w:t>Количес</w:t>
            </w:r>
            <w:r w:rsidRPr="00095F64">
              <w:rPr>
                <w:rStyle w:val="275pt9"/>
                <w:rFonts w:ascii="Arial" w:hAnsi="Arial" w:cs="Arial"/>
                <w:sz w:val="20"/>
                <w:szCs w:val="20"/>
              </w:rPr>
              <w:t>т</w:t>
            </w:r>
            <w:r w:rsidRPr="00095F64">
              <w:rPr>
                <w:rStyle w:val="275pt9"/>
                <w:rFonts w:ascii="Arial" w:hAnsi="Arial" w:cs="Arial"/>
                <w:sz w:val="20"/>
                <w:szCs w:val="20"/>
              </w:rPr>
              <w:t>во</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proofErr w:type="spellStart"/>
            <w:r w:rsidRPr="00095F64">
              <w:rPr>
                <w:rStyle w:val="275pt"/>
                <w:rFonts w:ascii="Arial" w:hAnsi="Arial" w:cs="Arial"/>
                <w:sz w:val="20"/>
                <w:szCs w:val="20"/>
              </w:rPr>
              <w:t>кв.м</w:t>
            </w:r>
            <w:proofErr w:type="spellEnd"/>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1"/>
                <w:rFonts w:ascii="Arial" w:hAnsi="Arial" w:cs="Arial"/>
                <w:sz w:val="20"/>
                <w:szCs w:val="20"/>
              </w:rPr>
              <w:t>1892.0</w:t>
            </w:r>
          </w:p>
        </w:tc>
        <w:tc>
          <w:tcPr>
            <w:tcW w:w="1369"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r w:rsidRPr="00095F64">
              <w:rPr>
                <w:rStyle w:val="275pt"/>
                <w:rFonts w:ascii="Arial" w:hAnsi="Arial" w:cs="Arial"/>
                <w:sz w:val="20"/>
                <w:szCs w:val="20"/>
              </w:rPr>
              <w:t>1892,0</w:t>
            </w:r>
          </w:p>
          <w:p w:rsidR="00B24854" w:rsidRPr="00095F64" w:rsidRDefault="00B24854" w:rsidP="00E4323D">
            <w:pPr>
              <w:pStyle w:val="216"/>
              <w:shd w:val="clear" w:color="auto" w:fill="auto"/>
              <w:spacing w:after="0" w:line="240" w:lineRule="auto"/>
              <w:ind w:firstLine="0"/>
              <w:jc w:val="center"/>
              <w:rPr>
                <w:rFonts w:ascii="Arial" w:hAnsi="Arial" w:cs="Arial"/>
              </w:rPr>
            </w:pPr>
          </w:p>
        </w:tc>
        <w:tc>
          <w:tcPr>
            <w:tcW w:w="131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b/>
              </w:rPr>
            </w:pPr>
            <w:r w:rsidRPr="00095F64">
              <w:rPr>
                <w:rStyle w:val="29pt3"/>
                <w:rFonts w:ascii="Arial" w:hAnsi="Arial" w:cs="Arial"/>
                <w:sz w:val="20"/>
                <w:szCs w:val="20"/>
              </w:rPr>
              <w:t>1892,0</w:t>
            </w:r>
          </w:p>
        </w:tc>
        <w:tc>
          <w:tcPr>
            <w:tcW w:w="1356"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МКУ "ГСДХ"</w:t>
            </w:r>
          </w:p>
        </w:tc>
      </w:tr>
      <w:tr w:rsidR="00B24854" w:rsidRPr="00095F64" w:rsidTr="00095F64">
        <w:trPr>
          <w:trHeight w:val="425"/>
        </w:trPr>
        <w:tc>
          <w:tcPr>
            <w:tcW w:w="6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240" w:firstLine="0"/>
              <w:jc w:val="center"/>
              <w:rPr>
                <w:rStyle w:val="275pt10"/>
                <w:rFonts w:ascii="Arial" w:hAnsi="Arial" w:cs="Arial"/>
                <w:sz w:val="24"/>
                <w:szCs w:val="24"/>
              </w:rPr>
            </w:pPr>
          </w:p>
        </w:tc>
        <w:tc>
          <w:tcPr>
            <w:tcW w:w="174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tc>
        <w:tc>
          <w:tcPr>
            <w:tcW w:w="167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tc>
        <w:tc>
          <w:tcPr>
            <w:tcW w:w="1163"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9"/>
                <w:rFonts w:ascii="Arial" w:hAnsi="Arial" w:cs="Arial"/>
                <w:sz w:val="20"/>
                <w:szCs w:val="20"/>
              </w:rPr>
            </w:pPr>
          </w:p>
        </w:tc>
        <w:tc>
          <w:tcPr>
            <w:tcW w:w="1060"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r w:rsidRPr="00095F64">
              <w:rPr>
                <w:rStyle w:val="275pt"/>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lang w:val="en-US"/>
              </w:rPr>
            </w:pPr>
            <w:r w:rsidRPr="00095F64">
              <w:rPr>
                <w:rStyle w:val="275pt11"/>
                <w:rFonts w:ascii="Arial" w:hAnsi="Arial" w:cs="Arial"/>
                <w:sz w:val="20"/>
                <w:szCs w:val="20"/>
              </w:rPr>
              <w:t>1985</w:t>
            </w:r>
            <w:r w:rsidRPr="00095F64">
              <w:rPr>
                <w:rStyle w:val="275pt11"/>
                <w:rFonts w:ascii="Arial" w:hAnsi="Arial" w:cs="Arial"/>
                <w:sz w:val="20"/>
                <w:szCs w:val="20"/>
                <w:lang w:val="en-US"/>
              </w:rPr>
              <w:t>,</w:t>
            </w:r>
            <w:r w:rsidRPr="00095F64">
              <w:rPr>
                <w:rStyle w:val="275pt11"/>
                <w:rFonts w:ascii="Arial" w:hAnsi="Arial" w:cs="Arial"/>
                <w:sz w:val="20"/>
                <w:szCs w:val="20"/>
              </w:rPr>
              <w:t>042</w:t>
            </w:r>
            <w:r w:rsidRPr="00095F64">
              <w:rPr>
                <w:rStyle w:val="275pt11"/>
                <w:rFonts w:ascii="Arial" w:hAnsi="Arial" w:cs="Arial"/>
                <w:sz w:val="20"/>
                <w:szCs w:val="20"/>
                <w:lang w:val="en-US"/>
              </w:rPr>
              <w:t>70</w:t>
            </w:r>
          </w:p>
        </w:tc>
        <w:tc>
          <w:tcPr>
            <w:tcW w:w="1369"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tc>
        <w:tc>
          <w:tcPr>
            <w:tcW w:w="131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9pt3"/>
                <w:rFonts w:ascii="Arial" w:hAnsi="Arial" w:cs="Arial"/>
                <w:b w:val="0"/>
                <w:sz w:val="20"/>
                <w:szCs w:val="20"/>
              </w:rPr>
            </w:pPr>
          </w:p>
        </w:tc>
        <w:tc>
          <w:tcPr>
            <w:tcW w:w="1356"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pacing w:after="0" w:line="240" w:lineRule="auto"/>
              <w:ind w:firstLine="0"/>
              <w:jc w:val="center"/>
              <w:rPr>
                <w:rStyle w:val="275pt"/>
                <w:rFonts w:ascii="Arial" w:hAnsi="Arial" w:cs="Arial"/>
                <w:sz w:val="20"/>
                <w:szCs w:val="20"/>
              </w:rPr>
            </w:pPr>
            <w:r w:rsidRPr="00095F64">
              <w:rPr>
                <w:rStyle w:val="275pt"/>
                <w:rFonts w:ascii="Arial" w:eastAsia="Microsoft Sans Serif" w:hAnsi="Arial" w:cs="Arial"/>
                <w:sz w:val="20"/>
                <w:szCs w:val="20"/>
              </w:rPr>
              <w:t>ОБ</w:t>
            </w:r>
          </w:p>
        </w:tc>
        <w:tc>
          <w:tcPr>
            <w:tcW w:w="184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tc>
      </w:tr>
      <w:tr w:rsidR="00B24854" w:rsidRPr="00095F64" w:rsidTr="00095F64">
        <w:trPr>
          <w:trHeight w:val="634"/>
        </w:trPr>
        <w:tc>
          <w:tcPr>
            <w:tcW w:w="6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67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163"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Сумма з</w:t>
            </w:r>
            <w:r w:rsidRPr="00095F64">
              <w:rPr>
                <w:rStyle w:val="275pt"/>
                <w:rFonts w:ascii="Arial" w:hAnsi="Arial" w:cs="Arial"/>
                <w:sz w:val="20"/>
                <w:szCs w:val="20"/>
              </w:rPr>
              <w:t>а</w:t>
            </w:r>
            <w:r w:rsidRPr="00095F64">
              <w:rPr>
                <w:rStyle w:val="275pt"/>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Style w:val="275pt11"/>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Style w:val="275pt11"/>
                <w:rFonts w:ascii="Arial" w:hAnsi="Arial" w:cs="Arial"/>
                <w:sz w:val="20"/>
                <w:szCs w:val="20"/>
              </w:rPr>
            </w:pPr>
            <w:r w:rsidRPr="00095F64">
              <w:rPr>
                <w:rStyle w:val="275pt11"/>
                <w:rFonts w:ascii="Arial" w:hAnsi="Arial" w:cs="Arial"/>
                <w:sz w:val="20"/>
                <w:szCs w:val="20"/>
              </w:rPr>
              <w:t>2835</w:t>
            </w:r>
            <w:r w:rsidRPr="00095F64">
              <w:rPr>
                <w:rStyle w:val="275pt11"/>
                <w:rFonts w:ascii="Arial" w:hAnsi="Arial" w:cs="Arial"/>
                <w:sz w:val="20"/>
                <w:szCs w:val="20"/>
                <w:lang w:val="en-US"/>
              </w:rPr>
              <w:t>,0509</w:t>
            </w:r>
            <w:r w:rsidRPr="00095F64">
              <w:rPr>
                <w:rStyle w:val="275pt11"/>
                <w:rFonts w:ascii="Arial" w:hAnsi="Arial" w:cs="Arial"/>
                <w:sz w:val="20"/>
                <w:szCs w:val="20"/>
              </w:rPr>
              <w:t>0</w:t>
            </w: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p>
        </w:tc>
        <w:tc>
          <w:tcPr>
            <w:tcW w:w="1369"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r w:rsidRPr="00095F64">
              <w:rPr>
                <w:rStyle w:val="275pt11"/>
                <w:rFonts w:ascii="Arial" w:hAnsi="Arial" w:cs="Arial"/>
                <w:sz w:val="20"/>
                <w:szCs w:val="20"/>
              </w:rPr>
              <w:t>2815.0</w:t>
            </w:r>
          </w:p>
          <w:p w:rsidR="00B24854" w:rsidRPr="00095F64" w:rsidRDefault="00B24854" w:rsidP="00E4323D">
            <w:pPr>
              <w:pStyle w:val="216"/>
              <w:shd w:val="clear" w:color="auto" w:fill="auto"/>
              <w:spacing w:after="0" w:line="240" w:lineRule="auto"/>
              <w:ind w:firstLine="0"/>
              <w:jc w:val="center"/>
              <w:rPr>
                <w:rFonts w:ascii="Arial" w:hAnsi="Arial" w:cs="Arial"/>
              </w:rPr>
            </w:pPr>
          </w:p>
        </w:tc>
        <w:tc>
          <w:tcPr>
            <w:tcW w:w="131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9pt3"/>
                <w:rFonts w:ascii="Arial" w:hAnsi="Arial" w:cs="Arial"/>
                <w:b w:val="0"/>
                <w:sz w:val="20"/>
                <w:szCs w:val="20"/>
              </w:rPr>
            </w:pPr>
          </w:p>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r w:rsidRPr="00095F64">
              <w:rPr>
                <w:rStyle w:val="275pt11"/>
                <w:rFonts w:ascii="Arial" w:hAnsi="Arial" w:cs="Arial"/>
                <w:sz w:val="20"/>
                <w:szCs w:val="20"/>
              </w:rPr>
              <w:t>2815.0</w:t>
            </w:r>
          </w:p>
          <w:p w:rsidR="00B24854" w:rsidRPr="00095F64" w:rsidRDefault="00B24854" w:rsidP="00E4323D">
            <w:pPr>
              <w:pStyle w:val="216"/>
              <w:shd w:val="clear" w:color="auto" w:fill="auto"/>
              <w:spacing w:after="0" w:line="240" w:lineRule="auto"/>
              <w:ind w:firstLine="0"/>
              <w:jc w:val="center"/>
              <w:rPr>
                <w:rFonts w:ascii="Arial" w:hAnsi="Arial" w:cs="Arial"/>
                <w:b/>
              </w:rPr>
            </w:pPr>
          </w:p>
        </w:tc>
        <w:tc>
          <w:tcPr>
            <w:tcW w:w="1356"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pacing w:after="0" w:line="240" w:lineRule="auto"/>
              <w:ind w:firstLine="0"/>
              <w:jc w:val="center"/>
              <w:rPr>
                <w:rStyle w:val="275pt"/>
                <w:rFonts w:ascii="Arial" w:hAnsi="Arial" w:cs="Arial"/>
                <w:sz w:val="20"/>
                <w:szCs w:val="20"/>
              </w:rPr>
            </w:pPr>
            <w:r w:rsidRPr="00095F64">
              <w:rPr>
                <w:rStyle w:val="275pt"/>
                <w:rFonts w:ascii="Arial" w:hAnsi="Arial" w:cs="Arial"/>
                <w:sz w:val="20"/>
                <w:szCs w:val="20"/>
              </w:rPr>
              <w:t>Бюджет г</w:t>
            </w:r>
            <w:r w:rsidRPr="00095F64">
              <w:rPr>
                <w:rStyle w:val="275pt"/>
                <w:rFonts w:ascii="Arial" w:hAnsi="Arial" w:cs="Arial"/>
                <w:sz w:val="20"/>
                <w:szCs w:val="20"/>
              </w:rPr>
              <w:t>о</w:t>
            </w:r>
            <w:r w:rsidRPr="00095F64">
              <w:rPr>
                <w:rStyle w:val="275pt"/>
                <w:rFonts w:ascii="Arial" w:hAnsi="Arial" w:cs="Arial"/>
                <w:sz w:val="20"/>
                <w:szCs w:val="20"/>
              </w:rPr>
              <w:t>рода</w:t>
            </w:r>
          </w:p>
          <w:p w:rsidR="00B24854" w:rsidRPr="00095F64" w:rsidRDefault="00B24854" w:rsidP="00E4323D">
            <w:pPr>
              <w:pStyle w:val="216"/>
              <w:spacing w:after="0" w:line="240" w:lineRule="auto"/>
              <w:ind w:firstLine="0"/>
              <w:jc w:val="center"/>
              <w:rPr>
                <w:rFonts w:ascii="Arial" w:hAnsi="Arial" w:cs="Arial"/>
              </w:rPr>
            </w:pPr>
            <w:r w:rsidRPr="00095F64">
              <w:rPr>
                <w:rStyle w:val="275pt"/>
                <w:rFonts w:ascii="Arial" w:hAnsi="Arial" w:cs="Arial"/>
                <w:sz w:val="20"/>
                <w:szCs w:val="20"/>
              </w:rPr>
              <w:t>Куйбышева</w:t>
            </w:r>
          </w:p>
        </w:tc>
        <w:tc>
          <w:tcPr>
            <w:tcW w:w="184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r>
      <w:tr w:rsidR="00B24854" w:rsidRPr="00095F64" w:rsidTr="00095F64">
        <w:trPr>
          <w:trHeight w:val="455"/>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240" w:firstLine="0"/>
              <w:jc w:val="center"/>
              <w:rPr>
                <w:rStyle w:val="275pt11"/>
                <w:rFonts w:ascii="Arial" w:hAnsi="Arial" w:cs="Arial"/>
                <w:sz w:val="24"/>
                <w:szCs w:val="24"/>
              </w:rPr>
            </w:pPr>
          </w:p>
          <w:p w:rsidR="00B24854" w:rsidRPr="00095F64" w:rsidRDefault="00B24854" w:rsidP="00E4323D">
            <w:pPr>
              <w:pStyle w:val="216"/>
              <w:shd w:val="clear" w:color="auto" w:fill="auto"/>
              <w:spacing w:after="0" w:line="240" w:lineRule="auto"/>
              <w:ind w:left="240" w:firstLine="0"/>
              <w:jc w:val="center"/>
              <w:rPr>
                <w:rStyle w:val="275pt11"/>
                <w:rFonts w:ascii="Arial" w:hAnsi="Arial" w:cs="Arial"/>
                <w:sz w:val="24"/>
                <w:szCs w:val="24"/>
              </w:rPr>
            </w:pPr>
          </w:p>
          <w:p w:rsidR="00B24854" w:rsidRPr="00095F64" w:rsidRDefault="00B24854" w:rsidP="00E4323D">
            <w:pPr>
              <w:pStyle w:val="216"/>
              <w:shd w:val="clear" w:color="auto" w:fill="auto"/>
              <w:spacing w:after="0" w:line="240" w:lineRule="auto"/>
              <w:ind w:left="240" w:firstLine="0"/>
              <w:jc w:val="center"/>
              <w:rPr>
                <w:rStyle w:val="275pt11"/>
                <w:rFonts w:ascii="Arial" w:hAnsi="Arial" w:cs="Arial"/>
                <w:sz w:val="24"/>
                <w:szCs w:val="24"/>
              </w:rPr>
            </w:pPr>
            <w:r w:rsidRPr="00095F64">
              <w:rPr>
                <w:rStyle w:val="275pt11"/>
                <w:rFonts w:ascii="Arial" w:hAnsi="Arial" w:cs="Arial"/>
                <w:sz w:val="24"/>
                <w:szCs w:val="24"/>
              </w:rPr>
              <w:t>3</w:t>
            </w:r>
          </w:p>
          <w:p w:rsidR="00B24854" w:rsidRPr="00095F64" w:rsidRDefault="00B24854" w:rsidP="00E4323D">
            <w:pPr>
              <w:pStyle w:val="216"/>
              <w:shd w:val="clear" w:color="auto" w:fill="auto"/>
              <w:spacing w:after="0" w:line="240" w:lineRule="auto"/>
              <w:ind w:left="240" w:firstLine="0"/>
              <w:jc w:val="center"/>
              <w:rPr>
                <w:rFonts w:ascii="Arial" w:hAnsi="Arial" w:cs="Arial"/>
                <w:sz w:val="24"/>
                <w:szCs w:val="24"/>
              </w:rPr>
            </w:pPr>
          </w:p>
        </w:tc>
        <w:tc>
          <w:tcPr>
            <w:tcW w:w="1744"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Создание усл</w:t>
            </w:r>
            <w:r w:rsidRPr="00095F64">
              <w:rPr>
                <w:rStyle w:val="275pt"/>
                <w:rFonts w:ascii="Arial" w:hAnsi="Arial" w:cs="Arial"/>
                <w:sz w:val="20"/>
                <w:szCs w:val="20"/>
              </w:rPr>
              <w:t>о</w:t>
            </w:r>
            <w:r w:rsidRPr="00095F64">
              <w:rPr>
                <w:rStyle w:val="275pt"/>
                <w:rFonts w:ascii="Arial" w:hAnsi="Arial" w:cs="Arial"/>
                <w:sz w:val="20"/>
                <w:szCs w:val="20"/>
              </w:rPr>
              <w:t>вий для пов</w:t>
            </w:r>
            <w:r w:rsidRPr="00095F64">
              <w:rPr>
                <w:rStyle w:val="275pt"/>
                <w:rFonts w:ascii="Arial" w:hAnsi="Arial" w:cs="Arial"/>
                <w:sz w:val="20"/>
                <w:szCs w:val="20"/>
              </w:rPr>
              <w:t>ы</w:t>
            </w:r>
            <w:r w:rsidRPr="00095F64">
              <w:rPr>
                <w:rStyle w:val="275pt"/>
                <w:rFonts w:ascii="Arial" w:hAnsi="Arial" w:cs="Arial"/>
                <w:sz w:val="20"/>
                <w:szCs w:val="20"/>
              </w:rPr>
              <w:t>шения уровня поведения вод</w:t>
            </w:r>
            <w:r w:rsidRPr="00095F64">
              <w:rPr>
                <w:rStyle w:val="275pt"/>
                <w:rFonts w:ascii="Arial" w:hAnsi="Arial" w:cs="Arial"/>
                <w:sz w:val="20"/>
                <w:szCs w:val="20"/>
              </w:rPr>
              <w:t>и</w:t>
            </w:r>
            <w:r w:rsidRPr="00095F64">
              <w:rPr>
                <w:rStyle w:val="275pt"/>
                <w:rFonts w:ascii="Arial" w:hAnsi="Arial" w:cs="Arial"/>
                <w:sz w:val="20"/>
                <w:szCs w:val="20"/>
              </w:rPr>
              <w:t>телей и пешех</w:t>
            </w:r>
            <w:r w:rsidRPr="00095F64">
              <w:rPr>
                <w:rStyle w:val="275pt"/>
                <w:rFonts w:ascii="Arial" w:hAnsi="Arial" w:cs="Arial"/>
                <w:sz w:val="20"/>
                <w:szCs w:val="20"/>
              </w:rPr>
              <w:t>о</w:t>
            </w:r>
            <w:r w:rsidRPr="00095F64">
              <w:rPr>
                <w:rStyle w:val="275pt"/>
                <w:rFonts w:ascii="Arial" w:hAnsi="Arial" w:cs="Arial"/>
                <w:sz w:val="20"/>
                <w:szCs w:val="20"/>
              </w:rPr>
              <w:t>дов на автом</w:t>
            </w:r>
            <w:r w:rsidRPr="00095F64">
              <w:rPr>
                <w:rStyle w:val="275pt"/>
                <w:rFonts w:ascii="Arial" w:hAnsi="Arial" w:cs="Arial"/>
                <w:sz w:val="20"/>
                <w:szCs w:val="20"/>
              </w:rPr>
              <w:t>о</w:t>
            </w:r>
            <w:r w:rsidRPr="00095F64">
              <w:rPr>
                <w:rStyle w:val="275pt"/>
                <w:rFonts w:ascii="Arial" w:hAnsi="Arial" w:cs="Arial"/>
                <w:sz w:val="20"/>
                <w:szCs w:val="20"/>
              </w:rPr>
              <w:t>бильных дор</w:t>
            </w:r>
            <w:r w:rsidRPr="00095F64">
              <w:rPr>
                <w:rStyle w:val="275pt"/>
                <w:rFonts w:ascii="Arial" w:hAnsi="Arial" w:cs="Arial"/>
                <w:sz w:val="20"/>
                <w:szCs w:val="20"/>
              </w:rPr>
              <w:t>о</w:t>
            </w:r>
            <w:r w:rsidRPr="00095F64">
              <w:rPr>
                <w:rStyle w:val="275pt"/>
                <w:rFonts w:ascii="Arial" w:hAnsi="Arial" w:cs="Arial"/>
                <w:sz w:val="20"/>
                <w:szCs w:val="20"/>
              </w:rPr>
              <w:t>гах</w:t>
            </w:r>
          </w:p>
        </w:tc>
        <w:tc>
          <w:tcPr>
            <w:tcW w:w="1672"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Нанесение г</w:t>
            </w:r>
            <w:r w:rsidRPr="00095F64">
              <w:rPr>
                <w:rStyle w:val="275pt"/>
                <w:rFonts w:ascii="Arial" w:hAnsi="Arial" w:cs="Arial"/>
                <w:sz w:val="20"/>
                <w:szCs w:val="20"/>
              </w:rPr>
              <w:t>о</w:t>
            </w:r>
            <w:r w:rsidRPr="00095F64">
              <w:rPr>
                <w:rStyle w:val="275pt"/>
                <w:rFonts w:ascii="Arial" w:hAnsi="Arial" w:cs="Arial"/>
                <w:sz w:val="20"/>
                <w:szCs w:val="20"/>
              </w:rPr>
              <w:t>ризонтальной разметки но автомобильным дорогам (два</w:t>
            </w:r>
            <w:r w:rsidRPr="00095F64">
              <w:rPr>
                <w:rStyle w:val="275pt"/>
                <w:rFonts w:ascii="Arial" w:hAnsi="Arial" w:cs="Arial"/>
                <w:sz w:val="20"/>
                <w:szCs w:val="20"/>
              </w:rPr>
              <w:t>ж</w:t>
            </w:r>
            <w:r w:rsidRPr="00095F64">
              <w:rPr>
                <w:rStyle w:val="275pt"/>
                <w:rFonts w:ascii="Arial" w:hAnsi="Arial" w:cs="Arial"/>
                <w:sz w:val="20"/>
                <w:szCs w:val="20"/>
              </w:rPr>
              <w:t>ды в год)</w:t>
            </w:r>
          </w:p>
        </w:tc>
        <w:tc>
          <w:tcPr>
            <w:tcW w:w="1163"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Кол</w:t>
            </w:r>
            <w:r w:rsidRPr="00095F64">
              <w:rPr>
                <w:rStyle w:val="275pt"/>
                <w:rFonts w:ascii="Arial" w:hAnsi="Arial" w:cs="Arial"/>
                <w:sz w:val="20"/>
                <w:szCs w:val="20"/>
              </w:rPr>
              <w:t>и</w:t>
            </w:r>
            <w:r w:rsidRPr="00095F64">
              <w:rPr>
                <w:rStyle w:val="275pt"/>
                <w:rFonts w:ascii="Arial" w:hAnsi="Arial" w:cs="Arial"/>
                <w:sz w:val="20"/>
                <w:szCs w:val="20"/>
              </w:rPr>
              <w:t>чес</w:t>
            </w:r>
            <w:r w:rsidRPr="00095F64">
              <w:rPr>
                <w:rStyle w:val="275pt"/>
                <w:rFonts w:ascii="Arial" w:hAnsi="Arial" w:cs="Arial"/>
                <w:sz w:val="20"/>
                <w:szCs w:val="20"/>
              </w:rPr>
              <w:t>т</w:t>
            </w:r>
            <w:r w:rsidRPr="00095F64">
              <w:rPr>
                <w:rStyle w:val="275pt"/>
                <w:rFonts w:ascii="Arial" w:hAnsi="Arial" w:cs="Arial"/>
                <w:sz w:val="20"/>
                <w:szCs w:val="20"/>
              </w:rPr>
              <w:t>во</w:t>
            </w:r>
          </w:p>
        </w:tc>
        <w:tc>
          <w:tcPr>
            <w:tcW w:w="1060"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proofErr w:type="spellStart"/>
            <w:r w:rsidRPr="00095F64">
              <w:rPr>
                <w:rStyle w:val="275pt"/>
                <w:rFonts w:ascii="Arial" w:hAnsi="Arial" w:cs="Arial"/>
                <w:sz w:val="20"/>
                <w:szCs w:val="20"/>
              </w:rPr>
              <w:t>кв.м</w:t>
            </w:r>
            <w:proofErr w:type="spellEnd"/>
          </w:p>
        </w:tc>
        <w:tc>
          <w:tcPr>
            <w:tcW w:w="1707" w:type="dxa"/>
            <w:gridSpan w:val="2"/>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10421,52</w:t>
            </w:r>
          </w:p>
        </w:tc>
        <w:tc>
          <w:tcPr>
            <w:tcW w:w="1369"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10421</w:t>
            </w:r>
            <w:r w:rsidRPr="00095F64">
              <w:rPr>
                <w:rStyle w:val="275pt"/>
                <w:rFonts w:ascii="Arial" w:hAnsi="Arial" w:cs="Arial"/>
                <w:sz w:val="20"/>
                <w:szCs w:val="20"/>
                <w:lang w:val="en-US"/>
              </w:rPr>
              <w:t>,</w:t>
            </w:r>
            <w:r w:rsidRPr="00095F64">
              <w:rPr>
                <w:rStyle w:val="275pt"/>
                <w:rFonts w:ascii="Arial" w:hAnsi="Arial" w:cs="Arial"/>
                <w:sz w:val="20"/>
                <w:szCs w:val="20"/>
              </w:rPr>
              <w:t>52</w:t>
            </w:r>
          </w:p>
        </w:tc>
        <w:tc>
          <w:tcPr>
            <w:tcW w:w="1312"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9pt3"/>
                <w:rFonts w:ascii="Arial" w:hAnsi="Arial" w:cs="Arial"/>
                <w:b w:val="0"/>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b/>
                <w:lang w:val="en-US"/>
              </w:rPr>
            </w:pPr>
            <w:r w:rsidRPr="00095F64">
              <w:rPr>
                <w:rStyle w:val="29pt3"/>
                <w:rFonts w:ascii="Arial" w:hAnsi="Arial" w:cs="Arial"/>
                <w:sz w:val="20"/>
                <w:szCs w:val="20"/>
              </w:rPr>
              <w:t>1</w:t>
            </w:r>
            <w:r w:rsidRPr="00095F64">
              <w:rPr>
                <w:rStyle w:val="29pt3"/>
                <w:rFonts w:ascii="Arial" w:hAnsi="Arial" w:cs="Arial"/>
                <w:sz w:val="20"/>
                <w:szCs w:val="20"/>
                <w:lang w:val="en-US"/>
              </w:rPr>
              <w:t>0421</w:t>
            </w:r>
            <w:r w:rsidRPr="00095F64">
              <w:rPr>
                <w:rStyle w:val="29pt3"/>
                <w:rFonts w:ascii="Arial" w:hAnsi="Arial" w:cs="Arial"/>
                <w:sz w:val="20"/>
                <w:szCs w:val="20"/>
              </w:rPr>
              <w:t>,</w:t>
            </w:r>
            <w:r w:rsidRPr="00095F64">
              <w:rPr>
                <w:rStyle w:val="29pt3"/>
                <w:rFonts w:ascii="Arial" w:hAnsi="Arial" w:cs="Arial"/>
                <w:sz w:val="20"/>
                <w:szCs w:val="20"/>
                <w:lang w:val="en-US"/>
              </w:rPr>
              <w:t>52</w:t>
            </w:r>
          </w:p>
        </w:tc>
        <w:tc>
          <w:tcPr>
            <w:tcW w:w="1356" w:type="dxa"/>
            <w:gridSpan w:val="2"/>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Бюджет г</w:t>
            </w:r>
            <w:r w:rsidRPr="00095F64">
              <w:rPr>
                <w:rStyle w:val="275pt"/>
                <w:rFonts w:ascii="Arial" w:hAnsi="Arial" w:cs="Arial"/>
                <w:sz w:val="20"/>
                <w:szCs w:val="20"/>
              </w:rPr>
              <w:t>о</w:t>
            </w:r>
            <w:r w:rsidRPr="00095F64">
              <w:rPr>
                <w:rStyle w:val="275pt"/>
                <w:rFonts w:ascii="Arial" w:hAnsi="Arial" w:cs="Arial"/>
                <w:sz w:val="20"/>
                <w:szCs w:val="20"/>
              </w:rPr>
              <w:t>рода Ку</w:t>
            </w:r>
            <w:r w:rsidRPr="00095F64">
              <w:rPr>
                <w:rStyle w:val="275pt"/>
                <w:rFonts w:ascii="Arial" w:hAnsi="Arial" w:cs="Arial"/>
                <w:sz w:val="20"/>
                <w:szCs w:val="20"/>
              </w:rPr>
              <w:t>й</w:t>
            </w:r>
            <w:r w:rsidRPr="00095F64">
              <w:rPr>
                <w:rStyle w:val="275pt"/>
                <w:rFonts w:ascii="Arial" w:hAnsi="Arial" w:cs="Arial"/>
                <w:sz w:val="20"/>
                <w:szCs w:val="20"/>
              </w:rPr>
              <w:t>бышева</w:t>
            </w:r>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МКУ "ГСДХ"</w:t>
            </w:r>
          </w:p>
        </w:tc>
      </w:tr>
      <w:tr w:rsidR="00B24854" w:rsidRPr="00095F64" w:rsidTr="00095F64">
        <w:trPr>
          <w:trHeight w:val="688"/>
        </w:trPr>
        <w:tc>
          <w:tcPr>
            <w:tcW w:w="666" w:type="dxa"/>
            <w:vMerge/>
            <w:tcBorders>
              <w:top w:val="single" w:sz="4" w:space="0" w:color="auto"/>
              <w:left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top w:val="single" w:sz="4" w:space="0" w:color="auto"/>
              <w:lef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672" w:type="dxa"/>
            <w:vMerge/>
            <w:tcBorders>
              <w:top w:val="single" w:sz="4" w:space="0" w:color="auto"/>
              <w:lef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163"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Сумма з</w:t>
            </w:r>
            <w:r w:rsidRPr="00095F64">
              <w:rPr>
                <w:rStyle w:val="275pt"/>
                <w:rFonts w:ascii="Arial" w:hAnsi="Arial" w:cs="Arial"/>
                <w:sz w:val="20"/>
                <w:szCs w:val="20"/>
              </w:rPr>
              <w:t>а</w:t>
            </w:r>
            <w:r w:rsidRPr="00095F64">
              <w:rPr>
                <w:rStyle w:val="275pt"/>
                <w:rFonts w:ascii="Arial" w:hAnsi="Arial" w:cs="Arial"/>
                <w:sz w:val="20"/>
                <w:szCs w:val="20"/>
              </w:rPr>
              <w:t>трат</w:t>
            </w:r>
          </w:p>
        </w:tc>
        <w:tc>
          <w:tcPr>
            <w:tcW w:w="1060"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тыс. руб.</w:t>
            </w:r>
          </w:p>
        </w:tc>
        <w:tc>
          <w:tcPr>
            <w:tcW w:w="1707" w:type="dxa"/>
            <w:gridSpan w:val="2"/>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Style w:val="275pt11"/>
                <w:rFonts w:ascii="Arial" w:hAnsi="Arial" w:cs="Arial"/>
                <w:sz w:val="20"/>
                <w:szCs w:val="20"/>
                <w:lang w:val="en-US"/>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тыс. руб.</w:t>
            </w:r>
          </w:p>
        </w:tc>
        <w:tc>
          <w:tcPr>
            <w:tcW w:w="1369"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1"/>
                <w:rFonts w:ascii="Arial" w:hAnsi="Arial" w:cs="Arial"/>
                <w:sz w:val="20"/>
                <w:szCs w:val="20"/>
              </w:rPr>
              <w:t>2176.952</w:t>
            </w:r>
          </w:p>
        </w:tc>
        <w:tc>
          <w:tcPr>
            <w:tcW w:w="1312"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9pt3"/>
                <w:rFonts w:ascii="Arial" w:hAnsi="Arial" w:cs="Arial"/>
                <w:b w:val="0"/>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b/>
              </w:rPr>
            </w:pPr>
            <w:r w:rsidRPr="00095F64">
              <w:rPr>
                <w:rStyle w:val="275pt11"/>
                <w:rFonts w:ascii="Arial" w:hAnsi="Arial" w:cs="Arial"/>
                <w:sz w:val="20"/>
                <w:szCs w:val="20"/>
              </w:rPr>
              <w:t>2176.952</w:t>
            </w:r>
          </w:p>
        </w:tc>
        <w:tc>
          <w:tcPr>
            <w:tcW w:w="1356" w:type="dxa"/>
            <w:gridSpan w:val="2"/>
            <w:vMerge/>
            <w:tcBorders>
              <w:lef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842" w:type="dxa"/>
            <w:vMerge/>
            <w:tcBorders>
              <w:left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r>
      <w:tr w:rsidR="00B24854" w:rsidRPr="00095F64" w:rsidTr="00095F64">
        <w:trPr>
          <w:trHeight w:val="509"/>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240" w:firstLine="0"/>
              <w:jc w:val="center"/>
              <w:rPr>
                <w:rStyle w:val="29pt"/>
                <w:rFonts w:ascii="Arial" w:hAnsi="Arial" w:cs="Arial"/>
                <w:b w:val="0"/>
                <w:sz w:val="24"/>
                <w:szCs w:val="24"/>
              </w:rPr>
            </w:pPr>
          </w:p>
          <w:p w:rsidR="00B24854" w:rsidRPr="00095F64" w:rsidRDefault="00B24854" w:rsidP="00E4323D">
            <w:pPr>
              <w:pStyle w:val="216"/>
              <w:shd w:val="clear" w:color="auto" w:fill="auto"/>
              <w:spacing w:after="0" w:line="240" w:lineRule="auto"/>
              <w:ind w:left="240" w:firstLine="0"/>
              <w:jc w:val="center"/>
              <w:rPr>
                <w:rStyle w:val="29pt"/>
                <w:rFonts w:ascii="Arial" w:hAnsi="Arial" w:cs="Arial"/>
                <w:b w:val="0"/>
                <w:sz w:val="24"/>
                <w:szCs w:val="24"/>
              </w:rPr>
            </w:pPr>
          </w:p>
          <w:p w:rsidR="00B24854" w:rsidRPr="00095F64" w:rsidRDefault="00B24854" w:rsidP="00E4323D">
            <w:pPr>
              <w:pStyle w:val="216"/>
              <w:shd w:val="clear" w:color="auto" w:fill="auto"/>
              <w:spacing w:after="0" w:line="240" w:lineRule="auto"/>
              <w:ind w:left="240" w:firstLine="0"/>
              <w:jc w:val="center"/>
              <w:rPr>
                <w:rFonts w:ascii="Arial" w:hAnsi="Arial" w:cs="Arial"/>
                <w:b/>
                <w:sz w:val="24"/>
                <w:szCs w:val="24"/>
              </w:rPr>
            </w:pPr>
            <w:r w:rsidRPr="00095F64">
              <w:rPr>
                <w:rStyle w:val="29pt"/>
                <w:rFonts w:ascii="Arial" w:hAnsi="Arial" w:cs="Arial"/>
                <w:b w:val="0"/>
                <w:sz w:val="24"/>
                <w:szCs w:val="24"/>
              </w:rPr>
              <w:t>4</w:t>
            </w:r>
          </w:p>
        </w:tc>
        <w:tc>
          <w:tcPr>
            <w:tcW w:w="1744"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Создание усл</w:t>
            </w:r>
            <w:r w:rsidRPr="00095F64">
              <w:rPr>
                <w:rStyle w:val="275pt"/>
                <w:rFonts w:ascii="Arial" w:hAnsi="Arial" w:cs="Arial"/>
                <w:sz w:val="20"/>
                <w:szCs w:val="20"/>
              </w:rPr>
              <w:t>о</w:t>
            </w:r>
            <w:r w:rsidRPr="00095F64">
              <w:rPr>
                <w:rStyle w:val="275pt"/>
                <w:rFonts w:ascii="Arial" w:hAnsi="Arial" w:cs="Arial"/>
                <w:sz w:val="20"/>
                <w:szCs w:val="20"/>
              </w:rPr>
              <w:t>вий для пов</w:t>
            </w:r>
            <w:r w:rsidRPr="00095F64">
              <w:rPr>
                <w:rStyle w:val="275pt"/>
                <w:rFonts w:ascii="Arial" w:hAnsi="Arial" w:cs="Arial"/>
                <w:sz w:val="20"/>
                <w:szCs w:val="20"/>
              </w:rPr>
              <w:t>ы</w:t>
            </w:r>
            <w:r w:rsidRPr="00095F64">
              <w:rPr>
                <w:rStyle w:val="275pt"/>
                <w:rFonts w:ascii="Arial" w:hAnsi="Arial" w:cs="Arial"/>
                <w:sz w:val="20"/>
                <w:szCs w:val="20"/>
              </w:rPr>
              <w:t>шения уровня поведения вод</w:t>
            </w:r>
            <w:r w:rsidRPr="00095F64">
              <w:rPr>
                <w:rStyle w:val="275pt"/>
                <w:rFonts w:ascii="Arial" w:hAnsi="Arial" w:cs="Arial"/>
                <w:sz w:val="20"/>
                <w:szCs w:val="20"/>
              </w:rPr>
              <w:t>и</w:t>
            </w:r>
            <w:r w:rsidRPr="00095F64">
              <w:rPr>
                <w:rStyle w:val="275pt"/>
                <w:rFonts w:ascii="Arial" w:hAnsi="Arial" w:cs="Arial"/>
                <w:sz w:val="20"/>
                <w:szCs w:val="20"/>
              </w:rPr>
              <w:t>телей и пешех</w:t>
            </w:r>
            <w:r w:rsidRPr="00095F64">
              <w:rPr>
                <w:rStyle w:val="275pt"/>
                <w:rFonts w:ascii="Arial" w:hAnsi="Arial" w:cs="Arial"/>
                <w:sz w:val="20"/>
                <w:szCs w:val="20"/>
              </w:rPr>
              <w:t>о</w:t>
            </w:r>
            <w:r w:rsidRPr="00095F64">
              <w:rPr>
                <w:rStyle w:val="275pt"/>
                <w:rFonts w:ascii="Arial" w:hAnsi="Arial" w:cs="Arial"/>
                <w:sz w:val="20"/>
                <w:szCs w:val="20"/>
              </w:rPr>
              <w:t>дов на автом</w:t>
            </w:r>
            <w:r w:rsidRPr="00095F64">
              <w:rPr>
                <w:rStyle w:val="275pt"/>
                <w:rFonts w:ascii="Arial" w:hAnsi="Arial" w:cs="Arial"/>
                <w:sz w:val="20"/>
                <w:szCs w:val="20"/>
              </w:rPr>
              <w:t>о</w:t>
            </w:r>
            <w:r w:rsidRPr="00095F64">
              <w:rPr>
                <w:rStyle w:val="275pt"/>
                <w:rFonts w:ascii="Arial" w:hAnsi="Arial" w:cs="Arial"/>
                <w:sz w:val="20"/>
                <w:szCs w:val="20"/>
              </w:rPr>
              <w:t>бильных дор</w:t>
            </w:r>
            <w:r w:rsidRPr="00095F64">
              <w:rPr>
                <w:rStyle w:val="275pt"/>
                <w:rFonts w:ascii="Arial" w:hAnsi="Arial" w:cs="Arial"/>
                <w:sz w:val="20"/>
                <w:szCs w:val="20"/>
              </w:rPr>
              <w:t>о</w:t>
            </w:r>
            <w:r w:rsidRPr="00095F64">
              <w:rPr>
                <w:rStyle w:val="275pt"/>
                <w:rFonts w:ascii="Arial" w:hAnsi="Arial" w:cs="Arial"/>
                <w:sz w:val="20"/>
                <w:szCs w:val="20"/>
              </w:rPr>
              <w:t>гах</w:t>
            </w:r>
          </w:p>
        </w:tc>
        <w:tc>
          <w:tcPr>
            <w:tcW w:w="1672"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32" w:right="102" w:firstLine="0"/>
              <w:jc w:val="center"/>
              <w:rPr>
                <w:rFonts w:ascii="Arial" w:hAnsi="Arial" w:cs="Arial"/>
              </w:rPr>
            </w:pPr>
            <w:r w:rsidRPr="00095F64">
              <w:rPr>
                <w:rStyle w:val="275pt"/>
                <w:rFonts w:ascii="Arial" w:hAnsi="Arial" w:cs="Arial"/>
                <w:sz w:val="20"/>
                <w:szCs w:val="20"/>
              </w:rPr>
              <w:t>Нанесение разметки на пешеходных переходах</w:t>
            </w:r>
          </w:p>
        </w:tc>
        <w:tc>
          <w:tcPr>
            <w:tcW w:w="1163"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Кол</w:t>
            </w:r>
            <w:r w:rsidRPr="00095F64">
              <w:rPr>
                <w:rStyle w:val="275pt"/>
                <w:rFonts w:ascii="Arial" w:hAnsi="Arial" w:cs="Arial"/>
                <w:sz w:val="20"/>
                <w:szCs w:val="20"/>
              </w:rPr>
              <w:t>и</w:t>
            </w:r>
            <w:r w:rsidRPr="00095F64">
              <w:rPr>
                <w:rStyle w:val="275pt"/>
                <w:rFonts w:ascii="Arial" w:hAnsi="Arial" w:cs="Arial"/>
                <w:sz w:val="20"/>
                <w:szCs w:val="20"/>
              </w:rPr>
              <w:t>чес</w:t>
            </w:r>
            <w:r w:rsidRPr="00095F64">
              <w:rPr>
                <w:rStyle w:val="275pt"/>
                <w:rFonts w:ascii="Arial" w:hAnsi="Arial" w:cs="Arial"/>
                <w:sz w:val="20"/>
                <w:szCs w:val="20"/>
              </w:rPr>
              <w:t>т</w:t>
            </w:r>
            <w:r w:rsidRPr="00095F64">
              <w:rPr>
                <w:rStyle w:val="275pt"/>
                <w:rFonts w:ascii="Arial" w:hAnsi="Arial" w:cs="Arial"/>
                <w:sz w:val="20"/>
                <w:szCs w:val="20"/>
              </w:rPr>
              <w:t>во</w:t>
            </w:r>
          </w:p>
        </w:tc>
        <w:tc>
          <w:tcPr>
            <w:tcW w:w="1060"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М. п.</w:t>
            </w:r>
          </w:p>
        </w:tc>
        <w:tc>
          <w:tcPr>
            <w:tcW w:w="1707" w:type="dxa"/>
            <w:gridSpan w:val="2"/>
            <w:tcBorders>
              <w:top w:val="single" w:sz="4" w:space="0" w:color="auto"/>
              <w:left w:val="single" w:sz="4" w:space="0" w:color="auto"/>
            </w:tcBorders>
            <w:shd w:val="clear" w:color="auto" w:fill="FFFFFF"/>
            <w:vAlign w:val="center"/>
          </w:tcPr>
          <w:p w:rsidR="00B24854" w:rsidRPr="00095F64" w:rsidRDefault="00B24854" w:rsidP="00E4323D">
            <w:pPr>
              <w:ind w:left="160" w:right="177"/>
              <w:jc w:val="center"/>
              <w:rPr>
                <w:rFonts w:ascii="Arial" w:hAnsi="Arial" w:cs="Arial"/>
                <w:sz w:val="20"/>
                <w:szCs w:val="20"/>
              </w:rPr>
            </w:pPr>
          </w:p>
          <w:p w:rsidR="00B24854" w:rsidRPr="00095F64" w:rsidRDefault="00B24854" w:rsidP="00E4323D">
            <w:pPr>
              <w:ind w:left="160" w:right="177"/>
              <w:jc w:val="center"/>
              <w:rPr>
                <w:rFonts w:ascii="Arial" w:hAnsi="Arial" w:cs="Arial"/>
                <w:sz w:val="20"/>
                <w:szCs w:val="20"/>
                <w:lang w:val="en-US"/>
              </w:rPr>
            </w:pPr>
            <w:r w:rsidRPr="00095F64">
              <w:rPr>
                <w:rFonts w:ascii="Arial" w:hAnsi="Arial" w:cs="Arial"/>
                <w:sz w:val="20"/>
                <w:szCs w:val="20"/>
              </w:rPr>
              <w:t>2682</w:t>
            </w:r>
          </w:p>
        </w:tc>
        <w:tc>
          <w:tcPr>
            <w:tcW w:w="1369"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lang w:val="en-US"/>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2682</w:t>
            </w:r>
          </w:p>
        </w:tc>
        <w:tc>
          <w:tcPr>
            <w:tcW w:w="1312"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9pt3"/>
                <w:rFonts w:ascii="Arial" w:hAnsi="Arial" w:cs="Arial"/>
                <w:b w:val="0"/>
                <w:sz w:val="20"/>
                <w:szCs w:val="20"/>
                <w:lang w:val="en-US"/>
              </w:rPr>
            </w:pPr>
          </w:p>
          <w:p w:rsidR="00B24854" w:rsidRPr="00095F64" w:rsidRDefault="00B24854" w:rsidP="00E4323D">
            <w:pPr>
              <w:pStyle w:val="216"/>
              <w:shd w:val="clear" w:color="auto" w:fill="auto"/>
              <w:spacing w:after="0" w:line="240" w:lineRule="auto"/>
              <w:ind w:firstLine="0"/>
              <w:jc w:val="center"/>
              <w:rPr>
                <w:rFonts w:ascii="Arial" w:hAnsi="Arial" w:cs="Arial"/>
                <w:b/>
              </w:rPr>
            </w:pPr>
            <w:r w:rsidRPr="00095F64">
              <w:rPr>
                <w:rStyle w:val="29pt3"/>
                <w:rFonts w:ascii="Arial" w:hAnsi="Arial" w:cs="Arial"/>
                <w:sz w:val="20"/>
                <w:szCs w:val="20"/>
              </w:rPr>
              <w:t>2682</w:t>
            </w:r>
          </w:p>
        </w:tc>
        <w:tc>
          <w:tcPr>
            <w:tcW w:w="1356" w:type="dxa"/>
            <w:gridSpan w:val="2"/>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Бюджет г</w:t>
            </w:r>
            <w:r w:rsidRPr="00095F64">
              <w:rPr>
                <w:rStyle w:val="275pt"/>
                <w:rFonts w:ascii="Arial" w:hAnsi="Arial" w:cs="Arial"/>
                <w:sz w:val="20"/>
                <w:szCs w:val="20"/>
              </w:rPr>
              <w:t>о</w:t>
            </w:r>
            <w:r w:rsidRPr="00095F64">
              <w:rPr>
                <w:rStyle w:val="275pt"/>
                <w:rFonts w:ascii="Arial" w:hAnsi="Arial" w:cs="Arial"/>
                <w:sz w:val="20"/>
                <w:szCs w:val="20"/>
              </w:rPr>
              <w:t>рода Ку</w:t>
            </w:r>
            <w:r w:rsidRPr="00095F64">
              <w:rPr>
                <w:rStyle w:val="275pt"/>
                <w:rFonts w:ascii="Arial" w:hAnsi="Arial" w:cs="Arial"/>
                <w:sz w:val="20"/>
                <w:szCs w:val="20"/>
              </w:rPr>
              <w:t>й</w:t>
            </w:r>
            <w:r w:rsidRPr="00095F64">
              <w:rPr>
                <w:rStyle w:val="275pt"/>
                <w:rFonts w:ascii="Arial" w:hAnsi="Arial" w:cs="Arial"/>
                <w:sz w:val="20"/>
                <w:szCs w:val="20"/>
              </w:rPr>
              <w:t>бышева</w:t>
            </w:r>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9"/>
                <w:rFonts w:ascii="Arial" w:hAnsi="Arial" w:cs="Arial"/>
                <w:sz w:val="20"/>
                <w:szCs w:val="20"/>
              </w:rPr>
              <w:t>МКУ "ГСДХ"</w:t>
            </w:r>
          </w:p>
        </w:tc>
      </w:tr>
      <w:tr w:rsidR="00B24854" w:rsidRPr="00095F64" w:rsidTr="00095F64">
        <w:trPr>
          <w:trHeight w:val="645"/>
        </w:trPr>
        <w:tc>
          <w:tcPr>
            <w:tcW w:w="666" w:type="dxa"/>
            <w:vMerge/>
            <w:tcBorders>
              <w:left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672" w:type="dxa"/>
            <w:vMerge/>
            <w:tcBorders>
              <w:left w:val="single" w:sz="4" w:space="0" w:color="auto"/>
            </w:tcBorders>
            <w:shd w:val="clear" w:color="auto" w:fill="FFFFFF"/>
            <w:vAlign w:val="center"/>
          </w:tcPr>
          <w:p w:rsidR="00B24854" w:rsidRPr="00095F64" w:rsidRDefault="00B24854" w:rsidP="00E4323D">
            <w:pPr>
              <w:ind w:left="132" w:right="102"/>
              <w:jc w:val="center"/>
              <w:rPr>
                <w:rFonts w:ascii="Arial" w:hAnsi="Arial" w:cs="Arial"/>
                <w:sz w:val="20"/>
                <w:szCs w:val="20"/>
              </w:rPr>
            </w:pPr>
          </w:p>
        </w:tc>
        <w:tc>
          <w:tcPr>
            <w:tcW w:w="1163"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Сумма з</w:t>
            </w:r>
            <w:r w:rsidRPr="00095F64">
              <w:rPr>
                <w:rStyle w:val="275pt9"/>
                <w:rFonts w:ascii="Arial" w:hAnsi="Arial" w:cs="Arial"/>
                <w:sz w:val="20"/>
                <w:szCs w:val="20"/>
              </w:rPr>
              <w:t>а</w:t>
            </w:r>
            <w:r w:rsidRPr="00095F64">
              <w:rPr>
                <w:rStyle w:val="275pt9"/>
                <w:rFonts w:ascii="Arial" w:hAnsi="Arial" w:cs="Arial"/>
                <w:sz w:val="20"/>
                <w:szCs w:val="20"/>
              </w:rPr>
              <w:t>трат</w:t>
            </w:r>
          </w:p>
        </w:tc>
        <w:tc>
          <w:tcPr>
            <w:tcW w:w="1060"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тыс. руб.</w:t>
            </w:r>
          </w:p>
        </w:tc>
        <w:tc>
          <w:tcPr>
            <w:tcW w:w="1707" w:type="dxa"/>
            <w:gridSpan w:val="2"/>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339.36</w:t>
            </w:r>
          </w:p>
        </w:tc>
        <w:tc>
          <w:tcPr>
            <w:tcW w:w="1369"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339.36</w:t>
            </w:r>
          </w:p>
        </w:tc>
        <w:tc>
          <w:tcPr>
            <w:tcW w:w="1312"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b/>
              </w:rPr>
            </w:pPr>
            <w:r w:rsidRPr="00095F64">
              <w:rPr>
                <w:rStyle w:val="275pt"/>
                <w:rFonts w:ascii="Arial" w:hAnsi="Arial" w:cs="Arial"/>
                <w:sz w:val="20"/>
                <w:szCs w:val="20"/>
              </w:rPr>
              <w:t>339.36</w:t>
            </w:r>
          </w:p>
        </w:tc>
        <w:tc>
          <w:tcPr>
            <w:tcW w:w="1356" w:type="dxa"/>
            <w:gridSpan w:val="2"/>
            <w:vMerge/>
            <w:tcBorders>
              <w:lef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842" w:type="dxa"/>
            <w:vMerge/>
            <w:tcBorders>
              <w:left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r>
      <w:tr w:rsidR="00B24854" w:rsidRPr="00095F64" w:rsidTr="00095F64">
        <w:trPr>
          <w:trHeight w:val="569"/>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240" w:firstLine="0"/>
              <w:jc w:val="center"/>
              <w:rPr>
                <w:rStyle w:val="275pt"/>
                <w:rFonts w:ascii="Arial" w:hAnsi="Arial" w:cs="Arial"/>
              </w:rPr>
            </w:pPr>
          </w:p>
          <w:p w:rsidR="00B24854" w:rsidRPr="00095F64" w:rsidRDefault="00B24854" w:rsidP="00E4323D">
            <w:pPr>
              <w:jc w:val="center"/>
              <w:rPr>
                <w:rFonts w:ascii="Arial" w:hAnsi="Arial" w:cs="Arial"/>
              </w:rPr>
            </w:pPr>
          </w:p>
          <w:p w:rsidR="00B24854" w:rsidRPr="00095F64" w:rsidRDefault="00B24854" w:rsidP="00E4323D">
            <w:pPr>
              <w:jc w:val="center"/>
              <w:rPr>
                <w:rFonts w:ascii="Arial" w:hAnsi="Arial" w:cs="Arial"/>
              </w:rPr>
            </w:pPr>
            <w:r w:rsidRPr="00095F64">
              <w:rPr>
                <w:rFonts w:ascii="Arial" w:hAnsi="Arial" w:cs="Arial"/>
              </w:rPr>
              <w:t>5</w:t>
            </w:r>
          </w:p>
          <w:p w:rsidR="00B24854" w:rsidRPr="00095F64" w:rsidRDefault="00B24854" w:rsidP="00E4323D">
            <w:pPr>
              <w:jc w:val="center"/>
              <w:rPr>
                <w:rFonts w:ascii="Arial" w:hAnsi="Arial" w:cs="Arial"/>
              </w:rPr>
            </w:pPr>
          </w:p>
          <w:p w:rsidR="00B24854" w:rsidRPr="00095F64" w:rsidRDefault="00B24854" w:rsidP="00E4323D">
            <w:pPr>
              <w:jc w:val="center"/>
              <w:rPr>
                <w:rFonts w:ascii="Arial" w:hAnsi="Arial" w:cs="Arial"/>
              </w:rPr>
            </w:pPr>
          </w:p>
        </w:tc>
        <w:tc>
          <w:tcPr>
            <w:tcW w:w="1744"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Предотвращ</w:t>
            </w:r>
            <w:r w:rsidRPr="00095F64">
              <w:rPr>
                <w:rStyle w:val="275pt"/>
                <w:rFonts w:ascii="Arial" w:hAnsi="Arial" w:cs="Arial"/>
                <w:sz w:val="20"/>
                <w:szCs w:val="20"/>
              </w:rPr>
              <w:t>е</w:t>
            </w:r>
            <w:r w:rsidRPr="00095F64">
              <w:rPr>
                <w:rStyle w:val="275pt"/>
                <w:rFonts w:ascii="Arial" w:hAnsi="Arial" w:cs="Arial"/>
                <w:sz w:val="20"/>
                <w:szCs w:val="20"/>
              </w:rPr>
              <w:t>ние аварийности на автомобил</w:t>
            </w:r>
            <w:r w:rsidRPr="00095F64">
              <w:rPr>
                <w:rStyle w:val="275pt"/>
                <w:rFonts w:ascii="Arial" w:hAnsi="Arial" w:cs="Arial"/>
                <w:sz w:val="20"/>
                <w:szCs w:val="20"/>
              </w:rPr>
              <w:t>ь</w:t>
            </w:r>
            <w:r w:rsidRPr="00095F64">
              <w:rPr>
                <w:rStyle w:val="275pt"/>
                <w:rFonts w:ascii="Arial" w:hAnsi="Arial" w:cs="Arial"/>
                <w:sz w:val="20"/>
                <w:szCs w:val="20"/>
              </w:rPr>
              <w:t>ных дорогах в зимний период</w:t>
            </w:r>
          </w:p>
        </w:tc>
        <w:tc>
          <w:tcPr>
            <w:tcW w:w="1672"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32" w:right="102" w:firstLine="0"/>
              <w:jc w:val="center"/>
              <w:rPr>
                <w:rFonts w:ascii="Arial" w:hAnsi="Arial" w:cs="Arial"/>
              </w:rPr>
            </w:pPr>
            <w:r w:rsidRPr="00095F64">
              <w:rPr>
                <w:rStyle w:val="275pt"/>
                <w:rFonts w:ascii="Arial" w:hAnsi="Arial" w:cs="Arial"/>
                <w:sz w:val="20"/>
                <w:szCs w:val="20"/>
              </w:rPr>
              <w:t>Приобрет</w:t>
            </w:r>
            <w:r w:rsidRPr="00095F64">
              <w:rPr>
                <w:rStyle w:val="275pt"/>
                <w:rFonts w:ascii="Arial" w:hAnsi="Arial" w:cs="Arial"/>
                <w:sz w:val="20"/>
                <w:szCs w:val="20"/>
              </w:rPr>
              <w:t>е</w:t>
            </w:r>
            <w:r w:rsidRPr="00095F64">
              <w:rPr>
                <w:rStyle w:val="275pt"/>
                <w:rFonts w:ascii="Arial" w:hAnsi="Arial" w:cs="Arial"/>
                <w:sz w:val="20"/>
                <w:szCs w:val="20"/>
              </w:rPr>
              <w:t xml:space="preserve">ние </w:t>
            </w:r>
            <w:proofErr w:type="spellStart"/>
            <w:r w:rsidRPr="00095F64">
              <w:rPr>
                <w:rStyle w:val="275pt"/>
                <w:rFonts w:ascii="Arial" w:hAnsi="Arial" w:cs="Arial"/>
                <w:sz w:val="20"/>
                <w:szCs w:val="20"/>
              </w:rPr>
              <w:t>пескос</w:t>
            </w:r>
            <w:r w:rsidRPr="00095F64">
              <w:rPr>
                <w:rStyle w:val="275pt"/>
                <w:rFonts w:ascii="Arial" w:hAnsi="Arial" w:cs="Arial"/>
                <w:sz w:val="20"/>
                <w:szCs w:val="20"/>
              </w:rPr>
              <w:t>о</w:t>
            </w:r>
            <w:r w:rsidRPr="00095F64">
              <w:rPr>
                <w:rStyle w:val="275pt"/>
                <w:rFonts w:ascii="Arial" w:hAnsi="Arial" w:cs="Arial"/>
                <w:sz w:val="20"/>
                <w:szCs w:val="20"/>
              </w:rPr>
              <w:t>ляной</w:t>
            </w:r>
            <w:proofErr w:type="spellEnd"/>
            <w:r w:rsidRPr="00095F64">
              <w:rPr>
                <w:rStyle w:val="275pt"/>
                <w:rFonts w:ascii="Arial" w:hAnsi="Arial" w:cs="Arial"/>
                <w:sz w:val="20"/>
                <w:szCs w:val="20"/>
              </w:rPr>
              <w:t xml:space="preserve"> смеси для посыпки автомобил</w:t>
            </w:r>
            <w:r w:rsidRPr="00095F64">
              <w:rPr>
                <w:rStyle w:val="275pt"/>
                <w:rFonts w:ascii="Arial" w:hAnsi="Arial" w:cs="Arial"/>
                <w:sz w:val="20"/>
                <w:szCs w:val="20"/>
              </w:rPr>
              <w:t>ь</w:t>
            </w:r>
            <w:r w:rsidRPr="00095F64">
              <w:rPr>
                <w:rStyle w:val="275pt"/>
                <w:rFonts w:ascii="Arial" w:hAnsi="Arial" w:cs="Arial"/>
                <w:sz w:val="20"/>
                <w:szCs w:val="20"/>
              </w:rPr>
              <w:t>ных дорог и тротуаров</w:t>
            </w:r>
          </w:p>
        </w:tc>
        <w:tc>
          <w:tcPr>
            <w:tcW w:w="1163"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Кол</w:t>
            </w:r>
            <w:r w:rsidRPr="00095F64">
              <w:rPr>
                <w:rStyle w:val="275pt"/>
                <w:rFonts w:ascii="Arial" w:hAnsi="Arial" w:cs="Arial"/>
                <w:sz w:val="20"/>
                <w:szCs w:val="20"/>
              </w:rPr>
              <w:t>и</w:t>
            </w:r>
            <w:r w:rsidRPr="00095F64">
              <w:rPr>
                <w:rStyle w:val="275pt"/>
                <w:rFonts w:ascii="Arial" w:hAnsi="Arial" w:cs="Arial"/>
                <w:sz w:val="20"/>
                <w:szCs w:val="20"/>
              </w:rPr>
              <w:t>чес</w:t>
            </w:r>
            <w:r w:rsidRPr="00095F64">
              <w:rPr>
                <w:rStyle w:val="275pt"/>
                <w:rFonts w:ascii="Arial" w:hAnsi="Arial" w:cs="Arial"/>
                <w:sz w:val="20"/>
                <w:szCs w:val="20"/>
              </w:rPr>
              <w:t>т</w:t>
            </w:r>
            <w:r w:rsidRPr="00095F64">
              <w:rPr>
                <w:rStyle w:val="275pt"/>
                <w:rFonts w:ascii="Arial" w:hAnsi="Arial" w:cs="Arial"/>
                <w:sz w:val="20"/>
                <w:szCs w:val="20"/>
              </w:rPr>
              <w:t>во</w:t>
            </w:r>
          </w:p>
        </w:tc>
        <w:tc>
          <w:tcPr>
            <w:tcW w:w="1060"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095F64">
              <w:rPr>
                <w:rStyle w:val="275pt"/>
                <w:rFonts w:ascii="Arial" w:hAnsi="Arial" w:cs="Arial"/>
                <w:sz w:val="20"/>
                <w:szCs w:val="20"/>
              </w:rPr>
              <w:t>тонн</w:t>
            </w:r>
            <w:proofErr w:type="gramEnd"/>
          </w:p>
        </w:tc>
        <w:tc>
          <w:tcPr>
            <w:tcW w:w="1707" w:type="dxa"/>
            <w:gridSpan w:val="2"/>
            <w:tcBorders>
              <w:top w:val="single" w:sz="4" w:space="0" w:color="auto"/>
              <w:left w:val="single" w:sz="4" w:space="0" w:color="auto"/>
            </w:tcBorders>
            <w:shd w:val="clear" w:color="auto" w:fill="FFFFFF"/>
            <w:vAlign w:val="center"/>
          </w:tcPr>
          <w:p w:rsidR="00B24854" w:rsidRPr="00095F64" w:rsidRDefault="00B24854" w:rsidP="00E4323D">
            <w:pPr>
              <w:ind w:left="160" w:right="177"/>
              <w:jc w:val="center"/>
              <w:rPr>
                <w:rFonts w:ascii="Arial" w:hAnsi="Arial" w:cs="Arial"/>
                <w:sz w:val="20"/>
                <w:szCs w:val="20"/>
              </w:rPr>
            </w:pPr>
            <w:r w:rsidRPr="00095F64">
              <w:rPr>
                <w:rStyle w:val="275pt"/>
                <w:rFonts w:ascii="Arial" w:eastAsia="Microsoft Sans Serif" w:hAnsi="Arial" w:cs="Arial"/>
                <w:sz w:val="20"/>
                <w:szCs w:val="20"/>
              </w:rPr>
              <w:t>500/200</w:t>
            </w:r>
          </w:p>
        </w:tc>
        <w:tc>
          <w:tcPr>
            <w:tcW w:w="1369"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500/200</w:t>
            </w:r>
          </w:p>
        </w:tc>
        <w:tc>
          <w:tcPr>
            <w:tcW w:w="1312"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500/200</w:t>
            </w:r>
          </w:p>
        </w:tc>
        <w:tc>
          <w:tcPr>
            <w:tcW w:w="1356" w:type="dxa"/>
            <w:gridSpan w:val="2"/>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Бюджет г</w:t>
            </w:r>
            <w:r w:rsidRPr="00095F64">
              <w:rPr>
                <w:rStyle w:val="275pt"/>
                <w:rFonts w:ascii="Arial" w:hAnsi="Arial" w:cs="Arial"/>
                <w:sz w:val="20"/>
                <w:szCs w:val="20"/>
              </w:rPr>
              <w:t>о</w:t>
            </w:r>
            <w:r w:rsidRPr="00095F64">
              <w:rPr>
                <w:rStyle w:val="275pt"/>
                <w:rFonts w:ascii="Arial" w:hAnsi="Arial" w:cs="Arial"/>
                <w:sz w:val="20"/>
                <w:szCs w:val="20"/>
              </w:rPr>
              <w:t>рода Ку</w:t>
            </w:r>
            <w:r w:rsidRPr="00095F64">
              <w:rPr>
                <w:rStyle w:val="275pt"/>
                <w:rFonts w:ascii="Arial" w:hAnsi="Arial" w:cs="Arial"/>
                <w:sz w:val="20"/>
                <w:szCs w:val="20"/>
              </w:rPr>
              <w:t>й</w:t>
            </w:r>
            <w:r w:rsidRPr="00095F64">
              <w:rPr>
                <w:rStyle w:val="275pt"/>
                <w:rFonts w:ascii="Arial" w:hAnsi="Arial" w:cs="Arial"/>
                <w:sz w:val="20"/>
                <w:szCs w:val="20"/>
              </w:rPr>
              <w:t>бышева</w:t>
            </w:r>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МКУ "ГСДХ"</w:t>
            </w:r>
          </w:p>
        </w:tc>
      </w:tr>
      <w:tr w:rsidR="00B24854" w:rsidRPr="00095F64" w:rsidTr="00095F64">
        <w:trPr>
          <w:trHeight w:val="549"/>
        </w:trPr>
        <w:tc>
          <w:tcPr>
            <w:tcW w:w="666" w:type="dxa"/>
            <w:vMerge/>
            <w:tcBorders>
              <w:left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672" w:type="dxa"/>
            <w:vMerge/>
            <w:tcBorders>
              <w:left w:val="single" w:sz="4" w:space="0" w:color="auto"/>
            </w:tcBorders>
            <w:shd w:val="clear" w:color="auto" w:fill="FFFFFF"/>
            <w:vAlign w:val="center"/>
          </w:tcPr>
          <w:p w:rsidR="00B24854" w:rsidRPr="00095F64" w:rsidRDefault="00B24854" w:rsidP="00E4323D">
            <w:pPr>
              <w:ind w:left="132" w:right="102"/>
              <w:jc w:val="center"/>
              <w:rPr>
                <w:rFonts w:ascii="Arial" w:hAnsi="Arial" w:cs="Arial"/>
                <w:sz w:val="20"/>
                <w:szCs w:val="20"/>
              </w:rPr>
            </w:pPr>
          </w:p>
        </w:tc>
        <w:tc>
          <w:tcPr>
            <w:tcW w:w="1163"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Сто</w:t>
            </w:r>
            <w:r w:rsidRPr="00095F64">
              <w:rPr>
                <w:rStyle w:val="275pt"/>
                <w:rFonts w:ascii="Arial" w:hAnsi="Arial" w:cs="Arial"/>
                <w:sz w:val="20"/>
                <w:szCs w:val="20"/>
              </w:rPr>
              <w:t>и</w:t>
            </w:r>
            <w:r w:rsidRPr="00095F64">
              <w:rPr>
                <w:rStyle w:val="275pt"/>
                <w:rFonts w:ascii="Arial" w:hAnsi="Arial" w:cs="Arial"/>
                <w:sz w:val="20"/>
                <w:szCs w:val="20"/>
              </w:rPr>
              <w:t>мость</w:t>
            </w: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095F64">
              <w:rPr>
                <w:rStyle w:val="275pt"/>
                <w:rFonts w:ascii="Arial" w:hAnsi="Arial" w:cs="Arial"/>
                <w:sz w:val="20"/>
                <w:szCs w:val="20"/>
              </w:rPr>
              <w:t>един</w:t>
            </w:r>
            <w:r w:rsidRPr="00095F64">
              <w:rPr>
                <w:rStyle w:val="275pt"/>
                <w:rFonts w:ascii="Arial" w:hAnsi="Arial" w:cs="Arial"/>
                <w:sz w:val="20"/>
                <w:szCs w:val="20"/>
              </w:rPr>
              <w:t>и</w:t>
            </w:r>
            <w:r w:rsidRPr="00095F64">
              <w:rPr>
                <w:rStyle w:val="275pt"/>
                <w:rFonts w:ascii="Arial" w:hAnsi="Arial" w:cs="Arial"/>
                <w:sz w:val="20"/>
                <w:szCs w:val="20"/>
              </w:rPr>
              <w:t>цы</w:t>
            </w:r>
            <w:proofErr w:type="gramEnd"/>
          </w:p>
        </w:tc>
        <w:tc>
          <w:tcPr>
            <w:tcW w:w="1060"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тыс. руб.</w:t>
            </w:r>
          </w:p>
        </w:tc>
        <w:tc>
          <w:tcPr>
            <w:tcW w:w="1707" w:type="dxa"/>
            <w:gridSpan w:val="2"/>
            <w:tcBorders>
              <w:top w:val="single" w:sz="4" w:space="0" w:color="auto"/>
              <w:left w:val="single" w:sz="4" w:space="0" w:color="auto"/>
            </w:tcBorders>
            <w:shd w:val="clear" w:color="auto" w:fill="FFFFFF"/>
            <w:vAlign w:val="center"/>
          </w:tcPr>
          <w:p w:rsidR="00B24854" w:rsidRPr="00095F64" w:rsidRDefault="00B24854" w:rsidP="00E4323D">
            <w:pPr>
              <w:ind w:left="160" w:right="177"/>
              <w:jc w:val="center"/>
              <w:rPr>
                <w:rStyle w:val="275pt"/>
                <w:rFonts w:ascii="Arial" w:eastAsia="Microsoft Sans Serif" w:hAnsi="Arial" w:cs="Arial"/>
                <w:sz w:val="20"/>
                <w:szCs w:val="20"/>
              </w:rPr>
            </w:pPr>
          </w:p>
          <w:p w:rsidR="00B24854" w:rsidRPr="00095F64" w:rsidRDefault="00B24854" w:rsidP="00E4323D">
            <w:pPr>
              <w:ind w:left="160" w:right="177"/>
              <w:jc w:val="center"/>
              <w:rPr>
                <w:rFonts w:ascii="Arial" w:hAnsi="Arial" w:cs="Arial"/>
                <w:sz w:val="20"/>
                <w:szCs w:val="20"/>
              </w:rPr>
            </w:pPr>
            <w:r w:rsidRPr="00095F64">
              <w:rPr>
                <w:rStyle w:val="275pt"/>
                <w:rFonts w:ascii="Arial" w:eastAsia="Microsoft Sans Serif" w:hAnsi="Arial" w:cs="Arial"/>
                <w:sz w:val="20"/>
                <w:szCs w:val="20"/>
              </w:rPr>
              <w:t>1,680/4,5885</w:t>
            </w:r>
          </w:p>
        </w:tc>
        <w:tc>
          <w:tcPr>
            <w:tcW w:w="1369"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eastAsia="Microsoft Sans Serif" w:hAnsi="Arial" w:cs="Arial"/>
                <w:sz w:val="20"/>
                <w:szCs w:val="20"/>
              </w:rPr>
              <w:t>1,680/4,5885</w:t>
            </w:r>
          </w:p>
        </w:tc>
        <w:tc>
          <w:tcPr>
            <w:tcW w:w="1312" w:type="dxa"/>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eastAsia="Microsoft Sans Serif" w:hAnsi="Arial" w:cs="Arial"/>
                <w:sz w:val="20"/>
                <w:szCs w:val="20"/>
              </w:rPr>
              <w:t>1,680/4,5885</w:t>
            </w:r>
          </w:p>
        </w:tc>
        <w:tc>
          <w:tcPr>
            <w:tcW w:w="1356" w:type="dxa"/>
            <w:gridSpan w:val="2"/>
            <w:vMerge/>
            <w:tcBorders>
              <w:lef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842" w:type="dxa"/>
            <w:vMerge/>
            <w:tcBorders>
              <w:left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r>
      <w:tr w:rsidR="00B24854" w:rsidRPr="00095F64" w:rsidTr="00095F64">
        <w:trPr>
          <w:trHeight w:val="430"/>
        </w:trPr>
        <w:tc>
          <w:tcPr>
            <w:tcW w:w="666" w:type="dxa"/>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672" w:type="dxa"/>
            <w:vMerge/>
            <w:tcBorders>
              <w:left w:val="single" w:sz="4" w:space="0" w:color="auto"/>
              <w:bottom w:val="single" w:sz="4" w:space="0" w:color="auto"/>
            </w:tcBorders>
            <w:shd w:val="clear" w:color="auto" w:fill="FFFFFF"/>
            <w:vAlign w:val="center"/>
          </w:tcPr>
          <w:p w:rsidR="00B24854" w:rsidRPr="00095F64" w:rsidRDefault="00B24854" w:rsidP="00E4323D">
            <w:pPr>
              <w:ind w:left="132" w:right="102"/>
              <w:jc w:val="center"/>
              <w:rPr>
                <w:rFonts w:ascii="Arial" w:hAnsi="Arial" w:cs="Arial"/>
                <w:sz w:val="20"/>
                <w:szCs w:val="20"/>
              </w:rPr>
            </w:pPr>
          </w:p>
        </w:tc>
        <w:tc>
          <w:tcPr>
            <w:tcW w:w="1163"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Сумма з</w:t>
            </w:r>
            <w:r w:rsidRPr="00095F64">
              <w:rPr>
                <w:rStyle w:val="275pt"/>
                <w:rFonts w:ascii="Arial" w:hAnsi="Arial" w:cs="Arial"/>
                <w:sz w:val="20"/>
                <w:szCs w:val="20"/>
              </w:rPr>
              <w:t>а</w:t>
            </w:r>
            <w:r w:rsidRPr="00095F64">
              <w:rPr>
                <w:rStyle w:val="275pt"/>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1 757,7</w:t>
            </w:r>
          </w:p>
        </w:tc>
        <w:tc>
          <w:tcPr>
            <w:tcW w:w="1369"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1 757,7</w:t>
            </w:r>
          </w:p>
        </w:tc>
        <w:tc>
          <w:tcPr>
            <w:tcW w:w="131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1 757,7</w:t>
            </w:r>
          </w:p>
        </w:tc>
        <w:tc>
          <w:tcPr>
            <w:tcW w:w="1356" w:type="dxa"/>
            <w:gridSpan w:val="2"/>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r>
      <w:tr w:rsidR="00B24854" w:rsidRPr="00095F64" w:rsidTr="00095F64">
        <w:trPr>
          <w:trHeight w:val="828"/>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jc w:val="center"/>
              <w:rPr>
                <w:rFonts w:ascii="Arial" w:hAnsi="Arial" w:cs="Arial"/>
              </w:rPr>
            </w:pPr>
            <w:r w:rsidRPr="00095F64">
              <w:rPr>
                <w:rFonts w:ascii="Arial" w:hAnsi="Arial" w:cs="Arial"/>
              </w:rPr>
              <w:t>6</w:t>
            </w:r>
          </w:p>
        </w:tc>
        <w:tc>
          <w:tcPr>
            <w:tcW w:w="1744" w:type="dxa"/>
            <w:vMerge w:val="restart"/>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r w:rsidRPr="00095F64">
              <w:rPr>
                <w:rStyle w:val="275pt11"/>
                <w:rFonts w:ascii="Arial" w:eastAsia="Microsoft Sans Serif" w:hAnsi="Arial" w:cs="Arial"/>
                <w:sz w:val="20"/>
                <w:szCs w:val="20"/>
              </w:rPr>
              <w:t>Создание усл</w:t>
            </w:r>
            <w:r w:rsidRPr="00095F64">
              <w:rPr>
                <w:rStyle w:val="275pt11"/>
                <w:rFonts w:ascii="Arial" w:eastAsia="Microsoft Sans Serif" w:hAnsi="Arial" w:cs="Arial"/>
                <w:sz w:val="20"/>
                <w:szCs w:val="20"/>
              </w:rPr>
              <w:t>о</w:t>
            </w:r>
            <w:r w:rsidRPr="00095F64">
              <w:rPr>
                <w:rStyle w:val="275pt11"/>
                <w:rFonts w:ascii="Arial" w:eastAsia="Microsoft Sans Serif" w:hAnsi="Arial" w:cs="Arial"/>
                <w:sz w:val="20"/>
                <w:szCs w:val="20"/>
              </w:rPr>
              <w:t>вий для без</w:t>
            </w:r>
            <w:r w:rsidRPr="00095F64">
              <w:rPr>
                <w:rStyle w:val="275pt11"/>
                <w:rFonts w:ascii="Arial" w:eastAsia="Microsoft Sans Serif" w:hAnsi="Arial" w:cs="Arial"/>
                <w:sz w:val="20"/>
                <w:szCs w:val="20"/>
              </w:rPr>
              <w:t>о</w:t>
            </w:r>
            <w:r w:rsidRPr="00095F64">
              <w:rPr>
                <w:rStyle w:val="275pt11"/>
                <w:rFonts w:ascii="Arial" w:eastAsia="Microsoft Sans Serif" w:hAnsi="Arial" w:cs="Arial"/>
                <w:sz w:val="20"/>
                <w:szCs w:val="20"/>
              </w:rPr>
              <w:t>пасного движ</w:t>
            </w:r>
            <w:r w:rsidRPr="00095F64">
              <w:rPr>
                <w:rStyle w:val="275pt11"/>
                <w:rFonts w:ascii="Arial" w:eastAsia="Microsoft Sans Serif" w:hAnsi="Arial" w:cs="Arial"/>
                <w:sz w:val="20"/>
                <w:szCs w:val="20"/>
              </w:rPr>
              <w:t>е</w:t>
            </w:r>
            <w:r w:rsidRPr="00095F64">
              <w:rPr>
                <w:rStyle w:val="275pt11"/>
                <w:rFonts w:ascii="Arial" w:eastAsia="Microsoft Sans Serif" w:hAnsi="Arial" w:cs="Arial"/>
                <w:sz w:val="20"/>
                <w:szCs w:val="20"/>
              </w:rPr>
              <w:t>ния автотран</w:t>
            </w:r>
            <w:r w:rsidRPr="00095F64">
              <w:rPr>
                <w:rStyle w:val="275pt11"/>
                <w:rFonts w:ascii="Arial" w:eastAsia="Microsoft Sans Serif" w:hAnsi="Arial" w:cs="Arial"/>
                <w:sz w:val="20"/>
                <w:szCs w:val="20"/>
              </w:rPr>
              <w:t>с</w:t>
            </w:r>
            <w:r w:rsidRPr="00095F64">
              <w:rPr>
                <w:rStyle w:val="275pt11"/>
                <w:rFonts w:ascii="Arial" w:eastAsia="Microsoft Sans Serif" w:hAnsi="Arial" w:cs="Arial"/>
                <w:sz w:val="20"/>
                <w:szCs w:val="20"/>
              </w:rPr>
              <w:t>порта на дор</w:t>
            </w:r>
            <w:r w:rsidRPr="00095F64">
              <w:rPr>
                <w:rStyle w:val="275pt11"/>
                <w:rFonts w:ascii="Arial" w:eastAsia="Microsoft Sans Serif" w:hAnsi="Arial" w:cs="Arial"/>
                <w:sz w:val="20"/>
                <w:szCs w:val="20"/>
              </w:rPr>
              <w:t>о</w:t>
            </w:r>
            <w:r w:rsidRPr="00095F64">
              <w:rPr>
                <w:rStyle w:val="275pt11"/>
                <w:rFonts w:ascii="Arial" w:eastAsia="Microsoft Sans Serif" w:hAnsi="Arial" w:cs="Arial"/>
                <w:sz w:val="20"/>
                <w:szCs w:val="20"/>
              </w:rPr>
              <w:t>гах</w:t>
            </w:r>
          </w:p>
        </w:tc>
        <w:tc>
          <w:tcPr>
            <w:tcW w:w="1672" w:type="dxa"/>
            <w:vMerge w:val="restart"/>
            <w:tcBorders>
              <w:top w:val="single" w:sz="4" w:space="0" w:color="auto"/>
              <w:left w:val="single" w:sz="4" w:space="0" w:color="auto"/>
              <w:bottom w:val="single" w:sz="4" w:space="0" w:color="auto"/>
            </w:tcBorders>
            <w:shd w:val="clear" w:color="auto" w:fill="FFFFFF"/>
          </w:tcPr>
          <w:p w:rsidR="00B24854" w:rsidRPr="00095F64" w:rsidRDefault="00B24854" w:rsidP="00E4323D">
            <w:pPr>
              <w:ind w:left="132" w:right="102"/>
              <w:rPr>
                <w:rFonts w:ascii="Arial" w:hAnsi="Arial" w:cs="Arial"/>
                <w:sz w:val="20"/>
                <w:szCs w:val="20"/>
              </w:rPr>
            </w:pPr>
            <w:r w:rsidRPr="00095F64">
              <w:rPr>
                <w:rStyle w:val="275pt"/>
                <w:rFonts w:ascii="Arial" w:eastAsia="Microsoft Sans Serif" w:hAnsi="Arial" w:cs="Arial"/>
                <w:sz w:val="20"/>
                <w:szCs w:val="20"/>
              </w:rPr>
              <w:t>Ремонт авт</w:t>
            </w:r>
            <w:r w:rsidRPr="00095F64">
              <w:rPr>
                <w:rStyle w:val="275pt"/>
                <w:rFonts w:ascii="Arial" w:eastAsia="Microsoft Sans Serif" w:hAnsi="Arial" w:cs="Arial"/>
                <w:sz w:val="20"/>
                <w:szCs w:val="20"/>
              </w:rPr>
              <w:t>о</w:t>
            </w:r>
            <w:r w:rsidRPr="00095F64">
              <w:rPr>
                <w:rStyle w:val="275pt"/>
                <w:rFonts w:ascii="Arial" w:eastAsia="Microsoft Sans Serif" w:hAnsi="Arial" w:cs="Arial"/>
                <w:sz w:val="20"/>
                <w:szCs w:val="20"/>
              </w:rPr>
              <w:t>мобильных дорог: по ул. Володарск</w:t>
            </w:r>
            <w:r w:rsidRPr="00095F64">
              <w:rPr>
                <w:rStyle w:val="275pt"/>
                <w:rFonts w:ascii="Arial" w:eastAsia="Microsoft Sans Serif" w:hAnsi="Arial" w:cs="Arial"/>
                <w:sz w:val="20"/>
                <w:szCs w:val="20"/>
              </w:rPr>
              <w:t>о</w:t>
            </w:r>
            <w:r w:rsidRPr="00095F64">
              <w:rPr>
                <w:rStyle w:val="275pt"/>
                <w:rFonts w:ascii="Arial" w:eastAsia="Microsoft Sans Serif" w:hAnsi="Arial" w:cs="Arial"/>
                <w:sz w:val="20"/>
                <w:szCs w:val="20"/>
              </w:rPr>
              <w:t xml:space="preserve">го (от ул. </w:t>
            </w:r>
            <w:proofErr w:type="spellStart"/>
            <w:r w:rsidRPr="00095F64">
              <w:rPr>
                <w:rStyle w:val="275pt"/>
                <w:rFonts w:ascii="Arial" w:eastAsia="Microsoft Sans Serif" w:hAnsi="Arial" w:cs="Arial"/>
                <w:sz w:val="20"/>
                <w:szCs w:val="20"/>
              </w:rPr>
              <w:t>З</w:t>
            </w:r>
            <w:r w:rsidRPr="00095F64">
              <w:rPr>
                <w:rStyle w:val="275pt"/>
                <w:rFonts w:ascii="Arial" w:eastAsia="Microsoft Sans Serif" w:hAnsi="Arial" w:cs="Arial"/>
                <w:sz w:val="20"/>
                <w:szCs w:val="20"/>
              </w:rPr>
              <w:t>а</w:t>
            </w:r>
            <w:r w:rsidRPr="00095F64">
              <w:rPr>
                <w:rStyle w:val="275pt"/>
                <w:rFonts w:ascii="Arial" w:eastAsia="Microsoft Sans Serif" w:hAnsi="Arial" w:cs="Arial"/>
                <w:sz w:val="20"/>
                <w:szCs w:val="20"/>
              </w:rPr>
              <w:t>краевского</w:t>
            </w:r>
            <w:proofErr w:type="spellEnd"/>
            <w:r w:rsidRPr="00095F64">
              <w:rPr>
                <w:rStyle w:val="275pt"/>
                <w:rFonts w:ascii="Arial" w:eastAsia="Microsoft Sans Serif" w:hAnsi="Arial" w:cs="Arial"/>
                <w:sz w:val="20"/>
                <w:szCs w:val="20"/>
              </w:rPr>
              <w:t xml:space="preserve"> до моста.) в г. Куйбыш</w:t>
            </w:r>
            <w:r w:rsidRPr="00095F64">
              <w:rPr>
                <w:rStyle w:val="275pt"/>
                <w:rFonts w:ascii="Arial" w:eastAsia="Microsoft Sans Serif" w:hAnsi="Arial" w:cs="Arial"/>
                <w:sz w:val="20"/>
                <w:szCs w:val="20"/>
              </w:rPr>
              <w:t>е</w:t>
            </w:r>
            <w:r w:rsidRPr="00095F64">
              <w:rPr>
                <w:rStyle w:val="275pt"/>
                <w:rFonts w:ascii="Arial" w:eastAsia="Microsoft Sans Serif" w:hAnsi="Arial" w:cs="Arial"/>
                <w:sz w:val="20"/>
                <w:szCs w:val="20"/>
              </w:rPr>
              <w:t xml:space="preserve">ве; </w:t>
            </w:r>
            <w:proofErr w:type="gramStart"/>
            <w:r w:rsidRPr="00095F64">
              <w:rPr>
                <w:rStyle w:val="275pt"/>
                <w:rFonts w:ascii="Arial" w:eastAsia="Microsoft Sans Serif" w:hAnsi="Arial" w:cs="Arial"/>
                <w:sz w:val="20"/>
                <w:szCs w:val="20"/>
              </w:rPr>
              <w:t>по  ул.</w:t>
            </w:r>
            <w:proofErr w:type="gramEnd"/>
            <w:r w:rsidRPr="00095F64">
              <w:rPr>
                <w:rStyle w:val="275pt"/>
                <w:rFonts w:ascii="Arial" w:eastAsia="Microsoft Sans Serif" w:hAnsi="Arial" w:cs="Arial"/>
                <w:sz w:val="20"/>
                <w:szCs w:val="20"/>
              </w:rPr>
              <w:t xml:space="preserve"> </w:t>
            </w:r>
            <w:proofErr w:type="spellStart"/>
            <w:r w:rsidRPr="00095F64">
              <w:rPr>
                <w:rStyle w:val="275pt"/>
                <w:rFonts w:ascii="Arial" w:eastAsia="Microsoft Sans Serif" w:hAnsi="Arial" w:cs="Arial"/>
                <w:sz w:val="20"/>
                <w:szCs w:val="20"/>
              </w:rPr>
              <w:t>Краскома</w:t>
            </w:r>
            <w:proofErr w:type="spellEnd"/>
            <w:r w:rsidRPr="00095F64">
              <w:rPr>
                <w:rStyle w:val="275pt"/>
                <w:rFonts w:ascii="Arial" w:eastAsia="Microsoft Sans Serif" w:hAnsi="Arial" w:cs="Arial"/>
                <w:sz w:val="20"/>
                <w:szCs w:val="20"/>
              </w:rPr>
              <w:t xml:space="preserve"> (от ул. Волода</w:t>
            </w:r>
            <w:r w:rsidRPr="00095F64">
              <w:rPr>
                <w:rStyle w:val="275pt"/>
                <w:rFonts w:ascii="Arial" w:eastAsia="Microsoft Sans Serif" w:hAnsi="Arial" w:cs="Arial"/>
                <w:sz w:val="20"/>
                <w:szCs w:val="20"/>
              </w:rPr>
              <w:t>р</w:t>
            </w:r>
            <w:r w:rsidRPr="00095F64">
              <w:rPr>
                <w:rStyle w:val="275pt"/>
                <w:rFonts w:ascii="Arial" w:eastAsia="Microsoft Sans Serif" w:hAnsi="Arial" w:cs="Arial"/>
                <w:sz w:val="20"/>
                <w:szCs w:val="20"/>
              </w:rPr>
              <w:t>ского до ул. Ленина)  в г. Куйбышеве</w:t>
            </w:r>
          </w:p>
        </w:tc>
        <w:tc>
          <w:tcPr>
            <w:tcW w:w="1163" w:type="dxa"/>
            <w:tcBorders>
              <w:top w:val="single" w:sz="4" w:space="0" w:color="auto"/>
              <w:left w:val="single" w:sz="4" w:space="0" w:color="auto"/>
              <w:bottom w:val="single" w:sz="4" w:space="0" w:color="auto"/>
            </w:tcBorders>
            <w:shd w:val="clear" w:color="auto" w:fill="FFFFFF"/>
          </w:tcPr>
          <w:p w:rsidR="00B24854" w:rsidRPr="00095F64" w:rsidRDefault="00B24854" w:rsidP="00E4323D">
            <w:pPr>
              <w:ind w:left="160" w:right="177"/>
              <w:rPr>
                <w:rFonts w:ascii="Arial" w:hAnsi="Arial" w:cs="Arial"/>
                <w:sz w:val="20"/>
                <w:szCs w:val="20"/>
              </w:rPr>
            </w:pPr>
            <w:r w:rsidRPr="00095F64">
              <w:rPr>
                <w:rStyle w:val="275pt"/>
                <w:rFonts w:ascii="Arial" w:eastAsia="Microsoft Sans Serif" w:hAnsi="Arial" w:cs="Arial"/>
                <w:sz w:val="20"/>
                <w:szCs w:val="20"/>
              </w:rPr>
              <w:t>Кол</w:t>
            </w:r>
            <w:r w:rsidRPr="00095F64">
              <w:rPr>
                <w:rStyle w:val="275pt"/>
                <w:rFonts w:ascii="Arial" w:eastAsia="Microsoft Sans Serif" w:hAnsi="Arial" w:cs="Arial"/>
                <w:sz w:val="20"/>
                <w:szCs w:val="20"/>
              </w:rPr>
              <w:t>и</w:t>
            </w:r>
            <w:r w:rsidRPr="00095F64">
              <w:rPr>
                <w:rStyle w:val="275pt"/>
                <w:rFonts w:ascii="Arial" w:eastAsia="Microsoft Sans Serif" w:hAnsi="Arial" w:cs="Arial"/>
                <w:sz w:val="20"/>
                <w:szCs w:val="20"/>
              </w:rPr>
              <w:t>чес</w:t>
            </w:r>
            <w:r w:rsidRPr="00095F64">
              <w:rPr>
                <w:rStyle w:val="275pt"/>
                <w:rFonts w:ascii="Arial" w:eastAsia="Microsoft Sans Serif" w:hAnsi="Arial" w:cs="Arial"/>
                <w:sz w:val="20"/>
                <w:szCs w:val="20"/>
              </w:rPr>
              <w:t>т</w:t>
            </w:r>
            <w:r w:rsidRPr="00095F64">
              <w:rPr>
                <w:rStyle w:val="275pt"/>
                <w:rFonts w:ascii="Arial" w:eastAsia="Microsoft Sans Serif" w:hAnsi="Arial" w:cs="Arial"/>
                <w:sz w:val="20"/>
                <w:szCs w:val="20"/>
              </w:rPr>
              <w:t>во</w:t>
            </w:r>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ind w:left="160" w:right="177"/>
              <w:rPr>
                <w:rFonts w:ascii="Arial" w:hAnsi="Arial" w:cs="Arial"/>
                <w:sz w:val="20"/>
                <w:szCs w:val="20"/>
              </w:rPr>
            </w:pPr>
            <w:proofErr w:type="gramStart"/>
            <w:r w:rsidRPr="00095F64">
              <w:rPr>
                <w:rFonts w:ascii="Arial" w:hAnsi="Arial" w:cs="Arial"/>
                <w:sz w:val="20"/>
                <w:szCs w:val="20"/>
              </w:rPr>
              <w:t>м</w:t>
            </w:r>
            <w:proofErr w:type="gramEnd"/>
            <w:r w:rsidRPr="00095F64">
              <w:rPr>
                <w:rStyle w:val="275pt9"/>
                <w:rFonts w:ascii="Arial" w:eastAsia="Microsoft Sans Serif" w:hAnsi="Arial" w:cs="Arial"/>
                <w:sz w:val="20"/>
                <w:szCs w:val="20"/>
              </w:rPr>
              <w:t xml:space="preserve">             </w:t>
            </w:r>
            <w:proofErr w:type="spellStart"/>
            <w:r w:rsidRPr="00095F64">
              <w:rPr>
                <w:rStyle w:val="275pt9"/>
                <w:rFonts w:ascii="Arial" w:eastAsia="Microsoft Sans Serif" w:hAnsi="Arial" w:cs="Arial"/>
                <w:sz w:val="20"/>
                <w:szCs w:val="20"/>
              </w:rPr>
              <w:t>М</w:t>
            </w:r>
            <w:proofErr w:type="spellEnd"/>
            <w:r w:rsidRPr="00095F64">
              <w:rPr>
                <w:rStyle w:val="275pt9"/>
                <w:rFonts w:ascii="Arial" w:eastAsia="Microsoft Sans Serif" w:hAnsi="Arial" w:cs="Arial"/>
                <w:sz w:val="20"/>
                <w:szCs w:val="20"/>
              </w:rPr>
              <w:t>. п.</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ind w:left="160" w:right="177"/>
              <w:jc w:val="center"/>
              <w:rPr>
                <w:rFonts w:ascii="Arial" w:hAnsi="Arial" w:cs="Arial"/>
                <w:sz w:val="20"/>
                <w:szCs w:val="20"/>
              </w:rPr>
            </w:pPr>
            <w:proofErr w:type="spellStart"/>
            <w:proofErr w:type="gramStart"/>
            <w:r w:rsidRPr="00095F64">
              <w:rPr>
                <w:rFonts w:ascii="Arial" w:hAnsi="Arial" w:cs="Arial"/>
                <w:sz w:val="20"/>
                <w:szCs w:val="20"/>
              </w:rPr>
              <w:t>рпр</w:t>
            </w:r>
            <w:proofErr w:type="spellEnd"/>
            <w:proofErr w:type="gramEnd"/>
          </w:p>
          <w:p w:rsidR="00B24854" w:rsidRPr="00095F64" w:rsidRDefault="00B24854" w:rsidP="00E4323D">
            <w:pPr>
              <w:ind w:left="160" w:right="177"/>
              <w:jc w:val="center"/>
              <w:rPr>
                <w:rFonts w:ascii="Arial" w:hAnsi="Arial" w:cs="Arial"/>
                <w:sz w:val="20"/>
                <w:szCs w:val="20"/>
              </w:rPr>
            </w:pPr>
            <w:r w:rsidRPr="00095F64">
              <w:rPr>
                <w:rFonts w:ascii="Arial" w:hAnsi="Arial" w:cs="Arial"/>
                <w:sz w:val="20"/>
                <w:szCs w:val="20"/>
              </w:rPr>
              <w:t>1820</w:t>
            </w:r>
          </w:p>
        </w:tc>
        <w:tc>
          <w:tcPr>
            <w:tcW w:w="1369"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31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356" w:type="dxa"/>
            <w:gridSpan w:val="2"/>
            <w:vMerge w:val="restart"/>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roofErr w:type="gramStart"/>
            <w:r w:rsidRPr="00095F64">
              <w:rPr>
                <w:rFonts w:ascii="Arial" w:hAnsi="Arial" w:cs="Arial"/>
                <w:sz w:val="20"/>
                <w:szCs w:val="20"/>
              </w:rPr>
              <w:t>о</w:t>
            </w:r>
            <w:proofErr w:type="gramEnd"/>
            <w:r w:rsidRPr="00095F64">
              <w:rPr>
                <w:rStyle w:val="275pt"/>
                <w:rFonts w:ascii="Arial" w:eastAsia="Microsoft Sans Serif" w:hAnsi="Arial" w:cs="Arial"/>
                <w:sz w:val="20"/>
                <w:szCs w:val="20"/>
              </w:rPr>
              <w:t xml:space="preserve"> ОБ</w:t>
            </w:r>
          </w:p>
          <w:p w:rsidR="00B24854" w:rsidRPr="00095F64" w:rsidRDefault="00B24854" w:rsidP="00E4323D">
            <w:pPr>
              <w:jc w:val="center"/>
              <w:rPr>
                <w:rFonts w:ascii="Arial" w:hAnsi="Arial" w:cs="Arial"/>
                <w:sz w:val="20"/>
                <w:szCs w:val="20"/>
              </w:rPr>
            </w:pPr>
            <w:r w:rsidRPr="00095F64">
              <w:rPr>
                <w:rStyle w:val="275pt"/>
                <w:rFonts w:ascii="Arial" w:eastAsia="Microsoft Sans Serif" w:hAnsi="Arial" w:cs="Arial"/>
                <w:sz w:val="20"/>
                <w:szCs w:val="20"/>
              </w:rPr>
              <w:t>Бюджет г</w:t>
            </w:r>
            <w:r w:rsidRPr="00095F64">
              <w:rPr>
                <w:rStyle w:val="275pt"/>
                <w:rFonts w:ascii="Arial" w:eastAsia="Microsoft Sans Serif" w:hAnsi="Arial" w:cs="Arial"/>
                <w:sz w:val="20"/>
                <w:szCs w:val="20"/>
              </w:rPr>
              <w:t>о</w:t>
            </w:r>
            <w:r w:rsidRPr="00095F64">
              <w:rPr>
                <w:rStyle w:val="275pt"/>
                <w:rFonts w:ascii="Arial" w:eastAsia="Microsoft Sans Serif" w:hAnsi="Arial" w:cs="Arial"/>
                <w:sz w:val="20"/>
                <w:szCs w:val="20"/>
              </w:rPr>
              <w:t>рода Ку</w:t>
            </w:r>
            <w:r w:rsidRPr="00095F64">
              <w:rPr>
                <w:rStyle w:val="275pt"/>
                <w:rFonts w:ascii="Arial" w:eastAsia="Microsoft Sans Serif" w:hAnsi="Arial" w:cs="Arial"/>
                <w:sz w:val="20"/>
                <w:szCs w:val="20"/>
              </w:rPr>
              <w:t>й</w:t>
            </w:r>
            <w:r w:rsidRPr="00095F64">
              <w:rPr>
                <w:rStyle w:val="275pt"/>
                <w:rFonts w:ascii="Arial" w:eastAsia="Microsoft Sans Serif" w:hAnsi="Arial" w:cs="Arial"/>
                <w:sz w:val="20"/>
                <w:szCs w:val="20"/>
              </w:rPr>
              <w:t>бышева</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r w:rsidRPr="00095F64">
              <w:rPr>
                <w:rStyle w:val="275pt11"/>
                <w:rFonts w:ascii="Arial" w:eastAsia="Microsoft Sans Serif" w:hAnsi="Arial" w:cs="Arial"/>
                <w:sz w:val="20"/>
                <w:szCs w:val="20"/>
              </w:rPr>
              <w:t>Администр</w:t>
            </w:r>
            <w:r w:rsidRPr="00095F64">
              <w:rPr>
                <w:rStyle w:val="275pt11"/>
                <w:rFonts w:ascii="Arial" w:eastAsia="Microsoft Sans Serif" w:hAnsi="Arial" w:cs="Arial"/>
                <w:sz w:val="20"/>
                <w:szCs w:val="20"/>
              </w:rPr>
              <w:t>а</w:t>
            </w:r>
            <w:r w:rsidRPr="00095F64">
              <w:rPr>
                <w:rStyle w:val="275pt11"/>
                <w:rFonts w:ascii="Arial" w:eastAsia="Microsoft Sans Serif" w:hAnsi="Arial" w:cs="Arial"/>
                <w:sz w:val="20"/>
                <w:szCs w:val="20"/>
              </w:rPr>
              <w:t>ция г</w:t>
            </w:r>
            <w:r w:rsidRPr="00095F64">
              <w:rPr>
                <w:rStyle w:val="275pt11"/>
                <w:rFonts w:ascii="Arial" w:eastAsia="Microsoft Sans Serif" w:hAnsi="Arial" w:cs="Arial"/>
                <w:sz w:val="20"/>
                <w:szCs w:val="20"/>
              </w:rPr>
              <w:t>о</w:t>
            </w:r>
            <w:r w:rsidRPr="00095F64">
              <w:rPr>
                <w:rStyle w:val="275pt11"/>
                <w:rFonts w:ascii="Arial" w:eastAsia="Microsoft Sans Serif" w:hAnsi="Arial" w:cs="Arial"/>
                <w:sz w:val="20"/>
                <w:szCs w:val="20"/>
              </w:rPr>
              <w:t>рода Куйбышева</w:t>
            </w:r>
          </w:p>
        </w:tc>
      </w:tr>
      <w:tr w:rsidR="00B24854" w:rsidRPr="00095F64" w:rsidTr="00095F64">
        <w:trPr>
          <w:trHeight w:val="704"/>
        </w:trPr>
        <w:tc>
          <w:tcPr>
            <w:tcW w:w="666" w:type="dxa"/>
            <w:vMerge/>
            <w:tcBorders>
              <w:left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top w:val="single" w:sz="4" w:space="0" w:color="auto"/>
              <w:left w:val="single" w:sz="4" w:space="0" w:color="auto"/>
            </w:tcBorders>
            <w:shd w:val="clear" w:color="auto" w:fill="FFFFFF"/>
          </w:tcPr>
          <w:p w:rsidR="00B24854" w:rsidRPr="00095F64" w:rsidRDefault="00B24854" w:rsidP="00E4323D">
            <w:pPr>
              <w:rPr>
                <w:rStyle w:val="275pt11"/>
                <w:rFonts w:ascii="Arial" w:eastAsia="Microsoft Sans Serif" w:hAnsi="Arial" w:cs="Arial"/>
                <w:sz w:val="20"/>
                <w:szCs w:val="20"/>
              </w:rPr>
            </w:pPr>
          </w:p>
        </w:tc>
        <w:tc>
          <w:tcPr>
            <w:tcW w:w="1672" w:type="dxa"/>
            <w:vMerge/>
            <w:tcBorders>
              <w:top w:val="single" w:sz="4" w:space="0" w:color="auto"/>
              <w:left w:val="single" w:sz="4" w:space="0" w:color="auto"/>
            </w:tcBorders>
            <w:shd w:val="clear" w:color="auto" w:fill="FFFFFF"/>
          </w:tcPr>
          <w:p w:rsidR="00B24854" w:rsidRPr="00095F64"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ind w:left="160" w:right="177"/>
              <w:jc w:val="center"/>
              <w:rPr>
                <w:rFonts w:ascii="Arial" w:hAnsi="Arial" w:cs="Arial"/>
                <w:sz w:val="20"/>
                <w:szCs w:val="20"/>
              </w:rPr>
            </w:pPr>
            <w:r w:rsidRPr="00095F64">
              <w:rPr>
                <w:rStyle w:val="275pt9"/>
                <w:rFonts w:ascii="Arial" w:eastAsia="Microsoft Sans Serif" w:hAnsi="Arial" w:cs="Arial"/>
                <w:sz w:val="20"/>
                <w:szCs w:val="20"/>
              </w:rPr>
              <w:t>Сумма з</w:t>
            </w:r>
            <w:r w:rsidRPr="00095F64">
              <w:rPr>
                <w:rStyle w:val="275pt9"/>
                <w:rFonts w:ascii="Arial" w:eastAsia="Microsoft Sans Serif" w:hAnsi="Arial" w:cs="Arial"/>
                <w:sz w:val="20"/>
                <w:szCs w:val="20"/>
              </w:rPr>
              <w:t>а</w:t>
            </w:r>
            <w:r w:rsidRPr="00095F64">
              <w:rPr>
                <w:rStyle w:val="275pt9"/>
                <w:rFonts w:ascii="Arial" w:eastAsia="Microsoft Sans Serif"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ind w:left="160" w:right="177"/>
              <w:jc w:val="center"/>
              <w:rPr>
                <w:rFonts w:ascii="Arial" w:hAnsi="Arial" w:cs="Arial"/>
                <w:sz w:val="20"/>
                <w:szCs w:val="20"/>
              </w:rPr>
            </w:pPr>
            <w:r w:rsidRPr="00095F64">
              <w:rPr>
                <w:rStyle w:val="275pt9"/>
                <w:rFonts w:ascii="Arial" w:eastAsia="Microsoft Sans Serif"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ind w:left="160" w:right="177"/>
              <w:jc w:val="center"/>
              <w:rPr>
                <w:rFonts w:ascii="Arial" w:hAnsi="Arial" w:cs="Arial"/>
                <w:sz w:val="20"/>
                <w:szCs w:val="20"/>
                <w:lang w:val="en-US"/>
              </w:rPr>
            </w:pPr>
            <w:r w:rsidRPr="00095F64">
              <w:rPr>
                <w:rStyle w:val="275pt"/>
                <w:rFonts w:ascii="Arial" w:eastAsia="Microsoft Sans Serif" w:hAnsi="Arial" w:cs="Arial"/>
                <w:sz w:val="20"/>
                <w:szCs w:val="20"/>
              </w:rPr>
              <w:t>20329</w:t>
            </w:r>
            <w:r w:rsidRPr="00095F64">
              <w:rPr>
                <w:rStyle w:val="275pt"/>
                <w:rFonts w:ascii="Arial" w:eastAsia="Microsoft Sans Serif" w:hAnsi="Arial" w:cs="Arial"/>
                <w:sz w:val="20"/>
                <w:szCs w:val="20"/>
                <w:lang w:val="en-US"/>
              </w:rPr>
              <w:t>,</w:t>
            </w:r>
            <w:r w:rsidRPr="00095F64">
              <w:rPr>
                <w:rStyle w:val="275pt"/>
                <w:rFonts w:ascii="Arial" w:eastAsia="Microsoft Sans Serif" w:hAnsi="Arial" w:cs="Arial"/>
                <w:sz w:val="20"/>
                <w:szCs w:val="20"/>
              </w:rPr>
              <w:t>557</w:t>
            </w:r>
            <w:r w:rsidRPr="00095F64">
              <w:rPr>
                <w:rStyle w:val="275pt"/>
                <w:rFonts w:ascii="Arial" w:eastAsia="Microsoft Sans Serif" w:hAnsi="Arial" w:cs="Arial"/>
                <w:sz w:val="20"/>
                <w:szCs w:val="20"/>
                <w:lang w:val="en-US"/>
              </w:rPr>
              <w:t>30</w:t>
            </w: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tc>
        <w:tc>
          <w:tcPr>
            <w:tcW w:w="1312"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tc>
        <w:tc>
          <w:tcPr>
            <w:tcW w:w="1356" w:type="dxa"/>
            <w:gridSpan w:val="2"/>
            <w:vMerge/>
            <w:tcBorders>
              <w:top w:val="single" w:sz="4" w:space="0" w:color="auto"/>
              <w:left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842" w:type="dxa"/>
            <w:vMerge/>
            <w:tcBorders>
              <w:top w:val="single" w:sz="4" w:space="0" w:color="auto"/>
              <w:left w:val="single" w:sz="4" w:space="0" w:color="auto"/>
              <w:right w:val="single" w:sz="4" w:space="0" w:color="auto"/>
            </w:tcBorders>
            <w:shd w:val="clear" w:color="auto" w:fill="FFFFFF"/>
            <w:vAlign w:val="center"/>
          </w:tcPr>
          <w:p w:rsidR="00B24854" w:rsidRPr="00095F64" w:rsidRDefault="00B24854" w:rsidP="00E4323D">
            <w:pPr>
              <w:jc w:val="center"/>
              <w:rPr>
                <w:rStyle w:val="275pt11"/>
                <w:rFonts w:ascii="Arial" w:eastAsia="Microsoft Sans Serif" w:hAnsi="Arial" w:cs="Arial"/>
                <w:sz w:val="20"/>
                <w:szCs w:val="20"/>
              </w:rPr>
            </w:pPr>
          </w:p>
        </w:tc>
      </w:tr>
      <w:tr w:rsidR="00B24854" w:rsidRPr="00095F64" w:rsidTr="00095F64">
        <w:trPr>
          <w:trHeight w:val="701"/>
        </w:trPr>
        <w:tc>
          <w:tcPr>
            <w:tcW w:w="666" w:type="dxa"/>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bottom w:val="single" w:sz="4" w:space="0" w:color="auto"/>
            </w:tcBorders>
            <w:shd w:val="clear" w:color="auto" w:fill="FFFFFF"/>
          </w:tcPr>
          <w:p w:rsidR="00B24854" w:rsidRPr="00095F64"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095F64"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ind w:left="160" w:right="177"/>
              <w:jc w:val="center"/>
              <w:rPr>
                <w:rFonts w:ascii="Arial" w:hAnsi="Arial" w:cs="Arial"/>
                <w:sz w:val="20"/>
                <w:szCs w:val="20"/>
              </w:rPr>
            </w:pPr>
          </w:p>
        </w:tc>
        <w:tc>
          <w:tcPr>
            <w:tcW w:w="1060"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ind w:left="160" w:right="177"/>
              <w:jc w:val="center"/>
              <w:rPr>
                <w:rFonts w:ascii="Arial" w:hAnsi="Arial" w:cs="Arial"/>
                <w:sz w:val="20"/>
                <w:szCs w:val="20"/>
              </w:rPr>
            </w:pPr>
            <w:r w:rsidRPr="00095F64">
              <w:rPr>
                <w:rStyle w:val="275pt9"/>
                <w:rFonts w:ascii="Arial" w:eastAsia="Microsoft Sans Serif"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ind w:left="160" w:right="177"/>
              <w:jc w:val="center"/>
              <w:rPr>
                <w:rFonts w:ascii="Arial" w:hAnsi="Arial" w:cs="Arial"/>
                <w:sz w:val="20"/>
                <w:szCs w:val="20"/>
                <w:lang w:val="en-US"/>
              </w:rPr>
            </w:pPr>
            <w:r w:rsidRPr="00095F64">
              <w:rPr>
                <w:rStyle w:val="275pt"/>
                <w:rFonts w:ascii="Arial" w:eastAsia="Microsoft Sans Serif" w:hAnsi="Arial" w:cs="Arial"/>
                <w:sz w:val="20"/>
                <w:szCs w:val="20"/>
              </w:rPr>
              <w:t>205</w:t>
            </w:r>
            <w:r w:rsidRPr="00095F64">
              <w:rPr>
                <w:rStyle w:val="275pt"/>
                <w:rFonts w:ascii="Arial" w:eastAsia="Microsoft Sans Serif" w:hAnsi="Arial" w:cs="Arial"/>
                <w:sz w:val="20"/>
                <w:szCs w:val="20"/>
                <w:lang w:val="en-US"/>
              </w:rPr>
              <w:t>,</w:t>
            </w:r>
            <w:r w:rsidRPr="00095F64">
              <w:rPr>
                <w:rStyle w:val="275pt"/>
                <w:rFonts w:ascii="Arial" w:eastAsia="Microsoft Sans Serif" w:hAnsi="Arial" w:cs="Arial"/>
                <w:sz w:val="20"/>
                <w:szCs w:val="20"/>
              </w:rPr>
              <w:t>34910</w:t>
            </w: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tc>
        <w:tc>
          <w:tcPr>
            <w:tcW w:w="1312"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tc>
        <w:tc>
          <w:tcPr>
            <w:tcW w:w="1356" w:type="dxa"/>
            <w:gridSpan w:val="2"/>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vAlign w:val="center"/>
          </w:tcPr>
          <w:p w:rsidR="00B24854" w:rsidRPr="00095F64" w:rsidRDefault="00B24854" w:rsidP="00E4323D">
            <w:pPr>
              <w:jc w:val="center"/>
              <w:rPr>
                <w:rStyle w:val="275pt11"/>
                <w:rFonts w:ascii="Arial" w:eastAsia="Microsoft Sans Serif" w:hAnsi="Arial" w:cs="Arial"/>
                <w:sz w:val="20"/>
                <w:szCs w:val="20"/>
              </w:rPr>
            </w:pPr>
          </w:p>
        </w:tc>
      </w:tr>
      <w:tr w:rsidR="00B24854" w:rsidRPr="00095F64" w:rsidTr="00095F64">
        <w:trPr>
          <w:trHeight w:val="555"/>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jc w:val="center"/>
              <w:rPr>
                <w:rFonts w:ascii="Arial" w:hAnsi="Arial" w:cs="Arial"/>
              </w:rPr>
            </w:pPr>
            <w:r w:rsidRPr="00095F64">
              <w:rPr>
                <w:rFonts w:ascii="Arial" w:hAnsi="Arial" w:cs="Arial"/>
              </w:rPr>
              <w:t>7</w:t>
            </w:r>
          </w:p>
        </w:tc>
        <w:tc>
          <w:tcPr>
            <w:tcW w:w="1744" w:type="dxa"/>
            <w:vMerge w:val="restart"/>
            <w:tcBorders>
              <w:left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Организация выполнения м</w:t>
            </w:r>
            <w:r w:rsidRPr="00095F64">
              <w:rPr>
                <w:rStyle w:val="275pt"/>
                <w:rFonts w:ascii="Arial" w:hAnsi="Arial" w:cs="Arial"/>
                <w:sz w:val="20"/>
                <w:szCs w:val="20"/>
              </w:rPr>
              <w:t>е</w:t>
            </w:r>
            <w:r w:rsidRPr="00095F64">
              <w:rPr>
                <w:rStyle w:val="275pt"/>
                <w:rFonts w:ascii="Arial" w:hAnsi="Arial" w:cs="Arial"/>
                <w:sz w:val="20"/>
                <w:szCs w:val="20"/>
              </w:rPr>
              <w:t>роприятий по повышению безопасности дорожного дв</w:t>
            </w:r>
            <w:r w:rsidRPr="00095F64">
              <w:rPr>
                <w:rStyle w:val="275pt"/>
                <w:rFonts w:ascii="Arial" w:hAnsi="Arial" w:cs="Arial"/>
                <w:sz w:val="20"/>
                <w:szCs w:val="20"/>
              </w:rPr>
              <w:t>и</w:t>
            </w:r>
            <w:r w:rsidRPr="00095F64">
              <w:rPr>
                <w:rStyle w:val="275pt"/>
                <w:rFonts w:ascii="Arial" w:hAnsi="Arial" w:cs="Arial"/>
                <w:sz w:val="20"/>
                <w:szCs w:val="20"/>
              </w:rPr>
              <w:t>жения путем обустро</w:t>
            </w:r>
            <w:r w:rsidRPr="00095F64">
              <w:rPr>
                <w:rStyle w:val="275pt"/>
                <w:rFonts w:ascii="Arial" w:hAnsi="Arial" w:cs="Arial"/>
                <w:sz w:val="20"/>
                <w:szCs w:val="20"/>
              </w:rPr>
              <w:t>й</w:t>
            </w:r>
            <w:r w:rsidRPr="00095F64">
              <w:rPr>
                <w:rStyle w:val="275pt"/>
                <w:rFonts w:ascii="Arial" w:hAnsi="Arial" w:cs="Arial"/>
                <w:sz w:val="20"/>
                <w:szCs w:val="20"/>
              </w:rPr>
              <w:t>ства наружного о</w:t>
            </w:r>
            <w:r w:rsidRPr="00095F64">
              <w:rPr>
                <w:rStyle w:val="275pt"/>
                <w:rFonts w:ascii="Arial" w:hAnsi="Arial" w:cs="Arial"/>
                <w:sz w:val="20"/>
                <w:szCs w:val="20"/>
              </w:rPr>
              <w:t>с</w:t>
            </w:r>
            <w:r w:rsidRPr="00095F64">
              <w:rPr>
                <w:rStyle w:val="275pt"/>
                <w:rFonts w:ascii="Arial" w:hAnsi="Arial" w:cs="Arial"/>
                <w:sz w:val="20"/>
                <w:szCs w:val="20"/>
              </w:rPr>
              <w:t>вещения</w:t>
            </w:r>
          </w:p>
        </w:tc>
        <w:tc>
          <w:tcPr>
            <w:tcW w:w="1672" w:type="dxa"/>
            <w:vMerge w:val="restart"/>
            <w:tcBorders>
              <w:left w:val="single" w:sz="4" w:space="0" w:color="auto"/>
            </w:tcBorders>
            <w:shd w:val="clear" w:color="auto" w:fill="FFFFFF"/>
          </w:tcPr>
          <w:p w:rsidR="00B24854" w:rsidRPr="00095F64" w:rsidRDefault="00B24854" w:rsidP="00E4323D">
            <w:pPr>
              <w:pStyle w:val="216"/>
              <w:shd w:val="clear" w:color="auto" w:fill="auto"/>
              <w:spacing w:after="0" w:line="240" w:lineRule="auto"/>
              <w:ind w:left="132" w:right="102" w:firstLine="0"/>
              <w:jc w:val="left"/>
              <w:rPr>
                <w:rFonts w:ascii="Arial" w:hAnsi="Arial" w:cs="Arial"/>
              </w:rPr>
            </w:pPr>
            <w:r w:rsidRPr="00095F64">
              <w:rPr>
                <w:rStyle w:val="275pt"/>
                <w:rFonts w:ascii="Arial" w:hAnsi="Arial" w:cs="Arial"/>
                <w:sz w:val="20"/>
                <w:szCs w:val="20"/>
              </w:rPr>
              <w:t>Разработка проектно-сметной д</w:t>
            </w:r>
            <w:r w:rsidRPr="00095F64">
              <w:rPr>
                <w:rStyle w:val="275pt"/>
                <w:rFonts w:ascii="Arial" w:hAnsi="Arial" w:cs="Arial"/>
                <w:sz w:val="20"/>
                <w:szCs w:val="20"/>
              </w:rPr>
              <w:t>о</w:t>
            </w:r>
            <w:r w:rsidRPr="00095F64">
              <w:rPr>
                <w:rStyle w:val="275pt"/>
                <w:rFonts w:ascii="Arial" w:hAnsi="Arial" w:cs="Arial"/>
                <w:sz w:val="20"/>
                <w:szCs w:val="20"/>
              </w:rPr>
              <w:t>кументации на стро</w:t>
            </w:r>
            <w:r w:rsidRPr="00095F64">
              <w:rPr>
                <w:rStyle w:val="275pt"/>
                <w:rFonts w:ascii="Arial" w:hAnsi="Arial" w:cs="Arial"/>
                <w:sz w:val="20"/>
                <w:szCs w:val="20"/>
              </w:rPr>
              <w:t>и</w:t>
            </w:r>
            <w:r w:rsidRPr="00095F64">
              <w:rPr>
                <w:rStyle w:val="275pt"/>
                <w:rFonts w:ascii="Arial" w:hAnsi="Arial" w:cs="Arial"/>
                <w:sz w:val="20"/>
                <w:szCs w:val="20"/>
              </w:rPr>
              <w:t>тельство н</w:t>
            </w:r>
            <w:r w:rsidRPr="00095F64">
              <w:rPr>
                <w:rStyle w:val="275pt"/>
                <w:rFonts w:ascii="Arial" w:hAnsi="Arial" w:cs="Arial"/>
                <w:sz w:val="20"/>
                <w:szCs w:val="20"/>
              </w:rPr>
              <w:t>а</w:t>
            </w:r>
            <w:r w:rsidRPr="00095F64">
              <w:rPr>
                <w:rStyle w:val="275pt"/>
                <w:rFonts w:ascii="Arial" w:hAnsi="Arial" w:cs="Arial"/>
                <w:sz w:val="20"/>
                <w:szCs w:val="20"/>
              </w:rPr>
              <w:t>ружного о</w:t>
            </w:r>
            <w:r w:rsidRPr="00095F64">
              <w:rPr>
                <w:rStyle w:val="275pt"/>
                <w:rFonts w:ascii="Arial" w:hAnsi="Arial" w:cs="Arial"/>
                <w:sz w:val="20"/>
                <w:szCs w:val="20"/>
              </w:rPr>
              <w:t>с</w:t>
            </w:r>
            <w:r w:rsidRPr="00095F64">
              <w:rPr>
                <w:rStyle w:val="275pt"/>
                <w:rFonts w:ascii="Arial" w:hAnsi="Arial" w:cs="Arial"/>
                <w:sz w:val="20"/>
                <w:szCs w:val="20"/>
              </w:rPr>
              <w:t>вещения вдоль авт</w:t>
            </w:r>
            <w:r w:rsidRPr="00095F64">
              <w:rPr>
                <w:rStyle w:val="275pt"/>
                <w:rFonts w:ascii="Arial" w:hAnsi="Arial" w:cs="Arial"/>
                <w:sz w:val="20"/>
                <w:szCs w:val="20"/>
              </w:rPr>
              <w:t>о</w:t>
            </w:r>
            <w:r w:rsidRPr="00095F64">
              <w:rPr>
                <w:rStyle w:val="275pt"/>
                <w:rFonts w:ascii="Arial" w:hAnsi="Arial" w:cs="Arial"/>
                <w:sz w:val="20"/>
                <w:szCs w:val="20"/>
              </w:rPr>
              <w:t>мобильной дороги от 0 км. ул. М</w:t>
            </w:r>
            <w:r w:rsidRPr="00095F64">
              <w:rPr>
                <w:rStyle w:val="275pt"/>
                <w:rFonts w:ascii="Arial" w:hAnsi="Arial" w:cs="Arial"/>
                <w:sz w:val="20"/>
                <w:szCs w:val="20"/>
              </w:rPr>
              <w:t>о</w:t>
            </w:r>
            <w:r w:rsidRPr="00095F64">
              <w:rPr>
                <w:rStyle w:val="275pt"/>
                <w:rFonts w:ascii="Arial" w:hAnsi="Arial" w:cs="Arial"/>
                <w:sz w:val="20"/>
                <w:szCs w:val="20"/>
              </w:rPr>
              <w:t xml:space="preserve">лодежная до жилых домов №11 и №9 ул. Светлая г. Куйбышев. </w:t>
            </w:r>
          </w:p>
        </w:tc>
        <w:tc>
          <w:tcPr>
            <w:tcW w:w="1163"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11"/>
                <w:rFonts w:ascii="Arial" w:hAnsi="Arial" w:cs="Arial"/>
                <w:sz w:val="20"/>
                <w:szCs w:val="20"/>
              </w:rPr>
              <w:t>Кол</w:t>
            </w:r>
            <w:r w:rsidRPr="00095F64">
              <w:rPr>
                <w:rStyle w:val="275pt11"/>
                <w:rFonts w:ascii="Arial" w:hAnsi="Arial" w:cs="Arial"/>
                <w:sz w:val="20"/>
                <w:szCs w:val="20"/>
              </w:rPr>
              <w:t>и</w:t>
            </w:r>
            <w:r w:rsidRPr="00095F64">
              <w:rPr>
                <w:rStyle w:val="275pt11"/>
                <w:rFonts w:ascii="Arial" w:hAnsi="Arial" w:cs="Arial"/>
                <w:sz w:val="20"/>
                <w:szCs w:val="20"/>
              </w:rPr>
              <w:t>чес</w:t>
            </w:r>
            <w:r w:rsidRPr="00095F64">
              <w:rPr>
                <w:rStyle w:val="275pt11"/>
                <w:rFonts w:ascii="Arial" w:hAnsi="Arial" w:cs="Arial"/>
                <w:sz w:val="20"/>
                <w:szCs w:val="20"/>
              </w:rPr>
              <w:t>т</w:t>
            </w:r>
            <w:r w:rsidRPr="00095F64">
              <w:rPr>
                <w:rStyle w:val="275pt11"/>
                <w:rFonts w:ascii="Arial" w:hAnsi="Arial" w:cs="Arial"/>
                <w:sz w:val="20"/>
                <w:szCs w:val="20"/>
              </w:rPr>
              <w:t>во</w:t>
            </w:r>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11"/>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11"/>
                <w:rFonts w:ascii="Arial" w:hAnsi="Arial" w:cs="Arial"/>
                <w:sz w:val="20"/>
                <w:szCs w:val="20"/>
              </w:rPr>
              <w:t>ед.</w:t>
            </w:r>
          </w:p>
        </w:tc>
        <w:tc>
          <w:tcPr>
            <w:tcW w:w="1707" w:type="dxa"/>
            <w:gridSpan w:val="2"/>
            <w:tcBorders>
              <w:top w:val="single" w:sz="4" w:space="0" w:color="auto"/>
              <w:left w:val="single" w:sz="4" w:space="0" w:color="auto"/>
              <w:bottom w:val="single" w:sz="4" w:space="0" w:color="auto"/>
            </w:tcBorders>
            <w:shd w:val="clear" w:color="auto" w:fill="FFFFFF"/>
          </w:tcPr>
          <w:p w:rsidR="00B24854" w:rsidRPr="00095F64" w:rsidRDefault="00B24854" w:rsidP="00E4323D">
            <w:pPr>
              <w:ind w:left="160" w:right="177"/>
              <w:rPr>
                <w:rFonts w:ascii="Arial" w:hAnsi="Arial" w:cs="Arial"/>
                <w:sz w:val="20"/>
                <w:szCs w:val="20"/>
              </w:rPr>
            </w:pP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tc>
        <w:tc>
          <w:tcPr>
            <w:tcW w:w="1312"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tc>
        <w:tc>
          <w:tcPr>
            <w:tcW w:w="135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Бюджет г</w:t>
            </w:r>
            <w:r w:rsidRPr="00095F64">
              <w:rPr>
                <w:rStyle w:val="275pt"/>
                <w:rFonts w:ascii="Arial" w:hAnsi="Arial" w:cs="Arial"/>
                <w:sz w:val="20"/>
                <w:szCs w:val="20"/>
              </w:rPr>
              <w:t>о</w:t>
            </w:r>
            <w:r w:rsidRPr="00095F64">
              <w:rPr>
                <w:rStyle w:val="275pt"/>
                <w:rFonts w:ascii="Arial" w:hAnsi="Arial" w:cs="Arial"/>
                <w:sz w:val="20"/>
                <w:szCs w:val="20"/>
              </w:rPr>
              <w:t>рода Ку</w:t>
            </w:r>
            <w:r w:rsidRPr="00095F64">
              <w:rPr>
                <w:rStyle w:val="275pt"/>
                <w:rFonts w:ascii="Arial" w:hAnsi="Arial" w:cs="Arial"/>
                <w:sz w:val="20"/>
                <w:szCs w:val="20"/>
              </w:rPr>
              <w:t>й</w:t>
            </w:r>
            <w:r w:rsidRPr="00095F64">
              <w:rPr>
                <w:rStyle w:val="275pt"/>
                <w:rFonts w:ascii="Arial" w:hAnsi="Arial" w:cs="Arial"/>
                <w:sz w:val="20"/>
                <w:szCs w:val="20"/>
              </w:rPr>
              <w:t>бышева</w:t>
            </w:r>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1"/>
                <w:rFonts w:ascii="Arial" w:hAnsi="Arial" w:cs="Arial"/>
                <w:sz w:val="20"/>
                <w:szCs w:val="20"/>
              </w:rPr>
              <w:t>Администр</w:t>
            </w:r>
            <w:r w:rsidRPr="00095F64">
              <w:rPr>
                <w:rStyle w:val="275pt11"/>
                <w:rFonts w:ascii="Arial" w:hAnsi="Arial" w:cs="Arial"/>
                <w:sz w:val="20"/>
                <w:szCs w:val="20"/>
              </w:rPr>
              <w:t>а</w:t>
            </w:r>
            <w:r w:rsidRPr="00095F64">
              <w:rPr>
                <w:rStyle w:val="275pt11"/>
                <w:rFonts w:ascii="Arial" w:hAnsi="Arial" w:cs="Arial"/>
                <w:sz w:val="20"/>
                <w:szCs w:val="20"/>
              </w:rPr>
              <w:t>ция г</w:t>
            </w:r>
            <w:r w:rsidRPr="00095F64">
              <w:rPr>
                <w:rStyle w:val="275pt11"/>
                <w:rFonts w:ascii="Arial" w:hAnsi="Arial" w:cs="Arial"/>
                <w:sz w:val="20"/>
                <w:szCs w:val="20"/>
              </w:rPr>
              <w:t>о</w:t>
            </w:r>
            <w:r w:rsidRPr="00095F64">
              <w:rPr>
                <w:rStyle w:val="275pt11"/>
                <w:rFonts w:ascii="Arial" w:hAnsi="Arial" w:cs="Arial"/>
                <w:sz w:val="20"/>
                <w:szCs w:val="20"/>
              </w:rPr>
              <w:t>рода Куйбышева</w:t>
            </w:r>
          </w:p>
        </w:tc>
      </w:tr>
      <w:tr w:rsidR="00B24854" w:rsidRPr="00095F64" w:rsidTr="00095F64">
        <w:trPr>
          <w:trHeight w:val="828"/>
        </w:trPr>
        <w:tc>
          <w:tcPr>
            <w:tcW w:w="666" w:type="dxa"/>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bottom w:val="single" w:sz="4" w:space="0" w:color="auto"/>
            </w:tcBorders>
            <w:shd w:val="clear" w:color="auto" w:fill="FFFFFF"/>
          </w:tcPr>
          <w:p w:rsidR="00B24854" w:rsidRPr="00095F64"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095F64"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Сумма з</w:t>
            </w:r>
            <w:r w:rsidRPr="00095F64">
              <w:rPr>
                <w:rStyle w:val="275pt"/>
                <w:rFonts w:ascii="Arial" w:hAnsi="Arial" w:cs="Arial"/>
                <w:sz w:val="20"/>
                <w:szCs w:val="20"/>
              </w:rPr>
              <w:t>а</w:t>
            </w:r>
            <w:r w:rsidRPr="00095F64">
              <w:rPr>
                <w:rStyle w:val="275pt"/>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ind w:left="160" w:right="177"/>
              <w:jc w:val="center"/>
              <w:rPr>
                <w:rStyle w:val="275pt"/>
                <w:rFonts w:ascii="Arial" w:eastAsia="Microsoft Sans Serif" w:hAnsi="Arial" w:cs="Arial"/>
                <w:sz w:val="20"/>
                <w:szCs w:val="20"/>
              </w:rPr>
            </w:pP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tc>
        <w:tc>
          <w:tcPr>
            <w:tcW w:w="1312"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tc>
        <w:tc>
          <w:tcPr>
            <w:tcW w:w="1356"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jc w:val="center"/>
              <w:rPr>
                <w:rStyle w:val="275pt"/>
                <w:rFonts w:ascii="Arial" w:eastAsia="Microsoft Sans Serif"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vAlign w:val="center"/>
          </w:tcPr>
          <w:p w:rsidR="00B24854" w:rsidRPr="00095F64" w:rsidRDefault="00B24854" w:rsidP="00E4323D">
            <w:pPr>
              <w:jc w:val="center"/>
              <w:rPr>
                <w:rStyle w:val="275pt11"/>
                <w:rFonts w:ascii="Arial" w:eastAsia="Microsoft Sans Serif" w:hAnsi="Arial" w:cs="Arial"/>
                <w:sz w:val="20"/>
                <w:szCs w:val="20"/>
              </w:rPr>
            </w:pPr>
          </w:p>
        </w:tc>
      </w:tr>
      <w:tr w:rsidR="00B24854" w:rsidRPr="00095F64" w:rsidTr="00095F64">
        <w:trPr>
          <w:trHeight w:val="2293"/>
        </w:trPr>
        <w:tc>
          <w:tcPr>
            <w:tcW w:w="666"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rPr>
            </w:pPr>
            <w:r w:rsidRPr="00095F64">
              <w:rPr>
                <w:rFonts w:ascii="Arial" w:hAnsi="Arial" w:cs="Arial"/>
              </w:rPr>
              <w:t>8</w:t>
            </w:r>
          </w:p>
        </w:tc>
        <w:tc>
          <w:tcPr>
            <w:tcW w:w="1744"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Организация выполнения м</w:t>
            </w:r>
            <w:r w:rsidRPr="00095F64">
              <w:rPr>
                <w:rStyle w:val="275pt"/>
                <w:rFonts w:ascii="Arial" w:hAnsi="Arial" w:cs="Arial"/>
                <w:sz w:val="20"/>
                <w:szCs w:val="20"/>
              </w:rPr>
              <w:t>е</w:t>
            </w:r>
            <w:r w:rsidRPr="00095F64">
              <w:rPr>
                <w:rStyle w:val="275pt"/>
                <w:rFonts w:ascii="Arial" w:hAnsi="Arial" w:cs="Arial"/>
                <w:sz w:val="20"/>
                <w:szCs w:val="20"/>
              </w:rPr>
              <w:t>роприятий по повышению безопасности дорожного дв</w:t>
            </w:r>
            <w:r w:rsidRPr="00095F64">
              <w:rPr>
                <w:rStyle w:val="275pt"/>
                <w:rFonts w:ascii="Arial" w:hAnsi="Arial" w:cs="Arial"/>
                <w:sz w:val="20"/>
                <w:szCs w:val="20"/>
              </w:rPr>
              <w:t>и</w:t>
            </w:r>
            <w:r w:rsidRPr="00095F64">
              <w:rPr>
                <w:rStyle w:val="275pt"/>
                <w:rFonts w:ascii="Arial" w:hAnsi="Arial" w:cs="Arial"/>
                <w:sz w:val="20"/>
                <w:szCs w:val="20"/>
              </w:rPr>
              <w:t>жения путем обустро</w:t>
            </w:r>
            <w:r w:rsidRPr="00095F64">
              <w:rPr>
                <w:rStyle w:val="275pt"/>
                <w:rFonts w:ascii="Arial" w:hAnsi="Arial" w:cs="Arial"/>
                <w:sz w:val="20"/>
                <w:szCs w:val="20"/>
              </w:rPr>
              <w:t>й</w:t>
            </w:r>
            <w:r w:rsidRPr="00095F64">
              <w:rPr>
                <w:rStyle w:val="275pt"/>
                <w:rFonts w:ascii="Arial" w:hAnsi="Arial" w:cs="Arial"/>
                <w:sz w:val="20"/>
                <w:szCs w:val="20"/>
              </w:rPr>
              <w:t>ства наружного о</w:t>
            </w:r>
            <w:r w:rsidRPr="00095F64">
              <w:rPr>
                <w:rStyle w:val="275pt"/>
                <w:rFonts w:ascii="Arial" w:hAnsi="Arial" w:cs="Arial"/>
                <w:sz w:val="20"/>
                <w:szCs w:val="20"/>
              </w:rPr>
              <w:t>с</w:t>
            </w:r>
            <w:r w:rsidRPr="00095F64">
              <w:rPr>
                <w:rStyle w:val="275pt"/>
                <w:rFonts w:ascii="Arial" w:hAnsi="Arial" w:cs="Arial"/>
                <w:sz w:val="20"/>
                <w:szCs w:val="20"/>
              </w:rPr>
              <w:t>вещения</w:t>
            </w:r>
          </w:p>
        </w:tc>
        <w:tc>
          <w:tcPr>
            <w:tcW w:w="1672" w:type="dxa"/>
            <w:tcBorders>
              <w:top w:val="single" w:sz="4" w:space="0" w:color="auto"/>
              <w:left w:val="single" w:sz="4" w:space="0" w:color="auto"/>
              <w:bottom w:val="single" w:sz="4" w:space="0" w:color="auto"/>
            </w:tcBorders>
            <w:shd w:val="clear" w:color="auto" w:fill="FFFFFF"/>
          </w:tcPr>
          <w:p w:rsidR="00B24854" w:rsidRPr="00095F64" w:rsidRDefault="00B24854" w:rsidP="00B5728B">
            <w:pPr>
              <w:pStyle w:val="216"/>
              <w:shd w:val="clear" w:color="auto" w:fill="auto"/>
              <w:spacing w:after="0" w:line="240" w:lineRule="auto"/>
              <w:ind w:left="132" w:right="102" w:firstLine="0"/>
              <w:jc w:val="left"/>
              <w:rPr>
                <w:rFonts w:ascii="Arial" w:hAnsi="Arial" w:cs="Arial"/>
              </w:rPr>
            </w:pPr>
            <w:r w:rsidRPr="00095F64">
              <w:rPr>
                <w:rStyle w:val="275pt"/>
                <w:rFonts w:ascii="Arial" w:hAnsi="Arial" w:cs="Arial"/>
                <w:sz w:val="20"/>
                <w:szCs w:val="20"/>
              </w:rPr>
              <w:t>Строительс</w:t>
            </w:r>
            <w:r w:rsidRPr="00095F64">
              <w:rPr>
                <w:rStyle w:val="275pt"/>
                <w:rFonts w:ascii="Arial" w:hAnsi="Arial" w:cs="Arial"/>
                <w:sz w:val="20"/>
                <w:szCs w:val="20"/>
              </w:rPr>
              <w:t>т</w:t>
            </w:r>
            <w:r w:rsidRPr="00095F64">
              <w:rPr>
                <w:rStyle w:val="275pt"/>
                <w:rFonts w:ascii="Arial" w:hAnsi="Arial" w:cs="Arial"/>
                <w:sz w:val="20"/>
                <w:szCs w:val="20"/>
              </w:rPr>
              <w:t xml:space="preserve">во наружного освещения автодороги от 0 км </w:t>
            </w:r>
            <w:proofErr w:type="gramStart"/>
            <w:r w:rsidRPr="00095F64">
              <w:rPr>
                <w:rStyle w:val="275pt"/>
                <w:rFonts w:ascii="Arial" w:hAnsi="Arial" w:cs="Arial"/>
                <w:sz w:val="20"/>
                <w:szCs w:val="20"/>
              </w:rPr>
              <w:t>ул..</w:t>
            </w:r>
            <w:proofErr w:type="gramEnd"/>
            <w:r w:rsidRPr="00095F64">
              <w:rPr>
                <w:rStyle w:val="275pt"/>
                <w:rFonts w:ascii="Arial" w:hAnsi="Arial" w:cs="Arial"/>
                <w:sz w:val="20"/>
                <w:szCs w:val="20"/>
              </w:rPr>
              <w:t xml:space="preserve"> Молодежная г. Куйбышев до автодор</w:t>
            </w:r>
            <w:r w:rsidRPr="00095F64">
              <w:rPr>
                <w:rStyle w:val="275pt"/>
                <w:rFonts w:ascii="Arial" w:hAnsi="Arial" w:cs="Arial"/>
                <w:sz w:val="20"/>
                <w:szCs w:val="20"/>
              </w:rPr>
              <w:t>о</w:t>
            </w:r>
            <w:r w:rsidRPr="00095F64">
              <w:rPr>
                <w:rStyle w:val="275pt"/>
                <w:rFonts w:ascii="Arial" w:hAnsi="Arial" w:cs="Arial"/>
                <w:sz w:val="20"/>
                <w:szCs w:val="20"/>
              </w:rPr>
              <w:t xml:space="preserve">ги ул. </w:t>
            </w:r>
            <w:proofErr w:type="gramStart"/>
            <w:r w:rsidRPr="00095F64">
              <w:rPr>
                <w:rStyle w:val="275pt"/>
                <w:rFonts w:ascii="Arial" w:hAnsi="Arial" w:cs="Arial"/>
                <w:sz w:val="20"/>
                <w:szCs w:val="20"/>
              </w:rPr>
              <w:t>О</w:t>
            </w:r>
            <w:r w:rsidRPr="00095F64">
              <w:rPr>
                <w:rStyle w:val="275pt"/>
                <w:rFonts w:ascii="Arial" w:hAnsi="Arial" w:cs="Arial"/>
                <w:sz w:val="20"/>
                <w:szCs w:val="20"/>
              </w:rPr>
              <w:t>к</w:t>
            </w:r>
            <w:r w:rsidRPr="00095F64">
              <w:rPr>
                <w:rStyle w:val="275pt"/>
                <w:rFonts w:ascii="Arial" w:hAnsi="Arial" w:cs="Arial"/>
                <w:sz w:val="20"/>
                <w:szCs w:val="20"/>
              </w:rPr>
              <w:t>тябрьская(</w:t>
            </w:r>
            <w:proofErr w:type="gramEnd"/>
            <w:r w:rsidRPr="00095F64">
              <w:rPr>
                <w:rStyle w:val="275pt"/>
                <w:rFonts w:ascii="Arial" w:hAnsi="Arial" w:cs="Arial"/>
                <w:sz w:val="20"/>
                <w:szCs w:val="20"/>
              </w:rPr>
              <w:t xml:space="preserve">с. Нагорное.). </w:t>
            </w:r>
          </w:p>
        </w:tc>
        <w:tc>
          <w:tcPr>
            <w:tcW w:w="1163"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095F64">
              <w:rPr>
                <w:rStyle w:val="275pt11"/>
                <w:rFonts w:ascii="Arial" w:hAnsi="Arial" w:cs="Arial"/>
                <w:sz w:val="20"/>
                <w:szCs w:val="20"/>
              </w:rPr>
              <w:t>Кол</w:t>
            </w:r>
            <w:r w:rsidRPr="00095F64">
              <w:rPr>
                <w:rStyle w:val="275pt11"/>
                <w:rFonts w:ascii="Arial" w:hAnsi="Arial" w:cs="Arial"/>
                <w:sz w:val="20"/>
                <w:szCs w:val="20"/>
              </w:rPr>
              <w:t>и</w:t>
            </w:r>
            <w:r w:rsidRPr="00095F64">
              <w:rPr>
                <w:rStyle w:val="275pt11"/>
                <w:rFonts w:ascii="Arial" w:hAnsi="Arial" w:cs="Arial"/>
                <w:sz w:val="20"/>
                <w:szCs w:val="20"/>
              </w:rPr>
              <w:t>чес</w:t>
            </w:r>
            <w:r w:rsidRPr="00095F64">
              <w:rPr>
                <w:rStyle w:val="275pt11"/>
                <w:rFonts w:ascii="Arial" w:hAnsi="Arial" w:cs="Arial"/>
                <w:sz w:val="20"/>
                <w:szCs w:val="20"/>
              </w:rPr>
              <w:t>т</w:t>
            </w:r>
            <w:r w:rsidRPr="00095F64">
              <w:rPr>
                <w:rStyle w:val="275pt11"/>
                <w:rFonts w:ascii="Arial" w:hAnsi="Arial" w:cs="Arial"/>
                <w:sz w:val="20"/>
                <w:szCs w:val="20"/>
              </w:rPr>
              <w:t>во  Сумма</w:t>
            </w:r>
            <w:proofErr w:type="gramEnd"/>
            <w:r w:rsidRPr="00095F64">
              <w:rPr>
                <w:rStyle w:val="275pt11"/>
                <w:rFonts w:ascii="Arial" w:hAnsi="Arial" w:cs="Arial"/>
                <w:sz w:val="20"/>
                <w:szCs w:val="20"/>
              </w:rPr>
              <w:t xml:space="preserve"> затрат</w:t>
            </w:r>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11"/>
                <w:rFonts w:ascii="Arial" w:hAnsi="Arial" w:cs="Arial"/>
                <w:sz w:val="20"/>
                <w:szCs w:val="20"/>
              </w:rPr>
            </w:pPr>
            <w:proofErr w:type="spellStart"/>
            <w:r w:rsidRPr="00095F64">
              <w:rPr>
                <w:rStyle w:val="275pt11"/>
                <w:rFonts w:ascii="Arial" w:hAnsi="Arial" w:cs="Arial"/>
                <w:sz w:val="20"/>
                <w:szCs w:val="20"/>
              </w:rPr>
              <w:t>м.п</w:t>
            </w:r>
            <w:proofErr w:type="spellEnd"/>
            <w:r w:rsidRPr="00095F64">
              <w:rPr>
                <w:rStyle w:val="275pt11"/>
                <w:rFonts w:ascii="Arial" w:hAnsi="Arial" w:cs="Arial"/>
                <w:sz w:val="20"/>
                <w:szCs w:val="20"/>
              </w:rPr>
              <w:t>.</w:t>
            </w:r>
          </w:p>
          <w:p w:rsidR="00B24854" w:rsidRPr="00095F64" w:rsidRDefault="00B24854" w:rsidP="00E4323D">
            <w:pPr>
              <w:pStyle w:val="216"/>
              <w:shd w:val="clear" w:color="auto" w:fill="auto"/>
              <w:spacing w:after="0" w:line="240" w:lineRule="auto"/>
              <w:ind w:left="160" w:right="177" w:firstLine="0"/>
              <w:jc w:val="center"/>
              <w:rPr>
                <w:rStyle w:val="275pt11"/>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Style w:val="275pt11"/>
                <w:rFonts w:ascii="Arial" w:hAnsi="Arial" w:cs="Arial"/>
                <w:sz w:val="20"/>
                <w:szCs w:val="20"/>
              </w:rPr>
            </w:pPr>
            <w:r w:rsidRPr="00095F64">
              <w:rPr>
                <w:rStyle w:val="275pt9"/>
                <w:rFonts w:ascii="Arial" w:hAnsi="Arial" w:cs="Arial"/>
                <w:sz w:val="20"/>
                <w:szCs w:val="20"/>
              </w:rPr>
              <w:t>тыс. руб.</w:t>
            </w:r>
            <w:r w:rsidRPr="00095F64">
              <w:rPr>
                <w:rStyle w:val="275pt11"/>
                <w:rFonts w:ascii="Arial" w:hAnsi="Arial" w:cs="Arial"/>
                <w:sz w:val="20"/>
                <w:szCs w:val="20"/>
              </w:rPr>
              <w:t>.</w:t>
            </w:r>
          </w:p>
          <w:p w:rsidR="00B24854" w:rsidRPr="00095F64" w:rsidRDefault="00B24854" w:rsidP="00E4323D">
            <w:pPr>
              <w:pStyle w:val="216"/>
              <w:shd w:val="clear" w:color="auto" w:fill="auto"/>
              <w:spacing w:after="0" w:line="240" w:lineRule="auto"/>
              <w:ind w:left="160" w:right="177" w:firstLine="0"/>
              <w:jc w:val="center"/>
              <w:rPr>
                <w:rStyle w:val="275pt11"/>
                <w:rFonts w:ascii="Arial" w:hAnsi="Arial" w:cs="Arial"/>
                <w:sz w:val="20"/>
                <w:szCs w:val="20"/>
              </w:rPr>
            </w:pPr>
            <w:r w:rsidRPr="00095F64">
              <w:rPr>
                <w:rStyle w:val="275pt11"/>
                <w:rFonts w:ascii="Arial" w:hAnsi="Arial" w:cs="Arial"/>
                <w:sz w:val="20"/>
                <w:szCs w:val="20"/>
              </w:rPr>
              <w:t>тыс. руб.</w:t>
            </w: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p>
        </w:tc>
        <w:tc>
          <w:tcPr>
            <w:tcW w:w="1707" w:type="dxa"/>
            <w:gridSpan w:val="2"/>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Fonts w:ascii="Arial" w:hAnsi="Arial" w:cs="Arial"/>
              </w:rPr>
              <w:t>3549,372</w:t>
            </w: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tc>
        <w:tc>
          <w:tcPr>
            <w:tcW w:w="1312"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tc>
        <w:tc>
          <w:tcPr>
            <w:tcW w:w="1356"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9"/>
                <w:rFonts w:ascii="Arial" w:hAnsi="Arial" w:cs="Arial"/>
                <w:sz w:val="20"/>
                <w:szCs w:val="20"/>
              </w:rPr>
              <w:t>Бюджет г</w:t>
            </w:r>
            <w:r w:rsidRPr="00095F64">
              <w:rPr>
                <w:rStyle w:val="275pt9"/>
                <w:rFonts w:ascii="Arial" w:hAnsi="Arial" w:cs="Arial"/>
                <w:sz w:val="20"/>
                <w:szCs w:val="20"/>
              </w:rPr>
              <w:t>о</w:t>
            </w:r>
            <w:r w:rsidRPr="00095F64">
              <w:rPr>
                <w:rStyle w:val="275pt9"/>
                <w:rFonts w:ascii="Arial" w:hAnsi="Arial" w:cs="Arial"/>
                <w:sz w:val="20"/>
                <w:szCs w:val="20"/>
              </w:rPr>
              <w:t>рода Ку</w:t>
            </w:r>
            <w:r w:rsidRPr="00095F64">
              <w:rPr>
                <w:rStyle w:val="275pt9"/>
                <w:rFonts w:ascii="Arial" w:hAnsi="Arial" w:cs="Arial"/>
                <w:sz w:val="20"/>
                <w:szCs w:val="20"/>
              </w:rPr>
              <w:t>й</w:t>
            </w:r>
            <w:r w:rsidRPr="00095F64">
              <w:rPr>
                <w:rStyle w:val="275pt9"/>
                <w:rFonts w:ascii="Arial" w:hAnsi="Arial" w:cs="Arial"/>
                <w:sz w:val="20"/>
                <w:szCs w:val="20"/>
              </w:rPr>
              <w:t>бышева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9"/>
                <w:rFonts w:ascii="Arial" w:hAnsi="Arial" w:cs="Arial"/>
                <w:sz w:val="20"/>
                <w:szCs w:val="20"/>
              </w:rPr>
              <w:t>Бюджет г</w:t>
            </w:r>
            <w:r w:rsidRPr="00095F64">
              <w:rPr>
                <w:rStyle w:val="275pt9"/>
                <w:rFonts w:ascii="Arial" w:hAnsi="Arial" w:cs="Arial"/>
                <w:sz w:val="20"/>
                <w:szCs w:val="20"/>
              </w:rPr>
              <w:t>о</w:t>
            </w:r>
            <w:r w:rsidRPr="00095F64">
              <w:rPr>
                <w:rStyle w:val="275pt9"/>
                <w:rFonts w:ascii="Arial" w:hAnsi="Arial" w:cs="Arial"/>
                <w:sz w:val="20"/>
                <w:szCs w:val="20"/>
              </w:rPr>
              <w:t>рода Куйб</w:t>
            </w:r>
            <w:r w:rsidRPr="00095F64">
              <w:rPr>
                <w:rStyle w:val="275pt9"/>
                <w:rFonts w:ascii="Arial" w:hAnsi="Arial" w:cs="Arial"/>
                <w:sz w:val="20"/>
                <w:szCs w:val="20"/>
              </w:rPr>
              <w:t>ы</w:t>
            </w:r>
            <w:r w:rsidRPr="00095F64">
              <w:rPr>
                <w:rStyle w:val="275pt9"/>
                <w:rFonts w:ascii="Arial" w:hAnsi="Arial" w:cs="Arial"/>
                <w:sz w:val="20"/>
                <w:szCs w:val="20"/>
              </w:rPr>
              <w:t>шева</w:t>
            </w:r>
          </w:p>
        </w:tc>
      </w:tr>
      <w:tr w:rsidR="00B24854" w:rsidRPr="00095F64" w:rsidTr="00095F64">
        <w:trPr>
          <w:trHeight w:val="844"/>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jc w:val="center"/>
              <w:rPr>
                <w:rFonts w:ascii="Arial" w:hAnsi="Arial" w:cs="Arial"/>
              </w:rPr>
            </w:pPr>
            <w:r w:rsidRPr="00095F64">
              <w:rPr>
                <w:rFonts w:ascii="Arial" w:hAnsi="Arial" w:cs="Arial"/>
              </w:rPr>
              <w:t>9</w:t>
            </w:r>
          </w:p>
        </w:tc>
        <w:tc>
          <w:tcPr>
            <w:tcW w:w="1744" w:type="dxa"/>
            <w:vMerge w:val="restart"/>
            <w:tcBorders>
              <w:top w:val="single" w:sz="4" w:space="0" w:color="auto"/>
              <w:left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r w:rsidRPr="00095F64">
              <w:rPr>
                <w:rStyle w:val="275pt"/>
                <w:rFonts w:ascii="Arial" w:hAnsi="Arial" w:cs="Arial"/>
                <w:sz w:val="20"/>
                <w:szCs w:val="20"/>
              </w:rPr>
              <w:t>Снижение ав</w:t>
            </w:r>
            <w:r w:rsidRPr="00095F64">
              <w:rPr>
                <w:rStyle w:val="275pt"/>
                <w:rFonts w:ascii="Arial" w:hAnsi="Arial" w:cs="Arial"/>
                <w:sz w:val="20"/>
                <w:szCs w:val="20"/>
              </w:rPr>
              <w:t>а</w:t>
            </w:r>
            <w:r w:rsidRPr="00095F64">
              <w:rPr>
                <w:rStyle w:val="275pt"/>
                <w:rFonts w:ascii="Arial" w:hAnsi="Arial" w:cs="Arial"/>
                <w:sz w:val="20"/>
                <w:szCs w:val="20"/>
              </w:rPr>
              <w:t>рийности на д</w:t>
            </w:r>
            <w:r w:rsidRPr="00095F64">
              <w:rPr>
                <w:rStyle w:val="275pt"/>
                <w:rFonts w:ascii="Arial" w:hAnsi="Arial" w:cs="Arial"/>
                <w:sz w:val="20"/>
                <w:szCs w:val="20"/>
              </w:rPr>
              <w:t>о</w:t>
            </w:r>
            <w:r w:rsidRPr="00095F64">
              <w:rPr>
                <w:rStyle w:val="275pt"/>
                <w:rFonts w:ascii="Arial" w:hAnsi="Arial" w:cs="Arial"/>
                <w:sz w:val="20"/>
                <w:szCs w:val="20"/>
              </w:rPr>
              <w:t>рогах</w:t>
            </w:r>
          </w:p>
        </w:tc>
        <w:tc>
          <w:tcPr>
            <w:tcW w:w="1672" w:type="dxa"/>
            <w:vMerge w:val="restart"/>
            <w:tcBorders>
              <w:top w:val="single" w:sz="4" w:space="0" w:color="auto"/>
              <w:left w:val="single" w:sz="4" w:space="0" w:color="auto"/>
            </w:tcBorders>
            <w:shd w:val="clear" w:color="auto" w:fill="FFFFFF"/>
          </w:tcPr>
          <w:p w:rsidR="00B24854" w:rsidRPr="00095F64" w:rsidRDefault="00B24854" w:rsidP="00E4323D">
            <w:pPr>
              <w:pStyle w:val="216"/>
              <w:shd w:val="clear" w:color="auto" w:fill="auto"/>
              <w:spacing w:after="0" w:line="240" w:lineRule="auto"/>
              <w:ind w:left="132" w:right="102" w:firstLine="0"/>
              <w:jc w:val="left"/>
              <w:rPr>
                <w:rStyle w:val="275pt"/>
                <w:rFonts w:ascii="Arial" w:hAnsi="Arial" w:cs="Arial"/>
                <w:sz w:val="20"/>
                <w:szCs w:val="20"/>
              </w:rPr>
            </w:pPr>
            <w:r w:rsidRPr="00095F64">
              <w:rPr>
                <w:rStyle w:val="275pt"/>
                <w:rFonts w:ascii="Arial" w:hAnsi="Arial" w:cs="Arial"/>
                <w:sz w:val="20"/>
                <w:szCs w:val="20"/>
              </w:rPr>
              <w:t>Техническое облуживание Оборудов</w:t>
            </w:r>
            <w:r w:rsidRPr="00095F64">
              <w:rPr>
                <w:rStyle w:val="275pt"/>
                <w:rFonts w:ascii="Arial" w:hAnsi="Arial" w:cs="Arial"/>
                <w:sz w:val="20"/>
                <w:szCs w:val="20"/>
              </w:rPr>
              <w:t>а</w:t>
            </w:r>
            <w:r w:rsidRPr="00095F64">
              <w:rPr>
                <w:rStyle w:val="275pt"/>
                <w:rFonts w:ascii="Arial" w:hAnsi="Arial" w:cs="Arial"/>
                <w:sz w:val="20"/>
                <w:szCs w:val="20"/>
              </w:rPr>
              <w:t>ния стаци</w:t>
            </w:r>
            <w:r w:rsidRPr="00095F64">
              <w:rPr>
                <w:rStyle w:val="275pt"/>
                <w:rFonts w:ascii="Arial" w:hAnsi="Arial" w:cs="Arial"/>
                <w:sz w:val="20"/>
                <w:szCs w:val="20"/>
              </w:rPr>
              <w:t>о</w:t>
            </w:r>
            <w:r w:rsidRPr="00095F64">
              <w:rPr>
                <w:rStyle w:val="275pt"/>
                <w:rFonts w:ascii="Arial" w:hAnsi="Arial" w:cs="Arial"/>
                <w:sz w:val="20"/>
                <w:szCs w:val="20"/>
              </w:rPr>
              <w:t>нарного о</w:t>
            </w:r>
            <w:r w:rsidRPr="00095F64">
              <w:rPr>
                <w:rStyle w:val="275pt"/>
                <w:rFonts w:ascii="Arial" w:hAnsi="Arial" w:cs="Arial"/>
                <w:sz w:val="20"/>
                <w:szCs w:val="20"/>
              </w:rPr>
              <w:t>с</w:t>
            </w:r>
            <w:r w:rsidRPr="00095F64">
              <w:rPr>
                <w:rStyle w:val="275pt"/>
                <w:rFonts w:ascii="Arial" w:hAnsi="Arial" w:cs="Arial"/>
                <w:sz w:val="20"/>
                <w:szCs w:val="20"/>
              </w:rPr>
              <w:t>вещения Снижение аварийности на дорогах</w:t>
            </w:r>
          </w:p>
        </w:tc>
        <w:tc>
          <w:tcPr>
            <w:tcW w:w="1163" w:type="dxa"/>
            <w:vMerge w:val="restart"/>
            <w:tcBorders>
              <w:top w:val="single" w:sz="4" w:space="0" w:color="auto"/>
              <w:left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11"/>
                <w:rFonts w:ascii="Arial" w:hAnsi="Arial" w:cs="Arial"/>
                <w:sz w:val="20"/>
                <w:szCs w:val="20"/>
              </w:rPr>
            </w:pPr>
            <w:r w:rsidRPr="00095F64">
              <w:rPr>
                <w:rStyle w:val="275pt11"/>
                <w:rFonts w:ascii="Arial" w:hAnsi="Arial" w:cs="Arial"/>
                <w:sz w:val="20"/>
                <w:szCs w:val="20"/>
              </w:rPr>
              <w:t>Кол</w:t>
            </w:r>
            <w:r w:rsidRPr="00095F64">
              <w:rPr>
                <w:rStyle w:val="275pt11"/>
                <w:rFonts w:ascii="Arial" w:hAnsi="Arial" w:cs="Arial"/>
                <w:sz w:val="20"/>
                <w:szCs w:val="20"/>
              </w:rPr>
              <w:t>и</w:t>
            </w:r>
            <w:r w:rsidRPr="00095F64">
              <w:rPr>
                <w:rStyle w:val="275pt11"/>
                <w:rFonts w:ascii="Arial" w:hAnsi="Arial" w:cs="Arial"/>
                <w:sz w:val="20"/>
                <w:szCs w:val="20"/>
              </w:rPr>
              <w:t>чес</w:t>
            </w:r>
            <w:r w:rsidRPr="00095F64">
              <w:rPr>
                <w:rStyle w:val="275pt11"/>
                <w:rFonts w:ascii="Arial" w:hAnsi="Arial" w:cs="Arial"/>
                <w:sz w:val="20"/>
                <w:szCs w:val="20"/>
              </w:rPr>
              <w:t>т</w:t>
            </w:r>
            <w:r w:rsidRPr="00095F64">
              <w:rPr>
                <w:rStyle w:val="275pt11"/>
                <w:rFonts w:ascii="Arial" w:hAnsi="Arial" w:cs="Arial"/>
                <w:sz w:val="20"/>
                <w:szCs w:val="20"/>
              </w:rPr>
              <w:t>во</w:t>
            </w:r>
          </w:p>
          <w:p w:rsidR="00B24854" w:rsidRPr="00095F64" w:rsidRDefault="00B24854" w:rsidP="00E4323D">
            <w:pPr>
              <w:pStyle w:val="216"/>
              <w:spacing w:after="0" w:line="240" w:lineRule="auto"/>
              <w:ind w:left="160" w:right="177" w:firstLine="0"/>
              <w:jc w:val="center"/>
              <w:rPr>
                <w:rStyle w:val="275pt11"/>
                <w:rFonts w:ascii="Arial" w:hAnsi="Arial" w:cs="Arial"/>
                <w:sz w:val="20"/>
                <w:szCs w:val="20"/>
              </w:rPr>
            </w:pPr>
            <w:r w:rsidRPr="00095F64">
              <w:rPr>
                <w:rStyle w:val="275pt"/>
                <w:rFonts w:ascii="Arial" w:hAnsi="Arial" w:cs="Arial"/>
                <w:sz w:val="20"/>
                <w:szCs w:val="20"/>
              </w:rPr>
              <w:t>Сумма з</w:t>
            </w:r>
            <w:r w:rsidRPr="00095F64">
              <w:rPr>
                <w:rStyle w:val="275pt"/>
                <w:rFonts w:ascii="Arial" w:hAnsi="Arial" w:cs="Arial"/>
                <w:sz w:val="20"/>
                <w:szCs w:val="20"/>
              </w:rPr>
              <w:t>а</w:t>
            </w:r>
            <w:r w:rsidRPr="00095F64">
              <w:rPr>
                <w:rStyle w:val="275pt"/>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tabs>
                <w:tab w:val="left" w:pos="87"/>
              </w:tabs>
              <w:spacing w:after="0" w:line="240" w:lineRule="auto"/>
              <w:ind w:left="220" w:firstLine="0"/>
              <w:jc w:val="left"/>
              <w:rPr>
                <w:rStyle w:val="275pt11"/>
                <w:rFonts w:ascii="Arial" w:hAnsi="Arial" w:cs="Arial"/>
                <w:sz w:val="20"/>
                <w:szCs w:val="20"/>
              </w:rPr>
            </w:pPr>
            <w:r w:rsidRPr="00095F64">
              <w:rPr>
                <w:rStyle w:val="275pt11"/>
                <w:rFonts w:ascii="Arial" w:hAnsi="Arial" w:cs="Arial"/>
                <w:sz w:val="20"/>
                <w:szCs w:val="20"/>
              </w:rPr>
              <w:t>ед.</w:t>
            </w:r>
          </w:p>
          <w:p w:rsidR="00B24854" w:rsidRPr="00095F64" w:rsidRDefault="00B24854" w:rsidP="00E4323D">
            <w:pPr>
              <w:pStyle w:val="216"/>
              <w:tabs>
                <w:tab w:val="left" w:pos="87"/>
              </w:tabs>
              <w:spacing w:after="0" w:line="240" w:lineRule="auto"/>
              <w:ind w:left="220" w:firstLine="0"/>
              <w:jc w:val="left"/>
              <w:rPr>
                <w:rStyle w:val="275pt11"/>
                <w:rFonts w:ascii="Arial" w:hAnsi="Arial" w:cs="Arial"/>
                <w:sz w:val="20"/>
                <w:szCs w:val="20"/>
              </w:rPr>
            </w:pPr>
          </w:p>
          <w:p w:rsidR="00B24854" w:rsidRPr="00095F64" w:rsidRDefault="00B24854" w:rsidP="00E4323D">
            <w:pPr>
              <w:ind w:left="160" w:right="177"/>
              <w:jc w:val="center"/>
              <w:rPr>
                <w:rFonts w:ascii="Arial" w:hAnsi="Arial" w:cs="Arial"/>
                <w:sz w:val="20"/>
                <w:szCs w:val="20"/>
              </w:rPr>
            </w:pPr>
          </w:p>
        </w:tc>
        <w:tc>
          <w:tcPr>
            <w:tcW w:w="1707" w:type="dxa"/>
            <w:gridSpan w:val="2"/>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pacing w:after="0" w:line="240" w:lineRule="auto"/>
              <w:ind w:left="160" w:right="177" w:firstLine="0"/>
              <w:jc w:val="center"/>
              <w:rPr>
                <w:rFonts w:ascii="Arial" w:hAnsi="Arial" w:cs="Arial"/>
              </w:rPr>
            </w:pPr>
          </w:p>
          <w:p w:rsidR="00B24854" w:rsidRPr="00095F64" w:rsidRDefault="00B24854" w:rsidP="00E4323D">
            <w:pPr>
              <w:ind w:left="160" w:right="177"/>
              <w:jc w:val="center"/>
              <w:rPr>
                <w:rFonts w:ascii="Arial" w:hAnsi="Arial" w:cs="Arial"/>
                <w:sz w:val="20"/>
                <w:szCs w:val="20"/>
              </w:rPr>
            </w:pPr>
            <w:r w:rsidRPr="00095F64">
              <w:rPr>
                <w:rStyle w:val="275pt11"/>
                <w:rFonts w:ascii="Arial" w:eastAsia="Microsoft Sans Serif" w:hAnsi="Arial" w:cs="Arial"/>
                <w:sz w:val="20"/>
                <w:szCs w:val="20"/>
              </w:rPr>
              <w:t>1748</w:t>
            </w: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p w:rsidR="00B24854" w:rsidRPr="00095F64" w:rsidRDefault="00B24854" w:rsidP="00E4323D">
            <w:pPr>
              <w:rPr>
                <w:rFonts w:ascii="Arial" w:hAnsi="Arial" w:cs="Arial"/>
                <w:sz w:val="20"/>
                <w:szCs w:val="20"/>
              </w:rPr>
            </w:pPr>
            <w:r w:rsidRPr="00095F64">
              <w:rPr>
                <w:rFonts w:ascii="Arial" w:hAnsi="Arial" w:cs="Arial"/>
                <w:sz w:val="20"/>
                <w:szCs w:val="20"/>
              </w:rPr>
              <w:t xml:space="preserve">        </w:t>
            </w:r>
            <w:r w:rsidRPr="00095F64">
              <w:rPr>
                <w:rStyle w:val="275pt11"/>
                <w:rFonts w:ascii="Arial" w:eastAsia="Microsoft Sans Serif" w:hAnsi="Arial" w:cs="Arial"/>
                <w:sz w:val="20"/>
                <w:szCs w:val="20"/>
              </w:rPr>
              <w:t>1748</w:t>
            </w:r>
          </w:p>
        </w:tc>
        <w:tc>
          <w:tcPr>
            <w:tcW w:w="1312"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p>
          <w:p w:rsidR="00B24854" w:rsidRPr="00095F64" w:rsidRDefault="00B24854" w:rsidP="00E4323D">
            <w:pPr>
              <w:rPr>
                <w:rFonts w:ascii="Arial" w:hAnsi="Arial" w:cs="Arial"/>
                <w:sz w:val="20"/>
                <w:szCs w:val="20"/>
              </w:rPr>
            </w:pPr>
            <w:r w:rsidRPr="00095F64">
              <w:rPr>
                <w:rFonts w:ascii="Arial" w:hAnsi="Arial" w:cs="Arial"/>
                <w:sz w:val="20"/>
                <w:szCs w:val="20"/>
              </w:rPr>
              <w:t xml:space="preserve">        </w:t>
            </w:r>
            <w:r w:rsidRPr="00095F64">
              <w:rPr>
                <w:rStyle w:val="275pt11"/>
                <w:rFonts w:ascii="Arial" w:eastAsia="Microsoft Sans Serif" w:hAnsi="Arial" w:cs="Arial"/>
                <w:sz w:val="20"/>
                <w:szCs w:val="20"/>
              </w:rPr>
              <w:t>1748</w:t>
            </w:r>
          </w:p>
        </w:tc>
        <w:tc>
          <w:tcPr>
            <w:tcW w:w="1356" w:type="dxa"/>
            <w:gridSpan w:val="2"/>
            <w:vMerge w:val="restart"/>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pacing w:after="0" w:line="240" w:lineRule="auto"/>
              <w:ind w:left="167" w:right="132" w:firstLine="0"/>
              <w:jc w:val="center"/>
              <w:rPr>
                <w:rStyle w:val="275pt9"/>
                <w:rFonts w:ascii="Arial" w:hAnsi="Arial" w:cs="Arial"/>
                <w:sz w:val="20"/>
                <w:szCs w:val="20"/>
              </w:rPr>
            </w:pPr>
            <w:r w:rsidRPr="00095F64">
              <w:rPr>
                <w:rStyle w:val="275pt9"/>
                <w:rFonts w:ascii="Arial" w:hAnsi="Arial" w:cs="Arial"/>
                <w:sz w:val="20"/>
                <w:szCs w:val="20"/>
              </w:rPr>
              <w:t>Бюджет города Куйб</w:t>
            </w:r>
            <w:r w:rsidRPr="00095F64">
              <w:rPr>
                <w:rStyle w:val="275pt9"/>
                <w:rFonts w:ascii="Arial" w:hAnsi="Arial" w:cs="Arial"/>
                <w:sz w:val="20"/>
                <w:szCs w:val="20"/>
              </w:rPr>
              <w:t>ы</w:t>
            </w:r>
            <w:r w:rsidRPr="00095F64">
              <w:rPr>
                <w:rStyle w:val="275pt9"/>
                <w:rFonts w:ascii="Arial" w:hAnsi="Arial" w:cs="Arial"/>
                <w:sz w:val="20"/>
                <w:szCs w:val="20"/>
              </w:rPr>
              <w:t>шева</w:t>
            </w:r>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095F64" w:rsidRDefault="00B24854" w:rsidP="00E4323D">
            <w:pPr>
              <w:pStyle w:val="216"/>
              <w:spacing w:after="0" w:line="240" w:lineRule="auto"/>
              <w:ind w:firstLine="0"/>
              <w:jc w:val="center"/>
              <w:rPr>
                <w:rStyle w:val="275pt11"/>
                <w:rFonts w:ascii="Arial" w:hAnsi="Arial" w:cs="Arial"/>
                <w:sz w:val="20"/>
                <w:szCs w:val="20"/>
              </w:rPr>
            </w:pPr>
            <w:r w:rsidRPr="00095F64">
              <w:rPr>
                <w:rStyle w:val="275pt"/>
                <w:rFonts w:ascii="Arial" w:hAnsi="Arial" w:cs="Arial"/>
                <w:sz w:val="20"/>
                <w:szCs w:val="20"/>
              </w:rPr>
              <w:t>МКУ "ГСДХ"</w:t>
            </w:r>
          </w:p>
        </w:tc>
      </w:tr>
      <w:tr w:rsidR="00B24854" w:rsidRPr="00095F64" w:rsidTr="00095F64">
        <w:trPr>
          <w:trHeight w:val="828"/>
        </w:trPr>
        <w:tc>
          <w:tcPr>
            <w:tcW w:w="666" w:type="dxa"/>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bottom w:val="single" w:sz="4" w:space="0" w:color="auto"/>
            </w:tcBorders>
            <w:shd w:val="clear" w:color="auto" w:fill="FFFFFF"/>
          </w:tcPr>
          <w:p w:rsidR="00B24854" w:rsidRPr="00095F64"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095F64" w:rsidRDefault="00B24854" w:rsidP="00E4323D">
            <w:pPr>
              <w:ind w:left="132" w:right="102"/>
              <w:rPr>
                <w:rStyle w:val="275pt"/>
                <w:rFonts w:ascii="Arial" w:eastAsia="Microsoft Sans Serif" w:hAnsi="Arial" w:cs="Arial"/>
                <w:sz w:val="20"/>
                <w:szCs w:val="20"/>
              </w:rPr>
            </w:pPr>
          </w:p>
        </w:tc>
        <w:tc>
          <w:tcPr>
            <w:tcW w:w="1163" w:type="dxa"/>
            <w:vMerge/>
            <w:tcBorders>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11"/>
                <w:rFonts w:ascii="Arial" w:hAnsi="Arial" w:cs="Arial"/>
                <w:sz w:val="20"/>
                <w:szCs w:val="20"/>
              </w:rPr>
            </w:pPr>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tabs>
                <w:tab w:val="left" w:pos="207"/>
              </w:tabs>
              <w:spacing w:after="0" w:line="240" w:lineRule="auto"/>
              <w:ind w:left="160" w:right="177" w:firstLine="0"/>
              <w:jc w:val="center"/>
              <w:rPr>
                <w:rStyle w:val="275pt11"/>
                <w:rFonts w:ascii="Arial" w:hAnsi="Arial" w:cs="Arial"/>
                <w:sz w:val="20"/>
                <w:szCs w:val="20"/>
              </w:rPr>
            </w:pPr>
            <w:r w:rsidRPr="00095F64">
              <w:rPr>
                <w:rStyle w:val="275pt"/>
                <w:rFonts w:ascii="Arial" w:hAnsi="Arial" w:cs="Arial"/>
                <w:sz w:val="20"/>
                <w:szCs w:val="20"/>
              </w:rPr>
              <w:t>тыс. руб.</w:t>
            </w:r>
          </w:p>
          <w:p w:rsidR="00B24854" w:rsidRPr="00095F64" w:rsidRDefault="00B24854" w:rsidP="00E4323D">
            <w:pPr>
              <w:ind w:left="160" w:right="177"/>
              <w:jc w:val="center"/>
              <w:rPr>
                <w:rFonts w:ascii="Arial" w:hAnsi="Arial" w:cs="Arial"/>
                <w:sz w:val="20"/>
                <w:szCs w:val="20"/>
              </w:rPr>
            </w:pPr>
            <w:r w:rsidRPr="00095F64">
              <w:rPr>
                <w:rStyle w:val="275pt"/>
                <w:rFonts w:ascii="Arial" w:eastAsia="Microsoft Sans Serif"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pacing w:after="0" w:line="240" w:lineRule="auto"/>
              <w:ind w:left="160" w:right="177" w:firstLine="0"/>
              <w:jc w:val="center"/>
              <w:rPr>
                <w:rFonts w:ascii="Arial" w:hAnsi="Arial" w:cs="Arial"/>
              </w:rPr>
            </w:pPr>
          </w:p>
          <w:p w:rsidR="00B24854" w:rsidRPr="00095F64" w:rsidRDefault="00B24854" w:rsidP="00E4323D">
            <w:pPr>
              <w:ind w:left="160" w:right="177"/>
              <w:jc w:val="center"/>
              <w:rPr>
                <w:rFonts w:ascii="Arial" w:hAnsi="Arial" w:cs="Arial"/>
                <w:sz w:val="20"/>
                <w:szCs w:val="20"/>
              </w:rPr>
            </w:pPr>
            <w:r w:rsidRPr="00095F64">
              <w:rPr>
                <w:rFonts w:ascii="Arial" w:hAnsi="Arial" w:cs="Arial"/>
                <w:sz w:val="20"/>
                <w:szCs w:val="20"/>
              </w:rPr>
              <w:t>1205</w:t>
            </w:r>
            <w:r w:rsidRPr="00095F64">
              <w:rPr>
                <w:rFonts w:ascii="Arial" w:hAnsi="Arial" w:cs="Arial"/>
                <w:sz w:val="20"/>
                <w:szCs w:val="20"/>
                <w:lang w:val="en-US"/>
              </w:rPr>
              <w:t>,</w:t>
            </w:r>
            <w:r w:rsidRPr="00095F64">
              <w:rPr>
                <w:rFonts w:ascii="Arial" w:hAnsi="Arial" w:cs="Arial"/>
                <w:sz w:val="20"/>
                <w:szCs w:val="20"/>
              </w:rPr>
              <w:t>81034</w:t>
            </w: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r w:rsidRPr="00095F64">
              <w:rPr>
                <w:rFonts w:ascii="Arial" w:hAnsi="Arial" w:cs="Arial"/>
                <w:sz w:val="20"/>
                <w:szCs w:val="20"/>
              </w:rPr>
              <w:t xml:space="preserve">            1205</w:t>
            </w:r>
            <w:r w:rsidRPr="00095F64">
              <w:rPr>
                <w:rFonts w:ascii="Arial" w:hAnsi="Arial" w:cs="Arial"/>
                <w:sz w:val="20"/>
                <w:szCs w:val="20"/>
                <w:lang w:val="en-US"/>
              </w:rPr>
              <w:t>,</w:t>
            </w:r>
            <w:r w:rsidRPr="00095F64">
              <w:rPr>
                <w:rFonts w:ascii="Arial" w:hAnsi="Arial" w:cs="Arial"/>
                <w:sz w:val="20"/>
                <w:szCs w:val="20"/>
              </w:rPr>
              <w:t>81034</w:t>
            </w:r>
          </w:p>
        </w:tc>
        <w:tc>
          <w:tcPr>
            <w:tcW w:w="1312" w:type="dxa"/>
            <w:tcBorders>
              <w:top w:val="single" w:sz="4" w:space="0" w:color="auto"/>
              <w:left w:val="single" w:sz="4" w:space="0" w:color="auto"/>
              <w:bottom w:val="single" w:sz="4" w:space="0" w:color="auto"/>
            </w:tcBorders>
            <w:shd w:val="clear" w:color="auto" w:fill="FFFFFF"/>
          </w:tcPr>
          <w:p w:rsidR="00B24854" w:rsidRPr="00095F64" w:rsidRDefault="00B24854" w:rsidP="00E4323D">
            <w:pPr>
              <w:rPr>
                <w:rFonts w:ascii="Arial" w:hAnsi="Arial" w:cs="Arial"/>
                <w:sz w:val="20"/>
                <w:szCs w:val="20"/>
              </w:rPr>
            </w:pPr>
            <w:r w:rsidRPr="00095F64">
              <w:rPr>
                <w:rFonts w:ascii="Arial" w:hAnsi="Arial" w:cs="Arial"/>
                <w:sz w:val="20"/>
                <w:szCs w:val="20"/>
              </w:rPr>
              <w:t xml:space="preserve">       1205</w:t>
            </w:r>
            <w:r w:rsidRPr="00095F64">
              <w:rPr>
                <w:rFonts w:ascii="Arial" w:hAnsi="Arial" w:cs="Arial"/>
                <w:sz w:val="20"/>
                <w:szCs w:val="20"/>
                <w:lang w:val="en-US"/>
              </w:rPr>
              <w:t>,</w:t>
            </w:r>
            <w:r w:rsidRPr="00095F64">
              <w:rPr>
                <w:rFonts w:ascii="Arial" w:hAnsi="Arial" w:cs="Arial"/>
                <w:sz w:val="20"/>
                <w:szCs w:val="20"/>
              </w:rPr>
              <w:t>81034</w:t>
            </w:r>
          </w:p>
        </w:tc>
        <w:tc>
          <w:tcPr>
            <w:tcW w:w="1356" w:type="dxa"/>
            <w:gridSpan w:val="2"/>
            <w:vMerge/>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7" w:right="132" w:firstLine="0"/>
              <w:jc w:val="center"/>
              <w:rPr>
                <w:rStyle w:val="275pt9"/>
                <w:rFonts w:ascii="Arial"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095F64" w:rsidTr="00095F64">
        <w:trPr>
          <w:trHeight w:val="744"/>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jc w:val="center"/>
              <w:rPr>
                <w:rFonts w:ascii="Arial" w:hAnsi="Arial" w:cs="Arial"/>
              </w:rPr>
            </w:pPr>
            <w:r w:rsidRPr="00095F64">
              <w:rPr>
                <w:rFonts w:ascii="Arial" w:hAnsi="Arial" w:cs="Arial"/>
              </w:rPr>
              <w:t>10</w:t>
            </w:r>
          </w:p>
        </w:tc>
        <w:tc>
          <w:tcPr>
            <w:tcW w:w="1744" w:type="dxa"/>
            <w:vMerge w:val="restart"/>
            <w:tcBorders>
              <w:top w:val="single" w:sz="4" w:space="0" w:color="auto"/>
              <w:left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Профилактика сокращения детской смер</w:t>
            </w:r>
            <w:r w:rsidRPr="00095F64">
              <w:rPr>
                <w:rStyle w:val="275pt"/>
                <w:rFonts w:ascii="Arial" w:hAnsi="Arial" w:cs="Arial"/>
                <w:sz w:val="20"/>
                <w:szCs w:val="20"/>
              </w:rPr>
              <w:t>т</w:t>
            </w:r>
            <w:r w:rsidRPr="00095F64">
              <w:rPr>
                <w:rStyle w:val="275pt"/>
                <w:rFonts w:ascii="Arial" w:hAnsi="Arial" w:cs="Arial"/>
                <w:sz w:val="20"/>
                <w:szCs w:val="20"/>
              </w:rPr>
              <w:t xml:space="preserve">ности </w:t>
            </w:r>
            <w:r w:rsidRPr="00095F64">
              <w:rPr>
                <w:rStyle w:val="275pt10"/>
                <w:rFonts w:ascii="Arial" w:hAnsi="Arial" w:cs="Arial"/>
                <w:sz w:val="20"/>
                <w:szCs w:val="20"/>
              </w:rPr>
              <w:t xml:space="preserve">от </w:t>
            </w:r>
            <w:r w:rsidRPr="00095F64">
              <w:rPr>
                <w:rStyle w:val="275pt"/>
                <w:rFonts w:ascii="Arial" w:hAnsi="Arial" w:cs="Arial"/>
                <w:sz w:val="20"/>
                <w:szCs w:val="20"/>
              </w:rPr>
              <w:t>доро</w:t>
            </w:r>
            <w:r w:rsidRPr="00095F64">
              <w:rPr>
                <w:rStyle w:val="275pt"/>
                <w:rFonts w:ascii="Arial" w:hAnsi="Arial" w:cs="Arial"/>
                <w:sz w:val="20"/>
                <w:szCs w:val="20"/>
              </w:rPr>
              <w:t>ж</w:t>
            </w:r>
            <w:r w:rsidRPr="00095F64">
              <w:rPr>
                <w:rStyle w:val="275pt"/>
                <w:rFonts w:ascii="Arial" w:hAnsi="Arial" w:cs="Arial"/>
                <w:sz w:val="20"/>
                <w:szCs w:val="20"/>
              </w:rPr>
              <w:t>но-транспортных происшествий</w:t>
            </w: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Профилактика сокращения детской смер</w:t>
            </w:r>
            <w:r w:rsidRPr="00095F64">
              <w:rPr>
                <w:rStyle w:val="275pt"/>
                <w:rFonts w:ascii="Arial" w:hAnsi="Arial" w:cs="Arial"/>
                <w:sz w:val="20"/>
                <w:szCs w:val="20"/>
              </w:rPr>
              <w:t>т</w:t>
            </w:r>
            <w:r w:rsidRPr="00095F64">
              <w:rPr>
                <w:rStyle w:val="275pt"/>
                <w:rFonts w:ascii="Arial" w:hAnsi="Arial" w:cs="Arial"/>
                <w:sz w:val="20"/>
                <w:szCs w:val="20"/>
              </w:rPr>
              <w:t xml:space="preserve">ности </w:t>
            </w:r>
            <w:r w:rsidRPr="00095F64">
              <w:rPr>
                <w:rStyle w:val="275pt10"/>
                <w:rFonts w:ascii="Arial" w:hAnsi="Arial" w:cs="Arial"/>
                <w:sz w:val="20"/>
                <w:szCs w:val="20"/>
              </w:rPr>
              <w:t xml:space="preserve">от </w:t>
            </w:r>
            <w:r w:rsidRPr="00095F64">
              <w:rPr>
                <w:rStyle w:val="275pt"/>
                <w:rFonts w:ascii="Arial" w:hAnsi="Arial" w:cs="Arial"/>
                <w:sz w:val="20"/>
                <w:szCs w:val="20"/>
              </w:rPr>
              <w:t>доро</w:t>
            </w:r>
            <w:r w:rsidRPr="00095F64">
              <w:rPr>
                <w:rStyle w:val="275pt"/>
                <w:rFonts w:ascii="Arial" w:hAnsi="Arial" w:cs="Arial"/>
                <w:sz w:val="20"/>
                <w:szCs w:val="20"/>
              </w:rPr>
              <w:t>ж</w:t>
            </w:r>
            <w:r w:rsidRPr="00095F64">
              <w:rPr>
                <w:rStyle w:val="275pt"/>
                <w:rFonts w:ascii="Arial" w:hAnsi="Arial" w:cs="Arial"/>
                <w:sz w:val="20"/>
                <w:szCs w:val="20"/>
              </w:rPr>
              <w:t>но-транспортных происшествий</w:t>
            </w:r>
          </w:p>
        </w:tc>
        <w:tc>
          <w:tcPr>
            <w:tcW w:w="1672"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32" w:right="102" w:firstLine="0"/>
              <w:jc w:val="left"/>
              <w:rPr>
                <w:rFonts w:ascii="Arial" w:hAnsi="Arial" w:cs="Arial"/>
              </w:rPr>
            </w:pPr>
            <w:r w:rsidRPr="00095F64">
              <w:rPr>
                <w:rStyle w:val="275pt9"/>
                <w:rFonts w:ascii="Arial" w:hAnsi="Arial" w:cs="Arial"/>
                <w:sz w:val="20"/>
                <w:szCs w:val="20"/>
              </w:rPr>
              <w:t>Игровая пр</w:t>
            </w:r>
            <w:r w:rsidRPr="00095F64">
              <w:rPr>
                <w:rStyle w:val="275pt9"/>
                <w:rFonts w:ascii="Arial" w:hAnsi="Arial" w:cs="Arial"/>
                <w:sz w:val="20"/>
                <w:szCs w:val="20"/>
              </w:rPr>
              <w:t>о</w:t>
            </w:r>
            <w:r w:rsidRPr="00095F64">
              <w:rPr>
                <w:rStyle w:val="275pt9"/>
                <w:rFonts w:ascii="Arial" w:hAnsi="Arial" w:cs="Arial"/>
                <w:sz w:val="20"/>
                <w:szCs w:val="20"/>
              </w:rPr>
              <w:t>грамма но Правилам дорожного движения для младших школьников "Знай прав</w:t>
            </w:r>
            <w:r w:rsidRPr="00095F64">
              <w:rPr>
                <w:rStyle w:val="275pt9"/>
                <w:rFonts w:ascii="Arial" w:hAnsi="Arial" w:cs="Arial"/>
                <w:sz w:val="20"/>
                <w:szCs w:val="20"/>
              </w:rPr>
              <w:t>и</w:t>
            </w:r>
            <w:r w:rsidRPr="00095F64">
              <w:rPr>
                <w:rStyle w:val="275pt9"/>
                <w:rFonts w:ascii="Arial" w:hAnsi="Arial" w:cs="Arial"/>
                <w:sz w:val="20"/>
                <w:szCs w:val="20"/>
              </w:rPr>
              <w:t>ла движения"</w:t>
            </w:r>
          </w:p>
          <w:p w:rsidR="00B24854" w:rsidRPr="00095F64" w:rsidRDefault="00B24854" w:rsidP="00E4323D">
            <w:pPr>
              <w:pStyle w:val="216"/>
              <w:shd w:val="clear" w:color="auto" w:fill="auto"/>
              <w:spacing w:after="0" w:line="240" w:lineRule="auto"/>
              <w:ind w:left="132" w:right="102" w:firstLine="0"/>
              <w:jc w:val="left"/>
              <w:rPr>
                <w:rFonts w:ascii="Arial" w:hAnsi="Arial" w:cs="Arial"/>
              </w:rPr>
            </w:pPr>
            <w:r w:rsidRPr="00095F64">
              <w:rPr>
                <w:rStyle w:val="275pt9"/>
                <w:rFonts w:ascii="Arial" w:hAnsi="Arial" w:cs="Arial"/>
                <w:sz w:val="20"/>
                <w:szCs w:val="20"/>
              </w:rPr>
              <w:t>Игровая пр</w:t>
            </w:r>
            <w:r w:rsidRPr="00095F64">
              <w:rPr>
                <w:rStyle w:val="275pt9"/>
                <w:rFonts w:ascii="Arial" w:hAnsi="Arial" w:cs="Arial"/>
                <w:sz w:val="20"/>
                <w:szCs w:val="20"/>
              </w:rPr>
              <w:t>о</w:t>
            </w:r>
            <w:r w:rsidRPr="00095F64">
              <w:rPr>
                <w:rStyle w:val="275pt9"/>
                <w:rFonts w:ascii="Arial" w:hAnsi="Arial" w:cs="Arial"/>
                <w:sz w:val="20"/>
                <w:szCs w:val="20"/>
              </w:rPr>
              <w:t>грамма но Правилам дорожного движения для младших школьников "Знай прав</w:t>
            </w:r>
            <w:r w:rsidRPr="00095F64">
              <w:rPr>
                <w:rStyle w:val="275pt9"/>
                <w:rFonts w:ascii="Arial" w:hAnsi="Arial" w:cs="Arial"/>
                <w:sz w:val="20"/>
                <w:szCs w:val="20"/>
              </w:rPr>
              <w:t>и</w:t>
            </w:r>
            <w:r w:rsidRPr="00095F64">
              <w:rPr>
                <w:rStyle w:val="275pt9"/>
                <w:rFonts w:ascii="Arial" w:hAnsi="Arial" w:cs="Arial"/>
                <w:sz w:val="20"/>
                <w:szCs w:val="20"/>
              </w:rPr>
              <w:t>ла движения"</w:t>
            </w:r>
          </w:p>
        </w:tc>
        <w:tc>
          <w:tcPr>
            <w:tcW w:w="1163"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Кол</w:t>
            </w:r>
            <w:r w:rsidRPr="00095F64">
              <w:rPr>
                <w:rStyle w:val="275pt"/>
                <w:rFonts w:ascii="Arial" w:hAnsi="Arial" w:cs="Arial"/>
                <w:sz w:val="20"/>
                <w:szCs w:val="20"/>
              </w:rPr>
              <w:t>и</w:t>
            </w:r>
            <w:r w:rsidRPr="00095F64">
              <w:rPr>
                <w:rStyle w:val="275pt"/>
                <w:rFonts w:ascii="Arial" w:hAnsi="Arial" w:cs="Arial"/>
                <w:sz w:val="20"/>
                <w:szCs w:val="20"/>
              </w:rPr>
              <w:t>чес</w:t>
            </w:r>
            <w:r w:rsidRPr="00095F64">
              <w:rPr>
                <w:rStyle w:val="275pt"/>
                <w:rFonts w:ascii="Arial" w:hAnsi="Arial" w:cs="Arial"/>
                <w:sz w:val="20"/>
                <w:szCs w:val="20"/>
              </w:rPr>
              <w:t>т</w:t>
            </w:r>
            <w:r w:rsidRPr="00095F64">
              <w:rPr>
                <w:rStyle w:val="275pt"/>
                <w:rFonts w:ascii="Arial" w:hAnsi="Arial" w:cs="Arial"/>
                <w:sz w:val="20"/>
                <w:szCs w:val="20"/>
              </w:rPr>
              <w:t>во</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095F64">
              <w:rPr>
                <w:rStyle w:val="275pt9"/>
                <w:rFonts w:ascii="Arial" w:hAnsi="Arial" w:cs="Arial"/>
                <w:sz w:val="20"/>
                <w:szCs w:val="20"/>
              </w:rPr>
              <w:t>мер</w:t>
            </w:r>
            <w:r w:rsidRPr="00095F64">
              <w:rPr>
                <w:rStyle w:val="275pt9"/>
                <w:rFonts w:ascii="Arial" w:hAnsi="Arial" w:cs="Arial"/>
                <w:sz w:val="20"/>
                <w:szCs w:val="20"/>
              </w:rPr>
              <w:t>о</w:t>
            </w:r>
            <w:r w:rsidRPr="00095F64">
              <w:rPr>
                <w:rStyle w:val="275pt9"/>
                <w:rFonts w:ascii="Arial" w:hAnsi="Arial" w:cs="Arial"/>
                <w:sz w:val="20"/>
                <w:szCs w:val="20"/>
              </w:rPr>
              <w:t>пр</w:t>
            </w:r>
            <w:r w:rsidRPr="00095F64">
              <w:rPr>
                <w:rStyle w:val="275pt9"/>
                <w:rFonts w:ascii="Arial" w:hAnsi="Arial" w:cs="Arial"/>
                <w:sz w:val="20"/>
                <w:szCs w:val="20"/>
              </w:rPr>
              <w:t>и</w:t>
            </w:r>
            <w:r w:rsidRPr="00095F64">
              <w:rPr>
                <w:rStyle w:val="275pt9"/>
                <w:rFonts w:ascii="Arial" w:hAnsi="Arial" w:cs="Arial"/>
                <w:sz w:val="20"/>
                <w:szCs w:val="20"/>
              </w:rPr>
              <w:t>ятия</w:t>
            </w:r>
            <w:proofErr w:type="gramEnd"/>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11"/>
                <w:rFonts w:ascii="Arial" w:hAnsi="Arial" w:cs="Arial"/>
                <w:sz w:val="20"/>
                <w:szCs w:val="20"/>
              </w:rPr>
              <w:t>2</w:t>
            </w:r>
          </w:p>
        </w:tc>
        <w:tc>
          <w:tcPr>
            <w:tcW w:w="1369"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7"/>
                <w:rFonts w:ascii="Arial" w:hAnsi="Arial" w:cs="Arial"/>
                <w:sz w:val="20"/>
                <w:szCs w:val="20"/>
              </w:rPr>
              <w:t>2</w:t>
            </w:r>
          </w:p>
        </w:tc>
        <w:tc>
          <w:tcPr>
            <w:tcW w:w="131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2</w:t>
            </w:r>
          </w:p>
        </w:tc>
        <w:tc>
          <w:tcPr>
            <w:tcW w:w="1356" w:type="dxa"/>
            <w:gridSpan w:val="2"/>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7" w:right="132" w:firstLine="0"/>
              <w:jc w:val="center"/>
              <w:rPr>
                <w:rFonts w:ascii="Arial" w:hAnsi="Arial" w:cs="Arial"/>
              </w:rPr>
            </w:pPr>
            <w:r w:rsidRPr="00095F64">
              <w:rPr>
                <w:rStyle w:val="275pt"/>
                <w:rFonts w:ascii="Arial" w:hAnsi="Arial" w:cs="Arial"/>
                <w:sz w:val="20"/>
                <w:szCs w:val="20"/>
              </w:rPr>
              <w:t>Средства МБУК "КДК" за счет платной деятел</w:t>
            </w:r>
            <w:r w:rsidRPr="00095F64">
              <w:rPr>
                <w:rStyle w:val="275pt"/>
                <w:rFonts w:ascii="Arial" w:hAnsi="Arial" w:cs="Arial"/>
                <w:sz w:val="20"/>
                <w:szCs w:val="20"/>
              </w:rPr>
              <w:t>ь</w:t>
            </w:r>
            <w:r w:rsidRPr="00095F64">
              <w:rPr>
                <w:rStyle w:val="275pt"/>
                <w:rFonts w:ascii="Arial" w:hAnsi="Arial" w:cs="Arial"/>
                <w:sz w:val="20"/>
                <w:szCs w:val="20"/>
              </w:rPr>
              <w:t>ности.</w:t>
            </w:r>
          </w:p>
          <w:p w:rsidR="00B24854" w:rsidRPr="00095F64" w:rsidRDefault="00B24854" w:rsidP="00E4323D">
            <w:pPr>
              <w:pStyle w:val="216"/>
              <w:shd w:val="clear" w:color="auto" w:fill="auto"/>
              <w:spacing w:after="0" w:line="240" w:lineRule="auto"/>
              <w:ind w:left="167" w:right="132" w:firstLine="0"/>
              <w:jc w:val="center"/>
              <w:rPr>
                <w:rFonts w:ascii="Arial" w:hAnsi="Arial" w:cs="Arial"/>
              </w:rPr>
            </w:pPr>
            <w:r w:rsidRPr="00095F64">
              <w:rPr>
                <w:rStyle w:val="275pt"/>
                <w:rFonts w:ascii="Arial" w:hAnsi="Arial" w:cs="Arial"/>
                <w:sz w:val="20"/>
                <w:szCs w:val="20"/>
              </w:rPr>
              <w:t>Средства МБУК "КДК" за счет платной деятел</w:t>
            </w:r>
            <w:r w:rsidRPr="00095F64">
              <w:rPr>
                <w:rStyle w:val="275pt"/>
                <w:rFonts w:ascii="Arial" w:hAnsi="Arial" w:cs="Arial"/>
                <w:sz w:val="20"/>
                <w:szCs w:val="20"/>
              </w:rPr>
              <w:t>ь</w:t>
            </w:r>
            <w:r w:rsidRPr="00095F64">
              <w:rPr>
                <w:rStyle w:val="275pt"/>
                <w:rFonts w:ascii="Arial" w:hAnsi="Arial" w:cs="Arial"/>
                <w:sz w:val="20"/>
                <w:szCs w:val="20"/>
              </w:rPr>
              <w:t>ности.</w:t>
            </w:r>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МБУК "Культурно досуговый ко</w:t>
            </w:r>
            <w:r w:rsidRPr="00095F64">
              <w:rPr>
                <w:rStyle w:val="275pt"/>
                <w:rFonts w:ascii="Arial" w:hAnsi="Arial" w:cs="Arial"/>
                <w:sz w:val="20"/>
                <w:szCs w:val="20"/>
              </w:rPr>
              <w:t>м</w:t>
            </w:r>
            <w:r w:rsidRPr="00095F64">
              <w:rPr>
                <w:rStyle w:val="275pt"/>
                <w:rFonts w:ascii="Arial" w:hAnsi="Arial" w:cs="Arial"/>
                <w:sz w:val="20"/>
                <w:szCs w:val="20"/>
              </w:rPr>
              <w:t>плекс" МБУК "Культурно досуговый ко</w:t>
            </w:r>
            <w:r w:rsidRPr="00095F64">
              <w:rPr>
                <w:rStyle w:val="275pt"/>
                <w:rFonts w:ascii="Arial" w:hAnsi="Arial" w:cs="Arial"/>
                <w:sz w:val="20"/>
                <w:szCs w:val="20"/>
              </w:rPr>
              <w:t>м</w:t>
            </w:r>
            <w:r w:rsidRPr="00095F64">
              <w:rPr>
                <w:rStyle w:val="275pt"/>
                <w:rFonts w:ascii="Arial" w:hAnsi="Arial" w:cs="Arial"/>
                <w:sz w:val="20"/>
                <w:szCs w:val="20"/>
              </w:rPr>
              <w:t>плекс"</w:t>
            </w:r>
          </w:p>
        </w:tc>
      </w:tr>
      <w:tr w:rsidR="00B24854" w:rsidRPr="00095F64" w:rsidTr="00095F64">
        <w:trPr>
          <w:trHeight w:val="414"/>
        </w:trPr>
        <w:tc>
          <w:tcPr>
            <w:tcW w:w="666" w:type="dxa"/>
            <w:vMerge/>
            <w:tcBorders>
              <w:left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tcBorders>
            <w:shd w:val="clear" w:color="auto" w:fill="FFFFFF"/>
          </w:tcPr>
          <w:p w:rsidR="00B24854" w:rsidRPr="00095F64" w:rsidRDefault="00B24854" w:rsidP="00E4323D">
            <w:pPr>
              <w:rPr>
                <w:rStyle w:val="275pt11"/>
                <w:rFonts w:ascii="Arial" w:eastAsia="Microsoft Sans Serif" w:hAnsi="Arial" w:cs="Arial"/>
                <w:sz w:val="20"/>
                <w:szCs w:val="20"/>
              </w:rPr>
            </w:pPr>
          </w:p>
        </w:tc>
        <w:tc>
          <w:tcPr>
            <w:tcW w:w="1672" w:type="dxa"/>
            <w:vMerge/>
            <w:tcBorders>
              <w:left w:val="single" w:sz="4" w:space="0" w:color="auto"/>
            </w:tcBorders>
            <w:shd w:val="clear" w:color="auto" w:fill="FFFFFF"/>
            <w:vAlign w:val="center"/>
          </w:tcPr>
          <w:p w:rsidR="00B24854" w:rsidRPr="00095F64"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vAlign w:val="bottom"/>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Сто</w:t>
            </w:r>
            <w:r w:rsidRPr="00095F64">
              <w:rPr>
                <w:rStyle w:val="275pt"/>
                <w:rFonts w:ascii="Arial" w:hAnsi="Arial" w:cs="Arial"/>
                <w:sz w:val="20"/>
                <w:szCs w:val="20"/>
              </w:rPr>
              <w:t>и</w:t>
            </w:r>
            <w:r w:rsidRPr="00095F64">
              <w:rPr>
                <w:rStyle w:val="275pt"/>
                <w:rFonts w:ascii="Arial" w:hAnsi="Arial" w:cs="Arial"/>
                <w:sz w:val="20"/>
                <w:szCs w:val="20"/>
              </w:rPr>
              <w:t>мость</w:t>
            </w: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095F64">
              <w:rPr>
                <w:rStyle w:val="275pt"/>
                <w:rFonts w:ascii="Arial" w:hAnsi="Arial" w:cs="Arial"/>
                <w:sz w:val="20"/>
                <w:szCs w:val="20"/>
              </w:rPr>
              <w:t>един</w:t>
            </w:r>
            <w:r w:rsidRPr="00095F64">
              <w:rPr>
                <w:rStyle w:val="275pt"/>
                <w:rFonts w:ascii="Arial" w:hAnsi="Arial" w:cs="Arial"/>
                <w:sz w:val="20"/>
                <w:szCs w:val="20"/>
              </w:rPr>
              <w:t>и</w:t>
            </w:r>
            <w:r w:rsidRPr="00095F64">
              <w:rPr>
                <w:rStyle w:val="275pt"/>
                <w:rFonts w:ascii="Arial" w:hAnsi="Arial" w:cs="Arial"/>
                <w:sz w:val="20"/>
                <w:szCs w:val="20"/>
              </w:rPr>
              <w:t>цы</w:t>
            </w:r>
            <w:proofErr w:type="gramEnd"/>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1.0</w:t>
            </w: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1"/>
                <w:rFonts w:ascii="Arial" w:hAnsi="Arial" w:cs="Arial"/>
                <w:sz w:val="20"/>
                <w:szCs w:val="20"/>
              </w:rPr>
              <w:t>1.5</w:t>
            </w:r>
          </w:p>
        </w:tc>
        <w:tc>
          <w:tcPr>
            <w:tcW w:w="131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9"/>
                <w:rFonts w:ascii="Arial" w:hAnsi="Arial" w:cs="Arial"/>
                <w:sz w:val="20"/>
                <w:szCs w:val="20"/>
              </w:rPr>
              <w:t>2.0</w:t>
            </w:r>
          </w:p>
        </w:tc>
        <w:tc>
          <w:tcPr>
            <w:tcW w:w="1356" w:type="dxa"/>
            <w:gridSpan w:val="2"/>
            <w:vMerge/>
            <w:tcBorders>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9"/>
                <w:rFonts w:ascii="Arial" w:hAnsi="Arial" w:cs="Arial"/>
                <w:sz w:val="20"/>
                <w:szCs w:val="20"/>
              </w:rPr>
            </w:pPr>
          </w:p>
        </w:tc>
        <w:tc>
          <w:tcPr>
            <w:tcW w:w="1842" w:type="dxa"/>
            <w:vMerge/>
            <w:tcBorders>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095F64" w:rsidTr="00095F64">
        <w:trPr>
          <w:trHeight w:val="828"/>
        </w:trPr>
        <w:tc>
          <w:tcPr>
            <w:tcW w:w="666" w:type="dxa"/>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bottom w:val="single" w:sz="4" w:space="0" w:color="auto"/>
            </w:tcBorders>
            <w:shd w:val="clear" w:color="auto" w:fill="FFFFFF"/>
          </w:tcPr>
          <w:p w:rsidR="00B24854" w:rsidRPr="00095F64"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095F64"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left"/>
              <w:rPr>
                <w:rStyle w:val="275pt"/>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left"/>
              <w:rPr>
                <w:rFonts w:ascii="Arial" w:hAnsi="Arial" w:cs="Arial"/>
              </w:rPr>
            </w:pPr>
            <w:r w:rsidRPr="00095F64">
              <w:rPr>
                <w:rStyle w:val="275pt"/>
                <w:rFonts w:ascii="Arial" w:hAnsi="Arial" w:cs="Arial"/>
                <w:sz w:val="20"/>
                <w:szCs w:val="20"/>
              </w:rPr>
              <w:t>Сумма з</w:t>
            </w:r>
            <w:r w:rsidRPr="00095F64">
              <w:rPr>
                <w:rStyle w:val="275pt"/>
                <w:rFonts w:ascii="Arial" w:hAnsi="Arial" w:cs="Arial"/>
                <w:sz w:val="20"/>
                <w:szCs w:val="20"/>
              </w:rPr>
              <w:t>а</w:t>
            </w:r>
            <w:r w:rsidRPr="00095F64">
              <w:rPr>
                <w:rStyle w:val="275pt"/>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2,00</w:t>
            </w: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1"/>
                <w:rFonts w:ascii="Arial" w:hAnsi="Arial" w:cs="Arial"/>
                <w:sz w:val="20"/>
                <w:szCs w:val="20"/>
              </w:rPr>
              <w:t>3.00</w:t>
            </w:r>
          </w:p>
        </w:tc>
        <w:tc>
          <w:tcPr>
            <w:tcW w:w="1312"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4,00</w:t>
            </w:r>
          </w:p>
        </w:tc>
        <w:tc>
          <w:tcPr>
            <w:tcW w:w="1356" w:type="dxa"/>
            <w:gridSpan w:val="2"/>
            <w:vMerge/>
            <w:tcBorders>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9"/>
                <w:rFonts w:ascii="Arial"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095F64" w:rsidTr="00B5728B">
        <w:trPr>
          <w:trHeight w:val="450"/>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jc w:val="center"/>
              <w:rPr>
                <w:rFonts w:ascii="Arial" w:hAnsi="Arial" w:cs="Arial"/>
              </w:rPr>
            </w:pPr>
            <w:r w:rsidRPr="00095F64">
              <w:rPr>
                <w:rFonts w:ascii="Arial" w:hAnsi="Arial" w:cs="Arial"/>
              </w:rPr>
              <w:t>11</w:t>
            </w:r>
          </w:p>
        </w:tc>
        <w:tc>
          <w:tcPr>
            <w:tcW w:w="1744" w:type="dxa"/>
            <w:vMerge w:val="restart"/>
            <w:tcBorders>
              <w:top w:val="single" w:sz="4" w:space="0" w:color="auto"/>
              <w:left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Повышение уровня знаний несовершенн</w:t>
            </w:r>
            <w:r w:rsidRPr="00095F64">
              <w:rPr>
                <w:rStyle w:val="275pt"/>
                <w:rFonts w:ascii="Arial" w:hAnsi="Arial" w:cs="Arial"/>
                <w:sz w:val="20"/>
                <w:szCs w:val="20"/>
              </w:rPr>
              <w:t>о</w:t>
            </w:r>
            <w:r w:rsidRPr="00095F64">
              <w:rPr>
                <w:rStyle w:val="275pt"/>
                <w:rFonts w:ascii="Arial" w:hAnsi="Arial" w:cs="Arial"/>
                <w:sz w:val="20"/>
                <w:szCs w:val="20"/>
              </w:rPr>
              <w:t>летних о знач</w:t>
            </w:r>
            <w:r w:rsidRPr="00095F64">
              <w:rPr>
                <w:rStyle w:val="275pt"/>
                <w:rFonts w:ascii="Arial" w:hAnsi="Arial" w:cs="Arial"/>
                <w:sz w:val="20"/>
                <w:szCs w:val="20"/>
              </w:rPr>
              <w:t>е</w:t>
            </w:r>
            <w:r w:rsidRPr="00095F64">
              <w:rPr>
                <w:rStyle w:val="275pt"/>
                <w:rFonts w:ascii="Arial" w:hAnsi="Arial" w:cs="Arial"/>
                <w:sz w:val="20"/>
                <w:szCs w:val="20"/>
              </w:rPr>
              <w:t>нии важнейших дорожных зн</w:t>
            </w:r>
            <w:r w:rsidRPr="00095F64">
              <w:rPr>
                <w:rStyle w:val="275pt"/>
                <w:rFonts w:ascii="Arial" w:hAnsi="Arial" w:cs="Arial"/>
                <w:sz w:val="20"/>
                <w:szCs w:val="20"/>
              </w:rPr>
              <w:t>а</w:t>
            </w:r>
            <w:r w:rsidRPr="00095F64">
              <w:rPr>
                <w:rStyle w:val="275pt"/>
                <w:rFonts w:ascii="Arial" w:hAnsi="Arial" w:cs="Arial"/>
                <w:sz w:val="20"/>
                <w:szCs w:val="20"/>
              </w:rPr>
              <w:t>ков, линий д</w:t>
            </w:r>
            <w:r w:rsidRPr="00095F64">
              <w:rPr>
                <w:rStyle w:val="275pt"/>
                <w:rFonts w:ascii="Arial" w:hAnsi="Arial" w:cs="Arial"/>
                <w:sz w:val="20"/>
                <w:szCs w:val="20"/>
              </w:rPr>
              <w:t>о</w:t>
            </w:r>
            <w:r w:rsidRPr="00095F64">
              <w:rPr>
                <w:rStyle w:val="275pt"/>
                <w:rFonts w:ascii="Arial" w:hAnsi="Arial" w:cs="Arial"/>
                <w:sz w:val="20"/>
                <w:szCs w:val="20"/>
              </w:rPr>
              <w:t>рожной разме</w:t>
            </w:r>
            <w:r w:rsidRPr="00095F64">
              <w:rPr>
                <w:rStyle w:val="275pt"/>
                <w:rFonts w:ascii="Arial" w:hAnsi="Arial" w:cs="Arial"/>
                <w:sz w:val="20"/>
                <w:szCs w:val="20"/>
              </w:rPr>
              <w:t>т</w:t>
            </w:r>
            <w:r w:rsidRPr="00095F64">
              <w:rPr>
                <w:rStyle w:val="275pt"/>
                <w:rFonts w:ascii="Arial" w:hAnsi="Arial" w:cs="Arial"/>
                <w:sz w:val="20"/>
                <w:szCs w:val="20"/>
              </w:rPr>
              <w:t>ки с целью обеспечения безопасного п</w:t>
            </w:r>
            <w:r w:rsidRPr="00095F64">
              <w:rPr>
                <w:rStyle w:val="275pt"/>
                <w:rFonts w:ascii="Arial" w:hAnsi="Arial" w:cs="Arial"/>
                <w:sz w:val="20"/>
                <w:szCs w:val="20"/>
              </w:rPr>
              <w:t>е</w:t>
            </w:r>
            <w:r w:rsidRPr="00095F64">
              <w:rPr>
                <w:rStyle w:val="275pt"/>
                <w:rFonts w:ascii="Arial" w:hAnsi="Arial" w:cs="Arial"/>
                <w:sz w:val="20"/>
                <w:szCs w:val="20"/>
              </w:rPr>
              <w:t>редвижения д</w:t>
            </w:r>
            <w:r w:rsidRPr="00095F64">
              <w:rPr>
                <w:rStyle w:val="275pt"/>
                <w:rFonts w:ascii="Arial" w:hAnsi="Arial" w:cs="Arial"/>
                <w:sz w:val="20"/>
                <w:szCs w:val="20"/>
              </w:rPr>
              <w:t>е</w:t>
            </w:r>
            <w:r w:rsidRPr="00095F64">
              <w:rPr>
                <w:rStyle w:val="275pt"/>
                <w:rFonts w:ascii="Arial" w:hAnsi="Arial" w:cs="Arial"/>
                <w:sz w:val="20"/>
                <w:szCs w:val="20"/>
              </w:rPr>
              <w:t>тей по горо</w:t>
            </w:r>
            <w:r w:rsidRPr="00095F64">
              <w:rPr>
                <w:rStyle w:val="275pt"/>
                <w:rFonts w:ascii="Arial" w:hAnsi="Arial" w:cs="Arial"/>
                <w:sz w:val="20"/>
                <w:szCs w:val="20"/>
              </w:rPr>
              <w:t>д</w:t>
            </w:r>
            <w:r w:rsidRPr="00095F64">
              <w:rPr>
                <w:rStyle w:val="275pt"/>
                <w:rFonts w:ascii="Arial" w:hAnsi="Arial" w:cs="Arial"/>
                <w:sz w:val="20"/>
                <w:szCs w:val="20"/>
              </w:rPr>
              <w:t>ским улицам</w:t>
            </w:r>
          </w:p>
        </w:tc>
        <w:tc>
          <w:tcPr>
            <w:tcW w:w="1672" w:type="dxa"/>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32" w:right="102" w:firstLine="0"/>
              <w:jc w:val="left"/>
              <w:rPr>
                <w:rFonts w:ascii="Arial" w:hAnsi="Arial" w:cs="Arial"/>
              </w:rPr>
            </w:pPr>
            <w:r w:rsidRPr="00095F64">
              <w:rPr>
                <w:rStyle w:val="275pt9"/>
                <w:rFonts w:ascii="Arial" w:hAnsi="Arial" w:cs="Arial"/>
                <w:sz w:val="20"/>
                <w:szCs w:val="20"/>
              </w:rPr>
              <w:t>Тематическая викторина для старш</w:t>
            </w:r>
            <w:r w:rsidRPr="00095F64">
              <w:rPr>
                <w:rStyle w:val="275pt9"/>
                <w:rFonts w:ascii="Arial" w:hAnsi="Arial" w:cs="Arial"/>
                <w:sz w:val="20"/>
                <w:szCs w:val="20"/>
              </w:rPr>
              <w:t>е</w:t>
            </w:r>
            <w:r w:rsidRPr="00095F64">
              <w:rPr>
                <w:rStyle w:val="275pt9"/>
                <w:rFonts w:ascii="Arial" w:hAnsi="Arial" w:cs="Arial"/>
                <w:sz w:val="20"/>
                <w:szCs w:val="20"/>
              </w:rPr>
              <w:t>классников "Безопа</w:t>
            </w:r>
            <w:r w:rsidRPr="00095F64">
              <w:rPr>
                <w:rStyle w:val="275pt9"/>
                <w:rFonts w:ascii="Arial" w:hAnsi="Arial" w:cs="Arial"/>
                <w:sz w:val="20"/>
                <w:szCs w:val="20"/>
              </w:rPr>
              <w:t>с</w:t>
            </w:r>
            <w:r w:rsidRPr="00095F64">
              <w:rPr>
                <w:rStyle w:val="275pt9"/>
                <w:rFonts w:ascii="Arial" w:hAnsi="Arial" w:cs="Arial"/>
                <w:sz w:val="20"/>
                <w:szCs w:val="20"/>
              </w:rPr>
              <w:t xml:space="preserve">ность </w:t>
            </w:r>
            <w:r w:rsidRPr="00095F64">
              <w:rPr>
                <w:rStyle w:val="275pt11"/>
                <w:rFonts w:ascii="Arial" w:hAnsi="Arial" w:cs="Arial"/>
                <w:sz w:val="20"/>
                <w:szCs w:val="20"/>
              </w:rPr>
              <w:t xml:space="preserve">в </w:t>
            </w:r>
            <w:r w:rsidRPr="00095F64">
              <w:rPr>
                <w:rStyle w:val="275pt9"/>
                <w:rFonts w:ascii="Arial" w:hAnsi="Arial" w:cs="Arial"/>
                <w:sz w:val="20"/>
                <w:szCs w:val="20"/>
              </w:rPr>
              <w:t>твоих руках"</w:t>
            </w:r>
          </w:p>
        </w:tc>
        <w:tc>
          <w:tcPr>
            <w:tcW w:w="1163"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left"/>
              <w:rPr>
                <w:rFonts w:ascii="Arial" w:hAnsi="Arial" w:cs="Arial"/>
              </w:rPr>
            </w:pPr>
            <w:r w:rsidRPr="00095F64">
              <w:rPr>
                <w:rStyle w:val="275pt"/>
                <w:rFonts w:ascii="Arial" w:hAnsi="Arial" w:cs="Arial"/>
                <w:sz w:val="20"/>
                <w:szCs w:val="20"/>
              </w:rPr>
              <w:t>Кол</w:t>
            </w:r>
            <w:r w:rsidRPr="00095F64">
              <w:rPr>
                <w:rStyle w:val="275pt"/>
                <w:rFonts w:ascii="Arial" w:hAnsi="Arial" w:cs="Arial"/>
                <w:sz w:val="20"/>
                <w:szCs w:val="20"/>
              </w:rPr>
              <w:t>и</w:t>
            </w:r>
            <w:r w:rsidRPr="00095F64">
              <w:rPr>
                <w:rStyle w:val="275pt"/>
                <w:rFonts w:ascii="Arial" w:hAnsi="Arial" w:cs="Arial"/>
                <w:sz w:val="20"/>
                <w:szCs w:val="20"/>
              </w:rPr>
              <w:t>чес</w:t>
            </w:r>
            <w:r w:rsidRPr="00095F64">
              <w:rPr>
                <w:rStyle w:val="275pt"/>
                <w:rFonts w:ascii="Arial" w:hAnsi="Arial" w:cs="Arial"/>
                <w:sz w:val="20"/>
                <w:szCs w:val="20"/>
              </w:rPr>
              <w:t>т</w:t>
            </w:r>
            <w:r w:rsidRPr="00095F64">
              <w:rPr>
                <w:rStyle w:val="275pt"/>
                <w:rFonts w:ascii="Arial" w:hAnsi="Arial" w:cs="Arial"/>
                <w:sz w:val="20"/>
                <w:szCs w:val="20"/>
              </w:rPr>
              <w:t>во</w:t>
            </w:r>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095F64">
              <w:rPr>
                <w:rStyle w:val="275pt9"/>
                <w:rFonts w:ascii="Arial" w:hAnsi="Arial" w:cs="Arial"/>
                <w:sz w:val="20"/>
                <w:szCs w:val="20"/>
              </w:rPr>
              <w:t>мер</w:t>
            </w:r>
            <w:r w:rsidRPr="00095F64">
              <w:rPr>
                <w:rStyle w:val="275pt9"/>
                <w:rFonts w:ascii="Arial" w:hAnsi="Arial" w:cs="Arial"/>
                <w:sz w:val="20"/>
                <w:szCs w:val="20"/>
              </w:rPr>
              <w:t>о</w:t>
            </w:r>
            <w:r w:rsidRPr="00095F64">
              <w:rPr>
                <w:rStyle w:val="275pt9"/>
                <w:rFonts w:ascii="Arial" w:hAnsi="Arial" w:cs="Arial"/>
                <w:sz w:val="20"/>
                <w:szCs w:val="20"/>
              </w:rPr>
              <w:t>пр</w:t>
            </w:r>
            <w:r w:rsidRPr="00095F64">
              <w:rPr>
                <w:rStyle w:val="275pt9"/>
                <w:rFonts w:ascii="Arial" w:hAnsi="Arial" w:cs="Arial"/>
                <w:sz w:val="20"/>
                <w:szCs w:val="20"/>
              </w:rPr>
              <w:t>и</w:t>
            </w:r>
            <w:r w:rsidRPr="00095F64">
              <w:rPr>
                <w:rStyle w:val="275pt9"/>
                <w:rFonts w:ascii="Arial" w:hAnsi="Arial" w:cs="Arial"/>
                <w:sz w:val="20"/>
                <w:szCs w:val="20"/>
              </w:rPr>
              <w:t>ятия</w:t>
            </w:r>
            <w:proofErr w:type="gramEnd"/>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11"/>
                <w:rFonts w:ascii="Arial" w:hAnsi="Arial" w:cs="Arial"/>
                <w:sz w:val="20"/>
                <w:szCs w:val="20"/>
              </w:rPr>
              <w:t>2</w:t>
            </w:r>
          </w:p>
        </w:tc>
        <w:tc>
          <w:tcPr>
            <w:tcW w:w="1369"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1"/>
                <w:rFonts w:ascii="Arial" w:hAnsi="Arial" w:cs="Arial"/>
                <w:sz w:val="20"/>
                <w:szCs w:val="20"/>
              </w:rPr>
              <w:t>2</w:t>
            </w:r>
          </w:p>
        </w:tc>
        <w:tc>
          <w:tcPr>
            <w:tcW w:w="1312" w:type="dxa"/>
            <w:tcBorders>
              <w:top w:val="single" w:sz="4" w:space="0" w:color="auto"/>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2</w:t>
            </w:r>
          </w:p>
        </w:tc>
        <w:tc>
          <w:tcPr>
            <w:tcW w:w="1356" w:type="dxa"/>
            <w:gridSpan w:val="2"/>
            <w:vMerge w:val="restart"/>
            <w:tcBorders>
              <w:top w:val="single" w:sz="4" w:space="0" w:color="auto"/>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9"/>
                <w:rFonts w:ascii="Arial" w:hAnsi="Arial" w:cs="Arial"/>
                <w:sz w:val="20"/>
                <w:szCs w:val="20"/>
              </w:rPr>
              <w:t>Средства МБУК "КДК»</w:t>
            </w:r>
            <w:r w:rsidRPr="00095F64">
              <w:rPr>
                <w:rStyle w:val="275pt"/>
                <w:rFonts w:ascii="Arial" w:hAnsi="Arial" w:cs="Arial"/>
                <w:sz w:val="20"/>
                <w:szCs w:val="20"/>
              </w:rPr>
              <w:t xml:space="preserve"> за счет платной деятельн</w:t>
            </w:r>
            <w:r w:rsidRPr="00095F64">
              <w:rPr>
                <w:rStyle w:val="275pt"/>
                <w:rFonts w:ascii="Arial" w:hAnsi="Arial" w:cs="Arial"/>
                <w:sz w:val="20"/>
                <w:szCs w:val="20"/>
              </w:rPr>
              <w:t>о</w:t>
            </w:r>
            <w:r w:rsidRPr="00095F64">
              <w:rPr>
                <w:rStyle w:val="275pt"/>
                <w:rFonts w:ascii="Arial" w:hAnsi="Arial" w:cs="Arial"/>
                <w:sz w:val="20"/>
                <w:szCs w:val="20"/>
              </w:rPr>
              <w:t>сти</w:t>
            </w:r>
            <w:r w:rsidRPr="00095F64">
              <w:rPr>
                <w:rStyle w:val="275pt9"/>
                <w:rFonts w:ascii="Arial" w:hAnsi="Arial" w:cs="Arial"/>
                <w:sz w:val="20"/>
                <w:szCs w:val="20"/>
              </w:rPr>
              <w:t>"</w:t>
            </w:r>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МБУК "Культурно досуговый ко</w:t>
            </w:r>
            <w:r w:rsidRPr="00095F64">
              <w:rPr>
                <w:rStyle w:val="275pt"/>
                <w:rFonts w:ascii="Arial" w:hAnsi="Arial" w:cs="Arial"/>
                <w:sz w:val="20"/>
                <w:szCs w:val="20"/>
              </w:rPr>
              <w:t>м</w:t>
            </w:r>
            <w:r w:rsidRPr="00095F64">
              <w:rPr>
                <w:rStyle w:val="275pt"/>
                <w:rFonts w:ascii="Arial" w:hAnsi="Arial" w:cs="Arial"/>
                <w:sz w:val="20"/>
                <w:szCs w:val="20"/>
              </w:rPr>
              <w:t>плекс"</w:t>
            </w:r>
          </w:p>
        </w:tc>
      </w:tr>
      <w:tr w:rsidR="00B24854" w:rsidRPr="00095F64" w:rsidTr="00095F64">
        <w:trPr>
          <w:trHeight w:val="569"/>
        </w:trPr>
        <w:tc>
          <w:tcPr>
            <w:tcW w:w="666" w:type="dxa"/>
            <w:vMerge/>
            <w:tcBorders>
              <w:left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tcBorders>
            <w:shd w:val="clear" w:color="auto" w:fill="FFFFFF"/>
          </w:tcPr>
          <w:p w:rsidR="00B24854" w:rsidRPr="00095F64" w:rsidRDefault="00B24854" w:rsidP="00E4323D">
            <w:pPr>
              <w:rPr>
                <w:rStyle w:val="275pt11"/>
                <w:rFonts w:ascii="Arial" w:eastAsia="Microsoft Sans Serif" w:hAnsi="Arial" w:cs="Arial"/>
                <w:sz w:val="20"/>
                <w:szCs w:val="20"/>
              </w:rPr>
            </w:pPr>
          </w:p>
        </w:tc>
        <w:tc>
          <w:tcPr>
            <w:tcW w:w="1672" w:type="dxa"/>
            <w:vMerge/>
            <w:tcBorders>
              <w:left w:val="single" w:sz="4" w:space="0" w:color="auto"/>
            </w:tcBorders>
            <w:shd w:val="clear" w:color="auto" w:fill="FFFFFF"/>
          </w:tcPr>
          <w:p w:rsidR="00B24854" w:rsidRPr="00095F64"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
                <w:rFonts w:ascii="Arial" w:hAnsi="Arial" w:cs="Arial"/>
                <w:sz w:val="20"/>
                <w:szCs w:val="20"/>
              </w:rPr>
              <w:t>Сто</w:t>
            </w:r>
            <w:r w:rsidRPr="00095F64">
              <w:rPr>
                <w:rStyle w:val="275pt"/>
                <w:rFonts w:ascii="Arial" w:hAnsi="Arial" w:cs="Arial"/>
                <w:sz w:val="20"/>
                <w:szCs w:val="20"/>
              </w:rPr>
              <w:t>и</w:t>
            </w:r>
            <w:r w:rsidRPr="00095F64">
              <w:rPr>
                <w:rStyle w:val="275pt"/>
                <w:rFonts w:ascii="Arial" w:hAnsi="Arial" w:cs="Arial"/>
                <w:sz w:val="20"/>
                <w:szCs w:val="20"/>
              </w:rPr>
              <w:t>мость</w:t>
            </w: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095F64">
              <w:rPr>
                <w:rStyle w:val="275pt"/>
                <w:rFonts w:ascii="Arial" w:hAnsi="Arial" w:cs="Arial"/>
                <w:sz w:val="20"/>
                <w:szCs w:val="20"/>
              </w:rPr>
              <w:t>един</w:t>
            </w:r>
            <w:r w:rsidRPr="00095F64">
              <w:rPr>
                <w:rStyle w:val="275pt"/>
                <w:rFonts w:ascii="Arial" w:hAnsi="Arial" w:cs="Arial"/>
                <w:sz w:val="20"/>
                <w:szCs w:val="20"/>
              </w:rPr>
              <w:t>и</w:t>
            </w:r>
            <w:r w:rsidRPr="00095F64">
              <w:rPr>
                <w:rStyle w:val="275pt"/>
                <w:rFonts w:ascii="Arial" w:hAnsi="Arial" w:cs="Arial"/>
                <w:sz w:val="20"/>
                <w:szCs w:val="20"/>
              </w:rPr>
              <w:t>цы</w:t>
            </w:r>
            <w:proofErr w:type="gramEnd"/>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1.5</w:t>
            </w: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Style w:val="275pt10"/>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0"/>
                <w:rFonts w:ascii="Arial" w:hAnsi="Arial" w:cs="Arial"/>
                <w:sz w:val="20"/>
                <w:szCs w:val="20"/>
              </w:rPr>
              <w:t>2.0</w:t>
            </w:r>
          </w:p>
        </w:tc>
        <w:tc>
          <w:tcPr>
            <w:tcW w:w="1312"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2,5</w:t>
            </w:r>
          </w:p>
        </w:tc>
        <w:tc>
          <w:tcPr>
            <w:tcW w:w="1356" w:type="dxa"/>
            <w:gridSpan w:val="2"/>
            <w:vMerge/>
            <w:tcBorders>
              <w:lef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9"/>
                <w:rFonts w:ascii="Arial" w:hAnsi="Arial" w:cs="Arial"/>
                <w:sz w:val="20"/>
                <w:szCs w:val="20"/>
              </w:rPr>
            </w:pPr>
          </w:p>
        </w:tc>
        <w:tc>
          <w:tcPr>
            <w:tcW w:w="1842" w:type="dxa"/>
            <w:vMerge/>
            <w:tcBorders>
              <w:left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095F64" w:rsidTr="00095F64">
        <w:trPr>
          <w:trHeight w:val="549"/>
        </w:trPr>
        <w:tc>
          <w:tcPr>
            <w:tcW w:w="666" w:type="dxa"/>
            <w:vMerge/>
            <w:tcBorders>
              <w:left w:val="single" w:sz="4" w:space="0" w:color="auto"/>
              <w:bottom w:val="single" w:sz="4" w:space="0" w:color="auto"/>
            </w:tcBorders>
            <w:shd w:val="clear" w:color="auto" w:fill="FFFFFF"/>
            <w:vAlign w:val="center"/>
          </w:tcPr>
          <w:p w:rsidR="00B24854" w:rsidRPr="00095F64" w:rsidRDefault="00B24854" w:rsidP="00E4323D">
            <w:pPr>
              <w:jc w:val="center"/>
              <w:rPr>
                <w:rFonts w:ascii="Arial" w:hAnsi="Arial" w:cs="Arial"/>
              </w:rPr>
            </w:pPr>
          </w:p>
        </w:tc>
        <w:tc>
          <w:tcPr>
            <w:tcW w:w="1744" w:type="dxa"/>
            <w:vMerge/>
            <w:tcBorders>
              <w:left w:val="single" w:sz="4" w:space="0" w:color="auto"/>
              <w:bottom w:val="single" w:sz="4" w:space="0" w:color="auto"/>
            </w:tcBorders>
            <w:shd w:val="clear" w:color="auto" w:fill="FFFFFF"/>
          </w:tcPr>
          <w:p w:rsidR="00B24854" w:rsidRPr="00095F64"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095F64"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left"/>
              <w:rPr>
                <w:rFonts w:ascii="Arial" w:hAnsi="Arial" w:cs="Arial"/>
              </w:rPr>
            </w:pPr>
            <w:r w:rsidRPr="00095F64">
              <w:rPr>
                <w:rStyle w:val="275pt"/>
                <w:rFonts w:ascii="Arial" w:hAnsi="Arial" w:cs="Arial"/>
                <w:sz w:val="20"/>
                <w:szCs w:val="20"/>
              </w:rPr>
              <w:t>Сумма з</w:t>
            </w:r>
            <w:r w:rsidRPr="00095F64">
              <w:rPr>
                <w:rStyle w:val="275pt"/>
                <w:rFonts w:ascii="Arial" w:hAnsi="Arial" w:cs="Arial"/>
                <w:sz w:val="20"/>
                <w:szCs w:val="20"/>
              </w:rPr>
              <w:t>а</w:t>
            </w:r>
            <w:r w:rsidRPr="00095F64">
              <w:rPr>
                <w:rStyle w:val="275pt"/>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p>
          <w:p w:rsidR="00B24854" w:rsidRPr="00095F64" w:rsidRDefault="00B24854" w:rsidP="00E4323D">
            <w:pPr>
              <w:pStyle w:val="216"/>
              <w:shd w:val="clear" w:color="auto" w:fill="auto"/>
              <w:spacing w:after="0" w:line="240" w:lineRule="auto"/>
              <w:ind w:left="160" w:right="177" w:firstLine="0"/>
              <w:jc w:val="center"/>
              <w:rPr>
                <w:rFonts w:ascii="Arial" w:hAnsi="Arial" w:cs="Arial"/>
              </w:rPr>
            </w:pPr>
            <w:r w:rsidRPr="00095F64">
              <w:rPr>
                <w:rStyle w:val="275pt9"/>
                <w:rFonts w:ascii="Arial" w:hAnsi="Arial" w:cs="Arial"/>
                <w:sz w:val="20"/>
                <w:szCs w:val="20"/>
              </w:rPr>
              <w:t>3,0</w:t>
            </w:r>
          </w:p>
        </w:tc>
        <w:tc>
          <w:tcPr>
            <w:tcW w:w="1369"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11"/>
                <w:rFonts w:ascii="Arial" w:hAnsi="Arial" w:cs="Arial"/>
                <w:sz w:val="20"/>
                <w:szCs w:val="20"/>
              </w:rPr>
              <w:t>4,0</w:t>
            </w:r>
          </w:p>
        </w:tc>
        <w:tc>
          <w:tcPr>
            <w:tcW w:w="1312" w:type="dxa"/>
            <w:tcBorders>
              <w:top w:val="single" w:sz="4" w:space="0" w:color="auto"/>
              <w:left w:val="single" w:sz="4" w:space="0" w:color="auto"/>
              <w:bottom w:val="single" w:sz="4" w:space="0" w:color="auto"/>
            </w:tcBorders>
            <w:shd w:val="clear" w:color="auto" w:fill="FFFFFF"/>
          </w:tcPr>
          <w:p w:rsidR="00B24854" w:rsidRPr="00095F64"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095F64" w:rsidRDefault="00B24854" w:rsidP="00E4323D">
            <w:pPr>
              <w:pStyle w:val="216"/>
              <w:shd w:val="clear" w:color="auto" w:fill="auto"/>
              <w:spacing w:after="0" w:line="240" w:lineRule="auto"/>
              <w:ind w:firstLine="0"/>
              <w:jc w:val="center"/>
              <w:rPr>
                <w:rFonts w:ascii="Arial" w:hAnsi="Arial" w:cs="Arial"/>
              </w:rPr>
            </w:pPr>
            <w:r w:rsidRPr="00095F64">
              <w:rPr>
                <w:rStyle w:val="275pt"/>
                <w:rFonts w:ascii="Arial" w:hAnsi="Arial" w:cs="Arial"/>
                <w:sz w:val="20"/>
                <w:szCs w:val="20"/>
              </w:rPr>
              <w:t>5,0</w:t>
            </w:r>
          </w:p>
        </w:tc>
        <w:tc>
          <w:tcPr>
            <w:tcW w:w="1356" w:type="dxa"/>
            <w:gridSpan w:val="2"/>
            <w:vMerge/>
            <w:tcBorders>
              <w:left w:val="single" w:sz="4" w:space="0" w:color="auto"/>
              <w:bottom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9"/>
                <w:rFonts w:ascii="Arial"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vAlign w:val="center"/>
          </w:tcPr>
          <w:p w:rsidR="00B24854" w:rsidRPr="00095F64"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095F64" w:rsidTr="00095F64">
        <w:trPr>
          <w:trHeight w:val="498"/>
        </w:trPr>
        <w:tc>
          <w:tcPr>
            <w:tcW w:w="666" w:type="dxa"/>
            <w:vMerge w:val="restart"/>
            <w:tcBorders>
              <w:top w:val="single" w:sz="4" w:space="0" w:color="auto"/>
              <w:left w:val="single" w:sz="4" w:space="0" w:color="auto"/>
            </w:tcBorders>
            <w:shd w:val="clear" w:color="auto" w:fill="FFFFFF"/>
            <w:vAlign w:val="center"/>
          </w:tcPr>
          <w:p w:rsidR="00B24854" w:rsidRPr="00095F64" w:rsidRDefault="00B24854" w:rsidP="00E4323D">
            <w:pPr>
              <w:jc w:val="center"/>
              <w:rPr>
                <w:rFonts w:ascii="Arial" w:hAnsi="Arial" w:cs="Arial"/>
              </w:rPr>
            </w:pPr>
            <w:r w:rsidRPr="00095F64">
              <w:rPr>
                <w:rFonts w:ascii="Arial" w:hAnsi="Arial" w:cs="Arial"/>
              </w:rPr>
              <w:t>12</w:t>
            </w:r>
          </w:p>
        </w:tc>
        <w:tc>
          <w:tcPr>
            <w:tcW w:w="1744" w:type="dxa"/>
            <w:vMerge w:val="restart"/>
            <w:tcBorders>
              <w:top w:val="single" w:sz="4" w:space="0" w:color="auto"/>
              <w:left w:val="single" w:sz="4" w:space="0" w:color="auto"/>
            </w:tcBorders>
            <w:shd w:val="clear" w:color="auto" w:fill="FFFFFF"/>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9"/>
                <w:rFonts w:ascii="Arial" w:hAnsi="Arial" w:cs="Arial"/>
                <w:sz w:val="20"/>
                <w:szCs w:val="20"/>
              </w:rPr>
              <w:t>Повышение уровня знаний детей по Прав</w:t>
            </w:r>
            <w:r w:rsidRPr="00B5728B">
              <w:rPr>
                <w:rStyle w:val="275pt9"/>
                <w:rFonts w:ascii="Arial" w:hAnsi="Arial" w:cs="Arial"/>
                <w:sz w:val="20"/>
                <w:szCs w:val="20"/>
              </w:rPr>
              <w:t>и</w:t>
            </w:r>
            <w:r w:rsidRPr="00B5728B">
              <w:rPr>
                <w:rStyle w:val="275pt9"/>
                <w:rFonts w:ascii="Arial" w:hAnsi="Arial" w:cs="Arial"/>
                <w:sz w:val="20"/>
                <w:szCs w:val="20"/>
              </w:rPr>
              <w:t>лам дорожного движения</w:t>
            </w:r>
          </w:p>
        </w:tc>
        <w:tc>
          <w:tcPr>
            <w:tcW w:w="1672" w:type="dxa"/>
            <w:vMerge w:val="restart"/>
            <w:tcBorders>
              <w:top w:val="single" w:sz="4" w:space="0" w:color="auto"/>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32" w:right="102" w:firstLine="0"/>
              <w:jc w:val="left"/>
              <w:rPr>
                <w:rFonts w:ascii="Arial" w:hAnsi="Arial" w:cs="Arial"/>
              </w:rPr>
            </w:pPr>
            <w:r w:rsidRPr="00B5728B">
              <w:rPr>
                <w:rStyle w:val="275pt9"/>
                <w:rFonts w:ascii="Arial" w:hAnsi="Arial" w:cs="Arial"/>
                <w:sz w:val="20"/>
                <w:szCs w:val="20"/>
              </w:rPr>
              <w:t>Конкурс р</w:t>
            </w:r>
            <w:r w:rsidRPr="00B5728B">
              <w:rPr>
                <w:rStyle w:val="275pt9"/>
                <w:rFonts w:ascii="Arial" w:hAnsi="Arial" w:cs="Arial"/>
                <w:sz w:val="20"/>
                <w:szCs w:val="20"/>
              </w:rPr>
              <w:t>и</w:t>
            </w:r>
            <w:r w:rsidRPr="00B5728B">
              <w:rPr>
                <w:rStyle w:val="275pt9"/>
                <w:rFonts w:ascii="Arial" w:hAnsi="Arial" w:cs="Arial"/>
                <w:sz w:val="20"/>
                <w:szCs w:val="20"/>
              </w:rPr>
              <w:t>сунков по Правилам дорожного движения среди школьников "Правила д</w:t>
            </w:r>
            <w:r w:rsidRPr="00B5728B">
              <w:rPr>
                <w:rStyle w:val="275pt9"/>
                <w:rFonts w:ascii="Arial" w:hAnsi="Arial" w:cs="Arial"/>
                <w:sz w:val="20"/>
                <w:szCs w:val="20"/>
              </w:rPr>
              <w:t>о</w:t>
            </w:r>
            <w:r w:rsidRPr="00B5728B">
              <w:rPr>
                <w:rStyle w:val="275pt9"/>
                <w:rFonts w:ascii="Arial" w:hAnsi="Arial" w:cs="Arial"/>
                <w:sz w:val="20"/>
                <w:szCs w:val="20"/>
              </w:rPr>
              <w:t>рожные- пр</w:t>
            </w:r>
            <w:r w:rsidRPr="00B5728B">
              <w:rPr>
                <w:rStyle w:val="275pt9"/>
                <w:rFonts w:ascii="Arial" w:hAnsi="Arial" w:cs="Arial"/>
                <w:sz w:val="20"/>
                <w:szCs w:val="20"/>
              </w:rPr>
              <w:t>а</w:t>
            </w:r>
            <w:r w:rsidRPr="00B5728B">
              <w:rPr>
                <w:rStyle w:val="275pt9"/>
                <w:rFonts w:ascii="Arial" w:hAnsi="Arial" w:cs="Arial"/>
                <w:sz w:val="20"/>
                <w:szCs w:val="20"/>
              </w:rPr>
              <w:t>вила наде</w:t>
            </w:r>
            <w:r w:rsidRPr="00B5728B">
              <w:rPr>
                <w:rStyle w:val="275pt9"/>
                <w:rFonts w:ascii="Arial" w:hAnsi="Arial" w:cs="Arial"/>
                <w:sz w:val="20"/>
                <w:szCs w:val="20"/>
              </w:rPr>
              <w:t>ж</w:t>
            </w:r>
            <w:r w:rsidRPr="00B5728B">
              <w:rPr>
                <w:rStyle w:val="275pt9"/>
                <w:rFonts w:ascii="Arial" w:hAnsi="Arial" w:cs="Arial"/>
                <w:sz w:val="20"/>
                <w:szCs w:val="20"/>
              </w:rPr>
              <w:t>ные"</w:t>
            </w:r>
          </w:p>
        </w:tc>
        <w:tc>
          <w:tcPr>
            <w:tcW w:w="1163"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9"/>
                <w:rFonts w:ascii="Arial" w:hAnsi="Arial" w:cs="Arial"/>
                <w:sz w:val="20"/>
                <w:szCs w:val="20"/>
              </w:rPr>
              <w:t>Кол</w:t>
            </w:r>
            <w:r w:rsidRPr="00B5728B">
              <w:rPr>
                <w:rStyle w:val="275pt9"/>
                <w:rFonts w:ascii="Arial" w:hAnsi="Arial" w:cs="Arial"/>
                <w:sz w:val="20"/>
                <w:szCs w:val="20"/>
              </w:rPr>
              <w:t>и</w:t>
            </w:r>
            <w:r w:rsidRPr="00B5728B">
              <w:rPr>
                <w:rStyle w:val="275pt9"/>
                <w:rFonts w:ascii="Arial" w:hAnsi="Arial" w:cs="Arial"/>
                <w:sz w:val="20"/>
                <w:szCs w:val="20"/>
              </w:rPr>
              <w:t>чес</w:t>
            </w:r>
            <w:r w:rsidRPr="00B5728B">
              <w:rPr>
                <w:rStyle w:val="275pt9"/>
                <w:rFonts w:ascii="Arial" w:hAnsi="Arial" w:cs="Arial"/>
                <w:sz w:val="20"/>
                <w:szCs w:val="20"/>
              </w:rPr>
              <w:t>т</w:t>
            </w:r>
            <w:r w:rsidRPr="00B5728B">
              <w:rPr>
                <w:rStyle w:val="275pt9"/>
                <w:rFonts w:ascii="Arial" w:hAnsi="Arial" w:cs="Arial"/>
                <w:sz w:val="20"/>
                <w:szCs w:val="20"/>
              </w:rPr>
              <w:t>во</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9"/>
                <w:rFonts w:ascii="Arial" w:hAnsi="Arial" w:cs="Arial"/>
                <w:sz w:val="20"/>
                <w:szCs w:val="20"/>
              </w:rPr>
              <w:t>мер</w:t>
            </w:r>
            <w:r w:rsidRPr="00B5728B">
              <w:rPr>
                <w:rStyle w:val="275pt9"/>
                <w:rFonts w:ascii="Arial" w:hAnsi="Arial" w:cs="Arial"/>
                <w:sz w:val="20"/>
                <w:szCs w:val="20"/>
              </w:rPr>
              <w:t>о</w:t>
            </w:r>
            <w:r w:rsidRPr="00B5728B">
              <w:rPr>
                <w:rStyle w:val="275pt9"/>
                <w:rFonts w:ascii="Arial" w:hAnsi="Arial" w:cs="Arial"/>
                <w:sz w:val="20"/>
                <w:szCs w:val="20"/>
              </w:rPr>
              <w:t>пр</w:t>
            </w:r>
            <w:r w:rsidRPr="00B5728B">
              <w:rPr>
                <w:rStyle w:val="275pt9"/>
                <w:rFonts w:ascii="Arial" w:hAnsi="Arial" w:cs="Arial"/>
                <w:sz w:val="20"/>
                <w:szCs w:val="20"/>
              </w:rPr>
              <w:t>и</w:t>
            </w:r>
            <w:r w:rsidRPr="00B5728B">
              <w:rPr>
                <w:rStyle w:val="275pt9"/>
                <w:rFonts w:ascii="Arial" w:hAnsi="Arial" w:cs="Arial"/>
                <w:sz w:val="20"/>
                <w:szCs w:val="20"/>
              </w:rPr>
              <w:t>ятия</w:t>
            </w:r>
            <w:proofErr w:type="gramEnd"/>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
                <w:rFonts w:ascii="Arial" w:hAnsi="Arial" w:cs="Arial"/>
                <w:sz w:val="20"/>
                <w:szCs w:val="20"/>
              </w:rPr>
              <w:t>2</w:t>
            </w:r>
          </w:p>
        </w:tc>
        <w:tc>
          <w:tcPr>
            <w:tcW w:w="1369"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11"/>
                <w:rFonts w:ascii="Arial" w:hAnsi="Arial" w:cs="Arial"/>
                <w:sz w:val="20"/>
                <w:szCs w:val="20"/>
              </w:rPr>
              <w:t>2</w:t>
            </w:r>
          </w:p>
        </w:tc>
        <w:tc>
          <w:tcPr>
            <w:tcW w:w="1312"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9"/>
                <w:rFonts w:ascii="Arial" w:hAnsi="Arial" w:cs="Arial"/>
                <w:sz w:val="20"/>
                <w:szCs w:val="20"/>
              </w:rPr>
              <w:t>2</w:t>
            </w:r>
          </w:p>
        </w:tc>
        <w:tc>
          <w:tcPr>
            <w:tcW w:w="1356" w:type="dxa"/>
            <w:gridSpan w:val="2"/>
            <w:vMerge w:val="restart"/>
            <w:tcBorders>
              <w:top w:val="single" w:sz="4" w:space="0" w:color="auto"/>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9"/>
                <w:rFonts w:ascii="Arial" w:hAnsi="Arial" w:cs="Arial"/>
                <w:sz w:val="20"/>
                <w:szCs w:val="20"/>
              </w:rPr>
              <w:t>Средства МБУК "КДК" за счет платной деятельн</w:t>
            </w:r>
            <w:r w:rsidRPr="00B5728B">
              <w:rPr>
                <w:rStyle w:val="275pt9"/>
                <w:rFonts w:ascii="Arial" w:hAnsi="Arial" w:cs="Arial"/>
                <w:sz w:val="20"/>
                <w:szCs w:val="20"/>
              </w:rPr>
              <w:t>о</w:t>
            </w:r>
            <w:r w:rsidRPr="00B5728B">
              <w:rPr>
                <w:rStyle w:val="275pt9"/>
                <w:rFonts w:ascii="Arial" w:hAnsi="Arial" w:cs="Arial"/>
                <w:sz w:val="20"/>
                <w:szCs w:val="20"/>
              </w:rPr>
              <w:t>сти.</w:t>
            </w:r>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9"/>
                <w:rFonts w:ascii="Arial" w:hAnsi="Arial" w:cs="Arial"/>
                <w:sz w:val="20"/>
                <w:szCs w:val="20"/>
              </w:rPr>
              <w:t>МБУК "Культурно досуговый ко</w:t>
            </w:r>
            <w:r w:rsidRPr="00B5728B">
              <w:rPr>
                <w:rStyle w:val="275pt9"/>
                <w:rFonts w:ascii="Arial" w:hAnsi="Arial" w:cs="Arial"/>
                <w:sz w:val="20"/>
                <w:szCs w:val="20"/>
              </w:rPr>
              <w:t>м</w:t>
            </w:r>
            <w:r w:rsidRPr="00B5728B">
              <w:rPr>
                <w:rStyle w:val="275pt9"/>
                <w:rFonts w:ascii="Arial" w:hAnsi="Arial" w:cs="Arial"/>
                <w:sz w:val="20"/>
                <w:szCs w:val="20"/>
              </w:rPr>
              <w:t>плекс"</w:t>
            </w:r>
          </w:p>
        </w:tc>
      </w:tr>
      <w:tr w:rsidR="00B24854" w:rsidRPr="008679D4" w:rsidTr="00095F64">
        <w:trPr>
          <w:trHeight w:val="828"/>
        </w:trPr>
        <w:tc>
          <w:tcPr>
            <w:tcW w:w="666" w:type="dxa"/>
            <w:vMerge/>
            <w:tcBorders>
              <w:left w:val="single" w:sz="4" w:space="0" w:color="auto"/>
            </w:tcBorders>
            <w:shd w:val="clear" w:color="auto" w:fill="FFFFFF"/>
            <w:vAlign w:val="center"/>
          </w:tcPr>
          <w:p w:rsidR="00B24854" w:rsidRPr="008679D4" w:rsidRDefault="00B24854" w:rsidP="00E4323D">
            <w:pPr>
              <w:jc w:val="center"/>
            </w:pPr>
          </w:p>
        </w:tc>
        <w:tc>
          <w:tcPr>
            <w:tcW w:w="1744" w:type="dxa"/>
            <w:vMerge/>
            <w:tcBorders>
              <w:left w:val="single" w:sz="4" w:space="0" w:color="auto"/>
            </w:tcBorders>
            <w:shd w:val="clear" w:color="auto" w:fill="FFFFFF"/>
          </w:tcPr>
          <w:p w:rsidR="00B24854" w:rsidRPr="00B5728B" w:rsidRDefault="00B24854" w:rsidP="00E4323D">
            <w:pPr>
              <w:rPr>
                <w:rStyle w:val="275pt11"/>
                <w:rFonts w:ascii="Arial" w:eastAsia="Microsoft Sans Serif" w:hAnsi="Arial" w:cs="Arial"/>
                <w:sz w:val="20"/>
                <w:szCs w:val="20"/>
              </w:rPr>
            </w:pPr>
          </w:p>
        </w:tc>
        <w:tc>
          <w:tcPr>
            <w:tcW w:w="1672" w:type="dxa"/>
            <w:vMerge/>
            <w:tcBorders>
              <w:left w:val="single" w:sz="4" w:space="0" w:color="auto"/>
            </w:tcBorders>
            <w:shd w:val="clear" w:color="auto" w:fill="FFFFFF"/>
          </w:tcPr>
          <w:p w:rsidR="00B24854" w:rsidRPr="00B5728B"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9"/>
                <w:rFonts w:ascii="Arial" w:hAnsi="Arial" w:cs="Arial"/>
                <w:sz w:val="20"/>
                <w:szCs w:val="20"/>
              </w:rPr>
              <w:t>Сто</w:t>
            </w:r>
            <w:r w:rsidRPr="00B5728B">
              <w:rPr>
                <w:rStyle w:val="275pt9"/>
                <w:rFonts w:ascii="Arial" w:hAnsi="Arial" w:cs="Arial"/>
                <w:sz w:val="20"/>
                <w:szCs w:val="20"/>
              </w:rPr>
              <w:t>и</w:t>
            </w:r>
            <w:r w:rsidRPr="00B5728B">
              <w:rPr>
                <w:rStyle w:val="275pt9"/>
                <w:rFonts w:ascii="Arial" w:hAnsi="Arial" w:cs="Arial"/>
                <w:sz w:val="20"/>
                <w:szCs w:val="20"/>
              </w:rPr>
              <w:t>мость</w:t>
            </w:r>
          </w:p>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9"/>
                <w:rFonts w:ascii="Arial" w:hAnsi="Arial" w:cs="Arial"/>
                <w:sz w:val="20"/>
                <w:szCs w:val="20"/>
              </w:rPr>
              <w:t>един</w:t>
            </w:r>
            <w:r w:rsidRPr="00B5728B">
              <w:rPr>
                <w:rStyle w:val="275pt9"/>
                <w:rFonts w:ascii="Arial" w:hAnsi="Arial" w:cs="Arial"/>
                <w:sz w:val="20"/>
                <w:szCs w:val="20"/>
              </w:rPr>
              <w:t>и</w:t>
            </w:r>
            <w:r w:rsidRPr="00B5728B">
              <w:rPr>
                <w:rStyle w:val="275pt9"/>
                <w:rFonts w:ascii="Arial" w:hAnsi="Arial" w:cs="Arial"/>
                <w:sz w:val="20"/>
                <w:szCs w:val="20"/>
              </w:rPr>
              <w:t>цы</w:t>
            </w:r>
            <w:proofErr w:type="gramEnd"/>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p>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9"/>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Style w:val="275pt"/>
                <w:rFonts w:ascii="Arial" w:hAnsi="Arial" w:cs="Arial"/>
                <w:sz w:val="20"/>
                <w:szCs w:val="20"/>
              </w:rPr>
            </w:pPr>
          </w:p>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
                <w:rFonts w:ascii="Arial" w:hAnsi="Arial" w:cs="Arial"/>
                <w:sz w:val="20"/>
                <w:szCs w:val="20"/>
              </w:rPr>
              <w:t>3,0</w:t>
            </w:r>
          </w:p>
        </w:tc>
        <w:tc>
          <w:tcPr>
            <w:tcW w:w="1369"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
                <w:rFonts w:ascii="Arial" w:hAnsi="Arial" w:cs="Arial"/>
                <w:sz w:val="20"/>
                <w:szCs w:val="20"/>
              </w:rPr>
              <w:t>3,5</w:t>
            </w:r>
          </w:p>
        </w:tc>
        <w:tc>
          <w:tcPr>
            <w:tcW w:w="1312"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firstLine="0"/>
              <w:jc w:val="center"/>
              <w:rPr>
                <w:rStyle w:val="275pt9"/>
                <w:rFonts w:ascii="Arial" w:hAnsi="Arial" w:cs="Arial"/>
                <w:sz w:val="20"/>
                <w:szCs w:val="20"/>
              </w:rPr>
            </w:pP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9"/>
                <w:rFonts w:ascii="Arial" w:hAnsi="Arial" w:cs="Arial"/>
                <w:sz w:val="20"/>
                <w:szCs w:val="20"/>
              </w:rPr>
              <w:t>4,0</w:t>
            </w:r>
          </w:p>
        </w:tc>
        <w:tc>
          <w:tcPr>
            <w:tcW w:w="1356" w:type="dxa"/>
            <w:gridSpan w:val="2"/>
            <w:vMerge/>
            <w:tcBorders>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9"/>
                <w:rFonts w:ascii="Arial" w:hAnsi="Arial" w:cs="Arial"/>
                <w:sz w:val="20"/>
                <w:szCs w:val="20"/>
              </w:rPr>
            </w:pPr>
          </w:p>
        </w:tc>
        <w:tc>
          <w:tcPr>
            <w:tcW w:w="1842" w:type="dxa"/>
            <w:vMerge/>
            <w:tcBorders>
              <w:left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8679D4" w:rsidTr="00095F64">
        <w:trPr>
          <w:trHeight w:val="828"/>
        </w:trPr>
        <w:tc>
          <w:tcPr>
            <w:tcW w:w="666" w:type="dxa"/>
            <w:vMerge/>
            <w:tcBorders>
              <w:left w:val="single" w:sz="4" w:space="0" w:color="auto"/>
              <w:bottom w:val="single" w:sz="4" w:space="0" w:color="auto"/>
            </w:tcBorders>
            <w:shd w:val="clear" w:color="auto" w:fill="FFFFFF"/>
            <w:vAlign w:val="center"/>
          </w:tcPr>
          <w:p w:rsidR="00B24854" w:rsidRPr="008679D4" w:rsidRDefault="00B24854" w:rsidP="00E4323D">
            <w:pPr>
              <w:jc w:val="center"/>
            </w:pPr>
          </w:p>
        </w:tc>
        <w:tc>
          <w:tcPr>
            <w:tcW w:w="1744" w:type="dxa"/>
            <w:vMerge/>
            <w:tcBorders>
              <w:left w:val="single" w:sz="4" w:space="0" w:color="auto"/>
              <w:bottom w:val="single" w:sz="4" w:space="0" w:color="auto"/>
            </w:tcBorders>
            <w:shd w:val="clear" w:color="auto" w:fill="FFFFFF"/>
          </w:tcPr>
          <w:p w:rsidR="00B24854" w:rsidRPr="00B5728B"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B5728B"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left"/>
              <w:rPr>
                <w:rFonts w:ascii="Arial" w:hAnsi="Arial" w:cs="Arial"/>
              </w:rPr>
            </w:pPr>
            <w:r w:rsidRPr="00B5728B">
              <w:rPr>
                <w:rStyle w:val="275pt"/>
                <w:rFonts w:ascii="Arial" w:hAnsi="Arial" w:cs="Arial"/>
                <w:sz w:val="20"/>
                <w:szCs w:val="20"/>
              </w:rPr>
              <w:t>Сумма з</w:t>
            </w:r>
            <w:r w:rsidRPr="00B5728B">
              <w:rPr>
                <w:rStyle w:val="275pt"/>
                <w:rFonts w:ascii="Arial" w:hAnsi="Arial" w:cs="Arial"/>
                <w:sz w:val="20"/>
                <w:szCs w:val="20"/>
              </w:rPr>
              <w:t>а</w:t>
            </w:r>
            <w:r w:rsidRPr="00B5728B">
              <w:rPr>
                <w:rStyle w:val="275pt"/>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9"/>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9"/>
                <w:rFonts w:ascii="Arial" w:hAnsi="Arial" w:cs="Arial"/>
                <w:sz w:val="20"/>
                <w:szCs w:val="20"/>
              </w:rPr>
              <w:t>6,0</w:t>
            </w:r>
          </w:p>
        </w:tc>
        <w:tc>
          <w:tcPr>
            <w:tcW w:w="1369"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firstLine="0"/>
              <w:jc w:val="center"/>
              <w:rPr>
                <w:rStyle w:val="275pt11"/>
                <w:rFonts w:ascii="Arial" w:hAnsi="Arial" w:cs="Arial"/>
                <w:sz w:val="20"/>
                <w:szCs w:val="20"/>
              </w:rPr>
            </w:pP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11"/>
                <w:rFonts w:ascii="Arial" w:hAnsi="Arial" w:cs="Arial"/>
                <w:sz w:val="20"/>
                <w:szCs w:val="20"/>
              </w:rPr>
              <w:t>7,0</w:t>
            </w:r>
          </w:p>
        </w:tc>
        <w:tc>
          <w:tcPr>
            <w:tcW w:w="1312"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
                <w:rFonts w:ascii="Arial" w:hAnsi="Arial" w:cs="Arial"/>
                <w:sz w:val="20"/>
                <w:szCs w:val="20"/>
              </w:rPr>
              <w:t>8,0</w:t>
            </w:r>
          </w:p>
        </w:tc>
        <w:tc>
          <w:tcPr>
            <w:tcW w:w="1356" w:type="dxa"/>
            <w:gridSpan w:val="2"/>
            <w:vMerge/>
            <w:tcBorders>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9"/>
                <w:rFonts w:ascii="Arial"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8679D4" w:rsidTr="00095F64">
        <w:trPr>
          <w:trHeight w:val="520"/>
        </w:trPr>
        <w:tc>
          <w:tcPr>
            <w:tcW w:w="666" w:type="dxa"/>
            <w:vMerge w:val="restart"/>
            <w:tcBorders>
              <w:top w:val="single" w:sz="4" w:space="0" w:color="auto"/>
              <w:left w:val="single" w:sz="4" w:space="0" w:color="auto"/>
            </w:tcBorders>
            <w:shd w:val="clear" w:color="auto" w:fill="FFFFFF"/>
            <w:vAlign w:val="center"/>
          </w:tcPr>
          <w:p w:rsidR="00B24854" w:rsidRPr="008679D4" w:rsidRDefault="00B24854" w:rsidP="00E4323D">
            <w:pPr>
              <w:jc w:val="center"/>
            </w:pPr>
            <w:r w:rsidRPr="008679D4">
              <w:t>13</w:t>
            </w:r>
          </w:p>
        </w:tc>
        <w:tc>
          <w:tcPr>
            <w:tcW w:w="1744" w:type="dxa"/>
            <w:vMerge w:val="restart"/>
            <w:tcBorders>
              <w:top w:val="single" w:sz="4" w:space="0" w:color="auto"/>
              <w:left w:val="single" w:sz="4" w:space="0" w:color="auto"/>
            </w:tcBorders>
            <w:shd w:val="clear" w:color="auto" w:fill="FFFFFF"/>
          </w:tcPr>
          <w:p w:rsidR="00B24854" w:rsidRPr="00B5728B" w:rsidRDefault="00B24854" w:rsidP="00E4323D">
            <w:pPr>
              <w:pStyle w:val="216"/>
              <w:shd w:val="clear" w:color="auto" w:fill="auto"/>
              <w:spacing w:after="0" w:line="240" w:lineRule="auto"/>
              <w:ind w:left="175" w:firstLine="0"/>
              <w:jc w:val="center"/>
              <w:rPr>
                <w:rFonts w:ascii="Arial" w:hAnsi="Arial" w:cs="Arial"/>
              </w:rPr>
            </w:pPr>
            <w:r w:rsidRPr="00B5728B">
              <w:rPr>
                <w:rStyle w:val="275pt9"/>
                <w:rFonts w:ascii="Arial" w:hAnsi="Arial" w:cs="Arial"/>
                <w:sz w:val="20"/>
                <w:szCs w:val="20"/>
              </w:rPr>
              <w:t>Научить детей пониманию сигналов св</w:t>
            </w:r>
            <w:r w:rsidRPr="00B5728B">
              <w:rPr>
                <w:rStyle w:val="275pt9"/>
                <w:rFonts w:ascii="Arial" w:hAnsi="Arial" w:cs="Arial"/>
                <w:sz w:val="20"/>
                <w:szCs w:val="20"/>
              </w:rPr>
              <w:t>е</w:t>
            </w:r>
            <w:r w:rsidRPr="00B5728B">
              <w:rPr>
                <w:rStyle w:val="275pt9"/>
                <w:rFonts w:ascii="Arial" w:hAnsi="Arial" w:cs="Arial"/>
                <w:sz w:val="20"/>
                <w:szCs w:val="20"/>
              </w:rPr>
              <w:t>тофоров и р</w:t>
            </w:r>
            <w:r w:rsidRPr="00B5728B">
              <w:rPr>
                <w:rStyle w:val="275pt9"/>
                <w:rFonts w:ascii="Arial" w:hAnsi="Arial" w:cs="Arial"/>
                <w:sz w:val="20"/>
                <w:szCs w:val="20"/>
              </w:rPr>
              <w:t>е</w:t>
            </w:r>
            <w:r w:rsidRPr="00B5728B">
              <w:rPr>
                <w:rStyle w:val="275pt9"/>
                <w:rFonts w:ascii="Arial" w:hAnsi="Arial" w:cs="Arial"/>
                <w:sz w:val="20"/>
                <w:szCs w:val="20"/>
              </w:rPr>
              <w:t>гулировщиков с целью во</w:t>
            </w:r>
            <w:r w:rsidRPr="00B5728B">
              <w:rPr>
                <w:rStyle w:val="275pt9"/>
                <w:rFonts w:ascii="Arial" w:hAnsi="Arial" w:cs="Arial"/>
                <w:sz w:val="20"/>
                <w:szCs w:val="20"/>
              </w:rPr>
              <w:t>с</w:t>
            </w:r>
            <w:r w:rsidRPr="00B5728B">
              <w:rPr>
                <w:rStyle w:val="275pt9"/>
                <w:rFonts w:ascii="Arial" w:hAnsi="Arial" w:cs="Arial"/>
                <w:sz w:val="20"/>
                <w:szCs w:val="20"/>
              </w:rPr>
              <w:t xml:space="preserve">питания </w:t>
            </w:r>
            <w:r w:rsidRPr="00B5728B">
              <w:rPr>
                <w:rStyle w:val="275pt"/>
                <w:rFonts w:ascii="Arial" w:hAnsi="Arial" w:cs="Arial"/>
                <w:sz w:val="20"/>
                <w:szCs w:val="20"/>
              </w:rPr>
              <w:t>у д</w:t>
            </w:r>
            <w:r w:rsidRPr="00B5728B">
              <w:rPr>
                <w:rStyle w:val="275pt"/>
                <w:rFonts w:ascii="Arial" w:hAnsi="Arial" w:cs="Arial"/>
                <w:sz w:val="20"/>
                <w:szCs w:val="20"/>
              </w:rPr>
              <w:t>е</w:t>
            </w:r>
            <w:r w:rsidRPr="00B5728B">
              <w:rPr>
                <w:rStyle w:val="275pt"/>
                <w:rFonts w:ascii="Arial" w:hAnsi="Arial" w:cs="Arial"/>
                <w:sz w:val="20"/>
                <w:szCs w:val="20"/>
              </w:rPr>
              <w:t xml:space="preserve">тей </w:t>
            </w:r>
            <w:r w:rsidRPr="00B5728B">
              <w:rPr>
                <w:rStyle w:val="275pt9"/>
                <w:rFonts w:ascii="Arial" w:hAnsi="Arial" w:cs="Arial"/>
                <w:sz w:val="20"/>
                <w:szCs w:val="20"/>
              </w:rPr>
              <w:t>ответс</w:t>
            </w:r>
            <w:r w:rsidRPr="00B5728B">
              <w:rPr>
                <w:rStyle w:val="275pt9"/>
                <w:rFonts w:ascii="Arial" w:hAnsi="Arial" w:cs="Arial"/>
                <w:sz w:val="20"/>
                <w:szCs w:val="20"/>
              </w:rPr>
              <w:t>т</w:t>
            </w:r>
            <w:r w:rsidRPr="00B5728B">
              <w:rPr>
                <w:rStyle w:val="275pt9"/>
                <w:rFonts w:ascii="Arial" w:hAnsi="Arial" w:cs="Arial"/>
                <w:sz w:val="20"/>
                <w:szCs w:val="20"/>
              </w:rPr>
              <w:t>венности за свое повед</w:t>
            </w:r>
            <w:r w:rsidRPr="00B5728B">
              <w:rPr>
                <w:rStyle w:val="275pt9"/>
                <w:rFonts w:ascii="Arial" w:hAnsi="Arial" w:cs="Arial"/>
                <w:sz w:val="20"/>
                <w:szCs w:val="20"/>
              </w:rPr>
              <w:t>е</w:t>
            </w:r>
            <w:r w:rsidRPr="00B5728B">
              <w:rPr>
                <w:rStyle w:val="275pt9"/>
                <w:rFonts w:ascii="Arial" w:hAnsi="Arial" w:cs="Arial"/>
                <w:sz w:val="20"/>
                <w:szCs w:val="20"/>
              </w:rPr>
              <w:t xml:space="preserve">ние </w:t>
            </w:r>
            <w:r w:rsidRPr="00B5728B">
              <w:rPr>
                <w:rStyle w:val="275pt"/>
                <w:rFonts w:ascii="Arial" w:hAnsi="Arial" w:cs="Arial"/>
                <w:sz w:val="20"/>
                <w:szCs w:val="20"/>
              </w:rPr>
              <w:t xml:space="preserve">на </w:t>
            </w:r>
            <w:r w:rsidRPr="00B5728B">
              <w:rPr>
                <w:rStyle w:val="275pt9"/>
                <w:rFonts w:ascii="Arial" w:hAnsi="Arial" w:cs="Arial"/>
                <w:sz w:val="20"/>
                <w:szCs w:val="20"/>
              </w:rPr>
              <w:t>горо</w:t>
            </w:r>
            <w:r w:rsidRPr="00B5728B">
              <w:rPr>
                <w:rStyle w:val="275pt9"/>
                <w:rFonts w:ascii="Arial" w:hAnsi="Arial" w:cs="Arial"/>
                <w:sz w:val="20"/>
                <w:szCs w:val="20"/>
              </w:rPr>
              <w:t>д</w:t>
            </w:r>
            <w:r w:rsidRPr="00B5728B">
              <w:rPr>
                <w:rStyle w:val="275pt9"/>
                <w:rFonts w:ascii="Arial" w:hAnsi="Arial" w:cs="Arial"/>
                <w:sz w:val="20"/>
                <w:szCs w:val="20"/>
              </w:rPr>
              <w:t>ских дорогах</w:t>
            </w:r>
          </w:p>
        </w:tc>
        <w:tc>
          <w:tcPr>
            <w:tcW w:w="1672" w:type="dxa"/>
            <w:vMerge w:val="restart"/>
            <w:tcBorders>
              <w:top w:val="single" w:sz="4" w:space="0" w:color="auto"/>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32" w:right="102" w:firstLine="0"/>
              <w:jc w:val="left"/>
              <w:rPr>
                <w:rFonts w:ascii="Arial" w:hAnsi="Arial" w:cs="Arial"/>
              </w:rPr>
            </w:pPr>
            <w:r w:rsidRPr="00B5728B">
              <w:rPr>
                <w:rStyle w:val="275pt9"/>
                <w:rFonts w:ascii="Arial" w:hAnsi="Arial" w:cs="Arial"/>
                <w:sz w:val="20"/>
                <w:szCs w:val="20"/>
              </w:rPr>
              <w:t>Игровая пр</w:t>
            </w:r>
            <w:r w:rsidRPr="00B5728B">
              <w:rPr>
                <w:rStyle w:val="275pt9"/>
                <w:rFonts w:ascii="Arial" w:hAnsi="Arial" w:cs="Arial"/>
                <w:sz w:val="20"/>
                <w:szCs w:val="20"/>
              </w:rPr>
              <w:t>о</w:t>
            </w:r>
            <w:r w:rsidRPr="00B5728B">
              <w:rPr>
                <w:rStyle w:val="275pt9"/>
                <w:rFonts w:ascii="Arial" w:hAnsi="Arial" w:cs="Arial"/>
                <w:sz w:val="20"/>
                <w:szCs w:val="20"/>
              </w:rPr>
              <w:t>грамма по Правилам дорожного движения для воспитанн</w:t>
            </w:r>
            <w:r w:rsidRPr="00B5728B">
              <w:rPr>
                <w:rStyle w:val="275pt9"/>
                <w:rFonts w:ascii="Arial" w:hAnsi="Arial" w:cs="Arial"/>
                <w:sz w:val="20"/>
                <w:szCs w:val="20"/>
              </w:rPr>
              <w:t>и</w:t>
            </w:r>
            <w:r w:rsidRPr="00B5728B">
              <w:rPr>
                <w:rStyle w:val="275pt9"/>
                <w:rFonts w:ascii="Arial" w:hAnsi="Arial" w:cs="Arial"/>
                <w:sz w:val="20"/>
                <w:szCs w:val="20"/>
              </w:rPr>
              <w:t>ков детских садов "Знай! Помни! В</w:t>
            </w:r>
            <w:r w:rsidRPr="00B5728B">
              <w:rPr>
                <w:rStyle w:val="275pt9"/>
                <w:rFonts w:ascii="Arial" w:hAnsi="Arial" w:cs="Arial"/>
                <w:sz w:val="20"/>
                <w:szCs w:val="20"/>
              </w:rPr>
              <w:t>ы</w:t>
            </w:r>
            <w:r w:rsidRPr="00B5728B">
              <w:rPr>
                <w:rStyle w:val="275pt9"/>
                <w:rFonts w:ascii="Arial" w:hAnsi="Arial" w:cs="Arial"/>
                <w:sz w:val="20"/>
                <w:szCs w:val="20"/>
              </w:rPr>
              <w:t>полняй!"</w:t>
            </w: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9"/>
                <w:rFonts w:ascii="Arial" w:hAnsi="Arial" w:cs="Arial"/>
                <w:sz w:val="20"/>
                <w:szCs w:val="20"/>
              </w:rPr>
              <w:t>Кол</w:t>
            </w:r>
            <w:r w:rsidRPr="00B5728B">
              <w:rPr>
                <w:rStyle w:val="275pt9"/>
                <w:rFonts w:ascii="Arial" w:hAnsi="Arial" w:cs="Arial"/>
                <w:sz w:val="20"/>
                <w:szCs w:val="20"/>
              </w:rPr>
              <w:t>и</w:t>
            </w:r>
            <w:r w:rsidRPr="00B5728B">
              <w:rPr>
                <w:rStyle w:val="275pt9"/>
                <w:rFonts w:ascii="Arial" w:hAnsi="Arial" w:cs="Arial"/>
                <w:sz w:val="20"/>
                <w:szCs w:val="20"/>
              </w:rPr>
              <w:t>чес</w:t>
            </w:r>
            <w:r w:rsidRPr="00B5728B">
              <w:rPr>
                <w:rStyle w:val="275pt9"/>
                <w:rFonts w:ascii="Arial" w:hAnsi="Arial" w:cs="Arial"/>
                <w:sz w:val="20"/>
                <w:szCs w:val="20"/>
              </w:rPr>
              <w:t>т</w:t>
            </w:r>
            <w:r w:rsidRPr="00B5728B">
              <w:rPr>
                <w:rStyle w:val="275pt9"/>
                <w:rFonts w:ascii="Arial" w:hAnsi="Arial" w:cs="Arial"/>
                <w:sz w:val="20"/>
                <w:szCs w:val="20"/>
              </w:rPr>
              <w:t>во</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9"/>
                <w:rFonts w:ascii="Arial" w:hAnsi="Arial" w:cs="Arial"/>
                <w:sz w:val="20"/>
                <w:szCs w:val="20"/>
              </w:rPr>
              <w:t>мер</w:t>
            </w:r>
            <w:r w:rsidRPr="00B5728B">
              <w:rPr>
                <w:rStyle w:val="275pt9"/>
                <w:rFonts w:ascii="Arial" w:hAnsi="Arial" w:cs="Arial"/>
                <w:sz w:val="20"/>
                <w:szCs w:val="20"/>
              </w:rPr>
              <w:t>о</w:t>
            </w:r>
            <w:r w:rsidRPr="00B5728B">
              <w:rPr>
                <w:rStyle w:val="275pt9"/>
                <w:rFonts w:ascii="Arial" w:hAnsi="Arial" w:cs="Arial"/>
                <w:sz w:val="20"/>
                <w:szCs w:val="20"/>
              </w:rPr>
              <w:t>пр</w:t>
            </w:r>
            <w:r w:rsidRPr="00B5728B">
              <w:rPr>
                <w:rStyle w:val="275pt9"/>
                <w:rFonts w:ascii="Arial" w:hAnsi="Arial" w:cs="Arial"/>
                <w:sz w:val="20"/>
                <w:szCs w:val="20"/>
              </w:rPr>
              <w:t>и</w:t>
            </w:r>
            <w:r w:rsidRPr="00B5728B">
              <w:rPr>
                <w:rStyle w:val="275pt9"/>
                <w:rFonts w:ascii="Arial" w:hAnsi="Arial" w:cs="Arial"/>
                <w:sz w:val="20"/>
                <w:szCs w:val="20"/>
              </w:rPr>
              <w:t>ятия</w:t>
            </w:r>
            <w:proofErr w:type="gramEnd"/>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9"/>
                <w:rFonts w:ascii="Arial" w:hAnsi="Arial" w:cs="Arial"/>
                <w:sz w:val="20"/>
                <w:szCs w:val="20"/>
              </w:rPr>
              <w:t>2</w:t>
            </w:r>
          </w:p>
        </w:tc>
        <w:tc>
          <w:tcPr>
            <w:tcW w:w="1369"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11"/>
                <w:rFonts w:ascii="Arial" w:hAnsi="Arial" w:cs="Arial"/>
                <w:sz w:val="20"/>
                <w:szCs w:val="20"/>
              </w:rPr>
              <w:t>2</w:t>
            </w:r>
          </w:p>
        </w:tc>
        <w:tc>
          <w:tcPr>
            <w:tcW w:w="1312"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9"/>
                <w:rFonts w:ascii="Arial" w:hAnsi="Arial" w:cs="Arial"/>
                <w:sz w:val="20"/>
                <w:szCs w:val="20"/>
              </w:rPr>
              <w:t>2</w:t>
            </w:r>
          </w:p>
        </w:tc>
        <w:tc>
          <w:tcPr>
            <w:tcW w:w="1356" w:type="dxa"/>
            <w:gridSpan w:val="2"/>
            <w:vMerge w:val="restart"/>
            <w:tcBorders>
              <w:top w:val="single" w:sz="4" w:space="0" w:color="auto"/>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9"/>
                <w:rFonts w:ascii="Arial" w:hAnsi="Arial" w:cs="Arial"/>
                <w:sz w:val="20"/>
                <w:szCs w:val="20"/>
              </w:rPr>
              <w:t>Средства МБУК' "КДК"</w:t>
            </w:r>
          </w:p>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
                <w:rFonts w:ascii="Arial" w:hAnsi="Arial" w:cs="Arial"/>
                <w:sz w:val="20"/>
                <w:szCs w:val="20"/>
              </w:rPr>
              <w:t>за</w:t>
            </w:r>
            <w:proofErr w:type="gramEnd"/>
            <w:r w:rsidRPr="00B5728B">
              <w:rPr>
                <w:rStyle w:val="275pt"/>
                <w:rFonts w:ascii="Arial" w:hAnsi="Arial" w:cs="Arial"/>
                <w:sz w:val="20"/>
                <w:szCs w:val="20"/>
              </w:rPr>
              <w:t xml:space="preserve"> счет платной деятельн</w:t>
            </w:r>
            <w:r w:rsidRPr="00B5728B">
              <w:rPr>
                <w:rStyle w:val="275pt"/>
                <w:rFonts w:ascii="Arial" w:hAnsi="Arial" w:cs="Arial"/>
                <w:sz w:val="20"/>
                <w:szCs w:val="20"/>
              </w:rPr>
              <w:t>о</w:t>
            </w:r>
            <w:r w:rsidRPr="00B5728B">
              <w:rPr>
                <w:rStyle w:val="275pt"/>
                <w:rFonts w:ascii="Arial" w:hAnsi="Arial" w:cs="Arial"/>
                <w:sz w:val="20"/>
                <w:szCs w:val="20"/>
              </w:rPr>
              <w:t>сти.</w:t>
            </w:r>
          </w:p>
        </w:tc>
        <w:tc>
          <w:tcPr>
            <w:tcW w:w="1842" w:type="dxa"/>
            <w:vMerge w:val="restart"/>
            <w:tcBorders>
              <w:top w:val="single" w:sz="4" w:space="0" w:color="auto"/>
              <w:left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9"/>
                <w:rFonts w:ascii="Arial" w:hAnsi="Arial" w:cs="Arial"/>
                <w:sz w:val="20"/>
                <w:szCs w:val="20"/>
              </w:rPr>
              <w:t>МБУК "Культурно досуговый ко</w:t>
            </w:r>
            <w:r w:rsidRPr="00B5728B">
              <w:rPr>
                <w:rStyle w:val="275pt9"/>
                <w:rFonts w:ascii="Arial" w:hAnsi="Arial" w:cs="Arial"/>
                <w:sz w:val="20"/>
                <w:szCs w:val="20"/>
              </w:rPr>
              <w:t>м</w:t>
            </w:r>
            <w:r w:rsidRPr="00B5728B">
              <w:rPr>
                <w:rStyle w:val="275pt9"/>
                <w:rFonts w:ascii="Arial" w:hAnsi="Arial" w:cs="Arial"/>
                <w:sz w:val="20"/>
                <w:szCs w:val="20"/>
              </w:rPr>
              <w:t>плекс"</w:t>
            </w:r>
          </w:p>
        </w:tc>
      </w:tr>
      <w:tr w:rsidR="00B24854" w:rsidRPr="008679D4" w:rsidTr="00095F64">
        <w:trPr>
          <w:trHeight w:val="675"/>
        </w:trPr>
        <w:tc>
          <w:tcPr>
            <w:tcW w:w="666" w:type="dxa"/>
            <w:vMerge/>
            <w:tcBorders>
              <w:left w:val="single" w:sz="4" w:space="0" w:color="auto"/>
            </w:tcBorders>
            <w:shd w:val="clear" w:color="auto" w:fill="FFFFFF"/>
            <w:vAlign w:val="center"/>
          </w:tcPr>
          <w:p w:rsidR="00B24854" w:rsidRPr="008679D4" w:rsidRDefault="00B24854" w:rsidP="00E4323D">
            <w:pPr>
              <w:jc w:val="center"/>
            </w:pPr>
          </w:p>
        </w:tc>
        <w:tc>
          <w:tcPr>
            <w:tcW w:w="1744" w:type="dxa"/>
            <w:vMerge/>
            <w:tcBorders>
              <w:left w:val="single" w:sz="4" w:space="0" w:color="auto"/>
            </w:tcBorders>
            <w:shd w:val="clear" w:color="auto" w:fill="FFFFFF"/>
          </w:tcPr>
          <w:p w:rsidR="00B24854" w:rsidRPr="00B5728B" w:rsidRDefault="00B24854" w:rsidP="00E4323D">
            <w:pPr>
              <w:rPr>
                <w:rStyle w:val="275pt11"/>
                <w:rFonts w:ascii="Arial" w:eastAsia="Microsoft Sans Serif" w:hAnsi="Arial" w:cs="Arial"/>
                <w:sz w:val="20"/>
                <w:szCs w:val="20"/>
              </w:rPr>
            </w:pPr>
          </w:p>
        </w:tc>
        <w:tc>
          <w:tcPr>
            <w:tcW w:w="1672" w:type="dxa"/>
            <w:vMerge/>
            <w:tcBorders>
              <w:left w:val="single" w:sz="4" w:space="0" w:color="auto"/>
            </w:tcBorders>
            <w:shd w:val="clear" w:color="auto" w:fill="FFFFFF"/>
          </w:tcPr>
          <w:p w:rsidR="00B24854" w:rsidRPr="00B5728B"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9"/>
                <w:rFonts w:ascii="Arial" w:hAnsi="Arial" w:cs="Arial"/>
                <w:sz w:val="20"/>
                <w:szCs w:val="20"/>
              </w:rPr>
              <w:t>Сто</w:t>
            </w:r>
            <w:r w:rsidRPr="00B5728B">
              <w:rPr>
                <w:rStyle w:val="275pt9"/>
                <w:rFonts w:ascii="Arial" w:hAnsi="Arial" w:cs="Arial"/>
                <w:sz w:val="20"/>
                <w:szCs w:val="20"/>
              </w:rPr>
              <w:t>и</w:t>
            </w:r>
            <w:r w:rsidRPr="00B5728B">
              <w:rPr>
                <w:rStyle w:val="275pt9"/>
                <w:rFonts w:ascii="Arial" w:hAnsi="Arial" w:cs="Arial"/>
                <w:sz w:val="20"/>
                <w:szCs w:val="20"/>
              </w:rPr>
              <w:t>мость</w:t>
            </w:r>
          </w:p>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9"/>
                <w:rFonts w:ascii="Arial" w:hAnsi="Arial" w:cs="Arial"/>
                <w:sz w:val="20"/>
                <w:szCs w:val="20"/>
              </w:rPr>
              <w:t>един</w:t>
            </w:r>
            <w:r w:rsidRPr="00B5728B">
              <w:rPr>
                <w:rStyle w:val="275pt9"/>
                <w:rFonts w:ascii="Arial" w:hAnsi="Arial" w:cs="Arial"/>
                <w:sz w:val="20"/>
                <w:szCs w:val="20"/>
              </w:rPr>
              <w:t>и</w:t>
            </w:r>
            <w:r w:rsidRPr="00B5728B">
              <w:rPr>
                <w:rStyle w:val="275pt9"/>
                <w:rFonts w:ascii="Arial" w:hAnsi="Arial" w:cs="Arial"/>
                <w:sz w:val="20"/>
                <w:szCs w:val="20"/>
              </w:rPr>
              <w:t>цы</w:t>
            </w:r>
            <w:proofErr w:type="gramEnd"/>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9"/>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b/>
              </w:rPr>
            </w:pPr>
            <w:r w:rsidRPr="00B5728B">
              <w:rPr>
                <w:rStyle w:val="29pt3"/>
                <w:rFonts w:ascii="Arial" w:hAnsi="Arial" w:cs="Arial"/>
                <w:b w:val="0"/>
                <w:sz w:val="20"/>
                <w:szCs w:val="20"/>
              </w:rPr>
              <w:t>1,0</w:t>
            </w:r>
          </w:p>
        </w:tc>
        <w:tc>
          <w:tcPr>
            <w:tcW w:w="1369"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
                <w:rFonts w:ascii="Arial" w:hAnsi="Arial" w:cs="Arial"/>
                <w:sz w:val="20"/>
                <w:szCs w:val="20"/>
              </w:rPr>
              <w:t>1,5</w:t>
            </w:r>
          </w:p>
        </w:tc>
        <w:tc>
          <w:tcPr>
            <w:tcW w:w="1312"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
                <w:rFonts w:ascii="Arial" w:hAnsi="Arial" w:cs="Arial"/>
                <w:sz w:val="20"/>
                <w:szCs w:val="20"/>
              </w:rPr>
              <w:t>2,0</w:t>
            </w:r>
          </w:p>
        </w:tc>
        <w:tc>
          <w:tcPr>
            <w:tcW w:w="1356" w:type="dxa"/>
            <w:gridSpan w:val="2"/>
            <w:vMerge/>
            <w:tcBorders>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9"/>
                <w:rFonts w:ascii="Arial" w:hAnsi="Arial" w:cs="Arial"/>
                <w:sz w:val="20"/>
                <w:szCs w:val="20"/>
              </w:rPr>
            </w:pPr>
          </w:p>
        </w:tc>
        <w:tc>
          <w:tcPr>
            <w:tcW w:w="1842" w:type="dxa"/>
            <w:vMerge/>
            <w:tcBorders>
              <w:left w:val="single" w:sz="4" w:space="0" w:color="auto"/>
              <w:right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11"/>
                <w:sz w:val="24"/>
                <w:szCs w:val="24"/>
              </w:rPr>
            </w:pPr>
          </w:p>
        </w:tc>
      </w:tr>
      <w:tr w:rsidR="00B24854" w:rsidRPr="008679D4" w:rsidTr="00095F64">
        <w:trPr>
          <w:trHeight w:val="545"/>
        </w:trPr>
        <w:tc>
          <w:tcPr>
            <w:tcW w:w="666" w:type="dxa"/>
            <w:vMerge/>
            <w:tcBorders>
              <w:left w:val="single" w:sz="4" w:space="0" w:color="auto"/>
              <w:bottom w:val="single" w:sz="4" w:space="0" w:color="auto"/>
            </w:tcBorders>
            <w:shd w:val="clear" w:color="auto" w:fill="FFFFFF"/>
            <w:vAlign w:val="center"/>
          </w:tcPr>
          <w:p w:rsidR="00B24854" w:rsidRPr="008679D4" w:rsidRDefault="00B24854" w:rsidP="00E4323D">
            <w:pPr>
              <w:jc w:val="center"/>
            </w:pPr>
          </w:p>
        </w:tc>
        <w:tc>
          <w:tcPr>
            <w:tcW w:w="1744" w:type="dxa"/>
            <w:vMerge/>
            <w:tcBorders>
              <w:left w:val="single" w:sz="4" w:space="0" w:color="auto"/>
              <w:bottom w:val="single" w:sz="4" w:space="0" w:color="auto"/>
            </w:tcBorders>
            <w:shd w:val="clear" w:color="auto" w:fill="FFFFFF"/>
          </w:tcPr>
          <w:p w:rsidR="00B24854" w:rsidRPr="00B5728B"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B5728B"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left"/>
              <w:rPr>
                <w:rFonts w:ascii="Arial" w:hAnsi="Arial" w:cs="Arial"/>
              </w:rPr>
            </w:pPr>
            <w:r w:rsidRPr="00B5728B">
              <w:rPr>
                <w:rStyle w:val="275pt9"/>
                <w:rFonts w:ascii="Arial" w:hAnsi="Arial" w:cs="Arial"/>
                <w:sz w:val="20"/>
                <w:szCs w:val="20"/>
              </w:rPr>
              <w:t>Сумма з</w:t>
            </w:r>
            <w:r w:rsidRPr="00B5728B">
              <w:rPr>
                <w:rStyle w:val="275pt9"/>
                <w:rFonts w:ascii="Arial" w:hAnsi="Arial" w:cs="Arial"/>
                <w:sz w:val="20"/>
                <w:szCs w:val="20"/>
              </w:rPr>
              <w:t>а</w:t>
            </w:r>
            <w:r w:rsidRPr="00B5728B">
              <w:rPr>
                <w:rStyle w:val="275pt9"/>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9"/>
                <w:rFonts w:ascii="Arial" w:hAnsi="Arial" w:cs="Arial"/>
                <w:sz w:val="20"/>
                <w:szCs w:val="20"/>
              </w:rPr>
              <w:t>тыс. руб.</w:t>
            </w:r>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r w:rsidRPr="00B5728B">
              <w:rPr>
                <w:rStyle w:val="275pt"/>
                <w:rFonts w:ascii="Arial" w:hAnsi="Arial" w:cs="Arial"/>
                <w:sz w:val="20"/>
                <w:szCs w:val="20"/>
              </w:rPr>
              <w:t>2,0</w:t>
            </w:r>
          </w:p>
        </w:tc>
        <w:tc>
          <w:tcPr>
            <w:tcW w:w="1369"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firstLine="0"/>
              <w:jc w:val="center"/>
              <w:rPr>
                <w:rStyle w:val="275pt"/>
                <w:rFonts w:ascii="Arial" w:hAnsi="Arial" w:cs="Arial"/>
                <w:sz w:val="20"/>
                <w:szCs w:val="20"/>
              </w:rPr>
            </w:pP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
                <w:rFonts w:ascii="Arial" w:hAnsi="Arial" w:cs="Arial"/>
                <w:sz w:val="20"/>
                <w:szCs w:val="20"/>
              </w:rPr>
              <w:t>3.0</w:t>
            </w:r>
          </w:p>
        </w:tc>
        <w:tc>
          <w:tcPr>
            <w:tcW w:w="1312"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firstLine="0"/>
              <w:jc w:val="center"/>
              <w:rPr>
                <w:rStyle w:val="275pt9"/>
                <w:rFonts w:ascii="Arial" w:hAnsi="Arial" w:cs="Arial"/>
                <w:sz w:val="20"/>
                <w:szCs w:val="20"/>
              </w:rPr>
            </w:pP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9"/>
                <w:rFonts w:ascii="Arial" w:hAnsi="Arial" w:cs="Arial"/>
                <w:sz w:val="20"/>
                <w:szCs w:val="20"/>
              </w:rPr>
              <w:t>4,0</w:t>
            </w:r>
          </w:p>
        </w:tc>
        <w:tc>
          <w:tcPr>
            <w:tcW w:w="1356" w:type="dxa"/>
            <w:gridSpan w:val="2"/>
            <w:vMerge/>
            <w:tcBorders>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9"/>
                <w:rFonts w:ascii="Arial"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11"/>
                <w:sz w:val="24"/>
                <w:szCs w:val="24"/>
              </w:rPr>
            </w:pPr>
          </w:p>
        </w:tc>
      </w:tr>
      <w:tr w:rsidR="00B24854" w:rsidRPr="008679D4" w:rsidTr="00B5728B">
        <w:trPr>
          <w:trHeight w:val="638"/>
        </w:trPr>
        <w:tc>
          <w:tcPr>
            <w:tcW w:w="666" w:type="dxa"/>
            <w:vMerge w:val="restart"/>
            <w:tcBorders>
              <w:top w:val="single" w:sz="4" w:space="0" w:color="auto"/>
              <w:left w:val="single" w:sz="4" w:space="0" w:color="auto"/>
              <w:bottom w:val="single" w:sz="4" w:space="0" w:color="auto"/>
            </w:tcBorders>
            <w:shd w:val="clear" w:color="auto" w:fill="FFFFFF"/>
            <w:vAlign w:val="center"/>
          </w:tcPr>
          <w:p w:rsidR="00B24854" w:rsidRPr="008679D4" w:rsidRDefault="00B24854" w:rsidP="00E4323D">
            <w:pPr>
              <w:jc w:val="center"/>
            </w:pPr>
            <w:r w:rsidRPr="008679D4">
              <w:t>14</w:t>
            </w:r>
          </w:p>
          <w:p w:rsidR="00B24854" w:rsidRPr="008679D4" w:rsidRDefault="00B24854" w:rsidP="00E4323D">
            <w:pPr>
              <w:jc w:val="center"/>
            </w:pPr>
          </w:p>
        </w:tc>
        <w:tc>
          <w:tcPr>
            <w:tcW w:w="1744" w:type="dxa"/>
            <w:vMerge w:val="restart"/>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75" w:firstLine="0"/>
              <w:jc w:val="center"/>
              <w:rPr>
                <w:rFonts w:ascii="Arial" w:hAnsi="Arial" w:cs="Arial"/>
              </w:rPr>
            </w:pPr>
            <w:r w:rsidRPr="00B5728B">
              <w:rPr>
                <w:rStyle w:val="275pt9"/>
                <w:rFonts w:ascii="Arial" w:hAnsi="Arial" w:cs="Arial"/>
                <w:sz w:val="20"/>
                <w:szCs w:val="20"/>
              </w:rPr>
              <w:t>Профилактика безопасности дорожного движения ср</w:t>
            </w:r>
            <w:r w:rsidRPr="00B5728B">
              <w:rPr>
                <w:rStyle w:val="275pt9"/>
                <w:rFonts w:ascii="Arial" w:hAnsi="Arial" w:cs="Arial"/>
                <w:sz w:val="20"/>
                <w:szCs w:val="20"/>
              </w:rPr>
              <w:t>е</w:t>
            </w:r>
            <w:r w:rsidRPr="00B5728B">
              <w:rPr>
                <w:rStyle w:val="275pt9"/>
                <w:rFonts w:ascii="Arial" w:hAnsi="Arial" w:cs="Arial"/>
                <w:sz w:val="20"/>
                <w:szCs w:val="20"/>
              </w:rPr>
              <w:t>ди дошкол</w:t>
            </w:r>
            <w:r w:rsidRPr="00B5728B">
              <w:rPr>
                <w:rStyle w:val="275pt9"/>
                <w:rFonts w:ascii="Arial" w:hAnsi="Arial" w:cs="Arial"/>
                <w:sz w:val="20"/>
                <w:szCs w:val="20"/>
              </w:rPr>
              <w:t>ь</w:t>
            </w:r>
            <w:r w:rsidRPr="00B5728B">
              <w:rPr>
                <w:rStyle w:val="275pt9"/>
                <w:rFonts w:ascii="Arial" w:hAnsi="Arial" w:cs="Arial"/>
                <w:sz w:val="20"/>
                <w:szCs w:val="20"/>
              </w:rPr>
              <w:t>ников</w:t>
            </w:r>
          </w:p>
        </w:tc>
        <w:tc>
          <w:tcPr>
            <w:tcW w:w="1672" w:type="dxa"/>
            <w:vMerge w:val="restart"/>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32" w:right="102" w:firstLine="0"/>
              <w:jc w:val="center"/>
              <w:rPr>
                <w:rFonts w:ascii="Arial" w:hAnsi="Arial" w:cs="Arial"/>
              </w:rPr>
            </w:pPr>
            <w:r w:rsidRPr="00B5728B">
              <w:rPr>
                <w:rStyle w:val="275pt9"/>
                <w:rFonts w:ascii="Arial" w:hAnsi="Arial" w:cs="Arial"/>
                <w:sz w:val="20"/>
                <w:szCs w:val="20"/>
              </w:rPr>
              <w:t>Игровая пр</w:t>
            </w:r>
            <w:r w:rsidRPr="00B5728B">
              <w:rPr>
                <w:rStyle w:val="275pt9"/>
                <w:rFonts w:ascii="Arial" w:hAnsi="Arial" w:cs="Arial"/>
                <w:sz w:val="20"/>
                <w:szCs w:val="20"/>
              </w:rPr>
              <w:t>о</w:t>
            </w:r>
            <w:r w:rsidRPr="00B5728B">
              <w:rPr>
                <w:rStyle w:val="275pt9"/>
                <w:rFonts w:ascii="Arial" w:hAnsi="Arial" w:cs="Arial"/>
                <w:sz w:val="20"/>
                <w:szCs w:val="20"/>
              </w:rPr>
              <w:t>грамма «Правила д</w:t>
            </w:r>
            <w:r w:rsidRPr="00B5728B">
              <w:rPr>
                <w:rStyle w:val="275pt9"/>
                <w:rFonts w:ascii="Arial" w:hAnsi="Arial" w:cs="Arial"/>
                <w:sz w:val="20"/>
                <w:szCs w:val="20"/>
              </w:rPr>
              <w:t>о</w:t>
            </w:r>
            <w:r w:rsidRPr="00B5728B">
              <w:rPr>
                <w:rStyle w:val="275pt9"/>
                <w:rFonts w:ascii="Arial" w:hAnsi="Arial" w:cs="Arial"/>
                <w:sz w:val="20"/>
                <w:szCs w:val="20"/>
              </w:rPr>
              <w:t>рожные д</w:t>
            </w:r>
            <w:r w:rsidRPr="00B5728B">
              <w:rPr>
                <w:rStyle w:val="275pt9"/>
                <w:rFonts w:ascii="Arial" w:hAnsi="Arial" w:cs="Arial"/>
                <w:sz w:val="20"/>
                <w:szCs w:val="20"/>
              </w:rPr>
              <w:t>е</w:t>
            </w:r>
            <w:r w:rsidRPr="00B5728B">
              <w:rPr>
                <w:rStyle w:val="275pt9"/>
                <w:rFonts w:ascii="Arial" w:hAnsi="Arial" w:cs="Arial"/>
                <w:sz w:val="20"/>
                <w:szCs w:val="20"/>
              </w:rPr>
              <w:t>тям знать п</w:t>
            </w:r>
            <w:r w:rsidRPr="00B5728B">
              <w:rPr>
                <w:rStyle w:val="275pt9"/>
                <w:rFonts w:ascii="Arial" w:hAnsi="Arial" w:cs="Arial"/>
                <w:sz w:val="20"/>
                <w:szCs w:val="20"/>
              </w:rPr>
              <w:t>о</w:t>
            </w:r>
            <w:r w:rsidRPr="00B5728B">
              <w:rPr>
                <w:rStyle w:val="275pt9"/>
                <w:rFonts w:ascii="Arial" w:hAnsi="Arial" w:cs="Arial"/>
                <w:sz w:val="20"/>
                <w:szCs w:val="20"/>
              </w:rPr>
              <w:t>ложено»</w:t>
            </w: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left"/>
              <w:rPr>
                <w:rFonts w:ascii="Arial" w:hAnsi="Arial" w:cs="Arial"/>
              </w:rPr>
            </w:pPr>
            <w:proofErr w:type="gramStart"/>
            <w:r w:rsidRPr="00B5728B">
              <w:rPr>
                <w:rStyle w:val="275pt"/>
                <w:rFonts w:ascii="Arial" w:hAnsi="Arial" w:cs="Arial"/>
                <w:sz w:val="20"/>
                <w:szCs w:val="20"/>
              </w:rPr>
              <w:t>срок</w:t>
            </w:r>
            <w:proofErr w:type="gramEnd"/>
            <w:r w:rsidRPr="00B5728B">
              <w:rPr>
                <w:rStyle w:val="275pt"/>
                <w:rFonts w:ascii="Arial" w:hAnsi="Arial" w:cs="Arial"/>
                <w:sz w:val="20"/>
                <w:szCs w:val="20"/>
              </w:rPr>
              <w:t xml:space="preserve"> пров</w:t>
            </w:r>
            <w:r w:rsidRPr="00B5728B">
              <w:rPr>
                <w:rStyle w:val="275pt"/>
                <w:rFonts w:ascii="Arial" w:hAnsi="Arial" w:cs="Arial"/>
                <w:sz w:val="20"/>
                <w:szCs w:val="20"/>
              </w:rPr>
              <w:t>е</w:t>
            </w:r>
            <w:r w:rsidRPr="00B5728B">
              <w:rPr>
                <w:rStyle w:val="275pt"/>
                <w:rFonts w:ascii="Arial" w:hAnsi="Arial" w:cs="Arial"/>
                <w:sz w:val="20"/>
                <w:szCs w:val="20"/>
              </w:rPr>
              <w:t>дения</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
                <w:rFonts w:ascii="Arial" w:hAnsi="Arial" w:cs="Arial"/>
                <w:sz w:val="20"/>
                <w:szCs w:val="20"/>
              </w:rPr>
              <w:t>месяц</w:t>
            </w:r>
            <w:proofErr w:type="gramEnd"/>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9"/>
                <w:rFonts w:ascii="Arial" w:hAnsi="Arial" w:cs="Arial"/>
                <w:sz w:val="20"/>
                <w:szCs w:val="20"/>
              </w:rPr>
              <w:t>апрель</w:t>
            </w:r>
            <w:proofErr w:type="gramEnd"/>
          </w:p>
        </w:tc>
        <w:tc>
          <w:tcPr>
            <w:tcW w:w="1369"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9"/>
                <w:rFonts w:ascii="Arial" w:hAnsi="Arial" w:cs="Arial"/>
                <w:sz w:val="20"/>
                <w:szCs w:val="20"/>
              </w:rPr>
              <w:t>апрель</w:t>
            </w:r>
            <w:proofErr w:type="gramEnd"/>
          </w:p>
        </w:tc>
        <w:tc>
          <w:tcPr>
            <w:tcW w:w="1312"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9"/>
                <w:rFonts w:ascii="Arial" w:hAnsi="Arial" w:cs="Arial"/>
                <w:sz w:val="20"/>
                <w:szCs w:val="20"/>
              </w:rPr>
              <w:t>апрель</w:t>
            </w:r>
            <w:proofErr w:type="gramEnd"/>
          </w:p>
        </w:tc>
        <w:tc>
          <w:tcPr>
            <w:tcW w:w="1356" w:type="dxa"/>
            <w:gridSpan w:val="2"/>
            <w:tcBorders>
              <w:top w:val="single" w:sz="4" w:space="0" w:color="auto"/>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6"/>
                <w:rFonts w:ascii="Arial" w:hAnsi="Arial" w:cs="Arial"/>
                <w:sz w:val="20"/>
                <w:szCs w:val="20"/>
              </w:rPr>
              <w:t>-</w:t>
            </w:r>
          </w:p>
        </w:tc>
        <w:tc>
          <w:tcPr>
            <w:tcW w:w="1842" w:type="dxa"/>
            <w:tcBorders>
              <w:top w:val="single" w:sz="4" w:space="0" w:color="auto"/>
              <w:left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
                <w:rFonts w:ascii="Arial" w:hAnsi="Arial" w:cs="Arial"/>
                <w:sz w:val="20"/>
                <w:szCs w:val="20"/>
              </w:rPr>
              <w:t>МКУК</w:t>
            </w: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11"/>
                <w:rFonts w:ascii="Arial" w:hAnsi="Arial" w:cs="Arial"/>
                <w:sz w:val="20"/>
                <w:szCs w:val="20"/>
              </w:rPr>
              <w:t>"</w:t>
            </w:r>
            <w:r w:rsidRPr="00B5728B">
              <w:rPr>
                <w:rStyle w:val="275pt"/>
                <w:rFonts w:ascii="Arial" w:hAnsi="Arial" w:cs="Arial"/>
                <w:sz w:val="20"/>
                <w:szCs w:val="20"/>
              </w:rPr>
              <w:t>Централиз</w:t>
            </w:r>
            <w:r w:rsidRPr="00B5728B">
              <w:rPr>
                <w:rStyle w:val="275pt"/>
                <w:rFonts w:ascii="Arial" w:hAnsi="Arial" w:cs="Arial"/>
                <w:sz w:val="20"/>
                <w:szCs w:val="20"/>
              </w:rPr>
              <w:t>о</w:t>
            </w:r>
            <w:r w:rsidRPr="00B5728B">
              <w:rPr>
                <w:rStyle w:val="275pt"/>
                <w:rFonts w:ascii="Arial" w:hAnsi="Arial" w:cs="Arial"/>
                <w:sz w:val="20"/>
                <w:szCs w:val="20"/>
              </w:rPr>
              <w:t>ванная би</w:t>
            </w:r>
            <w:r w:rsidRPr="00B5728B">
              <w:rPr>
                <w:rStyle w:val="275pt"/>
                <w:rFonts w:ascii="Arial" w:hAnsi="Arial" w:cs="Arial"/>
                <w:sz w:val="20"/>
                <w:szCs w:val="20"/>
              </w:rPr>
              <w:t>б</w:t>
            </w:r>
            <w:r w:rsidRPr="00B5728B">
              <w:rPr>
                <w:rStyle w:val="275pt"/>
                <w:rFonts w:ascii="Arial" w:hAnsi="Arial" w:cs="Arial"/>
                <w:sz w:val="20"/>
                <w:szCs w:val="20"/>
              </w:rPr>
              <w:t>лиотечная си</w:t>
            </w:r>
            <w:r w:rsidRPr="00B5728B">
              <w:rPr>
                <w:rStyle w:val="275pt"/>
                <w:rFonts w:ascii="Arial" w:hAnsi="Arial" w:cs="Arial"/>
                <w:sz w:val="20"/>
                <w:szCs w:val="20"/>
              </w:rPr>
              <w:t>с</w:t>
            </w:r>
            <w:r w:rsidRPr="00B5728B">
              <w:rPr>
                <w:rStyle w:val="275pt"/>
                <w:rFonts w:ascii="Arial" w:hAnsi="Arial" w:cs="Arial"/>
                <w:sz w:val="20"/>
                <w:szCs w:val="20"/>
              </w:rPr>
              <w:t>тема"</w:t>
            </w:r>
          </w:p>
        </w:tc>
      </w:tr>
      <w:tr w:rsidR="00B24854" w:rsidRPr="008679D4" w:rsidTr="00B5728B">
        <w:trPr>
          <w:trHeight w:val="424"/>
        </w:trPr>
        <w:tc>
          <w:tcPr>
            <w:tcW w:w="666" w:type="dxa"/>
            <w:vMerge/>
            <w:tcBorders>
              <w:left w:val="single" w:sz="4" w:space="0" w:color="auto"/>
              <w:bottom w:val="single" w:sz="4" w:space="0" w:color="auto"/>
            </w:tcBorders>
            <w:shd w:val="clear" w:color="auto" w:fill="FFFFFF"/>
            <w:vAlign w:val="center"/>
          </w:tcPr>
          <w:p w:rsidR="00B24854" w:rsidRPr="008679D4" w:rsidRDefault="00B24854" w:rsidP="00E4323D">
            <w:pPr>
              <w:jc w:val="center"/>
            </w:pPr>
          </w:p>
        </w:tc>
        <w:tc>
          <w:tcPr>
            <w:tcW w:w="1744" w:type="dxa"/>
            <w:vMerge/>
            <w:tcBorders>
              <w:left w:val="single" w:sz="4" w:space="0" w:color="auto"/>
              <w:bottom w:val="single" w:sz="4" w:space="0" w:color="auto"/>
            </w:tcBorders>
            <w:shd w:val="clear" w:color="auto" w:fill="FFFFFF"/>
          </w:tcPr>
          <w:p w:rsidR="00B24854" w:rsidRPr="00B5728B"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B5728B"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left"/>
              <w:rPr>
                <w:rFonts w:ascii="Arial" w:hAnsi="Arial" w:cs="Arial"/>
              </w:rPr>
            </w:pPr>
            <w:r w:rsidRPr="00B5728B">
              <w:rPr>
                <w:rStyle w:val="275pt9"/>
                <w:rFonts w:ascii="Arial" w:hAnsi="Arial" w:cs="Arial"/>
                <w:sz w:val="20"/>
                <w:szCs w:val="20"/>
              </w:rPr>
              <w:t>Сумма з</w:t>
            </w:r>
            <w:r w:rsidRPr="00B5728B">
              <w:rPr>
                <w:rStyle w:val="275pt9"/>
                <w:rFonts w:ascii="Arial" w:hAnsi="Arial" w:cs="Arial"/>
                <w:sz w:val="20"/>
                <w:szCs w:val="20"/>
              </w:rPr>
              <w:t>а</w:t>
            </w:r>
            <w:r w:rsidRPr="00B5728B">
              <w:rPr>
                <w:rStyle w:val="275pt9"/>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ind w:left="160" w:right="177"/>
              <w:rPr>
                <w:rFonts w:ascii="Arial" w:hAnsi="Arial" w:cs="Arial"/>
                <w:sz w:val="20"/>
                <w:szCs w:val="20"/>
              </w:rPr>
            </w:pPr>
          </w:p>
        </w:tc>
        <w:tc>
          <w:tcPr>
            <w:tcW w:w="4420" w:type="dxa"/>
            <w:gridSpan w:val="5"/>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9"/>
                <w:rFonts w:ascii="Arial" w:hAnsi="Arial" w:cs="Arial"/>
                <w:sz w:val="20"/>
                <w:szCs w:val="20"/>
              </w:rPr>
              <w:t>Мероприятия носят организационный характер и не требуют финансовых з</w:t>
            </w:r>
            <w:r w:rsidRPr="00B5728B">
              <w:rPr>
                <w:rStyle w:val="275pt9"/>
                <w:rFonts w:ascii="Arial" w:hAnsi="Arial" w:cs="Arial"/>
                <w:sz w:val="20"/>
                <w:szCs w:val="20"/>
              </w:rPr>
              <w:t>а</w:t>
            </w:r>
            <w:r w:rsidRPr="00B5728B">
              <w:rPr>
                <w:rStyle w:val="275pt9"/>
                <w:rFonts w:ascii="Arial" w:hAnsi="Arial" w:cs="Arial"/>
                <w:sz w:val="20"/>
                <w:szCs w:val="20"/>
              </w:rPr>
              <w:t>трат</w:t>
            </w:r>
          </w:p>
        </w:tc>
        <w:tc>
          <w:tcPr>
            <w:tcW w:w="1324" w:type="dxa"/>
            <w:tcBorders>
              <w:left w:val="single" w:sz="4" w:space="0" w:color="auto"/>
              <w:bottom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9"/>
              </w:rPr>
            </w:pPr>
          </w:p>
        </w:tc>
        <w:tc>
          <w:tcPr>
            <w:tcW w:w="1842" w:type="dxa"/>
            <w:tcBorders>
              <w:left w:val="single" w:sz="4" w:space="0" w:color="auto"/>
              <w:bottom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8679D4" w:rsidTr="00B5728B">
        <w:trPr>
          <w:trHeight w:val="800"/>
        </w:trPr>
        <w:tc>
          <w:tcPr>
            <w:tcW w:w="666" w:type="dxa"/>
            <w:vMerge w:val="restart"/>
            <w:tcBorders>
              <w:top w:val="single" w:sz="4" w:space="0" w:color="auto"/>
              <w:left w:val="single" w:sz="4" w:space="0" w:color="auto"/>
              <w:bottom w:val="single" w:sz="4" w:space="0" w:color="auto"/>
            </w:tcBorders>
            <w:shd w:val="clear" w:color="auto" w:fill="FFFFFF"/>
            <w:vAlign w:val="center"/>
          </w:tcPr>
          <w:p w:rsidR="00B24854" w:rsidRPr="008679D4" w:rsidRDefault="00B24854" w:rsidP="00E4323D">
            <w:pPr>
              <w:jc w:val="center"/>
            </w:pPr>
            <w:r w:rsidRPr="008679D4">
              <w:t>15</w:t>
            </w:r>
          </w:p>
        </w:tc>
        <w:tc>
          <w:tcPr>
            <w:tcW w:w="1744" w:type="dxa"/>
            <w:vMerge w:val="restart"/>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75" w:firstLine="0"/>
              <w:jc w:val="center"/>
              <w:rPr>
                <w:rFonts w:ascii="Arial" w:hAnsi="Arial" w:cs="Arial"/>
              </w:rPr>
            </w:pPr>
            <w:r w:rsidRPr="00B5728B">
              <w:rPr>
                <w:rStyle w:val="275pt3"/>
                <w:rFonts w:ascii="Arial" w:hAnsi="Arial" w:cs="Arial"/>
                <w:sz w:val="20"/>
                <w:szCs w:val="20"/>
              </w:rPr>
              <w:t>Повышение уровня знаний по правилам дорожного движения у детей</w:t>
            </w:r>
          </w:p>
        </w:tc>
        <w:tc>
          <w:tcPr>
            <w:tcW w:w="1672" w:type="dxa"/>
            <w:vMerge w:val="restart"/>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32" w:right="102" w:firstLine="0"/>
              <w:jc w:val="left"/>
              <w:rPr>
                <w:rFonts w:ascii="Arial" w:hAnsi="Arial" w:cs="Arial"/>
              </w:rPr>
            </w:pPr>
            <w:r w:rsidRPr="00B5728B">
              <w:rPr>
                <w:rStyle w:val="275pt4"/>
                <w:rFonts w:ascii="Arial" w:hAnsi="Arial" w:cs="Arial"/>
                <w:sz w:val="20"/>
                <w:szCs w:val="20"/>
              </w:rPr>
              <w:t>Цикл встреч с инспект</w:t>
            </w:r>
            <w:r w:rsidRPr="00B5728B">
              <w:rPr>
                <w:rStyle w:val="275pt4"/>
                <w:rFonts w:ascii="Arial" w:hAnsi="Arial" w:cs="Arial"/>
                <w:sz w:val="20"/>
                <w:szCs w:val="20"/>
              </w:rPr>
              <w:t>о</w:t>
            </w:r>
            <w:r w:rsidRPr="00B5728B">
              <w:rPr>
                <w:rStyle w:val="275pt4"/>
                <w:rFonts w:ascii="Arial" w:hAnsi="Arial" w:cs="Arial"/>
                <w:sz w:val="20"/>
                <w:szCs w:val="20"/>
              </w:rPr>
              <w:t>ром ГИБДД "Знатоки д</w:t>
            </w:r>
            <w:r w:rsidRPr="00B5728B">
              <w:rPr>
                <w:rStyle w:val="275pt4"/>
                <w:rFonts w:ascii="Arial" w:hAnsi="Arial" w:cs="Arial"/>
                <w:sz w:val="20"/>
                <w:szCs w:val="20"/>
              </w:rPr>
              <w:t>о</w:t>
            </w:r>
            <w:r w:rsidRPr="00B5728B">
              <w:rPr>
                <w:rStyle w:val="275pt4"/>
                <w:rFonts w:ascii="Arial" w:hAnsi="Arial" w:cs="Arial"/>
                <w:sz w:val="20"/>
                <w:szCs w:val="20"/>
              </w:rPr>
              <w:t>рожного движения"</w:t>
            </w: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3"/>
                <w:rFonts w:ascii="Arial" w:hAnsi="Arial" w:cs="Arial"/>
                <w:sz w:val="20"/>
                <w:szCs w:val="20"/>
              </w:rPr>
              <w:t>срок</w:t>
            </w:r>
            <w:proofErr w:type="gramEnd"/>
            <w:r w:rsidRPr="00B5728B">
              <w:rPr>
                <w:rStyle w:val="275pt3"/>
                <w:rFonts w:ascii="Arial" w:hAnsi="Arial" w:cs="Arial"/>
                <w:sz w:val="20"/>
                <w:szCs w:val="20"/>
              </w:rPr>
              <w:t xml:space="preserve"> пров</w:t>
            </w:r>
            <w:r w:rsidRPr="00B5728B">
              <w:rPr>
                <w:rStyle w:val="275pt3"/>
                <w:rFonts w:ascii="Arial" w:hAnsi="Arial" w:cs="Arial"/>
                <w:sz w:val="20"/>
                <w:szCs w:val="20"/>
              </w:rPr>
              <w:t>е</w:t>
            </w:r>
            <w:r w:rsidRPr="00B5728B">
              <w:rPr>
                <w:rStyle w:val="275pt3"/>
                <w:rFonts w:ascii="Arial" w:hAnsi="Arial" w:cs="Arial"/>
                <w:sz w:val="20"/>
                <w:szCs w:val="20"/>
              </w:rPr>
              <w:t>дения</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3"/>
                <w:rFonts w:ascii="Arial" w:hAnsi="Arial" w:cs="Arial"/>
                <w:sz w:val="20"/>
                <w:szCs w:val="20"/>
              </w:rPr>
              <w:t>месяц</w:t>
            </w:r>
            <w:proofErr w:type="gramEnd"/>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3"/>
                <w:rFonts w:ascii="Arial" w:hAnsi="Arial" w:cs="Arial"/>
                <w:sz w:val="20"/>
                <w:szCs w:val="20"/>
              </w:rPr>
              <w:t>май</w:t>
            </w:r>
            <w:proofErr w:type="gramEnd"/>
          </w:p>
        </w:tc>
        <w:tc>
          <w:tcPr>
            <w:tcW w:w="1369"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3"/>
                <w:rFonts w:ascii="Arial" w:hAnsi="Arial" w:cs="Arial"/>
                <w:sz w:val="20"/>
                <w:szCs w:val="20"/>
              </w:rPr>
              <w:t>ноябрь</w:t>
            </w:r>
            <w:proofErr w:type="gramEnd"/>
          </w:p>
        </w:tc>
        <w:tc>
          <w:tcPr>
            <w:tcW w:w="1312"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3"/>
                <w:rFonts w:ascii="Arial" w:hAnsi="Arial" w:cs="Arial"/>
                <w:sz w:val="20"/>
                <w:szCs w:val="20"/>
              </w:rPr>
              <w:t>декабрь</w:t>
            </w:r>
            <w:proofErr w:type="gramEnd"/>
          </w:p>
        </w:tc>
        <w:tc>
          <w:tcPr>
            <w:tcW w:w="1356"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2"/>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3"/>
                <w:rFonts w:ascii="Arial" w:hAnsi="Arial" w:cs="Arial"/>
                <w:sz w:val="20"/>
                <w:szCs w:val="20"/>
              </w:rPr>
              <w:t>МКУК</w:t>
            </w: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3"/>
                <w:rFonts w:ascii="Arial" w:hAnsi="Arial" w:cs="Arial"/>
                <w:sz w:val="20"/>
                <w:szCs w:val="20"/>
              </w:rPr>
              <w:t>"Централиз</w:t>
            </w:r>
            <w:r w:rsidRPr="00B5728B">
              <w:rPr>
                <w:rStyle w:val="275pt3"/>
                <w:rFonts w:ascii="Arial" w:hAnsi="Arial" w:cs="Arial"/>
                <w:sz w:val="20"/>
                <w:szCs w:val="20"/>
              </w:rPr>
              <w:t>о</w:t>
            </w:r>
            <w:r w:rsidRPr="00B5728B">
              <w:rPr>
                <w:rStyle w:val="275pt3"/>
                <w:rFonts w:ascii="Arial" w:hAnsi="Arial" w:cs="Arial"/>
                <w:sz w:val="20"/>
                <w:szCs w:val="20"/>
              </w:rPr>
              <w:t>ванная би</w:t>
            </w:r>
            <w:r w:rsidRPr="00B5728B">
              <w:rPr>
                <w:rStyle w:val="275pt3"/>
                <w:rFonts w:ascii="Arial" w:hAnsi="Arial" w:cs="Arial"/>
                <w:sz w:val="20"/>
                <w:szCs w:val="20"/>
              </w:rPr>
              <w:t>б</w:t>
            </w:r>
            <w:r w:rsidRPr="00B5728B">
              <w:rPr>
                <w:rStyle w:val="275pt3"/>
                <w:rFonts w:ascii="Arial" w:hAnsi="Arial" w:cs="Arial"/>
                <w:sz w:val="20"/>
                <w:szCs w:val="20"/>
              </w:rPr>
              <w:t>лиотечная си</w:t>
            </w:r>
            <w:r w:rsidRPr="00B5728B">
              <w:rPr>
                <w:rStyle w:val="275pt3"/>
                <w:rFonts w:ascii="Arial" w:hAnsi="Arial" w:cs="Arial"/>
                <w:sz w:val="20"/>
                <w:szCs w:val="20"/>
              </w:rPr>
              <w:t>с</w:t>
            </w:r>
            <w:r w:rsidRPr="00B5728B">
              <w:rPr>
                <w:rStyle w:val="275pt3"/>
                <w:rFonts w:ascii="Arial" w:hAnsi="Arial" w:cs="Arial"/>
                <w:sz w:val="20"/>
                <w:szCs w:val="20"/>
              </w:rPr>
              <w:t>тема"</w:t>
            </w:r>
          </w:p>
        </w:tc>
      </w:tr>
      <w:tr w:rsidR="00B24854" w:rsidRPr="008679D4" w:rsidTr="00B5728B">
        <w:trPr>
          <w:trHeight w:val="431"/>
        </w:trPr>
        <w:tc>
          <w:tcPr>
            <w:tcW w:w="666" w:type="dxa"/>
            <w:vMerge/>
            <w:tcBorders>
              <w:left w:val="single" w:sz="4" w:space="0" w:color="auto"/>
              <w:bottom w:val="single" w:sz="4" w:space="0" w:color="auto"/>
            </w:tcBorders>
            <w:shd w:val="clear" w:color="auto" w:fill="FFFFFF"/>
            <w:vAlign w:val="center"/>
          </w:tcPr>
          <w:p w:rsidR="00B24854" w:rsidRPr="008679D4" w:rsidRDefault="00B24854" w:rsidP="00E4323D">
            <w:pPr>
              <w:jc w:val="center"/>
            </w:pPr>
          </w:p>
        </w:tc>
        <w:tc>
          <w:tcPr>
            <w:tcW w:w="1744" w:type="dxa"/>
            <w:vMerge/>
            <w:tcBorders>
              <w:left w:val="single" w:sz="4" w:space="0" w:color="auto"/>
              <w:bottom w:val="single" w:sz="4" w:space="0" w:color="auto"/>
            </w:tcBorders>
            <w:shd w:val="clear" w:color="auto" w:fill="FFFFFF"/>
          </w:tcPr>
          <w:p w:rsidR="00B24854" w:rsidRPr="00B5728B"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B5728B"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Сумма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ind w:left="160" w:right="177"/>
              <w:jc w:val="center"/>
              <w:rPr>
                <w:rFonts w:ascii="Arial" w:hAnsi="Arial" w:cs="Arial"/>
                <w:sz w:val="20"/>
                <w:szCs w:val="20"/>
              </w:rPr>
            </w:pPr>
          </w:p>
        </w:tc>
        <w:tc>
          <w:tcPr>
            <w:tcW w:w="4420" w:type="dxa"/>
            <w:gridSpan w:val="5"/>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Мероприятия носят организационный характер и не требуют финансовых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324" w:type="dxa"/>
            <w:tcBorders>
              <w:left w:val="single" w:sz="4" w:space="0" w:color="auto"/>
              <w:bottom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9"/>
              </w:rPr>
            </w:pPr>
          </w:p>
        </w:tc>
        <w:tc>
          <w:tcPr>
            <w:tcW w:w="1842" w:type="dxa"/>
            <w:tcBorders>
              <w:left w:val="single" w:sz="4" w:space="0" w:color="auto"/>
              <w:bottom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8679D4" w:rsidTr="00095F64">
        <w:trPr>
          <w:trHeight w:val="356"/>
        </w:trPr>
        <w:tc>
          <w:tcPr>
            <w:tcW w:w="666" w:type="dxa"/>
            <w:vMerge w:val="restart"/>
            <w:tcBorders>
              <w:top w:val="single" w:sz="4" w:space="0" w:color="auto"/>
              <w:left w:val="single" w:sz="4" w:space="0" w:color="auto"/>
            </w:tcBorders>
            <w:shd w:val="clear" w:color="auto" w:fill="FFFFFF"/>
            <w:vAlign w:val="center"/>
          </w:tcPr>
          <w:p w:rsidR="00B24854" w:rsidRPr="008679D4" w:rsidRDefault="00B24854" w:rsidP="00E4323D">
            <w:pPr>
              <w:jc w:val="center"/>
            </w:pPr>
            <w:r w:rsidRPr="008679D4">
              <w:t>16</w:t>
            </w:r>
          </w:p>
        </w:tc>
        <w:tc>
          <w:tcPr>
            <w:tcW w:w="1744" w:type="dxa"/>
            <w:vMerge w:val="restart"/>
            <w:tcBorders>
              <w:top w:val="single" w:sz="4" w:space="0" w:color="auto"/>
              <w:left w:val="single" w:sz="4" w:space="0" w:color="auto"/>
            </w:tcBorders>
            <w:shd w:val="clear" w:color="auto" w:fill="FFFFFF"/>
          </w:tcPr>
          <w:p w:rsidR="00B24854" w:rsidRPr="00B5728B" w:rsidRDefault="00B24854" w:rsidP="00E4323D">
            <w:pPr>
              <w:pStyle w:val="216"/>
              <w:shd w:val="clear" w:color="auto" w:fill="auto"/>
              <w:spacing w:after="0" w:line="240" w:lineRule="auto"/>
              <w:ind w:left="175" w:firstLine="0"/>
              <w:jc w:val="center"/>
              <w:rPr>
                <w:rFonts w:ascii="Arial" w:hAnsi="Arial" w:cs="Arial"/>
              </w:rPr>
            </w:pPr>
            <w:r w:rsidRPr="00B5728B">
              <w:rPr>
                <w:rStyle w:val="275pt3"/>
                <w:rFonts w:ascii="Arial" w:hAnsi="Arial" w:cs="Arial"/>
                <w:sz w:val="20"/>
                <w:szCs w:val="20"/>
              </w:rPr>
              <w:t xml:space="preserve">Повышение уровня знаний по правилам дорожного движения у </w:t>
            </w:r>
            <w:r w:rsidRPr="00B5728B">
              <w:rPr>
                <w:rStyle w:val="29pt3"/>
                <w:rFonts w:ascii="Arial" w:hAnsi="Arial" w:cs="Arial"/>
                <w:b w:val="0"/>
                <w:sz w:val="20"/>
                <w:szCs w:val="20"/>
              </w:rPr>
              <w:t>детей через интеракти</w:t>
            </w:r>
            <w:r w:rsidRPr="00B5728B">
              <w:rPr>
                <w:rStyle w:val="29pt3"/>
                <w:rFonts w:ascii="Arial" w:hAnsi="Arial" w:cs="Arial"/>
                <w:b w:val="0"/>
                <w:sz w:val="20"/>
                <w:szCs w:val="20"/>
              </w:rPr>
              <w:t>в</w:t>
            </w:r>
            <w:r w:rsidRPr="00B5728B">
              <w:rPr>
                <w:rStyle w:val="29pt3"/>
                <w:rFonts w:ascii="Arial" w:hAnsi="Arial" w:cs="Arial"/>
                <w:b w:val="0"/>
                <w:sz w:val="20"/>
                <w:szCs w:val="20"/>
              </w:rPr>
              <w:t>ные меропри</w:t>
            </w:r>
            <w:r w:rsidRPr="00B5728B">
              <w:rPr>
                <w:rStyle w:val="29pt3"/>
                <w:rFonts w:ascii="Arial" w:hAnsi="Arial" w:cs="Arial"/>
                <w:b w:val="0"/>
                <w:sz w:val="20"/>
                <w:szCs w:val="20"/>
              </w:rPr>
              <w:t>я</w:t>
            </w:r>
            <w:r w:rsidRPr="00B5728B">
              <w:rPr>
                <w:rStyle w:val="29pt3"/>
                <w:rFonts w:ascii="Arial" w:hAnsi="Arial" w:cs="Arial"/>
                <w:b w:val="0"/>
                <w:sz w:val="20"/>
                <w:szCs w:val="20"/>
              </w:rPr>
              <w:t>тия</w:t>
            </w:r>
          </w:p>
        </w:tc>
        <w:tc>
          <w:tcPr>
            <w:tcW w:w="1672" w:type="dxa"/>
            <w:vMerge w:val="restart"/>
            <w:tcBorders>
              <w:top w:val="single" w:sz="4" w:space="0" w:color="auto"/>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32" w:right="102" w:firstLine="0"/>
              <w:jc w:val="left"/>
              <w:rPr>
                <w:rFonts w:ascii="Arial" w:hAnsi="Arial" w:cs="Arial"/>
              </w:rPr>
            </w:pPr>
            <w:proofErr w:type="spellStart"/>
            <w:r w:rsidRPr="00B5728B">
              <w:rPr>
                <w:rStyle w:val="275pt4"/>
                <w:rFonts w:ascii="Arial" w:hAnsi="Arial" w:cs="Arial"/>
                <w:sz w:val="20"/>
                <w:szCs w:val="20"/>
              </w:rPr>
              <w:t>Брейн</w:t>
            </w:r>
            <w:proofErr w:type="spellEnd"/>
            <w:r w:rsidRPr="00B5728B">
              <w:rPr>
                <w:rStyle w:val="275pt4"/>
                <w:rFonts w:ascii="Arial" w:hAnsi="Arial" w:cs="Arial"/>
                <w:sz w:val="20"/>
                <w:szCs w:val="20"/>
              </w:rPr>
              <w:t>-ринг "Внимание-дорога."</w:t>
            </w: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left"/>
              <w:rPr>
                <w:rFonts w:ascii="Arial" w:hAnsi="Arial" w:cs="Arial"/>
              </w:rPr>
            </w:pPr>
            <w:proofErr w:type="gramStart"/>
            <w:r w:rsidRPr="00B5728B">
              <w:rPr>
                <w:rStyle w:val="275pt3"/>
                <w:rFonts w:ascii="Arial" w:hAnsi="Arial" w:cs="Arial"/>
                <w:sz w:val="20"/>
                <w:szCs w:val="20"/>
              </w:rPr>
              <w:t>срок</w:t>
            </w:r>
            <w:proofErr w:type="gramEnd"/>
            <w:r w:rsidRPr="00B5728B">
              <w:rPr>
                <w:rStyle w:val="275pt3"/>
                <w:rFonts w:ascii="Arial" w:hAnsi="Arial" w:cs="Arial"/>
                <w:sz w:val="20"/>
                <w:szCs w:val="20"/>
              </w:rPr>
              <w:t xml:space="preserve"> пров</w:t>
            </w:r>
            <w:r w:rsidRPr="00B5728B">
              <w:rPr>
                <w:rStyle w:val="275pt3"/>
                <w:rFonts w:ascii="Arial" w:hAnsi="Arial" w:cs="Arial"/>
                <w:sz w:val="20"/>
                <w:szCs w:val="20"/>
              </w:rPr>
              <w:t>е</w:t>
            </w:r>
            <w:r w:rsidRPr="00B5728B">
              <w:rPr>
                <w:rStyle w:val="275pt3"/>
                <w:rFonts w:ascii="Arial" w:hAnsi="Arial" w:cs="Arial"/>
                <w:sz w:val="20"/>
                <w:szCs w:val="20"/>
              </w:rPr>
              <w:t>дения</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3"/>
                <w:rFonts w:ascii="Arial" w:hAnsi="Arial" w:cs="Arial"/>
                <w:sz w:val="20"/>
                <w:szCs w:val="20"/>
              </w:rPr>
              <w:t>месяц</w:t>
            </w:r>
            <w:proofErr w:type="gramEnd"/>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3"/>
                <w:rFonts w:ascii="Arial" w:hAnsi="Arial" w:cs="Arial"/>
                <w:sz w:val="20"/>
                <w:szCs w:val="20"/>
              </w:rPr>
              <w:t>июнь</w:t>
            </w:r>
            <w:proofErr w:type="gramEnd"/>
          </w:p>
        </w:tc>
        <w:tc>
          <w:tcPr>
            <w:tcW w:w="1369"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3"/>
                <w:rFonts w:ascii="Arial" w:hAnsi="Arial" w:cs="Arial"/>
                <w:sz w:val="20"/>
                <w:szCs w:val="20"/>
              </w:rPr>
              <w:t>сентябрь</w:t>
            </w:r>
            <w:proofErr w:type="gramEnd"/>
          </w:p>
        </w:tc>
        <w:tc>
          <w:tcPr>
            <w:tcW w:w="1312"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3"/>
                <w:rFonts w:ascii="Arial" w:hAnsi="Arial" w:cs="Arial"/>
                <w:sz w:val="20"/>
                <w:szCs w:val="20"/>
              </w:rPr>
              <w:t>октябрь</w:t>
            </w:r>
            <w:proofErr w:type="gramEnd"/>
          </w:p>
        </w:tc>
        <w:tc>
          <w:tcPr>
            <w:tcW w:w="1356" w:type="dxa"/>
            <w:gridSpan w:val="2"/>
            <w:tcBorders>
              <w:top w:val="single" w:sz="4" w:space="0" w:color="auto"/>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2"/>
                <w:rFonts w:ascii="Arial" w:hAnsi="Arial" w:cs="Arial"/>
                <w:sz w:val="20"/>
                <w:szCs w:val="20"/>
              </w:rPr>
              <w:t>-</w:t>
            </w:r>
          </w:p>
        </w:tc>
        <w:tc>
          <w:tcPr>
            <w:tcW w:w="1842" w:type="dxa"/>
            <w:tcBorders>
              <w:top w:val="single" w:sz="4" w:space="0" w:color="auto"/>
              <w:left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3"/>
                <w:rFonts w:ascii="Arial" w:hAnsi="Arial" w:cs="Arial"/>
                <w:sz w:val="20"/>
                <w:szCs w:val="20"/>
              </w:rPr>
              <w:t>МКУК</w:t>
            </w: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3"/>
                <w:rFonts w:ascii="Arial" w:hAnsi="Arial" w:cs="Arial"/>
                <w:sz w:val="20"/>
                <w:szCs w:val="20"/>
              </w:rPr>
              <w:t>"Централиз</w:t>
            </w:r>
            <w:r w:rsidRPr="00B5728B">
              <w:rPr>
                <w:rStyle w:val="275pt3"/>
                <w:rFonts w:ascii="Arial" w:hAnsi="Arial" w:cs="Arial"/>
                <w:sz w:val="20"/>
                <w:szCs w:val="20"/>
              </w:rPr>
              <w:t>о</w:t>
            </w:r>
            <w:r w:rsidRPr="00B5728B">
              <w:rPr>
                <w:rStyle w:val="275pt3"/>
                <w:rFonts w:ascii="Arial" w:hAnsi="Arial" w:cs="Arial"/>
                <w:sz w:val="20"/>
                <w:szCs w:val="20"/>
              </w:rPr>
              <w:t>ванная би</w:t>
            </w:r>
            <w:r w:rsidRPr="00B5728B">
              <w:rPr>
                <w:rStyle w:val="275pt3"/>
                <w:rFonts w:ascii="Arial" w:hAnsi="Arial" w:cs="Arial"/>
                <w:sz w:val="20"/>
                <w:szCs w:val="20"/>
              </w:rPr>
              <w:t>б</w:t>
            </w:r>
            <w:r w:rsidRPr="00B5728B">
              <w:rPr>
                <w:rStyle w:val="275pt3"/>
                <w:rFonts w:ascii="Arial" w:hAnsi="Arial" w:cs="Arial"/>
                <w:sz w:val="20"/>
                <w:szCs w:val="20"/>
              </w:rPr>
              <w:t>лиотечная си</w:t>
            </w:r>
            <w:r w:rsidRPr="00B5728B">
              <w:rPr>
                <w:rStyle w:val="275pt3"/>
                <w:rFonts w:ascii="Arial" w:hAnsi="Arial" w:cs="Arial"/>
                <w:sz w:val="20"/>
                <w:szCs w:val="20"/>
              </w:rPr>
              <w:t>с</w:t>
            </w:r>
            <w:r w:rsidRPr="00B5728B">
              <w:rPr>
                <w:rStyle w:val="275pt3"/>
                <w:rFonts w:ascii="Arial" w:hAnsi="Arial" w:cs="Arial"/>
                <w:sz w:val="20"/>
                <w:szCs w:val="20"/>
              </w:rPr>
              <w:t>тема"</w:t>
            </w:r>
          </w:p>
        </w:tc>
      </w:tr>
      <w:tr w:rsidR="00B24854" w:rsidRPr="008679D4" w:rsidTr="00B5728B">
        <w:trPr>
          <w:trHeight w:val="734"/>
        </w:trPr>
        <w:tc>
          <w:tcPr>
            <w:tcW w:w="666" w:type="dxa"/>
            <w:vMerge/>
            <w:tcBorders>
              <w:left w:val="single" w:sz="4" w:space="0" w:color="auto"/>
              <w:bottom w:val="single" w:sz="4" w:space="0" w:color="auto"/>
            </w:tcBorders>
            <w:shd w:val="clear" w:color="auto" w:fill="FFFFFF"/>
            <w:vAlign w:val="center"/>
          </w:tcPr>
          <w:p w:rsidR="00B24854" w:rsidRPr="008679D4" w:rsidRDefault="00B24854" w:rsidP="00E4323D">
            <w:pPr>
              <w:jc w:val="center"/>
            </w:pPr>
          </w:p>
        </w:tc>
        <w:tc>
          <w:tcPr>
            <w:tcW w:w="1744" w:type="dxa"/>
            <w:vMerge/>
            <w:tcBorders>
              <w:left w:val="single" w:sz="4" w:space="0" w:color="auto"/>
              <w:bottom w:val="single" w:sz="4" w:space="0" w:color="auto"/>
            </w:tcBorders>
            <w:shd w:val="clear" w:color="auto" w:fill="FFFFFF"/>
          </w:tcPr>
          <w:p w:rsidR="00B24854" w:rsidRPr="00B5728B"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B5728B"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Сумма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ind w:left="160" w:right="177"/>
              <w:jc w:val="center"/>
              <w:rPr>
                <w:rFonts w:ascii="Arial" w:hAnsi="Arial" w:cs="Arial"/>
                <w:sz w:val="20"/>
                <w:szCs w:val="20"/>
              </w:rPr>
            </w:pPr>
          </w:p>
        </w:tc>
        <w:tc>
          <w:tcPr>
            <w:tcW w:w="4420" w:type="dxa"/>
            <w:gridSpan w:val="5"/>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Мероприятия носят организационный характер и не требуют финансовых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324" w:type="dxa"/>
            <w:tcBorders>
              <w:left w:val="single" w:sz="4" w:space="0" w:color="auto"/>
              <w:bottom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9"/>
              </w:rPr>
            </w:pPr>
          </w:p>
        </w:tc>
        <w:tc>
          <w:tcPr>
            <w:tcW w:w="1842" w:type="dxa"/>
            <w:tcBorders>
              <w:left w:val="single" w:sz="4" w:space="0" w:color="auto"/>
              <w:bottom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8679D4" w:rsidTr="00095F64">
        <w:trPr>
          <w:trHeight w:val="704"/>
        </w:trPr>
        <w:tc>
          <w:tcPr>
            <w:tcW w:w="666" w:type="dxa"/>
            <w:vMerge w:val="restart"/>
            <w:tcBorders>
              <w:top w:val="single" w:sz="4" w:space="0" w:color="auto"/>
              <w:left w:val="single" w:sz="4" w:space="0" w:color="auto"/>
            </w:tcBorders>
            <w:shd w:val="clear" w:color="auto" w:fill="FFFFFF"/>
            <w:vAlign w:val="center"/>
          </w:tcPr>
          <w:p w:rsidR="00B24854" w:rsidRPr="008679D4" w:rsidRDefault="00B24854" w:rsidP="00E4323D">
            <w:pPr>
              <w:jc w:val="center"/>
            </w:pPr>
            <w:r w:rsidRPr="008679D4">
              <w:t>17</w:t>
            </w:r>
          </w:p>
        </w:tc>
        <w:tc>
          <w:tcPr>
            <w:tcW w:w="1744" w:type="dxa"/>
            <w:vMerge w:val="restart"/>
            <w:tcBorders>
              <w:top w:val="single" w:sz="4" w:space="0" w:color="auto"/>
              <w:left w:val="single" w:sz="4" w:space="0" w:color="auto"/>
            </w:tcBorders>
            <w:shd w:val="clear" w:color="auto" w:fill="FFFFFF"/>
          </w:tcPr>
          <w:p w:rsidR="00B24854" w:rsidRPr="00B5728B" w:rsidRDefault="00B24854" w:rsidP="00E4323D">
            <w:pPr>
              <w:pStyle w:val="216"/>
              <w:shd w:val="clear" w:color="auto" w:fill="auto"/>
              <w:spacing w:after="0" w:line="240" w:lineRule="auto"/>
              <w:ind w:left="175" w:firstLine="0"/>
              <w:jc w:val="left"/>
              <w:rPr>
                <w:rFonts w:ascii="Arial" w:hAnsi="Arial" w:cs="Arial"/>
              </w:rPr>
            </w:pPr>
            <w:r w:rsidRPr="00B5728B">
              <w:rPr>
                <w:rStyle w:val="275pt4"/>
                <w:rFonts w:ascii="Arial" w:hAnsi="Arial" w:cs="Arial"/>
                <w:sz w:val="20"/>
                <w:szCs w:val="20"/>
              </w:rPr>
              <w:t>Повышение уровня знаний по правилам</w:t>
            </w:r>
          </w:p>
          <w:p w:rsidR="00B24854" w:rsidRPr="00B5728B" w:rsidRDefault="00B24854" w:rsidP="00E4323D">
            <w:pPr>
              <w:pStyle w:val="216"/>
              <w:shd w:val="clear" w:color="auto" w:fill="auto"/>
              <w:spacing w:after="0" w:line="240" w:lineRule="auto"/>
              <w:ind w:left="175" w:firstLine="0"/>
              <w:jc w:val="center"/>
              <w:rPr>
                <w:rFonts w:ascii="Arial" w:hAnsi="Arial" w:cs="Arial"/>
              </w:rPr>
            </w:pPr>
            <w:proofErr w:type="gramStart"/>
            <w:r w:rsidRPr="00B5728B">
              <w:rPr>
                <w:rStyle w:val="275pt5"/>
                <w:rFonts w:ascii="Arial" w:hAnsi="Arial" w:cs="Arial"/>
                <w:sz w:val="20"/>
                <w:szCs w:val="20"/>
              </w:rPr>
              <w:t>дорожного</w:t>
            </w:r>
            <w:proofErr w:type="gramEnd"/>
            <w:r w:rsidRPr="00B5728B">
              <w:rPr>
                <w:rStyle w:val="275pt5"/>
                <w:rFonts w:ascii="Arial" w:hAnsi="Arial" w:cs="Arial"/>
                <w:sz w:val="20"/>
                <w:szCs w:val="20"/>
              </w:rPr>
              <w:t xml:space="preserve"> движения у детей через интеракти</w:t>
            </w:r>
            <w:r w:rsidRPr="00B5728B">
              <w:rPr>
                <w:rStyle w:val="275pt5"/>
                <w:rFonts w:ascii="Arial" w:hAnsi="Arial" w:cs="Arial"/>
                <w:sz w:val="20"/>
                <w:szCs w:val="20"/>
              </w:rPr>
              <w:t>в</w:t>
            </w:r>
            <w:r w:rsidRPr="00B5728B">
              <w:rPr>
                <w:rStyle w:val="275pt5"/>
                <w:rFonts w:ascii="Arial" w:hAnsi="Arial" w:cs="Arial"/>
                <w:sz w:val="20"/>
                <w:szCs w:val="20"/>
              </w:rPr>
              <w:t>ные меропри</w:t>
            </w:r>
            <w:r w:rsidRPr="00B5728B">
              <w:rPr>
                <w:rStyle w:val="275pt5"/>
                <w:rFonts w:ascii="Arial" w:hAnsi="Arial" w:cs="Arial"/>
                <w:sz w:val="20"/>
                <w:szCs w:val="20"/>
              </w:rPr>
              <w:t>я</w:t>
            </w:r>
            <w:r w:rsidRPr="00B5728B">
              <w:rPr>
                <w:rStyle w:val="275pt5"/>
                <w:rFonts w:ascii="Arial" w:hAnsi="Arial" w:cs="Arial"/>
                <w:sz w:val="20"/>
                <w:szCs w:val="20"/>
              </w:rPr>
              <w:t xml:space="preserve">тия. </w:t>
            </w:r>
          </w:p>
        </w:tc>
        <w:tc>
          <w:tcPr>
            <w:tcW w:w="1672" w:type="dxa"/>
            <w:vMerge w:val="restart"/>
            <w:tcBorders>
              <w:top w:val="single" w:sz="4" w:space="0" w:color="auto"/>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32" w:right="102" w:firstLine="0"/>
              <w:jc w:val="left"/>
              <w:rPr>
                <w:rFonts w:ascii="Arial" w:hAnsi="Arial" w:cs="Arial"/>
              </w:rPr>
            </w:pPr>
            <w:r w:rsidRPr="00B5728B">
              <w:rPr>
                <w:rStyle w:val="275pt5"/>
                <w:rFonts w:ascii="Arial" w:hAnsi="Arial" w:cs="Arial"/>
                <w:sz w:val="20"/>
                <w:szCs w:val="20"/>
              </w:rPr>
              <w:t>Игровая пр</w:t>
            </w:r>
            <w:r w:rsidRPr="00B5728B">
              <w:rPr>
                <w:rStyle w:val="275pt5"/>
                <w:rFonts w:ascii="Arial" w:hAnsi="Arial" w:cs="Arial"/>
                <w:sz w:val="20"/>
                <w:szCs w:val="20"/>
              </w:rPr>
              <w:t>о</w:t>
            </w:r>
            <w:r w:rsidRPr="00B5728B">
              <w:rPr>
                <w:rStyle w:val="275pt5"/>
                <w:rFonts w:ascii="Arial" w:hAnsi="Arial" w:cs="Arial"/>
                <w:sz w:val="20"/>
                <w:szCs w:val="20"/>
              </w:rPr>
              <w:t>грамма" Го</w:t>
            </w:r>
            <w:r w:rsidRPr="00B5728B">
              <w:rPr>
                <w:rStyle w:val="275pt5"/>
                <w:rFonts w:ascii="Arial" w:hAnsi="Arial" w:cs="Arial"/>
                <w:sz w:val="20"/>
                <w:szCs w:val="20"/>
              </w:rPr>
              <w:t>с</w:t>
            </w:r>
            <w:r w:rsidRPr="00B5728B">
              <w:rPr>
                <w:rStyle w:val="275pt5"/>
                <w:rFonts w:ascii="Arial" w:hAnsi="Arial" w:cs="Arial"/>
                <w:sz w:val="20"/>
                <w:szCs w:val="20"/>
              </w:rPr>
              <w:t>подин д</w:t>
            </w:r>
            <w:r w:rsidRPr="00B5728B">
              <w:rPr>
                <w:rStyle w:val="275pt5"/>
                <w:rFonts w:ascii="Arial" w:hAnsi="Arial" w:cs="Arial"/>
                <w:sz w:val="20"/>
                <w:szCs w:val="20"/>
              </w:rPr>
              <w:t>о</w:t>
            </w:r>
            <w:r w:rsidRPr="00B5728B">
              <w:rPr>
                <w:rStyle w:val="275pt5"/>
                <w:rFonts w:ascii="Arial" w:hAnsi="Arial" w:cs="Arial"/>
                <w:sz w:val="20"/>
                <w:szCs w:val="20"/>
              </w:rPr>
              <w:t>рожный знак"</w:t>
            </w: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left"/>
              <w:rPr>
                <w:rFonts w:ascii="Arial" w:hAnsi="Arial" w:cs="Arial"/>
              </w:rPr>
            </w:pPr>
            <w:r w:rsidRPr="00B5728B">
              <w:rPr>
                <w:rStyle w:val="275pt3"/>
                <w:rFonts w:ascii="Arial" w:hAnsi="Arial" w:cs="Arial"/>
                <w:sz w:val="20"/>
                <w:szCs w:val="20"/>
              </w:rPr>
              <w:t>Срок пров</w:t>
            </w:r>
            <w:r w:rsidRPr="00B5728B">
              <w:rPr>
                <w:rStyle w:val="275pt3"/>
                <w:rFonts w:ascii="Arial" w:hAnsi="Arial" w:cs="Arial"/>
                <w:sz w:val="20"/>
                <w:szCs w:val="20"/>
              </w:rPr>
              <w:t>е</w:t>
            </w:r>
            <w:r w:rsidRPr="00B5728B">
              <w:rPr>
                <w:rStyle w:val="275pt3"/>
                <w:rFonts w:ascii="Arial" w:hAnsi="Arial" w:cs="Arial"/>
                <w:sz w:val="20"/>
                <w:szCs w:val="20"/>
              </w:rPr>
              <w:t>дения</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4"/>
                <w:rFonts w:ascii="Arial" w:hAnsi="Arial" w:cs="Arial"/>
                <w:sz w:val="20"/>
                <w:szCs w:val="20"/>
              </w:rPr>
              <w:t>месяц</w:t>
            </w:r>
            <w:proofErr w:type="gramEnd"/>
          </w:p>
        </w:tc>
        <w:tc>
          <w:tcPr>
            <w:tcW w:w="1707"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5"/>
                <w:rFonts w:ascii="Arial" w:hAnsi="Arial" w:cs="Arial"/>
                <w:sz w:val="20"/>
                <w:szCs w:val="20"/>
              </w:rPr>
              <w:t>июнь</w:t>
            </w:r>
            <w:proofErr w:type="gramEnd"/>
          </w:p>
        </w:tc>
        <w:tc>
          <w:tcPr>
            <w:tcW w:w="1369"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4"/>
                <w:rFonts w:ascii="Arial" w:hAnsi="Arial" w:cs="Arial"/>
                <w:sz w:val="20"/>
                <w:szCs w:val="20"/>
              </w:rPr>
              <w:t>июнь</w:t>
            </w:r>
            <w:proofErr w:type="gramEnd"/>
          </w:p>
        </w:tc>
        <w:tc>
          <w:tcPr>
            <w:tcW w:w="1312"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4"/>
                <w:rFonts w:ascii="Arial" w:hAnsi="Arial" w:cs="Arial"/>
                <w:sz w:val="20"/>
                <w:szCs w:val="20"/>
              </w:rPr>
              <w:t>июнь</w:t>
            </w:r>
            <w:proofErr w:type="gramEnd"/>
          </w:p>
        </w:tc>
        <w:tc>
          <w:tcPr>
            <w:tcW w:w="1356" w:type="dxa"/>
            <w:gridSpan w:val="2"/>
            <w:tcBorders>
              <w:top w:val="single" w:sz="4" w:space="0" w:color="auto"/>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2"/>
                <w:rFonts w:ascii="Arial" w:hAnsi="Arial" w:cs="Arial"/>
                <w:sz w:val="20"/>
                <w:szCs w:val="20"/>
              </w:rPr>
              <w:t>-</w:t>
            </w:r>
          </w:p>
        </w:tc>
        <w:tc>
          <w:tcPr>
            <w:tcW w:w="1842" w:type="dxa"/>
            <w:tcBorders>
              <w:top w:val="single" w:sz="4" w:space="0" w:color="auto"/>
              <w:left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3"/>
                <w:rFonts w:ascii="Arial" w:hAnsi="Arial" w:cs="Arial"/>
                <w:sz w:val="20"/>
                <w:szCs w:val="20"/>
              </w:rPr>
              <w:t>МКУК</w:t>
            </w: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3"/>
                <w:rFonts w:ascii="Arial" w:hAnsi="Arial" w:cs="Arial"/>
                <w:sz w:val="20"/>
                <w:szCs w:val="20"/>
              </w:rPr>
              <w:t>"Централиз</w:t>
            </w:r>
            <w:r w:rsidRPr="00B5728B">
              <w:rPr>
                <w:rStyle w:val="275pt3"/>
                <w:rFonts w:ascii="Arial" w:hAnsi="Arial" w:cs="Arial"/>
                <w:sz w:val="20"/>
                <w:szCs w:val="20"/>
              </w:rPr>
              <w:t>о</w:t>
            </w:r>
            <w:r w:rsidRPr="00B5728B">
              <w:rPr>
                <w:rStyle w:val="275pt3"/>
                <w:rFonts w:ascii="Arial" w:hAnsi="Arial" w:cs="Arial"/>
                <w:sz w:val="20"/>
                <w:szCs w:val="20"/>
              </w:rPr>
              <w:t>ванная би</w:t>
            </w:r>
            <w:r w:rsidRPr="00B5728B">
              <w:rPr>
                <w:rStyle w:val="275pt3"/>
                <w:rFonts w:ascii="Arial" w:hAnsi="Arial" w:cs="Arial"/>
                <w:sz w:val="20"/>
                <w:szCs w:val="20"/>
              </w:rPr>
              <w:t>б</w:t>
            </w:r>
            <w:r w:rsidRPr="00B5728B">
              <w:rPr>
                <w:rStyle w:val="275pt3"/>
                <w:rFonts w:ascii="Arial" w:hAnsi="Arial" w:cs="Arial"/>
                <w:sz w:val="20"/>
                <w:szCs w:val="20"/>
              </w:rPr>
              <w:t>лиотечная си</w:t>
            </w:r>
            <w:r w:rsidRPr="00B5728B">
              <w:rPr>
                <w:rStyle w:val="275pt3"/>
                <w:rFonts w:ascii="Arial" w:hAnsi="Arial" w:cs="Arial"/>
                <w:sz w:val="20"/>
                <w:szCs w:val="20"/>
              </w:rPr>
              <w:t>с</w:t>
            </w:r>
            <w:r w:rsidRPr="00B5728B">
              <w:rPr>
                <w:rStyle w:val="275pt3"/>
                <w:rFonts w:ascii="Arial" w:hAnsi="Arial" w:cs="Arial"/>
                <w:sz w:val="20"/>
                <w:szCs w:val="20"/>
              </w:rPr>
              <w:t>тема"</w:t>
            </w:r>
          </w:p>
        </w:tc>
      </w:tr>
      <w:tr w:rsidR="00B24854" w:rsidRPr="008679D4" w:rsidTr="00B5728B">
        <w:trPr>
          <w:trHeight w:val="874"/>
        </w:trPr>
        <w:tc>
          <w:tcPr>
            <w:tcW w:w="666" w:type="dxa"/>
            <w:vMerge/>
            <w:tcBorders>
              <w:left w:val="single" w:sz="4" w:space="0" w:color="auto"/>
              <w:bottom w:val="single" w:sz="4" w:space="0" w:color="auto"/>
            </w:tcBorders>
            <w:shd w:val="clear" w:color="auto" w:fill="FFFFFF"/>
            <w:vAlign w:val="center"/>
          </w:tcPr>
          <w:p w:rsidR="00B24854" w:rsidRPr="008679D4" w:rsidRDefault="00B24854" w:rsidP="00E4323D">
            <w:pPr>
              <w:jc w:val="center"/>
            </w:pPr>
          </w:p>
        </w:tc>
        <w:tc>
          <w:tcPr>
            <w:tcW w:w="1744" w:type="dxa"/>
            <w:vMerge/>
            <w:tcBorders>
              <w:left w:val="single" w:sz="4" w:space="0" w:color="auto"/>
              <w:bottom w:val="single" w:sz="4" w:space="0" w:color="auto"/>
            </w:tcBorders>
            <w:shd w:val="clear" w:color="auto" w:fill="FFFFFF"/>
          </w:tcPr>
          <w:p w:rsidR="00B24854" w:rsidRPr="00B5728B"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B5728B" w:rsidRDefault="00B24854" w:rsidP="00E4323D">
            <w:pPr>
              <w:ind w:left="132" w:right="102"/>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Сумма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ind w:left="160" w:right="177"/>
              <w:jc w:val="center"/>
              <w:rPr>
                <w:rFonts w:ascii="Arial" w:hAnsi="Arial" w:cs="Arial"/>
                <w:sz w:val="20"/>
                <w:szCs w:val="20"/>
              </w:rPr>
            </w:pPr>
          </w:p>
        </w:tc>
        <w:tc>
          <w:tcPr>
            <w:tcW w:w="4420" w:type="dxa"/>
            <w:gridSpan w:val="5"/>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Мероприятия носят организационный характер и не требуют финансовых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324" w:type="dxa"/>
            <w:tcBorders>
              <w:left w:val="single" w:sz="4" w:space="0" w:color="auto"/>
              <w:bottom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9"/>
              </w:rPr>
            </w:pPr>
          </w:p>
        </w:tc>
        <w:tc>
          <w:tcPr>
            <w:tcW w:w="1842" w:type="dxa"/>
            <w:tcBorders>
              <w:left w:val="single" w:sz="4" w:space="0" w:color="auto"/>
              <w:bottom w:val="single" w:sz="4" w:space="0" w:color="auto"/>
              <w:right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11"/>
                <w:sz w:val="24"/>
                <w:szCs w:val="24"/>
              </w:rPr>
            </w:pPr>
          </w:p>
        </w:tc>
      </w:tr>
      <w:tr w:rsidR="00B24854" w:rsidRPr="008679D4" w:rsidTr="00B5728B">
        <w:trPr>
          <w:trHeight w:val="963"/>
        </w:trPr>
        <w:tc>
          <w:tcPr>
            <w:tcW w:w="666" w:type="dxa"/>
            <w:vMerge w:val="restart"/>
            <w:tcBorders>
              <w:left w:val="single" w:sz="4" w:space="0" w:color="auto"/>
            </w:tcBorders>
            <w:shd w:val="clear" w:color="auto" w:fill="FFFFFF"/>
            <w:vAlign w:val="center"/>
          </w:tcPr>
          <w:p w:rsidR="00B24854" w:rsidRPr="008679D4" w:rsidRDefault="00B24854" w:rsidP="00E4323D">
            <w:pPr>
              <w:jc w:val="center"/>
            </w:pPr>
            <w:r w:rsidRPr="008679D4">
              <w:t>18</w:t>
            </w:r>
          </w:p>
        </w:tc>
        <w:tc>
          <w:tcPr>
            <w:tcW w:w="1744" w:type="dxa"/>
            <w:vMerge w:val="restart"/>
            <w:tcBorders>
              <w:left w:val="single" w:sz="4" w:space="0" w:color="auto"/>
            </w:tcBorders>
            <w:shd w:val="clear" w:color="auto" w:fill="FFFFFF"/>
          </w:tcPr>
          <w:p w:rsidR="00B24854" w:rsidRPr="00B5728B" w:rsidRDefault="00B24854" w:rsidP="00B5728B">
            <w:pPr>
              <w:pStyle w:val="216"/>
              <w:shd w:val="clear" w:color="auto" w:fill="auto"/>
              <w:spacing w:after="0" w:line="240" w:lineRule="auto"/>
              <w:ind w:right="161" w:firstLine="0"/>
              <w:jc w:val="center"/>
              <w:rPr>
                <w:rFonts w:ascii="Arial" w:hAnsi="Arial" w:cs="Arial"/>
              </w:rPr>
            </w:pPr>
            <w:r w:rsidRPr="00B5728B">
              <w:rPr>
                <w:rStyle w:val="275pt5"/>
                <w:rFonts w:ascii="Arial" w:hAnsi="Arial" w:cs="Arial"/>
                <w:sz w:val="20"/>
                <w:szCs w:val="20"/>
              </w:rPr>
              <w:t xml:space="preserve">Повышение уровня знаний </w:t>
            </w:r>
            <w:r w:rsidRPr="00B5728B">
              <w:rPr>
                <w:rStyle w:val="275pt4"/>
                <w:rFonts w:ascii="Arial" w:hAnsi="Arial" w:cs="Arial"/>
                <w:sz w:val="20"/>
                <w:szCs w:val="20"/>
              </w:rPr>
              <w:t>по правилам дорожного движения у детей через инт</w:t>
            </w:r>
            <w:r w:rsidRPr="00B5728B">
              <w:rPr>
                <w:rStyle w:val="275pt4"/>
                <w:rFonts w:ascii="Arial" w:hAnsi="Arial" w:cs="Arial"/>
                <w:sz w:val="20"/>
                <w:szCs w:val="20"/>
              </w:rPr>
              <w:t>е</w:t>
            </w:r>
            <w:r w:rsidRPr="00B5728B">
              <w:rPr>
                <w:rStyle w:val="275pt4"/>
                <w:rFonts w:ascii="Arial" w:hAnsi="Arial" w:cs="Arial"/>
                <w:sz w:val="20"/>
                <w:szCs w:val="20"/>
              </w:rPr>
              <w:t>рактивные м</w:t>
            </w:r>
            <w:r w:rsidRPr="00B5728B">
              <w:rPr>
                <w:rStyle w:val="275pt4"/>
                <w:rFonts w:ascii="Arial" w:hAnsi="Arial" w:cs="Arial"/>
                <w:sz w:val="20"/>
                <w:szCs w:val="20"/>
              </w:rPr>
              <w:t>е</w:t>
            </w:r>
            <w:r w:rsidRPr="00B5728B">
              <w:rPr>
                <w:rStyle w:val="275pt4"/>
                <w:rFonts w:ascii="Arial" w:hAnsi="Arial" w:cs="Arial"/>
                <w:sz w:val="20"/>
                <w:szCs w:val="20"/>
              </w:rPr>
              <w:t>роприятия</w:t>
            </w:r>
          </w:p>
        </w:tc>
        <w:tc>
          <w:tcPr>
            <w:tcW w:w="1672" w:type="dxa"/>
            <w:vMerge w:val="restart"/>
            <w:tcBorders>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32" w:right="102" w:firstLine="0"/>
              <w:jc w:val="left"/>
              <w:rPr>
                <w:rFonts w:ascii="Arial" w:hAnsi="Arial" w:cs="Arial"/>
              </w:rPr>
            </w:pPr>
            <w:r w:rsidRPr="00B5728B">
              <w:rPr>
                <w:rStyle w:val="275pt4"/>
                <w:rFonts w:ascii="Arial" w:hAnsi="Arial" w:cs="Arial"/>
                <w:sz w:val="20"/>
                <w:szCs w:val="20"/>
              </w:rPr>
              <w:t>Дорожный дайвинг "Правила движения –достойны уважения."</w:t>
            </w: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left"/>
              <w:rPr>
                <w:rFonts w:ascii="Arial" w:hAnsi="Arial" w:cs="Arial"/>
              </w:rPr>
            </w:pPr>
            <w:r w:rsidRPr="00B5728B">
              <w:rPr>
                <w:rStyle w:val="275pt3"/>
                <w:rFonts w:ascii="Arial" w:hAnsi="Arial" w:cs="Arial"/>
                <w:sz w:val="20"/>
                <w:szCs w:val="20"/>
              </w:rPr>
              <w:t>Срок пров</w:t>
            </w:r>
            <w:r w:rsidRPr="00B5728B">
              <w:rPr>
                <w:rStyle w:val="275pt3"/>
                <w:rFonts w:ascii="Arial" w:hAnsi="Arial" w:cs="Arial"/>
                <w:sz w:val="20"/>
                <w:szCs w:val="20"/>
              </w:rPr>
              <w:t>е</w:t>
            </w:r>
            <w:r w:rsidRPr="00B5728B">
              <w:rPr>
                <w:rStyle w:val="275pt3"/>
                <w:rFonts w:ascii="Arial" w:hAnsi="Arial" w:cs="Arial"/>
                <w:sz w:val="20"/>
                <w:szCs w:val="20"/>
              </w:rPr>
              <w:t>дения</w:t>
            </w:r>
          </w:p>
        </w:tc>
        <w:tc>
          <w:tcPr>
            <w:tcW w:w="1060"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4"/>
                <w:rFonts w:ascii="Arial" w:hAnsi="Arial" w:cs="Arial"/>
                <w:sz w:val="20"/>
                <w:szCs w:val="20"/>
              </w:rPr>
              <w:t>месяц</w:t>
            </w:r>
            <w:proofErr w:type="gramEnd"/>
          </w:p>
        </w:tc>
        <w:tc>
          <w:tcPr>
            <w:tcW w:w="1559"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Fonts w:ascii="Arial" w:hAnsi="Arial" w:cs="Arial"/>
              </w:rPr>
            </w:pPr>
            <w:proofErr w:type="gramStart"/>
            <w:r w:rsidRPr="00B5728B">
              <w:rPr>
                <w:rStyle w:val="275pt5"/>
                <w:rFonts w:ascii="Arial" w:hAnsi="Arial" w:cs="Arial"/>
                <w:sz w:val="20"/>
                <w:szCs w:val="20"/>
              </w:rPr>
              <w:t>июнь</w:t>
            </w:r>
            <w:proofErr w:type="gramEnd"/>
          </w:p>
        </w:tc>
        <w:tc>
          <w:tcPr>
            <w:tcW w:w="1517"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4"/>
                <w:rFonts w:ascii="Arial" w:hAnsi="Arial" w:cs="Arial"/>
                <w:sz w:val="20"/>
                <w:szCs w:val="20"/>
              </w:rPr>
              <w:t>июнь</w:t>
            </w:r>
            <w:proofErr w:type="gramEnd"/>
          </w:p>
        </w:tc>
        <w:tc>
          <w:tcPr>
            <w:tcW w:w="1344" w:type="dxa"/>
            <w:gridSpan w:val="2"/>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proofErr w:type="gramStart"/>
            <w:r w:rsidRPr="00B5728B">
              <w:rPr>
                <w:rStyle w:val="275pt4"/>
                <w:rFonts w:ascii="Arial" w:hAnsi="Arial" w:cs="Arial"/>
                <w:sz w:val="20"/>
                <w:szCs w:val="20"/>
              </w:rPr>
              <w:t>июнь</w:t>
            </w:r>
            <w:proofErr w:type="gramEnd"/>
          </w:p>
        </w:tc>
        <w:tc>
          <w:tcPr>
            <w:tcW w:w="1324" w:type="dxa"/>
            <w:vMerge w:val="restart"/>
            <w:tcBorders>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2"/>
                <w:rFonts w:ascii="Arial" w:hAnsi="Arial" w:cs="Arial"/>
                <w:sz w:val="20"/>
                <w:szCs w:val="20"/>
              </w:rPr>
              <w:t>-</w:t>
            </w:r>
          </w:p>
        </w:tc>
        <w:tc>
          <w:tcPr>
            <w:tcW w:w="1842" w:type="dxa"/>
            <w:vMerge w:val="restart"/>
            <w:tcBorders>
              <w:left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3"/>
                <w:rFonts w:ascii="Arial" w:hAnsi="Arial" w:cs="Arial"/>
                <w:sz w:val="20"/>
                <w:szCs w:val="20"/>
              </w:rPr>
              <w:t>МКУК</w:t>
            </w: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3"/>
                <w:rFonts w:ascii="Arial" w:hAnsi="Arial" w:cs="Arial"/>
                <w:sz w:val="20"/>
                <w:szCs w:val="20"/>
              </w:rPr>
              <w:t>"Централиз</w:t>
            </w:r>
            <w:r w:rsidRPr="00B5728B">
              <w:rPr>
                <w:rStyle w:val="275pt3"/>
                <w:rFonts w:ascii="Arial" w:hAnsi="Arial" w:cs="Arial"/>
                <w:sz w:val="20"/>
                <w:szCs w:val="20"/>
              </w:rPr>
              <w:t>о</w:t>
            </w:r>
            <w:r w:rsidRPr="00B5728B">
              <w:rPr>
                <w:rStyle w:val="275pt3"/>
                <w:rFonts w:ascii="Arial" w:hAnsi="Arial" w:cs="Arial"/>
                <w:sz w:val="20"/>
                <w:szCs w:val="20"/>
              </w:rPr>
              <w:t>ванная би</w:t>
            </w:r>
            <w:r w:rsidRPr="00B5728B">
              <w:rPr>
                <w:rStyle w:val="275pt3"/>
                <w:rFonts w:ascii="Arial" w:hAnsi="Arial" w:cs="Arial"/>
                <w:sz w:val="20"/>
                <w:szCs w:val="20"/>
              </w:rPr>
              <w:t>б</w:t>
            </w:r>
            <w:r w:rsidRPr="00B5728B">
              <w:rPr>
                <w:rStyle w:val="275pt3"/>
                <w:rFonts w:ascii="Arial" w:hAnsi="Arial" w:cs="Arial"/>
                <w:sz w:val="20"/>
                <w:szCs w:val="20"/>
              </w:rPr>
              <w:t>лиотечная си</w:t>
            </w:r>
            <w:r w:rsidRPr="00B5728B">
              <w:rPr>
                <w:rStyle w:val="275pt3"/>
                <w:rFonts w:ascii="Arial" w:hAnsi="Arial" w:cs="Arial"/>
                <w:sz w:val="20"/>
                <w:szCs w:val="20"/>
              </w:rPr>
              <w:t>с</w:t>
            </w:r>
            <w:r w:rsidRPr="00B5728B">
              <w:rPr>
                <w:rStyle w:val="275pt3"/>
                <w:rFonts w:ascii="Arial" w:hAnsi="Arial" w:cs="Arial"/>
                <w:sz w:val="20"/>
                <w:szCs w:val="20"/>
              </w:rPr>
              <w:t>тема"</w:t>
            </w:r>
          </w:p>
        </w:tc>
      </w:tr>
      <w:tr w:rsidR="00B24854" w:rsidRPr="008679D4" w:rsidTr="00B5728B">
        <w:trPr>
          <w:trHeight w:val="834"/>
        </w:trPr>
        <w:tc>
          <w:tcPr>
            <w:tcW w:w="666" w:type="dxa"/>
            <w:vMerge/>
            <w:tcBorders>
              <w:left w:val="single" w:sz="4" w:space="0" w:color="auto"/>
              <w:bottom w:val="single" w:sz="4" w:space="0" w:color="auto"/>
            </w:tcBorders>
            <w:shd w:val="clear" w:color="auto" w:fill="FFFFFF"/>
            <w:vAlign w:val="center"/>
          </w:tcPr>
          <w:p w:rsidR="00B24854" w:rsidRPr="008679D4" w:rsidRDefault="00B24854" w:rsidP="00E4323D">
            <w:pPr>
              <w:jc w:val="center"/>
            </w:pPr>
          </w:p>
        </w:tc>
        <w:tc>
          <w:tcPr>
            <w:tcW w:w="1744" w:type="dxa"/>
            <w:vMerge/>
            <w:tcBorders>
              <w:left w:val="single" w:sz="4" w:space="0" w:color="auto"/>
              <w:bottom w:val="single" w:sz="4" w:space="0" w:color="auto"/>
            </w:tcBorders>
            <w:shd w:val="clear" w:color="auto" w:fill="FFFFFF"/>
          </w:tcPr>
          <w:p w:rsidR="00B24854" w:rsidRPr="00B5728B" w:rsidRDefault="00B24854" w:rsidP="00E4323D">
            <w:pPr>
              <w:rPr>
                <w:rStyle w:val="275pt11"/>
                <w:rFonts w:ascii="Arial" w:eastAsia="Microsoft Sans Serif" w:hAnsi="Arial" w:cs="Arial"/>
                <w:sz w:val="20"/>
                <w:szCs w:val="20"/>
              </w:rPr>
            </w:pPr>
          </w:p>
        </w:tc>
        <w:tc>
          <w:tcPr>
            <w:tcW w:w="1672" w:type="dxa"/>
            <w:vMerge/>
            <w:tcBorders>
              <w:left w:val="single" w:sz="4" w:space="0" w:color="auto"/>
              <w:bottom w:val="single" w:sz="4" w:space="0" w:color="auto"/>
            </w:tcBorders>
            <w:shd w:val="clear" w:color="auto" w:fill="FFFFFF"/>
          </w:tcPr>
          <w:p w:rsidR="00B24854" w:rsidRPr="00B5728B" w:rsidRDefault="00B24854" w:rsidP="00E4323D">
            <w:pPr>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Сумма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ind w:left="160" w:right="177"/>
              <w:jc w:val="center"/>
              <w:rPr>
                <w:rFonts w:ascii="Arial" w:hAnsi="Arial" w:cs="Arial"/>
                <w:sz w:val="20"/>
                <w:szCs w:val="20"/>
              </w:rPr>
            </w:pPr>
          </w:p>
        </w:tc>
        <w:tc>
          <w:tcPr>
            <w:tcW w:w="4420" w:type="dxa"/>
            <w:gridSpan w:val="5"/>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Мероприятия носят организационный характер и не требуют финансовых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324" w:type="dxa"/>
            <w:vMerge/>
            <w:tcBorders>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9"/>
                <w:rFonts w:ascii="Arial"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Style w:val="275pt11"/>
                <w:rFonts w:ascii="Arial" w:hAnsi="Arial" w:cs="Arial"/>
                <w:sz w:val="20"/>
                <w:szCs w:val="20"/>
              </w:rPr>
            </w:pPr>
          </w:p>
        </w:tc>
      </w:tr>
      <w:tr w:rsidR="00B24854" w:rsidRPr="008679D4" w:rsidTr="00095F64">
        <w:trPr>
          <w:trHeight w:val="497"/>
        </w:trPr>
        <w:tc>
          <w:tcPr>
            <w:tcW w:w="666" w:type="dxa"/>
            <w:vMerge w:val="restart"/>
            <w:tcBorders>
              <w:top w:val="single" w:sz="4" w:space="0" w:color="auto"/>
              <w:left w:val="single" w:sz="4" w:space="0" w:color="auto"/>
            </w:tcBorders>
            <w:shd w:val="clear" w:color="auto" w:fill="FFFFFF"/>
            <w:vAlign w:val="center"/>
          </w:tcPr>
          <w:p w:rsidR="00B24854" w:rsidRPr="008679D4" w:rsidRDefault="00B24854" w:rsidP="00E4323D">
            <w:pPr>
              <w:jc w:val="center"/>
            </w:pPr>
            <w:r w:rsidRPr="008679D4">
              <w:t>19</w:t>
            </w:r>
          </w:p>
        </w:tc>
        <w:tc>
          <w:tcPr>
            <w:tcW w:w="1744" w:type="dxa"/>
            <w:vMerge w:val="restart"/>
            <w:tcBorders>
              <w:top w:val="single" w:sz="4" w:space="0" w:color="auto"/>
              <w:left w:val="single" w:sz="4" w:space="0" w:color="auto"/>
            </w:tcBorders>
            <w:shd w:val="clear" w:color="auto" w:fill="FFFFFF"/>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4"/>
                <w:rFonts w:ascii="Arial" w:hAnsi="Arial" w:cs="Arial"/>
                <w:sz w:val="20"/>
                <w:szCs w:val="20"/>
              </w:rPr>
              <w:t>Повышение уровня знаний по правилам д</w:t>
            </w:r>
            <w:r w:rsidRPr="00B5728B">
              <w:rPr>
                <w:rStyle w:val="275pt4"/>
                <w:rFonts w:ascii="Arial" w:hAnsi="Arial" w:cs="Arial"/>
                <w:sz w:val="20"/>
                <w:szCs w:val="20"/>
              </w:rPr>
              <w:t>о</w:t>
            </w:r>
            <w:r w:rsidRPr="00B5728B">
              <w:rPr>
                <w:rStyle w:val="275pt4"/>
                <w:rFonts w:ascii="Arial" w:hAnsi="Arial" w:cs="Arial"/>
                <w:sz w:val="20"/>
                <w:szCs w:val="20"/>
              </w:rPr>
              <w:t>рожного движ</w:t>
            </w:r>
            <w:r w:rsidRPr="00B5728B">
              <w:rPr>
                <w:rStyle w:val="275pt4"/>
                <w:rFonts w:ascii="Arial" w:hAnsi="Arial" w:cs="Arial"/>
                <w:sz w:val="20"/>
                <w:szCs w:val="20"/>
              </w:rPr>
              <w:t>е</w:t>
            </w:r>
            <w:r w:rsidRPr="00B5728B">
              <w:rPr>
                <w:rStyle w:val="275pt4"/>
                <w:rFonts w:ascii="Arial" w:hAnsi="Arial" w:cs="Arial"/>
                <w:sz w:val="20"/>
                <w:szCs w:val="20"/>
              </w:rPr>
              <w:t>ния у детей ч</w:t>
            </w:r>
            <w:r w:rsidRPr="00B5728B">
              <w:rPr>
                <w:rStyle w:val="275pt4"/>
                <w:rFonts w:ascii="Arial" w:hAnsi="Arial" w:cs="Arial"/>
                <w:sz w:val="20"/>
                <w:szCs w:val="20"/>
              </w:rPr>
              <w:t>е</w:t>
            </w:r>
            <w:r w:rsidRPr="00B5728B">
              <w:rPr>
                <w:rStyle w:val="275pt4"/>
                <w:rFonts w:ascii="Arial" w:hAnsi="Arial" w:cs="Arial"/>
                <w:sz w:val="20"/>
                <w:szCs w:val="20"/>
              </w:rPr>
              <w:t>рез интеракти</w:t>
            </w:r>
            <w:r w:rsidRPr="00B5728B">
              <w:rPr>
                <w:rStyle w:val="275pt4"/>
                <w:rFonts w:ascii="Arial" w:hAnsi="Arial" w:cs="Arial"/>
                <w:sz w:val="20"/>
                <w:szCs w:val="20"/>
              </w:rPr>
              <w:t>в</w:t>
            </w:r>
            <w:r w:rsidRPr="00B5728B">
              <w:rPr>
                <w:rStyle w:val="275pt4"/>
                <w:rFonts w:ascii="Arial" w:hAnsi="Arial" w:cs="Arial"/>
                <w:sz w:val="20"/>
                <w:szCs w:val="20"/>
              </w:rPr>
              <w:t>ные меропри</w:t>
            </w:r>
            <w:r w:rsidRPr="00B5728B">
              <w:rPr>
                <w:rStyle w:val="275pt4"/>
                <w:rFonts w:ascii="Arial" w:hAnsi="Arial" w:cs="Arial"/>
                <w:sz w:val="20"/>
                <w:szCs w:val="20"/>
              </w:rPr>
              <w:t>я</w:t>
            </w:r>
            <w:r w:rsidRPr="00B5728B">
              <w:rPr>
                <w:rStyle w:val="275pt4"/>
                <w:rFonts w:ascii="Arial" w:hAnsi="Arial" w:cs="Arial"/>
                <w:sz w:val="20"/>
                <w:szCs w:val="20"/>
              </w:rPr>
              <w:t>тия.</w:t>
            </w:r>
          </w:p>
        </w:tc>
        <w:tc>
          <w:tcPr>
            <w:tcW w:w="1672" w:type="dxa"/>
            <w:vMerge w:val="restart"/>
            <w:tcBorders>
              <w:top w:val="single" w:sz="4" w:space="0" w:color="auto"/>
              <w:lef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244" w:firstLine="0"/>
              <w:jc w:val="left"/>
              <w:rPr>
                <w:rFonts w:ascii="Arial" w:hAnsi="Arial" w:cs="Arial"/>
              </w:rPr>
            </w:pPr>
            <w:r w:rsidRPr="00B5728B">
              <w:rPr>
                <w:rStyle w:val="275pt4"/>
                <w:rFonts w:ascii="Arial" w:hAnsi="Arial" w:cs="Arial"/>
                <w:sz w:val="20"/>
                <w:szCs w:val="20"/>
              </w:rPr>
              <w:t xml:space="preserve">Конкурсная программа" Дорожные </w:t>
            </w:r>
            <w:proofErr w:type="spellStart"/>
            <w:r w:rsidRPr="00B5728B">
              <w:rPr>
                <w:rStyle w:val="275pt4"/>
                <w:rFonts w:ascii="Arial" w:hAnsi="Arial" w:cs="Arial"/>
                <w:sz w:val="20"/>
                <w:szCs w:val="20"/>
              </w:rPr>
              <w:t>потешки</w:t>
            </w:r>
            <w:proofErr w:type="spellEnd"/>
            <w:r w:rsidRPr="00B5728B">
              <w:rPr>
                <w:rStyle w:val="275pt4"/>
                <w:rFonts w:ascii="Arial" w:hAnsi="Arial" w:cs="Arial"/>
                <w:sz w:val="20"/>
                <w:szCs w:val="20"/>
              </w:rPr>
              <w:t>"</w:t>
            </w: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Сумма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ind w:left="160" w:right="177"/>
              <w:jc w:val="center"/>
              <w:rPr>
                <w:rFonts w:ascii="Arial" w:hAnsi="Arial" w:cs="Arial"/>
                <w:sz w:val="20"/>
                <w:szCs w:val="20"/>
              </w:rPr>
            </w:pPr>
          </w:p>
        </w:tc>
        <w:tc>
          <w:tcPr>
            <w:tcW w:w="1559" w:type="dxa"/>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Меропри</w:t>
            </w:r>
            <w:r w:rsidRPr="00B5728B">
              <w:rPr>
                <w:rStyle w:val="275pt3"/>
                <w:rFonts w:ascii="Arial" w:hAnsi="Arial" w:cs="Arial"/>
                <w:sz w:val="20"/>
                <w:szCs w:val="20"/>
              </w:rPr>
              <w:t>я</w:t>
            </w:r>
            <w:r w:rsidRPr="00B5728B">
              <w:rPr>
                <w:rStyle w:val="275pt3"/>
                <w:rFonts w:ascii="Arial" w:hAnsi="Arial" w:cs="Arial"/>
                <w:sz w:val="20"/>
                <w:szCs w:val="20"/>
              </w:rPr>
              <w:t>тия носят организ</w:t>
            </w:r>
            <w:r w:rsidRPr="00B5728B">
              <w:rPr>
                <w:rStyle w:val="275pt3"/>
                <w:rFonts w:ascii="Arial" w:hAnsi="Arial" w:cs="Arial"/>
                <w:sz w:val="20"/>
                <w:szCs w:val="20"/>
              </w:rPr>
              <w:t>а</w:t>
            </w:r>
            <w:r w:rsidRPr="00B5728B">
              <w:rPr>
                <w:rStyle w:val="275pt3"/>
                <w:rFonts w:ascii="Arial" w:hAnsi="Arial" w:cs="Arial"/>
                <w:sz w:val="20"/>
                <w:szCs w:val="20"/>
              </w:rPr>
              <w:t>ционный характер и не требуют финанс</w:t>
            </w:r>
            <w:r w:rsidRPr="00B5728B">
              <w:rPr>
                <w:rStyle w:val="275pt3"/>
                <w:rFonts w:ascii="Arial" w:hAnsi="Arial" w:cs="Arial"/>
                <w:sz w:val="20"/>
                <w:szCs w:val="20"/>
              </w:rPr>
              <w:t>о</w:t>
            </w:r>
            <w:r w:rsidRPr="00B5728B">
              <w:rPr>
                <w:rStyle w:val="275pt3"/>
                <w:rFonts w:ascii="Arial" w:hAnsi="Arial" w:cs="Arial"/>
                <w:sz w:val="20"/>
                <w:szCs w:val="20"/>
              </w:rPr>
              <w:t>вых затрат</w:t>
            </w:r>
          </w:p>
        </w:tc>
        <w:tc>
          <w:tcPr>
            <w:tcW w:w="1517" w:type="dxa"/>
            <w:gridSpan w:val="2"/>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firstLine="0"/>
              <w:jc w:val="center"/>
              <w:rPr>
                <w:rStyle w:val="275pt9"/>
                <w:rFonts w:ascii="Arial" w:hAnsi="Arial" w:cs="Arial"/>
                <w:sz w:val="20"/>
                <w:szCs w:val="20"/>
              </w:rPr>
            </w:pPr>
            <w:r w:rsidRPr="00B5728B">
              <w:rPr>
                <w:rStyle w:val="275pt3"/>
                <w:rFonts w:ascii="Arial" w:hAnsi="Arial" w:cs="Arial"/>
                <w:sz w:val="20"/>
                <w:szCs w:val="20"/>
              </w:rPr>
              <w:t>Сумма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344" w:type="dxa"/>
            <w:gridSpan w:val="2"/>
            <w:tcBorders>
              <w:top w:val="single" w:sz="4" w:space="0" w:color="auto"/>
              <w:left w:val="single" w:sz="4" w:space="0" w:color="auto"/>
              <w:bottom w:val="single" w:sz="4" w:space="0" w:color="auto"/>
            </w:tcBorders>
            <w:shd w:val="clear" w:color="auto" w:fill="FFFFFF"/>
          </w:tcPr>
          <w:p w:rsidR="00B24854" w:rsidRPr="00B5728B" w:rsidRDefault="00B24854" w:rsidP="00E4323D">
            <w:pPr>
              <w:jc w:val="center"/>
              <w:rPr>
                <w:rFonts w:ascii="Arial" w:hAnsi="Arial" w:cs="Arial"/>
                <w:sz w:val="20"/>
                <w:szCs w:val="20"/>
              </w:rPr>
            </w:pPr>
          </w:p>
        </w:tc>
        <w:tc>
          <w:tcPr>
            <w:tcW w:w="1324" w:type="dxa"/>
            <w:vMerge w:val="restart"/>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2"/>
                <w:rFonts w:ascii="Arial" w:hAnsi="Arial" w:cs="Arial"/>
                <w:sz w:val="20"/>
                <w:szCs w:val="20"/>
              </w:rPr>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3"/>
                <w:rFonts w:ascii="Arial" w:hAnsi="Arial" w:cs="Arial"/>
                <w:sz w:val="20"/>
                <w:szCs w:val="20"/>
              </w:rPr>
              <w:t>МКУК</w:t>
            </w:r>
          </w:p>
          <w:p w:rsidR="00B24854" w:rsidRPr="00B5728B" w:rsidRDefault="00B24854" w:rsidP="00E4323D">
            <w:pPr>
              <w:pStyle w:val="216"/>
              <w:shd w:val="clear" w:color="auto" w:fill="auto"/>
              <w:spacing w:after="0" w:line="240" w:lineRule="auto"/>
              <w:ind w:firstLine="0"/>
              <w:jc w:val="center"/>
              <w:rPr>
                <w:rFonts w:ascii="Arial" w:hAnsi="Arial" w:cs="Arial"/>
              </w:rPr>
            </w:pPr>
            <w:r w:rsidRPr="00B5728B">
              <w:rPr>
                <w:rStyle w:val="275pt3"/>
                <w:rFonts w:ascii="Arial" w:hAnsi="Arial" w:cs="Arial"/>
                <w:sz w:val="20"/>
                <w:szCs w:val="20"/>
              </w:rPr>
              <w:t>"Централиз</w:t>
            </w:r>
            <w:r w:rsidRPr="00B5728B">
              <w:rPr>
                <w:rStyle w:val="275pt3"/>
                <w:rFonts w:ascii="Arial" w:hAnsi="Arial" w:cs="Arial"/>
                <w:sz w:val="20"/>
                <w:szCs w:val="20"/>
              </w:rPr>
              <w:t>о</w:t>
            </w:r>
            <w:r w:rsidRPr="00B5728B">
              <w:rPr>
                <w:rStyle w:val="275pt3"/>
                <w:rFonts w:ascii="Arial" w:hAnsi="Arial" w:cs="Arial"/>
                <w:sz w:val="20"/>
                <w:szCs w:val="20"/>
              </w:rPr>
              <w:t>ванная би</w:t>
            </w:r>
            <w:r w:rsidRPr="00B5728B">
              <w:rPr>
                <w:rStyle w:val="275pt3"/>
                <w:rFonts w:ascii="Arial" w:hAnsi="Arial" w:cs="Arial"/>
                <w:sz w:val="20"/>
                <w:szCs w:val="20"/>
              </w:rPr>
              <w:t>б</w:t>
            </w:r>
            <w:r w:rsidRPr="00B5728B">
              <w:rPr>
                <w:rStyle w:val="275pt3"/>
                <w:rFonts w:ascii="Arial" w:hAnsi="Arial" w:cs="Arial"/>
                <w:sz w:val="20"/>
                <w:szCs w:val="20"/>
              </w:rPr>
              <w:t>лиотечная си</w:t>
            </w:r>
            <w:r w:rsidRPr="00B5728B">
              <w:rPr>
                <w:rStyle w:val="275pt3"/>
                <w:rFonts w:ascii="Arial" w:hAnsi="Arial" w:cs="Arial"/>
                <w:sz w:val="20"/>
                <w:szCs w:val="20"/>
              </w:rPr>
              <w:t>с</w:t>
            </w:r>
            <w:r w:rsidRPr="00B5728B">
              <w:rPr>
                <w:rStyle w:val="275pt3"/>
                <w:rFonts w:ascii="Arial" w:hAnsi="Arial" w:cs="Arial"/>
                <w:sz w:val="20"/>
                <w:szCs w:val="20"/>
              </w:rPr>
              <w:t>тема"</w:t>
            </w:r>
          </w:p>
        </w:tc>
      </w:tr>
      <w:tr w:rsidR="00B24854" w:rsidRPr="008679D4" w:rsidTr="00B5728B">
        <w:trPr>
          <w:trHeight w:val="504"/>
        </w:trPr>
        <w:tc>
          <w:tcPr>
            <w:tcW w:w="666" w:type="dxa"/>
            <w:vMerge/>
            <w:tcBorders>
              <w:top w:val="single" w:sz="4" w:space="0" w:color="auto"/>
              <w:left w:val="single" w:sz="4" w:space="0" w:color="auto"/>
              <w:bottom w:val="single" w:sz="4" w:space="0" w:color="auto"/>
            </w:tcBorders>
            <w:shd w:val="clear" w:color="auto" w:fill="FFFFFF"/>
            <w:vAlign w:val="center"/>
          </w:tcPr>
          <w:p w:rsidR="00B24854" w:rsidRPr="008679D4" w:rsidRDefault="00B24854" w:rsidP="00E4323D">
            <w:pPr>
              <w:jc w:val="center"/>
            </w:pPr>
          </w:p>
        </w:tc>
        <w:tc>
          <w:tcPr>
            <w:tcW w:w="1744" w:type="dxa"/>
            <w:vMerge/>
            <w:tcBorders>
              <w:top w:val="single" w:sz="4" w:space="0" w:color="auto"/>
              <w:left w:val="single" w:sz="4" w:space="0" w:color="auto"/>
              <w:bottom w:val="single" w:sz="4" w:space="0" w:color="auto"/>
            </w:tcBorders>
            <w:shd w:val="clear" w:color="auto" w:fill="FFFFFF"/>
          </w:tcPr>
          <w:p w:rsidR="00B24854" w:rsidRPr="00B5728B" w:rsidRDefault="00B24854" w:rsidP="00E4323D">
            <w:pPr>
              <w:rPr>
                <w:rStyle w:val="275pt11"/>
                <w:rFonts w:ascii="Arial" w:eastAsia="Microsoft Sans Serif" w:hAnsi="Arial" w:cs="Arial"/>
                <w:sz w:val="20"/>
                <w:szCs w:val="20"/>
              </w:rPr>
            </w:pPr>
          </w:p>
        </w:tc>
        <w:tc>
          <w:tcPr>
            <w:tcW w:w="1672" w:type="dxa"/>
            <w:vMerge/>
            <w:tcBorders>
              <w:top w:val="single" w:sz="4" w:space="0" w:color="auto"/>
              <w:left w:val="single" w:sz="4" w:space="0" w:color="auto"/>
              <w:bottom w:val="single" w:sz="4" w:space="0" w:color="auto"/>
            </w:tcBorders>
            <w:shd w:val="clear" w:color="auto" w:fill="FFFFFF"/>
          </w:tcPr>
          <w:p w:rsidR="00B24854" w:rsidRPr="00B5728B" w:rsidRDefault="00B24854" w:rsidP="00E4323D">
            <w:pPr>
              <w:rPr>
                <w:rStyle w:val="275pt"/>
                <w:rFonts w:ascii="Arial" w:eastAsia="Microsoft Sans Serif" w:hAnsi="Arial" w:cs="Arial"/>
                <w:sz w:val="20"/>
                <w:szCs w:val="20"/>
              </w:rPr>
            </w:pPr>
          </w:p>
        </w:tc>
        <w:tc>
          <w:tcPr>
            <w:tcW w:w="1163" w:type="dxa"/>
            <w:tcBorders>
              <w:top w:val="single" w:sz="4" w:space="0" w:color="auto"/>
              <w:left w:val="single" w:sz="4" w:space="0" w:color="auto"/>
              <w:bottom w:val="single" w:sz="4" w:space="0" w:color="auto"/>
            </w:tcBorders>
            <w:shd w:val="clear" w:color="auto" w:fill="FFFFFF"/>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Сумма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060" w:type="dxa"/>
            <w:tcBorders>
              <w:top w:val="single" w:sz="4" w:space="0" w:color="auto"/>
              <w:left w:val="single" w:sz="4" w:space="0" w:color="auto"/>
              <w:bottom w:val="single" w:sz="4" w:space="0" w:color="auto"/>
            </w:tcBorders>
            <w:shd w:val="clear" w:color="auto" w:fill="FFFFFF"/>
          </w:tcPr>
          <w:p w:rsidR="00B24854" w:rsidRPr="00B5728B" w:rsidRDefault="00B24854" w:rsidP="00E4323D">
            <w:pPr>
              <w:ind w:left="160" w:right="177"/>
              <w:jc w:val="center"/>
              <w:rPr>
                <w:rFonts w:ascii="Arial" w:hAnsi="Arial" w:cs="Arial"/>
                <w:sz w:val="20"/>
                <w:szCs w:val="20"/>
              </w:rPr>
            </w:pPr>
          </w:p>
        </w:tc>
        <w:tc>
          <w:tcPr>
            <w:tcW w:w="4420" w:type="dxa"/>
            <w:gridSpan w:val="5"/>
            <w:tcBorders>
              <w:top w:val="single" w:sz="4" w:space="0" w:color="auto"/>
              <w:left w:val="single" w:sz="4" w:space="0" w:color="auto"/>
              <w:bottom w:val="single" w:sz="4" w:space="0" w:color="auto"/>
            </w:tcBorders>
            <w:shd w:val="clear" w:color="auto" w:fill="FFFFFF"/>
            <w:vAlign w:val="center"/>
          </w:tcPr>
          <w:p w:rsidR="00B24854" w:rsidRPr="00B5728B" w:rsidRDefault="00B24854" w:rsidP="00E4323D">
            <w:pPr>
              <w:pStyle w:val="216"/>
              <w:shd w:val="clear" w:color="auto" w:fill="auto"/>
              <w:spacing w:after="0" w:line="240" w:lineRule="auto"/>
              <w:ind w:left="160" w:right="177" w:firstLine="0"/>
              <w:jc w:val="center"/>
              <w:rPr>
                <w:rStyle w:val="275pt9"/>
                <w:rFonts w:ascii="Arial" w:hAnsi="Arial" w:cs="Arial"/>
                <w:sz w:val="20"/>
                <w:szCs w:val="20"/>
              </w:rPr>
            </w:pPr>
            <w:r w:rsidRPr="00B5728B">
              <w:rPr>
                <w:rStyle w:val="275pt3"/>
                <w:rFonts w:ascii="Arial" w:hAnsi="Arial" w:cs="Arial"/>
                <w:sz w:val="20"/>
                <w:szCs w:val="20"/>
              </w:rPr>
              <w:t>Мероприятия носят организационный характер и не требуют финансовых з</w:t>
            </w:r>
            <w:r w:rsidRPr="00B5728B">
              <w:rPr>
                <w:rStyle w:val="275pt3"/>
                <w:rFonts w:ascii="Arial" w:hAnsi="Arial" w:cs="Arial"/>
                <w:sz w:val="20"/>
                <w:szCs w:val="20"/>
              </w:rPr>
              <w:t>а</w:t>
            </w:r>
            <w:r w:rsidRPr="00B5728B">
              <w:rPr>
                <w:rStyle w:val="275pt3"/>
                <w:rFonts w:ascii="Arial" w:hAnsi="Arial" w:cs="Arial"/>
                <w:sz w:val="20"/>
                <w:szCs w:val="20"/>
              </w:rPr>
              <w:t>трат</w:t>
            </w:r>
          </w:p>
        </w:tc>
        <w:tc>
          <w:tcPr>
            <w:tcW w:w="1324" w:type="dxa"/>
            <w:vMerge/>
            <w:tcBorders>
              <w:top w:val="single" w:sz="4" w:space="0" w:color="auto"/>
              <w:left w:val="single" w:sz="4" w:space="0" w:color="auto"/>
              <w:bottom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9"/>
              </w:rPr>
            </w:pPr>
          </w:p>
        </w:tc>
        <w:tc>
          <w:tcPr>
            <w:tcW w:w="184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11"/>
                <w:sz w:val="24"/>
                <w:szCs w:val="24"/>
              </w:rPr>
            </w:pPr>
          </w:p>
        </w:tc>
      </w:tr>
      <w:tr w:rsidR="00B24854" w:rsidRPr="008679D4" w:rsidTr="00095F64">
        <w:trPr>
          <w:trHeight w:val="424"/>
        </w:trPr>
        <w:tc>
          <w:tcPr>
            <w:tcW w:w="5245" w:type="dxa"/>
            <w:gridSpan w:val="4"/>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tabs>
                <w:tab w:val="left" w:pos="415"/>
              </w:tabs>
              <w:spacing w:after="0" w:line="240" w:lineRule="auto"/>
              <w:ind w:firstLine="0"/>
              <w:rPr>
                <w:rFonts w:ascii="Arial" w:hAnsi="Arial" w:cs="Arial"/>
                <w:b/>
              </w:rPr>
            </w:pPr>
            <w:proofErr w:type="gramStart"/>
            <w:r w:rsidRPr="00B5728B">
              <w:rPr>
                <w:rStyle w:val="29pt3"/>
                <w:rFonts w:ascii="Arial" w:hAnsi="Arial" w:cs="Arial"/>
                <w:sz w:val="20"/>
                <w:szCs w:val="20"/>
              </w:rPr>
              <w:t>итого</w:t>
            </w:r>
            <w:proofErr w:type="gramEnd"/>
          </w:p>
          <w:p w:rsidR="00B24854" w:rsidRPr="00B5728B" w:rsidRDefault="00B24854" w:rsidP="00E4323D">
            <w:pPr>
              <w:pStyle w:val="216"/>
              <w:shd w:val="clear" w:color="auto" w:fill="auto"/>
              <w:tabs>
                <w:tab w:val="left" w:pos="415"/>
              </w:tabs>
              <w:spacing w:after="0" w:line="240" w:lineRule="auto"/>
              <w:ind w:firstLine="0"/>
              <w:rPr>
                <w:rFonts w:ascii="Arial" w:hAnsi="Arial" w:cs="Arial"/>
                <w:b/>
              </w:rPr>
            </w:pPr>
            <w:r w:rsidRPr="00B5728B">
              <w:rPr>
                <w:rStyle w:val="275pt3"/>
                <w:rFonts w:ascii="Arial" w:hAnsi="Arial" w:cs="Arial"/>
                <w:b/>
                <w:sz w:val="20"/>
                <w:szCs w:val="20"/>
              </w:rPr>
              <w:t>Сумма з</w:t>
            </w:r>
            <w:r w:rsidRPr="00B5728B">
              <w:rPr>
                <w:rStyle w:val="275pt3"/>
                <w:rFonts w:ascii="Arial" w:hAnsi="Arial" w:cs="Arial"/>
                <w:b/>
                <w:sz w:val="20"/>
                <w:szCs w:val="20"/>
              </w:rPr>
              <w:t>а</w:t>
            </w:r>
            <w:r w:rsidRPr="00B5728B">
              <w:rPr>
                <w:rStyle w:val="275pt3"/>
                <w:rFonts w:ascii="Arial" w:hAnsi="Arial" w:cs="Arial"/>
                <w:b/>
                <w:sz w:val="20"/>
                <w:szCs w:val="20"/>
              </w:rPr>
              <w:t>трат</w:t>
            </w:r>
          </w:p>
        </w:tc>
        <w:tc>
          <w:tcPr>
            <w:tcW w:w="1060"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left"/>
              <w:rPr>
                <w:rFonts w:ascii="Arial" w:hAnsi="Arial" w:cs="Arial"/>
                <w:b/>
              </w:rPr>
            </w:pPr>
            <w:r w:rsidRPr="00B5728B">
              <w:rPr>
                <w:rStyle w:val="275pt3"/>
                <w:rFonts w:ascii="Arial" w:hAnsi="Arial" w:cs="Arial"/>
                <w:b/>
                <w:sz w:val="20"/>
                <w:szCs w:val="20"/>
              </w:rPr>
              <w:t>тыс. руб.</w:t>
            </w:r>
          </w:p>
        </w:tc>
        <w:tc>
          <w:tcPr>
            <w:tcW w:w="1559"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rPr>
            </w:pPr>
            <w:r w:rsidRPr="00B5728B">
              <w:rPr>
                <w:rStyle w:val="29pt3"/>
                <w:rFonts w:ascii="Arial" w:hAnsi="Arial" w:cs="Arial"/>
                <w:sz w:val="20"/>
                <w:szCs w:val="20"/>
              </w:rPr>
              <w:t>34611</w:t>
            </w:r>
            <w:r w:rsidRPr="00B5728B">
              <w:rPr>
                <w:rStyle w:val="29pt3"/>
                <w:rFonts w:ascii="Arial" w:hAnsi="Arial" w:cs="Arial"/>
                <w:sz w:val="20"/>
                <w:szCs w:val="20"/>
                <w:lang w:val="en-US"/>
              </w:rPr>
              <w:t>,</w:t>
            </w:r>
            <w:r w:rsidRPr="00B5728B">
              <w:rPr>
                <w:rStyle w:val="29pt3"/>
                <w:rFonts w:ascii="Arial" w:hAnsi="Arial" w:cs="Arial"/>
                <w:sz w:val="20"/>
                <w:szCs w:val="20"/>
              </w:rPr>
              <w:t>79494</w:t>
            </w:r>
          </w:p>
        </w:tc>
        <w:tc>
          <w:tcPr>
            <w:tcW w:w="1517" w:type="dxa"/>
            <w:gridSpan w:val="2"/>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rPr>
            </w:pPr>
            <w:r w:rsidRPr="00B5728B">
              <w:rPr>
                <w:rStyle w:val="29pt3"/>
                <w:rFonts w:ascii="Arial" w:hAnsi="Arial" w:cs="Arial"/>
                <w:sz w:val="20"/>
                <w:szCs w:val="20"/>
              </w:rPr>
              <w:t>8496</w:t>
            </w:r>
            <w:r w:rsidRPr="00B5728B">
              <w:rPr>
                <w:rStyle w:val="29pt3"/>
                <w:rFonts w:ascii="Arial" w:hAnsi="Arial" w:cs="Arial"/>
                <w:sz w:val="20"/>
                <w:szCs w:val="20"/>
                <w:lang w:val="en-US"/>
              </w:rPr>
              <w:t>,</w:t>
            </w:r>
            <w:r w:rsidRPr="00B5728B">
              <w:rPr>
                <w:rStyle w:val="29pt3"/>
                <w:rFonts w:ascii="Arial" w:hAnsi="Arial" w:cs="Arial"/>
                <w:sz w:val="20"/>
                <w:szCs w:val="20"/>
              </w:rPr>
              <w:t>42234</w:t>
            </w:r>
          </w:p>
        </w:tc>
        <w:tc>
          <w:tcPr>
            <w:tcW w:w="1344" w:type="dxa"/>
            <w:gridSpan w:val="2"/>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left"/>
              <w:rPr>
                <w:rFonts w:ascii="Arial" w:hAnsi="Arial" w:cs="Arial"/>
                <w:b/>
              </w:rPr>
            </w:pPr>
          </w:p>
        </w:tc>
        <w:tc>
          <w:tcPr>
            <w:tcW w:w="3166" w:type="dxa"/>
            <w:gridSpan w:val="2"/>
            <w:vMerge w:val="restart"/>
            <w:tcBorders>
              <w:top w:val="single" w:sz="4" w:space="0" w:color="auto"/>
              <w:left w:val="single" w:sz="4" w:space="0" w:color="auto"/>
              <w:right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11"/>
                <w:sz w:val="24"/>
                <w:szCs w:val="24"/>
              </w:rPr>
            </w:pPr>
          </w:p>
        </w:tc>
      </w:tr>
      <w:tr w:rsidR="00B24854" w:rsidRPr="008679D4" w:rsidTr="00095F64">
        <w:trPr>
          <w:trHeight w:val="424"/>
        </w:trPr>
        <w:tc>
          <w:tcPr>
            <w:tcW w:w="5245" w:type="dxa"/>
            <w:gridSpan w:val="4"/>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tabs>
                <w:tab w:val="left" w:pos="415"/>
              </w:tabs>
              <w:spacing w:after="0" w:line="240" w:lineRule="auto"/>
              <w:ind w:firstLine="0"/>
              <w:rPr>
                <w:rFonts w:ascii="Arial" w:hAnsi="Arial" w:cs="Arial"/>
                <w:b/>
              </w:rPr>
            </w:pPr>
            <w:r w:rsidRPr="00B5728B">
              <w:rPr>
                <w:rStyle w:val="29pt3"/>
                <w:rFonts w:ascii="Arial" w:hAnsi="Arial" w:cs="Arial"/>
                <w:sz w:val="20"/>
                <w:szCs w:val="20"/>
              </w:rPr>
              <w:t xml:space="preserve">в. </w:t>
            </w:r>
            <w:proofErr w:type="spellStart"/>
            <w:r w:rsidRPr="00B5728B">
              <w:rPr>
                <w:rStyle w:val="29pt3"/>
                <w:rFonts w:ascii="Arial" w:hAnsi="Arial" w:cs="Arial"/>
                <w:sz w:val="20"/>
                <w:szCs w:val="20"/>
              </w:rPr>
              <w:t>т.ч</w:t>
            </w:r>
            <w:proofErr w:type="spellEnd"/>
            <w:r w:rsidRPr="00B5728B">
              <w:rPr>
                <w:rStyle w:val="29pt3"/>
                <w:rFonts w:ascii="Arial" w:hAnsi="Arial" w:cs="Arial"/>
                <w:sz w:val="20"/>
                <w:szCs w:val="20"/>
              </w:rPr>
              <w:t>.: бюджет города Куйбышева</w:t>
            </w:r>
          </w:p>
          <w:p w:rsidR="00B24854" w:rsidRPr="00B5728B" w:rsidRDefault="00B24854" w:rsidP="00E4323D">
            <w:pPr>
              <w:pStyle w:val="216"/>
              <w:shd w:val="clear" w:color="auto" w:fill="auto"/>
              <w:tabs>
                <w:tab w:val="left" w:pos="415"/>
              </w:tabs>
              <w:spacing w:after="0" w:line="240" w:lineRule="auto"/>
              <w:ind w:firstLine="0"/>
              <w:rPr>
                <w:rFonts w:ascii="Arial" w:hAnsi="Arial" w:cs="Arial"/>
                <w:b/>
              </w:rPr>
            </w:pPr>
            <w:r w:rsidRPr="00B5728B">
              <w:rPr>
                <w:rStyle w:val="275pt3"/>
                <w:rFonts w:ascii="Arial" w:hAnsi="Arial" w:cs="Arial"/>
                <w:b/>
                <w:sz w:val="20"/>
                <w:szCs w:val="20"/>
              </w:rPr>
              <w:t>Сумма з</w:t>
            </w:r>
            <w:r w:rsidRPr="00B5728B">
              <w:rPr>
                <w:rStyle w:val="275pt3"/>
                <w:rFonts w:ascii="Arial" w:hAnsi="Arial" w:cs="Arial"/>
                <w:b/>
                <w:sz w:val="20"/>
                <w:szCs w:val="20"/>
              </w:rPr>
              <w:t>а</w:t>
            </w:r>
            <w:r w:rsidRPr="00B5728B">
              <w:rPr>
                <w:rStyle w:val="275pt3"/>
                <w:rFonts w:ascii="Arial" w:hAnsi="Arial" w:cs="Arial"/>
                <w:b/>
                <w:sz w:val="20"/>
                <w:szCs w:val="20"/>
              </w:rPr>
              <w:t>трат</w:t>
            </w:r>
          </w:p>
        </w:tc>
        <w:tc>
          <w:tcPr>
            <w:tcW w:w="1060"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left"/>
              <w:rPr>
                <w:rFonts w:ascii="Arial" w:hAnsi="Arial" w:cs="Arial"/>
                <w:b/>
              </w:rPr>
            </w:pPr>
            <w:r w:rsidRPr="00B5728B">
              <w:rPr>
                <w:rStyle w:val="275pt3"/>
                <w:rFonts w:ascii="Arial" w:hAnsi="Arial" w:cs="Arial"/>
                <w:b/>
                <w:sz w:val="20"/>
                <w:szCs w:val="20"/>
              </w:rPr>
              <w:t>тыс. руб.</w:t>
            </w:r>
          </w:p>
        </w:tc>
        <w:tc>
          <w:tcPr>
            <w:tcW w:w="1559"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rPr>
            </w:pPr>
            <w:r w:rsidRPr="00B5728B">
              <w:rPr>
                <w:rStyle w:val="29pt3"/>
                <w:rFonts w:ascii="Arial" w:hAnsi="Arial" w:cs="Arial"/>
                <w:sz w:val="20"/>
                <w:szCs w:val="20"/>
              </w:rPr>
              <w:t>12284</w:t>
            </w:r>
            <w:r w:rsidRPr="00B5728B">
              <w:rPr>
                <w:rStyle w:val="29pt3"/>
                <w:rFonts w:ascii="Arial" w:hAnsi="Arial" w:cs="Arial"/>
                <w:sz w:val="20"/>
                <w:szCs w:val="20"/>
                <w:lang w:val="en-US"/>
              </w:rPr>
              <w:t>,</w:t>
            </w:r>
            <w:r w:rsidRPr="00B5728B">
              <w:rPr>
                <w:rStyle w:val="29pt3"/>
                <w:rFonts w:ascii="Arial" w:hAnsi="Arial" w:cs="Arial"/>
                <w:sz w:val="20"/>
                <w:szCs w:val="20"/>
              </w:rPr>
              <w:t>19494</w:t>
            </w:r>
          </w:p>
        </w:tc>
        <w:tc>
          <w:tcPr>
            <w:tcW w:w="1517" w:type="dxa"/>
            <w:gridSpan w:val="2"/>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rPr>
            </w:pPr>
            <w:r w:rsidRPr="00B5728B">
              <w:rPr>
                <w:rFonts w:ascii="Arial" w:hAnsi="Arial" w:cs="Arial"/>
                <w:b/>
              </w:rPr>
              <w:t>8479</w:t>
            </w:r>
            <w:r w:rsidRPr="00B5728B">
              <w:rPr>
                <w:rFonts w:ascii="Arial" w:hAnsi="Arial" w:cs="Arial"/>
                <w:b/>
                <w:lang w:val="en-US"/>
              </w:rPr>
              <w:t>,</w:t>
            </w:r>
            <w:r w:rsidRPr="00B5728B">
              <w:rPr>
                <w:rFonts w:ascii="Arial" w:hAnsi="Arial" w:cs="Arial"/>
                <w:b/>
              </w:rPr>
              <w:t>42234</w:t>
            </w:r>
          </w:p>
        </w:tc>
        <w:tc>
          <w:tcPr>
            <w:tcW w:w="1344" w:type="dxa"/>
            <w:gridSpan w:val="2"/>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left"/>
              <w:rPr>
                <w:rStyle w:val="29pt1"/>
                <w:rFonts w:ascii="Arial" w:hAnsi="Arial" w:cs="Arial"/>
                <w:sz w:val="20"/>
                <w:szCs w:val="20"/>
              </w:rPr>
            </w:pPr>
          </w:p>
        </w:tc>
        <w:tc>
          <w:tcPr>
            <w:tcW w:w="3166" w:type="dxa"/>
            <w:gridSpan w:val="2"/>
            <w:vMerge/>
            <w:tcBorders>
              <w:left w:val="single" w:sz="4" w:space="0" w:color="auto"/>
              <w:bottom w:val="single" w:sz="4" w:space="0" w:color="auto"/>
              <w:right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11"/>
                <w:sz w:val="24"/>
                <w:szCs w:val="24"/>
              </w:rPr>
            </w:pPr>
          </w:p>
        </w:tc>
      </w:tr>
      <w:tr w:rsidR="00B24854" w:rsidRPr="008679D4" w:rsidTr="00095F64">
        <w:trPr>
          <w:trHeight w:val="424"/>
        </w:trPr>
        <w:tc>
          <w:tcPr>
            <w:tcW w:w="5245" w:type="dxa"/>
            <w:gridSpan w:val="4"/>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tabs>
                <w:tab w:val="left" w:pos="415"/>
              </w:tabs>
              <w:spacing w:after="0" w:line="240" w:lineRule="auto"/>
              <w:ind w:firstLine="0"/>
              <w:rPr>
                <w:rFonts w:ascii="Arial" w:hAnsi="Arial" w:cs="Arial"/>
                <w:b/>
              </w:rPr>
            </w:pPr>
            <w:proofErr w:type="gramStart"/>
            <w:r w:rsidRPr="00B5728B">
              <w:rPr>
                <w:rStyle w:val="29pt3"/>
                <w:rFonts w:ascii="Arial" w:hAnsi="Arial" w:cs="Arial"/>
                <w:sz w:val="20"/>
                <w:szCs w:val="20"/>
              </w:rPr>
              <w:t>областной</w:t>
            </w:r>
            <w:proofErr w:type="gramEnd"/>
            <w:r w:rsidRPr="00B5728B">
              <w:rPr>
                <w:rStyle w:val="29pt3"/>
                <w:rFonts w:ascii="Arial" w:hAnsi="Arial" w:cs="Arial"/>
                <w:sz w:val="20"/>
                <w:szCs w:val="20"/>
              </w:rPr>
              <w:t xml:space="preserve"> бюджет</w:t>
            </w:r>
          </w:p>
          <w:p w:rsidR="00B24854" w:rsidRPr="00B5728B" w:rsidRDefault="00B24854" w:rsidP="00E4323D">
            <w:pPr>
              <w:pStyle w:val="216"/>
              <w:shd w:val="clear" w:color="auto" w:fill="auto"/>
              <w:tabs>
                <w:tab w:val="left" w:pos="415"/>
              </w:tabs>
              <w:spacing w:after="0" w:line="240" w:lineRule="auto"/>
              <w:ind w:firstLine="0"/>
              <w:rPr>
                <w:rFonts w:ascii="Arial" w:hAnsi="Arial" w:cs="Arial"/>
                <w:b/>
              </w:rPr>
            </w:pPr>
            <w:r w:rsidRPr="00B5728B">
              <w:rPr>
                <w:rStyle w:val="275pt3"/>
                <w:rFonts w:ascii="Arial" w:hAnsi="Arial" w:cs="Arial"/>
                <w:b/>
                <w:sz w:val="20"/>
                <w:szCs w:val="20"/>
              </w:rPr>
              <w:t>Сумма з</w:t>
            </w:r>
            <w:r w:rsidRPr="00B5728B">
              <w:rPr>
                <w:rStyle w:val="275pt3"/>
                <w:rFonts w:ascii="Arial" w:hAnsi="Arial" w:cs="Arial"/>
                <w:b/>
                <w:sz w:val="20"/>
                <w:szCs w:val="20"/>
              </w:rPr>
              <w:t>а</w:t>
            </w:r>
            <w:r w:rsidRPr="00B5728B">
              <w:rPr>
                <w:rStyle w:val="275pt3"/>
                <w:rFonts w:ascii="Arial" w:hAnsi="Arial" w:cs="Arial"/>
                <w:b/>
                <w:sz w:val="20"/>
                <w:szCs w:val="20"/>
              </w:rPr>
              <w:t>трат</w:t>
            </w:r>
          </w:p>
        </w:tc>
        <w:tc>
          <w:tcPr>
            <w:tcW w:w="1060"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left"/>
              <w:rPr>
                <w:rFonts w:ascii="Arial" w:hAnsi="Arial" w:cs="Arial"/>
                <w:b/>
              </w:rPr>
            </w:pPr>
            <w:r w:rsidRPr="00B5728B">
              <w:rPr>
                <w:rStyle w:val="275pt3"/>
                <w:rFonts w:ascii="Arial" w:hAnsi="Arial" w:cs="Arial"/>
                <w:b/>
                <w:sz w:val="20"/>
                <w:szCs w:val="20"/>
              </w:rPr>
              <w:t>тыс. руб.</w:t>
            </w:r>
          </w:p>
        </w:tc>
        <w:tc>
          <w:tcPr>
            <w:tcW w:w="1559"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rPr>
            </w:pPr>
            <w:r w:rsidRPr="00B5728B">
              <w:rPr>
                <w:rStyle w:val="29pt3"/>
                <w:rFonts w:ascii="Arial" w:hAnsi="Arial" w:cs="Arial"/>
                <w:sz w:val="20"/>
                <w:szCs w:val="20"/>
                <w:lang w:val="en-US"/>
              </w:rPr>
              <w:t>22314,600</w:t>
            </w:r>
          </w:p>
        </w:tc>
        <w:tc>
          <w:tcPr>
            <w:tcW w:w="1517" w:type="dxa"/>
            <w:gridSpan w:val="2"/>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rPr>
            </w:pPr>
            <w:r w:rsidRPr="00B5728B">
              <w:rPr>
                <w:rStyle w:val="29pt3"/>
                <w:rFonts w:ascii="Arial" w:hAnsi="Arial" w:cs="Arial"/>
                <w:sz w:val="20"/>
                <w:szCs w:val="20"/>
              </w:rPr>
              <w:t>0</w:t>
            </w:r>
            <w:r w:rsidRPr="00B5728B">
              <w:rPr>
                <w:rStyle w:val="29pt3"/>
                <w:rFonts w:ascii="Arial" w:hAnsi="Arial" w:cs="Arial"/>
                <w:sz w:val="20"/>
                <w:szCs w:val="20"/>
                <w:lang w:val="en-US"/>
              </w:rPr>
              <w:t>,</w:t>
            </w:r>
            <w:r w:rsidRPr="00B5728B">
              <w:rPr>
                <w:rStyle w:val="29pt3"/>
                <w:rFonts w:ascii="Arial" w:hAnsi="Arial" w:cs="Arial"/>
                <w:sz w:val="20"/>
                <w:szCs w:val="20"/>
              </w:rPr>
              <w:t>000</w:t>
            </w:r>
          </w:p>
        </w:tc>
        <w:tc>
          <w:tcPr>
            <w:tcW w:w="1344" w:type="dxa"/>
            <w:gridSpan w:val="2"/>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left="200" w:firstLine="0"/>
              <w:jc w:val="left"/>
              <w:rPr>
                <w:rFonts w:ascii="Arial" w:hAnsi="Arial" w:cs="Arial"/>
                <w:b/>
              </w:rPr>
            </w:pPr>
            <w:r w:rsidRPr="00B5728B">
              <w:rPr>
                <w:rStyle w:val="29pt1"/>
                <w:rFonts w:ascii="Arial" w:hAnsi="Arial" w:cs="Arial"/>
                <w:sz w:val="20"/>
                <w:szCs w:val="20"/>
              </w:rPr>
              <w:t xml:space="preserve">    0</w:t>
            </w:r>
            <w:r w:rsidRPr="00B5728B">
              <w:rPr>
                <w:rStyle w:val="29pt1"/>
                <w:rFonts w:ascii="Arial" w:hAnsi="Arial" w:cs="Arial"/>
                <w:sz w:val="20"/>
                <w:szCs w:val="20"/>
                <w:lang w:val="en-US"/>
              </w:rPr>
              <w:t>,</w:t>
            </w:r>
            <w:r w:rsidRPr="00B5728B">
              <w:rPr>
                <w:rStyle w:val="29pt1"/>
                <w:rFonts w:ascii="Arial" w:hAnsi="Arial" w:cs="Arial"/>
                <w:sz w:val="20"/>
                <w:szCs w:val="20"/>
              </w:rPr>
              <w:t>000</w:t>
            </w:r>
          </w:p>
        </w:tc>
        <w:tc>
          <w:tcPr>
            <w:tcW w:w="3166"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11"/>
                <w:sz w:val="24"/>
                <w:szCs w:val="24"/>
              </w:rPr>
            </w:pPr>
          </w:p>
        </w:tc>
      </w:tr>
      <w:tr w:rsidR="00B24854" w:rsidRPr="008679D4" w:rsidTr="00095F64">
        <w:trPr>
          <w:trHeight w:val="424"/>
        </w:trPr>
        <w:tc>
          <w:tcPr>
            <w:tcW w:w="5245" w:type="dxa"/>
            <w:gridSpan w:val="4"/>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tabs>
                <w:tab w:val="left" w:pos="415"/>
              </w:tabs>
              <w:spacing w:after="0" w:line="240" w:lineRule="auto"/>
              <w:ind w:firstLine="0"/>
              <w:rPr>
                <w:rFonts w:ascii="Arial" w:hAnsi="Arial" w:cs="Arial"/>
                <w:b/>
              </w:rPr>
            </w:pPr>
            <w:proofErr w:type="gramStart"/>
            <w:r w:rsidRPr="00B5728B">
              <w:rPr>
                <w:rStyle w:val="29pt3"/>
                <w:rFonts w:ascii="Arial" w:hAnsi="Arial" w:cs="Arial"/>
                <w:sz w:val="20"/>
                <w:szCs w:val="20"/>
              </w:rPr>
              <w:t>бюджет</w:t>
            </w:r>
            <w:proofErr w:type="gramEnd"/>
            <w:r w:rsidRPr="00B5728B">
              <w:rPr>
                <w:rStyle w:val="29pt3"/>
                <w:rFonts w:ascii="Arial" w:hAnsi="Arial" w:cs="Arial"/>
                <w:sz w:val="20"/>
                <w:szCs w:val="20"/>
              </w:rPr>
              <w:t xml:space="preserve"> Куйбышевскою района</w:t>
            </w:r>
          </w:p>
          <w:p w:rsidR="00B24854" w:rsidRPr="00B5728B" w:rsidRDefault="00B24854" w:rsidP="00E4323D">
            <w:pPr>
              <w:pStyle w:val="216"/>
              <w:shd w:val="clear" w:color="auto" w:fill="auto"/>
              <w:tabs>
                <w:tab w:val="left" w:pos="415"/>
              </w:tabs>
              <w:spacing w:after="0" w:line="240" w:lineRule="auto"/>
              <w:ind w:firstLine="0"/>
              <w:rPr>
                <w:rFonts w:ascii="Arial" w:hAnsi="Arial" w:cs="Arial"/>
                <w:b/>
              </w:rPr>
            </w:pPr>
            <w:r w:rsidRPr="00B5728B">
              <w:rPr>
                <w:rStyle w:val="275pt3"/>
                <w:rFonts w:ascii="Arial" w:hAnsi="Arial" w:cs="Arial"/>
                <w:b/>
                <w:sz w:val="20"/>
                <w:szCs w:val="20"/>
              </w:rPr>
              <w:t>Сумма з</w:t>
            </w:r>
            <w:r w:rsidRPr="00B5728B">
              <w:rPr>
                <w:rStyle w:val="275pt3"/>
                <w:rFonts w:ascii="Arial" w:hAnsi="Arial" w:cs="Arial"/>
                <w:b/>
                <w:sz w:val="20"/>
                <w:szCs w:val="20"/>
              </w:rPr>
              <w:t>а</w:t>
            </w:r>
            <w:r w:rsidRPr="00B5728B">
              <w:rPr>
                <w:rStyle w:val="275pt3"/>
                <w:rFonts w:ascii="Arial" w:hAnsi="Arial" w:cs="Arial"/>
                <w:b/>
                <w:sz w:val="20"/>
                <w:szCs w:val="20"/>
              </w:rPr>
              <w:t>трат</w:t>
            </w:r>
          </w:p>
        </w:tc>
        <w:tc>
          <w:tcPr>
            <w:tcW w:w="1060"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left"/>
              <w:rPr>
                <w:rFonts w:ascii="Arial" w:hAnsi="Arial" w:cs="Arial"/>
                <w:b/>
              </w:rPr>
            </w:pPr>
            <w:r w:rsidRPr="00B5728B">
              <w:rPr>
                <w:rStyle w:val="275pt3"/>
                <w:rFonts w:ascii="Arial" w:hAnsi="Arial" w:cs="Arial"/>
                <w:b/>
                <w:sz w:val="20"/>
                <w:szCs w:val="20"/>
              </w:rPr>
              <w:t>тыс. руб.</w:t>
            </w:r>
          </w:p>
        </w:tc>
        <w:tc>
          <w:tcPr>
            <w:tcW w:w="1559"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lang w:val="en-US"/>
              </w:rPr>
            </w:pPr>
            <w:r w:rsidRPr="00B5728B">
              <w:rPr>
                <w:rFonts w:ascii="Arial" w:hAnsi="Arial" w:cs="Arial"/>
                <w:b/>
                <w:lang w:val="en-US"/>
              </w:rPr>
              <w:t>0,000</w:t>
            </w:r>
          </w:p>
        </w:tc>
        <w:tc>
          <w:tcPr>
            <w:tcW w:w="1517" w:type="dxa"/>
            <w:gridSpan w:val="2"/>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lang w:val="en-US"/>
              </w:rPr>
            </w:pPr>
            <w:r w:rsidRPr="00B5728B">
              <w:rPr>
                <w:rFonts w:ascii="Arial" w:hAnsi="Arial" w:cs="Arial"/>
                <w:b/>
                <w:lang w:val="en-US"/>
              </w:rPr>
              <w:t>0,000</w:t>
            </w:r>
          </w:p>
        </w:tc>
        <w:tc>
          <w:tcPr>
            <w:tcW w:w="1344" w:type="dxa"/>
            <w:gridSpan w:val="2"/>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rPr>
            </w:pPr>
            <w:r w:rsidRPr="00B5728B">
              <w:rPr>
                <w:rStyle w:val="29pt3"/>
                <w:rFonts w:ascii="Arial" w:hAnsi="Arial" w:cs="Arial"/>
                <w:sz w:val="20"/>
                <w:szCs w:val="20"/>
              </w:rPr>
              <w:t>0,000</w:t>
            </w:r>
          </w:p>
        </w:tc>
        <w:tc>
          <w:tcPr>
            <w:tcW w:w="3166" w:type="dxa"/>
            <w:gridSpan w:val="2"/>
            <w:vMerge/>
            <w:tcBorders>
              <w:top w:val="single" w:sz="4" w:space="0" w:color="auto"/>
              <w:left w:val="single" w:sz="4" w:space="0" w:color="auto"/>
              <w:right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11"/>
                <w:sz w:val="24"/>
                <w:szCs w:val="24"/>
              </w:rPr>
            </w:pPr>
          </w:p>
        </w:tc>
      </w:tr>
      <w:tr w:rsidR="00B24854" w:rsidRPr="008679D4" w:rsidTr="00095F64">
        <w:trPr>
          <w:trHeight w:val="424"/>
        </w:trPr>
        <w:tc>
          <w:tcPr>
            <w:tcW w:w="5245" w:type="dxa"/>
            <w:gridSpan w:val="4"/>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tabs>
                <w:tab w:val="left" w:pos="415"/>
              </w:tabs>
              <w:spacing w:after="0" w:line="240" w:lineRule="auto"/>
              <w:ind w:firstLine="0"/>
              <w:rPr>
                <w:rFonts w:ascii="Arial" w:hAnsi="Arial" w:cs="Arial"/>
                <w:b/>
              </w:rPr>
            </w:pPr>
            <w:proofErr w:type="gramStart"/>
            <w:r w:rsidRPr="00B5728B">
              <w:rPr>
                <w:rStyle w:val="29pt3"/>
                <w:rFonts w:ascii="Arial" w:hAnsi="Arial" w:cs="Arial"/>
                <w:sz w:val="20"/>
                <w:szCs w:val="20"/>
              </w:rPr>
              <w:t>бюджет</w:t>
            </w:r>
            <w:proofErr w:type="gramEnd"/>
            <w:r w:rsidRPr="00B5728B">
              <w:rPr>
                <w:rStyle w:val="29pt3"/>
                <w:rFonts w:ascii="Arial" w:hAnsi="Arial" w:cs="Arial"/>
                <w:sz w:val="20"/>
                <w:szCs w:val="20"/>
              </w:rPr>
              <w:t xml:space="preserve"> МБУК "КДК"</w:t>
            </w:r>
          </w:p>
          <w:p w:rsidR="00B24854" w:rsidRPr="00B5728B" w:rsidRDefault="00B24854" w:rsidP="00E4323D">
            <w:pPr>
              <w:pStyle w:val="216"/>
              <w:shd w:val="clear" w:color="auto" w:fill="auto"/>
              <w:tabs>
                <w:tab w:val="left" w:pos="415"/>
              </w:tabs>
              <w:spacing w:after="0" w:line="240" w:lineRule="auto"/>
              <w:ind w:firstLine="0"/>
              <w:rPr>
                <w:rFonts w:ascii="Arial" w:hAnsi="Arial" w:cs="Arial"/>
                <w:b/>
              </w:rPr>
            </w:pPr>
            <w:r w:rsidRPr="00B5728B">
              <w:rPr>
                <w:rStyle w:val="275pt3"/>
                <w:rFonts w:ascii="Arial" w:hAnsi="Arial" w:cs="Arial"/>
                <w:b/>
                <w:sz w:val="20"/>
                <w:szCs w:val="20"/>
              </w:rPr>
              <w:t>Сумма з</w:t>
            </w:r>
            <w:r w:rsidRPr="00B5728B">
              <w:rPr>
                <w:rStyle w:val="275pt3"/>
                <w:rFonts w:ascii="Arial" w:hAnsi="Arial" w:cs="Arial"/>
                <w:b/>
                <w:sz w:val="20"/>
                <w:szCs w:val="20"/>
              </w:rPr>
              <w:t>а</w:t>
            </w:r>
            <w:r w:rsidRPr="00B5728B">
              <w:rPr>
                <w:rStyle w:val="275pt3"/>
                <w:rFonts w:ascii="Arial" w:hAnsi="Arial" w:cs="Arial"/>
                <w:b/>
                <w:sz w:val="20"/>
                <w:szCs w:val="20"/>
              </w:rPr>
              <w:t>трат</w:t>
            </w:r>
          </w:p>
        </w:tc>
        <w:tc>
          <w:tcPr>
            <w:tcW w:w="1060"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left"/>
              <w:rPr>
                <w:rFonts w:ascii="Arial" w:hAnsi="Arial" w:cs="Arial"/>
                <w:b/>
              </w:rPr>
            </w:pPr>
            <w:r w:rsidRPr="00B5728B">
              <w:rPr>
                <w:rStyle w:val="275pt3"/>
                <w:rFonts w:ascii="Arial" w:hAnsi="Arial" w:cs="Arial"/>
                <w:b/>
                <w:sz w:val="20"/>
                <w:szCs w:val="20"/>
              </w:rPr>
              <w:t>тыс. руб.</w:t>
            </w:r>
          </w:p>
        </w:tc>
        <w:tc>
          <w:tcPr>
            <w:tcW w:w="1559" w:type="dxa"/>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rPr>
            </w:pPr>
            <w:r w:rsidRPr="00B5728B">
              <w:rPr>
                <w:rStyle w:val="29pt3"/>
                <w:rFonts w:ascii="Arial" w:hAnsi="Arial" w:cs="Arial"/>
                <w:sz w:val="20"/>
                <w:szCs w:val="20"/>
              </w:rPr>
              <w:t>13,000</w:t>
            </w:r>
          </w:p>
        </w:tc>
        <w:tc>
          <w:tcPr>
            <w:tcW w:w="1517" w:type="dxa"/>
            <w:gridSpan w:val="2"/>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rPr>
            </w:pPr>
            <w:r w:rsidRPr="00B5728B">
              <w:rPr>
                <w:rStyle w:val="29pt1"/>
                <w:rFonts w:ascii="Arial" w:hAnsi="Arial" w:cs="Arial"/>
                <w:sz w:val="20"/>
                <w:szCs w:val="20"/>
              </w:rPr>
              <w:t>17,00</w:t>
            </w:r>
          </w:p>
        </w:tc>
        <w:tc>
          <w:tcPr>
            <w:tcW w:w="1344" w:type="dxa"/>
            <w:gridSpan w:val="2"/>
            <w:tcBorders>
              <w:top w:val="single" w:sz="4" w:space="0" w:color="auto"/>
              <w:left w:val="single" w:sz="4" w:space="0" w:color="auto"/>
              <w:bottom w:val="single" w:sz="4" w:space="0" w:color="auto"/>
            </w:tcBorders>
            <w:shd w:val="clear" w:color="auto" w:fill="FFFFFF"/>
            <w:vAlign w:val="bottom"/>
          </w:tcPr>
          <w:p w:rsidR="00B24854" w:rsidRPr="00B5728B" w:rsidRDefault="00B24854" w:rsidP="00E4323D">
            <w:pPr>
              <w:pStyle w:val="216"/>
              <w:shd w:val="clear" w:color="auto" w:fill="auto"/>
              <w:spacing w:after="0" w:line="240" w:lineRule="auto"/>
              <w:ind w:firstLine="0"/>
              <w:jc w:val="center"/>
              <w:rPr>
                <w:rFonts w:ascii="Arial" w:hAnsi="Arial" w:cs="Arial"/>
                <w:b/>
              </w:rPr>
            </w:pPr>
            <w:r w:rsidRPr="00B5728B">
              <w:rPr>
                <w:rStyle w:val="29pt1"/>
                <w:rFonts w:ascii="Arial" w:hAnsi="Arial" w:cs="Arial"/>
                <w:sz w:val="20"/>
                <w:szCs w:val="20"/>
              </w:rPr>
              <w:t>21,00</w:t>
            </w:r>
          </w:p>
        </w:tc>
        <w:tc>
          <w:tcPr>
            <w:tcW w:w="3166" w:type="dxa"/>
            <w:gridSpan w:val="2"/>
            <w:vMerge/>
            <w:tcBorders>
              <w:left w:val="single" w:sz="4" w:space="0" w:color="auto"/>
              <w:bottom w:val="single" w:sz="4" w:space="0" w:color="auto"/>
              <w:right w:val="single" w:sz="4" w:space="0" w:color="auto"/>
            </w:tcBorders>
            <w:shd w:val="clear" w:color="auto" w:fill="FFFFFF"/>
            <w:vAlign w:val="center"/>
          </w:tcPr>
          <w:p w:rsidR="00B24854" w:rsidRPr="008679D4" w:rsidRDefault="00B24854" w:rsidP="00E4323D">
            <w:pPr>
              <w:pStyle w:val="216"/>
              <w:shd w:val="clear" w:color="auto" w:fill="auto"/>
              <w:spacing w:after="0" w:line="240" w:lineRule="auto"/>
              <w:ind w:firstLine="0"/>
              <w:jc w:val="center"/>
              <w:rPr>
                <w:rStyle w:val="275pt11"/>
                <w:sz w:val="24"/>
                <w:szCs w:val="24"/>
              </w:rPr>
            </w:pPr>
          </w:p>
        </w:tc>
      </w:tr>
    </w:tbl>
    <w:p w:rsidR="00B24854" w:rsidRPr="008679D4" w:rsidRDefault="00B24854" w:rsidP="00B24854">
      <w:pPr>
        <w:jc w:val="center"/>
      </w:pPr>
    </w:p>
    <w:p w:rsidR="00B24854" w:rsidRPr="008679D4" w:rsidRDefault="00B24854" w:rsidP="00B24854">
      <w:pPr>
        <w:jc w:val="center"/>
      </w:pPr>
    </w:p>
    <w:p w:rsidR="00B24854" w:rsidRPr="00B24854" w:rsidRDefault="00B24854" w:rsidP="00B24854">
      <w:pPr>
        <w:widowControl w:val="0"/>
        <w:tabs>
          <w:tab w:val="left" w:pos="958"/>
        </w:tabs>
        <w:jc w:val="both"/>
        <w:rPr>
          <w:b/>
          <w:lang w:eastAsia="en-US"/>
        </w:rPr>
        <w:sectPr w:rsidR="00B24854" w:rsidRPr="00B24854" w:rsidSect="00B24854">
          <w:pgSz w:w="16840" w:h="11900" w:orient="landscape"/>
          <w:pgMar w:top="1418" w:right="993" w:bottom="845" w:left="1134" w:header="0" w:footer="425" w:gutter="0"/>
          <w:cols w:space="720"/>
          <w:noEndnote/>
          <w:titlePg/>
          <w:docGrid w:linePitch="360"/>
        </w:sectPr>
      </w:pPr>
    </w:p>
    <w:p w:rsidR="00204119" w:rsidRDefault="00204119" w:rsidP="00204119">
      <w:pPr>
        <w:shd w:val="clear" w:color="auto" w:fill="FFFFFF"/>
        <w:jc w:val="both"/>
        <w:textAlignment w:val="baseline"/>
        <w:rPr>
          <w:rFonts w:ascii="Arial" w:hAnsi="Arial" w:cs="Arial"/>
          <w:b/>
          <w:spacing w:val="1"/>
          <w:sz w:val="20"/>
          <w:szCs w:val="20"/>
        </w:rPr>
      </w:pPr>
      <w:r w:rsidRPr="00C959BD">
        <w:rPr>
          <w:rFonts w:ascii="Arial" w:hAnsi="Arial" w:cs="Arial"/>
          <w:b/>
          <w:spacing w:val="1"/>
          <w:sz w:val="20"/>
          <w:szCs w:val="20"/>
        </w:rPr>
        <w:lastRenderedPageBreak/>
        <w:t>2.</w:t>
      </w:r>
      <w:r>
        <w:rPr>
          <w:rFonts w:ascii="Arial" w:hAnsi="Arial" w:cs="Arial"/>
          <w:b/>
          <w:spacing w:val="1"/>
          <w:sz w:val="20"/>
          <w:szCs w:val="20"/>
        </w:rPr>
        <w:t>3</w:t>
      </w:r>
      <w:r w:rsidRPr="00C959BD">
        <w:rPr>
          <w:rFonts w:ascii="Arial" w:hAnsi="Arial" w:cs="Arial"/>
          <w:b/>
          <w:spacing w:val="1"/>
          <w:sz w:val="20"/>
          <w:szCs w:val="20"/>
        </w:rPr>
        <w:t>.</w:t>
      </w:r>
      <w:r w:rsidRPr="00C959BD">
        <w:rPr>
          <w:rFonts w:ascii="Arial" w:hAnsi="Arial" w:cs="Arial"/>
          <w:b/>
          <w:spacing w:val="1"/>
          <w:sz w:val="20"/>
          <w:szCs w:val="20"/>
        </w:rPr>
        <w:tab/>
      </w:r>
      <w:r w:rsidRPr="00BE20ED">
        <w:rPr>
          <w:rFonts w:ascii="Arial" w:hAnsi="Arial" w:cs="Arial"/>
          <w:b/>
          <w:bCs/>
          <w:sz w:val="20"/>
          <w:szCs w:val="20"/>
        </w:rPr>
        <w:t xml:space="preserve">ПОСТАНОВЛЕНИЕ АДМИНИСТРАЦИИ ГОРОДА КУЙБЫШЕВА КУЙБЫШЕВСКОГО РАЙОНА НОВОСИБИРСКОЙ ОБЛАСТИ от 27.02.2023 №213 </w:t>
      </w:r>
      <w:r w:rsidRPr="00BE20ED">
        <w:rPr>
          <w:rFonts w:ascii="Arial" w:hAnsi="Arial" w:cs="Arial"/>
          <w:bCs/>
          <w:sz w:val="20"/>
          <w:szCs w:val="20"/>
        </w:rPr>
        <w:t>«Об утверждении технического задания на разработку инвестиционной программы МУП «Горводоканал» «Развитие системы водоснабжения на территории города Куйбышева на период 2024-2027 годы»».</w:t>
      </w:r>
    </w:p>
    <w:p w:rsidR="00204119" w:rsidRDefault="00204119" w:rsidP="00204119">
      <w:pPr>
        <w:jc w:val="both"/>
        <w:rPr>
          <w:rFonts w:ascii="Arial" w:hAnsi="Arial" w:cs="Arial"/>
          <w:b/>
          <w:sz w:val="20"/>
          <w:szCs w:val="20"/>
        </w:rPr>
      </w:pPr>
    </w:p>
    <w:p w:rsidR="00204119" w:rsidRPr="00251FC8" w:rsidRDefault="00204119" w:rsidP="00204119">
      <w:pPr>
        <w:jc w:val="center"/>
        <w:rPr>
          <w:rFonts w:ascii="Arial" w:hAnsi="Arial" w:cs="Arial"/>
          <w:b/>
          <w:sz w:val="20"/>
          <w:szCs w:val="20"/>
        </w:rPr>
      </w:pPr>
      <w:r w:rsidRPr="00251FC8">
        <w:rPr>
          <w:rFonts w:ascii="Arial" w:hAnsi="Arial" w:cs="Arial"/>
          <w:b/>
          <w:sz w:val="20"/>
          <w:szCs w:val="20"/>
        </w:rPr>
        <w:t>ПОСТАНОВЛЕНИЕ</w:t>
      </w:r>
    </w:p>
    <w:p w:rsidR="00204119" w:rsidRPr="00251FC8" w:rsidRDefault="00204119" w:rsidP="00204119">
      <w:pPr>
        <w:jc w:val="both"/>
        <w:rPr>
          <w:rFonts w:ascii="Arial" w:hAnsi="Arial" w:cs="Arial"/>
          <w:b/>
          <w:sz w:val="20"/>
          <w:szCs w:val="20"/>
        </w:rPr>
      </w:pPr>
    </w:p>
    <w:p w:rsidR="00204119" w:rsidRPr="00F06D20" w:rsidRDefault="00204119" w:rsidP="00204119">
      <w:pPr>
        <w:jc w:val="center"/>
        <w:rPr>
          <w:rFonts w:ascii="Arial" w:hAnsi="Arial" w:cs="Arial"/>
          <w:sz w:val="20"/>
          <w:szCs w:val="20"/>
        </w:rPr>
      </w:pPr>
      <w:r w:rsidRPr="00F06D20">
        <w:rPr>
          <w:rFonts w:ascii="Arial" w:hAnsi="Arial" w:cs="Arial"/>
          <w:sz w:val="20"/>
          <w:szCs w:val="20"/>
        </w:rPr>
        <w:t>27.02.2023г.  №213</w:t>
      </w:r>
    </w:p>
    <w:p w:rsidR="00204119" w:rsidRPr="00251FC8" w:rsidRDefault="00204119" w:rsidP="00204119">
      <w:pPr>
        <w:jc w:val="both"/>
        <w:rPr>
          <w:rFonts w:ascii="Arial" w:hAnsi="Arial" w:cs="Arial"/>
          <w:b/>
          <w:sz w:val="20"/>
          <w:szCs w:val="20"/>
        </w:rPr>
      </w:pPr>
    </w:p>
    <w:p w:rsidR="00204119" w:rsidRPr="00251FC8" w:rsidRDefault="00204119" w:rsidP="00204119">
      <w:pPr>
        <w:jc w:val="center"/>
        <w:rPr>
          <w:rFonts w:ascii="Arial" w:hAnsi="Arial" w:cs="Arial"/>
          <w:b/>
          <w:sz w:val="20"/>
          <w:szCs w:val="20"/>
        </w:rPr>
      </w:pPr>
      <w:r w:rsidRPr="00251FC8">
        <w:rPr>
          <w:rFonts w:ascii="Arial" w:hAnsi="Arial" w:cs="Arial"/>
          <w:b/>
          <w:sz w:val="20"/>
          <w:szCs w:val="20"/>
        </w:rPr>
        <w:t>Об утверждении технического задания на разработку инвестиционной программы МУП «Горводоканал» «Развитие системы водоснабжения на территории города Куйбышева на период 2024-2027 годы»</w:t>
      </w:r>
    </w:p>
    <w:p w:rsidR="00204119" w:rsidRPr="00251FC8" w:rsidRDefault="00204119" w:rsidP="00204119">
      <w:pPr>
        <w:jc w:val="both"/>
        <w:rPr>
          <w:rFonts w:ascii="Arial" w:hAnsi="Arial" w:cs="Arial"/>
          <w:b/>
          <w:sz w:val="20"/>
          <w:szCs w:val="20"/>
        </w:rPr>
      </w:pPr>
      <w:r w:rsidRPr="00251FC8">
        <w:rPr>
          <w:rFonts w:ascii="Arial" w:hAnsi="Arial" w:cs="Arial"/>
          <w:b/>
          <w:sz w:val="20"/>
          <w:szCs w:val="20"/>
        </w:rPr>
        <w:t xml:space="preserve"> </w:t>
      </w:r>
    </w:p>
    <w:p w:rsidR="00204119" w:rsidRPr="00251FC8" w:rsidRDefault="00204119" w:rsidP="00204119">
      <w:pPr>
        <w:jc w:val="both"/>
        <w:rPr>
          <w:rFonts w:ascii="Arial" w:hAnsi="Arial" w:cs="Arial"/>
          <w:sz w:val="20"/>
          <w:szCs w:val="20"/>
        </w:rPr>
      </w:pPr>
      <w:r w:rsidRPr="00251FC8">
        <w:rPr>
          <w:rFonts w:ascii="Arial" w:hAnsi="Arial" w:cs="Arial"/>
          <w:b/>
          <w:sz w:val="20"/>
          <w:szCs w:val="20"/>
        </w:rPr>
        <w:t xml:space="preserve">       </w:t>
      </w:r>
      <w:r w:rsidRPr="00251FC8">
        <w:rPr>
          <w:rFonts w:ascii="Arial" w:hAnsi="Arial" w:cs="Arial"/>
          <w:sz w:val="20"/>
          <w:szCs w:val="20"/>
        </w:rPr>
        <w:t>На основании  Федерального закона от 06.10.2003 № 131-ФЗ «Об общих принципах организации местного самоуправления в Российской Федерации», Федерального закона от 07.12.2011 N 416-ФЗ "О водоснабжении и водоотведении", Федерального закона от 23.11.2019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Постановления Правительства РФ от 29.07.2013 N 641 "Об инвестиционных и производственных программах организаций, осуществляющих деятельность в сфере водоснабжения и водоотведения", в целях реализации комплексной программы  социально-экономического развития города Куйбышева на 2024-2027г., программы комплексного развития  систем коммунальной инфраструктуры города Куйбышева на период 2024-2027</w:t>
      </w:r>
    </w:p>
    <w:p w:rsidR="00204119" w:rsidRPr="00251FC8" w:rsidRDefault="00204119" w:rsidP="00204119">
      <w:pPr>
        <w:jc w:val="both"/>
        <w:rPr>
          <w:rFonts w:ascii="Arial" w:hAnsi="Arial" w:cs="Arial"/>
          <w:sz w:val="20"/>
          <w:szCs w:val="20"/>
        </w:rPr>
      </w:pPr>
      <w:r w:rsidRPr="00251FC8">
        <w:rPr>
          <w:rFonts w:ascii="Arial" w:hAnsi="Arial" w:cs="Arial"/>
          <w:sz w:val="20"/>
          <w:szCs w:val="20"/>
        </w:rPr>
        <w:t>ПОСТАНОВЛЯЕТ:</w:t>
      </w:r>
    </w:p>
    <w:p w:rsidR="00204119" w:rsidRPr="00251FC8" w:rsidRDefault="00204119" w:rsidP="00204119">
      <w:pPr>
        <w:jc w:val="both"/>
        <w:rPr>
          <w:rFonts w:ascii="Arial" w:hAnsi="Arial" w:cs="Arial"/>
          <w:sz w:val="20"/>
          <w:szCs w:val="20"/>
        </w:rPr>
      </w:pPr>
      <w:r>
        <w:rPr>
          <w:rFonts w:ascii="Arial" w:hAnsi="Arial" w:cs="Arial"/>
          <w:sz w:val="20"/>
          <w:szCs w:val="20"/>
        </w:rPr>
        <w:t xml:space="preserve">         </w:t>
      </w:r>
      <w:r w:rsidRPr="00251FC8">
        <w:rPr>
          <w:rFonts w:ascii="Arial" w:hAnsi="Arial" w:cs="Arial"/>
          <w:sz w:val="20"/>
          <w:szCs w:val="20"/>
        </w:rPr>
        <w:t>1.Утвердить прилагаемое техническое задание на разработку инвестиционной программы «Развитие системы водоснабжения на территории города Куйбышева на период 2024-2027 годы».</w:t>
      </w:r>
    </w:p>
    <w:p w:rsidR="00204119" w:rsidRPr="00251FC8" w:rsidRDefault="00204119" w:rsidP="00204119">
      <w:pPr>
        <w:jc w:val="both"/>
        <w:rPr>
          <w:rFonts w:ascii="Arial" w:hAnsi="Arial" w:cs="Arial"/>
          <w:sz w:val="20"/>
          <w:szCs w:val="20"/>
        </w:rPr>
      </w:pPr>
      <w:r>
        <w:rPr>
          <w:rFonts w:ascii="Arial" w:hAnsi="Arial" w:cs="Arial"/>
          <w:sz w:val="20"/>
          <w:szCs w:val="20"/>
        </w:rPr>
        <w:t xml:space="preserve">         </w:t>
      </w:r>
      <w:r w:rsidRPr="00251FC8">
        <w:rPr>
          <w:rFonts w:ascii="Arial" w:hAnsi="Arial" w:cs="Arial"/>
          <w:sz w:val="20"/>
          <w:szCs w:val="20"/>
        </w:rPr>
        <w:t>2.</w:t>
      </w:r>
      <w:r w:rsidRPr="00251FC8">
        <w:rPr>
          <w:rFonts w:ascii="Arial" w:hAnsi="Arial" w:cs="Arial"/>
          <w:sz w:val="20"/>
          <w:szCs w:val="20"/>
        </w:rPr>
        <w:tab/>
        <w:t>Муниципальному унитарному предприятию города Куйбышева Куйбышевского района Новосибирской области «Горводоканал», в срок до 25 марта 2023 года разработать инвестиционную программу в соответствии с существующими нормативными документами.</w:t>
      </w:r>
    </w:p>
    <w:p w:rsidR="00204119" w:rsidRPr="00251FC8" w:rsidRDefault="00204119" w:rsidP="00204119">
      <w:pPr>
        <w:jc w:val="both"/>
        <w:rPr>
          <w:rFonts w:ascii="Arial" w:hAnsi="Arial" w:cs="Arial"/>
          <w:sz w:val="20"/>
          <w:szCs w:val="20"/>
        </w:rPr>
      </w:pPr>
      <w:r>
        <w:rPr>
          <w:rFonts w:ascii="Arial" w:hAnsi="Arial" w:cs="Arial"/>
          <w:sz w:val="20"/>
          <w:szCs w:val="20"/>
        </w:rPr>
        <w:t xml:space="preserve">         </w:t>
      </w:r>
      <w:r w:rsidRPr="00251FC8">
        <w:rPr>
          <w:rFonts w:ascii="Arial" w:hAnsi="Arial" w:cs="Arial"/>
          <w:sz w:val="20"/>
          <w:szCs w:val="20"/>
        </w:rPr>
        <w:t>3.</w:t>
      </w:r>
      <w:r w:rsidRPr="00251FC8">
        <w:rPr>
          <w:rFonts w:ascii="Arial" w:hAnsi="Arial" w:cs="Arial"/>
          <w:sz w:val="20"/>
          <w:szCs w:val="20"/>
        </w:rPr>
        <w:tab/>
        <w:t>Управлению</w:t>
      </w:r>
      <w:r w:rsidRPr="00251FC8">
        <w:rPr>
          <w:rFonts w:ascii="Arial" w:hAnsi="Arial" w:cs="Arial"/>
          <w:sz w:val="20"/>
          <w:szCs w:val="20"/>
        </w:rPr>
        <w:tab/>
        <w:t xml:space="preserve">делами администрации города Куйбышева Куйбышевского района Новосибирской области опубликовать настоящее постановление в информационном периодическом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w:t>
      </w:r>
    </w:p>
    <w:p w:rsidR="00204119" w:rsidRPr="00251FC8" w:rsidRDefault="00204119" w:rsidP="00204119">
      <w:pPr>
        <w:jc w:val="both"/>
        <w:rPr>
          <w:rFonts w:ascii="Arial" w:hAnsi="Arial" w:cs="Arial"/>
          <w:sz w:val="20"/>
          <w:szCs w:val="20"/>
        </w:rPr>
      </w:pPr>
      <w:r>
        <w:rPr>
          <w:rFonts w:ascii="Arial" w:hAnsi="Arial" w:cs="Arial"/>
          <w:sz w:val="20"/>
          <w:szCs w:val="20"/>
        </w:rPr>
        <w:t xml:space="preserve">         </w:t>
      </w:r>
      <w:r w:rsidRPr="00251FC8">
        <w:rPr>
          <w:rFonts w:ascii="Arial" w:hAnsi="Arial" w:cs="Arial"/>
          <w:sz w:val="20"/>
          <w:szCs w:val="20"/>
        </w:rPr>
        <w:t>4.</w:t>
      </w:r>
      <w:r w:rsidRPr="00251FC8">
        <w:rPr>
          <w:rFonts w:ascii="Arial" w:hAnsi="Arial" w:cs="Arial"/>
          <w:sz w:val="20"/>
          <w:szCs w:val="20"/>
        </w:rPr>
        <w:tab/>
        <w:t>Настоящее</w:t>
      </w:r>
      <w:r w:rsidRPr="00251FC8">
        <w:rPr>
          <w:rFonts w:ascii="Arial" w:hAnsi="Arial" w:cs="Arial"/>
          <w:sz w:val="20"/>
          <w:szCs w:val="20"/>
        </w:rPr>
        <w:tab/>
        <w:t>постановление вступает в силу с момента официального опубликования.</w:t>
      </w:r>
    </w:p>
    <w:p w:rsidR="00204119" w:rsidRPr="00251FC8" w:rsidRDefault="00204119" w:rsidP="00204119">
      <w:pPr>
        <w:jc w:val="both"/>
        <w:rPr>
          <w:rFonts w:ascii="Arial" w:hAnsi="Arial" w:cs="Arial"/>
          <w:sz w:val="20"/>
          <w:szCs w:val="20"/>
        </w:rPr>
      </w:pPr>
      <w:r>
        <w:rPr>
          <w:rFonts w:ascii="Arial" w:hAnsi="Arial" w:cs="Arial"/>
          <w:sz w:val="20"/>
          <w:szCs w:val="20"/>
        </w:rPr>
        <w:t xml:space="preserve">         </w:t>
      </w:r>
      <w:r w:rsidRPr="00251FC8">
        <w:rPr>
          <w:rFonts w:ascii="Arial" w:hAnsi="Arial" w:cs="Arial"/>
          <w:sz w:val="20"/>
          <w:szCs w:val="20"/>
        </w:rPr>
        <w:t>5.</w:t>
      </w:r>
      <w:r w:rsidRPr="00251FC8">
        <w:rPr>
          <w:rFonts w:ascii="Arial" w:hAnsi="Arial" w:cs="Arial"/>
          <w:sz w:val="20"/>
          <w:szCs w:val="20"/>
        </w:rPr>
        <w:tab/>
        <w:t>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204119" w:rsidRPr="00251FC8" w:rsidRDefault="00204119" w:rsidP="00204119">
      <w:pPr>
        <w:jc w:val="both"/>
        <w:rPr>
          <w:rFonts w:ascii="Arial" w:hAnsi="Arial" w:cs="Arial"/>
          <w:sz w:val="20"/>
          <w:szCs w:val="20"/>
        </w:rPr>
      </w:pPr>
    </w:p>
    <w:p w:rsidR="00204119" w:rsidRPr="00251FC8" w:rsidRDefault="00204119" w:rsidP="00204119">
      <w:pPr>
        <w:jc w:val="both"/>
        <w:rPr>
          <w:rFonts w:ascii="Arial" w:hAnsi="Arial" w:cs="Arial"/>
          <w:sz w:val="20"/>
          <w:szCs w:val="20"/>
        </w:rPr>
      </w:pPr>
      <w:r w:rsidRPr="00251FC8">
        <w:rPr>
          <w:rFonts w:ascii="Arial" w:hAnsi="Arial" w:cs="Arial"/>
          <w:sz w:val="20"/>
          <w:szCs w:val="20"/>
        </w:rPr>
        <w:t xml:space="preserve">     Глава города Куйбышева</w:t>
      </w:r>
    </w:p>
    <w:p w:rsidR="00204119" w:rsidRPr="00251FC8" w:rsidRDefault="00204119" w:rsidP="00204119">
      <w:pPr>
        <w:jc w:val="both"/>
        <w:rPr>
          <w:rFonts w:ascii="Arial" w:hAnsi="Arial" w:cs="Arial"/>
          <w:sz w:val="20"/>
          <w:szCs w:val="20"/>
        </w:rPr>
      </w:pPr>
      <w:r w:rsidRPr="00251FC8">
        <w:rPr>
          <w:rFonts w:ascii="Arial" w:hAnsi="Arial" w:cs="Arial"/>
          <w:sz w:val="20"/>
          <w:szCs w:val="20"/>
        </w:rPr>
        <w:t xml:space="preserve">     Куйбышевского района</w:t>
      </w:r>
    </w:p>
    <w:p w:rsidR="00204119" w:rsidRDefault="00204119" w:rsidP="00204119">
      <w:pPr>
        <w:jc w:val="both"/>
        <w:rPr>
          <w:rFonts w:ascii="Arial" w:hAnsi="Arial" w:cs="Arial"/>
          <w:sz w:val="20"/>
          <w:szCs w:val="20"/>
        </w:rPr>
      </w:pPr>
      <w:r w:rsidRPr="00251FC8">
        <w:rPr>
          <w:rFonts w:ascii="Arial" w:hAnsi="Arial" w:cs="Arial"/>
          <w:sz w:val="20"/>
          <w:szCs w:val="20"/>
        </w:rPr>
        <w:t xml:space="preserve">     Новосибирской области                                                    А.А. Андроно</w:t>
      </w:r>
      <w:r w:rsidRPr="00251FC8">
        <w:rPr>
          <w:rFonts w:ascii="Arial" w:hAnsi="Arial" w:cs="Arial"/>
          <w:b/>
          <w:sz w:val="20"/>
          <w:szCs w:val="20"/>
        </w:rPr>
        <w:t>в</w:t>
      </w:r>
      <w:r w:rsidRPr="00205298">
        <w:rPr>
          <w:rFonts w:ascii="Arial" w:hAnsi="Arial" w:cs="Arial"/>
          <w:sz w:val="20"/>
          <w:szCs w:val="20"/>
        </w:rPr>
        <w:t xml:space="preserve">           </w:t>
      </w:r>
      <w:r w:rsidRPr="00205298">
        <w:rPr>
          <w:rFonts w:ascii="Arial" w:hAnsi="Arial" w:cs="Arial"/>
          <w:sz w:val="20"/>
          <w:szCs w:val="20"/>
        </w:rPr>
        <w:tab/>
      </w:r>
    </w:p>
    <w:p w:rsidR="00204119" w:rsidRDefault="00204119" w:rsidP="003309EF">
      <w:pPr>
        <w:autoSpaceDE w:val="0"/>
        <w:autoSpaceDN w:val="0"/>
        <w:adjustRightInd w:val="0"/>
        <w:ind w:left="-180"/>
        <w:jc w:val="center"/>
        <w:rPr>
          <w:rFonts w:ascii="Arial" w:hAnsi="Arial" w:cs="Arial"/>
          <w:b/>
          <w:sz w:val="20"/>
          <w:szCs w:val="20"/>
        </w:rPr>
      </w:pPr>
    </w:p>
    <w:p w:rsidR="00204119" w:rsidRDefault="00204119" w:rsidP="003309EF">
      <w:pPr>
        <w:autoSpaceDE w:val="0"/>
        <w:autoSpaceDN w:val="0"/>
        <w:adjustRightInd w:val="0"/>
        <w:ind w:left="-180"/>
        <w:jc w:val="center"/>
        <w:rPr>
          <w:rFonts w:ascii="Arial" w:hAnsi="Arial" w:cs="Arial"/>
          <w:b/>
          <w:sz w:val="20"/>
          <w:szCs w:val="20"/>
        </w:rPr>
      </w:pPr>
    </w:p>
    <w:p w:rsidR="003309EF" w:rsidRPr="00CA3699" w:rsidRDefault="003309EF" w:rsidP="003309EF">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3309EF" w:rsidRPr="00CA3699" w:rsidRDefault="003309EF" w:rsidP="003309EF">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3309EF" w:rsidRPr="00CA3699" w:rsidRDefault="003309EF" w:rsidP="003309EF">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3309EF" w:rsidRDefault="003309EF" w:rsidP="003309EF">
      <w:pPr>
        <w:tabs>
          <w:tab w:val="left" w:pos="6195"/>
          <w:tab w:val="center" w:pos="7557"/>
        </w:tabs>
        <w:ind w:left="8100"/>
        <w:jc w:val="center"/>
        <w:rPr>
          <w:sz w:val="22"/>
          <w:szCs w:val="22"/>
        </w:rPr>
      </w:pPr>
    </w:p>
    <w:p w:rsidR="00910189" w:rsidRPr="00895F38" w:rsidRDefault="00895F38" w:rsidP="00910189">
      <w:pPr>
        <w:tabs>
          <w:tab w:val="left" w:pos="6195"/>
          <w:tab w:val="center" w:pos="7557"/>
        </w:tabs>
        <w:jc w:val="both"/>
        <w:rPr>
          <w:rFonts w:ascii="Arial" w:hAnsi="Arial" w:cs="Arial"/>
          <w:spacing w:val="1"/>
          <w:sz w:val="20"/>
          <w:szCs w:val="20"/>
        </w:rPr>
      </w:pPr>
      <w:r w:rsidRPr="00895F38">
        <w:rPr>
          <w:rFonts w:ascii="Arial" w:hAnsi="Arial" w:cs="Arial"/>
          <w:b/>
          <w:spacing w:val="2"/>
          <w:sz w:val="20"/>
          <w:szCs w:val="20"/>
          <w:lang w:eastAsia="ar-SA"/>
        </w:rPr>
        <w:t xml:space="preserve">3.1. ОПОВЕЩЕНИЕ О НАЧАЛЕ ОБЩЕСТВЕННЫХ ОБСУЖДЕНИЙ </w:t>
      </w:r>
      <w:r w:rsidRPr="00895F38">
        <w:rPr>
          <w:rFonts w:ascii="Arial" w:hAnsi="Arial" w:cs="Arial"/>
          <w:spacing w:val="2"/>
          <w:sz w:val="20"/>
          <w:szCs w:val="20"/>
          <w:lang w:eastAsia="ar-SA"/>
        </w:rPr>
        <w:t>в городе Куйбышеве Куйбышевского района Новосибирской области</w:t>
      </w:r>
    </w:p>
    <w:p w:rsidR="00D43CA7" w:rsidRDefault="00D43CA7" w:rsidP="00910189">
      <w:pPr>
        <w:tabs>
          <w:tab w:val="left" w:pos="6195"/>
          <w:tab w:val="center" w:pos="7557"/>
        </w:tabs>
        <w:jc w:val="both"/>
        <w:rPr>
          <w:rFonts w:ascii="Arial" w:hAnsi="Arial" w:cs="Arial"/>
          <w:b/>
          <w:spacing w:val="1"/>
          <w:sz w:val="20"/>
          <w:szCs w:val="20"/>
        </w:rPr>
      </w:pPr>
    </w:p>
    <w:p w:rsidR="00895F38" w:rsidRPr="00895F38" w:rsidRDefault="00895F38" w:rsidP="00895F38">
      <w:pPr>
        <w:jc w:val="center"/>
        <w:rPr>
          <w:rFonts w:ascii="Arial" w:hAnsi="Arial" w:cs="Arial"/>
          <w:b/>
          <w:bCs/>
          <w:sz w:val="20"/>
          <w:szCs w:val="20"/>
        </w:rPr>
      </w:pPr>
      <w:r w:rsidRPr="00895F38">
        <w:rPr>
          <w:rFonts w:ascii="Arial" w:hAnsi="Arial" w:cs="Arial"/>
          <w:b/>
          <w:bCs/>
          <w:sz w:val="20"/>
          <w:szCs w:val="20"/>
        </w:rPr>
        <w:t xml:space="preserve">ОПОВЕЩЕНИЕ О НАЧАЛЕ ОБЩЕСТВЕННЫХ ОБСУЖДЕНИЙ В ГОРОДЕ </w:t>
      </w:r>
    </w:p>
    <w:p w:rsidR="00D43CA7" w:rsidRDefault="00895F38" w:rsidP="00895F38">
      <w:pPr>
        <w:jc w:val="center"/>
        <w:rPr>
          <w:rFonts w:ascii="Arial" w:hAnsi="Arial" w:cs="Arial"/>
          <w:b/>
          <w:bCs/>
          <w:sz w:val="20"/>
          <w:szCs w:val="20"/>
        </w:rPr>
      </w:pPr>
      <w:r w:rsidRPr="00895F38">
        <w:rPr>
          <w:rFonts w:ascii="Arial" w:hAnsi="Arial" w:cs="Arial"/>
          <w:b/>
          <w:bCs/>
          <w:sz w:val="20"/>
          <w:szCs w:val="20"/>
        </w:rPr>
        <w:t>КУЙБЫШЕВЕ КУЙБЫШЕВСКОГО РАЙОНА НОВОСИБИРСКОЙ ОБЛАСТИ</w:t>
      </w:r>
    </w:p>
    <w:p w:rsidR="00895F38" w:rsidRPr="00D43CA7" w:rsidRDefault="00895F38" w:rsidP="00895F38">
      <w:pPr>
        <w:jc w:val="center"/>
        <w:rPr>
          <w:rFonts w:ascii="Arial" w:hAnsi="Arial" w:cs="Arial"/>
          <w:b/>
          <w:bCs/>
          <w:sz w:val="20"/>
          <w:szCs w:val="20"/>
        </w:rPr>
      </w:pPr>
    </w:p>
    <w:p w:rsidR="00895F38" w:rsidRPr="00895F38" w:rsidRDefault="00895F38" w:rsidP="00895F38">
      <w:pPr>
        <w:jc w:val="both"/>
        <w:rPr>
          <w:rFonts w:ascii="Arial" w:hAnsi="Arial" w:cs="Arial"/>
          <w:b/>
          <w:bCs/>
          <w:i/>
          <w:sz w:val="20"/>
          <w:szCs w:val="20"/>
        </w:rPr>
      </w:pPr>
      <w:r w:rsidRPr="00895F38">
        <w:rPr>
          <w:rFonts w:ascii="Arial" w:hAnsi="Arial" w:cs="Arial"/>
          <w:b/>
          <w:bCs/>
          <w:sz w:val="20"/>
          <w:szCs w:val="20"/>
          <w:lang w:val="en-US"/>
        </w:rPr>
        <w:t>I</w:t>
      </w:r>
      <w:r w:rsidRPr="00895F38">
        <w:rPr>
          <w:rFonts w:ascii="Arial" w:hAnsi="Arial" w:cs="Arial"/>
          <w:b/>
          <w:bCs/>
          <w:sz w:val="20"/>
          <w:szCs w:val="20"/>
        </w:rPr>
        <w:t>.</w:t>
      </w:r>
      <w:r w:rsidRPr="00895F38">
        <w:rPr>
          <w:rFonts w:ascii="Arial" w:hAnsi="Arial" w:cs="Arial"/>
          <w:bCs/>
          <w:sz w:val="20"/>
          <w:szCs w:val="20"/>
        </w:rPr>
        <w:t xml:space="preserve"> На общественные обсуждения представляется проект по предоставлению </w:t>
      </w:r>
      <w:r w:rsidR="00EA162B" w:rsidRPr="00895F38">
        <w:rPr>
          <w:rFonts w:ascii="Arial" w:hAnsi="Arial" w:cs="Arial"/>
          <w:bCs/>
          <w:sz w:val="20"/>
          <w:szCs w:val="20"/>
        </w:rPr>
        <w:t xml:space="preserve">разрешения </w:t>
      </w:r>
      <w:r w:rsidR="00EA162B" w:rsidRPr="00895F38">
        <w:rPr>
          <w:rFonts w:ascii="Arial" w:hAnsi="Arial" w:cs="Arial"/>
          <w:b/>
          <w:bCs/>
          <w:i/>
          <w:sz w:val="20"/>
          <w:szCs w:val="20"/>
        </w:rPr>
        <w:t>на</w:t>
      </w:r>
      <w:r w:rsidRPr="00895F38">
        <w:rPr>
          <w:rFonts w:ascii="Arial" w:hAnsi="Arial" w:cs="Arial"/>
          <w:bCs/>
          <w:i/>
          <w:sz w:val="20"/>
          <w:szCs w:val="20"/>
        </w:rPr>
        <w:t xml:space="preserve"> условно разрешенный вид использования - «Магазины» земельному участку с кадастровым номером 54:34:011504:92, площадью 1920 </w:t>
      </w:r>
      <w:proofErr w:type="spellStart"/>
      <w:proofErr w:type="gramStart"/>
      <w:r w:rsidRPr="00895F38">
        <w:rPr>
          <w:rFonts w:ascii="Arial" w:hAnsi="Arial" w:cs="Arial"/>
          <w:bCs/>
          <w:i/>
          <w:sz w:val="20"/>
          <w:szCs w:val="20"/>
        </w:rPr>
        <w:t>кв.м</w:t>
      </w:r>
      <w:proofErr w:type="spellEnd"/>
      <w:r w:rsidRPr="00895F38">
        <w:rPr>
          <w:rFonts w:ascii="Arial" w:hAnsi="Arial" w:cs="Arial"/>
          <w:bCs/>
          <w:i/>
          <w:sz w:val="20"/>
          <w:szCs w:val="20"/>
        </w:rPr>
        <w:t>.,</w:t>
      </w:r>
      <w:proofErr w:type="gramEnd"/>
      <w:r w:rsidRPr="00895F38">
        <w:rPr>
          <w:rFonts w:ascii="Arial" w:hAnsi="Arial" w:cs="Arial"/>
          <w:bCs/>
          <w:i/>
          <w:sz w:val="20"/>
          <w:szCs w:val="20"/>
        </w:rPr>
        <w:t xml:space="preserve"> местоположением: Российская Федерация, Новосибирская область, Куйбышевский район, г. Куйбышев, ул. </w:t>
      </w:r>
      <w:proofErr w:type="spellStart"/>
      <w:r w:rsidRPr="00895F38">
        <w:rPr>
          <w:rFonts w:ascii="Arial" w:hAnsi="Arial" w:cs="Arial"/>
          <w:bCs/>
          <w:i/>
          <w:sz w:val="20"/>
          <w:szCs w:val="20"/>
        </w:rPr>
        <w:t>Закраевского</w:t>
      </w:r>
      <w:proofErr w:type="spellEnd"/>
      <w:r w:rsidRPr="00895F38">
        <w:rPr>
          <w:rFonts w:ascii="Arial" w:hAnsi="Arial" w:cs="Arial"/>
          <w:bCs/>
          <w:i/>
          <w:sz w:val="20"/>
          <w:szCs w:val="20"/>
        </w:rPr>
        <w:t xml:space="preserve">, дом </w:t>
      </w:r>
      <w:r w:rsidR="00BB6B3F" w:rsidRPr="00895F38">
        <w:rPr>
          <w:rFonts w:ascii="Arial" w:hAnsi="Arial" w:cs="Arial"/>
          <w:bCs/>
          <w:i/>
          <w:sz w:val="20"/>
          <w:szCs w:val="20"/>
        </w:rPr>
        <w:t>74.</w:t>
      </w:r>
      <w:r w:rsidR="00BB6B3F" w:rsidRPr="00895F38">
        <w:rPr>
          <w:rFonts w:ascii="Arial" w:hAnsi="Arial" w:cs="Arial"/>
          <w:bCs/>
          <w:sz w:val="20"/>
          <w:szCs w:val="20"/>
        </w:rPr>
        <w:t xml:space="preserve"> _</w:t>
      </w:r>
      <w:r w:rsidRPr="00895F38">
        <w:rPr>
          <w:rFonts w:ascii="Arial" w:hAnsi="Arial" w:cs="Arial"/>
          <w:bCs/>
          <w:sz w:val="20"/>
          <w:szCs w:val="20"/>
        </w:rPr>
        <w:t>__________________________________</w:t>
      </w:r>
      <w:r w:rsidR="00BB6B3F">
        <w:rPr>
          <w:rFonts w:ascii="Arial" w:hAnsi="Arial" w:cs="Arial"/>
          <w:bCs/>
          <w:sz w:val="20"/>
          <w:szCs w:val="20"/>
        </w:rPr>
        <w:t>________________________________________________</w:t>
      </w:r>
      <w:r w:rsidRPr="00895F38">
        <w:rPr>
          <w:rFonts w:ascii="Arial" w:hAnsi="Arial" w:cs="Arial"/>
          <w:bCs/>
          <w:sz w:val="20"/>
          <w:szCs w:val="20"/>
        </w:rPr>
        <w:t>_</w:t>
      </w:r>
      <w:r w:rsidRPr="00895F38">
        <w:rPr>
          <w:rFonts w:ascii="Arial" w:hAnsi="Arial" w:cs="Arial"/>
          <w:bCs/>
          <w:i/>
          <w:sz w:val="20"/>
          <w:szCs w:val="20"/>
        </w:rPr>
        <w:t xml:space="preserve"> </w:t>
      </w:r>
    </w:p>
    <w:p w:rsidR="00895F38" w:rsidRPr="00895F38" w:rsidRDefault="00895F38" w:rsidP="00895F38">
      <w:pPr>
        <w:jc w:val="both"/>
        <w:rPr>
          <w:rFonts w:ascii="Arial" w:hAnsi="Arial" w:cs="Arial"/>
          <w:bCs/>
          <w:i/>
          <w:sz w:val="20"/>
          <w:szCs w:val="20"/>
        </w:rPr>
      </w:pPr>
      <w:r w:rsidRPr="00895F38">
        <w:rPr>
          <w:rFonts w:ascii="Arial" w:hAnsi="Arial" w:cs="Arial"/>
          <w:bCs/>
          <w:i/>
          <w:sz w:val="20"/>
          <w:szCs w:val="20"/>
        </w:rPr>
        <w:t xml:space="preserve">                                   (</w:t>
      </w:r>
      <w:proofErr w:type="gramStart"/>
      <w:r w:rsidRPr="00895F38">
        <w:rPr>
          <w:rFonts w:ascii="Arial" w:hAnsi="Arial" w:cs="Arial"/>
          <w:bCs/>
          <w:i/>
          <w:sz w:val="20"/>
          <w:szCs w:val="20"/>
        </w:rPr>
        <w:t>наименование</w:t>
      </w:r>
      <w:proofErr w:type="gramEnd"/>
      <w:r w:rsidRPr="00895F38">
        <w:rPr>
          <w:rFonts w:ascii="Arial" w:hAnsi="Arial" w:cs="Arial"/>
          <w:bCs/>
          <w:i/>
          <w:sz w:val="20"/>
          <w:szCs w:val="20"/>
        </w:rPr>
        <w:t xml:space="preserve"> проекта)</w:t>
      </w:r>
    </w:p>
    <w:p w:rsidR="00895F38" w:rsidRPr="00895F38" w:rsidRDefault="00895F38" w:rsidP="00895F38">
      <w:pPr>
        <w:jc w:val="both"/>
        <w:rPr>
          <w:rFonts w:ascii="Arial" w:hAnsi="Arial" w:cs="Arial"/>
          <w:b/>
          <w:bCs/>
          <w:sz w:val="20"/>
          <w:szCs w:val="20"/>
        </w:rPr>
      </w:pPr>
      <w:r w:rsidRPr="00895F38">
        <w:rPr>
          <w:rFonts w:ascii="Arial" w:hAnsi="Arial" w:cs="Arial"/>
          <w:bCs/>
          <w:sz w:val="20"/>
          <w:szCs w:val="20"/>
        </w:rPr>
        <w:t xml:space="preserve">        Информационные материалы по проекту:</w:t>
      </w:r>
      <w:r w:rsidRPr="00895F38">
        <w:rPr>
          <w:rFonts w:ascii="Arial" w:hAnsi="Arial" w:cs="Arial"/>
          <w:b/>
          <w:bCs/>
          <w:sz w:val="20"/>
          <w:szCs w:val="20"/>
        </w:rPr>
        <w:t xml:space="preserve"> </w:t>
      </w:r>
    </w:p>
    <w:p w:rsidR="00895F38" w:rsidRPr="00895F38" w:rsidRDefault="00895F38" w:rsidP="00895F38">
      <w:pPr>
        <w:jc w:val="both"/>
        <w:rPr>
          <w:rFonts w:ascii="Arial" w:hAnsi="Arial" w:cs="Arial"/>
          <w:bCs/>
          <w:i/>
          <w:sz w:val="20"/>
          <w:szCs w:val="20"/>
        </w:rPr>
      </w:pPr>
      <w:r w:rsidRPr="00895F38">
        <w:rPr>
          <w:rFonts w:ascii="Arial" w:hAnsi="Arial" w:cs="Arial"/>
          <w:bCs/>
          <w:i/>
          <w:sz w:val="20"/>
          <w:szCs w:val="20"/>
        </w:rPr>
        <w:t xml:space="preserve">       1) выписка из Единого государственного реестра недвижимости об основных характеристиках и зарегистрированных правах на объект недвижимости на земельный участок с кадастровым номером 54:34:011504:92, площадью 1920 </w:t>
      </w:r>
      <w:proofErr w:type="spellStart"/>
      <w:r w:rsidRPr="00895F38">
        <w:rPr>
          <w:rFonts w:ascii="Arial" w:hAnsi="Arial" w:cs="Arial"/>
          <w:bCs/>
          <w:i/>
          <w:sz w:val="20"/>
          <w:szCs w:val="20"/>
        </w:rPr>
        <w:t>кв.м</w:t>
      </w:r>
      <w:proofErr w:type="spellEnd"/>
      <w:r w:rsidRPr="00895F38">
        <w:rPr>
          <w:rFonts w:ascii="Arial" w:hAnsi="Arial" w:cs="Arial"/>
          <w:bCs/>
          <w:i/>
          <w:sz w:val="20"/>
          <w:szCs w:val="20"/>
        </w:rPr>
        <w:t xml:space="preserve">., местоположением: Российская Федерация, Новосибирская область, Куйбышевский район, г. Куйбышев, ул. </w:t>
      </w:r>
      <w:proofErr w:type="spellStart"/>
      <w:r w:rsidRPr="00895F38">
        <w:rPr>
          <w:rFonts w:ascii="Arial" w:hAnsi="Arial" w:cs="Arial"/>
          <w:bCs/>
          <w:i/>
          <w:sz w:val="20"/>
          <w:szCs w:val="20"/>
        </w:rPr>
        <w:t>Закраевского</w:t>
      </w:r>
      <w:proofErr w:type="spellEnd"/>
      <w:r w:rsidRPr="00895F38">
        <w:rPr>
          <w:rFonts w:ascii="Arial" w:hAnsi="Arial" w:cs="Arial"/>
          <w:bCs/>
          <w:i/>
          <w:sz w:val="20"/>
          <w:szCs w:val="20"/>
        </w:rPr>
        <w:t>, дом 74;</w:t>
      </w:r>
    </w:p>
    <w:p w:rsidR="00895F38" w:rsidRPr="00895F38" w:rsidRDefault="00895F38" w:rsidP="00895F38">
      <w:pPr>
        <w:jc w:val="both"/>
        <w:rPr>
          <w:rFonts w:ascii="Arial" w:hAnsi="Arial" w:cs="Arial"/>
          <w:bCs/>
          <w:i/>
          <w:sz w:val="20"/>
          <w:szCs w:val="20"/>
        </w:rPr>
      </w:pPr>
      <w:r w:rsidRPr="00895F38">
        <w:rPr>
          <w:rFonts w:ascii="Arial" w:hAnsi="Arial" w:cs="Arial"/>
          <w:bCs/>
          <w:i/>
          <w:sz w:val="20"/>
          <w:szCs w:val="20"/>
        </w:rPr>
        <w:t xml:space="preserve">       3) </w:t>
      </w:r>
      <w:proofErr w:type="spellStart"/>
      <w:r w:rsidRPr="00895F38">
        <w:rPr>
          <w:rFonts w:ascii="Arial" w:hAnsi="Arial" w:cs="Arial"/>
          <w:bCs/>
          <w:i/>
          <w:sz w:val="20"/>
          <w:szCs w:val="20"/>
        </w:rPr>
        <w:t>выкопировка</w:t>
      </w:r>
      <w:proofErr w:type="spellEnd"/>
      <w:r w:rsidRPr="00895F38">
        <w:rPr>
          <w:rFonts w:ascii="Arial" w:hAnsi="Arial" w:cs="Arial"/>
          <w:bCs/>
          <w:i/>
          <w:sz w:val="20"/>
          <w:szCs w:val="20"/>
        </w:rPr>
        <w:t xml:space="preserve"> из </w:t>
      </w:r>
      <w:proofErr w:type="spellStart"/>
      <w:r w:rsidRPr="00895F38">
        <w:rPr>
          <w:rFonts w:ascii="Arial" w:hAnsi="Arial" w:cs="Arial"/>
          <w:bCs/>
          <w:i/>
          <w:sz w:val="20"/>
          <w:szCs w:val="20"/>
        </w:rPr>
        <w:t>топоосновы</w:t>
      </w:r>
      <w:proofErr w:type="spellEnd"/>
      <w:r w:rsidRPr="00895F38">
        <w:rPr>
          <w:rFonts w:ascii="Arial" w:hAnsi="Arial" w:cs="Arial"/>
          <w:bCs/>
          <w:i/>
          <w:sz w:val="20"/>
          <w:szCs w:val="20"/>
        </w:rPr>
        <w:t xml:space="preserve"> г. Куйбышева Куйбышевского района Новосибирской области.</w:t>
      </w:r>
    </w:p>
    <w:p w:rsidR="00895F38" w:rsidRPr="00895F38" w:rsidRDefault="00895F38" w:rsidP="00895F38">
      <w:pPr>
        <w:jc w:val="both"/>
        <w:rPr>
          <w:rFonts w:ascii="Arial" w:hAnsi="Arial" w:cs="Arial"/>
          <w:bCs/>
          <w:sz w:val="20"/>
          <w:szCs w:val="20"/>
        </w:rPr>
      </w:pPr>
      <w:r w:rsidRPr="00895F38">
        <w:rPr>
          <w:rFonts w:ascii="Arial" w:hAnsi="Arial" w:cs="Arial"/>
          <w:b/>
          <w:bCs/>
          <w:sz w:val="20"/>
          <w:szCs w:val="20"/>
          <w:lang w:val="en-US"/>
        </w:rPr>
        <w:t>II</w:t>
      </w:r>
      <w:r w:rsidRPr="00895F38">
        <w:rPr>
          <w:rFonts w:ascii="Arial" w:hAnsi="Arial" w:cs="Arial"/>
          <w:b/>
          <w:bCs/>
          <w:sz w:val="20"/>
          <w:szCs w:val="20"/>
        </w:rPr>
        <w:t xml:space="preserve">. </w:t>
      </w:r>
      <w:r w:rsidRPr="00895F38">
        <w:rPr>
          <w:rFonts w:ascii="Arial" w:hAnsi="Arial" w:cs="Arial"/>
          <w:bCs/>
          <w:sz w:val="20"/>
          <w:szCs w:val="20"/>
        </w:rPr>
        <w:t>Порядок и сроки проведения общественных обсуждений:</w:t>
      </w:r>
    </w:p>
    <w:p w:rsidR="00895F38" w:rsidRPr="00895F38" w:rsidRDefault="00895F38" w:rsidP="00895F38">
      <w:pPr>
        <w:jc w:val="both"/>
        <w:rPr>
          <w:rFonts w:ascii="Arial" w:hAnsi="Arial" w:cs="Arial"/>
          <w:bCs/>
          <w:sz w:val="20"/>
          <w:szCs w:val="20"/>
        </w:rPr>
      </w:pPr>
      <w:r w:rsidRPr="00895F38">
        <w:rPr>
          <w:rFonts w:ascii="Arial" w:hAnsi="Arial" w:cs="Arial"/>
          <w:bCs/>
          <w:sz w:val="20"/>
          <w:szCs w:val="20"/>
        </w:rPr>
        <w:t>1)</w:t>
      </w:r>
      <w:r w:rsidRPr="00895F38">
        <w:rPr>
          <w:rFonts w:ascii="Arial" w:hAnsi="Arial" w:cs="Arial"/>
          <w:bCs/>
          <w:sz w:val="20"/>
          <w:szCs w:val="20"/>
          <w:lang w:val="en-US"/>
        </w:rPr>
        <w:t> </w:t>
      </w:r>
      <w:r w:rsidRPr="00895F38">
        <w:rPr>
          <w:rFonts w:ascii="Arial" w:hAnsi="Arial" w:cs="Arial"/>
          <w:bCs/>
          <w:sz w:val="20"/>
          <w:szCs w:val="20"/>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5" w:history="1">
        <w:r w:rsidRPr="00895F38">
          <w:rPr>
            <w:rStyle w:val="a4"/>
            <w:rFonts w:ascii="Arial" w:hAnsi="Arial" w:cs="Arial"/>
            <w:bCs/>
            <w:sz w:val="20"/>
            <w:szCs w:val="20"/>
            <w:u w:val="none"/>
          </w:rPr>
          <w:t>https://kainsk.nso.ru</w:t>
        </w:r>
      </w:hyperlink>
      <w:r w:rsidRPr="00895F38">
        <w:rPr>
          <w:rFonts w:ascii="Arial" w:hAnsi="Arial" w:cs="Arial"/>
          <w:bCs/>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6" w:history="1">
        <w:r w:rsidRPr="00895F38">
          <w:rPr>
            <w:rStyle w:val="a4"/>
            <w:rFonts w:ascii="Arial" w:hAnsi="Arial" w:cs="Arial"/>
            <w:bCs/>
            <w:sz w:val="20"/>
            <w:szCs w:val="20"/>
            <w:u w:val="none"/>
          </w:rPr>
          <w:t>http://www.dem.nso.ru/townplanningpage</w:t>
        </w:r>
      </w:hyperlink>
      <w:r w:rsidRPr="00895F38">
        <w:rPr>
          <w:rFonts w:ascii="Arial" w:hAnsi="Arial" w:cs="Arial"/>
          <w:bCs/>
          <w:sz w:val="20"/>
          <w:szCs w:val="20"/>
        </w:rPr>
        <w:t xml:space="preserve"> (далее - информационная система) и открытие экспозиции или экспозиций такого проекта;</w:t>
      </w:r>
    </w:p>
    <w:p w:rsidR="00895F38" w:rsidRPr="00895F38" w:rsidRDefault="00895F38" w:rsidP="00895F38">
      <w:pPr>
        <w:jc w:val="both"/>
        <w:rPr>
          <w:rFonts w:ascii="Arial" w:hAnsi="Arial" w:cs="Arial"/>
          <w:bCs/>
          <w:sz w:val="20"/>
          <w:szCs w:val="20"/>
        </w:rPr>
      </w:pPr>
      <w:r w:rsidRPr="00895F38">
        <w:rPr>
          <w:rFonts w:ascii="Arial" w:hAnsi="Arial" w:cs="Arial"/>
          <w:bCs/>
          <w:sz w:val="20"/>
          <w:szCs w:val="20"/>
        </w:rPr>
        <w:t>2)</w:t>
      </w:r>
      <w:r w:rsidRPr="00895F38">
        <w:rPr>
          <w:rFonts w:ascii="Arial" w:hAnsi="Arial" w:cs="Arial"/>
          <w:bCs/>
          <w:sz w:val="20"/>
          <w:szCs w:val="20"/>
          <w:lang w:val="en-US"/>
        </w:rPr>
        <w:t> </w:t>
      </w:r>
      <w:r w:rsidRPr="00895F38">
        <w:rPr>
          <w:rFonts w:ascii="Arial" w:hAnsi="Arial" w:cs="Arial"/>
          <w:bCs/>
          <w:sz w:val="20"/>
          <w:szCs w:val="20"/>
        </w:rPr>
        <w:t>проведение экспозиции проекта, подлежащего рассмотрению на общественных обсуждениях;</w:t>
      </w:r>
    </w:p>
    <w:p w:rsidR="00895F38" w:rsidRPr="00895F38" w:rsidRDefault="00895F38" w:rsidP="00895F38">
      <w:pPr>
        <w:jc w:val="both"/>
        <w:rPr>
          <w:rFonts w:ascii="Arial" w:hAnsi="Arial" w:cs="Arial"/>
          <w:bCs/>
          <w:sz w:val="20"/>
          <w:szCs w:val="20"/>
        </w:rPr>
      </w:pPr>
      <w:r w:rsidRPr="00895F38">
        <w:rPr>
          <w:rFonts w:ascii="Arial" w:hAnsi="Arial" w:cs="Arial"/>
          <w:bCs/>
          <w:sz w:val="20"/>
          <w:szCs w:val="20"/>
        </w:rPr>
        <w:t>3) подготовка и оформление протокола общественных обсуждений;</w:t>
      </w:r>
    </w:p>
    <w:p w:rsidR="00895F38" w:rsidRPr="00895F38" w:rsidRDefault="00895F38" w:rsidP="00895F38">
      <w:pPr>
        <w:jc w:val="both"/>
        <w:rPr>
          <w:rFonts w:ascii="Arial" w:hAnsi="Arial" w:cs="Arial"/>
          <w:bCs/>
          <w:sz w:val="20"/>
          <w:szCs w:val="20"/>
        </w:rPr>
      </w:pPr>
      <w:r w:rsidRPr="00895F38">
        <w:rPr>
          <w:rFonts w:ascii="Arial" w:hAnsi="Arial" w:cs="Arial"/>
          <w:bCs/>
          <w:sz w:val="20"/>
          <w:szCs w:val="20"/>
        </w:rPr>
        <w:t>4) подготовка и опубликование заключения о результатах общественных обсуждений.</w:t>
      </w:r>
    </w:p>
    <w:p w:rsidR="00895F38" w:rsidRPr="00895F38" w:rsidRDefault="00895F38" w:rsidP="00895F38">
      <w:pPr>
        <w:jc w:val="both"/>
        <w:rPr>
          <w:rFonts w:ascii="Arial" w:hAnsi="Arial" w:cs="Arial"/>
          <w:b/>
          <w:bCs/>
          <w:sz w:val="20"/>
          <w:szCs w:val="20"/>
        </w:rPr>
      </w:pPr>
      <w:r w:rsidRPr="00895F38">
        <w:rPr>
          <w:rFonts w:ascii="Arial" w:hAnsi="Arial" w:cs="Arial"/>
          <w:bCs/>
          <w:sz w:val="20"/>
          <w:szCs w:val="20"/>
        </w:rPr>
        <w:t xml:space="preserve">        </w:t>
      </w:r>
      <w:r w:rsidRPr="00895F38">
        <w:rPr>
          <w:rFonts w:ascii="Arial" w:hAnsi="Arial" w:cs="Arial"/>
          <w:b/>
          <w:bCs/>
          <w:sz w:val="20"/>
          <w:szCs w:val="20"/>
        </w:rPr>
        <w:t>Срок проведения общественных обсуждений</w:t>
      </w:r>
      <w:r w:rsidRPr="00895F38">
        <w:rPr>
          <w:rFonts w:ascii="Arial" w:hAnsi="Arial" w:cs="Arial"/>
          <w:bCs/>
          <w:sz w:val="20"/>
          <w:szCs w:val="20"/>
        </w:rPr>
        <w:t xml:space="preserve"> по проекту предоставления </w:t>
      </w:r>
      <w:r w:rsidR="00BB6B3F" w:rsidRPr="00895F38">
        <w:rPr>
          <w:rFonts w:ascii="Arial" w:hAnsi="Arial" w:cs="Arial"/>
          <w:bCs/>
          <w:sz w:val="20"/>
          <w:szCs w:val="20"/>
        </w:rPr>
        <w:t xml:space="preserve">разрешения </w:t>
      </w:r>
      <w:r w:rsidR="00BB6B3F" w:rsidRPr="00895F38">
        <w:rPr>
          <w:rFonts w:ascii="Arial" w:hAnsi="Arial" w:cs="Arial"/>
          <w:b/>
          <w:bCs/>
          <w:i/>
          <w:sz w:val="20"/>
          <w:szCs w:val="20"/>
        </w:rPr>
        <w:t>на</w:t>
      </w:r>
      <w:r w:rsidRPr="00895F38">
        <w:rPr>
          <w:rFonts w:ascii="Arial" w:hAnsi="Arial" w:cs="Arial"/>
          <w:bCs/>
          <w:i/>
          <w:sz w:val="20"/>
          <w:szCs w:val="20"/>
        </w:rPr>
        <w:t xml:space="preserve"> условно разрешенный вид использования - «Магазины» земельному участку с кадастровым номером 54:34:011504:92, площадью 1920 </w:t>
      </w:r>
      <w:proofErr w:type="spellStart"/>
      <w:r w:rsidRPr="00895F38">
        <w:rPr>
          <w:rFonts w:ascii="Arial" w:hAnsi="Arial" w:cs="Arial"/>
          <w:bCs/>
          <w:i/>
          <w:sz w:val="20"/>
          <w:szCs w:val="20"/>
        </w:rPr>
        <w:t>кв.м</w:t>
      </w:r>
      <w:proofErr w:type="spellEnd"/>
      <w:r w:rsidRPr="00895F38">
        <w:rPr>
          <w:rFonts w:ascii="Arial" w:hAnsi="Arial" w:cs="Arial"/>
          <w:bCs/>
          <w:i/>
          <w:sz w:val="20"/>
          <w:szCs w:val="20"/>
        </w:rPr>
        <w:t xml:space="preserve">., местоположением: Российская Федерация, Новосибирская область, Куйбышевский район, г. Куйбышев, ул. </w:t>
      </w:r>
      <w:proofErr w:type="spellStart"/>
      <w:r w:rsidRPr="00895F38">
        <w:rPr>
          <w:rFonts w:ascii="Arial" w:hAnsi="Arial" w:cs="Arial"/>
          <w:bCs/>
          <w:i/>
          <w:sz w:val="20"/>
          <w:szCs w:val="20"/>
        </w:rPr>
        <w:t>Закраевского</w:t>
      </w:r>
      <w:proofErr w:type="spellEnd"/>
      <w:r w:rsidRPr="00895F38">
        <w:rPr>
          <w:rFonts w:ascii="Arial" w:hAnsi="Arial" w:cs="Arial"/>
          <w:bCs/>
          <w:i/>
          <w:sz w:val="20"/>
          <w:szCs w:val="20"/>
        </w:rPr>
        <w:t xml:space="preserve">, дом </w:t>
      </w:r>
      <w:r w:rsidR="00BB6B3F" w:rsidRPr="00895F38">
        <w:rPr>
          <w:rFonts w:ascii="Arial" w:hAnsi="Arial" w:cs="Arial"/>
          <w:bCs/>
          <w:i/>
          <w:sz w:val="20"/>
          <w:szCs w:val="20"/>
        </w:rPr>
        <w:t>74.</w:t>
      </w:r>
      <w:r w:rsidR="00BB6B3F" w:rsidRPr="00895F38">
        <w:rPr>
          <w:rFonts w:ascii="Arial" w:hAnsi="Arial" w:cs="Arial"/>
          <w:bCs/>
          <w:sz w:val="20"/>
          <w:szCs w:val="20"/>
        </w:rPr>
        <w:t xml:space="preserve"> _</w:t>
      </w:r>
      <w:r w:rsidRPr="00895F38">
        <w:rPr>
          <w:rFonts w:ascii="Arial" w:hAnsi="Arial" w:cs="Arial"/>
          <w:bCs/>
          <w:sz w:val="20"/>
          <w:szCs w:val="20"/>
        </w:rPr>
        <w:t>______________________________</w:t>
      </w:r>
      <w:r w:rsidR="00BB6B3F">
        <w:rPr>
          <w:rFonts w:ascii="Arial" w:hAnsi="Arial" w:cs="Arial"/>
          <w:bCs/>
          <w:sz w:val="20"/>
          <w:szCs w:val="20"/>
        </w:rPr>
        <w:t>______________________________________________</w:t>
      </w:r>
      <w:r w:rsidRPr="00895F38">
        <w:rPr>
          <w:rFonts w:ascii="Arial" w:hAnsi="Arial" w:cs="Arial"/>
          <w:bCs/>
          <w:sz w:val="20"/>
          <w:szCs w:val="20"/>
        </w:rPr>
        <w:t>______</w:t>
      </w:r>
      <w:r w:rsidRPr="00895F38">
        <w:rPr>
          <w:rFonts w:ascii="Arial" w:hAnsi="Arial" w:cs="Arial"/>
          <w:bCs/>
          <w:i/>
          <w:sz w:val="20"/>
          <w:szCs w:val="20"/>
        </w:rPr>
        <w:t xml:space="preserve">  </w:t>
      </w:r>
    </w:p>
    <w:p w:rsidR="00895F38" w:rsidRPr="00895F38" w:rsidRDefault="00895F38" w:rsidP="00895F38">
      <w:pPr>
        <w:jc w:val="both"/>
        <w:rPr>
          <w:rFonts w:ascii="Arial" w:hAnsi="Arial" w:cs="Arial"/>
          <w:bCs/>
          <w:i/>
          <w:sz w:val="20"/>
          <w:szCs w:val="20"/>
        </w:rPr>
      </w:pPr>
      <w:r w:rsidRPr="00895F38">
        <w:rPr>
          <w:rFonts w:ascii="Arial" w:hAnsi="Arial" w:cs="Arial"/>
          <w:bCs/>
          <w:i/>
          <w:sz w:val="20"/>
          <w:szCs w:val="20"/>
        </w:rPr>
        <w:t xml:space="preserve">                                     (</w:t>
      </w:r>
      <w:proofErr w:type="gramStart"/>
      <w:r w:rsidRPr="00895F38">
        <w:rPr>
          <w:rFonts w:ascii="Arial" w:hAnsi="Arial" w:cs="Arial"/>
          <w:bCs/>
          <w:i/>
          <w:sz w:val="20"/>
          <w:szCs w:val="20"/>
        </w:rPr>
        <w:t>наименование</w:t>
      </w:r>
      <w:proofErr w:type="gramEnd"/>
      <w:r w:rsidRPr="00895F38">
        <w:rPr>
          <w:rFonts w:ascii="Arial" w:hAnsi="Arial" w:cs="Arial"/>
          <w:bCs/>
          <w:i/>
          <w:sz w:val="20"/>
          <w:szCs w:val="20"/>
        </w:rPr>
        <w:t xml:space="preserve"> проекта)</w:t>
      </w:r>
    </w:p>
    <w:p w:rsidR="00BB6B3F" w:rsidRDefault="00895F38" w:rsidP="00BB6B3F">
      <w:pPr>
        <w:rPr>
          <w:rFonts w:ascii="Arial" w:hAnsi="Arial" w:cs="Arial"/>
          <w:bCs/>
          <w:i/>
          <w:sz w:val="20"/>
          <w:szCs w:val="20"/>
        </w:rPr>
      </w:pPr>
      <w:r w:rsidRPr="00895F38">
        <w:rPr>
          <w:rFonts w:ascii="Arial" w:hAnsi="Arial" w:cs="Arial"/>
          <w:bCs/>
          <w:i/>
          <w:sz w:val="20"/>
          <w:szCs w:val="20"/>
        </w:rPr>
        <w:t>_________</w:t>
      </w:r>
      <w:r w:rsidRPr="00895F38">
        <w:rPr>
          <w:rFonts w:ascii="Arial" w:hAnsi="Arial" w:cs="Arial"/>
          <w:bCs/>
          <w:sz w:val="20"/>
          <w:szCs w:val="20"/>
        </w:rPr>
        <w:t>__</w:t>
      </w:r>
      <w:r w:rsidR="00BB6B3F">
        <w:rPr>
          <w:rFonts w:ascii="Arial" w:hAnsi="Arial" w:cs="Arial"/>
          <w:bCs/>
          <w:i/>
          <w:sz w:val="20"/>
          <w:szCs w:val="20"/>
        </w:rPr>
        <w:t>__</w:t>
      </w:r>
      <w:r w:rsidRPr="00895F38">
        <w:rPr>
          <w:rFonts w:ascii="Arial" w:hAnsi="Arial" w:cs="Arial"/>
          <w:b/>
          <w:bCs/>
          <w:i/>
          <w:sz w:val="20"/>
          <w:szCs w:val="20"/>
        </w:rPr>
        <w:t>с 09.03.2023г. по 07.04.2023г.</w:t>
      </w:r>
      <w:r w:rsidRPr="00895F38">
        <w:rPr>
          <w:rFonts w:ascii="Arial" w:hAnsi="Arial" w:cs="Arial"/>
          <w:bCs/>
          <w:sz w:val="20"/>
          <w:szCs w:val="20"/>
        </w:rPr>
        <w:t>_______________</w:t>
      </w:r>
      <w:r w:rsidRPr="00895F38">
        <w:rPr>
          <w:rFonts w:ascii="Arial" w:hAnsi="Arial" w:cs="Arial"/>
          <w:bCs/>
          <w:i/>
          <w:sz w:val="20"/>
          <w:szCs w:val="20"/>
        </w:rPr>
        <w:t xml:space="preserve">                                              </w:t>
      </w:r>
      <w:r w:rsidR="00BB6B3F">
        <w:rPr>
          <w:rFonts w:ascii="Arial" w:hAnsi="Arial" w:cs="Arial"/>
          <w:bCs/>
          <w:i/>
          <w:sz w:val="20"/>
          <w:szCs w:val="20"/>
        </w:rPr>
        <w:t xml:space="preserve">                     </w:t>
      </w:r>
      <w:proofErr w:type="gramStart"/>
      <w:r w:rsidR="00BB6B3F">
        <w:rPr>
          <w:rFonts w:ascii="Arial" w:hAnsi="Arial" w:cs="Arial"/>
          <w:bCs/>
          <w:i/>
          <w:sz w:val="20"/>
          <w:szCs w:val="20"/>
        </w:rPr>
        <w:t xml:space="preserve">   (</w:t>
      </w:r>
      <w:proofErr w:type="gramEnd"/>
      <w:r w:rsidRPr="00895F38">
        <w:rPr>
          <w:rFonts w:ascii="Arial" w:hAnsi="Arial" w:cs="Arial"/>
          <w:bCs/>
          <w:i/>
          <w:sz w:val="20"/>
          <w:szCs w:val="20"/>
        </w:rPr>
        <w:t>указывается период времени)</w:t>
      </w:r>
    </w:p>
    <w:p w:rsidR="00895F38" w:rsidRPr="00895F38" w:rsidRDefault="00895F38" w:rsidP="00BB6B3F">
      <w:pPr>
        <w:rPr>
          <w:rFonts w:ascii="Arial" w:hAnsi="Arial" w:cs="Arial"/>
          <w:bCs/>
          <w:sz w:val="20"/>
          <w:szCs w:val="20"/>
        </w:rPr>
      </w:pPr>
      <w:r w:rsidRPr="00895F38">
        <w:rPr>
          <w:rFonts w:ascii="Arial" w:hAnsi="Arial" w:cs="Arial"/>
          <w:bCs/>
          <w:sz w:val="20"/>
          <w:szCs w:val="20"/>
        </w:rPr>
        <w:tab/>
      </w:r>
    </w:p>
    <w:p w:rsidR="00895F38" w:rsidRPr="00895F38" w:rsidRDefault="00895F38" w:rsidP="00895F38">
      <w:pPr>
        <w:jc w:val="both"/>
        <w:rPr>
          <w:rFonts w:ascii="Arial" w:hAnsi="Arial" w:cs="Arial"/>
          <w:b/>
          <w:bCs/>
          <w:i/>
          <w:sz w:val="20"/>
          <w:szCs w:val="20"/>
        </w:rPr>
      </w:pPr>
      <w:r w:rsidRPr="00895F38">
        <w:rPr>
          <w:rFonts w:ascii="Arial" w:hAnsi="Arial" w:cs="Arial"/>
          <w:b/>
          <w:bCs/>
          <w:sz w:val="20"/>
          <w:szCs w:val="20"/>
          <w:lang w:val="en-US"/>
        </w:rPr>
        <w:t>III</w:t>
      </w:r>
      <w:r w:rsidRPr="00895F38">
        <w:rPr>
          <w:rFonts w:ascii="Arial" w:hAnsi="Arial" w:cs="Arial"/>
          <w:b/>
          <w:bCs/>
          <w:sz w:val="20"/>
          <w:szCs w:val="20"/>
        </w:rPr>
        <w:t>.</w:t>
      </w:r>
      <w:r w:rsidRPr="00895F38">
        <w:rPr>
          <w:rFonts w:ascii="Arial" w:hAnsi="Arial" w:cs="Arial"/>
          <w:bCs/>
          <w:sz w:val="20"/>
          <w:szCs w:val="20"/>
        </w:rPr>
        <w:t xml:space="preserve"> Экспозиция по </w:t>
      </w:r>
      <w:r w:rsidR="00BB6B3F" w:rsidRPr="00895F38">
        <w:rPr>
          <w:rFonts w:ascii="Arial" w:hAnsi="Arial" w:cs="Arial"/>
          <w:bCs/>
          <w:sz w:val="20"/>
          <w:szCs w:val="20"/>
        </w:rPr>
        <w:t xml:space="preserve">предоставлению разрешения </w:t>
      </w:r>
      <w:r w:rsidR="00BB6B3F" w:rsidRPr="00895F38">
        <w:rPr>
          <w:rFonts w:ascii="Arial" w:hAnsi="Arial" w:cs="Arial"/>
          <w:b/>
          <w:bCs/>
          <w:i/>
          <w:sz w:val="20"/>
          <w:szCs w:val="20"/>
        </w:rPr>
        <w:t>на</w:t>
      </w:r>
      <w:r w:rsidRPr="00895F38">
        <w:rPr>
          <w:rFonts w:ascii="Arial" w:hAnsi="Arial" w:cs="Arial"/>
          <w:bCs/>
          <w:i/>
          <w:sz w:val="20"/>
          <w:szCs w:val="20"/>
        </w:rPr>
        <w:t xml:space="preserve"> условно разрешенный вид использования - «Магазины» земельному участку с кадастровым номером 54:34:011504:92, площадью 1920 </w:t>
      </w:r>
      <w:proofErr w:type="spellStart"/>
      <w:proofErr w:type="gramStart"/>
      <w:r w:rsidRPr="00895F38">
        <w:rPr>
          <w:rFonts w:ascii="Arial" w:hAnsi="Arial" w:cs="Arial"/>
          <w:bCs/>
          <w:i/>
          <w:sz w:val="20"/>
          <w:szCs w:val="20"/>
        </w:rPr>
        <w:t>кв.м</w:t>
      </w:r>
      <w:proofErr w:type="spellEnd"/>
      <w:r w:rsidRPr="00895F38">
        <w:rPr>
          <w:rFonts w:ascii="Arial" w:hAnsi="Arial" w:cs="Arial"/>
          <w:bCs/>
          <w:i/>
          <w:sz w:val="20"/>
          <w:szCs w:val="20"/>
        </w:rPr>
        <w:t>.,</w:t>
      </w:r>
      <w:proofErr w:type="gramEnd"/>
      <w:r w:rsidRPr="00895F38">
        <w:rPr>
          <w:rFonts w:ascii="Arial" w:hAnsi="Arial" w:cs="Arial"/>
          <w:bCs/>
          <w:i/>
          <w:sz w:val="20"/>
          <w:szCs w:val="20"/>
        </w:rPr>
        <w:t xml:space="preserve"> местоположением: Российская Федерация, Новосибирская область, Куйбышевский район, г. Куйбышев, ул. </w:t>
      </w:r>
      <w:proofErr w:type="spellStart"/>
      <w:r w:rsidRPr="00895F38">
        <w:rPr>
          <w:rFonts w:ascii="Arial" w:hAnsi="Arial" w:cs="Arial"/>
          <w:bCs/>
          <w:i/>
          <w:sz w:val="20"/>
          <w:szCs w:val="20"/>
        </w:rPr>
        <w:t>Закраевского</w:t>
      </w:r>
      <w:proofErr w:type="spellEnd"/>
      <w:r w:rsidRPr="00895F38">
        <w:rPr>
          <w:rFonts w:ascii="Arial" w:hAnsi="Arial" w:cs="Arial"/>
          <w:bCs/>
          <w:i/>
          <w:sz w:val="20"/>
          <w:szCs w:val="20"/>
        </w:rPr>
        <w:t xml:space="preserve">, дом </w:t>
      </w:r>
      <w:r w:rsidR="00BB6B3F" w:rsidRPr="00895F38">
        <w:rPr>
          <w:rFonts w:ascii="Arial" w:hAnsi="Arial" w:cs="Arial"/>
          <w:bCs/>
          <w:i/>
          <w:sz w:val="20"/>
          <w:szCs w:val="20"/>
        </w:rPr>
        <w:t>74.</w:t>
      </w:r>
      <w:r w:rsidR="00BB6B3F" w:rsidRPr="00895F38">
        <w:rPr>
          <w:rFonts w:ascii="Arial" w:hAnsi="Arial" w:cs="Arial"/>
          <w:bCs/>
          <w:sz w:val="20"/>
          <w:szCs w:val="20"/>
        </w:rPr>
        <w:t xml:space="preserve"> _</w:t>
      </w:r>
      <w:r w:rsidR="00BB6B3F">
        <w:rPr>
          <w:rFonts w:ascii="Arial" w:hAnsi="Arial" w:cs="Arial"/>
          <w:bCs/>
          <w:sz w:val="20"/>
          <w:szCs w:val="20"/>
        </w:rPr>
        <w:t>____________________________________________________</w:t>
      </w:r>
      <w:r w:rsidRPr="00895F38">
        <w:rPr>
          <w:rFonts w:ascii="Arial" w:hAnsi="Arial" w:cs="Arial"/>
          <w:bCs/>
          <w:sz w:val="20"/>
          <w:szCs w:val="20"/>
        </w:rPr>
        <w:t>_</w:t>
      </w:r>
      <w:r w:rsidRPr="00895F38">
        <w:rPr>
          <w:rFonts w:ascii="Arial" w:hAnsi="Arial" w:cs="Arial"/>
          <w:bCs/>
          <w:i/>
          <w:sz w:val="20"/>
          <w:szCs w:val="20"/>
        </w:rPr>
        <w:t xml:space="preserve">  </w:t>
      </w:r>
    </w:p>
    <w:p w:rsidR="00895F38" w:rsidRPr="00895F38" w:rsidRDefault="00895F38" w:rsidP="00895F38">
      <w:pPr>
        <w:jc w:val="both"/>
        <w:rPr>
          <w:rFonts w:ascii="Arial" w:hAnsi="Arial" w:cs="Arial"/>
          <w:bCs/>
          <w:i/>
          <w:sz w:val="20"/>
          <w:szCs w:val="20"/>
        </w:rPr>
      </w:pPr>
      <w:r w:rsidRPr="00895F38">
        <w:rPr>
          <w:rFonts w:ascii="Arial" w:hAnsi="Arial" w:cs="Arial"/>
          <w:bCs/>
          <w:i/>
          <w:sz w:val="20"/>
          <w:szCs w:val="20"/>
        </w:rPr>
        <w:t xml:space="preserve">                                                </w:t>
      </w:r>
      <w:r w:rsidR="00BB6B3F">
        <w:rPr>
          <w:rFonts w:ascii="Arial" w:hAnsi="Arial" w:cs="Arial"/>
          <w:bCs/>
          <w:i/>
          <w:sz w:val="20"/>
          <w:szCs w:val="20"/>
        </w:rPr>
        <w:t xml:space="preserve">               </w:t>
      </w:r>
      <w:r w:rsidRPr="00895F38">
        <w:rPr>
          <w:rFonts w:ascii="Arial" w:hAnsi="Arial" w:cs="Arial"/>
          <w:bCs/>
          <w:i/>
          <w:sz w:val="20"/>
          <w:szCs w:val="20"/>
        </w:rPr>
        <w:t xml:space="preserve"> (</w:t>
      </w:r>
      <w:proofErr w:type="gramStart"/>
      <w:r w:rsidRPr="00895F38">
        <w:rPr>
          <w:rFonts w:ascii="Arial" w:hAnsi="Arial" w:cs="Arial"/>
          <w:bCs/>
          <w:i/>
          <w:sz w:val="20"/>
          <w:szCs w:val="20"/>
        </w:rPr>
        <w:t>наименование</w:t>
      </w:r>
      <w:proofErr w:type="gramEnd"/>
      <w:r w:rsidRPr="00895F38">
        <w:rPr>
          <w:rFonts w:ascii="Arial" w:hAnsi="Arial" w:cs="Arial"/>
          <w:bCs/>
          <w:i/>
          <w:sz w:val="20"/>
          <w:szCs w:val="20"/>
        </w:rPr>
        <w:t xml:space="preserve"> проекта)</w:t>
      </w:r>
    </w:p>
    <w:p w:rsidR="00895F38" w:rsidRPr="00895F38" w:rsidRDefault="00895F38" w:rsidP="00895F38">
      <w:pPr>
        <w:jc w:val="both"/>
        <w:rPr>
          <w:rFonts w:ascii="Arial" w:hAnsi="Arial" w:cs="Arial"/>
          <w:bCs/>
          <w:i/>
          <w:sz w:val="20"/>
          <w:szCs w:val="20"/>
        </w:rPr>
      </w:pPr>
      <w:proofErr w:type="gramStart"/>
      <w:r w:rsidRPr="00895F38">
        <w:rPr>
          <w:rFonts w:ascii="Arial" w:hAnsi="Arial" w:cs="Arial"/>
          <w:bCs/>
          <w:sz w:val="20"/>
          <w:szCs w:val="20"/>
        </w:rPr>
        <w:t>открыта</w:t>
      </w:r>
      <w:proofErr w:type="gramEnd"/>
      <w:r w:rsidRPr="00895F38">
        <w:rPr>
          <w:rFonts w:ascii="Arial" w:hAnsi="Arial" w:cs="Arial"/>
          <w:bCs/>
          <w:sz w:val="20"/>
          <w:szCs w:val="20"/>
        </w:rPr>
        <w:t xml:space="preserve"> с  «17» 03.2023  года по «31» 03.2023 года по адресу:  </w:t>
      </w:r>
      <w:r w:rsidRPr="00895F38">
        <w:rPr>
          <w:rFonts w:ascii="Arial" w:hAnsi="Arial" w:cs="Arial"/>
          <w:bCs/>
          <w:i/>
          <w:sz w:val="20"/>
          <w:szCs w:val="20"/>
        </w:rPr>
        <w:t xml:space="preserve">квартал 12, дом 6, </w:t>
      </w:r>
      <w:proofErr w:type="spellStart"/>
      <w:r w:rsidRPr="00895F38">
        <w:rPr>
          <w:rFonts w:ascii="Arial" w:hAnsi="Arial" w:cs="Arial"/>
          <w:bCs/>
          <w:i/>
          <w:sz w:val="20"/>
          <w:szCs w:val="20"/>
        </w:rPr>
        <w:t>каб</w:t>
      </w:r>
      <w:proofErr w:type="spellEnd"/>
      <w:r w:rsidRPr="00895F38">
        <w:rPr>
          <w:rFonts w:ascii="Arial" w:hAnsi="Arial" w:cs="Arial"/>
          <w:bCs/>
          <w:i/>
          <w:sz w:val="20"/>
          <w:szCs w:val="20"/>
        </w:rPr>
        <w:t>. № 1 г. Куйбышев Куйбышевского района Новосибирской области.</w:t>
      </w:r>
    </w:p>
    <w:p w:rsidR="00895F38" w:rsidRPr="00895F38" w:rsidRDefault="00895F38" w:rsidP="00895F38">
      <w:pPr>
        <w:jc w:val="both"/>
        <w:rPr>
          <w:rFonts w:ascii="Arial" w:hAnsi="Arial" w:cs="Arial"/>
          <w:b/>
          <w:bCs/>
          <w:sz w:val="20"/>
          <w:szCs w:val="20"/>
        </w:rPr>
      </w:pPr>
      <w:r w:rsidRPr="00895F38">
        <w:rPr>
          <w:rFonts w:ascii="Arial" w:hAnsi="Arial" w:cs="Arial"/>
          <w:bCs/>
          <w:sz w:val="20"/>
          <w:szCs w:val="20"/>
        </w:rPr>
        <w:t>Срок проведения экспозиции:</w:t>
      </w:r>
      <w:r w:rsidRPr="00895F38">
        <w:rPr>
          <w:rFonts w:ascii="Arial" w:hAnsi="Arial" w:cs="Arial"/>
          <w:b/>
          <w:bCs/>
          <w:sz w:val="20"/>
          <w:szCs w:val="20"/>
        </w:rPr>
        <w:t xml:space="preserve"> </w:t>
      </w:r>
      <w:r w:rsidR="00BB6B3F" w:rsidRPr="00895F38">
        <w:rPr>
          <w:rFonts w:ascii="Arial" w:hAnsi="Arial" w:cs="Arial"/>
          <w:b/>
          <w:bCs/>
          <w:sz w:val="20"/>
          <w:szCs w:val="20"/>
        </w:rPr>
        <w:t>с «17» 03</w:t>
      </w:r>
      <w:r w:rsidRPr="00895F38">
        <w:rPr>
          <w:rFonts w:ascii="Arial" w:hAnsi="Arial" w:cs="Arial"/>
          <w:b/>
          <w:bCs/>
          <w:sz w:val="20"/>
          <w:szCs w:val="20"/>
        </w:rPr>
        <w:t xml:space="preserve">. </w:t>
      </w:r>
      <w:r w:rsidR="00BB6B3F" w:rsidRPr="00895F38">
        <w:rPr>
          <w:rFonts w:ascii="Arial" w:hAnsi="Arial" w:cs="Arial"/>
          <w:b/>
          <w:bCs/>
          <w:sz w:val="20"/>
          <w:szCs w:val="20"/>
        </w:rPr>
        <w:t>2023 года</w:t>
      </w:r>
      <w:r w:rsidRPr="00895F38">
        <w:rPr>
          <w:rFonts w:ascii="Arial" w:hAnsi="Arial" w:cs="Arial"/>
          <w:b/>
          <w:bCs/>
          <w:sz w:val="20"/>
          <w:szCs w:val="20"/>
        </w:rPr>
        <w:t xml:space="preserve"> по «</w:t>
      </w:r>
      <w:r w:rsidR="00BB6B3F" w:rsidRPr="00895F38">
        <w:rPr>
          <w:rFonts w:ascii="Arial" w:hAnsi="Arial" w:cs="Arial"/>
          <w:b/>
          <w:bCs/>
          <w:sz w:val="20"/>
          <w:szCs w:val="20"/>
        </w:rPr>
        <w:t>31» 03.2023</w:t>
      </w:r>
      <w:r w:rsidRPr="00895F38">
        <w:rPr>
          <w:rFonts w:ascii="Arial" w:hAnsi="Arial" w:cs="Arial"/>
          <w:b/>
          <w:bCs/>
          <w:sz w:val="20"/>
          <w:szCs w:val="20"/>
        </w:rPr>
        <w:t xml:space="preserve"> года</w:t>
      </w:r>
    </w:p>
    <w:p w:rsidR="00895F38" w:rsidRPr="00895F38" w:rsidRDefault="00895F38" w:rsidP="00895F38">
      <w:pPr>
        <w:jc w:val="both"/>
        <w:rPr>
          <w:rFonts w:ascii="Arial" w:hAnsi="Arial" w:cs="Arial"/>
          <w:bCs/>
          <w:i/>
          <w:sz w:val="20"/>
          <w:szCs w:val="20"/>
        </w:rPr>
      </w:pPr>
      <w:r w:rsidRPr="00895F38">
        <w:rPr>
          <w:rFonts w:ascii="Arial" w:hAnsi="Arial" w:cs="Arial"/>
          <w:bCs/>
          <w:sz w:val="20"/>
          <w:szCs w:val="20"/>
        </w:rPr>
        <w:t xml:space="preserve">        Дни и часы, в которые возможно посещение экспозиции (график работы): </w:t>
      </w:r>
      <w:r w:rsidRPr="00895F38">
        <w:rPr>
          <w:rFonts w:ascii="Arial" w:hAnsi="Arial" w:cs="Arial"/>
          <w:bCs/>
          <w:i/>
          <w:sz w:val="20"/>
          <w:szCs w:val="20"/>
        </w:rPr>
        <w:t>вторник, четверг с 08.00 часов до 12.00 часов.</w:t>
      </w:r>
    </w:p>
    <w:p w:rsidR="00895F38" w:rsidRPr="00895F38" w:rsidRDefault="00895F38" w:rsidP="00895F38">
      <w:pPr>
        <w:jc w:val="both"/>
        <w:rPr>
          <w:rFonts w:ascii="Arial" w:hAnsi="Arial" w:cs="Arial"/>
          <w:bCs/>
          <w:sz w:val="20"/>
          <w:szCs w:val="20"/>
        </w:rPr>
      </w:pPr>
      <w:r w:rsidRPr="00895F38">
        <w:rPr>
          <w:rFonts w:ascii="Arial" w:hAnsi="Arial" w:cs="Arial"/>
          <w:bCs/>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895F38" w:rsidRPr="00895F38" w:rsidRDefault="00204119" w:rsidP="00895F38">
      <w:pPr>
        <w:jc w:val="both"/>
        <w:rPr>
          <w:rFonts w:ascii="Arial" w:hAnsi="Arial" w:cs="Arial"/>
          <w:bCs/>
          <w:sz w:val="20"/>
          <w:szCs w:val="20"/>
        </w:rPr>
      </w:pPr>
      <w:r>
        <w:rPr>
          <w:rFonts w:ascii="Arial" w:hAnsi="Arial" w:cs="Arial"/>
          <w:bCs/>
          <w:sz w:val="20"/>
          <w:szCs w:val="20"/>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895F38" w:rsidRPr="0043354D" w:rsidRDefault="00895F38" w:rsidP="00895F38">
                  <w:pPr>
                    <w:pStyle w:val="afa"/>
                    <w:jc w:val="right"/>
                    <w:rPr>
                      <w:b/>
                    </w:rPr>
                  </w:pPr>
                </w:p>
              </w:txbxContent>
            </v:textbox>
            <w10:wrap anchorx="page" anchory="page"/>
          </v:rect>
        </w:pict>
      </w:r>
      <w:r w:rsidR="00895F38" w:rsidRPr="00895F38">
        <w:rPr>
          <w:rFonts w:ascii="Arial" w:hAnsi="Arial" w:cs="Arial"/>
          <w:bCs/>
          <w:sz w:val="20"/>
          <w:szCs w:val="20"/>
        </w:rPr>
        <w:t>Участники общественных обсуждений имеют право вносить предложения и замечания, касающиеся проекта.</w:t>
      </w:r>
    </w:p>
    <w:p w:rsidR="00895F38" w:rsidRPr="00895F38" w:rsidRDefault="00895F38" w:rsidP="00895F38">
      <w:pPr>
        <w:jc w:val="both"/>
        <w:rPr>
          <w:rFonts w:ascii="Arial" w:hAnsi="Arial" w:cs="Arial"/>
          <w:bCs/>
          <w:i/>
          <w:sz w:val="20"/>
          <w:szCs w:val="20"/>
        </w:rPr>
      </w:pPr>
      <w:r w:rsidRPr="00895F38">
        <w:rPr>
          <w:rFonts w:ascii="Arial" w:hAnsi="Arial" w:cs="Arial"/>
          <w:bCs/>
          <w:sz w:val="20"/>
          <w:szCs w:val="20"/>
        </w:rPr>
        <w:t>_________</w:t>
      </w:r>
      <w:r w:rsidRPr="00895F38">
        <w:rPr>
          <w:rFonts w:ascii="Arial" w:hAnsi="Arial" w:cs="Arial"/>
          <w:bCs/>
          <w:i/>
          <w:sz w:val="20"/>
          <w:szCs w:val="20"/>
        </w:rPr>
        <w:t xml:space="preserve"> вторник, четверг с 08.00 часов до 12.00 часов</w:t>
      </w:r>
      <w:r w:rsidRPr="00895F38">
        <w:rPr>
          <w:rFonts w:ascii="Arial" w:hAnsi="Arial" w:cs="Arial"/>
          <w:bCs/>
          <w:sz w:val="20"/>
          <w:szCs w:val="20"/>
        </w:rPr>
        <w:t>__________</w:t>
      </w:r>
      <w:r w:rsidRPr="00895F38">
        <w:rPr>
          <w:rFonts w:ascii="Arial" w:hAnsi="Arial" w:cs="Arial"/>
          <w:bCs/>
          <w:i/>
          <w:sz w:val="20"/>
          <w:szCs w:val="20"/>
        </w:rPr>
        <w:t xml:space="preserve"> </w:t>
      </w:r>
    </w:p>
    <w:p w:rsidR="00895F38" w:rsidRPr="00895F38" w:rsidRDefault="00895F38" w:rsidP="00895F38">
      <w:pPr>
        <w:jc w:val="both"/>
        <w:rPr>
          <w:rFonts w:ascii="Arial" w:hAnsi="Arial" w:cs="Arial"/>
          <w:bCs/>
          <w:i/>
          <w:sz w:val="20"/>
          <w:szCs w:val="20"/>
        </w:rPr>
      </w:pPr>
      <w:r w:rsidRPr="00895F38">
        <w:rPr>
          <w:rFonts w:ascii="Arial" w:hAnsi="Arial" w:cs="Arial"/>
          <w:bCs/>
          <w:i/>
          <w:sz w:val="20"/>
          <w:szCs w:val="20"/>
        </w:rPr>
        <w:t xml:space="preserve"> (</w:t>
      </w:r>
      <w:proofErr w:type="gramStart"/>
      <w:r w:rsidRPr="00895F38">
        <w:rPr>
          <w:rFonts w:ascii="Arial" w:hAnsi="Arial" w:cs="Arial"/>
          <w:bCs/>
          <w:i/>
          <w:sz w:val="20"/>
          <w:szCs w:val="20"/>
        </w:rPr>
        <w:t>дни</w:t>
      </w:r>
      <w:proofErr w:type="gramEnd"/>
      <w:r w:rsidRPr="00895F38">
        <w:rPr>
          <w:rFonts w:ascii="Arial" w:hAnsi="Arial" w:cs="Arial"/>
          <w:bCs/>
          <w:i/>
          <w:sz w:val="20"/>
          <w:szCs w:val="20"/>
        </w:rPr>
        <w:t xml:space="preserve"> и часы, в которые проводятся консультации)</w:t>
      </w:r>
    </w:p>
    <w:p w:rsidR="00895F38" w:rsidRPr="00895F38" w:rsidRDefault="00895F38" w:rsidP="00895F38">
      <w:pPr>
        <w:jc w:val="both"/>
        <w:rPr>
          <w:rFonts w:ascii="Arial" w:hAnsi="Arial" w:cs="Arial"/>
          <w:bCs/>
          <w:sz w:val="20"/>
          <w:szCs w:val="20"/>
        </w:rPr>
      </w:pPr>
      <w:r w:rsidRPr="00895F38">
        <w:rPr>
          <w:rFonts w:ascii="Arial" w:hAnsi="Arial" w:cs="Arial"/>
          <w:bCs/>
          <w:sz w:val="20"/>
          <w:szCs w:val="20"/>
        </w:rPr>
        <w:lastRenderedPageBreak/>
        <w:tab/>
      </w:r>
      <w:r w:rsidRPr="00895F38">
        <w:rPr>
          <w:rFonts w:ascii="Arial" w:hAnsi="Arial" w:cs="Arial"/>
          <w:b/>
          <w:bCs/>
          <w:sz w:val="20"/>
          <w:szCs w:val="20"/>
          <w:lang w:val="en-US"/>
        </w:rPr>
        <w:t>IV</w:t>
      </w:r>
      <w:r w:rsidRPr="00895F38">
        <w:rPr>
          <w:rFonts w:ascii="Arial" w:hAnsi="Arial" w:cs="Arial"/>
          <w:b/>
          <w:bCs/>
          <w:sz w:val="20"/>
          <w:szCs w:val="20"/>
        </w:rPr>
        <w:t>.</w:t>
      </w:r>
      <w:r w:rsidRPr="00895F38">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идентификацию, имеют право представить свои предложения и замечания по обсуждаемому проекту:</w:t>
      </w:r>
    </w:p>
    <w:p w:rsidR="00895F38" w:rsidRPr="00895F38" w:rsidRDefault="00895F38" w:rsidP="00895F38">
      <w:pPr>
        <w:jc w:val="both"/>
        <w:rPr>
          <w:rFonts w:ascii="Arial" w:hAnsi="Arial" w:cs="Arial"/>
          <w:bCs/>
          <w:sz w:val="20"/>
          <w:szCs w:val="20"/>
        </w:rPr>
      </w:pPr>
      <w:r w:rsidRPr="00895F38">
        <w:rPr>
          <w:rFonts w:ascii="Arial" w:hAnsi="Arial" w:cs="Arial"/>
          <w:bCs/>
          <w:sz w:val="20"/>
          <w:szCs w:val="20"/>
        </w:rPr>
        <w:t>1) посредством официального сайта или информационной системы;</w:t>
      </w:r>
    </w:p>
    <w:p w:rsidR="00895F38" w:rsidRPr="00895F38" w:rsidRDefault="00895F38" w:rsidP="00895F38">
      <w:pPr>
        <w:jc w:val="both"/>
        <w:rPr>
          <w:rFonts w:ascii="Arial" w:hAnsi="Arial" w:cs="Arial"/>
          <w:bCs/>
          <w:sz w:val="20"/>
          <w:szCs w:val="20"/>
        </w:rPr>
      </w:pPr>
      <w:r w:rsidRPr="00895F38">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895F38" w:rsidRPr="00895F38" w:rsidRDefault="00895F38" w:rsidP="00895F38">
      <w:pPr>
        <w:jc w:val="both"/>
        <w:rPr>
          <w:rFonts w:ascii="Arial" w:hAnsi="Arial" w:cs="Arial"/>
          <w:bCs/>
          <w:sz w:val="20"/>
          <w:szCs w:val="20"/>
        </w:rPr>
      </w:pPr>
      <w:r w:rsidRPr="00895F38">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895F38" w:rsidRPr="00895F38" w:rsidRDefault="00895F38" w:rsidP="00895F38">
      <w:pPr>
        <w:jc w:val="both"/>
        <w:rPr>
          <w:rFonts w:ascii="Arial" w:hAnsi="Arial" w:cs="Arial"/>
          <w:bCs/>
          <w:sz w:val="20"/>
          <w:szCs w:val="20"/>
        </w:rPr>
      </w:pPr>
      <w:r w:rsidRPr="00895F38">
        <w:rPr>
          <w:rFonts w:ascii="Arial" w:hAnsi="Arial" w:cs="Arial"/>
          <w:bCs/>
          <w:sz w:val="20"/>
          <w:szCs w:val="20"/>
        </w:rPr>
        <w:t>Номера контактных справочных телефонов организатора общественных обсуждений: 8(383) 62-53-465.</w:t>
      </w:r>
    </w:p>
    <w:p w:rsidR="00895F38" w:rsidRPr="00895F38" w:rsidRDefault="00895F38" w:rsidP="00895F38">
      <w:pPr>
        <w:jc w:val="both"/>
        <w:rPr>
          <w:rFonts w:ascii="Arial" w:hAnsi="Arial" w:cs="Arial"/>
          <w:bCs/>
          <w:i/>
          <w:sz w:val="20"/>
          <w:szCs w:val="20"/>
        </w:rPr>
      </w:pPr>
      <w:r w:rsidRPr="00895F38">
        <w:rPr>
          <w:rFonts w:ascii="Arial" w:hAnsi="Arial" w:cs="Arial"/>
          <w:bCs/>
          <w:sz w:val="20"/>
          <w:szCs w:val="20"/>
        </w:rPr>
        <w:t xml:space="preserve">Почтовый адрес организатора общественных обсуждений: </w:t>
      </w:r>
      <w:r w:rsidRPr="00895F38">
        <w:rPr>
          <w:rFonts w:ascii="Arial" w:hAnsi="Arial" w:cs="Arial"/>
          <w:bCs/>
          <w:i/>
          <w:sz w:val="20"/>
          <w:szCs w:val="20"/>
        </w:rPr>
        <w:t xml:space="preserve">квартал 12, дом 6, </w:t>
      </w:r>
      <w:proofErr w:type="spellStart"/>
      <w:r w:rsidRPr="00895F38">
        <w:rPr>
          <w:rFonts w:ascii="Arial" w:hAnsi="Arial" w:cs="Arial"/>
          <w:bCs/>
          <w:i/>
          <w:sz w:val="20"/>
          <w:szCs w:val="20"/>
        </w:rPr>
        <w:t>каб</w:t>
      </w:r>
      <w:proofErr w:type="spellEnd"/>
      <w:r w:rsidRPr="00895F38">
        <w:rPr>
          <w:rFonts w:ascii="Arial" w:hAnsi="Arial" w:cs="Arial"/>
          <w:bCs/>
          <w:i/>
          <w:sz w:val="20"/>
          <w:szCs w:val="20"/>
        </w:rPr>
        <w:t>. № 1 г. Куйбышев Куйбышевского района Новосибирской области.</w:t>
      </w:r>
    </w:p>
    <w:p w:rsidR="007E6F74" w:rsidRDefault="007E6F74"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B5728B" w:rsidRDefault="00B5728B" w:rsidP="00D538DD">
      <w:pPr>
        <w:jc w:val="center"/>
        <w:rPr>
          <w:rFonts w:ascii="Arial" w:hAnsi="Arial" w:cs="Arial"/>
          <w:sz w:val="20"/>
          <w:szCs w:val="20"/>
        </w:rPr>
      </w:pPr>
    </w:p>
    <w:p w:rsidR="00B5728B" w:rsidRDefault="00B5728B" w:rsidP="00D538DD">
      <w:pPr>
        <w:jc w:val="center"/>
        <w:rPr>
          <w:rFonts w:ascii="Arial" w:hAnsi="Arial" w:cs="Arial"/>
          <w:sz w:val="20"/>
          <w:szCs w:val="20"/>
        </w:rPr>
      </w:pPr>
    </w:p>
    <w:p w:rsidR="00B5728B" w:rsidRDefault="009E72C7" w:rsidP="00D538DD">
      <w:pPr>
        <w:jc w:val="center"/>
        <w:rPr>
          <w:rFonts w:ascii="Arial" w:hAnsi="Arial" w:cs="Arial"/>
          <w:sz w:val="20"/>
          <w:szCs w:val="20"/>
        </w:rPr>
      </w:pPr>
      <w:r>
        <w:rPr>
          <w:rFonts w:ascii="Arial" w:hAnsi="Arial" w:cs="Arial"/>
          <w:sz w:val="20"/>
          <w:szCs w:val="20"/>
        </w:rPr>
        <w:t xml:space="preserve">  </w:t>
      </w:r>
    </w:p>
    <w:p w:rsidR="009E72C7" w:rsidRDefault="009E72C7" w:rsidP="00D538DD">
      <w:pPr>
        <w:jc w:val="center"/>
        <w:rPr>
          <w:rFonts w:ascii="Arial" w:hAnsi="Arial" w:cs="Arial"/>
          <w:sz w:val="20"/>
          <w:szCs w:val="20"/>
        </w:rPr>
      </w:pPr>
    </w:p>
    <w:p w:rsidR="009E72C7" w:rsidRDefault="009E72C7" w:rsidP="00D538DD">
      <w:pPr>
        <w:jc w:val="center"/>
        <w:rPr>
          <w:rFonts w:ascii="Arial" w:hAnsi="Arial" w:cs="Arial"/>
          <w:sz w:val="20"/>
          <w:szCs w:val="20"/>
        </w:rPr>
      </w:pPr>
    </w:p>
    <w:p w:rsidR="009E72C7" w:rsidRDefault="009E72C7" w:rsidP="00D538DD">
      <w:pPr>
        <w:jc w:val="center"/>
        <w:rPr>
          <w:rFonts w:ascii="Arial" w:hAnsi="Arial" w:cs="Arial"/>
          <w:sz w:val="20"/>
          <w:szCs w:val="20"/>
        </w:rPr>
      </w:pPr>
    </w:p>
    <w:p w:rsidR="00B5728B" w:rsidRDefault="00B5728B" w:rsidP="00D538DD">
      <w:pPr>
        <w:jc w:val="center"/>
        <w:rPr>
          <w:rFonts w:ascii="Arial" w:hAnsi="Arial" w:cs="Arial"/>
          <w:sz w:val="20"/>
          <w:szCs w:val="20"/>
        </w:rPr>
      </w:pPr>
    </w:p>
    <w:p w:rsidR="00B5728B" w:rsidRDefault="00B5728B" w:rsidP="00D538DD">
      <w:pPr>
        <w:jc w:val="center"/>
        <w:rPr>
          <w:rFonts w:ascii="Arial" w:hAnsi="Arial" w:cs="Arial"/>
          <w:sz w:val="20"/>
          <w:szCs w:val="20"/>
        </w:rPr>
      </w:pPr>
    </w:p>
    <w:p w:rsidR="00A90B8C" w:rsidRPr="00A90B8C" w:rsidRDefault="00A90B8C" w:rsidP="00A90B8C">
      <w:pPr>
        <w:jc w:val="center"/>
        <w:rPr>
          <w:rFonts w:ascii="Arial" w:hAnsi="Arial" w:cs="Arial"/>
          <w:sz w:val="20"/>
          <w:szCs w:val="20"/>
        </w:rPr>
      </w:pPr>
      <w:r w:rsidRPr="00A90B8C">
        <w:rPr>
          <w:rFonts w:ascii="Arial" w:hAnsi="Arial" w:cs="Arial"/>
          <w:sz w:val="20"/>
          <w:szCs w:val="20"/>
        </w:rPr>
        <w:t>Администрация города Куйбышева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Совет депутатов города Куйбышева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Редакционный совет:</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Кускова Е.Г., заместитель главы администрации города-</w:t>
      </w:r>
    </w:p>
    <w:p w:rsidR="00A90B8C" w:rsidRPr="00A90B8C" w:rsidRDefault="00A90B8C" w:rsidP="00A90B8C">
      <w:pPr>
        <w:jc w:val="center"/>
        <w:rPr>
          <w:rFonts w:ascii="Arial" w:hAnsi="Arial" w:cs="Arial"/>
          <w:sz w:val="20"/>
          <w:szCs w:val="20"/>
        </w:rPr>
      </w:pPr>
      <w:proofErr w:type="gramStart"/>
      <w:r w:rsidRPr="00A90B8C">
        <w:rPr>
          <w:rFonts w:ascii="Arial" w:hAnsi="Arial" w:cs="Arial"/>
          <w:sz w:val="20"/>
          <w:szCs w:val="20"/>
        </w:rPr>
        <w:t>начальник</w:t>
      </w:r>
      <w:proofErr w:type="gramEnd"/>
      <w:r w:rsidRPr="00A90B8C">
        <w:rPr>
          <w:rFonts w:ascii="Arial" w:hAnsi="Arial" w:cs="Arial"/>
          <w:sz w:val="20"/>
          <w:szCs w:val="20"/>
        </w:rPr>
        <w:t xml:space="preserve"> отдела культуры, спорта и молодежной политики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w:t>
      </w:r>
      <w:proofErr w:type="gramStart"/>
      <w:r w:rsidRPr="00A90B8C">
        <w:rPr>
          <w:rFonts w:ascii="Arial" w:hAnsi="Arial" w:cs="Arial"/>
          <w:sz w:val="20"/>
          <w:szCs w:val="20"/>
        </w:rPr>
        <w:t>председатель</w:t>
      </w:r>
      <w:proofErr w:type="gramEnd"/>
      <w:r w:rsidRPr="00A90B8C">
        <w:rPr>
          <w:rFonts w:ascii="Arial" w:hAnsi="Arial" w:cs="Arial"/>
          <w:sz w:val="20"/>
          <w:szCs w:val="20"/>
        </w:rPr>
        <w:t>)</w:t>
      </w:r>
    </w:p>
    <w:p w:rsidR="00A90B8C" w:rsidRPr="00A90B8C" w:rsidRDefault="00A90B8C" w:rsidP="00A90B8C">
      <w:pPr>
        <w:jc w:val="center"/>
        <w:rPr>
          <w:rFonts w:ascii="Arial" w:hAnsi="Arial" w:cs="Arial"/>
          <w:sz w:val="20"/>
          <w:szCs w:val="20"/>
        </w:rPr>
      </w:pPr>
      <w:r w:rsidRPr="00A90B8C">
        <w:rPr>
          <w:rFonts w:ascii="Arial" w:hAnsi="Arial" w:cs="Arial"/>
          <w:sz w:val="20"/>
          <w:szCs w:val="20"/>
        </w:rPr>
        <w:t>- Рукицкая Т.А., управляющий делами администрации города Куйбышева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w:t>
      </w:r>
      <w:proofErr w:type="gramStart"/>
      <w:r w:rsidRPr="00A90B8C">
        <w:rPr>
          <w:rFonts w:ascii="Arial" w:hAnsi="Arial" w:cs="Arial"/>
          <w:sz w:val="20"/>
          <w:szCs w:val="20"/>
        </w:rPr>
        <w:t>заместитель</w:t>
      </w:r>
      <w:proofErr w:type="gramEnd"/>
      <w:r w:rsidRPr="00A90B8C">
        <w:rPr>
          <w:rFonts w:ascii="Arial" w:hAnsi="Arial" w:cs="Arial"/>
          <w:sz w:val="20"/>
          <w:szCs w:val="20"/>
        </w:rPr>
        <w:t xml:space="preserve"> председателя)</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Балакина Н.Г.,   главный эксперт управления делами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w:t>
      </w:r>
      <w:proofErr w:type="gramStart"/>
      <w:r w:rsidRPr="00A90B8C">
        <w:rPr>
          <w:rFonts w:ascii="Arial" w:hAnsi="Arial" w:cs="Arial"/>
          <w:sz w:val="20"/>
          <w:szCs w:val="20"/>
        </w:rPr>
        <w:t>секретарь</w:t>
      </w:r>
      <w:proofErr w:type="gramEnd"/>
      <w:r w:rsidRPr="00A90B8C">
        <w:rPr>
          <w:rFonts w:ascii="Arial" w:hAnsi="Arial" w:cs="Arial"/>
          <w:sz w:val="20"/>
          <w:szCs w:val="20"/>
        </w:rPr>
        <w:t>)</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Пронина Е.В.,    ведущий эксперт по работе с общественностью и СМИ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 xml:space="preserve">- </w:t>
      </w:r>
      <w:proofErr w:type="spellStart"/>
      <w:r w:rsidRPr="00A90B8C">
        <w:rPr>
          <w:rFonts w:ascii="Arial" w:hAnsi="Arial" w:cs="Arial"/>
          <w:sz w:val="20"/>
          <w:szCs w:val="20"/>
        </w:rPr>
        <w:t>Шурышева</w:t>
      </w:r>
      <w:proofErr w:type="spellEnd"/>
      <w:r w:rsidRPr="00A90B8C">
        <w:rPr>
          <w:rFonts w:ascii="Arial" w:hAnsi="Arial" w:cs="Arial"/>
          <w:sz w:val="20"/>
          <w:szCs w:val="20"/>
        </w:rPr>
        <w:t xml:space="preserve"> О.Ю.,    депутат Совета депутатов г. Куйбышева (V созыва)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Павлова Н.В.,         депутат Совета депутатов г. Куйбышева (V созыва)</w:t>
      </w:r>
    </w:p>
    <w:p w:rsidR="00A90B8C" w:rsidRPr="00A90B8C" w:rsidRDefault="00A90B8C" w:rsidP="00A90B8C">
      <w:pPr>
        <w:jc w:val="center"/>
        <w:rPr>
          <w:rFonts w:ascii="Arial" w:hAnsi="Arial" w:cs="Arial"/>
          <w:sz w:val="20"/>
          <w:szCs w:val="20"/>
        </w:rPr>
      </w:pPr>
    </w:p>
    <w:p w:rsidR="00A90B8C" w:rsidRPr="00A90B8C" w:rsidRDefault="00A90B8C" w:rsidP="00A90B8C">
      <w:pPr>
        <w:jc w:val="center"/>
        <w:rPr>
          <w:rFonts w:ascii="Arial" w:hAnsi="Arial" w:cs="Arial"/>
          <w:sz w:val="20"/>
          <w:szCs w:val="20"/>
        </w:rPr>
      </w:pPr>
      <w:r w:rsidRPr="00A90B8C">
        <w:rPr>
          <w:rFonts w:ascii="Arial" w:hAnsi="Arial" w:cs="Arial"/>
          <w:sz w:val="20"/>
          <w:szCs w:val="20"/>
        </w:rPr>
        <w:t>Адрес издателя:</w:t>
      </w:r>
    </w:p>
    <w:p w:rsidR="00A90B8C" w:rsidRPr="00A90B8C" w:rsidRDefault="00A90B8C" w:rsidP="00A90B8C">
      <w:pPr>
        <w:jc w:val="center"/>
        <w:rPr>
          <w:rFonts w:ascii="Arial" w:hAnsi="Arial" w:cs="Arial"/>
          <w:sz w:val="20"/>
          <w:szCs w:val="20"/>
        </w:rPr>
      </w:pPr>
      <w:r w:rsidRPr="00A90B8C">
        <w:rPr>
          <w:rFonts w:ascii="Arial" w:hAnsi="Arial" w:cs="Arial"/>
          <w:sz w:val="20"/>
          <w:szCs w:val="20"/>
        </w:rPr>
        <w:t>632387</w:t>
      </w:r>
    </w:p>
    <w:p w:rsidR="00A90B8C" w:rsidRPr="00A90B8C" w:rsidRDefault="00A90B8C" w:rsidP="00A90B8C">
      <w:pPr>
        <w:jc w:val="center"/>
        <w:rPr>
          <w:rFonts w:ascii="Arial" w:hAnsi="Arial" w:cs="Arial"/>
          <w:sz w:val="20"/>
          <w:szCs w:val="20"/>
        </w:rPr>
      </w:pPr>
      <w:r w:rsidRPr="00A90B8C">
        <w:rPr>
          <w:rFonts w:ascii="Arial" w:hAnsi="Arial" w:cs="Arial"/>
          <w:sz w:val="20"/>
          <w:szCs w:val="20"/>
        </w:rPr>
        <w:t>Город Куйбышев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 xml:space="preserve">ул. </w:t>
      </w:r>
      <w:proofErr w:type="spellStart"/>
      <w:r w:rsidRPr="00A90B8C">
        <w:rPr>
          <w:rFonts w:ascii="Arial" w:hAnsi="Arial" w:cs="Arial"/>
          <w:sz w:val="20"/>
          <w:szCs w:val="20"/>
        </w:rPr>
        <w:t>Краскома</w:t>
      </w:r>
      <w:proofErr w:type="spellEnd"/>
      <w:r w:rsidRPr="00A90B8C">
        <w:rPr>
          <w:rFonts w:ascii="Arial" w:hAnsi="Arial" w:cs="Arial"/>
          <w:sz w:val="20"/>
          <w:szCs w:val="20"/>
        </w:rPr>
        <w:t>, 37</w:t>
      </w:r>
    </w:p>
    <w:p w:rsidR="00A90B8C" w:rsidRPr="00A90B8C" w:rsidRDefault="00A90B8C" w:rsidP="00A90B8C">
      <w:pPr>
        <w:jc w:val="center"/>
        <w:rPr>
          <w:rFonts w:ascii="Arial" w:hAnsi="Arial" w:cs="Arial"/>
          <w:sz w:val="20"/>
          <w:szCs w:val="20"/>
        </w:rPr>
      </w:pPr>
      <w:r w:rsidRPr="00A90B8C">
        <w:rPr>
          <w:rFonts w:ascii="Arial" w:hAnsi="Arial" w:cs="Arial"/>
          <w:sz w:val="20"/>
          <w:szCs w:val="20"/>
        </w:rPr>
        <w:t>Тел. (38362) 51-390, 50-930</w:t>
      </w:r>
    </w:p>
    <w:p w:rsidR="00A90B8C" w:rsidRPr="00A90B8C" w:rsidRDefault="00A90B8C" w:rsidP="00A90B8C">
      <w:pPr>
        <w:jc w:val="center"/>
        <w:rPr>
          <w:rFonts w:ascii="Arial" w:hAnsi="Arial" w:cs="Arial"/>
          <w:sz w:val="20"/>
          <w:szCs w:val="20"/>
        </w:rPr>
      </w:pPr>
      <w:r w:rsidRPr="00A90B8C">
        <w:rPr>
          <w:rFonts w:ascii="Arial" w:hAnsi="Arial" w:cs="Arial"/>
          <w:sz w:val="20"/>
          <w:szCs w:val="20"/>
        </w:rPr>
        <w:t>E-</w:t>
      </w:r>
      <w:proofErr w:type="spellStart"/>
      <w:r w:rsidRPr="00A90B8C">
        <w:rPr>
          <w:rFonts w:ascii="Arial" w:hAnsi="Arial" w:cs="Arial"/>
          <w:sz w:val="20"/>
          <w:szCs w:val="20"/>
        </w:rPr>
        <w:t>mail</w:t>
      </w:r>
      <w:proofErr w:type="spellEnd"/>
      <w:r w:rsidRPr="00A90B8C">
        <w:rPr>
          <w:rFonts w:ascii="Arial" w:hAnsi="Arial" w:cs="Arial"/>
          <w:sz w:val="20"/>
          <w:szCs w:val="20"/>
        </w:rPr>
        <w:t>: kainsk-today@nso.ru</w:t>
      </w:r>
    </w:p>
    <w:p w:rsidR="00A90B8C" w:rsidRPr="00A90B8C" w:rsidRDefault="00A90B8C" w:rsidP="00A90B8C">
      <w:pPr>
        <w:jc w:val="center"/>
        <w:rPr>
          <w:rFonts w:ascii="Arial" w:hAnsi="Arial" w:cs="Arial"/>
          <w:sz w:val="20"/>
          <w:szCs w:val="20"/>
        </w:rPr>
      </w:pPr>
      <w:r w:rsidRPr="00A90B8C">
        <w:rPr>
          <w:rFonts w:ascii="Arial" w:hAnsi="Arial" w:cs="Arial"/>
          <w:sz w:val="20"/>
          <w:szCs w:val="20"/>
        </w:rPr>
        <w:t>Тираж 10 экземпляров</w:t>
      </w:r>
    </w:p>
    <w:p w:rsidR="00A90B8C" w:rsidRPr="00A90B8C" w:rsidRDefault="00A90B8C" w:rsidP="00A90B8C">
      <w:pPr>
        <w:jc w:val="center"/>
        <w:rPr>
          <w:rFonts w:ascii="Arial" w:hAnsi="Arial" w:cs="Arial"/>
          <w:sz w:val="20"/>
          <w:szCs w:val="20"/>
        </w:rPr>
      </w:pPr>
      <w:r w:rsidRPr="00A90B8C">
        <w:rPr>
          <w:rFonts w:ascii="Arial" w:hAnsi="Arial" w:cs="Arial"/>
          <w:sz w:val="20"/>
          <w:szCs w:val="20"/>
        </w:rPr>
        <w:t>Электронная версия Бюллетеня</w:t>
      </w:r>
    </w:p>
    <w:p w:rsidR="00A90B8C" w:rsidRPr="00A90B8C" w:rsidRDefault="00A90B8C" w:rsidP="00A90B8C">
      <w:pPr>
        <w:jc w:val="center"/>
        <w:rPr>
          <w:rFonts w:ascii="Arial" w:hAnsi="Arial" w:cs="Arial"/>
          <w:sz w:val="20"/>
          <w:szCs w:val="20"/>
        </w:rPr>
      </w:pPr>
      <w:proofErr w:type="gramStart"/>
      <w:r w:rsidRPr="00A90B8C">
        <w:rPr>
          <w:rFonts w:ascii="Arial" w:hAnsi="Arial" w:cs="Arial"/>
          <w:sz w:val="20"/>
          <w:szCs w:val="20"/>
        </w:rPr>
        <w:t>размещается</w:t>
      </w:r>
      <w:proofErr w:type="gramEnd"/>
      <w:r w:rsidRPr="00A90B8C">
        <w:rPr>
          <w:rFonts w:ascii="Arial" w:hAnsi="Arial" w:cs="Arial"/>
          <w:sz w:val="20"/>
          <w:szCs w:val="20"/>
        </w:rPr>
        <w:t xml:space="preserve"> на официальном сайте администрации города Куйбышева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Куйбышевского района Новосибирской области: www.kainsk.nso.ru</w:t>
      </w:r>
    </w:p>
    <w:p w:rsidR="0030141B" w:rsidRPr="00D538DD" w:rsidRDefault="00A90B8C" w:rsidP="00A90B8C">
      <w:pPr>
        <w:jc w:val="center"/>
        <w:rPr>
          <w:rFonts w:ascii="Arial" w:hAnsi="Arial" w:cs="Arial"/>
          <w:sz w:val="20"/>
          <w:szCs w:val="20"/>
        </w:rPr>
      </w:pPr>
      <w:r w:rsidRPr="00A90B8C">
        <w:rPr>
          <w:rFonts w:ascii="Arial" w:hAnsi="Arial" w:cs="Arial"/>
          <w:sz w:val="20"/>
          <w:szCs w:val="20"/>
        </w:rPr>
        <w:t>Распространяется бесплатно</w:t>
      </w:r>
    </w:p>
    <w:sectPr w:rsidR="0030141B" w:rsidRPr="00D538DD" w:rsidSect="001625FE">
      <w:footerReference w:type="default" r:id="rId17"/>
      <w:footerReference w:type="first" r:id="rId1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9BD" w:rsidRDefault="00C959BD" w:rsidP="00465802">
      <w:r>
        <w:separator/>
      </w:r>
    </w:p>
  </w:endnote>
  <w:endnote w:type="continuationSeparator" w:id="0">
    <w:p w:rsidR="00C959BD" w:rsidRDefault="00C959B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854" w:rsidRPr="005237AB" w:rsidRDefault="00B24854">
    <w:pPr>
      <w:pStyle w:val="a7"/>
      <w:jc w:val="center"/>
      <w:rPr>
        <w:sz w:val="20"/>
        <w:szCs w:val="20"/>
      </w:rPr>
    </w:pPr>
    <w:r w:rsidRPr="005237AB">
      <w:rPr>
        <w:sz w:val="20"/>
        <w:szCs w:val="20"/>
      </w:rPr>
      <w:fldChar w:fldCharType="begin"/>
    </w:r>
    <w:r w:rsidRPr="005237AB">
      <w:rPr>
        <w:sz w:val="20"/>
        <w:szCs w:val="20"/>
      </w:rPr>
      <w:instrText xml:space="preserve"> PAGE   \* MERGEFORMAT </w:instrText>
    </w:r>
    <w:r w:rsidRPr="005237AB">
      <w:rPr>
        <w:sz w:val="20"/>
        <w:szCs w:val="20"/>
      </w:rPr>
      <w:fldChar w:fldCharType="separate"/>
    </w:r>
    <w:r w:rsidR="00204119">
      <w:rPr>
        <w:noProof/>
        <w:sz w:val="20"/>
        <w:szCs w:val="20"/>
      </w:rPr>
      <w:t>3</w:t>
    </w:r>
    <w:r w:rsidRPr="005237AB">
      <w:rPr>
        <w:sz w:val="20"/>
        <w:szCs w:val="20"/>
      </w:rPr>
      <w:fldChar w:fldCharType="end"/>
    </w:r>
  </w:p>
  <w:p w:rsidR="00B24854" w:rsidRDefault="00B2485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C959BD" w:rsidRDefault="00C959BD">
        <w:pPr>
          <w:pStyle w:val="a7"/>
          <w:jc w:val="center"/>
        </w:pPr>
        <w:r>
          <w:fldChar w:fldCharType="begin"/>
        </w:r>
        <w:r>
          <w:instrText>PAGE   \* MERGEFORMAT</w:instrText>
        </w:r>
        <w:r>
          <w:fldChar w:fldCharType="separate"/>
        </w:r>
        <w:r w:rsidR="00204119">
          <w:rPr>
            <w:noProof/>
          </w:rPr>
          <w:t>18</w:t>
        </w:r>
        <w:r>
          <w:fldChar w:fldCharType="end"/>
        </w:r>
      </w:p>
    </w:sdtContent>
  </w:sdt>
  <w:p w:rsidR="00C959BD" w:rsidRDefault="00C959B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9BD" w:rsidRDefault="00C959BD">
    <w:pPr>
      <w:pStyle w:val="a7"/>
      <w:jc w:val="center"/>
    </w:pPr>
  </w:p>
  <w:p w:rsidR="00C959BD" w:rsidRDefault="00C959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9BD" w:rsidRDefault="00C959BD" w:rsidP="00465802">
      <w:r>
        <w:separator/>
      </w:r>
    </w:p>
  </w:footnote>
  <w:footnote w:type="continuationSeparator" w:id="0">
    <w:p w:rsidR="00C959BD" w:rsidRDefault="00C959BD"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DB2111B"/>
    <w:multiLevelType w:val="multilevel"/>
    <w:tmpl w:val="D59432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3">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1">
    <w:nsid w:val="52A30BAB"/>
    <w:multiLevelType w:val="hybridMultilevel"/>
    <w:tmpl w:val="E1C00EBA"/>
    <w:lvl w:ilvl="0" w:tplc="89F4DAA0">
      <w:start w:val="1"/>
      <w:numFmt w:val="decimal"/>
      <w:lvlText w:val="%1."/>
      <w:lvlJc w:val="left"/>
      <w:pPr>
        <w:ind w:left="1200" w:hanging="360"/>
      </w:p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32">
    <w:nsid w:val="56524398"/>
    <w:multiLevelType w:val="multilevel"/>
    <w:tmpl w:val="4A5AE3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5">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6"/>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29"/>
  </w:num>
  <w:num w:numId="7">
    <w:abstractNumId w:val="8"/>
  </w:num>
  <w:num w:numId="8">
    <w:abstractNumId w:val="37"/>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24"/>
  </w:num>
  <w:num w:numId="13">
    <w:abstractNumId w:val="14"/>
  </w:num>
  <w:num w:numId="14">
    <w:abstractNumId w:val="13"/>
  </w:num>
  <w:num w:numId="15">
    <w:abstractNumId w:val="17"/>
  </w:num>
  <w:num w:numId="16">
    <w:abstractNumId w:val="28"/>
  </w:num>
  <w:num w:numId="17">
    <w:abstractNumId w:val="9"/>
  </w:num>
  <w:num w:numId="18">
    <w:abstractNumId w:val="38"/>
  </w:num>
  <w:num w:numId="19">
    <w:abstractNumId w:val="23"/>
  </w:num>
  <w:num w:numId="20">
    <w:abstractNumId w:val="25"/>
  </w:num>
  <w:num w:numId="21">
    <w:abstractNumId w:val="35"/>
  </w:num>
  <w:num w:numId="22">
    <w:abstractNumId w:val="18"/>
  </w:num>
  <w:num w:numId="23">
    <w:abstractNumId w:val="7"/>
  </w:num>
  <w:num w:numId="24">
    <w:abstractNumId w:val="20"/>
  </w:num>
  <w:num w:numId="25">
    <w:abstractNumId w:val="1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1"/>
  </w:num>
  <w:num w:numId="35">
    <w:abstractNumId w:val="19"/>
  </w:num>
  <w:num w:numId="36">
    <w:abstractNumId w:val="15"/>
  </w:num>
  <w:num w:numId="37">
    <w:abstractNumId w:val="39"/>
  </w:num>
  <w:num w:numId="38">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defaultTabStop w:val="708"/>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5F64"/>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119"/>
    <w:rsid w:val="00204227"/>
    <w:rsid w:val="00204B60"/>
    <w:rsid w:val="00205298"/>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1FC8"/>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5FAF"/>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09EF"/>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4EF"/>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3B5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D7C"/>
    <w:rsid w:val="005D0E2D"/>
    <w:rsid w:val="005D27FA"/>
    <w:rsid w:val="005D43E5"/>
    <w:rsid w:val="005D4B21"/>
    <w:rsid w:val="005D543D"/>
    <w:rsid w:val="005D56CD"/>
    <w:rsid w:val="005D7F27"/>
    <w:rsid w:val="005E0F5D"/>
    <w:rsid w:val="005E1050"/>
    <w:rsid w:val="005E29BB"/>
    <w:rsid w:val="005E2E0B"/>
    <w:rsid w:val="005E32F0"/>
    <w:rsid w:val="005E375E"/>
    <w:rsid w:val="005E4B30"/>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17FED"/>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64D0"/>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4A7"/>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1615"/>
    <w:rsid w:val="007E3A2B"/>
    <w:rsid w:val="007E3CA1"/>
    <w:rsid w:val="007E4AC8"/>
    <w:rsid w:val="007E4FDE"/>
    <w:rsid w:val="007E5744"/>
    <w:rsid w:val="007E580E"/>
    <w:rsid w:val="007E5816"/>
    <w:rsid w:val="007E5D21"/>
    <w:rsid w:val="007E6F74"/>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5F38"/>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189"/>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389"/>
    <w:rsid w:val="009D55F1"/>
    <w:rsid w:val="009D5B4F"/>
    <w:rsid w:val="009D5BAC"/>
    <w:rsid w:val="009D6FD3"/>
    <w:rsid w:val="009E0A44"/>
    <w:rsid w:val="009E40BC"/>
    <w:rsid w:val="009E59B2"/>
    <w:rsid w:val="009E72C7"/>
    <w:rsid w:val="009E72F0"/>
    <w:rsid w:val="009F0599"/>
    <w:rsid w:val="009F05BA"/>
    <w:rsid w:val="009F1FA2"/>
    <w:rsid w:val="009F2273"/>
    <w:rsid w:val="009F4C54"/>
    <w:rsid w:val="009F4F47"/>
    <w:rsid w:val="009F50AD"/>
    <w:rsid w:val="009F5BF1"/>
    <w:rsid w:val="009F6FB2"/>
    <w:rsid w:val="00A0182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774B4"/>
    <w:rsid w:val="00A803A8"/>
    <w:rsid w:val="00A814C0"/>
    <w:rsid w:val="00A82919"/>
    <w:rsid w:val="00A829E0"/>
    <w:rsid w:val="00A832D9"/>
    <w:rsid w:val="00A84DB8"/>
    <w:rsid w:val="00A85752"/>
    <w:rsid w:val="00A869BB"/>
    <w:rsid w:val="00A86D87"/>
    <w:rsid w:val="00A8748A"/>
    <w:rsid w:val="00A90A51"/>
    <w:rsid w:val="00A90B8C"/>
    <w:rsid w:val="00A922A2"/>
    <w:rsid w:val="00A92890"/>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4854"/>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28B"/>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B3F"/>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20ED"/>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23B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59BD"/>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3CA7"/>
    <w:rsid w:val="00D44BF3"/>
    <w:rsid w:val="00D45220"/>
    <w:rsid w:val="00D457B7"/>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3240"/>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2E3"/>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162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6D20"/>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85"/>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904"/>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5389"/>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link w:val="410"/>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1">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character" w:customStyle="1" w:styleId="1ff1">
    <w:name w:val="Заголовок №1_"/>
    <w:basedOn w:val="a1"/>
    <w:link w:val="116"/>
    <w:rsid w:val="00B24854"/>
    <w:rPr>
      <w:rFonts w:ascii="Times New Roman" w:eastAsia="Times New Roman" w:hAnsi="Times New Roman"/>
      <w:b/>
      <w:bCs/>
      <w:shd w:val="clear" w:color="auto" w:fill="FFFFFF"/>
    </w:rPr>
  </w:style>
  <w:style w:type="character" w:customStyle="1" w:styleId="1ff2">
    <w:name w:val="Заголовок №1"/>
    <w:basedOn w:val="1ff1"/>
    <w:rsid w:val="00B24854"/>
    <w:rPr>
      <w:rFonts w:ascii="Times New Roman" w:eastAsia="Times New Roman" w:hAnsi="Times New Roman"/>
      <w:b/>
      <w:bCs/>
      <w:color w:val="000000"/>
      <w:spacing w:val="0"/>
      <w:w w:val="100"/>
      <w:position w:val="0"/>
      <w:sz w:val="24"/>
      <w:szCs w:val="24"/>
      <w:shd w:val="clear" w:color="auto" w:fill="FFFFFF"/>
      <w:lang w:val="ru-RU" w:eastAsia="ru-RU" w:bidi="ru-RU"/>
    </w:rPr>
  </w:style>
  <w:style w:type="paragraph" w:customStyle="1" w:styleId="116">
    <w:name w:val="Заголовок №11"/>
    <w:basedOn w:val="a0"/>
    <w:link w:val="1ff1"/>
    <w:rsid w:val="00B24854"/>
    <w:pPr>
      <w:widowControl w:val="0"/>
      <w:shd w:val="clear" w:color="auto" w:fill="FFFFFF"/>
      <w:spacing w:before="480" w:line="274" w:lineRule="exact"/>
      <w:ind w:hanging="1880"/>
      <w:jc w:val="center"/>
      <w:outlineLvl w:val="0"/>
    </w:pPr>
    <w:rPr>
      <w:b/>
      <w:bCs/>
      <w:sz w:val="20"/>
      <w:szCs w:val="20"/>
    </w:rPr>
  </w:style>
  <w:style w:type="character" w:customStyle="1" w:styleId="2100">
    <w:name w:val="Основной текст (2)10"/>
    <w:basedOn w:val="27"/>
    <w:rsid w:val="00B24854"/>
    <w:rPr>
      <w:rFonts w:ascii="Times New Roman" w:eastAsia="Times New Roman" w:hAnsi="Times New Roman"/>
      <w:b w:val="0"/>
      <w:bCs w:val="0"/>
      <w:color w:val="000000"/>
      <w:spacing w:val="0"/>
      <w:w w:val="100"/>
      <w:position w:val="0"/>
      <w:sz w:val="24"/>
      <w:szCs w:val="24"/>
      <w:shd w:val="clear" w:color="auto" w:fill="FFFFFF"/>
      <w:lang w:val="ru-RU" w:eastAsia="ru-RU" w:bidi="ru-RU"/>
    </w:rPr>
  </w:style>
  <w:style w:type="character" w:customStyle="1" w:styleId="28pt3">
    <w:name w:val="Основной текст (2) + 8 pt3"/>
    <w:basedOn w:val="27"/>
    <w:rsid w:val="00B24854"/>
    <w:rPr>
      <w:rFonts w:ascii="Times New Roman" w:eastAsia="Times New Roman" w:hAnsi="Times New Roman"/>
      <w:b w:val="0"/>
      <w:bCs w:val="0"/>
      <w:color w:val="000000"/>
      <w:spacing w:val="0"/>
      <w:w w:val="100"/>
      <w:position w:val="0"/>
      <w:sz w:val="16"/>
      <w:szCs w:val="16"/>
      <w:shd w:val="clear" w:color="auto" w:fill="FFFFFF"/>
      <w:lang w:val="ru-RU" w:eastAsia="ru-RU" w:bidi="ru-RU"/>
    </w:rPr>
  </w:style>
  <w:style w:type="character" w:customStyle="1" w:styleId="290">
    <w:name w:val="Основной текст (2)9"/>
    <w:basedOn w:val="27"/>
    <w:rsid w:val="00B24854"/>
    <w:rPr>
      <w:rFonts w:ascii="Times New Roman" w:eastAsia="Times New Roman" w:hAnsi="Times New Roman"/>
      <w:b w:val="0"/>
      <w:bCs w:val="0"/>
      <w:color w:val="000000"/>
      <w:spacing w:val="0"/>
      <w:w w:val="100"/>
      <w:position w:val="0"/>
      <w:sz w:val="24"/>
      <w:szCs w:val="24"/>
      <w:shd w:val="clear" w:color="auto" w:fill="FFFFFF"/>
      <w:lang w:val="ru-RU" w:eastAsia="ru-RU" w:bidi="ru-RU"/>
    </w:rPr>
  </w:style>
  <w:style w:type="character" w:customStyle="1" w:styleId="280">
    <w:name w:val="Основной текст (2)8"/>
    <w:basedOn w:val="27"/>
    <w:rsid w:val="00B24854"/>
    <w:rPr>
      <w:rFonts w:ascii="Times New Roman" w:eastAsia="Times New Roman" w:hAnsi="Times New Roman"/>
      <w:b w:val="0"/>
      <w:bCs w:val="0"/>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B24854"/>
    <w:pPr>
      <w:widowControl w:val="0"/>
      <w:shd w:val="clear" w:color="auto" w:fill="FFFFFF"/>
      <w:spacing w:after="480" w:line="278" w:lineRule="exact"/>
      <w:ind w:hanging="1880"/>
      <w:jc w:val="right"/>
    </w:pPr>
    <w:rPr>
      <w:sz w:val="20"/>
      <w:szCs w:val="20"/>
    </w:rPr>
  </w:style>
  <w:style w:type="character" w:customStyle="1" w:styleId="271">
    <w:name w:val="Основной текст (2)7"/>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b">
    <w:name w:val="Основной текст (2) + Полужирный"/>
    <w:basedOn w:val="27"/>
    <w:rsid w:val="00B24854"/>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1">
    <w:name w:val="Основной текст (2) + Полужирный3"/>
    <w:basedOn w:val="27"/>
    <w:rsid w:val="00B24854"/>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3"/>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1">
    <w:name w:val="Основной текст (2)2"/>
    <w:basedOn w:val="27"/>
    <w:rsid w:val="00B24854"/>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 + Полужирный2"/>
    <w:basedOn w:val="27"/>
    <w:rsid w:val="00B24854"/>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basedOn w:val="27"/>
    <w:rsid w:val="00B24854"/>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basedOn w:val="27"/>
    <w:rsid w:val="00B24854"/>
    <w:rPr>
      <w:rFonts w:ascii="Times New Roman" w:eastAsia="Times New Roman" w:hAnsi="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420">
    <w:name w:val="Основной текст (4)2"/>
    <w:basedOn w:val="43"/>
    <w:rsid w:val="00B2485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
    <w:name w:val="Основной текст (2) + 7;5 pt"/>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
    <w:name w:val="Основной текст (2) + 9 pt;Полужирный"/>
    <w:basedOn w:val="27"/>
    <w:rsid w:val="00B24854"/>
    <w:rPr>
      <w:rFonts w:ascii="Times New Roman" w:eastAsia="Times New Roman" w:hAnsi="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3">
    <w:name w:val="Основной текст (2) + 9 pt;Полужирный3"/>
    <w:basedOn w:val="27"/>
    <w:rsid w:val="00B24854"/>
    <w:rPr>
      <w:rFonts w:ascii="Times New Roman" w:eastAsia="Times New Roman" w:hAnsi="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1">
    <w:name w:val="Основной текст (2) + 7;5 pt11"/>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10">
    <w:name w:val="Основной текст (2) + 7;5 pt10"/>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9">
    <w:name w:val="Основной текст (2) + 7;5 pt9"/>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2">
    <w:name w:val="Основной текст (2) + 9 pt;Полужирный2"/>
    <w:basedOn w:val="27"/>
    <w:rsid w:val="00B24854"/>
    <w:rPr>
      <w:rFonts w:ascii="Times New Roman" w:eastAsia="Times New Roman" w:hAnsi="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7">
    <w:name w:val="Основной текст (2) + 7;5 pt7"/>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Полужирный1"/>
    <w:basedOn w:val="27"/>
    <w:rsid w:val="00B24854"/>
    <w:rPr>
      <w:rFonts w:ascii="Times New Roman" w:eastAsia="Times New Roman" w:hAnsi="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6">
    <w:name w:val="Основной текст (2) + 7;5 pt6"/>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5">
    <w:name w:val="Основной текст (2) + 7;5 pt5"/>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6pt0pt2">
    <w:name w:val="Основной текст (2) + 6 pt;Интервал 0 pt2"/>
    <w:basedOn w:val="27"/>
    <w:rsid w:val="00B24854"/>
    <w:rPr>
      <w:rFonts w:ascii="Times New Roman" w:eastAsia="Times New Roman" w:hAnsi="Times New Roman"/>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6pt0pt1">
    <w:name w:val="Основной текст (2) + 6 pt;Интервал 0 pt1"/>
    <w:basedOn w:val="27"/>
    <w:rsid w:val="00B24854"/>
    <w:rPr>
      <w:rFonts w:ascii="Times New Roman" w:eastAsia="Times New Roman" w:hAnsi="Times New Roman"/>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75pt4">
    <w:name w:val="Основной текст (2) + 7;5 pt4"/>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3">
    <w:name w:val="Основной текст (2) + 7;5 pt3"/>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2">
    <w:name w:val="Основной текст (2) + 7;5 pt2"/>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1">
    <w:name w:val="Основной текст (2) + 7;5 pt1"/>
    <w:basedOn w:val="27"/>
    <w:rsid w:val="00B24854"/>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314">
    <w:name w:val="Основной текст (3)1"/>
    <w:basedOn w:val="a0"/>
    <w:rsid w:val="00B24854"/>
    <w:pPr>
      <w:widowControl w:val="0"/>
      <w:shd w:val="clear" w:color="auto" w:fill="FFFFFF"/>
      <w:spacing w:line="216" w:lineRule="exact"/>
    </w:pPr>
    <w:rPr>
      <w:b/>
      <w:bCs/>
      <w:sz w:val="18"/>
      <w:szCs w:val="18"/>
    </w:rPr>
  </w:style>
  <w:style w:type="paragraph" w:customStyle="1" w:styleId="410">
    <w:name w:val="Основной текст (4)1"/>
    <w:basedOn w:val="a0"/>
    <w:link w:val="43"/>
    <w:rsid w:val="00B24854"/>
    <w:pPr>
      <w:widowControl w:val="0"/>
      <w:shd w:val="clear" w:color="auto" w:fill="FFFFFF"/>
      <w:spacing w:after="240" w:line="216" w:lineRule="exact"/>
      <w:jc w:val="right"/>
    </w:pPr>
    <w:rPr>
      <w:sz w:val="23"/>
      <w:szCs w:val="23"/>
    </w:rPr>
  </w:style>
  <w:style w:type="paragraph" w:customStyle="1" w:styleId="512">
    <w:name w:val="Основной текст (5)1"/>
    <w:basedOn w:val="a0"/>
    <w:rsid w:val="00B24854"/>
    <w:pPr>
      <w:widowControl w:val="0"/>
      <w:shd w:val="clear" w:color="auto" w:fill="FFFFFF"/>
      <w:spacing w:before="240" w:line="245" w:lineRule="exact"/>
      <w:jc w:val="center"/>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73441914">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2326353">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44267104">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173624">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631066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234134">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0883865">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today@nso.ru"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dem.nso.ru/townplanning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yperlink" Target="https://kainsk.nso.ru" TargetMode="External"/><Relationship Id="rId10" Type="http://schemas.openxmlformats.org/officeDocument/2006/relationships/hyperlink" Target="mailto:kainsk-today@mail.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87144-9864-49A3-9841-E9A7318A0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18</Pages>
  <Words>7422</Words>
  <Characters>42312</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12</cp:revision>
  <cp:lastPrinted>2023-01-09T03:58:00Z</cp:lastPrinted>
  <dcterms:created xsi:type="dcterms:W3CDTF">2023-03-09T03:48:00Z</dcterms:created>
  <dcterms:modified xsi:type="dcterms:W3CDTF">2023-03-09T09:36:00Z</dcterms:modified>
</cp:coreProperties>
</file>