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E5FE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3 (1330)&#10;10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E5FE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07FF2">
        <w:rPr>
          <w:rFonts w:ascii="Arial" w:hAnsi="Arial" w:cs="Arial"/>
          <w:b/>
          <w:sz w:val="20"/>
          <w:szCs w:val="20"/>
        </w:rPr>
        <w:t>2</w:t>
      </w:r>
      <w:r w:rsidR="00285A27">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85A27">
        <w:rPr>
          <w:rFonts w:ascii="Arial" w:hAnsi="Arial" w:cs="Arial"/>
          <w:b/>
          <w:sz w:val="20"/>
          <w:szCs w:val="20"/>
        </w:rPr>
        <w:t>30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85A27">
        <w:rPr>
          <w:rFonts w:ascii="Arial" w:hAnsi="Arial" w:cs="Arial"/>
          <w:b/>
          <w:sz w:val="20"/>
          <w:szCs w:val="20"/>
        </w:rPr>
        <w:t>10</w:t>
      </w:r>
      <w:r w:rsidR="00C878FC">
        <w:rPr>
          <w:rFonts w:ascii="Arial" w:hAnsi="Arial" w:cs="Arial"/>
          <w:b/>
          <w:sz w:val="20"/>
          <w:szCs w:val="20"/>
        </w:rPr>
        <w:t xml:space="preserve"> </w:t>
      </w:r>
      <w:r w:rsidR="00107FF2">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525706"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 xml:space="preserve">АЙОНА НОВОСИБИРСКОЙ ОБЛАСТИ от 05.04.2024 № 454 </w:t>
            </w:r>
            <w:r w:rsidRPr="00525706">
              <w:rPr>
                <w:rFonts w:ascii="Arial" w:hAnsi="Arial" w:cs="Arial"/>
                <w:sz w:val="20"/>
                <w:szCs w:val="20"/>
              </w:rPr>
              <w:t>«</w:t>
            </w:r>
            <w:r w:rsidRPr="00525706">
              <w:rPr>
                <w:rFonts w:ascii="Arial" w:hAnsi="Arial" w:cs="Arial"/>
                <w:bCs/>
                <w:sz w:val="20"/>
                <w:szCs w:val="20"/>
              </w:rPr>
              <w:t>Об организации и проведении работ по весенней уборке городской территории в 2024 году</w:t>
            </w:r>
            <w:r w:rsidRPr="00525706">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9E5FE7">
              <w:rPr>
                <w:rFonts w:ascii="Arial" w:hAnsi="Arial" w:cs="Arial"/>
                <w:sz w:val="20"/>
                <w:szCs w:val="20"/>
              </w:rPr>
              <w:t>3</w:t>
            </w:r>
          </w:p>
        </w:tc>
      </w:tr>
      <w:tr w:rsidR="00525706" w:rsidRPr="00F52D5C" w:rsidTr="005A51EB">
        <w:trPr>
          <w:trHeight w:val="423"/>
        </w:trPr>
        <w:tc>
          <w:tcPr>
            <w:tcW w:w="274" w:type="pct"/>
            <w:shd w:val="clear" w:color="auto" w:fill="auto"/>
          </w:tcPr>
          <w:p w:rsidR="00525706" w:rsidRPr="00F52D5C" w:rsidRDefault="00525706"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525706" w:rsidRPr="00937734" w:rsidRDefault="00525706" w:rsidP="00B5799B">
            <w:pPr>
              <w:widowControl w:val="0"/>
              <w:autoSpaceDE w:val="0"/>
              <w:autoSpaceDN w:val="0"/>
              <w:adjustRightIn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08.04.2024 № 460 «</w:t>
            </w:r>
            <w:r w:rsidRPr="00492D9B">
              <w:rPr>
                <w:rFonts w:ascii="Arial" w:eastAsia="Calibri" w:hAnsi="Arial" w:cs="Arial"/>
                <w:sz w:val="20"/>
                <w:szCs w:val="20"/>
                <w:lang w:eastAsia="en-US"/>
              </w:rPr>
              <w:t xml:space="preserve">О </w:t>
            </w:r>
            <w:r>
              <w:rPr>
                <w:rFonts w:ascii="Arial" w:eastAsia="Calibri" w:hAnsi="Arial" w:cs="Arial"/>
                <w:sz w:val="20"/>
                <w:szCs w:val="20"/>
                <w:lang w:eastAsia="en-US"/>
              </w:rPr>
              <w:t>внесении изменений в постановление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r>
              <w:rPr>
                <w:rFonts w:ascii="Arial" w:hAnsi="Arial" w:cs="Arial"/>
                <w:sz w:val="20"/>
                <w:szCs w:val="20"/>
              </w:rPr>
              <w:t>»</w:t>
            </w:r>
          </w:p>
        </w:tc>
        <w:tc>
          <w:tcPr>
            <w:tcW w:w="306" w:type="pct"/>
            <w:shd w:val="clear" w:color="auto" w:fill="auto"/>
          </w:tcPr>
          <w:p w:rsidR="00525706" w:rsidRDefault="009E5FE7" w:rsidP="00660CCB">
            <w:pPr>
              <w:tabs>
                <w:tab w:val="left" w:pos="9071"/>
              </w:tabs>
              <w:ind w:right="-143"/>
              <w:jc w:val="both"/>
              <w:rPr>
                <w:rFonts w:ascii="Arial" w:hAnsi="Arial" w:cs="Arial"/>
                <w:sz w:val="20"/>
                <w:szCs w:val="20"/>
              </w:rPr>
            </w:pPr>
            <w:r>
              <w:rPr>
                <w:rFonts w:ascii="Arial" w:hAnsi="Arial" w:cs="Arial"/>
                <w:sz w:val="20"/>
                <w:szCs w:val="20"/>
              </w:rPr>
              <w:t>07</w:t>
            </w:r>
          </w:p>
        </w:tc>
      </w:tr>
      <w:tr w:rsidR="0041040D" w:rsidRPr="00F52D5C" w:rsidTr="005A51EB">
        <w:trPr>
          <w:trHeight w:val="423"/>
        </w:trPr>
        <w:tc>
          <w:tcPr>
            <w:tcW w:w="274" w:type="pct"/>
            <w:shd w:val="clear" w:color="auto" w:fill="auto"/>
          </w:tcPr>
          <w:p w:rsidR="0041040D" w:rsidRPr="00F52D5C" w:rsidRDefault="0041040D"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41040D" w:rsidRPr="00937734" w:rsidRDefault="00553BB2" w:rsidP="00B5799B">
            <w:pPr>
              <w:widowControl w:val="0"/>
              <w:autoSpaceDE w:val="0"/>
              <w:autoSpaceDN w:val="0"/>
              <w:adjustRightIn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09.04.2024 № 465 «</w:t>
            </w:r>
            <w:r w:rsidRPr="00573241">
              <w:rPr>
                <w:rFonts w:ascii="Arial" w:hAnsi="Arial" w:cs="Arial"/>
                <w:sz w:val="20"/>
                <w:szCs w:val="20"/>
              </w:rPr>
              <w:t>Об установлении публичного сервитута</w:t>
            </w:r>
            <w:r>
              <w:rPr>
                <w:rFonts w:ascii="Arial" w:hAnsi="Arial" w:cs="Arial"/>
                <w:sz w:val="20"/>
                <w:szCs w:val="20"/>
              </w:rPr>
              <w:t>»</w:t>
            </w:r>
          </w:p>
        </w:tc>
        <w:tc>
          <w:tcPr>
            <w:tcW w:w="306" w:type="pct"/>
            <w:shd w:val="clear" w:color="auto" w:fill="auto"/>
          </w:tcPr>
          <w:p w:rsidR="0041040D" w:rsidRDefault="009E5FE7" w:rsidP="00553BB2">
            <w:pPr>
              <w:tabs>
                <w:tab w:val="left" w:pos="9071"/>
              </w:tabs>
              <w:ind w:right="-143"/>
              <w:jc w:val="both"/>
              <w:rPr>
                <w:rFonts w:ascii="Arial" w:hAnsi="Arial" w:cs="Arial"/>
                <w:sz w:val="20"/>
                <w:szCs w:val="20"/>
              </w:rPr>
            </w:pPr>
            <w:r>
              <w:rPr>
                <w:rFonts w:ascii="Arial" w:hAnsi="Arial" w:cs="Arial"/>
                <w:sz w:val="20"/>
                <w:szCs w:val="20"/>
              </w:rPr>
              <w:t>16</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597"/>
      </w:tblGrid>
      <w:tr w:rsidR="0030560A" w:rsidRPr="00F52D5C" w:rsidTr="0030560A">
        <w:trPr>
          <w:trHeight w:val="423"/>
        </w:trPr>
        <w:tc>
          <w:tcPr>
            <w:tcW w:w="274" w:type="pct"/>
            <w:shd w:val="clear" w:color="auto" w:fill="auto"/>
          </w:tcPr>
          <w:p w:rsidR="0030560A" w:rsidRPr="00F52D5C" w:rsidRDefault="0030560A" w:rsidP="0030560A">
            <w:pPr>
              <w:tabs>
                <w:tab w:val="left" w:pos="9071"/>
              </w:tabs>
              <w:ind w:right="-143"/>
              <w:jc w:val="both"/>
              <w:rPr>
                <w:rFonts w:ascii="Arial" w:hAnsi="Arial" w:cs="Arial"/>
                <w:b/>
                <w:sz w:val="20"/>
                <w:szCs w:val="20"/>
              </w:rPr>
            </w:pPr>
            <w:r>
              <w:rPr>
                <w:rFonts w:ascii="Arial" w:hAnsi="Arial" w:cs="Arial"/>
                <w:b/>
                <w:sz w:val="20"/>
                <w:szCs w:val="20"/>
              </w:rPr>
              <w:t>3</w:t>
            </w:r>
            <w:r w:rsidRPr="00F52D5C">
              <w:rPr>
                <w:rFonts w:ascii="Arial" w:hAnsi="Arial" w:cs="Arial"/>
                <w:b/>
                <w:sz w:val="20"/>
                <w:szCs w:val="20"/>
              </w:rPr>
              <w:t>.1.</w:t>
            </w:r>
          </w:p>
        </w:tc>
        <w:tc>
          <w:tcPr>
            <w:tcW w:w="4420" w:type="pct"/>
            <w:shd w:val="clear" w:color="auto" w:fill="auto"/>
          </w:tcPr>
          <w:p w:rsidR="0030560A" w:rsidRPr="00F52D5C" w:rsidRDefault="00285A27" w:rsidP="0030560A">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о результатах общественных обсуждений</w:t>
            </w:r>
          </w:p>
        </w:tc>
        <w:tc>
          <w:tcPr>
            <w:tcW w:w="306" w:type="pct"/>
            <w:shd w:val="clear" w:color="auto" w:fill="auto"/>
          </w:tcPr>
          <w:p w:rsidR="0030560A" w:rsidRPr="00F52D5C" w:rsidRDefault="009E5FE7" w:rsidP="0030560A">
            <w:pPr>
              <w:tabs>
                <w:tab w:val="left" w:pos="9071"/>
              </w:tabs>
              <w:ind w:right="-143"/>
              <w:jc w:val="both"/>
              <w:rPr>
                <w:rFonts w:ascii="Arial" w:hAnsi="Arial" w:cs="Arial"/>
                <w:sz w:val="20"/>
                <w:szCs w:val="20"/>
              </w:rPr>
            </w:pPr>
            <w:r>
              <w:rPr>
                <w:rFonts w:ascii="Arial" w:hAnsi="Arial" w:cs="Arial"/>
                <w:sz w:val="20"/>
                <w:szCs w:val="20"/>
              </w:rPr>
              <w:t>22</w:t>
            </w:r>
            <w:bookmarkStart w:id="0" w:name="_GoBack"/>
            <w:bookmarkEnd w:id="0"/>
          </w:p>
        </w:tc>
      </w:tr>
    </w:tbl>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1040D" w:rsidRDefault="0041040D" w:rsidP="00F52D5C">
      <w:pPr>
        <w:jc w:val="both"/>
        <w:rPr>
          <w:rFonts w:ascii="Arial" w:hAnsi="Arial" w:cs="Arial"/>
          <w:b/>
          <w:sz w:val="20"/>
          <w:szCs w:val="20"/>
        </w:rPr>
      </w:pPr>
    </w:p>
    <w:p w:rsidR="00525706" w:rsidRDefault="00525706" w:rsidP="00F52D5C">
      <w:pPr>
        <w:jc w:val="both"/>
        <w:rPr>
          <w:rFonts w:ascii="Arial" w:hAnsi="Arial" w:cs="Arial"/>
          <w:b/>
          <w:sz w:val="20"/>
          <w:szCs w:val="20"/>
        </w:rPr>
      </w:pPr>
    </w:p>
    <w:p w:rsidR="00525706" w:rsidRPr="00525706" w:rsidRDefault="00525706" w:rsidP="00F52D5C">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w:t>
      </w:r>
      <w:r>
        <w:rPr>
          <w:rFonts w:ascii="Arial" w:hAnsi="Arial" w:cs="Arial"/>
          <w:b/>
          <w:sz w:val="20"/>
          <w:szCs w:val="20"/>
        </w:rPr>
        <w:t>5</w:t>
      </w:r>
      <w:r>
        <w:rPr>
          <w:rFonts w:ascii="Arial" w:hAnsi="Arial" w:cs="Arial"/>
          <w:b/>
          <w:sz w:val="20"/>
          <w:szCs w:val="20"/>
        </w:rPr>
        <w:t>.04.2024 № 4</w:t>
      </w:r>
      <w:r>
        <w:rPr>
          <w:rFonts w:ascii="Arial" w:hAnsi="Arial" w:cs="Arial"/>
          <w:b/>
          <w:sz w:val="20"/>
          <w:szCs w:val="20"/>
        </w:rPr>
        <w:t>54</w:t>
      </w:r>
      <w:r>
        <w:rPr>
          <w:rFonts w:ascii="Arial" w:hAnsi="Arial" w:cs="Arial"/>
          <w:b/>
          <w:sz w:val="20"/>
          <w:szCs w:val="20"/>
        </w:rPr>
        <w:t xml:space="preserve"> </w:t>
      </w:r>
      <w:r w:rsidRPr="00525706">
        <w:rPr>
          <w:rFonts w:ascii="Arial" w:hAnsi="Arial" w:cs="Arial"/>
          <w:sz w:val="20"/>
          <w:szCs w:val="20"/>
        </w:rPr>
        <w:t>«</w:t>
      </w:r>
      <w:r w:rsidRPr="00525706">
        <w:rPr>
          <w:rFonts w:ascii="Arial" w:hAnsi="Arial" w:cs="Arial"/>
          <w:bCs/>
          <w:sz w:val="20"/>
          <w:szCs w:val="20"/>
        </w:rPr>
        <w:t>Об организации и проведении работ по весенней уборке городской территории в 2024 году</w:t>
      </w:r>
      <w:r w:rsidRPr="00525706">
        <w:rPr>
          <w:rFonts w:ascii="Arial" w:hAnsi="Arial" w:cs="Arial"/>
          <w:sz w:val="20"/>
          <w:szCs w:val="20"/>
        </w:rPr>
        <w:t>»</w:t>
      </w:r>
    </w:p>
    <w:p w:rsidR="00525706" w:rsidRDefault="00525706" w:rsidP="00F52D5C">
      <w:pPr>
        <w:jc w:val="both"/>
        <w:rPr>
          <w:rFonts w:ascii="Arial" w:hAnsi="Arial" w:cs="Arial"/>
          <w:b/>
          <w:sz w:val="20"/>
          <w:szCs w:val="20"/>
        </w:rPr>
      </w:pPr>
    </w:p>
    <w:p w:rsidR="00525706" w:rsidRPr="00525706" w:rsidRDefault="00525706" w:rsidP="00525706">
      <w:pPr>
        <w:tabs>
          <w:tab w:val="center" w:pos="-1843"/>
          <w:tab w:val="left" w:pos="-1418"/>
          <w:tab w:val="right" w:pos="11907"/>
        </w:tabs>
        <w:autoSpaceDE w:val="0"/>
        <w:autoSpaceDN w:val="0"/>
        <w:ind w:right="-1"/>
        <w:jc w:val="center"/>
        <w:rPr>
          <w:rFonts w:ascii="Arial" w:hAnsi="Arial" w:cs="Arial"/>
          <w:b/>
          <w:sz w:val="20"/>
          <w:szCs w:val="20"/>
        </w:rPr>
      </w:pPr>
      <w:r w:rsidRPr="00525706">
        <w:rPr>
          <w:rFonts w:ascii="Arial" w:hAnsi="Arial" w:cs="Arial"/>
          <w:b/>
          <w:sz w:val="20"/>
          <w:szCs w:val="20"/>
        </w:rPr>
        <w:t xml:space="preserve">ПОСТАНОВЛЕНИЕ </w:t>
      </w:r>
    </w:p>
    <w:p w:rsidR="00525706" w:rsidRPr="00525706" w:rsidRDefault="00525706" w:rsidP="00525706">
      <w:pPr>
        <w:tabs>
          <w:tab w:val="center" w:pos="-1843"/>
          <w:tab w:val="left" w:pos="-1418"/>
          <w:tab w:val="right" w:pos="11907"/>
        </w:tabs>
        <w:autoSpaceDE w:val="0"/>
        <w:autoSpaceDN w:val="0"/>
        <w:ind w:right="-1"/>
        <w:jc w:val="center"/>
        <w:rPr>
          <w:rFonts w:ascii="Arial" w:hAnsi="Arial" w:cs="Arial"/>
          <w:sz w:val="20"/>
          <w:szCs w:val="20"/>
        </w:rPr>
      </w:pPr>
    </w:p>
    <w:p w:rsidR="00525706" w:rsidRPr="00525706" w:rsidRDefault="00525706" w:rsidP="00525706">
      <w:pPr>
        <w:tabs>
          <w:tab w:val="center" w:pos="-1843"/>
          <w:tab w:val="left" w:pos="-1418"/>
          <w:tab w:val="right" w:pos="11907"/>
        </w:tabs>
        <w:autoSpaceDE w:val="0"/>
        <w:autoSpaceDN w:val="0"/>
        <w:ind w:right="-1"/>
        <w:jc w:val="center"/>
        <w:rPr>
          <w:rFonts w:ascii="Arial" w:hAnsi="Arial" w:cs="Arial"/>
          <w:sz w:val="20"/>
          <w:szCs w:val="20"/>
        </w:rPr>
      </w:pPr>
      <w:r w:rsidRPr="00525706">
        <w:rPr>
          <w:rFonts w:ascii="Arial" w:hAnsi="Arial" w:cs="Arial"/>
          <w:sz w:val="20"/>
          <w:szCs w:val="20"/>
        </w:rPr>
        <w:t xml:space="preserve">05.04.2024 № 454 </w:t>
      </w:r>
    </w:p>
    <w:p w:rsidR="00525706" w:rsidRPr="00525706" w:rsidRDefault="00525706" w:rsidP="00525706">
      <w:pPr>
        <w:tabs>
          <w:tab w:val="center" w:pos="-1843"/>
          <w:tab w:val="left" w:pos="-1418"/>
          <w:tab w:val="right" w:pos="11907"/>
        </w:tabs>
        <w:autoSpaceDE w:val="0"/>
        <w:autoSpaceDN w:val="0"/>
        <w:ind w:right="-1"/>
        <w:jc w:val="center"/>
        <w:rPr>
          <w:rFonts w:ascii="Arial" w:hAnsi="Arial" w:cs="Arial"/>
          <w:sz w:val="20"/>
          <w:szCs w:val="20"/>
        </w:rPr>
      </w:pPr>
    </w:p>
    <w:p w:rsidR="00525706" w:rsidRPr="00525706" w:rsidRDefault="00525706" w:rsidP="00525706">
      <w:pPr>
        <w:autoSpaceDE w:val="0"/>
        <w:autoSpaceDN w:val="0"/>
        <w:adjustRightInd w:val="0"/>
        <w:jc w:val="center"/>
        <w:rPr>
          <w:rFonts w:ascii="Arial" w:hAnsi="Arial" w:cs="Arial"/>
          <w:b/>
          <w:bCs/>
          <w:sz w:val="20"/>
          <w:szCs w:val="20"/>
        </w:rPr>
      </w:pPr>
      <w:r w:rsidRPr="00525706">
        <w:rPr>
          <w:rFonts w:ascii="Arial" w:hAnsi="Arial" w:cs="Arial"/>
          <w:b/>
          <w:bCs/>
          <w:sz w:val="20"/>
          <w:szCs w:val="20"/>
        </w:rPr>
        <w:t>Об организации и проведении работ по весенней уборке городской территории в 2024 году</w:t>
      </w:r>
    </w:p>
    <w:p w:rsidR="00525706" w:rsidRPr="00525706" w:rsidRDefault="00525706" w:rsidP="00525706">
      <w:pPr>
        <w:autoSpaceDE w:val="0"/>
        <w:autoSpaceDN w:val="0"/>
        <w:adjustRightInd w:val="0"/>
        <w:ind w:firstLine="540"/>
        <w:jc w:val="both"/>
        <w:rPr>
          <w:rFonts w:ascii="Arial" w:hAnsi="Arial" w:cs="Arial"/>
          <w:sz w:val="20"/>
          <w:szCs w:val="20"/>
        </w:rPr>
      </w:pP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 xml:space="preserve">В целях приведения в надлежащее санитарное состояние территорий города, предприятий, организаций, учреждений, жилищного фонда, автостоянок, а также улиц частного сектора, скверов и площадей </w:t>
      </w:r>
      <w:r w:rsidRPr="00525706">
        <w:rPr>
          <w:rFonts w:ascii="Arial" w:hAnsi="Arial" w:cs="Arial"/>
          <w:sz w:val="20"/>
          <w:szCs w:val="20"/>
        </w:rPr>
        <w:t>согласно Правил</w:t>
      </w:r>
      <w:r w:rsidRPr="00525706">
        <w:rPr>
          <w:rFonts w:ascii="Arial" w:hAnsi="Arial" w:cs="Arial"/>
          <w:sz w:val="20"/>
          <w:szCs w:val="20"/>
        </w:rPr>
        <w:t xml:space="preserve"> благоустройства территории города Куйбышева Куйбышевского района Новосибирской области, утвержденные решением Совета депутатов города Куйбышева от 12.04.2019 № 333,</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ПОСТАНОВЛЯЕТ:</w:t>
      </w:r>
    </w:p>
    <w:p w:rsidR="00525706" w:rsidRPr="00525706" w:rsidRDefault="00525706" w:rsidP="00525706">
      <w:pPr>
        <w:tabs>
          <w:tab w:val="left" w:pos="360"/>
        </w:tabs>
        <w:autoSpaceDE w:val="0"/>
        <w:autoSpaceDN w:val="0"/>
        <w:adjustRightInd w:val="0"/>
        <w:jc w:val="both"/>
        <w:rPr>
          <w:rFonts w:ascii="Arial" w:hAnsi="Arial" w:cs="Arial"/>
          <w:sz w:val="20"/>
          <w:szCs w:val="20"/>
        </w:rPr>
      </w:pPr>
      <w:r w:rsidRPr="00525706">
        <w:rPr>
          <w:rFonts w:ascii="Arial" w:hAnsi="Arial" w:cs="Arial"/>
          <w:sz w:val="20"/>
          <w:szCs w:val="20"/>
        </w:rPr>
        <w:t xml:space="preserve">        1. Провести с 27 апреля по 07 мая 2024 года декадник по санитарной весенней уборке территории города Куйбышева.</w:t>
      </w:r>
    </w:p>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 xml:space="preserve">        2. Провести 27 апреля и 07 мая 2024 года общегородские субботники по весенней уборке города Куйбышева.</w:t>
      </w:r>
    </w:p>
    <w:p w:rsidR="00525706" w:rsidRPr="00525706" w:rsidRDefault="00525706" w:rsidP="00525706">
      <w:pPr>
        <w:tabs>
          <w:tab w:val="left" w:pos="540"/>
          <w:tab w:val="left" w:pos="720"/>
        </w:tabs>
        <w:autoSpaceDE w:val="0"/>
        <w:autoSpaceDN w:val="0"/>
        <w:adjustRightInd w:val="0"/>
        <w:jc w:val="both"/>
        <w:rPr>
          <w:rFonts w:ascii="Arial" w:hAnsi="Arial" w:cs="Arial"/>
          <w:sz w:val="20"/>
          <w:szCs w:val="20"/>
        </w:rPr>
      </w:pPr>
      <w:r w:rsidRPr="00525706">
        <w:rPr>
          <w:rFonts w:ascii="Arial" w:hAnsi="Arial" w:cs="Arial"/>
          <w:sz w:val="20"/>
          <w:szCs w:val="20"/>
        </w:rPr>
        <w:t xml:space="preserve">        3.Рекомендовать руководителям предприятий, учреждений, организаций города, независимо от форм собственности, провести весеннюю уборку закрепленных за ними территорий, а также провести уборку мусора, листвы с газонов и тротуаров, вырезку сухостойных деревьев и кустарников.   Жителям города провести мероприятия по весенней уборке на прилегающих и закрепленных территориях (приложение № 3).</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 xml:space="preserve">4. Утвердить </w:t>
      </w:r>
      <w:hyperlink r:id="rId10" w:history="1">
        <w:r w:rsidRPr="00525706">
          <w:rPr>
            <w:rFonts w:ascii="Arial" w:hAnsi="Arial" w:cs="Arial"/>
            <w:sz w:val="20"/>
            <w:szCs w:val="20"/>
          </w:rPr>
          <w:t>со</w:t>
        </w:r>
        <w:r w:rsidRPr="00525706">
          <w:rPr>
            <w:rFonts w:ascii="Arial" w:hAnsi="Arial" w:cs="Arial"/>
            <w:sz w:val="20"/>
            <w:szCs w:val="20"/>
          </w:rPr>
          <w:t>с</w:t>
        </w:r>
        <w:r w:rsidRPr="00525706">
          <w:rPr>
            <w:rFonts w:ascii="Arial" w:hAnsi="Arial" w:cs="Arial"/>
            <w:sz w:val="20"/>
            <w:szCs w:val="20"/>
          </w:rPr>
          <w:t>тав</w:t>
        </w:r>
      </w:hyperlink>
      <w:r w:rsidRPr="00525706">
        <w:rPr>
          <w:rFonts w:ascii="Arial" w:hAnsi="Arial" w:cs="Arial"/>
          <w:sz w:val="20"/>
          <w:szCs w:val="20"/>
        </w:rPr>
        <w:t xml:space="preserve"> рабочей группы по проведению весенней уборки города (приложение № 1), </w:t>
      </w:r>
      <w:hyperlink r:id="rId11" w:history="1">
        <w:r w:rsidRPr="00525706">
          <w:rPr>
            <w:rFonts w:ascii="Arial" w:hAnsi="Arial" w:cs="Arial"/>
            <w:sz w:val="20"/>
            <w:szCs w:val="20"/>
          </w:rPr>
          <w:t>мероприятия</w:t>
        </w:r>
      </w:hyperlink>
      <w:r w:rsidRPr="00525706">
        <w:rPr>
          <w:rFonts w:ascii="Arial" w:hAnsi="Arial" w:cs="Arial"/>
          <w:sz w:val="20"/>
          <w:szCs w:val="20"/>
        </w:rPr>
        <w:t xml:space="preserve"> по подготовке города Куйбышева к весенней уборке (приложение № 2).</w:t>
      </w:r>
    </w:p>
    <w:p w:rsidR="00525706" w:rsidRPr="00525706" w:rsidRDefault="00525706" w:rsidP="00525706">
      <w:pPr>
        <w:ind w:firstLine="540"/>
        <w:jc w:val="both"/>
        <w:rPr>
          <w:rFonts w:ascii="Arial" w:hAnsi="Arial" w:cs="Arial"/>
          <w:sz w:val="20"/>
          <w:szCs w:val="20"/>
        </w:rPr>
      </w:pPr>
      <w:r w:rsidRPr="00525706">
        <w:rPr>
          <w:rFonts w:ascii="Arial" w:hAnsi="Arial" w:cs="Arial"/>
          <w:sz w:val="20"/>
          <w:szCs w:val="20"/>
        </w:rPr>
        <w:t>5. Рекомендовать, ООО «Управляющая компания «Выбор», ООО «Управляющая компания «Комфорт, ООО «Управляющая компания «Надежда», ООО «Управляющая компания «Фаворит», ООО «УК «Тихий двор», ООО «УК «Стандартная», ООО «УК «Вертикаль», жилищно-строительным кооперативам «Дружба-2», «Север», «Луч», «Заводской», «Автомобилист», «Учитель», «Сибиряк», «Дружба», «Заря», «Энергетик», товариществам собственников жилья «Химик», «Наш дом», «Альянс», «Надежда», «Маяк», «11 квартал, 21», «Соседи», территориальным общественным самоуправлениям (куратор Борисова Н.Г.) и другим балансодержателям жилищного фонда организовать:</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5.1. Работу по уборке прилегающих дворовых и квартальных территорий;</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5.2.  Работу по привлечению жителей к уборке жилищного фонда;</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5.3. Размещение объявлений, сообщений и других информационных материалов о сроках проведения субботника на подъездах домов и досках объявлений.</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5.4</w:t>
      </w:r>
      <w:r w:rsidRPr="00525706">
        <w:rPr>
          <w:rFonts w:ascii="Arial" w:hAnsi="Arial" w:cs="Arial"/>
          <w:color w:val="FF0000"/>
          <w:sz w:val="20"/>
          <w:szCs w:val="20"/>
        </w:rPr>
        <w:t xml:space="preserve">. </w:t>
      </w:r>
      <w:r w:rsidRPr="00525706">
        <w:rPr>
          <w:rFonts w:ascii="Arial" w:hAnsi="Arial" w:cs="Arial"/>
          <w:sz w:val="20"/>
          <w:szCs w:val="20"/>
        </w:rPr>
        <w:t>Выполнить очистку территорий, прилегающих к жилым домам.</w:t>
      </w:r>
    </w:p>
    <w:p w:rsidR="00525706" w:rsidRPr="00525706" w:rsidRDefault="00525706" w:rsidP="00525706">
      <w:pPr>
        <w:autoSpaceDE w:val="0"/>
        <w:autoSpaceDN w:val="0"/>
        <w:adjustRightInd w:val="0"/>
        <w:ind w:firstLine="540"/>
        <w:jc w:val="both"/>
        <w:rPr>
          <w:rFonts w:ascii="Arial" w:hAnsi="Arial" w:cs="Arial"/>
          <w:sz w:val="20"/>
          <w:szCs w:val="20"/>
        </w:rPr>
      </w:pPr>
      <w:r w:rsidRPr="00525706">
        <w:rPr>
          <w:rFonts w:ascii="Arial" w:hAnsi="Arial" w:cs="Arial"/>
          <w:sz w:val="20"/>
          <w:szCs w:val="20"/>
        </w:rPr>
        <w:t>6. Прием мусора, собранного в период весенней уборки города, на полигон ТКО для организаций и жителей, осуществляющих очистку территории города, 27 апреля и 07 мая 2024 года производить бесплатно.</w:t>
      </w:r>
    </w:p>
    <w:p w:rsidR="00525706" w:rsidRPr="00525706" w:rsidRDefault="00525706" w:rsidP="00525706">
      <w:pPr>
        <w:tabs>
          <w:tab w:val="left" w:pos="1080"/>
        </w:tabs>
        <w:ind w:firstLine="567"/>
        <w:jc w:val="both"/>
        <w:rPr>
          <w:rFonts w:ascii="Arial" w:hAnsi="Arial" w:cs="Arial"/>
          <w:sz w:val="20"/>
          <w:szCs w:val="20"/>
        </w:rPr>
      </w:pPr>
      <w:r w:rsidRPr="00525706">
        <w:rPr>
          <w:rFonts w:ascii="Arial" w:hAnsi="Arial" w:cs="Arial"/>
          <w:sz w:val="20"/>
          <w:szCs w:val="20"/>
        </w:rPr>
        <w:t xml:space="preserve">7. Управлению делами администрации города </w:t>
      </w:r>
      <w:r w:rsidRPr="00525706">
        <w:rPr>
          <w:rFonts w:ascii="Arial" w:hAnsi="Arial" w:cs="Arial"/>
          <w:sz w:val="20"/>
          <w:szCs w:val="20"/>
        </w:rPr>
        <w:t>Куйбышева опубликовать</w:t>
      </w:r>
      <w:r w:rsidRPr="00525706">
        <w:rPr>
          <w:rFonts w:ascii="Arial" w:hAnsi="Arial" w:cs="Arial"/>
          <w:sz w:val="20"/>
          <w:szCs w:val="20"/>
        </w:rPr>
        <w:t xml:space="preserve">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r w:rsidRPr="00525706">
        <w:rPr>
          <w:rFonts w:ascii="Arial" w:hAnsi="Arial" w:cs="Arial"/>
          <w:sz w:val="20"/>
          <w:szCs w:val="20"/>
          <w:lang w:val="en-US"/>
        </w:rPr>
        <w:fldChar w:fldCharType="begin"/>
      </w:r>
      <w:r w:rsidRPr="00525706">
        <w:rPr>
          <w:rFonts w:ascii="Arial" w:hAnsi="Arial" w:cs="Arial"/>
          <w:sz w:val="20"/>
          <w:szCs w:val="20"/>
        </w:rPr>
        <w:instrText xml:space="preserve"> </w:instrText>
      </w:r>
      <w:r w:rsidRPr="00525706">
        <w:rPr>
          <w:rFonts w:ascii="Arial" w:hAnsi="Arial" w:cs="Arial"/>
          <w:sz w:val="20"/>
          <w:szCs w:val="20"/>
          <w:lang w:val="en-US"/>
        </w:rPr>
        <w:instrText>HYPERLINK</w:instrText>
      </w:r>
      <w:r w:rsidRPr="00525706">
        <w:rPr>
          <w:rFonts w:ascii="Arial" w:hAnsi="Arial" w:cs="Arial"/>
          <w:sz w:val="20"/>
          <w:szCs w:val="20"/>
        </w:rPr>
        <w:instrText xml:space="preserve"> "</w:instrText>
      </w:r>
      <w:r w:rsidRPr="00525706">
        <w:rPr>
          <w:rFonts w:ascii="Arial" w:hAnsi="Arial" w:cs="Arial"/>
          <w:sz w:val="20"/>
          <w:szCs w:val="20"/>
          <w:lang w:val="en-US"/>
        </w:rPr>
        <w:instrText>http</w:instrText>
      </w:r>
      <w:r w:rsidRPr="00525706">
        <w:rPr>
          <w:rFonts w:ascii="Arial" w:hAnsi="Arial" w:cs="Arial"/>
          <w:sz w:val="20"/>
          <w:szCs w:val="20"/>
        </w:rPr>
        <w:instrText>://</w:instrText>
      </w:r>
      <w:r w:rsidRPr="00525706">
        <w:rPr>
          <w:rFonts w:ascii="Arial" w:hAnsi="Arial" w:cs="Arial"/>
          <w:sz w:val="20"/>
          <w:szCs w:val="20"/>
          <w:lang w:val="en-US"/>
        </w:rPr>
        <w:instrText>www</w:instrText>
      </w:r>
      <w:r w:rsidRPr="00525706">
        <w:rPr>
          <w:rFonts w:ascii="Arial" w:hAnsi="Arial" w:cs="Arial"/>
          <w:sz w:val="20"/>
          <w:szCs w:val="20"/>
        </w:rPr>
        <w:instrText>.kainsk-</w:instrText>
      </w:r>
      <w:r w:rsidRPr="00525706">
        <w:rPr>
          <w:rFonts w:ascii="Arial" w:hAnsi="Arial" w:cs="Arial"/>
          <w:sz w:val="20"/>
          <w:szCs w:val="20"/>
          <w:lang w:val="en-US"/>
        </w:rPr>
        <w:instrText>nso</w:instrText>
      </w:r>
      <w:r w:rsidRPr="00525706">
        <w:rPr>
          <w:rFonts w:ascii="Arial" w:hAnsi="Arial" w:cs="Arial"/>
          <w:sz w:val="20"/>
          <w:szCs w:val="20"/>
        </w:rPr>
        <w:instrText xml:space="preserve">.ru" </w:instrText>
      </w:r>
      <w:r w:rsidRPr="00525706">
        <w:rPr>
          <w:rFonts w:ascii="Arial" w:hAnsi="Arial" w:cs="Arial"/>
          <w:sz w:val="20"/>
          <w:szCs w:val="20"/>
          <w:lang w:val="en-US"/>
        </w:rPr>
      </w:r>
      <w:r w:rsidRPr="00525706">
        <w:rPr>
          <w:rFonts w:ascii="Arial" w:hAnsi="Arial" w:cs="Arial"/>
          <w:sz w:val="20"/>
          <w:szCs w:val="20"/>
          <w:lang w:val="en-US"/>
        </w:rPr>
        <w:fldChar w:fldCharType="separate"/>
      </w:r>
      <w:r w:rsidRPr="00525706">
        <w:rPr>
          <w:rFonts w:ascii="Arial" w:hAnsi="Arial" w:cs="Arial"/>
          <w:color w:val="0000FF"/>
          <w:sz w:val="20"/>
          <w:szCs w:val="20"/>
          <w:u w:val="single"/>
          <w:lang w:val="en-US"/>
        </w:rPr>
        <w:t>www</w:t>
      </w:r>
      <w:r w:rsidRPr="00525706">
        <w:rPr>
          <w:rFonts w:ascii="Arial" w:hAnsi="Arial" w:cs="Arial"/>
          <w:color w:val="0000FF"/>
          <w:sz w:val="20"/>
          <w:szCs w:val="20"/>
          <w:u w:val="single"/>
        </w:rPr>
        <w:t>.</w:t>
      </w:r>
      <w:proofErr w:type="spellStart"/>
      <w:r w:rsidRPr="00525706">
        <w:rPr>
          <w:rFonts w:ascii="Arial" w:hAnsi="Arial" w:cs="Arial"/>
          <w:color w:val="0000FF"/>
          <w:sz w:val="20"/>
          <w:szCs w:val="20"/>
          <w:u w:val="single"/>
        </w:rPr>
        <w:t>kainsk</w:t>
      </w:r>
      <w:proofErr w:type="spellEnd"/>
      <w:r w:rsidRPr="00525706">
        <w:rPr>
          <w:rFonts w:ascii="Arial" w:hAnsi="Arial" w:cs="Arial"/>
          <w:color w:val="0000FF"/>
          <w:sz w:val="20"/>
          <w:szCs w:val="20"/>
          <w:u w:val="single"/>
        </w:rPr>
        <w:t>-</w:t>
      </w:r>
      <w:proofErr w:type="spellStart"/>
      <w:r w:rsidRPr="00525706">
        <w:rPr>
          <w:rFonts w:ascii="Arial" w:hAnsi="Arial" w:cs="Arial"/>
          <w:color w:val="0000FF"/>
          <w:sz w:val="20"/>
          <w:szCs w:val="20"/>
          <w:u w:val="single"/>
          <w:lang w:val="en-US"/>
        </w:rPr>
        <w:t>nso</w:t>
      </w:r>
      <w:proofErr w:type="spellEnd"/>
      <w:r w:rsidRPr="00525706">
        <w:rPr>
          <w:rFonts w:ascii="Arial" w:hAnsi="Arial" w:cs="Arial"/>
          <w:color w:val="0000FF"/>
          <w:sz w:val="20"/>
          <w:szCs w:val="20"/>
          <w:u w:val="single"/>
        </w:rPr>
        <w:t>.</w:t>
      </w:r>
      <w:proofErr w:type="spellStart"/>
      <w:r w:rsidRPr="00525706">
        <w:rPr>
          <w:rFonts w:ascii="Arial" w:hAnsi="Arial" w:cs="Arial"/>
          <w:color w:val="0000FF"/>
          <w:sz w:val="20"/>
          <w:szCs w:val="20"/>
          <w:u w:val="single"/>
        </w:rPr>
        <w:t>ru</w:t>
      </w:r>
      <w:proofErr w:type="spellEnd"/>
      <w:r w:rsidRPr="00525706">
        <w:rPr>
          <w:rFonts w:ascii="Arial" w:hAnsi="Arial" w:cs="Arial"/>
          <w:sz w:val="20"/>
          <w:szCs w:val="20"/>
          <w:lang w:val="en-US"/>
        </w:rPr>
        <w:fldChar w:fldCharType="end"/>
      </w:r>
      <w:r w:rsidRPr="00525706">
        <w:rPr>
          <w:rFonts w:ascii="Arial" w:hAnsi="Arial" w:cs="Arial"/>
          <w:sz w:val="20"/>
          <w:szCs w:val="20"/>
        </w:rPr>
        <w:t>).</w:t>
      </w:r>
    </w:p>
    <w:p w:rsidR="00525706" w:rsidRPr="00525706" w:rsidRDefault="00525706" w:rsidP="00525706">
      <w:pPr>
        <w:ind w:firstLine="540"/>
        <w:jc w:val="both"/>
        <w:rPr>
          <w:rFonts w:ascii="Arial" w:hAnsi="Arial" w:cs="Arial"/>
          <w:sz w:val="20"/>
          <w:szCs w:val="20"/>
        </w:rPr>
      </w:pPr>
      <w:r w:rsidRPr="00525706">
        <w:rPr>
          <w:rFonts w:ascii="Arial" w:hAnsi="Arial" w:cs="Arial"/>
          <w:sz w:val="20"/>
          <w:szCs w:val="20"/>
        </w:rPr>
        <w:t xml:space="preserve"> 8. Контроль исполнения постановления возложить на первого заместителя главы администрации города Куйбышева Бирюкова А.Г.</w:t>
      </w:r>
    </w:p>
    <w:p w:rsidR="00525706" w:rsidRPr="00525706" w:rsidRDefault="00525706" w:rsidP="00525706">
      <w:pPr>
        <w:autoSpaceDE w:val="0"/>
        <w:autoSpaceDN w:val="0"/>
        <w:adjustRightInd w:val="0"/>
        <w:ind w:firstLine="540"/>
        <w:jc w:val="both"/>
        <w:rPr>
          <w:rFonts w:ascii="Arial" w:hAnsi="Arial" w:cs="Arial"/>
          <w:sz w:val="20"/>
          <w:szCs w:val="20"/>
        </w:rPr>
      </w:pPr>
    </w:p>
    <w:p w:rsidR="00525706" w:rsidRPr="00525706" w:rsidRDefault="00525706" w:rsidP="00525706">
      <w:pPr>
        <w:jc w:val="both"/>
        <w:rPr>
          <w:rFonts w:ascii="Arial" w:hAnsi="Arial" w:cs="Arial"/>
          <w:sz w:val="20"/>
          <w:szCs w:val="20"/>
        </w:rPr>
      </w:pPr>
      <w:r w:rsidRPr="00525706">
        <w:rPr>
          <w:rFonts w:ascii="Arial" w:hAnsi="Arial" w:cs="Arial"/>
          <w:sz w:val="20"/>
          <w:szCs w:val="20"/>
        </w:rPr>
        <w:t>Глава города Куйбышева</w:t>
      </w:r>
    </w:p>
    <w:p w:rsidR="00525706" w:rsidRPr="00525706" w:rsidRDefault="00525706" w:rsidP="00525706">
      <w:pPr>
        <w:jc w:val="both"/>
        <w:rPr>
          <w:rFonts w:ascii="Arial" w:hAnsi="Arial" w:cs="Arial"/>
          <w:sz w:val="20"/>
          <w:szCs w:val="20"/>
        </w:rPr>
      </w:pPr>
      <w:r w:rsidRPr="00525706">
        <w:rPr>
          <w:rFonts w:ascii="Arial" w:hAnsi="Arial" w:cs="Arial"/>
          <w:sz w:val="20"/>
          <w:szCs w:val="20"/>
        </w:rPr>
        <w:t>Куйбышевского района</w:t>
      </w:r>
    </w:p>
    <w:p w:rsidR="00525706" w:rsidRPr="00525706" w:rsidRDefault="00525706" w:rsidP="00525706">
      <w:pPr>
        <w:jc w:val="both"/>
        <w:rPr>
          <w:rFonts w:ascii="Arial" w:hAnsi="Arial" w:cs="Arial"/>
          <w:sz w:val="20"/>
          <w:szCs w:val="20"/>
        </w:rPr>
      </w:pPr>
      <w:r w:rsidRPr="00525706">
        <w:rPr>
          <w:rFonts w:ascii="Arial" w:hAnsi="Arial" w:cs="Arial"/>
          <w:sz w:val="20"/>
          <w:szCs w:val="20"/>
        </w:rPr>
        <w:t xml:space="preserve">Новосибирской области         </w:t>
      </w:r>
      <w:r w:rsidRPr="00525706">
        <w:rPr>
          <w:rFonts w:ascii="Arial" w:hAnsi="Arial" w:cs="Arial"/>
          <w:sz w:val="20"/>
          <w:szCs w:val="20"/>
        </w:rPr>
        <w:tab/>
      </w:r>
      <w:r w:rsidRPr="00525706">
        <w:rPr>
          <w:rFonts w:ascii="Arial" w:hAnsi="Arial" w:cs="Arial"/>
          <w:sz w:val="20"/>
          <w:szCs w:val="20"/>
        </w:rPr>
        <w:tab/>
      </w:r>
      <w:r w:rsidRPr="00525706">
        <w:rPr>
          <w:rFonts w:ascii="Arial" w:hAnsi="Arial" w:cs="Arial"/>
          <w:sz w:val="20"/>
          <w:szCs w:val="20"/>
        </w:rPr>
        <w:tab/>
      </w:r>
      <w:r w:rsidRPr="00525706">
        <w:rPr>
          <w:rFonts w:ascii="Arial" w:hAnsi="Arial" w:cs="Arial"/>
          <w:sz w:val="20"/>
          <w:szCs w:val="20"/>
        </w:rPr>
        <w:tab/>
      </w:r>
      <w:r w:rsidRPr="00525706">
        <w:rPr>
          <w:rFonts w:ascii="Arial" w:hAnsi="Arial" w:cs="Arial"/>
          <w:sz w:val="20"/>
          <w:szCs w:val="20"/>
        </w:rPr>
        <w:tab/>
      </w:r>
      <w:r w:rsidRPr="00525706">
        <w:rPr>
          <w:rFonts w:ascii="Arial" w:hAnsi="Arial" w:cs="Arial"/>
          <w:sz w:val="20"/>
          <w:szCs w:val="20"/>
        </w:rPr>
        <w:tab/>
        <w:t xml:space="preserve">      А.А. Андронов        </w:t>
      </w:r>
    </w:p>
    <w:p w:rsidR="00525706" w:rsidRPr="00525706" w:rsidRDefault="00525706" w:rsidP="00525706">
      <w:pPr>
        <w:jc w:val="both"/>
        <w:rPr>
          <w:rFonts w:ascii="Arial" w:hAnsi="Arial" w:cs="Arial"/>
          <w:sz w:val="20"/>
          <w:szCs w:val="20"/>
        </w:rPr>
      </w:pPr>
    </w:p>
    <w:p w:rsidR="00525706" w:rsidRPr="00525706" w:rsidRDefault="00525706" w:rsidP="00525706">
      <w:pPr>
        <w:jc w:val="both"/>
        <w:rPr>
          <w:rFonts w:ascii="Arial" w:hAnsi="Arial" w:cs="Arial"/>
          <w:sz w:val="20"/>
          <w:szCs w:val="20"/>
        </w:rPr>
      </w:pPr>
    </w:p>
    <w:p w:rsidR="00525706" w:rsidRPr="00525706" w:rsidRDefault="00525706" w:rsidP="00525706">
      <w:pPr>
        <w:autoSpaceDE w:val="0"/>
        <w:autoSpaceDN w:val="0"/>
        <w:adjustRightInd w:val="0"/>
        <w:jc w:val="right"/>
        <w:outlineLvl w:val="0"/>
        <w:rPr>
          <w:rFonts w:ascii="Arial" w:hAnsi="Arial" w:cs="Arial"/>
          <w:sz w:val="20"/>
          <w:szCs w:val="20"/>
        </w:rPr>
      </w:pPr>
      <w:r w:rsidRPr="00525706">
        <w:rPr>
          <w:rFonts w:ascii="Arial" w:hAnsi="Arial" w:cs="Arial"/>
          <w:sz w:val="20"/>
          <w:szCs w:val="20"/>
        </w:rPr>
        <w:lastRenderedPageBreak/>
        <w:t>Приложение № 1</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к</w:t>
      </w:r>
      <w:proofErr w:type="gramEnd"/>
      <w:r w:rsidRPr="00525706">
        <w:rPr>
          <w:rFonts w:ascii="Arial" w:hAnsi="Arial" w:cs="Arial"/>
          <w:sz w:val="20"/>
          <w:szCs w:val="20"/>
        </w:rPr>
        <w:t xml:space="preserve"> Постановлению</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администрации</w:t>
      </w:r>
      <w:proofErr w:type="gramEnd"/>
      <w:r w:rsidRPr="00525706">
        <w:rPr>
          <w:rFonts w:ascii="Arial" w:hAnsi="Arial" w:cs="Arial"/>
          <w:sz w:val="20"/>
          <w:szCs w:val="20"/>
        </w:rPr>
        <w:t xml:space="preserve"> города Куйбышева</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от</w:t>
      </w:r>
      <w:proofErr w:type="gramEnd"/>
      <w:r w:rsidRPr="00525706">
        <w:rPr>
          <w:rFonts w:ascii="Arial" w:hAnsi="Arial" w:cs="Arial"/>
          <w:sz w:val="20"/>
          <w:szCs w:val="20"/>
        </w:rPr>
        <w:t xml:space="preserve"> 05.04.2024  № 454</w:t>
      </w:r>
    </w:p>
    <w:p w:rsidR="00525706" w:rsidRPr="00525706" w:rsidRDefault="00525706" w:rsidP="00525706">
      <w:pPr>
        <w:autoSpaceDE w:val="0"/>
        <w:autoSpaceDN w:val="0"/>
        <w:adjustRightInd w:val="0"/>
        <w:jc w:val="center"/>
        <w:rPr>
          <w:rFonts w:ascii="Arial" w:hAnsi="Arial" w:cs="Arial"/>
          <w:b/>
          <w:bCs/>
          <w:sz w:val="20"/>
          <w:szCs w:val="20"/>
        </w:rPr>
      </w:pPr>
      <w:r w:rsidRPr="00525706">
        <w:rPr>
          <w:rFonts w:ascii="Arial" w:hAnsi="Arial" w:cs="Arial"/>
          <w:b/>
          <w:bCs/>
          <w:sz w:val="20"/>
          <w:szCs w:val="20"/>
        </w:rPr>
        <w:t>СОСТАВ</w:t>
      </w:r>
    </w:p>
    <w:p w:rsidR="00525706" w:rsidRPr="00525706" w:rsidRDefault="00525706" w:rsidP="00525706">
      <w:pPr>
        <w:autoSpaceDE w:val="0"/>
        <w:autoSpaceDN w:val="0"/>
        <w:adjustRightInd w:val="0"/>
        <w:jc w:val="center"/>
        <w:rPr>
          <w:rFonts w:ascii="Arial" w:hAnsi="Arial" w:cs="Arial"/>
          <w:b/>
          <w:bCs/>
          <w:sz w:val="20"/>
          <w:szCs w:val="20"/>
        </w:rPr>
      </w:pPr>
      <w:r w:rsidRPr="00525706">
        <w:rPr>
          <w:rFonts w:ascii="Arial" w:hAnsi="Arial" w:cs="Arial"/>
          <w:b/>
          <w:bCs/>
          <w:sz w:val="20"/>
          <w:szCs w:val="20"/>
        </w:rPr>
        <w:t xml:space="preserve">РАБОЧЕЙ ГРУППЫ ПО ПРОВЕДЕНИЮ </w:t>
      </w:r>
    </w:p>
    <w:p w:rsidR="00525706" w:rsidRPr="00525706" w:rsidRDefault="00525706" w:rsidP="00525706">
      <w:pPr>
        <w:autoSpaceDE w:val="0"/>
        <w:autoSpaceDN w:val="0"/>
        <w:adjustRightInd w:val="0"/>
        <w:jc w:val="center"/>
        <w:rPr>
          <w:rFonts w:ascii="Arial" w:hAnsi="Arial" w:cs="Arial"/>
          <w:b/>
          <w:bCs/>
          <w:sz w:val="20"/>
          <w:szCs w:val="20"/>
        </w:rPr>
      </w:pPr>
      <w:r w:rsidRPr="00525706">
        <w:rPr>
          <w:rFonts w:ascii="Arial" w:hAnsi="Arial" w:cs="Arial"/>
          <w:b/>
          <w:bCs/>
          <w:sz w:val="20"/>
          <w:szCs w:val="20"/>
        </w:rPr>
        <w:t>ВЕСЕННЕЙ УБОРКИ ГОРОДА</w:t>
      </w:r>
    </w:p>
    <w:p w:rsidR="00525706" w:rsidRPr="00525706" w:rsidRDefault="00525706" w:rsidP="00525706">
      <w:pPr>
        <w:autoSpaceDE w:val="0"/>
        <w:autoSpaceDN w:val="0"/>
        <w:adjustRightInd w:val="0"/>
        <w:ind w:firstLine="540"/>
        <w:rPr>
          <w:rFonts w:ascii="Arial" w:hAnsi="Arial" w:cs="Arial"/>
          <w:sz w:val="20"/>
          <w:szCs w:val="20"/>
        </w:rPr>
      </w:pPr>
    </w:p>
    <w:tbl>
      <w:tblPr>
        <w:tblW w:w="9900" w:type="dxa"/>
        <w:tblInd w:w="-252" w:type="dxa"/>
        <w:tblLook w:val="01E0" w:firstRow="1" w:lastRow="1" w:firstColumn="1" w:lastColumn="1" w:noHBand="0" w:noVBand="0"/>
      </w:tblPr>
      <w:tblGrid>
        <w:gridCol w:w="4860"/>
        <w:gridCol w:w="5040"/>
      </w:tblGrid>
      <w:tr w:rsidR="00525706" w:rsidRPr="00525706" w:rsidTr="00525706">
        <w:trPr>
          <w:trHeight w:val="563"/>
        </w:trPr>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r w:rsidRPr="00525706">
              <w:rPr>
                <w:rFonts w:ascii="Arial" w:hAnsi="Arial" w:cs="Arial"/>
                <w:sz w:val="20"/>
                <w:szCs w:val="20"/>
              </w:rPr>
              <w:t>Бирюков Александр Геннадьевич</w:t>
            </w: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первый</w:t>
            </w:r>
            <w:proofErr w:type="gramEnd"/>
            <w:r w:rsidRPr="00525706">
              <w:rPr>
                <w:rFonts w:ascii="Arial" w:hAnsi="Arial" w:cs="Arial"/>
                <w:sz w:val="20"/>
                <w:szCs w:val="20"/>
              </w:rPr>
              <w:t xml:space="preserve"> заместитель  главы администрации города, руководитель рабочей группы;</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r w:rsidRPr="00525706">
              <w:rPr>
                <w:rFonts w:ascii="Arial" w:hAnsi="Arial" w:cs="Arial"/>
                <w:sz w:val="20"/>
                <w:szCs w:val="20"/>
              </w:rPr>
              <w:t xml:space="preserve">Кускова Елена Геннадьевна       </w:t>
            </w: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заместитель</w:t>
            </w:r>
            <w:proofErr w:type="gramEnd"/>
            <w:r w:rsidRPr="00525706">
              <w:rPr>
                <w:rFonts w:ascii="Arial" w:hAnsi="Arial" w:cs="Arial"/>
                <w:sz w:val="20"/>
                <w:szCs w:val="20"/>
              </w:rPr>
              <w:t xml:space="preserve"> главы администрации города, заместитель  руководителя  рабочей группы;</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r w:rsidRPr="00525706">
              <w:rPr>
                <w:rFonts w:ascii="Arial" w:hAnsi="Arial" w:cs="Arial"/>
                <w:sz w:val="20"/>
                <w:szCs w:val="20"/>
              </w:rPr>
              <w:t>Добровольская Татьяна Викторовна</w:t>
            </w: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начальник</w:t>
            </w:r>
            <w:proofErr w:type="gramEnd"/>
            <w:r w:rsidRPr="00525706">
              <w:rPr>
                <w:rFonts w:ascii="Arial" w:hAnsi="Arial" w:cs="Arial"/>
                <w:sz w:val="20"/>
                <w:szCs w:val="20"/>
              </w:rPr>
              <w:t xml:space="preserve"> управления права, экономики и имущественных отношений;</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r w:rsidRPr="00525706">
              <w:rPr>
                <w:rFonts w:ascii="Arial" w:hAnsi="Arial" w:cs="Arial"/>
                <w:sz w:val="20"/>
                <w:szCs w:val="20"/>
              </w:rPr>
              <w:t xml:space="preserve">Рукицкая Татьяна Алексеевна </w:t>
            </w: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управляющий</w:t>
            </w:r>
            <w:proofErr w:type="gramEnd"/>
            <w:r w:rsidRPr="00525706">
              <w:rPr>
                <w:rFonts w:ascii="Arial" w:hAnsi="Arial" w:cs="Arial"/>
                <w:sz w:val="20"/>
                <w:szCs w:val="20"/>
              </w:rPr>
              <w:t xml:space="preserve"> делами администрации </w:t>
            </w:r>
          </w:p>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города</w:t>
            </w:r>
            <w:proofErr w:type="gramEnd"/>
            <w:r w:rsidRPr="00525706">
              <w:rPr>
                <w:rFonts w:ascii="Arial" w:hAnsi="Arial" w:cs="Arial"/>
                <w:sz w:val="20"/>
                <w:szCs w:val="20"/>
              </w:rPr>
              <w:t>;</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
        </w:tc>
      </w:tr>
      <w:tr w:rsidR="00525706" w:rsidRPr="00525706" w:rsidTr="00124A16">
        <w:tc>
          <w:tcPr>
            <w:tcW w:w="4860" w:type="dxa"/>
            <w:shd w:val="clear" w:color="auto" w:fill="auto"/>
          </w:tcPr>
          <w:p w:rsidR="00525706" w:rsidRPr="00525706" w:rsidRDefault="00525706" w:rsidP="00525706">
            <w:pPr>
              <w:autoSpaceDE w:val="0"/>
              <w:autoSpaceDN w:val="0"/>
              <w:adjustRightInd w:val="0"/>
              <w:ind w:left="110"/>
              <w:jc w:val="both"/>
              <w:rPr>
                <w:rFonts w:ascii="Arial" w:hAnsi="Arial" w:cs="Arial"/>
                <w:sz w:val="20"/>
                <w:szCs w:val="20"/>
              </w:rPr>
            </w:pPr>
            <w:r w:rsidRPr="00525706">
              <w:rPr>
                <w:rFonts w:ascii="Arial" w:hAnsi="Arial" w:cs="Arial"/>
                <w:sz w:val="20"/>
                <w:szCs w:val="20"/>
              </w:rPr>
              <w:t>Самойлов Михаил Анатольевич</w:t>
            </w:r>
          </w:p>
          <w:p w:rsidR="00525706" w:rsidRPr="00525706" w:rsidRDefault="00525706" w:rsidP="00525706">
            <w:pPr>
              <w:autoSpaceDE w:val="0"/>
              <w:autoSpaceDN w:val="0"/>
              <w:adjustRightInd w:val="0"/>
              <w:ind w:left="110"/>
              <w:jc w:val="both"/>
              <w:rPr>
                <w:rFonts w:ascii="Arial" w:hAnsi="Arial" w:cs="Arial"/>
                <w:sz w:val="20"/>
                <w:szCs w:val="20"/>
              </w:rPr>
            </w:pPr>
          </w:p>
          <w:p w:rsidR="00525706" w:rsidRPr="00525706" w:rsidRDefault="00525706" w:rsidP="00525706">
            <w:pPr>
              <w:autoSpaceDE w:val="0"/>
              <w:autoSpaceDN w:val="0"/>
              <w:adjustRightInd w:val="0"/>
              <w:ind w:left="110"/>
              <w:jc w:val="both"/>
              <w:rPr>
                <w:rFonts w:ascii="Arial" w:hAnsi="Arial" w:cs="Arial"/>
                <w:sz w:val="20"/>
                <w:szCs w:val="20"/>
              </w:rPr>
            </w:pPr>
            <w:proofErr w:type="spellStart"/>
            <w:r w:rsidRPr="00525706">
              <w:rPr>
                <w:rFonts w:ascii="Arial" w:hAnsi="Arial" w:cs="Arial"/>
                <w:sz w:val="20"/>
                <w:szCs w:val="20"/>
              </w:rPr>
              <w:t>Стрельцова</w:t>
            </w:r>
            <w:proofErr w:type="spellEnd"/>
            <w:r w:rsidRPr="00525706">
              <w:rPr>
                <w:rFonts w:ascii="Arial" w:hAnsi="Arial" w:cs="Arial"/>
                <w:sz w:val="20"/>
                <w:szCs w:val="20"/>
              </w:rPr>
              <w:t xml:space="preserve"> Юлия Васильевна</w:t>
            </w:r>
          </w:p>
          <w:p w:rsidR="00525706" w:rsidRPr="00525706" w:rsidRDefault="00525706" w:rsidP="00525706">
            <w:pPr>
              <w:autoSpaceDE w:val="0"/>
              <w:autoSpaceDN w:val="0"/>
              <w:adjustRightInd w:val="0"/>
              <w:ind w:left="110"/>
              <w:jc w:val="both"/>
              <w:rPr>
                <w:rFonts w:ascii="Arial" w:hAnsi="Arial" w:cs="Arial"/>
                <w:sz w:val="20"/>
                <w:szCs w:val="20"/>
              </w:rPr>
            </w:pP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директор</w:t>
            </w:r>
            <w:proofErr w:type="gramEnd"/>
            <w:r w:rsidRPr="00525706">
              <w:rPr>
                <w:rFonts w:ascii="Arial" w:hAnsi="Arial" w:cs="Arial"/>
                <w:sz w:val="20"/>
                <w:szCs w:val="20"/>
              </w:rPr>
              <w:t xml:space="preserve"> МКУ «Городская служба дорожного  хозяйства»;</w:t>
            </w:r>
          </w:p>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начальник</w:t>
            </w:r>
            <w:proofErr w:type="gramEnd"/>
            <w:r w:rsidRPr="00525706">
              <w:rPr>
                <w:rFonts w:ascii="Arial" w:hAnsi="Arial" w:cs="Arial"/>
                <w:sz w:val="20"/>
                <w:szCs w:val="20"/>
              </w:rPr>
              <w:t xml:space="preserve"> отдела надзорной деятельности по Куйбышевскому и Северному районам Новосибирской области УНД и ПР ГУ МЧС России по НСО (по согласованию);</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 xml:space="preserve">Ануфриев Дмитрий Анатольевич </w:t>
            </w: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генеральный</w:t>
            </w:r>
            <w:proofErr w:type="gramEnd"/>
            <w:r w:rsidRPr="00525706">
              <w:rPr>
                <w:rFonts w:ascii="Arial" w:hAnsi="Arial" w:cs="Arial"/>
                <w:sz w:val="20"/>
                <w:szCs w:val="20"/>
              </w:rPr>
              <w:t xml:space="preserve"> директор ООО «Управляющая  компания Надежда»</w:t>
            </w:r>
            <w:r>
              <w:rPr>
                <w:rFonts w:ascii="Arial" w:hAnsi="Arial" w:cs="Arial"/>
                <w:sz w:val="20"/>
                <w:szCs w:val="20"/>
              </w:rPr>
              <w:t xml:space="preserve"> </w:t>
            </w:r>
            <w:r w:rsidRPr="00525706">
              <w:rPr>
                <w:rFonts w:ascii="Arial" w:hAnsi="Arial" w:cs="Arial"/>
                <w:sz w:val="20"/>
                <w:szCs w:val="20"/>
              </w:rPr>
              <w:t>(по согласованию);</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 xml:space="preserve">Павлова Юлия Алексеевна </w:t>
            </w:r>
          </w:p>
        </w:tc>
        <w:tc>
          <w:tcPr>
            <w:tcW w:w="5040" w:type="dxa"/>
            <w:shd w:val="clear" w:color="auto" w:fill="auto"/>
          </w:tcPr>
          <w:p w:rsidR="00525706" w:rsidRPr="00525706" w:rsidRDefault="00525706" w:rsidP="00525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7"/>
              </w:tabs>
              <w:autoSpaceDE w:val="0"/>
              <w:autoSpaceDN w:val="0"/>
              <w:adjustRightInd w:val="0"/>
              <w:jc w:val="both"/>
              <w:rPr>
                <w:rFonts w:ascii="Arial" w:hAnsi="Arial" w:cs="Arial"/>
                <w:sz w:val="20"/>
                <w:szCs w:val="20"/>
              </w:rPr>
            </w:pPr>
            <w:proofErr w:type="gramStart"/>
            <w:r w:rsidRPr="00525706">
              <w:rPr>
                <w:rFonts w:ascii="Arial" w:hAnsi="Arial" w:cs="Arial"/>
                <w:sz w:val="20"/>
                <w:szCs w:val="20"/>
              </w:rPr>
              <w:t>генеральный</w:t>
            </w:r>
            <w:proofErr w:type="gramEnd"/>
            <w:r w:rsidRPr="00525706">
              <w:rPr>
                <w:rFonts w:ascii="Arial" w:hAnsi="Arial" w:cs="Arial"/>
                <w:sz w:val="20"/>
                <w:szCs w:val="20"/>
              </w:rPr>
              <w:t xml:space="preserve"> директор ООО «Управляющая компания Комфорт»</w:t>
            </w:r>
            <w:r>
              <w:rPr>
                <w:rFonts w:ascii="Arial" w:hAnsi="Arial" w:cs="Arial"/>
                <w:sz w:val="20"/>
                <w:szCs w:val="20"/>
              </w:rPr>
              <w:t xml:space="preserve"> </w:t>
            </w:r>
            <w:r w:rsidRPr="00525706">
              <w:rPr>
                <w:rFonts w:ascii="Arial" w:hAnsi="Arial" w:cs="Arial"/>
                <w:sz w:val="20"/>
                <w:szCs w:val="20"/>
              </w:rPr>
              <w:t>(по согласованию);</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Неупокоев Сергей Иванович</w:t>
            </w:r>
          </w:p>
        </w:tc>
        <w:tc>
          <w:tcPr>
            <w:tcW w:w="5040" w:type="dxa"/>
            <w:shd w:val="clear" w:color="auto" w:fill="auto"/>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генеральный</w:t>
            </w:r>
            <w:proofErr w:type="gramEnd"/>
            <w:r w:rsidRPr="00525706">
              <w:rPr>
                <w:rFonts w:ascii="Arial" w:hAnsi="Arial" w:cs="Arial"/>
                <w:sz w:val="20"/>
                <w:szCs w:val="20"/>
              </w:rPr>
              <w:t xml:space="preserve"> директор ООО «Управляющая  компания Выбор»</w:t>
            </w:r>
            <w:r>
              <w:rPr>
                <w:rFonts w:ascii="Arial" w:hAnsi="Arial" w:cs="Arial"/>
                <w:sz w:val="20"/>
                <w:szCs w:val="20"/>
              </w:rPr>
              <w:t xml:space="preserve"> </w:t>
            </w:r>
            <w:r w:rsidRPr="00525706">
              <w:rPr>
                <w:rFonts w:ascii="Arial" w:hAnsi="Arial" w:cs="Arial"/>
                <w:sz w:val="20"/>
                <w:szCs w:val="20"/>
              </w:rPr>
              <w:t>(по согласованию);</w:t>
            </w:r>
          </w:p>
        </w:tc>
      </w:tr>
      <w:tr w:rsidR="00525706" w:rsidRPr="00525706" w:rsidTr="00124A16">
        <w:tc>
          <w:tcPr>
            <w:tcW w:w="486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Рагозин Евгений Вадимович</w:t>
            </w:r>
          </w:p>
          <w:p w:rsidR="00525706" w:rsidRPr="00525706" w:rsidRDefault="00525706" w:rsidP="00525706">
            <w:pPr>
              <w:autoSpaceDE w:val="0"/>
              <w:autoSpaceDN w:val="0"/>
              <w:adjustRightInd w:val="0"/>
              <w:jc w:val="both"/>
              <w:rPr>
                <w:rFonts w:ascii="Arial" w:hAnsi="Arial" w:cs="Arial"/>
                <w:sz w:val="20"/>
                <w:szCs w:val="20"/>
              </w:rPr>
            </w:pPr>
          </w:p>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Бойко Сергей Александрович</w:t>
            </w:r>
          </w:p>
          <w:p w:rsidR="00525706" w:rsidRPr="00525706" w:rsidRDefault="00525706" w:rsidP="00525706">
            <w:pPr>
              <w:autoSpaceDE w:val="0"/>
              <w:autoSpaceDN w:val="0"/>
              <w:adjustRightInd w:val="0"/>
              <w:jc w:val="both"/>
              <w:rPr>
                <w:rFonts w:ascii="Arial" w:hAnsi="Arial" w:cs="Arial"/>
                <w:sz w:val="20"/>
                <w:szCs w:val="20"/>
              </w:rPr>
            </w:pPr>
          </w:p>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Малашенко Наталья Алексеевна</w:t>
            </w:r>
          </w:p>
          <w:p w:rsidR="00525706" w:rsidRPr="00525706" w:rsidRDefault="00525706" w:rsidP="00525706">
            <w:pPr>
              <w:autoSpaceDE w:val="0"/>
              <w:autoSpaceDN w:val="0"/>
              <w:adjustRightInd w:val="0"/>
              <w:jc w:val="both"/>
              <w:rPr>
                <w:rFonts w:ascii="Arial" w:hAnsi="Arial" w:cs="Arial"/>
                <w:sz w:val="20"/>
                <w:szCs w:val="20"/>
              </w:rPr>
            </w:pPr>
          </w:p>
        </w:tc>
        <w:tc>
          <w:tcPr>
            <w:tcW w:w="5040" w:type="dxa"/>
            <w:shd w:val="clear" w:color="auto" w:fill="auto"/>
          </w:tcPr>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директор</w:t>
            </w:r>
            <w:proofErr w:type="gramEnd"/>
            <w:r w:rsidRPr="00525706">
              <w:rPr>
                <w:rFonts w:ascii="Arial" w:hAnsi="Arial" w:cs="Arial"/>
                <w:sz w:val="20"/>
                <w:szCs w:val="20"/>
              </w:rPr>
              <w:t xml:space="preserve"> ООО «УК «Тихий двор»</w:t>
            </w:r>
          </w:p>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w:t>
            </w:r>
            <w:proofErr w:type="gramStart"/>
            <w:r w:rsidRPr="00525706">
              <w:rPr>
                <w:rFonts w:ascii="Arial" w:hAnsi="Arial" w:cs="Arial"/>
                <w:sz w:val="20"/>
                <w:szCs w:val="20"/>
              </w:rPr>
              <w:t>по</w:t>
            </w:r>
            <w:proofErr w:type="gramEnd"/>
            <w:r w:rsidRPr="00525706">
              <w:rPr>
                <w:rFonts w:ascii="Arial" w:hAnsi="Arial" w:cs="Arial"/>
                <w:sz w:val="20"/>
                <w:szCs w:val="20"/>
              </w:rPr>
              <w:t xml:space="preserve"> согласованию);</w:t>
            </w:r>
          </w:p>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директор</w:t>
            </w:r>
            <w:proofErr w:type="gramEnd"/>
            <w:r w:rsidRPr="00525706">
              <w:rPr>
                <w:rFonts w:ascii="Arial" w:hAnsi="Arial" w:cs="Arial"/>
                <w:sz w:val="20"/>
                <w:szCs w:val="20"/>
              </w:rPr>
              <w:t xml:space="preserve"> ООО «УК «Стандартная», ООО «УК Фаворит» (по согласованию);</w:t>
            </w:r>
          </w:p>
          <w:p w:rsidR="00525706" w:rsidRPr="00525706" w:rsidRDefault="00525706" w:rsidP="00525706">
            <w:pPr>
              <w:autoSpaceDE w:val="0"/>
              <w:autoSpaceDN w:val="0"/>
              <w:adjustRightInd w:val="0"/>
              <w:jc w:val="both"/>
              <w:rPr>
                <w:rFonts w:ascii="Arial" w:hAnsi="Arial" w:cs="Arial"/>
                <w:sz w:val="20"/>
                <w:szCs w:val="20"/>
              </w:rPr>
            </w:pPr>
            <w:proofErr w:type="gramStart"/>
            <w:r w:rsidRPr="00525706">
              <w:rPr>
                <w:rFonts w:ascii="Arial" w:hAnsi="Arial" w:cs="Arial"/>
                <w:sz w:val="20"/>
                <w:szCs w:val="20"/>
              </w:rPr>
              <w:t>директор</w:t>
            </w:r>
            <w:proofErr w:type="gramEnd"/>
            <w:r w:rsidRPr="00525706">
              <w:rPr>
                <w:rFonts w:ascii="Arial" w:hAnsi="Arial" w:cs="Arial"/>
                <w:sz w:val="20"/>
                <w:szCs w:val="20"/>
              </w:rPr>
              <w:t xml:space="preserve"> ООО «УК Вертикаль»</w:t>
            </w:r>
          </w:p>
          <w:p w:rsidR="00525706" w:rsidRPr="00525706" w:rsidRDefault="00525706" w:rsidP="00525706">
            <w:pPr>
              <w:autoSpaceDE w:val="0"/>
              <w:autoSpaceDN w:val="0"/>
              <w:adjustRightInd w:val="0"/>
              <w:jc w:val="both"/>
              <w:rPr>
                <w:rFonts w:ascii="Arial" w:hAnsi="Arial" w:cs="Arial"/>
                <w:sz w:val="20"/>
                <w:szCs w:val="20"/>
              </w:rPr>
            </w:pPr>
            <w:r w:rsidRPr="00525706">
              <w:rPr>
                <w:rFonts w:ascii="Arial" w:hAnsi="Arial" w:cs="Arial"/>
                <w:sz w:val="20"/>
                <w:szCs w:val="20"/>
              </w:rPr>
              <w:t>(</w:t>
            </w:r>
            <w:proofErr w:type="gramStart"/>
            <w:r w:rsidRPr="00525706">
              <w:rPr>
                <w:rFonts w:ascii="Arial" w:hAnsi="Arial" w:cs="Arial"/>
                <w:sz w:val="20"/>
                <w:szCs w:val="20"/>
              </w:rPr>
              <w:t>по</w:t>
            </w:r>
            <w:proofErr w:type="gramEnd"/>
            <w:r w:rsidRPr="00525706">
              <w:rPr>
                <w:rFonts w:ascii="Arial" w:hAnsi="Arial" w:cs="Arial"/>
                <w:sz w:val="20"/>
                <w:szCs w:val="20"/>
              </w:rPr>
              <w:t xml:space="preserve"> согласованию).</w:t>
            </w:r>
          </w:p>
          <w:p w:rsidR="00525706" w:rsidRPr="00525706" w:rsidRDefault="00525706" w:rsidP="00525706">
            <w:pPr>
              <w:autoSpaceDE w:val="0"/>
              <w:autoSpaceDN w:val="0"/>
              <w:adjustRightInd w:val="0"/>
              <w:jc w:val="both"/>
              <w:rPr>
                <w:rFonts w:ascii="Arial" w:hAnsi="Arial" w:cs="Arial"/>
                <w:sz w:val="20"/>
                <w:szCs w:val="20"/>
              </w:rPr>
            </w:pPr>
          </w:p>
        </w:tc>
      </w:tr>
    </w:tbl>
    <w:p w:rsidR="00525706" w:rsidRPr="00525706" w:rsidRDefault="00525706" w:rsidP="00525706">
      <w:pPr>
        <w:autoSpaceDE w:val="0"/>
        <w:autoSpaceDN w:val="0"/>
        <w:adjustRightInd w:val="0"/>
        <w:jc w:val="right"/>
        <w:rPr>
          <w:rFonts w:ascii="Arial" w:hAnsi="Arial" w:cs="Arial"/>
          <w:sz w:val="20"/>
          <w:szCs w:val="20"/>
        </w:rPr>
      </w:pPr>
      <w:r w:rsidRPr="00525706">
        <w:rPr>
          <w:rFonts w:ascii="Arial" w:hAnsi="Arial" w:cs="Arial"/>
          <w:sz w:val="20"/>
          <w:szCs w:val="20"/>
        </w:rPr>
        <w:tab/>
        <w:t>Приложение № 2</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к</w:t>
      </w:r>
      <w:proofErr w:type="gramEnd"/>
      <w:r w:rsidRPr="00525706">
        <w:rPr>
          <w:rFonts w:ascii="Arial" w:hAnsi="Arial" w:cs="Arial"/>
          <w:sz w:val="20"/>
          <w:szCs w:val="20"/>
        </w:rPr>
        <w:t xml:space="preserve"> Постановлению</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администрации</w:t>
      </w:r>
      <w:proofErr w:type="gramEnd"/>
      <w:r w:rsidRPr="00525706">
        <w:rPr>
          <w:rFonts w:ascii="Arial" w:hAnsi="Arial" w:cs="Arial"/>
          <w:sz w:val="20"/>
          <w:szCs w:val="20"/>
        </w:rPr>
        <w:t xml:space="preserve"> города Куйбышева</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от</w:t>
      </w:r>
      <w:proofErr w:type="gramEnd"/>
      <w:r w:rsidRPr="00525706">
        <w:rPr>
          <w:rFonts w:ascii="Arial" w:hAnsi="Arial" w:cs="Arial"/>
          <w:sz w:val="20"/>
          <w:szCs w:val="20"/>
        </w:rPr>
        <w:t xml:space="preserve"> 05.04.2024 № 454</w:t>
      </w:r>
    </w:p>
    <w:p w:rsidR="00525706" w:rsidRPr="00525706" w:rsidRDefault="00525706" w:rsidP="00525706">
      <w:pPr>
        <w:autoSpaceDE w:val="0"/>
        <w:autoSpaceDN w:val="0"/>
        <w:adjustRightInd w:val="0"/>
        <w:ind w:firstLine="540"/>
        <w:jc w:val="both"/>
        <w:rPr>
          <w:rFonts w:ascii="Arial" w:hAnsi="Arial" w:cs="Arial"/>
          <w:sz w:val="20"/>
          <w:szCs w:val="20"/>
        </w:rPr>
      </w:pPr>
    </w:p>
    <w:p w:rsidR="00525706" w:rsidRPr="00525706" w:rsidRDefault="00525706" w:rsidP="00525706">
      <w:pPr>
        <w:autoSpaceDE w:val="0"/>
        <w:autoSpaceDN w:val="0"/>
        <w:adjustRightInd w:val="0"/>
        <w:jc w:val="center"/>
        <w:rPr>
          <w:rFonts w:ascii="Arial" w:hAnsi="Arial" w:cs="Arial"/>
          <w:sz w:val="20"/>
          <w:szCs w:val="20"/>
        </w:rPr>
      </w:pPr>
      <w:r w:rsidRPr="00525706">
        <w:rPr>
          <w:rFonts w:ascii="Arial" w:hAnsi="Arial" w:cs="Arial"/>
          <w:b/>
          <w:bCs/>
          <w:sz w:val="20"/>
          <w:szCs w:val="20"/>
        </w:rPr>
        <w:t>МЕРОПРИЯТИЯ</w:t>
      </w:r>
      <w:r>
        <w:rPr>
          <w:rFonts w:ascii="Arial" w:hAnsi="Arial" w:cs="Arial"/>
          <w:b/>
          <w:bCs/>
          <w:sz w:val="20"/>
          <w:szCs w:val="20"/>
        </w:rPr>
        <w:t xml:space="preserve"> </w:t>
      </w:r>
      <w:r w:rsidRPr="00525706">
        <w:rPr>
          <w:rFonts w:ascii="Arial" w:hAnsi="Arial" w:cs="Arial"/>
          <w:b/>
          <w:bCs/>
          <w:sz w:val="20"/>
          <w:szCs w:val="20"/>
        </w:rPr>
        <w:t>ПО ПОДГОТОВКЕ ГОРОДА КУЙБЫШЕВА К ВЕСЕННЕЙ УБОРКЕ</w:t>
      </w:r>
    </w:p>
    <w:tbl>
      <w:tblPr>
        <w:tblW w:w="9653" w:type="dxa"/>
        <w:tblInd w:w="70" w:type="dxa"/>
        <w:tblLayout w:type="fixed"/>
        <w:tblCellMar>
          <w:left w:w="70" w:type="dxa"/>
          <w:right w:w="70" w:type="dxa"/>
        </w:tblCellMar>
        <w:tblLook w:val="0000" w:firstRow="0" w:lastRow="0" w:firstColumn="0" w:lastColumn="0" w:noHBand="0" w:noVBand="0"/>
      </w:tblPr>
      <w:tblGrid>
        <w:gridCol w:w="540"/>
        <w:gridCol w:w="5697"/>
        <w:gridCol w:w="1290"/>
        <w:gridCol w:w="2126"/>
      </w:tblGrid>
      <w:tr w:rsidR="00525706" w:rsidRPr="00525706" w:rsidTr="00525706">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 </w:t>
            </w:r>
            <w:r w:rsidRPr="00525706">
              <w:rPr>
                <w:rFonts w:ascii="Arial" w:hAnsi="Arial" w:cs="Arial"/>
                <w:sz w:val="20"/>
                <w:szCs w:val="20"/>
              </w:rPr>
              <w:br/>
              <w:t>п/п</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jc w:val="center"/>
              <w:rPr>
                <w:rFonts w:ascii="Arial" w:hAnsi="Arial" w:cs="Arial"/>
                <w:sz w:val="20"/>
                <w:szCs w:val="20"/>
              </w:rPr>
            </w:pPr>
            <w:r w:rsidRPr="00525706">
              <w:rPr>
                <w:rFonts w:ascii="Arial" w:hAnsi="Arial" w:cs="Arial"/>
                <w:sz w:val="20"/>
                <w:szCs w:val="20"/>
              </w:rPr>
              <w:t>Мероприятия</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Срок   </w:t>
            </w:r>
            <w:r w:rsidRPr="00525706">
              <w:rPr>
                <w:rFonts w:ascii="Arial" w:hAnsi="Arial" w:cs="Arial"/>
                <w:sz w:val="20"/>
                <w:szCs w:val="20"/>
              </w:rPr>
              <w:br/>
              <w:t>исполнения</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Ответственный   </w:t>
            </w:r>
          </w:p>
        </w:tc>
      </w:tr>
      <w:tr w:rsidR="00525706" w:rsidRPr="00525706" w:rsidTr="00525706">
        <w:tblPrEx>
          <w:tblCellMar>
            <w:top w:w="0" w:type="dxa"/>
            <w:bottom w:w="0" w:type="dxa"/>
          </w:tblCellMar>
        </w:tblPrEx>
        <w:trPr>
          <w:cantSplit/>
          <w:trHeight w:val="65"/>
        </w:trPr>
        <w:tc>
          <w:tcPr>
            <w:tcW w:w="9653" w:type="dxa"/>
            <w:gridSpan w:val="4"/>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Жилищный фонд. Председатель комиссии – Бирюков А.Г.          </w:t>
            </w:r>
          </w:p>
        </w:tc>
      </w:tr>
      <w:tr w:rsidR="00525706" w:rsidRPr="00525706" w:rsidTr="00525706">
        <w:tblPrEx>
          <w:tblCellMar>
            <w:top w:w="0" w:type="dxa"/>
            <w:bottom w:w="0" w:type="dxa"/>
          </w:tblCellMar>
        </w:tblPrEx>
        <w:trPr>
          <w:cantSplit/>
          <w:trHeight w:val="60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1.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Проведение совещания с </w:t>
            </w:r>
            <w:r w:rsidRPr="00525706">
              <w:rPr>
                <w:rFonts w:ascii="Arial" w:hAnsi="Arial" w:cs="Arial"/>
                <w:sz w:val="20"/>
                <w:szCs w:val="20"/>
              </w:rPr>
              <w:t>руководителями управляющих</w:t>
            </w:r>
            <w:r w:rsidRPr="00525706">
              <w:rPr>
                <w:rFonts w:ascii="Arial" w:hAnsi="Arial" w:cs="Arial"/>
                <w:sz w:val="20"/>
                <w:szCs w:val="20"/>
              </w:rPr>
              <w:t xml:space="preserve"> компаний, разъяснение целей и задач весенней уборки и </w:t>
            </w:r>
            <w:r w:rsidRPr="00525706">
              <w:rPr>
                <w:rFonts w:ascii="Arial" w:hAnsi="Arial" w:cs="Arial"/>
                <w:sz w:val="20"/>
                <w:szCs w:val="20"/>
              </w:rPr>
              <w:t>координация взаимодействия</w:t>
            </w:r>
            <w:r w:rsidRPr="00525706">
              <w:rPr>
                <w:rFonts w:ascii="Arial" w:hAnsi="Arial" w:cs="Arial"/>
                <w:sz w:val="20"/>
                <w:szCs w:val="20"/>
              </w:rPr>
              <w:t xml:space="preserve">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color w:val="FF0000"/>
                <w:sz w:val="20"/>
                <w:szCs w:val="20"/>
              </w:rPr>
            </w:pPr>
            <w:r w:rsidRPr="00525706">
              <w:rPr>
                <w:rFonts w:ascii="Arial" w:hAnsi="Arial" w:cs="Arial"/>
                <w:sz w:val="20"/>
                <w:szCs w:val="20"/>
              </w:rPr>
              <w:t>Бирюков А.Г.</w:t>
            </w:r>
          </w:p>
        </w:tc>
      </w:tr>
      <w:tr w:rsidR="00525706" w:rsidRPr="00525706" w:rsidTr="00525706">
        <w:tblPrEx>
          <w:tblCellMar>
            <w:top w:w="0" w:type="dxa"/>
            <w:bottom w:w="0" w:type="dxa"/>
          </w:tblCellMar>
        </w:tblPrEx>
        <w:trPr>
          <w:cantSplit/>
          <w:trHeight w:val="532"/>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2</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Составление графика уборки квартальных территорий</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p>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Руководители  обслуживающих</w:t>
            </w:r>
            <w:proofErr w:type="gramEnd"/>
            <w:r w:rsidRPr="00525706">
              <w:rPr>
                <w:rFonts w:ascii="Arial" w:hAnsi="Arial" w:cs="Arial"/>
                <w:sz w:val="20"/>
                <w:szCs w:val="20"/>
              </w:rPr>
              <w:t xml:space="preserve"> организаций   </w:t>
            </w:r>
          </w:p>
        </w:tc>
      </w:tr>
      <w:tr w:rsidR="00525706" w:rsidRPr="00525706" w:rsidTr="00525706">
        <w:tblPrEx>
          <w:tblCellMar>
            <w:top w:w="0" w:type="dxa"/>
            <w:bottom w:w="0" w:type="dxa"/>
          </w:tblCellMar>
        </w:tblPrEx>
        <w:trPr>
          <w:cantSplit/>
          <w:trHeight w:val="669"/>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3.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Провед</w:t>
            </w:r>
            <w:r>
              <w:rPr>
                <w:rFonts w:ascii="Arial" w:hAnsi="Arial" w:cs="Arial"/>
                <w:sz w:val="20"/>
                <w:szCs w:val="20"/>
              </w:rPr>
              <w:t>ение работы с руководителями предприятий</w:t>
            </w:r>
            <w:r w:rsidRPr="00525706">
              <w:rPr>
                <w:rFonts w:ascii="Arial" w:hAnsi="Arial" w:cs="Arial"/>
                <w:sz w:val="20"/>
                <w:szCs w:val="20"/>
              </w:rPr>
              <w:t xml:space="preserve"> всех форм </w:t>
            </w:r>
            <w:r w:rsidRPr="00525706">
              <w:rPr>
                <w:rFonts w:ascii="Arial" w:hAnsi="Arial" w:cs="Arial"/>
                <w:sz w:val="20"/>
                <w:szCs w:val="20"/>
              </w:rPr>
              <w:t>собственности, расположенных</w:t>
            </w:r>
            <w:r w:rsidRPr="00525706">
              <w:rPr>
                <w:rFonts w:ascii="Arial" w:hAnsi="Arial" w:cs="Arial"/>
                <w:sz w:val="20"/>
                <w:szCs w:val="20"/>
              </w:rPr>
              <w:t xml:space="preserve"> на территории </w:t>
            </w:r>
            <w:r w:rsidRPr="00525706">
              <w:rPr>
                <w:rFonts w:ascii="Arial" w:hAnsi="Arial" w:cs="Arial"/>
                <w:sz w:val="20"/>
                <w:szCs w:val="20"/>
              </w:rPr>
              <w:t>жилищного фонда</w:t>
            </w:r>
            <w:r w:rsidRPr="00525706">
              <w:rPr>
                <w:rFonts w:ascii="Arial" w:hAnsi="Arial" w:cs="Arial"/>
                <w:sz w:val="20"/>
                <w:szCs w:val="20"/>
              </w:rPr>
              <w:t xml:space="preserve">, об участии в весенней уборке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Руководители  обслуживающих</w:t>
            </w:r>
            <w:proofErr w:type="gramEnd"/>
            <w:r w:rsidRPr="00525706">
              <w:rPr>
                <w:rFonts w:ascii="Arial" w:hAnsi="Arial" w:cs="Arial"/>
                <w:sz w:val="20"/>
                <w:szCs w:val="20"/>
              </w:rPr>
              <w:t xml:space="preserve"> организаций    </w:t>
            </w:r>
          </w:p>
        </w:tc>
      </w:tr>
      <w:tr w:rsidR="00525706" w:rsidRPr="00525706" w:rsidTr="00525706">
        <w:tblPrEx>
          <w:tblCellMar>
            <w:top w:w="0" w:type="dxa"/>
            <w:bottom w:w="0" w:type="dxa"/>
          </w:tblCellMar>
        </w:tblPrEx>
        <w:trPr>
          <w:cantSplit/>
          <w:trHeight w:val="60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4.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Проведение собрания в жилых домах</w:t>
            </w:r>
            <w:r>
              <w:rPr>
                <w:rFonts w:ascii="Arial" w:hAnsi="Arial" w:cs="Arial"/>
                <w:sz w:val="20"/>
                <w:szCs w:val="20"/>
              </w:rPr>
              <w:t xml:space="preserve"> </w:t>
            </w:r>
            <w:r w:rsidRPr="00525706">
              <w:rPr>
                <w:rFonts w:ascii="Arial" w:hAnsi="Arial" w:cs="Arial"/>
                <w:sz w:val="20"/>
                <w:szCs w:val="20"/>
              </w:rPr>
              <w:t>города по проведению весенней уборки на</w:t>
            </w:r>
            <w:r>
              <w:rPr>
                <w:rFonts w:ascii="Arial" w:hAnsi="Arial" w:cs="Arial"/>
                <w:sz w:val="20"/>
                <w:szCs w:val="20"/>
              </w:rPr>
              <w:t xml:space="preserve"> </w:t>
            </w:r>
            <w:r w:rsidRPr="00525706">
              <w:rPr>
                <w:rFonts w:ascii="Arial" w:hAnsi="Arial" w:cs="Arial"/>
                <w:sz w:val="20"/>
                <w:szCs w:val="20"/>
              </w:rPr>
              <w:t>придомовых и внутриквартальных</w:t>
            </w:r>
            <w:r>
              <w:rPr>
                <w:rFonts w:ascii="Arial" w:hAnsi="Arial" w:cs="Arial"/>
                <w:sz w:val="20"/>
                <w:szCs w:val="20"/>
              </w:rPr>
              <w:t xml:space="preserve"> </w:t>
            </w:r>
            <w:r w:rsidRPr="00525706">
              <w:rPr>
                <w:rFonts w:ascii="Arial" w:hAnsi="Arial" w:cs="Arial"/>
                <w:sz w:val="20"/>
                <w:szCs w:val="20"/>
              </w:rPr>
              <w:t xml:space="preserve">территориях с привлечением жильцов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Руководители  обслуживающих</w:t>
            </w:r>
            <w:proofErr w:type="gramEnd"/>
            <w:r w:rsidRPr="00525706">
              <w:rPr>
                <w:rFonts w:ascii="Arial" w:hAnsi="Arial" w:cs="Arial"/>
                <w:sz w:val="20"/>
                <w:szCs w:val="20"/>
              </w:rPr>
              <w:t xml:space="preserve"> организаций    </w:t>
            </w:r>
          </w:p>
        </w:tc>
      </w:tr>
      <w:tr w:rsidR="00525706" w:rsidRPr="00525706" w:rsidTr="00525706">
        <w:tblPrEx>
          <w:tblCellMar>
            <w:top w:w="0" w:type="dxa"/>
            <w:bottom w:w="0" w:type="dxa"/>
          </w:tblCellMar>
        </w:tblPrEx>
        <w:trPr>
          <w:cantSplit/>
          <w:trHeight w:val="565"/>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5.</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Размещение объявления о проведении весенней уборки на информационных стендах</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p>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Руководители  обслуживающих</w:t>
            </w:r>
            <w:proofErr w:type="gramEnd"/>
            <w:r w:rsidRPr="00525706">
              <w:rPr>
                <w:rFonts w:ascii="Arial" w:hAnsi="Arial" w:cs="Arial"/>
                <w:sz w:val="20"/>
                <w:szCs w:val="20"/>
              </w:rPr>
              <w:t xml:space="preserve"> организаций    </w:t>
            </w:r>
          </w:p>
        </w:tc>
      </w:tr>
      <w:tr w:rsidR="00525706" w:rsidRPr="00525706" w:rsidTr="00525706">
        <w:tblPrEx>
          <w:tblCellMar>
            <w:top w:w="0" w:type="dxa"/>
            <w:bottom w:w="0" w:type="dxa"/>
          </w:tblCellMar>
        </w:tblPrEx>
        <w:trPr>
          <w:cantSplit/>
          <w:trHeight w:val="360"/>
        </w:trPr>
        <w:tc>
          <w:tcPr>
            <w:tcW w:w="9653" w:type="dxa"/>
            <w:gridSpan w:val="4"/>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Объекты культуры, отдыха и спорта.  Председатель комиссии – Кускова Е.Г.                  </w:t>
            </w:r>
          </w:p>
        </w:tc>
      </w:tr>
      <w:tr w:rsidR="00525706" w:rsidRPr="00525706" w:rsidTr="00525706">
        <w:tblPrEx>
          <w:tblCellMar>
            <w:top w:w="0" w:type="dxa"/>
            <w:bottom w:w="0" w:type="dxa"/>
          </w:tblCellMar>
        </w:tblPrEx>
        <w:trPr>
          <w:cantSplit/>
          <w:trHeight w:val="72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1.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Проведение совещания с </w:t>
            </w:r>
            <w:proofErr w:type="gramStart"/>
            <w:r w:rsidRPr="00525706">
              <w:rPr>
                <w:rFonts w:ascii="Arial" w:hAnsi="Arial" w:cs="Arial"/>
                <w:sz w:val="20"/>
                <w:szCs w:val="20"/>
              </w:rPr>
              <w:t>руководителями  объекто</w:t>
            </w:r>
            <w:r>
              <w:rPr>
                <w:rFonts w:ascii="Arial" w:hAnsi="Arial" w:cs="Arial"/>
                <w:sz w:val="20"/>
                <w:szCs w:val="20"/>
              </w:rPr>
              <w:t>в</w:t>
            </w:r>
            <w:proofErr w:type="gramEnd"/>
            <w:r>
              <w:rPr>
                <w:rFonts w:ascii="Arial" w:hAnsi="Arial" w:cs="Arial"/>
                <w:sz w:val="20"/>
                <w:szCs w:val="20"/>
              </w:rPr>
              <w:t xml:space="preserve"> здравоохранения, культуры, </w:t>
            </w:r>
            <w:r w:rsidRPr="00525706">
              <w:rPr>
                <w:rFonts w:ascii="Arial" w:hAnsi="Arial" w:cs="Arial"/>
                <w:sz w:val="20"/>
                <w:szCs w:val="20"/>
              </w:rPr>
              <w:t>образов</w:t>
            </w:r>
            <w:r>
              <w:rPr>
                <w:rFonts w:ascii="Arial" w:hAnsi="Arial" w:cs="Arial"/>
                <w:sz w:val="20"/>
                <w:szCs w:val="20"/>
              </w:rPr>
              <w:t xml:space="preserve">ания, отдыха и спорта по </w:t>
            </w:r>
            <w:r w:rsidRPr="00525706">
              <w:rPr>
                <w:rFonts w:ascii="Arial" w:hAnsi="Arial" w:cs="Arial"/>
                <w:sz w:val="20"/>
                <w:szCs w:val="20"/>
              </w:rPr>
              <w:t>разъяснению целей и задач весенней</w:t>
            </w:r>
            <w:r>
              <w:rPr>
                <w:rFonts w:ascii="Arial" w:hAnsi="Arial" w:cs="Arial"/>
                <w:sz w:val="20"/>
                <w:szCs w:val="20"/>
              </w:rPr>
              <w:t xml:space="preserve"> </w:t>
            </w:r>
            <w:r w:rsidRPr="00525706">
              <w:rPr>
                <w:rFonts w:ascii="Arial" w:hAnsi="Arial" w:cs="Arial"/>
                <w:sz w:val="20"/>
                <w:szCs w:val="20"/>
              </w:rPr>
              <w:t xml:space="preserve">уборки и координации взаимодействия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Кускова Е.Г.                  </w:t>
            </w:r>
          </w:p>
        </w:tc>
      </w:tr>
      <w:tr w:rsidR="00525706" w:rsidRPr="00525706" w:rsidTr="00525706">
        <w:tblPrEx>
          <w:tblCellMar>
            <w:top w:w="0" w:type="dxa"/>
            <w:bottom w:w="0" w:type="dxa"/>
          </w:tblCellMar>
        </w:tblPrEx>
        <w:trPr>
          <w:cantSplit/>
          <w:trHeight w:val="240"/>
        </w:trPr>
        <w:tc>
          <w:tcPr>
            <w:tcW w:w="9653" w:type="dxa"/>
            <w:gridSpan w:val="4"/>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Частный сектор. Председатель комиссии – Борисова Н.Г.       </w:t>
            </w:r>
          </w:p>
        </w:tc>
      </w:tr>
      <w:tr w:rsidR="00525706" w:rsidRPr="00525706" w:rsidTr="00525706">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1.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Проведение совещания с органами</w:t>
            </w:r>
            <w:r>
              <w:rPr>
                <w:rFonts w:ascii="Arial" w:hAnsi="Arial" w:cs="Arial"/>
                <w:sz w:val="20"/>
                <w:szCs w:val="20"/>
              </w:rPr>
              <w:t xml:space="preserve"> </w:t>
            </w:r>
            <w:r w:rsidRPr="00525706">
              <w:rPr>
                <w:rFonts w:ascii="Arial" w:hAnsi="Arial" w:cs="Arial"/>
                <w:sz w:val="20"/>
                <w:szCs w:val="20"/>
              </w:rPr>
              <w:t xml:space="preserve">ТОС по проведению весенней уборки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Борисова Н.Г.       </w:t>
            </w:r>
          </w:p>
        </w:tc>
      </w:tr>
      <w:tr w:rsidR="00525706" w:rsidRPr="00525706" w:rsidTr="00525706">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2. </w:t>
            </w:r>
          </w:p>
        </w:tc>
        <w:tc>
          <w:tcPr>
            <w:tcW w:w="5697"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Доведение информации до </w:t>
            </w:r>
            <w:r w:rsidRPr="00525706">
              <w:rPr>
                <w:rFonts w:ascii="Arial" w:hAnsi="Arial" w:cs="Arial"/>
                <w:sz w:val="20"/>
                <w:szCs w:val="20"/>
              </w:rPr>
              <w:t>жителей о</w:t>
            </w:r>
            <w:r w:rsidRPr="00525706">
              <w:rPr>
                <w:rFonts w:ascii="Arial" w:hAnsi="Arial" w:cs="Arial"/>
                <w:sz w:val="20"/>
                <w:szCs w:val="20"/>
              </w:rPr>
              <w:t xml:space="preserve"> проведении весенней уборки             </w:t>
            </w:r>
          </w:p>
        </w:tc>
        <w:tc>
          <w:tcPr>
            <w:tcW w:w="1290"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proofErr w:type="gramStart"/>
            <w:r w:rsidRPr="00525706">
              <w:rPr>
                <w:rFonts w:ascii="Arial" w:hAnsi="Arial" w:cs="Arial"/>
                <w:sz w:val="20"/>
                <w:szCs w:val="20"/>
              </w:rPr>
              <w:t>до</w:t>
            </w:r>
            <w:proofErr w:type="gramEnd"/>
            <w:r w:rsidRPr="00525706">
              <w:rPr>
                <w:rFonts w:ascii="Arial" w:hAnsi="Arial" w:cs="Arial"/>
                <w:sz w:val="20"/>
                <w:szCs w:val="20"/>
              </w:rPr>
              <w:t xml:space="preserve">        </w:t>
            </w:r>
            <w:r w:rsidRPr="00525706">
              <w:rPr>
                <w:rFonts w:ascii="Arial" w:hAnsi="Arial" w:cs="Arial"/>
                <w:sz w:val="20"/>
                <w:szCs w:val="20"/>
              </w:rPr>
              <w:br/>
              <w:t>27.04.2024</w:t>
            </w:r>
          </w:p>
        </w:tc>
        <w:tc>
          <w:tcPr>
            <w:tcW w:w="2126" w:type="dxa"/>
            <w:tcBorders>
              <w:top w:val="single" w:sz="6" w:space="0" w:color="auto"/>
              <w:left w:val="single" w:sz="6" w:space="0" w:color="auto"/>
              <w:bottom w:val="single" w:sz="6" w:space="0" w:color="auto"/>
              <w:right w:val="single" w:sz="6" w:space="0" w:color="auto"/>
            </w:tcBorders>
          </w:tcPr>
          <w:p w:rsidR="00525706" w:rsidRPr="00525706" w:rsidRDefault="00525706" w:rsidP="00525706">
            <w:pPr>
              <w:autoSpaceDE w:val="0"/>
              <w:autoSpaceDN w:val="0"/>
              <w:adjustRightInd w:val="0"/>
              <w:rPr>
                <w:rFonts w:ascii="Arial" w:hAnsi="Arial" w:cs="Arial"/>
                <w:sz w:val="20"/>
                <w:szCs w:val="20"/>
              </w:rPr>
            </w:pPr>
            <w:r w:rsidRPr="00525706">
              <w:rPr>
                <w:rFonts w:ascii="Arial" w:hAnsi="Arial" w:cs="Arial"/>
                <w:sz w:val="20"/>
                <w:szCs w:val="20"/>
              </w:rPr>
              <w:t xml:space="preserve">Борисова Н.Г.       </w:t>
            </w:r>
          </w:p>
        </w:tc>
      </w:tr>
    </w:tbl>
    <w:p w:rsidR="00525706" w:rsidRPr="00525706" w:rsidRDefault="00525706" w:rsidP="00525706">
      <w:pPr>
        <w:jc w:val="right"/>
        <w:rPr>
          <w:rFonts w:ascii="Arial" w:hAnsi="Arial" w:cs="Arial"/>
          <w:sz w:val="20"/>
          <w:szCs w:val="20"/>
        </w:rPr>
      </w:pPr>
    </w:p>
    <w:p w:rsidR="00525706" w:rsidRPr="00525706" w:rsidRDefault="00525706" w:rsidP="00525706">
      <w:pPr>
        <w:jc w:val="right"/>
        <w:rPr>
          <w:rFonts w:ascii="Arial" w:hAnsi="Arial" w:cs="Arial"/>
          <w:sz w:val="20"/>
          <w:szCs w:val="20"/>
        </w:rPr>
      </w:pPr>
      <w:r w:rsidRPr="00525706">
        <w:rPr>
          <w:rFonts w:ascii="Arial" w:hAnsi="Arial" w:cs="Arial"/>
          <w:sz w:val="20"/>
          <w:szCs w:val="20"/>
        </w:rPr>
        <w:t>Приложение № 3</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к</w:t>
      </w:r>
      <w:proofErr w:type="gramEnd"/>
      <w:r w:rsidRPr="00525706">
        <w:rPr>
          <w:rFonts w:ascii="Arial" w:hAnsi="Arial" w:cs="Arial"/>
          <w:sz w:val="20"/>
          <w:szCs w:val="20"/>
        </w:rPr>
        <w:t xml:space="preserve"> Постановлению</w:t>
      </w:r>
    </w:p>
    <w:p w:rsidR="00525706" w:rsidRPr="00525706" w:rsidRDefault="00525706" w:rsidP="00525706">
      <w:pPr>
        <w:autoSpaceDE w:val="0"/>
        <w:autoSpaceDN w:val="0"/>
        <w:adjustRightInd w:val="0"/>
        <w:jc w:val="right"/>
        <w:rPr>
          <w:rFonts w:ascii="Arial" w:hAnsi="Arial" w:cs="Arial"/>
          <w:sz w:val="20"/>
          <w:szCs w:val="20"/>
        </w:rPr>
      </w:pPr>
      <w:proofErr w:type="gramStart"/>
      <w:r w:rsidRPr="00525706">
        <w:rPr>
          <w:rFonts w:ascii="Arial" w:hAnsi="Arial" w:cs="Arial"/>
          <w:sz w:val="20"/>
          <w:szCs w:val="20"/>
        </w:rPr>
        <w:t>администрации</w:t>
      </w:r>
      <w:proofErr w:type="gramEnd"/>
      <w:r w:rsidRPr="00525706">
        <w:rPr>
          <w:rFonts w:ascii="Arial" w:hAnsi="Arial" w:cs="Arial"/>
          <w:sz w:val="20"/>
          <w:szCs w:val="20"/>
        </w:rPr>
        <w:t xml:space="preserve"> города Куйбышева</w:t>
      </w:r>
    </w:p>
    <w:p w:rsidR="00525706" w:rsidRPr="00525706" w:rsidRDefault="00525706" w:rsidP="00525706">
      <w:pPr>
        <w:tabs>
          <w:tab w:val="center" w:pos="-1843"/>
          <w:tab w:val="left" w:pos="-1418"/>
          <w:tab w:val="right" w:pos="11907"/>
        </w:tabs>
        <w:autoSpaceDE w:val="0"/>
        <w:autoSpaceDN w:val="0"/>
        <w:ind w:right="-1"/>
        <w:jc w:val="right"/>
        <w:rPr>
          <w:rFonts w:ascii="Arial" w:hAnsi="Arial" w:cs="Arial"/>
          <w:sz w:val="20"/>
          <w:szCs w:val="20"/>
        </w:rPr>
      </w:pPr>
      <w:proofErr w:type="gramStart"/>
      <w:r w:rsidRPr="00525706">
        <w:rPr>
          <w:rFonts w:ascii="Arial" w:hAnsi="Arial" w:cs="Arial"/>
          <w:sz w:val="20"/>
          <w:szCs w:val="20"/>
        </w:rPr>
        <w:t>от</w:t>
      </w:r>
      <w:proofErr w:type="gramEnd"/>
      <w:r w:rsidRPr="00525706">
        <w:rPr>
          <w:rFonts w:ascii="Arial" w:hAnsi="Arial" w:cs="Arial"/>
          <w:sz w:val="20"/>
          <w:szCs w:val="20"/>
        </w:rPr>
        <w:t xml:space="preserve"> 05.04.2024 № 454</w:t>
      </w:r>
    </w:p>
    <w:p w:rsidR="00525706" w:rsidRPr="00525706" w:rsidRDefault="00525706" w:rsidP="00525706">
      <w:pPr>
        <w:autoSpaceDE w:val="0"/>
        <w:autoSpaceDN w:val="0"/>
        <w:adjustRightInd w:val="0"/>
        <w:ind w:right="168"/>
        <w:jc w:val="right"/>
        <w:rPr>
          <w:rFonts w:ascii="Arial" w:hAnsi="Arial" w:cs="Arial"/>
          <w:sz w:val="20"/>
          <w:szCs w:val="20"/>
        </w:rPr>
      </w:pPr>
    </w:p>
    <w:p w:rsidR="00525706" w:rsidRPr="00525706" w:rsidRDefault="00525706" w:rsidP="00525706">
      <w:pPr>
        <w:autoSpaceDE w:val="0"/>
        <w:autoSpaceDN w:val="0"/>
        <w:adjustRightInd w:val="0"/>
        <w:spacing w:before="62"/>
        <w:ind w:right="168"/>
        <w:jc w:val="center"/>
        <w:rPr>
          <w:rFonts w:ascii="Arial" w:hAnsi="Arial" w:cs="Arial"/>
          <w:b/>
          <w:bCs/>
          <w:sz w:val="20"/>
          <w:szCs w:val="20"/>
        </w:rPr>
      </w:pPr>
      <w:r w:rsidRPr="00525706">
        <w:rPr>
          <w:rFonts w:ascii="Arial" w:hAnsi="Arial" w:cs="Arial"/>
          <w:b/>
          <w:bCs/>
          <w:sz w:val="20"/>
          <w:szCs w:val="20"/>
        </w:rPr>
        <w:t>План закрепления городских территорий за предприятиями и учреждениями на период проведения субботника по весенней уборке городских территорий в 2024 году.</w:t>
      </w:r>
    </w:p>
    <w:p w:rsidR="00525706" w:rsidRPr="00525706" w:rsidRDefault="00525706" w:rsidP="00525706">
      <w:pPr>
        <w:autoSpaceDE w:val="0"/>
        <w:autoSpaceDN w:val="0"/>
        <w:adjustRightInd w:val="0"/>
        <w:spacing w:before="62"/>
        <w:ind w:right="168"/>
        <w:jc w:val="center"/>
        <w:rPr>
          <w:rFonts w:ascii="Arial" w:hAnsi="Arial" w:cs="Arial"/>
          <w:b/>
          <w:bCs/>
          <w:sz w:val="20"/>
          <w:szCs w:val="20"/>
        </w:rPr>
      </w:pPr>
    </w:p>
    <w:p w:rsidR="00525706" w:rsidRPr="00525706" w:rsidRDefault="00525706" w:rsidP="00525706">
      <w:pPr>
        <w:numPr>
          <w:ilvl w:val="0"/>
          <w:numId w:val="25"/>
        </w:numPr>
        <w:tabs>
          <w:tab w:val="num" w:pos="180"/>
          <w:tab w:val="left" w:pos="360"/>
          <w:tab w:val="num" w:pos="54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Администрация Куйбышевского района (Караваев О.В.):</w:t>
      </w:r>
    </w:p>
    <w:p w:rsidR="00525706" w:rsidRPr="00525706" w:rsidRDefault="00525706" w:rsidP="00525706">
      <w:pPr>
        <w:tabs>
          <w:tab w:val="left" w:pos="360"/>
          <w:tab w:val="left" w:pos="1224"/>
        </w:tabs>
        <w:autoSpaceDE w:val="0"/>
        <w:autoSpaceDN w:val="0"/>
        <w:adjustRightInd w:val="0"/>
        <w:ind w:left="180"/>
        <w:rPr>
          <w:rFonts w:ascii="Arial" w:hAnsi="Arial" w:cs="Arial"/>
          <w:bCs/>
          <w:sz w:val="20"/>
          <w:szCs w:val="20"/>
        </w:rPr>
      </w:pPr>
      <w:r w:rsidRPr="00525706">
        <w:rPr>
          <w:rFonts w:ascii="Arial" w:hAnsi="Arial" w:cs="Arial"/>
          <w:sz w:val="20"/>
          <w:szCs w:val="20"/>
        </w:rPr>
        <w:t>- по согласованию с администрацией города Куйбышева.</w:t>
      </w:r>
    </w:p>
    <w:p w:rsidR="00525706" w:rsidRPr="00525706" w:rsidRDefault="00525706" w:rsidP="00525706">
      <w:pPr>
        <w:numPr>
          <w:ilvl w:val="0"/>
          <w:numId w:val="25"/>
        </w:numPr>
        <w:tabs>
          <w:tab w:val="num" w:pos="180"/>
          <w:tab w:val="left" w:pos="360"/>
          <w:tab w:val="num" w:pos="54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Администрация города Куйбышева (Андронов А.А.):</w:t>
      </w:r>
    </w:p>
    <w:p w:rsidR="00525706" w:rsidRPr="00525706" w:rsidRDefault="00525706" w:rsidP="00525706">
      <w:pPr>
        <w:numPr>
          <w:ilvl w:val="0"/>
          <w:numId w:val="37"/>
        </w:numPr>
        <w:tabs>
          <w:tab w:val="clear" w:pos="1260"/>
          <w:tab w:val="num" w:pos="180"/>
          <w:tab w:val="left" w:pos="360"/>
          <w:tab w:val="num" w:pos="900"/>
          <w:tab w:val="num" w:pos="1440"/>
        </w:tabs>
        <w:autoSpaceDE w:val="0"/>
        <w:autoSpaceDN w:val="0"/>
        <w:adjustRightInd w:val="0"/>
        <w:ind w:left="1134" w:hanging="976"/>
        <w:rPr>
          <w:rFonts w:ascii="Arial" w:hAnsi="Arial" w:cs="Arial"/>
          <w:bCs/>
          <w:sz w:val="20"/>
          <w:szCs w:val="20"/>
        </w:rPr>
      </w:pPr>
      <w:r w:rsidRPr="00525706">
        <w:rPr>
          <w:rFonts w:ascii="Arial" w:hAnsi="Arial" w:cs="Arial"/>
          <w:bCs/>
          <w:sz w:val="20"/>
          <w:szCs w:val="20"/>
        </w:rPr>
        <w:t xml:space="preserve"> </w:t>
      </w:r>
      <w:proofErr w:type="gramStart"/>
      <w:r w:rsidRPr="00525706">
        <w:rPr>
          <w:rFonts w:ascii="Arial" w:hAnsi="Arial" w:cs="Arial"/>
          <w:bCs/>
          <w:sz w:val="20"/>
          <w:szCs w:val="20"/>
        </w:rPr>
        <w:t>по</w:t>
      </w:r>
      <w:proofErr w:type="gramEnd"/>
      <w:r w:rsidRPr="00525706">
        <w:rPr>
          <w:rFonts w:ascii="Arial" w:hAnsi="Arial" w:cs="Arial"/>
          <w:bCs/>
          <w:sz w:val="20"/>
          <w:szCs w:val="20"/>
        </w:rPr>
        <w:t xml:space="preserve"> согласованию.</w:t>
      </w:r>
    </w:p>
    <w:p w:rsidR="00525706" w:rsidRPr="00525706" w:rsidRDefault="00525706" w:rsidP="00525706">
      <w:pPr>
        <w:tabs>
          <w:tab w:val="left" w:pos="360"/>
          <w:tab w:val="num" w:pos="1800"/>
        </w:tabs>
        <w:rPr>
          <w:rFonts w:ascii="Arial" w:hAnsi="Arial" w:cs="Arial"/>
          <w:b/>
          <w:bCs/>
          <w:sz w:val="20"/>
          <w:szCs w:val="20"/>
        </w:rPr>
      </w:pPr>
      <w:r w:rsidRPr="00525706">
        <w:rPr>
          <w:rFonts w:ascii="Arial" w:hAnsi="Arial" w:cs="Arial"/>
          <w:b/>
          <w:bCs/>
          <w:sz w:val="20"/>
          <w:szCs w:val="20"/>
        </w:rPr>
        <w:t>3. МУП «Геострой» (</w:t>
      </w:r>
      <w:proofErr w:type="spellStart"/>
      <w:r w:rsidRPr="00525706">
        <w:rPr>
          <w:rFonts w:ascii="Arial" w:hAnsi="Arial" w:cs="Arial"/>
          <w:b/>
          <w:bCs/>
          <w:sz w:val="20"/>
          <w:szCs w:val="20"/>
        </w:rPr>
        <w:t>Зоркин</w:t>
      </w:r>
      <w:proofErr w:type="spellEnd"/>
      <w:r w:rsidRPr="00525706">
        <w:rPr>
          <w:rFonts w:ascii="Arial" w:hAnsi="Arial" w:cs="Arial"/>
          <w:b/>
          <w:bCs/>
          <w:sz w:val="20"/>
          <w:szCs w:val="20"/>
        </w:rPr>
        <w:t xml:space="preserve"> В.В.):</w:t>
      </w:r>
    </w:p>
    <w:p w:rsidR="00525706" w:rsidRPr="00525706" w:rsidRDefault="00525706" w:rsidP="00525706">
      <w:pPr>
        <w:tabs>
          <w:tab w:val="left" w:pos="360"/>
          <w:tab w:val="num" w:pos="1800"/>
        </w:tabs>
        <w:rPr>
          <w:rFonts w:ascii="Arial" w:hAnsi="Arial" w:cs="Arial"/>
          <w:b/>
          <w:bCs/>
          <w:sz w:val="20"/>
          <w:szCs w:val="20"/>
        </w:rPr>
      </w:pPr>
      <w:r w:rsidRPr="00525706">
        <w:rPr>
          <w:rFonts w:ascii="Arial" w:hAnsi="Arial" w:cs="Arial"/>
          <w:b/>
          <w:bCs/>
          <w:sz w:val="20"/>
          <w:szCs w:val="20"/>
        </w:rPr>
        <w:t>-</w:t>
      </w:r>
      <w:r w:rsidRPr="00525706">
        <w:rPr>
          <w:rFonts w:ascii="Arial" w:hAnsi="Arial" w:cs="Arial"/>
          <w:sz w:val="20"/>
          <w:szCs w:val="20"/>
        </w:rPr>
        <w:t xml:space="preserve">  территория от дома 3 квартала 8 до бывшей КНС.</w:t>
      </w:r>
    </w:p>
    <w:p w:rsidR="00525706" w:rsidRPr="00525706" w:rsidRDefault="00525706" w:rsidP="00525706">
      <w:pPr>
        <w:tabs>
          <w:tab w:val="num" w:pos="1800"/>
        </w:tabs>
        <w:autoSpaceDE w:val="0"/>
        <w:autoSpaceDN w:val="0"/>
        <w:adjustRightInd w:val="0"/>
        <w:rPr>
          <w:rFonts w:ascii="Arial" w:hAnsi="Arial" w:cs="Arial"/>
          <w:sz w:val="20"/>
          <w:szCs w:val="20"/>
        </w:rPr>
      </w:pPr>
      <w:r w:rsidRPr="00525706">
        <w:rPr>
          <w:rFonts w:ascii="Arial" w:hAnsi="Arial" w:cs="Arial"/>
          <w:b/>
          <w:bCs/>
          <w:sz w:val="20"/>
          <w:szCs w:val="20"/>
        </w:rPr>
        <w:t>4.  МУП «Горводоканал» (Гребенщикова Г.С.)</w:t>
      </w:r>
      <w:r w:rsidRPr="00525706">
        <w:rPr>
          <w:rFonts w:ascii="Arial" w:hAnsi="Arial" w:cs="Arial"/>
          <w:sz w:val="20"/>
          <w:szCs w:val="20"/>
        </w:rPr>
        <w:t xml:space="preserve"> </w:t>
      </w:r>
    </w:p>
    <w:p w:rsidR="00525706" w:rsidRPr="00525706" w:rsidRDefault="00525706" w:rsidP="00525706">
      <w:pPr>
        <w:tabs>
          <w:tab w:val="num" w:pos="1800"/>
        </w:tabs>
        <w:autoSpaceDE w:val="0"/>
        <w:autoSpaceDN w:val="0"/>
        <w:adjustRightInd w:val="0"/>
        <w:rPr>
          <w:rFonts w:ascii="Arial" w:hAnsi="Arial" w:cs="Arial"/>
          <w:b/>
          <w:bCs/>
          <w:sz w:val="20"/>
          <w:szCs w:val="20"/>
        </w:rPr>
      </w:pPr>
      <w:r w:rsidRPr="00525706">
        <w:rPr>
          <w:rFonts w:ascii="Arial" w:hAnsi="Arial" w:cs="Arial"/>
          <w:b/>
          <w:bCs/>
          <w:sz w:val="20"/>
          <w:szCs w:val="20"/>
        </w:rPr>
        <w:t>-</w:t>
      </w:r>
      <w:r w:rsidRPr="00525706">
        <w:rPr>
          <w:rFonts w:ascii="Arial" w:hAnsi="Arial" w:cs="Arial"/>
          <w:sz w:val="20"/>
          <w:szCs w:val="20"/>
        </w:rPr>
        <w:t xml:space="preserve">  территория между домами 18 и 19 квартала 6 до бывшей КНС.</w:t>
      </w:r>
    </w:p>
    <w:p w:rsidR="00525706" w:rsidRPr="00525706" w:rsidRDefault="00525706" w:rsidP="00525706">
      <w:pPr>
        <w:numPr>
          <w:ilvl w:val="0"/>
          <w:numId w:val="36"/>
        </w:numPr>
        <w:tabs>
          <w:tab w:val="clear" w:pos="1260"/>
          <w:tab w:val="num" w:pos="180"/>
          <w:tab w:val="left" w:pos="360"/>
          <w:tab w:val="num" w:pos="993"/>
          <w:tab w:val="num" w:pos="1800"/>
        </w:tabs>
        <w:autoSpaceDE w:val="0"/>
        <w:autoSpaceDN w:val="0"/>
        <w:adjustRightInd w:val="0"/>
        <w:ind w:left="567" w:hanging="425"/>
        <w:rPr>
          <w:rFonts w:ascii="Arial" w:hAnsi="Arial" w:cs="Arial"/>
          <w:sz w:val="20"/>
          <w:szCs w:val="20"/>
        </w:rPr>
      </w:pPr>
      <w:r w:rsidRPr="00525706">
        <w:rPr>
          <w:rFonts w:ascii="Arial" w:hAnsi="Arial" w:cs="Arial"/>
          <w:sz w:val="20"/>
          <w:szCs w:val="20"/>
        </w:rPr>
        <w:t xml:space="preserve"> </w:t>
      </w:r>
      <w:proofErr w:type="gramStart"/>
      <w:r w:rsidRPr="00525706">
        <w:rPr>
          <w:rFonts w:ascii="Arial" w:hAnsi="Arial" w:cs="Arial"/>
          <w:sz w:val="20"/>
          <w:szCs w:val="20"/>
        </w:rPr>
        <w:t>территория</w:t>
      </w:r>
      <w:proofErr w:type="gramEnd"/>
      <w:r w:rsidRPr="00525706">
        <w:rPr>
          <w:rFonts w:ascii="Arial" w:hAnsi="Arial" w:cs="Arial"/>
          <w:sz w:val="20"/>
          <w:szCs w:val="20"/>
        </w:rPr>
        <w:t xml:space="preserve"> бывшего ГРПШ (в районе дома 11 квартала 8).</w:t>
      </w:r>
    </w:p>
    <w:p w:rsidR="00525706" w:rsidRPr="00525706" w:rsidRDefault="00525706" w:rsidP="00525706">
      <w:pPr>
        <w:tabs>
          <w:tab w:val="left" w:pos="283"/>
          <w:tab w:val="left" w:pos="36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5. Барабинская ТЭЦ (</w:t>
      </w:r>
      <w:proofErr w:type="spellStart"/>
      <w:r w:rsidRPr="00525706">
        <w:rPr>
          <w:rFonts w:ascii="Arial" w:hAnsi="Arial" w:cs="Arial"/>
          <w:b/>
          <w:bCs/>
          <w:sz w:val="20"/>
          <w:szCs w:val="20"/>
        </w:rPr>
        <w:t>Башкинов</w:t>
      </w:r>
      <w:proofErr w:type="spellEnd"/>
      <w:r w:rsidRPr="00525706">
        <w:rPr>
          <w:rFonts w:ascii="Arial" w:hAnsi="Arial" w:cs="Arial"/>
          <w:b/>
          <w:bCs/>
          <w:sz w:val="20"/>
          <w:szCs w:val="20"/>
        </w:rPr>
        <w:t xml:space="preserve"> А.М.):</w:t>
      </w:r>
    </w:p>
    <w:p w:rsidR="00525706" w:rsidRPr="00525706" w:rsidRDefault="00525706" w:rsidP="00525706">
      <w:pPr>
        <w:numPr>
          <w:ilvl w:val="0"/>
          <w:numId w:val="23"/>
        </w:numPr>
        <w:tabs>
          <w:tab w:val="num" w:pos="180"/>
          <w:tab w:val="left" w:pos="360"/>
          <w:tab w:val="num" w:pos="72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w:t>
      </w:r>
    </w:p>
    <w:p w:rsidR="00525706" w:rsidRPr="00525706" w:rsidRDefault="00525706" w:rsidP="00525706">
      <w:pPr>
        <w:numPr>
          <w:ilvl w:val="0"/>
          <w:numId w:val="23"/>
        </w:numPr>
        <w:tabs>
          <w:tab w:val="num" w:pos="180"/>
          <w:tab w:val="left" w:pos="360"/>
          <w:tab w:val="num" w:pos="72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подъездной</w:t>
      </w:r>
      <w:proofErr w:type="gramEnd"/>
      <w:r w:rsidRPr="00525706">
        <w:rPr>
          <w:rFonts w:ascii="Arial" w:hAnsi="Arial" w:cs="Arial"/>
          <w:sz w:val="20"/>
          <w:szCs w:val="20"/>
        </w:rPr>
        <w:t xml:space="preserve"> путь от светофора СТО до административного здания БТЭЦ.</w:t>
      </w:r>
    </w:p>
    <w:p w:rsidR="00525706" w:rsidRPr="00525706" w:rsidRDefault="00525706" w:rsidP="00525706">
      <w:pPr>
        <w:tabs>
          <w:tab w:val="left" w:pos="283"/>
          <w:tab w:val="left" w:pos="36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6. ООО «Каинсктранс» (</w:t>
      </w:r>
      <w:proofErr w:type="spellStart"/>
      <w:r w:rsidRPr="00525706">
        <w:rPr>
          <w:rFonts w:ascii="Arial" w:hAnsi="Arial" w:cs="Arial"/>
          <w:b/>
          <w:bCs/>
          <w:sz w:val="20"/>
          <w:szCs w:val="20"/>
        </w:rPr>
        <w:t>Семед</w:t>
      </w:r>
      <w:proofErr w:type="spellEnd"/>
      <w:r w:rsidRPr="00525706">
        <w:rPr>
          <w:rFonts w:ascii="Arial" w:hAnsi="Arial" w:cs="Arial"/>
          <w:b/>
          <w:bCs/>
          <w:sz w:val="20"/>
          <w:szCs w:val="20"/>
        </w:rPr>
        <w:t xml:space="preserve"> Е.С.):</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улица Маяковского;</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посадочная</w:t>
      </w:r>
      <w:proofErr w:type="gramEnd"/>
      <w:r w:rsidRPr="00525706">
        <w:rPr>
          <w:rFonts w:ascii="Arial" w:hAnsi="Arial" w:cs="Arial"/>
          <w:sz w:val="20"/>
          <w:szCs w:val="20"/>
        </w:rPr>
        <w:t xml:space="preserve"> площадка автовокзала.</w:t>
      </w:r>
    </w:p>
    <w:p w:rsidR="00525706" w:rsidRPr="00525706" w:rsidRDefault="00525706" w:rsidP="00525706">
      <w:pPr>
        <w:tabs>
          <w:tab w:val="left" w:pos="360"/>
          <w:tab w:val="left" w:pos="97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7. ООО «Строители дорог Сибири» (</w:t>
      </w:r>
      <w:proofErr w:type="spellStart"/>
      <w:r w:rsidRPr="00525706">
        <w:rPr>
          <w:rFonts w:ascii="Arial" w:hAnsi="Arial" w:cs="Arial"/>
          <w:b/>
          <w:bCs/>
          <w:sz w:val="20"/>
          <w:szCs w:val="20"/>
        </w:rPr>
        <w:t>Бузениус</w:t>
      </w:r>
      <w:proofErr w:type="spellEnd"/>
      <w:r w:rsidRPr="00525706">
        <w:rPr>
          <w:rFonts w:ascii="Arial" w:hAnsi="Arial" w:cs="Arial"/>
          <w:b/>
          <w:bCs/>
          <w:sz w:val="20"/>
          <w:szCs w:val="20"/>
        </w:rPr>
        <w:t xml:space="preserve"> А.А.):</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улица</w:t>
      </w:r>
      <w:proofErr w:type="gramEnd"/>
      <w:r w:rsidRPr="00525706">
        <w:rPr>
          <w:rFonts w:ascii="Arial" w:hAnsi="Arial" w:cs="Arial"/>
          <w:sz w:val="20"/>
          <w:szCs w:val="20"/>
        </w:rPr>
        <w:t xml:space="preserve"> </w:t>
      </w:r>
      <w:proofErr w:type="spellStart"/>
      <w:r w:rsidRPr="00525706">
        <w:rPr>
          <w:rFonts w:ascii="Arial" w:hAnsi="Arial" w:cs="Arial"/>
          <w:sz w:val="20"/>
          <w:szCs w:val="20"/>
        </w:rPr>
        <w:t>Водостроевская</w:t>
      </w:r>
      <w:proofErr w:type="spellEnd"/>
      <w:r w:rsidRPr="00525706">
        <w:rPr>
          <w:rFonts w:ascii="Arial" w:hAnsi="Arial" w:cs="Arial"/>
          <w:sz w:val="20"/>
          <w:szCs w:val="20"/>
        </w:rPr>
        <w:t xml:space="preserve">, обводная дорога (от Гуляева до Партизанской). </w:t>
      </w:r>
    </w:p>
    <w:p w:rsidR="00525706" w:rsidRPr="00525706" w:rsidRDefault="00525706" w:rsidP="00525706">
      <w:pPr>
        <w:tabs>
          <w:tab w:val="left" w:pos="360"/>
          <w:tab w:val="left" w:pos="97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8. ООО «Строитель» (</w:t>
      </w:r>
      <w:proofErr w:type="spellStart"/>
      <w:r w:rsidRPr="00525706">
        <w:rPr>
          <w:rFonts w:ascii="Arial" w:hAnsi="Arial" w:cs="Arial"/>
          <w:b/>
          <w:bCs/>
          <w:sz w:val="20"/>
          <w:szCs w:val="20"/>
        </w:rPr>
        <w:t>Шумеев</w:t>
      </w:r>
      <w:proofErr w:type="spellEnd"/>
      <w:r w:rsidRPr="00525706">
        <w:rPr>
          <w:rFonts w:ascii="Arial" w:hAnsi="Arial" w:cs="Arial"/>
          <w:b/>
          <w:bCs/>
          <w:sz w:val="20"/>
          <w:szCs w:val="20"/>
        </w:rPr>
        <w:t xml:space="preserve"> А.А.):</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t>участок</w:t>
      </w:r>
      <w:proofErr w:type="gramEnd"/>
      <w:r w:rsidRPr="00525706">
        <w:rPr>
          <w:rFonts w:ascii="Arial" w:hAnsi="Arial" w:cs="Arial"/>
          <w:sz w:val="20"/>
          <w:szCs w:val="20"/>
        </w:rPr>
        <w:t xml:space="preserve"> дороги от ООО «Куйбышевская хладобойня» до ул. Объездная.</w:t>
      </w:r>
    </w:p>
    <w:p w:rsidR="00525706" w:rsidRPr="00525706" w:rsidRDefault="00525706" w:rsidP="00525706">
      <w:pPr>
        <w:tabs>
          <w:tab w:val="left" w:pos="360"/>
          <w:tab w:val="left" w:pos="97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9. ФГОУ СПО «Сельхозтехникум «Куйбышевский» (Нагель В.Г.):</w:t>
      </w:r>
    </w:p>
    <w:p w:rsidR="00525706" w:rsidRPr="00525706" w:rsidRDefault="00525706" w:rsidP="00525706">
      <w:pPr>
        <w:numPr>
          <w:ilvl w:val="0"/>
          <w:numId w:val="23"/>
        </w:numPr>
        <w:tabs>
          <w:tab w:val="num" w:pos="180"/>
          <w:tab w:val="left" w:pos="360"/>
          <w:tab w:val="left" w:pos="974"/>
        </w:tabs>
        <w:autoSpaceDE w:val="0"/>
        <w:autoSpaceDN w:val="0"/>
        <w:adjustRightInd w:val="0"/>
        <w:rPr>
          <w:rFonts w:ascii="Arial" w:hAnsi="Arial" w:cs="Arial"/>
          <w:sz w:val="20"/>
          <w:szCs w:val="20"/>
        </w:rPr>
      </w:pPr>
      <w:proofErr w:type="gramStart"/>
      <w:r w:rsidRPr="00525706">
        <w:rPr>
          <w:rFonts w:ascii="Arial" w:hAnsi="Arial" w:cs="Arial"/>
          <w:sz w:val="20"/>
          <w:szCs w:val="20"/>
        </w:rPr>
        <w:lastRenderedPageBreak/>
        <w:t>территория</w:t>
      </w:r>
      <w:proofErr w:type="gramEnd"/>
      <w:r w:rsidRPr="00525706">
        <w:rPr>
          <w:rFonts w:ascii="Arial" w:hAnsi="Arial" w:cs="Arial"/>
          <w:sz w:val="20"/>
          <w:szCs w:val="20"/>
        </w:rPr>
        <w:t xml:space="preserve"> КСХТ и роща, от КСХТ до ХПП (тротуар).</w:t>
      </w:r>
    </w:p>
    <w:p w:rsidR="00525706" w:rsidRPr="00525706" w:rsidRDefault="00525706" w:rsidP="00525706">
      <w:pPr>
        <w:tabs>
          <w:tab w:val="left" w:pos="360"/>
          <w:tab w:val="num" w:pos="1440"/>
        </w:tabs>
        <w:autoSpaceDE w:val="0"/>
        <w:autoSpaceDN w:val="0"/>
        <w:adjustRightInd w:val="0"/>
        <w:rPr>
          <w:rFonts w:ascii="Arial" w:hAnsi="Arial" w:cs="Arial"/>
          <w:b/>
          <w:sz w:val="20"/>
          <w:szCs w:val="20"/>
        </w:rPr>
      </w:pPr>
      <w:r w:rsidRPr="00525706">
        <w:rPr>
          <w:rFonts w:ascii="Arial" w:hAnsi="Arial" w:cs="Arial"/>
          <w:b/>
          <w:sz w:val="20"/>
          <w:szCs w:val="20"/>
        </w:rPr>
        <w:t>10.</w:t>
      </w:r>
      <w:r w:rsidRPr="00525706">
        <w:rPr>
          <w:rFonts w:ascii="Arial" w:hAnsi="Arial" w:cs="Arial"/>
          <w:sz w:val="20"/>
          <w:szCs w:val="20"/>
        </w:rPr>
        <w:t xml:space="preserve"> </w:t>
      </w:r>
      <w:r w:rsidRPr="00525706">
        <w:rPr>
          <w:rFonts w:ascii="Arial" w:hAnsi="Arial" w:cs="Arial"/>
          <w:b/>
          <w:sz w:val="20"/>
          <w:szCs w:val="20"/>
        </w:rPr>
        <w:t>АО «СИБЭКО» участок тепловых сетей БТЭЦ (Никонов Д.Л.) т.24-091:</w:t>
      </w:r>
    </w:p>
    <w:p w:rsidR="00525706" w:rsidRPr="00525706" w:rsidRDefault="00525706" w:rsidP="00525706">
      <w:pPr>
        <w:numPr>
          <w:ilvl w:val="0"/>
          <w:numId w:val="34"/>
        </w:numPr>
        <w:tabs>
          <w:tab w:val="num" w:pos="180"/>
          <w:tab w:val="left" w:pos="360"/>
          <w:tab w:val="left" w:pos="426"/>
        </w:tabs>
        <w:autoSpaceDE w:val="0"/>
        <w:autoSpaceDN w:val="0"/>
        <w:adjustRightInd w:val="0"/>
        <w:ind w:left="567" w:hanging="567"/>
        <w:rPr>
          <w:rFonts w:ascii="Arial" w:hAnsi="Arial" w:cs="Arial"/>
          <w:sz w:val="20"/>
          <w:szCs w:val="20"/>
        </w:rPr>
      </w:pPr>
      <w:proofErr w:type="gramStart"/>
      <w:r w:rsidRPr="00525706">
        <w:rPr>
          <w:rFonts w:ascii="Arial" w:hAnsi="Arial" w:cs="Arial"/>
          <w:sz w:val="20"/>
          <w:szCs w:val="20"/>
        </w:rPr>
        <w:t>территория</w:t>
      </w:r>
      <w:proofErr w:type="gramEnd"/>
      <w:r w:rsidRPr="00525706">
        <w:rPr>
          <w:rFonts w:ascii="Arial" w:hAnsi="Arial" w:cs="Arial"/>
          <w:sz w:val="20"/>
          <w:szCs w:val="20"/>
        </w:rPr>
        <w:t xml:space="preserve"> вдоль трасс тепловых сетей</w:t>
      </w:r>
      <w:r w:rsidRPr="00525706">
        <w:rPr>
          <w:rFonts w:ascii="Arial" w:hAnsi="Arial" w:cs="Arial"/>
          <w:b/>
          <w:sz w:val="20"/>
          <w:szCs w:val="20"/>
        </w:rPr>
        <w:t xml:space="preserve"> /</w:t>
      </w:r>
      <w:r w:rsidRPr="00525706">
        <w:rPr>
          <w:rFonts w:ascii="Arial" w:hAnsi="Arial" w:cs="Arial"/>
          <w:sz w:val="20"/>
          <w:szCs w:val="20"/>
        </w:rPr>
        <w:t>3 метра от края коммуникации в каждую сторону вдоль трассы /;</w:t>
      </w:r>
    </w:p>
    <w:p w:rsidR="00525706" w:rsidRPr="00525706" w:rsidRDefault="00525706" w:rsidP="00525706">
      <w:pPr>
        <w:tabs>
          <w:tab w:val="num" w:pos="180"/>
          <w:tab w:val="left" w:pos="360"/>
          <w:tab w:val="left" w:pos="426"/>
        </w:tabs>
        <w:autoSpaceDE w:val="0"/>
        <w:autoSpaceDN w:val="0"/>
        <w:adjustRightInd w:val="0"/>
        <w:rPr>
          <w:rFonts w:ascii="Arial" w:hAnsi="Arial" w:cs="Arial"/>
          <w:sz w:val="20"/>
          <w:szCs w:val="20"/>
        </w:rPr>
      </w:pPr>
      <w:r w:rsidRPr="00525706">
        <w:rPr>
          <w:rFonts w:ascii="Arial" w:hAnsi="Arial" w:cs="Arial"/>
          <w:sz w:val="20"/>
          <w:szCs w:val="20"/>
        </w:rPr>
        <w:t>-  территория, прилегающая к ТК, ТП, ЦТП в радиусе 6м.</w:t>
      </w:r>
    </w:p>
    <w:p w:rsidR="00525706" w:rsidRPr="00525706" w:rsidRDefault="00525706" w:rsidP="00525706">
      <w:pPr>
        <w:tabs>
          <w:tab w:val="num" w:pos="180"/>
          <w:tab w:val="left" w:pos="360"/>
          <w:tab w:val="left" w:pos="426"/>
        </w:tabs>
        <w:autoSpaceDE w:val="0"/>
        <w:autoSpaceDN w:val="0"/>
        <w:adjustRightInd w:val="0"/>
        <w:rPr>
          <w:rFonts w:ascii="Arial" w:hAnsi="Arial" w:cs="Arial"/>
          <w:sz w:val="20"/>
          <w:szCs w:val="20"/>
        </w:rPr>
      </w:pPr>
      <w:r w:rsidRPr="00525706">
        <w:rPr>
          <w:rFonts w:ascii="Arial" w:hAnsi="Arial" w:cs="Arial"/>
          <w:sz w:val="20"/>
          <w:szCs w:val="20"/>
        </w:rPr>
        <w:t xml:space="preserve"> </w:t>
      </w:r>
      <w:r w:rsidRPr="00525706">
        <w:rPr>
          <w:rFonts w:ascii="Arial" w:hAnsi="Arial" w:cs="Arial"/>
          <w:b/>
          <w:bCs/>
          <w:sz w:val="20"/>
          <w:szCs w:val="20"/>
        </w:rPr>
        <w:t>11. КГРЭС филиала «ЗЭС» АО «РЭС» (Литовченко М.В.):</w:t>
      </w:r>
      <w:r w:rsidRPr="00525706">
        <w:rPr>
          <w:rFonts w:ascii="Arial" w:hAnsi="Arial" w:cs="Arial"/>
          <w:sz w:val="20"/>
          <w:szCs w:val="20"/>
        </w:rPr>
        <w:t xml:space="preserve"> </w:t>
      </w:r>
    </w:p>
    <w:p w:rsidR="00525706" w:rsidRPr="00525706" w:rsidRDefault="00525706" w:rsidP="00525706">
      <w:pPr>
        <w:numPr>
          <w:ilvl w:val="0"/>
          <w:numId w:val="26"/>
        </w:numPr>
        <w:tabs>
          <w:tab w:val="num" w:pos="180"/>
          <w:tab w:val="left" w:pos="360"/>
        </w:tabs>
        <w:autoSpaceDE w:val="0"/>
        <w:autoSpaceDN w:val="0"/>
        <w:adjustRightInd w:val="0"/>
        <w:ind w:left="0" w:firstLine="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w:t>
      </w:r>
    </w:p>
    <w:p w:rsidR="00525706" w:rsidRPr="00525706" w:rsidRDefault="00525706" w:rsidP="00525706">
      <w:pPr>
        <w:numPr>
          <w:ilvl w:val="0"/>
          <w:numId w:val="26"/>
        </w:numPr>
        <w:tabs>
          <w:tab w:val="num" w:pos="180"/>
          <w:tab w:val="left" w:pos="360"/>
        </w:tabs>
        <w:autoSpaceDE w:val="0"/>
        <w:autoSpaceDN w:val="0"/>
        <w:adjustRightInd w:val="0"/>
        <w:ind w:left="0" w:firstLine="0"/>
        <w:rPr>
          <w:rFonts w:ascii="Arial" w:hAnsi="Arial" w:cs="Arial"/>
          <w:sz w:val="20"/>
          <w:szCs w:val="20"/>
        </w:rPr>
      </w:pPr>
      <w:proofErr w:type="gramStart"/>
      <w:r w:rsidRPr="00525706">
        <w:rPr>
          <w:rFonts w:ascii="Arial" w:hAnsi="Arial" w:cs="Arial"/>
          <w:sz w:val="20"/>
          <w:szCs w:val="20"/>
        </w:rPr>
        <w:t>территории,  прилегающие</w:t>
      </w:r>
      <w:proofErr w:type="gramEnd"/>
      <w:r w:rsidRPr="00525706">
        <w:rPr>
          <w:rFonts w:ascii="Arial" w:hAnsi="Arial" w:cs="Arial"/>
          <w:sz w:val="20"/>
          <w:szCs w:val="20"/>
        </w:rPr>
        <w:t xml:space="preserve"> к ЗТП -10/0,4; КТПН-10/0,4;  КТП 10/0,4 в радиусе 6м.</w:t>
      </w:r>
      <w:r w:rsidRPr="00525706">
        <w:rPr>
          <w:rFonts w:ascii="Arial" w:hAnsi="Arial" w:cs="Arial"/>
          <w:b/>
          <w:bCs/>
          <w:color w:val="FF6600"/>
          <w:sz w:val="20"/>
          <w:szCs w:val="20"/>
        </w:rPr>
        <w:t xml:space="preserve"> </w:t>
      </w:r>
    </w:p>
    <w:p w:rsidR="00525706" w:rsidRPr="00525706" w:rsidRDefault="00525706" w:rsidP="00525706">
      <w:pPr>
        <w:tabs>
          <w:tab w:val="left" w:pos="360"/>
        </w:tabs>
        <w:autoSpaceDE w:val="0"/>
        <w:autoSpaceDN w:val="0"/>
        <w:adjustRightInd w:val="0"/>
        <w:rPr>
          <w:rFonts w:ascii="Arial" w:hAnsi="Arial" w:cs="Arial"/>
          <w:b/>
          <w:sz w:val="20"/>
          <w:szCs w:val="20"/>
        </w:rPr>
      </w:pPr>
      <w:r w:rsidRPr="00525706">
        <w:rPr>
          <w:rFonts w:ascii="Arial" w:hAnsi="Arial" w:cs="Arial"/>
          <w:b/>
          <w:sz w:val="20"/>
          <w:szCs w:val="20"/>
        </w:rPr>
        <w:t>12. ООО «Газпром газораспределение Томск» (Сухов М.И.):</w:t>
      </w:r>
    </w:p>
    <w:p w:rsidR="00525706" w:rsidRPr="00525706" w:rsidRDefault="00525706" w:rsidP="00525706">
      <w:pPr>
        <w:numPr>
          <w:ilvl w:val="0"/>
          <w:numId w:val="35"/>
        </w:numPr>
        <w:tabs>
          <w:tab w:val="clear" w:pos="1260"/>
          <w:tab w:val="num" w:pos="180"/>
          <w:tab w:val="left" w:pos="360"/>
          <w:tab w:val="num" w:pos="900"/>
        </w:tabs>
        <w:autoSpaceDE w:val="0"/>
        <w:autoSpaceDN w:val="0"/>
        <w:adjustRightInd w:val="0"/>
        <w:ind w:left="426" w:hanging="284"/>
        <w:rPr>
          <w:rFonts w:ascii="Arial" w:hAnsi="Arial" w:cs="Arial"/>
          <w:sz w:val="20"/>
          <w:szCs w:val="20"/>
        </w:rPr>
      </w:pPr>
      <w:r w:rsidRPr="00525706">
        <w:rPr>
          <w:rFonts w:ascii="Arial" w:hAnsi="Arial" w:cs="Arial"/>
          <w:sz w:val="20"/>
          <w:szCs w:val="20"/>
        </w:rPr>
        <w:t>ГРПШ и прилегающие территории вокруг них (в границах охранных зон).</w:t>
      </w:r>
    </w:p>
    <w:p w:rsidR="00525706" w:rsidRPr="00525706" w:rsidRDefault="00525706" w:rsidP="00525706">
      <w:pPr>
        <w:tabs>
          <w:tab w:val="left" w:pos="360"/>
          <w:tab w:val="num" w:pos="1440"/>
        </w:tabs>
        <w:autoSpaceDE w:val="0"/>
        <w:autoSpaceDN w:val="0"/>
        <w:adjustRightInd w:val="0"/>
        <w:rPr>
          <w:rFonts w:ascii="Arial" w:hAnsi="Arial" w:cs="Arial"/>
          <w:sz w:val="20"/>
          <w:szCs w:val="20"/>
        </w:rPr>
      </w:pPr>
      <w:r w:rsidRPr="00525706">
        <w:rPr>
          <w:rFonts w:ascii="Arial" w:hAnsi="Arial" w:cs="Arial"/>
          <w:b/>
          <w:bCs/>
          <w:sz w:val="20"/>
          <w:szCs w:val="20"/>
        </w:rPr>
        <w:t>13. Куйбышевский почтамт (Костина Н.В.):</w:t>
      </w:r>
    </w:p>
    <w:p w:rsidR="00525706" w:rsidRPr="00525706" w:rsidRDefault="00525706" w:rsidP="00525706">
      <w:pPr>
        <w:numPr>
          <w:ilvl w:val="0"/>
          <w:numId w:val="27"/>
        </w:numPr>
        <w:tabs>
          <w:tab w:val="num" w:pos="180"/>
          <w:tab w:val="left" w:pos="360"/>
        </w:tabs>
        <w:autoSpaceDE w:val="0"/>
        <w:autoSpaceDN w:val="0"/>
        <w:adjustRightInd w:val="0"/>
        <w:ind w:left="0" w:firstLine="0"/>
        <w:rPr>
          <w:rFonts w:ascii="Arial" w:hAnsi="Arial" w:cs="Arial"/>
          <w:sz w:val="20"/>
          <w:szCs w:val="20"/>
        </w:rPr>
      </w:pPr>
      <w:proofErr w:type="gramStart"/>
      <w:r w:rsidRPr="00525706">
        <w:rPr>
          <w:rFonts w:ascii="Arial" w:hAnsi="Arial" w:cs="Arial"/>
          <w:sz w:val="20"/>
          <w:szCs w:val="20"/>
        </w:rPr>
        <w:t>улица</w:t>
      </w:r>
      <w:proofErr w:type="gramEnd"/>
      <w:r w:rsidRPr="00525706">
        <w:rPr>
          <w:rFonts w:ascii="Arial" w:hAnsi="Arial" w:cs="Arial"/>
          <w:sz w:val="20"/>
          <w:szCs w:val="20"/>
        </w:rPr>
        <w:t xml:space="preserve"> Куйбышева; </w:t>
      </w:r>
    </w:p>
    <w:p w:rsidR="00525706" w:rsidRPr="00525706" w:rsidRDefault="00525706" w:rsidP="00525706">
      <w:pPr>
        <w:numPr>
          <w:ilvl w:val="0"/>
          <w:numId w:val="27"/>
        </w:numPr>
        <w:tabs>
          <w:tab w:val="num" w:pos="180"/>
          <w:tab w:val="left" w:pos="360"/>
          <w:tab w:val="left" w:pos="974"/>
        </w:tabs>
        <w:autoSpaceDE w:val="0"/>
        <w:autoSpaceDN w:val="0"/>
        <w:adjustRightInd w:val="0"/>
        <w:ind w:left="0" w:firstLine="0"/>
        <w:rPr>
          <w:rFonts w:ascii="Arial" w:hAnsi="Arial" w:cs="Arial"/>
          <w:sz w:val="20"/>
          <w:szCs w:val="20"/>
        </w:rPr>
      </w:pPr>
      <w:proofErr w:type="gramStart"/>
      <w:r w:rsidRPr="00525706">
        <w:rPr>
          <w:rFonts w:ascii="Arial" w:hAnsi="Arial" w:cs="Arial"/>
          <w:sz w:val="20"/>
          <w:szCs w:val="20"/>
        </w:rPr>
        <w:t>территории</w:t>
      </w:r>
      <w:proofErr w:type="gramEnd"/>
      <w:r w:rsidRPr="00525706">
        <w:rPr>
          <w:rFonts w:ascii="Arial" w:hAnsi="Arial" w:cs="Arial"/>
          <w:sz w:val="20"/>
          <w:szCs w:val="20"/>
        </w:rPr>
        <w:t>, прилегающие к почтовым отделениям.</w:t>
      </w:r>
    </w:p>
    <w:p w:rsidR="00525706" w:rsidRPr="00525706" w:rsidRDefault="00525706" w:rsidP="00525706">
      <w:pPr>
        <w:tabs>
          <w:tab w:val="left" w:pos="36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14. Куйбышевский политехнический колледж (Сафронов А.Б.):</w:t>
      </w:r>
    </w:p>
    <w:p w:rsidR="00525706" w:rsidRPr="00525706" w:rsidRDefault="00525706" w:rsidP="00525706">
      <w:pPr>
        <w:tabs>
          <w:tab w:val="left" w:pos="360"/>
          <w:tab w:val="num" w:pos="1440"/>
        </w:tabs>
        <w:autoSpaceDE w:val="0"/>
        <w:autoSpaceDN w:val="0"/>
        <w:adjustRightInd w:val="0"/>
        <w:rPr>
          <w:rFonts w:ascii="Arial" w:hAnsi="Arial" w:cs="Arial"/>
          <w:bCs/>
          <w:sz w:val="20"/>
          <w:szCs w:val="20"/>
        </w:rPr>
      </w:pPr>
      <w:r w:rsidRPr="00525706">
        <w:rPr>
          <w:rFonts w:ascii="Arial" w:hAnsi="Arial" w:cs="Arial"/>
          <w:bCs/>
          <w:sz w:val="20"/>
          <w:szCs w:val="20"/>
        </w:rPr>
        <w:t>- прилегающая территория;</w:t>
      </w:r>
    </w:p>
    <w:p w:rsidR="00525706" w:rsidRPr="00525706" w:rsidRDefault="00525706" w:rsidP="00C24992">
      <w:pPr>
        <w:numPr>
          <w:ilvl w:val="0"/>
          <w:numId w:val="28"/>
        </w:numPr>
        <w:tabs>
          <w:tab w:val="clear" w:pos="1403"/>
          <w:tab w:val="num" w:pos="180"/>
          <w:tab w:val="left" w:pos="360"/>
          <w:tab w:val="num" w:pos="1043"/>
          <w:tab w:val="num" w:pos="1440"/>
        </w:tabs>
        <w:autoSpaceDE w:val="0"/>
        <w:autoSpaceDN w:val="0"/>
        <w:adjustRightInd w:val="0"/>
        <w:ind w:hanging="1119"/>
        <w:rPr>
          <w:rFonts w:ascii="Arial" w:hAnsi="Arial" w:cs="Arial"/>
          <w:b/>
          <w:bCs/>
          <w:sz w:val="20"/>
          <w:szCs w:val="20"/>
        </w:rPr>
      </w:pPr>
      <w:r w:rsidRPr="00525706">
        <w:rPr>
          <w:rFonts w:ascii="Arial" w:hAnsi="Arial" w:cs="Arial"/>
          <w:sz w:val="20"/>
          <w:szCs w:val="20"/>
        </w:rPr>
        <w:t xml:space="preserve">ул. </w:t>
      </w:r>
      <w:proofErr w:type="spellStart"/>
      <w:r w:rsidRPr="00525706">
        <w:rPr>
          <w:rFonts w:ascii="Arial" w:hAnsi="Arial" w:cs="Arial"/>
          <w:sz w:val="20"/>
          <w:szCs w:val="20"/>
        </w:rPr>
        <w:t>Закраевского</w:t>
      </w:r>
      <w:proofErr w:type="spellEnd"/>
      <w:r w:rsidRPr="00525706">
        <w:rPr>
          <w:rFonts w:ascii="Arial" w:hAnsi="Arial" w:cs="Arial"/>
          <w:sz w:val="20"/>
          <w:szCs w:val="20"/>
        </w:rPr>
        <w:t>.</w:t>
      </w:r>
    </w:p>
    <w:p w:rsidR="00525706" w:rsidRPr="00525706" w:rsidRDefault="00525706" w:rsidP="00C24992">
      <w:pPr>
        <w:numPr>
          <w:ilvl w:val="0"/>
          <w:numId w:val="28"/>
        </w:numPr>
        <w:tabs>
          <w:tab w:val="clear" w:pos="1403"/>
          <w:tab w:val="num" w:pos="180"/>
          <w:tab w:val="left" w:pos="360"/>
          <w:tab w:val="num" w:pos="1043"/>
          <w:tab w:val="num" w:pos="1440"/>
        </w:tabs>
        <w:autoSpaceDE w:val="0"/>
        <w:autoSpaceDN w:val="0"/>
        <w:adjustRightInd w:val="0"/>
        <w:ind w:hanging="1119"/>
        <w:rPr>
          <w:rFonts w:ascii="Arial" w:hAnsi="Arial" w:cs="Arial"/>
          <w:b/>
          <w:bCs/>
          <w:sz w:val="20"/>
          <w:szCs w:val="20"/>
        </w:rPr>
      </w:pPr>
      <w:r w:rsidRPr="00525706">
        <w:rPr>
          <w:rFonts w:ascii="Arial" w:hAnsi="Arial" w:cs="Arial"/>
          <w:b/>
          <w:bCs/>
          <w:sz w:val="20"/>
          <w:szCs w:val="20"/>
        </w:rPr>
        <w:t>15. ИП «Потапенко» (Потапенко А.А.):</w:t>
      </w:r>
    </w:p>
    <w:p w:rsidR="00525706" w:rsidRPr="00525706" w:rsidRDefault="00525706" w:rsidP="00525706">
      <w:pPr>
        <w:numPr>
          <w:ilvl w:val="0"/>
          <w:numId w:val="28"/>
        </w:numPr>
        <w:tabs>
          <w:tab w:val="num" w:pos="180"/>
          <w:tab w:val="left" w:pos="360"/>
          <w:tab w:val="num" w:pos="1620"/>
        </w:tabs>
        <w:autoSpaceDE w:val="0"/>
        <w:autoSpaceDN w:val="0"/>
        <w:adjustRightInd w:val="0"/>
        <w:rPr>
          <w:rFonts w:ascii="Arial" w:hAnsi="Arial" w:cs="Arial"/>
          <w:sz w:val="20"/>
          <w:szCs w:val="20"/>
        </w:rPr>
      </w:pPr>
      <w:proofErr w:type="gramStart"/>
      <w:r w:rsidRPr="00525706">
        <w:rPr>
          <w:rFonts w:ascii="Arial" w:hAnsi="Arial" w:cs="Arial"/>
          <w:sz w:val="20"/>
          <w:szCs w:val="20"/>
        </w:rPr>
        <w:t>территория</w:t>
      </w:r>
      <w:proofErr w:type="gramEnd"/>
      <w:r w:rsidRPr="00525706">
        <w:rPr>
          <w:rFonts w:ascii="Arial" w:hAnsi="Arial" w:cs="Arial"/>
          <w:sz w:val="20"/>
          <w:szCs w:val="20"/>
        </w:rPr>
        <w:t xml:space="preserve"> базы, и прилегающая к магазинам.</w:t>
      </w:r>
    </w:p>
    <w:p w:rsidR="00525706" w:rsidRPr="00525706" w:rsidRDefault="00525706" w:rsidP="00525706">
      <w:pPr>
        <w:tabs>
          <w:tab w:val="left" w:pos="0"/>
          <w:tab w:val="left" w:pos="360"/>
          <w:tab w:val="num" w:pos="1440"/>
        </w:tabs>
        <w:autoSpaceDE w:val="0"/>
        <w:autoSpaceDN w:val="0"/>
        <w:adjustRightInd w:val="0"/>
        <w:spacing w:before="5"/>
        <w:rPr>
          <w:rFonts w:ascii="Arial" w:hAnsi="Arial" w:cs="Arial"/>
          <w:b/>
          <w:bCs/>
          <w:sz w:val="20"/>
          <w:szCs w:val="20"/>
        </w:rPr>
      </w:pPr>
      <w:r w:rsidRPr="00525706">
        <w:rPr>
          <w:rFonts w:ascii="Arial" w:hAnsi="Arial" w:cs="Arial"/>
          <w:b/>
          <w:bCs/>
          <w:sz w:val="20"/>
          <w:szCs w:val="20"/>
        </w:rPr>
        <w:t>16. ООО «Автосервис» (Гордеев А.С.):</w:t>
      </w:r>
    </w:p>
    <w:p w:rsidR="00525706" w:rsidRPr="00525706" w:rsidRDefault="00525706" w:rsidP="00525706">
      <w:pPr>
        <w:numPr>
          <w:ilvl w:val="0"/>
          <w:numId w:val="28"/>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(до автодороги).</w:t>
      </w:r>
    </w:p>
    <w:p w:rsidR="00525706" w:rsidRPr="00525706" w:rsidRDefault="00525706" w:rsidP="00525706">
      <w:pPr>
        <w:tabs>
          <w:tab w:val="left" w:pos="36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 xml:space="preserve">17. Куйбышевский </w:t>
      </w:r>
      <w:proofErr w:type="spellStart"/>
      <w:r w:rsidRPr="00525706">
        <w:rPr>
          <w:rFonts w:ascii="Arial" w:hAnsi="Arial" w:cs="Arial"/>
          <w:b/>
          <w:bCs/>
          <w:sz w:val="20"/>
          <w:szCs w:val="20"/>
        </w:rPr>
        <w:t>педколледж</w:t>
      </w:r>
      <w:proofErr w:type="spellEnd"/>
      <w:r w:rsidRPr="00525706">
        <w:rPr>
          <w:rFonts w:ascii="Arial" w:hAnsi="Arial" w:cs="Arial"/>
          <w:b/>
          <w:bCs/>
          <w:sz w:val="20"/>
          <w:szCs w:val="20"/>
        </w:rPr>
        <w:t xml:space="preserve"> (Витман А.А.):</w:t>
      </w:r>
    </w:p>
    <w:p w:rsidR="00525706" w:rsidRPr="00525706" w:rsidRDefault="00525706" w:rsidP="00525706">
      <w:pPr>
        <w:tabs>
          <w:tab w:val="num" w:pos="1440"/>
        </w:tabs>
        <w:autoSpaceDE w:val="0"/>
        <w:autoSpaceDN w:val="0"/>
        <w:adjustRightInd w:val="0"/>
        <w:rPr>
          <w:rFonts w:ascii="Arial" w:hAnsi="Arial" w:cs="Arial"/>
          <w:bCs/>
          <w:sz w:val="20"/>
          <w:szCs w:val="20"/>
        </w:rPr>
      </w:pPr>
      <w:r w:rsidRPr="00525706">
        <w:rPr>
          <w:rFonts w:ascii="Arial" w:hAnsi="Arial" w:cs="Arial"/>
          <w:b/>
          <w:bCs/>
          <w:sz w:val="20"/>
          <w:szCs w:val="20"/>
        </w:rPr>
        <w:t xml:space="preserve">- </w:t>
      </w:r>
      <w:r w:rsidRPr="00525706">
        <w:rPr>
          <w:rFonts w:ascii="Arial" w:hAnsi="Arial" w:cs="Arial"/>
          <w:bCs/>
          <w:sz w:val="20"/>
          <w:szCs w:val="20"/>
        </w:rPr>
        <w:t xml:space="preserve">прилегающая территория (до дорожного полотна улиц </w:t>
      </w:r>
      <w:proofErr w:type="spellStart"/>
      <w:r w:rsidRPr="00525706">
        <w:rPr>
          <w:rFonts w:ascii="Arial" w:hAnsi="Arial" w:cs="Arial"/>
          <w:bCs/>
          <w:sz w:val="20"/>
          <w:szCs w:val="20"/>
        </w:rPr>
        <w:t>Папшева</w:t>
      </w:r>
      <w:proofErr w:type="spellEnd"/>
      <w:r w:rsidRPr="00525706">
        <w:rPr>
          <w:rFonts w:ascii="Arial" w:hAnsi="Arial" w:cs="Arial"/>
          <w:bCs/>
          <w:sz w:val="20"/>
          <w:szCs w:val="20"/>
        </w:rPr>
        <w:t xml:space="preserve"> и </w:t>
      </w:r>
      <w:proofErr w:type="spellStart"/>
      <w:r w:rsidRPr="00525706">
        <w:rPr>
          <w:rFonts w:ascii="Arial" w:hAnsi="Arial" w:cs="Arial"/>
          <w:bCs/>
          <w:sz w:val="20"/>
          <w:szCs w:val="20"/>
        </w:rPr>
        <w:t>Здвинского</w:t>
      </w:r>
      <w:proofErr w:type="spellEnd"/>
      <w:r w:rsidRPr="00525706">
        <w:rPr>
          <w:rFonts w:ascii="Arial" w:hAnsi="Arial" w:cs="Arial"/>
          <w:bCs/>
          <w:sz w:val="20"/>
          <w:szCs w:val="20"/>
        </w:rPr>
        <w:t>);</w:t>
      </w:r>
    </w:p>
    <w:p w:rsidR="00525706" w:rsidRPr="00525706" w:rsidRDefault="00525706" w:rsidP="00525706">
      <w:pPr>
        <w:numPr>
          <w:ilvl w:val="0"/>
          <w:numId w:val="28"/>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к земельному участку №33 по ул. Коммунистическая. </w:t>
      </w:r>
    </w:p>
    <w:p w:rsidR="00525706" w:rsidRPr="00525706" w:rsidRDefault="00525706" w:rsidP="00525706">
      <w:pPr>
        <w:tabs>
          <w:tab w:val="left" w:pos="360"/>
          <w:tab w:val="num" w:pos="1440"/>
        </w:tabs>
        <w:autoSpaceDE w:val="0"/>
        <w:autoSpaceDN w:val="0"/>
        <w:adjustRightInd w:val="0"/>
        <w:rPr>
          <w:rFonts w:ascii="Arial" w:hAnsi="Arial" w:cs="Arial"/>
          <w:b/>
          <w:bCs/>
          <w:sz w:val="20"/>
          <w:szCs w:val="20"/>
        </w:rPr>
      </w:pPr>
      <w:r w:rsidRPr="00525706">
        <w:rPr>
          <w:rFonts w:ascii="Arial" w:hAnsi="Arial" w:cs="Arial"/>
          <w:b/>
          <w:bCs/>
          <w:sz w:val="20"/>
          <w:szCs w:val="20"/>
        </w:rPr>
        <w:t>18. Куйбышевский филиал ФГБОУ ВО НГПУ (Гутова Н.В.):</w:t>
      </w:r>
    </w:p>
    <w:p w:rsidR="00525706" w:rsidRPr="00525706" w:rsidRDefault="00525706" w:rsidP="00525706">
      <w:pPr>
        <w:tabs>
          <w:tab w:val="left" w:pos="360"/>
        </w:tabs>
        <w:autoSpaceDE w:val="0"/>
        <w:autoSpaceDN w:val="0"/>
        <w:adjustRightInd w:val="0"/>
        <w:rPr>
          <w:rFonts w:ascii="Arial" w:hAnsi="Arial" w:cs="Arial"/>
          <w:sz w:val="20"/>
          <w:szCs w:val="20"/>
        </w:rPr>
      </w:pPr>
      <w:r w:rsidRPr="00525706">
        <w:rPr>
          <w:rFonts w:ascii="Arial" w:hAnsi="Arial" w:cs="Arial"/>
          <w:b/>
          <w:bCs/>
          <w:sz w:val="20"/>
          <w:szCs w:val="20"/>
        </w:rPr>
        <w:t xml:space="preserve">- </w:t>
      </w:r>
      <w:r w:rsidRPr="00525706">
        <w:rPr>
          <w:rFonts w:ascii="Arial" w:hAnsi="Arial" w:cs="Arial"/>
          <w:sz w:val="20"/>
          <w:szCs w:val="20"/>
        </w:rPr>
        <w:t>прилегающая территория;</w:t>
      </w:r>
    </w:p>
    <w:p w:rsidR="00525706" w:rsidRPr="00525706" w:rsidRDefault="00525706" w:rsidP="00525706">
      <w:pPr>
        <w:numPr>
          <w:ilvl w:val="0"/>
          <w:numId w:val="29"/>
        </w:numPr>
        <w:tabs>
          <w:tab w:val="num" w:pos="180"/>
          <w:tab w:val="left" w:pos="360"/>
        </w:tabs>
        <w:autoSpaceDE w:val="0"/>
        <w:autoSpaceDN w:val="0"/>
        <w:adjustRightInd w:val="0"/>
        <w:rPr>
          <w:rFonts w:ascii="Arial" w:hAnsi="Arial" w:cs="Arial"/>
          <w:b/>
          <w:bCs/>
          <w:sz w:val="20"/>
          <w:szCs w:val="20"/>
        </w:rPr>
      </w:pPr>
      <w:r w:rsidRPr="00525706">
        <w:rPr>
          <w:rFonts w:ascii="Arial" w:hAnsi="Arial" w:cs="Arial"/>
          <w:bCs/>
          <w:sz w:val="20"/>
          <w:szCs w:val="20"/>
        </w:rPr>
        <w:t xml:space="preserve">ул. Плановая от </w:t>
      </w:r>
      <w:proofErr w:type="gramStart"/>
      <w:r w:rsidRPr="00525706">
        <w:rPr>
          <w:rFonts w:ascii="Arial" w:hAnsi="Arial" w:cs="Arial"/>
          <w:bCs/>
          <w:sz w:val="20"/>
          <w:szCs w:val="20"/>
        </w:rPr>
        <w:t>пересечения  ул.</w:t>
      </w:r>
      <w:proofErr w:type="gramEnd"/>
      <w:r w:rsidRPr="00525706">
        <w:rPr>
          <w:rFonts w:ascii="Arial" w:hAnsi="Arial" w:cs="Arial"/>
          <w:bCs/>
          <w:sz w:val="20"/>
          <w:szCs w:val="20"/>
        </w:rPr>
        <w:t xml:space="preserve"> Коммунальная до пересечения с ул. Молодежная;</w:t>
      </w:r>
    </w:p>
    <w:p w:rsidR="00525706" w:rsidRPr="00525706" w:rsidRDefault="00525706" w:rsidP="00525706">
      <w:pPr>
        <w:numPr>
          <w:ilvl w:val="0"/>
          <w:numId w:val="29"/>
        </w:numPr>
        <w:tabs>
          <w:tab w:val="num" w:pos="180"/>
          <w:tab w:val="left" w:pos="360"/>
        </w:tabs>
        <w:autoSpaceDE w:val="0"/>
        <w:autoSpaceDN w:val="0"/>
        <w:adjustRightInd w:val="0"/>
        <w:rPr>
          <w:rFonts w:ascii="Arial" w:hAnsi="Arial" w:cs="Arial"/>
          <w:b/>
          <w:bCs/>
          <w:sz w:val="20"/>
          <w:szCs w:val="20"/>
        </w:rPr>
      </w:pPr>
      <w:r w:rsidRPr="00525706">
        <w:rPr>
          <w:rFonts w:ascii="Arial" w:hAnsi="Arial" w:cs="Arial"/>
          <w:bCs/>
          <w:sz w:val="20"/>
          <w:szCs w:val="20"/>
        </w:rPr>
        <w:t>ул. Молодежная.</w:t>
      </w:r>
    </w:p>
    <w:p w:rsidR="00525706" w:rsidRPr="00525706" w:rsidRDefault="00525706" w:rsidP="00525706">
      <w:pPr>
        <w:tabs>
          <w:tab w:val="left" w:pos="360"/>
        </w:tabs>
        <w:autoSpaceDE w:val="0"/>
        <w:autoSpaceDN w:val="0"/>
        <w:adjustRightInd w:val="0"/>
        <w:rPr>
          <w:rFonts w:ascii="Arial" w:hAnsi="Arial" w:cs="Arial"/>
          <w:b/>
          <w:bCs/>
          <w:sz w:val="20"/>
          <w:szCs w:val="20"/>
        </w:rPr>
      </w:pPr>
      <w:r w:rsidRPr="00525706">
        <w:rPr>
          <w:rFonts w:ascii="Arial" w:hAnsi="Arial" w:cs="Arial"/>
          <w:b/>
          <w:bCs/>
          <w:sz w:val="20"/>
          <w:szCs w:val="20"/>
        </w:rPr>
        <w:t>19. МУК КДК (Антонова И.В.):</w:t>
      </w:r>
    </w:p>
    <w:p w:rsidR="00525706" w:rsidRPr="00525706" w:rsidRDefault="00525706" w:rsidP="00525706">
      <w:pPr>
        <w:numPr>
          <w:ilvl w:val="0"/>
          <w:numId w:val="29"/>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w:t>
      </w:r>
    </w:p>
    <w:p w:rsidR="00525706" w:rsidRPr="00525706" w:rsidRDefault="00525706" w:rsidP="00525706">
      <w:pPr>
        <w:numPr>
          <w:ilvl w:val="0"/>
          <w:numId w:val="29"/>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парковая</w:t>
      </w:r>
      <w:proofErr w:type="gramEnd"/>
      <w:r w:rsidRPr="00525706">
        <w:rPr>
          <w:rFonts w:ascii="Arial" w:hAnsi="Arial" w:cs="Arial"/>
          <w:sz w:val="20"/>
          <w:szCs w:val="20"/>
        </w:rPr>
        <w:t xml:space="preserve"> зона.</w:t>
      </w:r>
    </w:p>
    <w:p w:rsidR="00525706" w:rsidRPr="00525706" w:rsidRDefault="00525706" w:rsidP="00525706">
      <w:pPr>
        <w:tabs>
          <w:tab w:val="left" w:pos="360"/>
          <w:tab w:val="num" w:pos="1440"/>
        </w:tabs>
        <w:autoSpaceDE w:val="0"/>
        <w:autoSpaceDN w:val="0"/>
        <w:adjustRightInd w:val="0"/>
        <w:spacing w:before="53"/>
        <w:rPr>
          <w:rFonts w:ascii="Arial" w:hAnsi="Arial" w:cs="Arial"/>
          <w:bCs/>
          <w:sz w:val="20"/>
          <w:szCs w:val="20"/>
        </w:rPr>
      </w:pPr>
      <w:r w:rsidRPr="00525706">
        <w:rPr>
          <w:rFonts w:ascii="Arial" w:hAnsi="Arial" w:cs="Arial"/>
          <w:b/>
          <w:sz w:val="20"/>
          <w:szCs w:val="20"/>
          <w:shd w:val="clear" w:color="auto" w:fill="FFFFFF"/>
        </w:rPr>
        <w:t>20. 4 ПСО ФПС ГПС ГУ МЧС России НСО (</w:t>
      </w:r>
      <w:proofErr w:type="spellStart"/>
      <w:r w:rsidRPr="00525706">
        <w:rPr>
          <w:rFonts w:ascii="Arial" w:hAnsi="Arial" w:cs="Arial"/>
          <w:b/>
          <w:sz w:val="20"/>
          <w:szCs w:val="20"/>
          <w:shd w:val="clear" w:color="auto" w:fill="FFFFFF"/>
        </w:rPr>
        <w:t>Зиновеев</w:t>
      </w:r>
      <w:proofErr w:type="spellEnd"/>
      <w:r w:rsidRPr="00525706">
        <w:rPr>
          <w:rFonts w:ascii="Arial" w:hAnsi="Arial" w:cs="Arial"/>
          <w:b/>
          <w:sz w:val="20"/>
          <w:szCs w:val="20"/>
          <w:shd w:val="clear" w:color="auto" w:fill="FFFFFF"/>
        </w:rPr>
        <w:t xml:space="preserve"> Е.В.</w:t>
      </w:r>
      <w:r w:rsidRPr="00525706">
        <w:rPr>
          <w:rFonts w:ascii="Arial" w:hAnsi="Arial" w:cs="Arial"/>
          <w:bCs/>
          <w:sz w:val="20"/>
          <w:szCs w:val="20"/>
        </w:rPr>
        <w:t>)</w:t>
      </w:r>
      <w:r w:rsidRPr="00525706">
        <w:rPr>
          <w:rFonts w:ascii="Arial" w:hAnsi="Arial" w:cs="Arial"/>
          <w:b/>
          <w:bCs/>
          <w:sz w:val="20"/>
          <w:szCs w:val="20"/>
        </w:rPr>
        <w:t>:</w:t>
      </w:r>
    </w:p>
    <w:p w:rsidR="00525706" w:rsidRPr="00525706" w:rsidRDefault="00525706" w:rsidP="00525706">
      <w:pPr>
        <w:numPr>
          <w:ilvl w:val="0"/>
          <w:numId w:val="30"/>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w:t>
      </w:r>
    </w:p>
    <w:p w:rsidR="00525706" w:rsidRPr="00525706" w:rsidRDefault="00525706" w:rsidP="00525706">
      <w:pPr>
        <w:numPr>
          <w:ilvl w:val="0"/>
          <w:numId w:val="30"/>
        </w:numPr>
        <w:tabs>
          <w:tab w:val="num" w:pos="180"/>
          <w:tab w:val="left" w:pos="360"/>
        </w:tabs>
        <w:autoSpaceDE w:val="0"/>
        <w:autoSpaceDN w:val="0"/>
        <w:adjustRightInd w:val="0"/>
        <w:rPr>
          <w:rFonts w:ascii="Arial" w:hAnsi="Arial" w:cs="Arial"/>
          <w:sz w:val="20"/>
          <w:szCs w:val="20"/>
        </w:rPr>
      </w:pPr>
      <w:r w:rsidRPr="00525706">
        <w:rPr>
          <w:rFonts w:ascii="Arial" w:hAnsi="Arial" w:cs="Arial"/>
          <w:sz w:val="20"/>
          <w:szCs w:val="20"/>
        </w:rPr>
        <w:t xml:space="preserve">ул. </w:t>
      </w:r>
      <w:proofErr w:type="spellStart"/>
      <w:r w:rsidRPr="00525706">
        <w:rPr>
          <w:rFonts w:ascii="Arial" w:hAnsi="Arial" w:cs="Arial"/>
          <w:sz w:val="20"/>
          <w:szCs w:val="20"/>
        </w:rPr>
        <w:t>Папшева</w:t>
      </w:r>
      <w:proofErr w:type="spellEnd"/>
      <w:r w:rsidRPr="00525706">
        <w:rPr>
          <w:rFonts w:ascii="Arial" w:hAnsi="Arial" w:cs="Arial"/>
          <w:sz w:val="20"/>
          <w:szCs w:val="20"/>
        </w:rPr>
        <w:t>;</w:t>
      </w:r>
    </w:p>
    <w:p w:rsidR="00525706" w:rsidRPr="00525706" w:rsidRDefault="00525706" w:rsidP="00525706">
      <w:pPr>
        <w:numPr>
          <w:ilvl w:val="0"/>
          <w:numId w:val="30"/>
        </w:numPr>
        <w:tabs>
          <w:tab w:val="num" w:pos="180"/>
          <w:tab w:val="left" w:pos="360"/>
        </w:tabs>
        <w:autoSpaceDE w:val="0"/>
        <w:autoSpaceDN w:val="0"/>
        <w:adjustRightInd w:val="0"/>
        <w:rPr>
          <w:rFonts w:ascii="Arial" w:hAnsi="Arial" w:cs="Arial"/>
          <w:sz w:val="20"/>
          <w:szCs w:val="20"/>
        </w:rPr>
      </w:pPr>
      <w:r w:rsidRPr="00525706">
        <w:rPr>
          <w:rFonts w:ascii="Arial" w:hAnsi="Arial" w:cs="Arial"/>
          <w:sz w:val="20"/>
          <w:szCs w:val="20"/>
        </w:rPr>
        <w:t xml:space="preserve">ул. </w:t>
      </w:r>
      <w:proofErr w:type="spellStart"/>
      <w:r w:rsidRPr="00525706">
        <w:rPr>
          <w:rFonts w:ascii="Arial" w:hAnsi="Arial" w:cs="Arial"/>
          <w:sz w:val="20"/>
          <w:szCs w:val="20"/>
        </w:rPr>
        <w:t>Здвинского</w:t>
      </w:r>
      <w:proofErr w:type="spellEnd"/>
    </w:p>
    <w:p w:rsidR="00525706" w:rsidRPr="00525706" w:rsidRDefault="00525706" w:rsidP="00525706">
      <w:pPr>
        <w:tabs>
          <w:tab w:val="left" w:pos="360"/>
          <w:tab w:val="num" w:pos="1440"/>
        </w:tabs>
        <w:autoSpaceDE w:val="0"/>
        <w:autoSpaceDN w:val="0"/>
        <w:adjustRightInd w:val="0"/>
        <w:rPr>
          <w:rFonts w:ascii="Arial" w:hAnsi="Arial" w:cs="Arial"/>
          <w:sz w:val="20"/>
          <w:szCs w:val="20"/>
        </w:rPr>
      </w:pPr>
      <w:r w:rsidRPr="00525706">
        <w:rPr>
          <w:rFonts w:ascii="Arial" w:hAnsi="Arial" w:cs="Arial"/>
          <w:b/>
          <w:bCs/>
          <w:sz w:val="20"/>
          <w:szCs w:val="20"/>
        </w:rPr>
        <w:t>21. ГАПОУ НСО «Куйбышевский медицинский техникум» (Петрова М.В.):</w:t>
      </w:r>
    </w:p>
    <w:p w:rsidR="00525706" w:rsidRPr="00525706" w:rsidRDefault="00525706" w:rsidP="00525706">
      <w:pPr>
        <w:numPr>
          <w:ilvl w:val="0"/>
          <w:numId w:val="24"/>
        </w:numPr>
        <w:tabs>
          <w:tab w:val="num" w:pos="180"/>
          <w:tab w:val="left" w:pos="360"/>
        </w:tabs>
        <w:autoSpaceDE w:val="0"/>
        <w:autoSpaceDN w:val="0"/>
        <w:adjustRightInd w:val="0"/>
        <w:rPr>
          <w:rFonts w:ascii="Arial" w:hAnsi="Arial" w:cs="Arial"/>
          <w:sz w:val="20"/>
          <w:szCs w:val="20"/>
        </w:rPr>
      </w:pPr>
      <w:r w:rsidRPr="00525706">
        <w:rPr>
          <w:rFonts w:ascii="Arial" w:hAnsi="Arial" w:cs="Arial"/>
          <w:sz w:val="20"/>
          <w:szCs w:val="20"/>
        </w:rPr>
        <w:t>ул. Володарского до пересечения с ул. Пугачёва.</w:t>
      </w:r>
    </w:p>
    <w:p w:rsidR="00525706" w:rsidRPr="00525706" w:rsidRDefault="00525706" w:rsidP="00525706">
      <w:pPr>
        <w:tabs>
          <w:tab w:val="left" w:pos="360"/>
          <w:tab w:val="num" w:pos="1440"/>
        </w:tabs>
        <w:autoSpaceDE w:val="0"/>
        <w:autoSpaceDN w:val="0"/>
        <w:adjustRightInd w:val="0"/>
        <w:rPr>
          <w:rFonts w:ascii="Arial" w:hAnsi="Arial" w:cs="Arial"/>
          <w:b/>
          <w:sz w:val="20"/>
          <w:szCs w:val="20"/>
        </w:rPr>
      </w:pPr>
      <w:r w:rsidRPr="00525706">
        <w:rPr>
          <w:rFonts w:ascii="Arial" w:hAnsi="Arial" w:cs="Arial"/>
          <w:b/>
          <w:sz w:val="20"/>
          <w:szCs w:val="20"/>
        </w:rPr>
        <w:t xml:space="preserve">22. Куйбышевское отделение </w:t>
      </w:r>
      <w:r w:rsidRPr="00525706">
        <w:rPr>
          <w:rFonts w:ascii="Arial" w:hAnsi="Arial" w:cs="Arial"/>
          <w:b/>
          <w:sz w:val="20"/>
          <w:szCs w:val="20"/>
          <w:shd w:val="clear" w:color="auto" w:fill="FFFFFF"/>
        </w:rPr>
        <w:t xml:space="preserve">№ 5966 </w:t>
      </w:r>
      <w:r w:rsidRPr="00525706">
        <w:rPr>
          <w:rFonts w:ascii="Arial" w:hAnsi="Arial" w:cs="Arial"/>
          <w:b/>
          <w:sz w:val="20"/>
          <w:szCs w:val="20"/>
        </w:rPr>
        <w:t xml:space="preserve">Сбербанка </w:t>
      </w:r>
      <w:r w:rsidRPr="00525706">
        <w:rPr>
          <w:rFonts w:ascii="Arial" w:hAnsi="Arial" w:cs="Arial"/>
          <w:b/>
          <w:sz w:val="20"/>
          <w:szCs w:val="20"/>
          <w:shd w:val="clear" w:color="auto" w:fill="FFFFFF"/>
        </w:rPr>
        <w:t>России ОАО</w:t>
      </w:r>
      <w:r w:rsidRPr="00525706">
        <w:rPr>
          <w:rFonts w:ascii="Arial" w:hAnsi="Arial" w:cs="Arial"/>
          <w:b/>
          <w:sz w:val="20"/>
          <w:szCs w:val="20"/>
        </w:rPr>
        <w:t xml:space="preserve"> (</w:t>
      </w:r>
      <w:proofErr w:type="spellStart"/>
      <w:r w:rsidRPr="00525706">
        <w:rPr>
          <w:rFonts w:ascii="Arial" w:hAnsi="Arial" w:cs="Arial"/>
          <w:b/>
          <w:bCs/>
          <w:sz w:val="20"/>
          <w:szCs w:val="20"/>
          <w:shd w:val="clear" w:color="auto" w:fill="FFFFFF"/>
        </w:rPr>
        <w:t>Винокурова</w:t>
      </w:r>
      <w:proofErr w:type="spellEnd"/>
      <w:r w:rsidRPr="00525706">
        <w:rPr>
          <w:rFonts w:ascii="Arial" w:hAnsi="Arial" w:cs="Arial"/>
          <w:b/>
          <w:bCs/>
          <w:sz w:val="20"/>
          <w:szCs w:val="20"/>
          <w:shd w:val="clear" w:color="auto" w:fill="FFFFFF"/>
        </w:rPr>
        <w:t xml:space="preserve"> Т. С.</w:t>
      </w:r>
      <w:r w:rsidRPr="00525706">
        <w:rPr>
          <w:rFonts w:ascii="Arial" w:hAnsi="Arial" w:cs="Arial"/>
          <w:b/>
          <w:sz w:val="20"/>
          <w:szCs w:val="20"/>
        </w:rPr>
        <w:t>):</w:t>
      </w:r>
    </w:p>
    <w:p w:rsidR="00525706" w:rsidRPr="00525706" w:rsidRDefault="00525706" w:rsidP="00525706">
      <w:pPr>
        <w:numPr>
          <w:ilvl w:val="0"/>
          <w:numId w:val="30"/>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от</w:t>
      </w:r>
      <w:proofErr w:type="gramEnd"/>
      <w:r w:rsidRPr="00525706">
        <w:rPr>
          <w:rFonts w:ascii="Arial" w:hAnsi="Arial" w:cs="Arial"/>
          <w:sz w:val="20"/>
          <w:szCs w:val="20"/>
        </w:rPr>
        <w:t xml:space="preserve"> фасада банка до проезжей части ул. Гуляева.</w:t>
      </w:r>
    </w:p>
    <w:p w:rsidR="00525706" w:rsidRPr="00525706" w:rsidRDefault="00525706" w:rsidP="00525706">
      <w:pPr>
        <w:tabs>
          <w:tab w:val="left" w:pos="360"/>
          <w:tab w:val="num" w:pos="1440"/>
        </w:tabs>
        <w:autoSpaceDE w:val="0"/>
        <w:autoSpaceDN w:val="0"/>
        <w:adjustRightInd w:val="0"/>
        <w:rPr>
          <w:rFonts w:ascii="Arial" w:hAnsi="Arial" w:cs="Arial"/>
          <w:b/>
          <w:sz w:val="20"/>
          <w:szCs w:val="20"/>
        </w:rPr>
      </w:pPr>
      <w:r w:rsidRPr="00525706">
        <w:rPr>
          <w:rFonts w:ascii="Arial" w:hAnsi="Arial" w:cs="Arial"/>
          <w:b/>
          <w:sz w:val="20"/>
          <w:szCs w:val="20"/>
        </w:rPr>
        <w:t>23. Банк «Левобережный» ПАО дополнительный офис Куйбышевский (</w:t>
      </w:r>
      <w:proofErr w:type="spellStart"/>
      <w:r w:rsidRPr="00525706">
        <w:rPr>
          <w:rFonts w:ascii="Arial" w:hAnsi="Arial" w:cs="Arial"/>
          <w:b/>
          <w:sz w:val="20"/>
          <w:szCs w:val="20"/>
        </w:rPr>
        <w:t>Овчинникова</w:t>
      </w:r>
      <w:proofErr w:type="spellEnd"/>
      <w:r w:rsidRPr="00525706">
        <w:rPr>
          <w:rFonts w:ascii="Arial" w:hAnsi="Arial" w:cs="Arial"/>
          <w:b/>
          <w:sz w:val="20"/>
          <w:szCs w:val="20"/>
        </w:rPr>
        <w:t xml:space="preserve"> М.Н.):</w:t>
      </w:r>
    </w:p>
    <w:p w:rsidR="00525706" w:rsidRPr="00525706" w:rsidRDefault="00525706" w:rsidP="00525706">
      <w:pPr>
        <w:numPr>
          <w:ilvl w:val="0"/>
          <w:numId w:val="30"/>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от</w:t>
      </w:r>
      <w:proofErr w:type="gramEnd"/>
      <w:r w:rsidRPr="00525706">
        <w:rPr>
          <w:rFonts w:ascii="Arial" w:hAnsi="Arial" w:cs="Arial"/>
          <w:sz w:val="20"/>
          <w:szCs w:val="20"/>
        </w:rPr>
        <w:t xml:space="preserve"> фасада банка до улиц </w:t>
      </w:r>
      <w:proofErr w:type="spellStart"/>
      <w:r w:rsidRPr="00525706">
        <w:rPr>
          <w:rFonts w:ascii="Arial" w:hAnsi="Arial" w:cs="Arial"/>
          <w:sz w:val="20"/>
          <w:szCs w:val="20"/>
        </w:rPr>
        <w:t>Закраевского</w:t>
      </w:r>
      <w:proofErr w:type="spellEnd"/>
      <w:r w:rsidRPr="00525706">
        <w:rPr>
          <w:rFonts w:ascii="Arial" w:hAnsi="Arial" w:cs="Arial"/>
          <w:sz w:val="20"/>
          <w:szCs w:val="20"/>
        </w:rPr>
        <w:t xml:space="preserve"> и Красная. </w:t>
      </w:r>
    </w:p>
    <w:p w:rsidR="00525706" w:rsidRPr="00525706" w:rsidRDefault="00525706" w:rsidP="00525706">
      <w:pPr>
        <w:tabs>
          <w:tab w:val="left" w:pos="360"/>
          <w:tab w:val="num" w:pos="1440"/>
        </w:tabs>
        <w:autoSpaceDE w:val="0"/>
        <w:autoSpaceDN w:val="0"/>
        <w:adjustRightInd w:val="0"/>
        <w:rPr>
          <w:rFonts w:ascii="Arial" w:hAnsi="Arial" w:cs="Arial"/>
          <w:b/>
          <w:sz w:val="20"/>
          <w:szCs w:val="20"/>
        </w:rPr>
      </w:pPr>
      <w:r w:rsidRPr="00525706">
        <w:rPr>
          <w:rFonts w:ascii="Arial" w:hAnsi="Arial" w:cs="Arial"/>
          <w:b/>
          <w:sz w:val="20"/>
          <w:szCs w:val="20"/>
        </w:rPr>
        <w:t>24. ФКП «Анозит» (Иванов И.Л.):</w:t>
      </w:r>
    </w:p>
    <w:p w:rsidR="00525706" w:rsidRPr="00525706" w:rsidRDefault="00525706" w:rsidP="00525706">
      <w:pPr>
        <w:numPr>
          <w:ilvl w:val="0"/>
          <w:numId w:val="31"/>
        </w:numPr>
        <w:tabs>
          <w:tab w:val="num" w:pos="180"/>
          <w:tab w:val="left" w:pos="360"/>
          <w:tab w:val="num" w:pos="900"/>
        </w:tabs>
        <w:autoSpaceDE w:val="0"/>
        <w:autoSpaceDN w:val="0"/>
        <w:adjustRightInd w:val="0"/>
        <w:rPr>
          <w:rFonts w:ascii="Arial" w:hAnsi="Arial" w:cs="Arial"/>
          <w:b/>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к профилакторию «</w:t>
      </w:r>
      <w:proofErr w:type="spellStart"/>
      <w:r w:rsidRPr="00525706">
        <w:rPr>
          <w:rFonts w:ascii="Arial" w:hAnsi="Arial" w:cs="Arial"/>
          <w:sz w:val="20"/>
          <w:szCs w:val="20"/>
        </w:rPr>
        <w:t>Омь</w:t>
      </w:r>
      <w:proofErr w:type="spellEnd"/>
      <w:r w:rsidRPr="00525706">
        <w:rPr>
          <w:rFonts w:ascii="Arial" w:hAnsi="Arial" w:cs="Arial"/>
          <w:sz w:val="20"/>
          <w:szCs w:val="20"/>
        </w:rPr>
        <w:t>» со стороны ул. 1-ая Красноармейская.</w:t>
      </w:r>
    </w:p>
    <w:p w:rsidR="00525706" w:rsidRPr="00525706" w:rsidRDefault="00525706" w:rsidP="00525706">
      <w:pPr>
        <w:tabs>
          <w:tab w:val="left" w:pos="360"/>
          <w:tab w:val="num" w:pos="1440"/>
        </w:tabs>
        <w:autoSpaceDE w:val="0"/>
        <w:autoSpaceDN w:val="0"/>
        <w:adjustRightInd w:val="0"/>
        <w:rPr>
          <w:rFonts w:ascii="Arial" w:hAnsi="Arial" w:cs="Arial"/>
          <w:b/>
          <w:sz w:val="20"/>
          <w:szCs w:val="20"/>
        </w:rPr>
      </w:pPr>
      <w:r w:rsidRPr="00525706">
        <w:rPr>
          <w:rFonts w:ascii="Arial" w:hAnsi="Arial" w:cs="Arial"/>
          <w:b/>
          <w:sz w:val="20"/>
          <w:szCs w:val="20"/>
        </w:rPr>
        <w:t>25. Управление культуры, спорта и молодёжной политики Куйбышевского района (Шапошникова О.В.):</w:t>
      </w:r>
    </w:p>
    <w:p w:rsidR="00525706" w:rsidRPr="00525706" w:rsidRDefault="00525706" w:rsidP="00525706">
      <w:pPr>
        <w:numPr>
          <w:ilvl w:val="0"/>
          <w:numId w:val="31"/>
        </w:numPr>
        <w:tabs>
          <w:tab w:val="num" w:pos="180"/>
          <w:tab w:val="left" w:pos="360"/>
          <w:tab w:val="left" w:pos="720"/>
          <w:tab w:val="num" w:pos="900"/>
        </w:tabs>
        <w:autoSpaceDE w:val="0"/>
        <w:autoSpaceDN w:val="0"/>
        <w:adjustRightInd w:val="0"/>
        <w:rPr>
          <w:rFonts w:ascii="Arial" w:hAnsi="Arial" w:cs="Arial"/>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до дороги;</w:t>
      </w:r>
    </w:p>
    <w:p w:rsidR="00525706" w:rsidRPr="00525706" w:rsidRDefault="00525706" w:rsidP="00525706">
      <w:pPr>
        <w:numPr>
          <w:ilvl w:val="0"/>
          <w:numId w:val="31"/>
        </w:numPr>
        <w:tabs>
          <w:tab w:val="num" w:pos="180"/>
          <w:tab w:val="left" w:pos="360"/>
          <w:tab w:val="left" w:pos="720"/>
          <w:tab w:val="num" w:pos="900"/>
        </w:tabs>
        <w:autoSpaceDE w:val="0"/>
        <w:autoSpaceDN w:val="0"/>
        <w:adjustRightInd w:val="0"/>
        <w:rPr>
          <w:rFonts w:ascii="Arial" w:hAnsi="Arial" w:cs="Arial"/>
          <w:sz w:val="20"/>
          <w:szCs w:val="20"/>
        </w:rPr>
      </w:pPr>
      <w:proofErr w:type="gramStart"/>
      <w:r w:rsidRPr="00525706">
        <w:rPr>
          <w:rFonts w:ascii="Arial" w:hAnsi="Arial" w:cs="Arial"/>
          <w:sz w:val="20"/>
          <w:szCs w:val="20"/>
        </w:rPr>
        <w:t>сквер</w:t>
      </w:r>
      <w:proofErr w:type="gramEnd"/>
      <w:r w:rsidRPr="00525706">
        <w:rPr>
          <w:rFonts w:ascii="Arial" w:hAnsi="Arial" w:cs="Arial"/>
          <w:sz w:val="20"/>
          <w:szCs w:val="20"/>
        </w:rPr>
        <w:t xml:space="preserve"> «</w:t>
      </w:r>
      <w:proofErr w:type="spellStart"/>
      <w:r w:rsidRPr="00525706">
        <w:rPr>
          <w:rFonts w:ascii="Arial" w:hAnsi="Arial" w:cs="Arial"/>
          <w:sz w:val="20"/>
          <w:szCs w:val="20"/>
        </w:rPr>
        <w:t>Каолви</w:t>
      </w:r>
      <w:proofErr w:type="spellEnd"/>
      <w:r w:rsidRPr="00525706">
        <w:rPr>
          <w:rFonts w:ascii="Arial" w:hAnsi="Arial" w:cs="Arial"/>
          <w:sz w:val="20"/>
          <w:szCs w:val="20"/>
        </w:rPr>
        <w:t xml:space="preserve">». </w:t>
      </w:r>
    </w:p>
    <w:p w:rsidR="00525706" w:rsidRPr="00525706" w:rsidRDefault="00525706" w:rsidP="00525706">
      <w:pPr>
        <w:tabs>
          <w:tab w:val="left" w:pos="360"/>
          <w:tab w:val="left" w:pos="720"/>
          <w:tab w:val="num" w:pos="1620"/>
        </w:tabs>
        <w:autoSpaceDE w:val="0"/>
        <w:autoSpaceDN w:val="0"/>
        <w:adjustRightInd w:val="0"/>
        <w:rPr>
          <w:rFonts w:ascii="Arial" w:hAnsi="Arial" w:cs="Arial"/>
          <w:b/>
          <w:sz w:val="20"/>
          <w:szCs w:val="20"/>
        </w:rPr>
      </w:pPr>
      <w:r w:rsidRPr="00525706">
        <w:rPr>
          <w:rFonts w:ascii="Arial" w:hAnsi="Arial" w:cs="Arial"/>
          <w:b/>
          <w:sz w:val="20"/>
          <w:szCs w:val="20"/>
        </w:rPr>
        <w:t>26. МКУ «Молодежный центр» (Наумова Н.С.):</w:t>
      </w:r>
    </w:p>
    <w:p w:rsidR="00525706" w:rsidRPr="00525706" w:rsidRDefault="00525706" w:rsidP="00525706">
      <w:pPr>
        <w:numPr>
          <w:ilvl w:val="0"/>
          <w:numId w:val="23"/>
        </w:numPr>
        <w:tabs>
          <w:tab w:val="num" w:pos="180"/>
          <w:tab w:val="left" w:pos="360"/>
          <w:tab w:val="left" w:pos="720"/>
          <w:tab w:val="left" w:pos="974"/>
        </w:tabs>
        <w:autoSpaceDE w:val="0"/>
        <w:autoSpaceDN w:val="0"/>
        <w:adjustRightInd w:val="0"/>
        <w:rPr>
          <w:rFonts w:ascii="Arial" w:hAnsi="Arial" w:cs="Arial"/>
          <w:bCs/>
          <w:sz w:val="20"/>
          <w:szCs w:val="20"/>
        </w:rPr>
      </w:pP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w:t>
      </w:r>
    </w:p>
    <w:p w:rsidR="00525706" w:rsidRPr="00525706" w:rsidRDefault="00525706" w:rsidP="00525706">
      <w:pPr>
        <w:tabs>
          <w:tab w:val="num" w:pos="180"/>
          <w:tab w:val="left" w:pos="360"/>
          <w:tab w:val="left" w:pos="720"/>
          <w:tab w:val="left" w:pos="974"/>
        </w:tabs>
        <w:autoSpaceDE w:val="0"/>
        <w:autoSpaceDN w:val="0"/>
        <w:adjustRightInd w:val="0"/>
        <w:rPr>
          <w:rFonts w:ascii="Arial" w:hAnsi="Arial" w:cs="Arial"/>
          <w:sz w:val="20"/>
          <w:szCs w:val="20"/>
        </w:rPr>
      </w:pPr>
      <w:r w:rsidRPr="00525706">
        <w:rPr>
          <w:rFonts w:ascii="Arial" w:hAnsi="Arial" w:cs="Arial"/>
          <w:sz w:val="20"/>
          <w:szCs w:val="20"/>
        </w:rPr>
        <w:t>- ул. Коммунистическая до пересечения с ул. Ленина.</w:t>
      </w:r>
    </w:p>
    <w:p w:rsidR="00525706" w:rsidRPr="00525706" w:rsidRDefault="00525706" w:rsidP="00525706">
      <w:pPr>
        <w:tabs>
          <w:tab w:val="left" w:pos="360"/>
          <w:tab w:val="left" w:pos="720"/>
          <w:tab w:val="left" w:pos="974"/>
        </w:tabs>
        <w:autoSpaceDE w:val="0"/>
        <w:autoSpaceDN w:val="0"/>
        <w:adjustRightInd w:val="0"/>
        <w:rPr>
          <w:rFonts w:ascii="Arial" w:hAnsi="Arial" w:cs="Arial"/>
          <w:b/>
          <w:sz w:val="20"/>
          <w:szCs w:val="20"/>
        </w:rPr>
      </w:pPr>
      <w:r w:rsidRPr="00525706">
        <w:rPr>
          <w:rFonts w:ascii="Arial" w:hAnsi="Arial" w:cs="Arial"/>
          <w:b/>
          <w:sz w:val="20"/>
          <w:szCs w:val="20"/>
        </w:rPr>
        <w:t>27. МКУК «Централизованная библиотечная система» (Черкасова Г.А.):</w:t>
      </w:r>
    </w:p>
    <w:p w:rsidR="00525706" w:rsidRPr="00525706" w:rsidRDefault="00525706" w:rsidP="00525706">
      <w:pPr>
        <w:tabs>
          <w:tab w:val="num" w:pos="180"/>
          <w:tab w:val="left" w:pos="360"/>
          <w:tab w:val="left" w:pos="720"/>
          <w:tab w:val="left" w:pos="974"/>
        </w:tabs>
        <w:autoSpaceDE w:val="0"/>
        <w:autoSpaceDN w:val="0"/>
        <w:adjustRightInd w:val="0"/>
        <w:rPr>
          <w:rFonts w:ascii="Arial" w:hAnsi="Arial" w:cs="Arial"/>
          <w:sz w:val="20"/>
          <w:szCs w:val="20"/>
        </w:rPr>
      </w:pPr>
      <w:r w:rsidRPr="00525706">
        <w:rPr>
          <w:rFonts w:ascii="Arial" w:hAnsi="Arial" w:cs="Arial"/>
          <w:b/>
          <w:sz w:val="20"/>
          <w:szCs w:val="20"/>
        </w:rPr>
        <w:t xml:space="preserve">-  </w:t>
      </w:r>
      <w:r w:rsidRPr="00525706">
        <w:rPr>
          <w:rFonts w:ascii="Arial" w:hAnsi="Arial" w:cs="Arial"/>
          <w:sz w:val="20"/>
          <w:szCs w:val="20"/>
        </w:rPr>
        <w:t>прилегающая территория;</w:t>
      </w:r>
    </w:p>
    <w:p w:rsidR="00525706" w:rsidRPr="00525706" w:rsidRDefault="00525706" w:rsidP="00525706">
      <w:pPr>
        <w:tabs>
          <w:tab w:val="num" w:pos="180"/>
          <w:tab w:val="left" w:pos="360"/>
          <w:tab w:val="left" w:pos="720"/>
          <w:tab w:val="left" w:pos="974"/>
        </w:tabs>
        <w:autoSpaceDE w:val="0"/>
        <w:autoSpaceDN w:val="0"/>
        <w:adjustRightInd w:val="0"/>
        <w:rPr>
          <w:rFonts w:ascii="Arial" w:hAnsi="Arial" w:cs="Arial"/>
          <w:sz w:val="20"/>
          <w:szCs w:val="20"/>
        </w:rPr>
      </w:pPr>
      <w:r w:rsidRPr="00525706">
        <w:rPr>
          <w:rFonts w:ascii="Arial" w:hAnsi="Arial" w:cs="Arial"/>
          <w:sz w:val="20"/>
          <w:szCs w:val="20"/>
        </w:rPr>
        <w:t xml:space="preserve">- ул. Красная от пересечения ул. </w:t>
      </w:r>
      <w:proofErr w:type="spellStart"/>
      <w:r w:rsidRPr="00525706">
        <w:rPr>
          <w:rFonts w:ascii="Arial" w:hAnsi="Arial" w:cs="Arial"/>
          <w:sz w:val="20"/>
          <w:szCs w:val="20"/>
        </w:rPr>
        <w:t>Закраевского</w:t>
      </w:r>
      <w:proofErr w:type="spellEnd"/>
      <w:r w:rsidRPr="00525706">
        <w:rPr>
          <w:rFonts w:ascii="Arial" w:hAnsi="Arial" w:cs="Arial"/>
          <w:sz w:val="20"/>
          <w:szCs w:val="20"/>
        </w:rPr>
        <w:t xml:space="preserve"> до пересечения с ул. Коммунистическая.</w:t>
      </w:r>
    </w:p>
    <w:p w:rsidR="00525706" w:rsidRPr="00525706" w:rsidRDefault="00525706" w:rsidP="00525706">
      <w:pPr>
        <w:tabs>
          <w:tab w:val="left" w:pos="360"/>
          <w:tab w:val="left" w:pos="720"/>
          <w:tab w:val="left" w:pos="974"/>
        </w:tabs>
        <w:autoSpaceDE w:val="0"/>
        <w:autoSpaceDN w:val="0"/>
        <w:adjustRightInd w:val="0"/>
        <w:rPr>
          <w:rFonts w:ascii="Arial" w:hAnsi="Arial" w:cs="Arial"/>
          <w:b/>
          <w:sz w:val="20"/>
          <w:szCs w:val="20"/>
        </w:rPr>
      </w:pPr>
      <w:r w:rsidRPr="00525706">
        <w:rPr>
          <w:rFonts w:ascii="Arial" w:hAnsi="Arial" w:cs="Arial"/>
          <w:b/>
          <w:sz w:val="20"/>
          <w:szCs w:val="20"/>
        </w:rPr>
        <w:t>28. МБУС «СОЦ г. Куйбышева» (Сидарук В.В.):</w:t>
      </w:r>
    </w:p>
    <w:p w:rsidR="00525706" w:rsidRPr="00525706" w:rsidRDefault="00525706" w:rsidP="00525706">
      <w:pPr>
        <w:tabs>
          <w:tab w:val="num" w:pos="180"/>
          <w:tab w:val="left" w:pos="360"/>
          <w:tab w:val="left" w:pos="720"/>
          <w:tab w:val="left" w:pos="974"/>
        </w:tabs>
        <w:autoSpaceDE w:val="0"/>
        <w:autoSpaceDN w:val="0"/>
        <w:adjustRightInd w:val="0"/>
        <w:rPr>
          <w:rFonts w:ascii="Arial" w:hAnsi="Arial" w:cs="Arial"/>
          <w:sz w:val="20"/>
          <w:szCs w:val="20"/>
        </w:rPr>
      </w:pPr>
      <w:r w:rsidRPr="00525706">
        <w:rPr>
          <w:rFonts w:ascii="Arial" w:hAnsi="Arial" w:cs="Arial"/>
          <w:b/>
          <w:sz w:val="20"/>
          <w:szCs w:val="20"/>
        </w:rPr>
        <w:t xml:space="preserve">- </w:t>
      </w:r>
      <w:r w:rsidRPr="00525706">
        <w:rPr>
          <w:rFonts w:ascii="Arial" w:hAnsi="Arial" w:cs="Arial"/>
          <w:sz w:val="20"/>
          <w:szCs w:val="20"/>
        </w:rPr>
        <w:t>прилегающая территория;</w:t>
      </w:r>
    </w:p>
    <w:p w:rsidR="00525706" w:rsidRPr="00525706" w:rsidRDefault="00525706" w:rsidP="00525706">
      <w:pPr>
        <w:tabs>
          <w:tab w:val="num" w:pos="180"/>
          <w:tab w:val="left" w:pos="360"/>
          <w:tab w:val="left" w:pos="720"/>
          <w:tab w:val="left" w:pos="974"/>
        </w:tabs>
        <w:autoSpaceDE w:val="0"/>
        <w:autoSpaceDN w:val="0"/>
        <w:adjustRightInd w:val="0"/>
        <w:rPr>
          <w:rFonts w:ascii="Arial" w:hAnsi="Arial" w:cs="Arial"/>
          <w:sz w:val="20"/>
          <w:szCs w:val="20"/>
        </w:rPr>
      </w:pPr>
      <w:r w:rsidRPr="00525706">
        <w:rPr>
          <w:rFonts w:ascii="Arial" w:hAnsi="Arial" w:cs="Arial"/>
          <w:sz w:val="20"/>
          <w:szCs w:val="20"/>
        </w:rPr>
        <w:t>- ул. Трудовая.</w:t>
      </w:r>
    </w:p>
    <w:p w:rsidR="00525706" w:rsidRPr="00525706" w:rsidRDefault="00525706" w:rsidP="00525706">
      <w:pPr>
        <w:tabs>
          <w:tab w:val="left" w:pos="360"/>
          <w:tab w:val="left" w:pos="720"/>
          <w:tab w:val="left" w:pos="974"/>
        </w:tabs>
        <w:autoSpaceDE w:val="0"/>
        <w:autoSpaceDN w:val="0"/>
        <w:adjustRightInd w:val="0"/>
        <w:rPr>
          <w:rFonts w:ascii="Arial" w:hAnsi="Arial" w:cs="Arial"/>
          <w:b/>
          <w:bCs/>
          <w:sz w:val="20"/>
          <w:szCs w:val="20"/>
        </w:rPr>
      </w:pPr>
      <w:r w:rsidRPr="00525706">
        <w:rPr>
          <w:rFonts w:ascii="Arial" w:hAnsi="Arial" w:cs="Arial"/>
          <w:b/>
          <w:bCs/>
          <w:sz w:val="20"/>
          <w:szCs w:val="20"/>
        </w:rPr>
        <w:t>29. МКУК «Музейный комплекс» (Шульгина И.Н.):</w:t>
      </w:r>
    </w:p>
    <w:p w:rsidR="00525706" w:rsidRPr="00525706" w:rsidRDefault="00525706" w:rsidP="00525706">
      <w:pPr>
        <w:numPr>
          <w:ilvl w:val="0"/>
          <w:numId w:val="23"/>
        </w:numPr>
        <w:tabs>
          <w:tab w:val="num" w:pos="180"/>
          <w:tab w:val="left" w:pos="360"/>
          <w:tab w:val="left" w:pos="720"/>
          <w:tab w:val="left" w:pos="974"/>
        </w:tabs>
        <w:autoSpaceDE w:val="0"/>
        <w:autoSpaceDN w:val="0"/>
        <w:adjustRightInd w:val="0"/>
        <w:rPr>
          <w:rFonts w:ascii="Arial" w:hAnsi="Arial" w:cs="Arial"/>
          <w:b/>
          <w:bCs/>
          <w:sz w:val="20"/>
          <w:szCs w:val="20"/>
        </w:rPr>
      </w:pPr>
      <w:r w:rsidRPr="00525706">
        <w:rPr>
          <w:rFonts w:ascii="Arial" w:hAnsi="Arial" w:cs="Arial"/>
          <w:b/>
          <w:bCs/>
          <w:sz w:val="20"/>
          <w:szCs w:val="20"/>
        </w:rPr>
        <w:t xml:space="preserve"> </w:t>
      </w:r>
      <w:proofErr w:type="gramStart"/>
      <w:r w:rsidRPr="00525706">
        <w:rPr>
          <w:rFonts w:ascii="Arial" w:hAnsi="Arial" w:cs="Arial"/>
          <w:sz w:val="20"/>
          <w:szCs w:val="20"/>
        </w:rPr>
        <w:t>прилегающие</w:t>
      </w:r>
      <w:proofErr w:type="gramEnd"/>
      <w:r w:rsidRPr="00525706">
        <w:rPr>
          <w:rFonts w:ascii="Arial" w:hAnsi="Arial" w:cs="Arial"/>
          <w:sz w:val="20"/>
          <w:szCs w:val="20"/>
        </w:rPr>
        <w:t xml:space="preserve"> территории к музейным комплексам.</w:t>
      </w:r>
    </w:p>
    <w:p w:rsidR="00525706" w:rsidRPr="00525706" w:rsidRDefault="00525706" w:rsidP="00525706">
      <w:pPr>
        <w:tabs>
          <w:tab w:val="left" w:pos="360"/>
          <w:tab w:val="left" w:pos="720"/>
          <w:tab w:val="num" w:pos="1440"/>
        </w:tabs>
        <w:autoSpaceDE w:val="0"/>
        <w:autoSpaceDN w:val="0"/>
        <w:adjustRightInd w:val="0"/>
        <w:rPr>
          <w:rFonts w:ascii="Arial" w:hAnsi="Arial" w:cs="Arial"/>
          <w:b/>
          <w:sz w:val="20"/>
          <w:szCs w:val="20"/>
        </w:rPr>
      </w:pPr>
      <w:r w:rsidRPr="00525706">
        <w:rPr>
          <w:rFonts w:ascii="Arial" w:hAnsi="Arial" w:cs="Arial"/>
          <w:b/>
          <w:sz w:val="20"/>
          <w:szCs w:val="20"/>
        </w:rPr>
        <w:t>30. ООО «Конфетти» (Сахарова Н.В.):</w:t>
      </w:r>
    </w:p>
    <w:p w:rsidR="00525706" w:rsidRPr="00525706" w:rsidRDefault="00525706" w:rsidP="00525706">
      <w:pPr>
        <w:numPr>
          <w:ilvl w:val="0"/>
          <w:numId w:val="32"/>
        </w:numPr>
        <w:tabs>
          <w:tab w:val="num" w:pos="180"/>
          <w:tab w:val="left" w:pos="360"/>
          <w:tab w:val="left" w:pos="720"/>
        </w:tabs>
        <w:autoSpaceDE w:val="0"/>
        <w:autoSpaceDN w:val="0"/>
        <w:adjustRightInd w:val="0"/>
        <w:rPr>
          <w:rFonts w:ascii="Arial" w:hAnsi="Arial" w:cs="Arial"/>
          <w:sz w:val="20"/>
          <w:szCs w:val="20"/>
        </w:rPr>
      </w:pPr>
      <w:proofErr w:type="gramStart"/>
      <w:r w:rsidRPr="00525706">
        <w:rPr>
          <w:rFonts w:ascii="Arial" w:hAnsi="Arial" w:cs="Arial"/>
          <w:sz w:val="20"/>
          <w:szCs w:val="20"/>
        </w:rPr>
        <w:t>прилагающая</w:t>
      </w:r>
      <w:proofErr w:type="gramEnd"/>
      <w:r w:rsidRPr="00525706">
        <w:rPr>
          <w:rFonts w:ascii="Arial" w:hAnsi="Arial" w:cs="Arial"/>
          <w:sz w:val="20"/>
          <w:szCs w:val="20"/>
        </w:rPr>
        <w:t xml:space="preserve"> территория;</w:t>
      </w:r>
    </w:p>
    <w:p w:rsidR="00525706" w:rsidRPr="00525706" w:rsidRDefault="00525706" w:rsidP="00525706">
      <w:pPr>
        <w:numPr>
          <w:ilvl w:val="0"/>
          <w:numId w:val="32"/>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t>сквер</w:t>
      </w:r>
      <w:proofErr w:type="gramEnd"/>
      <w:r w:rsidRPr="00525706">
        <w:rPr>
          <w:rFonts w:ascii="Arial" w:hAnsi="Arial" w:cs="Arial"/>
          <w:sz w:val="20"/>
          <w:szCs w:val="20"/>
        </w:rPr>
        <w:t xml:space="preserve"> «</w:t>
      </w:r>
      <w:proofErr w:type="spellStart"/>
      <w:r w:rsidRPr="00525706">
        <w:rPr>
          <w:rFonts w:ascii="Arial" w:hAnsi="Arial" w:cs="Arial"/>
          <w:sz w:val="20"/>
          <w:szCs w:val="20"/>
        </w:rPr>
        <w:t>Каолви</w:t>
      </w:r>
      <w:proofErr w:type="spellEnd"/>
      <w:r w:rsidRPr="00525706">
        <w:rPr>
          <w:rFonts w:ascii="Arial" w:hAnsi="Arial" w:cs="Arial"/>
          <w:sz w:val="20"/>
          <w:szCs w:val="20"/>
        </w:rPr>
        <w:t xml:space="preserve">». </w:t>
      </w:r>
    </w:p>
    <w:p w:rsidR="00525706" w:rsidRPr="00525706" w:rsidRDefault="00525706" w:rsidP="00525706">
      <w:pPr>
        <w:tabs>
          <w:tab w:val="num" w:pos="180"/>
          <w:tab w:val="left" w:pos="360"/>
        </w:tabs>
        <w:autoSpaceDE w:val="0"/>
        <w:autoSpaceDN w:val="0"/>
        <w:adjustRightInd w:val="0"/>
        <w:rPr>
          <w:rFonts w:ascii="Arial" w:hAnsi="Arial" w:cs="Arial"/>
          <w:b/>
          <w:sz w:val="20"/>
          <w:szCs w:val="20"/>
        </w:rPr>
      </w:pPr>
      <w:r w:rsidRPr="00525706">
        <w:rPr>
          <w:rFonts w:ascii="Arial" w:hAnsi="Arial" w:cs="Arial"/>
          <w:b/>
          <w:sz w:val="20"/>
          <w:szCs w:val="20"/>
        </w:rPr>
        <w:t>31.Кормачёв Андрей Андреевич:</w:t>
      </w:r>
    </w:p>
    <w:p w:rsidR="00525706" w:rsidRPr="00525706" w:rsidRDefault="00525706" w:rsidP="00525706">
      <w:pPr>
        <w:numPr>
          <w:ilvl w:val="0"/>
          <w:numId w:val="33"/>
        </w:numPr>
        <w:tabs>
          <w:tab w:val="num" w:pos="180"/>
          <w:tab w:val="left" w:pos="360"/>
        </w:tabs>
        <w:autoSpaceDE w:val="0"/>
        <w:autoSpaceDN w:val="0"/>
        <w:adjustRightInd w:val="0"/>
        <w:rPr>
          <w:rFonts w:ascii="Arial" w:hAnsi="Arial" w:cs="Arial"/>
          <w:sz w:val="20"/>
          <w:szCs w:val="20"/>
        </w:rPr>
      </w:pPr>
      <w:proofErr w:type="gramStart"/>
      <w:r w:rsidRPr="00525706">
        <w:rPr>
          <w:rFonts w:ascii="Arial" w:hAnsi="Arial" w:cs="Arial"/>
          <w:sz w:val="20"/>
          <w:szCs w:val="20"/>
        </w:rPr>
        <w:lastRenderedPageBreak/>
        <w:t>сквер</w:t>
      </w:r>
      <w:proofErr w:type="gramEnd"/>
      <w:r w:rsidRPr="00525706">
        <w:rPr>
          <w:rFonts w:ascii="Arial" w:hAnsi="Arial" w:cs="Arial"/>
          <w:sz w:val="20"/>
          <w:szCs w:val="20"/>
        </w:rPr>
        <w:t xml:space="preserve"> «</w:t>
      </w:r>
      <w:proofErr w:type="spellStart"/>
      <w:r w:rsidRPr="00525706">
        <w:rPr>
          <w:rFonts w:ascii="Arial" w:hAnsi="Arial" w:cs="Arial"/>
          <w:sz w:val="20"/>
          <w:szCs w:val="20"/>
        </w:rPr>
        <w:t>Каолви</w:t>
      </w:r>
      <w:proofErr w:type="spellEnd"/>
      <w:r w:rsidRPr="00525706">
        <w:rPr>
          <w:rFonts w:ascii="Arial" w:hAnsi="Arial" w:cs="Arial"/>
          <w:sz w:val="20"/>
          <w:szCs w:val="20"/>
        </w:rPr>
        <w:t xml:space="preserve">». </w:t>
      </w:r>
    </w:p>
    <w:p w:rsidR="00525706" w:rsidRPr="00525706" w:rsidRDefault="00525706" w:rsidP="00525706">
      <w:pPr>
        <w:tabs>
          <w:tab w:val="left" w:pos="360"/>
        </w:tabs>
        <w:autoSpaceDE w:val="0"/>
        <w:autoSpaceDN w:val="0"/>
        <w:adjustRightInd w:val="0"/>
        <w:rPr>
          <w:rFonts w:ascii="Arial" w:hAnsi="Arial" w:cs="Arial"/>
          <w:b/>
          <w:sz w:val="20"/>
          <w:szCs w:val="20"/>
        </w:rPr>
      </w:pPr>
      <w:r w:rsidRPr="00525706">
        <w:rPr>
          <w:rFonts w:ascii="Arial" w:hAnsi="Arial" w:cs="Arial"/>
          <w:b/>
          <w:sz w:val="20"/>
          <w:szCs w:val="20"/>
        </w:rPr>
        <w:t>32. Магазин «Бриг» (Рагозин И.Н.)</w:t>
      </w:r>
    </w:p>
    <w:p w:rsidR="00525706" w:rsidRPr="00525706" w:rsidRDefault="00525706" w:rsidP="00525706">
      <w:pPr>
        <w:numPr>
          <w:ilvl w:val="0"/>
          <w:numId w:val="32"/>
        </w:numPr>
        <w:tabs>
          <w:tab w:val="num" w:pos="180"/>
          <w:tab w:val="left" w:pos="360"/>
          <w:tab w:val="left" w:pos="720"/>
        </w:tabs>
        <w:autoSpaceDE w:val="0"/>
        <w:autoSpaceDN w:val="0"/>
        <w:adjustRightInd w:val="0"/>
        <w:rPr>
          <w:rFonts w:ascii="Arial" w:hAnsi="Arial" w:cs="Arial"/>
          <w:sz w:val="20"/>
          <w:szCs w:val="20"/>
        </w:rPr>
      </w:pPr>
      <w:r w:rsidRPr="00525706">
        <w:rPr>
          <w:rFonts w:ascii="Arial" w:hAnsi="Arial" w:cs="Arial"/>
          <w:sz w:val="20"/>
          <w:szCs w:val="20"/>
        </w:rPr>
        <w:t xml:space="preserve"> </w:t>
      </w:r>
      <w:proofErr w:type="gramStart"/>
      <w:r w:rsidRPr="00525706">
        <w:rPr>
          <w:rFonts w:ascii="Arial" w:hAnsi="Arial" w:cs="Arial"/>
          <w:sz w:val="20"/>
          <w:szCs w:val="20"/>
        </w:rPr>
        <w:t>прилегающая</w:t>
      </w:r>
      <w:proofErr w:type="gramEnd"/>
      <w:r w:rsidRPr="00525706">
        <w:rPr>
          <w:rFonts w:ascii="Arial" w:hAnsi="Arial" w:cs="Arial"/>
          <w:sz w:val="20"/>
          <w:szCs w:val="20"/>
        </w:rPr>
        <w:t xml:space="preserve"> территория магазина /от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left" w:pos="360"/>
          <w:tab w:val="left" w:pos="720"/>
        </w:tabs>
        <w:autoSpaceDE w:val="0"/>
        <w:autoSpaceDN w:val="0"/>
        <w:adjustRightInd w:val="0"/>
        <w:rPr>
          <w:rFonts w:ascii="Arial" w:hAnsi="Arial" w:cs="Arial"/>
          <w:b/>
          <w:sz w:val="20"/>
          <w:szCs w:val="20"/>
        </w:rPr>
      </w:pPr>
      <w:r w:rsidRPr="00525706">
        <w:rPr>
          <w:rFonts w:ascii="Arial" w:hAnsi="Arial" w:cs="Arial"/>
          <w:b/>
          <w:sz w:val="20"/>
          <w:szCs w:val="20"/>
        </w:rPr>
        <w:t>33.Куйбышевский филиал АКБ «Ланта-</w:t>
      </w:r>
      <w:r w:rsidRPr="00525706">
        <w:rPr>
          <w:rFonts w:ascii="Arial" w:hAnsi="Arial" w:cs="Arial"/>
          <w:b/>
          <w:sz w:val="20"/>
          <w:szCs w:val="20"/>
        </w:rPr>
        <w:t>банк» (</w:t>
      </w:r>
      <w:r w:rsidRPr="00525706">
        <w:rPr>
          <w:rFonts w:ascii="Arial" w:hAnsi="Arial" w:cs="Arial"/>
          <w:b/>
          <w:sz w:val="20"/>
          <w:szCs w:val="20"/>
        </w:rPr>
        <w:t>АО) (Горбачёва О.А.):</w:t>
      </w:r>
    </w:p>
    <w:p w:rsidR="00525706" w:rsidRPr="00525706" w:rsidRDefault="00525706" w:rsidP="00525706">
      <w:pPr>
        <w:jc w:val="both"/>
        <w:rPr>
          <w:rFonts w:ascii="Arial" w:hAnsi="Arial" w:cs="Arial"/>
          <w:sz w:val="20"/>
          <w:szCs w:val="20"/>
        </w:rPr>
      </w:pPr>
      <w:r w:rsidRPr="00525706">
        <w:rPr>
          <w:rFonts w:ascii="Arial" w:hAnsi="Arial" w:cs="Arial"/>
          <w:sz w:val="20"/>
          <w:szCs w:val="20"/>
        </w:rPr>
        <w:t>- прилегающая территория /от фасада здания банка до проезжей части/.</w:t>
      </w:r>
    </w:p>
    <w:p w:rsidR="00525706" w:rsidRPr="00525706" w:rsidRDefault="00525706" w:rsidP="00525706">
      <w:pPr>
        <w:jc w:val="both"/>
        <w:rPr>
          <w:rFonts w:ascii="Arial" w:hAnsi="Arial" w:cs="Arial"/>
          <w:b/>
          <w:sz w:val="20"/>
          <w:szCs w:val="20"/>
        </w:rPr>
      </w:pPr>
      <w:r w:rsidRPr="00525706">
        <w:rPr>
          <w:rFonts w:ascii="Arial" w:hAnsi="Arial" w:cs="Arial"/>
          <w:b/>
          <w:sz w:val="20"/>
          <w:szCs w:val="20"/>
        </w:rPr>
        <w:t>34. АО «Ерофеев» (Радченко Н.А.):</w:t>
      </w:r>
    </w:p>
    <w:p w:rsidR="00525706" w:rsidRPr="00525706" w:rsidRDefault="00525706" w:rsidP="00525706">
      <w:pPr>
        <w:ind w:right="-5"/>
        <w:jc w:val="both"/>
        <w:rPr>
          <w:rFonts w:ascii="Arial" w:hAnsi="Arial" w:cs="Arial"/>
          <w:sz w:val="20"/>
          <w:szCs w:val="20"/>
        </w:rPr>
      </w:pPr>
      <w:r w:rsidRPr="00525706">
        <w:rPr>
          <w:rFonts w:ascii="Arial" w:hAnsi="Arial" w:cs="Arial"/>
          <w:sz w:val="20"/>
          <w:szCs w:val="20"/>
        </w:rPr>
        <w:t>- прилегающая территория/от фасада здания до проезжей части/.</w:t>
      </w:r>
    </w:p>
    <w:p w:rsidR="00525706" w:rsidRPr="00525706" w:rsidRDefault="00525706" w:rsidP="00525706">
      <w:pPr>
        <w:numPr>
          <w:ilvl w:val="0"/>
          <w:numId w:val="23"/>
        </w:numPr>
        <w:tabs>
          <w:tab w:val="num" w:pos="360"/>
          <w:tab w:val="left" w:pos="974"/>
        </w:tabs>
        <w:autoSpaceDE w:val="0"/>
        <w:autoSpaceDN w:val="0"/>
        <w:adjustRightInd w:val="0"/>
        <w:ind w:left="360"/>
        <w:rPr>
          <w:rFonts w:ascii="Arial" w:hAnsi="Arial" w:cs="Arial"/>
          <w:sz w:val="20"/>
          <w:szCs w:val="20"/>
        </w:rPr>
      </w:pPr>
      <w:proofErr w:type="gramStart"/>
      <w:r w:rsidRPr="00525706">
        <w:rPr>
          <w:rFonts w:ascii="Arial" w:hAnsi="Arial" w:cs="Arial"/>
          <w:sz w:val="20"/>
          <w:szCs w:val="20"/>
        </w:rPr>
        <w:t>улица</w:t>
      </w:r>
      <w:proofErr w:type="gramEnd"/>
      <w:r w:rsidRPr="00525706">
        <w:rPr>
          <w:rFonts w:ascii="Arial" w:hAnsi="Arial" w:cs="Arial"/>
          <w:sz w:val="20"/>
          <w:szCs w:val="20"/>
        </w:rPr>
        <w:t xml:space="preserve"> Гуляева.</w:t>
      </w:r>
    </w:p>
    <w:p w:rsidR="00525706" w:rsidRPr="00525706" w:rsidRDefault="00525706" w:rsidP="00525706">
      <w:pPr>
        <w:tabs>
          <w:tab w:val="left" w:pos="974"/>
        </w:tabs>
        <w:autoSpaceDE w:val="0"/>
        <w:autoSpaceDN w:val="0"/>
        <w:adjustRightInd w:val="0"/>
        <w:rPr>
          <w:rFonts w:ascii="Arial" w:hAnsi="Arial" w:cs="Arial"/>
          <w:b/>
          <w:sz w:val="20"/>
          <w:szCs w:val="20"/>
        </w:rPr>
      </w:pPr>
      <w:r w:rsidRPr="00525706">
        <w:rPr>
          <w:rFonts w:ascii="Arial" w:hAnsi="Arial" w:cs="Arial"/>
          <w:b/>
          <w:sz w:val="20"/>
          <w:szCs w:val="20"/>
        </w:rPr>
        <w:t>35. ООО «</w:t>
      </w:r>
      <w:proofErr w:type="spellStart"/>
      <w:r w:rsidRPr="00525706">
        <w:rPr>
          <w:rFonts w:ascii="Arial" w:hAnsi="Arial" w:cs="Arial"/>
          <w:b/>
          <w:sz w:val="20"/>
          <w:szCs w:val="20"/>
        </w:rPr>
        <w:t>Экопродукты</w:t>
      </w:r>
      <w:proofErr w:type="spellEnd"/>
      <w:r w:rsidRPr="00525706">
        <w:rPr>
          <w:rFonts w:ascii="Arial" w:hAnsi="Arial" w:cs="Arial"/>
          <w:b/>
          <w:sz w:val="20"/>
          <w:szCs w:val="20"/>
        </w:rPr>
        <w:t>» (Давыдов В.В.):</w:t>
      </w:r>
    </w:p>
    <w:p w:rsidR="00525706" w:rsidRPr="00525706" w:rsidRDefault="00525706" w:rsidP="00525706">
      <w:pPr>
        <w:tabs>
          <w:tab w:val="left" w:pos="974"/>
        </w:tabs>
        <w:autoSpaceDE w:val="0"/>
        <w:autoSpaceDN w:val="0"/>
        <w:adjustRightInd w:val="0"/>
        <w:rPr>
          <w:rFonts w:ascii="Arial" w:hAnsi="Arial" w:cs="Arial"/>
          <w:sz w:val="20"/>
          <w:szCs w:val="20"/>
        </w:rPr>
      </w:pPr>
      <w:r w:rsidRPr="00525706">
        <w:rPr>
          <w:rFonts w:ascii="Arial" w:hAnsi="Arial" w:cs="Arial"/>
          <w:b/>
          <w:sz w:val="20"/>
          <w:szCs w:val="20"/>
        </w:rPr>
        <w:t xml:space="preserve">- </w:t>
      </w:r>
      <w:r w:rsidRPr="00525706">
        <w:rPr>
          <w:rFonts w:ascii="Arial" w:hAnsi="Arial" w:cs="Arial"/>
          <w:sz w:val="20"/>
          <w:szCs w:val="20"/>
        </w:rPr>
        <w:t>прилегающая территория по периметру здания/от фасада здания до середины разрыва с соседними зданиями/.</w:t>
      </w:r>
    </w:p>
    <w:p w:rsidR="00525706" w:rsidRPr="00525706" w:rsidRDefault="00525706" w:rsidP="00525706">
      <w:pPr>
        <w:tabs>
          <w:tab w:val="left" w:pos="974"/>
        </w:tabs>
        <w:autoSpaceDE w:val="0"/>
        <w:autoSpaceDN w:val="0"/>
        <w:adjustRightInd w:val="0"/>
        <w:rPr>
          <w:rFonts w:ascii="Arial" w:hAnsi="Arial" w:cs="Arial"/>
          <w:b/>
          <w:sz w:val="20"/>
          <w:szCs w:val="20"/>
        </w:rPr>
      </w:pPr>
      <w:r w:rsidRPr="00525706">
        <w:rPr>
          <w:rFonts w:ascii="Arial" w:hAnsi="Arial" w:cs="Arial"/>
          <w:b/>
          <w:sz w:val="20"/>
          <w:szCs w:val="20"/>
        </w:rPr>
        <w:t>36. ТС «Пятёрочка» (Курбатов В.А.):</w:t>
      </w:r>
    </w:p>
    <w:p w:rsidR="00525706" w:rsidRPr="00525706" w:rsidRDefault="00525706" w:rsidP="00525706">
      <w:pPr>
        <w:tabs>
          <w:tab w:val="left" w:pos="974"/>
        </w:tabs>
        <w:autoSpaceDE w:val="0"/>
        <w:autoSpaceDN w:val="0"/>
        <w:adjustRightInd w:val="0"/>
        <w:rPr>
          <w:rFonts w:ascii="Arial" w:hAnsi="Arial" w:cs="Arial"/>
          <w:sz w:val="20"/>
          <w:szCs w:val="20"/>
        </w:rPr>
      </w:pPr>
      <w:r w:rsidRPr="00525706">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left" w:pos="974"/>
        </w:tabs>
        <w:autoSpaceDE w:val="0"/>
        <w:autoSpaceDN w:val="0"/>
        <w:adjustRightInd w:val="0"/>
        <w:rPr>
          <w:rFonts w:ascii="Arial" w:hAnsi="Arial" w:cs="Arial"/>
          <w:b/>
          <w:sz w:val="20"/>
          <w:szCs w:val="20"/>
        </w:rPr>
      </w:pPr>
      <w:r w:rsidRPr="00525706">
        <w:rPr>
          <w:rFonts w:ascii="Arial" w:hAnsi="Arial" w:cs="Arial"/>
          <w:b/>
          <w:sz w:val="20"/>
          <w:szCs w:val="20"/>
        </w:rPr>
        <w:t>37. ООО «Мария-Ра» (</w:t>
      </w:r>
      <w:proofErr w:type="spellStart"/>
      <w:r w:rsidRPr="00525706">
        <w:rPr>
          <w:rFonts w:ascii="Arial" w:hAnsi="Arial" w:cs="Arial"/>
          <w:b/>
          <w:sz w:val="20"/>
          <w:szCs w:val="20"/>
        </w:rPr>
        <w:t>Ракшин</w:t>
      </w:r>
      <w:proofErr w:type="spellEnd"/>
      <w:r w:rsidRPr="00525706">
        <w:rPr>
          <w:rFonts w:ascii="Arial" w:hAnsi="Arial" w:cs="Arial"/>
          <w:b/>
          <w:sz w:val="20"/>
          <w:szCs w:val="20"/>
        </w:rPr>
        <w:t xml:space="preserve"> А.Ф.):</w:t>
      </w:r>
    </w:p>
    <w:p w:rsidR="00525706" w:rsidRPr="00525706" w:rsidRDefault="00525706" w:rsidP="00525706">
      <w:pPr>
        <w:tabs>
          <w:tab w:val="left" w:pos="974"/>
        </w:tabs>
        <w:autoSpaceDE w:val="0"/>
        <w:autoSpaceDN w:val="0"/>
        <w:adjustRightInd w:val="0"/>
        <w:rPr>
          <w:rFonts w:ascii="Arial" w:hAnsi="Arial" w:cs="Arial"/>
          <w:sz w:val="20"/>
          <w:szCs w:val="20"/>
        </w:rPr>
      </w:pPr>
      <w:r w:rsidRPr="00525706">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left" w:pos="974"/>
        </w:tabs>
        <w:autoSpaceDE w:val="0"/>
        <w:autoSpaceDN w:val="0"/>
        <w:adjustRightInd w:val="0"/>
        <w:rPr>
          <w:rFonts w:ascii="Arial" w:hAnsi="Arial" w:cs="Arial"/>
          <w:b/>
          <w:sz w:val="20"/>
          <w:szCs w:val="20"/>
        </w:rPr>
      </w:pPr>
      <w:r w:rsidRPr="00525706">
        <w:rPr>
          <w:rFonts w:ascii="Arial" w:hAnsi="Arial" w:cs="Arial"/>
          <w:b/>
          <w:sz w:val="20"/>
          <w:szCs w:val="20"/>
        </w:rPr>
        <w:t>38. ООО «Элемент-Трейд» ТС «Монетка» (</w:t>
      </w:r>
      <w:proofErr w:type="spellStart"/>
      <w:r w:rsidRPr="00525706">
        <w:rPr>
          <w:rFonts w:ascii="Arial" w:hAnsi="Arial" w:cs="Arial"/>
          <w:b/>
          <w:sz w:val="20"/>
          <w:szCs w:val="20"/>
        </w:rPr>
        <w:t>Заболотнов</w:t>
      </w:r>
      <w:proofErr w:type="spellEnd"/>
      <w:r w:rsidRPr="00525706">
        <w:rPr>
          <w:rFonts w:ascii="Arial" w:hAnsi="Arial" w:cs="Arial"/>
          <w:b/>
          <w:sz w:val="20"/>
          <w:szCs w:val="20"/>
        </w:rPr>
        <w:t xml:space="preserve"> Р.Н.):</w:t>
      </w:r>
    </w:p>
    <w:p w:rsidR="00525706" w:rsidRPr="00525706" w:rsidRDefault="00525706" w:rsidP="00525706">
      <w:pPr>
        <w:tabs>
          <w:tab w:val="left" w:pos="974"/>
        </w:tabs>
        <w:autoSpaceDE w:val="0"/>
        <w:autoSpaceDN w:val="0"/>
        <w:adjustRightInd w:val="0"/>
        <w:rPr>
          <w:rFonts w:ascii="Arial" w:hAnsi="Arial" w:cs="Arial"/>
          <w:sz w:val="20"/>
          <w:szCs w:val="20"/>
        </w:rPr>
      </w:pPr>
      <w:r w:rsidRPr="00525706">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left" w:pos="974"/>
        </w:tabs>
        <w:autoSpaceDE w:val="0"/>
        <w:autoSpaceDN w:val="0"/>
        <w:adjustRightInd w:val="0"/>
        <w:rPr>
          <w:rFonts w:ascii="Arial" w:hAnsi="Arial" w:cs="Arial"/>
          <w:b/>
          <w:sz w:val="20"/>
          <w:szCs w:val="20"/>
        </w:rPr>
      </w:pPr>
      <w:r w:rsidRPr="00525706">
        <w:rPr>
          <w:rFonts w:ascii="Arial" w:hAnsi="Arial" w:cs="Arial"/>
          <w:b/>
          <w:sz w:val="20"/>
          <w:szCs w:val="20"/>
        </w:rPr>
        <w:t>39. АО «Тандер» ТС «Магнит» (</w:t>
      </w:r>
      <w:proofErr w:type="spellStart"/>
      <w:r w:rsidRPr="00525706">
        <w:rPr>
          <w:rFonts w:ascii="Arial" w:hAnsi="Arial" w:cs="Arial"/>
          <w:b/>
          <w:sz w:val="20"/>
          <w:szCs w:val="20"/>
        </w:rPr>
        <w:t>Мелешина</w:t>
      </w:r>
      <w:proofErr w:type="spellEnd"/>
      <w:r w:rsidRPr="00525706">
        <w:rPr>
          <w:rFonts w:ascii="Arial" w:hAnsi="Arial" w:cs="Arial"/>
          <w:b/>
          <w:sz w:val="20"/>
          <w:szCs w:val="20"/>
        </w:rPr>
        <w:t xml:space="preserve"> А.Ю.):</w:t>
      </w:r>
    </w:p>
    <w:p w:rsidR="00525706" w:rsidRPr="00525706" w:rsidRDefault="00525706" w:rsidP="00525706">
      <w:pPr>
        <w:tabs>
          <w:tab w:val="left" w:pos="974"/>
        </w:tabs>
        <w:autoSpaceDE w:val="0"/>
        <w:autoSpaceDN w:val="0"/>
        <w:adjustRightInd w:val="0"/>
        <w:rPr>
          <w:rFonts w:ascii="Arial" w:hAnsi="Arial" w:cs="Arial"/>
          <w:sz w:val="20"/>
          <w:szCs w:val="20"/>
        </w:rPr>
      </w:pPr>
      <w:r w:rsidRPr="00525706">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num" w:pos="180"/>
          <w:tab w:val="left" w:pos="360"/>
        </w:tabs>
        <w:jc w:val="both"/>
        <w:rPr>
          <w:rFonts w:ascii="Arial" w:hAnsi="Arial" w:cs="Arial"/>
          <w:b/>
          <w:sz w:val="20"/>
          <w:szCs w:val="20"/>
        </w:rPr>
      </w:pPr>
      <w:r w:rsidRPr="00525706">
        <w:rPr>
          <w:rFonts w:ascii="Arial" w:hAnsi="Arial" w:cs="Arial"/>
          <w:b/>
          <w:sz w:val="20"/>
          <w:szCs w:val="20"/>
        </w:rPr>
        <w:t>40.Учреждения образования и здравоохранения:</w:t>
      </w:r>
    </w:p>
    <w:p w:rsidR="00525706" w:rsidRPr="00525706" w:rsidRDefault="00525706" w:rsidP="00525706">
      <w:pPr>
        <w:numPr>
          <w:ilvl w:val="0"/>
          <w:numId w:val="30"/>
        </w:numPr>
        <w:tabs>
          <w:tab w:val="num" w:pos="180"/>
          <w:tab w:val="left" w:pos="360"/>
        </w:tabs>
        <w:jc w:val="both"/>
        <w:rPr>
          <w:rFonts w:ascii="Arial" w:hAnsi="Arial" w:cs="Arial"/>
          <w:sz w:val="20"/>
          <w:szCs w:val="20"/>
        </w:rPr>
      </w:pPr>
      <w:proofErr w:type="gramStart"/>
      <w:r w:rsidRPr="00525706">
        <w:rPr>
          <w:rFonts w:ascii="Arial" w:hAnsi="Arial" w:cs="Arial"/>
          <w:sz w:val="20"/>
          <w:szCs w:val="20"/>
        </w:rPr>
        <w:t>прилегающие</w:t>
      </w:r>
      <w:proofErr w:type="gramEnd"/>
      <w:r w:rsidRPr="00525706">
        <w:rPr>
          <w:rFonts w:ascii="Arial" w:hAnsi="Arial" w:cs="Arial"/>
          <w:sz w:val="20"/>
          <w:szCs w:val="20"/>
        </w:rPr>
        <w:t xml:space="preserve"> территории /от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num" w:pos="180"/>
          <w:tab w:val="left" w:pos="360"/>
        </w:tabs>
        <w:jc w:val="both"/>
        <w:rPr>
          <w:rFonts w:ascii="Arial" w:hAnsi="Arial" w:cs="Arial"/>
          <w:b/>
          <w:sz w:val="20"/>
          <w:szCs w:val="20"/>
        </w:rPr>
      </w:pPr>
      <w:r w:rsidRPr="00525706">
        <w:rPr>
          <w:rFonts w:ascii="Arial" w:hAnsi="Arial" w:cs="Arial"/>
          <w:b/>
          <w:sz w:val="20"/>
          <w:szCs w:val="20"/>
        </w:rPr>
        <w:t>41.Торговые объекты и места массового посещения:</w:t>
      </w:r>
    </w:p>
    <w:p w:rsidR="00525706" w:rsidRPr="00525706" w:rsidRDefault="00525706" w:rsidP="00525706">
      <w:pPr>
        <w:numPr>
          <w:ilvl w:val="0"/>
          <w:numId w:val="30"/>
        </w:numPr>
        <w:tabs>
          <w:tab w:val="num" w:pos="180"/>
          <w:tab w:val="left" w:pos="360"/>
        </w:tabs>
        <w:jc w:val="both"/>
        <w:rPr>
          <w:rFonts w:ascii="Arial" w:hAnsi="Arial" w:cs="Arial"/>
          <w:sz w:val="20"/>
          <w:szCs w:val="20"/>
        </w:rPr>
      </w:pPr>
      <w:proofErr w:type="gramStart"/>
      <w:r w:rsidRPr="00525706">
        <w:rPr>
          <w:rFonts w:ascii="Arial" w:hAnsi="Arial" w:cs="Arial"/>
          <w:sz w:val="20"/>
          <w:szCs w:val="20"/>
        </w:rPr>
        <w:t>прилегающие</w:t>
      </w:r>
      <w:proofErr w:type="gramEnd"/>
      <w:r w:rsidRPr="00525706">
        <w:rPr>
          <w:rFonts w:ascii="Arial" w:hAnsi="Arial" w:cs="Arial"/>
          <w:sz w:val="20"/>
          <w:szCs w:val="20"/>
        </w:rPr>
        <w:t xml:space="preserve"> территории /от фасада здания до проезжей части, в случае отсутствия проезжей части до середины разрыва с соседними зданиями/.</w:t>
      </w:r>
    </w:p>
    <w:p w:rsidR="00525706" w:rsidRPr="00525706" w:rsidRDefault="00525706" w:rsidP="00525706">
      <w:pPr>
        <w:tabs>
          <w:tab w:val="num" w:pos="180"/>
          <w:tab w:val="left" w:pos="360"/>
        </w:tabs>
        <w:jc w:val="both"/>
        <w:rPr>
          <w:rFonts w:ascii="Arial" w:hAnsi="Arial" w:cs="Arial"/>
          <w:b/>
          <w:sz w:val="20"/>
          <w:szCs w:val="20"/>
        </w:rPr>
      </w:pPr>
      <w:r w:rsidRPr="00525706">
        <w:rPr>
          <w:rFonts w:ascii="Arial" w:hAnsi="Arial" w:cs="Arial"/>
          <w:b/>
          <w:sz w:val="20"/>
          <w:szCs w:val="20"/>
        </w:rPr>
        <w:t>42.Территориальное общественное самоуправление (</w:t>
      </w:r>
      <w:proofErr w:type="spellStart"/>
      <w:r w:rsidRPr="00525706">
        <w:rPr>
          <w:rFonts w:ascii="Arial" w:hAnsi="Arial" w:cs="Arial"/>
          <w:b/>
          <w:sz w:val="20"/>
          <w:szCs w:val="20"/>
        </w:rPr>
        <w:t>ТОСы</w:t>
      </w:r>
      <w:proofErr w:type="spellEnd"/>
      <w:r w:rsidRPr="00525706">
        <w:rPr>
          <w:rFonts w:ascii="Arial" w:hAnsi="Arial" w:cs="Arial"/>
          <w:b/>
          <w:sz w:val="20"/>
          <w:szCs w:val="20"/>
        </w:rPr>
        <w:t>):</w:t>
      </w:r>
    </w:p>
    <w:p w:rsidR="00525706" w:rsidRPr="00525706" w:rsidRDefault="00525706" w:rsidP="00525706">
      <w:pPr>
        <w:numPr>
          <w:ilvl w:val="0"/>
          <w:numId w:val="30"/>
        </w:numPr>
        <w:tabs>
          <w:tab w:val="num" w:pos="180"/>
          <w:tab w:val="left" w:pos="360"/>
        </w:tabs>
        <w:jc w:val="both"/>
        <w:rPr>
          <w:rFonts w:ascii="Arial" w:hAnsi="Arial" w:cs="Arial"/>
          <w:sz w:val="20"/>
          <w:szCs w:val="20"/>
        </w:rPr>
      </w:pPr>
      <w:proofErr w:type="gramStart"/>
      <w:r w:rsidRPr="00525706">
        <w:rPr>
          <w:rFonts w:ascii="Arial" w:hAnsi="Arial" w:cs="Arial"/>
          <w:sz w:val="20"/>
          <w:szCs w:val="20"/>
        </w:rPr>
        <w:t>территория</w:t>
      </w:r>
      <w:proofErr w:type="gramEnd"/>
      <w:r w:rsidRPr="00525706">
        <w:rPr>
          <w:rFonts w:ascii="Arial" w:hAnsi="Arial" w:cs="Arial"/>
          <w:sz w:val="20"/>
          <w:szCs w:val="20"/>
        </w:rPr>
        <w:t xml:space="preserve"> </w:t>
      </w:r>
      <w:proofErr w:type="spellStart"/>
      <w:r w:rsidRPr="00525706">
        <w:rPr>
          <w:rFonts w:ascii="Arial" w:hAnsi="Arial" w:cs="Arial"/>
          <w:sz w:val="20"/>
          <w:szCs w:val="20"/>
        </w:rPr>
        <w:t>ТОСов</w:t>
      </w:r>
      <w:proofErr w:type="spellEnd"/>
      <w:r w:rsidRPr="00525706">
        <w:rPr>
          <w:rFonts w:ascii="Arial" w:hAnsi="Arial" w:cs="Arial"/>
          <w:sz w:val="20"/>
          <w:szCs w:val="20"/>
        </w:rPr>
        <w:t>.</w:t>
      </w:r>
    </w:p>
    <w:p w:rsidR="00525706" w:rsidRPr="00525706" w:rsidRDefault="00525706" w:rsidP="00525706">
      <w:pPr>
        <w:jc w:val="both"/>
        <w:rPr>
          <w:rFonts w:ascii="Arial" w:hAnsi="Arial" w:cs="Arial"/>
          <w:b/>
          <w:sz w:val="20"/>
          <w:szCs w:val="20"/>
        </w:rPr>
      </w:pPr>
    </w:p>
    <w:p w:rsidR="00525706" w:rsidRDefault="00525706" w:rsidP="00F52D5C">
      <w:pPr>
        <w:jc w:val="both"/>
        <w:rPr>
          <w:rFonts w:ascii="Arial" w:hAnsi="Arial" w:cs="Arial"/>
          <w:b/>
          <w:sz w:val="20"/>
          <w:szCs w:val="20"/>
        </w:rPr>
      </w:pPr>
    </w:p>
    <w:p w:rsidR="0041040D" w:rsidRDefault="0041040D" w:rsidP="00F52D5C">
      <w:pPr>
        <w:jc w:val="both"/>
        <w:rPr>
          <w:rFonts w:ascii="Arial" w:hAnsi="Arial" w:cs="Arial"/>
          <w:b/>
          <w:sz w:val="20"/>
          <w:szCs w:val="20"/>
        </w:rPr>
      </w:pPr>
      <w:r>
        <w:rPr>
          <w:rFonts w:ascii="Arial" w:hAnsi="Arial" w:cs="Arial"/>
          <w:b/>
          <w:sz w:val="20"/>
          <w:szCs w:val="20"/>
        </w:rPr>
        <w:t>2.</w:t>
      </w:r>
      <w:r w:rsidR="00525706">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0</w:t>
      </w:r>
      <w:r w:rsidR="00142F46">
        <w:rPr>
          <w:rFonts w:ascii="Arial" w:hAnsi="Arial" w:cs="Arial"/>
          <w:b/>
          <w:sz w:val="20"/>
          <w:szCs w:val="20"/>
        </w:rPr>
        <w:t>8</w:t>
      </w:r>
      <w:r>
        <w:rPr>
          <w:rFonts w:ascii="Arial" w:hAnsi="Arial" w:cs="Arial"/>
          <w:b/>
          <w:sz w:val="20"/>
          <w:szCs w:val="20"/>
        </w:rPr>
        <w:t>.0</w:t>
      </w:r>
      <w:r w:rsidR="00A609F1">
        <w:rPr>
          <w:rFonts w:ascii="Arial" w:hAnsi="Arial" w:cs="Arial"/>
          <w:b/>
          <w:sz w:val="20"/>
          <w:szCs w:val="20"/>
        </w:rPr>
        <w:t>4</w:t>
      </w:r>
      <w:r>
        <w:rPr>
          <w:rFonts w:ascii="Arial" w:hAnsi="Arial" w:cs="Arial"/>
          <w:b/>
          <w:sz w:val="20"/>
          <w:szCs w:val="20"/>
        </w:rPr>
        <w:t xml:space="preserve">.2024 № </w:t>
      </w:r>
      <w:r w:rsidR="00142F46">
        <w:rPr>
          <w:rFonts w:ascii="Arial" w:hAnsi="Arial" w:cs="Arial"/>
          <w:b/>
          <w:sz w:val="20"/>
          <w:szCs w:val="20"/>
        </w:rPr>
        <w:t>460</w:t>
      </w:r>
      <w:r>
        <w:rPr>
          <w:rFonts w:ascii="Arial" w:hAnsi="Arial" w:cs="Arial"/>
          <w:b/>
          <w:sz w:val="20"/>
          <w:szCs w:val="20"/>
        </w:rPr>
        <w:t xml:space="preserve"> «</w:t>
      </w:r>
      <w:r w:rsidR="00A609F1" w:rsidRPr="00492D9B">
        <w:rPr>
          <w:rFonts w:ascii="Arial" w:eastAsia="Calibri" w:hAnsi="Arial" w:cs="Arial"/>
          <w:sz w:val="20"/>
          <w:szCs w:val="20"/>
          <w:lang w:eastAsia="en-US"/>
        </w:rPr>
        <w:t xml:space="preserve">О </w:t>
      </w:r>
      <w:r w:rsidR="00142F46">
        <w:rPr>
          <w:rFonts w:ascii="Arial" w:eastAsia="Calibri" w:hAnsi="Arial" w:cs="Arial"/>
          <w:sz w:val="20"/>
          <w:szCs w:val="20"/>
          <w:lang w:eastAsia="en-US"/>
        </w:rPr>
        <w:t>внесении изменений в постановление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r>
        <w:rPr>
          <w:rFonts w:ascii="Arial" w:hAnsi="Arial" w:cs="Arial"/>
          <w:sz w:val="20"/>
          <w:szCs w:val="20"/>
        </w:rPr>
        <w:t>»</w:t>
      </w:r>
    </w:p>
    <w:p w:rsidR="0041040D" w:rsidRDefault="0041040D" w:rsidP="0041040D">
      <w:pPr>
        <w:tabs>
          <w:tab w:val="center" w:pos="-1843"/>
          <w:tab w:val="left" w:pos="-1418"/>
          <w:tab w:val="right" w:pos="11907"/>
        </w:tabs>
        <w:autoSpaceDE w:val="0"/>
        <w:autoSpaceDN w:val="0"/>
        <w:ind w:right="-1"/>
        <w:jc w:val="center"/>
        <w:rPr>
          <w:rFonts w:ascii="Arial" w:hAnsi="Arial" w:cs="Arial"/>
          <w:b/>
          <w:sz w:val="20"/>
          <w:szCs w:val="20"/>
        </w:rPr>
      </w:pPr>
    </w:p>
    <w:p w:rsidR="00142F46" w:rsidRPr="00142F46" w:rsidRDefault="00142F46" w:rsidP="00142F46">
      <w:pPr>
        <w:autoSpaceDE w:val="0"/>
        <w:autoSpaceDN w:val="0"/>
        <w:adjustRightInd w:val="0"/>
        <w:jc w:val="center"/>
        <w:rPr>
          <w:rFonts w:ascii="Arial" w:eastAsia="Calibri" w:hAnsi="Arial" w:cs="Arial"/>
          <w:b/>
          <w:bCs/>
          <w:sz w:val="20"/>
          <w:szCs w:val="20"/>
          <w:lang w:eastAsia="en-US"/>
        </w:rPr>
      </w:pPr>
      <w:r w:rsidRPr="00142F46">
        <w:rPr>
          <w:rFonts w:ascii="Arial" w:eastAsia="Calibri" w:hAnsi="Arial" w:cs="Arial"/>
          <w:b/>
          <w:bCs/>
          <w:sz w:val="20"/>
          <w:szCs w:val="20"/>
          <w:lang w:eastAsia="en-US"/>
        </w:rPr>
        <w:t>ПОСТАНОВЛЕНИЕ</w:t>
      </w:r>
    </w:p>
    <w:p w:rsidR="00142F46" w:rsidRPr="00142F46" w:rsidRDefault="00142F46" w:rsidP="00142F46">
      <w:pPr>
        <w:autoSpaceDE w:val="0"/>
        <w:autoSpaceDN w:val="0"/>
        <w:adjustRightInd w:val="0"/>
        <w:jc w:val="center"/>
        <w:rPr>
          <w:rFonts w:ascii="Arial" w:eastAsia="Calibri" w:hAnsi="Arial" w:cs="Arial"/>
          <w:b/>
          <w:bCs/>
          <w:sz w:val="20"/>
          <w:szCs w:val="20"/>
          <w:lang w:eastAsia="en-US"/>
        </w:rPr>
      </w:pPr>
    </w:p>
    <w:p w:rsidR="00142F46" w:rsidRPr="00A90E67" w:rsidRDefault="00142F46" w:rsidP="00142F46">
      <w:pPr>
        <w:autoSpaceDE w:val="0"/>
        <w:autoSpaceDN w:val="0"/>
        <w:adjustRightInd w:val="0"/>
        <w:jc w:val="center"/>
        <w:rPr>
          <w:rFonts w:ascii="Arial" w:eastAsia="Calibri" w:hAnsi="Arial" w:cs="Arial"/>
          <w:bCs/>
          <w:sz w:val="20"/>
          <w:szCs w:val="20"/>
          <w:lang w:eastAsia="en-US"/>
        </w:rPr>
      </w:pPr>
      <w:r w:rsidRPr="00A90E67">
        <w:rPr>
          <w:rFonts w:ascii="Arial" w:eastAsia="Calibri" w:hAnsi="Arial" w:cs="Arial"/>
          <w:bCs/>
          <w:sz w:val="20"/>
          <w:szCs w:val="20"/>
          <w:lang w:eastAsia="en-US"/>
        </w:rPr>
        <w:t>08.04.2024  № 460</w:t>
      </w:r>
    </w:p>
    <w:p w:rsidR="00142F46" w:rsidRPr="00142F46" w:rsidRDefault="00142F46" w:rsidP="00142F46">
      <w:pPr>
        <w:autoSpaceDE w:val="0"/>
        <w:autoSpaceDN w:val="0"/>
        <w:adjustRightInd w:val="0"/>
        <w:jc w:val="center"/>
        <w:rPr>
          <w:rFonts w:ascii="Arial" w:eastAsia="Calibri" w:hAnsi="Arial" w:cs="Arial"/>
          <w:b/>
          <w:bCs/>
          <w:sz w:val="20"/>
          <w:szCs w:val="20"/>
          <w:lang w:eastAsia="en-US"/>
        </w:rPr>
      </w:pPr>
    </w:p>
    <w:p w:rsidR="00142F46" w:rsidRPr="00142F46" w:rsidRDefault="00142F46" w:rsidP="00142F46">
      <w:pPr>
        <w:autoSpaceDE w:val="0"/>
        <w:autoSpaceDN w:val="0"/>
        <w:adjustRightInd w:val="0"/>
        <w:jc w:val="center"/>
        <w:rPr>
          <w:rFonts w:ascii="Arial" w:eastAsia="Calibri" w:hAnsi="Arial" w:cs="Arial"/>
          <w:b/>
          <w:sz w:val="20"/>
          <w:szCs w:val="20"/>
          <w:lang w:eastAsia="en-US"/>
        </w:rPr>
      </w:pPr>
      <w:r w:rsidRPr="00142F46">
        <w:rPr>
          <w:rFonts w:ascii="Arial" w:eastAsia="Calibri" w:hAnsi="Arial" w:cs="Arial"/>
          <w:b/>
          <w:sz w:val="20"/>
          <w:szCs w:val="20"/>
          <w:lang w:eastAsia="en-US"/>
        </w:rPr>
        <w:t>О внесении изменений в постановление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r w:rsidRPr="00142F46">
        <w:rPr>
          <w:rFonts w:ascii="Arial" w:hAnsi="Arial" w:cs="Arial"/>
          <w:b/>
          <w:sz w:val="20"/>
          <w:szCs w:val="20"/>
        </w:rPr>
        <w:t>»</w:t>
      </w:r>
    </w:p>
    <w:p w:rsidR="00142F46" w:rsidRPr="00142F46" w:rsidRDefault="00142F46" w:rsidP="00142F46">
      <w:pPr>
        <w:autoSpaceDE w:val="0"/>
        <w:autoSpaceDN w:val="0"/>
        <w:adjustRightInd w:val="0"/>
        <w:jc w:val="both"/>
        <w:rPr>
          <w:rFonts w:ascii="Arial" w:eastAsia="Calibri" w:hAnsi="Arial" w:cs="Arial"/>
          <w:sz w:val="20"/>
          <w:szCs w:val="20"/>
          <w:lang w:eastAsia="en-US"/>
        </w:rPr>
      </w:pPr>
    </w:p>
    <w:p w:rsidR="00142F46" w:rsidRPr="00142F46" w:rsidRDefault="00142F46" w:rsidP="00142F46">
      <w:pPr>
        <w:autoSpaceDE w:val="0"/>
        <w:autoSpaceDN w:val="0"/>
        <w:adjustRightInd w:val="0"/>
        <w:jc w:val="both"/>
        <w:rPr>
          <w:rFonts w:ascii="Arial" w:eastAsia="Calibri" w:hAnsi="Arial" w:cs="Arial"/>
          <w:b/>
          <w:sz w:val="20"/>
          <w:szCs w:val="20"/>
          <w:lang w:eastAsia="en-US"/>
        </w:rPr>
      </w:pPr>
      <w:r w:rsidRPr="00142F46">
        <w:rPr>
          <w:rFonts w:ascii="Arial" w:eastAsia="Calibri" w:hAnsi="Arial" w:cs="Arial"/>
          <w:sz w:val="20"/>
          <w:szCs w:val="20"/>
          <w:lang w:eastAsia="en-US"/>
        </w:rPr>
        <w:t xml:space="preserve">        Руководствуясь Федеральным за</w:t>
      </w:r>
      <w:r>
        <w:rPr>
          <w:rFonts w:ascii="Arial" w:eastAsia="Calibri" w:hAnsi="Arial" w:cs="Arial"/>
          <w:sz w:val="20"/>
          <w:szCs w:val="20"/>
          <w:lang w:eastAsia="en-US"/>
        </w:rPr>
        <w:t>коном от 06.10.2003 №131-ФЗ «Об</w:t>
      </w:r>
      <w:r w:rsidRPr="00142F46">
        <w:rPr>
          <w:rFonts w:ascii="Arial" w:eastAsia="Calibri" w:hAnsi="Arial" w:cs="Arial"/>
          <w:sz w:val="20"/>
          <w:szCs w:val="20"/>
          <w:lang w:eastAsia="en-US"/>
        </w:rPr>
        <w:t xml:space="preserve"> об</w:t>
      </w:r>
      <w:r w:rsidRPr="00142F46">
        <w:rPr>
          <w:rFonts w:ascii="Arial" w:eastAsia="Calibri" w:hAnsi="Arial" w:cs="Arial"/>
          <w:sz w:val="20"/>
          <w:szCs w:val="20"/>
          <w:lang w:eastAsia="en-US"/>
        </w:rPr>
        <w:softHyphen/>
        <w:t>щих принципах организации местного самоуправления в Российской Феде</w:t>
      </w:r>
      <w:r w:rsidRPr="00142F46">
        <w:rPr>
          <w:rFonts w:ascii="Arial" w:eastAsia="Calibri" w:hAnsi="Arial" w:cs="Arial"/>
          <w:sz w:val="20"/>
          <w:szCs w:val="20"/>
          <w:lang w:eastAsia="en-US"/>
        </w:rPr>
        <w:softHyphen/>
        <w:t>рации», в соответствии с Уставом городского поселения Куйбышева</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Куй</w:t>
      </w:r>
      <w:r w:rsidRPr="00142F46">
        <w:rPr>
          <w:rFonts w:ascii="Arial" w:eastAsia="Calibri" w:hAnsi="Arial" w:cs="Arial"/>
          <w:sz w:val="20"/>
          <w:szCs w:val="20"/>
          <w:lang w:eastAsia="en-US"/>
        </w:rPr>
        <w:softHyphen/>
        <w:t xml:space="preserve">бышевского муниципального района Новосибирской </w:t>
      </w:r>
      <w:r>
        <w:rPr>
          <w:rFonts w:ascii="Arial" w:eastAsia="Calibri" w:hAnsi="Arial" w:cs="Arial"/>
          <w:sz w:val="20"/>
          <w:szCs w:val="20"/>
          <w:lang w:eastAsia="en-US"/>
        </w:rPr>
        <w:t xml:space="preserve">области, </w:t>
      </w:r>
      <w:r w:rsidRPr="00142F46">
        <w:rPr>
          <w:rFonts w:ascii="Arial" w:eastAsia="Calibri" w:hAnsi="Arial" w:cs="Arial"/>
          <w:sz w:val="20"/>
          <w:szCs w:val="20"/>
          <w:lang w:eastAsia="en-US"/>
        </w:rPr>
        <w:t>администра</w:t>
      </w:r>
      <w:r w:rsidRPr="00142F46">
        <w:rPr>
          <w:rFonts w:ascii="Arial" w:eastAsia="Calibri" w:hAnsi="Arial" w:cs="Arial"/>
          <w:sz w:val="20"/>
          <w:szCs w:val="20"/>
          <w:lang w:eastAsia="en-US"/>
        </w:rPr>
        <w:softHyphen/>
        <w:t xml:space="preserve">ция города Куйбышева Куйбышевского района Новосибирской области </w:t>
      </w:r>
      <w:r w:rsidRPr="00142F46">
        <w:rPr>
          <w:rFonts w:ascii="Arial" w:eastAsia="Calibri" w:hAnsi="Arial" w:cs="Arial"/>
          <w:b/>
          <w:sz w:val="20"/>
          <w:szCs w:val="20"/>
          <w:lang w:eastAsia="en-US"/>
        </w:rPr>
        <w:t xml:space="preserve"> </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b/>
          <w:sz w:val="20"/>
          <w:szCs w:val="20"/>
          <w:lang w:eastAsia="en-US"/>
        </w:rPr>
        <w:t xml:space="preserve">        ПОСТАНОВЛЯЕТ</w:t>
      </w:r>
      <w:r w:rsidRPr="00142F46">
        <w:rPr>
          <w:rFonts w:ascii="Arial" w:eastAsia="Calibri" w:hAnsi="Arial" w:cs="Arial"/>
          <w:sz w:val="20"/>
          <w:szCs w:val="20"/>
          <w:lang w:eastAsia="en-US"/>
        </w:rPr>
        <w:t>:</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1. Внести в постановление администрации города Куйбышева Куйбы</w:t>
      </w:r>
      <w:r w:rsidRPr="00142F46">
        <w:rPr>
          <w:rFonts w:ascii="Arial" w:eastAsia="Calibri" w:hAnsi="Arial" w:cs="Arial"/>
          <w:sz w:val="20"/>
          <w:szCs w:val="20"/>
          <w:lang w:eastAsia="en-US"/>
        </w:rPr>
        <w:softHyphen/>
        <w:t>шевского района Новосибирской области от 14.09.2021г №855 «Об ут</w:t>
      </w:r>
      <w:r w:rsidRPr="00142F46">
        <w:rPr>
          <w:rFonts w:ascii="Arial" w:eastAsia="Calibri" w:hAnsi="Arial" w:cs="Arial"/>
          <w:sz w:val="20"/>
          <w:szCs w:val="20"/>
          <w:lang w:eastAsia="en-US"/>
        </w:rPr>
        <w:softHyphen/>
        <w:t xml:space="preserve">верждении муниципальной программы </w:t>
      </w:r>
      <w:r>
        <w:rPr>
          <w:rFonts w:ascii="Arial" w:eastAsia="Calibri" w:hAnsi="Arial" w:cs="Arial"/>
          <w:sz w:val="20"/>
          <w:szCs w:val="20"/>
          <w:lang w:eastAsia="en-US"/>
        </w:rPr>
        <w:t xml:space="preserve">«Развитие и </w:t>
      </w:r>
      <w:r w:rsidRPr="00142F46">
        <w:rPr>
          <w:rFonts w:ascii="Arial" w:eastAsia="Calibri" w:hAnsi="Arial" w:cs="Arial"/>
          <w:sz w:val="20"/>
          <w:szCs w:val="20"/>
          <w:lang w:eastAsia="en-US"/>
        </w:rPr>
        <w:t>поддержка терри</w:t>
      </w:r>
      <w:r w:rsidRPr="00142F46">
        <w:rPr>
          <w:rFonts w:ascii="Arial" w:eastAsia="Calibri" w:hAnsi="Arial" w:cs="Arial"/>
          <w:sz w:val="20"/>
          <w:szCs w:val="20"/>
          <w:lang w:eastAsia="en-US"/>
        </w:rPr>
        <w:softHyphen/>
        <w:t>ториального общественно</w:t>
      </w:r>
      <w:r>
        <w:rPr>
          <w:rFonts w:ascii="Arial" w:eastAsia="Calibri" w:hAnsi="Arial" w:cs="Arial"/>
          <w:sz w:val="20"/>
          <w:szCs w:val="20"/>
          <w:lang w:eastAsia="en-US"/>
        </w:rPr>
        <w:t xml:space="preserve">го самоуправления на территории </w:t>
      </w:r>
      <w:r w:rsidRPr="00142F46">
        <w:rPr>
          <w:rFonts w:ascii="Arial" w:eastAsia="Calibri" w:hAnsi="Arial" w:cs="Arial"/>
          <w:sz w:val="20"/>
          <w:szCs w:val="20"/>
          <w:lang w:eastAsia="en-US"/>
        </w:rPr>
        <w:t>города Куйбышева Куйбышевского района Новосибирской области на 2022 – 2025 годы» следующие изменения:</w:t>
      </w:r>
    </w:p>
    <w:p w:rsidR="00142F46" w:rsidRPr="00142F46" w:rsidRDefault="00142F46" w:rsidP="00142F46">
      <w:pPr>
        <w:autoSpaceDE w:val="0"/>
        <w:autoSpaceDN w:val="0"/>
        <w:adjustRightInd w:val="0"/>
        <w:jc w:val="both"/>
        <w:outlineLvl w:val="1"/>
        <w:rPr>
          <w:rFonts w:ascii="Arial" w:eastAsia="Calibri" w:hAnsi="Arial" w:cs="Arial"/>
          <w:sz w:val="20"/>
          <w:szCs w:val="20"/>
          <w:lang w:eastAsia="en-US"/>
        </w:rPr>
      </w:pPr>
      <w:r w:rsidRPr="00142F46">
        <w:rPr>
          <w:rFonts w:ascii="Arial" w:eastAsia="Calibri" w:hAnsi="Arial" w:cs="Arial"/>
          <w:sz w:val="20"/>
          <w:szCs w:val="20"/>
          <w:lang w:eastAsia="en-US"/>
        </w:rPr>
        <w:lastRenderedPageBreak/>
        <w:t>1. Паспорт муниципальной программы «Развитие и поддержка</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территориального общественного самоуправления на территории</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города Куйбышева Куйбышевского района Новосибирской области</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на 2022 – 2025 годы» изложить в редакции согласно настоящего</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по</w:t>
      </w:r>
      <w:r w:rsidRPr="00142F46">
        <w:rPr>
          <w:rFonts w:ascii="Arial" w:eastAsia="Calibri" w:hAnsi="Arial" w:cs="Arial"/>
          <w:sz w:val="20"/>
          <w:szCs w:val="20"/>
          <w:lang w:eastAsia="en-US"/>
        </w:rPr>
        <w:softHyphen/>
        <w:t>становления.</w:t>
      </w:r>
    </w:p>
    <w:p w:rsidR="00142F46" w:rsidRPr="00142F46" w:rsidRDefault="00142F46" w:rsidP="00142F46">
      <w:pPr>
        <w:autoSpaceDE w:val="0"/>
        <w:autoSpaceDN w:val="0"/>
        <w:adjustRightInd w:val="0"/>
        <w:jc w:val="both"/>
        <w:outlineLvl w:val="1"/>
        <w:rPr>
          <w:rFonts w:ascii="Arial" w:eastAsia="Calibri" w:hAnsi="Arial" w:cs="Arial"/>
          <w:sz w:val="20"/>
          <w:szCs w:val="20"/>
          <w:lang w:eastAsia="en-US"/>
        </w:rPr>
      </w:pPr>
      <w:r w:rsidRPr="00142F46">
        <w:rPr>
          <w:rFonts w:ascii="Arial" w:eastAsia="Calibri" w:hAnsi="Arial" w:cs="Arial"/>
          <w:sz w:val="20"/>
          <w:szCs w:val="20"/>
          <w:lang w:eastAsia="en-US"/>
        </w:rPr>
        <w:t>2. Приложение №1 муниципальной программы «Развитие и поддержка</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территориального общественного самоуправления на территории</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города Куйбышева Куйбышевского района Новосибирской области</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на 2022 – 2025 годы» изложить в</w:t>
      </w:r>
      <w:r>
        <w:rPr>
          <w:rFonts w:ascii="Arial" w:eastAsia="Calibri" w:hAnsi="Arial" w:cs="Arial"/>
          <w:sz w:val="20"/>
          <w:szCs w:val="20"/>
          <w:lang w:eastAsia="en-US"/>
        </w:rPr>
        <w:t xml:space="preserve"> редакции согласно Приложения к</w:t>
      </w:r>
      <w:r w:rsidRPr="00142F46">
        <w:rPr>
          <w:rFonts w:ascii="Arial" w:eastAsia="Calibri" w:hAnsi="Arial" w:cs="Arial"/>
          <w:sz w:val="20"/>
          <w:szCs w:val="20"/>
          <w:lang w:eastAsia="en-US"/>
        </w:rPr>
        <w:t xml:space="preserve"> на</w:t>
      </w:r>
      <w:r w:rsidRPr="00142F46">
        <w:rPr>
          <w:rFonts w:ascii="Arial" w:eastAsia="Calibri" w:hAnsi="Arial" w:cs="Arial"/>
          <w:sz w:val="20"/>
          <w:szCs w:val="20"/>
          <w:lang w:eastAsia="en-US"/>
        </w:rPr>
        <w:softHyphen/>
        <w:t>стоящему постановлению.</w:t>
      </w:r>
    </w:p>
    <w:p w:rsidR="00142F46" w:rsidRPr="00142F46" w:rsidRDefault="00142F46" w:rsidP="00142F46">
      <w:pPr>
        <w:tabs>
          <w:tab w:val="left" w:pos="567"/>
        </w:tabs>
        <w:autoSpaceDE w:val="0"/>
        <w:autoSpaceDN w:val="0"/>
        <w:adjustRightInd w:val="0"/>
        <w:jc w:val="both"/>
        <w:outlineLvl w:val="1"/>
        <w:rPr>
          <w:rFonts w:ascii="Arial" w:eastAsia="Calibri" w:hAnsi="Arial" w:cs="Arial"/>
          <w:sz w:val="20"/>
          <w:szCs w:val="20"/>
          <w:lang w:eastAsia="en-US"/>
        </w:rPr>
      </w:pPr>
      <w:r w:rsidRPr="00142F46">
        <w:rPr>
          <w:rFonts w:ascii="Arial" w:eastAsia="Calibri" w:hAnsi="Arial" w:cs="Arial"/>
          <w:sz w:val="20"/>
          <w:szCs w:val="20"/>
          <w:lang w:eastAsia="en-US"/>
        </w:rPr>
        <w:t>3. Приложение №2 муниципальной программы «Развитие и под</w:t>
      </w:r>
      <w:r w:rsidRPr="00142F46">
        <w:rPr>
          <w:rFonts w:ascii="Arial" w:eastAsia="Calibri" w:hAnsi="Arial" w:cs="Arial"/>
          <w:sz w:val="20"/>
          <w:szCs w:val="20"/>
          <w:lang w:eastAsia="en-US"/>
        </w:rPr>
        <w:softHyphen/>
        <w:t xml:space="preserve">держка территориального </w:t>
      </w:r>
      <w:r>
        <w:rPr>
          <w:rFonts w:ascii="Arial" w:eastAsia="Calibri" w:hAnsi="Arial" w:cs="Arial"/>
          <w:sz w:val="20"/>
          <w:szCs w:val="20"/>
          <w:lang w:eastAsia="en-US"/>
        </w:rPr>
        <w:t xml:space="preserve">общественного самоуправления на </w:t>
      </w:r>
      <w:r w:rsidRPr="00142F46">
        <w:rPr>
          <w:rFonts w:ascii="Arial" w:eastAsia="Calibri" w:hAnsi="Arial" w:cs="Arial"/>
          <w:sz w:val="20"/>
          <w:szCs w:val="20"/>
          <w:lang w:eastAsia="en-US"/>
        </w:rPr>
        <w:t>террито</w:t>
      </w:r>
      <w:r w:rsidRPr="00142F46">
        <w:rPr>
          <w:rFonts w:ascii="Arial" w:eastAsia="Calibri" w:hAnsi="Arial" w:cs="Arial"/>
          <w:sz w:val="20"/>
          <w:szCs w:val="20"/>
          <w:lang w:eastAsia="en-US"/>
        </w:rPr>
        <w:softHyphen/>
        <w:t>рии города Куйбышева Куйбышевского района Новосибирской области на 2022 – 2025 годы» изложить в редакции согласно Приложения к на</w:t>
      </w:r>
      <w:r w:rsidRPr="00142F46">
        <w:rPr>
          <w:rFonts w:ascii="Arial" w:eastAsia="Calibri" w:hAnsi="Arial" w:cs="Arial"/>
          <w:sz w:val="20"/>
          <w:szCs w:val="20"/>
          <w:lang w:eastAsia="en-US"/>
        </w:rPr>
        <w:softHyphen/>
        <w:t>стоящему постановлению.</w:t>
      </w:r>
    </w:p>
    <w:p w:rsidR="00142F46" w:rsidRPr="00142F46" w:rsidRDefault="00142F46" w:rsidP="00142F46">
      <w:pPr>
        <w:tabs>
          <w:tab w:val="left" w:pos="567"/>
        </w:tabs>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 xml:space="preserve">4. Опубликовать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142F46" w:rsidRPr="00142F46" w:rsidRDefault="00142F46" w:rsidP="00142F46">
      <w:pPr>
        <w:tabs>
          <w:tab w:val="left" w:pos="567"/>
        </w:tabs>
        <w:autoSpaceDE w:val="0"/>
        <w:autoSpaceDN w:val="0"/>
        <w:adjustRightInd w:val="0"/>
        <w:jc w:val="both"/>
        <w:rPr>
          <w:rFonts w:ascii="Arial" w:eastAsia="Calibri" w:hAnsi="Arial" w:cs="Arial"/>
          <w:i/>
          <w:sz w:val="20"/>
          <w:szCs w:val="20"/>
          <w:lang w:eastAsia="en-US"/>
        </w:rPr>
      </w:pPr>
      <w:r w:rsidRPr="00142F46">
        <w:rPr>
          <w:rFonts w:ascii="Arial" w:eastAsia="Calibri" w:hAnsi="Arial" w:cs="Arial"/>
          <w:sz w:val="20"/>
          <w:szCs w:val="20"/>
          <w:lang w:eastAsia="en-US"/>
        </w:rPr>
        <w:t xml:space="preserve">5. Контроль за исполнением настоящего постановления оставляю за собой. </w:t>
      </w:r>
    </w:p>
    <w:p w:rsidR="00142F46" w:rsidRPr="00142F46" w:rsidRDefault="00142F46" w:rsidP="00142F46">
      <w:pPr>
        <w:autoSpaceDE w:val="0"/>
        <w:autoSpaceDN w:val="0"/>
        <w:adjustRightInd w:val="0"/>
        <w:rPr>
          <w:rFonts w:ascii="Arial" w:eastAsia="Calibri" w:hAnsi="Arial" w:cs="Arial"/>
          <w:sz w:val="20"/>
          <w:szCs w:val="20"/>
          <w:lang w:eastAsia="en-US"/>
        </w:rPr>
      </w:pPr>
    </w:p>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 xml:space="preserve">     Глава города Куйбышева                            </w:t>
      </w:r>
    </w:p>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 xml:space="preserve">     Куйбышевского района </w:t>
      </w:r>
    </w:p>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 xml:space="preserve">     Новосибирской области                                                             А.А. Андронов     </w:t>
      </w:r>
    </w:p>
    <w:p w:rsidR="00142F46" w:rsidRDefault="00142F46" w:rsidP="00142F46">
      <w:pPr>
        <w:autoSpaceDE w:val="0"/>
        <w:autoSpaceDN w:val="0"/>
        <w:adjustRightInd w:val="0"/>
        <w:outlineLvl w:val="0"/>
        <w:rPr>
          <w:rFonts w:ascii="Arial" w:eastAsia="Calibri" w:hAnsi="Arial" w:cs="Arial"/>
          <w:sz w:val="20"/>
          <w:szCs w:val="20"/>
          <w:lang w:eastAsia="en-US"/>
        </w:rPr>
      </w:pPr>
      <w:r w:rsidRPr="00142F46">
        <w:rPr>
          <w:rFonts w:ascii="Arial" w:eastAsia="Calibri" w:hAnsi="Arial" w:cs="Arial"/>
          <w:sz w:val="20"/>
          <w:szCs w:val="20"/>
          <w:lang w:eastAsia="en-US"/>
        </w:rPr>
        <w:t xml:space="preserve">                               </w:t>
      </w:r>
    </w:p>
    <w:p w:rsidR="00525706" w:rsidRPr="00142F46" w:rsidRDefault="00525706" w:rsidP="00142F46">
      <w:pPr>
        <w:autoSpaceDE w:val="0"/>
        <w:autoSpaceDN w:val="0"/>
        <w:adjustRightInd w:val="0"/>
        <w:outlineLvl w:val="0"/>
        <w:rPr>
          <w:rFonts w:ascii="Arial" w:eastAsia="Calibri" w:hAnsi="Arial" w:cs="Arial"/>
          <w:sz w:val="20"/>
          <w:szCs w:val="20"/>
          <w:lang w:eastAsia="en-US"/>
        </w:rPr>
      </w:pPr>
    </w:p>
    <w:p w:rsidR="00142F46" w:rsidRPr="00142F46" w:rsidRDefault="00142F46" w:rsidP="00142F46">
      <w:pPr>
        <w:autoSpaceDE w:val="0"/>
        <w:autoSpaceDN w:val="0"/>
        <w:adjustRightInd w:val="0"/>
        <w:jc w:val="right"/>
        <w:outlineLvl w:val="0"/>
        <w:rPr>
          <w:rFonts w:ascii="Arial" w:eastAsia="Calibri" w:hAnsi="Arial" w:cs="Arial"/>
          <w:sz w:val="20"/>
          <w:szCs w:val="20"/>
          <w:lang w:eastAsia="en-US"/>
        </w:rPr>
      </w:pPr>
      <w:r w:rsidRPr="00142F46">
        <w:rPr>
          <w:rFonts w:ascii="Arial" w:eastAsia="Calibri" w:hAnsi="Arial" w:cs="Arial"/>
          <w:sz w:val="20"/>
          <w:szCs w:val="20"/>
          <w:lang w:eastAsia="en-US"/>
        </w:rPr>
        <w:t xml:space="preserve">Утверждена </w:t>
      </w:r>
    </w:p>
    <w:p w:rsid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                                                        </w:t>
      </w:r>
      <w:proofErr w:type="gramStart"/>
      <w:r w:rsidRPr="00142F46">
        <w:rPr>
          <w:rFonts w:ascii="Arial" w:eastAsia="Calibri" w:hAnsi="Arial" w:cs="Arial"/>
          <w:sz w:val="20"/>
          <w:szCs w:val="20"/>
          <w:lang w:eastAsia="en-US"/>
        </w:rPr>
        <w:t>постановлением</w:t>
      </w:r>
      <w:proofErr w:type="gramEnd"/>
      <w:r w:rsidRPr="00142F46">
        <w:rPr>
          <w:rFonts w:ascii="Arial" w:eastAsia="Calibri" w:hAnsi="Arial" w:cs="Arial"/>
          <w:sz w:val="20"/>
          <w:szCs w:val="20"/>
          <w:lang w:eastAsia="en-US"/>
        </w:rPr>
        <w:t xml:space="preserve"> администрации города   </w:t>
      </w:r>
    </w:p>
    <w:p w:rsid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Куйбышева Куйбышевского</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 xml:space="preserve">района Новосибирской области </w:t>
      </w:r>
    </w:p>
    <w:p w:rsidR="00142F46" w:rsidRPr="00142F46" w:rsidRDefault="00142F46" w:rsidP="00142F46">
      <w:pPr>
        <w:autoSpaceDE w:val="0"/>
        <w:autoSpaceDN w:val="0"/>
        <w:adjustRightInd w:val="0"/>
        <w:jc w:val="right"/>
        <w:rPr>
          <w:rFonts w:ascii="Arial" w:eastAsia="Calibri" w:hAnsi="Arial" w:cs="Arial"/>
          <w:sz w:val="20"/>
          <w:szCs w:val="20"/>
          <w:lang w:eastAsia="en-US"/>
        </w:rPr>
      </w:pPr>
      <w:proofErr w:type="gramStart"/>
      <w:r w:rsidRPr="00142F46">
        <w:rPr>
          <w:rFonts w:ascii="Arial" w:eastAsia="Calibri" w:hAnsi="Arial" w:cs="Arial"/>
          <w:sz w:val="20"/>
          <w:szCs w:val="20"/>
          <w:lang w:eastAsia="en-US"/>
        </w:rPr>
        <w:t>от</w:t>
      </w:r>
      <w:proofErr w:type="gramEnd"/>
      <w:r w:rsidRPr="00142F46">
        <w:rPr>
          <w:rFonts w:ascii="Arial" w:eastAsia="Calibri" w:hAnsi="Arial" w:cs="Arial"/>
          <w:sz w:val="20"/>
          <w:szCs w:val="20"/>
          <w:lang w:eastAsia="en-US"/>
        </w:rPr>
        <w:t xml:space="preserve"> 14.09. 2021 №</w:t>
      </w:r>
      <w:r>
        <w:rPr>
          <w:rFonts w:ascii="Arial" w:eastAsia="Calibri" w:hAnsi="Arial" w:cs="Arial"/>
          <w:sz w:val="20"/>
          <w:szCs w:val="20"/>
          <w:lang w:eastAsia="en-US"/>
        </w:rPr>
        <w:t xml:space="preserve"> 855 </w:t>
      </w:r>
      <w:r w:rsidRPr="00142F46">
        <w:rPr>
          <w:rFonts w:ascii="Arial" w:eastAsia="Calibri" w:hAnsi="Arial" w:cs="Arial"/>
          <w:sz w:val="20"/>
          <w:szCs w:val="20"/>
          <w:lang w:eastAsia="en-US"/>
        </w:rPr>
        <w:t xml:space="preserve">и постановлением </w:t>
      </w:r>
    </w:p>
    <w:p w:rsidR="00142F46" w:rsidRPr="00142F46" w:rsidRDefault="00142F46" w:rsidP="00142F46">
      <w:pPr>
        <w:autoSpaceDE w:val="0"/>
        <w:autoSpaceDN w:val="0"/>
        <w:adjustRightInd w:val="0"/>
        <w:jc w:val="right"/>
        <w:rPr>
          <w:rFonts w:ascii="Arial" w:eastAsia="Calibri" w:hAnsi="Arial" w:cs="Arial"/>
          <w:sz w:val="20"/>
          <w:szCs w:val="20"/>
          <w:lang w:eastAsia="en-US"/>
        </w:rPr>
      </w:pPr>
      <w:proofErr w:type="gramStart"/>
      <w:r w:rsidRPr="00142F46">
        <w:rPr>
          <w:rFonts w:ascii="Arial" w:eastAsia="Calibri" w:hAnsi="Arial" w:cs="Arial"/>
          <w:sz w:val="20"/>
          <w:szCs w:val="20"/>
          <w:lang w:eastAsia="en-US"/>
        </w:rPr>
        <w:t>админист</w:t>
      </w:r>
      <w:r w:rsidRPr="00142F46">
        <w:rPr>
          <w:rFonts w:ascii="Arial" w:eastAsia="Calibri" w:hAnsi="Arial" w:cs="Arial"/>
          <w:sz w:val="20"/>
          <w:szCs w:val="20"/>
          <w:lang w:eastAsia="en-US"/>
        </w:rPr>
        <w:softHyphen/>
        <w:t>рации</w:t>
      </w:r>
      <w:proofErr w:type="gramEnd"/>
      <w:r w:rsidRPr="00142F46">
        <w:rPr>
          <w:rFonts w:ascii="Arial" w:eastAsia="Calibri" w:hAnsi="Arial" w:cs="Arial"/>
          <w:sz w:val="20"/>
          <w:szCs w:val="20"/>
          <w:lang w:eastAsia="en-US"/>
        </w:rPr>
        <w:t xml:space="preserve"> города </w:t>
      </w:r>
      <w:r>
        <w:rPr>
          <w:rFonts w:ascii="Arial" w:eastAsia="Calibri" w:hAnsi="Arial" w:cs="Arial"/>
          <w:sz w:val="20"/>
          <w:szCs w:val="20"/>
          <w:lang w:eastAsia="en-US"/>
        </w:rPr>
        <w:t xml:space="preserve">Куйбышева </w:t>
      </w:r>
      <w:r w:rsidRPr="00142F46">
        <w:rPr>
          <w:rFonts w:ascii="Arial" w:eastAsia="Calibri" w:hAnsi="Arial" w:cs="Arial"/>
          <w:sz w:val="20"/>
          <w:szCs w:val="20"/>
          <w:lang w:eastAsia="en-US"/>
        </w:rPr>
        <w:t xml:space="preserve">Куйбышевского района </w:t>
      </w:r>
    </w:p>
    <w:p w:rsidR="00142F46" w:rsidRP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Новосибирской области от 08.04. 2024  № 460           </w:t>
      </w:r>
    </w:p>
    <w:p w:rsidR="00142F46" w:rsidRP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                                                                              </w:t>
      </w:r>
    </w:p>
    <w:p w:rsidR="00142F46" w:rsidRPr="00142F46" w:rsidRDefault="00142F46" w:rsidP="00142F46">
      <w:pPr>
        <w:autoSpaceDE w:val="0"/>
        <w:autoSpaceDN w:val="0"/>
        <w:adjustRightInd w:val="0"/>
        <w:jc w:val="center"/>
        <w:rPr>
          <w:rFonts w:ascii="Arial" w:eastAsia="Calibri" w:hAnsi="Arial" w:cs="Arial"/>
          <w:b/>
          <w:bCs/>
          <w:sz w:val="20"/>
          <w:szCs w:val="20"/>
          <w:lang w:eastAsia="en-US"/>
        </w:rPr>
      </w:pPr>
      <w:bookmarkStart w:id="1" w:name="Par34"/>
      <w:bookmarkEnd w:id="1"/>
      <w:r w:rsidRPr="00142F46">
        <w:rPr>
          <w:rFonts w:ascii="Arial" w:eastAsia="Calibri" w:hAnsi="Arial" w:cs="Arial"/>
          <w:b/>
          <w:bCs/>
          <w:sz w:val="20"/>
          <w:szCs w:val="20"/>
          <w:lang w:eastAsia="en-US"/>
        </w:rPr>
        <w:t>МУНИЦИПАЛЬНАЯ ПРОГРАММА</w:t>
      </w:r>
      <w:r w:rsidR="00777CEC">
        <w:rPr>
          <w:rFonts w:ascii="Arial" w:eastAsia="Calibri" w:hAnsi="Arial" w:cs="Arial"/>
          <w:b/>
          <w:bCs/>
          <w:sz w:val="20"/>
          <w:szCs w:val="20"/>
          <w:lang w:eastAsia="en-US"/>
        </w:rPr>
        <w:t xml:space="preserve"> </w:t>
      </w:r>
      <w:r w:rsidRPr="00142F46">
        <w:rPr>
          <w:rFonts w:ascii="Arial" w:eastAsia="Calibri" w:hAnsi="Arial" w:cs="Arial"/>
          <w:b/>
          <w:bCs/>
          <w:sz w:val="20"/>
          <w:szCs w:val="20"/>
          <w:lang w:eastAsia="en-US"/>
        </w:rPr>
        <w:t>«РАЗВИТИЕ И ПОДДЕРЖКА ТЕРРИТОРИАЛЬНОГО</w:t>
      </w:r>
    </w:p>
    <w:p w:rsidR="00142F46" w:rsidRDefault="00142F46" w:rsidP="00142F46">
      <w:pPr>
        <w:autoSpaceDE w:val="0"/>
        <w:autoSpaceDN w:val="0"/>
        <w:adjustRightInd w:val="0"/>
        <w:jc w:val="center"/>
        <w:rPr>
          <w:rFonts w:ascii="Arial" w:eastAsia="Calibri" w:hAnsi="Arial" w:cs="Arial"/>
          <w:b/>
          <w:bCs/>
          <w:sz w:val="20"/>
          <w:szCs w:val="20"/>
          <w:lang w:eastAsia="en-US"/>
        </w:rPr>
      </w:pPr>
      <w:r w:rsidRPr="00142F46">
        <w:rPr>
          <w:rFonts w:ascii="Arial" w:eastAsia="Calibri" w:hAnsi="Arial" w:cs="Arial"/>
          <w:b/>
          <w:bCs/>
          <w:sz w:val="20"/>
          <w:szCs w:val="20"/>
          <w:lang w:eastAsia="en-US"/>
        </w:rPr>
        <w:t xml:space="preserve"> ОБЩЕСТВЕННОГО САМОУПРАВЛЕНИЯ НА </w:t>
      </w:r>
      <w:r w:rsidR="00777CEC" w:rsidRPr="00142F46">
        <w:rPr>
          <w:rFonts w:ascii="Arial" w:eastAsia="Calibri" w:hAnsi="Arial" w:cs="Arial"/>
          <w:b/>
          <w:bCs/>
          <w:sz w:val="20"/>
          <w:szCs w:val="20"/>
          <w:lang w:eastAsia="en-US"/>
        </w:rPr>
        <w:t>ТЕРРИТОРИИ ГОРОДА</w:t>
      </w:r>
      <w:r w:rsidRPr="00142F46">
        <w:rPr>
          <w:rFonts w:ascii="Arial" w:eastAsia="Calibri" w:hAnsi="Arial" w:cs="Arial"/>
          <w:b/>
          <w:bCs/>
          <w:sz w:val="20"/>
          <w:szCs w:val="20"/>
          <w:lang w:eastAsia="en-US"/>
        </w:rPr>
        <w:t xml:space="preserve"> КУЙБЫШЕВА КУЙ</w:t>
      </w:r>
      <w:r w:rsidRPr="00142F46">
        <w:rPr>
          <w:rFonts w:ascii="Arial" w:eastAsia="Calibri" w:hAnsi="Arial" w:cs="Arial"/>
          <w:b/>
          <w:bCs/>
          <w:sz w:val="20"/>
          <w:szCs w:val="20"/>
          <w:lang w:eastAsia="en-US"/>
        </w:rPr>
        <w:softHyphen/>
        <w:t>БЫШЕВСКОГО РАЙОНА НОВОСИБИРСКОЙ ОБЛАСТИ</w:t>
      </w:r>
      <w:r w:rsidR="00777CEC">
        <w:rPr>
          <w:rFonts w:ascii="Arial" w:eastAsia="Calibri" w:hAnsi="Arial" w:cs="Arial"/>
          <w:b/>
          <w:bCs/>
          <w:sz w:val="20"/>
          <w:szCs w:val="20"/>
          <w:lang w:eastAsia="en-US"/>
        </w:rPr>
        <w:t xml:space="preserve"> </w:t>
      </w:r>
      <w:r w:rsidRPr="00142F46">
        <w:rPr>
          <w:rFonts w:ascii="Arial" w:eastAsia="Calibri" w:hAnsi="Arial" w:cs="Arial"/>
          <w:b/>
          <w:bCs/>
          <w:sz w:val="20"/>
          <w:szCs w:val="20"/>
          <w:lang w:eastAsia="en-US"/>
        </w:rPr>
        <w:t>НА 2022 – 2025 ГОДЫ»</w:t>
      </w:r>
    </w:p>
    <w:p w:rsidR="00142F46" w:rsidRPr="00142F46" w:rsidRDefault="00142F46" w:rsidP="00142F46">
      <w:pPr>
        <w:autoSpaceDE w:val="0"/>
        <w:autoSpaceDN w:val="0"/>
        <w:adjustRightInd w:val="0"/>
        <w:jc w:val="center"/>
        <w:outlineLvl w:val="1"/>
        <w:rPr>
          <w:rFonts w:ascii="Arial" w:eastAsia="Calibri" w:hAnsi="Arial" w:cs="Arial"/>
          <w:sz w:val="20"/>
          <w:szCs w:val="20"/>
          <w:lang w:eastAsia="en-US"/>
        </w:rPr>
      </w:pPr>
      <w:r w:rsidRPr="00142F46">
        <w:rPr>
          <w:rFonts w:ascii="Arial" w:eastAsia="Calibri" w:hAnsi="Arial" w:cs="Arial"/>
          <w:sz w:val="20"/>
          <w:szCs w:val="20"/>
          <w:lang w:eastAsia="en-US"/>
        </w:rPr>
        <w:t>Паспорт</w:t>
      </w:r>
    </w:p>
    <w:p w:rsidR="00142F46" w:rsidRPr="00142F46" w:rsidRDefault="00142F46" w:rsidP="00142F46">
      <w:pPr>
        <w:autoSpaceDE w:val="0"/>
        <w:autoSpaceDN w:val="0"/>
        <w:adjustRightInd w:val="0"/>
        <w:jc w:val="center"/>
        <w:rPr>
          <w:rFonts w:ascii="Arial" w:eastAsia="Calibri" w:hAnsi="Arial" w:cs="Arial"/>
          <w:sz w:val="20"/>
          <w:szCs w:val="20"/>
          <w:lang w:eastAsia="en-US"/>
        </w:rPr>
      </w:pPr>
      <w:proofErr w:type="gramStart"/>
      <w:r w:rsidRPr="00142F46">
        <w:rPr>
          <w:rFonts w:ascii="Arial" w:eastAsia="Calibri" w:hAnsi="Arial" w:cs="Arial"/>
          <w:sz w:val="20"/>
          <w:szCs w:val="20"/>
          <w:lang w:eastAsia="en-US"/>
        </w:rPr>
        <w:t>муниципальной</w:t>
      </w:r>
      <w:proofErr w:type="gramEnd"/>
      <w:r w:rsidRPr="00142F46">
        <w:rPr>
          <w:rFonts w:ascii="Arial" w:eastAsia="Calibri" w:hAnsi="Arial" w:cs="Arial"/>
          <w:sz w:val="20"/>
          <w:szCs w:val="20"/>
          <w:lang w:eastAsia="en-US"/>
        </w:rPr>
        <w:t xml:space="preserve"> программы «Развитие и поддержка</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территориального общественного самоуправления на территории</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города Куйбышева Куйбышевского района Новосибирской области</w:t>
      </w:r>
      <w:r>
        <w:rPr>
          <w:rFonts w:ascii="Arial" w:eastAsia="Calibri" w:hAnsi="Arial" w:cs="Arial"/>
          <w:sz w:val="20"/>
          <w:szCs w:val="20"/>
          <w:lang w:eastAsia="en-US"/>
        </w:rPr>
        <w:t xml:space="preserve"> </w:t>
      </w:r>
      <w:r w:rsidRPr="00142F46">
        <w:rPr>
          <w:rFonts w:ascii="Arial" w:eastAsia="Calibri" w:hAnsi="Arial" w:cs="Arial"/>
          <w:i/>
          <w:sz w:val="20"/>
          <w:szCs w:val="20"/>
          <w:lang w:eastAsia="en-US"/>
        </w:rPr>
        <w:t xml:space="preserve"> </w:t>
      </w:r>
      <w:r w:rsidRPr="00142F46">
        <w:rPr>
          <w:rFonts w:ascii="Arial" w:eastAsia="Calibri" w:hAnsi="Arial" w:cs="Arial"/>
          <w:sz w:val="20"/>
          <w:szCs w:val="20"/>
          <w:lang w:eastAsia="en-US"/>
        </w:rPr>
        <w:t>на 2022 – 2025 годы»</w:t>
      </w:r>
    </w:p>
    <w:tbl>
      <w:tblPr>
        <w:tblpPr w:leftFromText="180" w:rightFromText="180" w:vertAnchor="text" w:horzAnchor="margin" w:tblpX="70" w:tblpY="75"/>
        <w:tblW w:w="9701" w:type="dxa"/>
        <w:tblLayout w:type="fixed"/>
        <w:tblCellMar>
          <w:top w:w="102" w:type="dxa"/>
          <w:left w:w="62" w:type="dxa"/>
          <w:bottom w:w="102" w:type="dxa"/>
          <w:right w:w="62" w:type="dxa"/>
        </w:tblCellMar>
        <w:tblLook w:val="04A0" w:firstRow="1" w:lastRow="0" w:firstColumn="1" w:lastColumn="0" w:noHBand="0" w:noVBand="1"/>
      </w:tblPr>
      <w:tblGrid>
        <w:gridCol w:w="2064"/>
        <w:gridCol w:w="1817"/>
        <w:gridCol w:w="1418"/>
        <w:gridCol w:w="1701"/>
        <w:gridCol w:w="1134"/>
        <w:gridCol w:w="1567"/>
      </w:tblGrid>
      <w:tr w:rsidR="00142F46" w:rsidRPr="00142F46" w:rsidTr="00142F46">
        <w:trPr>
          <w:trHeight w:val="597"/>
        </w:trPr>
        <w:tc>
          <w:tcPr>
            <w:tcW w:w="206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Сроки реализации муниципальной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2022 - 2025 годы</w:t>
            </w:r>
          </w:p>
        </w:tc>
      </w:tr>
      <w:tr w:rsidR="00142F46" w:rsidRPr="00142F46" w:rsidTr="00142F46">
        <w:trPr>
          <w:trHeight w:val="552"/>
        </w:trPr>
        <w:tc>
          <w:tcPr>
            <w:tcW w:w="206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Координатор муни</w:t>
            </w:r>
            <w:r w:rsidRPr="00142F46">
              <w:rPr>
                <w:rFonts w:ascii="Arial" w:eastAsia="Calibri" w:hAnsi="Arial" w:cs="Arial"/>
                <w:sz w:val="20"/>
                <w:szCs w:val="20"/>
                <w:lang w:eastAsia="en-US"/>
              </w:rPr>
              <w:softHyphen/>
              <w:t>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Управление делами администрации города Куйбышева Куйбышев</w:t>
            </w:r>
            <w:r w:rsidRPr="00142F46">
              <w:rPr>
                <w:rFonts w:ascii="Arial" w:eastAsia="Calibri" w:hAnsi="Arial" w:cs="Arial"/>
                <w:sz w:val="20"/>
                <w:szCs w:val="20"/>
                <w:lang w:eastAsia="en-US"/>
              </w:rPr>
              <w:softHyphen/>
              <w:t>ского района Новосибирской области</w:t>
            </w:r>
          </w:p>
        </w:tc>
      </w:tr>
      <w:tr w:rsidR="00142F46" w:rsidRPr="00142F46" w:rsidTr="00142F46">
        <w:tc>
          <w:tcPr>
            <w:tcW w:w="206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Заказчики муници</w:t>
            </w:r>
            <w:r w:rsidRPr="00142F46">
              <w:rPr>
                <w:rFonts w:ascii="Arial" w:eastAsia="Calibri" w:hAnsi="Arial" w:cs="Arial"/>
                <w:sz w:val="20"/>
                <w:szCs w:val="20"/>
                <w:lang w:eastAsia="en-US"/>
              </w:rPr>
              <w:softHyphen/>
              <w:t>пальной программы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Администрация города Куйбышева Куйбышевского района Новоси</w:t>
            </w:r>
            <w:r w:rsidRPr="00142F46">
              <w:rPr>
                <w:rFonts w:ascii="Arial" w:eastAsia="Calibri" w:hAnsi="Arial" w:cs="Arial"/>
                <w:sz w:val="20"/>
                <w:szCs w:val="20"/>
                <w:lang w:eastAsia="en-US"/>
              </w:rPr>
              <w:softHyphen/>
              <w:t>бирской области</w:t>
            </w:r>
            <w:r w:rsidRPr="00142F46">
              <w:rPr>
                <w:rFonts w:ascii="Arial" w:eastAsia="Calibri" w:hAnsi="Arial" w:cs="Arial"/>
                <w:sz w:val="20"/>
                <w:szCs w:val="20"/>
                <w:vertAlign w:val="superscript"/>
                <w:lang w:eastAsia="en-US"/>
              </w:rPr>
              <w:t xml:space="preserve"> </w:t>
            </w:r>
            <w:r w:rsidRPr="00142F46">
              <w:rPr>
                <w:rFonts w:ascii="Arial" w:eastAsia="Calibri" w:hAnsi="Arial" w:cs="Arial"/>
                <w:sz w:val="20"/>
                <w:szCs w:val="20"/>
                <w:lang w:eastAsia="en-US"/>
              </w:rPr>
              <w:t xml:space="preserve"> </w:t>
            </w:r>
          </w:p>
        </w:tc>
      </w:tr>
      <w:tr w:rsidR="00142F46" w:rsidRPr="00142F46" w:rsidTr="00142F46">
        <w:tc>
          <w:tcPr>
            <w:tcW w:w="206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Исполнители муни</w:t>
            </w:r>
            <w:r w:rsidRPr="00142F46">
              <w:rPr>
                <w:rFonts w:ascii="Arial" w:eastAsia="Calibri" w:hAnsi="Arial" w:cs="Arial"/>
                <w:sz w:val="20"/>
                <w:szCs w:val="20"/>
                <w:lang w:eastAsia="en-US"/>
              </w:rPr>
              <w:softHyphen/>
              <w:t>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Управление делами администрации города Куйбышева Куйбышев</w:t>
            </w:r>
            <w:r w:rsidRPr="00142F46">
              <w:rPr>
                <w:rFonts w:ascii="Arial" w:eastAsia="Calibri" w:hAnsi="Arial" w:cs="Arial"/>
                <w:sz w:val="20"/>
                <w:szCs w:val="20"/>
                <w:lang w:eastAsia="en-US"/>
              </w:rPr>
              <w:softHyphen/>
              <w:t>ского района Новосибирской области, территориальные обществен</w:t>
            </w:r>
            <w:r w:rsidRPr="00142F46">
              <w:rPr>
                <w:rFonts w:ascii="Arial" w:eastAsia="Calibri" w:hAnsi="Arial" w:cs="Arial"/>
                <w:sz w:val="20"/>
                <w:szCs w:val="20"/>
                <w:lang w:eastAsia="en-US"/>
              </w:rPr>
              <w:softHyphen/>
              <w:t>ные самоуправления (ТОС)</w:t>
            </w:r>
            <w:r w:rsidRPr="00142F46">
              <w:rPr>
                <w:rFonts w:ascii="Arial" w:eastAsia="Calibri" w:hAnsi="Arial" w:cs="Arial"/>
                <w:sz w:val="20"/>
                <w:szCs w:val="20"/>
                <w:vertAlign w:val="superscript"/>
                <w:lang w:eastAsia="en-US"/>
              </w:rPr>
              <w:t xml:space="preserve"> </w:t>
            </w:r>
          </w:p>
        </w:tc>
      </w:tr>
      <w:tr w:rsidR="00142F46" w:rsidRPr="00142F46" w:rsidTr="00142F46">
        <w:tc>
          <w:tcPr>
            <w:tcW w:w="206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Цели и задачи муни</w:t>
            </w:r>
            <w:r w:rsidRPr="00142F46">
              <w:rPr>
                <w:rFonts w:ascii="Arial" w:eastAsia="Calibri" w:hAnsi="Arial" w:cs="Arial"/>
                <w:sz w:val="20"/>
                <w:szCs w:val="20"/>
                <w:lang w:eastAsia="en-US"/>
              </w:rPr>
              <w:softHyphen/>
              <w:t>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Цель 1. Обеспечение благоприятных условий для устойчивого     функ</w:t>
            </w:r>
            <w:r w:rsidRPr="00142F46">
              <w:rPr>
                <w:rFonts w:ascii="Arial" w:eastAsia="Calibri" w:hAnsi="Arial" w:cs="Arial"/>
                <w:sz w:val="20"/>
                <w:szCs w:val="20"/>
                <w:lang w:eastAsia="en-US"/>
              </w:rPr>
              <w:softHyphen/>
              <w:t>ционирования и развития ТОС на территории города</w:t>
            </w:r>
            <w:r>
              <w:rPr>
                <w:rFonts w:ascii="Arial" w:eastAsia="Calibri" w:hAnsi="Arial" w:cs="Arial"/>
                <w:sz w:val="20"/>
                <w:szCs w:val="20"/>
                <w:lang w:eastAsia="en-US"/>
              </w:rPr>
              <w:t xml:space="preserve"> </w:t>
            </w:r>
            <w:r w:rsidRPr="00142F46">
              <w:rPr>
                <w:rFonts w:ascii="Arial" w:eastAsia="Calibri" w:hAnsi="Arial" w:cs="Arial"/>
                <w:sz w:val="20"/>
                <w:szCs w:val="20"/>
                <w:lang w:eastAsia="en-US"/>
              </w:rPr>
              <w:t>Куйбышева Куйбышевского района Новосибирской области</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Задача 1. Обеспечение организационной,</w:t>
            </w:r>
            <w:r>
              <w:rPr>
                <w:rFonts w:ascii="Arial" w:eastAsia="Calibri" w:hAnsi="Arial" w:cs="Arial"/>
                <w:sz w:val="20"/>
                <w:szCs w:val="20"/>
                <w:lang w:eastAsia="en-US"/>
              </w:rPr>
              <w:t xml:space="preserve"> финансовой поддержки </w:t>
            </w:r>
            <w:r w:rsidRPr="00142F46">
              <w:rPr>
                <w:rFonts w:ascii="Arial" w:eastAsia="Calibri" w:hAnsi="Arial" w:cs="Arial"/>
                <w:sz w:val="20"/>
                <w:szCs w:val="20"/>
                <w:lang w:eastAsia="en-US"/>
              </w:rPr>
              <w:t>дея</w:t>
            </w:r>
            <w:r w:rsidRPr="00142F46">
              <w:rPr>
                <w:rFonts w:ascii="Arial" w:eastAsia="Calibri" w:hAnsi="Arial" w:cs="Arial"/>
                <w:sz w:val="20"/>
                <w:szCs w:val="20"/>
                <w:lang w:eastAsia="en-US"/>
              </w:rPr>
              <w:softHyphen/>
              <w:t>тельности ТОС.</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Задача 2. Информирование населения о создании и направлениях дея</w:t>
            </w:r>
            <w:r w:rsidRPr="00142F46">
              <w:rPr>
                <w:rFonts w:ascii="Arial" w:eastAsia="Calibri" w:hAnsi="Arial" w:cs="Arial"/>
                <w:sz w:val="20"/>
                <w:szCs w:val="20"/>
                <w:lang w:eastAsia="en-US"/>
              </w:rPr>
              <w:softHyphen/>
              <w:t>тельности ТОС.</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Задача 3. Организация мероприятий, направленных на повышение мотивации членов ТОС.</w:t>
            </w:r>
          </w:p>
        </w:tc>
      </w:tr>
      <w:tr w:rsidR="00142F46" w:rsidRPr="00142F46" w:rsidTr="00142F46">
        <w:tc>
          <w:tcPr>
            <w:tcW w:w="2064" w:type="dxa"/>
            <w:tcBorders>
              <w:top w:val="single" w:sz="4" w:space="0" w:color="auto"/>
              <w:left w:val="single" w:sz="4" w:space="0" w:color="auto"/>
              <w:bottom w:val="nil"/>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 xml:space="preserve">Целевые индикаторы </w:t>
            </w:r>
            <w:r w:rsidRPr="00142F46">
              <w:rPr>
                <w:rFonts w:ascii="Arial" w:eastAsia="Calibri" w:hAnsi="Arial" w:cs="Arial"/>
                <w:sz w:val="20"/>
                <w:szCs w:val="20"/>
                <w:lang w:eastAsia="en-US"/>
              </w:rPr>
              <w:lastRenderedPageBreak/>
              <w:t>муниципальной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nil"/>
              <w:right w:val="single" w:sz="4" w:space="0" w:color="auto"/>
            </w:tcBorders>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lastRenderedPageBreak/>
              <w:t>Целевые индикаторы:</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1. Доля населения города Куйбышева Куйбышевского района Ново</w:t>
            </w:r>
            <w:r w:rsidRPr="00142F46">
              <w:rPr>
                <w:rFonts w:ascii="Arial" w:eastAsia="Calibri" w:hAnsi="Arial" w:cs="Arial"/>
                <w:sz w:val="20"/>
                <w:szCs w:val="20"/>
                <w:lang w:eastAsia="en-US"/>
              </w:rPr>
              <w:softHyphen/>
              <w:t xml:space="preserve">сибирской </w:t>
            </w:r>
            <w:r w:rsidRPr="00142F46">
              <w:rPr>
                <w:rFonts w:ascii="Arial" w:eastAsia="Calibri" w:hAnsi="Arial" w:cs="Arial"/>
                <w:sz w:val="20"/>
                <w:szCs w:val="20"/>
                <w:lang w:eastAsia="en-US"/>
              </w:rPr>
              <w:lastRenderedPageBreak/>
              <w:t>области</w:t>
            </w:r>
            <w:r w:rsidRPr="00142F46">
              <w:rPr>
                <w:rFonts w:ascii="Arial" w:eastAsia="Calibri" w:hAnsi="Arial" w:cs="Arial"/>
                <w:i/>
                <w:sz w:val="20"/>
                <w:szCs w:val="20"/>
                <w:lang w:eastAsia="en-US"/>
              </w:rPr>
              <w:t xml:space="preserve">, </w:t>
            </w:r>
            <w:r w:rsidRPr="00142F46">
              <w:rPr>
                <w:rFonts w:ascii="Arial" w:eastAsia="Calibri" w:hAnsi="Arial" w:cs="Arial"/>
                <w:sz w:val="20"/>
                <w:szCs w:val="20"/>
                <w:lang w:eastAsia="en-US"/>
              </w:rPr>
              <w:t>проживающая на территории, охваченной дея</w:t>
            </w:r>
            <w:r w:rsidRPr="00142F46">
              <w:rPr>
                <w:rFonts w:ascii="Arial" w:eastAsia="Calibri" w:hAnsi="Arial" w:cs="Arial"/>
                <w:sz w:val="20"/>
                <w:szCs w:val="20"/>
                <w:lang w:eastAsia="en-US"/>
              </w:rPr>
              <w:softHyphen/>
              <w:t>тельностью ТОС.</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2. Количество ТОС, подавш</w:t>
            </w:r>
            <w:r>
              <w:rPr>
                <w:rFonts w:ascii="Arial" w:eastAsia="Calibri" w:hAnsi="Arial" w:cs="Arial"/>
                <w:sz w:val="20"/>
                <w:szCs w:val="20"/>
                <w:lang w:eastAsia="en-US"/>
              </w:rPr>
              <w:t xml:space="preserve">их заявки на участие в конкурсе </w:t>
            </w:r>
            <w:r w:rsidRPr="00142F46">
              <w:rPr>
                <w:rFonts w:ascii="Arial" w:eastAsia="Calibri" w:hAnsi="Arial" w:cs="Arial"/>
                <w:sz w:val="20"/>
                <w:szCs w:val="20"/>
                <w:lang w:eastAsia="en-US"/>
              </w:rPr>
              <w:t>соци</w:t>
            </w:r>
            <w:r w:rsidRPr="00142F46">
              <w:rPr>
                <w:rFonts w:ascii="Arial" w:eastAsia="Calibri" w:hAnsi="Arial" w:cs="Arial"/>
                <w:sz w:val="20"/>
                <w:szCs w:val="20"/>
                <w:lang w:eastAsia="en-US"/>
              </w:rPr>
              <w:softHyphen/>
              <w:t>ально значимых инициатив ТОС.</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3. Количество социально значимых инициатив ТОС, реализованных с привлечением средств муниципального и областного бюджетов.</w:t>
            </w:r>
          </w:p>
          <w:p w:rsidR="00142F46" w:rsidRPr="00142F46" w:rsidRDefault="00142F46" w:rsidP="00142F46">
            <w:pPr>
              <w:autoSpaceDE w:val="0"/>
              <w:autoSpaceDN w:val="0"/>
              <w:adjustRightInd w:val="0"/>
              <w:jc w:val="both"/>
              <w:rPr>
                <w:rFonts w:ascii="Arial" w:eastAsia="Calibri" w:hAnsi="Arial" w:cs="Arial"/>
                <w:i/>
                <w:sz w:val="20"/>
                <w:szCs w:val="20"/>
                <w:lang w:eastAsia="en-US"/>
              </w:rPr>
            </w:pPr>
            <w:r w:rsidRPr="00142F46">
              <w:rPr>
                <w:rFonts w:ascii="Arial" w:eastAsia="Calibri" w:hAnsi="Arial" w:cs="Arial"/>
                <w:sz w:val="20"/>
                <w:szCs w:val="20"/>
                <w:lang w:eastAsia="en-US"/>
              </w:rPr>
              <w:t>4. Количество статей, публикаций в средствах массовой информации, освещающих деятельность ТОС на территории города Куйбышева Куйбышевского района Новосибирской области.</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5. Количество участников конкурса «Лучший председатель ТОС г. Куйбышева».</w:t>
            </w:r>
          </w:p>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6. Количество зареги</w:t>
            </w:r>
            <w:r>
              <w:rPr>
                <w:rFonts w:ascii="Arial" w:eastAsia="Calibri" w:hAnsi="Arial" w:cs="Arial"/>
                <w:sz w:val="20"/>
                <w:szCs w:val="20"/>
                <w:lang w:eastAsia="en-US"/>
              </w:rPr>
              <w:t>стрированных ТОС, участвующих в</w:t>
            </w:r>
            <w:r w:rsidRPr="00142F46">
              <w:rPr>
                <w:rFonts w:ascii="Arial" w:eastAsia="Calibri" w:hAnsi="Arial" w:cs="Arial"/>
                <w:sz w:val="20"/>
                <w:szCs w:val="20"/>
                <w:lang w:eastAsia="en-US"/>
              </w:rPr>
              <w:t xml:space="preserve"> мероприя</w:t>
            </w:r>
            <w:r w:rsidRPr="00142F46">
              <w:rPr>
                <w:rFonts w:ascii="Arial" w:eastAsia="Calibri" w:hAnsi="Arial" w:cs="Arial"/>
                <w:sz w:val="20"/>
                <w:szCs w:val="20"/>
                <w:lang w:eastAsia="en-US"/>
              </w:rPr>
              <w:softHyphen/>
              <w:t>тиях Региональной Ассоциации ТОС.</w:t>
            </w:r>
          </w:p>
        </w:tc>
      </w:tr>
      <w:tr w:rsidR="00142F46" w:rsidRPr="00142F46" w:rsidTr="00777CEC">
        <w:trPr>
          <w:trHeight w:val="84"/>
        </w:trPr>
        <w:tc>
          <w:tcPr>
            <w:tcW w:w="2064" w:type="dxa"/>
            <w:vMerge w:val="restart"/>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lastRenderedPageBreak/>
              <w:t>Объемы и источники финансового обеспе</w:t>
            </w:r>
            <w:r w:rsidRPr="00142F46">
              <w:rPr>
                <w:rFonts w:ascii="Arial" w:eastAsia="Calibri" w:hAnsi="Arial" w:cs="Arial"/>
                <w:sz w:val="20"/>
                <w:szCs w:val="20"/>
                <w:lang w:eastAsia="en-US"/>
              </w:rPr>
              <w:softHyphen/>
              <w:t>чения реализации муниципальной про</w:t>
            </w:r>
            <w:r w:rsidRPr="00142F46">
              <w:rPr>
                <w:rFonts w:ascii="Arial" w:eastAsia="Calibri" w:hAnsi="Arial" w:cs="Arial"/>
                <w:sz w:val="20"/>
                <w:szCs w:val="20"/>
                <w:lang w:eastAsia="en-US"/>
              </w:rPr>
              <w:softHyphen/>
              <w:t>граммы</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Общий объем финансового обеспечения реализации муниципальной программы составит   1 000 000,0 млн. руб., в том числе:</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vMerge w:val="restart"/>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Годы реализа</w:t>
            </w:r>
            <w:r w:rsidRPr="00142F46">
              <w:rPr>
                <w:rFonts w:ascii="Arial" w:eastAsia="Calibri" w:hAnsi="Arial" w:cs="Arial"/>
                <w:sz w:val="20"/>
                <w:szCs w:val="20"/>
                <w:lang w:eastAsia="en-US"/>
              </w:rPr>
              <w:softHyphen/>
              <w:t>ции муници</w:t>
            </w:r>
            <w:r w:rsidRPr="00142F46">
              <w:rPr>
                <w:rFonts w:ascii="Arial" w:eastAsia="Calibri" w:hAnsi="Arial" w:cs="Arial"/>
                <w:sz w:val="20"/>
                <w:szCs w:val="20"/>
                <w:lang w:eastAsia="en-US"/>
              </w:rPr>
              <w:softHyphen/>
              <w:t>пальной про</w:t>
            </w:r>
            <w:r w:rsidRPr="00142F46">
              <w:rPr>
                <w:rFonts w:ascii="Arial" w:eastAsia="Calibri" w:hAnsi="Arial" w:cs="Arial"/>
                <w:sz w:val="20"/>
                <w:szCs w:val="20"/>
                <w:lang w:eastAsia="en-US"/>
              </w:rPr>
              <w:softHyphen/>
              <w:t>граммы</w:t>
            </w:r>
          </w:p>
        </w:tc>
        <w:tc>
          <w:tcPr>
            <w:tcW w:w="5820" w:type="dxa"/>
            <w:gridSpan w:val="4"/>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Источники финансового обеспечения, тыс. руб.</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jc w:val="center"/>
              <w:rPr>
                <w:rFonts w:ascii="Arial" w:eastAsia="Calibri" w:hAnsi="Arial" w:cs="Arial"/>
                <w:sz w:val="20"/>
                <w:szCs w:val="2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Бюджетные ассигнования</w:t>
            </w:r>
          </w:p>
        </w:tc>
        <w:tc>
          <w:tcPr>
            <w:tcW w:w="1134" w:type="dxa"/>
            <w:vMerge w:val="restart"/>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Внебюд</w:t>
            </w:r>
            <w:r w:rsidRPr="00142F46">
              <w:rPr>
                <w:rFonts w:ascii="Arial" w:eastAsia="Calibri" w:hAnsi="Arial" w:cs="Arial"/>
                <w:sz w:val="20"/>
                <w:szCs w:val="20"/>
                <w:lang w:eastAsia="en-US"/>
              </w:rPr>
              <w:softHyphen/>
              <w:t>жетные источ</w:t>
            </w:r>
            <w:r w:rsidRPr="00142F46">
              <w:rPr>
                <w:rFonts w:ascii="Arial" w:eastAsia="Calibri" w:hAnsi="Arial" w:cs="Arial"/>
                <w:sz w:val="20"/>
                <w:szCs w:val="20"/>
                <w:lang w:eastAsia="en-US"/>
              </w:rPr>
              <w:softHyphen/>
              <w:t>ники</w:t>
            </w:r>
          </w:p>
        </w:tc>
        <w:tc>
          <w:tcPr>
            <w:tcW w:w="1567" w:type="dxa"/>
            <w:vMerge w:val="restart"/>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Итого</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proofErr w:type="gramStart"/>
            <w:r w:rsidRPr="00142F46">
              <w:rPr>
                <w:rFonts w:ascii="Arial" w:eastAsia="Calibri" w:hAnsi="Arial" w:cs="Arial"/>
                <w:sz w:val="20"/>
                <w:szCs w:val="20"/>
                <w:lang w:eastAsia="en-US"/>
              </w:rPr>
              <w:t>муници</w:t>
            </w:r>
            <w:r w:rsidRPr="00142F46">
              <w:rPr>
                <w:rFonts w:ascii="Arial" w:eastAsia="Calibri" w:hAnsi="Arial" w:cs="Arial"/>
                <w:sz w:val="20"/>
                <w:szCs w:val="20"/>
                <w:lang w:eastAsia="en-US"/>
              </w:rPr>
              <w:softHyphen/>
              <w:t>пальный</w:t>
            </w:r>
            <w:proofErr w:type="gramEnd"/>
            <w:r w:rsidRPr="00142F46">
              <w:rPr>
                <w:rFonts w:ascii="Arial" w:eastAsia="Calibri" w:hAnsi="Arial" w:cs="Arial"/>
                <w:sz w:val="20"/>
                <w:szCs w:val="20"/>
                <w:lang w:eastAsia="en-US"/>
              </w:rPr>
              <w:t xml:space="preserve"> бюджет</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proofErr w:type="gramStart"/>
            <w:r w:rsidRPr="00142F46">
              <w:rPr>
                <w:rFonts w:ascii="Arial" w:eastAsia="Calibri" w:hAnsi="Arial" w:cs="Arial"/>
                <w:sz w:val="20"/>
                <w:szCs w:val="20"/>
                <w:lang w:eastAsia="en-US"/>
              </w:rPr>
              <w:t>районный</w:t>
            </w:r>
            <w:proofErr w:type="gramEnd"/>
          </w:p>
          <w:p w:rsidR="00142F46" w:rsidRPr="00142F46" w:rsidRDefault="00142F46" w:rsidP="00142F46">
            <w:pPr>
              <w:autoSpaceDE w:val="0"/>
              <w:autoSpaceDN w:val="0"/>
              <w:adjustRightInd w:val="0"/>
              <w:jc w:val="center"/>
              <w:rPr>
                <w:rFonts w:ascii="Arial" w:eastAsia="Calibri" w:hAnsi="Arial" w:cs="Arial"/>
                <w:sz w:val="20"/>
                <w:szCs w:val="20"/>
                <w:lang w:eastAsia="en-US"/>
              </w:rPr>
            </w:pPr>
            <w:proofErr w:type="gramStart"/>
            <w:r w:rsidRPr="00142F46">
              <w:rPr>
                <w:rFonts w:ascii="Arial" w:eastAsia="Calibri" w:hAnsi="Arial" w:cs="Arial"/>
                <w:sz w:val="20"/>
                <w:szCs w:val="20"/>
                <w:lang w:eastAsia="en-US"/>
              </w:rPr>
              <w:t>бюджет</w:t>
            </w:r>
            <w:proofErr w:type="gramEnd"/>
          </w:p>
        </w:tc>
        <w:tc>
          <w:tcPr>
            <w:tcW w:w="113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2022</w:t>
            </w: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2023</w:t>
            </w: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2024</w:t>
            </w: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2025</w:t>
            </w: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250,0</w:t>
            </w:r>
          </w:p>
        </w:tc>
      </w:tr>
      <w:tr w:rsidR="00142F46" w:rsidRPr="00142F46" w:rsidTr="00142F46">
        <w:tc>
          <w:tcPr>
            <w:tcW w:w="2064" w:type="dxa"/>
            <w:vMerge/>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p>
        </w:tc>
        <w:tc>
          <w:tcPr>
            <w:tcW w:w="181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Всего</w:t>
            </w:r>
          </w:p>
        </w:tc>
        <w:tc>
          <w:tcPr>
            <w:tcW w:w="1418"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1, 000 000</w:t>
            </w:r>
          </w:p>
        </w:tc>
        <w:tc>
          <w:tcPr>
            <w:tcW w:w="1701"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1, 000 000</w:t>
            </w:r>
          </w:p>
        </w:tc>
      </w:tr>
      <w:tr w:rsidR="00142F46" w:rsidRPr="00142F46" w:rsidTr="00777CEC">
        <w:trPr>
          <w:trHeight w:val="281"/>
        </w:trPr>
        <w:tc>
          <w:tcPr>
            <w:tcW w:w="2064" w:type="dxa"/>
            <w:tcBorders>
              <w:top w:val="single" w:sz="4" w:space="0" w:color="auto"/>
              <w:left w:val="single" w:sz="4" w:space="0" w:color="auto"/>
              <w:bottom w:val="single" w:sz="4" w:space="0" w:color="auto"/>
              <w:right w:val="single" w:sz="4" w:space="0" w:color="auto"/>
            </w:tcBorders>
            <w:vAlign w:val="center"/>
          </w:tcPr>
          <w:p w:rsidR="00142F46" w:rsidRPr="00142F46" w:rsidRDefault="00142F46" w:rsidP="00142F46">
            <w:pPr>
              <w:spacing w:line="259" w:lineRule="auto"/>
              <w:rPr>
                <w:rFonts w:ascii="Arial" w:eastAsia="Calibri" w:hAnsi="Arial" w:cs="Arial"/>
                <w:sz w:val="20"/>
                <w:szCs w:val="20"/>
                <w:lang w:eastAsia="en-US"/>
              </w:rPr>
            </w:pPr>
            <w:r w:rsidRPr="00142F46">
              <w:rPr>
                <w:rFonts w:ascii="Arial" w:eastAsia="Calibri" w:hAnsi="Arial" w:cs="Arial"/>
                <w:sz w:val="20"/>
                <w:szCs w:val="20"/>
                <w:lang w:eastAsia="en-US"/>
              </w:rPr>
              <w:t>Электронный адрес размещения муни</w:t>
            </w:r>
            <w:r w:rsidRPr="00142F46">
              <w:rPr>
                <w:rFonts w:ascii="Arial" w:eastAsia="Calibri" w:hAnsi="Arial" w:cs="Arial"/>
                <w:sz w:val="20"/>
                <w:szCs w:val="20"/>
                <w:lang w:eastAsia="en-US"/>
              </w:rPr>
              <w:softHyphen/>
              <w:t>ципальной про</w:t>
            </w:r>
            <w:r w:rsidRPr="00142F46">
              <w:rPr>
                <w:rFonts w:ascii="Arial" w:eastAsia="Calibri" w:hAnsi="Arial" w:cs="Arial"/>
                <w:sz w:val="20"/>
                <w:szCs w:val="20"/>
                <w:lang w:eastAsia="en-US"/>
              </w:rPr>
              <w:softHyphen/>
              <w:t>граммы в сети Ин</w:t>
            </w:r>
            <w:r w:rsidRPr="00142F46">
              <w:rPr>
                <w:rFonts w:ascii="Arial" w:eastAsia="Calibri" w:hAnsi="Arial" w:cs="Arial"/>
                <w:sz w:val="20"/>
                <w:szCs w:val="20"/>
                <w:lang w:eastAsia="en-US"/>
              </w:rPr>
              <w:softHyphen/>
              <w:t>тернет</w:t>
            </w:r>
          </w:p>
        </w:tc>
        <w:tc>
          <w:tcPr>
            <w:tcW w:w="7637" w:type="dxa"/>
            <w:gridSpan w:val="5"/>
            <w:tcBorders>
              <w:top w:val="single" w:sz="4" w:space="0" w:color="auto"/>
              <w:left w:val="single" w:sz="4" w:space="0" w:color="auto"/>
              <w:bottom w:val="single" w:sz="4" w:space="0" w:color="auto"/>
              <w:right w:val="single" w:sz="4" w:space="0" w:color="auto"/>
            </w:tcBorders>
          </w:tcPr>
          <w:p w:rsidR="00142F46" w:rsidRPr="00142F46" w:rsidRDefault="00142F46" w:rsidP="00142F46">
            <w:pPr>
              <w:autoSpaceDE w:val="0"/>
              <w:autoSpaceDN w:val="0"/>
              <w:adjustRightInd w:val="0"/>
              <w:jc w:val="center"/>
              <w:rPr>
                <w:rFonts w:ascii="Arial" w:eastAsia="Calibri" w:hAnsi="Arial" w:cs="Arial"/>
                <w:b/>
                <w:sz w:val="20"/>
                <w:szCs w:val="20"/>
                <w:u w:val="single"/>
                <w:lang w:eastAsia="en-US"/>
              </w:rPr>
            </w:pPr>
          </w:p>
          <w:p w:rsidR="00142F46" w:rsidRPr="00142F46" w:rsidRDefault="00142F46" w:rsidP="00142F46">
            <w:pPr>
              <w:autoSpaceDE w:val="0"/>
              <w:autoSpaceDN w:val="0"/>
              <w:adjustRightInd w:val="0"/>
              <w:rPr>
                <w:rFonts w:ascii="Arial" w:eastAsia="Calibri" w:hAnsi="Arial" w:cs="Arial"/>
                <w:b/>
                <w:sz w:val="20"/>
                <w:szCs w:val="20"/>
                <w:u w:val="single"/>
                <w:lang w:eastAsia="en-US"/>
              </w:rPr>
            </w:pPr>
            <w:r w:rsidRPr="00142F46">
              <w:rPr>
                <w:rFonts w:ascii="Arial" w:eastAsia="Calibri" w:hAnsi="Arial" w:cs="Arial"/>
                <w:b/>
                <w:sz w:val="20"/>
                <w:szCs w:val="20"/>
                <w:u w:val="single"/>
                <w:lang w:eastAsia="en-US"/>
              </w:rPr>
              <w:t xml:space="preserve"> </w:t>
            </w:r>
            <w:proofErr w:type="spellStart"/>
            <w:r w:rsidRPr="00142F46">
              <w:rPr>
                <w:rFonts w:ascii="Arial" w:eastAsia="Calibri" w:hAnsi="Arial" w:cs="Arial"/>
                <w:b/>
                <w:sz w:val="20"/>
                <w:szCs w:val="20"/>
                <w:u w:val="single"/>
                <w:lang w:val="en-US" w:eastAsia="en-US"/>
              </w:rPr>
              <w:t>Kaihsk</w:t>
            </w:r>
            <w:proofErr w:type="spellEnd"/>
            <w:r w:rsidRPr="00142F46">
              <w:rPr>
                <w:rFonts w:ascii="Arial" w:eastAsia="Calibri" w:hAnsi="Arial" w:cs="Arial"/>
                <w:b/>
                <w:sz w:val="20"/>
                <w:szCs w:val="20"/>
                <w:u w:val="single"/>
                <w:lang w:eastAsia="en-US"/>
              </w:rPr>
              <w:t>-</w:t>
            </w:r>
            <w:r w:rsidRPr="00142F46">
              <w:rPr>
                <w:rFonts w:ascii="Arial" w:eastAsia="Calibri" w:hAnsi="Arial" w:cs="Arial"/>
                <w:b/>
                <w:sz w:val="20"/>
                <w:szCs w:val="20"/>
                <w:u w:val="single"/>
                <w:lang w:val="en-US" w:eastAsia="en-US"/>
              </w:rPr>
              <w:t>today</w:t>
            </w:r>
            <w:r w:rsidRPr="00142F46">
              <w:rPr>
                <w:rFonts w:ascii="Arial" w:eastAsia="Calibri" w:hAnsi="Arial" w:cs="Arial"/>
                <w:b/>
                <w:sz w:val="20"/>
                <w:szCs w:val="20"/>
                <w:u w:val="single"/>
                <w:lang w:eastAsia="en-US"/>
              </w:rPr>
              <w:t>@</w:t>
            </w:r>
            <w:proofErr w:type="spellStart"/>
            <w:r w:rsidRPr="00142F46">
              <w:rPr>
                <w:rFonts w:ascii="Arial" w:eastAsia="Calibri" w:hAnsi="Arial" w:cs="Arial"/>
                <w:b/>
                <w:sz w:val="20"/>
                <w:szCs w:val="20"/>
                <w:u w:val="single"/>
                <w:lang w:val="en-US" w:eastAsia="en-US"/>
              </w:rPr>
              <w:t>nso</w:t>
            </w:r>
            <w:proofErr w:type="spellEnd"/>
            <w:r w:rsidRPr="00142F46">
              <w:rPr>
                <w:rFonts w:ascii="Arial" w:eastAsia="Calibri" w:hAnsi="Arial" w:cs="Arial"/>
                <w:b/>
                <w:sz w:val="20"/>
                <w:szCs w:val="20"/>
                <w:u w:val="single"/>
                <w:lang w:eastAsia="en-US"/>
              </w:rPr>
              <w:t xml:space="preserve">. </w:t>
            </w:r>
            <w:proofErr w:type="spellStart"/>
            <w:r w:rsidRPr="00142F46">
              <w:rPr>
                <w:rFonts w:ascii="Arial" w:eastAsia="Calibri" w:hAnsi="Arial" w:cs="Arial"/>
                <w:b/>
                <w:sz w:val="20"/>
                <w:szCs w:val="20"/>
                <w:u w:val="single"/>
                <w:lang w:val="en-US" w:eastAsia="en-US"/>
              </w:rPr>
              <w:t>ru</w:t>
            </w:r>
            <w:proofErr w:type="spellEnd"/>
            <w:r w:rsidRPr="00142F46">
              <w:rPr>
                <w:rFonts w:ascii="Arial" w:eastAsia="Calibri" w:hAnsi="Arial" w:cs="Arial"/>
                <w:b/>
                <w:sz w:val="20"/>
                <w:szCs w:val="20"/>
                <w:u w:val="single"/>
                <w:lang w:eastAsia="en-US"/>
              </w:rPr>
              <w:t xml:space="preserve"> </w:t>
            </w:r>
          </w:p>
        </w:tc>
      </w:tr>
    </w:tbl>
    <w:p w:rsidR="00777CEC" w:rsidRDefault="00777CEC" w:rsidP="003C792C">
      <w:pPr>
        <w:spacing w:after="100" w:afterAutospacing="1" w:line="259" w:lineRule="auto"/>
        <w:jc w:val="center"/>
        <w:outlineLvl w:val="2"/>
        <w:rPr>
          <w:rFonts w:ascii="Arial" w:eastAsia="Calibri" w:hAnsi="Arial" w:cs="Arial"/>
          <w:b/>
          <w:sz w:val="20"/>
          <w:szCs w:val="20"/>
          <w:lang w:eastAsia="en-US"/>
        </w:rPr>
      </w:pPr>
    </w:p>
    <w:p w:rsidR="00142F46" w:rsidRPr="00142F46" w:rsidRDefault="00142F46" w:rsidP="00777CEC">
      <w:pPr>
        <w:spacing w:line="259" w:lineRule="auto"/>
        <w:ind w:right="142"/>
        <w:jc w:val="center"/>
        <w:outlineLvl w:val="2"/>
        <w:rPr>
          <w:rFonts w:ascii="Arial" w:eastAsia="Calibri" w:hAnsi="Arial" w:cs="Arial"/>
          <w:b/>
          <w:bCs/>
          <w:sz w:val="20"/>
          <w:szCs w:val="20"/>
        </w:rPr>
      </w:pPr>
      <w:r w:rsidRPr="00142F46">
        <w:rPr>
          <w:rFonts w:ascii="Arial" w:eastAsia="Calibri" w:hAnsi="Arial" w:cs="Arial"/>
          <w:b/>
          <w:sz w:val="20"/>
          <w:szCs w:val="20"/>
          <w:lang w:eastAsia="en-US"/>
        </w:rPr>
        <w:t>Раздел</w:t>
      </w:r>
      <w:r w:rsidRPr="00142F46">
        <w:rPr>
          <w:rFonts w:ascii="Arial" w:eastAsia="Calibri" w:hAnsi="Arial" w:cs="Arial"/>
          <w:sz w:val="20"/>
          <w:szCs w:val="20"/>
          <w:lang w:eastAsia="en-US"/>
        </w:rPr>
        <w:t xml:space="preserve"> </w:t>
      </w:r>
      <w:r w:rsidRPr="00142F46">
        <w:rPr>
          <w:rFonts w:ascii="Arial" w:eastAsia="Calibri" w:hAnsi="Arial" w:cs="Arial"/>
          <w:b/>
          <w:bCs/>
          <w:sz w:val="20"/>
          <w:szCs w:val="20"/>
        </w:rPr>
        <w:t>1. Общие положения</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Объектом регулирования Программы является население, некоммерческие </w:t>
      </w:r>
      <w:r w:rsidR="00777CEC" w:rsidRPr="00142F46">
        <w:rPr>
          <w:rFonts w:ascii="Arial" w:eastAsia="Calibri" w:hAnsi="Arial" w:cs="Arial"/>
          <w:sz w:val="20"/>
          <w:szCs w:val="20"/>
        </w:rPr>
        <w:t>организации в</w:t>
      </w:r>
      <w:r w:rsidRPr="00142F46">
        <w:rPr>
          <w:rFonts w:ascii="Arial" w:eastAsia="Calibri" w:hAnsi="Arial" w:cs="Arial"/>
          <w:sz w:val="20"/>
          <w:szCs w:val="20"/>
        </w:rPr>
        <w:t xml:space="preserve"> лице</w:t>
      </w:r>
      <w:r w:rsidR="00777CEC">
        <w:rPr>
          <w:rFonts w:ascii="Arial" w:eastAsia="Calibri" w:hAnsi="Arial" w:cs="Arial"/>
          <w:sz w:val="20"/>
          <w:szCs w:val="20"/>
        </w:rPr>
        <w:t xml:space="preserve"> </w:t>
      </w:r>
      <w:r w:rsidR="00777CEC" w:rsidRPr="00142F46">
        <w:rPr>
          <w:rFonts w:ascii="Arial" w:eastAsia="Calibri" w:hAnsi="Arial" w:cs="Arial"/>
          <w:sz w:val="20"/>
          <w:szCs w:val="20"/>
        </w:rPr>
        <w:t>ТОС в</w:t>
      </w:r>
      <w:r w:rsidRPr="00142F46">
        <w:rPr>
          <w:rFonts w:ascii="Arial" w:eastAsia="Calibri" w:hAnsi="Arial" w:cs="Arial"/>
          <w:sz w:val="20"/>
          <w:szCs w:val="20"/>
        </w:rPr>
        <w:t xml:space="preserve"> городе Куйбышеве Куйбышевского района Но</w:t>
      </w:r>
      <w:r w:rsidRPr="00142F46">
        <w:rPr>
          <w:rFonts w:ascii="Arial" w:eastAsia="Calibri" w:hAnsi="Arial" w:cs="Arial"/>
          <w:sz w:val="20"/>
          <w:szCs w:val="20"/>
        </w:rPr>
        <w:softHyphen/>
        <w:t>восибирской области</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Сфера действия Программы – общественно-социальная.</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Программа разработана в соответствии:</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Федеральным законом от 19.05.1995 № 82-ФЗ «Об общественных объедине</w:t>
      </w:r>
      <w:r w:rsidRPr="00142F46">
        <w:rPr>
          <w:rFonts w:ascii="Arial" w:eastAsia="Calibri" w:hAnsi="Arial" w:cs="Arial"/>
          <w:sz w:val="20"/>
          <w:szCs w:val="20"/>
        </w:rPr>
        <w:softHyphen/>
        <w:t>ниях»;</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Федеральным законом от </w:t>
      </w:r>
      <w:r w:rsidR="00777CEC" w:rsidRPr="00142F46">
        <w:rPr>
          <w:rFonts w:ascii="Arial" w:eastAsia="Calibri" w:hAnsi="Arial" w:cs="Arial"/>
          <w:sz w:val="20"/>
          <w:szCs w:val="20"/>
        </w:rPr>
        <w:t>12.01.1</w:t>
      </w:r>
      <w:r w:rsidR="00777CEC">
        <w:rPr>
          <w:rFonts w:ascii="Arial" w:eastAsia="Calibri" w:hAnsi="Arial" w:cs="Arial"/>
          <w:sz w:val="20"/>
          <w:szCs w:val="20"/>
        </w:rPr>
        <w:t xml:space="preserve">996 № 7-ФЗ «О некоммерческих </w:t>
      </w:r>
      <w:r w:rsidRPr="00142F46">
        <w:rPr>
          <w:rFonts w:ascii="Arial" w:eastAsia="Calibri" w:hAnsi="Arial" w:cs="Arial"/>
          <w:sz w:val="20"/>
          <w:szCs w:val="20"/>
        </w:rPr>
        <w:t>организа</w:t>
      </w:r>
      <w:r w:rsidRPr="00142F46">
        <w:rPr>
          <w:rFonts w:ascii="Arial" w:eastAsia="Calibri" w:hAnsi="Arial" w:cs="Arial"/>
          <w:sz w:val="20"/>
          <w:szCs w:val="20"/>
        </w:rPr>
        <w:softHyphen/>
        <w:t>циях»;</w:t>
      </w:r>
    </w:p>
    <w:p w:rsidR="00142F46" w:rsidRPr="00142F46" w:rsidRDefault="00142F46" w:rsidP="00777CEC">
      <w:pPr>
        <w:ind w:right="142"/>
        <w:outlineLvl w:val="2"/>
        <w:rPr>
          <w:rFonts w:ascii="Arial" w:eastAsia="Calibri" w:hAnsi="Arial" w:cs="Arial"/>
          <w:sz w:val="20"/>
          <w:szCs w:val="20"/>
        </w:rPr>
      </w:pPr>
      <w:r w:rsidRPr="00142F46">
        <w:rPr>
          <w:rFonts w:ascii="Arial" w:eastAsia="Calibri" w:hAnsi="Arial" w:cs="Arial"/>
          <w:sz w:val="20"/>
          <w:szCs w:val="20"/>
        </w:rPr>
        <w:t xml:space="preserve">   Федеральным законом от 06.10.2003 № 131-ФЗ «Об общих принципах орга</w:t>
      </w:r>
      <w:r w:rsidRPr="00142F46">
        <w:rPr>
          <w:rFonts w:ascii="Arial" w:eastAsia="Calibri" w:hAnsi="Arial" w:cs="Arial"/>
          <w:sz w:val="20"/>
          <w:szCs w:val="20"/>
        </w:rPr>
        <w:softHyphen/>
        <w:t>низации местного самоуправления в Российской Федерации».</w:t>
      </w:r>
    </w:p>
    <w:p w:rsidR="00142F46" w:rsidRPr="00142F46" w:rsidRDefault="00142F46" w:rsidP="00142F46">
      <w:pPr>
        <w:autoSpaceDE w:val="0"/>
        <w:autoSpaceDN w:val="0"/>
        <w:adjustRightInd w:val="0"/>
        <w:ind w:left="567"/>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w:t>
      </w:r>
    </w:p>
    <w:p w:rsidR="00142F46" w:rsidRPr="00142F46" w:rsidRDefault="00142F46" w:rsidP="00777CEC">
      <w:pPr>
        <w:autoSpaceDE w:val="0"/>
        <w:autoSpaceDN w:val="0"/>
        <w:adjustRightInd w:val="0"/>
        <w:ind w:right="-2"/>
        <w:jc w:val="center"/>
        <w:outlineLvl w:val="2"/>
        <w:rPr>
          <w:rFonts w:ascii="Arial" w:eastAsia="Calibri" w:hAnsi="Arial" w:cs="Arial"/>
          <w:b/>
          <w:sz w:val="20"/>
          <w:szCs w:val="20"/>
          <w:lang w:eastAsia="en-US"/>
        </w:rPr>
      </w:pPr>
      <w:r w:rsidRPr="00142F46">
        <w:rPr>
          <w:rFonts w:ascii="Arial" w:eastAsia="Calibri" w:hAnsi="Arial" w:cs="Arial"/>
          <w:b/>
          <w:sz w:val="20"/>
          <w:szCs w:val="20"/>
          <w:lang w:eastAsia="en-US"/>
        </w:rPr>
        <w:t>Раздел</w:t>
      </w:r>
      <w:r w:rsidRPr="00142F46">
        <w:rPr>
          <w:rFonts w:ascii="Arial" w:eastAsia="Calibri" w:hAnsi="Arial" w:cs="Arial"/>
          <w:sz w:val="20"/>
          <w:szCs w:val="20"/>
          <w:lang w:eastAsia="en-US"/>
        </w:rPr>
        <w:t xml:space="preserve"> </w:t>
      </w:r>
      <w:r w:rsidRPr="00142F46">
        <w:rPr>
          <w:rFonts w:ascii="Arial" w:eastAsia="Calibri" w:hAnsi="Arial" w:cs="Arial"/>
          <w:b/>
          <w:bCs/>
          <w:sz w:val="20"/>
          <w:szCs w:val="20"/>
        </w:rPr>
        <w:t xml:space="preserve">2. </w:t>
      </w:r>
      <w:r w:rsidRPr="00142F46">
        <w:rPr>
          <w:rFonts w:ascii="Arial" w:eastAsia="Calibri" w:hAnsi="Arial" w:cs="Arial"/>
          <w:b/>
          <w:sz w:val="20"/>
          <w:szCs w:val="20"/>
          <w:lang w:eastAsia="en-US"/>
        </w:rPr>
        <w:t>Характеристика текущего состояния сферы</w:t>
      </w:r>
      <w:r w:rsidR="00777CEC">
        <w:rPr>
          <w:rFonts w:ascii="Arial" w:eastAsia="Calibri" w:hAnsi="Arial" w:cs="Arial"/>
          <w:b/>
          <w:sz w:val="20"/>
          <w:szCs w:val="20"/>
          <w:lang w:eastAsia="en-US"/>
        </w:rPr>
        <w:t xml:space="preserve"> </w:t>
      </w:r>
      <w:r w:rsidRPr="00142F46">
        <w:rPr>
          <w:rFonts w:ascii="Arial" w:eastAsia="Calibri" w:hAnsi="Arial" w:cs="Arial"/>
          <w:b/>
          <w:sz w:val="20"/>
          <w:szCs w:val="20"/>
          <w:lang w:eastAsia="en-US"/>
        </w:rPr>
        <w:t>реализации муниципальной программы</w:t>
      </w:r>
    </w:p>
    <w:p w:rsidR="00142F46" w:rsidRPr="00142F46" w:rsidRDefault="00142F46" w:rsidP="00777CEC">
      <w:pPr>
        <w:ind w:right="-2" w:hanging="141"/>
        <w:jc w:val="both"/>
        <w:outlineLvl w:val="2"/>
        <w:rPr>
          <w:rFonts w:ascii="Arial" w:eastAsia="Calibri" w:hAnsi="Arial" w:cs="Arial"/>
          <w:sz w:val="20"/>
          <w:szCs w:val="20"/>
        </w:rPr>
      </w:pPr>
      <w:r w:rsidRPr="00142F46">
        <w:rPr>
          <w:rFonts w:ascii="Arial" w:eastAsia="Calibri" w:hAnsi="Arial" w:cs="Arial"/>
          <w:sz w:val="20"/>
          <w:szCs w:val="20"/>
        </w:rPr>
        <w:t xml:space="preserve">           В соответствии с действующим законодательством ТОС является одной из форм непосредственного участия населения в осуществлении местного самоуправления и представляет собой самоорганизацию граждан по </w:t>
      </w:r>
      <w:r w:rsidR="00777CEC" w:rsidRPr="00142F46">
        <w:rPr>
          <w:rFonts w:ascii="Arial" w:eastAsia="Calibri" w:hAnsi="Arial" w:cs="Arial"/>
          <w:sz w:val="20"/>
          <w:szCs w:val="20"/>
        </w:rPr>
        <w:t>месту их</w:t>
      </w:r>
      <w:r w:rsidRPr="00142F46">
        <w:rPr>
          <w:rFonts w:ascii="Arial" w:eastAsia="Calibri" w:hAnsi="Arial" w:cs="Arial"/>
          <w:sz w:val="20"/>
          <w:szCs w:val="20"/>
        </w:rPr>
        <w:t xml:space="preserve"> жительства на </w:t>
      </w:r>
      <w:r w:rsidR="00777CEC" w:rsidRPr="00142F46">
        <w:rPr>
          <w:rFonts w:ascii="Arial" w:eastAsia="Calibri" w:hAnsi="Arial" w:cs="Arial"/>
          <w:sz w:val="20"/>
          <w:szCs w:val="20"/>
        </w:rPr>
        <w:t>части территории</w:t>
      </w:r>
      <w:r w:rsidRPr="00142F46">
        <w:rPr>
          <w:rFonts w:ascii="Arial" w:eastAsia="Calibri" w:hAnsi="Arial" w:cs="Arial"/>
          <w:sz w:val="20"/>
          <w:szCs w:val="20"/>
        </w:rPr>
        <w:t xml:space="preserve"> поселения для самостоятельного и под свою ответственность осуществления собственных инициатив по вопросам местного значения.</w:t>
      </w:r>
    </w:p>
    <w:p w:rsidR="00142F46" w:rsidRPr="00142F46" w:rsidRDefault="00142F46" w:rsidP="00777CEC">
      <w:pPr>
        <w:ind w:right="-2" w:hanging="141"/>
        <w:jc w:val="both"/>
        <w:outlineLvl w:val="2"/>
        <w:rPr>
          <w:rFonts w:ascii="Arial" w:eastAsia="Calibri" w:hAnsi="Arial" w:cs="Arial"/>
          <w:sz w:val="20"/>
          <w:szCs w:val="20"/>
        </w:rPr>
      </w:pPr>
      <w:r w:rsidRPr="00142F46">
        <w:rPr>
          <w:rFonts w:ascii="Arial" w:eastAsia="Calibri" w:hAnsi="Arial" w:cs="Arial"/>
          <w:sz w:val="20"/>
          <w:szCs w:val="20"/>
        </w:rPr>
        <w:t xml:space="preserve">          Совершенствование условий по повышению активности ТОС позволяет создать обратную связь между населением и органами местного самоуправ</w:t>
      </w:r>
      <w:r w:rsidRPr="00142F46">
        <w:rPr>
          <w:rFonts w:ascii="Arial" w:eastAsia="Calibri" w:hAnsi="Arial" w:cs="Arial"/>
          <w:sz w:val="20"/>
          <w:szCs w:val="20"/>
        </w:rPr>
        <w:softHyphen/>
        <w:t>ления, привлечь широкие слои населения в процессы</w:t>
      </w:r>
      <w:r w:rsidR="00777CEC">
        <w:rPr>
          <w:rFonts w:ascii="Arial" w:eastAsia="Calibri" w:hAnsi="Arial" w:cs="Arial"/>
          <w:sz w:val="20"/>
          <w:szCs w:val="20"/>
        </w:rPr>
        <w:t xml:space="preserve"> </w:t>
      </w:r>
      <w:r w:rsidRPr="00142F46">
        <w:rPr>
          <w:rFonts w:ascii="Arial" w:eastAsia="Calibri" w:hAnsi="Arial" w:cs="Arial"/>
          <w:sz w:val="20"/>
          <w:szCs w:val="20"/>
        </w:rPr>
        <w:t xml:space="preserve">самостоятельного управления территориями. Создание первых </w:t>
      </w:r>
      <w:proofErr w:type="spellStart"/>
      <w:r w:rsidRPr="00142F46">
        <w:rPr>
          <w:rFonts w:ascii="Arial" w:eastAsia="Calibri" w:hAnsi="Arial" w:cs="Arial"/>
          <w:sz w:val="20"/>
          <w:szCs w:val="20"/>
        </w:rPr>
        <w:t>ТОСов</w:t>
      </w:r>
      <w:proofErr w:type="spellEnd"/>
      <w:r w:rsidRPr="00142F46">
        <w:rPr>
          <w:rFonts w:ascii="Arial" w:eastAsia="Calibri" w:hAnsi="Arial" w:cs="Arial"/>
          <w:sz w:val="20"/>
          <w:szCs w:val="20"/>
        </w:rPr>
        <w:t xml:space="preserve"> в 2008 году с каждым годом увеличивалось. Сейчас в городе Куйбышеве</w:t>
      </w:r>
      <w:r w:rsidR="00777CEC">
        <w:rPr>
          <w:rFonts w:ascii="Arial" w:eastAsia="Calibri" w:hAnsi="Arial" w:cs="Arial"/>
          <w:sz w:val="20"/>
          <w:szCs w:val="20"/>
        </w:rPr>
        <w:t xml:space="preserve"> </w:t>
      </w:r>
      <w:r w:rsidRPr="00142F46">
        <w:rPr>
          <w:rFonts w:ascii="Arial" w:eastAsia="Calibri" w:hAnsi="Arial" w:cs="Arial"/>
          <w:sz w:val="20"/>
          <w:szCs w:val="20"/>
        </w:rPr>
        <w:t xml:space="preserve">Куйбышевского района Новосибирской </w:t>
      </w:r>
      <w:r w:rsidRPr="00142F46">
        <w:rPr>
          <w:rFonts w:ascii="Arial" w:eastAsia="Calibri" w:hAnsi="Arial" w:cs="Arial"/>
          <w:sz w:val="20"/>
          <w:szCs w:val="20"/>
        </w:rPr>
        <w:lastRenderedPageBreak/>
        <w:t>области зарегистрировано 25 ТОС, в них проживает 21 512 человек. Практика последних лет показала эффективность форм взаимодей</w:t>
      </w:r>
      <w:r w:rsidRPr="00142F46">
        <w:rPr>
          <w:rFonts w:ascii="Arial" w:eastAsia="Calibri" w:hAnsi="Arial" w:cs="Arial"/>
          <w:sz w:val="20"/>
          <w:szCs w:val="20"/>
        </w:rPr>
        <w:softHyphen/>
        <w:t xml:space="preserve">ствия ТОС с администрацией города Куйбышева. </w:t>
      </w:r>
    </w:p>
    <w:p w:rsidR="00142F46" w:rsidRPr="00142F46" w:rsidRDefault="00142F46" w:rsidP="00777CEC">
      <w:pPr>
        <w:ind w:right="-2" w:hanging="141"/>
        <w:jc w:val="both"/>
        <w:outlineLvl w:val="2"/>
        <w:rPr>
          <w:rFonts w:ascii="Arial" w:eastAsia="Calibri" w:hAnsi="Arial" w:cs="Arial"/>
          <w:sz w:val="20"/>
          <w:szCs w:val="20"/>
        </w:rPr>
      </w:pPr>
      <w:r w:rsidRPr="00142F46">
        <w:rPr>
          <w:rFonts w:ascii="Arial" w:eastAsia="Calibri" w:hAnsi="Arial" w:cs="Arial"/>
          <w:sz w:val="20"/>
          <w:szCs w:val="20"/>
        </w:rPr>
        <w:t xml:space="preserve">          С 2018 года реализовывалась муниципальная программа «Развитие и</w:t>
      </w:r>
      <w:r w:rsidR="00777CEC">
        <w:rPr>
          <w:rFonts w:ascii="Arial" w:eastAsia="Calibri" w:hAnsi="Arial" w:cs="Arial"/>
          <w:sz w:val="20"/>
          <w:szCs w:val="20"/>
        </w:rPr>
        <w:t xml:space="preserve"> </w:t>
      </w:r>
      <w:r w:rsidRPr="00142F46">
        <w:rPr>
          <w:rFonts w:ascii="Arial" w:eastAsia="Calibri" w:hAnsi="Arial" w:cs="Arial"/>
          <w:sz w:val="20"/>
          <w:szCs w:val="20"/>
        </w:rPr>
        <w:t>под</w:t>
      </w:r>
      <w:r w:rsidRPr="00142F46">
        <w:rPr>
          <w:rFonts w:ascii="Arial" w:eastAsia="Calibri" w:hAnsi="Arial" w:cs="Arial"/>
          <w:sz w:val="20"/>
          <w:szCs w:val="20"/>
        </w:rPr>
        <w:softHyphen/>
        <w:t>держка территориального общественного самоуправления на территории го</w:t>
      </w:r>
      <w:r w:rsidRPr="00142F46">
        <w:rPr>
          <w:rFonts w:ascii="Arial" w:eastAsia="Calibri" w:hAnsi="Arial" w:cs="Arial"/>
          <w:sz w:val="20"/>
          <w:szCs w:val="20"/>
        </w:rPr>
        <w:softHyphen/>
        <w:t>рода Куйбышева Куйбышевского района Новосибирской области на 2018 – 2021 годы» на территории г. Куйбышева Куйбышевского района Новосибир</w:t>
      </w:r>
      <w:r w:rsidRPr="00142F46">
        <w:rPr>
          <w:rFonts w:ascii="Arial" w:eastAsia="Calibri" w:hAnsi="Arial" w:cs="Arial"/>
          <w:sz w:val="20"/>
          <w:szCs w:val="20"/>
        </w:rPr>
        <w:softHyphen/>
        <w:t xml:space="preserve">ской области. С 2022 года – муниципальная программа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w:t>
      </w:r>
      <w:r w:rsidR="00777CEC" w:rsidRPr="00142F46">
        <w:rPr>
          <w:rFonts w:ascii="Arial" w:eastAsia="Calibri" w:hAnsi="Arial" w:cs="Arial"/>
          <w:sz w:val="20"/>
          <w:szCs w:val="20"/>
        </w:rPr>
        <w:t>годы» Программы</w:t>
      </w:r>
      <w:r w:rsidRPr="00142F46">
        <w:rPr>
          <w:rFonts w:ascii="Arial" w:eastAsia="Calibri" w:hAnsi="Arial" w:cs="Arial"/>
          <w:sz w:val="20"/>
          <w:szCs w:val="20"/>
        </w:rPr>
        <w:t xml:space="preserve"> </w:t>
      </w:r>
      <w:r w:rsidR="00777CEC" w:rsidRPr="00142F46">
        <w:rPr>
          <w:rFonts w:ascii="Arial" w:eastAsia="Calibri" w:hAnsi="Arial" w:cs="Arial"/>
          <w:sz w:val="20"/>
          <w:szCs w:val="20"/>
        </w:rPr>
        <w:t>являются логическим</w:t>
      </w:r>
      <w:r w:rsidRPr="00142F46">
        <w:rPr>
          <w:rFonts w:ascii="Arial" w:eastAsia="Calibri" w:hAnsi="Arial" w:cs="Arial"/>
          <w:sz w:val="20"/>
          <w:szCs w:val="20"/>
        </w:rPr>
        <w:t xml:space="preserve"> продолжением и развитием предыдущих достижений.  </w:t>
      </w:r>
    </w:p>
    <w:p w:rsidR="00142F46" w:rsidRPr="00142F46" w:rsidRDefault="00142F46" w:rsidP="00777CEC">
      <w:pPr>
        <w:ind w:right="-2" w:hanging="141"/>
        <w:jc w:val="both"/>
        <w:outlineLvl w:val="2"/>
        <w:rPr>
          <w:rFonts w:ascii="Arial" w:eastAsia="Calibri" w:hAnsi="Arial" w:cs="Arial"/>
          <w:sz w:val="20"/>
          <w:szCs w:val="20"/>
        </w:rPr>
      </w:pPr>
      <w:r w:rsidRPr="00142F46">
        <w:rPr>
          <w:rFonts w:ascii="Arial" w:eastAsia="Calibri" w:hAnsi="Arial" w:cs="Arial"/>
          <w:sz w:val="20"/>
          <w:szCs w:val="20"/>
        </w:rPr>
        <w:t xml:space="preserve">  В проведении мероприятий большую роль играют спонсоры, предприниматели.</w:t>
      </w:r>
    </w:p>
    <w:p w:rsidR="00142F46" w:rsidRPr="00142F46" w:rsidRDefault="00142F46" w:rsidP="00777CEC">
      <w:pPr>
        <w:ind w:right="-2" w:hanging="141"/>
        <w:jc w:val="both"/>
        <w:outlineLvl w:val="2"/>
        <w:rPr>
          <w:rFonts w:ascii="Arial" w:eastAsia="Calibri" w:hAnsi="Arial" w:cs="Arial"/>
          <w:sz w:val="20"/>
          <w:szCs w:val="20"/>
        </w:rPr>
      </w:pPr>
      <w:r w:rsidRPr="00142F46">
        <w:rPr>
          <w:rFonts w:ascii="Arial" w:eastAsia="Calibri" w:hAnsi="Arial" w:cs="Arial"/>
          <w:sz w:val="20"/>
          <w:szCs w:val="20"/>
        </w:rPr>
        <w:t xml:space="preserve">    </w:t>
      </w:r>
      <w:proofErr w:type="spellStart"/>
      <w:r w:rsidRPr="00142F46">
        <w:rPr>
          <w:rFonts w:ascii="Arial" w:eastAsia="Calibri" w:hAnsi="Arial" w:cs="Arial"/>
          <w:sz w:val="20"/>
          <w:szCs w:val="20"/>
        </w:rPr>
        <w:t>ТОСы</w:t>
      </w:r>
      <w:proofErr w:type="spellEnd"/>
      <w:r w:rsidRPr="00142F46">
        <w:rPr>
          <w:rFonts w:ascii="Arial" w:eastAsia="Calibri" w:hAnsi="Arial" w:cs="Arial"/>
          <w:sz w:val="20"/>
          <w:szCs w:val="20"/>
        </w:rPr>
        <w:t xml:space="preserve"> города Куйбышева Куйбышевского района Новосибирской области:</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xml:space="preserve"> - принимают участие в организации и проведении работ по благоустройству, озеленению своих территорий;</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xml:space="preserve">- оказывают содействие в организации культурно– и спортивно-массовых мероприятий с участием населения на своей </w:t>
      </w:r>
      <w:r w:rsidR="00777CEC" w:rsidRPr="00142F46">
        <w:rPr>
          <w:rFonts w:ascii="Arial" w:eastAsia="Calibri" w:hAnsi="Arial" w:cs="Arial"/>
          <w:sz w:val="20"/>
          <w:szCs w:val="20"/>
        </w:rPr>
        <w:t>территории, принимают</w:t>
      </w:r>
      <w:r w:rsidRPr="00142F46">
        <w:rPr>
          <w:rFonts w:ascii="Arial" w:eastAsia="Calibri" w:hAnsi="Arial" w:cs="Arial"/>
          <w:sz w:val="20"/>
          <w:szCs w:val="20"/>
        </w:rPr>
        <w:t xml:space="preserve"> участие в проведении городской выставки цветов, овощей и фруктов «</w:t>
      </w:r>
      <w:r w:rsidR="00777CEC" w:rsidRPr="00142F46">
        <w:rPr>
          <w:rFonts w:ascii="Arial" w:eastAsia="Calibri" w:hAnsi="Arial" w:cs="Arial"/>
          <w:sz w:val="20"/>
          <w:szCs w:val="20"/>
        </w:rPr>
        <w:t>Расцветай, лю</w:t>
      </w:r>
      <w:r w:rsidR="00777CEC" w:rsidRPr="00142F46">
        <w:rPr>
          <w:rFonts w:ascii="Arial" w:eastAsia="Calibri" w:hAnsi="Arial" w:cs="Arial"/>
          <w:sz w:val="20"/>
          <w:szCs w:val="20"/>
        </w:rPr>
        <w:softHyphen/>
        <w:t>бимый</w:t>
      </w:r>
      <w:r w:rsidRPr="00142F46">
        <w:rPr>
          <w:rFonts w:ascii="Arial" w:eastAsia="Calibri" w:hAnsi="Arial" w:cs="Arial"/>
          <w:sz w:val="20"/>
          <w:szCs w:val="20"/>
        </w:rPr>
        <w:t xml:space="preserve"> город!» среди ТОС </w:t>
      </w:r>
      <w:r w:rsidR="00777CEC" w:rsidRPr="00142F46">
        <w:rPr>
          <w:rFonts w:ascii="Arial" w:eastAsia="Calibri" w:hAnsi="Arial" w:cs="Arial"/>
          <w:sz w:val="20"/>
          <w:szCs w:val="20"/>
        </w:rPr>
        <w:t>города Куйбышева</w:t>
      </w:r>
      <w:r w:rsidRPr="00142F46">
        <w:rPr>
          <w:rFonts w:ascii="Arial" w:eastAsia="Calibri" w:hAnsi="Arial" w:cs="Arial"/>
          <w:sz w:val="20"/>
          <w:szCs w:val="20"/>
        </w:rPr>
        <w:t xml:space="preserve"> Куйбышевского района Ново</w:t>
      </w:r>
      <w:r w:rsidRPr="00142F46">
        <w:rPr>
          <w:rFonts w:ascii="Arial" w:eastAsia="Calibri" w:hAnsi="Arial" w:cs="Arial"/>
          <w:sz w:val="20"/>
          <w:szCs w:val="20"/>
        </w:rPr>
        <w:softHyphen/>
        <w:t>сибирской области; принимаю</w:t>
      </w:r>
      <w:r w:rsidR="00777CEC">
        <w:rPr>
          <w:rFonts w:ascii="Arial" w:eastAsia="Calibri" w:hAnsi="Arial" w:cs="Arial"/>
          <w:sz w:val="20"/>
          <w:szCs w:val="20"/>
        </w:rPr>
        <w:t xml:space="preserve">т участие в конкурсе «Лучший </w:t>
      </w:r>
      <w:r w:rsidRPr="00142F46">
        <w:rPr>
          <w:rFonts w:ascii="Arial" w:eastAsia="Calibri" w:hAnsi="Arial" w:cs="Arial"/>
          <w:sz w:val="20"/>
          <w:szCs w:val="20"/>
        </w:rPr>
        <w:t xml:space="preserve">председатель ТОС г. Куйбышева»; </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оказывают содействие в организации занятости детей;</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оказывают содействие органам местного самоуправления в их р</w:t>
      </w:r>
      <w:r w:rsidR="00777CEC">
        <w:rPr>
          <w:rFonts w:ascii="Arial" w:eastAsia="Calibri" w:hAnsi="Arial" w:cs="Arial"/>
          <w:sz w:val="20"/>
          <w:szCs w:val="20"/>
        </w:rPr>
        <w:t>аботе с</w:t>
      </w:r>
      <w:r w:rsidRPr="00142F46">
        <w:rPr>
          <w:rFonts w:ascii="Arial" w:eastAsia="Calibri" w:hAnsi="Arial" w:cs="Arial"/>
          <w:sz w:val="20"/>
          <w:szCs w:val="20"/>
        </w:rPr>
        <w:t xml:space="preserve"> ли</w:t>
      </w:r>
      <w:r w:rsidRPr="00142F46">
        <w:rPr>
          <w:rFonts w:ascii="Arial" w:eastAsia="Calibri" w:hAnsi="Arial" w:cs="Arial"/>
          <w:sz w:val="20"/>
          <w:szCs w:val="20"/>
        </w:rPr>
        <w:softHyphen/>
        <w:t>цами пожилого возраста, многодетными семьями;</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xml:space="preserve">- оказывают содействие органам внутренних дел в проведении мероприятий по укреплению общественной безопасности; поддержанию правопорядка. </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xml:space="preserve">       Одним из важных направлений объединения жителей города в решении общих социальных проблем становится благотворительная деятельность и добровольчество, ежегодно организуются городские конкурсы, праздники, выставки, спортивные мероприятия.</w:t>
      </w:r>
    </w:p>
    <w:p w:rsidR="00142F46" w:rsidRPr="00142F46" w:rsidRDefault="00142F46" w:rsidP="00777CEC">
      <w:pPr>
        <w:ind w:right="-2"/>
        <w:jc w:val="both"/>
        <w:outlineLvl w:val="2"/>
        <w:rPr>
          <w:rFonts w:ascii="Arial" w:eastAsia="Calibri" w:hAnsi="Arial" w:cs="Arial"/>
          <w:sz w:val="20"/>
          <w:szCs w:val="20"/>
        </w:rPr>
      </w:pPr>
      <w:r w:rsidRPr="00142F46">
        <w:rPr>
          <w:rFonts w:ascii="Arial" w:eastAsia="Calibri" w:hAnsi="Arial" w:cs="Arial"/>
          <w:sz w:val="20"/>
          <w:szCs w:val="20"/>
        </w:rPr>
        <w:t xml:space="preserve">      Взаимодействие администрации города Куйбышева Куйбышевско</w:t>
      </w:r>
      <w:r w:rsidR="00777CEC">
        <w:rPr>
          <w:rFonts w:ascii="Arial" w:eastAsia="Calibri" w:hAnsi="Arial" w:cs="Arial"/>
          <w:sz w:val="20"/>
          <w:szCs w:val="20"/>
        </w:rPr>
        <w:t xml:space="preserve">го </w:t>
      </w:r>
      <w:r w:rsidRPr="00142F46">
        <w:rPr>
          <w:rFonts w:ascii="Arial" w:eastAsia="Calibri" w:hAnsi="Arial" w:cs="Arial"/>
          <w:sz w:val="20"/>
          <w:szCs w:val="20"/>
        </w:rPr>
        <w:t>рай</w:t>
      </w:r>
      <w:r w:rsidRPr="00142F46">
        <w:rPr>
          <w:rFonts w:ascii="Arial" w:eastAsia="Calibri" w:hAnsi="Arial" w:cs="Arial"/>
          <w:sz w:val="20"/>
          <w:szCs w:val="20"/>
        </w:rPr>
        <w:softHyphen/>
        <w:t>она Новосибирской области с общественным сектором, показала себя   доста</w:t>
      </w:r>
      <w:r w:rsidRPr="00142F46">
        <w:rPr>
          <w:rFonts w:ascii="Arial" w:eastAsia="Calibri" w:hAnsi="Arial" w:cs="Arial"/>
          <w:sz w:val="20"/>
          <w:szCs w:val="20"/>
        </w:rPr>
        <w:softHyphen/>
        <w:t>точно эффективным управленческим инструментом.</w:t>
      </w:r>
    </w:p>
    <w:p w:rsidR="00142F46" w:rsidRPr="00142F46" w:rsidRDefault="00142F46" w:rsidP="00777CEC">
      <w:pPr>
        <w:autoSpaceDE w:val="0"/>
        <w:autoSpaceDN w:val="0"/>
        <w:adjustRightInd w:val="0"/>
        <w:ind w:right="-2"/>
        <w:jc w:val="both"/>
        <w:rPr>
          <w:rFonts w:ascii="Arial" w:eastAsia="Calibri" w:hAnsi="Arial" w:cs="Arial"/>
          <w:sz w:val="20"/>
          <w:szCs w:val="20"/>
          <w:lang w:eastAsia="en-US"/>
        </w:rPr>
      </w:pPr>
      <w:r w:rsidRPr="00142F46">
        <w:rPr>
          <w:rFonts w:ascii="Arial" w:eastAsia="Calibri" w:hAnsi="Arial" w:cs="Arial"/>
          <w:sz w:val="20"/>
          <w:szCs w:val="20"/>
          <w:lang w:eastAsia="en-US"/>
        </w:rPr>
        <w:t>Ожидаемые результаты в результате реализации муниципальной программы.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35"/>
        <w:gridCol w:w="2836"/>
        <w:gridCol w:w="567"/>
        <w:gridCol w:w="850"/>
        <w:gridCol w:w="708"/>
        <w:gridCol w:w="284"/>
        <w:gridCol w:w="425"/>
        <w:gridCol w:w="425"/>
        <w:gridCol w:w="283"/>
        <w:gridCol w:w="568"/>
      </w:tblGrid>
      <w:tr w:rsidR="00142F46" w:rsidRPr="00142F46" w:rsidTr="00777CEC">
        <w:trPr>
          <w:trHeight w:val="617"/>
        </w:trPr>
        <w:tc>
          <w:tcPr>
            <w:tcW w:w="425" w:type="dxa"/>
            <w:vMerge w:val="restart"/>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2835" w:type="dxa"/>
            <w:vMerge w:val="restart"/>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Цель и задачи</w:t>
            </w:r>
          </w:p>
        </w:tc>
        <w:tc>
          <w:tcPr>
            <w:tcW w:w="2836" w:type="dxa"/>
            <w:vMerge w:val="restart"/>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Показатель</w:t>
            </w:r>
          </w:p>
        </w:tc>
        <w:tc>
          <w:tcPr>
            <w:tcW w:w="567" w:type="dxa"/>
            <w:vMerge w:val="restart"/>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Ед. </w:t>
            </w:r>
            <w:proofErr w:type="spellStart"/>
            <w:r w:rsidRPr="00142F46">
              <w:rPr>
                <w:rFonts w:ascii="Arial" w:eastAsia="Calibri" w:hAnsi="Arial" w:cs="Arial"/>
                <w:sz w:val="20"/>
                <w:szCs w:val="20"/>
                <w:lang w:eastAsia="en-US"/>
              </w:rPr>
              <w:t>измер</w:t>
            </w:r>
            <w:proofErr w:type="spellEnd"/>
            <w:r w:rsidRPr="00142F46">
              <w:rPr>
                <w:rFonts w:ascii="Arial" w:eastAsia="Calibri" w:hAnsi="Arial" w:cs="Arial"/>
                <w:sz w:val="20"/>
                <w:szCs w:val="20"/>
                <w:lang w:eastAsia="en-US"/>
              </w:rPr>
              <w:t>.</w:t>
            </w:r>
          </w:p>
        </w:tc>
        <w:tc>
          <w:tcPr>
            <w:tcW w:w="3543" w:type="dxa"/>
            <w:gridSpan w:val="7"/>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Период реализации</w:t>
            </w:r>
          </w:p>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proofErr w:type="gramStart"/>
            <w:r w:rsidRPr="00142F46">
              <w:rPr>
                <w:rFonts w:ascii="Arial" w:eastAsia="Calibri" w:hAnsi="Arial" w:cs="Arial"/>
                <w:sz w:val="20"/>
                <w:szCs w:val="20"/>
                <w:lang w:eastAsia="en-US"/>
              </w:rPr>
              <w:t>программ</w:t>
            </w:r>
            <w:proofErr w:type="gramEnd"/>
            <w:r w:rsidRPr="00142F46">
              <w:rPr>
                <w:rFonts w:ascii="Arial" w:eastAsia="Calibri" w:hAnsi="Arial" w:cs="Arial"/>
                <w:sz w:val="20"/>
                <w:szCs w:val="20"/>
                <w:lang w:eastAsia="en-US"/>
              </w:rPr>
              <w:t xml:space="preserve"> по годам</w:t>
            </w:r>
          </w:p>
          <w:p w:rsidR="00142F46" w:rsidRPr="00142F46" w:rsidRDefault="00142F46" w:rsidP="00777CEC">
            <w:pPr>
              <w:autoSpaceDE w:val="0"/>
              <w:autoSpaceDN w:val="0"/>
              <w:adjustRightInd w:val="0"/>
              <w:outlineLvl w:val="2"/>
              <w:rPr>
                <w:rFonts w:ascii="Arial" w:eastAsia="Calibri" w:hAnsi="Arial" w:cs="Arial"/>
                <w:sz w:val="20"/>
                <w:szCs w:val="20"/>
                <w:lang w:eastAsia="en-US"/>
              </w:rPr>
            </w:pPr>
          </w:p>
        </w:tc>
      </w:tr>
      <w:tr w:rsidR="00142F46" w:rsidRPr="00142F46" w:rsidTr="00777CEC">
        <w:trPr>
          <w:trHeight w:val="655"/>
        </w:trPr>
        <w:tc>
          <w:tcPr>
            <w:tcW w:w="425" w:type="dxa"/>
            <w:vMerge/>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
        </w:tc>
        <w:tc>
          <w:tcPr>
            <w:tcW w:w="2835" w:type="dxa"/>
            <w:vMerge/>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p>
        </w:tc>
        <w:tc>
          <w:tcPr>
            <w:tcW w:w="2836" w:type="dxa"/>
            <w:vMerge/>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p>
        </w:tc>
        <w:tc>
          <w:tcPr>
            <w:tcW w:w="567" w:type="dxa"/>
            <w:vMerge/>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p>
        </w:tc>
        <w:tc>
          <w:tcPr>
            <w:tcW w:w="850" w:type="dxa"/>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2022</w:t>
            </w:r>
          </w:p>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p>
        </w:tc>
        <w:tc>
          <w:tcPr>
            <w:tcW w:w="992" w:type="dxa"/>
            <w:gridSpan w:val="2"/>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2023</w:t>
            </w:r>
          </w:p>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p>
        </w:tc>
        <w:tc>
          <w:tcPr>
            <w:tcW w:w="850" w:type="dxa"/>
            <w:gridSpan w:val="2"/>
            <w:shd w:val="clear" w:color="auto" w:fill="auto"/>
          </w:tcPr>
          <w:p w:rsidR="00142F46" w:rsidRPr="00142F46" w:rsidRDefault="00142F46" w:rsidP="00777CEC">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2024</w:t>
            </w:r>
          </w:p>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p>
        </w:tc>
        <w:tc>
          <w:tcPr>
            <w:tcW w:w="851" w:type="dxa"/>
            <w:gridSpan w:val="2"/>
            <w:shd w:val="clear" w:color="auto" w:fill="auto"/>
          </w:tcPr>
          <w:p w:rsidR="00142F46" w:rsidRPr="00142F46" w:rsidRDefault="00142F46" w:rsidP="00777CEC">
            <w:pPr>
              <w:rPr>
                <w:rFonts w:ascii="Arial" w:eastAsia="Calibri" w:hAnsi="Arial" w:cs="Arial"/>
                <w:sz w:val="20"/>
                <w:szCs w:val="20"/>
                <w:lang w:eastAsia="en-US"/>
              </w:rPr>
            </w:pPr>
            <w:r w:rsidRPr="00142F46">
              <w:rPr>
                <w:rFonts w:ascii="Arial" w:eastAsia="Calibri" w:hAnsi="Arial" w:cs="Arial"/>
                <w:sz w:val="20"/>
                <w:szCs w:val="20"/>
                <w:lang w:eastAsia="en-US"/>
              </w:rPr>
              <w:t>2025</w:t>
            </w:r>
          </w:p>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p>
        </w:tc>
      </w:tr>
      <w:tr w:rsidR="00142F46" w:rsidRPr="00142F46" w:rsidTr="00777CEC">
        <w:tc>
          <w:tcPr>
            <w:tcW w:w="425"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
        </w:tc>
        <w:tc>
          <w:tcPr>
            <w:tcW w:w="9781" w:type="dxa"/>
            <w:gridSpan w:val="10"/>
            <w:shd w:val="clear" w:color="auto" w:fill="auto"/>
          </w:tcPr>
          <w:p w:rsidR="00142F46" w:rsidRPr="00142F46" w:rsidRDefault="00142F46" w:rsidP="00777CEC">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Повышение эффективности взаимодействия администрации города Куйбышева Куй</w:t>
            </w:r>
            <w:r w:rsidRPr="00142F46">
              <w:rPr>
                <w:rFonts w:ascii="Arial" w:eastAsia="Calibri" w:hAnsi="Arial" w:cs="Arial"/>
                <w:sz w:val="20"/>
                <w:szCs w:val="20"/>
                <w:lang w:eastAsia="en-US"/>
              </w:rPr>
              <w:softHyphen/>
              <w:t>бышевского района Новосибирской области с населением, некоммерческими организа</w:t>
            </w:r>
            <w:r w:rsidRPr="00142F46">
              <w:rPr>
                <w:rFonts w:ascii="Arial" w:eastAsia="Calibri" w:hAnsi="Arial" w:cs="Arial"/>
                <w:sz w:val="20"/>
                <w:szCs w:val="20"/>
                <w:lang w:eastAsia="en-US"/>
              </w:rPr>
              <w:softHyphen/>
              <w:t>циями ТОС в решении задач социально-экономического развития города Куйбышева Куйбышевского района Новосибирской области</w:t>
            </w:r>
          </w:p>
        </w:tc>
      </w:tr>
      <w:tr w:rsidR="00142F46" w:rsidRPr="00142F46" w:rsidTr="00777CEC">
        <w:trPr>
          <w:trHeight w:val="2055"/>
        </w:trPr>
        <w:tc>
          <w:tcPr>
            <w:tcW w:w="425" w:type="dxa"/>
            <w:vMerge w:val="restart"/>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1.1  </w:t>
            </w:r>
          </w:p>
        </w:tc>
        <w:tc>
          <w:tcPr>
            <w:tcW w:w="2835" w:type="dxa"/>
            <w:vMerge w:val="restart"/>
            <w:shd w:val="clear" w:color="auto" w:fill="auto"/>
          </w:tcPr>
          <w:p w:rsidR="00142F46" w:rsidRPr="00142F46" w:rsidRDefault="00142F46" w:rsidP="00142F46">
            <w:pPr>
              <w:autoSpaceDE w:val="0"/>
              <w:autoSpaceDN w:val="0"/>
              <w:adjustRightInd w:val="0"/>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Реализация соци</w:t>
            </w:r>
            <w:r w:rsidRPr="00142F46">
              <w:rPr>
                <w:rFonts w:ascii="Arial" w:eastAsia="Calibri" w:hAnsi="Arial" w:cs="Arial"/>
                <w:sz w:val="20"/>
                <w:szCs w:val="20"/>
                <w:lang w:eastAsia="en-US"/>
              </w:rPr>
              <w:softHyphen/>
              <w:t>ально значимых общественных инициатив в го</w:t>
            </w:r>
            <w:r w:rsidRPr="00142F46">
              <w:rPr>
                <w:rFonts w:ascii="Arial" w:eastAsia="Calibri" w:hAnsi="Arial" w:cs="Arial"/>
                <w:sz w:val="20"/>
                <w:szCs w:val="20"/>
                <w:lang w:eastAsia="en-US"/>
              </w:rPr>
              <w:softHyphen/>
              <w:t>роде Куйбышеве Куйбышевского района Новоси</w:t>
            </w:r>
            <w:r w:rsidRPr="00142F46">
              <w:rPr>
                <w:rFonts w:ascii="Arial" w:eastAsia="Calibri" w:hAnsi="Arial" w:cs="Arial"/>
                <w:sz w:val="20"/>
                <w:szCs w:val="20"/>
                <w:lang w:eastAsia="en-US"/>
              </w:rPr>
              <w:softHyphen/>
              <w:t>бирской области (единиц);</w:t>
            </w:r>
          </w:p>
        </w:tc>
        <w:tc>
          <w:tcPr>
            <w:tcW w:w="3403" w:type="dxa"/>
            <w:gridSpan w:val="2"/>
            <w:shd w:val="clear" w:color="auto" w:fill="auto"/>
          </w:tcPr>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r w:rsidRPr="00142F46">
              <w:rPr>
                <w:rFonts w:ascii="Arial" w:eastAsia="Calibri" w:hAnsi="Arial" w:cs="Arial"/>
                <w:sz w:val="20"/>
                <w:szCs w:val="20"/>
                <w:lang w:eastAsia="en-US"/>
              </w:rPr>
              <w:t>-количество социально значимых проектов, раз</w:t>
            </w:r>
            <w:r w:rsidRPr="00142F46">
              <w:rPr>
                <w:rFonts w:ascii="Arial" w:eastAsia="Calibri" w:hAnsi="Arial" w:cs="Arial"/>
                <w:sz w:val="20"/>
                <w:szCs w:val="20"/>
                <w:lang w:eastAsia="en-US"/>
              </w:rPr>
              <w:softHyphen/>
              <w:t>работанных некоммерче</w:t>
            </w:r>
            <w:r w:rsidRPr="00142F46">
              <w:rPr>
                <w:rFonts w:ascii="Arial" w:eastAsia="Calibri" w:hAnsi="Arial" w:cs="Arial"/>
                <w:sz w:val="20"/>
                <w:szCs w:val="20"/>
                <w:lang w:eastAsia="en-US"/>
              </w:rPr>
              <w:softHyphen/>
              <w:t>скими организациями и физическими лицами- вы</w:t>
            </w:r>
            <w:r w:rsidRPr="00142F46">
              <w:rPr>
                <w:rFonts w:ascii="Arial" w:eastAsia="Calibri" w:hAnsi="Arial" w:cs="Arial"/>
                <w:sz w:val="20"/>
                <w:szCs w:val="20"/>
                <w:lang w:eastAsia="en-US"/>
              </w:rPr>
              <w:softHyphen/>
              <w:t>борными лицами, активи</w:t>
            </w:r>
            <w:r w:rsidRPr="00142F46">
              <w:rPr>
                <w:rFonts w:ascii="Arial" w:eastAsia="Calibri" w:hAnsi="Arial" w:cs="Arial"/>
                <w:sz w:val="20"/>
                <w:szCs w:val="20"/>
                <w:lang w:eastAsia="en-US"/>
              </w:rPr>
              <w:softHyphen/>
              <w:t>стами ТОС для получения субсидий в виде муници</w:t>
            </w:r>
            <w:r w:rsidRPr="00142F46">
              <w:rPr>
                <w:rFonts w:ascii="Arial" w:eastAsia="Calibri" w:hAnsi="Arial" w:cs="Arial"/>
                <w:sz w:val="20"/>
                <w:szCs w:val="20"/>
                <w:lang w:eastAsia="en-US"/>
              </w:rPr>
              <w:softHyphen/>
              <w:t>пальных грантов в сфере поддержки общественных инициатив (единиц);</w:t>
            </w:r>
          </w:p>
        </w:tc>
        <w:tc>
          <w:tcPr>
            <w:tcW w:w="850"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roofErr w:type="gramStart"/>
            <w:r w:rsidRPr="00142F46">
              <w:rPr>
                <w:rFonts w:ascii="Arial" w:eastAsia="Calibri" w:hAnsi="Arial" w:cs="Arial"/>
                <w:sz w:val="20"/>
                <w:szCs w:val="20"/>
                <w:lang w:eastAsia="en-US"/>
              </w:rPr>
              <w:t>еди</w:t>
            </w:r>
            <w:r w:rsidRPr="00142F46">
              <w:rPr>
                <w:rFonts w:ascii="Arial" w:eastAsia="Calibri" w:hAnsi="Arial" w:cs="Arial"/>
                <w:sz w:val="20"/>
                <w:szCs w:val="20"/>
                <w:lang w:eastAsia="en-US"/>
              </w:rPr>
              <w:softHyphen/>
              <w:t>ниц</w:t>
            </w:r>
            <w:proofErr w:type="gramEnd"/>
          </w:p>
        </w:tc>
        <w:tc>
          <w:tcPr>
            <w:tcW w:w="70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25</w:t>
            </w:r>
          </w:p>
        </w:tc>
        <w:tc>
          <w:tcPr>
            <w:tcW w:w="709"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25</w:t>
            </w:r>
          </w:p>
        </w:tc>
        <w:tc>
          <w:tcPr>
            <w:tcW w:w="708"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w:t>
            </w:r>
          </w:p>
        </w:tc>
        <w:tc>
          <w:tcPr>
            <w:tcW w:w="56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w:t>
            </w:r>
          </w:p>
        </w:tc>
      </w:tr>
      <w:tr w:rsidR="00142F46" w:rsidRPr="00142F46" w:rsidTr="00777CEC">
        <w:trPr>
          <w:trHeight w:val="1506"/>
        </w:trPr>
        <w:tc>
          <w:tcPr>
            <w:tcW w:w="425" w:type="dxa"/>
            <w:vMerge/>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
        </w:tc>
        <w:tc>
          <w:tcPr>
            <w:tcW w:w="2835" w:type="dxa"/>
            <w:vMerge/>
            <w:shd w:val="clear" w:color="auto" w:fill="auto"/>
          </w:tcPr>
          <w:p w:rsidR="00142F46" w:rsidRPr="00142F46" w:rsidRDefault="00142F46" w:rsidP="00142F46">
            <w:pPr>
              <w:autoSpaceDE w:val="0"/>
              <w:autoSpaceDN w:val="0"/>
              <w:adjustRightInd w:val="0"/>
              <w:outlineLvl w:val="2"/>
              <w:rPr>
                <w:rFonts w:ascii="Arial" w:eastAsia="Calibri" w:hAnsi="Arial" w:cs="Arial"/>
                <w:sz w:val="20"/>
                <w:szCs w:val="20"/>
                <w:lang w:eastAsia="en-US"/>
              </w:rPr>
            </w:pPr>
          </w:p>
        </w:tc>
        <w:tc>
          <w:tcPr>
            <w:tcW w:w="3403" w:type="dxa"/>
            <w:gridSpan w:val="2"/>
            <w:shd w:val="clear" w:color="auto" w:fill="auto"/>
          </w:tcPr>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r w:rsidRPr="00142F46">
              <w:rPr>
                <w:rFonts w:ascii="Arial" w:eastAsia="Calibri" w:hAnsi="Arial" w:cs="Arial"/>
                <w:sz w:val="20"/>
                <w:szCs w:val="20"/>
                <w:lang w:eastAsia="en-US"/>
              </w:rPr>
              <w:t>-степень информирован</w:t>
            </w:r>
            <w:r w:rsidRPr="00142F46">
              <w:rPr>
                <w:rFonts w:ascii="Arial" w:eastAsia="Calibri" w:hAnsi="Arial" w:cs="Arial"/>
                <w:sz w:val="20"/>
                <w:szCs w:val="20"/>
                <w:lang w:eastAsia="en-US"/>
              </w:rPr>
              <w:softHyphen/>
              <w:t>ности жителей города о деятельности некоммер</w:t>
            </w:r>
            <w:r w:rsidRPr="00142F46">
              <w:rPr>
                <w:rFonts w:ascii="Arial" w:eastAsia="Calibri" w:hAnsi="Arial" w:cs="Arial"/>
                <w:sz w:val="20"/>
                <w:szCs w:val="20"/>
                <w:lang w:eastAsia="en-US"/>
              </w:rPr>
              <w:softHyphen/>
              <w:t>ческих организаций, в том числе социально ориенти</w:t>
            </w:r>
            <w:r w:rsidRPr="00142F46">
              <w:rPr>
                <w:rFonts w:ascii="Arial" w:eastAsia="Calibri" w:hAnsi="Arial" w:cs="Arial"/>
                <w:sz w:val="20"/>
                <w:szCs w:val="20"/>
                <w:lang w:eastAsia="en-US"/>
              </w:rPr>
              <w:softHyphen/>
              <w:t>рованных некоммерческих организаций.</w:t>
            </w:r>
          </w:p>
        </w:tc>
        <w:tc>
          <w:tcPr>
            <w:tcW w:w="850"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708"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40</w:t>
            </w:r>
          </w:p>
        </w:tc>
        <w:tc>
          <w:tcPr>
            <w:tcW w:w="709" w:type="dxa"/>
            <w:gridSpan w:val="2"/>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45</w:t>
            </w:r>
          </w:p>
        </w:tc>
        <w:tc>
          <w:tcPr>
            <w:tcW w:w="708" w:type="dxa"/>
            <w:gridSpan w:val="2"/>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47</w:t>
            </w:r>
          </w:p>
        </w:tc>
        <w:tc>
          <w:tcPr>
            <w:tcW w:w="568"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50</w:t>
            </w:r>
          </w:p>
        </w:tc>
      </w:tr>
      <w:tr w:rsidR="00142F46" w:rsidRPr="00142F46" w:rsidTr="00777CEC">
        <w:trPr>
          <w:trHeight w:val="804"/>
        </w:trPr>
        <w:tc>
          <w:tcPr>
            <w:tcW w:w="425" w:type="dxa"/>
            <w:vMerge w:val="restart"/>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1.2</w:t>
            </w:r>
          </w:p>
        </w:tc>
        <w:tc>
          <w:tcPr>
            <w:tcW w:w="2835" w:type="dxa"/>
            <w:vMerge w:val="restart"/>
            <w:shd w:val="clear" w:color="auto" w:fill="auto"/>
          </w:tcPr>
          <w:p w:rsidR="00142F46" w:rsidRPr="00142F46" w:rsidRDefault="00142F46" w:rsidP="00777CEC">
            <w:pPr>
              <w:autoSpaceDE w:val="0"/>
              <w:autoSpaceDN w:val="0"/>
              <w:adjustRightInd w:val="0"/>
              <w:outlineLvl w:val="2"/>
              <w:rPr>
                <w:rFonts w:ascii="Arial" w:eastAsia="Calibri" w:hAnsi="Arial" w:cs="Arial"/>
                <w:sz w:val="20"/>
                <w:szCs w:val="20"/>
                <w:lang w:eastAsia="en-US"/>
              </w:rPr>
            </w:pPr>
            <w:r w:rsidRPr="00142F46">
              <w:rPr>
                <w:rFonts w:ascii="Arial" w:eastAsia="Calibri" w:hAnsi="Arial" w:cs="Arial"/>
                <w:sz w:val="20"/>
                <w:szCs w:val="20"/>
                <w:lang w:eastAsia="en-US"/>
              </w:rPr>
              <w:t>Поддержка и раз</w:t>
            </w:r>
            <w:r w:rsidRPr="00142F46">
              <w:rPr>
                <w:rFonts w:ascii="Arial" w:eastAsia="Calibri" w:hAnsi="Arial" w:cs="Arial"/>
                <w:sz w:val="20"/>
                <w:szCs w:val="20"/>
                <w:lang w:eastAsia="en-US"/>
              </w:rPr>
              <w:softHyphen/>
              <w:t xml:space="preserve">витие </w:t>
            </w:r>
            <w:proofErr w:type="gramStart"/>
            <w:r w:rsidRPr="00142F46">
              <w:rPr>
                <w:rFonts w:ascii="Arial" w:eastAsia="Calibri" w:hAnsi="Arial" w:cs="Arial"/>
                <w:sz w:val="20"/>
                <w:szCs w:val="20"/>
                <w:lang w:eastAsia="en-US"/>
              </w:rPr>
              <w:t>ТОС  в</w:t>
            </w:r>
            <w:proofErr w:type="gramEnd"/>
            <w:r w:rsidRPr="00142F46">
              <w:rPr>
                <w:rFonts w:ascii="Arial" w:eastAsia="Calibri" w:hAnsi="Arial" w:cs="Arial"/>
                <w:sz w:val="20"/>
                <w:szCs w:val="20"/>
                <w:lang w:eastAsia="en-US"/>
              </w:rPr>
              <w:t xml:space="preserve"> го</w:t>
            </w:r>
            <w:r w:rsidRPr="00142F46">
              <w:rPr>
                <w:rFonts w:ascii="Arial" w:eastAsia="Calibri" w:hAnsi="Arial" w:cs="Arial"/>
                <w:sz w:val="20"/>
                <w:szCs w:val="20"/>
                <w:lang w:eastAsia="en-US"/>
              </w:rPr>
              <w:softHyphen/>
              <w:t xml:space="preserve">роде Куйбышеве Куйбышевского района </w:t>
            </w:r>
            <w:r w:rsidRPr="00142F46">
              <w:rPr>
                <w:rFonts w:ascii="Arial" w:eastAsia="Calibri" w:hAnsi="Arial" w:cs="Arial"/>
                <w:sz w:val="20"/>
                <w:szCs w:val="20"/>
                <w:lang w:eastAsia="en-US"/>
              </w:rPr>
              <w:lastRenderedPageBreak/>
              <w:t>Новоси</w:t>
            </w:r>
            <w:r w:rsidRPr="00142F46">
              <w:rPr>
                <w:rFonts w:ascii="Arial" w:eastAsia="Calibri" w:hAnsi="Arial" w:cs="Arial"/>
                <w:sz w:val="20"/>
                <w:szCs w:val="20"/>
                <w:lang w:eastAsia="en-US"/>
              </w:rPr>
              <w:softHyphen/>
              <w:t>бирской области</w:t>
            </w:r>
          </w:p>
        </w:tc>
        <w:tc>
          <w:tcPr>
            <w:tcW w:w="3403" w:type="dxa"/>
            <w:gridSpan w:val="2"/>
            <w:shd w:val="clear" w:color="auto" w:fill="auto"/>
          </w:tcPr>
          <w:p w:rsidR="00142F46" w:rsidRPr="00142F46" w:rsidRDefault="00142F46" w:rsidP="00777CEC">
            <w:pPr>
              <w:autoSpaceDE w:val="0"/>
              <w:autoSpaceDN w:val="0"/>
              <w:adjustRightInd w:val="0"/>
              <w:outlineLvl w:val="2"/>
              <w:rPr>
                <w:rFonts w:ascii="Arial" w:eastAsia="Calibri" w:hAnsi="Arial" w:cs="Arial"/>
                <w:sz w:val="20"/>
                <w:szCs w:val="20"/>
                <w:lang w:eastAsia="en-US"/>
              </w:rPr>
            </w:pPr>
            <w:r w:rsidRPr="00142F46">
              <w:rPr>
                <w:rFonts w:ascii="Arial" w:eastAsia="Calibri" w:hAnsi="Arial" w:cs="Arial"/>
                <w:sz w:val="20"/>
                <w:szCs w:val="20"/>
                <w:lang w:eastAsia="en-US"/>
              </w:rPr>
              <w:lastRenderedPageBreak/>
              <w:t>-количество ТОС в городе Куйбышеве Куйбышев</w:t>
            </w:r>
            <w:r w:rsidRPr="00142F46">
              <w:rPr>
                <w:rFonts w:ascii="Arial" w:eastAsia="Calibri" w:hAnsi="Arial" w:cs="Arial"/>
                <w:sz w:val="20"/>
                <w:szCs w:val="20"/>
                <w:lang w:eastAsia="en-US"/>
              </w:rPr>
              <w:softHyphen/>
              <w:t>ского района Новосибир</w:t>
            </w:r>
            <w:r w:rsidRPr="00142F46">
              <w:rPr>
                <w:rFonts w:ascii="Arial" w:eastAsia="Calibri" w:hAnsi="Arial" w:cs="Arial"/>
                <w:sz w:val="20"/>
                <w:szCs w:val="20"/>
                <w:lang w:eastAsia="en-US"/>
              </w:rPr>
              <w:softHyphen/>
              <w:t xml:space="preserve">ской области; </w:t>
            </w:r>
          </w:p>
        </w:tc>
        <w:tc>
          <w:tcPr>
            <w:tcW w:w="850"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roofErr w:type="gramStart"/>
            <w:r w:rsidRPr="00142F46">
              <w:rPr>
                <w:rFonts w:ascii="Arial" w:eastAsia="Calibri" w:hAnsi="Arial" w:cs="Arial"/>
                <w:sz w:val="20"/>
                <w:szCs w:val="20"/>
                <w:lang w:eastAsia="en-US"/>
              </w:rPr>
              <w:t>еди</w:t>
            </w:r>
            <w:r w:rsidRPr="00142F46">
              <w:rPr>
                <w:rFonts w:ascii="Arial" w:eastAsia="Calibri" w:hAnsi="Arial" w:cs="Arial"/>
                <w:sz w:val="20"/>
                <w:szCs w:val="20"/>
                <w:lang w:eastAsia="en-US"/>
              </w:rPr>
              <w:softHyphen/>
              <w:t>ниц</w:t>
            </w:r>
            <w:proofErr w:type="gramEnd"/>
          </w:p>
        </w:tc>
        <w:tc>
          <w:tcPr>
            <w:tcW w:w="70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29</w:t>
            </w:r>
          </w:p>
        </w:tc>
        <w:tc>
          <w:tcPr>
            <w:tcW w:w="709"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30</w:t>
            </w:r>
          </w:p>
        </w:tc>
        <w:tc>
          <w:tcPr>
            <w:tcW w:w="708"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30</w:t>
            </w:r>
          </w:p>
        </w:tc>
        <w:tc>
          <w:tcPr>
            <w:tcW w:w="56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30</w:t>
            </w:r>
          </w:p>
        </w:tc>
      </w:tr>
      <w:tr w:rsidR="00142F46" w:rsidRPr="00142F46" w:rsidTr="00777CEC">
        <w:trPr>
          <w:trHeight w:val="703"/>
        </w:trPr>
        <w:tc>
          <w:tcPr>
            <w:tcW w:w="425" w:type="dxa"/>
            <w:vMerge/>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p>
        </w:tc>
        <w:tc>
          <w:tcPr>
            <w:tcW w:w="2835" w:type="dxa"/>
            <w:vMerge/>
            <w:shd w:val="clear" w:color="auto" w:fill="auto"/>
          </w:tcPr>
          <w:p w:rsidR="00142F46" w:rsidRPr="00142F46" w:rsidRDefault="00142F46" w:rsidP="00777CEC">
            <w:pPr>
              <w:autoSpaceDE w:val="0"/>
              <w:autoSpaceDN w:val="0"/>
              <w:adjustRightInd w:val="0"/>
              <w:outlineLvl w:val="2"/>
              <w:rPr>
                <w:rFonts w:ascii="Arial" w:eastAsia="Calibri" w:hAnsi="Arial" w:cs="Arial"/>
                <w:sz w:val="20"/>
                <w:szCs w:val="20"/>
                <w:lang w:eastAsia="en-US"/>
              </w:rPr>
            </w:pPr>
          </w:p>
        </w:tc>
        <w:tc>
          <w:tcPr>
            <w:tcW w:w="3403" w:type="dxa"/>
            <w:gridSpan w:val="2"/>
            <w:shd w:val="clear" w:color="auto" w:fill="auto"/>
          </w:tcPr>
          <w:p w:rsidR="00142F46" w:rsidRPr="00142F46" w:rsidRDefault="00142F46" w:rsidP="00777CEC">
            <w:pPr>
              <w:autoSpaceDE w:val="0"/>
              <w:autoSpaceDN w:val="0"/>
              <w:adjustRightInd w:val="0"/>
              <w:spacing w:after="160"/>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доля жителей города, активно участвующих в деятельности ТОС. </w:t>
            </w:r>
          </w:p>
        </w:tc>
        <w:tc>
          <w:tcPr>
            <w:tcW w:w="850"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708"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90</w:t>
            </w:r>
          </w:p>
        </w:tc>
        <w:tc>
          <w:tcPr>
            <w:tcW w:w="709" w:type="dxa"/>
            <w:gridSpan w:val="2"/>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90</w:t>
            </w:r>
          </w:p>
        </w:tc>
        <w:tc>
          <w:tcPr>
            <w:tcW w:w="708" w:type="dxa"/>
            <w:gridSpan w:val="2"/>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70</w:t>
            </w:r>
          </w:p>
        </w:tc>
        <w:tc>
          <w:tcPr>
            <w:tcW w:w="568" w:type="dxa"/>
            <w:shd w:val="clear" w:color="auto" w:fill="auto"/>
          </w:tcPr>
          <w:p w:rsidR="00142F46" w:rsidRPr="00142F46" w:rsidRDefault="00142F46" w:rsidP="00142F46">
            <w:pPr>
              <w:autoSpaceDE w:val="0"/>
              <w:autoSpaceDN w:val="0"/>
              <w:adjustRightInd w:val="0"/>
              <w:spacing w:after="160" w:line="259" w:lineRule="auto"/>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70</w:t>
            </w:r>
          </w:p>
        </w:tc>
      </w:tr>
      <w:tr w:rsidR="00142F46" w:rsidRPr="00142F46" w:rsidTr="00777CEC">
        <w:tc>
          <w:tcPr>
            <w:tcW w:w="425"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lastRenderedPageBreak/>
              <w:t>1.3</w:t>
            </w:r>
          </w:p>
        </w:tc>
        <w:tc>
          <w:tcPr>
            <w:tcW w:w="2835" w:type="dxa"/>
            <w:shd w:val="clear" w:color="auto" w:fill="auto"/>
          </w:tcPr>
          <w:p w:rsidR="00142F46" w:rsidRPr="00142F46" w:rsidRDefault="00142F46" w:rsidP="00142F46">
            <w:pPr>
              <w:autoSpaceDE w:val="0"/>
              <w:autoSpaceDN w:val="0"/>
              <w:adjustRightInd w:val="0"/>
              <w:outlineLvl w:val="2"/>
              <w:rPr>
                <w:rFonts w:ascii="Arial" w:eastAsia="Calibri" w:hAnsi="Arial" w:cs="Arial"/>
                <w:sz w:val="20"/>
                <w:szCs w:val="20"/>
                <w:lang w:eastAsia="en-US"/>
              </w:rPr>
            </w:pPr>
            <w:r w:rsidRPr="00142F46">
              <w:rPr>
                <w:rFonts w:ascii="Arial" w:eastAsia="Calibri" w:hAnsi="Arial" w:cs="Arial"/>
                <w:sz w:val="20"/>
                <w:szCs w:val="20"/>
                <w:lang w:eastAsia="en-US"/>
              </w:rPr>
              <w:t>Оказание под</w:t>
            </w:r>
            <w:r w:rsidRPr="00142F46">
              <w:rPr>
                <w:rFonts w:ascii="Arial" w:eastAsia="Calibri" w:hAnsi="Arial" w:cs="Arial"/>
                <w:sz w:val="20"/>
                <w:szCs w:val="20"/>
                <w:lang w:eastAsia="en-US"/>
              </w:rPr>
              <w:softHyphen/>
              <w:t>держки благотв</w:t>
            </w:r>
            <w:r w:rsidR="00777CEC">
              <w:rPr>
                <w:rFonts w:ascii="Arial" w:eastAsia="Calibri" w:hAnsi="Arial" w:cs="Arial"/>
                <w:sz w:val="20"/>
                <w:szCs w:val="20"/>
                <w:lang w:eastAsia="en-US"/>
              </w:rPr>
              <w:t>о</w:t>
            </w:r>
            <w:r w:rsidR="00777CEC">
              <w:rPr>
                <w:rFonts w:ascii="Arial" w:eastAsia="Calibri" w:hAnsi="Arial" w:cs="Arial"/>
                <w:sz w:val="20"/>
                <w:szCs w:val="20"/>
                <w:lang w:eastAsia="en-US"/>
              </w:rPr>
              <w:softHyphen/>
              <w:t>рительной деятельности и доб</w:t>
            </w:r>
            <w:r w:rsidRPr="00142F46">
              <w:rPr>
                <w:rFonts w:ascii="Arial" w:eastAsia="Calibri" w:hAnsi="Arial" w:cs="Arial"/>
                <w:sz w:val="20"/>
                <w:szCs w:val="20"/>
                <w:lang w:eastAsia="en-US"/>
              </w:rPr>
              <w:t>ровольчеству в городе Куйбы</w:t>
            </w:r>
            <w:r w:rsidRPr="00142F46">
              <w:rPr>
                <w:rFonts w:ascii="Arial" w:eastAsia="Calibri" w:hAnsi="Arial" w:cs="Arial"/>
                <w:sz w:val="20"/>
                <w:szCs w:val="20"/>
                <w:lang w:eastAsia="en-US"/>
              </w:rPr>
              <w:softHyphen/>
              <w:t>шеве Куйбышев</w:t>
            </w:r>
            <w:r w:rsidR="00777CEC">
              <w:rPr>
                <w:rFonts w:ascii="Arial" w:eastAsia="Calibri" w:hAnsi="Arial" w:cs="Arial"/>
                <w:sz w:val="20"/>
                <w:szCs w:val="20"/>
                <w:lang w:eastAsia="en-US"/>
              </w:rPr>
              <w:softHyphen/>
              <w:t>ского района Но</w:t>
            </w:r>
            <w:r w:rsidR="00777CEC">
              <w:rPr>
                <w:rFonts w:ascii="Arial" w:eastAsia="Calibri" w:hAnsi="Arial" w:cs="Arial"/>
                <w:sz w:val="20"/>
                <w:szCs w:val="20"/>
                <w:lang w:eastAsia="en-US"/>
              </w:rPr>
              <w:softHyphen/>
              <w:t>восибирской об</w:t>
            </w:r>
            <w:r w:rsidRPr="00142F46">
              <w:rPr>
                <w:rFonts w:ascii="Arial" w:eastAsia="Calibri" w:hAnsi="Arial" w:cs="Arial"/>
                <w:sz w:val="20"/>
                <w:szCs w:val="20"/>
                <w:lang w:eastAsia="en-US"/>
              </w:rPr>
              <w:t>ласти</w:t>
            </w:r>
          </w:p>
        </w:tc>
        <w:tc>
          <w:tcPr>
            <w:tcW w:w="3403" w:type="dxa"/>
            <w:gridSpan w:val="2"/>
            <w:shd w:val="clear" w:color="auto" w:fill="auto"/>
          </w:tcPr>
          <w:p w:rsidR="00142F46" w:rsidRPr="00142F46" w:rsidRDefault="00142F46" w:rsidP="00142F46">
            <w:pPr>
              <w:autoSpaceDE w:val="0"/>
              <w:autoSpaceDN w:val="0"/>
              <w:adjustRightInd w:val="0"/>
              <w:outlineLvl w:val="2"/>
              <w:rPr>
                <w:rFonts w:ascii="Arial" w:eastAsia="Calibri" w:hAnsi="Arial" w:cs="Arial"/>
                <w:sz w:val="20"/>
                <w:szCs w:val="20"/>
                <w:lang w:eastAsia="en-US"/>
              </w:rPr>
            </w:pPr>
            <w:r w:rsidRPr="00142F46">
              <w:rPr>
                <w:rFonts w:ascii="Arial" w:eastAsia="Calibri" w:hAnsi="Arial" w:cs="Arial"/>
                <w:sz w:val="20"/>
                <w:szCs w:val="20"/>
                <w:lang w:eastAsia="en-US"/>
              </w:rPr>
              <w:t>-доля жителей города, участвующих в мероприя</w:t>
            </w:r>
            <w:r w:rsidRPr="00142F46">
              <w:rPr>
                <w:rFonts w:ascii="Arial" w:eastAsia="Calibri" w:hAnsi="Arial" w:cs="Arial"/>
                <w:sz w:val="20"/>
                <w:szCs w:val="20"/>
                <w:lang w:eastAsia="en-US"/>
              </w:rPr>
              <w:softHyphen/>
              <w:t>тиях в сфере благотвори</w:t>
            </w:r>
            <w:r w:rsidRPr="00142F46">
              <w:rPr>
                <w:rFonts w:ascii="Arial" w:eastAsia="Calibri" w:hAnsi="Arial" w:cs="Arial"/>
                <w:sz w:val="20"/>
                <w:szCs w:val="20"/>
                <w:lang w:eastAsia="en-US"/>
              </w:rPr>
              <w:softHyphen/>
              <w:t>тельной деятельности и добровольчества</w:t>
            </w:r>
          </w:p>
        </w:tc>
        <w:tc>
          <w:tcPr>
            <w:tcW w:w="850"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w:t>
            </w:r>
          </w:p>
        </w:tc>
        <w:tc>
          <w:tcPr>
            <w:tcW w:w="70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90</w:t>
            </w:r>
          </w:p>
        </w:tc>
        <w:tc>
          <w:tcPr>
            <w:tcW w:w="709"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90</w:t>
            </w:r>
          </w:p>
        </w:tc>
        <w:tc>
          <w:tcPr>
            <w:tcW w:w="708" w:type="dxa"/>
            <w:gridSpan w:val="2"/>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70</w:t>
            </w:r>
          </w:p>
        </w:tc>
        <w:tc>
          <w:tcPr>
            <w:tcW w:w="568" w:type="dxa"/>
            <w:shd w:val="clear" w:color="auto" w:fill="auto"/>
          </w:tcPr>
          <w:p w:rsidR="00142F46" w:rsidRPr="00142F46" w:rsidRDefault="00142F46" w:rsidP="00142F46">
            <w:pPr>
              <w:autoSpaceDE w:val="0"/>
              <w:autoSpaceDN w:val="0"/>
              <w:adjustRightInd w:val="0"/>
              <w:jc w:val="center"/>
              <w:outlineLvl w:val="2"/>
              <w:rPr>
                <w:rFonts w:ascii="Arial" w:eastAsia="Calibri" w:hAnsi="Arial" w:cs="Arial"/>
                <w:sz w:val="20"/>
                <w:szCs w:val="20"/>
                <w:lang w:eastAsia="en-US"/>
              </w:rPr>
            </w:pPr>
            <w:r w:rsidRPr="00142F46">
              <w:rPr>
                <w:rFonts w:ascii="Arial" w:eastAsia="Calibri" w:hAnsi="Arial" w:cs="Arial"/>
                <w:sz w:val="20"/>
                <w:szCs w:val="20"/>
                <w:lang w:eastAsia="en-US"/>
              </w:rPr>
              <w:t>70</w:t>
            </w:r>
          </w:p>
        </w:tc>
      </w:tr>
    </w:tbl>
    <w:p w:rsidR="00142F46" w:rsidRPr="00142F46" w:rsidRDefault="00142F46" w:rsidP="00142F46">
      <w:pPr>
        <w:autoSpaceDE w:val="0"/>
        <w:autoSpaceDN w:val="0"/>
        <w:adjustRightInd w:val="0"/>
        <w:outlineLvl w:val="2"/>
        <w:rPr>
          <w:rFonts w:ascii="Arial" w:eastAsia="Calibri" w:hAnsi="Arial" w:cs="Arial"/>
          <w:sz w:val="20"/>
          <w:szCs w:val="20"/>
          <w:lang w:eastAsia="en-US"/>
        </w:rPr>
      </w:pP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В результате реализации системы мероприятий программы, направленной на создание благоприятных условий для повышения устойчивого и динамичного развития ТОС в городе Куйбышеве, будут получены следующие качественные изменения, несущие позитивный социальный эффект:</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Привлечение внимания жителей города к существующим проблемам:</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создание условий для взаимодействия органов местного самоуправления города Куйбышева Куйбышевского района</w:t>
      </w:r>
      <w:r w:rsidR="00777CEC">
        <w:rPr>
          <w:rFonts w:ascii="Arial" w:eastAsia="Calibri" w:hAnsi="Arial" w:cs="Arial"/>
          <w:sz w:val="20"/>
          <w:szCs w:val="20"/>
          <w:lang w:eastAsia="en-US"/>
        </w:rPr>
        <w:t xml:space="preserve"> Новосибирской области, органов </w:t>
      </w:r>
      <w:r w:rsidRPr="00142F46">
        <w:rPr>
          <w:rFonts w:ascii="Arial" w:eastAsia="Calibri" w:hAnsi="Arial" w:cs="Arial"/>
          <w:sz w:val="20"/>
          <w:szCs w:val="20"/>
          <w:lang w:eastAsia="en-US"/>
        </w:rPr>
        <w:t>территори</w:t>
      </w:r>
      <w:r w:rsidRPr="00142F46">
        <w:rPr>
          <w:rFonts w:ascii="Arial" w:eastAsia="Calibri" w:hAnsi="Arial" w:cs="Arial"/>
          <w:sz w:val="20"/>
          <w:szCs w:val="20"/>
          <w:lang w:eastAsia="en-US"/>
        </w:rPr>
        <w:softHyphen/>
        <w:t>ального самоуправления, населения путем проведения семинаров, разработки и распространения методических реком</w:t>
      </w:r>
      <w:r w:rsidR="00777CEC">
        <w:rPr>
          <w:rFonts w:ascii="Arial" w:eastAsia="Calibri" w:hAnsi="Arial" w:cs="Arial"/>
          <w:sz w:val="20"/>
          <w:szCs w:val="20"/>
          <w:lang w:eastAsia="en-US"/>
        </w:rPr>
        <w:t xml:space="preserve">ендаций по вопросам </w:t>
      </w:r>
      <w:r w:rsidRPr="00142F46">
        <w:rPr>
          <w:rFonts w:ascii="Arial" w:eastAsia="Calibri" w:hAnsi="Arial" w:cs="Arial"/>
          <w:sz w:val="20"/>
          <w:szCs w:val="20"/>
          <w:lang w:eastAsia="en-US"/>
        </w:rPr>
        <w:t>деятельности терри</w:t>
      </w:r>
      <w:r w:rsidRPr="00142F46">
        <w:rPr>
          <w:rFonts w:ascii="Arial" w:eastAsia="Calibri" w:hAnsi="Arial" w:cs="Arial"/>
          <w:sz w:val="20"/>
          <w:szCs w:val="20"/>
          <w:lang w:eastAsia="en-US"/>
        </w:rPr>
        <w:softHyphen/>
        <w:t>ториального общественного самоуправления;</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информирование населения о результата</w:t>
      </w:r>
      <w:r w:rsidR="00777CEC">
        <w:rPr>
          <w:rFonts w:ascii="Arial" w:eastAsia="Calibri" w:hAnsi="Arial" w:cs="Arial"/>
          <w:sz w:val="20"/>
          <w:szCs w:val="20"/>
          <w:lang w:eastAsia="en-US"/>
        </w:rPr>
        <w:t>х деятельности ТОС и повышение</w:t>
      </w:r>
      <w:r w:rsidR="00777CEC" w:rsidRPr="00142F46">
        <w:rPr>
          <w:rFonts w:ascii="Arial" w:eastAsia="Calibri" w:hAnsi="Arial" w:cs="Arial"/>
          <w:sz w:val="20"/>
          <w:szCs w:val="20"/>
          <w:lang w:eastAsia="en-US"/>
        </w:rPr>
        <w:t xml:space="preserve"> имиджа</w:t>
      </w:r>
      <w:r w:rsidRPr="00142F46">
        <w:rPr>
          <w:rFonts w:ascii="Arial" w:eastAsia="Calibri" w:hAnsi="Arial" w:cs="Arial"/>
          <w:sz w:val="20"/>
          <w:szCs w:val="20"/>
          <w:lang w:eastAsia="en-US"/>
        </w:rPr>
        <w:t xml:space="preserve"> города;</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распространение положительного опыта работы и повышение эффективности деятельности ТОС;</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w:t>
      </w:r>
      <w:r w:rsidR="00777CEC" w:rsidRPr="00142F46">
        <w:rPr>
          <w:rFonts w:ascii="Arial" w:eastAsia="Calibri" w:hAnsi="Arial" w:cs="Arial"/>
          <w:sz w:val="20"/>
          <w:szCs w:val="20"/>
          <w:lang w:eastAsia="en-US"/>
        </w:rPr>
        <w:t>общественного повышения</w:t>
      </w:r>
      <w:r w:rsidRPr="00142F46">
        <w:rPr>
          <w:rFonts w:ascii="Arial" w:eastAsia="Calibri" w:hAnsi="Arial" w:cs="Arial"/>
          <w:sz w:val="20"/>
          <w:szCs w:val="20"/>
          <w:lang w:eastAsia="en-US"/>
        </w:rPr>
        <w:t xml:space="preserve"> культуры жителей </w:t>
      </w:r>
      <w:r w:rsidR="00777CEC">
        <w:rPr>
          <w:rFonts w:ascii="Arial" w:eastAsia="Calibri" w:hAnsi="Arial" w:cs="Arial"/>
          <w:sz w:val="20"/>
          <w:szCs w:val="20"/>
          <w:lang w:eastAsia="en-US"/>
        </w:rPr>
        <w:t xml:space="preserve">города по вопросам в сфере </w:t>
      </w:r>
      <w:r w:rsidRPr="00142F46">
        <w:rPr>
          <w:rFonts w:ascii="Arial" w:eastAsia="Calibri" w:hAnsi="Arial" w:cs="Arial"/>
          <w:sz w:val="20"/>
          <w:szCs w:val="20"/>
          <w:lang w:eastAsia="en-US"/>
        </w:rPr>
        <w:t>тер</w:t>
      </w:r>
      <w:r w:rsidRPr="00142F46">
        <w:rPr>
          <w:rFonts w:ascii="Arial" w:eastAsia="Calibri" w:hAnsi="Arial" w:cs="Arial"/>
          <w:sz w:val="20"/>
          <w:szCs w:val="20"/>
          <w:lang w:eastAsia="en-US"/>
        </w:rPr>
        <w:softHyphen/>
        <w:t>риториального самоуправления;</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изучение существующих проблем для выработки новых методик и планирования работы по выявленным вопросам;</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поддержка активной жизненной позиции у населения;</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xml:space="preserve">- поддержка социально значимых инициатив </w:t>
      </w:r>
      <w:r w:rsidR="00777CEC">
        <w:rPr>
          <w:rFonts w:ascii="Arial" w:eastAsia="Calibri" w:hAnsi="Arial" w:cs="Arial"/>
          <w:sz w:val="20"/>
          <w:szCs w:val="20"/>
          <w:lang w:eastAsia="en-US"/>
        </w:rPr>
        <w:t>ТОС в соответствии с правовыми</w:t>
      </w:r>
      <w:r w:rsidRPr="00142F46">
        <w:rPr>
          <w:rFonts w:ascii="Arial" w:eastAsia="Calibri" w:hAnsi="Arial" w:cs="Arial"/>
          <w:sz w:val="20"/>
          <w:szCs w:val="20"/>
          <w:lang w:eastAsia="en-US"/>
        </w:rPr>
        <w:t xml:space="preserve"> актами администрации города Куйбышева Куйбышевского района Новосибирской области;</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подведение итогов городских конкурсов, чествование лучших ТОС;</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r w:rsidRPr="00142F46">
        <w:rPr>
          <w:rFonts w:ascii="Arial" w:eastAsia="Calibri" w:hAnsi="Arial" w:cs="Arial"/>
          <w:sz w:val="20"/>
          <w:szCs w:val="20"/>
          <w:lang w:eastAsia="en-US"/>
        </w:rPr>
        <w:t>- обучение и повышение квалификации актива территориального общественного самоуправления.</w:t>
      </w:r>
    </w:p>
    <w:p w:rsidR="00142F46" w:rsidRPr="00142F46" w:rsidRDefault="00142F46" w:rsidP="00142F46">
      <w:pPr>
        <w:autoSpaceDE w:val="0"/>
        <w:autoSpaceDN w:val="0"/>
        <w:adjustRightInd w:val="0"/>
        <w:jc w:val="both"/>
        <w:outlineLvl w:val="2"/>
        <w:rPr>
          <w:rFonts w:ascii="Arial" w:eastAsia="Calibri" w:hAnsi="Arial" w:cs="Arial"/>
          <w:sz w:val="20"/>
          <w:szCs w:val="20"/>
          <w:lang w:eastAsia="en-US"/>
        </w:rPr>
      </w:pPr>
    </w:p>
    <w:p w:rsidR="00142F46" w:rsidRPr="00142F46" w:rsidRDefault="00142F46" w:rsidP="00777CEC">
      <w:pPr>
        <w:autoSpaceDE w:val="0"/>
        <w:autoSpaceDN w:val="0"/>
        <w:adjustRightInd w:val="0"/>
        <w:jc w:val="center"/>
        <w:outlineLvl w:val="2"/>
        <w:rPr>
          <w:rFonts w:ascii="Arial" w:eastAsia="Calibri" w:hAnsi="Arial" w:cs="Arial"/>
          <w:b/>
          <w:sz w:val="20"/>
          <w:szCs w:val="20"/>
          <w:lang w:eastAsia="en-US"/>
        </w:rPr>
      </w:pPr>
      <w:r w:rsidRPr="00142F46">
        <w:rPr>
          <w:rFonts w:ascii="Arial" w:eastAsia="Calibri" w:hAnsi="Arial" w:cs="Arial"/>
          <w:b/>
          <w:sz w:val="20"/>
          <w:szCs w:val="20"/>
          <w:lang w:eastAsia="en-US"/>
        </w:rPr>
        <w:t>Раздел 3. Перечень мероприятий и финансовое обеспечение</w:t>
      </w:r>
      <w:r w:rsidR="00777CEC">
        <w:rPr>
          <w:rFonts w:ascii="Arial" w:eastAsia="Calibri" w:hAnsi="Arial" w:cs="Arial"/>
          <w:b/>
          <w:sz w:val="20"/>
          <w:szCs w:val="20"/>
          <w:lang w:eastAsia="en-US"/>
        </w:rPr>
        <w:t xml:space="preserve"> </w:t>
      </w:r>
      <w:r w:rsidRPr="00142F46">
        <w:rPr>
          <w:rFonts w:ascii="Arial" w:eastAsia="Calibri" w:hAnsi="Arial" w:cs="Arial"/>
          <w:b/>
          <w:sz w:val="20"/>
          <w:szCs w:val="20"/>
          <w:lang w:eastAsia="en-US"/>
        </w:rPr>
        <w:t>реализации муниципальной целевой программы</w:t>
      </w:r>
    </w:p>
    <w:p w:rsidR="00142F46" w:rsidRPr="00142F46" w:rsidRDefault="00142F46" w:rsidP="00142F46">
      <w:pPr>
        <w:autoSpaceDE w:val="0"/>
        <w:autoSpaceDN w:val="0"/>
        <w:adjustRightInd w:val="0"/>
        <w:ind w:firstLine="540"/>
        <w:jc w:val="both"/>
        <w:rPr>
          <w:rFonts w:ascii="Arial" w:eastAsia="Calibri" w:hAnsi="Arial" w:cs="Arial"/>
          <w:sz w:val="20"/>
          <w:szCs w:val="20"/>
          <w:lang w:eastAsia="en-US"/>
        </w:rPr>
      </w:pPr>
      <w:r w:rsidRPr="00142F46">
        <w:rPr>
          <w:rFonts w:ascii="Arial" w:eastAsia="Calibri" w:hAnsi="Arial" w:cs="Arial"/>
          <w:sz w:val="20"/>
          <w:szCs w:val="20"/>
          <w:lang w:eastAsia="en-US"/>
        </w:rPr>
        <w:t>Финансовое обеспечение муниципальной программы осуществляется за счет средств муниципального бюджета.</w:t>
      </w:r>
    </w:p>
    <w:p w:rsidR="00142F46" w:rsidRPr="00142F46" w:rsidRDefault="00142F46" w:rsidP="00142F46">
      <w:pPr>
        <w:autoSpaceDE w:val="0"/>
        <w:autoSpaceDN w:val="0"/>
        <w:adjustRightInd w:val="0"/>
        <w:ind w:firstLine="540"/>
        <w:jc w:val="both"/>
        <w:rPr>
          <w:rFonts w:ascii="Arial" w:eastAsia="Calibri" w:hAnsi="Arial" w:cs="Arial"/>
          <w:sz w:val="20"/>
          <w:szCs w:val="20"/>
          <w:lang w:eastAsia="en-US"/>
        </w:rPr>
      </w:pPr>
      <w:r w:rsidRPr="00142F46">
        <w:rPr>
          <w:rFonts w:ascii="Arial" w:eastAsia="Calibri" w:hAnsi="Arial" w:cs="Arial"/>
          <w:sz w:val="20"/>
          <w:szCs w:val="20"/>
          <w:lang w:eastAsia="en-US"/>
        </w:rPr>
        <w:t>Перечень мероприятий и объемы финансов</w:t>
      </w:r>
      <w:r w:rsidR="00777CEC">
        <w:rPr>
          <w:rFonts w:ascii="Arial" w:eastAsia="Calibri" w:hAnsi="Arial" w:cs="Arial"/>
          <w:sz w:val="20"/>
          <w:szCs w:val="20"/>
          <w:lang w:eastAsia="en-US"/>
        </w:rPr>
        <w:t xml:space="preserve">ого обеспечения реализации </w:t>
      </w:r>
      <w:r w:rsidRPr="00142F46">
        <w:rPr>
          <w:rFonts w:ascii="Arial" w:eastAsia="Calibri" w:hAnsi="Arial" w:cs="Arial"/>
          <w:sz w:val="20"/>
          <w:szCs w:val="20"/>
          <w:lang w:eastAsia="en-US"/>
        </w:rPr>
        <w:t>му</w:t>
      </w:r>
      <w:r w:rsidRPr="00142F46">
        <w:rPr>
          <w:rFonts w:ascii="Arial" w:eastAsia="Calibri" w:hAnsi="Arial" w:cs="Arial"/>
          <w:sz w:val="20"/>
          <w:szCs w:val="20"/>
          <w:lang w:eastAsia="en-US"/>
        </w:rPr>
        <w:softHyphen/>
        <w:t>ниципальной программы приведены в п</w:t>
      </w:r>
      <w:r w:rsidR="00777CEC">
        <w:rPr>
          <w:rFonts w:ascii="Arial" w:eastAsia="Calibri" w:hAnsi="Arial" w:cs="Arial"/>
          <w:sz w:val="20"/>
          <w:szCs w:val="20"/>
          <w:lang w:eastAsia="en-US"/>
        </w:rPr>
        <w:t>риложении № 2 к муниципальной</w:t>
      </w:r>
      <w:r w:rsidR="00777CEC" w:rsidRPr="00142F46">
        <w:rPr>
          <w:rFonts w:ascii="Arial" w:eastAsia="Calibri" w:hAnsi="Arial" w:cs="Arial"/>
          <w:sz w:val="20"/>
          <w:szCs w:val="20"/>
          <w:lang w:eastAsia="en-US"/>
        </w:rPr>
        <w:t xml:space="preserve"> про</w:t>
      </w:r>
      <w:r w:rsidR="00777CEC" w:rsidRPr="00142F46">
        <w:rPr>
          <w:rFonts w:ascii="Arial" w:eastAsia="Calibri" w:hAnsi="Arial" w:cs="Arial"/>
          <w:sz w:val="20"/>
          <w:szCs w:val="20"/>
          <w:lang w:eastAsia="en-US"/>
        </w:rPr>
        <w:softHyphen/>
        <w:t>грамме</w:t>
      </w:r>
    </w:p>
    <w:p w:rsidR="00142F46" w:rsidRPr="00142F46" w:rsidRDefault="00142F46" w:rsidP="00142F46">
      <w:pPr>
        <w:autoSpaceDE w:val="0"/>
        <w:autoSpaceDN w:val="0"/>
        <w:adjustRightInd w:val="0"/>
        <w:jc w:val="right"/>
        <w:outlineLvl w:val="1"/>
        <w:rPr>
          <w:rFonts w:ascii="Arial" w:eastAsia="Calibri" w:hAnsi="Arial" w:cs="Arial"/>
          <w:sz w:val="20"/>
          <w:szCs w:val="20"/>
          <w:lang w:eastAsia="en-US"/>
        </w:rPr>
      </w:pPr>
    </w:p>
    <w:p w:rsidR="00142F46" w:rsidRPr="00142F46" w:rsidRDefault="00142F46" w:rsidP="00142F46">
      <w:pPr>
        <w:autoSpaceDE w:val="0"/>
        <w:autoSpaceDN w:val="0"/>
        <w:adjustRightInd w:val="0"/>
        <w:jc w:val="right"/>
        <w:outlineLvl w:val="1"/>
        <w:rPr>
          <w:rFonts w:ascii="Arial" w:eastAsia="Calibri" w:hAnsi="Arial" w:cs="Arial"/>
          <w:sz w:val="20"/>
          <w:szCs w:val="20"/>
          <w:lang w:eastAsia="en-US"/>
        </w:rPr>
      </w:pPr>
      <w:r w:rsidRPr="00142F46">
        <w:rPr>
          <w:rFonts w:ascii="Arial" w:eastAsia="Calibri" w:hAnsi="Arial" w:cs="Arial"/>
          <w:sz w:val="20"/>
          <w:szCs w:val="20"/>
          <w:lang w:eastAsia="en-US"/>
        </w:rPr>
        <w:t>Приложение № 1</w:t>
      </w:r>
    </w:p>
    <w:p w:rsidR="00142F46" w:rsidRPr="00142F46" w:rsidRDefault="00142F46" w:rsidP="00142F46">
      <w:pPr>
        <w:autoSpaceDE w:val="0"/>
        <w:autoSpaceDN w:val="0"/>
        <w:adjustRightInd w:val="0"/>
        <w:jc w:val="right"/>
        <w:rPr>
          <w:rFonts w:ascii="Arial" w:eastAsia="Calibri" w:hAnsi="Arial" w:cs="Arial"/>
          <w:sz w:val="20"/>
          <w:szCs w:val="20"/>
          <w:lang w:eastAsia="en-US"/>
        </w:rPr>
      </w:pPr>
      <w:proofErr w:type="gramStart"/>
      <w:r w:rsidRPr="00142F46">
        <w:rPr>
          <w:rFonts w:ascii="Arial" w:eastAsia="Calibri" w:hAnsi="Arial" w:cs="Arial"/>
          <w:sz w:val="20"/>
          <w:szCs w:val="20"/>
          <w:lang w:eastAsia="en-US"/>
        </w:rPr>
        <w:t>к</w:t>
      </w:r>
      <w:proofErr w:type="gramEnd"/>
      <w:r w:rsidRPr="00142F46">
        <w:rPr>
          <w:rFonts w:ascii="Arial" w:eastAsia="Calibri" w:hAnsi="Arial" w:cs="Arial"/>
          <w:sz w:val="20"/>
          <w:szCs w:val="20"/>
          <w:lang w:eastAsia="en-US"/>
        </w:rPr>
        <w:t xml:space="preserve"> муниципальной программе «Развитие и поддержка территориального</w:t>
      </w:r>
    </w:p>
    <w:p w:rsidR="00142F46" w:rsidRPr="00142F46" w:rsidRDefault="00142F46" w:rsidP="00142F46">
      <w:pPr>
        <w:autoSpaceDE w:val="0"/>
        <w:autoSpaceDN w:val="0"/>
        <w:adjustRightInd w:val="0"/>
        <w:jc w:val="right"/>
        <w:rPr>
          <w:rFonts w:ascii="Arial" w:eastAsia="Calibri" w:hAnsi="Arial" w:cs="Arial"/>
          <w:sz w:val="20"/>
          <w:szCs w:val="20"/>
          <w:lang w:eastAsia="en-US"/>
        </w:rPr>
      </w:pPr>
      <w:proofErr w:type="gramStart"/>
      <w:r w:rsidRPr="00142F46">
        <w:rPr>
          <w:rFonts w:ascii="Arial" w:eastAsia="Calibri" w:hAnsi="Arial" w:cs="Arial"/>
          <w:sz w:val="20"/>
          <w:szCs w:val="20"/>
          <w:lang w:eastAsia="en-US"/>
        </w:rPr>
        <w:t>общественного</w:t>
      </w:r>
      <w:proofErr w:type="gramEnd"/>
      <w:r w:rsidRPr="00142F46">
        <w:rPr>
          <w:rFonts w:ascii="Arial" w:eastAsia="Calibri" w:hAnsi="Arial" w:cs="Arial"/>
          <w:sz w:val="20"/>
          <w:szCs w:val="20"/>
          <w:lang w:eastAsia="en-US"/>
        </w:rPr>
        <w:t xml:space="preserve"> самоуправления на территории города</w:t>
      </w:r>
    </w:p>
    <w:p w:rsidR="00142F46" w:rsidRP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 Куйбышева Куйбышевского района Новосибирской области на 2022-2025 годы», </w:t>
      </w:r>
    </w:p>
    <w:p w:rsidR="00142F46" w:rsidRPr="00142F46" w:rsidRDefault="00142F46" w:rsidP="00142F46">
      <w:pPr>
        <w:autoSpaceDE w:val="0"/>
        <w:autoSpaceDN w:val="0"/>
        <w:adjustRightInd w:val="0"/>
        <w:jc w:val="right"/>
        <w:rPr>
          <w:rFonts w:ascii="Arial" w:eastAsia="Calibri" w:hAnsi="Arial" w:cs="Arial"/>
          <w:sz w:val="20"/>
          <w:szCs w:val="20"/>
          <w:lang w:eastAsia="en-US"/>
        </w:rPr>
      </w:pPr>
      <w:proofErr w:type="gramStart"/>
      <w:r w:rsidRPr="00142F46">
        <w:rPr>
          <w:rFonts w:ascii="Arial" w:eastAsia="Calibri" w:hAnsi="Arial" w:cs="Arial"/>
          <w:sz w:val="20"/>
          <w:szCs w:val="20"/>
          <w:lang w:eastAsia="en-US"/>
        </w:rPr>
        <w:t>утвержденная</w:t>
      </w:r>
      <w:proofErr w:type="gramEnd"/>
      <w:r w:rsidRPr="00142F46">
        <w:rPr>
          <w:rFonts w:ascii="Arial" w:eastAsia="Calibri" w:hAnsi="Arial" w:cs="Arial"/>
          <w:sz w:val="20"/>
          <w:szCs w:val="20"/>
          <w:lang w:eastAsia="en-US"/>
        </w:rPr>
        <w:t xml:space="preserve"> постановлением администрации города Куйбышева Куйбышевского района </w:t>
      </w:r>
    </w:p>
    <w:p w:rsidR="00142F46" w:rsidRP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Новосибирской области от 14.09. 2021 год № 855 и </w:t>
      </w:r>
      <w:r w:rsidR="007D152E" w:rsidRPr="00142F46">
        <w:rPr>
          <w:rFonts w:ascii="Arial" w:eastAsia="Calibri" w:hAnsi="Arial" w:cs="Arial"/>
          <w:sz w:val="20"/>
          <w:szCs w:val="20"/>
          <w:lang w:eastAsia="en-US"/>
        </w:rPr>
        <w:t>постановлением администрации</w:t>
      </w:r>
      <w:r w:rsidRPr="00142F46">
        <w:rPr>
          <w:rFonts w:ascii="Arial" w:eastAsia="Calibri" w:hAnsi="Arial" w:cs="Arial"/>
          <w:sz w:val="20"/>
          <w:szCs w:val="20"/>
          <w:lang w:eastAsia="en-US"/>
        </w:rPr>
        <w:t xml:space="preserve"> города</w:t>
      </w:r>
    </w:p>
    <w:p w:rsidR="00142F46" w:rsidRPr="00142F46" w:rsidRDefault="00142F46" w:rsidP="00142F46">
      <w:pPr>
        <w:autoSpaceDE w:val="0"/>
        <w:autoSpaceDN w:val="0"/>
        <w:adjustRightInd w:val="0"/>
        <w:jc w:val="right"/>
        <w:rPr>
          <w:rFonts w:ascii="Arial" w:eastAsia="Calibri" w:hAnsi="Arial" w:cs="Arial"/>
          <w:sz w:val="20"/>
          <w:szCs w:val="20"/>
          <w:lang w:eastAsia="en-US"/>
        </w:rPr>
      </w:pPr>
      <w:r w:rsidRPr="00142F46">
        <w:rPr>
          <w:rFonts w:ascii="Arial" w:eastAsia="Calibri" w:hAnsi="Arial" w:cs="Arial"/>
          <w:sz w:val="20"/>
          <w:szCs w:val="20"/>
          <w:lang w:eastAsia="en-US"/>
        </w:rPr>
        <w:t xml:space="preserve">   </w:t>
      </w:r>
      <w:r w:rsidR="007D152E" w:rsidRPr="00142F46">
        <w:rPr>
          <w:rFonts w:ascii="Arial" w:eastAsia="Calibri" w:hAnsi="Arial" w:cs="Arial"/>
          <w:sz w:val="20"/>
          <w:szCs w:val="20"/>
          <w:lang w:eastAsia="en-US"/>
        </w:rPr>
        <w:t>Куйбышева Куйбышевского</w:t>
      </w:r>
      <w:r w:rsidRPr="00142F46">
        <w:rPr>
          <w:rFonts w:ascii="Arial" w:eastAsia="Calibri" w:hAnsi="Arial" w:cs="Arial"/>
          <w:sz w:val="20"/>
          <w:szCs w:val="20"/>
          <w:lang w:eastAsia="en-US"/>
        </w:rPr>
        <w:t xml:space="preserve"> района Новосибирской области от 08.04. 2024  № 460           </w:t>
      </w:r>
    </w:p>
    <w:p w:rsidR="00142F46" w:rsidRPr="00142F46" w:rsidRDefault="00142F46" w:rsidP="00142F46">
      <w:pPr>
        <w:autoSpaceDE w:val="0"/>
        <w:autoSpaceDN w:val="0"/>
        <w:adjustRightInd w:val="0"/>
        <w:jc w:val="center"/>
        <w:rPr>
          <w:rFonts w:ascii="Arial" w:eastAsia="Calibri" w:hAnsi="Arial" w:cs="Arial"/>
          <w:sz w:val="20"/>
          <w:szCs w:val="20"/>
          <w:lang w:eastAsia="en-US"/>
        </w:rPr>
      </w:pPr>
    </w:p>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СВЕДЕНИЯ</w:t>
      </w:r>
    </w:p>
    <w:p w:rsidR="00142F46" w:rsidRPr="00142F46" w:rsidRDefault="00142F46" w:rsidP="007D152E">
      <w:pPr>
        <w:autoSpaceDE w:val="0"/>
        <w:autoSpaceDN w:val="0"/>
        <w:adjustRightInd w:val="0"/>
        <w:jc w:val="center"/>
        <w:rPr>
          <w:rFonts w:ascii="Arial" w:eastAsia="Calibri" w:hAnsi="Arial" w:cs="Arial"/>
          <w:sz w:val="20"/>
          <w:szCs w:val="20"/>
          <w:lang w:eastAsia="en-US"/>
        </w:rPr>
      </w:pPr>
      <w:proofErr w:type="gramStart"/>
      <w:r w:rsidRPr="00142F46">
        <w:rPr>
          <w:rFonts w:ascii="Arial" w:eastAsia="Calibri" w:hAnsi="Arial" w:cs="Arial"/>
          <w:sz w:val="20"/>
          <w:szCs w:val="20"/>
          <w:lang w:eastAsia="en-US"/>
        </w:rPr>
        <w:t>о</w:t>
      </w:r>
      <w:proofErr w:type="gramEnd"/>
      <w:r w:rsidRPr="00142F46">
        <w:rPr>
          <w:rFonts w:ascii="Arial" w:eastAsia="Calibri" w:hAnsi="Arial" w:cs="Arial"/>
          <w:sz w:val="20"/>
          <w:szCs w:val="20"/>
          <w:lang w:eastAsia="en-US"/>
        </w:rPr>
        <w:t xml:space="preserve"> целевых индикаторах муниципальной программы «Развитие</w:t>
      </w:r>
      <w:r w:rsidR="007D152E">
        <w:rPr>
          <w:rFonts w:ascii="Arial" w:eastAsia="Calibri" w:hAnsi="Arial" w:cs="Arial"/>
          <w:sz w:val="20"/>
          <w:szCs w:val="20"/>
          <w:lang w:eastAsia="en-US"/>
        </w:rPr>
        <w:t xml:space="preserve"> </w:t>
      </w:r>
      <w:r w:rsidRPr="00142F46">
        <w:rPr>
          <w:rFonts w:ascii="Arial" w:eastAsia="Calibri" w:hAnsi="Arial" w:cs="Arial"/>
          <w:sz w:val="20"/>
          <w:szCs w:val="20"/>
          <w:lang w:eastAsia="en-US"/>
        </w:rPr>
        <w:t>и поддержка территориального общественного самоуправления на территории города Куйбышева Куйбышевск</w:t>
      </w:r>
      <w:r w:rsidR="007D152E">
        <w:rPr>
          <w:rFonts w:ascii="Arial" w:eastAsia="Calibri" w:hAnsi="Arial" w:cs="Arial"/>
          <w:sz w:val="20"/>
          <w:szCs w:val="20"/>
          <w:lang w:eastAsia="en-US"/>
        </w:rPr>
        <w:t>ого района Новосибирской</w:t>
      </w:r>
      <w:r w:rsidRPr="00142F46">
        <w:rPr>
          <w:rFonts w:ascii="Arial" w:eastAsia="Calibri" w:hAnsi="Arial" w:cs="Arial"/>
          <w:sz w:val="20"/>
          <w:szCs w:val="20"/>
          <w:lang w:eastAsia="en-US"/>
        </w:rPr>
        <w:t xml:space="preserve"> об</w:t>
      </w:r>
      <w:r w:rsidRPr="00142F46">
        <w:rPr>
          <w:rFonts w:ascii="Arial" w:eastAsia="Calibri" w:hAnsi="Arial" w:cs="Arial"/>
          <w:sz w:val="20"/>
          <w:szCs w:val="20"/>
          <w:lang w:eastAsia="en-US"/>
        </w:rPr>
        <w:softHyphen/>
        <w:t>ласти</w:t>
      </w:r>
      <w:r w:rsidR="007D152E">
        <w:rPr>
          <w:rFonts w:ascii="Arial" w:eastAsia="Calibri" w:hAnsi="Arial" w:cs="Arial"/>
          <w:sz w:val="20"/>
          <w:szCs w:val="20"/>
          <w:lang w:eastAsia="en-US"/>
        </w:rPr>
        <w:t xml:space="preserve"> </w:t>
      </w:r>
      <w:r w:rsidRPr="00142F46">
        <w:rPr>
          <w:rFonts w:ascii="Arial" w:eastAsia="Calibri" w:hAnsi="Arial" w:cs="Arial"/>
          <w:i/>
          <w:sz w:val="20"/>
          <w:szCs w:val="20"/>
          <w:lang w:eastAsia="en-US"/>
        </w:rPr>
        <w:t xml:space="preserve"> </w:t>
      </w:r>
      <w:r w:rsidRPr="00142F46">
        <w:rPr>
          <w:rFonts w:ascii="Arial" w:eastAsia="Calibri" w:hAnsi="Arial" w:cs="Arial"/>
          <w:sz w:val="20"/>
          <w:szCs w:val="20"/>
          <w:lang w:eastAsia="en-US"/>
        </w:rPr>
        <w:t>на 2022 – 2025 годы» и их значениях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851"/>
        <w:gridCol w:w="1125"/>
        <w:gridCol w:w="1125"/>
        <w:gridCol w:w="1125"/>
        <w:gridCol w:w="1125"/>
      </w:tblGrid>
      <w:tr w:rsidR="00142F46" w:rsidRPr="00142F46" w:rsidTr="00A90E67">
        <w:trPr>
          <w:trHeight w:val="138"/>
        </w:trPr>
        <w:tc>
          <w:tcPr>
            <w:tcW w:w="4786" w:type="dxa"/>
            <w:vMerge w:val="restart"/>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Наименование</w:t>
            </w:r>
          </w:p>
        </w:tc>
        <w:tc>
          <w:tcPr>
            <w:tcW w:w="851" w:type="dxa"/>
            <w:vMerge w:val="restart"/>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Ед. изм.</w:t>
            </w:r>
          </w:p>
        </w:tc>
        <w:tc>
          <w:tcPr>
            <w:tcW w:w="4500" w:type="dxa"/>
            <w:gridSpan w:val="4"/>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Значение целевых индикаторов</w:t>
            </w:r>
          </w:p>
        </w:tc>
      </w:tr>
      <w:tr w:rsidR="00142F46" w:rsidRPr="00142F46" w:rsidTr="00A90E67">
        <w:trPr>
          <w:trHeight w:val="58"/>
        </w:trPr>
        <w:tc>
          <w:tcPr>
            <w:tcW w:w="4786" w:type="dxa"/>
            <w:vMerge/>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lang w:eastAsia="en-US"/>
              </w:rPr>
            </w:pPr>
          </w:p>
        </w:tc>
        <w:tc>
          <w:tcPr>
            <w:tcW w:w="851" w:type="dxa"/>
            <w:vMerge/>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lang w:eastAsia="en-US"/>
              </w:rPr>
            </w:pPr>
          </w:p>
        </w:tc>
        <w:tc>
          <w:tcPr>
            <w:tcW w:w="4500" w:type="dxa"/>
            <w:gridSpan w:val="4"/>
            <w:shd w:val="clear" w:color="auto" w:fill="auto"/>
          </w:tcPr>
          <w:p w:rsidR="00142F46" w:rsidRPr="00142F46" w:rsidRDefault="00142F46" w:rsidP="00142F46">
            <w:pPr>
              <w:autoSpaceDE w:val="0"/>
              <w:autoSpaceDN w:val="0"/>
              <w:adjustRightInd w:val="0"/>
              <w:spacing w:after="160" w:line="259" w:lineRule="auto"/>
              <w:jc w:val="center"/>
              <w:rPr>
                <w:rFonts w:ascii="Arial" w:eastAsia="Calibri" w:hAnsi="Arial" w:cs="Arial"/>
                <w:sz w:val="20"/>
                <w:szCs w:val="20"/>
                <w:lang w:eastAsia="en-US"/>
              </w:rPr>
            </w:pPr>
            <w:r w:rsidRPr="00142F46">
              <w:rPr>
                <w:rFonts w:ascii="Arial" w:eastAsia="Calibri" w:hAnsi="Arial" w:cs="Arial"/>
                <w:sz w:val="20"/>
                <w:szCs w:val="20"/>
                <w:lang w:eastAsia="en-US"/>
              </w:rPr>
              <w:t>Годы реализации целевой программы</w:t>
            </w:r>
          </w:p>
        </w:tc>
      </w:tr>
      <w:tr w:rsidR="00142F46" w:rsidRPr="00142F46" w:rsidTr="00A90E67">
        <w:trPr>
          <w:trHeight w:val="58"/>
        </w:trPr>
        <w:tc>
          <w:tcPr>
            <w:tcW w:w="4786" w:type="dxa"/>
            <w:vMerge/>
            <w:shd w:val="clear" w:color="auto" w:fill="auto"/>
            <w:vAlign w:val="center"/>
          </w:tcPr>
          <w:p w:rsidR="00142F46" w:rsidRPr="00142F46" w:rsidRDefault="00142F46" w:rsidP="00142F46">
            <w:pPr>
              <w:autoSpaceDE w:val="0"/>
              <w:autoSpaceDN w:val="0"/>
              <w:adjustRightInd w:val="0"/>
              <w:jc w:val="both"/>
              <w:rPr>
                <w:rFonts w:ascii="Arial" w:eastAsia="Calibri" w:hAnsi="Arial" w:cs="Arial"/>
                <w:sz w:val="20"/>
                <w:szCs w:val="20"/>
                <w:lang w:eastAsia="en-US"/>
              </w:rPr>
            </w:pPr>
          </w:p>
        </w:tc>
        <w:tc>
          <w:tcPr>
            <w:tcW w:w="851" w:type="dxa"/>
            <w:vMerge/>
            <w:shd w:val="clear" w:color="auto" w:fill="auto"/>
            <w:vAlign w:val="center"/>
          </w:tcPr>
          <w:p w:rsidR="00142F46" w:rsidRPr="00142F46" w:rsidRDefault="00142F46" w:rsidP="00142F46">
            <w:pPr>
              <w:autoSpaceDE w:val="0"/>
              <w:autoSpaceDN w:val="0"/>
              <w:adjustRightInd w:val="0"/>
              <w:jc w:val="both"/>
              <w:rPr>
                <w:rFonts w:ascii="Arial" w:eastAsia="Calibri" w:hAnsi="Arial" w:cs="Arial"/>
                <w:sz w:val="20"/>
                <w:szCs w:val="20"/>
                <w:lang w:eastAsia="en-US"/>
              </w:rPr>
            </w:pPr>
          </w:p>
        </w:tc>
        <w:tc>
          <w:tcPr>
            <w:tcW w:w="1125" w:type="dxa"/>
            <w:shd w:val="clear" w:color="auto" w:fill="auto"/>
          </w:tcPr>
          <w:p w:rsidR="00142F46" w:rsidRPr="00142F46" w:rsidRDefault="00142F46" w:rsidP="00142F46">
            <w:pPr>
              <w:autoSpaceDE w:val="0"/>
              <w:autoSpaceDN w:val="0"/>
              <w:adjustRightInd w:val="0"/>
              <w:spacing w:after="160" w:line="259" w:lineRule="auto"/>
              <w:jc w:val="center"/>
              <w:rPr>
                <w:rFonts w:ascii="Arial" w:eastAsia="Calibri" w:hAnsi="Arial" w:cs="Arial"/>
                <w:sz w:val="20"/>
                <w:szCs w:val="20"/>
                <w:lang w:eastAsia="en-US"/>
              </w:rPr>
            </w:pPr>
            <w:r w:rsidRPr="00142F46">
              <w:rPr>
                <w:rFonts w:ascii="Arial" w:eastAsia="Calibri" w:hAnsi="Arial" w:cs="Arial"/>
                <w:sz w:val="20"/>
                <w:szCs w:val="20"/>
                <w:lang w:eastAsia="en-US"/>
              </w:rPr>
              <w:t>2022</w:t>
            </w:r>
          </w:p>
        </w:tc>
        <w:tc>
          <w:tcPr>
            <w:tcW w:w="1125" w:type="dxa"/>
            <w:shd w:val="clear" w:color="auto" w:fill="auto"/>
          </w:tcPr>
          <w:p w:rsidR="00142F46" w:rsidRPr="00142F46" w:rsidRDefault="00142F46" w:rsidP="00142F46">
            <w:pPr>
              <w:autoSpaceDE w:val="0"/>
              <w:autoSpaceDN w:val="0"/>
              <w:adjustRightInd w:val="0"/>
              <w:spacing w:after="160" w:line="259" w:lineRule="auto"/>
              <w:jc w:val="center"/>
              <w:rPr>
                <w:rFonts w:ascii="Arial" w:eastAsia="Calibri" w:hAnsi="Arial" w:cs="Arial"/>
                <w:sz w:val="20"/>
                <w:szCs w:val="20"/>
                <w:lang w:eastAsia="en-US"/>
              </w:rPr>
            </w:pPr>
            <w:r w:rsidRPr="00142F46">
              <w:rPr>
                <w:rFonts w:ascii="Arial" w:eastAsia="Calibri" w:hAnsi="Arial" w:cs="Arial"/>
                <w:sz w:val="20"/>
                <w:szCs w:val="20"/>
                <w:lang w:eastAsia="en-US"/>
              </w:rPr>
              <w:t>2023</w:t>
            </w:r>
          </w:p>
        </w:tc>
        <w:tc>
          <w:tcPr>
            <w:tcW w:w="1125" w:type="dxa"/>
            <w:shd w:val="clear" w:color="auto" w:fill="auto"/>
          </w:tcPr>
          <w:p w:rsidR="00142F46" w:rsidRPr="00142F46" w:rsidRDefault="00142F46" w:rsidP="00142F46">
            <w:pPr>
              <w:autoSpaceDE w:val="0"/>
              <w:autoSpaceDN w:val="0"/>
              <w:adjustRightInd w:val="0"/>
              <w:spacing w:after="160" w:line="259" w:lineRule="auto"/>
              <w:jc w:val="center"/>
              <w:rPr>
                <w:rFonts w:ascii="Arial" w:eastAsia="Calibri" w:hAnsi="Arial" w:cs="Arial"/>
                <w:sz w:val="20"/>
                <w:szCs w:val="20"/>
                <w:lang w:eastAsia="en-US"/>
              </w:rPr>
            </w:pPr>
            <w:r w:rsidRPr="00142F46">
              <w:rPr>
                <w:rFonts w:ascii="Arial" w:eastAsia="Calibri" w:hAnsi="Arial" w:cs="Arial"/>
                <w:sz w:val="20"/>
                <w:szCs w:val="20"/>
                <w:lang w:eastAsia="en-US"/>
              </w:rPr>
              <w:t>2024</w:t>
            </w:r>
          </w:p>
        </w:tc>
        <w:tc>
          <w:tcPr>
            <w:tcW w:w="1125" w:type="dxa"/>
            <w:shd w:val="clear" w:color="auto" w:fill="auto"/>
          </w:tcPr>
          <w:p w:rsidR="00142F46" w:rsidRPr="00142F46" w:rsidRDefault="00142F46" w:rsidP="00142F46">
            <w:pPr>
              <w:autoSpaceDE w:val="0"/>
              <w:autoSpaceDN w:val="0"/>
              <w:adjustRightInd w:val="0"/>
              <w:spacing w:after="160" w:line="259" w:lineRule="auto"/>
              <w:jc w:val="center"/>
              <w:rPr>
                <w:rFonts w:ascii="Arial" w:eastAsia="Calibri" w:hAnsi="Arial" w:cs="Arial"/>
                <w:sz w:val="20"/>
                <w:szCs w:val="20"/>
                <w:lang w:eastAsia="en-US"/>
              </w:rPr>
            </w:pPr>
            <w:r w:rsidRPr="00142F46">
              <w:rPr>
                <w:rFonts w:ascii="Arial" w:eastAsia="Calibri" w:hAnsi="Arial" w:cs="Arial"/>
                <w:sz w:val="20"/>
                <w:szCs w:val="20"/>
                <w:lang w:eastAsia="en-US"/>
              </w:rPr>
              <w:t>2025</w:t>
            </w:r>
          </w:p>
        </w:tc>
      </w:tr>
      <w:tr w:rsidR="00142F46" w:rsidRPr="00142F46" w:rsidTr="00A90E67">
        <w:tc>
          <w:tcPr>
            <w:tcW w:w="4786"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3</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4</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5</w:t>
            </w:r>
          </w:p>
        </w:tc>
        <w:tc>
          <w:tcPr>
            <w:tcW w:w="1125" w:type="dxa"/>
            <w:shd w:val="clear" w:color="auto" w:fill="auto"/>
          </w:tcPr>
          <w:p w:rsidR="00142F46" w:rsidRPr="00142F46" w:rsidRDefault="00142F46" w:rsidP="00142F46">
            <w:pPr>
              <w:autoSpaceDE w:val="0"/>
              <w:autoSpaceDN w:val="0"/>
              <w:adjustRightInd w:val="0"/>
              <w:rPr>
                <w:rFonts w:ascii="Arial" w:eastAsia="Calibri" w:hAnsi="Arial" w:cs="Arial"/>
                <w:sz w:val="20"/>
                <w:szCs w:val="20"/>
                <w:lang w:eastAsia="en-US"/>
              </w:rPr>
            </w:pPr>
            <w:r w:rsidRPr="00142F46">
              <w:rPr>
                <w:rFonts w:ascii="Arial" w:eastAsia="Calibri" w:hAnsi="Arial" w:cs="Arial"/>
                <w:sz w:val="20"/>
                <w:szCs w:val="20"/>
                <w:lang w:eastAsia="en-US"/>
              </w:rPr>
              <w:t xml:space="preserve">        6</w:t>
            </w:r>
          </w:p>
        </w:tc>
      </w:tr>
      <w:tr w:rsidR="00142F46" w:rsidRPr="00142F46" w:rsidTr="00A90E67">
        <w:tc>
          <w:tcPr>
            <w:tcW w:w="4786" w:type="dxa"/>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highlight w:val="lightGray"/>
                <w:lang w:eastAsia="en-US"/>
              </w:rPr>
            </w:pPr>
            <w:r w:rsidRPr="00142F46">
              <w:rPr>
                <w:rFonts w:ascii="Arial" w:eastAsia="Calibri" w:hAnsi="Arial" w:cs="Arial"/>
                <w:sz w:val="20"/>
                <w:szCs w:val="20"/>
                <w:lang w:eastAsia="en-US"/>
              </w:rPr>
              <w:t>Целевой индикатор 1. Доля населения го</w:t>
            </w:r>
            <w:r w:rsidRPr="00142F46">
              <w:rPr>
                <w:rFonts w:ascii="Arial" w:eastAsia="Calibri" w:hAnsi="Arial" w:cs="Arial"/>
                <w:sz w:val="20"/>
                <w:szCs w:val="20"/>
                <w:lang w:eastAsia="en-US"/>
              </w:rPr>
              <w:softHyphen/>
              <w:t>рода Куйбышева Куйбышевского района Новосибирской области</w:t>
            </w:r>
            <w:r w:rsidRPr="00142F46">
              <w:rPr>
                <w:rFonts w:ascii="Arial" w:eastAsia="Calibri" w:hAnsi="Arial" w:cs="Arial"/>
                <w:i/>
                <w:sz w:val="20"/>
                <w:szCs w:val="20"/>
                <w:lang w:eastAsia="en-US"/>
              </w:rPr>
              <w:t xml:space="preserve">, </w:t>
            </w:r>
            <w:r w:rsidRPr="00142F46">
              <w:rPr>
                <w:rFonts w:ascii="Arial" w:eastAsia="Calibri" w:hAnsi="Arial" w:cs="Arial"/>
                <w:sz w:val="20"/>
                <w:szCs w:val="20"/>
                <w:lang w:eastAsia="en-US"/>
              </w:rPr>
              <w:t>проживающая на территории, охваченной деятельностью ТОС.</w:t>
            </w:r>
            <w:r w:rsidRPr="00142F46">
              <w:rPr>
                <w:rFonts w:ascii="Arial" w:eastAsia="Calibri" w:hAnsi="Arial" w:cs="Arial"/>
                <w:sz w:val="20"/>
                <w:szCs w:val="20"/>
                <w:highlight w:val="lightGray"/>
                <w:lang w:eastAsia="en-US"/>
              </w:rPr>
              <w:t xml:space="preserve"> </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highlight w:val="lightGray"/>
                <w:lang w:eastAsia="en-US"/>
              </w:rPr>
            </w:pPr>
            <w:r w:rsidRPr="00142F46">
              <w:rPr>
                <w:rFonts w:ascii="Arial" w:eastAsia="Calibri" w:hAnsi="Arial" w:cs="Arial"/>
                <w:sz w:val="20"/>
                <w:szCs w:val="20"/>
                <w:lang w:eastAsia="en-US"/>
              </w:rPr>
              <w:t>Процент</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90%</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92%</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70%</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70%</w:t>
            </w:r>
          </w:p>
        </w:tc>
      </w:tr>
      <w:tr w:rsidR="00142F46" w:rsidRPr="00142F46" w:rsidTr="00A90E67">
        <w:tc>
          <w:tcPr>
            <w:tcW w:w="4786" w:type="dxa"/>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highlight w:val="lightGray"/>
                <w:lang w:eastAsia="en-US"/>
              </w:rPr>
            </w:pPr>
            <w:r w:rsidRPr="00142F46">
              <w:rPr>
                <w:rFonts w:ascii="Arial" w:eastAsia="Calibri" w:hAnsi="Arial" w:cs="Arial"/>
                <w:sz w:val="20"/>
                <w:szCs w:val="20"/>
                <w:lang w:eastAsia="en-US"/>
              </w:rPr>
              <w:lastRenderedPageBreak/>
              <w:t>Целевой индикатор 2. Количество ТОС, по</w:t>
            </w:r>
            <w:r w:rsidRPr="00142F46">
              <w:rPr>
                <w:rFonts w:ascii="Arial" w:eastAsia="Calibri" w:hAnsi="Arial" w:cs="Arial"/>
                <w:sz w:val="20"/>
                <w:szCs w:val="20"/>
                <w:lang w:eastAsia="en-US"/>
              </w:rPr>
              <w:softHyphen/>
              <w:t>давших заявки на участие в конкурсе соци</w:t>
            </w:r>
            <w:r w:rsidRPr="00142F46">
              <w:rPr>
                <w:rFonts w:ascii="Arial" w:eastAsia="Calibri" w:hAnsi="Arial" w:cs="Arial"/>
                <w:sz w:val="20"/>
                <w:szCs w:val="20"/>
                <w:lang w:eastAsia="en-US"/>
              </w:rPr>
              <w:softHyphen/>
              <w:t>ально значимых инициатив ТОС.</w:t>
            </w:r>
            <w:r w:rsidRPr="00142F46">
              <w:rPr>
                <w:rFonts w:ascii="Arial" w:eastAsia="Calibri" w:hAnsi="Arial" w:cs="Arial"/>
                <w:sz w:val="20"/>
                <w:szCs w:val="20"/>
                <w:highlight w:val="lightGray"/>
                <w:lang w:eastAsia="en-US"/>
              </w:rPr>
              <w:t xml:space="preserve"> </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highlight w:val="lightGray"/>
                <w:lang w:eastAsia="en-US"/>
              </w:rPr>
            </w:pPr>
            <w:r w:rsidRPr="00142F46">
              <w:rPr>
                <w:rFonts w:ascii="Arial" w:eastAsia="Calibri" w:hAnsi="Arial" w:cs="Arial"/>
                <w:sz w:val="20"/>
                <w:szCs w:val="20"/>
                <w:lang w:eastAsia="en-US"/>
              </w:rPr>
              <w:t>Единиц</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8</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10</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w:t>
            </w:r>
          </w:p>
        </w:tc>
      </w:tr>
      <w:tr w:rsidR="00142F46" w:rsidRPr="00142F46" w:rsidTr="00A90E67">
        <w:tc>
          <w:tcPr>
            <w:tcW w:w="4786" w:type="dxa"/>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highlight w:val="lightGray"/>
                <w:lang w:eastAsia="en-US"/>
              </w:rPr>
            </w:pPr>
            <w:r w:rsidRPr="00142F46">
              <w:rPr>
                <w:rFonts w:ascii="Arial" w:eastAsia="Calibri" w:hAnsi="Arial" w:cs="Arial"/>
                <w:sz w:val="20"/>
                <w:szCs w:val="20"/>
                <w:lang w:eastAsia="en-US"/>
              </w:rPr>
              <w:t>Целевой индикатор 3. Количество соци</w:t>
            </w:r>
            <w:r w:rsidRPr="00142F46">
              <w:rPr>
                <w:rFonts w:ascii="Arial" w:eastAsia="Calibri" w:hAnsi="Arial" w:cs="Arial"/>
                <w:sz w:val="20"/>
                <w:szCs w:val="20"/>
                <w:lang w:eastAsia="en-US"/>
              </w:rPr>
              <w:softHyphen/>
              <w:t>ально значимых инициатив ТОС, реализо</w:t>
            </w:r>
            <w:r w:rsidRPr="00142F46">
              <w:rPr>
                <w:rFonts w:ascii="Arial" w:eastAsia="Calibri" w:hAnsi="Arial" w:cs="Arial"/>
                <w:sz w:val="20"/>
                <w:szCs w:val="20"/>
                <w:lang w:eastAsia="en-US"/>
              </w:rPr>
              <w:softHyphen/>
              <w:t>ванных с привлечением средств муници</w:t>
            </w:r>
            <w:r w:rsidRPr="00142F46">
              <w:rPr>
                <w:rFonts w:ascii="Arial" w:eastAsia="Calibri" w:hAnsi="Arial" w:cs="Arial"/>
                <w:sz w:val="20"/>
                <w:szCs w:val="20"/>
                <w:lang w:eastAsia="en-US"/>
              </w:rPr>
              <w:softHyphen/>
              <w:t>пального и областного бюджетов.</w:t>
            </w:r>
            <w:r w:rsidRPr="00142F46">
              <w:rPr>
                <w:rFonts w:ascii="Arial" w:eastAsia="Calibri" w:hAnsi="Arial" w:cs="Arial"/>
                <w:sz w:val="20"/>
                <w:szCs w:val="20"/>
                <w:highlight w:val="lightGray"/>
                <w:lang w:eastAsia="en-US"/>
              </w:rPr>
              <w:t xml:space="preserve"> </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highlight w:val="lightGray"/>
                <w:lang w:eastAsia="en-US"/>
              </w:rPr>
            </w:pPr>
            <w:r w:rsidRPr="00142F46">
              <w:rPr>
                <w:rFonts w:ascii="Arial" w:eastAsia="Calibri" w:hAnsi="Arial" w:cs="Arial"/>
                <w:sz w:val="20"/>
                <w:szCs w:val="20"/>
                <w:lang w:eastAsia="en-US"/>
              </w:rPr>
              <w:t>Человек</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11</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12</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7</w:t>
            </w:r>
          </w:p>
        </w:tc>
      </w:tr>
      <w:tr w:rsidR="00142F46" w:rsidRPr="00142F46" w:rsidTr="00A90E67">
        <w:tc>
          <w:tcPr>
            <w:tcW w:w="4786" w:type="dxa"/>
            <w:shd w:val="clear" w:color="auto" w:fill="auto"/>
          </w:tcPr>
          <w:p w:rsidR="00142F46" w:rsidRPr="00142F46" w:rsidRDefault="00142F46" w:rsidP="00142F46">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Целевой индикатор 4. Количество статей, публикаций в средствах массовой инфор</w:t>
            </w:r>
            <w:r w:rsidRPr="00142F46">
              <w:rPr>
                <w:rFonts w:ascii="Arial" w:eastAsia="Calibri" w:hAnsi="Arial" w:cs="Arial"/>
                <w:sz w:val="20"/>
                <w:szCs w:val="20"/>
                <w:lang w:eastAsia="en-US"/>
              </w:rPr>
              <w:softHyphen/>
              <w:t xml:space="preserve">мации, освещающих деятельность ТОС на </w:t>
            </w:r>
            <w:r w:rsidR="007D152E" w:rsidRPr="00142F46">
              <w:rPr>
                <w:rFonts w:ascii="Arial" w:eastAsia="Calibri" w:hAnsi="Arial" w:cs="Arial"/>
                <w:sz w:val="20"/>
                <w:szCs w:val="20"/>
                <w:lang w:eastAsia="en-US"/>
              </w:rPr>
              <w:t>территории города</w:t>
            </w:r>
            <w:r w:rsidRPr="00142F46">
              <w:rPr>
                <w:rFonts w:ascii="Arial" w:eastAsia="Calibri" w:hAnsi="Arial" w:cs="Arial"/>
                <w:sz w:val="20"/>
                <w:szCs w:val="20"/>
                <w:lang w:eastAsia="en-US"/>
              </w:rPr>
              <w:t xml:space="preserve"> Куйбышева Куйбышев</w:t>
            </w:r>
            <w:r w:rsidRPr="00142F46">
              <w:rPr>
                <w:rFonts w:ascii="Arial" w:eastAsia="Calibri" w:hAnsi="Arial" w:cs="Arial"/>
                <w:sz w:val="20"/>
                <w:szCs w:val="20"/>
                <w:lang w:eastAsia="en-US"/>
              </w:rPr>
              <w:softHyphen/>
              <w:t>ского района Новосибирской области</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Единиц</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15</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17</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17</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18</w:t>
            </w:r>
          </w:p>
        </w:tc>
      </w:tr>
      <w:tr w:rsidR="00142F46" w:rsidRPr="00142F46" w:rsidTr="00A90E67">
        <w:tc>
          <w:tcPr>
            <w:tcW w:w="4786" w:type="dxa"/>
            <w:shd w:val="clear" w:color="auto" w:fill="auto"/>
          </w:tcPr>
          <w:p w:rsidR="00142F46" w:rsidRPr="00142F46" w:rsidRDefault="00142F46" w:rsidP="007D152E">
            <w:pPr>
              <w:autoSpaceDE w:val="0"/>
              <w:autoSpaceDN w:val="0"/>
              <w:adjustRightInd w:val="0"/>
              <w:jc w:val="both"/>
              <w:rPr>
                <w:rFonts w:ascii="Arial" w:eastAsia="Calibri" w:hAnsi="Arial" w:cs="Arial"/>
                <w:sz w:val="20"/>
                <w:szCs w:val="20"/>
                <w:lang w:eastAsia="en-US"/>
              </w:rPr>
            </w:pPr>
            <w:r w:rsidRPr="00142F46">
              <w:rPr>
                <w:rFonts w:ascii="Arial" w:eastAsia="Calibri" w:hAnsi="Arial" w:cs="Arial"/>
                <w:sz w:val="20"/>
                <w:szCs w:val="20"/>
                <w:lang w:eastAsia="en-US"/>
              </w:rPr>
              <w:t>Целевой индикатор 5. Количество участни</w:t>
            </w:r>
            <w:r w:rsidRPr="00142F46">
              <w:rPr>
                <w:rFonts w:ascii="Arial" w:eastAsia="Calibri" w:hAnsi="Arial" w:cs="Arial"/>
                <w:sz w:val="20"/>
                <w:szCs w:val="20"/>
                <w:lang w:eastAsia="en-US"/>
              </w:rPr>
              <w:softHyphen/>
              <w:t xml:space="preserve">ков конкурса «Лучший председатель ТОС </w:t>
            </w:r>
            <w:proofErr w:type="spellStart"/>
            <w:r w:rsidRPr="00142F46">
              <w:rPr>
                <w:rFonts w:ascii="Arial" w:eastAsia="Calibri" w:hAnsi="Arial" w:cs="Arial"/>
                <w:sz w:val="20"/>
                <w:szCs w:val="20"/>
                <w:lang w:eastAsia="en-US"/>
              </w:rPr>
              <w:t>г.Куйбышева</w:t>
            </w:r>
            <w:proofErr w:type="spellEnd"/>
            <w:r w:rsidRPr="00142F46">
              <w:rPr>
                <w:rFonts w:ascii="Arial" w:eastAsia="Calibri" w:hAnsi="Arial" w:cs="Arial"/>
                <w:sz w:val="20"/>
                <w:szCs w:val="20"/>
                <w:lang w:eastAsia="en-US"/>
              </w:rPr>
              <w:t>».</w:t>
            </w:r>
          </w:p>
        </w:tc>
        <w:tc>
          <w:tcPr>
            <w:tcW w:w="851"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Единиц</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22</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24</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w:t>
            </w:r>
          </w:p>
        </w:tc>
        <w:tc>
          <w:tcPr>
            <w:tcW w:w="1125" w:type="dxa"/>
            <w:shd w:val="clear" w:color="auto" w:fill="auto"/>
          </w:tcPr>
          <w:p w:rsidR="00142F46" w:rsidRPr="00142F46" w:rsidRDefault="00142F46" w:rsidP="00142F46">
            <w:pPr>
              <w:autoSpaceDE w:val="0"/>
              <w:autoSpaceDN w:val="0"/>
              <w:adjustRightInd w:val="0"/>
              <w:jc w:val="center"/>
              <w:rPr>
                <w:rFonts w:ascii="Arial" w:eastAsia="Calibri" w:hAnsi="Arial" w:cs="Arial"/>
                <w:sz w:val="20"/>
                <w:szCs w:val="20"/>
                <w:lang w:eastAsia="en-US"/>
              </w:rPr>
            </w:pPr>
            <w:r w:rsidRPr="00142F46">
              <w:rPr>
                <w:rFonts w:ascii="Arial" w:eastAsia="Calibri" w:hAnsi="Arial" w:cs="Arial"/>
                <w:sz w:val="20"/>
                <w:szCs w:val="20"/>
                <w:lang w:eastAsia="en-US"/>
              </w:rPr>
              <w:t>20</w:t>
            </w:r>
          </w:p>
        </w:tc>
      </w:tr>
    </w:tbl>
    <w:p w:rsidR="00142F46" w:rsidRPr="00142F46" w:rsidRDefault="00142F46" w:rsidP="00142F46">
      <w:pPr>
        <w:autoSpaceDE w:val="0"/>
        <w:autoSpaceDN w:val="0"/>
        <w:adjustRightInd w:val="0"/>
        <w:jc w:val="both"/>
        <w:rPr>
          <w:rFonts w:ascii="Arial" w:eastAsia="Calibri" w:hAnsi="Arial" w:cs="Arial"/>
          <w:sz w:val="20"/>
          <w:szCs w:val="20"/>
          <w:lang w:eastAsia="en-US"/>
        </w:rPr>
      </w:pPr>
    </w:p>
    <w:p w:rsidR="00142F46" w:rsidRPr="00142F46" w:rsidRDefault="00142F46" w:rsidP="00142F46">
      <w:pPr>
        <w:autoSpaceDE w:val="0"/>
        <w:autoSpaceDN w:val="0"/>
        <w:adjustRightInd w:val="0"/>
        <w:jc w:val="both"/>
        <w:rPr>
          <w:rFonts w:ascii="Arial" w:eastAsia="Calibri" w:hAnsi="Arial" w:cs="Arial"/>
          <w:sz w:val="20"/>
          <w:szCs w:val="20"/>
          <w:lang w:eastAsia="en-US"/>
        </w:rPr>
      </w:pPr>
    </w:p>
    <w:p w:rsidR="00142F46" w:rsidRPr="00142F46" w:rsidRDefault="00142F46" w:rsidP="00142F46">
      <w:pPr>
        <w:autoSpaceDE w:val="0"/>
        <w:autoSpaceDN w:val="0"/>
        <w:adjustRightInd w:val="0"/>
        <w:jc w:val="both"/>
        <w:rPr>
          <w:rFonts w:ascii="Arial" w:eastAsia="Calibri" w:hAnsi="Arial" w:cs="Arial"/>
          <w:sz w:val="20"/>
          <w:szCs w:val="20"/>
          <w:lang w:eastAsia="en-US"/>
        </w:rPr>
      </w:pPr>
    </w:p>
    <w:p w:rsidR="007D152E" w:rsidRDefault="007D152E" w:rsidP="00142F46">
      <w:pPr>
        <w:rPr>
          <w:rFonts w:ascii="Arial" w:eastAsia="Calibri" w:hAnsi="Arial" w:cs="Arial"/>
          <w:sz w:val="20"/>
          <w:szCs w:val="20"/>
          <w:lang w:eastAsia="en-US"/>
        </w:rPr>
        <w:sectPr w:rsidR="007D152E" w:rsidSect="00525706">
          <w:footerReference w:type="default" r:id="rId12"/>
          <w:pgSz w:w="11905" w:h="16838"/>
          <w:pgMar w:top="1134" w:right="1134" w:bottom="1134" w:left="1134" w:header="964" w:footer="964" w:gutter="0"/>
          <w:cols w:space="720"/>
          <w:docGrid w:linePitch="326"/>
        </w:sectPr>
      </w:pPr>
    </w:p>
    <w:p w:rsidR="007D152E" w:rsidRPr="007D152E" w:rsidRDefault="007D152E" w:rsidP="007D152E">
      <w:pPr>
        <w:autoSpaceDE w:val="0"/>
        <w:autoSpaceDN w:val="0"/>
        <w:adjustRightInd w:val="0"/>
        <w:jc w:val="right"/>
        <w:outlineLvl w:val="1"/>
        <w:rPr>
          <w:rFonts w:ascii="Arial" w:eastAsia="Calibri" w:hAnsi="Arial" w:cs="Arial"/>
          <w:sz w:val="20"/>
          <w:szCs w:val="20"/>
          <w:lang w:eastAsia="en-US"/>
        </w:rPr>
      </w:pPr>
      <w:r w:rsidRPr="007D152E">
        <w:rPr>
          <w:rFonts w:ascii="Arial" w:eastAsia="Calibri" w:hAnsi="Arial" w:cs="Arial"/>
          <w:sz w:val="20"/>
          <w:szCs w:val="20"/>
          <w:lang w:eastAsia="en-US"/>
        </w:rPr>
        <w:t>Приложение № 2</w:t>
      </w:r>
    </w:p>
    <w:p w:rsidR="007D152E" w:rsidRPr="007D152E" w:rsidRDefault="007D152E" w:rsidP="007D152E">
      <w:pPr>
        <w:autoSpaceDE w:val="0"/>
        <w:autoSpaceDN w:val="0"/>
        <w:adjustRightInd w:val="0"/>
        <w:jc w:val="right"/>
        <w:rPr>
          <w:rFonts w:ascii="Arial" w:eastAsia="Calibri" w:hAnsi="Arial" w:cs="Arial"/>
          <w:sz w:val="20"/>
          <w:szCs w:val="20"/>
          <w:lang w:eastAsia="en-US"/>
        </w:rPr>
      </w:pPr>
      <w:r w:rsidRPr="007D152E">
        <w:rPr>
          <w:rFonts w:ascii="Arial" w:eastAsia="Calibri" w:hAnsi="Arial" w:cs="Arial"/>
          <w:sz w:val="20"/>
          <w:szCs w:val="20"/>
          <w:lang w:eastAsia="en-US"/>
        </w:rPr>
        <w:t xml:space="preserve"> </w:t>
      </w:r>
      <w:proofErr w:type="gramStart"/>
      <w:r w:rsidRPr="007D152E">
        <w:rPr>
          <w:rFonts w:ascii="Arial" w:eastAsia="Calibri" w:hAnsi="Arial" w:cs="Arial"/>
          <w:sz w:val="20"/>
          <w:szCs w:val="20"/>
          <w:lang w:eastAsia="en-US"/>
        </w:rPr>
        <w:t>к</w:t>
      </w:r>
      <w:proofErr w:type="gramEnd"/>
      <w:r w:rsidRPr="007D152E">
        <w:rPr>
          <w:rFonts w:ascii="Arial" w:eastAsia="Calibri" w:hAnsi="Arial" w:cs="Arial"/>
          <w:sz w:val="20"/>
          <w:szCs w:val="20"/>
          <w:lang w:eastAsia="en-US"/>
        </w:rPr>
        <w:t xml:space="preserve"> муниципальной программе «Развитие и поддержка территориального</w:t>
      </w:r>
    </w:p>
    <w:p w:rsidR="007D152E" w:rsidRPr="007D152E" w:rsidRDefault="007D152E" w:rsidP="007D152E">
      <w:pPr>
        <w:autoSpaceDE w:val="0"/>
        <w:autoSpaceDN w:val="0"/>
        <w:adjustRightInd w:val="0"/>
        <w:jc w:val="right"/>
        <w:rPr>
          <w:rFonts w:ascii="Arial" w:eastAsia="Calibri" w:hAnsi="Arial" w:cs="Arial"/>
          <w:sz w:val="20"/>
          <w:szCs w:val="20"/>
          <w:lang w:eastAsia="en-US"/>
        </w:rPr>
      </w:pPr>
      <w:proofErr w:type="gramStart"/>
      <w:r w:rsidRPr="007D152E">
        <w:rPr>
          <w:rFonts w:ascii="Arial" w:eastAsia="Calibri" w:hAnsi="Arial" w:cs="Arial"/>
          <w:sz w:val="20"/>
          <w:szCs w:val="20"/>
          <w:lang w:eastAsia="en-US"/>
        </w:rPr>
        <w:t>общественного</w:t>
      </w:r>
      <w:proofErr w:type="gramEnd"/>
      <w:r w:rsidRPr="007D152E">
        <w:rPr>
          <w:rFonts w:ascii="Arial" w:eastAsia="Calibri" w:hAnsi="Arial" w:cs="Arial"/>
          <w:sz w:val="20"/>
          <w:szCs w:val="20"/>
          <w:lang w:eastAsia="en-US"/>
        </w:rPr>
        <w:t xml:space="preserve"> самоуправления на территории города</w:t>
      </w:r>
    </w:p>
    <w:p w:rsidR="007D152E" w:rsidRPr="007D152E" w:rsidRDefault="007D152E" w:rsidP="007D152E">
      <w:pPr>
        <w:autoSpaceDE w:val="0"/>
        <w:autoSpaceDN w:val="0"/>
        <w:adjustRightInd w:val="0"/>
        <w:jc w:val="right"/>
        <w:rPr>
          <w:rFonts w:ascii="Arial" w:eastAsia="Calibri" w:hAnsi="Arial" w:cs="Arial"/>
          <w:sz w:val="20"/>
          <w:szCs w:val="20"/>
          <w:lang w:eastAsia="en-US"/>
        </w:rPr>
      </w:pPr>
      <w:r w:rsidRPr="007D152E">
        <w:rPr>
          <w:rFonts w:ascii="Arial" w:eastAsia="Calibri" w:hAnsi="Arial" w:cs="Arial"/>
          <w:sz w:val="20"/>
          <w:szCs w:val="20"/>
          <w:lang w:eastAsia="en-US"/>
        </w:rPr>
        <w:t xml:space="preserve"> Куйбышева Куйбышевского района Новосибирской области на 2022-2025 годы», </w:t>
      </w:r>
    </w:p>
    <w:p w:rsidR="007D152E" w:rsidRPr="007D152E" w:rsidRDefault="007D152E" w:rsidP="007D152E">
      <w:pPr>
        <w:autoSpaceDE w:val="0"/>
        <w:autoSpaceDN w:val="0"/>
        <w:adjustRightInd w:val="0"/>
        <w:jc w:val="right"/>
        <w:rPr>
          <w:rFonts w:ascii="Arial" w:eastAsia="Calibri" w:hAnsi="Arial" w:cs="Arial"/>
          <w:sz w:val="20"/>
          <w:szCs w:val="20"/>
          <w:lang w:eastAsia="en-US"/>
        </w:rPr>
      </w:pPr>
      <w:proofErr w:type="gramStart"/>
      <w:r w:rsidRPr="007D152E">
        <w:rPr>
          <w:rFonts w:ascii="Arial" w:eastAsia="Calibri" w:hAnsi="Arial" w:cs="Arial"/>
          <w:sz w:val="20"/>
          <w:szCs w:val="20"/>
          <w:lang w:eastAsia="en-US"/>
        </w:rPr>
        <w:t>утвержденная</w:t>
      </w:r>
      <w:proofErr w:type="gramEnd"/>
      <w:r w:rsidRPr="007D152E">
        <w:rPr>
          <w:rFonts w:ascii="Arial" w:eastAsia="Calibri" w:hAnsi="Arial" w:cs="Arial"/>
          <w:sz w:val="20"/>
          <w:szCs w:val="20"/>
          <w:lang w:eastAsia="en-US"/>
        </w:rPr>
        <w:t xml:space="preserve"> постановлением администрации города Куйбышева Куйбышевского района </w:t>
      </w:r>
    </w:p>
    <w:p w:rsidR="007D152E" w:rsidRPr="007D152E" w:rsidRDefault="007D152E" w:rsidP="007D152E">
      <w:pPr>
        <w:autoSpaceDE w:val="0"/>
        <w:autoSpaceDN w:val="0"/>
        <w:adjustRightInd w:val="0"/>
        <w:jc w:val="right"/>
        <w:rPr>
          <w:rFonts w:ascii="Arial" w:eastAsia="Calibri" w:hAnsi="Arial" w:cs="Arial"/>
          <w:sz w:val="20"/>
          <w:szCs w:val="20"/>
          <w:lang w:eastAsia="en-US"/>
        </w:rPr>
      </w:pPr>
      <w:r w:rsidRPr="007D152E">
        <w:rPr>
          <w:rFonts w:ascii="Arial" w:eastAsia="Calibri" w:hAnsi="Arial" w:cs="Arial"/>
          <w:sz w:val="20"/>
          <w:szCs w:val="20"/>
          <w:lang w:eastAsia="en-US"/>
        </w:rPr>
        <w:t>Новосибирской области от 14.09. 2021 год № 855 и постановлением администрации города</w:t>
      </w:r>
    </w:p>
    <w:p w:rsidR="007D152E" w:rsidRPr="007D152E" w:rsidRDefault="007D152E" w:rsidP="007D152E">
      <w:pPr>
        <w:autoSpaceDE w:val="0"/>
        <w:autoSpaceDN w:val="0"/>
        <w:adjustRightInd w:val="0"/>
        <w:jc w:val="right"/>
        <w:rPr>
          <w:rFonts w:ascii="Arial" w:eastAsia="Calibri" w:hAnsi="Arial" w:cs="Arial"/>
          <w:sz w:val="20"/>
          <w:szCs w:val="20"/>
          <w:lang w:eastAsia="en-US"/>
        </w:rPr>
      </w:pPr>
      <w:r w:rsidRPr="007D152E">
        <w:rPr>
          <w:rFonts w:ascii="Arial" w:eastAsia="Calibri" w:hAnsi="Arial" w:cs="Arial"/>
          <w:sz w:val="20"/>
          <w:szCs w:val="20"/>
          <w:lang w:eastAsia="en-US"/>
        </w:rPr>
        <w:t xml:space="preserve">   Куйбышева Куйбышевского района Новосибирской области от 08.04. 2024  № 460           </w:t>
      </w:r>
    </w:p>
    <w:p w:rsidR="007D152E" w:rsidRPr="007D152E" w:rsidRDefault="007D152E" w:rsidP="007D152E">
      <w:pPr>
        <w:autoSpaceDE w:val="0"/>
        <w:autoSpaceDN w:val="0"/>
        <w:adjustRightInd w:val="0"/>
        <w:jc w:val="center"/>
        <w:rPr>
          <w:rFonts w:ascii="Arial" w:eastAsia="Calibri" w:hAnsi="Arial" w:cs="Arial"/>
          <w:sz w:val="20"/>
          <w:szCs w:val="20"/>
          <w:lang w:eastAsia="en-US"/>
        </w:rPr>
      </w:pPr>
      <w:bookmarkStart w:id="2" w:name="Par236"/>
      <w:bookmarkEnd w:id="2"/>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  ПЕРЕЧЕНЬ</w:t>
      </w:r>
    </w:p>
    <w:p w:rsidR="007D152E" w:rsidRPr="007D152E" w:rsidRDefault="007D152E" w:rsidP="007D152E">
      <w:pPr>
        <w:autoSpaceDE w:val="0"/>
        <w:autoSpaceDN w:val="0"/>
        <w:adjustRightInd w:val="0"/>
        <w:jc w:val="center"/>
        <w:rPr>
          <w:rFonts w:ascii="Arial" w:eastAsia="Calibri" w:hAnsi="Arial" w:cs="Arial"/>
          <w:sz w:val="20"/>
          <w:szCs w:val="20"/>
          <w:lang w:eastAsia="en-US"/>
        </w:rPr>
      </w:pPr>
      <w:r>
        <w:rPr>
          <w:rFonts w:ascii="Arial" w:eastAsia="Calibri" w:hAnsi="Arial" w:cs="Arial"/>
          <w:sz w:val="20"/>
          <w:szCs w:val="20"/>
          <w:lang w:eastAsia="en-US"/>
        </w:rPr>
        <w:t xml:space="preserve"> </w:t>
      </w:r>
      <w:r w:rsidRPr="007D152E">
        <w:rPr>
          <w:rFonts w:ascii="Arial" w:eastAsia="Calibri" w:hAnsi="Arial" w:cs="Arial"/>
          <w:sz w:val="20"/>
          <w:szCs w:val="20"/>
          <w:lang w:eastAsia="en-US"/>
        </w:rPr>
        <w:t xml:space="preserve">  </w:t>
      </w:r>
      <w:proofErr w:type="gramStart"/>
      <w:r w:rsidRPr="007D152E">
        <w:rPr>
          <w:rFonts w:ascii="Arial" w:eastAsia="Calibri" w:hAnsi="Arial" w:cs="Arial"/>
          <w:sz w:val="20"/>
          <w:szCs w:val="20"/>
          <w:lang w:eastAsia="en-US"/>
        </w:rPr>
        <w:t>мероприятий</w:t>
      </w:r>
      <w:proofErr w:type="gramEnd"/>
      <w:r w:rsidRPr="007D152E">
        <w:rPr>
          <w:rFonts w:ascii="Arial" w:eastAsia="Calibri" w:hAnsi="Arial" w:cs="Arial"/>
          <w:sz w:val="20"/>
          <w:szCs w:val="20"/>
          <w:lang w:eastAsia="en-US"/>
        </w:rPr>
        <w:t xml:space="preserve"> и финансовое обеспечение реализации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w:t>
      </w:r>
      <w:r w:rsidRPr="007D152E">
        <w:rPr>
          <w:rFonts w:ascii="Arial" w:eastAsia="Calibri" w:hAnsi="Arial" w:cs="Arial"/>
          <w:i/>
          <w:sz w:val="20"/>
          <w:szCs w:val="20"/>
          <w:lang w:eastAsia="en-US"/>
        </w:rPr>
        <w:t xml:space="preserve"> </w:t>
      </w:r>
      <w:r w:rsidRPr="007D152E">
        <w:rPr>
          <w:rFonts w:ascii="Arial" w:eastAsia="Calibri" w:hAnsi="Arial" w:cs="Arial"/>
          <w:sz w:val="20"/>
          <w:szCs w:val="20"/>
          <w:lang w:eastAsia="en-US"/>
        </w:rPr>
        <w:t>на 2022 – 2025 годы»</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110"/>
        <w:gridCol w:w="1560"/>
        <w:gridCol w:w="1275"/>
        <w:gridCol w:w="1134"/>
        <w:gridCol w:w="1134"/>
        <w:gridCol w:w="1070"/>
      </w:tblGrid>
      <w:tr w:rsidR="007D152E" w:rsidRPr="007D152E" w:rsidTr="00D978C9">
        <w:tc>
          <w:tcPr>
            <w:tcW w:w="4503" w:type="dxa"/>
            <w:vMerge w:val="restart"/>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Наименование</w:t>
            </w:r>
          </w:p>
        </w:tc>
        <w:tc>
          <w:tcPr>
            <w:tcW w:w="4110" w:type="dxa"/>
            <w:vMerge w:val="restart"/>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Заказчики муниципаль</w:t>
            </w:r>
            <w:r w:rsidRPr="007D152E">
              <w:rPr>
                <w:rFonts w:ascii="Arial" w:eastAsia="Calibri" w:hAnsi="Arial" w:cs="Arial"/>
                <w:b/>
                <w:bCs/>
                <w:sz w:val="20"/>
                <w:szCs w:val="20"/>
                <w:lang w:eastAsia="en-US"/>
              </w:rPr>
              <w:softHyphen/>
              <w:t>ной про</w:t>
            </w:r>
            <w:r w:rsidRPr="007D152E">
              <w:rPr>
                <w:rFonts w:ascii="Arial" w:eastAsia="Calibri" w:hAnsi="Arial" w:cs="Arial"/>
                <w:b/>
                <w:bCs/>
                <w:sz w:val="20"/>
                <w:szCs w:val="20"/>
                <w:lang w:eastAsia="en-US"/>
              </w:rPr>
              <w:softHyphen/>
              <w:t>граммы/исполнители му</w:t>
            </w:r>
            <w:r w:rsidRPr="007D152E">
              <w:rPr>
                <w:rFonts w:ascii="Arial" w:eastAsia="Calibri" w:hAnsi="Arial" w:cs="Arial"/>
                <w:b/>
                <w:bCs/>
                <w:sz w:val="20"/>
                <w:szCs w:val="20"/>
                <w:lang w:eastAsia="en-US"/>
              </w:rPr>
              <w:softHyphen/>
              <w:t>ниципальной программы</w:t>
            </w:r>
          </w:p>
        </w:tc>
        <w:tc>
          <w:tcPr>
            <w:tcW w:w="1560" w:type="dxa"/>
            <w:vMerge w:val="restart"/>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Источники фи</w:t>
            </w:r>
            <w:r w:rsidRPr="007D152E">
              <w:rPr>
                <w:rFonts w:ascii="Arial" w:eastAsia="Calibri" w:hAnsi="Arial" w:cs="Arial"/>
                <w:b/>
                <w:bCs/>
                <w:sz w:val="20"/>
                <w:szCs w:val="20"/>
                <w:lang w:eastAsia="en-US"/>
              </w:rPr>
              <w:softHyphen/>
              <w:t>нансового обеспе</w:t>
            </w:r>
            <w:r w:rsidRPr="007D152E">
              <w:rPr>
                <w:rFonts w:ascii="Arial" w:eastAsia="Calibri" w:hAnsi="Arial" w:cs="Arial"/>
                <w:b/>
                <w:bCs/>
                <w:sz w:val="20"/>
                <w:szCs w:val="20"/>
                <w:lang w:eastAsia="en-US"/>
              </w:rPr>
              <w:softHyphen/>
              <w:t>чения</w:t>
            </w:r>
          </w:p>
        </w:tc>
        <w:tc>
          <w:tcPr>
            <w:tcW w:w="4613" w:type="dxa"/>
            <w:gridSpan w:val="4"/>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 xml:space="preserve">Объемы финансового обеспечения, </w:t>
            </w:r>
            <w:proofErr w:type="spellStart"/>
            <w:r w:rsidRPr="007D152E">
              <w:rPr>
                <w:rFonts w:ascii="Arial" w:eastAsia="Calibri" w:hAnsi="Arial" w:cs="Arial"/>
                <w:b/>
                <w:bCs/>
                <w:sz w:val="20"/>
                <w:szCs w:val="20"/>
                <w:lang w:eastAsia="en-US"/>
              </w:rPr>
              <w:t>тыс.руб</w:t>
            </w:r>
            <w:proofErr w:type="spellEnd"/>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tc>
      </w:tr>
      <w:tr w:rsidR="007D152E" w:rsidRPr="007D152E" w:rsidTr="007D152E">
        <w:trPr>
          <w:trHeight w:val="58"/>
        </w:trPr>
        <w:tc>
          <w:tcPr>
            <w:tcW w:w="4503" w:type="dxa"/>
            <w:vMerge/>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tc>
        <w:tc>
          <w:tcPr>
            <w:tcW w:w="1560" w:type="dxa"/>
            <w:vMerge/>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tc>
        <w:tc>
          <w:tcPr>
            <w:tcW w:w="1275" w:type="dxa"/>
            <w:vAlign w:val="center"/>
          </w:tcPr>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2022 год</w:t>
            </w: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2023 год</w:t>
            </w: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2024 год</w:t>
            </w:r>
          </w:p>
        </w:tc>
        <w:tc>
          <w:tcPr>
            <w:tcW w:w="1070"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2025 год</w:t>
            </w:r>
          </w:p>
        </w:tc>
      </w:tr>
      <w:tr w:rsidR="007D152E" w:rsidRPr="007D152E" w:rsidTr="00D978C9">
        <w:tc>
          <w:tcPr>
            <w:tcW w:w="4503"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1</w:t>
            </w:r>
          </w:p>
        </w:tc>
        <w:tc>
          <w:tcPr>
            <w:tcW w:w="411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w:t>
            </w:r>
          </w:p>
        </w:tc>
        <w:tc>
          <w:tcPr>
            <w:tcW w:w="156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3</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4</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5</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6</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7</w:t>
            </w:r>
          </w:p>
        </w:tc>
      </w:tr>
      <w:tr w:rsidR="007D152E" w:rsidRPr="007D152E" w:rsidTr="007D152E">
        <w:trPr>
          <w:trHeight w:val="223"/>
        </w:trPr>
        <w:tc>
          <w:tcPr>
            <w:tcW w:w="4503" w:type="dxa"/>
            <w:vMerge w:val="restart"/>
          </w:tcPr>
          <w:p w:rsidR="007D152E" w:rsidRPr="007D152E" w:rsidRDefault="007D152E" w:rsidP="007D152E">
            <w:pPr>
              <w:autoSpaceDE w:val="0"/>
              <w:autoSpaceDN w:val="0"/>
              <w:adjustRightInd w:val="0"/>
              <w:jc w:val="both"/>
              <w:rPr>
                <w:rFonts w:ascii="Arial" w:eastAsia="Calibri" w:hAnsi="Arial" w:cs="Arial"/>
                <w:sz w:val="20"/>
                <w:szCs w:val="20"/>
                <w:lang w:eastAsia="en-US"/>
              </w:rPr>
            </w:pPr>
            <w:r w:rsidRPr="007D152E">
              <w:rPr>
                <w:rFonts w:ascii="Arial" w:eastAsia="Calibri" w:hAnsi="Arial" w:cs="Arial"/>
                <w:b/>
                <w:sz w:val="20"/>
                <w:szCs w:val="20"/>
                <w:lang w:eastAsia="en-US"/>
              </w:rPr>
              <w:t>Мероприятие 1.</w:t>
            </w: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sz w:val="20"/>
                <w:szCs w:val="20"/>
                <w:lang w:eastAsia="en-US"/>
              </w:rPr>
              <w:t>Обеспечение участия ТОС города Куйбышева в граж</w:t>
            </w:r>
            <w:r w:rsidRPr="007D152E">
              <w:rPr>
                <w:rFonts w:ascii="Arial" w:eastAsia="Calibri" w:hAnsi="Arial" w:cs="Arial"/>
                <w:sz w:val="20"/>
                <w:szCs w:val="20"/>
                <w:lang w:eastAsia="en-US"/>
              </w:rPr>
              <w:softHyphen/>
              <w:t>данском форуме Новоси</w:t>
            </w:r>
            <w:r w:rsidRPr="007D152E">
              <w:rPr>
                <w:rFonts w:ascii="Arial" w:eastAsia="Calibri" w:hAnsi="Arial" w:cs="Arial"/>
                <w:sz w:val="20"/>
                <w:szCs w:val="20"/>
                <w:lang w:eastAsia="en-US"/>
              </w:rPr>
              <w:softHyphen/>
              <w:t>бирской области «Граждан</w:t>
            </w:r>
            <w:r w:rsidRPr="007D152E">
              <w:rPr>
                <w:rFonts w:ascii="Arial" w:eastAsia="Calibri" w:hAnsi="Arial" w:cs="Arial"/>
                <w:sz w:val="20"/>
                <w:szCs w:val="20"/>
                <w:lang w:eastAsia="en-US"/>
              </w:rPr>
              <w:softHyphen/>
              <w:t>ский диалог»</w:t>
            </w:r>
          </w:p>
        </w:tc>
        <w:tc>
          <w:tcPr>
            <w:tcW w:w="4110" w:type="dxa"/>
            <w:vMerge w:val="restart"/>
          </w:tcPr>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r w:rsidRPr="007D152E">
              <w:rPr>
                <w:rFonts w:ascii="Arial" w:eastAsia="Calibri" w:hAnsi="Arial" w:cs="Arial"/>
                <w:sz w:val="20"/>
                <w:szCs w:val="20"/>
                <w:lang w:eastAsia="en-US"/>
              </w:rPr>
              <w:t>Администрация</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sz w:val="20"/>
                <w:szCs w:val="20"/>
                <w:lang w:eastAsia="en-US"/>
              </w:rPr>
              <w:t xml:space="preserve"> </w:t>
            </w:r>
            <w:proofErr w:type="gramStart"/>
            <w:r w:rsidRPr="007D152E">
              <w:rPr>
                <w:rFonts w:ascii="Arial" w:eastAsia="Calibri" w:hAnsi="Arial" w:cs="Arial"/>
                <w:sz w:val="20"/>
                <w:szCs w:val="20"/>
                <w:lang w:eastAsia="en-US"/>
              </w:rPr>
              <w:t>города</w:t>
            </w:r>
            <w:proofErr w:type="gramEnd"/>
            <w:r w:rsidRPr="007D152E">
              <w:rPr>
                <w:rFonts w:ascii="Arial" w:eastAsia="Calibri" w:hAnsi="Arial" w:cs="Arial"/>
                <w:sz w:val="20"/>
                <w:szCs w:val="20"/>
                <w:lang w:eastAsia="en-US"/>
              </w:rPr>
              <w:t xml:space="preserve"> Куйбышева, органы ТОС</w:t>
            </w:r>
          </w:p>
        </w:tc>
        <w:tc>
          <w:tcPr>
            <w:tcW w:w="156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sz w:val="20"/>
                <w:szCs w:val="20"/>
                <w:lang w:eastAsia="en-US"/>
              </w:rPr>
              <w:t>Муниципальный бюджет</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r>
      <w:tr w:rsidR="007D152E" w:rsidRPr="007D152E" w:rsidTr="007D152E">
        <w:trPr>
          <w:trHeight w:val="58"/>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tc>
        <w:tc>
          <w:tcPr>
            <w:tcW w:w="1560" w:type="dxa"/>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
                <w:sz w:val="20"/>
                <w:szCs w:val="20"/>
                <w:lang w:eastAsia="en-US"/>
              </w:rPr>
            </w:pPr>
            <w:r w:rsidRPr="007D152E">
              <w:rPr>
                <w:rFonts w:ascii="Arial" w:eastAsia="Calibri" w:hAnsi="Arial" w:cs="Arial"/>
                <w:b/>
                <w:sz w:val="20"/>
                <w:szCs w:val="20"/>
                <w:lang w:eastAsia="en-US"/>
              </w:rPr>
              <w:t>Итого</w:t>
            </w:r>
          </w:p>
        </w:tc>
        <w:tc>
          <w:tcPr>
            <w:tcW w:w="1275"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c>
          <w:tcPr>
            <w:tcW w:w="1070"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w:t>
            </w:r>
          </w:p>
        </w:tc>
      </w:tr>
      <w:tr w:rsidR="007D152E" w:rsidRPr="007D152E" w:rsidTr="00D978C9">
        <w:trPr>
          <w:trHeight w:val="700"/>
        </w:trPr>
        <w:tc>
          <w:tcPr>
            <w:tcW w:w="4503" w:type="dxa"/>
            <w:vMerge w:val="restart"/>
          </w:tcPr>
          <w:p w:rsidR="007D152E" w:rsidRPr="007D152E" w:rsidRDefault="007D152E" w:rsidP="007D152E">
            <w:pPr>
              <w:autoSpaceDE w:val="0"/>
              <w:autoSpaceDN w:val="0"/>
              <w:adjustRightInd w:val="0"/>
              <w:jc w:val="both"/>
              <w:rPr>
                <w:rFonts w:ascii="Arial" w:eastAsia="Calibri" w:hAnsi="Arial" w:cs="Arial"/>
                <w:b/>
                <w:sz w:val="20"/>
                <w:szCs w:val="20"/>
                <w:lang w:eastAsia="en-US"/>
              </w:rPr>
            </w:pPr>
            <w:r w:rsidRPr="007D152E">
              <w:rPr>
                <w:rFonts w:ascii="Arial" w:eastAsia="Calibri" w:hAnsi="Arial" w:cs="Arial"/>
                <w:b/>
                <w:sz w:val="20"/>
                <w:szCs w:val="20"/>
                <w:lang w:eastAsia="en-US"/>
              </w:rPr>
              <w:t xml:space="preserve">Мероприятие 2. </w:t>
            </w:r>
          </w:p>
          <w:p w:rsidR="007D152E" w:rsidRPr="007D152E" w:rsidRDefault="007D152E" w:rsidP="007D152E">
            <w:pPr>
              <w:autoSpaceDE w:val="0"/>
              <w:autoSpaceDN w:val="0"/>
              <w:adjustRightInd w:val="0"/>
              <w:jc w:val="both"/>
              <w:rPr>
                <w:rFonts w:ascii="Arial" w:eastAsia="Calibri" w:hAnsi="Arial" w:cs="Arial"/>
                <w:sz w:val="20"/>
                <w:szCs w:val="20"/>
                <w:lang w:eastAsia="en-US"/>
              </w:rPr>
            </w:pPr>
            <w:r w:rsidRPr="007D152E">
              <w:rPr>
                <w:rFonts w:ascii="Arial" w:eastAsia="Calibri" w:hAnsi="Arial" w:cs="Arial"/>
                <w:sz w:val="20"/>
                <w:szCs w:val="20"/>
                <w:lang w:eastAsia="en-US"/>
              </w:rPr>
              <w:t>1.Организация торжествен</w:t>
            </w:r>
            <w:r w:rsidRPr="007D152E">
              <w:rPr>
                <w:rFonts w:ascii="Arial" w:eastAsia="Calibri" w:hAnsi="Arial" w:cs="Arial"/>
                <w:sz w:val="20"/>
                <w:szCs w:val="20"/>
                <w:lang w:eastAsia="en-US"/>
              </w:rPr>
              <w:softHyphen/>
              <w:t>ных встреч тружеников тыла, посвященная дню По</w:t>
            </w:r>
            <w:r w:rsidRPr="007D152E">
              <w:rPr>
                <w:rFonts w:ascii="Arial" w:eastAsia="Calibri" w:hAnsi="Arial" w:cs="Arial"/>
                <w:sz w:val="20"/>
                <w:szCs w:val="20"/>
                <w:lang w:eastAsia="en-US"/>
              </w:rPr>
              <w:softHyphen/>
              <w:t>беды в Великой Отечест</w:t>
            </w:r>
            <w:r w:rsidRPr="007D152E">
              <w:rPr>
                <w:rFonts w:ascii="Arial" w:eastAsia="Calibri" w:hAnsi="Arial" w:cs="Arial"/>
                <w:sz w:val="20"/>
                <w:szCs w:val="20"/>
                <w:lang w:eastAsia="en-US"/>
              </w:rPr>
              <w:softHyphen/>
              <w:t>венной войне 1941-1945 го</w:t>
            </w:r>
            <w:r w:rsidRPr="007D152E">
              <w:rPr>
                <w:rFonts w:ascii="Arial" w:eastAsia="Calibri" w:hAnsi="Arial" w:cs="Arial"/>
                <w:sz w:val="20"/>
                <w:szCs w:val="20"/>
                <w:lang w:eastAsia="en-US"/>
              </w:rPr>
              <w:softHyphen/>
              <w:t xml:space="preserve">дов; </w:t>
            </w:r>
          </w:p>
          <w:p w:rsidR="007D152E" w:rsidRPr="007D152E" w:rsidRDefault="007D152E" w:rsidP="007D152E">
            <w:pPr>
              <w:autoSpaceDE w:val="0"/>
              <w:autoSpaceDN w:val="0"/>
              <w:adjustRightInd w:val="0"/>
              <w:jc w:val="both"/>
              <w:rPr>
                <w:rFonts w:ascii="Arial" w:eastAsia="Calibri" w:hAnsi="Arial" w:cs="Arial"/>
                <w:sz w:val="20"/>
                <w:szCs w:val="20"/>
                <w:lang w:eastAsia="en-US"/>
              </w:rPr>
            </w:pPr>
          </w:p>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sz w:val="20"/>
                <w:szCs w:val="20"/>
                <w:lang w:eastAsia="en-US"/>
              </w:rPr>
              <w:t>2.Мероприятие для детей ТОС г. Куйбышева Куйбы</w:t>
            </w:r>
            <w:r w:rsidRPr="007D152E">
              <w:rPr>
                <w:rFonts w:ascii="Arial" w:eastAsia="Calibri" w:hAnsi="Arial" w:cs="Arial"/>
                <w:sz w:val="20"/>
                <w:szCs w:val="20"/>
                <w:lang w:eastAsia="en-US"/>
              </w:rPr>
              <w:softHyphen/>
              <w:t>шевского района НСО, по</w:t>
            </w:r>
            <w:r w:rsidRPr="007D152E">
              <w:rPr>
                <w:rFonts w:ascii="Arial" w:eastAsia="Calibri" w:hAnsi="Arial" w:cs="Arial"/>
                <w:sz w:val="20"/>
                <w:szCs w:val="20"/>
                <w:lang w:eastAsia="en-US"/>
              </w:rPr>
              <w:softHyphen/>
              <w:t>священное Дню Победы в Великой Отечественной войне 1941-1945 годов</w:t>
            </w:r>
          </w:p>
        </w:tc>
        <w:tc>
          <w:tcPr>
            <w:tcW w:w="4110" w:type="dxa"/>
            <w:vMerge w:val="restart"/>
          </w:tcPr>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spacing w:line="259" w:lineRule="auto"/>
              <w:jc w:val="center"/>
              <w:rPr>
                <w:rFonts w:ascii="Arial" w:eastAsia="Calibri" w:hAnsi="Arial" w:cs="Arial"/>
                <w:b/>
                <w:bCs/>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b/>
                <w:bCs/>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tc>
        <w:tc>
          <w:tcPr>
            <w:tcW w:w="1560" w:type="dxa"/>
            <w:vMerge w:val="restart"/>
          </w:tcPr>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r w:rsidRPr="007D152E">
              <w:rPr>
                <w:rFonts w:ascii="Arial" w:eastAsia="Calibri" w:hAnsi="Arial" w:cs="Arial"/>
                <w:sz w:val="20"/>
                <w:szCs w:val="20"/>
                <w:lang w:eastAsia="en-US"/>
              </w:rPr>
              <w:t>Муниципальный бюджет</w:t>
            </w: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29,750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r>
      <w:tr w:rsidR="007D152E" w:rsidRPr="007D152E" w:rsidTr="007D152E">
        <w:trPr>
          <w:trHeight w:val="1409"/>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spacing w:line="259" w:lineRule="auto"/>
              <w:jc w:val="center"/>
              <w:rPr>
                <w:rFonts w:ascii="Arial" w:eastAsia="Calibri" w:hAnsi="Arial" w:cs="Arial"/>
                <w:sz w:val="20"/>
                <w:szCs w:val="20"/>
                <w:lang w:eastAsia="en-US"/>
              </w:rPr>
            </w:pPr>
          </w:p>
        </w:tc>
        <w:tc>
          <w:tcPr>
            <w:tcW w:w="1560" w:type="dxa"/>
            <w:vMerge/>
          </w:tcPr>
          <w:p w:rsidR="007D152E" w:rsidRPr="007D152E" w:rsidRDefault="007D152E" w:rsidP="007D152E">
            <w:pPr>
              <w:autoSpaceDE w:val="0"/>
              <w:autoSpaceDN w:val="0"/>
              <w:adjustRightInd w:val="0"/>
              <w:jc w:val="center"/>
              <w:outlineLvl w:val="0"/>
              <w:rPr>
                <w:rFonts w:ascii="Arial" w:eastAsia="Calibri" w:hAnsi="Arial" w:cs="Arial"/>
                <w:sz w:val="20"/>
                <w:szCs w:val="20"/>
                <w:lang w:eastAsia="en-US"/>
              </w:rPr>
            </w:pP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29,750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Cs/>
                <w:sz w:val="20"/>
                <w:szCs w:val="20"/>
                <w:lang w:eastAsia="en-US"/>
              </w:rPr>
              <w:t>-</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Cs/>
                <w:sz w:val="20"/>
                <w:szCs w:val="20"/>
                <w:lang w:eastAsia="en-US"/>
              </w:rPr>
              <w:t>-</w:t>
            </w:r>
          </w:p>
        </w:tc>
      </w:tr>
      <w:tr w:rsidR="007D152E" w:rsidRPr="007D152E" w:rsidTr="007D152E">
        <w:trPr>
          <w:trHeight w:val="91"/>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spacing w:line="259" w:lineRule="auto"/>
              <w:jc w:val="center"/>
              <w:rPr>
                <w:rFonts w:ascii="Arial" w:eastAsia="Calibri" w:hAnsi="Arial" w:cs="Arial"/>
                <w:sz w:val="20"/>
                <w:szCs w:val="20"/>
                <w:lang w:eastAsia="en-US"/>
              </w:rPr>
            </w:pPr>
          </w:p>
        </w:tc>
        <w:tc>
          <w:tcPr>
            <w:tcW w:w="1560" w:type="dxa"/>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
                <w:sz w:val="20"/>
                <w:szCs w:val="20"/>
                <w:lang w:eastAsia="en-US"/>
              </w:rPr>
            </w:pPr>
            <w:r w:rsidRPr="007D152E">
              <w:rPr>
                <w:rFonts w:ascii="Arial" w:eastAsia="Calibri" w:hAnsi="Arial" w:cs="Arial"/>
                <w:b/>
                <w:sz w:val="20"/>
                <w:szCs w:val="20"/>
                <w:lang w:eastAsia="en-US"/>
              </w:rPr>
              <w:t>Итого</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29,750</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20,00</w:t>
            </w:r>
          </w:p>
        </w:tc>
      </w:tr>
      <w:tr w:rsidR="007D152E" w:rsidRPr="007D152E" w:rsidTr="007D152E">
        <w:trPr>
          <w:trHeight w:hRule="exact" w:val="859"/>
        </w:trPr>
        <w:tc>
          <w:tcPr>
            <w:tcW w:w="4503" w:type="dxa"/>
            <w:vMerge w:val="restart"/>
          </w:tcPr>
          <w:p w:rsidR="007D152E" w:rsidRPr="007D152E" w:rsidRDefault="007D152E" w:rsidP="007D152E">
            <w:pPr>
              <w:autoSpaceDE w:val="0"/>
              <w:autoSpaceDN w:val="0"/>
              <w:adjustRightInd w:val="0"/>
              <w:jc w:val="both"/>
              <w:rPr>
                <w:rFonts w:ascii="Arial" w:eastAsia="Calibri" w:hAnsi="Arial" w:cs="Arial"/>
                <w:b/>
                <w:sz w:val="20"/>
                <w:szCs w:val="20"/>
                <w:lang w:eastAsia="en-US"/>
              </w:rPr>
            </w:pPr>
            <w:r w:rsidRPr="007D152E">
              <w:rPr>
                <w:rFonts w:ascii="Arial" w:eastAsia="Calibri" w:hAnsi="Arial" w:cs="Arial"/>
                <w:b/>
                <w:sz w:val="20"/>
                <w:szCs w:val="20"/>
                <w:lang w:eastAsia="en-US"/>
              </w:rPr>
              <w:t xml:space="preserve">Мероприятие 3. </w:t>
            </w:r>
          </w:p>
          <w:p w:rsidR="007D152E" w:rsidRPr="007D152E" w:rsidRDefault="007D152E" w:rsidP="007D152E">
            <w:pPr>
              <w:autoSpaceDE w:val="0"/>
              <w:autoSpaceDN w:val="0"/>
              <w:adjustRightInd w:val="0"/>
              <w:jc w:val="both"/>
              <w:rPr>
                <w:rFonts w:ascii="Arial" w:eastAsia="Calibri" w:hAnsi="Arial" w:cs="Arial"/>
                <w:sz w:val="20"/>
                <w:szCs w:val="20"/>
                <w:lang w:eastAsia="en-US"/>
              </w:rPr>
            </w:pPr>
            <w:r w:rsidRPr="007D152E">
              <w:rPr>
                <w:rFonts w:ascii="Arial" w:eastAsia="Calibri" w:hAnsi="Arial" w:cs="Arial"/>
                <w:sz w:val="20"/>
                <w:szCs w:val="20"/>
                <w:lang w:eastAsia="en-US"/>
              </w:rPr>
              <w:t>Организация и проведение мероприятий, направленных на благоустройство и озе</w:t>
            </w:r>
            <w:r w:rsidRPr="007D152E">
              <w:rPr>
                <w:rFonts w:ascii="Arial" w:eastAsia="Calibri" w:hAnsi="Arial" w:cs="Arial"/>
                <w:sz w:val="20"/>
                <w:szCs w:val="20"/>
                <w:lang w:eastAsia="en-US"/>
              </w:rPr>
              <w:softHyphen/>
            </w:r>
            <w:r w:rsidRPr="007D152E">
              <w:rPr>
                <w:rFonts w:ascii="Arial" w:eastAsia="Calibri" w:hAnsi="Arial" w:cs="Arial"/>
                <w:sz w:val="20"/>
                <w:szCs w:val="20"/>
                <w:lang w:eastAsia="en-US"/>
              </w:rPr>
              <w:lastRenderedPageBreak/>
              <w:t>ленение городской террито</w:t>
            </w:r>
            <w:r w:rsidRPr="007D152E">
              <w:rPr>
                <w:rFonts w:ascii="Arial" w:eastAsia="Calibri" w:hAnsi="Arial" w:cs="Arial"/>
                <w:sz w:val="20"/>
                <w:szCs w:val="20"/>
                <w:lang w:eastAsia="en-US"/>
              </w:rPr>
              <w:softHyphen/>
              <w:t>рии:</w:t>
            </w:r>
          </w:p>
          <w:p w:rsidR="007D152E" w:rsidRPr="007D152E" w:rsidRDefault="007D152E" w:rsidP="007D152E">
            <w:pPr>
              <w:autoSpaceDE w:val="0"/>
              <w:autoSpaceDN w:val="0"/>
              <w:adjustRightInd w:val="0"/>
              <w:jc w:val="both"/>
              <w:rPr>
                <w:rFonts w:ascii="Arial" w:eastAsia="Calibri" w:hAnsi="Arial" w:cs="Arial"/>
                <w:sz w:val="20"/>
                <w:szCs w:val="20"/>
                <w:lang w:eastAsia="en-US"/>
              </w:rPr>
            </w:pPr>
          </w:p>
          <w:p w:rsidR="007D152E" w:rsidRPr="007D152E" w:rsidRDefault="007D152E" w:rsidP="007D152E">
            <w:pPr>
              <w:autoSpaceDE w:val="0"/>
              <w:autoSpaceDN w:val="0"/>
              <w:adjustRightInd w:val="0"/>
              <w:jc w:val="both"/>
              <w:rPr>
                <w:rFonts w:ascii="Arial" w:eastAsia="Calibri" w:hAnsi="Arial" w:cs="Arial"/>
                <w:sz w:val="20"/>
                <w:szCs w:val="20"/>
                <w:lang w:eastAsia="en-US"/>
              </w:rPr>
            </w:pPr>
            <w:r w:rsidRPr="007D152E">
              <w:rPr>
                <w:rFonts w:ascii="Arial" w:eastAsia="Calibri" w:hAnsi="Arial" w:cs="Arial"/>
                <w:sz w:val="20"/>
                <w:szCs w:val="20"/>
                <w:lang w:eastAsia="en-US"/>
              </w:rPr>
              <w:t>1.Конкурс на лучшее благо</w:t>
            </w:r>
            <w:r w:rsidRPr="007D152E">
              <w:rPr>
                <w:rFonts w:ascii="Arial" w:eastAsia="Calibri" w:hAnsi="Arial" w:cs="Arial"/>
                <w:sz w:val="20"/>
                <w:szCs w:val="20"/>
                <w:lang w:eastAsia="en-US"/>
              </w:rPr>
              <w:softHyphen/>
              <w:t>устройство и озеленение жилых домов частного жи</w:t>
            </w:r>
            <w:r w:rsidRPr="007D152E">
              <w:rPr>
                <w:rFonts w:ascii="Arial" w:eastAsia="Calibri" w:hAnsi="Arial" w:cs="Arial"/>
                <w:sz w:val="20"/>
                <w:szCs w:val="20"/>
                <w:lang w:eastAsia="en-US"/>
              </w:rPr>
              <w:softHyphen/>
              <w:t>лого сектора среди ТОС г. Куйбышева Куйбышевского района Новосибирской об</w:t>
            </w:r>
            <w:r w:rsidRPr="007D152E">
              <w:rPr>
                <w:rFonts w:ascii="Arial" w:eastAsia="Calibri" w:hAnsi="Arial" w:cs="Arial"/>
                <w:sz w:val="20"/>
                <w:szCs w:val="20"/>
                <w:lang w:eastAsia="en-US"/>
              </w:rPr>
              <w:softHyphen/>
              <w:t>ласти;</w:t>
            </w:r>
          </w:p>
          <w:p w:rsidR="007D152E" w:rsidRPr="007D152E" w:rsidRDefault="007D152E" w:rsidP="007D152E">
            <w:pPr>
              <w:autoSpaceDE w:val="0"/>
              <w:autoSpaceDN w:val="0"/>
              <w:adjustRightInd w:val="0"/>
              <w:jc w:val="both"/>
              <w:rPr>
                <w:rFonts w:ascii="Arial" w:eastAsia="Calibri" w:hAnsi="Arial" w:cs="Arial"/>
                <w:sz w:val="20"/>
                <w:szCs w:val="20"/>
                <w:lang w:eastAsia="en-US"/>
              </w:rPr>
            </w:pP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sz w:val="20"/>
                <w:szCs w:val="20"/>
                <w:lang w:eastAsia="en-US"/>
              </w:rPr>
              <w:t>2.Участие в проведении го</w:t>
            </w:r>
            <w:r w:rsidRPr="007D152E">
              <w:rPr>
                <w:rFonts w:ascii="Arial" w:eastAsia="Calibri" w:hAnsi="Arial" w:cs="Arial"/>
                <w:sz w:val="20"/>
                <w:szCs w:val="20"/>
                <w:lang w:eastAsia="en-US"/>
              </w:rPr>
              <w:softHyphen/>
              <w:t>родской выставки цветов, овощей и фруктов «Расцве</w:t>
            </w:r>
            <w:r w:rsidRPr="007D152E">
              <w:rPr>
                <w:rFonts w:ascii="Arial" w:eastAsia="Calibri" w:hAnsi="Arial" w:cs="Arial"/>
                <w:sz w:val="20"/>
                <w:szCs w:val="20"/>
                <w:lang w:eastAsia="en-US"/>
              </w:rPr>
              <w:softHyphen/>
              <w:t>тай, любимый город!» среди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w:t>
            </w:r>
          </w:p>
        </w:tc>
        <w:tc>
          <w:tcPr>
            <w:tcW w:w="4110" w:type="dxa"/>
            <w:vMerge w:val="restart"/>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r w:rsidRPr="007D152E">
              <w:rPr>
                <w:rFonts w:ascii="Arial" w:eastAsia="Calibri" w:hAnsi="Arial" w:cs="Arial"/>
                <w:sz w:val="20"/>
                <w:szCs w:val="20"/>
                <w:lang w:eastAsia="en-US"/>
              </w:rPr>
              <w:t>Управление строительства, жилищно-коммунального и дорожного хозяйства</w:t>
            </w: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after="160" w:line="259" w:lineRule="auto"/>
              <w:jc w:val="center"/>
              <w:rPr>
                <w:rFonts w:ascii="Arial" w:eastAsia="Calibri" w:hAnsi="Arial" w:cs="Arial"/>
                <w:bCs/>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tc>
        <w:tc>
          <w:tcPr>
            <w:tcW w:w="1560" w:type="dxa"/>
            <w:vMerge w:val="restart"/>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sz w:val="20"/>
                <w:szCs w:val="20"/>
                <w:lang w:eastAsia="en-US"/>
              </w:rPr>
              <w:lastRenderedPageBreak/>
              <w:t>Муниципальный бюджет</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tc>
        <w:tc>
          <w:tcPr>
            <w:tcW w:w="1275" w:type="dxa"/>
          </w:tcPr>
          <w:p w:rsid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20,00</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134" w:type="dxa"/>
          </w:tcPr>
          <w:p w:rsid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58,00</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134" w:type="dxa"/>
          </w:tcPr>
          <w:p w:rsid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40,00</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tc>
        <w:tc>
          <w:tcPr>
            <w:tcW w:w="1070" w:type="dxa"/>
          </w:tcPr>
          <w:p w:rsid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44,967</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tc>
      </w:tr>
      <w:tr w:rsidR="007D152E" w:rsidRPr="007D152E" w:rsidTr="00D978C9">
        <w:trPr>
          <w:trHeight w:val="617"/>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560" w:type="dxa"/>
            <w:vMerge/>
          </w:tcPr>
          <w:p w:rsidR="007D152E" w:rsidRPr="007D152E" w:rsidRDefault="007D152E" w:rsidP="007D152E">
            <w:pPr>
              <w:autoSpaceDE w:val="0"/>
              <w:autoSpaceDN w:val="0"/>
              <w:adjustRightInd w:val="0"/>
              <w:spacing w:after="160" w:line="259" w:lineRule="auto"/>
              <w:outlineLvl w:val="0"/>
              <w:rPr>
                <w:rFonts w:ascii="Arial" w:eastAsia="Calibri" w:hAnsi="Arial" w:cs="Arial"/>
                <w:sz w:val="20"/>
                <w:szCs w:val="20"/>
                <w:lang w:eastAsia="en-US"/>
              </w:rPr>
            </w:pPr>
          </w:p>
        </w:tc>
        <w:tc>
          <w:tcPr>
            <w:tcW w:w="1275"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tc>
        <w:tc>
          <w:tcPr>
            <w:tcW w:w="1070"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24,967</w:t>
            </w:r>
          </w:p>
        </w:tc>
      </w:tr>
      <w:tr w:rsidR="007D152E" w:rsidRPr="007D152E" w:rsidTr="007D152E">
        <w:trPr>
          <w:trHeight w:val="2019"/>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560" w:type="dxa"/>
            <w:vMerge/>
          </w:tcPr>
          <w:p w:rsidR="007D152E" w:rsidRPr="007D152E" w:rsidRDefault="007D152E" w:rsidP="007D152E">
            <w:pPr>
              <w:autoSpaceDE w:val="0"/>
              <w:autoSpaceDN w:val="0"/>
              <w:adjustRightInd w:val="0"/>
              <w:spacing w:after="160" w:line="259" w:lineRule="auto"/>
              <w:outlineLvl w:val="0"/>
              <w:rPr>
                <w:rFonts w:ascii="Arial" w:eastAsia="Calibri" w:hAnsi="Arial" w:cs="Arial"/>
                <w:sz w:val="20"/>
                <w:szCs w:val="20"/>
                <w:lang w:eastAsia="en-US"/>
              </w:rPr>
            </w:pP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58,00</w:t>
            </w: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spacing w:after="160" w:line="259" w:lineRule="auto"/>
              <w:outlineLvl w:val="0"/>
              <w:rPr>
                <w:rFonts w:ascii="Arial" w:eastAsia="Calibri" w:hAnsi="Arial" w:cs="Arial"/>
                <w:b/>
                <w:bCs/>
                <w:sz w:val="20"/>
                <w:szCs w:val="20"/>
                <w:lang w:eastAsia="en-US"/>
              </w:rPr>
            </w:pPr>
          </w:p>
        </w:tc>
      </w:tr>
      <w:tr w:rsidR="007D152E" w:rsidRPr="007D152E" w:rsidTr="00D978C9">
        <w:trPr>
          <w:trHeight w:val="462"/>
        </w:trPr>
        <w:tc>
          <w:tcPr>
            <w:tcW w:w="4503" w:type="dxa"/>
            <w:vMerge/>
          </w:tcPr>
          <w:p w:rsidR="007D152E" w:rsidRPr="007D152E" w:rsidRDefault="007D152E" w:rsidP="007D152E">
            <w:pPr>
              <w:autoSpaceDE w:val="0"/>
              <w:autoSpaceDN w:val="0"/>
              <w:adjustRightInd w:val="0"/>
              <w:jc w:val="both"/>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560" w:type="dxa"/>
            <w:vAlign w:val="center"/>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Итого</w:t>
            </w:r>
          </w:p>
        </w:tc>
        <w:tc>
          <w:tcPr>
            <w:tcW w:w="1275" w:type="dxa"/>
            <w:vAlign w:val="center"/>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
                <w:bCs/>
                <w:sz w:val="20"/>
                <w:szCs w:val="20"/>
                <w:lang w:eastAsia="en-US"/>
              </w:rPr>
              <w:t>20,00</w:t>
            </w:r>
          </w:p>
        </w:tc>
        <w:tc>
          <w:tcPr>
            <w:tcW w:w="1134" w:type="dxa"/>
            <w:vAlign w:val="center"/>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
                <w:bCs/>
                <w:sz w:val="20"/>
                <w:szCs w:val="20"/>
                <w:lang w:eastAsia="en-US"/>
              </w:rPr>
              <w:t>58,00</w:t>
            </w: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40,00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070"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44,967</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r>
      <w:tr w:rsidR="007D152E" w:rsidRPr="007D152E" w:rsidTr="007D152E">
        <w:trPr>
          <w:trHeight w:val="1264"/>
        </w:trPr>
        <w:tc>
          <w:tcPr>
            <w:tcW w:w="4503" w:type="dxa"/>
          </w:tcPr>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proofErr w:type="gramStart"/>
            <w:r w:rsidRPr="007D152E">
              <w:rPr>
                <w:rFonts w:ascii="Arial" w:eastAsia="Calibri" w:hAnsi="Arial" w:cs="Arial"/>
                <w:b/>
                <w:sz w:val="20"/>
                <w:szCs w:val="20"/>
                <w:lang w:eastAsia="en-US"/>
              </w:rPr>
              <w:t>Мероприятие  4</w:t>
            </w:r>
            <w:proofErr w:type="gramEnd"/>
            <w:r w:rsidRPr="007D152E">
              <w:rPr>
                <w:rFonts w:ascii="Arial" w:eastAsia="Calibri" w:hAnsi="Arial" w:cs="Arial"/>
                <w:b/>
                <w:sz w:val="20"/>
                <w:szCs w:val="20"/>
                <w:lang w:eastAsia="en-US"/>
              </w:rPr>
              <w:t>.</w:t>
            </w: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Проведе</w:t>
            </w:r>
            <w:r w:rsidRPr="007D152E">
              <w:rPr>
                <w:rFonts w:ascii="Arial" w:eastAsia="Calibri" w:hAnsi="Arial" w:cs="Arial"/>
                <w:sz w:val="20"/>
                <w:szCs w:val="20"/>
                <w:lang w:eastAsia="en-US"/>
              </w:rPr>
              <w:softHyphen/>
              <w:t>ние мероприятий, посвя</w:t>
            </w:r>
            <w:r w:rsidRPr="007D152E">
              <w:rPr>
                <w:rFonts w:ascii="Arial" w:eastAsia="Calibri" w:hAnsi="Arial" w:cs="Arial"/>
                <w:sz w:val="20"/>
                <w:szCs w:val="20"/>
                <w:lang w:eastAsia="en-US"/>
              </w:rPr>
              <w:softHyphen/>
              <w:t>щенных государственным праздникам и памятным да</w:t>
            </w:r>
            <w:r w:rsidRPr="007D152E">
              <w:rPr>
                <w:rFonts w:ascii="Arial" w:eastAsia="Calibri" w:hAnsi="Arial" w:cs="Arial"/>
                <w:sz w:val="20"/>
                <w:szCs w:val="20"/>
                <w:lang w:eastAsia="en-US"/>
              </w:rPr>
              <w:softHyphen/>
              <w:t>там:</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1.Проведение праздничного мероприятия, посвященного Дню защитника Отечества и Международному женскому Дню 8 марта для председа</w:t>
            </w:r>
            <w:r w:rsidRPr="007D152E">
              <w:rPr>
                <w:rFonts w:ascii="Arial" w:eastAsia="Calibri" w:hAnsi="Arial" w:cs="Arial"/>
                <w:sz w:val="20"/>
                <w:szCs w:val="20"/>
                <w:lang w:eastAsia="en-US"/>
              </w:rPr>
              <w:softHyphen/>
              <w:t>телей Советов территори</w:t>
            </w:r>
            <w:r w:rsidRPr="007D152E">
              <w:rPr>
                <w:rFonts w:ascii="Arial" w:eastAsia="Calibri" w:hAnsi="Arial" w:cs="Arial"/>
                <w:sz w:val="20"/>
                <w:szCs w:val="20"/>
                <w:lang w:eastAsia="en-US"/>
              </w:rPr>
              <w:softHyphen/>
              <w:t>альных общественных само</w:t>
            </w:r>
            <w:r w:rsidRPr="007D152E">
              <w:rPr>
                <w:rFonts w:ascii="Arial" w:eastAsia="Calibri" w:hAnsi="Arial" w:cs="Arial"/>
                <w:sz w:val="20"/>
                <w:szCs w:val="20"/>
                <w:lang w:eastAsia="en-US"/>
              </w:rPr>
              <w:softHyphen/>
              <w:t>управлений, председателей уличных комитетов, активи</w:t>
            </w:r>
            <w:r w:rsidRPr="007D152E">
              <w:rPr>
                <w:rFonts w:ascii="Arial" w:eastAsia="Calibri" w:hAnsi="Arial" w:cs="Arial"/>
                <w:sz w:val="20"/>
                <w:szCs w:val="20"/>
                <w:lang w:eastAsia="en-US"/>
              </w:rPr>
              <w:softHyphen/>
              <w:t>стов территориальных об</w:t>
            </w:r>
            <w:r w:rsidRPr="007D152E">
              <w:rPr>
                <w:rFonts w:ascii="Arial" w:eastAsia="Calibri" w:hAnsi="Arial" w:cs="Arial"/>
                <w:sz w:val="20"/>
                <w:szCs w:val="20"/>
                <w:lang w:eastAsia="en-US"/>
              </w:rPr>
              <w:softHyphen/>
              <w:t>щественных самоуправле</w:t>
            </w:r>
            <w:r w:rsidRPr="007D152E">
              <w:rPr>
                <w:rFonts w:ascii="Arial" w:eastAsia="Calibri" w:hAnsi="Arial" w:cs="Arial"/>
                <w:sz w:val="20"/>
                <w:szCs w:val="20"/>
                <w:lang w:eastAsia="en-US"/>
              </w:rPr>
              <w:softHyphen/>
              <w:t>ний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2.Мероприятие для детей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 посвящен</w:t>
            </w:r>
            <w:r w:rsidRPr="007D152E">
              <w:rPr>
                <w:rFonts w:ascii="Arial" w:eastAsia="Calibri" w:hAnsi="Arial" w:cs="Arial"/>
                <w:sz w:val="20"/>
                <w:szCs w:val="20"/>
                <w:lang w:eastAsia="en-US"/>
              </w:rPr>
              <w:softHyphen/>
              <w:t>ное Международному дню защиты детей;</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3.Мероприятие для детей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 xml:space="preserve">бирской </w:t>
            </w:r>
            <w:r w:rsidRPr="007D152E">
              <w:rPr>
                <w:rFonts w:ascii="Arial" w:eastAsia="Calibri" w:hAnsi="Arial" w:cs="Arial"/>
                <w:sz w:val="20"/>
                <w:szCs w:val="20"/>
                <w:lang w:eastAsia="en-US"/>
              </w:rPr>
              <w:lastRenderedPageBreak/>
              <w:t>области «Праздник И. Купала»;</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4. Мероприятие для детей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 посвящен</w:t>
            </w:r>
            <w:r w:rsidRPr="007D152E">
              <w:rPr>
                <w:rFonts w:ascii="Arial" w:eastAsia="Calibri" w:hAnsi="Arial" w:cs="Arial"/>
                <w:sz w:val="20"/>
                <w:szCs w:val="20"/>
                <w:lang w:eastAsia="en-US"/>
              </w:rPr>
              <w:softHyphen/>
              <w:t>ное Международному Дню пожилых людей;</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5.Мероприятие для детей среди ТОС г. Куйбышева Куйбышевского района Но</w:t>
            </w:r>
            <w:r w:rsidRPr="007D152E">
              <w:rPr>
                <w:rFonts w:ascii="Arial" w:eastAsia="Calibri" w:hAnsi="Arial" w:cs="Arial"/>
                <w:sz w:val="20"/>
                <w:szCs w:val="20"/>
                <w:lang w:eastAsia="en-US"/>
              </w:rPr>
              <w:softHyphen/>
              <w:t>восибирской области, по</w:t>
            </w:r>
            <w:r w:rsidRPr="007D152E">
              <w:rPr>
                <w:rFonts w:ascii="Arial" w:eastAsia="Calibri" w:hAnsi="Arial" w:cs="Arial"/>
                <w:sz w:val="20"/>
                <w:szCs w:val="20"/>
                <w:lang w:eastAsia="en-US"/>
              </w:rPr>
              <w:softHyphen/>
              <w:t>священное празднованию Дня народного единства;</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6.Мероприятие для детей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 посвящен</w:t>
            </w:r>
            <w:r w:rsidRPr="007D152E">
              <w:rPr>
                <w:rFonts w:ascii="Arial" w:eastAsia="Calibri" w:hAnsi="Arial" w:cs="Arial"/>
                <w:sz w:val="20"/>
                <w:szCs w:val="20"/>
                <w:lang w:eastAsia="en-US"/>
              </w:rPr>
              <w:softHyphen/>
              <w:t>ное празднованию Дня Ма</w:t>
            </w:r>
            <w:r w:rsidRPr="007D152E">
              <w:rPr>
                <w:rFonts w:ascii="Arial" w:eastAsia="Calibri" w:hAnsi="Arial" w:cs="Arial"/>
                <w:sz w:val="20"/>
                <w:szCs w:val="20"/>
                <w:lang w:eastAsia="en-US"/>
              </w:rPr>
              <w:softHyphen/>
              <w:t>тери;</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7. Мероприятие для детей ТОС г. Куйбышева Куйбы</w:t>
            </w:r>
            <w:r w:rsidRPr="007D152E">
              <w:rPr>
                <w:rFonts w:ascii="Arial" w:eastAsia="Calibri" w:hAnsi="Arial" w:cs="Arial"/>
                <w:sz w:val="20"/>
                <w:szCs w:val="20"/>
                <w:lang w:eastAsia="en-US"/>
              </w:rPr>
              <w:softHyphen/>
              <w:t>шевского района Новоси</w:t>
            </w:r>
            <w:r w:rsidRPr="007D152E">
              <w:rPr>
                <w:rFonts w:ascii="Arial" w:eastAsia="Calibri" w:hAnsi="Arial" w:cs="Arial"/>
                <w:sz w:val="20"/>
                <w:szCs w:val="20"/>
                <w:lang w:eastAsia="en-US"/>
              </w:rPr>
              <w:softHyphen/>
              <w:t>бирской области, посвящен</w:t>
            </w:r>
            <w:r w:rsidRPr="007D152E">
              <w:rPr>
                <w:rFonts w:ascii="Arial" w:eastAsia="Calibri" w:hAnsi="Arial" w:cs="Arial"/>
                <w:sz w:val="20"/>
                <w:szCs w:val="20"/>
                <w:lang w:eastAsia="en-US"/>
              </w:rPr>
              <w:softHyphen/>
              <w:t>ное празднованию Дня Кон</w:t>
            </w:r>
            <w:r w:rsidRPr="007D152E">
              <w:rPr>
                <w:rFonts w:ascii="Arial" w:eastAsia="Calibri" w:hAnsi="Arial" w:cs="Arial"/>
                <w:sz w:val="20"/>
                <w:szCs w:val="20"/>
                <w:lang w:eastAsia="en-US"/>
              </w:rPr>
              <w:softHyphen/>
              <w:t>ституции Российской Феде</w:t>
            </w:r>
            <w:r w:rsidRPr="007D152E">
              <w:rPr>
                <w:rFonts w:ascii="Arial" w:eastAsia="Calibri" w:hAnsi="Arial" w:cs="Arial"/>
                <w:sz w:val="20"/>
                <w:szCs w:val="20"/>
                <w:lang w:eastAsia="en-US"/>
              </w:rPr>
              <w:softHyphen/>
              <w:t>рации;</w:t>
            </w:r>
          </w:p>
          <w:p w:rsidR="007D152E" w:rsidRPr="007D152E" w:rsidRDefault="007D152E" w:rsidP="007D152E">
            <w:pPr>
              <w:autoSpaceDE w:val="0"/>
              <w:autoSpaceDN w:val="0"/>
              <w:adjustRightInd w:val="0"/>
              <w:spacing w:after="160"/>
              <w:jc w:val="both"/>
              <w:rPr>
                <w:rFonts w:ascii="Arial" w:eastAsia="Calibri" w:hAnsi="Arial" w:cs="Arial"/>
                <w:sz w:val="20"/>
                <w:szCs w:val="20"/>
                <w:lang w:eastAsia="en-US"/>
              </w:rPr>
            </w:pPr>
            <w:r w:rsidRPr="007D152E">
              <w:rPr>
                <w:rFonts w:ascii="Arial" w:eastAsia="Calibri" w:hAnsi="Arial" w:cs="Arial"/>
                <w:sz w:val="20"/>
                <w:szCs w:val="20"/>
                <w:lang w:eastAsia="en-US"/>
              </w:rPr>
              <w:t>8.Проведение праздничного мероприятия для председа</w:t>
            </w:r>
            <w:r w:rsidRPr="007D152E">
              <w:rPr>
                <w:rFonts w:ascii="Arial" w:eastAsia="Calibri" w:hAnsi="Arial" w:cs="Arial"/>
                <w:sz w:val="20"/>
                <w:szCs w:val="20"/>
                <w:lang w:eastAsia="en-US"/>
              </w:rPr>
              <w:softHyphen/>
              <w:t>телей Советов территори</w:t>
            </w:r>
            <w:r w:rsidRPr="007D152E">
              <w:rPr>
                <w:rFonts w:ascii="Arial" w:eastAsia="Calibri" w:hAnsi="Arial" w:cs="Arial"/>
                <w:sz w:val="20"/>
                <w:szCs w:val="20"/>
                <w:lang w:eastAsia="en-US"/>
              </w:rPr>
              <w:softHyphen/>
              <w:t>альных общественных само</w:t>
            </w:r>
            <w:r w:rsidRPr="007D152E">
              <w:rPr>
                <w:rFonts w:ascii="Arial" w:eastAsia="Calibri" w:hAnsi="Arial" w:cs="Arial"/>
                <w:sz w:val="20"/>
                <w:szCs w:val="20"/>
                <w:lang w:eastAsia="en-US"/>
              </w:rPr>
              <w:softHyphen/>
              <w:t>управлений и представителей территориальных обще</w:t>
            </w:r>
            <w:r w:rsidRPr="007D152E">
              <w:rPr>
                <w:rFonts w:ascii="Arial" w:eastAsia="Calibri" w:hAnsi="Arial" w:cs="Arial"/>
                <w:sz w:val="20"/>
                <w:szCs w:val="20"/>
                <w:lang w:eastAsia="en-US"/>
              </w:rPr>
              <w:softHyphen/>
              <w:t>ственных самоуправлений и представителей г. Куйбы</w:t>
            </w:r>
            <w:r w:rsidRPr="007D152E">
              <w:rPr>
                <w:rFonts w:ascii="Arial" w:eastAsia="Calibri" w:hAnsi="Arial" w:cs="Arial"/>
                <w:sz w:val="20"/>
                <w:szCs w:val="20"/>
                <w:lang w:eastAsia="en-US"/>
              </w:rPr>
              <w:softHyphen/>
              <w:t>шева Куйбышевского рай</w:t>
            </w:r>
            <w:r w:rsidRPr="007D152E">
              <w:rPr>
                <w:rFonts w:ascii="Arial" w:eastAsia="Calibri" w:hAnsi="Arial" w:cs="Arial"/>
                <w:sz w:val="20"/>
                <w:szCs w:val="20"/>
                <w:lang w:eastAsia="en-US"/>
              </w:rPr>
              <w:softHyphen/>
              <w:t>она Новосибирской области, посвященного встрече Нового года</w:t>
            </w:r>
          </w:p>
        </w:tc>
        <w:tc>
          <w:tcPr>
            <w:tcW w:w="4110" w:type="dxa"/>
          </w:tcPr>
          <w:p w:rsidR="007D152E" w:rsidRPr="007D152E" w:rsidRDefault="007D152E" w:rsidP="007D152E">
            <w:pPr>
              <w:spacing w:after="160"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p>
          <w:p w:rsidR="007D152E" w:rsidRPr="007D152E" w:rsidRDefault="007D152E" w:rsidP="007D152E">
            <w:pPr>
              <w:spacing w:line="259" w:lineRule="auto"/>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spacing w:after="160" w:line="259" w:lineRule="auto"/>
              <w:jc w:val="center"/>
              <w:rPr>
                <w:rFonts w:ascii="Arial" w:eastAsia="Calibri" w:hAnsi="Arial" w:cs="Arial"/>
                <w:sz w:val="20"/>
                <w:szCs w:val="20"/>
                <w:lang w:eastAsia="en-US"/>
              </w:rPr>
            </w:pPr>
          </w:p>
          <w:p w:rsidR="007D152E" w:rsidRPr="007D152E" w:rsidRDefault="007D152E" w:rsidP="007D152E">
            <w:pPr>
              <w:spacing w:after="160" w:line="259" w:lineRule="auto"/>
              <w:jc w:val="center"/>
              <w:rPr>
                <w:rFonts w:ascii="Arial" w:eastAsia="Calibri" w:hAnsi="Arial" w:cs="Arial"/>
                <w:sz w:val="20"/>
                <w:szCs w:val="20"/>
                <w:lang w:eastAsia="en-US"/>
              </w:rPr>
            </w:pPr>
          </w:p>
          <w:p w:rsidR="007D152E" w:rsidRPr="007D152E" w:rsidRDefault="007D152E" w:rsidP="007D152E">
            <w:pPr>
              <w:spacing w:after="160" w:line="259" w:lineRule="auto"/>
              <w:jc w:val="center"/>
              <w:rPr>
                <w:rFonts w:ascii="Arial" w:eastAsia="Calibri" w:hAnsi="Arial" w:cs="Arial"/>
                <w:sz w:val="20"/>
                <w:szCs w:val="20"/>
                <w:lang w:eastAsia="en-US"/>
              </w:rPr>
            </w:pPr>
          </w:p>
          <w:p w:rsidR="007D152E" w:rsidRPr="007D152E" w:rsidRDefault="007D152E" w:rsidP="007D152E">
            <w:pPr>
              <w:spacing w:after="160"/>
              <w:rPr>
                <w:rFonts w:ascii="Arial" w:eastAsia="Calibri" w:hAnsi="Arial" w:cs="Arial"/>
                <w:sz w:val="20"/>
                <w:szCs w:val="20"/>
                <w:lang w:eastAsia="en-US"/>
              </w:rPr>
            </w:pPr>
          </w:p>
          <w:p w:rsidR="007D152E" w:rsidRPr="007D152E" w:rsidRDefault="007D152E" w:rsidP="007D152E">
            <w:pPr>
              <w:spacing w:after="160"/>
              <w:rPr>
                <w:rFonts w:ascii="Arial" w:eastAsia="Calibri" w:hAnsi="Arial" w:cs="Arial"/>
                <w:sz w:val="20"/>
                <w:szCs w:val="20"/>
                <w:lang w:eastAsia="en-US"/>
              </w:rPr>
            </w:pPr>
          </w:p>
          <w:p w:rsidR="007D152E" w:rsidRPr="007D152E" w:rsidRDefault="007D152E" w:rsidP="007D152E">
            <w:pPr>
              <w:spacing w:after="160"/>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lastRenderedPageBreak/>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spacing w:line="276" w:lineRule="auto"/>
              <w:jc w:val="center"/>
              <w:rPr>
                <w:rFonts w:ascii="Arial" w:eastAsia="Calibri" w:hAnsi="Arial" w:cs="Arial"/>
                <w:sz w:val="20"/>
                <w:szCs w:val="20"/>
                <w:lang w:eastAsia="en-US"/>
              </w:rPr>
            </w:pP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w:t>
            </w:r>
          </w:p>
          <w:p w:rsidR="007D152E" w:rsidRPr="007D152E" w:rsidRDefault="007D152E" w:rsidP="007D152E">
            <w:pPr>
              <w:jc w:val="center"/>
              <w:rPr>
                <w:rFonts w:ascii="Arial" w:eastAsia="Calibri" w:hAnsi="Arial" w:cs="Arial"/>
                <w:sz w:val="20"/>
                <w:szCs w:val="20"/>
                <w:lang w:eastAsia="en-US"/>
              </w:rPr>
            </w:pPr>
            <w:r w:rsidRPr="007D152E">
              <w:rPr>
                <w:rFonts w:ascii="Arial" w:eastAsia="Calibri" w:hAnsi="Arial" w:cs="Arial"/>
                <w:sz w:val="20"/>
                <w:szCs w:val="20"/>
                <w:lang w:eastAsia="en-US"/>
              </w:rPr>
              <w:t>Куйбышевского района Но</w:t>
            </w:r>
            <w:r w:rsidRPr="007D152E">
              <w:rPr>
                <w:rFonts w:ascii="Arial" w:eastAsia="Calibri" w:hAnsi="Arial" w:cs="Arial"/>
                <w:sz w:val="20"/>
                <w:szCs w:val="20"/>
                <w:lang w:eastAsia="en-US"/>
              </w:rPr>
              <w:softHyphen/>
              <w:t>восибирской области</w:t>
            </w:r>
          </w:p>
          <w:p w:rsidR="007D152E" w:rsidRPr="007D152E" w:rsidRDefault="007D152E" w:rsidP="007D152E">
            <w:pPr>
              <w:spacing w:after="160" w:line="259" w:lineRule="auto"/>
              <w:jc w:val="center"/>
              <w:rPr>
                <w:rFonts w:ascii="Arial" w:eastAsia="Calibri" w:hAnsi="Arial" w:cs="Arial"/>
                <w:sz w:val="20"/>
                <w:szCs w:val="20"/>
                <w:lang w:eastAsia="en-US"/>
              </w:rPr>
            </w:pPr>
          </w:p>
          <w:p w:rsidR="007D152E" w:rsidRPr="007D152E" w:rsidRDefault="007D152E" w:rsidP="007D152E">
            <w:pPr>
              <w:spacing w:after="160" w:line="259" w:lineRule="auto"/>
              <w:jc w:val="center"/>
              <w:rPr>
                <w:rFonts w:ascii="Arial" w:eastAsia="Calibri" w:hAnsi="Arial" w:cs="Arial"/>
                <w:b/>
                <w:bCs/>
                <w:sz w:val="20"/>
                <w:szCs w:val="20"/>
                <w:lang w:eastAsia="en-US"/>
              </w:rPr>
            </w:pPr>
            <w:r w:rsidRPr="007D152E">
              <w:rPr>
                <w:rFonts w:ascii="Arial" w:eastAsia="Calibri" w:hAnsi="Arial" w:cs="Arial"/>
                <w:sz w:val="20"/>
                <w:szCs w:val="20"/>
                <w:lang w:eastAsia="en-US"/>
              </w:rPr>
              <w:t xml:space="preserve">Отдел </w:t>
            </w:r>
            <w:proofErr w:type="spellStart"/>
            <w:r w:rsidRPr="007D152E">
              <w:rPr>
                <w:rFonts w:ascii="Arial" w:eastAsia="Calibri" w:hAnsi="Arial" w:cs="Arial"/>
                <w:sz w:val="20"/>
                <w:szCs w:val="20"/>
                <w:lang w:eastAsia="en-US"/>
              </w:rPr>
              <w:t>КСиМП</w:t>
            </w:r>
            <w:proofErr w:type="spellEnd"/>
            <w:r w:rsidRPr="007D152E">
              <w:rPr>
                <w:rFonts w:ascii="Arial" w:eastAsia="Calibri" w:hAnsi="Arial" w:cs="Arial"/>
                <w:sz w:val="20"/>
                <w:szCs w:val="20"/>
                <w:lang w:eastAsia="en-US"/>
              </w:rPr>
              <w:t xml:space="preserve"> админист</w:t>
            </w:r>
            <w:r w:rsidRPr="007D152E">
              <w:rPr>
                <w:rFonts w:ascii="Arial" w:eastAsia="Calibri" w:hAnsi="Arial" w:cs="Arial"/>
                <w:sz w:val="20"/>
                <w:szCs w:val="20"/>
                <w:lang w:eastAsia="en-US"/>
              </w:rPr>
              <w:softHyphen/>
              <w:t>рации города Куйбышева Куйбышевского района Но</w:t>
            </w:r>
            <w:r w:rsidRPr="007D152E">
              <w:rPr>
                <w:rFonts w:ascii="Arial" w:eastAsia="Calibri" w:hAnsi="Arial" w:cs="Arial"/>
                <w:sz w:val="20"/>
                <w:szCs w:val="20"/>
                <w:lang w:eastAsia="en-US"/>
              </w:rPr>
              <w:softHyphen/>
              <w:t>восибирской области</w:t>
            </w:r>
          </w:p>
        </w:tc>
        <w:tc>
          <w:tcPr>
            <w:tcW w:w="1560" w:type="dxa"/>
            <w:vAlign w:val="center"/>
          </w:tcPr>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r w:rsidRPr="007D152E">
              <w:rPr>
                <w:rFonts w:ascii="Arial" w:eastAsia="Calibri" w:hAnsi="Arial" w:cs="Arial"/>
                <w:sz w:val="20"/>
                <w:szCs w:val="20"/>
                <w:lang w:eastAsia="en-US"/>
              </w:rPr>
              <w:lastRenderedPageBreak/>
              <w:t>Муниципальный</w:t>
            </w: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r w:rsidRPr="007D152E">
              <w:rPr>
                <w:rFonts w:ascii="Arial" w:eastAsia="Calibri" w:hAnsi="Arial" w:cs="Arial"/>
                <w:sz w:val="20"/>
                <w:szCs w:val="20"/>
                <w:lang w:eastAsia="en-US"/>
              </w:rPr>
              <w:t>Бюджет</w:t>
            </w: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b/>
                <w:sz w:val="20"/>
                <w:szCs w:val="20"/>
                <w:lang w:eastAsia="en-US"/>
              </w:rPr>
            </w:pPr>
          </w:p>
          <w:p w:rsidR="007D152E" w:rsidRPr="007D152E" w:rsidRDefault="007D152E" w:rsidP="007D152E">
            <w:pPr>
              <w:autoSpaceDE w:val="0"/>
              <w:autoSpaceDN w:val="0"/>
              <w:adjustRightInd w:val="0"/>
              <w:jc w:val="right"/>
              <w:outlineLvl w:val="0"/>
              <w:rPr>
                <w:rFonts w:ascii="Arial" w:eastAsia="Calibri" w:hAnsi="Arial" w:cs="Arial"/>
                <w:b/>
                <w:sz w:val="20"/>
                <w:szCs w:val="20"/>
                <w:lang w:eastAsia="en-US"/>
              </w:rPr>
            </w:pPr>
            <w:r w:rsidRPr="007D152E">
              <w:rPr>
                <w:rFonts w:ascii="Arial" w:eastAsia="Calibri" w:hAnsi="Arial" w:cs="Arial"/>
                <w:b/>
                <w:sz w:val="20"/>
                <w:szCs w:val="20"/>
                <w:lang w:eastAsia="en-US"/>
              </w:rPr>
              <w:t>Итого</w:t>
            </w:r>
          </w:p>
        </w:tc>
        <w:tc>
          <w:tcPr>
            <w:tcW w:w="1275" w:type="dxa"/>
            <w:vAlign w:val="bottom"/>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76,625</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25,00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lastRenderedPageBreak/>
              <w:t>16,00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10,625</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25,00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76,625</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76,967</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27,00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lastRenderedPageBreak/>
              <w:t>10,00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12,960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27,007</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76,967</w:t>
            </w:r>
          </w:p>
        </w:tc>
        <w:tc>
          <w:tcPr>
            <w:tcW w:w="1134"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61,217</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28,250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lastRenderedPageBreak/>
              <w:t>12,967</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20,00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61,217</w:t>
            </w:r>
          </w:p>
        </w:tc>
        <w:tc>
          <w:tcPr>
            <w:tcW w:w="1070" w:type="dxa"/>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60,00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30,00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30,00</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lastRenderedPageBreak/>
              <w:t>60,00</w:t>
            </w:r>
          </w:p>
        </w:tc>
      </w:tr>
      <w:tr w:rsidR="007D152E" w:rsidRPr="007D152E" w:rsidTr="00D978C9">
        <w:trPr>
          <w:trHeight w:hRule="exact" w:val="814"/>
        </w:trPr>
        <w:tc>
          <w:tcPr>
            <w:tcW w:w="4503" w:type="dxa"/>
            <w:vMerge w:val="restart"/>
          </w:tcPr>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b/>
                <w:sz w:val="20"/>
                <w:szCs w:val="20"/>
                <w:lang w:eastAsia="en-US"/>
              </w:rPr>
              <w:lastRenderedPageBreak/>
              <w:t>Мероприятие 5.</w:t>
            </w: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both"/>
              <w:outlineLvl w:val="0"/>
              <w:rPr>
                <w:rFonts w:ascii="Arial" w:eastAsia="Calibri" w:hAnsi="Arial" w:cs="Arial"/>
                <w:bCs/>
                <w:sz w:val="20"/>
                <w:szCs w:val="20"/>
                <w:lang w:eastAsia="en-US"/>
              </w:rPr>
            </w:pPr>
            <w:r w:rsidRPr="007D152E">
              <w:rPr>
                <w:rFonts w:ascii="Arial" w:eastAsia="Calibri" w:hAnsi="Arial" w:cs="Arial"/>
                <w:sz w:val="20"/>
                <w:szCs w:val="20"/>
                <w:lang w:eastAsia="en-US"/>
              </w:rPr>
              <w:t>Организа</w:t>
            </w:r>
            <w:r w:rsidRPr="007D152E">
              <w:rPr>
                <w:rFonts w:ascii="Arial" w:eastAsia="Calibri" w:hAnsi="Arial" w:cs="Arial"/>
                <w:sz w:val="20"/>
                <w:szCs w:val="20"/>
                <w:lang w:eastAsia="en-US"/>
              </w:rPr>
              <w:softHyphen/>
              <w:t>ция и проведение конкурса среди председателей Сове</w:t>
            </w:r>
            <w:r w:rsidRPr="007D152E">
              <w:rPr>
                <w:rFonts w:ascii="Arial" w:eastAsia="Calibri" w:hAnsi="Arial" w:cs="Arial"/>
                <w:sz w:val="20"/>
                <w:szCs w:val="20"/>
                <w:lang w:eastAsia="en-US"/>
              </w:rPr>
              <w:softHyphen/>
              <w:t>тов территориальных обще</w:t>
            </w:r>
            <w:r w:rsidRPr="007D152E">
              <w:rPr>
                <w:rFonts w:ascii="Arial" w:eastAsia="Calibri" w:hAnsi="Arial" w:cs="Arial"/>
                <w:sz w:val="20"/>
                <w:szCs w:val="20"/>
                <w:lang w:eastAsia="en-US"/>
              </w:rPr>
              <w:softHyphen/>
              <w:t xml:space="preserve">ственных самоуправлений </w:t>
            </w:r>
            <w:proofErr w:type="spellStart"/>
            <w:r w:rsidRPr="007D152E">
              <w:rPr>
                <w:rFonts w:ascii="Arial" w:eastAsia="Calibri" w:hAnsi="Arial" w:cs="Arial"/>
                <w:sz w:val="20"/>
                <w:szCs w:val="20"/>
                <w:lang w:eastAsia="en-US"/>
              </w:rPr>
              <w:t>г.Куйбышева</w:t>
            </w:r>
            <w:proofErr w:type="spellEnd"/>
            <w:r w:rsidRPr="007D152E">
              <w:rPr>
                <w:rFonts w:ascii="Arial" w:eastAsia="Calibri" w:hAnsi="Arial" w:cs="Arial"/>
                <w:sz w:val="20"/>
                <w:szCs w:val="20"/>
                <w:lang w:eastAsia="en-US"/>
              </w:rPr>
              <w:t xml:space="preserve"> Куйбышев</w:t>
            </w:r>
            <w:r w:rsidRPr="007D152E">
              <w:rPr>
                <w:rFonts w:ascii="Arial" w:eastAsia="Calibri" w:hAnsi="Arial" w:cs="Arial"/>
                <w:sz w:val="20"/>
                <w:szCs w:val="20"/>
                <w:lang w:eastAsia="en-US"/>
              </w:rPr>
              <w:softHyphen/>
              <w:t>ского района Новосибир</w:t>
            </w:r>
            <w:r w:rsidRPr="007D152E">
              <w:rPr>
                <w:rFonts w:ascii="Arial" w:eastAsia="Calibri" w:hAnsi="Arial" w:cs="Arial"/>
                <w:sz w:val="20"/>
                <w:szCs w:val="20"/>
                <w:lang w:eastAsia="en-US"/>
              </w:rPr>
              <w:softHyphen/>
              <w:t>ской области «Лучший председатель Совета терри</w:t>
            </w:r>
            <w:r w:rsidRPr="007D152E">
              <w:rPr>
                <w:rFonts w:ascii="Arial" w:eastAsia="Calibri" w:hAnsi="Arial" w:cs="Arial"/>
                <w:sz w:val="20"/>
                <w:szCs w:val="20"/>
                <w:lang w:eastAsia="en-US"/>
              </w:rPr>
              <w:softHyphen/>
              <w:t>ториального общественного самоуправления города Куйбышева»</w:t>
            </w:r>
          </w:p>
        </w:tc>
        <w:tc>
          <w:tcPr>
            <w:tcW w:w="4110" w:type="dxa"/>
            <w:vMerge w:val="restart"/>
          </w:tcPr>
          <w:p w:rsidR="007D152E" w:rsidRPr="007D152E" w:rsidRDefault="007D152E" w:rsidP="007D152E">
            <w:pPr>
              <w:autoSpaceDE w:val="0"/>
              <w:autoSpaceDN w:val="0"/>
              <w:adjustRightInd w:val="0"/>
              <w:spacing w:after="160" w:line="259" w:lineRule="auto"/>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Управление делами</w:t>
            </w:r>
          </w:p>
        </w:tc>
        <w:tc>
          <w:tcPr>
            <w:tcW w:w="1560" w:type="dxa"/>
            <w:vMerge w:val="restart"/>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Муниципальный бюджет</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right"/>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spacing w:after="160" w:line="259" w:lineRule="auto"/>
              <w:jc w:val="right"/>
              <w:outlineLvl w:val="0"/>
              <w:rPr>
                <w:rFonts w:ascii="Arial" w:eastAsia="Calibri" w:hAnsi="Arial" w:cs="Arial"/>
                <w:b/>
                <w:bCs/>
                <w:sz w:val="20"/>
                <w:szCs w:val="20"/>
                <w:lang w:eastAsia="en-US"/>
              </w:rPr>
            </w:pP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92,033</w:t>
            </w:r>
          </w:p>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95,033</w:t>
            </w:r>
          </w:p>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119,033</w:t>
            </w:r>
          </w:p>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125,033</w:t>
            </w:r>
          </w:p>
          <w:p w:rsidR="007D152E" w:rsidRPr="007D152E" w:rsidRDefault="007D152E" w:rsidP="007D152E">
            <w:pPr>
              <w:autoSpaceDE w:val="0"/>
              <w:autoSpaceDN w:val="0"/>
              <w:adjustRightInd w:val="0"/>
              <w:outlineLvl w:val="0"/>
              <w:rPr>
                <w:rFonts w:ascii="Arial" w:eastAsia="Calibri" w:hAnsi="Arial" w:cs="Arial"/>
                <w:b/>
                <w:bCs/>
                <w:sz w:val="20"/>
                <w:szCs w:val="20"/>
                <w:lang w:eastAsia="en-US"/>
              </w:rPr>
            </w:pPr>
          </w:p>
        </w:tc>
      </w:tr>
      <w:tr w:rsidR="007D152E" w:rsidRPr="007D152E" w:rsidTr="007D152E">
        <w:trPr>
          <w:trHeight w:val="1092"/>
        </w:trPr>
        <w:tc>
          <w:tcPr>
            <w:tcW w:w="4503" w:type="dxa"/>
            <w:vMerge/>
          </w:tcPr>
          <w:p w:rsidR="007D152E" w:rsidRPr="007D152E" w:rsidRDefault="007D152E" w:rsidP="007D152E">
            <w:pPr>
              <w:autoSpaceDE w:val="0"/>
              <w:autoSpaceDN w:val="0"/>
              <w:adjustRightInd w:val="0"/>
              <w:jc w:val="both"/>
              <w:outlineLvl w:val="0"/>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560" w:type="dxa"/>
            <w:vMerge/>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Cs/>
                <w:sz w:val="20"/>
                <w:szCs w:val="20"/>
                <w:lang w:eastAsia="en-US"/>
              </w:rPr>
            </w:pPr>
          </w:p>
        </w:tc>
        <w:tc>
          <w:tcPr>
            <w:tcW w:w="1275" w:type="dxa"/>
            <w:vAlign w:val="center"/>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92,033</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95,033</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119,033</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070" w:type="dxa"/>
            <w:vAlign w:val="center"/>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125,033</w:t>
            </w: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r>
      <w:tr w:rsidR="007D152E" w:rsidRPr="007D152E" w:rsidTr="007D152E">
        <w:trPr>
          <w:trHeight w:val="686"/>
        </w:trPr>
        <w:tc>
          <w:tcPr>
            <w:tcW w:w="4503" w:type="dxa"/>
            <w:vMerge/>
          </w:tcPr>
          <w:p w:rsidR="007D152E" w:rsidRPr="007D152E" w:rsidRDefault="007D152E" w:rsidP="007D152E">
            <w:pPr>
              <w:autoSpaceDE w:val="0"/>
              <w:autoSpaceDN w:val="0"/>
              <w:adjustRightInd w:val="0"/>
              <w:jc w:val="both"/>
              <w:outlineLvl w:val="0"/>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p>
        </w:tc>
        <w:tc>
          <w:tcPr>
            <w:tcW w:w="1560" w:type="dxa"/>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Итого</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92,033</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95,033</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119,033</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125,033</w:t>
            </w:r>
          </w:p>
          <w:p w:rsidR="007D152E" w:rsidRPr="007D152E" w:rsidRDefault="007D152E" w:rsidP="007D152E">
            <w:pPr>
              <w:autoSpaceDE w:val="0"/>
              <w:autoSpaceDN w:val="0"/>
              <w:adjustRightInd w:val="0"/>
              <w:spacing w:after="160" w:line="259" w:lineRule="auto"/>
              <w:jc w:val="center"/>
              <w:outlineLvl w:val="0"/>
              <w:rPr>
                <w:rFonts w:ascii="Arial" w:eastAsia="Calibri" w:hAnsi="Arial" w:cs="Arial"/>
                <w:b/>
                <w:bCs/>
                <w:sz w:val="20"/>
                <w:szCs w:val="20"/>
                <w:lang w:eastAsia="en-US"/>
              </w:rPr>
            </w:pPr>
          </w:p>
        </w:tc>
      </w:tr>
      <w:tr w:rsidR="007D152E" w:rsidRPr="007D152E" w:rsidTr="007D152E">
        <w:trPr>
          <w:trHeight w:val="1237"/>
        </w:trPr>
        <w:tc>
          <w:tcPr>
            <w:tcW w:w="4503" w:type="dxa"/>
            <w:vMerge w:val="restart"/>
          </w:tcPr>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b/>
                <w:sz w:val="20"/>
                <w:szCs w:val="20"/>
                <w:lang w:eastAsia="en-US"/>
              </w:rPr>
              <w:t>Мероприятие 6</w:t>
            </w: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both"/>
              <w:outlineLvl w:val="0"/>
              <w:rPr>
                <w:rFonts w:ascii="Arial" w:eastAsia="Calibri" w:hAnsi="Arial" w:cs="Arial"/>
                <w:b/>
                <w:bCs/>
                <w:sz w:val="20"/>
                <w:szCs w:val="20"/>
                <w:lang w:eastAsia="en-US"/>
              </w:rPr>
            </w:pPr>
            <w:r w:rsidRPr="007D152E">
              <w:rPr>
                <w:rFonts w:ascii="Arial" w:eastAsia="Calibri" w:hAnsi="Arial" w:cs="Arial"/>
                <w:sz w:val="20"/>
                <w:szCs w:val="20"/>
                <w:lang w:eastAsia="en-US"/>
              </w:rPr>
              <w:t>Включение представителей органов ТОС в составы советов, ко</w:t>
            </w:r>
            <w:r w:rsidRPr="007D152E">
              <w:rPr>
                <w:rFonts w:ascii="Arial" w:eastAsia="Calibri" w:hAnsi="Arial" w:cs="Arial"/>
                <w:sz w:val="20"/>
                <w:szCs w:val="20"/>
                <w:lang w:eastAsia="en-US"/>
              </w:rPr>
              <w:softHyphen/>
              <w:t>миссий, рабочих групп, соз</w:t>
            </w:r>
            <w:r w:rsidRPr="007D152E">
              <w:rPr>
                <w:rFonts w:ascii="Arial" w:eastAsia="Calibri" w:hAnsi="Arial" w:cs="Arial"/>
                <w:sz w:val="20"/>
                <w:szCs w:val="20"/>
                <w:lang w:eastAsia="en-US"/>
              </w:rPr>
              <w:softHyphen/>
              <w:t>даваемых в органах мест</w:t>
            </w:r>
            <w:r w:rsidRPr="007D152E">
              <w:rPr>
                <w:rFonts w:ascii="Arial" w:eastAsia="Calibri" w:hAnsi="Arial" w:cs="Arial"/>
                <w:sz w:val="20"/>
                <w:szCs w:val="20"/>
                <w:lang w:eastAsia="en-US"/>
              </w:rPr>
              <w:softHyphen/>
              <w:t>ного самоуправления, в це</w:t>
            </w:r>
            <w:r w:rsidRPr="007D152E">
              <w:rPr>
                <w:rFonts w:ascii="Arial" w:eastAsia="Calibri" w:hAnsi="Arial" w:cs="Arial"/>
                <w:sz w:val="20"/>
                <w:szCs w:val="20"/>
                <w:lang w:eastAsia="en-US"/>
              </w:rPr>
              <w:softHyphen/>
              <w:t>лях вовлечения населения в принятие управленческих решений,</w:t>
            </w:r>
          </w:p>
        </w:tc>
        <w:tc>
          <w:tcPr>
            <w:tcW w:w="4110" w:type="dxa"/>
            <w:vMerge w:val="restart"/>
          </w:tcPr>
          <w:p w:rsidR="007D152E" w:rsidRPr="007D152E" w:rsidRDefault="007D152E" w:rsidP="007D152E">
            <w:pPr>
              <w:autoSpaceDE w:val="0"/>
              <w:autoSpaceDN w:val="0"/>
              <w:adjustRightInd w:val="0"/>
              <w:jc w:val="center"/>
              <w:rPr>
                <w:rFonts w:ascii="Arial" w:eastAsia="Calibri" w:hAnsi="Arial" w:cs="Arial"/>
                <w:sz w:val="20"/>
                <w:szCs w:val="20"/>
                <w:lang w:eastAsia="en-US"/>
              </w:rPr>
            </w:pPr>
            <w:r w:rsidRPr="007D152E">
              <w:rPr>
                <w:rFonts w:ascii="Arial" w:eastAsia="Calibri" w:hAnsi="Arial" w:cs="Arial"/>
                <w:sz w:val="20"/>
                <w:szCs w:val="20"/>
                <w:lang w:eastAsia="en-US"/>
              </w:rPr>
              <w:t>Администрация города,</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sz w:val="20"/>
                <w:szCs w:val="20"/>
                <w:lang w:eastAsia="en-US"/>
              </w:rPr>
              <w:t>Совет депутатов города Куйбышева Куйбышевского района Новосибирской об</w:t>
            </w:r>
            <w:r w:rsidRPr="007D152E">
              <w:rPr>
                <w:rFonts w:ascii="Arial" w:eastAsia="Calibri" w:hAnsi="Arial" w:cs="Arial"/>
                <w:sz w:val="20"/>
                <w:szCs w:val="20"/>
                <w:lang w:eastAsia="en-US"/>
              </w:rPr>
              <w:softHyphen/>
              <w:t>ласти</w:t>
            </w:r>
          </w:p>
        </w:tc>
        <w:tc>
          <w:tcPr>
            <w:tcW w:w="156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Финансирование не предусмотрено</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r>
      <w:tr w:rsidR="007D152E" w:rsidRPr="007D152E" w:rsidTr="007D152E">
        <w:trPr>
          <w:trHeight w:val="405"/>
        </w:trPr>
        <w:tc>
          <w:tcPr>
            <w:tcW w:w="4503" w:type="dxa"/>
            <w:vMerge/>
          </w:tcPr>
          <w:p w:rsidR="007D152E" w:rsidRPr="007D152E" w:rsidRDefault="007D152E" w:rsidP="007D152E">
            <w:pPr>
              <w:autoSpaceDE w:val="0"/>
              <w:autoSpaceDN w:val="0"/>
              <w:adjustRightInd w:val="0"/>
              <w:jc w:val="both"/>
              <w:outlineLvl w:val="0"/>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rPr>
                <w:rFonts w:ascii="Arial" w:eastAsia="Calibri" w:hAnsi="Arial" w:cs="Arial"/>
                <w:sz w:val="20"/>
                <w:szCs w:val="20"/>
                <w:lang w:eastAsia="en-US"/>
              </w:rPr>
            </w:pPr>
          </w:p>
        </w:tc>
        <w:tc>
          <w:tcPr>
            <w:tcW w:w="1560" w:type="dxa"/>
            <w:vAlign w:val="center"/>
          </w:tcPr>
          <w:p w:rsidR="007D152E" w:rsidRPr="007D152E" w:rsidRDefault="007D152E" w:rsidP="007D152E">
            <w:pPr>
              <w:autoSpaceDE w:val="0"/>
              <w:autoSpaceDN w:val="0"/>
              <w:adjustRightInd w:val="0"/>
              <w:spacing w:after="160" w:line="259" w:lineRule="auto"/>
              <w:jc w:val="right"/>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Итого</w:t>
            </w:r>
          </w:p>
        </w:tc>
        <w:tc>
          <w:tcPr>
            <w:tcW w:w="1275"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070" w:type="dxa"/>
            <w:vAlign w:val="center"/>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r>
      <w:tr w:rsidR="007D152E" w:rsidRPr="007D152E" w:rsidTr="007D152E">
        <w:trPr>
          <w:trHeight w:val="1050"/>
        </w:trPr>
        <w:tc>
          <w:tcPr>
            <w:tcW w:w="4503" w:type="dxa"/>
            <w:vMerge w:val="restart"/>
          </w:tcPr>
          <w:p w:rsidR="007D152E" w:rsidRPr="007D152E" w:rsidRDefault="007D152E" w:rsidP="007D152E">
            <w:pPr>
              <w:autoSpaceDE w:val="0"/>
              <w:autoSpaceDN w:val="0"/>
              <w:adjustRightInd w:val="0"/>
              <w:jc w:val="both"/>
              <w:outlineLvl w:val="0"/>
              <w:rPr>
                <w:rFonts w:ascii="Arial" w:eastAsia="Calibri" w:hAnsi="Arial" w:cs="Arial"/>
                <w:sz w:val="20"/>
                <w:szCs w:val="20"/>
                <w:lang w:eastAsia="en-US"/>
              </w:rPr>
            </w:pPr>
            <w:r w:rsidRPr="007D152E">
              <w:rPr>
                <w:rFonts w:ascii="Arial" w:eastAsia="Calibri" w:hAnsi="Arial" w:cs="Arial"/>
                <w:b/>
                <w:sz w:val="20"/>
                <w:szCs w:val="20"/>
                <w:lang w:eastAsia="en-US"/>
              </w:rPr>
              <w:t>Мероприятие 7.</w:t>
            </w:r>
            <w:r w:rsidRPr="007D152E">
              <w:rPr>
                <w:rFonts w:ascii="Arial" w:eastAsia="Calibri" w:hAnsi="Arial" w:cs="Arial"/>
                <w:sz w:val="20"/>
                <w:szCs w:val="20"/>
                <w:lang w:eastAsia="en-US"/>
              </w:rPr>
              <w:t xml:space="preserve"> </w:t>
            </w:r>
          </w:p>
          <w:p w:rsidR="007D152E" w:rsidRPr="007D152E" w:rsidRDefault="007D152E" w:rsidP="007D152E">
            <w:pPr>
              <w:autoSpaceDE w:val="0"/>
              <w:autoSpaceDN w:val="0"/>
              <w:adjustRightInd w:val="0"/>
              <w:jc w:val="both"/>
              <w:outlineLvl w:val="0"/>
              <w:rPr>
                <w:rFonts w:ascii="Arial" w:eastAsia="Calibri" w:hAnsi="Arial" w:cs="Arial"/>
                <w:b/>
                <w:bCs/>
                <w:sz w:val="20"/>
                <w:szCs w:val="20"/>
                <w:lang w:eastAsia="en-US"/>
              </w:rPr>
            </w:pPr>
            <w:r w:rsidRPr="007D152E">
              <w:rPr>
                <w:rFonts w:ascii="Arial" w:eastAsia="Calibri" w:hAnsi="Arial" w:cs="Arial"/>
                <w:sz w:val="20"/>
                <w:szCs w:val="20"/>
                <w:lang w:eastAsia="en-US"/>
              </w:rPr>
              <w:t>«10 лет вместе» с момента образо</w:t>
            </w:r>
            <w:r w:rsidRPr="007D152E">
              <w:rPr>
                <w:rFonts w:ascii="Arial" w:eastAsia="Calibri" w:hAnsi="Arial" w:cs="Arial"/>
                <w:sz w:val="20"/>
                <w:szCs w:val="20"/>
                <w:lang w:eastAsia="en-US"/>
              </w:rPr>
              <w:softHyphen/>
              <w:t>вания территориального общественного самоуправ</w:t>
            </w:r>
            <w:r w:rsidRPr="007D152E">
              <w:rPr>
                <w:rFonts w:ascii="Arial" w:eastAsia="Calibri" w:hAnsi="Arial" w:cs="Arial"/>
                <w:sz w:val="20"/>
                <w:szCs w:val="20"/>
                <w:lang w:eastAsia="en-US"/>
              </w:rPr>
              <w:softHyphen/>
              <w:t>ления в городе Куйбышеве Куйбышевского района Но</w:t>
            </w:r>
            <w:r w:rsidRPr="007D152E">
              <w:rPr>
                <w:rFonts w:ascii="Arial" w:eastAsia="Calibri" w:hAnsi="Arial" w:cs="Arial"/>
                <w:sz w:val="20"/>
                <w:szCs w:val="20"/>
                <w:lang w:eastAsia="en-US"/>
              </w:rPr>
              <w:softHyphen/>
              <w:t>восибирской области</w:t>
            </w:r>
          </w:p>
        </w:tc>
        <w:tc>
          <w:tcPr>
            <w:tcW w:w="4110" w:type="dxa"/>
            <w:vMerge w:val="restart"/>
          </w:tcPr>
          <w:p w:rsidR="007D152E" w:rsidRPr="007D152E" w:rsidRDefault="007D152E" w:rsidP="007D152E">
            <w:pPr>
              <w:autoSpaceDE w:val="0"/>
              <w:autoSpaceDN w:val="0"/>
              <w:adjustRightInd w:val="0"/>
              <w:jc w:val="center"/>
              <w:rPr>
                <w:rFonts w:ascii="Arial" w:eastAsia="Calibri" w:hAnsi="Arial" w:cs="Arial"/>
                <w:sz w:val="20"/>
                <w:szCs w:val="20"/>
                <w:lang w:eastAsia="en-US"/>
              </w:rPr>
            </w:pPr>
            <w:r w:rsidRPr="007D152E">
              <w:rPr>
                <w:rFonts w:ascii="Arial" w:eastAsia="Calibri" w:hAnsi="Arial" w:cs="Arial"/>
                <w:sz w:val="20"/>
                <w:szCs w:val="20"/>
                <w:lang w:eastAsia="en-US"/>
              </w:rPr>
              <w:t>Администрация города,</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sz w:val="20"/>
                <w:szCs w:val="20"/>
                <w:lang w:eastAsia="en-US"/>
              </w:rPr>
              <w:t>Совет депутатов города Куйбышева Куйбышевского района Новосибирской об</w:t>
            </w:r>
            <w:r w:rsidRPr="007D152E">
              <w:rPr>
                <w:rFonts w:ascii="Arial" w:eastAsia="Calibri" w:hAnsi="Arial" w:cs="Arial"/>
                <w:sz w:val="20"/>
                <w:szCs w:val="20"/>
                <w:lang w:eastAsia="en-US"/>
              </w:rPr>
              <w:softHyphen/>
              <w:t>ласти</w:t>
            </w:r>
          </w:p>
        </w:tc>
        <w:tc>
          <w:tcPr>
            <w:tcW w:w="1560" w:type="dxa"/>
          </w:tcPr>
          <w:p w:rsidR="007D152E" w:rsidRPr="007D152E" w:rsidRDefault="007D152E" w:rsidP="007D152E">
            <w:pPr>
              <w:autoSpaceDE w:val="0"/>
              <w:autoSpaceDN w:val="0"/>
              <w:adjustRightInd w:val="0"/>
              <w:jc w:val="center"/>
              <w:outlineLvl w:val="0"/>
              <w:rPr>
                <w:rFonts w:ascii="Arial" w:eastAsia="Calibri" w:hAnsi="Arial" w:cs="Arial"/>
                <w:bCs/>
                <w:sz w:val="20"/>
                <w:szCs w:val="20"/>
                <w:lang w:eastAsia="en-US"/>
              </w:rPr>
            </w:pPr>
            <w:r w:rsidRPr="007D152E">
              <w:rPr>
                <w:rFonts w:ascii="Arial" w:eastAsia="Calibri" w:hAnsi="Arial" w:cs="Arial"/>
                <w:bCs/>
                <w:sz w:val="20"/>
                <w:szCs w:val="20"/>
                <w:lang w:eastAsia="en-US"/>
              </w:rPr>
              <w:t>Муниципальный бюджет</w:t>
            </w:r>
          </w:p>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r>
      <w:tr w:rsidR="007D152E" w:rsidRPr="007D152E" w:rsidTr="007D152E">
        <w:trPr>
          <w:trHeight w:val="271"/>
        </w:trPr>
        <w:tc>
          <w:tcPr>
            <w:tcW w:w="4503" w:type="dxa"/>
            <w:vMerge/>
          </w:tcPr>
          <w:p w:rsidR="007D152E" w:rsidRPr="007D152E" w:rsidRDefault="007D152E" w:rsidP="007D152E">
            <w:pPr>
              <w:autoSpaceDE w:val="0"/>
              <w:autoSpaceDN w:val="0"/>
              <w:adjustRightInd w:val="0"/>
              <w:jc w:val="both"/>
              <w:outlineLvl w:val="0"/>
              <w:rPr>
                <w:rFonts w:ascii="Arial" w:eastAsia="Calibri" w:hAnsi="Arial" w:cs="Arial"/>
                <w:b/>
                <w:sz w:val="20"/>
                <w:szCs w:val="20"/>
                <w:lang w:eastAsia="en-US"/>
              </w:rPr>
            </w:pPr>
          </w:p>
        </w:tc>
        <w:tc>
          <w:tcPr>
            <w:tcW w:w="4110" w:type="dxa"/>
            <w:vMerge/>
          </w:tcPr>
          <w:p w:rsidR="007D152E" w:rsidRPr="007D152E" w:rsidRDefault="007D152E" w:rsidP="007D152E">
            <w:pPr>
              <w:autoSpaceDE w:val="0"/>
              <w:autoSpaceDN w:val="0"/>
              <w:adjustRightInd w:val="0"/>
              <w:jc w:val="center"/>
              <w:rPr>
                <w:rFonts w:ascii="Arial" w:eastAsia="Calibri" w:hAnsi="Arial" w:cs="Arial"/>
                <w:sz w:val="20"/>
                <w:szCs w:val="20"/>
                <w:lang w:eastAsia="en-US"/>
              </w:rPr>
            </w:pPr>
          </w:p>
        </w:tc>
        <w:tc>
          <w:tcPr>
            <w:tcW w:w="1560" w:type="dxa"/>
            <w:vAlign w:val="center"/>
          </w:tcPr>
          <w:p w:rsidR="007D152E" w:rsidRPr="007D152E" w:rsidRDefault="007D152E" w:rsidP="007D152E">
            <w:pPr>
              <w:autoSpaceDE w:val="0"/>
              <w:autoSpaceDN w:val="0"/>
              <w:adjustRightInd w:val="0"/>
              <w:jc w:val="right"/>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Итого</w:t>
            </w:r>
          </w:p>
        </w:tc>
        <w:tc>
          <w:tcPr>
            <w:tcW w:w="1275"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134"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c>
          <w:tcPr>
            <w:tcW w:w="1070" w:type="dxa"/>
          </w:tcPr>
          <w:p w:rsidR="007D152E" w:rsidRPr="007D152E" w:rsidRDefault="007D152E" w:rsidP="007D152E">
            <w:pPr>
              <w:autoSpaceDE w:val="0"/>
              <w:autoSpaceDN w:val="0"/>
              <w:adjustRightInd w:val="0"/>
              <w:jc w:val="center"/>
              <w:outlineLvl w:val="0"/>
              <w:rPr>
                <w:rFonts w:ascii="Arial" w:eastAsia="Calibri" w:hAnsi="Arial" w:cs="Arial"/>
                <w:b/>
                <w:bCs/>
                <w:sz w:val="20"/>
                <w:szCs w:val="20"/>
                <w:lang w:eastAsia="en-US"/>
              </w:rPr>
            </w:pPr>
            <w:r w:rsidRPr="007D152E">
              <w:rPr>
                <w:rFonts w:ascii="Arial" w:eastAsia="Calibri" w:hAnsi="Arial" w:cs="Arial"/>
                <w:b/>
                <w:bCs/>
                <w:sz w:val="20"/>
                <w:szCs w:val="20"/>
                <w:lang w:eastAsia="en-US"/>
              </w:rPr>
              <w:t>-</w:t>
            </w:r>
          </w:p>
        </w:tc>
      </w:tr>
      <w:tr w:rsidR="007D152E" w:rsidRPr="007D152E" w:rsidTr="007D152E">
        <w:trPr>
          <w:trHeight w:val="444"/>
        </w:trPr>
        <w:tc>
          <w:tcPr>
            <w:tcW w:w="4503" w:type="dxa"/>
            <w:vAlign w:val="center"/>
          </w:tcPr>
          <w:p w:rsidR="007D152E" w:rsidRPr="007D152E" w:rsidRDefault="007D152E" w:rsidP="007D152E">
            <w:pPr>
              <w:autoSpaceDE w:val="0"/>
              <w:autoSpaceDN w:val="0"/>
              <w:adjustRightInd w:val="0"/>
              <w:jc w:val="center"/>
              <w:rPr>
                <w:rFonts w:ascii="Arial" w:eastAsia="Calibri" w:hAnsi="Arial" w:cs="Arial"/>
                <w:b/>
                <w:sz w:val="20"/>
                <w:szCs w:val="20"/>
                <w:lang w:eastAsia="en-US"/>
              </w:rPr>
            </w:pPr>
            <w:r w:rsidRPr="007D152E">
              <w:rPr>
                <w:rFonts w:ascii="Arial" w:eastAsia="Calibri" w:hAnsi="Arial" w:cs="Arial"/>
                <w:b/>
                <w:sz w:val="20"/>
                <w:szCs w:val="20"/>
                <w:lang w:eastAsia="en-US"/>
              </w:rPr>
              <w:t>Муниципальная про</w:t>
            </w:r>
            <w:r w:rsidRPr="007D152E">
              <w:rPr>
                <w:rFonts w:ascii="Arial" w:eastAsia="Calibri" w:hAnsi="Arial" w:cs="Arial"/>
                <w:b/>
                <w:sz w:val="20"/>
                <w:szCs w:val="20"/>
                <w:lang w:eastAsia="en-US"/>
              </w:rPr>
              <w:softHyphen/>
              <w:t>грамма</w:t>
            </w:r>
          </w:p>
        </w:tc>
        <w:tc>
          <w:tcPr>
            <w:tcW w:w="4110" w:type="dxa"/>
            <w:vAlign w:val="center"/>
          </w:tcPr>
          <w:p w:rsidR="007D152E" w:rsidRPr="007D152E" w:rsidRDefault="007D152E" w:rsidP="007D152E">
            <w:pPr>
              <w:autoSpaceDE w:val="0"/>
              <w:autoSpaceDN w:val="0"/>
              <w:adjustRightInd w:val="0"/>
              <w:jc w:val="right"/>
              <w:rPr>
                <w:rFonts w:ascii="Arial" w:eastAsia="Calibri" w:hAnsi="Arial" w:cs="Arial"/>
                <w:b/>
                <w:sz w:val="20"/>
                <w:szCs w:val="20"/>
                <w:lang w:eastAsia="en-US"/>
              </w:rPr>
            </w:pPr>
            <w:r w:rsidRPr="007D152E">
              <w:rPr>
                <w:rFonts w:ascii="Arial" w:eastAsia="Calibri" w:hAnsi="Arial" w:cs="Arial"/>
                <w:b/>
                <w:sz w:val="20"/>
                <w:szCs w:val="20"/>
                <w:lang w:eastAsia="en-US"/>
              </w:rPr>
              <w:t>Всего:</w:t>
            </w:r>
          </w:p>
        </w:tc>
        <w:tc>
          <w:tcPr>
            <w:tcW w:w="1560" w:type="dxa"/>
            <w:vAlign w:val="center"/>
          </w:tcPr>
          <w:p w:rsidR="007D152E" w:rsidRPr="007D152E" w:rsidRDefault="007D152E" w:rsidP="007D152E">
            <w:pPr>
              <w:autoSpaceDE w:val="0"/>
              <w:autoSpaceDN w:val="0"/>
              <w:adjustRightInd w:val="0"/>
              <w:spacing w:after="160" w:line="256" w:lineRule="auto"/>
              <w:jc w:val="center"/>
              <w:rPr>
                <w:rFonts w:ascii="Arial" w:eastAsia="Calibri" w:hAnsi="Arial" w:cs="Arial"/>
                <w:b/>
                <w:sz w:val="20"/>
                <w:szCs w:val="20"/>
                <w:lang w:eastAsia="en-US"/>
              </w:rPr>
            </w:pPr>
            <w:r w:rsidRPr="007D152E">
              <w:rPr>
                <w:rFonts w:ascii="Arial" w:eastAsia="Calibri" w:hAnsi="Arial" w:cs="Arial"/>
                <w:b/>
                <w:sz w:val="20"/>
                <w:szCs w:val="20"/>
                <w:lang w:eastAsia="en-US"/>
              </w:rPr>
              <w:t>Муниципальный бюджет</w:t>
            </w:r>
          </w:p>
        </w:tc>
        <w:tc>
          <w:tcPr>
            <w:tcW w:w="1275" w:type="dxa"/>
            <w:vAlign w:val="center"/>
          </w:tcPr>
          <w:p w:rsidR="007D152E" w:rsidRPr="007D152E" w:rsidRDefault="007D152E" w:rsidP="007D152E">
            <w:pPr>
              <w:autoSpaceDE w:val="0"/>
              <w:autoSpaceDN w:val="0"/>
              <w:adjustRightInd w:val="0"/>
              <w:spacing w:after="160" w:line="256" w:lineRule="auto"/>
              <w:jc w:val="center"/>
              <w:rPr>
                <w:rFonts w:ascii="Arial" w:eastAsia="Calibri" w:hAnsi="Arial" w:cs="Arial"/>
                <w:b/>
                <w:sz w:val="20"/>
                <w:szCs w:val="20"/>
                <w:lang w:eastAsia="en-US"/>
              </w:rPr>
            </w:pPr>
            <w:r w:rsidRPr="007D152E">
              <w:rPr>
                <w:rFonts w:ascii="Arial" w:eastAsia="Calibri" w:hAnsi="Arial" w:cs="Arial"/>
                <w:b/>
                <w:sz w:val="20"/>
                <w:szCs w:val="20"/>
                <w:lang w:eastAsia="en-US"/>
              </w:rPr>
              <w:t>208,658</w:t>
            </w:r>
          </w:p>
        </w:tc>
        <w:tc>
          <w:tcPr>
            <w:tcW w:w="1134" w:type="dxa"/>
            <w:vAlign w:val="center"/>
          </w:tcPr>
          <w:p w:rsidR="007D152E" w:rsidRPr="007D152E" w:rsidRDefault="007D152E" w:rsidP="007D152E">
            <w:pPr>
              <w:autoSpaceDE w:val="0"/>
              <w:autoSpaceDN w:val="0"/>
              <w:adjustRightInd w:val="0"/>
              <w:spacing w:after="160" w:line="256" w:lineRule="auto"/>
              <w:jc w:val="center"/>
              <w:rPr>
                <w:rFonts w:ascii="Arial" w:eastAsia="Calibri" w:hAnsi="Arial" w:cs="Arial"/>
                <w:b/>
                <w:sz w:val="20"/>
                <w:szCs w:val="20"/>
                <w:lang w:eastAsia="en-US"/>
              </w:rPr>
            </w:pPr>
            <w:r w:rsidRPr="007D152E">
              <w:rPr>
                <w:rFonts w:ascii="Arial" w:eastAsia="Calibri" w:hAnsi="Arial" w:cs="Arial"/>
                <w:b/>
                <w:sz w:val="20"/>
                <w:szCs w:val="20"/>
                <w:lang w:eastAsia="en-US"/>
              </w:rPr>
              <w:t>250,00</w:t>
            </w:r>
          </w:p>
        </w:tc>
        <w:tc>
          <w:tcPr>
            <w:tcW w:w="1134" w:type="dxa"/>
            <w:vAlign w:val="center"/>
          </w:tcPr>
          <w:p w:rsidR="007D152E" w:rsidRPr="007D152E" w:rsidRDefault="007D152E" w:rsidP="007D152E">
            <w:pPr>
              <w:autoSpaceDE w:val="0"/>
              <w:autoSpaceDN w:val="0"/>
              <w:adjustRightInd w:val="0"/>
              <w:spacing w:after="160" w:line="256" w:lineRule="auto"/>
              <w:jc w:val="center"/>
              <w:rPr>
                <w:rFonts w:ascii="Arial" w:eastAsia="Calibri" w:hAnsi="Arial" w:cs="Arial"/>
                <w:b/>
                <w:sz w:val="20"/>
                <w:szCs w:val="20"/>
                <w:lang w:eastAsia="en-US"/>
              </w:rPr>
            </w:pPr>
            <w:r w:rsidRPr="007D152E">
              <w:rPr>
                <w:rFonts w:ascii="Arial" w:eastAsia="Calibri" w:hAnsi="Arial" w:cs="Arial"/>
                <w:b/>
                <w:sz w:val="20"/>
                <w:szCs w:val="20"/>
                <w:lang w:eastAsia="en-US"/>
              </w:rPr>
              <w:t>250,00</w:t>
            </w:r>
          </w:p>
        </w:tc>
        <w:tc>
          <w:tcPr>
            <w:tcW w:w="1070" w:type="dxa"/>
            <w:vAlign w:val="center"/>
          </w:tcPr>
          <w:p w:rsidR="007D152E" w:rsidRPr="007D152E" w:rsidRDefault="007D152E" w:rsidP="007D152E">
            <w:pPr>
              <w:autoSpaceDE w:val="0"/>
              <w:autoSpaceDN w:val="0"/>
              <w:adjustRightInd w:val="0"/>
              <w:spacing w:after="160" w:line="256" w:lineRule="auto"/>
              <w:jc w:val="center"/>
              <w:rPr>
                <w:rFonts w:ascii="Arial" w:eastAsia="Calibri" w:hAnsi="Arial" w:cs="Arial"/>
                <w:b/>
                <w:sz w:val="20"/>
                <w:szCs w:val="20"/>
                <w:lang w:eastAsia="en-US"/>
              </w:rPr>
            </w:pPr>
            <w:r w:rsidRPr="007D152E">
              <w:rPr>
                <w:rFonts w:ascii="Arial" w:eastAsia="Calibri" w:hAnsi="Arial" w:cs="Arial"/>
                <w:b/>
                <w:sz w:val="20"/>
                <w:szCs w:val="20"/>
                <w:lang w:eastAsia="en-US"/>
              </w:rPr>
              <w:t>250,00</w:t>
            </w:r>
          </w:p>
        </w:tc>
      </w:tr>
    </w:tbl>
    <w:p w:rsidR="007D152E" w:rsidRPr="007D152E" w:rsidRDefault="007D152E" w:rsidP="007D152E">
      <w:pPr>
        <w:autoSpaceDE w:val="0"/>
        <w:autoSpaceDN w:val="0"/>
        <w:adjustRightInd w:val="0"/>
        <w:ind w:left="1418" w:hanging="1418"/>
        <w:jc w:val="center"/>
        <w:rPr>
          <w:rFonts w:ascii="Arial" w:eastAsia="Calibri" w:hAnsi="Arial" w:cs="Arial"/>
          <w:sz w:val="20"/>
          <w:szCs w:val="20"/>
          <w:lang w:eastAsia="en-US"/>
        </w:rPr>
      </w:pPr>
    </w:p>
    <w:p w:rsidR="007D152E" w:rsidRPr="007D152E" w:rsidRDefault="007D152E" w:rsidP="007D152E">
      <w:pPr>
        <w:autoSpaceDE w:val="0"/>
        <w:autoSpaceDN w:val="0"/>
        <w:adjustRightInd w:val="0"/>
        <w:ind w:left="1418" w:hanging="1418"/>
        <w:jc w:val="center"/>
        <w:rPr>
          <w:rFonts w:ascii="Arial" w:eastAsia="Calibri" w:hAnsi="Arial" w:cs="Arial"/>
          <w:sz w:val="20"/>
          <w:szCs w:val="20"/>
          <w:lang w:eastAsia="en-US"/>
        </w:rPr>
      </w:pPr>
    </w:p>
    <w:p w:rsidR="007D152E" w:rsidRDefault="007D152E" w:rsidP="007D152E">
      <w:pPr>
        <w:autoSpaceDE w:val="0"/>
        <w:autoSpaceDN w:val="0"/>
        <w:adjustRightInd w:val="0"/>
        <w:ind w:left="1418" w:hanging="1418"/>
        <w:jc w:val="center"/>
        <w:rPr>
          <w:rFonts w:ascii="Arial" w:eastAsia="Calibri" w:hAnsi="Arial" w:cs="Arial"/>
          <w:sz w:val="20"/>
          <w:szCs w:val="20"/>
          <w:lang w:eastAsia="en-US"/>
        </w:rPr>
        <w:sectPr w:rsidR="007D152E" w:rsidSect="007D152E">
          <w:pgSz w:w="16838" w:h="11905" w:orient="landscape"/>
          <w:pgMar w:top="1134" w:right="1134" w:bottom="1134" w:left="1134" w:header="964" w:footer="964" w:gutter="0"/>
          <w:cols w:space="720"/>
          <w:docGrid w:linePitch="326"/>
        </w:sectPr>
      </w:pPr>
    </w:p>
    <w:p w:rsidR="0041040D" w:rsidRDefault="00525706" w:rsidP="00FF274B">
      <w:pPr>
        <w:spacing w:after="120"/>
        <w:jc w:val="both"/>
        <w:rPr>
          <w:rFonts w:ascii="Arial" w:hAnsi="Arial" w:cs="Arial"/>
          <w:sz w:val="20"/>
          <w:szCs w:val="20"/>
        </w:rPr>
      </w:pPr>
      <w:r>
        <w:rPr>
          <w:rFonts w:ascii="Arial" w:hAnsi="Arial" w:cs="Arial"/>
          <w:b/>
          <w:sz w:val="20"/>
          <w:szCs w:val="20"/>
        </w:rPr>
        <w:lastRenderedPageBreak/>
        <w:t>2.3</w:t>
      </w:r>
      <w:r w:rsidR="0041040D" w:rsidRPr="00F52D5C">
        <w:rPr>
          <w:rFonts w:ascii="Arial" w:hAnsi="Arial" w:cs="Arial"/>
          <w:b/>
          <w:sz w:val="20"/>
          <w:szCs w:val="20"/>
        </w:rPr>
        <w:t xml:space="preserve">. </w:t>
      </w:r>
      <w:r w:rsidR="0041040D" w:rsidRPr="00937734">
        <w:rPr>
          <w:rFonts w:ascii="Arial" w:hAnsi="Arial" w:cs="Arial"/>
          <w:b/>
          <w:bCs/>
          <w:sz w:val="20"/>
          <w:szCs w:val="20"/>
        </w:rPr>
        <w:t>ПОСТАНОВЛЕНИЕ</w:t>
      </w:r>
      <w:r w:rsidR="0041040D" w:rsidRPr="00F52D5C">
        <w:rPr>
          <w:rFonts w:ascii="Arial" w:hAnsi="Arial" w:cs="Arial"/>
          <w:b/>
          <w:bCs/>
          <w:sz w:val="20"/>
          <w:szCs w:val="20"/>
        </w:rPr>
        <w:t xml:space="preserve"> </w:t>
      </w:r>
      <w:r w:rsidR="0041040D">
        <w:rPr>
          <w:rFonts w:ascii="Arial" w:hAnsi="Arial" w:cs="Arial"/>
          <w:b/>
          <w:sz w:val="20"/>
          <w:szCs w:val="20"/>
        </w:rPr>
        <w:t>АДМИНИСТРАЦИИ</w:t>
      </w:r>
      <w:r w:rsidR="0041040D" w:rsidRPr="009C2476">
        <w:rPr>
          <w:rFonts w:ascii="Arial" w:hAnsi="Arial" w:cs="Arial"/>
          <w:b/>
          <w:sz w:val="20"/>
          <w:szCs w:val="20"/>
        </w:rPr>
        <w:t xml:space="preserve"> ГОРОДА КУЙБЫШЕВА КУЙБЫШЕВСКОГО Р</w:t>
      </w:r>
      <w:r w:rsidR="0041040D">
        <w:rPr>
          <w:rFonts w:ascii="Arial" w:hAnsi="Arial" w:cs="Arial"/>
          <w:b/>
          <w:sz w:val="20"/>
          <w:szCs w:val="20"/>
        </w:rPr>
        <w:t xml:space="preserve">АЙОНА НОВОСИБИРСКОЙ ОБЛАСТИ от </w:t>
      </w:r>
      <w:r w:rsidR="00FF274B">
        <w:rPr>
          <w:rFonts w:ascii="Arial" w:hAnsi="Arial" w:cs="Arial"/>
          <w:b/>
          <w:sz w:val="20"/>
          <w:szCs w:val="20"/>
        </w:rPr>
        <w:t>0</w:t>
      </w:r>
      <w:r w:rsidR="00573241">
        <w:rPr>
          <w:rFonts w:ascii="Arial" w:hAnsi="Arial" w:cs="Arial"/>
          <w:b/>
          <w:sz w:val="20"/>
          <w:szCs w:val="20"/>
        </w:rPr>
        <w:t>9</w:t>
      </w:r>
      <w:r w:rsidR="0041040D">
        <w:rPr>
          <w:rFonts w:ascii="Arial" w:hAnsi="Arial" w:cs="Arial"/>
          <w:b/>
          <w:sz w:val="20"/>
          <w:szCs w:val="20"/>
        </w:rPr>
        <w:t>.0</w:t>
      </w:r>
      <w:r w:rsidR="00FF274B">
        <w:rPr>
          <w:rFonts w:ascii="Arial" w:hAnsi="Arial" w:cs="Arial"/>
          <w:b/>
          <w:sz w:val="20"/>
          <w:szCs w:val="20"/>
        </w:rPr>
        <w:t>4</w:t>
      </w:r>
      <w:r w:rsidR="0041040D">
        <w:rPr>
          <w:rFonts w:ascii="Arial" w:hAnsi="Arial" w:cs="Arial"/>
          <w:b/>
          <w:sz w:val="20"/>
          <w:szCs w:val="20"/>
        </w:rPr>
        <w:t xml:space="preserve">.2024 № </w:t>
      </w:r>
      <w:r w:rsidR="00FF274B">
        <w:rPr>
          <w:rFonts w:ascii="Arial" w:hAnsi="Arial" w:cs="Arial"/>
          <w:b/>
          <w:sz w:val="20"/>
          <w:szCs w:val="20"/>
        </w:rPr>
        <w:t>4</w:t>
      </w:r>
      <w:r w:rsidR="00573241">
        <w:rPr>
          <w:rFonts w:ascii="Arial" w:hAnsi="Arial" w:cs="Arial"/>
          <w:b/>
          <w:sz w:val="20"/>
          <w:szCs w:val="20"/>
        </w:rPr>
        <w:t>65</w:t>
      </w:r>
      <w:r w:rsidR="0041040D">
        <w:rPr>
          <w:rFonts w:ascii="Arial" w:hAnsi="Arial" w:cs="Arial"/>
          <w:b/>
          <w:sz w:val="20"/>
          <w:szCs w:val="20"/>
        </w:rPr>
        <w:t xml:space="preserve"> «</w:t>
      </w:r>
      <w:r w:rsidR="00573241" w:rsidRPr="00573241">
        <w:rPr>
          <w:rFonts w:ascii="Arial" w:hAnsi="Arial" w:cs="Arial"/>
          <w:sz w:val="20"/>
          <w:szCs w:val="20"/>
        </w:rPr>
        <w:t>Об установлении публичного сервитута</w:t>
      </w:r>
      <w:r w:rsidR="0041040D">
        <w:rPr>
          <w:rFonts w:ascii="Arial" w:hAnsi="Arial" w:cs="Arial"/>
          <w:sz w:val="20"/>
          <w:szCs w:val="20"/>
        </w:rPr>
        <w:t>»</w:t>
      </w:r>
    </w:p>
    <w:p w:rsidR="0041040D" w:rsidRDefault="0041040D" w:rsidP="0041040D">
      <w:pPr>
        <w:jc w:val="both"/>
        <w:rPr>
          <w:rFonts w:ascii="Arial" w:hAnsi="Arial" w:cs="Arial"/>
          <w:sz w:val="20"/>
          <w:szCs w:val="20"/>
        </w:rPr>
      </w:pPr>
    </w:p>
    <w:p w:rsidR="00573241" w:rsidRDefault="00573241" w:rsidP="00573241">
      <w:pPr>
        <w:keepNext/>
        <w:jc w:val="center"/>
        <w:outlineLvl w:val="1"/>
        <w:rPr>
          <w:rFonts w:ascii="Arial" w:hAnsi="Arial" w:cs="Arial"/>
          <w:b/>
          <w:sz w:val="20"/>
          <w:szCs w:val="20"/>
        </w:rPr>
      </w:pPr>
      <w:r w:rsidRPr="00573241">
        <w:rPr>
          <w:rFonts w:ascii="Arial" w:hAnsi="Arial" w:cs="Arial"/>
          <w:b/>
          <w:sz w:val="20"/>
          <w:szCs w:val="20"/>
        </w:rPr>
        <w:t xml:space="preserve">ПОСТАНОВЛЕНИЕ    </w:t>
      </w:r>
    </w:p>
    <w:p w:rsidR="00573241" w:rsidRPr="00573241" w:rsidRDefault="00573241" w:rsidP="00573241">
      <w:pPr>
        <w:keepNext/>
        <w:jc w:val="center"/>
        <w:outlineLvl w:val="1"/>
        <w:rPr>
          <w:rFonts w:ascii="Arial" w:hAnsi="Arial" w:cs="Arial"/>
          <w:bCs/>
          <w:sz w:val="20"/>
          <w:szCs w:val="20"/>
        </w:rPr>
      </w:pPr>
    </w:p>
    <w:p w:rsidR="00573241" w:rsidRDefault="00573241" w:rsidP="00573241">
      <w:pPr>
        <w:jc w:val="center"/>
        <w:rPr>
          <w:rFonts w:ascii="Arial" w:hAnsi="Arial" w:cs="Arial"/>
          <w:sz w:val="20"/>
          <w:szCs w:val="20"/>
        </w:rPr>
      </w:pPr>
      <w:r w:rsidRPr="00573241">
        <w:rPr>
          <w:rFonts w:ascii="Arial" w:hAnsi="Arial" w:cs="Arial"/>
          <w:sz w:val="20"/>
          <w:szCs w:val="20"/>
        </w:rPr>
        <w:t>09.04.2024 № 465</w:t>
      </w:r>
    </w:p>
    <w:p w:rsidR="00573241" w:rsidRPr="00573241" w:rsidRDefault="00573241" w:rsidP="00573241">
      <w:pPr>
        <w:jc w:val="center"/>
        <w:rPr>
          <w:rFonts w:ascii="Arial" w:hAnsi="Arial" w:cs="Arial"/>
          <w:sz w:val="20"/>
          <w:szCs w:val="20"/>
        </w:rPr>
      </w:pPr>
    </w:p>
    <w:tbl>
      <w:tblPr>
        <w:tblW w:w="0" w:type="auto"/>
        <w:tblInd w:w="-252" w:type="dxa"/>
        <w:tblLook w:val="01E0" w:firstRow="1" w:lastRow="1" w:firstColumn="1" w:lastColumn="1" w:noHBand="0" w:noVBand="0"/>
      </w:tblPr>
      <w:tblGrid>
        <w:gridCol w:w="9823"/>
      </w:tblGrid>
      <w:tr w:rsidR="00573241" w:rsidRPr="00573241" w:rsidTr="00553BB2">
        <w:trPr>
          <w:trHeight w:val="392"/>
        </w:trPr>
        <w:tc>
          <w:tcPr>
            <w:tcW w:w="9823" w:type="dxa"/>
          </w:tcPr>
          <w:p w:rsidR="00573241" w:rsidRPr="00573241" w:rsidRDefault="00573241" w:rsidP="00553BB2">
            <w:pPr>
              <w:widowControl w:val="0"/>
              <w:snapToGrid w:val="0"/>
              <w:spacing w:line="259" w:lineRule="auto"/>
              <w:ind w:left="110" w:right="57"/>
              <w:jc w:val="center"/>
              <w:rPr>
                <w:rFonts w:ascii="Arial" w:hAnsi="Arial" w:cs="Arial"/>
                <w:b/>
                <w:sz w:val="20"/>
                <w:szCs w:val="20"/>
              </w:rPr>
            </w:pPr>
            <w:r w:rsidRPr="00573241">
              <w:rPr>
                <w:rFonts w:ascii="Arial" w:hAnsi="Arial" w:cs="Arial"/>
                <w:b/>
                <w:sz w:val="20"/>
                <w:szCs w:val="20"/>
              </w:rPr>
              <w:t xml:space="preserve">          Об установлении публичного сервитута         </w:t>
            </w:r>
          </w:p>
        </w:tc>
      </w:tr>
    </w:tbl>
    <w:p w:rsidR="00573241" w:rsidRPr="00573241" w:rsidRDefault="00573241" w:rsidP="00573241">
      <w:pPr>
        <w:autoSpaceDE w:val="0"/>
        <w:autoSpaceDN w:val="0"/>
        <w:adjustRightInd w:val="0"/>
        <w:jc w:val="both"/>
        <w:rPr>
          <w:rFonts w:ascii="Arial" w:hAnsi="Arial" w:cs="Arial"/>
          <w:sz w:val="20"/>
          <w:szCs w:val="20"/>
        </w:rPr>
      </w:pPr>
      <w:r w:rsidRPr="00573241">
        <w:rPr>
          <w:rFonts w:ascii="Arial" w:hAnsi="Arial" w:cs="Arial"/>
          <w:sz w:val="20"/>
          <w:szCs w:val="20"/>
        </w:rPr>
        <w:t xml:space="preserve">         В соответствии со статьей 23, главой V.7 Земельного кодекса Российской Федерации, на основании ходатайства об установлении публичного сервитута </w:t>
      </w:r>
      <w:bookmarkStart w:id="3" w:name="_Hlk102730543"/>
      <w:r w:rsidRPr="00573241">
        <w:rPr>
          <w:rFonts w:ascii="Arial" w:hAnsi="Arial" w:cs="Arial"/>
          <w:sz w:val="20"/>
          <w:szCs w:val="20"/>
        </w:rPr>
        <w:t>акционерного общества ООО «Газпром газораспределение Томск»</w:t>
      </w:r>
      <w:bookmarkEnd w:id="3"/>
      <w:r w:rsidRPr="00573241">
        <w:rPr>
          <w:rFonts w:ascii="Arial" w:hAnsi="Arial" w:cs="Arial"/>
          <w:sz w:val="20"/>
          <w:szCs w:val="20"/>
        </w:rPr>
        <w:t xml:space="preserve"> (</w:t>
      </w:r>
      <w:r w:rsidRPr="00573241">
        <w:rPr>
          <w:rFonts w:ascii="Arial" w:eastAsia="Calibri" w:hAnsi="Arial" w:cs="Arial"/>
          <w:sz w:val="20"/>
          <w:szCs w:val="20"/>
          <w:lang w:eastAsia="en-US"/>
        </w:rPr>
        <w:t>ИНН 7017203428, ОГРН 1087017002533</w:t>
      </w:r>
      <w:r w:rsidRPr="00573241">
        <w:rPr>
          <w:rFonts w:ascii="Arial" w:hAnsi="Arial" w:cs="Arial"/>
          <w:sz w:val="20"/>
          <w:szCs w:val="20"/>
        </w:rPr>
        <w:t xml:space="preserve">, </w:t>
      </w:r>
      <w:r w:rsidRPr="00573241">
        <w:rPr>
          <w:rFonts w:ascii="Arial" w:hAnsi="Arial" w:cs="Arial"/>
          <w:bCs/>
          <w:sz w:val="20"/>
          <w:szCs w:val="20"/>
          <w:lang w:bidi="lo-LA"/>
        </w:rPr>
        <w:t>адрес:</w:t>
      </w:r>
      <w:r w:rsidRPr="00573241">
        <w:rPr>
          <w:rFonts w:ascii="Arial" w:hAnsi="Arial" w:cs="Arial"/>
          <w:sz w:val="20"/>
          <w:szCs w:val="20"/>
          <w:lang w:bidi="lo-LA"/>
        </w:rPr>
        <w:t xml:space="preserve"> </w:t>
      </w:r>
      <w:r w:rsidRPr="00573241">
        <w:rPr>
          <w:rFonts w:ascii="Arial" w:hAnsi="Arial" w:cs="Arial"/>
          <w:bCs/>
          <w:sz w:val="20"/>
          <w:szCs w:val="20"/>
          <w:lang w:bidi="lo-LA"/>
        </w:rPr>
        <w:t>634021, Российская Федерация, г. Томск, проспект Фрунзе, д. 170а</w:t>
      </w:r>
      <w:r w:rsidRPr="00573241">
        <w:rPr>
          <w:rFonts w:ascii="Arial" w:hAnsi="Arial" w:cs="Arial"/>
          <w:sz w:val="20"/>
          <w:szCs w:val="20"/>
        </w:rPr>
        <w:t>) от 15.03.2024 № 198, учитывая размещение 20.03.2024 сообщения о возможном установлении публичного сервитута на официальном сайте администрации города Куйбышева Куйбышевского района Новосибирской области в информационной – телекоммуникационной сети «Интернет», руководствуясь Уставом городского поселения города Куйбышева Куйбышевского муниципального района Новосибирской области</w:t>
      </w:r>
    </w:p>
    <w:p w:rsidR="00573241" w:rsidRPr="00573241" w:rsidRDefault="00573241" w:rsidP="00573241">
      <w:pPr>
        <w:autoSpaceDE w:val="0"/>
        <w:autoSpaceDN w:val="0"/>
        <w:adjustRightInd w:val="0"/>
        <w:ind w:firstLine="540"/>
        <w:jc w:val="both"/>
        <w:rPr>
          <w:rFonts w:ascii="Arial" w:hAnsi="Arial" w:cs="Arial"/>
          <w:sz w:val="20"/>
          <w:szCs w:val="20"/>
        </w:rPr>
      </w:pPr>
      <w:r w:rsidRPr="00573241">
        <w:rPr>
          <w:rFonts w:ascii="Arial" w:hAnsi="Arial" w:cs="Arial"/>
          <w:sz w:val="20"/>
          <w:szCs w:val="20"/>
        </w:rPr>
        <w:t>ПОСТАНОВЛЯЕТ:</w:t>
      </w:r>
    </w:p>
    <w:p w:rsidR="00573241" w:rsidRPr="00573241" w:rsidRDefault="00573241" w:rsidP="00573241">
      <w:pPr>
        <w:ind w:firstLine="720"/>
        <w:jc w:val="both"/>
        <w:rPr>
          <w:rFonts w:ascii="Arial" w:hAnsi="Arial" w:cs="Arial"/>
          <w:bCs/>
          <w:color w:val="000000" w:themeColor="text1"/>
          <w:sz w:val="20"/>
          <w:szCs w:val="20"/>
        </w:rPr>
      </w:pPr>
      <w:r w:rsidRPr="00573241">
        <w:rPr>
          <w:rFonts w:ascii="Arial" w:hAnsi="Arial" w:cs="Arial"/>
          <w:sz w:val="20"/>
          <w:szCs w:val="20"/>
        </w:rPr>
        <w:t xml:space="preserve"> 1. </w:t>
      </w:r>
      <w:r w:rsidRPr="00573241">
        <w:rPr>
          <w:rFonts w:ascii="Arial" w:hAnsi="Arial" w:cs="Arial"/>
          <w:bCs/>
          <w:sz w:val="20"/>
          <w:szCs w:val="20"/>
        </w:rPr>
        <w:t xml:space="preserve">Установить публичный сервитут в целях, предусмотренных подпунктом 1 статьи 39.37 Земельного кодекса Российской Федерации, а именно </w:t>
      </w:r>
      <w:r w:rsidRPr="00573241">
        <w:rPr>
          <w:rFonts w:ascii="Arial" w:hAnsi="Arial" w:cs="Arial"/>
          <w:sz w:val="20"/>
          <w:szCs w:val="20"/>
        </w:rPr>
        <w:t xml:space="preserve">для эксплуатации линейного объекта системы газоснабжения: «Газопровод» и его неотъемлемых технологических частей: </w:t>
      </w:r>
      <w:r w:rsidRPr="00573241">
        <w:rPr>
          <w:rFonts w:ascii="Arial" w:hAnsi="Arial" w:cs="Arial"/>
          <w:bCs/>
          <w:color w:val="000000" w:themeColor="text1"/>
          <w:sz w:val="20"/>
          <w:szCs w:val="20"/>
        </w:rPr>
        <w:t xml:space="preserve">Газопровод с кадастровым номером 54:34:000000:3073, протяженностью 88 м расположенного по адресу: Российская Федерация, Новосибирская область, Куйбышевский район, г. Куйбышев, ул. Гуляева. </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Местоположение земельных участков, в отношении которых устанавливается публичный сервитут:</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кадастровый квартал 54:34:012519- 2 кв. м;</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кадастровый квартал 54:34:011901- 145 кв. м;</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xml:space="preserve">- земельный участок с кадастровым номером 54:34:012519:21, расположенный по адресу: Новосибирская область, город Куйбышев, ул. Гуляева, 1, площадь наложения 13 </w:t>
      </w:r>
      <w:proofErr w:type="spellStart"/>
      <w:r w:rsidRPr="00573241">
        <w:rPr>
          <w:rFonts w:ascii="Arial" w:hAnsi="Arial" w:cs="Arial"/>
          <w:sz w:val="20"/>
          <w:szCs w:val="20"/>
        </w:rPr>
        <w:t>кв.м</w:t>
      </w:r>
      <w:proofErr w:type="spellEnd"/>
      <w:r w:rsidRPr="00573241">
        <w:rPr>
          <w:rFonts w:ascii="Arial" w:hAnsi="Arial" w:cs="Arial"/>
          <w:sz w:val="20"/>
          <w:szCs w:val="20"/>
        </w:rPr>
        <w:t>.;</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земельный участок с кадастровым номером 54:34:011901:154, расположенный по адресу: Новосибирская область, город Куйбышев, квартал 8-й, дом 7,10,11,11а,</w:t>
      </w:r>
      <w:r w:rsidR="00553BB2" w:rsidRPr="00573241">
        <w:rPr>
          <w:rFonts w:ascii="Arial" w:hAnsi="Arial" w:cs="Arial"/>
          <w:sz w:val="20"/>
          <w:szCs w:val="20"/>
        </w:rPr>
        <w:t>12, площадь</w:t>
      </w:r>
      <w:r w:rsidRPr="00573241">
        <w:rPr>
          <w:rFonts w:ascii="Arial" w:hAnsi="Arial" w:cs="Arial"/>
          <w:sz w:val="20"/>
          <w:szCs w:val="20"/>
        </w:rPr>
        <w:t xml:space="preserve"> наложения 115 </w:t>
      </w:r>
      <w:proofErr w:type="spellStart"/>
      <w:r w:rsidRPr="00573241">
        <w:rPr>
          <w:rFonts w:ascii="Arial" w:hAnsi="Arial" w:cs="Arial"/>
          <w:sz w:val="20"/>
          <w:szCs w:val="20"/>
        </w:rPr>
        <w:t>кв.м</w:t>
      </w:r>
      <w:proofErr w:type="spellEnd"/>
      <w:r w:rsidRPr="00573241">
        <w:rPr>
          <w:rFonts w:ascii="Arial" w:hAnsi="Arial" w:cs="Arial"/>
          <w:sz w:val="20"/>
          <w:szCs w:val="20"/>
        </w:rPr>
        <w:t>.;</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xml:space="preserve">- земельный участок с кадастровым номером 54:34:011901:158, расположенный по адресу: Новосибирская область, город Куйбышев, 0 км от автодороги г. Куйбышев- г. Барабинск до автодороги по ул. Партизанская, площадь наложения 25 </w:t>
      </w:r>
      <w:proofErr w:type="spellStart"/>
      <w:r w:rsidRPr="00573241">
        <w:rPr>
          <w:rFonts w:ascii="Arial" w:hAnsi="Arial" w:cs="Arial"/>
          <w:sz w:val="20"/>
          <w:szCs w:val="20"/>
        </w:rPr>
        <w:t>кв.м</w:t>
      </w:r>
      <w:proofErr w:type="spellEnd"/>
      <w:r w:rsidRPr="00573241">
        <w:rPr>
          <w:rFonts w:ascii="Arial" w:hAnsi="Arial" w:cs="Arial"/>
          <w:sz w:val="20"/>
          <w:szCs w:val="20"/>
        </w:rPr>
        <w:t>.;</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xml:space="preserve">- земельный участок с кадастровым номером 54:34:012519:28, расположенный по адресу: Новосибирская область, город Куйбышев, 0 км от автодороги г. Куйбышев- г. Барабинск до автодороги по ул. Партизанская, площадь наложения 135 </w:t>
      </w:r>
      <w:proofErr w:type="spellStart"/>
      <w:r w:rsidRPr="00573241">
        <w:rPr>
          <w:rFonts w:ascii="Arial" w:hAnsi="Arial" w:cs="Arial"/>
          <w:sz w:val="20"/>
          <w:szCs w:val="20"/>
        </w:rPr>
        <w:t>кв.м</w:t>
      </w:r>
      <w:proofErr w:type="spellEnd"/>
      <w:r w:rsidRPr="00573241">
        <w:rPr>
          <w:rFonts w:ascii="Arial" w:hAnsi="Arial" w:cs="Arial"/>
          <w:sz w:val="20"/>
          <w:szCs w:val="20"/>
        </w:rPr>
        <w:t>.;</w:t>
      </w:r>
    </w:p>
    <w:p w:rsidR="00573241" w:rsidRPr="00573241" w:rsidRDefault="00573241" w:rsidP="00573241">
      <w:pPr>
        <w:ind w:firstLine="709"/>
        <w:jc w:val="both"/>
        <w:rPr>
          <w:rFonts w:ascii="Arial" w:hAnsi="Arial" w:cs="Arial"/>
          <w:bCs/>
          <w:sz w:val="20"/>
          <w:szCs w:val="20"/>
        </w:rPr>
      </w:pPr>
      <w:r w:rsidRPr="00573241">
        <w:rPr>
          <w:rFonts w:ascii="Arial" w:hAnsi="Arial" w:cs="Arial"/>
          <w:bCs/>
          <w:sz w:val="20"/>
          <w:szCs w:val="20"/>
        </w:rPr>
        <w:t>2. Утвердить границы публичного сервитута в соответствии со схемой расположения границ публичного сервитута и описанием местоположения границ, согласно приложению 1, к настоящему постановлению.</w:t>
      </w:r>
    </w:p>
    <w:p w:rsidR="00573241" w:rsidRPr="00573241" w:rsidRDefault="00573241" w:rsidP="00573241">
      <w:pPr>
        <w:autoSpaceDE w:val="0"/>
        <w:autoSpaceDN w:val="0"/>
        <w:adjustRightInd w:val="0"/>
        <w:jc w:val="both"/>
        <w:rPr>
          <w:rFonts w:ascii="Arial" w:hAnsi="Arial" w:cs="Arial"/>
          <w:bCs/>
          <w:sz w:val="20"/>
          <w:szCs w:val="20"/>
        </w:rPr>
      </w:pPr>
      <w:r w:rsidRPr="00573241">
        <w:rPr>
          <w:rFonts w:ascii="Arial" w:hAnsi="Arial" w:cs="Arial"/>
          <w:bCs/>
          <w:sz w:val="20"/>
          <w:szCs w:val="20"/>
        </w:rPr>
        <w:t xml:space="preserve">          3. Установить публичный сервитут сроком на 49 (сорок девять) лет.</w:t>
      </w:r>
    </w:p>
    <w:p w:rsidR="00573241" w:rsidRPr="00573241" w:rsidRDefault="00573241" w:rsidP="00573241">
      <w:pPr>
        <w:autoSpaceDE w:val="0"/>
        <w:autoSpaceDN w:val="0"/>
        <w:adjustRightInd w:val="0"/>
        <w:ind w:firstLine="567"/>
        <w:jc w:val="both"/>
        <w:rPr>
          <w:rFonts w:ascii="Arial" w:hAnsi="Arial" w:cs="Arial"/>
          <w:bCs/>
          <w:sz w:val="20"/>
          <w:szCs w:val="20"/>
        </w:rPr>
      </w:pPr>
      <w:r w:rsidRPr="00573241">
        <w:rPr>
          <w:rFonts w:ascii="Arial" w:hAnsi="Arial" w:cs="Arial"/>
          <w:bCs/>
          <w:sz w:val="20"/>
          <w:szCs w:val="20"/>
        </w:rPr>
        <w:t xml:space="preserve"> 4. Реквизиты </w:t>
      </w:r>
      <w:proofErr w:type="spellStart"/>
      <w:r w:rsidRPr="00573241">
        <w:rPr>
          <w:rFonts w:ascii="Arial" w:hAnsi="Arial" w:cs="Arial"/>
          <w:bCs/>
          <w:sz w:val="20"/>
          <w:szCs w:val="20"/>
        </w:rPr>
        <w:t>правоудостоверяющего</w:t>
      </w:r>
      <w:proofErr w:type="spellEnd"/>
      <w:r w:rsidRPr="00573241">
        <w:rPr>
          <w:rFonts w:ascii="Arial" w:hAnsi="Arial" w:cs="Arial"/>
          <w:bCs/>
          <w:sz w:val="20"/>
          <w:szCs w:val="20"/>
        </w:rPr>
        <w:t xml:space="preserve"> документа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эксплуатации, вид, номер и дата государственной регистрации права: № 54:34:000000:3073-54/131/2023-1 от 20.11.2023; правообладатель: ООО «Газпром газораспределение Томск».</w:t>
      </w:r>
    </w:p>
    <w:p w:rsidR="00573241" w:rsidRPr="00573241" w:rsidRDefault="00573241" w:rsidP="00573241">
      <w:pPr>
        <w:jc w:val="both"/>
        <w:rPr>
          <w:rFonts w:ascii="Arial" w:hAnsi="Arial" w:cs="Arial"/>
          <w:bCs/>
          <w:sz w:val="20"/>
          <w:szCs w:val="20"/>
        </w:rPr>
      </w:pPr>
      <w:r w:rsidRPr="00573241">
        <w:rPr>
          <w:rFonts w:ascii="Arial" w:hAnsi="Arial" w:cs="Arial"/>
          <w:bCs/>
          <w:sz w:val="20"/>
          <w:szCs w:val="20"/>
        </w:rPr>
        <w:t xml:space="preserve">          5. Считать</w:t>
      </w:r>
      <w:r w:rsidRPr="00573241">
        <w:rPr>
          <w:rFonts w:ascii="Arial" w:eastAsiaTheme="minorHAnsi" w:hAnsi="Arial" w:cs="Arial"/>
          <w:sz w:val="20"/>
          <w:szCs w:val="20"/>
          <w:lang w:eastAsia="en-US"/>
        </w:rPr>
        <w:t xml:space="preserve"> установленным</w:t>
      </w:r>
      <w:r w:rsidRPr="00573241">
        <w:rPr>
          <w:rFonts w:ascii="Arial" w:hAnsi="Arial" w:cs="Arial"/>
          <w:bCs/>
          <w:sz w:val="20"/>
          <w:szCs w:val="20"/>
        </w:rPr>
        <w:t xml:space="preserve"> публичный сервитут со дня внесения сведений о его границах в Единый государственный реестр недвижимости.</w:t>
      </w:r>
    </w:p>
    <w:p w:rsidR="00573241" w:rsidRPr="00573241" w:rsidRDefault="00573241" w:rsidP="00573241">
      <w:pPr>
        <w:jc w:val="both"/>
        <w:rPr>
          <w:rFonts w:ascii="Arial" w:hAnsi="Arial" w:cs="Arial"/>
          <w:bCs/>
          <w:color w:val="000000" w:themeColor="text1"/>
          <w:sz w:val="20"/>
          <w:szCs w:val="20"/>
        </w:rPr>
      </w:pPr>
      <w:r w:rsidRPr="00573241">
        <w:rPr>
          <w:rFonts w:ascii="Arial" w:hAnsi="Arial" w:cs="Arial"/>
          <w:bCs/>
          <w:sz w:val="20"/>
          <w:szCs w:val="20"/>
        </w:rPr>
        <w:t xml:space="preserve">          6. Порядок и правила установления охранных зон объектов газоснабжения и особых условий использования земельных участков, расположенных в границах таких зон, осуществляется в соответствии с Правилами охраны газораспределительных сетей, утвержденными постановлением Правительства Российской Федерации от </w:t>
      </w:r>
      <w:r w:rsidRPr="00573241">
        <w:rPr>
          <w:rFonts w:ascii="Arial" w:hAnsi="Arial" w:cs="Arial"/>
          <w:bCs/>
          <w:color w:val="000000" w:themeColor="text1"/>
          <w:sz w:val="20"/>
          <w:szCs w:val="20"/>
        </w:rPr>
        <w:t>20.11.2000 № 878.</w:t>
      </w:r>
    </w:p>
    <w:p w:rsidR="00573241" w:rsidRPr="00573241" w:rsidRDefault="00573241" w:rsidP="00573241">
      <w:pPr>
        <w:ind w:firstLine="708"/>
        <w:jc w:val="both"/>
        <w:rPr>
          <w:rFonts w:ascii="Arial" w:hAnsi="Arial" w:cs="Arial"/>
          <w:bCs/>
          <w:sz w:val="20"/>
          <w:szCs w:val="20"/>
        </w:rPr>
      </w:pPr>
      <w:r w:rsidRPr="00573241">
        <w:rPr>
          <w:rFonts w:ascii="Arial" w:hAnsi="Arial" w:cs="Arial"/>
          <w:bCs/>
          <w:color w:val="000000" w:themeColor="text1"/>
          <w:sz w:val="20"/>
          <w:szCs w:val="20"/>
        </w:rPr>
        <w:t xml:space="preserve">7. Установить следующий график проведения </w:t>
      </w:r>
      <w:r w:rsidRPr="00573241">
        <w:rPr>
          <w:rFonts w:ascii="Arial" w:hAnsi="Arial" w:cs="Arial"/>
          <w:bCs/>
          <w:sz w:val="20"/>
          <w:szCs w:val="20"/>
        </w:rPr>
        <w:t>работ при осуществлении размещения линейного объекта сети газоснабжения в границах земельных участков, указанных в п. 1 настоящего постановления:</w:t>
      </w:r>
    </w:p>
    <w:p w:rsidR="00573241" w:rsidRPr="00573241" w:rsidRDefault="00573241" w:rsidP="00573241">
      <w:pPr>
        <w:ind w:firstLine="708"/>
        <w:jc w:val="both"/>
        <w:rPr>
          <w:rFonts w:ascii="Arial" w:hAnsi="Arial" w:cs="Arial"/>
          <w:bCs/>
          <w:sz w:val="20"/>
          <w:szCs w:val="20"/>
        </w:rPr>
      </w:pPr>
      <w:r w:rsidRPr="00573241">
        <w:rPr>
          <w:rFonts w:ascii="Arial" w:hAnsi="Arial" w:cs="Arial"/>
          <w:bCs/>
          <w:color w:val="000000" w:themeColor="text1"/>
          <w:sz w:val="20"/>
          <w:szCs w:val="20"/>
        </w:rPr>
        <w:t>- Эксплуатация объекта - Газопровод с кадастровым номером 54:34:000000:3073, протяженностью 88 м, расположенного по адресу: Российская Федерация, Новосибирская область, Куйбышевский район, г. Куйбышев, ул. Гуляева</w:t>
      </w:r>
      <w:r w:rsidRPr="00573241">
        <w:rPr>
          <w:rFonts w:ascii="Arial" w:hAnsi="Arial" w:cs="Arial"/>
          <w:bCs/>
          <w:sz w:val="20"/>
          <w:szCs w:val="20"/>
        </w:rPr>
        <w:t xml:space="preserve"> - 49 (сорок девять) лет с даты внесения сведений о границах публичного сервитута в Единый государственный реестр недвижимости;</w:t>
      </w:r>
    </w:p>
    <w:p w:rsidR="00573241" w:rsidRPr="00573241" w:rsidRDefault="00573241" w:rsidP="00573241">
      <w:pPr>
        <w:ind w:firstLine="708"/>
        <w:jc w:val="both"/>
        <w:rPr>
          <w:rFonts w:ascii="Arial" w:hAnsi="Arial" w:cs="Arial"/>
          <w:bCs/>
          <w:sz w:val="20"/>
          <w:szCs w:val="20"/>
        </w:rPr>
      </w:pPr>
      <w:r w:rsidRPr="00573241">
        <w:rPr>
          <w:rFonts w:ascii="Arial" w:hAnsi="Arial" w:cs="Arial"/>
          <w:bCs/>
          <w:sz w:val="20"/>
          <w:szCs w:val="20"/>
        </w:rPr>
        <w:t>- выполнение благоустройства территории в течение 3 (трех) месяцев после завершения на земельных участках деятельности, для обеспечения которой установлен публичный сервитут.</w:t>
      </w:r>
    </w:p>
    <w:p w:rsidR="00573241" w:rsidRPr="00573241" w:rsidRDefault="00573241" w:rsidP="00573241">
      <w:pPr>
        <w:autoSpaceDE w:val="0"/>
        <w:autoSpaceDN w:val="0"/>
        <w:adjustRightInd w:val="0"/>
        <w:ind w:firstLine="708"/>
        <w:jc w:val="both"/>
        <w:rPr>
          <w:rFonts w:ascii="Arial" w:eastAsiaTheme="minorHAnsi" w:hAnsi="Arial" w:cs="Arial"/>
          <w:color w:val="000000" w:themeColor="text1"/>
          <w:sz w:val="20"/>
          <w:szCs w:val="20"/>
          <w:lang w:eastAsia="en-US"/>
        </w:rPr>
      </w:pPr>
      <w:r w:rsidRPr="00573241">
        <w:rPr>
          <w:rFonts w:ascii="Arial" w:eastAsiaTheme="minorHAnsi" w:hAnsi="Arial" w:cs="Arial"/>
          <w:color w:val="000000" w:themeColor="text1"/>
          <w:sz w:val="20"/>
          <w:szCs w:val="20"/>
          <w:lang w:eastAsia="en-US"/>
        </w:rPr>
        <w:lastRenderedPageBreak/>
        <w:t>8. Рассчитать плату в отношении:</w:t>
      </w:r>
    </w:p>
    <w:p w:rsidR="00573241" w:rsidRPr="00573241" w:rsidRDefault="00573241" w:rsidP="00573241">
      <w:pPr>
        <w:ind w:firstLine="720"/>
        <w:jc w:val="both"/>
        <w:rPr>
          <w:rFonts w:ascii="Arial" w:hAnsi="Arial" w:cs="Arial"/>
          <w:sz w:val="20"/>
          <w:szCs w:val="20"/>
        </w:rPr>
      </w:pPr>
      <w:r w:rsidRPr="00573241">
        <w:rPr>
          <w:rFonts w:ascii="Arial" w:hAnsi="Arial" w:cs="Arial"/>
          <w:sz w:val="20"/>
          <w:szCs w:val="20"/>
        </w:rPr>
        <w:t xml:space="preserve">- части земельных участков, расположенных в кадастровых кварталах 54:34:012519, 54:34:011901 исходя из среднего уровня кадастровой стоимости земельных участков по муниципальному району; </w:t>
      </w:r>
    </w:p>
    <w:p w:rsidR="00573241" w:rsidRPr="00573241" w:rsidRDefault="00573241" w:rsidP="00573241">
      <w:pPr>
        <w:ind w:firstLine="720"/>
        <w:jc w:val="both"/>
        <w:rPr>
          <w:rFonts w:ascii="Arial" w:eastAsiaTheme="minorHAnsi" w:hAnsi="Arial" w:cs="Arial"/>
          <w:sz w:val="20"/>
          <w:szCs w:val="20"/>
          <w:lang w:eastAsia="en-US"/>
        </w:rPr>
      </w:pPr>
      <w:r w:rsidRPr="00573241">
        <w:rPr>
          <w:rFonts w:ascii="Arial" w:hAnsi="Arial" w:cs="Arial"/>
          <w:sz w:val="20"/>
          <w:szCs w:val="20"/>
        </w:rPr>
        <w:t xml:space="preserve">- земельных участков с кадастровыми номерами: 54:34:011901:154, 54:34:011901:158, 54:34:012519:28, плата устанавливается в размере 0,01 процента кадастровой стоимости таких земельных участков за каждый год использования данных земельных участков </w:t>
      </w:r>
      <w:r w:rsidRPr="00573241">
        <w:rPr>
          <w:rFonts w:ascii="Arial" w:eastAsiaTheme="minorHAnsi" w:hAnsi="Arial" w:cs="Arial"/>
          <w:sz w:val="20"/>
          <w:szCs w:val="20"/>
          <w:lang w:eastAsia="en-US"/>
        </w:rPr>
        <w:t>(Приложение 2).</w:t>
      </w:r>
    </w:p>
    <w:p w:rsidR="00573241" w:rsidRPr="00573241" w:rsidRDefault="00573241" w:rsidP="00573241">
      <w:pPr>
        <w:autoSpaceDE w:val="0"/>
        <w:autoSpaceDN w:val="0"/>
        <w:adjustRightInd w:val="0"/>
        <w:ind w:firstLine="708"/>
        <w:jc w:val="both"/>
        <w:rPr>
          <w:rFonts w:ascii="Arial" w:hAnsi="Arial" w:cs="Arial"/>
          <w:bCs/>
          <w:sz w:val="20"/>
          <w:szCs w:val="20"/>
        </w:rPr>
      </w:pPr>
      <w:r w:rsidRPr="00573241">
        <w:rPr>
          <w:rFonts w:ascii="Arial" w:hAnsi="Arial" w:cs="Arial"/>
          <w:bCs/>
          <w:sz w:val="20"/>
          <w:szCs w:val="20"/>
        </w:rPr>
        <w:t>9. Обществу с ограниченной ответственностью «Газпром газораспределение Томск»:</w:t>
      </w:r>
    </w:p>
    <w:p w:rsidR="00573241" w:rsidRPr="00573241" w:rsidRDefault="00573241" w:rsidP="00573241">
      <w:pPr>
        <w:ind w:firstLine="708"/>
        <w:jc w:val="both"/>
        <w:rPr>
          <w:rFonts w:ascii="Arial" w:hAnsi="Arial" w:cs="Arial"/>
          <w:bCs/>
          <w:color w:val="000000" w:themeColor="text1"/>
          <w:sz w:val="20"/>
          <w:szCs w:val="20"/>
        </w:rPr>
      </w:pPr>
      <w:r w:rsidRPr="00573241">
        <w:rPr>
          <w:rFonts w:ascii="Arial" w:hAnsi="Arial" w:cs="Arial"/>
          <w:bCs/>
          <w:sz w:val="20"/>
          <w:szCs w:val="20"/>
        </w:rPr>
        <w:t xml:space="preserve">- заключить с правообладателями земельных участков с кадастровыми номерами: 54:34:012519:21 соглашение об </w:t>
      </w:r>
      <w:r w:rsidRPr="00573241">
        <w:rPr>
          <w:rFonts w:ascii="Arial" w:hAnsi="Arial" w:cs="Arial"/>
          <w:bCs/>
          <w:color w:val="000000" w:themeColor="text1"/>
          <w:sz w:val="20"/>
          <w:szCs w:val="20"/>
        </w:rPr>
        <w:t>установлении публичного сервитута;</w:t>
      </w:r>
    </w:p>
    <w:p w:rsidR="00573241" w:rsidRPr="00573241" w:rsidRDefault="00573241" w:rsidP="00573241">
      <w:pPr>
        <w:ind w:firstLine="708"/>
        <w:jc w:val="both"/>
        <w:rPr>
          <w:rFonts w:ascii="Arial" w:hAnsi="Arial" w:cs="Arial"/>
          <w:bCs/>
          <w:color w:val="000000" w:themeColor="text1"/>
          <w:sz w:val="20"/>
          <w:szCs w:val="20"/>
        </w:rPr>
      </w:pPr>
      <w:r w:rsidRPr="00573241">
        <w:rPr>
          <w:rFonts w:ascii="Arial" w:hAnsi="Arial" w:cs="Arial"/>
          <w:bCs/>
          <w:color w:val="000000" w:themeColor="text1"/>
          <w:sz w:val="20"/>
          <w:szCs w:val="20"/>
        </w:rPr>
        <w:t>- в установленном законом порядке после прекращения действия публичного сервитута привести части земельных участков, обремененные публичным сервитутом, в состояние пригодное для их использования в соответствии с видом разрешенного использования, в срок не позднее чем три месяца после окончания эксплуатации линейного объекта;</w:t>
      </w:r>
    </w:p>
    <w:p w:rsidR="00573241" w:rsidRPr="00573241" w:rsidRDefault="00573241" w:rsidP="00573241">
      <w:pPr>
        <w:ind w:firstLine="708"/>
        <w:jc w:val="both"/>
        <w:rPr>
          <w:rFonts w:ascii="Arial" w:hAnsi="Arial" w:cs="Arial"/>
          <w:bCs/>
          <w:color w:val="000000" w:themeColor="text1"/>
          <w:sz w:val="20"/>
          <w:szCs w:val="20"/>
        </w:rPr>
      </w:pPr>
      <w:r w:rsidRPr="00573241">
        <w:rPr>
          <w:rFonts w:ascii="Arial" w:hAnsi="Arial" w:cs="Arial"/>
          <w:bCs/>
          <w:color w:val="000000" w:themeColor="text1"/>
          <w:sz w:val="20"/>
          <w:szCs w:val="20"/>
        </w:rPr>
        <w:t>- снести, размещенный на основании публичного сервитута объект, и осуществить при необходимости рекультивацию земельного участка в срок не позднее чем шесть месяцев с момента прекращения публичного сервитута;</w:t>
      </w:r>
    </w:p>
    <w:p w:rsidR="00573241" w:rsidRPr="00573241" w:rsidRDefault="00573241" w:rsidP="00573241">
      <w:pPr>
        <w:ind w:firstLine="708"/>
        <w:jc w:val="both"/>
        <w:rPr>
          <w:rFonts w:ascii="Arial" w:hAnsi="Arial" w:cs="Arial"/>
          <w:bCs/>
          <w:color w:val="000000" w:themeColor="text1"/>
          <w:sz w:val="20"/>
          <w:szCs w:val="20"/>
        </w:rPr>
      </w:pPr>
      <w:r w:rsidRPr="00573241">
        <w:rPr>
          <w:rFonts w:ascii="Arial" w:hAnsi="Arial" w:cs="Arial"/>
          <w:bCs/>
          <w:color w:val="000000" w:themeColor="text1"/>
          <w:sz w:val="20"/>
          <w:szCs w:val="20"/>
        </w:rPr>
        <w:t>- внести плату за публичный сервитут, установленный в отношении земель, находящихся в государственной и муниципальной собственности и не обремененных правами третьих лиц, единовременным платежом в срок, не позднее шести месяцев со дня принятия решения об установлении публичного сервитута.</w:t>
      </w:r>
    </w:p>
    <w:p w:rsidR="00573241" w:rsidRPr="00573241" w:rsidRDefault="00573241" w:rsidP="00573241">
      <w:pPr>
        <w:ind w:firstLine="425"/>
        <w:jc w:val="both"/>
        <w:rPr>
          <w:rFonts w:ascii="Arial" w:hAnsi="Arial" w:cs="Arial"/>
          <w:bCs/>
          <w:color w:val="000000" w:themeColor="text1"/>
          <w:sz w:val="20"/>
          <w:szCs w:val="20"/>
        </w:rPr>
      </w:pPr>
      <w:r w:rsidRPr="00573241">
        <w:rPr>
          <w:rFonts w:ascii="Arial" w:hAnsi="Arial" w:cs="Arial"/>
          <w:bCs/>
          <w:color w:val="000000" w:themeColor="text1"/>
          <w:sz w:val="20"/>
          <w:szCs w:val="20"/>
        </w:rPr>
        <w:t xml:space="preserve">     10. Управлению права, экономики и имущественных отношений         администрации города Куйбышева Куйбышевского района Новосибирской области (Добровольской Т.В.) в течение пяти рабочих дней со дня принятия данного постановления:</w:t>
      </w:r>
    </w:p>
    <w:p w:rsidR="00573241" w:rsidRPr="00573241" w:rsidRDefault="00573241" w:rsidP="00573241">
      <w:pPr>
        <w:ind w:firstLine="720"/>
        <w:jc w:val="both"/>
        <w:rPr>
          <w:rFonts w:ascii="Arial" w:hAnsi="Arial" w:cs="Arial"/>
          <w:bCs/>
          <w:color w:val="000000" w:themeColor="text1"/>
          <w:sz w:val="20"/>
          <w:szCs w:val="20"/>
        </w:rPr>
      </w:pPr>
      <w:r w:rsidRPr="00573241">
        <w:rPr>
          <w:rFonts w:ascii="Arial" w:hAnsi="Arial" w:cs="Arial"/>
          <w:bCs/>
          <w:color w:val="000000" w:themeColor="text1"/>
          <w:sz w:val="20"/>
          <w:szCs w:val="20"/>
        </w:rPr>
        <w:t>1) направить постановление в Управление Федеральной службы государственной регистрации, кадастра и картографии по Новосибирской области;</w:t>
      </w:r>
    </w:p>
    <w:p w:rsidR="00573241" w:rsidRPr="00573241" w:rsidRDefault="00573241" w:rsidP="00573241">
      <w:pPr>
        <w:ind w:firstLine="720"/>
        <w:jc w:val="both"/>
        <w:rPr>
          <w:rFonts w:ascii="Arial" w:hAnsi="Arial" w:cs="Arial"/>
          <w:bCs/>
          <w:color w:val="000000" w:themeColor="text1"/>
          <w:sz w:val="20"/>
          <w:szCs w:val="20"/>
        </w:rPr>
      </w:pPr>
      <w:r w:rsidRPr="00573241">
        <w:rPr>
          <w:rFonts w:ascii="Arial" w:hAnsi="Arial" w:cs="Arial"/>
          <w:bCs/>
          <w:color w:val="000000" w:themeColor="text1"/>
          <w:sz w:val="20"/>
          <w:szCs w:val="20"/>
        </w:rPr>
        <w:t xml:space="preserve">2) направить ООО </w:t>
      </w:r>
      <w:r w:rsidRPr="00573241">
        <w:rPr>
          <w:rFonts w:ascii="Arial" w:hAnsi="Arial" w:cs="Arial"/>
          <w:color w:val="000000" w:themeColor="text1"/>
          <w:sz w:val="20"/>
          <w:szCs w:val="20"/>
        </w:rPr>
        <w:t xml:space="preserve">«Газпром газораспределение Томск» </w:t>
      </w:r>
      <w:r w:rsidRPr="00573241">
        <w:rPr>
          <w:rFonts w:ascii="Arial" w:hAnsi="Arial" w:cs="Arial"/>
          <w:bCs/>
          <w:color w:val="000000" w:themeColor="text1"/>
          <w:sz w:val="20"/>
          <w:szCs w:val="20"/>
        </w:rPr>
        <w:t>копию постановления об установлении публичного сервитута, сведения о правообладателях земельных участков, находящегося в частной собственности.</w:t>
      </w:r>
    </w:p>
    <w:p w:rsidR="00573241" w:rsidRPr="00573241" w:rsidRDefault="00573241" w:rsidP="00573241">
      <w:pPr>
        <w:ind w:firstLine="720"/>
        <w:jc w:val="both"/>
        <w:rPr>
          <w:rFonts w:ascii="Arial" w:hAnsi="Arial" w:cs="Arial"/>
          <w:bCs/>
          <w:color w:val="000000" w:themeColor="text1"/>
          <w:sz w:val="20"/>
          <w:szCs w:val="20"/>
        </w:rPr>
      </w:pPr>
      <w:r w:rsidRPr="00573241">
        <w:rPr>
          <w:rFonts w:ascii="Arial" w:hAnsi="Arial" w:cs="Arial"/>
          <w:bCs/>
          <w:color w:val="000000" w:themeColor="text1"/>
          <w:sz w:val="20"/>
          <w:szCs w:val="20"/>
        </w:rPr>
        <w:t xml:space="preserve">11. 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www.kainsk.nso.ru.          </w:t>
      </w:r>
    </w:p>
    <w:p w:rsidR="00573241" w:rsidRPr="00573241" w:rsidRDefault="00573241" w:rsidP="00573241">
      <w:pPr>
        <w:ind w:firstLine="720"/>
        <w:jc w:val="both"/>
        <w:rPr>
          <w:rFonts w:ascii="Arial" w:hAnsi="Arial" w:cs="Arial"/>
          <w:bCs/>
          <w:color w:val="000000" w:themeColor="text1"/>
          <w:sz w:val="20"/>
          <w:szCs w:val="20"/>
        </w:rPr>
      </w:pPr>
      <w:r w:rsidRPr="00573241">
        <w:rPr>
          <w:rFonts w:ascii="Arial" w:hAnsi="Arial" w:cs="Arial"/>
          <w:bCs/>
          <w:color w:val="000000" w:themeColor="text1"/>
          <w:sz w:val="20"/>
          <w:szCs w:val="20"/>
        </w:rPr>
        <w:t>12. Контроль за исполнением настоящего постановления оставляю за собой.</w:t>
      </w:r>
    </w:p>
    <w:p w:rsidR="00573241" w:rsidRPr="00573241" w:rsidRDefault="00573241" w:rsidP="00573241">
      <w:pPr>
        <w:jc w:val="both"/>
        <w:rPr>
          <w:rFonts w:ascii="Arial" w:hAnsi="Arial" w:cs="Arial"/>
          <w:color w:val="FF0000"/>
          <w:sz w:val="20"/>
          <w:szCs w:val="20"/>
        </w:rPr>
      </w:pPr>
    </w:p>
    <w:p w:rsidR="00573241" w:rsidRPr="00573241" w:rsidRDefault="00573241" w:rsidP="00573241">
      <w:pPr>
        <w:jc w:val="both"/>
        <w:rPr>
          <w:rFonts w:ascii="Arial" w:hAnsi="Arial" w:cs="Arial"/>
          <w:color w:val="000000" w:themeColor="text1"/>
          <w:sz w:val="20"/>
          <w:szCs w:val="20"/>
        </w:rPr>
      </w:pPr>
      <w:r w:rsidRPr="00573241">
        <w:rPr>
          <w:rFonts w:ascii="Arial" w:hAnsi="Arial" w:cs="Arial"/>
          <w:color w:val="000000" w:themeColor="text1"/>
          <w:sz w:val="20"/>
          <w:szCs w:val="20"/>
        </w:rPr>
        <w:t>Глава города Куйбышева</w:t>
      </w:r>
    </w:p>
    <w:p w:rsidR="00553BB2" w:rsidRDefault="00573241" w:rsidP="00553BB2">
      <w:pPr>
        <w:jc w:val="both"/>
        <w:rPr>
          <w:rFonts w:ascii="Arial" w:hAnsi="Arial" w:cs="Arial"/>
          <w:color w:val="000000" w:themeColor="text1"/>
          <w:sz w:val="20"/>
          <w:szCs w:val="20"/>
        </w:rPr>
      </w:pPr>
      <w:r w:rsidRPr="00573241">
        <w:rPr>
          <w:rFonts w:ascii="Arial" w:hAnsi="Arial" w:cs="Arial"/>
          <w:color w:val="000000" w:themeColor="text1"/>
          <w:sz w:val="20"/>
          <w:szCs w:val="20"/>
        </w:rPr>
        <w:t>Куйбышевского района</w:t>
      </w:r>
    </w:p>
    <w:p w:rsidR="00A12BAF" w:rsidRPr="00553BB2" w:rsidRDefault="00573241" w:rsidP="00553BB2">
      <w:pPr>
        <w:jc w:val="both"/>
        <w:rPr>
          <w:rFonts w:ascii="Arial" w:hAnsi="Arial" w:cs="Arial"/>
          <w:color w:val="000000" w:themeColor="text1"/>
          <w:sz w:val="20"/>
          <w:szCs w:val="20"/>
        </w:rPr>
      </w:pPr>
      <w:r w:rsidRPr="00573241">
        <w:rPr>
          <w:rFonts w:ascii="Arial" w:hAnsi="Arial" w:cs="Arial"/>
          <w:color w:val="000000" w:themeColor="text1"/>
          <w:sz w:val="20"/>
          <w:szCs w:val="20"/>
        </w:rPr>
        <w:t xml:space="preserve">Новосибирской области                                                             </w:t>
      </w:r>
      <w:r w:rsidR="00553BB2" w:rsidRPr="00553BB2">
        <w:rPr>
          <w:rFonts w:ascii="Arial" w:hAnsi="Arial" w:cs="Arial"/>
          <w:sz w:val="20"/>
          <w:szCs w:val="20"/>
        </w:rPr>
        <w:t>А.А. Андронов</w:t>
      </w:r>
    </w:p>
    <w:p w:rsidR="00A12BAF" w:rsidRPr="00573241" w:rsidRDefault="00A12BAF"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553BB2" w:rsidRDefault="00553BB2" w:rsidP="00A12BAF">
      <w:pPr>
        <w:ind w:right="-143"/>
        <w:jc w:val="center"/>
        <w:rPr>
          <w:rFonts w:ascii="Arial" w:hAnsi="Arial" w:cs="Arial"/>
          <w:b/>
          <w:sz w:val="20"/>
          <w:szCs w:val="20"/>
        </w:rPr>
      </w:pPr>
    </w:p>
    <w:p w:rsidR="00285A27" w:rsidRPr="00285A27" w:rsidRDefault="00285A27" w:rsidP="00285A27">
      <w:pPr>
        <w:jc w:val="right"/>
        <w:rPr>
          <w:rFonts w:ascii="Arial" w:hAnsi="Arial" w:cs="Arial"/>
          <w:sz w:val="20"/>
          <w:szCs w:val="20"/>
        </w:rPr>
      </w:pPr>
      <w:r w:rsidRPr="00285A27">
        <w:rPr>
          <w:rFonts w:ascii="Arial" w:hAnsi="Arial" w:cs="Arial"/>
          <w:sz w:val="20"/>
          <w:szCs w:val="20"/>
        </w:rPr>
        <w:lastRenderedPageBreak/>
        <w:t>Приложение 1</w:t>
      </w:r>
    </w:p>
    <w:p w:rsidR="00285A27" w:rsidRPr="00285A27" w:rsidRDefault="00285A27" w:rsidP="00285A27">
      <w:pPr>
        <w:jc w:val="right"/>
        <w:rPr>
          <w:rFonts w:ascii="Arial" w:hAnsi="Arial" w:cs="Arial"/>
          <w:sz w:val="20"/>
          <w:szCs w:val="20"/>
        </w:rPr>
      </w:pPr>
      <w:r w:rsidRPr="00285A27">
        <w:rPr>
          <w:rFonts w:ascii="Arial" w:hAnsi="Arial" w:cs="Arial"/>
          <w:sz w:val="20"/>
          <w:szCs w:val="20"/>
        </w:rPr>
        <w:t xml:space="preserve">К Постановлению администрации города Куйбышева </w:t>
      </w:r>
    </w:p>
    <w:p w:rsidR="00285A27" w:rsidRPr="00285A27" w:rsidRDefault="00285A27" w:rsidP="00285A27">
      <w:pPr>
        <w:jc w:val="right"/>
        <w:rPr>
          <w:rFonts w:ascii="Arial" w:hAnsi="Arial" w:cs="Arial"/>
          <w:sz w:val="20"/>
          <w:szCs w:val="20"/>
        </w:rPr>
      </w:pPr>
      <w:r w:rsidRPr="00285A27">
        <w:rPr>
          <w:rFonts w:ascii="Arial" w:hAnsi="Arial" w:cs="Arial"/>
          <w:sz w:val="20"/>
          <w:szCs w:val="20"/>
        </w:rPr>
        <w:t xml:space="preserve">Куйбышевского района Новосибирской области </w:t>
      </w:r>
    </w:p>
    <w:p w:rsidR="00285A27" w:rsidRPr="00285A27" w:rsidRDefault="00285A27" w:rsidP="00285A27">
      <w:pPr>
        <w:jc w:val="right"/>
        <w:rPr>
          <w:rFonts w:ascii="Arial" w:hAnsi="Arial" w:cs="Arial"/>
          <w:sz w:val="20"/>
          <w:szCs w:val="20"/>
        </w:rPr>
      </w:pPr>
      <w:r w:rsidRPr="00285A27">
        <w:rPr>
          <w:rFonts w:ascii="Arial" w:hAnsi="Arial" w:cs="Arial"/>
          <w:sz w:val="20"/>
          <w:szCs w:val="20"/>
        </w:rPr>
        <w:t>От 09.04.2024 № 465</w:t>
      </w:r>
    </w:p>
    <w:p w:rsidR="00285A27" w:rsidRDefault="00285A27" w:rsidP="00A12BAF">
      <w:pPr>
        <w:ind w:right="-143"/>
        <w:jc w:val="center"/>
        <w:rPr>
          <w:rFonts w:ascii="Arial" w:hAnsi="Arial" w:cs="Arial"/>
          <w:b/>
          <w:sz w:val="20"/>
          <w:szCs w:val="20"/>
        </w:rPr>
      </w:pPr>
      <w:r>
        <w:rPr>
          <w:noProof/>
        </w:rPr>
        <w:drawing>
          <wp:inline distT="0" distB="0" distL="0" distR="0" wp14:anchorId="36827CB5" wp14:editId="46F6F5DC">
            <wp:extent cx="6120130" cy="8548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8548143"/>
                    </a:xfrm>
                    <a:prstGeom prst="rect">
                      <a:avLst/>
                    </a:prstGeom>
                  </pic:spPr>
                </pic:pic>
              </a:graphicData>
            </a:graphic>
          </wp:inline>
        </w:drawing>
      </w:r>
    </w:p>
    <w:p w:rsidR="00285A27" w:rsidRDefault="00285A27" w:rsidP="00A12BAF">
      <w:pPr>
        <w:ind w:right="-143"/>
        <w:jc w:val="center"/>
        <w:rPr>
          <w:rFonts w:ascii="Arial" w:hAnsi="Arial" w:cs="Arial"/>
          <w:b/>
          <w:sz w:val="20"/>
          <w:szCs w:val="20"/>
        </w:rPr>
      </w:pPr>
      <w:r>
        <w:rPr>
          <w:noProof/>
        </w:rPr>
        <w:lastRenderedPageBreak/>
        <w:drawing>
          <wp:anchor distT="0" distB="0" distL="114300" distR="114300" simplePos="0" relativeHeight="251662848" behindDoc="0" locked="0" layoutInCell="1" allowOverlap="1" wp14:anchorId="06A21396" wp14:editId="12D61A24">
            <wp:simplePos x="0" y="0"/>
            <wp:positionH relativeFrom="column">
              <wp:posOffset>-60960</wp:posOffset>
            </wp:positionH>
            <wp:positionV relativeFrom="paragraph">
              <wp:posOffset>3951605</wp:posOffset>
            </wp:positionV>
            <wp:extent cx="5848350" cy="5487670"/>
            <wp:effectExtent l="0" t="0" r="0" b="0"/>
            <wp:wrapThrough wrapText="bothSides">
              <wp:wrapPolygon edited="0">
                <wp:start x="0" y="0"/>
                <wp:lineTo x="0" y="21520"/>
                <wp:lineTo x="21530" y="21520"/>
                <wp:lineTo x="2153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8350" cy="5487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09589BE" wp14:editId="53D1FA0A">
            <wp:simplePos x="0" y="0"/>
            <wp:positionH relativeFrom="column">
              <wp:posOffset>0</wp:posOffset>
            </wp:positionH>
            <wp:positionV relativeFrom="paragraph">
              <wp:posOffset>151765</wp:posOffset>
            </wp:positionV>
            <wp:extent cx="5829300" cy="38004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122" t="3735" r="2429" b="8586"/>
                    <a:stretch/>
                  </pic:blipFill>
                  <pic:spPr bwMode="auto">
                    <a:xfrm>
                      <a:off x="0" y="0"/>
                      <a:ext cx="5829300" cy="3800475"/>
                    </a:xfrm>
                    <a:prstGeom prst="rect">
                      <a:avLst/>
                    </a:prstGeom>
                    <a:ln>
                      <a:noFill/>
                    </a:ln>
                    <a:extLst>
                      <a:ext uri="{53640926-AAD7-44D8-BBD7-CCE9431645EC}">
                        <a14:shadowObscured xmlns:a14="http://schemas.microsoft.com/office/drawing/2010/main"/>
                      </a:ext>
                    </a:extLst>
                  </pic:spPr>
                </pic:pic>
              </a:graphicData>
            </a:graphic>
          </wp:anchor>
        </w:drawing>
      </w: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pPr>
      <w:r>
        <w:rPr>
          <w:noProof/>
        </w:rPr>
        <w:lastRenderedPageBreak/>
        <w:drawing>
          <wp:inline distT="0" distB="0" distL="0" distR="0" wp14:anchorId="40B7026F" wp14:editId="47E541A1">
            <wp:extent cx="6120130" cy="88971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8897108"/>
                    </a:xfrm>
                    <a:prstGeom prst="rect">
                      <a:avLst/>
                    </a:prstGeom>
                  </pic:spPr>
                </pic:pic>
              </a:graphicData>
            </a:graphic>
          </wp:inline>
        </w:drawing>
      </w:r>
    </w:p>
    <w:p w:rsidR="00285A27" w:rsidRDefault="00285A27" w:rsidP="00A12BAF">
      <w:pPr>
        <w:ind w:right="-143"/>
        <w:jc w:val="center"/>
        <w:rPr>
          <w:rFonts w:ascii="Arial" w:hAnsi="Arial" w:cs="Arial"/>
          <w:b/>
          <w:sz w:val="20"/>
          <w:szCs w:val="20"/>
        </w:rPr>
      </w:pPr>
    </w:p>
    <w:p w:rsidR="00285A27" w:rsidRDefault="00285A27" w:rsidP="00A12BAF">
      <w:pPr>
        <w:ind w:right="-143"/>
        <w:jc w:val="center"/>
        <w:rPr>
          <w:rFonts w:ascii="Arial" w:hAnsi="Arial" w:cs="Arial"/>
          <w:b/>
          <w:sz w:val="20"/>
          <w:szCs w:val="20"/>
        </w:rPr>
        <w:sectPr w:rsidR="00285A27" w:rsidSect="009506FD">
          <w:headerReference w:type="default" r:id="rId17"/>
          <w:footerReference w:type="default" r:id="rId18"/>
          <w:footerReference w:type="first" r:id="rId19"/>
          <w:pgSz w:w="11906" w:h="16838"/>
          <w:pgMar w:top="1134" w:right="1134" w:bottom="1134" w:left="1134" w:header="0" w:footer="567" w:gutter="0"/>
          <w:cols w:space="708"/>
          <w:titlePg/>
          <w:docGrid w:linePitch="360"/>
        </w:sectPr>
      </w:pPr>
    </w:p>
    <w:p w:rsidR="00285A27" w:rsidRPr="00285A27" w:rsidRDefault="00285A27" w:rsidP="00285A27">
      <w:pPr>
        <w:jc w:val="right"/>
        <w:rPr>
          <w:rFonts w:ascii="Arial" w:hAnsi="Arial" w:cs="Arial"/>
          <w:sz w:val="20"/>
          <w:szCs w:val="20"/>
        </w:rPr>
      </w:pPr>
      <w:r w:rsidRPr="00285A27">
        <w:rPr>
          <w:rFonts w:ascii="Arial" w:hAnsi="Arial" w:cs="Arial"/>
          <w:sz w:val="20"/>
          <w:szCs w:val="20"/>
        </w:rPr>
        <w:lastRenderedPageBreak/>
        <w:t>Приложение 2</w:t>
      </w:r>
    </w:p>
    <w:p w:rsidR="00285A27" w:rsidRPr="00285A27" w:rsidRDefault="00285A27" w:rsidP="00285A27">
      <w:pPr>
        <w:ind w:left="-426"/>
        <w:jc w:val="right"/>
        <w:rPr>
          <w:rFonts w:ascii="Arial" w:hAnsi="Arial" w:cs="Arial"/>
          <w:sz w:val="20"/>
          <w:szCs w:val="20"/>
        </w:rPr>
      </w:pPr>
      <w:r w:rsidRPr="00285A27">
        <w:rPr>
          <w:rFonts w:ascii="Arial" w:hAnsi="Arial" w:cs="Arial"/>
          <w:sz w:val="20"/>
          <w:szCs w:val="20"/>
        </w:rPr>
        <w:t xml:space="preserve">К постановлению администрации города Куйбышева </w:t>
      </w:r>
    </w:p>
    <w:p w:rsidR="00285A27" w:rsidRPr="00285A27" w:rsidRDefault="00285A27" w:rsidP="00285A27">
      <w:pPr>
        <w:ind w:left="-426"/>
        <w:jc w:val="right"/>
        <w:rPr>
          <w:rFonts w:ascii="Arial" w:hAnsi="Arial" w:cs="Arial"/>
          <w:sz w:val="20"/>
          <w:szCs w:val="20"/>
        </w:rPr>
      </w:pPr>
      <w:r w:rsidRPr="00285A27">
        <w:rPr>
          <w:rFonts w:ascii="Arial" w:hAnsi="Arial" w:cs="Arial"/>
          <w:sz w:val="20"/>
          <w:szCs w:val="20"/>
        </w:rPr>
        <w:t>Куйбышевского района Новосибирской области от 09.04.2024 № 465</w:t>
      </w:r>
    </w:p>
    <w:p w:rsidR="00285A27" w:rsidRPr="00285A27" w:rsidRDefault="00285A27" w:rsidP="00285A27">
      <w:pPr>
        <w:ind w:left="-426"/>
        <w:jc w:val="both"/>
        <w:rPr>
          <w:rFonts w:ascii="Arial" w:hAnsi="Arial" w:cs="Arial"/>
          <w:sz w:val="20"/>
          <w:szCs w:val="20"/>
        </w:rPr>
      </w:pPr>
    </w:p>
    <w:p w:rsidR="00285A27" w:rsidRPr="00285A27" w:rsidRDefault="00285A27" w:rsidP="00285A27">
      <w:pPr>
        <w:ind w:firstLine="709"/>
        <w:jc w:val="center"/>
        <w:rPr>
          <w:rFonts w:ascii="Arial" w:hAnsi="Arial" w:cs="Arial"/>
          <w:b/>
          <w:sz w:val="20"/>
          <w:szCs w:val="20"/>
        </w:rPr>
      </w:pPr>
      <w:r w:rsidRPr="00285A27">
        <w:rPr>
          <w:rFonts w:ascii="Arial" w:hAnsi="Arial" w:cs="Arial"/>
          <w:b/>
          <w:sz w:val="20"/>
          <w:szCs w:val="20"/>
        </w:rPr>
        <w:t>Расчет платы за публичный сервитут</w:t>
      </w:r>
    </w:p>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w:t>
      </w:r>
      <w:proofErr w:type="gramStart"/>
      <w:r w:rsidRPr="00285A27">
        <w:rPr>
          <w:rFonts w:ascii="Arial" w:hAnsi="Arial" w:cs="Arial"/>
          <w:sz w:val="20"/>
          <w:szCs w:val="20"/>
        </w:rPr>
        <w:t>в</w:t>
      </w:r>
      <w:proofErr w:type="gramEnd"/>
      <w:r w:rsidRPr="00285A27">
        <w:rPr>
          <w:rFonts w:ascii="Arial" w:hAnsi="Arial" w:cs="Arial"/>
          <w:sz w:val="20"/>
          <w:szCs w:val="20"/>
        </w:rPr>
        <w:t xml:space="preserve"> отношении земельных участков, государственная собственность на которые </w:t>
      </w:r>
      <w:proofErr w:type="spellStart"/>
      <w:r w:rsidRPr="00285A27">
        <w:rPr>
          <w:rFonts w:ascii="Arial" w:hAnsi="Arial" w:cs="Arial"/>
          <w:sz w:val="20"/>
          <w:szCs w:val="20"/>
        </w:rPr>
        <w:t>неразграничена</w:t>
      </w:r>
      <w:proofErr w:type="spellEnd"/>
      <w:r w:rsidRPr="00285A27">
        <w:rPr>
          <w:rFonts w:ascii="Arial" w:hAnsi="Arial" w:cs="Arial"/>
          <w:sz w:val="20"/>
          <w:szCs w:val="20"/>
        </w:rPr>
        <w:t>, и земельных участков, находящихся в муниципальной собственности)</w:t>
      </w:r>
    </w:p>
    <w:tbl>
      <w:tblPr>
        <w:tblStyle w:val="271"/>
        <w:tblW w:w="0" w:type="auto"/>
        <w:tblInd w:w="113" w:type="dxa"/>
        <w:tblLayout w:type="fixed"/>
        <w:tblLook w:val="04A0" w:firstRow="1" w:lastRow="0" w:firstColumn="1" w:lastColumn="0" w:noHBand="0" w:noVBand="1"/>
      </w:tblPr>
      <w:tblGrid>
        <w:gridCol w:w="1158"/>
        <w:gridCol w:w="2410"/>
        <w:gridCol w:w="2126"/>
        <w:gridCol w:w="1559"/>
        <w:gridCol w:w="1562"/>
        <w:gridCol w:w="1817"/>
        <w:gridCol w:w="1559"/>
        <w:gridCol w:w="2693"/>
      </w:tblGrid>
      <w:tr w:rsidR="00285A27" w:rsidRPr="00285A27" w:rsidTr="00D978C9">
        <w:tc>
          <w:tcPr>
            <w:tcW w:w="1158" w:type="dxa"/>
          </w:tcPr>
          <w:p w:rsidR="00285A27" w:rsidRPr="00285A27" w:rsidRDefault="00285A27" w:rsidP="00285A27">
            <w:pPr>
              <w:rPr>
                <w:rFonts w:ascii="Arial" w:hAnsi="Arial" w:cs="Arial"/>
                <w:sz w:val="20"/>
                <w:szCs w:val="20"/>
              </w:rPr>
            </w:pPr>
            <w:proofErr w:type="spellStart"/>
            <w:r w:rsidRPr="00285A27">
              <w:rPr>
                <w:rFonts w:ascii="Arial" w:hAnsi="Arial" w:cs="Arial"/>
                <w:sz w:val="20"/>
                <w:szCs w:val="20"/>
              </w:rPr>
              <w:t>Пп</w:t>
            </w:r>
            <w:proofErr w:type="spellEnd"/>
            <w:r w:rsidRPr="00285A27">
              <w:rPr>
                <w:rFonts w:ascii="Arial" w:hAnsi="Arial" w:cs="Arial"/>
                <w:sz w:val="20"/>
                <w:szCs w:val="20"/>
              </w:rPr>
              <w:t xml:space="preserve">. </w:t>
            </w:r>
          </w:p>
        </w:tc>
        <w:tc>
          <w:tcPr>
            <w:tcW w:w="2410" w:type="dxa"/>
          </w:tcPr>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кадастровый</w:t>
            </w:r>
            <w:proofErr w:type="gramEnd"/>
            <w:r w:rsidRPr="00285A27">
              <w:rPr>
                <w:rFonts w:ascii="Arial" w:hAnsi="Arial" w:cs="Arial"/>
                <w:sz w:val="20"/>
                <w:szCs w:val="20"/>
              </w:rPr>
              <w:t xml:space="preserve"> номер </w:t>
            </w:r>
            <w:proofErr w:type="spellStart"/>
            <w:r w:rsidRPr="00285A27">
              <w:rPr>
                <w:rFonts w:ascii="Arial" w:hAnsi="Arial" w:cs="Arial"/>
                <w:sz w:val="20"/>
                <w:szCs w:val="20"/>
              </w:rPr>
              <w:t>з.у</w:t>
            </w:r>
            <w:proofErr w:type="spellEnd"/>
          </w:p>
        </w:tc>
        <w:tc>
          <w:tcPr>
            <w:tcW w:w="2126" w:type="dxa"/>
          </w:tcPr>
          <w:p w:rsidR="00285A27" w:rsidRPr="00285A27" w:rsidRDefault="00285A27" w:rsidP="00285A27">
            <w:pPr>
              <w:rPr>
                <w:rFonts w:ascii="Arial" w:hAnsi="Arial" w:cs="Arial"/>
                <w:sz w:val="20"/>
                <w:szCs w:val="20"/>
              </w:rPr>
            </w:pPr>
            <w:r w:rsidRPr="00285A27">
              <w:rPr>
                <w:rFonts w:ascii="Arial" w:hAnsi="Arial" w:cs="Arial"/>
                <w:sz w:val="20"/>
                <w:szCs w:val="20"/>
              </w:rPr>
              <w:t>Собственник/ правообладатель з/у.</w:t>
            </w:r>
          </w:p>
        </w:tc>
        <w:tc>
          <w:tcPr>
            <w:tcW w:w="1559" w:type="dxa"/>
          </w:tcPr>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кадастровая</w:t>
            </w:r>
            <w:proofErr w:type="gramEnd"/>
            <w:r w:rsidRPr="00285A27">
              <w:rPr>
                <w:rFonts w:ascii="Arial" w:hAnsi="Arial" w:cs="Arial"/>
                <w:sz w:val="20"/>
                <w:szCs w:val="20"/>
              </w:rPr>
              <w:t xml:space="preserve"> стоимость з/у </w:t>
            </w:r>
          </w:p>
        </w:tc>
        <w:tc>
          <w:tcPr>
            <w:tcW w:w="1562" w:type="dxa"/>
          </w:tcPr>
          <w:p w:rsidR="00285A27" w:rsidRPr="00285A27" w:rsidRDefault="00285A27" w:rsidP="00285A27">
            <w:pPr>
              <w:rPr>
                <w:rFonts w:ascii="Arial" w:hAnsi="Arial" w:cs="Arial"/>
                <w:sz w:val="20"/>
                <w:szCs w:val="20"/>
              </w:rPr>
            </w:pPr>
            <w:r w:rsidRPr="00285A27">
              <w:rPr>
                <w:rFonts w:ascii="Arial" w:hAnsi="Arial" w:cs="Arial"/>
                <w:sz w:val="20"/>
                <w:szCs w:val="20"/>
              </w:rPr>
              <w:t xml:space="preserve">Испрашиваемая площадь наложения </w:t>
            </w:r>
          </w:p>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з</w:t>
            </w:r>
            <w:proofErr w:type="gramEnd"/>
            <w:r w:rsidRPr="00285A27">
              <w:rPr>
                <w:rFonts w:ascii="Arial" w:hAnsi="Arial" w:cs="Arial"/>
                <w:sz w:val="20"/>
                <w:szCs w:val="20"/>
              </w:rPr>
              <w:t xml:space="preserve">/у., </w:t>
            </w:r>
            <w:proofErr w:type="spellStart"/>
            <w:r w:rsidRPr="00285A27">
              <w:rPr>
                <w:rFonts w:ascii="Arial" w:hAnsi="Arial" w:cs="Arial"/>
                <w:sz w:val="20"/>
                <w:szCs w:val="20"/>
              </w:rPr>
              <w:t>кв.м</w:t>
            </w:r>
            <w:proofErr w:type="spellEnd"/>
          </w:p>
        </w:tc>
        <w:tc>
          <w:tcPr>
            <w:tcW w:w="1817" w:type="dxa"/>
          </w:tcPr>
          <w:p w:rsidR="00285A27" w:rsidRPr="00285A27" w:rsidRDefault="00285A27" w:rsidP="00285A27">
            <w:pPr>
              <w:rPr>
                <w:rFonts w:ascii="Arial" w:hAnsi="Arial" w:cs="Arial"/>
                <w:sz w:val="20"/>
                <w:szCs w:val="20"/>
              </w:rPr>
            </w:pPr>
            <w:r w:rsidRPr="00285A27">
              <w:rPr>
                <w:rFonts w:ascii="Arial" w:hAnsi="Arial" w:cs="Arial"/>
                <w:sz w:val="20"/>
                <w:szCs w:val="20"/>
              </w:rPr>
              <w:t>Ставка %</w:t>
            </w:r>
          </w:p>
        </w:tc>
        <w:tc>
          <w:tcPr>
            <w:tcW w:w="1559" w:type="dxa"/>
          </w:tcPr>
          <w:p w:rsidR="00285A27" w:rsidRPr="00285A27" w:rsidRDefault="00285A27" w:rsidP="00285A27">
            <w:pPr>
              <w:rPr>
                <w:rFonts w:ascii="Arial" w:hAnsi="Arial" w:cs="Arial"/>
                <w:sz w:val="20"/>
                <w:szCs w:val="20"/>
              </w:rPr>
            </w:pPr>
            <w:r w:rsidRPr="00285A27">
              <w:rPr>
                <w:rFonts w:ascii="Arial" w:hAnsi="Arial" w:cs="Arial"/>
                <w:sz w:val="20"/>
                <w:szCs w:val="20"/>
              </w:rPr>
              <w:t>Размер платы в год, руб.</w:t>
            </w:r>
          </w:p>
        </w:tc>
        <w:tc>
          <w:tcPr>
            <w:tcW w:w="2693" w:type="dxa"/>
          </w:tcPr>
          <w:p w:rsidR="00285A27" w:rsidRPr="00285A27" w:rsidRDefault="00285A27" w:rsidP="00285A27">
            <w:pPr>
              <w:rPr>
                <w:rFonts w:ascii="Arial" w:hAnsi="Arial" w:cs="Arial"/>
                <w:sz w:val="20"/>
                <w:szCs w:val="20"/>
              </w:rPr>
            </w:pPr>
            <w:r w:rsidRPr="00285A27">
              <w:rPr>
                <w:rFonts w:ascii="Arial" w:hAnsi="Arial" w:cs="Arial"/>
                <w:sz w:val="20"/>
                <w:szCs w:val="20"/>
              </w:rPr>
              <w:t>Размер платы за 49 лет, руб.</w:t>
            </w:r>
          </w:p>
        </w:tc>
      </w:tr>
      <w:tr w:rsidR="00285A27" w:rsidRPr="00285A27" w:rsidTr="00D978C9">
        <w:tc>
          <w:tcPr>
            <w:tcW w:w="1158" w:type="dxa"/>
          </w:tcPr>
          <w:p w:rsidR="00285A27" w:rsidRPr="00285A27" w:rsidRDefault="00285A27" w:rsidP="00285A27">
            <w:pPr>
              <w:rPr>
                <w:rFonts w:ascii="Arial" w:hAnsi="Arial" w:cs="Arial"/>
                <w:sz w:val="20"/>
                <w:szCs w:val="20"/>
              </w:rPr>
            </w:pPr>
            <w:r w:rsidRPr="00285A27">
              <w:rPr>
                <w:rFonts w:ascii="Arial" w:hAnsi="Arial" w:cs="Arial"/>
                <w:sz w:val="20"/>
                <w:szCs w:val="20"/>
              </w:rPr>
              <w:t>1</w:t>
            </w:r>
          </w:p>
        </w:tc>
        <w:tc>
          <w:tcPr>
            <w:tcW w:w="2410" w:type="dxa"/>
          </w:tcPr>
          <w:p w:rsidR="00285A27" w:rsidRPr="00285A27" w:rsidRDefault="00285A27" w:rsidP="00285A27">
            <w:pPr>
              <w:rPr>
                <w:rFonts w:ascii="Arial" w:hAnsi="Arial" w:cs="Arial"/>
                <w:sz w:val="20"/>
                <w:szCs w:val="20"/>
              </w:rPr>
            </w:pPr>
            <w:r w:rsidRPr="00285A27">
              <w:rPr>
                <w:rFonts w:ascii="Arial" w:hAnsi="Arial" w:cs="Arial"/>
                <w:sz w:val="20"/>
                <w:szCs w:val="20"/>
              </w:rPr>
              <w:t>54:34:012519:28</w:t>
            </w:r>
          </w:p>
        </w:tc>
        <w:tc>
          <w:tcPr>
            <w:tcW w:w="2126" w:type="dxa"/>
          </w:tcPr>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муниципальная</w:t>
            </w:r>
            <w:proofErr w:type="gramEnd"/>
            <w:r w:rsidRPr="00285A27">
              <w:rPr>
                <w:rFonts w:ascii="Arial" w:hAnsi="Arial" w:cs="Arial"/>
                <w:sz w:val="20"/>
                <w:szCs w:val="20"/>
              </w:rPr>
              <w:t xml:space="preserve"> собственность</w:t>
            </w:r>
          </w:p>
        </w:tc>
        <w:tc>
          <w:tcPr>
            <w:tcW w:w="1559" w:type="dxa"/>
          </w:tcPr>
          <w:p w:rsidR="00285A27" w:rsidRPr="00285A27" w:rsidRDefault="00285A27" w:rsidP="00285A27">
            <w:pPr>
              <w:jc w:val="center"/>
              <w:rPr>
                <w:rFonts w:ascii="Arial" w:hAnsi="Arial" w:cs="Arial"/>
                <w:sz w:val="20"/>
                <w:szCs w:val="20"/>
              </w:rPr>
            </w:pPr>
            <w:r w:rsidRPr="00285A27">
              <w:rPr>
                <w:rFonts w:ascii="Arial" w:hAnsi="Arial" w:cs="Arial"/>
                <w:sz w:val="20"/>
                <w:szCs w:val="20"/>
              </w:rPr>
              <w:t>19197,42</w:t>
            </w:r>
          </w:p>
        </w:tc>
        <w:tc>
          <w:tcPr>
            <w:tcW w:w="1562"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135</w:t>
            </w:r>
          </w:p>
        </w:tc>
        <w:tc>
          <w:tcPr>
            <w:tcW w:w="1817"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0,01</w:t>
            </w:r>
          </w:p>
        </w:tc>
        <w:tc>
          <w:tcPr>
            <w:tcW w:w="1559" w:type="dxa"/>
          </w:tcPr>
          <w:p w:rsidR="00285A27" w:rsidRPr="00285A27" w:rsidRDefault="00285A27" w:rsidP="00285A27">
            <w:pPr>
              <w:ind w:firstLine="480"/>
              <w:jc w:val="center"/>
              <w:rPr>
                <w:rFonts w:ascii="Arial" w:hAnsi="Arial" w:cs="Arial"/>
                <w:sz w:val="20"/>
                <w:szCs w:val="20"/>
              </w:rPr>
            </w:pPr>
            <w:r w:rsidRPr="00285A27">
              <w:rPr>
                <w:rFonts w:ascii="Arial" w:hAnsi="Arial" w:cs="Arial"/>
                <w:sz w:val="20"/>
                <w:szCs w:val="20"/>
              </w:rPr>
              <w:t>1,92</w:t>
            </w:r>
          </w:p>
        </w:tc>
        <w:tc>
          <w:tcPr>
            <w:tcW w:w="2693"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94,08</w:t>
            </w:r>
          </w:p>
        </w:tc>
      </w:tr>
      <w:tr w:rsidR="00285A27" w:rsidRPr="00285A27" w:rsidTr="00D978C9">
        <w:tc>
          <w:tcPr>
            <w:tcW w:w="1158" w:type="dxa"/>
          </w:tcPr>
          <w:p w:rsidR="00285A27" w:rsidRPr="00285A27" w:rsidRDefault="00285A27" w:rsidP="00285A27">
            <w:pPr>
              <w:rPr>
                <w:rFonts w:ascii="Arial" w:hAnsi="Arial" w:cs="Arial"/>
                <w:sz w:val="20"/>
                <w:szCs w:val="20"/>
              </w:rPr>
            </w:pPr>
            <w:r w:rsidRPr="00285A27">
              <w:rPr>
                <w:rFonts w:ascii="Arial" w:hAnsi="Arial" w:cs="Arial"/>
                <w:sz w:val="20"/>
                <w:szCs w:val="20"/>
              </w:rPr>
              <w:t>2</w:t>
            </w:r>
          </w:p>
        </w:tc>
        <w:tc>
          <w:tcPr>
            <w:tcW w:w="2410" w:type="dxa"/>
          </w:tcPr>
          <w:p w:rsidR="00285A27" w:rsidRPr="00285A27" w:rsidRDefault="00285A27" w:rsidP="00285A27">
            <w:pPr>
              <w:rPr>
                <w:rFonts w:ascii="Arial" w:hAnsi="Arial" w:cs="Arial"/>
                <w:sz w:val="20"/>
                <w:szCs w:val="20"/>
              </w:rPr>
            </w:pPr>
            <w:r w:rsidRPr="00285A27">
              <w:rPr>
                <w:rFonts w:ascii="Arial" w:hAnsi="Arial" w:cs="Arial"/>
                <w:sz w:val="20"/>
                <w:szCs w:val="20"/>
              </w:rPr>
              <w:t>54:34:011901:158</w:t>
            </w:r>
          </w:p>
        </w:tc>
        <w:tc>
          <w:tcPr>
            <w:tcW w:w="2126" w:type="dxa"/>
          </w:tcPr>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муниципальная</w:t>
            </w:r>
            <w:proofErr w:type="gramEnd"/>
            <w:r w:rsidRPr="00285A27">
              <w:rPr>
                <w:rFonts w:ascii="Arial" w:hAnsi="Arial" w:cs="Arial"/>
                <w:sz w:val="20"/>
                <w:szCs w:val="20"/>
              </w:rPr>
              <w:t xml:space="preserve"> собственность</w:t>
            </w:r>
          </w:p>
        </w:tc>
        <w:tc>
          <w:tcPr>
            <w:tcW w:w="1559" w:type="dxa"/>
          </w:tcPr>
          <w:p w:rsidR="00285A27" w:rsidRPr="00285A27" w:rsidRDefault="00285A27" w:rsidP="00285A27">
            <w:pPr>
              <w:jc w:val="center"/>
              <w:rPr>
                <w:rFonts w:ascii="Arial" w:hAnsi="Arial" w:cs="Arial"/>
                <w:sz w:val="20"/>
                <w:szCs w:val="20"/>
              </w:rPr>
            </w:pPr>
            <w:r w:rsidRPr="00285A27">
              <w:rPr>
                <w:rFonts w:ascii="Arial" w:hAnsi="Arial" w:cs="Arial"/>
                <w:sz w:val="20"/>
                <w:szCs w:val="20"/>
              </w:rPr>
              <w:t>3555,08</w:t>
            </w:r>
          </w:p>
        </w:tc>
        <w:tc>
          <w:tcPr>
            <w:tcW w:w="1562"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25</w:t>
            </w:r>
          </w:p>
        </w:tc>
        <w:tc>
          <w:tcPr>
            <w:tcW w:w="1817"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0,01</w:t>
            </w:r>
          </w:p>
        </w:tc>
        <w:tc>
          <w:tcPr>
            <w:tcW w:w="1559" w:type="dxa"/>
          </w:tcPr>
          <w:p w:rsidR="00285A27" w:rsidRPr="00285A27" w:rsidRDefault="00285A27" w:rsidP="00285A27">
            <w:pPr>
              <w:ind w:firstLine="480"/>
              <w:jc w:val="center"/>
              <w:rPr>
                <w:rFonts w:ascii="Arial" w:hAnsi="Arial" w:cs="Arial"/>
                <w:sz w:val="20"/>
                <w:szCs w:val="20"/>
              </w:rPr>
            </w:pPr>
            <w:r w:rsidRPr="00285A27">
              <w:rPr>
                <w:rFonts w:ascii="Arial" w:hAnsi="Arial" w:cs="Arial"/>
                <w:sz w:val="20"/>
                <w:szCs w:val="20"/>
              </w:rPr>
              <w:t>0,36</w:t>
            </w:r>
          </w:p>
        </w:tc>
        <w:tc>
          <w:tcPr>
            <w:tcW w:w="2693"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17,64</w:t>
            </w:r>
          </w:p>
        </w:tc>
      </w:tr>
      <w:tr w:rsidR="00285A27" w:rsidRPr="00285A27" w:rsidTr="00D978C9">
        <w:tc>
          <w:tcPr>
            <w:tcW w:w="1158" w:type="dxa"/>
          </w:tcPr>
          <w:p w:rsidR="00285A27" w:rsidRPr="00285A27" w:rsidRDefault="00285A27" w:rsidP="00285A27">
            <w:pPr>
              <w:rPr>
                <w:rFonts w:ascii="Arial" w:hAnsi="Arial" w:cs="Arial"/>
                <w:sz w:val="20"/>
                <w:szCs w:val="20"/>
              </w:rPr>
            </w:pPr>
            <w:r w:rsidRPr="00285A27">
              <w:rPr>
                <w:rFonts w:ascii="Arial" w:hAnsi="Arial" w:cs="Arial"/>
                <w:sz w:val="20"/>
                <w:szCs w:val="20"/>
              </w:rPr>
              <w:t>3</w:t>
            </w:r>
          </w:p>
        </w:tc>
        <w:tc>
          <w:tcPr>
            <w:tcW w:w="2410" w:type="dxa"/>
          </w:tcPr>
          <w:p w:rsidR="00285A27" w:rsidRPr="00285A27" w:rsidRDefault="00285A27" w:rsidP="00285A27">
            <w:pPr>
              <w:rPr>
                <w:rFonts w:ascii="Arial" w:hAnsi="Arial" w:cs="Arial"/>
                <w:sz w:val="20"/>
                <w:szCs w:val="20"/>
              </w:rPr>
            </w:pPr>
            <w:r w:rsidRPr="00285A27">
              <w:rPr>
                <w:rFonts w:ascii="Arial" w:hAnsi="Arial" w:cs="Arial"/>
                <w:sz w:val="20"/>
                <w:szCs w:val="20"/>
              </w:rPr>
              <w:t>54:34:01901:154</w:t>
            </w:r>
          </w:p>
        </w:tc>
        <w:tc>
          <w:tcPr>
            <w:tcW w:w="2126" w:type="dxa"/>
          </w:tcPr>
          <w:p w:rsidR="00285A27" w:rsidRPr="00285A27" w:rsidRDefault="00285A27" w:rsidP="00285A27">
            <w:pPr>
              <w:rPr>
                <w:rFonts w:ascii="Arial" w:hAnsi="Arial" w:cs="Arial"/>
                <w:sz w:val="20"/>
                <w:szCs w:val="20"/>
              </w:rPr>
            </w:pPr>
            <w:proofErr w:type="gramStart"/>
            <w:r w:rsidRPr="00285A27">
              <w:rPr>
                <w:rFonts w:ascii="Arial" w:hAnsi="Arial" w:cs="Arial"/>
                <w:sz w:val="20"/>
                <w:szCs w:val="20"/>
              </w:rPr>
              <w:t>негосударственная</w:t>
            </w:r>
            <w:proofErr w:type="gramEnd"/>
            <w:r w:rsidRPr="00285A27">
              <w:rPr>
                <w:rFonts w:ascii="Arial" w:hAnsi="Arial" w:cs="Arial"/>
                <w:sz w:val="20"/>
                <w:szCs w:val="20"/>
              </w:rPr>
              <w:t xml:space="preserve"> собственность</w:t>
            </w:r>
          </w:p>
        </w:tc>
        <w:tc>
          <w:tcPr>
            <w:tcW w:w="1559" w:type="dxa"/>
          </w:tcPr>
          <w:p w:rsidR="00285A27" w:rsidRPr="00285A27" w:rsidRDefault="00285A27" w:rsidP="00285A27">
            <w:pPr>
              <w:jc w:val="center"/>
              <w:rPr>
                <w:rFonts w:ascii="Arial" w:hAnsi="Arial" w:cs="Arial"/>
                <w:sz w:val="20"/>
                <w:szCs w:val="20"/>
              </w:rPr>
            </w:pPr>
            <w:r w:rsidRPr="00285A27">
              <w:rPr>
                <w:rFonts w:ascii="Arial" w:hAnsi="Arial" w:cs="Arial"/>
                <w:sz w:val="20"/>
                <w:szCs w:val="20"/>
              </w:rPr>
              <w:t>28096,48</w:t>
            </w:r>
          </w:p>
        </w:tc>
        <w:tc>
          <w:tcPr>
            <w:tcW w:w="1562"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115</w:t>
            </w:r>
          </w:p>
        </w:tc>
        <w:tc>
          <w:tcPr>
            <w:tcW w:w="1817"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0,01</w:t>
            </w:r>
          </w:p>
        </w:tc>
        <w:tc>
          <w:tcPr>
            <w:tcW w:w="1559" w:type="dxa"/>
          </w:tcPr>
          <w:p w:rsidR="00285A27" w:rsidRPr="00285A27" w:rsidRDefault="00285A27" w:rsidP="00285A27">
            <w:pPr>
              <w:ind w:firstLine="480"/>
              <w:jc w:val="center"/>
              <w:rPr>
                <w:rFonts w:ascii="Arial" w:hAnsi="Arial" w:cs="Arial"/>
                <w:sz w:val="20"/>
                <w:szCs w:val="20"/>
              </w:rPr>
            </w:pPr>
            <w:r w:rsidRPr="00285A27">
              <w:rPr>
                <w:rFonts w:ascii="Arial" w:hAnsi="Arial" w:cs="Arial"/>
                <w:sz w:val="20"/>
                <w:szCs w:val="20"/>
              </w:rPr>
              <w:t>2,81</w:t>
            </w:r>
          </w:p>
        </w:tc>
        <w:tc>
          <w:tcPr>
            <w:tcW w:w="2693" w:type="dxa"/>
          </w:tcPr>
          <w:p w:rsidR="00285A27" w:rsidRPr="00285A27" w:rsidRDefault="00285A27" w:rsidP="00285A27">
            <w:pPr>
              <w:ind w:firstLine="709"/>
              <w:jc w:val="center"/>
              <w:rPr>
                <w:rFonts w:ascii="Arial" w:hAnsi="Arial" w:cs="Arial"/>
                <w:sz w:val="20"/>
                <w:szCs w:val="20"/>
              </w:rPr>
            </w:pPr>
            <w:r w:rsidRPr="00285A27">
              <w:rPr>
                <w:rFonts w:ascii="Arial" w:hAnsi="Arial" w:cs="Arial"/>
                <w:sz w:val="20"/>
                <w:szCs w:val="20"/>
              </w:rPr>
              <w:t>137,69</w:t>
            </w:r>
          </w:p>
        </w:tc>
      </w:tr>
    </w:tbl>
    <w:p w:rsidR="00285A27" w:rsidRPr="00285A27" w:rsidRDefault="00285A27" w:rsidP="00285A27">
      <w:pPr>
        <w:ind w:firstLine="709"/>
        <w:rPr>
          <w:rFonts w:ascii="Arial" w:hAnsi="Arial" w:cs="Arial"/>
          <w:sz w:val="20"/>
          <w:szCs w:val="20"/>
        </w:rPr>
      </w:pPr>
    </w:p>
    <w:p w:rsidR="00285A27" w:rsidRPr="00285A27" w:rsidRDefault="00285A27" w:rsidP="00285A27">
      <w:pPr>
        <w:numPr>
          <w:ilvl w:val="0"/>
          <w:numId w:val="22"/>
        </w:numPr>
        <w:contextualSpacing/>
        <w:jc w:val="both"/>
        <w:rPr>
          <w:rFonts w:ascii="Arial" w:hAnsi="Arial" w:cs="Arial"/>
          <w:bCs/>
          <w:sz w:val="20"/>
          <w:szCs w:val="20"/>
        </w:rPr>
      </w:pPr>
      <w:r w:rsidRPr="00285A27">
        <w:rPr>
          <w:rFonts w:ascii="Arial" w:hAnsi="Arial" w:cs="Arial"/>
          <w:sz w:val="20"/>
          <w:szCs w:val="20"/>
        </w:rPr>
        <w:t>Кадастровый квартал 54:34:012519</w:t>
      </w:r>
    </w:p>
    <w:p w:rsidR="00285A27" w:rsidRPr="00285A27" w:rsidRDefault="00285A27" w:rsidP="00285A27">
      <w:pPr>
        <w:ind w:firstLine="709"/>
        <w:jc w:val="both"/>
        <w:rPr>
          <w:rFonts w:ascii="Arial" w:hAnsi="Arial" w:cs="Arial"/>
          <w:bCs/>
          <w:sz w:val="20"/>
          <w:szCs w:val="20"/>
        </w:rPr>
      </w:pPr>
      <w:r w:rsidRPr="00285A27">
        <w:rPr>
          <w:rFonts w:ascii="Arial" w:hAnsi="Arial" w:cs="Arial"/>
          <w:bCs/>
          <w:sz w:val="20"/>
          <w:szCs w:val="20"/>
        </w:rPr>
        <w:t xml:space="preserve">Средний уровень </w:t>
      </w:r>
      <w:r w:rsidRPr="00285A27">
        <w:rPr>
          <w:rFonts w:ascii="Arial" w:eastAsia="Calibri" w:hAnsi="Arial" w:cs="Arial"/>
          <w:sz w:val="20"/>
          <w:szCs w:val="20"/>
        </w:rPr>
        <w:t xml:space="preserve">уровня кадастровой стоимости земельных участков по муниципальному району - </w:t>
      </w:r>
      <w:r w:rsidRPr="00285A27">
        <w:rPr>
          <w:rFonts w:ascii="Arial" w:hAnsi="Arial" w:cs="Arial"/>
          <w:bCs/>
          <w:sz w:val="20"/>
          <w:szCs w:val="20"/>
        </w:rPr>
        <w:t xml:space="preserve"> 49,02</w:t>
      </w:r>
    </w:p>
    <w:p w:rsidR="00285A27" w:rsidRPr="00285A27" w:rsidRDefault="00285A27" w:rsidP="00285A27">
      <w:pPr>
        <w:ind w:firstLine="709"/>
        <w:jc w:val="both"/>
        <w:rPr>
          <w:rFonts w:ascii="Arial" w:hAnsi="Arial" w:cs="Arial"/>
          <w:sz w:val="20"/>
          <w:szCs w:val="20"/>
        </w:rPr>
      </w:pPr>
      <w:r w:rsidRPr="00285A27">
        <w:rPr>
          <w:rFonts w:ascii="Arial" w:hAnsi="Arial" w:cs="Arial"/>
          <w:sz w:val="20"/>
          <w:szCs w:val="20"/>
        </w:rPr>
        <w:t xml:space="preserve">Площадь наложения – 2 </w:t>
      </w:r>
      <w:proofErr w:type="spellStart"/>
      <w:r w:rsidRPr="00285A27">
        <w:rPr>
          <w:rFonts w:ascii="Arial" w:hAnsi="Arial" w:cs="Arial"/>
          <w:sz w:val="20"/>
          <w:szCs w:val="20"/>
        </w:rPr>
        <w:t>кв.м</w:t>
      </w:r>
      <w:proofErr w:type="spellEnd"/>
      <w:r w:rsidRPr="00285A27">
        <w:rPr>
          <w:rFonts w:ascii="Arial" w:hAnsi="Arial" w:cs="Arial"/>
          <w:sz w:val="20"/>
          <w:szCs w:val="20"/>
        </w:rPr>
        <w:t>.</w:t>
      </w:r>
    </w:p>
    <w:p w:rsidR="00285A27" w:rsidRPr="00285A27" w:rsidRDefault="00285A27" w:rsidP="00285A27">
      <w:pPr>
        <w:ind w:firstLine="709"/>
        <w:jc w:val="both"/>
        <w:rPr>
          <w:rFonts w:ascii="Arial" w:hAnsi="Arial" w:cs="Arial"/>
          <w:color w:val="000000"/>
          <w:sz w:val="20"/>
          <w:szCs w:val="20"/>
        </w:rPr>
      </w:pPr>
      <w:r w:rsidRPr="00285A27">
        <w:rPr>
          <w:rFonts w:ascii="Arial" w:hAnsi="Arial" w:cs="Arial"/>
          <w:sz w:val="20"/>
          <w:szCs w:val="20"/>
        </w:rPr>
        <w:t xml:space="preserve">Размер платы </w:t>
      </w:r>
      <w:r w:rsidRPr="00285A27">
        <w:rPr>
          <w:rFonts w:ascii="Arial" w:hAnsi="Arial" w:cs="Arial"/>
          <w:color w:val="000000"/>
          <w:sz w:val="20"/>
          <w:szCs w:val="20"/>
        </w:rPr>
        <w:t xml:space="preserve">за год публичного сервитута </w:t>
      </w:r>
      <w:r w:rsidRPr="00285A27">
        <w:rPr>
          <w:rFonts w:ascii="Arial" w:hAnsi="Arial" w:cs="Arial"/>
          <w:bCs/>
          <w:color w:val="000000"/>
          <w:sz w:val="20"/>
          <w:szCs w:val="20"/>
        </w:rPr>
        <w:t xml:space="preserve">49,02 </w:t>
      </w:r>
      <w:r w:rsidRPr="00285A27">
        <w:rPr>
          <w:rFonts w:ascii="Arial" w:hAnsi="Arial" w:cs="Arial"/>
          <w:color w:val="000000"/>
          <w:sz w:val="20"/>
          <w:szCs w:val="20"/>
          <w:lang w:val="en-US"/>
        </w:rPr>
        <w:t>x</w:t>
      </w:r>
      <w:r w:rsidRPr="00285A27">
        <w:rPr>
          <w:rFonts w:ascii="Arial" w:hAnsi="Arial" w:cs="Arial"/>
          <w:color w:val="000000"/>
          <w:sz w:val="20"/>
          <w:szCs w:val="20"/>
        </w:rPr>
        <w:t xml:space="preserve"> 2 </w:t>
      </w:r>
      <w:r w:rsidRPr="00285A27">
        <w:rPr>
          <w:rFonts w:ascii="Arial" w:hAnsi="Arial" w:cs="Arial"/>
          <w:color w:val="000000"/>
          <w:sz w:val="20"/>
          <w:szCs w:val="20"/>
          <w:lang w:val="en-US"/>
        </w:rPr>
        <w:t>x</w:t>
      </w:r>
      <w:r w:rsidRPr="00285A27">
        <w:rPr>
          <w:rFonts w:ascii="Arial" w:hAnsi="Arial" w:cs="Arial"/>
          <w:color w:val="000000"/>
          <w:sz w:val="20"/>
          <w:szCs w:val="20"/>
        </w:rPr>
        <w:t xml:space="preserve"> 0,01% = 0,01</w:t>
      </w:r>
    </w:p>
    <w:p w:rsidR="00285A27" w:rsidRPr="00285A27" w:rsidRDefault="00285A27" w:rsidP="00285A27">
      <w:pPr>
        <w:ind w:firstLine="709"/>
        <w:jc w:val="both"/>
        <w:rPr>
          <w:rFonts w:ascii="Arial" w:hAnsi="Arial" w:cs="Arial"/>
          <w:color w:val="000000"/>
          <w:sz w:val="20"/>
          <w:szCs w:val="20"/>
        </w:rPr>
      </w:pPr>
      <w:r w:rsidRPr="00285A27">
        <w:rPr>
          <w:rFonts w:ascii="Arial" w:hAnsi="Arial" w:cs="Arial"/>
          <w:color w:val="000000"/>
          <w:sz w:val="20"/>
          <w:szCs w:val="20"/>
        </w:rPr>
        <w:t>Размер платы за 49 лет – 0,49.</w:t>
      </w:r>
    </w:p>
    <w:p w:rsidR="00285A27" w:rsidRPr="00285A27" w:rsidRDefault="00285A27" w:rsidP="00285A27">
      <w:pPr>
        <w:numPr>
          <w:ilvl w:val="0"/>
          <w:numId w:val="22"/>
        </w:numPr>
        <w:contextualSpacing/>
        <w:jc w:val="both"/>
        <w:rPr>
          <w:rFonts w:ascii="Arial" w:hAnsi="Arial" w:cs="Arial"/>
          <w:sz w:val="20"/>
          <w:szCs w:val="20"/>
        </w:rPr>
      </w:pPr>
      <w:r w:rsidRPr="00285A27">
        <w:rPr>
          <w:rFonts w:ascii="Arial" w:hAnsi="Arial" w:cs="Arial"/>
          <w:sz w:val="20"/>
          <w:szCs w:val="20"/>
        </w:rPr>
        <w:t xml:space="preserve">Кадастровый квартал 54:34:011901 </w:t>
      </w:r>
    </w:p>
    <w:p w:rsidR="00285A27" w:rsidRPr="00285A27" w:rsidRDefault="00285A27" w:rsidP="00285A27">
      <w:pPr>
        <w:ind w:firstLine="709"/>
        <w:jc w:val="both"/>
        <w:rPr>
          <w:rFonts w:ascii="Arial" w:hAnsi="Arial" w:cs="Arial"/>
          <w:bCs/>
          <w:sz w:val="20"/>
          <w:szCs w:val="20"/>
        </w:rPr>
      </w:pPr>
      <w:r w:rsidRPr="00285A27">
        <w:rPr>
          <w:rFonts w:ascii="Arial" w:hAnsi="Arial" w:cs="Arial"/>
          <w:bCs/>
          <w:sz w:val="20"/>
          <w:szCs w:val="20"/>
        </w:rPr>
        <w:t xml:space="preserve">Средний уровень </w:t>
      </w:r>
      <w:r w:rsidRPr="00285A27">
        <w:rPr>
          <w:rFonts w:ascii="Arial" w:eastAsia="Calibri" w:hAnsi="Arial" w:cs="Arial"/>
          <w:sz w:val="20"/>
          <w:szCs w:val="20"/>
        </w:rPr>
        <w:t xml:space="preserve">уровня кадастровой стоимости земельных участков по муниципальному району - </w:t>
      </w:r>
      <w:r w:rsidRPr="00285A27">
        <w:rPr>
          <w:rFonts w:ascii="Arial" w:hAnsi="Arial" w:cs="Arial"/>
          <w:bCs/>
          <w:sz w:val="20"/>
          <w:szCs w:val="20"/>
        </w:rPr>
        <w:t xml:space="preserve"> 49,02</w:t>
      </w:r>
    </w:p>
    <w:p w:rsidR="00285A27" w:rsidRPr="00285A27" w:rsidRDefault="00285A27" w:rsidP="00285A27">
      <w:pPr>
        <w:ind w:firstLine="709"/>
        <w:jc w:val="both"/>
        <w:rPr>
          <w:rFonts w:ascii="Arial" w:hAnsi="Arial" w:cs="Arial"/>
          <w:sz w:val="20"/>
          <w:szCs w:val="20"/>
        </w:rPr>
      </w:pPr>
      <w:r w:rsidRPr="00285A27">
        <w:rPr>
          <w:rFonts w:ascii="Arial" w:hAnsi="Arial" w:cs="Arial"/>
          <w:sz w:val="20"/>
          <w:szCs w:val="20"/>
        </w:rPr>
        <w:t xml:space="preserve">Площадь наложения – 145 </w:t>
      </w:r>
      <w:proofErr w:type="spellStart"/>
      <w:r w:rsidRPr="00285A27">
        <w:rPr>
          <w:rFonts w:ascii="Arial" w:hAnsi="Arial" w:cs="Arial"/>
          <w:sz w:val="20"/>
          <w:szCs w:val="20"/>
        </w:rPr>
        <w:t>кв.м</w:t>
      </w:r>
      <w:proofErr w:type="spellEnd"/>
      <w:r w:rsidRPr="00285A27">
        <w:rPr>
          <w:rFonts w:ascii="Arial" w:hAnsi="Arial" w:cs="Arial"/>
          <w:sz w:val="20"/>
          <w:szCs w:val="20"/>
        </w:rPr>
        <w:t>.</w:t>
      </w:r>
    </w:p>
    <w:p w:rsidR="00285A27" w:rsidRPr="00285A27" w:rsidRDefault="00285A27" w:rsidP="00285A27">
      <w:pPr>
        <w:ind w:firstLine="709"/>
        <w:jc w:val="both"/>
        <w:rPr>
          <w:rFonts w:ascii="Arial" w:hAnsi="Arial" w:cs="Arial"/>
          <w:color w:val="000000"/>
          <w:sz w:val="20"/>
          <w:szCs w:val="20"/>
        </w:rPr>
      </w:pPr>
      <w:r w:rsidRPr="00285A27">
        <w:rPr>
          <w:rFonts w:ascii="Arial" w:hAnsi="Arial" w:cs="Arial"/>
          <w:sz w:val="20"/>
          <w:szCs w:val="20"/>
        </w:rPr>
        <w:t xml:space="preserve">Размер платы </w:t>
      </w:r>
      <w:r w:rsidRPr="00285A27">
        <w:rPr>
          <w:rFonts w:ascii="Arial" w:hAnsi="Arial" w:cs="Arial"/>
          <w:color w:val="000000"/>
          <w:sz w:val="20"/>
          <w:szCs w:val="20"/>
        </w:rPr>
        <w:t xml:space="preserve">за год публичного сервитута </w:t>
      </w:r>
      <w:r w:rsidRPr="00285A27">
        <w:rPr>
          <w:rFonts w:ascii="Arial" w:hAnsi="Arial" w:cs="Arial"/>
          <w:bCs/>
          <w:color w:val="000000"/>
          <w:sz w:val="20"/>
          <w:szCs w:val="20"/>
        </w:rPr>
        <w:t xml:space="preserve">49,02 </w:t>
      </w:r>
      <w:r w:rsidRPr="00285A27">
        <w:rPr>
          <w:rFonts w:ascii="Arial" w:hAnsi="Arial" w:cs="Arial"/>
          <w:color w:val="000000"/>
          <w:sz w:val="20"/>
          <w:szCs w:val="20"/>
          <w:lang w:val="en-US"/>
        </w:rPr>
        <w:t>x</w:t>
      </w:r>
      <w:r w:rsidRPr="00285A27">
        <w:rPr>
          <w:rFonts w:ascii="Arial" w:hAnsi="Arial" w:cs="Arial"/>
          <w:color w:val="000000"/>
          <w:sz w:val="20"/>
          <w:szCs w:val="20"/>
        </w:rPr>
        <w:t xml:space="preserve"> 145 </w:t>
      </w:r>
      <w:r w:rsidRPr="00285A27">
        <w:rPr>
          <w:rFonts w:ascii="Arial" w:hAnsi="Arial" w:cs="Arial"/>
          <w:color w:val="000000"/>
          <w:sz w:val="20"/>
          <w:szCs w:val="20"/>
          <w:lang w:val="en-US"/>
        </w:rPr>
        <w:t>x</w:t>
      </w:r>
      <w:r w:rsidRPr="00285A27">
        <w:rPr>
          <w:rFonts w:ascii="Arial" w:hAnsi="Arial" w:cs="Arial"/>
          <w:color w:val="000000"/>
          <w:sz w:val="20"/>
          <w:szCs w:val="20"/>
        </w:rPr>
        <w:t xml:space="preserve"> 0,01% = 0,71</w:t>
      </w:r>
    </w:p>
    <w:p w:rsidR="00285A27" w:rsidRPr="00285A27" w:rsidRDefault="00285A27" w:rsidP="00285A27">
      <w:pPr>
        <w:ind w:firstLine="709"/>
        <w:jc w:val="both"/>
        <w:rPr>
          <w:rFonts w:ascii="Arial" w:hAnsi="Arial" w:cs="Arial"/>
          <w:color w:val="000000"/>
          <w:sz w:val="20"/>
          <w:szCs w:val="20"/>
        </w:rPr>
      </w:pPr>
      <w:r w:rsidRPr="00285A27">
        <w:rPr>
          <w:rFonts w:ascii="Arial" w:hAnsi="Arial" w:cs="Arial"/>
          <w:color w:val="000000"/>
          <w:sz w:val="20"/>
          <w:szCs w:val="20"/>
        </w:rPr>
        <w:t>Размер платы за 49 лет – 34,79.</w:t>
      </w:r>
    </w:p>
    <w:p w:rsidR="00285A27" w:rsidRPr="00285A27" w:rsidRDefault="00285A27" w:rsidP="00285A27">
      <w:pPr>
        <w:ind w:firstLine="709"/>
        <w:jc w:val="both"/>
        <w:rPr>
          <w:rFonts w:ascii="Arial" w:hAnsi="Arial" w:cs="Arial"/>
          <w:color w:val="000000"/>
          <w:sz w:val="20"/>
          <w:szCs w:val="20"/>
        </w:rPr>
      </w:pPr>
    </w:p>
    <w:p w:rsidR="00285A27" w:rsidRPr="00285A27" w:rsidRDefault="00285A27" w:rsidP="00285A27">
      <w:pPr>
        <w:ind w:firstLine="709"/>
        <w:jc w:val="both"/>
        <w:rPr>
          <w:rFonts w:ascii="Arial" w:hAnsi="Arial" w:cs="Arial"/>
          <w:sz w:val="20"/>
          <w:szCs w:val="20"/>
        </w:rPr>
      </w:pPr>
      <w:r w:rsidRPr="00285A27">
        <w:rPr>
          <w:rFonts w:ascii="Arial" w:hAnsi="Arial" w:cs="Arial"/>
          <w:sz w:val="20"/>
          <w:szCs w:val="20"/>
        </w:rPr>
        <w:t>Плата за публичный сервитут, установленный в отношении земельных участков, находящихся в муниципальной собственности, за 49 лет в размере 111 руб. 72 коп. производится на реквизиты: ИНН 5452109980, КПП 545201001, Получатель: УФК по Новосибирской области (</w:t>
      </w:r>
      <w:proofErr w:type="spellStart"/>
      <w:r w:rsidRPr="00285A27">
        <w:rPr>
          <w:rFonts w:ascii="Arial" w:hAnsi="Arial" w:cs="Arial"/>
          <w:sz w:val="20"/>
          <w:szCs w:val="20"/>
        </w:rPr>
        <w:t>УФиНП</w:t>
      </w:r>
      <w:proofErr w:type="spellEnd"/>
      <w:r w:rsidRPr="00285A27">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285A27">
        <w:rPr>
          <w:rFonts w:ascii="Arial" w:hAnsi="Arial" w:cs="Arial"/>
          <w:sz w:val="20"/>
          <w:szCs w:val="20"/>
        </w:rPr>
        <w:t>сч</w:t>
      </w:r>
      <w:proofErr w:type="spellEnd"/>
      <w:r w:rsidRPr="00285A27">
        <w:rPr>
          <w:rFonts w:ascii="Arial" w:hAnsi="Arial" w:cs="Arial"/>
          <w:sz w:val="20"/>
          <w:szCs w:val="20"/>
        </w:rPr>
        <w:t xml:space="preserve"> 03100643000000015100, СИБИРСКОЕ  ГУ БАНКА РОССИИ//УФК по Новосибирской области    </w:t>
      </w:r>
      <w:proofErr w:type="spellStart"/>
      <w:r w:rsidRPr="00285A27">
        <w:rPr>
          <w:rFonts w:ascii="Arial" w:hAnsi="Arial" w:cs="Arial"/>
          <w:sz w:val="20"/>
          <w:szCs w:val="20"/>
        </w:rPr>
        <w:t>г.Новосибирск</w:t>
      </w:r>
      <w:proofErr w:type="spellEnd"/>
      <w:r w:rsidRPr="00285A27">
        <w:rPr>
          <w:rFonts w:ascii="Arial" w:hAnsi="Arial" w:cs="Arial"/>
          <w:sz w:val="20"/>
          <w:szCs w:val="20"/>
        </w:rPr>
        <w:t xml:space="preserve">, БИК 015004950, </w:t>
      </w:r>
      <w:proofErr w:type="spellStart"/>
      <w:r w:rsidRPr="00285A27">
        <w:rPr>
          <w:rFonts w:ascii="Arial" w:hAnsi="Arial" w:cs="Arial"/>
          <w:sz w:val="20"/>
          <w:szCs w:val="20"/>
        </w:rPr>
        <w:t>кор</w:t>
      </w:r>
      <w:proofErr w:type="spellEnd"/>
      <w:r w:rsidRPr="00285A27">
        <w:rPr>
          <w:rFonts w:ascii="Arial" w:hAnsi="Arial" w:cs="Arial"/>
          <w:sz w:val="20"/>
          <w:szCs w:val="20"/>
        </w:rPr>
        <w:t>/</w:t>
      </w:r>
      <w:proofErr w:type="spellStart"/>
      <w:r w:rsidRPr="00285A27">
        <w:rPr>
          <w:rFonts w:ascii="Arial" w:hAnsi="Arial" w:cs="Arial"/>
          <w:sz w:val="20"/>
          <w:szCs w:val="20"/>
        </w:rPr>
        <w:t>сч</w:t>
      </w:r>
      <w:proofErr w:type="spellEnd"/>
      <w:r w:rsidRPr="00285A27">
        <w:rPr>
          <w:rFonts w:ascii="Arial" w:hAnsi="Arial" w:cs="Arial"/>
          <w:sz w:val="20"/>
          <w:szCs w:val="20"/>
        </w:rPr>
        <w:t xml:space="preserve"> 40102810445370000043, ОКТМО 50630101, КБК 455 111 050 25 13 0000120.</w:t>
      </w:r>
    </w:p>
    <w:p w:rsidR="00285A27" w:rsidRPr="00285A27" w:rsidRDefault="00285A27" w:rsidP="00285A27">
      <w:pPr>
        <w:spacing w:after="120"/>
        <w:ind w:firstLine="709"/>
        <w:jc w:val="both"/>
        <w:rPr>
          <w:rFonts w:ascii="Arial" w:hAnsi="Arial" w:cs="Arial"/>
          <w:sz w:val="20"/>
          <w:szCs w:val="20"/>
        </w:rPr>
      </w:pPr>
      <w:r w:rsidRPr="00285A27">
        <w:rPr>
          <w:rFonts w:ascii="Arial" w:hAnsi="Arial" w:cs="Arial"/>
          <w:sz w:val="20"/>
          <w:szCs w:val="20"/>
        </w:rPr>
        <w:t>Плата за публичный сервитут, установленный в отношении земельных участков, государственная собственность на которые не разграничена, за 49 лет в размере  172 руб. 97 коп. производится на реквизиты: расчетный счет 40102810445370000043 в Сибирское ГУ Банка г. Новосибирск БИК 015004950  номер казначейского счёта 03100643000000015100 ИНН 5452111298 УФК  по Новосибирской области (администрация  Куйбышевского муниципального района Новосибирской области л/с 04513006850) ОКТМО 50630101, КПП 545201001 код бюджетной классификации 444 111 050 13 13 0000120.</w:t>
      </w:r>
    </w:p>
    <w:p w:rsidR="00285A27" w:rsidRPr="00285A27" w:rsidRDefault="00285A27" w:rsidP="00285A27">
      <w:pPr>
        <w:ind w:firstLine="709"/>
        <w:jc w:val="both"/>
        <w:rPr>
          <w:rFonts w:ascii="Arial" w:hAnsi="Arial" w:cs="Arial"/>
          <w:sz w:val="20"/>
          <w:szCs w:val="20"/>
        </w:rPr>
      </w:pPr>
    </w:p>
    <w:p w:rsidR="00285A27" w:rsidRDefault="00285A27" w:rsidP="00285A27">
      <w:pPr>
        <w:rPr>
          <w:rFonts w:ascii="Arial" w:hAnsi="Arial" w:cs="Arial"/>
          <w:sz w:val="20"/>
          <w:szCs w:val="20"/>
        </w:rPr>
        <w:sectPr w:rsidR="00285A27" w:rsidSect="00915CA6">
          <w:pgSz w:w="16838" w:h="11906" w:orient="landscape"/>
          <w:pgMar w:top="709" w:right="567" w:bottom="851" w:left="1134" w:header="709" w:footer="709" w:gutter="0"/>
          <w:cols w:space="708"/>
          <w:docGrid w:linePitch="360"/>
        </w:sectPr>
      </w:pP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lastRenderedPageBreak/>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285A27" w:rsidRDefault="00285A27" w:rsidP="00A12BAF">
      <w:pPr>
        <w:rPr>
          <w:rFonts w:ascii="Arial" w:hAnsi="Arial" w:cs="Arial"/>
          <w:sz w:val="20"/>
          <w:szCs w:val="20"/>
        </w:rPr>
      </w:pPr>
    </w:p>
    <w:p w:rsidR="00A12BAF" w:rsidRDefault="00A12BAF" w:rsidP="00A12BAF">
      <w:pPr>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285A27">
        <w:rPr>
          <w:rFonts w:ascii="Arial" w:hAnsi="Arial" w:cs="Arial"/>
          <w:b/>
          <w:spacing w:val="2"/>
          <w:sz w:val="20"/>
          <w:szCs w:val="20"/>
          <w:lang w:eastAsia="ar-SA"/>
        </w:rPr>
        <w:t>ЗАКЛЮЧЕНИЕ</w:t>
      </w:r>
      <w:r>
        <w:rPr>
          <w:rFonts w:ascii="Arial" w:hAnsi="Arial" w:cs="Arial"/>
          <w:b/>
          <w:bCs/>
          <w:sz w:val="20"/>
          <w:szCs w:val="20"/>
        </w:rPr>
        <w:t xml:space="preserve"> </w:t>
      </w:r>
      <w:r w:rsidR="00285A27">
        <w:rPr>
          <w:rFonts w:ascii="Arial" w:hAnsi="Arial" w:cs="Arial"/>
          <w:sz w:val="20"/>
          <w:szCs w:val="20"/>
          <w:lang w:eastAsia="ar-SA"/>
        </w:rPr>
        <w:t>о результатах общественных обсуждений</w:t>
      </w:r>
    </w:p>
    <w:p w:rsidR="00285A27" w:rsidRPr="00A12BAF" w:rsidRDefault="00285A27" w:rsidP="00A12BAF">
      <w:pPr>
        <w:jc w:val="both"/>
        <w:rPr>
          <w:rFonts w:ascii="Arial" w:hAnsi="Arial" w:cs="Arial"/>
          <w:spacing w:val="2"/>
          <w:sz w:val="20"/>
          <w:szCs w:val="20"/>
        </w:rPr>
      </w:pPr>
    </w:p>
    <w:p w:rsidR="00285A27" w:rsidRPr="00285A27" w:rsidRDefault="00285A27" w:rsidP="00285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285A27">
        <w:rPr>
          <w:rFonts w:ascii="Arial" w:hAnsi="Arial" w:cs="Arial"/>
          <w:b/>
          <w:bCs/>
          <w:sz w:val="20"/>
          <w:szCs w:val="20"/>
          <w:lang w:eastAsia="ar-SA"/>
        </w:rPr>
        <w:t>ЗАКЛЮЧЕНИЕ</w:t>
      </w:r>
    </w:p>
    <w:p w:rsidR="00285A27" w:rsidRPr="00285A27" w:rsidRDefault="00285A27" w:rsidP="00285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285A27">
        <w:rPr>
          <w:rFonts w:ascii="Arial" w:hAnsi="Arial" w:cs="Arial"/>
          <w:b/>
          <w:bCs/>
          <w:sz w:val="20"/>
          <w:szCs w:val="20"/>
          <w:lang w:eastAsia="ar-SA"/>
        </w:rPr>
        <w:t xml:space="preserve">О РЕЗУЛЬТАТАХ </w:t>
      </w:r>
      <w:r w:rsidRPr="00285A27">
        <w:rPr>
          <w:rFonts w:ascii="Arial" w:hAnsi="Arial" w:cs="Arial"/>
          <w:b/>
          <w:sz w:val="20"/>
          <w:szCs w:val="20"/>
          <w:lang w:eastAsia="ar-SA"/>
        </w:rPr>
        <w:t>ОБЩЕСТВЕННЫХ ОБСУЖДЕНИЙ</w:t>
      </w:r>
      <w:r w:rsidRPr="00285A27">
        <w:rPr>
          <w:rFonts w:ascii="Arial" w:hAnsi="Arial" w:cs="Arial"/>
          <w:b/>
          <w:bCs/>
          <w:sz w:val="20"/>
          <w:szCs w:val="20"/>
          <w:lang w:eastAsia="ar-SA"/>
        </w:rPr>
        <w:t xml:space="preserve"> ПО ПРОЕКТУ</w:t>
      </w:r>
    </w:p>
    <w:p w:rsidR="00285A27" w:rsidRPr="00285A27" w:rsidRDefault="00285A27" w:rsidP="00285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285A27" w:rsidRPr="00285A27" w:rsidRDefault="00285A27" w:rsidP="00285A27">
      <w:pPr>
        <w:tabs>
          <w:tab w:val="left" w:pos="720"/>
        </w:tabs>
        <w:jc w:val="both"/>
        <w:rPr>
          <w:rFonts w:ascii="Arial" w:hAnsi="Arial" w:cs="Arial"/>
          <w:color w:val="00B0F0"/>
          <w:sz w:val="20"/>
          <w:szCs w:val="20"/>
          <w:lang w:eastAsia="ar-SA"/>
        </w:rPr>
      </w:pPr>
      <w:proofErr w:type="gramStart"/>
      <w:r w:rsidRPr="00285A27">
        <w:rPr>
          <w:rFonts w:ascii="Arial" w:hAnsi="Arial" w:cs="Arial"/>
          <w:sz w:val="20"/>
          <w:szCs w:val="20"/>
          <w:u w:val="single"/>
          <w:lang w:eastAsia="ar-SA"/>
        </w:rPr>
        <w:t>решения</w:t>
      </w:r>
      <w:proofErr w:type="gramEnd"/>
      <w:r w:rsidRPr="00285A27">
        <w:rPr>
          <w:rFonts w:ascii="Arial" w:hAnsi="Arial" w:cs="Arial"/>
          <w:sz w:val="20"/>
          <w:szCs w:val="20"/>
          <w:u w:val="single"/>
          <w:lang w:eastAsia="ar-SA"/>
        </w:rPr>
        <w:t xml:space="preserve"> о предоставлении разрешения</w:t>
      </w:r>
      <w:r w:rsidRPr="00285A27">
        <w:rPr>
          <w:rFonts w:ascii="Arial" w:hAnsi="Arial" w:cs="Arial"/>
          <w:color w:val="00B0F0"/>
          <w:sz w:val="20"/>
          <w:szCs w:val="20"/>
          <w:u w:val="single"/>
          <w:lang w:eastAsia="ar-SA"/>
        </w:rPr>
        <w:t xml:space="preserve"> </w:t>
      </w:r>
      <w:r w:rsidRPr="00285A27">
        <w:rPr>
          <w:rFonts w:ascii="Arial" w:hAnsi="Arial" w:cs="Arial"/>
          <w:sz w:val="20"/>
          <w:szCs w:val="20"/>
          <w:u w:val="single"/>
          <w:lang w:eastAsia="ar-SA"/>
        </w:rPr>
        <w:t xml:space="preserve">на условно разрешенный вид использования - «Магазины» земельному участку с кадастровым номером 54:34:010682:304, площадью 1112 </w:t>
      </w:r>
      <w:proofErr w:type="spellStart"/>
      <w:r w:rsidRPr="00285A27">
        <w:rPr>
          <w:rFonts w:ascii="Arial" w:hAnsi="Arial" w:cs="Arial"/>
          <w:sz w:val="20"/>
          <w:szCs w:val="20"/>
          <w:u w:val="single"/>
          <w:lang w:eastAsia="ar-SA"/>
        </w:rPr>
        <w:t>кв.м</w:t>
      </w:r>
      <w:proofErr w:type="spellEnd"/>
      <w:r w:rsidRPr="00285A27">
        <w:rPr>
          <w:rFonts w:ascii="Arial" w:hAnsi="Arial" w:cs="Arial"/>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r w:rsidRPr="00285A27">
        <w:rPr>
          <w:rFonts w:ascii="Arial" w:hAnsi="Arial" w:cs="Arial"/>
          <w:sz w:val="20"/>
          <w:szCs w:val="20"/>
          <w:lang w:eastAsia="ar-SA"/>
        </w:rPr>
        <w:t>_____________________________________________________________</w:t>
      </w:r>
    </w:p>
    <w:p w:rsidR="00285A27" w:rsidRPr="00285A27" w:rsidRDefault="00285A27" w:rsidP="00285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285A27">
        <w:rPr>
          <w:rFonts w:ascii="Arial" w:hAnsi="Arial" w:cs="Arial"/>
          <w:bCs/>
          <w:i/>
          <w:sz w:val="20"/>
          <w:szCs w:val="20"/>
          <w:lang w:eastAsia="ar-SA"/>
        </w:rPr>
        <w:t xml:space="preserve"> (</w:t>
      </w:r>
      <w:proofErr w:type="gramStart"/>
      <w:r w:rsidRPr="00285A27">
        <w:rPr>
          <w:rFonts w:ascii="Arial" w:hAnsi="Arial" w:cs="Arial"/>
          <w:bCs/>
          <w:i/>
          <w:sz w:val="20"/>
          <w:szCs w:val="20"/>
          <w:lang w:eastAsia="ar-SA"/>
        </w:rPr>
        <w:t>наименование</w:t>
      </w:r>
      <w:proofErr w:type="gramEnd"/>
      <w:r w:rsidRPr="00285A27">
        <w:rPr>
          <w:rFonts w:ascii="Arial" w:hAnsi="Arial" w:cs="Arial"/>
          <w:bCs/>
          <w:i/>
          <w:sz w:val="20"/>
          <w:szCs w:val="20"/>
          <w:lang w:eastAsia="ar-SA"/>
        </w:rPr>
        <w:t xml:space="preserve"> проекта)</w:t>
      </w:r>
      <w:r w:rsidRPr="00285A27">
        <w:rPr>
          <w:rFonts w:ascii="Arial" w:hAnsi="Arial" w:cs="Arial"/>
          <w:i/>
          <w:sz w:val="20"/>
          <w:szCs w:val="20"/>
          <w:lang w:eastAsia="ar-SA"/>
        </w:rPr>
        <w:t xml:space="preserve">  </w:t>
      </w:r>
    </w:p>
    <w:p w:rsidR="00285A27" w:rsidRPr="00285A27" w:rsidRDefault="00285A27" w:rsidP="00285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285A27">
        <w:rPr>
          <w:rFonts w:ascii="Arial" w:hAnsi="Arial" w:cs="Arial"/>
          <w:i/>
          <w:color w:val="00B0F0"/>
          <w:sz w:val="20"/>
          <w:szCs w:val="20"/>
          <w:lang w:eastAsia="ar-SA"/>
        </w:rPr>
        <w:t xml:space="preserve">                                                                                                                          </w:t>
      </w:r>
      <w:r w:rsidRPr="00285A27">
        <w:rPr>
          <w:rFonts w:ascii="Arial" w:hAnsi="Arial" w:cs="Arial"/>
          <w:sz w:val="20"/>
          <w:szCs w:val="20"/>
          <w:lang w:eastAsia="ar-SA"/>
        </w:rPr>
        <w:t>_________</w:t>
      </w:r>
      <w:r w:rsidRPr="00285A27">
        <w:rPr>
          <w:rFonts w:ascii="Arial" w:hAnsi="Arial" w:cs="Arial"/>
          <w:sz w:val="20"/>
          <w:szCs w:val="20"/>
          <w:u w:val="single"/>
          <w:lang w:eastAsia="ar-SA"/>
        </w:rPr>
        <w:t>05.04.2024</w:t>
      </w:r>
      <w:r w:rsidRPr="00285A27">
        <w:rPr>
          <w:rFonts w:ascii="Arial" w:hAnsi="Arial" w:cs="Arial"/>
          <w:sz w:val="20"/>
          <w:szCs w:val="20"/>
          <w:lang w:eastAsia="ar-SA"/>
        </w:rPr>
        <w:t>_________</w:t>
      </w:r>
    </w:p>
    <w:p w:rsidR="00285A27" w:rsidRPr="00285A27" w:rsidRDefault="00285A27" w:rsidP="00285A27">
      <w:pPr>
        <w:autoSpaceDE w:val="0"/>
        <w:autoSpaceDN w:val="0"/>
        <w:adjustRightInd w:val="0"/>
        <w:ind w:firstLine="540"/>
        <w:jc w:val="right"/>
        <w:rPr>
          <w:rFonts w:ascii="Arial" w:hAnsi="Arial" w:cs="Arial"/>
          <w:i/>
          <w:sz w:val="20"/>
          <w:szCs w:val="20"/>
          <w:lang w:eastAsia="ar-SA"/>
        </w:rPr>
      </w:pPr>
      <w:r w:rsidRPr="00285A27">
        <w:rPr>
          <w:rFonts w:ascii="Arial" w:hAnsi="Arial" w:cs="Arial"/>
          <w:i/>
          <w:sz w:val="20"/>
          <w:szCs w:val="20"/>
          <w:lang w:eastAsia="ar-SA"/>
        </w:rPr>
        <w:t xml:space="preserve"> (</w:t>
      </w:r>
      <w:proofErr w:type="gramStart"/>
      <w:r w:rsidRPr="00285A27">
        <w:rPr>
          <w:rFonts w:ascii="Arial" w:hAnsi="Arial" w:cs="Arial"/>
          <w:i/>
          <w:sz w:val="20"/>
          <w:szCs w:val="20"/>
          <w:lang w:eastAsia="ar-SA"/>
        </w:rPr>
        <w:t>дата</w:t>
      </w:r>
      <w:proofErr w:type="gramEnd"/>
      <w:r w:rsidRPr="00285A27">
        <w:rPr>
          <w:rFonts w:ascii="Arial" w:hAnsi="Arial" w:cs="Arial"/>
          <w:i/>
          <w:sz w:val="20"/>
          <w:szCs w:val="20"/>
          <w:lang w:eastAsia="ar-SA"/>
        </w:rPr>
        <w:t xml:space="preserve"> оформления заключения) </w:t>
      </w:r>
    </w:p>
    <w:p w:rsidR="00285A27" w:rsidRPr="00285A27" w:rsidRDefault="00285A27" w:rsidP="00285A27">
      <w:pPr>
        <w:autoSpaceDE w:val="0"/>
        <w:autoSpaceDN w:val="0"/>
        <w:adjustRightInd w:val="0"/>
        <w:ind w:firstLine="540"/>
        <w:jc w:val="both"/>
        <w:rPr>
          <w:rFonts w:ascii="Arial" w:hAnsi="Arial" w:cs="Arial"/>
          <w:sz w:val="20"/>
          <w:szCs w:val="20"/>
          <w:lang w:eastAsia="ar-SA"/>
        </w:rPr>
      </w:pPr>
    </w:p>
    <w:p w:rsidR="00285A27" w:rsidRPr="00285A27" w:rsidRDefault="00285A27" w:rsidP="00285A27">
      <w:pPr>
        <w:tabs>
          <w:tab w:val="left" w:pos="720"/>
        </w:tabs>
        <w:jc w:val="both"/>
        <w:rPr>
          <w:rFonts w:ascii="Arial" w:hAnsi="Arial" w:cs="Arial"/>
          <w:color w:val="FF0000"/>
          <w:sz w:val="20"/>
          <w:szCs w:val="20"/>
          <w:lang w:eastAsia="ar-SA"/>
        </w:rPr>
      </w:pPr>
      <w:r w:rsidRPr="00285A27">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w:t>
      </w:r>
      <w:r w:rsidRPr="00285A27">
        <w:rPr>
          <w:rFonts w:ascii="Arial" w:hAnsi="Arial" w:cs="Arial"/>
          <w:sz w:val="20"/>
          <w:szCs w:val="20"/>
          <w:u w:val="single"/>
          <w:lang w:eastAsia="ar-SA"/>
        </w:rPr>
        <w:t xml:space="preserve">проекту решения о предоставлении разрешения на условно разрешенный вид использования - «Магазины» земельному участку с </w:t>
      </w:r>
      <w:r w:rsidRPr="00285A27">
        <w:rPr>
          <w:rFonts w:ascii="Arial" w:hAnsi="Arial" w:cs="Arial"/>
          <w:sz w:val="20"/>
          <w:szCs w:val="20"/>
          <w:lang w:eastAsia="ar-SA"/>
        </w:rPr>
        <w:t xml:space="preserve">кадастровым номером </w:t>
      </w:r>
      <w:r w:rsidRPr="00285A27">
        <w:rPr>
          <w:rFonts w:ascii="Arial" w:hAnsi="Arial" w:cs="Arial"/>
          <w:sz w:val="20"/>
          <w:szCs w:val="20"/>
          <w:u w:val="single"/>
          <w:lang w:eastAsia="ar-SA"/>
        </w:rPr>
        <w:t xml:space="preserve">54:34:010682:304, площадью 1112 </w:t>
      </w:r>
      <w:proofErr w:type="spellStart"/>
      <w:r w:rsidRPr="00285A27">
        <w:rPr>
          <w:rFonts w:ascii="Arial" w:hAnsi="Arial" w:cs="Arial"/>
          <w:sz w:val="20"/>
          <w:szCs w:val="20"/>
          <w:u w:val="single"/>
          <w:lang w:eastAsia="ar-SA"/>
        </w:rPr>
        <w:t>кв.м</w:t>
      </w:r>
      <w:proofErr w:type="spellEnd"/>
      <w:r w:rsidRPr="00285A27">
        <w:rPr>
          <w:rFonts w:ascii="Arial" w:hAnsi="Arial" w:cs="Arial"/>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w:t>
      </w:r>
      <w:r w:rsidRPr="00285A27">
        <w:rPr>
          <w:rFonts w:ascii="Arial" w:hAnsi="Arial" w:cs="Arial"/>
          <w:sz w:val="20"/>
          <w:szCs w:val="20"/>
          <w:lang w:eastAsia="ar-SA"/>
        </w:rPr>
        <w:t>от 02.04.2024 г.</w:t>
      </w:r>
    </w:p>
    <w:p w:rsidR="00285A27" w:rsidRPr="00285A27" w:rsidRDefault="00285A27" w:rsidP="00285A27">
      <w:pPr>
        <w:autoSpaceDE w:val="0"/>
        <w:autoSpaceDN w:val="0"/>
        <w:adjustRightInd w:val="0"/>
        <w:ind w:firstLine="540"/>
        <w:jc w:val="both"/>
        <w:rPr>
          <w:rFonts w:ascii="Arial" w:hAnsi="Arial" w:cs="Arial"/>
          <w:bCs/>
          <w:sz w:val="20"/>
          <w:szCs w:val="20"/>
          <w:lang w:eastAsia="ar-SA"/>
        </w:rPr>
      </w:pPr>
      <w:r w:rsidRPr="00285A27">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285A27" w:rsidRPr="00285A27" w:rsidRDefault="00285A27" w:rsidP="00285A27">
      <w:pPr>
        <w:autoSpaceDE w:val="0"/>
        <w:autoSpaceDN w:val="0"/>
        <w:adjustRightInd w:val="0"/>
        <w:ind w:firstLine="540"/>
        <w:jc w:val="both"/>
        <w:rPr>
          <w:rFonts w:ascii="Arial" w:hAnsi="Arial" w:cs="Arial"/>
          <w:sz w:val="20"/>
          <w:szCs w:val="20"/>
          <w:lang w:eastAsia="ar-SA"/>
        </w:rPr>
      </w:pPr>
      <w:r w:rsidRPr="00285A27">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285A27" w:rsidRPr="00285A27" w:rsidRDefault="00285A27" w:rsidP="00285A27">
      <w:pPr>
        <w:autoSpaceDE w:val="0"/>
        <w:autoSpaceDN w:val="0"/>
        <w:adjustRightInd w:val="0"/>
        <w:jc w:val="both"/>
        <w:rPr>
          <w:rFonts w:ascii="Arial" w:hAnsi="Arial" w:cs="Arial"/>
          <w:sz w:val="20"/>
          <w:szCs w:val="20"/>
          <w:lang w:eastAsia="ar-SA"/>
        </w:rPr>
      </w:pPr>
      <w:r w:rsidRPr="00285A27">
        <w:rPr>
          <w:rFonts w:ascii="Arial" w:hAnsi="Arial" w:cs="Arial"/>
          <w:sz w:val="20"/>
          <w:szCs w:val="20"/>
          <w:lang w:eastAsia="ar-SA"/>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 __________________</w:t>
      </w:r>
      <w:r w:rsidRPr="00285A27">
        <w:rPr>
          <w:rFonts w:ascii="Arial" w:hAnsi="Arial" w:cs="Arial"/>
          <w:sz w:val="20"/>
          <w:szCs w:val="20"/>
          <w:u w:val="single"/>
          <w:lang w:eastAsia="ar-SA"/>
        </w:rPr>
        <w:t>не поступали</w:t>
      </w:r>
      <w:r w:rsidRPr="00285A27">
        <w:rPr>
          <w:rFonts w:ascii="Arial" w:hAnsi="Arial" w:cs="Arial"/>
          <w:sz w:val="20"/>
          <w:szCs w:val="20"/>
          <w:lang w:eastAsia="ar-SA"/>
        </w:rPr>
        <w:t>_____________________________</w:t>
      </w:r>
    </w:p>
    <w:p w:rsidR="00285A27" w:rsidRPr="00285A27" w:rsidRDefault="00285A27" w:rsidP="00285A27">
      <w:pPr>
        <w:autoSpaceDE w:val="0"/>
        <w:autoSpaceDN w:val="0"/>
        <w:adjustRightInd w:val="0"/>
        <w:jc w:val="both"/>
        <w:rPr>
          <w:rFonts w:ascii="Arial" w:hAnsi="Arial" w:cs="Arial"/>
          <w:sz w:val="20"/>
          <w:szCs w:val="20"/>
          <w:lang w:eastAsia="ar-SA"/>
        </w:rPr>
      </w:pPr>
      <w:r w:rsidRPr="00285A27">
        <w:rPr>
          <w:rFonts w:ascii="Arial" w:hAnsi="Arial" w:cs="Arial"/>
          <w:sz w:val="20"/>
          <w:szCs w:val="20"/>
          <w:lang w:eastAsia="ar-SA"/>
        </w:rPr>
        <w:t xml:space="preserve">       2) Содержание внесенных предложений и замечаний иных участников общественных обсуждений: ___________________</w:t>
      </w:r>
      <w:r w:rsidRPr="00285A27">
        <w:rPr>
          <w:rFonts w:ascii="Arial" w:hAnsi="Arial" w:cs="Arial"/>
          <w:sz w:val="20"/>
          <w:szCs w:val="20"/>
          <w:u w:val="single"/>
          <w:lang w:eastAsia="ar-SA"/>
        </w:rPr>
        <w:t>не поступали</w:t>
      </w:r>
      <w:r w:rsidRPr="00285A27">
        <w:rPr>
          <w:rFonts w:ascii="Arial" w:hAnsi="Arial" w:cs="Arial"/>
          <w:sz w:val="20"/>
          <w:szCs w:val="20"/>
          <w:lang w:eastAsia="ar-SA"/>
        </w:rPr>
        <w:t>________________________________________</w:t>
      </w:r>
    </w:p>
    <w:p w:rsidR="00285A27" w:rsidRPr="00285A27" w:rsidRDefault="00285A27" w:rsidP="00285A27">
      <w:pPr>
        <w:autoSpaceDE w:val="0"/>
        <w:autoSpaceDN w:val="0"/>
        <w:adjustRightInd w:val="0"/>
        <w:jc w:val="both"/>
        <w:rPr>
          <w:rFonts w:ascii="Arial" w:hAnsi="Arial" w:cs="Arial"/>
          <w:sz w:val="20"/>
          <w:szCs w:val="20"/>
          <w:lang w:eastAsia="ar-SA"/>
        </w:rPr>
      </w:pPr>
      <w:r w:rsidRPr="00285A27">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285A27" w:rsidRPr="00285A27" w:rsidRDefault="00285A27" w:rsidP="00285A27">
      <w:pPr>
        <w:autoSpaceDE w:val="0"/>
        <w:autoSpaceDN w:val="0"/>
        <w:adjustRightInd w:val="0"/>
        <w:rPr>
          <w:rFonts w:ascii="Arial" w:hAnsi="Arial" w:cs="Arial"/>
          <w:b/>
          <w:sz w:val="20"/>
          <w:szCs w:val="20"/>
          <w:u w:val="single"/>
          <w:lang w:eastAsia="ar-SA"/>
        </w:rPr>
      </w:pPr>
      <w:r w:rsidRPr="00285A27">
        <w:rPr>
          <w:rFonts w:ascii="Arial" w:hAnsi="Arial" w:cs="Arial"/>
          <w:sz w:val="20"/>
          <w:szCs w:val="20"/>
          <w:lang w:eastAsia="ar-SA"/>
        </w:rPr>
        <w:t xml:space="preserve">        </w:t>
      </w:r>
      <w:r w:rsidRPr="00285A27">
        <w:rPr>
          <w:rFonts w:ascii="Arial" w:hAnsi="Arial" w:cs="Arial"/>
          <w:b/>
          <w:sz w:val="20"/>
          <w:szCs w:val="20"/>
          <w:u w:val="single"/>
          <w:lang w:eastAsia="ar-SA"/>
        </w:rPr>
        <w:t>Вывод по результатам общественных обсуждений:</w:t>
      </w:r>
    </w:p>
    <w:p w:rsidR="00285A27" w:rsidRPr="00285A27" w:rsidRDefault="00285A27" w:rsidP="00285A27">
      <w:pPr>
        <w:tabs>
          <w:tab w:val="left" w:pos="720"/>
        </w:tabs>
        <w:jc w:val="both"/>
        <w:rPr>
          <w:rFonts w:ascii="Arial" w:hAnsi="Arial" w:cs="Arial"/>
          <w:sz w:val="20"/>
          <w:szCs w:val="20"/>
          <w:lang w:eastAsia="ar-SA"/>
        </w:rPr>
      </w:pPr>
      <w:r w:rsidRPr="00285A27">
        <w:rPr>
          <w:rFonts w:ascii="Arial" w:hAnsi="Arial" w:cs="Arial"/>
          <w:sz w:val="20"/>
          <w:szCs w:val="20"/>
          <w:lang w:eastAsia="ar-SA"/>
        </w:rPr>
        <w:t xml:space="preserve">       1. Общественные обсуждения по проекту решения </w:t>
      </w:r>
      <w:r w:rsidRPr="00285A27">
        <w:rPr>
          <w:rFonts w:ascii="Arial" w:hAnsi="Arial" w:cs="Arial"/>
          <w:sz w:val="20"/>
          <w:szCs w:val="20"/>
          <w:u w:val="single"/>
          <w:lang w:eastAsia="ar-SA"/>
        </w:rPr>
        <w:t xml:space="preserve">о предоставлении разрешения на условно разрешенный вид использования - «Магазины» земельному участку с кадастровым номером 54:34:010682:304, площадью 1112 </w:t>
      </w:r>
      <w:proofErr w:type="spellStart"/>
      <w:r w:rsidRPr="00285A27">
        <w:rPr>
          <w:rFonts w:ascii="Arial" w:hAnsi="Arial" w:cs="Arial"/>
          <w:sz w:val="20"/>
          <w:szCs w:val="20"/>
          <w:u w:val="single"/>
          <w:lang w:eastAsia="ar-SA"/>
        </w:rPr>
        <w:t>кв.м</w:t>
      </w:r>
      <w:proofErr w:type="spellEnd"/>
      <w:r w:rsidRPr="00285A27">
        <w:rPr>
          <w:rFonts w:ascii="Arial" w:hAnsi="Arial" w:cs="Arial"/>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w:t>
      </w:r>
      <w:r w:rsidRPr="00285A27">
        <w:rPr>
          <w:rFonts w:ascii="Arial" w:hAnsi="Arial" w:cs="Arial"/>
          <w:bCs/>
          <w:sz w:val="20"/>
          <w:szCs w:val="20"/>
          <w:lang w:eastAsia="ar-SA"/>
        </w:rPr>
        <w:t>считать состоявшимися.</w:t>
      </w:r>
    </w:p>
    <w:p w:rsidR="00285A27" w:rsidRPr="00285A27" w:rsidRDefault="00285A27" w:rsidP="00285A27">
      <w:pPr>
        <w:widowControl w:val="0"/>
        <w:tabs>
          <w:tab w:val="left" w:pos="426"/>
        </w:tabs>
        <w:autoSpaceDE w:val="0"/>
        <w:autoSpaceDN w:val="0"/>
        <w:adjustRightInd w:val="0"/>
        <w:jc w:val="both"/>
        <w:rPr>
          <w:rFonts w:ascii="Arial" w:hAnsi="Arial" w:cs="Arial"/>
          <w:color w:val="000000"/>
          <w:sz w:val="20"/>
          <w:szCs w:val="20"/>
          <w:lang w:eastAsia="ar-SA"/>
        </w:rPr>
      </w:pPr>
      <w:r w:rsidRPr="00285A27">
        <w:rPr>
          <w:rFonts w:ascii="Arial" w:hAnsi="Arial" w:cs="Arial"/>
          <w:b/>
          <w:bCs/>
          <w:sz w:val="20"/>
          <w:szCs w:val="20"/>
          <w:lang w:eastAsia="ar-SA"/>
        </w:rPr>
        <w:t xml:space="preserve">       </w:t>
      </w:r>
      <w:r w:rsidRPr="00285A27">
        <w:rPr>
          <w:rFonts w:ascii="Arial" w:hAnsi="Arial" w:cs="Arial"/>
          <w:bCs/>
          <w:sz w:val="20"/>
          <w:szCs w:val="20"/>
          <w:lang w:eastAsia="ar-SA"/>
        </w:rPr>
        <w:t>2. П</w:t>
      </w:r>
      <w:r w:rsidRPr="00285A27">
        <w:rPr>
          <w:rFonts w:ascii="Arial" w:hAnsi="Arial" w:cs="Arial"/>
          <w:sz w:val="20"/>
          <w:szCs w:val="20"/>
          <w:lang w:eastAsia="ar-SA"/>
        </w:rPr>
        <w:t xml:space="preserve">роект решения </w:t>
      </w:r>
      <w:r w:rsidRPr="00285A27">
        <w:rPr>
          <w:rFonts w:ascii="Arial" w:hAnsi="Arial" w:cs="Arial"/>
          <w:sz w:val="20"/>
          <w:szCs w:val="20"/>
          <w:u w:val="single"/>
          <w:lang w:eastAsia="ar-SA"/>
        </w:rPr>
        <w:t xml:space="preserve">о предоставлении разрешения на условно разрешенный вид использования - «Магазины» земельному участку с кадастровым номером 54:34:010682:304, площадью 1112 </w:t>
      </w:r>
      <w:proofErr w:type="spellStart"/>
      <w:r w:rsidRPr="00285A27">
        <w:rPr>
          <w:rFonts w:ascii="Arial" w:hAnsi="Arial" w:cs="Arial"/>
          <w:sz w:val="20"/>
          <w:szCs w:val="20"/>
          <w:u w:val="single"/>
          <w:lang w:eastAsia="ar-SA"/>
        </w:rPr>
        <w:t>кв.м</w:t>
      </w:r>
      <w:proofErr w:type="spellEnd"/>
      <w:r w:rsidRPr="00285A27">
        <w:rPr>
          <w:rFonts w:ascii="Arial" w:hAnsi="Arial" w:cs="Arial"/>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w:t>
      </w:r>
      <w:r w:rsidRPr="00285A27">
        <w:rPr>
          <w:rFonts w:ascii="Arial" w:hAnsi="Arial" w:cs="Arial"/>
          <w:sz w:val="20"/>
          <w:szCs w:val="20"/>
          <w:lang w:eastAsia="ar-SA"/>
        </w:rPr>
        <w:t>рекомендован к утверждению</w:t>
      </w:r>
      <w:r w:rsidRPr="00285A27">
        <w:rPr>
          <w:rFonts w:ascii="Arial" w:hAnsi="Arial" w:cs="Arial"/>
          <w:bCs/>
          <w:sz w:val="20"/>
          <w:szCs w:val="20"/>
          <w:lang w:eastAsia="ar-SA"/>
        </w:rPr>
        <w:t>.</w:t>
      </w:r>
    </w:p>
    <w:p w:rsidR="00285A27" w:rsidRPr="00285A27" w:rsidRDefault="00285A27" w:rsidP="00285A27">
      <w:pPr>
        <w:tabs>
          <w:tab w:val="left" w:pos="567"/>
        </w:tabs>
        <w:jc w:val="both"/>
        <w:rPr>
          <w:rFonts w:ascii="Arial" w:hAnsi="Arial" w:cs="Arial"/>
          <w:sz w:val="20"/>
          <w:szCs w:val="20"/>
          <w:lang w:eastAsia="ar-SA"/>
        </w:rPr>
      </w:pPr>
      <w:r w:rsidRPr="00285A27">
        <w:rPr>
          <w:rFonts w:ascii="Arial" w:hAnsi="Arial" w:cs="Arial"/>
          <w:b/>
          <w:color w:val="000000"/>
          <w:sz w:val="20"/>
          <w:szCs w:val="20"/>
          <w:lang w:eastAsia="ar-SA"/>
        </w:rPr>
        <w:t xml:space="preserve">       </w:t>
      </w:r>
      <w:r w:rsidRPr="00285A27">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285A27" w:rsidRPr="00285A27" w:rsidRDefault="00285A27" w:rsidP="00285A27">
      <w:pPr>
        <w:tabs>
          <w:tab w:val="left" w:pos="480"/>
          <w:tab w:val="left" w:pos="600"/>
        </w:tabs>
        <w:jc w:val="both"/>
        <w:rPr>
          <w:rFonts w:ascii="Arial" w:hAnsi="Arial" w:cs="Arial"/>
          <w:color w:val="000000"/>
          <w:sz w:val="20"/>
          <w:szCs w:val="20"/>
          <w:lang w:eastAsia="ar-SA"/>
        </w:rPr>
      </w:pPr>
    </w:p>
    <w:p w:rsidR="00285A27" w:rsidRPr="00285A27" w:rsidRDefault="00285A27" w:rsidP="00285A27">
      <w:pPr>
        <w:tabs>
          <w:tab w:val="left" w:pos="480"/>
          <w:tab w:val="left" w:pos="600"/>
        </w:tabs>
        <w:jc w:val="both"/>
        <w:rPr>
          <w:rFonts w:ascii="Arial" w:hAnsi="Arial" w:cs="Arial"/>
          <w:color w:val="000000"/>
          <w:sz w:val="20"/>
          <w:szCs w:val="20"/>
          <w:lang w:eastAsia="ar-SA"/>
        </w:rPr>
      </w:pPr>
      <w:r w:rsidRPr="00285A27">
        <w:rPr>
          <w:rFonts w:ascii="Arial" w:hAnsi="Arial" w:cs="Arial"/>
          <w:color w:val="000000"/>
          <w:sz w:val="20"/>
          <w:szCs w:val="20"/>
          <w:lang w:eastAsia="ar-SA"/>
        </w:rPr>
        <w:t xml:space="preserve">Председатель собрания участников </w:t>
      </w:r>
    </w:p>
    <w:p w:rsidR="00285A27" w:rsidRPr="00285A27" w:rsidRDefault="00285A27" w:rsidP="00285A27">
      <w:pPr>
        <w:tabs>
          <w:tab w:val="left" w:pos="480"/>
          <w:tab w:val="left" w:pos="600"/>
        </w:tabs>
        <w:jc w:val="both"/>
        <w:rPr>
          <w:rFonts w:ascii="Arial" w:hAnsi="Arial" w:cs="Arial"/>
          <w:color w:val="000000"/>
          <w:sz w:val="20"/>
          <w:szCs w:val="20"/>
          <w:lang w:eastAsia="ar-SA"/>
        </w:rPr>
      </w:pPr>
      <w:proofErr w:type="gramStart"/>
      <w:r w:rsidRPr="00285A27">
        <w:rPr>
          <w:rFonts w:ascii="Arial" w:hAnsi="Arial" w:cs="Arial"/>
          <w:color w:val="000000"/>
          <w:sz w:val="20"/>
          <w:szCs w:val="20"/>
          <w:lang w:eastAsia="ar-SA"/>
        </w:rPr>
        <w:t>общественных</w:t>
      </w:r>
      <w:proofErr w:type="gramEnd"/>
      <w:r w:rsidRPr="00285A27">
        <w:rPr>
          <w:rFonts w:ascii="Arial" w:hAnsi="Arial" w:cs="Arial"/>
          <w:color w:val="000000"/>
          <w:sz w:val="20"/>
          <w:szCs w:val="20"/>
          <w:lang w:eastAsia="ar-SA"/>
        </w:rPr>
        <w:t xml:space="preserve"> обсуждений, глава города Куйбышева</w:t>
      </w:r>
    </w:p>
    <w:p w:rsidR="00285A27" w:rsidRPr="00285A27" w:rsidRDefault="00285A27" w:rsidP="00285A27">
      <w:pPr>
        <w:tabs>
          <w:tab w:val="left" w:pos="480"/>
          <w:tab w:val="left" w:pos="600"/>
        </w:tabs>
        <w:jc w:val="both"/>
        <w:rPr>
          <w:rFonts w:ascii="Arial" w:hAnsi="Arial" w:cs="Arial"/>
          <w:color w:val="000000"/>
          <w:sz w:val="20"/>
          <w:szCs w:val="20"/>
          <w:lang w:eastAsia="ar-SA"/>
        </w:rPr>
      </w:pPr>
      <w:r w:rsidRPr="00285A27">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285A27">
        <w:rPr>
          <w:rFonts w:ascii="Arial" w:hAnsi="Arial" w:cs="Arial"/>
          <w:color w:val="000000"/>
          <w:sz w:val="20"/>
          <w:szCs w:val="20"/>
          <w:lang w:eastAsia="ar-SA"/>
        </w:rPr>
        <w:t xml:space="preserve">______________                  </w:t>
      </w:r>
      <w:r w:rsidRPr="00285A27">
        <w:rPr>
          <w:rFonts w:ascii="Arial" w:hAnsi="Arial" w:cs="Arial"/>
          <w:sz w:val="20"/>
          <w:szCs w:val="20"/>
          <w:u w:val="single"/>
          <w:lang w:eastAsia="ar-SA"/>
        </w:rPr>
        <w:t>А.А. Андронов</w:t>
      </w:r>
      <w:r w:rsidRPr="00285A27">
        <w:rPr>
          <w:rFonts w:ascii="Arial" w:hAnsi="Arial" w:cs="Arial"/>
          <w:color w:val="000000"/>
          <w:sz w:val="20"/>
          <w:szCs w:val="20"/>
          <w:lang w:eastAsia="ar-SA"/>
        </w:rPr>
        <w:t xml:space="preserve">               </w:t>
      </w:r>
    </w:p>
    <w:p w:rsidR="00285A27" w:rsidRPr="00285A27" w:rsidRDefault="00285A27" w:rsidP="00285A27">
      <w:pPr>
        <w:tabs>
          <w:tab w:val="left" w:pos="600"/>
          <w:tab w:val="left" w:pos="1005"/>
        </w:tabs>
        <w:ind w:firstLine="536"/>
        <w:jc w:val="both"/>
        <w:rPr>
          <w:rFonts w:ascii="Arial" w:hAnsi="Arial" w:cs="Arial"/>
          <w:i/>
          <w:sz w:val="20"/>
          <w:szCs w:val="20"/>
          <w:lang w:eastAsia="ar-SA"/>
        </w:rPr>
      </w:pPr>
      <w:r w:rsidRPr="00285A27">
        <w:rPr>
          <w:rFonts w:ascii="Arial" w:hAnsi="Arial" w:cs="Arial"/>
          <w:sz w:val="20"/>
          <w:szCs w:val="20"/>
          <w:lang w:eastAsia="ar-SA"/>
        </w:rPr>
        <w:t xml:space="preserve">                                                                                   </w:t>
      </w:r>
      <w:r>
        <w:rPr>
          <w:rFonts w:ascii="Arial" w:hAnsi="Arial" w:cs="Arial"/>
          <w:sz w:val="20"/>
          <w:szCs w:val="20"/>
          <w:lang w:eastAsia="ar-SA"/>
        </w:rPr>
        <w:t xml:space="preserve">         </w:t>
      </w:r>
      <w:r w:rsidRPr="00285A27">
        <w:rPr>
          <w:rFonts w:ascii="Arial" w:hAnsi="Arial" w:cs="Arial"/>
          <w:i/>
          <w:sz w:val="20"/>
          <w:szCs w:val="20"/>
          <w:lang w:eastAsia="ar-SA"/>
        </w:rPr>
        <w:t>(</w:t>
      </w:r>
      <w:proofErr w:type="gramStart"/>
      <w:r w:rsidRPr="00285A27">
        <w:rPr>
          <w:rFonts w:ascii="Arial" w:hAnsi="Arial" w:cs="Arial"/>
          <w:i/>
          <w:sz w:val="20"/>
          <w:szCs w:val="20"/>
          <w:lang w:eastAsia="ar-SA"/>
        </w:rPr>
        <w:t xml:space="preserve">подпись)   </w:t>
      </w:r>
      <w:proofErr w:type="gramEnd"/>
      <w:r w:rsidRPr="00285A27">
        <w:rPr>
          <w:rFonts w:ascii="Arial" w:hAnsi="Arial" w:cs="Arial"/>
          <w:i/>
          <w:sz w:val="20"/>
          <w:szCs w:val="20"/>
          <w:lang w:eastAsia="ar-SA"/>
        </w:rPr>
        <w:t xml:space="preserve">                               (Ф.И.О.)</w:t>
      </w:r>
    </w:p>
    <w:p w:rsidR="00285A27" w:rsidRPr="00285A27" w:rsidRDefault="00285A27" w:rsidP="00285A27">
      <w:pPr>
        <w:rPr>
          <w:rFonts w:ascii="Arial" w:hAnsi="Arial" w:cs="Arial"/>
          <w:sz w:val="20"/>
          <w:szCs w:val="20"/>
          <w:lang w:eastAsia="ar-SA"/>
        </w:rPr>
      </w:pPr>
    </w:p>
    <w:p w:rsidR="00A12BAF" w:rsidRPr="00A12BAF" w:rsidRDefault="00A12BAF" w:rsidP="00A12BAF">
      <w:pPr>
        <w:ind w:left="240" w:firstLine="600"/>
        <w:jc w:val="both"/>
        <w:rPr>
          <w:rFonts w:ascii="Arial" w:hAnsi="Arial" w:cs="Arial"/>
          <w:sz w:val="20"/>
          <w:szCs w:val="20"/>
          <w:lang w:eastAsia="ar-SA"/>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B45E77" w:rsidRDefault="00B45E77" w:rsidP="007B507C">
      <w:pPr>
        <w:jc w:val="center"/>
        <w:rPr>
          <w:rFonts w:ascii="Arial" w:hAnsi="Arial" w:cs="Arial"/>
          <w:sz w:val="20"/>
          <w:szCs w:val="20"/>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85A2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F46" w:rsidRDefault="00142F46" w:rsidP="00465802">
      <w:r>
        <w:separator/>
      </w:r>
    </w:p>
  </w:endnote>
  <w:endnote w:type="continuationSeparator" w:id="0">
    <w:p w:rsidR="00142F46" w:rsidRDefault="00142F4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6" w:rsidRDefault="00142F46">
    <w:pPr>
      <w:pStyle w:val="a7"/>
    </w:pPr>
  </w:p>
  <w:p w:rsidR="00142F46" w:rsidRDefault="00142F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9E5FE7">
          <w:rPr>
            <w:noProof/>
          </w:rPr>
          <w:t>21</w:t>
        </w:r>
        <w:r>
          <w:fldChar w:fldCharType="end"/>
        </w:r>
      </w:p>
    </w:sdtContent>
  </w:sdt>
  <w:p w:rsidR="00142F46" w:rsidRDefault="00142F4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9E5FE7">
          <w:rPr>
            <w:noProof/>
          </w:rPr>
          <w:t>16</w:t>
        </w:r>
        <w:r>
          <w:fldChar w:fldCharType="end"/>
        </w:r>
      </w:p>
    </w:sdtContent>
  </w:sdt>
  <w:p w:rsidR="00142F46" w:rsidRDefault="00142F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F46" w:rsidRDefault="00142F46" w:rsidP="00465802">
      <w:r>
        <w:separator/>
      </w:r>
    </w:p>
  </w:footnote>
  <w:footnote w:type="continuationSeparator" w:id="0">
    <w:p w:rsidR="00142F46" w:rsidRDefault="00142F4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6" w:rsidRDefault="00142F46">
    <w:pPr>
      <w:pStyle w:val="aa"/>
      <w:jc w:val="center"/>
    </w:pPr>
  </w:p>
  <w:p w:rsidR="00142F46" w:rsidRDefault="00142F4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3">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0">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7">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36">
    <w:nsid w:val="708A2E0A"/>
    <w:multiLevelType w:val="hybridMultilevel"/>
    <w:tmpl w:val="F886E7EC"/>
    <w:lvl w:ilvl="0" w:tplc="1FBA9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43">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28"/>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4"/>
  </w:num>
  <w:num w:numId="6">
    <w:abstractNumId w:val="12"/>
    <w:lvlOverride w:ilvl="0">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0"/>
    </w:lvlOverride>
    <w:lvlOverride w:ilvl="1"/>
    <w:lvlOverride w:ilvl="2"/>
    <w:lvlOverride w:ilvl="3"/>
    <w:lvlOverride w:ilvl="4"/>
    <w:lvlOverride w:ilvl="5"/>
    <w:lvlOverride w:ilvl="6"/>
    <w:lvlOverride w:ilvl="7"/>
    <w:lvlOverride w:ilvl="8"/>
  </w:num>
  <w:num w:numId="9">
    <w:abstractNumId w:val="23"/>
  </w:num>
  <w:num w:numId="10">
    <w:abstractNumId w:val="14"/>
  </w:num>
  <w:num w:numId="11">
    <w:abstractNumId w:val="41"/>
  </w:num>
  <w:num w:numId="12">
    <w:abstractNumId w:val="17"/>
  </w:num>
  <w:num w:numId="13">
    <w:abstractNumId w:val="15"/>
  </w:num>
  <w:num w:numId="14">
    <w:abstractNumId w:val="39"/>
  </w:num>
  <w:num w:numId="1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43"/>
  </w:num>
  <w:num w:numId="21">
    <w:abstractNumId w:val="29"/>
  </w:num>
  <w:num w:numId="22">
    <w:abstractNumId w:val="36"/>
  </w:num>
  <w:num w:numId="2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20"/>
  </w:num>
  <w:num w:numId="26">
    <w:abstractNumId w:val="31"/>
  </w:num>
  <w:num w:numId="27">
    <w:abstractNumId w:val="37"/>
  </w:num>
  <w:num w:numId="28">
    <w:abstractNumId w:val="19"/>
  </w:num>
  <w:num w:numId="29">
    <w:abstractNumId w:val="22"/>
  </w:num>
  <w:num w:numId="30">
    <w:abstractNumId w:val="8"/>
  </w:num>
  <w:num w:numId="31">
    <w:abstractNumId w:val="30"/>
  </w:num>
  <w:num w:numId="32">
    <w:abstractNumId w:val="24"/>
  </w:num>
  <w:num w:numId="33">
    <w:abstractNumId w:val="11"/>
  </w:num>
  <w:num w:numId="34">
    <w:abstractNumId w:val="21"/>
  </w:num>
  <w:num w:numId="35">
    <w:abstractNumId w:val="38"/>
  </w:num>
  <w:num w:numId="36">
    <w:abstractNumId w:val="25"/>
  </w:num>
  <w:num w:numId="37">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049;n=38242;fld=134;dst=100037"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consultantplus://offline/main?base=RLAW049;n=38242;fld=134;dst=10002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0AAA1-5583-4CD9-AFD9-166B76DE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8021</Words>
  <Characters>45724</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2024-04-10T08:20:00Z</dcterms:created>
  <dcterms:modified xsi:type="dcterms:W3CDTF">2024-04-10T08:52:00Z</dcterms:modified>
</cp:coreProperties>
</file>