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7308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6 (1244)&#10;05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7308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63601">
        <w:rPr>
          <w:rFonts w:ascii="Arial" w:hAnsi="Arial" w:cs="Arial"/>
          <w:b/>
          <w:sz w:val="20"/>
          <w:szCs w:val="20"/>
        </w:rPr>
        <w:t>3</w:t>
      </w:r>
      <w:r w:rsidR="00F73083">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863601">
        <w:rPr>
          <w:rFonts w:ascii="Arial" w:hAnsi="Arial" w:cs="Arial"/>
          <w:b/>
          <w:sz w:val="20"/>
          <w:szCs w:val="20"/>
        </w:rPr>
        <w:t>4</w:t>
      </w:r>
      <w:r w:rsidR="00F73083">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63601">
        <w:rPr>
          <w:rFonts w:ascii="Arial" w:hAnsi="Arial" w:cs="Arial"/>
          <w:b/>
          <w:sz w:val="20"/>
          <w:szCs w:val="20"/>
        </w:rPr>
        <w:t>0</w:t>
      </w:r>
      <w:r w:rsidR="00F73083">
        <w:rPr>
          <w:rFonts w:ascii="Arial" w:hAnsi="Arial" w:cs="Arial"/>
          <w:b/>
          <w:sz w:val="20"/>
          <w:szCs w:val="20"/>
        </w:rPr>
        <w:t>5</w:t>
      </w:r>
      <w:r w:rsidR="008C3E3B">
        <w:rPr>
          <w:rFonts w:ascii="Arial" w:hAnsi="Arial" w:cs="Arial"/>
          <w:b/>
          <w:sz w:val="20"/>
          <w:szCs w:val="20"/>
        </w:rPr>
        <w:t xml:space="preserve"> </w:t>
      </w:r>
      <w:r w:rsidR="00082075">
        <w:rPr>
          <w:rFonts w:ascii="Arial" w:hAnsi="Arial" w:cs="Arial"/>
          <w:b/>
          <w:sz w:val="20"/>
          <w:szCs w:val="20"/>
        </w:rPr>
        <w:t>ма</w:t>
      </w:r>
      <w:r w:rsidR="00863601">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2D7EC8" w:rsidTr="007E647B">
        <w:trPr>
          <w:trHeight w:val="423"/>
        </w:trPr>
        <w:tc>
          <w:tcPr>
            <w:tcW w:w="294" w:type="pct"/>
            <w:shd w:val="clear" w:color="auto" w:fill="auto"/>
          </w:tcPr>
          <w:p w:rsidR="002D7EC8" w:rsidRDefault="002D7EC8" w:rsidP="007E647B">
            <w:pPr>
              <w:tabs>
                <w:tab w:val="left" w:pos="9071"/>
              </w:tabs>
              <w:ind w:right="-143"/>
              <w:jc w:val="both"/>
              <w:rPr>
                <w:rFonts w:ascii="Arial" w:hAnsi="Arial" w:cs="Arial"/>
                <w:b/>
                <w:sz w:val="20"/>
                <w:szCs w:val="20"/>
              </w:rPr>
            </w:pPr>
            <w:r>
              <w:rPr>
                <w:rFonts w:ascii="Arial" w:hAnsi="Arial" w:cs="Arial"/>
                <w:b/>
                <w:sz w:val="20"/>
                <w:szCs w:val="20"/>
              </w:rPr>
              <w:t>1.1.</w:t>
            </w:r>
          </w:p>
        </w:tc>
        <w:tc>
          <w:tcPr>
            <w:tcW w:w="4412" w:type="pct"/>
            <w:tcBorders>
              <w:bottom w:val="single" w:sz="4" w:space="0" w:color="auto"/>
            </w:tcBorders>
            <w:shd w:val="clear" w:color="auto" w:fill="auto"/>
          </w:tcPr>
          <w:p w:rsidR="002D7EC8" w:rsidRPr="004D6ADB" w:rsidRDefault="002D7EC8" w:rsidP="002D7EC8">
            <w:pPr>
              <w:tabs>
                <w:tab w:val="left" w:pos="4860"/>
              </w:tabs>
              <w:jc w:val="both"/>
              <w:rPr>
                <w:rFonts w:ascii="Arial" w:hAnsi="Arial" w:cs="Arial"/>
                <w:bCs/>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05.05.2023 № 07</w:t>
            </w:r>
            <w:r w:rsidRPr="00EA5475">
              <w:rPr>
                <w:rFonts w:ascii="Arial" w:hAnsi="Arial" w:cs="Arial"/>
                <w:b/>
                <w:sz w:val="20"/>
                <w:szCs w:val="20"/>
              </w:rPr>
              <w:t xml:space="preserve">-р </w:t>
            </w:r>
            <w:r w:rsidRPr="00EA5475">
              <w:rPr>
                <w:rFonts w:ascii="Arial" w:hAnsi="Arial" w:cs="Arial"/>
                <w:sz w:val="20"/>
                <w:szCs w:val="20"/>
              </w:rPr>
              <w:t>«О созыве двадцат</w:t>
            </w:r>
            <w:r>
              <w:rPr>
                <w:rFonts w:ascii="Arial" w:hAnsi="Arial" w:cs="Arial"/>
                <w:sz w:val="20"/>
                <w:szCs w:val="20"/>
              </w:rPr>
              <w:t xml:space="preserve">ь </w:t>
            </w:r>
            <w:r w:rsidRPr="002D7EC8">
              <w:rPr>
                <w:rFonts w:ascii="Arial" w:hAnsi="Arial" w:cs="Arial"/>
                <w:sz w:val="20"/>
                <w:szCs w:val="20"/>
              </w:rPr>
              <w:t>третьей</w:t>
            </w:r>
            <w:r>
              <w:rPr>
                <w:rFonts w:ascii="Arial" w:hAnsi="Arial" w:cs="Arial"/>
                <w:sz w:val="20"/>
                <w:szCs w:val="20"/>
              </w:rPr>
              <w:t xml:space="preserve"> </w:t>
            </w:r>
            <w:r w:rsidRPr="00EA5475">
              <w:rPr>
                <w:rFonts w:ascii="Arial" w:hAnsi="Arial" w:cs="Arial"/>
                <w:sz w:val="20"/>
                <w:szCs w:val="20"/>
              </w:rPr>
              <w:t>сессии Совета депутатов города Куйбышева Куйбышевского района Новосибирской области пятого созыва»</w:t>
            </w:r>
          </w:p>
        </w:tc>
        <w:tc>
          <w:tcPr>
            <w:tcW w:w="294" w:type="pct"/>
            <w:shd w:val="clear" w:color="auto" w:fill="auto"/>
          </w:tcPr>
          <w:p w:rsidR="002D7EC8" w:rsidRDefault="002D7EC8" w:rsidP="007E647B">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2D7EC8" w:rsidRPr="006E2D26" w:rsidRDefault="002D7EC8" w:rsidP="002D7EC8">
      <w:pPr>
        <w:jc w:val="center"/>
        <w:rPr>
          <w:rFonts w:ascii="Arial" w:hAnsi="Arial" w:cs="Arial"/>
          <w:b/>
          <w:sz w:val="20"/>
          <w:szCs w:val="20"/>
        </w:rPr>
      </w:pPr>
      <w:r w:rsidRPr="006E2D26">
        <w:rPr>
          <w:rFonts w:ascii="Arial" w:hAnsi="Arial" w:cs="Arial"/>
          <w:b/>
          <w:sz w:val="20"/>
          <w:szCs w:val="20"/>
        </w:rPr>
        <w:lastRenderedPageBreak/>
        <w:t>РАЗДЕЛ I.</w:t>
      </w:r>
    </w:p>
    <w:p w:rsidR="002D7EC8" w:rsidRDefault="002D7EC8" w:rsidP="002D7EC8">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2D7EC8" w:rsidRDefault="002D7EC8" w:rsidP="002D7EC8">
      <w:pPr>
        <w:jc w:val="center"/>
        <w:rPr>
          <w:rFonts w:ascii="Arial" w:hAnsi="Arial" w:cs="Arial"/>
          <w:b/>
          <w:sz w:val="20"/>
          <w:szCs w:val="20"/>
        </w:rPr>
      </w:pPr>
    </w:p>
    <w:p w:rsidR="002D7EC8" w:rsidRDefault="002D7EC8" w:rsidP="002D7EC8">
      <w:pPr>
        <w:jc w:val="center"/>
        <w:rPr>
          <w:rFonts w:ascii="Arial" w:hAnsi="Arial" w:cs="Arial"/>
          <w:b/>
          <w:sz w:val="20"/>
          <w:szCs w:val="20"/>
        </w:rPr>
      </w:pPr>
    </w:p>
    <w:p w:rsidR="002D7EC8" w:rsidRPr="00EA5475" w:rsidRDefault="002D7EC8" w:rsidP="002D7EC8">
      <w:pPr>
        <w:pStyle w:val="af0"/>
        <w:numPr>
          <w:ilvl w:val="1"/>
          <w:numId w:val="16"/>
        </w:numPr>
        <w:ind w:left="0" w:firstLine="0"/>
        <w:jc w:val="both"/>
        <w:rPr>
          <w:rFonts w:ascii="Arial" w:hAnsi="Arial" w:cs="Arial"/>
          <w:b/>
          <w:sz w:val="20"/>
          <w:szCs w:val="20"/>
        </w:rPr>
      </w:pPr>
      <w:r w:rsidRPr="00EA5475">
        <w:rPr>
          <w:rFonts w:ascii="Arial" w:hAnsi="Arial" w:cs="Arial"/>
          <w:b/>
          <w:sz w:val="20"/>
          <w:szCs w:val="20"/>
        </w:rPr>
        <w:t xml:space="preserve"> РАСПОРЯЖЕНИЕ СОВЕТА ДЕПУТАТОВ ГОРОДА КУЙБЫШЕВА</w:t>
      </w:r>
      <w:r>
        <w:rPr>
          <w:rFonts w:ascii="Arial" w:hAnsi="Arial" w:cs="Arial"/>
          <w:b/>
          <w:sz w:val="20"/>
          <w:szCs w:val="20"/>
        </w:rPr>
        <w:t xml:space="preserve"> </w:t>
      </w:r>
      <w:bookmarkStart w:id="0" w:name="_GoBack"/>
      <w:bookmarkEnd w:id="0"/>
      <w:r>
        <w:rPr>
          <w:rFonts w:ascii="Arial" w:hAnsi="Arial" w:cs="Arial"/>
          <w:b/>
          <w:sz w:val="20"/>
          <w:szCs w:val="20"/>
        </w:rPr>
        <w:t>от 05.05.2023 № 07</w:t>
      </w:r>
      <w:r w:rsidRPr="00EA5475">
        <w:rPr>
          <w:rFonts w:ascii="Arial" w:hAnsi="Arial" w:cs="Arial"/>
          <w:b/>
          <w:sz w:val="20"/>
          <w:szCs w:val="20"/>
        </w:rPr>
        <w:t xml:space="preserve">-р </w:t>
      </w:r>
      <w:r w:rsidRPr="00EA5475">
        <w:rPr>
          <w:rFonts w:ascii="Arial" w:hAnsi="Arial" w:cs="Arial"/>
          <w:sz w:val="20"/>
          <w:szCs w:val="20"/>
        </w:rPr>
        <w:t>«О созыве двадцат</w:t>
      </w:r>
      <w:r>
        <w:rPr>
          <w:rFonts w:ascii="Arial" w:hAnsi="Arial" w:cs="Arial"/>
          <w:sz w:val="20"/>
          <w:szCs w:val="20"/>
        </w:rPr>
        <w:t xml:space="preserve">ь </w:t>
      </w:r>
      <w:r w:rsidRPr="002D7EC8">
        <w:rPr>
          <w:rFonts w:ascii="Arial" w:hAnsi="Arial" w:cs="Arial"/>
          <w:sz w:val="20"/>
          <w:szCs w:val="20"/>
        </w:rPr>
        <w:t>третьей</w:t>
      </w:r>
      <w:r>
        <w:rPr>
          <w:rFonts w:ascii="Arial" w:hAnsi="Arial" w:cs="Arial"/>
          <w:sz w:val="20"/>
          <w:szCs w:val="20"/>
        </w:rPr>
        <w:t xml:space="preserve"> </w:t>
      </w:r>
      <w:r w:rsidRPr="00EA5475">
        <w:rPr>
          <w:rFonts w:ascii="Arial" w:hAnsi="Arial" w:cs="Arial"/>
          <w:sz w:val="20"/>
          <w:szCs w:val="20"/>
        </w:rPr>
        <w:t>сессии Совета депутатов города Куйбышева Куйбышевского района Новосибирской области пятого созыва»</w:t>
      </w:r>
    </w:p>
    <w:p w:rsidR="002D7EC8" w:rsidRDefault="002D7EC8" w:rsidP="002D7EC8">
      <w:pPr>
        <w:jc w:val="center"/>
        <w:rPr>
          <w:rFonts w:ascii="Arial" w:hAnsi="Arial" w:cs="Arial"/>
          <w:b/>
          <w:sz w:val="20"/>
          <w:szCs w:val="20"/>
        </w:rPr>
      </w:pPr>
    </w:p>
    <w:p w:rsidR="002D7EC8" w:rsidRPr="002D7EC8" w:rsidRDefault="002D7EC8" w:rsidP="002D7EC8">
      <w:pPr>
        <w:pStyle w:val="35"/>
        <w:tabs>
          <w:tab w:val="left" w:pos="4860"/>
        </w:tabs>
        <w:rPr>
          <w:rFonts w:ascii="Arial" w:hAnsi="Arial" w:cs="Arial"/>
          <w:sz w:val="20"/>
          <w:szCs w:val="20"/>
        </w:rPr>
      </w:pPr>
      <w:r w:rsidRPr="002D7EC8">
        <w:rPr>
          <w:rFonts w:ascii="Arial" w:hAnsi="Arial" w:cs="Arial"/>
          <w:sz w:val="20"/>
          <w:szCs w:val="20"/>
        </w:rPr>
        <w:t>РАСПОРЯЖЕНИЕ</w:t>
      </w:r>
    </w:p>
    <w:p w:rsidR="002D7EC8" w:rsidRPr="002D7EC8" w:rsidRDefault="002D7EC8" w:rsidP="002D7EC8">
      <w:pPr>
        <w:tabs>
          <w:tab w:val="left" w:pos="4860"/>
        </w:tabs>
        <w:jc w:val="center"/>
        <w:rPr>
          <w:rFonts w:ascii="Arial" w:hAnsi="Arial" w:cs="Arial"/>
          <w:b/>
          <w:bCs/>
          <w:sz w:val="20"/>
          <w:szCs w:val="20"/>
        </w:rPr>
      </w:pPr>
    </w:p>
    <w:p w:rsidR="002D7EC8" w:rsidRPr="002D7EC8" w:rsidRDefault="002D7EC8" w:rsidP="002D7EC8">
      <w:pPr>
        <w:tabs>
          <w:tab w:val="left" w:pos="4860"/>
        </w:tabs>
        <w:jc w:val="center"/>
        <w:rPr>
          <w:rFonts w:ascii="Arial" w:hAnsi="Arial" w:cs="Arial"/>
          <w:sz w:val="20"/>
          <w:szCs w:val="20"/>
        </w:rPr>
      </w:pPr>
      <w:r w:rsidRPr="002D7EC8">
        <w:rPr>
          <w:rFonts w:ascii="Arial" w:hAnsi="Arial" w:cs="Arial"/>
          <w:sz w:val="20"/>
          <w:szCs w:val="20"/>
        </w:rPr>
        <w:t>05.05.2023 № 07-р</w:t>
      </w:r>
    </w:p>
    <w:p w:rsidR="002D7EC8" w:rsidRPr="002D7EC8" w:rsidRDefault="002D7EC8" w:rsidP="002D7EC8">
      <w:pPr>
        <w:pStyle w:val="a9"/>
        <w:tabs>
          <w:tab w:val="left" w:pos="4860"/>
        </w:tabs>
        <w:jc w:val="both"/>
        <w:rPr>
          <w:rFonts w:ascii="Arial" w:hAnsi="Arial" w:cs="Arial"/>
          <w:sz w:val="20"/>
        </w:rPr>
      </w:pPr>
    </w:p>
    <w:p w:rsidR="002D7EC8" w:rsidRPr="002D7EC8" w:rsidRDefault="002D7EC8" w:rsidP="002D7EC8">
      <w:pPr>
        <w:tabs>
          <w:tab w:val="left" w:pos="4860"/>
        </w:tabs>
        <w:jc w:val="center"/>
        <w:rPr>
          <w:rFonts w:ascii="Arial" w:hAnsi="Arial" w:cs="Arial"/>
          <w:b/>
          <w:sz w:val="20"/>
          <w:szCs w:val="20"/>
        </w:rPr>
      </w:pPr>
      <w:r w:rsidRPr="002D7EC8">
        <w:rPr>
          <w:rFonts w:ascii="Arial" w:hAnsi="Arial" w:cs="Arial"/>
          <w:b/>
          <w:sz w:val="20"/>
          <w:szCs w:val="20"/>
        </w:rPr>
        <w:t xml:space="preserve">О созыве двадцать третьей сессии Совета депутатов города Куйбышева </w:t>
      </w:r>
    </w:p>
    <w:p w:rsidR="002D7EC8" w:rsidRPr="002D7EC8" w:rsidRDefault="002D7EC8" w:rsidP="002D7EC8">
      <w:pPr>
        <w:tabs>
          <w:tab w:val="left" w:pos="4860"/>
        </w:tabs>
        <w:jc w:val="center"/>
        <w:rPr>
          <w:rFonts w:ascii="Arial" w:hAnsi="Arial" w:cs="Arial"/>
          <w:b/>
          <w:sz w:val="20"/>
          <w:szCs w:val="20"/>
        </w:rPr>
      </w:pPr>
      <w:r w:rsidRPr="002D7EC8">
        <w:rPr>
          <w:rFonts w:ascii="Arial" w:hAnsi="Arial" w:cs="Arial"/>
          <w:b/>
          <w:sz w:val="20"/>
          <w:szCs w:val="20"/>
        </w:rPr>
        <w:t>Куйбышевского района Новосибирской области пятого созыва</w:t>
      </w:r>
    </w:p>
    <w:p w:rsidR="002D7EC8" w:rsidRPr="002D7EC8" w:rsidRDefault="002D7EC8" w:rsidP="002D7EC8">
      <w:pPr>
        <w:tabs>
          <w:tab w:val="left" w:pos="4095"/>
          <w:tab w:val="left" w:pos="4860"/>
        </w:tabs>
        <w:contextualSpacing/>
        <w:jc w:val="center"/>
        <w:rPr>
          <w:rFonts w:ascii="Arial" w:hAnsi="Arial" w:cs="Arial"/>
          <w:sz w:val="20"/>
          <w:szCs w:val="20"/>
        </w:rPr>
      </w:pPr>
    </w:p>
    <w:p w:rsidR="002D7EC8" w:rsidRPr="002D7EC8" w:rsidRDefault="002D7EC8" w:rsidP="002D7EC8">
      <w:pPr>
        <w:tabs>
          <w:tab w:val="left" w:pos="4860"/>
        </w:tabs>
        <w:ind w:firstLine="709"/>
        <w:contextualSpacing/>
        <w:jc w:val="both"/>
        <w:rPr>
          <w:rFonts w:ascii="Arial" w:hAnsi="Arial" w:cs="Arial"/>
          <w:sz w:val="20"/>
          <w:szCs w:val="20"/>
        </w:rPr>
      </w:pPr>
      <w:r w:rsidRPr="002D7EC8">
        <w:rPr>
          <w:rFonts w:ascii="Arial" w:hAnsi="Arial" w:cs="Arial"/>
          <w:sz w:val="20"/>
          <w:szCs w:val="20"/>
        </w:rPr>
        <w:t xml:space="preserve">Созвать двадцать третью сессию Совета депутатов города Куйбышева Куйбышевского района Новосибирской области пятого созыва 17 мая 2023 года в 11.00 часов в актовом зале администрации Куйбышевского муниципального района Новосибирской области (г. Куйбышев, ул. Краскома, 37). </w:t>
      </w:r>
    </w:p>
    <w:p w:rsidR="002D7EC8" w:rsidRPr="002D7EC8" w:rsidRDefault="002D7EC8" w:rsidP="002D7EC8">
      <w:pPr>
        <w:tabs>
          <w:tab w:val="left" w:pos="4860"/>
        </w:tabs>
        <w:ind w:firstLine="709"/>
        <w:contextualSpacing/>
        <w:jc w:val="both"/>
        <w:rPr>
          <w:rFonts w:ascii="Arial" w:hAnsi="Arial" w:cs="Arial"/>
          <w:sz w:val="20"/>
          <w:szCs w:val="20"/>
        </w:rPr>
      </w:pPr>
      <w:r w:rsidRPr="002D7EC8">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2D7EC8" w:rsidRPr="002D7EC8" w:rsidRDefault="002D7EC8" w:rsidP="002D7EC8">
      <w:pPr>
        <w:tabs>
          <w:tab w:val="left" w:pos="4860"/>
        </w:tabs>
        <w:contextualSpacing/>
        <w:jc w:val="both"/>
        <w:rPr>
          <w:rFonts w:ascii="Arial" w:hAnsi="Arial" w:cs="Arial"/>
          <w:sz w:val="20"/>
          <w:szCs w:val="20"/>
        </w:rPr>
      </w:pPr>
      <w:r w:rsidRPr="002D7EC8">
        <w:rPr>
          <w:rFonts w:ascii="Arial" w:hAnsi="Arial" w:cs="Arial"/>
          <w:sz w:val="20"/>
          <w:szCs w:val="20"/>
        </w:rPr>
        <w:t xml:space="preserve">        - О внесении изменений в Устав городского поселения города Куйбышева Куйбышевского муниципального района Новосибирской области;</w:t>
      </w:r>
    </w:p>
    <w:p w:rsidR="002D7EC8" w:rsidRPr="002D7EC8" w:rsidRDefault="002D7EC8" w:rsidP="002D7EC8">
      <w:pPr>
        <w:jc w:val="both"/>
        <w:rPr>
          <w:rFonts w:ascii="Arial" w:hAnsi="Arial" w:cs="Arial"/>
          <w:bCs/>
          <w:sz w:val="20"/>
          <w:szCs w:val="20"/>
        </w:rPr>
      </w:pPr>
      <w:r w:rsidRPr="002D7EC8">
        <w:rPr>
          <w:rFonts w:ascii="Arial" w:hAnsi="Arial" w:cs="Arial"/>
          <w:bCs/>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2D7EC8" w:rsidRPr="002D7EC8" w:rsidRDefault="002D7EC8" w:rsidP="002D7EC8">
      <w:pPr>
        <w:autoSpaceDE w:val="0"/>
        <w:autoSpaceDN w:val="0"/>
        <w:adjustRightInd w:val="0"/>
        <w:jc w:val="both"/>
        <w:outlineLvl w:val="0"/>
        <w:rPr>
          <w:rFonts w:ascii="Arial" w:hAnsi="Arial" w:cs="Arial"/>
          <w:bCs/>
          <w:sz w:val="20"/>
          <w:szCs w:val="20"/>
        </w:rPr>
      </w:pPr>
      <w:r w:rsidRPr="002D7EC8">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F73083" w:rsidRDefault="00F73083" w:rsidP="00F73083">
      <w:pPr>
        <w:snapToGrid w:val="0"/>
        <w:rPr>
          <w:rFonts w:ascii="Arial" w:hAnsi="Arial" w:cs="Arial"/>
          <w:sz w:val="20"/>
          <w:szCs w:val="20"/>
        </w:rPr>
      </w:pPr>
    </w:p>
    <w:p w:rsidR="00F73083" w:rsidRDefault="00F73083" w:rsidP="00F73083">
      <w:pPr>
        <w:snapToGrid w:val="0"/>
        <w:rPr>
          <w:rFonts w:ascii="Arial" w:hAnsi="Arial" w:cs="Arial"/>
          <w:sz w:val="20"/>
          <w:szCs w:val="20"/>
        </w:rPr>
      </w:pPr>
    </w:p>
    <w:p w:rsidR="002D7EC8" w:rsidRDefault="002D7EC8" w:rsidP="00F73083">
      <w:pPr>
        <w:snapToGrid w:val="0"/>
        <w:rPr>
          <w:rFonts w:ascii="Arial" w:hAnsi="Arial" w:cs="Arial"/>
          <w:b/>
          <w:spacing w:val="1"/>
          <w:sz w:val="20"/>
          <w:szCs w:val="20"/>
        </w:rPr>
      </w:pPr>
      <w:r w:rsidRPr="00F73083">
        <w:rPr>
          <w:rFonts w:ascii="Arial" w:hAnsi="Arial" w:cs="Arial"/>
          <w:sz w:val="20"/>
          <w:szCs w:val="20"/>
        </w:rPr>
        <w:t xml:space="preserve">Председатель Совета депутатов </w:t>
      </w:r>
      <w:r w:rsidRPr="00F73083">
        <w:rPr>
          <w:rFonts w:ascii="Arial" w:hAnsi="Arial" w:cs="Arial"/>
          <w:sz w:val="20"/>
          <w:szCs w:val="20"/>
        </w:rPr>
        <w:tab/>
        <w:t xml:space="preserve">                 </w:t>
      </w:r>
      <w:r w:rsidR="00F73083">
        <w:rPr>
          <w:rFonts w:ascii="Arial" w:hAnsi="Arial" w:cs="Arial"/>
          <w:sz w:val="20"/>
          <w:szCs w:val="20"/>
        </w:rPr>
        <w:t xml:space="preserve">         </w:t>
      </w:r>
      <w:r w:rsidRPr="00F73083">
        <w:rPr>
          <w:rFonts w:ascii="Arial" w:hAnsi="Arial" w:cs="Arial"/>
          <w:sz w:val="20"/>
          <w:szCs w:val="20"/>
        </w:rPr>
        <w:t xml:space="preserve">                             </w:t>
      </w:r>
      <w:r w:rsidR="00F73083" w:rsidRPr="00F73083">
        <w:rPr>
          <w:rFonts w:ascii="Arial" w:hAnsi="Arial" w:cs="Arial"/>
          <w:sz w:val="20"/>
          <w:szCs w:val="20"/>
        </w:rPr>
        <w:t xml:space="preserve">    </w:t>
      </w:r>
      <w:r w:rsidRPr="00F73083">
        <w:rPr>
          <w:rFonts w:ascii="Arial" w:hAnsi="Arial" w:cs="Arial"/>
          <w:sz w:val="20"/>
          <w:szCs w:val="20"/>
        </w:rPr>
        <w:t xml:space="preserve">      Е.А. Яблокова</w:t>
      </w:r>
    </w:p>
    <w:p w:rsidR="00206D2E" w:rsidRPr="00206D2E" w:rsidRDefault="00F73083" w:rsidP="00206D2E">
      <w:pPr>
        <w:widowControl w:val="0"/>
        <w:rPr>
          <w:rFonts w:ascii="Microsoft Sans Serif" w:eastAsia="Microsoft Sans Serif" w:hAnsi="Microsoft Sans Serif" w:cs="Microsoft Sans Serif"/>
          <w:color w:val="000000"/>
          <w:lang w:bidi="ru-RU"/>
        </w:rPr>
      </w:pPr>
      <w:r>
        <w:rPr>
          <w:rFonts w:ascii="Microsoft Sans Serif" w:eastAsia="Microsoft Sans Serif" w:hAnsi="Microsoft Sans Serif" w:cs="Microsoft Sans Serif"/>
          <w:color w:val="000000"/>
          <w:lang w:bidi="ru-RU"/>
        </w:rPr>
        <w:t xml:space="preserve">  </w:t>
      </w: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pPr>
    </w:p>
    <w:p w:rsidR="00206D2E" w:rsidRPr="00206D2E" w:rsidRDefault="00206D2E" w:rsidP="00206D2E">
      <w:pPr>
        <w:widowControl w:val="0"/>
        <w:rPr>
          <w:rFonts w:ascii="Microsoft Sans Serif" w:eastAsia="Microsoft Sans Serif" w:hAnsi="Microsoft Sans Serif" w:cs="Microsoft Sans Serif"/>
          <w:color w:val="000000"/>
          <w:lang w:bidi="ru-RU"/>
        </w:rPr>
        <w:sectPr w:rsidR="00206D2E" w:rsidRPr="00206D2E" w:rsidSect="00744EE3">
          <w:pgSz w:w="11906" w:h="16838"/>
          <w:pgMar w:top="1134" w:right="1134" w:bottom="1134" w:left="1134" w:header="708" w:footer="708" w:gutter="0"/>
          <w:cols w:space="708"/>
          <w:docGrid w:linePitch="360"/>
        </w:sectPr>
      </w:pPr>
    </w:p>
    <w:p w:rsidR="00206D2E" w:rsidRDefault="00206D2E" w:rsidP="005163A7">
      <w:pPr>
        <w:autoSpaceDE w:val="0"/>
        <w:autoSpaceDN w:val="0"/>
        <w:adjustRightInd w:val="0"/>
        <w:ind w:left="-180"/>
        <w:jc w:val="center"/>
        <w:rPr>
          <w:rFonts w:ascii="Arial" w:hAnsi="Arial" w:cs="Arial"/>
          <w:b/>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73B" w:rsidRDefault="0000273B" w:rsidP="00465802">
      <w:r>
        <w:separator/>
      </w:r>
    </w:p>
  </w:endnote>
  <w:endnote w:type="continuationSeparator" w:id="0">
    <w:p w:rsidR="0000273B" w:rsidRDefault="0000273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F73083">
          <w:rPr>
            <w:noProof/>
          </w:rPr>
          <w:t>5</w:t>
        </w:r>
        <w:r>
          <w:fldChar w:fldCharType="end"/>
        </w:r>
      </w:p>
    </w:sdtContent>
  </w:sdt>
  <w:p w:rsidR="0000273B" w:rsidRDefault="000027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0273B" w:rsidRDefault="0000273B">
        <w:pPr>
          <w:pStyle w:val="a7"/>
          <w:jc w:val="center"/>
        </w:pPr>
        <w:r>
          <w:fldChar w:fldCharType="begin"/>
        </w:r>
        <w:r>
          <w:instrText>PAGE   \* MERGEFORMAT</w:instrText>
        </w:r>
        <w:r>
          <w:fldChar w:fldCharType="separate"/>
        </w:r>
        <w:r w:rsidR="00F73083">
          <w:rPr>
            <w:noProof/>
          </w:rPr>
          <w:t>4</w:t>
        </w:r>
        <w:r>
          <w:fldChar w:fldCharType="end"/>
        </w:r>
      </w:p>
    </w:sdtContent>
  </w:sdt>
  <w:p w:rsidR="0000273B" w:rsidRDefault="000027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73B" w:rsidRDefault="0000273B" w:rsidP="00465802">
      <w:r>
        <w:separator/>
      </w:r>
    </w:p>
  </w:footnote>
  <w:footnote w:type="continuationSeparator" w:id="0">
    <w:p w:rsidR="0000273B" w:rsidRDefault="0000273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3B" w:rsidRDefault="0000273B">
    <w:pPr>
      <w:pStyle w:val="aa"/>
      <w:jc w:val="center"/>
    </w:pPr>
  </w:p>
  <w:p w:rsidR="0000273B" w:rsidRDefault="0000273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6">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8"/>
  </w:num>
  <w:num w:numId="7">
    <w:abstractNumId w:val="15"/>
  </w:num>
  <w:num w:numId="8">
    <w:abstractNumId w:val="12"/>
  </w:num>
  <w:num w:numId="9">
    <w:abstractNumId w:val="8"/>
  </w:num>
  <w:num w:numId="10">
    <w:abstractNumId w:val="2"/>
  </w:num>
  <w:num w:numId="11">
    <w:abstractNumId w:val="22"/>
  </w:num>
  <w:num w:numId="12">
    <w:abstractNumId w:val="21"/>
  </w:num>
  <w:num w:numId="13">
    <w:abstractNumId w:val="14"/>
  </w:num>
  <w:num w:numId="14">
    <w:abstractNumId w:val="13"/>
  </w:num>
  <w:num w:numId="15">
    <w:abstractNumId w:val="19"/>
  </w:num>
  <w:num w:numId="1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45A86-7875-44D2-BDAE-4B310FD2F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1251</Words>
  <Characters>7136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2023-05-05T02:11:00Z</dcterms:created>
  <dcterms:modified xsi:type="dcterms:W3CDTF">2023-05-05T02:37:00Z</dcterms:modified>
</cp:coreProperties>
</file>