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60D2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9 (1346)&#10;05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60D2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513DFF">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513DFF">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304C1E">
        <w:rPr>
          <w:rFonts w:ascii="Arial" w:hAnsi="Arial" w:cs="Arial"/>
          <w:b/>
          <w:sz w:val="20"/>
          <w:szCs w:val="20"/>
        </w:rPr>
        <w:t>0</w:t>
      </w:r>
      <w:r w:rsidR="00513DFF">
        <w:rPr>
          <w:rFonts w:ascii="Arial" w:hAnsi="Arial" w:cs="Arial"/>
          <w:b/>
          <w:sz w:val="20"/>
          <w:szCs w:val="20"/>
        </w:rPr>
        <w:t>5</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504"/>
        <w:gridCol w:w="563"/>
      </w:tblGrid>
      <w:tr w:rsidR="00477791" w:rsidRPr="0032314F" w:rsidTr="00477791">
        <w:trPr>
          <w:trHeight w:val="673"/>
        </w:trPr>
        <w:tc>
          <w:tcPr>
            <w:tcW w:w="294" w:type="pct"/>
            <w:shd w:val="clear" w:color="auto" w:fill="auto"/>
          </w:tcPr>
          <w:p w:rsidR="00477791" w:rsidRDefault="00477791" w:rsidP="00C762F0">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14" w:type="pct"/>
            <w:shd w:val="clear" w:color="auto" w:fill="auto"/>
          </w:tcPr>
          <w:p w:rsidR="00477791" w:rsidRPr="00477791" w:rsidRDefault="00477791" w:rsidP="00477791">
            <w:pPr>
              <w:autoSpaceDE w:val="0"/>
              <w:autoSpaceDN w:val="0"/>
              <w:adjustRightInd w:val="0"/>
              <w:jc w:val="both"/>
              <w:rPr>
                <w:rFonts w:ascii="Arial" w:hAnsi="Arial" w:cs="Arial"/>
                <w:b/>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05.06.2024 № 752 </w:t>
            </w:r>
            <w:r w:rsidRPr="007A7839">
              <w:rPr>
                <w:rFonts w:ascii="Arial" w:hAnsi="Arial" w:cs="Arial"/>
                <w:b/>
                <w:spacing w:val="1"/>
                <w:sz w:val="20"/>
                <w:szCs w:val="20"/>
              </w:rPr>
              <w:t>«</w:t>
            </w:r>
            <w:r w:rsidRPr="00477791">
              <w:rPr>
                <w:rFonts w:ascii="Arial" w:hAnsi="Arial" w:cs="Arial"/>
                <w:sz w:val="20"/>
                <w:szCs w:val="20"/>
                <w:lang w:eastAsia="ar-SA"/>
              </w:rPr>
              <w:t>О предоставлении разрешения на условно разрешенный вид использования земельного участка</w:t>
            </w:r>
            <w:r>
              <w:rPr>
                <w:rFonts w:ascii="Arial" w:eastAsiaTheme="minorHAnsi" w:hAnsi="Arial" w:cs="Arial"/>
                <w:color w:val="000000"/>
                <w:sz w:val="20"/>
                <w:szCs w:val="20"/>
                <w:lang w:eastAsia="en-US"/>
              </w:rPr>
              <w:t>»</w:t>
            </w:r>
          </w:p>
        </w:tc>
        <w:tc>
          <w:tcPr>
            <w:tcW w:w="292" w:type="pct"/>
            <w:shd w:val="clear" w:color="auto" w:fill="auto"/>
          </w:tcPr>
          <w:p w:rsidR="00477791" w:rsidRPr="0032314F" w:rsidRDefault="00477791" w:rsidP="00C762F0">
            <w:pPr>
              <w:tabs>
                <w:tab w:val="left" w:pos="9071"/>
              </w:tabs>
              <w:ind w:left="-107" w:right="-143"/>
              <w:jc w:val="center"/>
              <w:rPr>
                <w:rFonts w:ascii="Arial" w:hAnsi="Arial" w:cs="Arial"/>
                <w:sz w:val="20"/>
                <w:szCs w:val="20"/>
              </w:rPr>
            </w:pPr>
            <w:r>
              <w:rPr>
                <w:rFonts w:ascii="Arial" w:hAnsi="Arial" w:cs="Arial"/>
                <w:sz w:val="20"/>
                <w:szCs w:val="20"/>
              </w:rPr>
              <w:t>03</w:t>
            </w:r>
          </w:p>
        </w:tc>
      </w:tr>
    </w:tbl>
    <w:p w:rsidR="00F54035" w:rsidRDefault="00F54035"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F54035" w:rsidRDefault="00F54035" w:rsidP="00284E62">
      <w:pPr>
        <w:jc w:val="both"/>
        <w:rPr>
          <w:rFonts w:ascii="Arial" w:hAnsi="Arial" w:cs="Arial"/>
          <w:sz w:val="20"/>
          <w:szCs w:val="20"/>
        </w:rPr>
      </w:pPr>
    </w:p>
    <w:tbl>
      <w:tblPr>
        <w:tblpPr w:leftFromText="180" w:rightFromText="180" w:vertAnchor="text" w:horzAnchor="margin" w:tblpX="108" w:tblpY="70"/>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72"/>
        <w:gridCol w:w="567"/>
      </w:tblGrid>
      <w:tr w:rsidR="005B0999" w:rsidRPr="0032314F" w:rsidTr="007D1A7B">
        <w:trPr>
          <w:trHeight w:val="416"/>
        </w:trPr>
        <w:tc>
          <w:tcPr>
            <w:tcW w:w="276" w:type="pct"/>
            <w:shd w:val="clear" w:color="auto" w:fill="auto"/>
          </w:tcPr>
          <w:p w:rsidR="005B0999" w:rsidRDefault="005B0999" w:rsidP="007D1A7B">
            <w:pPr>
              <w:tabs>
                <w:tab w:val="left" w:pos="9071"/>
              </w:tabs>
              <w:ind w:right="-143"/>
              <w:jc w:val="both"/>
              <w:rPr>
                <w:rFonts w:ascii="Arial" w:hAnsi="Arial" w:cs="Arial"/>
                <w:b/>
                <w:sz w:val="20"/>
                <w:szCs w:val="20"/>
              </w:rPr>
            </w:pPr>
            <w:r>
              <w:rPr>
                <w:rFonts w:ascii="Arial" w:hAnsi="Arial" w:cs="Arial"/>
                <w:b/>
                <w:sz w:val="20"/>
                <w:szCs w:val="20"/>
              </w:rPr>
              <w:t>3.1.</w:t>
            </w:r>
          </w:p>
        </w:tc>
        <w:tc>
          <w:tcPr>
            <w:tcW w:w="4431" w:type="pct"/>
            <w:shd w:val="clear" w:color="auto" w:fill="auto"/>
          </w:tcPr>
          <w:p w:rsidR="005B0999" w:rsidRPr="005B0999" w:rsidRDefault="00722E1F" w:rsidP="007D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r w:rsidRPr="00722E1F">
              <w:rPr>
                <w:rFonts w:ascii="Arial" w:hAnsi="Arial" w:cs="Arial"/>
                <w:b/>
                <w:bCs/>
                <w:sz w:val="20"/>
                <w:szCs w:val="20"/>
                <w:lang w:eastAsia="ar-SA"/>
              </w:rPr>
              <w:t>ЗАКЛЮЧЕНИЕ</w:t>
            </w:r>
            <w:r>
              <w:rPr>
                <w:rFonts w:ascii="Arial" w:hAnsi="Arial" w:cs="Arial"/>
                <w:b/>
                <w:bCs/>
                <w:sz w:val="20"/>
                <w:szCs w:val="20"/>
                <w:lang w:eastAsia="ar-SA"/>
              </w:rPr>
              <w:t xml:space="preserve"> </w:t>
            </w:r>
            <w:r w:rsidRPr="00F54035">
              <w:rPr>
                <w:rFonts w:ascii="Arial" w:hAnsi="Arial" w:cs="Arial"/>
                <w:bCs/>
                <w:sz w:val="20"/>
                <w:szCs w:val="20"/>
              </w:rPr>
              <w:t xml:space="preserve">о </w:t>
            </w:r>
            <w:r>
              <w:rPr>
                <w:rFonts w:ascii="Arial" w:hAnsi="Arial" w:cs="Arial"/>
                <w:bCs/>
                <w:sz w:val="20"/>
                <w:szCs w:val="20"/>
              </w:rPr>
              <w:t>результатах</w:t>
            </w:r>
            <w:r w:rsidRPr="00F54035">
              <w:rPr>
                <w:rFonts w:ascii="Arial" w:hAnsi="Arial" w:cs="Arial"/>
                <w:bCs/>
                <w:sz w:val="20"/>
                <w:szCs w:val="20"/>
              </w:rPr>
              <w:t xml:space="preserve"> общественных обсуждений</w:t>
            </w:r>
          </w:p>
        </w:tc>
        <w:tc>
          <w:tcPr>
            <w:tcW w:w="293" w:type="pct"/>
            <w:shd w:val="clear" w:color="auto" w:fill="auto"/>
          </w:tcPr>
          <w:p w:rsidR="005B0999" w:rsidRPr="0032314F" w:rsidRDefault="00F54035" w:rsidP="007D1A7B">
            <w:pPr>
              <w:tabs>
                <w:tab w:val="left" w:pos="9071"/>
              </w:tabs>
              <w:ind w:left="-107" w:right="-143"/>
              <w:jc w:val="center"/>
              <w:rPr>
                <w:rFonts w:ascii="Arial" w:hAnsi="Arial" w:cs="Arial"/>
                <w:sz w:val="20"/>
                <w:szCs w:val="20"/>
              </w:rPr>
            </w:pPr>
            <w:r>
              <w:rPr>
                <w:rFonts w:ascii="Arial" w:hAnsi="Arial" w:cs="Arial"/>
                <w:sz w:val="20"/>
                <w:szCs w:val="20"/>
              </w:rPr>
              <w:t>0</w:t>
            </w:r>
            <w:r w:rsidR="007D1A7B">
              <w:rPr>
                <w:rFonts w:ascii="Arial" w:hAnsi="Arial" w:cs="Arial"/>
                <w:sz w:val="20"/>
                <w:szCs w:val="20"/>
              </w:rPr>
              <w:t>3</w:t>
            </w:r>
          </w:p>
        </w:tc>
      </w:tr>
      <w:tr w:rsidR="00B60D20" w:rsidRPr="0032314F" w:rsidTr="007D1A7B">
        <w:trPr>
          <w:trHeight w:val="416"/>
        </w:trPr>
        <w:tc>
          <w:tcPr>
            <w:tcW w:w="276" w:type="pct"/>
            <w:shd w:val="clear" w:color="auto" w:fill="auto"/>
          </w:tcPr>
          <w:p w:rsidR="00B60D20" w:rsidRDefault="00B60D20" w:rsidP="007D1A7B">
            <w:pPr>
              <w:tabs>
                <w:tab w:val="left" w:pos="9071"/>
              </w:tabs>
              <w:ind w:right="-143"/>
              <w:jc w:val="both"/>
              <w:rPr>
                <w:rFonts w:ascii="Arial" w:hAnsi="Arial" w:cs="Arial"/>
                <w:b/>
                <w:sz w:val="20"/>
                <w:szCs w:val="20"/>
              </w:rPr>
            </w:pPr>
            <w:r>
              <w:rPr>
                <w:rFonts w:ascii="Arial" w:hAnsi="Arial" w:cs="Arial"/>
                <w:b/>
                <w:sz w:val="20"/>
                <w:szCs w:val="20"/>
              </w:rPr>
              <w:t>3.2.</w:t>
            </w:r>
          </w:p>
        </w:tc>
        <w:tc>
          <w:tcPr>
            <w:tcW w:w="4431" w:type="pct"/>
            <w:shd w:val="clear" w:color="auto" w:fill="auto"/>
          </w:tcPr>
          <w:p w:rsidR="00B60D20" w:rsidRPr="00722E1F" w:rsidRDefault="00B60D20" w:rsidP="007D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lang w:eastAsia="ar-SA"/>
              </w:rPr>
            </w:pPr>
            <w:r>
              <w:rPr>
                <w:rFonts w:ascii="Arial" w:hAnsi="Arial" w:cs="Arial"/>
                <w:b/>
                <w:bCs/>
                <w:sz w:val="20"/>
                <w:szCs w:val="20"/>
                <w:lang w:eastAsia="ar-SA"/>
              </w:rPr>
              <w:t xml:space="preserve">СООБЩЕНИЕ </w:t>
            </w:r>
            <w:r w:rsidRPr="00C37F82">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293" w:type="pct"/>
            <w:shd w:val="clear" w:color="auto" w:fill="auto"/>
          </w:tcPr>
          <w:p w:rsidR="00B60D20" w:rsidRDefault="00B60D20" w:rsidP="007D1A7B">
            <w:pPr>
              <w:tabs>
                <w:tab w:val="left" w:pos="9071"/>
              </w:tabs>
              <w:ind w:left="-107" w:right="-143"/>
              <w:jc w:val="center"/>
              <w:rPr>
                <w:rFonts w:ascii="Arial" w:hAnsi="Arial" w:cs="Arial"/>
                <w:sz w:val="20"/>
                <w:szCs w:val="20"/>
              </w:rPr>
            </w:pPr>
            <w:r>
              <w:rPr>
                <w:rFonts w:ascii="Arial" w:hAnsi="Arial" w:cs="Arial"/>
                <w:sz w:val="20"/>
                <w:szCs w:val="20"/>
              </w:rPr>
              <w:t>04</w:t>
            </w:r>
          </w:p>
        </w:tc>
      </w:tr>
    </w:tbl>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bookmarkStart w:id="0" w:name="_GoBack"/>
      <w:bookmarkEnd w:id="0"/>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477791" w:rsidRDefault="00477791" w:rsidP="00477791">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77791">
      <w:pPr>
        <w:rPr>
          <w:rFonts w:ascii="Arial" w:hAnsi="Arial" w:cs="Arial"/>
          <w:sz w:val="20"/>
          <w:szCs w:val="20"/>
        </w:rPr>
      </w:pPr>
    </w:p>
    <w:p w:rsidR="00477791" w:rsidRDefault="00477791" w:rsidP="00477791">
      <w:pPr>
        <w:rPr>
          <w:rFonts w:ascii="Arial" w:hAnsi="Arial" w:cs="Arial"/>
          <w:sz w:val="20"/>
          <w:szCs w:val="20"/>
        </w:rPr>
      </w:pPr>
    </w:p>
    <w:p w:rsidR="00477791" w:rsidRDefault="00477791" w:rsidP="00477791">
      <w:pPr>
        <w:autoSpaceDE w:val="0"/>
        <w:autoSpaceDN w:val="0"/>
        <w:adjustRightInd w:val="0"/>
        <w:jc w:val="both"/>
        <w:rPr>
          <w:rFonts w:ascii="Arial" w:hAnsi="Arial" w:cs="Arial"/>
          <w:b/>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Pr>
          <w:rFonts w:ascii="Arial" w:hAnsi="Arial" w:cs="Arial"/>
          <w:b/>
          <w:spacing w:val="1"/>
          <w:sz w:val="20"/>
          <w:szCs w:val="20"/>
        </w:rPr>
        <w:t>05</w:t>
      </w:r>
      <w:r>
        <w:rPr>
          <w:rFonts w:ascii="Arial" w:hAnsi="Arial" w:cs="Arial"/>
          <w:b/>
          <w:spacing w:val="1"/>
          <w:sz w:val="20"/>
          <w:szCs w:val="20"/>
        </w:rPr>
        <w:t>.0</w:t>
      </w:r>
      <w:r>
        <w:rPr>
          <w:rFonts w:ascii="Arial" w:hAnsi="Arial" w:cs="Arial"/>
          <w:b/>
          <w:spacing w:val="1"/>
          <w:sz w:val="20"/>
          <w:szCs w:val="20"/>
        </w:rPr>
        <w:t>6</w:t>
      </w:r>
      <w:r>
        <w:rPr>
          <w:rFonts w:ascii="Arial" w:hAnsi="Arial" w:cs="Arial"/>
          <w:b/>
          <w:spacing w:val="1"/>
          <w:sz w:val="20"/>
          <w:szCs w:val="20"/>
        </w:rPr>
        <w:t>.2024 №</w:t>
      </w:r>
      <w:r>
        <w:rPr>
          <w:rFonts w:ascii="Arial" w:hAnsi="Arial" w:cs="Arial"/>
          <w:b/>
          <w:spacing w:val="1"/>
          <w:sz w:val="20"/>
          <w:szCs w:val="20"/>
        </w:rPr>
        <w:t xml:space="preserve"> 752</w:t>
      </w:r>
      <w:r>
        <w:rPr>
          <w:rFonts w:ascii="Arial" w:hAnsi="Arial" w:cs="Arial"/>
          <w:b/>
          <w:spacing w:val="1"/>
          <w:sz w:val="20"/>
          <w:szCs w:val="20"/>
        </w:rPr>
        <w:t xml:space="preserve"> </w:t>
      </w:r>
      <w:r w:rsidRPr="007A7839">
        <w:rPr>
          <w:rFonts w:ascii="Arial" w:hAnsi="Arial" w:cs="Arial"/>
          <w:b/>
          <w:spacing w:val="1"/>
          <w:sz w:val="20"/>
          <w:szCs w:val="20"/>
        </w:rPr>
        <w:t>«</w:t>
      </w:r>
      <w:r w:rsidRPr="00477791">
        <w:rPr>
          <w:rFonts w:ascii="Arial" w:hAnsi="Arial" w:cs="Arial"/>
          <w:sz w:val="20"/>
          <w:szCs w:val="20"/>
          <w:lang w:eastAsia="ar-SA"/>
        </w:rPr>
        <w:t>О предоставлении разрешения на условно разрешенный вид использования земельного участка</w:t>
      </w:r>
      <w:r>
        <w:rPr>
          <w:rFonts w:ascii="Arial" w:eastAsiaTheme="minorHAnsi" w:hAnsi="Arial" w:cs="Arial"/>
          <w:color w:val="000000"/>
          <w:sz w:val="20"/>
          <w:szCs w:val="20"/>
          <w:lang w:eastAsia="en-US"/>
        </w:rPr>
        <w:t>»</w:t>
      </w:r>
    </w:p>
    <w:p w:rsidR="007D1A7B" w:rsidRDefault="007D1A7B" w:rsidP="00F54035">
      <w:pPr>
        <w:tabs>
          <w:tab w:val="center" w:pos="4677"/>
        </w:tabs>
        <w:rPr>
          <w:rFonts w:ascii="Arial" w:hAnsi="Arial" w:cs="Arial"/>
          <w:sz w:val="20"/>
          <w:szCs w:val="20"/>
        </w:rPr>
      </w:pPr>
    </w:p>
    <w:p w:rsidR="00477791" w:rsidRPr="00477791" w:rsidRDefault="00477791" w:rsidP="00477791">
      <w:pPr>
        <w:keepNext/>
        <w:jc w:val="center"/>
        <w:outlineLvl w:val="1"/>
        <w:rPr>
          <w:rFonts w:ascii="Arial" w:hAnsi="Arial" w:cs="Arial"/>
          <w:b/>
          <w:sz w:val="20"/>
          <w:szCs w:val="20"/>
        </w:rPr>
      </w:pPr>
      <w:r w:rsidRPr="00477791">
        <w:rPr>
          <w:rFonts w:ascii="Arial" w:hAnsi="Arial" w:cs="Arial"/>
          <w:b/>
          <w:sz w:val="20"/>
          <w:szCs w:val="20"/>
        </w:rPr>
        <w:t>ПОСТАНОВЛЕНИЕ</w:t>
      </w:r>
    </w:p>
    <w:p w:rsidR="00477791" w:rsidRPr="00477791" w:rsidRDefault="00477791" w:rsidP="00477791">
      <w:pPr>
        <w:keepNext/>
        <w:jc w:val="center"/>
        <w:outlineLvl w:val="1"/>
        <w:rPr>
          <w:rFonts w:ascii="Arial" w:hAnsi="Arial" w:cs="Arial"/>
          <w:color w:val="0070C0"/>
          <w:sz w:val="20"/>
          <w:szCs w:val="20"/>
        </w:rPr>
      </w:pPr>
    </w:p>
    <w:p w:rsidR="00477791" w:rsidRPr="00477791" w:rsidRDefault="00477791" w:rsidP="00477791">
      <w:pPr>
        <w:tabs>
          <w:tab w:val="center" w:pos="4690"/>
          <w:tab w:val="left" w:pos="6020"/>
        </w:tabs>
        <w:ind w:left="-540"/>
        <w:rPr>
          <w:rFonts w:ascii="Arial" w:hAnsi="Arial" w:cs="Arial"/>
          <w:sz w:val="20"/>
          <w:szCs w:val="20"/>
          <w:lang w:eastAsia="ar-SA"/>
        </w:rPr>
      </w:pPr>
      <w:r w:rsidRPr="00477791">
        <w:rPr>
          <w:rFonts w:ascii="Arial" w:hAnsi="Arial" w:cs="Arial"/>
          <w:color w:val="0070C0"/>
          <w:sz w:val="20"/>
          <w:szCs w:val="20"/>
          <w:lang w:eastAsia="ar-SA"/>
        </w:rPr>
        <w:tab/>
      </w:r>
      <w:r w:rsidRPr="00477791">
        <w:rPr>
          <w:rFonts w:ascii="Arial" w:hAnsi="Arial" w:cs="Arial"/>
          <w:sz w:val="20"/>
          <w:szCs w:val="20"/>
          <w:lang w:eastAsia="ar-SA"/>
        </w:rPr>
        <w:t xml:space="preserve">  05.06.2024 № 752</w:t>
      </w:r>
    </w:p>
    <w:p w:rsidR="00477791" w:rsidRPr="00477791" w:rsidRDefault="00477791" w:rsidP="00477791">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477791" w:rsidRPr="00477791" w:rsidTr="00C762F0">
        <w:trPr>
          <w:trHeight w:val="393"/>
        </w:trPr>
        <w:tc>
          <w:tcPr>
            <w:tcW w:w="9571" w:type="dxa"/>
            <w:tcBorders>
              <w:top w:val="nil"/>
              <w:left w:val="nil"/>
              <w:bottom w:val="nil"/>
              <w:right w:val="nil"/>
            </w:tcBorders>
          </w:tcPr>
          <w:p w:rsidR="00477791" w:rsidRDefault="00477791" w:rsidP="00477791">
            <w:pPr>
              <w:snapToGrid w:val="0"/>
              <w:jc w:val="center"/>
              <w:rPr>
                <w:rFonts w:ascii="Arial" w:hAnsi="Arial" w:cs="Arial"/>
                <w:b/>
                <w:sz w:val="20"/>
                <w:szCs w:val="20"/>
                <w:lang w:eastAsia="ar-SA"/>
              </w:rPr>
            </w:pPr>
            <w:r w:rsidRPr="00477791">
              <w:rPr>
                <w:rFonts w:ascii="Arial" w:hAnsi="Arial" w:cs="Arial"/>
                <w:sz w:val="20"/>
                <w:szCs w:val="20"/>
                <w:lang w:eastAsia="ar-SA"/>
              </w:rPr>
              <w:t xml:space="preserve">    </w:t>
            </w:r>
            <w:r w:rsidRPr="00477791">
              <w:rPr>
                <w:rFonts w:ascii="Arial" w:hAnsi="Arial" w:cs="Arial"/>
                <w:b/>
                <w:sz w:val="20"/>
                <w:szCs w:val="20"/>
                <w:lang w:eastAsia="ar-SA"/>
              </w:rPr>
              <w:t>О предоставлении</w:t>
            </w:r>
            <w:r w:rsidRPr="00477791">
              <w:rPr>
                <w:rFonts w:ascii="Arial" w:hAnsi="Arial" w:cs="Arial"/>
                <w:b/>
                <w:sz w:val="20"/>
                <w:szCs w:val="20"/>
                <w:lang w:eastAsia="ar-SA"/>
              </w:rPr>
              <w:t xml:space="preserve"> разрешения на условно разрешенный вид использования </w:t>
            </w:r>
          </w:p>
          <w:p w:rsidR="00477791" w:rsidRDefault="00477791" w:rsidP="00477791">
            <w:pPr>
              <w:snapToGrid w:val="0"/>
              <w:jc w:val="center"/>
              <w:rPr>
                <w:rFonts w:ascii="Arial" w:hAnsi="Arial" w:cs="Arial"/>
                <w:b/>
                <w:sz w:val="20"/>
                <w:szCs w:val="20"/>
                <w:lang w:eastAsia="ar-SA"/>
              </w:rPr>
            </w:pPr>
            <w:r w:rsidRPr="00477791">
              <w:rPr>
                <w:rFonts w:ascii="Arial" w:hAnsi="Arial" w:cs="Arial"/>
                <w:b/>
                <w:sz w:val="20"/>
                <w:szCs w:val="20"/>
                <w:lang w:eastAsia="ar-SA"/>
              </w:rPr>
              <w:t>земельного участка</w:t>
            </w:r>
          </w:p>
          <w:p w:rsidR="00477791" w:rsidRPr="00477791" w:rsidRDefault="00477791" w:rsidP="00477791">
            <w:pPr>
              <w:snapToGrid w:val="0"/>
              <w:jc w:val="center"/>
              <w:rPr>
                <w:rFonts w:ascii="Arial" w:hAnsi="Arial" w:cs="Arial"/>
                <w:b/>
                <w:sz w:val="20"/>
                <w:szCs w:val="20"/>
                <w:lang w:eastAsia="ar-SA"/>
              </w:rPr>
            </w:pPr>
          </w:p>
        </w:tc>
      </w:tr>
    </w:tbl>
    <w:p w:rsidR="00477791" w:rsidRPr="00477791" w:rsidRDefault="00477791" w:rsidP="00477791">
      <w:pPr>
        <w:autoSpaceDE w:val="0"/>
        <w:autoSpaceDN w:val="0"/>
        <w:adjustRightInd w:val="0"/>
        <w:jc w:val="both"/>
        <w:rPr>
          <w:rFonts w:ascii="Arial" w:hAnsi="Arial" w:cs="Arial"/>
          <w:bCs/>
          <w:iCs/>
          <w:sz w:val="20"/>
          <w:szCs w:val="20"/>
          <w:lang w:eastAsia="ar-SA"/>
        </w:rPr>
      </w:pPr>
      <w:r w:rsidRPr="00477791">
        <w:rPr>
          <w:rFonts w:ascii="Arial" w:hAnsi="Arial" w:cs="Arial"/>
          <w:bCs/>
          <w:sz w:val="20"/>
          <w:szCs w:val="20"/>
          <w:lang w:eastAsia="ar-SA"/>
        </w:rPr>
        <w:t xml:space="preserve">           </w:t>
      </w:r>
      <w:r w:rsidRPr="00477791">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477791">
        <w:rPr>
          <w:rFonts w:ascii="Arial" w:hAnsi="Arial" w:cs="Arial"/>
          <w:bCs/>
          <w:iCs/>
          <w:sz w:val="20"/>
          <w:szCs w:val="20"/>
          <w:lang w:eastAsia="ar-SA"/>
        </w:rPr>
        <w:t xml:space="preserve">на основании заключения по результатам общественных обсуждений </w:t>
      </w:r>
      <w:r w:rsidRPr="00477791">
        <w:rPr>
          <w:rFonts w:ascii="Arial" w:hAnsi="Arial" w:cs="Arial"/>
          <w:sz w:val="20"/>
          <w:szCs w:val="20"/>
          <w:lang w:eastAsia="ar-SA"/>
        </w:rPr>
        <w:t>по проекту решения</w:t>
      </w:r>
      <w:r w:rsidRPr="00477791">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477791">
        <w:rPr>
          <w:rFonts w:ascii="Arial" w:hAnsi="Arial" w:cs="Arial"/>
          <w:bCs/>
          <w:iCs/>
          <w:sz w:val="20"/>
          <w:szCs w:val="20"/>
          <w:lang w:eastAsia="ar-SA"/>
        </w:rPr>
        <w:t>от 29.05.2024 г., рекомендации Комиссии по корректировке правил землепользования и застройки г. Куйбышева (протокол от 27.05.2024 г.).</w:t>
      </w:r>
    </w:p>
    <w:p w:rsidR="00477791" w:rsidRPr="00477791" w:rsidRDefault="00477791" w:rsidP="00477791">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477791">
        <w:rPr>
          <w:rFonts w:ascii="Arial" w:hAnsi="Arial" w:cs="Arial"/>
          <w:sz w:val="20"/>
          <w:szCs w:val="20"/>
          <w:lang w:eastAsia="ar-SA"/>
        </w:rPr>
        <w:t>ПОСТАНОВЛЯЕТ:</w:t>
      </w:r>
      <w:r w:rsidRPr="00477791">
        <w:rPr>
          <w:rFonts w:ascii="Arial" w:hAnsi="Arial" w:cs="Arial"/>
          <w:sz w:val="20"/>
          <w:szCs w:val="20"/>
          <w:lang w:eastAsia="ar-SA"/>
        </w:rPr>
        <w:tab/>
      </w:r>
      <w:r w:rsidRPr="00477791">
        <w:rPr>
          <w:rFonts w:ascii="Arial" w:hAnsi="Arial" w:cs="Arial"/>
          <w:sz w:val="20"/>
          <w:szCs w:val="20"/>
          <w:lang w:eastAsia="ar-SA"/>
        </w:rPr>
        <w:tab/>
      </w:r>
    </w:p>
    <w:p w:rsidR="00477791" w:rsidRPr="00477791" w:rsidRDefault="00477791" w:rsidP="00477791">
      <w:pPr>
        <w:tabs>
          <w:tab w:val="left" w:pos="567"/>
          <w:tab w:val="left" w:pos="720"/>
        </w:tabs>
        <w:jc w:val="both"/>
        <w:rPr>
          <w:rFonts w:ascii="Arial" w:hAnsi="Arial" w:cs="Arial"/>
          <w:sz w:val="20"/>
          <w:szCs w:val="20"/>
          <w:lang w:eastAsia="ar-SA"/>
        </w:rPr>
      </w:pPr>
      <w:r w:rsidRPr="00477791">
        <w:rPr>
          <w:rFonts w:ascii="Arial" w:hAnsi="Arial" w:cs="Arial"/>
          <w:sz w:val="20"/>
          <w:szCs w:val="20"/>
          <w:lang w:eastAsia="ar-SA"/>
        </w:rPr>
        <w:t xml:space="preserve">        1. Предоставить разрешение на условно разрешенный вид использования - «Магазины (4.4)» земельному участку с кадастровым номером 54:34:012404:2, площадью 1423кв.м.,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Коммунистическая, здание 53. </w:t>
      </w:r>
    </w:p>
    <w:p w:rsidR="00477791" w:rsidRPr="00477791" w:rsidRDefault="00477791" w:rsidP="00477791">
      <w:pPr>
        <w:tabs>
          <w:tab w:val="left" w:pos="567"/>
          <w:tab w:val="left" w:pos="720"/>
        </w:tabs>
        <w:jc w:val="both"/>
        <w:rPr>
          <w:rFonts w:ascii="Arial" w:hAnsi="Arial" w:cs="Arial"/>
          <w:sz w:val="20"/>
          <w:szCs w:val="20"/>
          <w:lang w:eastAsia="ar-SA"/>
        </w:rPr>
      </w:pPr>
      <w:r w:rsidRPr="00477791">
        <w:rPr>
          <w:rFonts w:ascii="Arial" w:hAnsi="Arial" w:cs="Arial"/>
          <w:color w:val="FF0000"/>
          <w:sz w:val="20"/>
          <w:szCs w:val="20"/>
          <w:lang w:eastAsia="ar-SA"/>
        </w:rPr>
        <w:t xml:space="preserve">     </w:t>
      </w:r>
      <w:r w:rsidRPr="00477791">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477791" w:rsidRPr="00477791" w:rsidRDefault="00477791" w:rsidP="00477791">
      <w:pPr>
        <w:tabs>
          <w:tab w:val="left" w:pos="567"/>
        </w:tabs>
        <w:autoSpaceDE w:val="0"/>
        <w:autoSpaceDN w:val="0"/>
        <w:adjustRightInd w:val="0"/>
        <w:jc w:val="both"/>
        <w:rPr>
          <w:rFonts w:ascii="Arial" w:hAnsi="Arial" w:cs="Arial"/>
          <w:bCs/>
          <w:iCs/>
          <w:sz w:val="20"/>
          <w:szCs w:val="20"/>
          <w:lang w:eastAsia="ar-SA"/>
        </w:rPr>
      </w:pPr>
      <w:r w:rsidRPr="00477791">
        <w:rPr>
          <w:rFonts w:ascii="Arial" w:hAnsi="Arial" w:cs="Arial"/>
          <w:sz w:val="20"/>
          <w:szCs w:val="20"/>
          <w:lang w:eastAsia="ar-SA"/>
        </w:rPr>
        <w:t> </w:t>
      </w:r>
      <w:r w:rsidRPr="00477791">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rsidR="00477791" w:rsidRPr="00477791" w:rsidRDefault="00477791" w:rsidP="00477791">
      <w:pPr>
        <w:tabs>
          <w:tab w:val="left" w:pos="567"/>
        </w:tabs>
        <w:autoSpaceDE w:val="0"/>
        <w:autoSpaceDN w:val="0"/>
        <w:adjustRightInd w:val="0"/>
        <w:jc w:val="both"/>
        <w:rPr>
          <w:rFonts w:ascii="Arial" w:hAnsi="Arial" w:cs="Arial"/>
          <w:sz w:val="20"/>
          <w:szCs w:val="20"/>
          <w:lang w:eastAsia="ar-SA"/>
        </w:rPr>
      </w:pPr>
      <w:r w:rsidRPr="00477791">
        <w:rPr>
          <w:rFonts w:ascii="Arial" w:hAnsi="Arial" w:cs="Arial"/>
          <w:bCs/>
          <w:iCs/>
          <w:sz w:val="20"/>
          <w:szCs w:val="20"/>
          <w:lang w:eastAsia="ar-SA"/>
        </w:rPr>
        <w:t xml:space="preserve">        4. Контроль за исполнением настоящего постановления возложить на</w:t>
      </w:r>
      <w:r w:rsidRPr="00477791">
        <w:rPr>
          <w:rFonts w:ascii="Arial" w:hAnsi="Arial" w:cs="Arial"/>
          <w:sz w:val="20"/>
          <w:szCs w:val="20"/>
          <w:lang w:eastAsia="ar-SA"/>
        </w:rPr>
        <w:t xml:space="preserve"> первого заместителя администрации города Куйбышева Куйбышевского района Новосибирской области Бирюкова </w:t>
      </w:r>
      <w:r w:rsidRPr="00477791">
        <w:rPr>
          <w:rFonts w:ascii="Arial" w:hAnsi="Arial" w:cs="Arial"/>
          <w:sz w:val="20"/>
          <w:szCs w:val="20"/>
          <w:lang w:eastAsia="ar-SA"/>
        </w:rPr>
        <w:t>А.Г.</w:t>
      </w:r>
    </w:p>
    <w:p w:rsidR="00477791" w:rsidRPr="00477791" w:rsidRDefault="00477791" w:rsidP="00477791">
      <w:pPr>
        <w:ind w:firstLine="454"/>
        <w:jc w:val="both"/>
        <w:rPr>
          <w:rFonts w:ascii="Arial" w:hAnsi="Arial" w:cs="Arial"/>
          <w:sz w:val="20"/>
          <w:szCs w:val="20"/>
          <w:lang w:eastAsia="ar-SA"/>
        </w:rPr>
      </w:pPr>
    </w:p>
    <w:tbl>
      <w:tblPr>
        <w:tblpPr w:leftFromText="180" w:rightFromText="180" w:vertAnchor="text" w:horzAnchor="margin" w:tblpX="108" w:tblpY="19"/>
        <w:tblW w:w="9957" w:type="dxa"/>
        <w:tblLook w:val="01E0" w:firstRow="1" w:lastRow="1" w:firstColumn="1" w:lastColumn="1" w:noHBand="0" w:noVBand="0"/>
      </w:tblPr>
      <w:tblGrid>
        <w:gridCol w:w="5388"/>
        <w:gridCol w:w="1806"/>
        <w:gridCol w:w="2763"/>
      </w:tblGrid>
      <w:tr w:rsidR="00477791" w:rsidRPr="00477791" w:rsidTr="00C762F0">
        <w:tc>
          <w:tcPr>
            <w:tcW w:w="5388" w:type="dxa"/>
          </w:tcPr>
          <w:p w:rsidR="00477791" w:rsidRDefault="00477791" w:rsidP="0047779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77791">
              <w:rPr>
                <w:rFonts w:ascii="Arial" w:hAnsi="Arial" w:cs="Arial"/>
                <w:sz w:val="20"/>
                <w:szCs w:val="20"/>
                <w:lang w:eastAsia="ar-SA"/>
              </w:rPr>
              <w:t>Временно исполняющий полномочия</w:t>
            </w:r>
            <w:r>
              <w:rPr>
                <w:rFonts w:ascii="Arial" w:hAnsi="Arial" w:cs="Arial"/>
                <w:sz w:val="20"/>
                <w:szCs w:val="20"/>
                <w:lang w:eastAsia="ar-SA"/>
              </w:rPr>
              <w:t xml:space="preserve"> </w:t>
            </w:r>
          </w:p>
          <w:p w:rsidR="00477791" w:rsidRDefault="00477791" w:rsidP="0047779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77791">
              <w:rPr>
                <w:rFonts w:ascii="Arial" w:hAnsi="Arial" w:cs="Arial"/>
                <w:sz w:val="20"/>
                <w:szCs w:val="20"/>
                <w:lang w:eastAsia="ar-SA"/>
              </w:rPr>
              <w:t xml:space="preserve">главы города Куйбышева </w:t>
            </w:r>
          </w:p>
          <w:p w:rsidR="00477791" w:rsidRDefault="00477791" w:rsidP="0047779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77791">
              <w:rPr>
                <w:rFonts w:ascii="Arial" w:hAnsi="Arial" w:cs="Arial"/>
                <w:sz w:val="20"/>
                <w:szCs w:val="20"/>
                <w:lang w:eastAsia="ar-SA"/>
              </w:rPr>
              <w:t xml:space="preserve">Куйбышевского района </w:t>
            </w:r>
          </w:p>
          <w:p w:rsidR="00477791" w:rsidRPr="00477791" w:rsidRDefault="00477791" w:rsidP="0047779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77791">
              <w:rPr>
                <w:rFonts w:ascii="Arial" w:hAnsi="Arial" w:cs="Arial"/>
                <w:sz w:val="20"/>
                <w:szCs w:val="20"/>
                <w:lang w:eastAsia="ar-SA"/>
              </w:rPr>
              <w:t>Новосибирской области</w:t>
            </w:r>
          </w:p>
        </w:tc>
        <w:tc>
          <w:tcPr>
            <w:tcW w:w="1806" w:type="dxa"/>
          </w:tcPr>
          <w:p w:rsidR="00477791" w:rsidRPr="00477791" w:rsidRDefault="00477791" w:rsidP="00477791">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tcPr>
          <w:p w:rsidR="00477791" w:rsidRPr="00477791" w:rsidRDefault="00477791" w:rsidP="0047779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477791">
              <w:rPr>
                <w:rFonts w:ascii="Arial" w:hAnsi="Arial" w:cs="Arial"/>
                <w:sz w:val="20"/>
                <w:szCs w:val="20"/>
                <w:lang w:eastAsia="ar-SA"/>
              </w:rPr>
              <w:t xml:space="preserve"> </w:t>
            </w:r>
          </w:p>
          <w:p w:rsidR="00477791" w:rsidRPr="00477791" w:rsidRDefault="00477791" w:rsidP="0047779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477791">
              <w:rPr>
                <w:rFonts w:ascii="Arial" w:hAnsi="Arial" w:cs="Arial"/>
                <w:sz w:val="20"/>
                <w:szCs w:val="20"/>
                <w:lang w:eastAsia="ar-SA"/>
              </w:rPr>
              <w:t xml:space="preserve"> </w:t>
            </w:r>
          </w:p>
          <w:p w:rsidR="00477791" w:rsidRDefault="00477791" w:rsidP="0047779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p>
          <w:p w:rsidR="00477791" w:rsidRPr="00477791" w:rsidRDefault="00477791" w:rsidP="00477791">
            <w:pPr>
              <w:widowControl w:val="0"/>
              <w:tabs>
                <w:tab w:val="center" w:pos="-1843"/>
                <w:tab w:val="left" w:pos="-1418"/>
                <w:tab w:val="right" w:pos="11907"/>
              </w:tabs>
              <w:autoSpaceDE w:val="0"/>
              <w:autoSpaceDN w:val="0"/>
              <w:snapToGrid w:val="0"/>
              <w:jc w:val="center"/>
              <w:rPr>
                <w:rFonts w:ascii="Arial" w:hAnsi="Arial" w:cs="Arial"/>
                <w:sz w:val="20"/>
                <w:szCs w:val="20"/>
                <w:lang w:eastAsia="ar-SA"/>
              </w:rPr>
            </w:pPr>
            <w:r w:rsidRPr="00477791">
              <w:rPr>
                <w:rFonts w:ascii="Arial" w:hAnsi="Arial" w:cs="Arial"/>
                <w:sz w:val="20"/>
                <w:szCs w:val="20"/>
                <w:lang w:eastAsia="ar-SA"/>
              </w:rPr>
              <w:t>А.Г. Бирюков</w:t>
            </w:r>
          </w:p>
        </w:tc>
      </w:tr>
    </w:tbl>
    <w:p w:rsidR="007D1A7B" w:rsidRDefault="007D1A7B" w:rsidP="00F54035">
      <w:pPr>
        <w:tabs>
          <w:tab w:val="center" w:pos="4677"/>
        </w:tabs>
        <w:rPr>
          <w:rFonts w:ascii="Arial" w:hAnsi="Arial" w:cs="Arial"/>
          <w:sz w:val="20"/>
          <w:szCs w:val="20"/>
        </w:rPr>
      </w:pPr>
    </w:p>
    <w:p w:rsidR="00F54035" w:rsidRDefault="00F54035" w:rsidP="00F54035">
      <w:pPr>
        <w:jc w:val="center"/>
        <w:rPr>
          <w:rFonts w:ascii="Arial" w:hAnsi="Arial" w:cs="Arial"/>
          <w:b/>
          <w:sz w:val="20"/>
          <w:szCs w:val="20"/>
        </w:rPr>
      </w:pPr>
    </w:p>
    <w:p w:rsidR="005B0999" w:rsidRPr="00A51E75" w:rsidRDefault="005B0999" w:rsidP="00F54035">
      <w:pPr>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5B0999" w:rsidRPr="00A51E75" w:rsidRDefault="005B0999" w:rsidP="00F54035">
      <w:pPr>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5B0999" w:rsidRPr="00A51E75" w:rsidRDefault="005B0999" w:rsidP="00F54035">
      <w:pPr>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5B0999" w:rsidRDefault="005B0999" w:rsidP="00F54035">
      <w:pPr>
        <w:rPr>
          <w:rFonts w:ascii="Arial" w:hAnsi="Arial" w:cs="Arial"/>
          <w:sz w:val="20"/>
          <w:szCs w:val="20"/>
        </w:rPr>
      </w:pPr>
    </w:p>
    <w:p w:rsidR="005B0999" w:rsidRDefault="005B0999" w:rsidP="00F54035">
      <w:pPr>
        <w:rPr>
          <w:rFonts w:ascii="Arial" w:hAnsi="Arial" w:cs="Arial"/>
          <w:sz w:val="20"/>
          <w:szCs w:val="20"/>
        </w:rPr>
      </w:pPr>
    </w:p>
    <w:p w:rsidR="005B0999" w:rsidRDefault="005B0999" w:rsidP="00F5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5B0999">
        <w:rPr>
          <w:rFonts w:ascii="Arial" w:hAnsi="Arial" w:cs="Arial"/>
          <w:b/>
          <w:bCs/>
          <w:sz w:val="20"/>
          <w:szCs w:val="20"/>
        </w:rPr>
        <w:t xml:space="preserve"> </w:t>
      </w:r>
      <w:r w:rsidR="00722E1F" w:rsidRPr="00722E1F">
        <w:rPr>
          <w:rFonts w:ascii="Arial" w:hAnsi="Arial" w:cs="Arial"/>
          <w:b/>
          <w:bCs/>
          <w:sz w:val="20"/>
          <w:szCs w:val="20"/>
          <w:lang w:eastAsia="ar-SA"/>
        </w:rPr>
        <w:t>ЗАКЛЮЧЕНИЕ</w:t>
      </w:r>
      <w:r w:rsidR="00722E1F">
        <w:rPr>
          <w:rFonts w:ascii="Arial" w:hAnsi="Arial" w:cs="Arial"/>
          <w:b/>
          <w:bCs/>
          <w:sz w:val="20"/>
          <w:szCs w:val="20"/>
          <w:lang w:eastAsia="ar-SA"/>
        </w:rPr>
        <w:t xml:space="preserve"> </w:t>
      </w:r>
      <w:r w:rsidR="00F54035" w:rsidRPr="00F54035">
        <w:rPr>
          <w:rFonts w:ascii="Arial" w:hAnsi="Arial" w:cs="Arial"/>
          <w:bCs/>
          <w:sz w:val="20"/>
          <w:szCs w:val="20"/>
        </w:rPr>
        <w:t xml:space="preserve">о </w:t>
      </w:r>
      <w:r w:rsidR="00722E1F">
        <w:rPr>
          <w:rFonts w:ascii="Arial" w:hAnsi="Arial" w:cs="Arial"/>
          <w:bCs/>
          <w:sz w:val="20"/>
          <w:szCs w:val="20"/>
        </w:rPr>
        <w:t>результатах</w:t>
      </w:r>
      <w:r w:rsidR="00F54035" w:rsidRPr="00F54035">
        <w:rPr>
          <w:rFonts w:ascii="Arial" w:hAnsi="Arial" w:cs="Arial"/>
          <w:bCs/>
          <w:sz w:val="20"/>
          <w:szCs w:val="20"/>
        </w:rPr>
        <w:t xml:space="preserve"> общественных обсуждений</w:t>
      </w:r>
      <w:r w:rsidRPr="00672CD9">
        <w:rPr>
          <w:rFonts w:ascii="Arial" w:hAnsi="Arial" w:cs="Arial"/>
          <w:b/>
          <w:sz w:val="20"/>
          <w:szCs w:val="20"/>
        </w:rPr>
        <w:tab/>
      </w:r>
    </w:p>
    <w:p w:rsidR="007D1A7B" w:rsidRPr="00310CC4" w:rsidRDefault="007D1A7B" w:rsidP="007D1A7B">
      <w:pPr>
        <w:rPr>
          <w:rFonts w:ascii="Arial" w:hAnsi="Arial" w:cs="Arial"/>
          <w:bCs/>
          <w:sz w:val="20"/>
          <w:szCs w:val="20"/>
        </w:rPr>
      </w:pPr>
    </w:p>
    <w:p w:rsidR="00722E1F" w:rsidRPr="00722E1F" w:rsidRDefault="00722E1F" w:rsidP="00722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722E1F">
        <w:rPr>
          <w:rFonts w:ascii="Arial" w:hAnsi="Arial" w:cs="Arial"/>
          <w:b/>
          <w:bCs/>
          <w:sz w:val="20"/>
          <w:szCs w:val="20"/>
          <w:lang w:eastAsia="ar-SA"/>
        </w:rPr>
        <w:t>ЗАКЛЮЧЕНИЕ</w:t>
      </w:r>
      <w:r>
        <w:rPr>
          <w:rFonts w:ascii="Arial" w:hAnsi="Arial" w:cs="Arial"/>
          <w:b/>
          <w:bCs/>
          <w:sz w:val="20"/>
          <w:szCs w:val="20"/>
          <w:lang w:eastAsia="ar-SA"/>
        </w:rPr>
        <w:t xml:space="preserve"> </w:t>
      </w:r>
      <w:r w:rsidRPr="00722E1F">
        <w:rPr>
          <w:rFonts w:ascii="Arial" w:hAnsi="Arial" w:cs="Arial"/>
          <w:b/>
          <w:bCs/>
          <w:sz w:val="20"/>
          <w:szCs w:val="20"/>
          <w:lang w:eastAsia="ar-SA"/>
        </w:rPr>
        <w:t xml:space="preserve">О РЕЗУЛЬТАТАХ </w:t>
      </w:r>
      <w:r w:rsidRPr="00722E1F">
        <w:rPr>
          <w:rFonts w:ascii="Arial" w:hAnsi="Arial" w:cs="Arial"/>
          <w:b/>
          <w:sz w:val="20"/>
          <w:szCs w:val="20"/>
          <w:lang w:eastAsia="ar-SA"/>
        </w:rPr>
        <w:t>ОБЩЕСТВЕННЫХ ОБСУЖДЕНИЙ</w:t>
      </w:r>
      <w:r w:rsidRPr="00722E1F">
        <w:rPr>
          <w:rFonts w:ascii="Arial" w:hAnsi="Arial" w:cs="Arial"/>
          <w:b/>
          <w:bCs/>
          <w:sz w:val="20"/>
          <w:szCs w:val="20"/>
          <w:lang w:eastAsia="ar-SA"/>
        </w:rPr>
        <w:t xml:space="preserve"> </w:t>
      </w:r>
    </w:p>
    <w:p w:rsidR="00722E1F" w:rsidRPr="00722E1F" w:rsidRDefault="00722E1F" w:rsidP="00722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722E1F" w:rsidRPr="00722E1F" w:rsidRDefault="00722E1F" w:rsidP="00722E1F">
      <w:pPr>
        <w:widowControl w:val="0"/>
        <w:tabs>
          <w:tab w:val="left" w:pos="567"/>
        </w:tabs>
        <w:autoSpaceDE w:val="0"/>
        <w:autoSpaceDN w:val="0"/>
        <w:adjustRightInd w:val="0"/>
        <w:ind w:right="-144"/>
        <w:jc w:val="center"/>
        <w:rPr>
          <w:rFonts w:ascii="Arial" w:hAnsi="Arial" w:cs="Arial"/>
          <w:bCs/>
          <w:color w:val="000000"/>
          <w:sz w:val="20"/>
          <w:szCs w:val="20"/>
          <w:lang w:eastAsia="ar-SA"/>
        </w:rPr>
      </w:pPr>
      <w:proofErr w:type="gramStart"/>
      <w:r w:rsidRPr="00722E1F">
        <w:rPr>
          <w:rFonts w:ascii="Arial" w:hAnsi="Arial" w:cs="Arial"/>
          <w:bCs/>
          <w:sz w:val="20"/>
          <w:szCs w:val="20"/>
          <w:u w:val="single"/>
          <w:lang w:eastAsia="ar-SA"/>
        </w:rPr>
        <w:t>по</w:t>
      </w:r>
      <w:proofErr w:type="gramEnd"/>
      <w:r w:rsidRPr="00722E1F">
        <w:rPr>
          <w:rFonts w:ascii="Arial" w:hAnsi="Arial" w:cs="Arial"/>
          <w:bCs/>
          <w:sz w:val="20"/>
          <w:szCs w:val="20"/>
          <w:u w:val="single"/>
          <w:lang w:eastAsia="ar-SA"/>
        </w:rPr>
        <w:t xml:space="preserve"> проекту </w:t>
      </w:r>
      <w:r w:rsidRPr="00722E1F">
        <w:rPr>
          <w:rFonts w:ascii="Arial" w:hAnsi="Arial" w:cs="Arial"/>
          <w:bCs/>
          <w:color w:val="000000"/>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p>
    <w:p w:rsidR="00722E1F" w:rsidRPr="00722E1F" w:rsidRDefault="00722E1F" w:rsidP="00722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r w:rsidRPr="00722E1F">
        <w:rPr>
          <w:rFonts w:ascii="Arial" w:hAnsi="Arial" w:cs="Arial"/>
          <w:bCs/>
          <w:i/>
          <w:sz w:val="20"/>
          <w:szCs w:val="20"/>
          <w:lang w:eastAsia="ar-SA"/>
        </w:rPr>
        <w:t xml:space="preserve">                                            (</w:t>
      </w:r>
      <w:proofErr w:type="gramStart"/>
      <w:r w:rsidRPr="00722E1F">
        <w:rPr>
          <w:rFonts w:ascii="Arial" w:hAnsi="Arial" w:cs="Arial"/>
          <w:bCs/>
          <w:i/>
          <w:sz w:val="20"/>
          <w:szCs w:val="20"/>
          <w:lang w:eastAsia="ar-SA"/>
        </w:rPr>
        <w:t>наименование</w:t>
      </w:r>
      <w:proofErr w:type="gramEnd"/>
      <w:r w:rsidRPr="00722E1F">
        <w:rPr>
          <w:rFonts w:ascii="Arial" w:hAnsi="Arial" w:cs="Arial"/>
          <w:bCs/>
          <w:i/>
          <w:sz w:val="20"/>
          <w:szCs w:val="20"/>
          <w:lang w:eastAsia="ar-SA"/>
        </w:rPr>
        <w:t xml:space="preserve"> проекта)</w:t>
      </w:r>
    </w:p>
    <w:p w:rsidR="00722E1F" w:rsidRPr="00722E1F" w:rsidRDefault="00722E1F" w:rsidP="00722E1F">
      <w:pPr>
        <w:autoSpaceDE w:val="0"/>
        <w:autoSpaceDN w:val="0"/>
        <w:adjustRightInd w:val="0"/>
        <w:ind w:firstLine="540"/>
        <w:jc w:val="right"/>
        <w:rPr>
          <w:rFonts w:ascii="Arial" w:hAnsi="Arial" w:cs="Arial"/>
          <w:sz w:val="20"/>
          <w:szCs w:val="20"/>
          <w:lang w:eastAsia="ar-SA"/>
        </w:rPr>
      </w:pPr>
      <w:r w:rsidRPr="00722E1F">
        <w:rPr>
          <w:rFonts w:ascii="Arial" w:hAnsi="Arial" w:cs="Arial"/>
          <w:i/>
          <w:sz w:val="20"/>
          <w:szCs w:val="20"/>
          <w:lang w:eastAsia="ar-SA"/>
        </w:rPr>
        <w:t xml:space="preserve">                                                                                                </w:t>
      </w:r>
      <w:r w:rsidRPr="00722E1F">
        <w:rPr>
          <w:rFonts w:ascii="Arial" w:hAnsi="Arial" w:cs="Arial"/>
          <w:sz w:val="20"/>
          <w:szCs w:val="20"/>
          <w:lang w:eastAsia="ar-SA"/>
        </w:rPr>
        <w:t>_________</w:t>
      </w:r>
      <w:r w:rsidRPr="00722E1F">
        <w:rPr>
          <w:rFonts w:ascii="Arial" w:hAnsi="Arial" w:cs="Arial"/>
          <w:sz w:val="20"/>
          <w:szCs w:val="20"/>
          <w:u w:val="single"/>
          <w:lang w:eastAsia="ar-SA"/>
        </w:rPr>
        <w:t>03.06.2024</w:t>
      </w:r>
      <w:r w:rsidRPr="00722E1F">
        <w:rPr>
          <w:rFonts w:ascii="Arial" w:hAnsi="Arial" w:cs="Arial"/>
          <w:sz w:val="20"/>
          <w:szCs w:val="20"/>
          <w:lang w:eastAsia="ar-SA"/>
        </w:rPr>
        <w:t>_________</w:t>
      </w:r>
    </w:p>
    <w:p w:rsidR="00722E1F" w:rsidRPr="00722E1F" w:rsidRDefault="00722E1F" w:rsidP="00722E1F">
      <w:pPr>
        <w:autoSpaceDE w:val="0"/>
        <w:autoSpaceDN w:val="0"/>
        <w:adjustRightInd w:val="0"/>
        <w:ind w:firstLine="540"/>
        <w:jc w:val="right"/>
        <w:rPr>
          <w:rFonts w:ascii="Arial" w:hAnsi="Arial" w:cs="Arial"/>
          <w:i/>
          <w:sz w:val="20"/>
          <w:szCs w:val="20"/>
          <w:lang w:eastAsia="ar-SA"/>
        </w:rPr>
      </w:pPr>
      <w:r w:rsidRPr="00722E1F">
        <w:rPr>
          <w:rFonts w:ascii="Arial" w:hAnsi="Arial" w:cs="Arial"/>
          <w:i/>
          <w:sz w:val="20"/>
          <w:szCs w:val="20"/>
          <w:lang w:eastAsia="ar-SA"/>
        </w:rPr>
        <w:t xml:space="preserve"> (</w:t>
      </w:r>
      <w:proofErr w:type="gramStart"/>
      <w:r w:rsidRPr="00722E1F">
        <w:rPr>
          <w:rFonts w:ascii="Arial" w:hAnsi="Arial" w:cs="Arial"/>
          <w:i/>
          <w:sz w:val="20"/>
          <w:szCs w:val="20"/>
          <w:lang w:eastAsia="ar-SA"/>
        </w:rPr>
        <w:t>дата</w:t>
      </w:r>
      <w:proofErr w:type="gramEnd"/>
      <w:r w:rsidRPr="00722E1F">
        <w:rPr>
          <w:rFonts w:ascii="Arial" w:hAnsi="Arial" w:cs="Arial"/>
          <w:i/>
          <w:sz w:val="20"/>
          <w:szCs w:val="20"/>
          <w:lang w:eastAsia="ar-SA"/>
        </w:rPr>
        <w:t xml:space="preserve"> оформления заключения) </w:t>
      </w:r>
    </w:p>
    <w:p w:rsidR="00722E1F" w:rsidRPr="00722E1F" w:rsidRDefault="00722E1F" w:rsidP="00722E1F">
      <w:pPr>
        <w:autoSpaceDE w:val="0"/>
        <w:autoSpaceDN w:val="0"/>
        <w:adjustRightInd w:val="0"/>
        <w:ind w:firstLine="540"/>
        <w:jc w:val="both"/>
        <w:rPr>
          <w:rFonts w:ascii="Arial" w:hAnsi="Arial" w:cs="Arial"/>
          <w:sz w:val="20"/>
          <w:szCs w:val="20"/>
          <w:lang w:eastAsia="ar-SA"/>
        </w:rPr>
      </w:pPr>
    </w:p>
    <w:p w:rsidR="00722E1F" w:rsidRPr="00722E1F" w:rsidRDefault="00722E1F" w:rsidP="00722E1F">
      <w:pPr>
        <w:widowControl w:val="0"/>
        <w:autoSpaceDE w:val="0"/>
        <w:jc w:val="both"/>
        <w:rPr>
          <w:rFonts w:ascii="Arial" w:hAnsi="Arial" w:cs="Arial"/>
          <w:sz w:val="20"/>
          <w:szCs w:val="20"/>
          <w:lang w:eastAsia="ar-SA"/>
        </w:rPr>
      </w:pPr>
      <w:r w:rsidRPr="00722E1F">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722E1F">
        <w:rPr>
          <w:rFonts w:ascii="Arial" w:hAnsi="Arial" w:cs="Arial"/>
          <w:sz w:val="20"/>
          <w:szCs w:val="20"/>
          <w:u w:val="single"/>
          <w:lang w:eastAsia="ar-SA"/>
        </w:rPr>
        <w:t xml:space="preserve">по </w:t>
      </w:r>
      <w:r w:rsidRPr="00722E1F">
        <w:rPr>
          <w:rFonts w:ascii="Arial" w:hAnsi="Arial" w:cs="Arial"/>
          <w:bCs/>
          <w:sz w:val="20"/>
          <w:szCs w:val="20"/>
          <w:u w:val="single"/>
          <w:lang w:eastAsia="ar-SA"/>
        </w:rPr>
        <w:t xml:space="preserve">проекту </w:t>
      </w:r>
      <w:r w:rsidRPr="00722E1F">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722E1F">
        <w:rPr>
          <w:rFonts w:ascii="Arial" w:hAnsi="Arial" w:cs="Arial"/>
          <w:sz w:val="20"/>
          <w:szCs w:val="20"/>
          <w:lang w:eastAsia="ar-SA"/>
        </w:rPr>
        <w:t xml:space="preserve">  от 29.05.2024 г.</w:t>
      </w:r>
    </w:p>
    <w:p w:rsidR="00722E1F" w:rsidRPr="00722E1F" w:rsidRDefault="00722E1F" w:rsidP="00722E1F">
      <w:pPr>
        <w:autoSpaceDE w:val="0"/>
        <w:autoSpaceDN w:val="0"/>
        <w:adjustRightInd w:val="0"/>
        <w:ind w:firstLine="540"/>
        <w:jc w:val="both"/>
        <w:rPr>
          <w:rFonts w:ascii="Arial" w:hAnsi="Arial" w:cs="Arial"/>
          <w:bCs/>
          <w:sz w:val="20"/>
          <w:szCs w:val="20"/>
          <w:lang w:eastAsia="ar-SA"/>
        </w:rPr>
      </w:pPr>
      <w:r w:rsidRPr="00722E1F">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722E1F" w:rsidRPr="00722E1F" w:rsidRDefault="00722E1F" w:rsidP="00722E1F">
      <w:pPr>
        <w:autoSpaceDE w:val="0"/>
        <w:autoSpaceDN w:val="0"/>
        <w:adjustRightInd w:val="0"/>
        <w:ind w:firstLine="540"/>
        <w:jc w:val="both"/>
        <w:rPr>
          <w:rFonts w:ascii="Arial" w:hAnsi="Arial" w:cs="Arial"/>
          <w:sz w:val="20"/>
          <w:szCs w:val="20"/>
          <w:lang w:eastAsia="ar-SA"/>
        </w:rPr>
      </w:pPr>
      <w:r w:rsidRPr="00722E1F">
        <w:rPr>
          <w:rFonts w:ascii="Arial" w:hAnsi="Arial" w:cs="Arial"/>
          <w:sz w:val="20"/>
          <w:szCs w:val="20"/>
          <w:lang w:eastAsia="ar-SA"/>
        </w:rPr>
        <w:lastRenderedPageBreak/>
        <w:t>На общественные обсуждения участниками общественных обсуждений были внесены следующие замечания и предложения:</w:t>
      </w:r>
    </w:p>
    <w:p w:rsidR="00722E1F" w:rsidRPr="00722E1F" w:rsidRDefault="00722E1F" w:rsidP="00722E1F">
      <w:pPr>
        <w:autoSpaceDE w:val="0"/>
        <w:autoSpaceDN w:val="0"/>
        <w:adjustRightInd w:val="0"/>
        <w:jc w:val="both"/>
        <w:rPr>
          <w:rFonts w:ascii="Arial" w:hAnsi="Arial" w:cs="Arial"/>
          <w:sz w:val="20"/>
          <w:szCs w:val="20"/>
          <w:lang w:eastAsia="ar-SA"/>
        </w:rPr>
      </w:pPr>
      <w:r w:rsidRPr="00722E1F">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722E1F" w:rsidRPr="00722E1F" w:rsidRDefault="00722E1F" w:rsidP="00722E1F">
      <w:pPr>
        <w:autoSpaceDE w:val="0"/>
        <w:autoSpaceDN w:val="0"/>
        <w:adjustRightInd w:val="0"/>
        <w:jc w:val="both"/>
        <w:rPr>
          <w:rFonts w:ascii="Arial" w:hAnsi="Arial" w:cs="Arial"/>
          <w:sz w:val="20"/>
          <w:szCs w:val="20"/>
          <w:lang w:eastAsia="ar-SA"/>
        </w:rPr>
      </w:pPr>
      <w:r w:rsidRPr="00722E1F">
        <w:rPr>
          <w:rFonts w:ascii="Arial" w:hAnsi="Arial" w:cs="Arial"/>
          <w:sz w:val="20"/>
          <w:szCs w:val="20"/>
          <w:lang w:eastAsia="ar-SA"/>
        </w:rPr>
        <w:t>__________________</w:t>
      </w:r>
      <w:r w:rsidRPr="00722E1F">
        <w:rPr>
          <w:rFonts w:ascii="Arial" w:hAnsi="Arial" w:cs="Arial"/>
          <w:sz w:val="20"/>
          <w:szCs w:val="20"/>
          <w:u w:val="single"/>
          <w:lang w:eastAsia="ar-SA"/>
        </w:rPr>
        <w:t>не поступали</w:t>
      </w:r>
      <w:r w:rsidRPr="00722E1F">
        <w:rPr>
          <w:rFonts w:ascii="Arial" w:hAnsi="Arial" w:cs="Arial"/>
          <w:sz w:val="20"/>
          <w:szCs w:val="20"/>
          <w:lang w:eastAsia="ar-SA"/>
        </w:rPr>
        <w:t>_____________________________________</w:t>
      </w:r>
    </w:p>
    <w:p w:rsidR="00722E1F" w:rsidRPr="00722E1F" w:rsidRDefault="00722E1F" w:rsidP="00722E1F">
      <w:pPr>
        <w:autoSpaceDE w:val="0"/>
        <w:autoSpaceDN w:val="0"/>
        <w:adjustRightInd w:val="0"/>
        <w:jc w:val="both"/>
        <w:rPr>
          <w:rFonts w:ascii="Arial" w:hAnsi="Arial" w:cs="Arial"/>
          <w:sz w:val="20"/>
          <w:szCs w:val="20"/>
          <w:lang w:eastAsia="ar-SA"/>
        </w:rPr>
      </w:pPr>
      <w:r w:rsidRPr="00722E1F">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722E1F" w:rsidRPr="00722E1F" w:rsidRDefault="00722E1F" w:rsidP="00722E1F">
      <w:pPr>
        <w:autoSpaceDE w:val="0"/>
        <w:autoSpaceDN w:val="0"/>
        <w:adjustRightInd w:val="0"/>
        <w:jc w:val="both"/>
        <w:rPr>
          <w:rFonts w:ascii="Arial" w:hAnsi="Arial" w:cs="Arial"/>
          <w:sz w:val="20"/>
          <w:szCs w:val="20"/>
          <w:lang w:eastAsia="ar-SA"/>
        </w:rPr>
      </w:pPr>
      <w:r w:rsidRPr="00722E1F">
        <w:rPr>
          <w:rFonts w:ascii="Arial" w:hAnsi="Arial" w:cs="Arial"/>
          <w:sz w:val="20"/>
          <w:szCs w:val="20"/>
          <w:lang w:eastAsia="ar-SA"/>
        </w:rPr>
        <w:t>___________________</w:t>
      </w:r>
      <w:r w:rsidRPr="00722E1F">
        <w:rPr>
          <w:rFonts w:ascii="Arial" w:hAnsi="Arial" w:cs="Arial"/>
          <w:sz w:val="20"/>
          <w:szCs w:val="20"/>
          <w:u w:val="single"/>
          <w:lang w:eastAsia="ar-SA"/>
        </w:rPr>
        <w:t>не поступали</w:t>
      </w:r>
      <w:r w:rsidRPr="00722E1F">
        <w:rPr>
          <w:rFonts w:ascii="Arial" w:hAnsi="Arial" w:cs="Arial"/>
          <w:sz w:val="20"/>
          <w:szCs w:val="20"/>
          <w:lang w:eastAsia="ar-SA"/>
        </w:rPr>
        <w:t>________________________________________</w:t>
      </w:r>
    </w:p>
    <w:p w:rsidR="00722E1F" w:rsidRPr="00722E1F" w:rsidRDefault="00722E1F" w:rsidP="00722E1F">
      <w:pPr>
        <w:autoSpaceDE w:val="0"/>
        <w:autoSpaceDN w:val="0"/>
        <w:adjustRightInd w:val="0"/>
        <w:jc w:val="both"/>
        <w:rPr>
          <w:rFonts w:ascii="Arial" w:hAnsi="Arial" w:cs="Arial"/>
          <w:sz w:val="20"/>
          <w:szCs w:val="20"/>
          <w:lang w:eastAsia="ar-SA"/>
        </w:rPr>
      </w:pPr>
      <w:r w:rsidRPr="00722E1F">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722E1F" w:rsidRPr="00722E1F" w:rsidRDefault="00722E1F" w:rsidP="00722E1F">
      <w:pPr>
        <w:autoSpaceDE w:val="0"/>
        <w:autoSpaceDN w:val="0"/>
        <w:adjustRightInd w:val="0"/>
        <w:rPr>
          <w:rFonts w:ascii="Arial" w:hAnsi="Arial" w:cs="Arial"/>
          <w:b/>
          <w:sz w:val="20"/>
          <w:szCs w:val="20"/>
          <w:u w:val="single"/>
          <w:lang w:eastAsia="ar-SA"/>
        </w:rPr>
      </w:pPr>
      <w:r w:rsidRPr="00722E1F">
        <w:rPr>
          <w:rFonts w:ascii="Arial" w:hAnsi="Arial" w:cs="Arial"/>
          <w:sz w:val="20"/>
          <w:szCs w:val="20"/>
          <w:lang w:eastAsia="ar-SA"/>
        </w:rPr>
        <w:t xml:space="preserve">        </w:t>
      </w:r>
      <w:r w:rsidRPr="00722E1F">
        <w:rPr>
          <w:rFonts w:ascii="Arial" w:hAnsi="Arial" w:cs="Arial"/>
          <w:b/>
          <w:sz w:val="20"/>
          <w:szCs w:val="20"/>
          <w:u w:val="single"/>
          <w:lang w:eastAsia="ar-SA"/>
        </w:rPr>
        <w:t>Вывод по результатам общественных обсуждений:</w:t>
      </w:r>
    </w:p>
    <w:p w:rsidR="00722E1F" w:rsidRPr="00722E1F" w:rsidRDefault="00722E1F" w:rsidP="00722E1F">
      <w:pPr>
        <w:widowControl w:val="0"/>
        <w:tabs>
          <w:tab w:val="left" w:pos="567"/>
        </w:tabs>
        <w:autoSpaceDE w:val="0"/>
        <w:autoSpaceDN w:val="0"/>
        <w:adjustRightInd w:val="0"/>
        <w:ind w:right="-144"/>
        <w:jc w:val="both"/>
        <w:rPr>
          <w:rFonts w:ascii="Arial" w:hAnsi="Arial" w:cs="Arial"/>
          <w:sz w:val="20"/>
          <w:szCs w:val="20"/>
          <w:lang w:eastAsia="ar-SA"/>
        </w:rPr>
      </w:pPr>
      <w:r w:rsidRPr="00722E1F">
        <w:rPr>
          <w:rFonts w:ascii="Arial" w:hAnsi="Arial" w:cs="Arial"/>
          <w:sz w:val="20"/>
          <w:szCs w:val="20"/>
          <w:lang w:eastAsia="ar-SA"/>
        </w:rPr>
        <w:t xml:space="preserve">       1. Общественные обсуждения по </w:t>
      </w:r>
      <w:r w:rsidRPr="00722E1F">
        <w:rPr>
          <w:rFonts w:ascii="Arial" w:hAnsi="Arial" w:cs="Arial"/>
          <w:bCs/>
          <w:sz w:val="20"/>
          <w:szCs w:val="20"/>
          <w:lang w:eastAsia="ar-SA"/>
        </w:rPr>
        <w:t xml:space="preserve">проекту </w:t>
      </w:r>
      <w:r w:rsidRPr="00722E1F">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722E1F">
        <w:rPr>
          <w:rFonts w:ascii="Arial" w:hAnsi="Arial" w:cs="Arial"/>
          <w:bCs/>
          <w:sz w:val="20"/>
          <w:szCs w:val="20"/>
          <w:lang w:eastAsia="ar-SA"/>
        </w:rPr>
        <w:t>считать состоявшимися.</w:t>
      </w:r>
    </w:p>
    <w:p w:rsidR="00722E1F" w:rsidRPr="00722E1F" w:rsidRDefault="00722E1F" w:rsidP="00722E1F">
      <w:pPr>
        <w:jc w:val="both"/>
        <w:rPr>
          <w:rFonts w:ascii="Arial" w:hAnsi="Arial" w:cs="Arial"/>
          <w:bCs/>
          <w:color w:val="000000"/>
          <w:sz w:val="20"/>
          <w:szCs w:val="20"/>
        </w:rPr>
      </w:pPr>
      <w:r w:rsidRPr="00722E1F">
        <w:rPr>
          <w:rFonts w:ascii="Arial" w:hAnsi="Arial" w:cs="Arial"/>
          <w:sz w:val="20"/>
          <w:szCs w:val="20"/>
        </w:rPr>
        <w:t xml:space="preserve">      2. </w:t>
      </w:r>
      <w:r w:rsidRPr="00722E1F">
        <w:rPr>
          <w:rFonts w:ascii="Arial" w:hAnsi="Arial" w:cs="Arial"/>
          <w:bCs/>
          <w:color w:val="000000"/>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722E1F">
        <w:rPr>
          <w:rFonts w:ascii="Arial" w:hAnsi="Arial" w:cs="Arial"/>
          <w:sz w:val="20"/>
          <w:szCs w:val="20"/>
        </w:rPr>
        <w:t xml:space="preserve"> </w:t>
      </w:r>
      <w:r w:rsidRPr="00722E1F">
        <w:rPr>
          <w:rFonts w:ascii="Arial" w:hAnsi="Arial" w:cs="Arial"/>
          <w:color w:val="000000"/>
          <w:sz w:val="20"/>
          <w:szCs w:val="20"/>
        </w:rPr>
        <w:t>внесения изменений в Правила землепользования и застройки города Куйбышева Куйбышевского района Новосибирской области,</w:t>
      </w:r>
      <w:r w:rsidRPr="00722E1F">
        <w:rPr>
          <w:rFonts w:ascii="Arial" w:hAnsi="Arial" w:cs="Arial"/>
          <w:bCs/>
          <w:sz w:val="20"/>
          <w:szCs w:val="20"/>
        </w:rPr>
        <w:t xml:space="preserve"> </w:t>
      </w:r>
      <w:r w:rsidRPr="00722E1F">
        <w:rPr>
          <w:rFonts w:ascii="Arial" w:hAnsi="Arial" w:cs="Arial"/>
          <w:bCs/>
          <w:color w:val="000000"/>
          <w:sz w:val="20"/>
          <w:szCs w:val="20"/>
        </w:rPr>
        <w:t>утвержденные Решением десятой сессии Совета депутатов пятого созыва от 20.06.2022г. № 103:</w:t>
      </w:r>
    </w:p>
    <w:p w:rsidR="00722E1F" w:rsidRPr="00722E1F" w:rsidRDefault="00722E1F" w:rsidP="00722E1F">
      <w:pPr>
        <w:jc w:val="both"/>
        <w:rPr>
          <w:rFonts w:ascii="Arial" w:hAnsi="Arial" w:cs="Arial"/>
          <w:bCs/>
          <w:color w:val="000000"/>
          <w:sz w:val="20"/>
          <w:szCs w:val="20"/>
        </w:rPr>
      </w:pPr>
      <w:r w:rsidRPr="00722E1F">
        <w:rPr>
          <w:rFonts w:ascii="Arial" w:hAnsi="Arial" w:cs="Arial"/>
          <w:bCs/>
          <w:color w:val="000000"/>
          <w:sz w:val="20"/>
          <w:szCs w:val="20"/>
        </w:rPr>
        <w:t xml:space="preserve">      - </w:t>
      </w:r>
      <w:r w:rsidRPr="00722E1F">
        <w:rPr>
          <w:rFonts w:ascii="Arial" w:hAnsi="Arial" w:cs="Arial"/>
          <w:bCs/>
          <w:color w:val="333333"/>
          <w:sz w:val="20"/>
          <w:szCs w:val="20"/>
          <w:shd w:val="clear" w:color="auto" w:fill="FFFFFF"/>
        </w:rPr>
        <w:t xml:space="preserve">заголовок таблицы 3 Правил землепользования и застройки г. Куйбышева </w:t>
      </w:r>
      <w:r w:rsidRPr="00722E1F">
        <w:rPr>
          <w:rFonts w:ascii="Arial" w:hAnsi="Arial" w:cs="Arial"/>
          <w:bCs/>
          <w:sz w:val="20"/>
          <w:szCs w:val="20"/>
        </w:rPr>
        <w:t>читать в следующей редакции: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w:t>
      </w:r>
    </w:p>
    <w:p w:rsidR="00722E1F" w:rsidRPr="00722E1F" w:rsidRDefault="00722E1F" w:rsidP="00722E1F">
      <w:pPr>
        <w:jc w:val="both"/>
        <w:rPr>
          <w:rFonts w:ascii="Arial" w:hAnsi="Arial" w:cs="Arial"/>
          <w:bCs/>
          <w:color w:val="000000"/>
          <w:sz w:val="20"/>
          <w:szCs w:val="20"/>
          <w:lang w:eastAsia="ar-SA"/>
        </w:rPr>
      </w:pPr>
    </w:p>
    <w:p w:rsidR="00722E1F" w:rsidRPr="00722E1F" w:rsidRDefault="00722E1F" w:rsidP="00722E1F">
      <w:pPr>
        <w:tabs>
          <w:tab w:val="left" w:pos="480"/>
          <w:tab w:val="left" w:pos="600"/>
        </w:tabs>
        <w:jc w:val="both"/>
        <w:rPr>
          <w:rFonts w:ascii="Arial" w:hAnsi="Arial" w:cs="Arial"/>
          <w:color w:val="000000"/>
          <w:sz w:val="20"/>
          <w:szCs w:val="20"/>
          <w:lang w:eastAsia="ar-SA"/>
        </w:rPr>
      </w:pPr>
      <w:r w:rsidRPr="00722E1F">
        <w:rPr>
          <w:rFonts w:ascii="Arial" w:hAnsi="Arial" w:cs="Arial"/>
          <w:color w:val="000000"/>
          <w:sz w:val="20"/>
          <w:szCs w:val="20"/>
          <w:lang w:eastAsia="ar-SA"/>
        </w:rPr>
        <w:t xml:space="preserve">Председатель собрания участников </w:t>
      </w:r>
    </w:p>
    <w:p w:rsidR="00722E1F" w:rsidRPr="00722E1F" w:rsidRDefault="00722E1F" w:rsidP="00722E1F">
      <w:pPr>
        <w:tabs>
          <w:tab w:val="left" w:pos="480"/>
          <w:tab w:val="left" w:pos="600"/>
        </w:tabs>
        <w:jc w:val="both"/>
        <w:rPr>
          <w:rFonts w:ascii="Arial" w:hAnsi="Arial" w:cs="Arial"/>
          <w:color w:val="000000"/>
          <w:sz w:val="20"/>
          <w:szCs w:val="20"/>
          <w:lang w:eastAsia="ar-SA"/>
        </w:rPr>
      </w:pPr>
      <w:proofErr w:type="gramStart"/>
      <w:r w:rsidRPr="00722E1F">
        <w:rPr>
          <w:rFonts w:ascii="Arial" w:hAnsi="Arial" w:cs="Arial"/>
          <w:color w:val="000000"/>
          <w:sz w:val="20"/>
          <w:szCs w:val="20"/>
          <w:lang w:eastAsia="ar-SA"/>
        </w:rPr>
        <w:t>общественных</w:t>
      </w:r>
      <w:proofErr w:type="gramEnd"/>
      <w:r w:rsidRPr="00722E1F">
        <w:rPr>
          <w:rFonts w:ascii="Arial" w:hAnsi="Arial" w:cs="Arial"/>
          <w:color w:val="000000"/>
          <w:sz w:val="20"/>
          <w:szCs w:val="20"/>
          <w:lang w:eastAsia="ar-SA"/>
        </w:rPr>
        <w:t xml:space="preserve"> обсуждений – временно исполняющий</w:t>
      </w:r>
    </w:p>
    <w:p w:rsidR="00722E1F" w:rsidRPr="00722E1F" w:rsidRDefault="00722E1F" w:rsidP="00722E1F">
      <w:pPr>
        <w:tabs>
          <w:tab w:val="left" w:pos="480"/>
          <w:tab w:val="left" w:pos="600"/>
        </w:tabs>
        <w:jc w:val="both"/>
        <w:rPr>
          <w:rFonts w:ascii="Arial" w:hAnsi="Arial" w:cs="Arial"/>
          <w:color w:val="000000"/>
          <w:sz w:val="20"/>
          <w:szCs w:val="20"/>
          <w:lang w:eastAsia="ar-SA"/>
        </w:rPr>
      </w:pPr>
      <w:proofErr w:type="gramStart"/>
      <w:r w:rsidRPr="00722E1F">
        <w:rPr>
          <w:rFonts w:ascii="Arial" w:hAnsi="Arial" w:cs="Arial"/>
          <w:color w:val="000000"/>
          <w:sz w:val="20"/>
          <w:szCs w:val="20"/>
          <w:lang w:eastAsia="ar-SA"/>
        </w:rPr>
        <w:t>полномочия</w:t>
      </w:r>
      <w:proofErr w:type="gramEnd"/>
      <w:r w:rsidRPr="00722E1F">
        <w:rPr>
          <w:rFonts w:ascii="Arial" w:hAnsi="Arial" w:cs="Arial"/>
          <w:color w:val="000000"/>
          <w:sz w:val="20"/>
          <w:szCs w:val="20"/>
          <w:lang w:eastAsia="ar-SA"/>
        </w:rPr>
        <w:t xml:space="preserve"> главы города Куйбышева Куйбышевского</w:t>
      </w:r>
    </w:p>
    <w:p w:rsidR="00722E1F" w:rsidRPr="00722E1F" w:rsidRDefault="00722E1F" w:rsidP="00722E1F">
      <w:pPr>
        <w:tabs>
          <w:tab w:val="left" w:pos="480"/>
          <w:tab w:val="left" w:pos="600"/>
        </w:tabs>
        <w:jc w:val="both"/>
        <w:rPr>
          <w:rFonts w:ascii="Arial" w:hAnsi="Arial" w:cs="Arial"/>
          <w:color w:val="000000"/>
          <w:sz w:val="20"/>
          <w:szCs w:val="20"/>
          <w:lang w:eastAsia="ar-SA"/>
        </w:rPr>
      </w:pPr>
      <w:proofErr w:type="gramStart"/>
      <w:r w:rsidRPr="00722E1F">
        <w:rPr>
          <w:rFonts w:ascii="Arial" w:hAnsi="Arial" w:cs="Arial"/>
          <w:color w:val="000000"/>
          <w:sz w:val="20"/>
          <w:szCs w:val="20"/>
          <w:lang w:eastAsia="ar-SA"/>
        </w:rPr>
        <w:t>района</w:t>
      </w:r>
      <w:proofErr w:type="gramEnd"/>
      <w:r w:rsidRPr="00722E1F">
        <w:rPr>
          <w:rFonts w:ascii="Arial" w:hAnsi="Arial" w:cs="Arial"/>
          <w:color w:val="000000"/>
          <w:sz w:val="20"/>
          <w:szCs w:val="20"/>
          <w:lang w:eastAsia="ar-SA"/>
        </w:rPr>
        <w:t xml:space="preserve"> Новосибирской области                                    </w:t>
      </w:r>
      <w:r>
        <w:rPr>
          <w:rFonts w:ascii="Arial" w:hAnsi="Arial" w:cs="Arial"/>
          <w:color w:val="000000"/>
          <w:sz w:val="20"/>
          <w:szCs w:val="20"/>
          <w:lang w:eastAsia="ar-SA"/>
        </w:rPr>
        <w:t xml:space="preserve">       </w:t>
      </w:r>
      <w:r w:rsidRPr="00722E1F">
        <w:rPr>
          <w:rFonts w:ascii="Arial" w:hAnsi="Arial" w:cs="Arial"/>
          <w:color w:val="000000"/>
          <w:sz w:val="20"/>
          <w:szCs w:val="20"/>
          <w:lang w:eastAsia="ar-SA"/>
        </w:rPr>
        <w:t xml:space="preserve">   ______________                  </w:t>
      </w:r>
      <w:r w:rsidRPr="00722E1F">
        <w:rPr>
          <w:rFonts w:ascii="Arial" w:hAnsi="Arial" w:cs="Arial"/>
          <w:sz w:val="20"/>
          <w:szCs w:val="20"/>
          <w:u w:val="single"/>
          <w:lang w:eastAsia="ar-SA"/>
        </w:rPr>
        <w:t>А.Г. Бирюков</w:t>
      </w:r>
      <w:r w:rsidRPr="00722E1F">
        <w:rPr>
          <w:rFonts w:ascii="Arial" w:hAnsi="Arial" w:cs="Arial"/>
          <w:color w:val="000000"/>
          <w:sz w:val="20"/>
          <w:szCs w:val="20"/>
          <w:lang w:eastAsia="ar-SA"/>
        </w:rPr>
        <w:t xml:space="preserve">               </w:t>
      </w:r>
    </w:p>
    <w:p w:rsidR="00722E1F" w:rsidRPr="00722E1F" w:rsidRDefault="00722E1F" w:rsidP="00722E1F">
      <w:pPr>
        <w:tabs>
          <w:tab w:val="left" w:pos="600"/>
          <w:tab w:val="left" w:pos="1005"/>
        </w:tabs>
        <w:ind w:firstLine="536"/>
        <w:jc w:val="both"/>
        <w:rPr>
          <w:rFonts w:ascii="Arial" w:hAnsi="Arial" w:cs="Arial"/>
          <w:i/>
          <w:sz w:val="20"/>
          <w:szCs w:val="20"/>
          <w:lang w:eastAsia="ar-SA"/>
        </w:rPr>
      </w:pPr>
      <w:r w:rsidRPr="00722E1F">
        <w:rPr>
          <w:rFonts w:ascii="Arial" w:hAnsi="Arial" w:cs="Arial"/>
          <w:sz w:val="20"/>
          <w:szCs w:val="20"/>
          <w:lang w:eastAsia="ar-SA"/>
        </w:rPr>
        <w:t xml:space="preserve">                                                                                  </w:t>
      </w:r>
      <w:r>
        <w:rPr>
          <w:rFonts w:ascii="Arial" w:hAnsi="Arial" w:cs="Arial"/>
          <w:sz w:val="20"/>
          <w:szCs w:val="20"/>
          <w:lang w:eastAsia="ar-SA"/>
        </w:rPr>
        <w:t xml:space="preserve">       </w:t>
      </w:r>
      <w:r w:rsidRPr="00722E1F">
        <w:rPr>
          <w:rFonts w:ascii="Arial" w:hAnsi="Arial" w:cs="Arial"/>
          <w:sz w:val="20"/>
          <w:szCs w:val="20"/>
          <w:lang w:eastAsia="ar-SA"/>
        </w:rPr>
        <w:t xml:space="preserve">   </w:t>
      </w:r>
      <w:r w:rsidRPr="00722E1F">
        <w:rPr>
          <w:rFonts w:ascii="Arial" w:hAnsi="Arial" w:cs="Arial"/>
          <w:i/>
          <w:sz w:val="20"/>
          <w:szCs w:val="20"/>
          <w:lang w:eastAsia="ar-SA"/>
        </w:rPr>
        <w:t>(</w:t>
      </w:r>
      <w:proofErr w:type="gramStart"/>
      <w:r w:rsidRPr="00722E1F">
        <w:rPr>
          <w:rFonts w:ascii="Arial" w:hAnsi="Arial" w:cs="Arial"/>
          <w:i/>
          <w:sz w:val="20"/>
          <w:szCs w:val="20"/>
          <w:lang w:eastAsia="ar-SA"/>
        </w:rPr>
        <w:t xml:space="preserve">подпись)   </w:t>
      </w:r>
      <w:proofErr w:type="gramEnd"/>
      <w:r w:rsidRPr="00722E1F">
        <w:rPr>
          <w:rFonts w:ascii="Arial" w:hAnsi="Arial" w:cs="Arial"/>
          <w:i/>
          <w:sz w:val="20"/>
          <w:szCs w:val="20"/>
          <w:lang w:eastAsia="ar-SA"/>
        </w:rPr>
        <w:t xml:space="preserve">                                 (Ф.И.О.)</w:t>
      </w:r>
    </w:p>
    <w:p w:rsidR="00722E1F" w:rsidRPr="00722E1F" w:rsidRDefault="00722E1F" w:rsidP="00722E1F">
      <w:pPr>
        <w:rPr>
          <w:rFonts w:ascii="Arial" w:hAnsi="Arial" w:cs="Arial"/>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C37F82" w:rsidP="00C37F82">
      <w:pPr>
        <w:jc w:val="both"/>
        <w:rPr>
          <w:rFonts w:ascii="Arial" w:hAnsi="Arial" w:cs="Arial"/>
          <w:bCs/>
          <w:sz w:val="20"/>
          <w:szCs w:val="20"/>
          <w:lang w:eastAsia="ar-SA"/>
        </w:rPr>
      </w:pPr>
      <w:r w:rsidRPr="00672CD9">
        <w:rPr>
          <w:rFonts w:ascii="Arial" w:hAnsi="Arial" w:cs="Arial"/>
          <w:b/>
          <w:sz w:val="20"/>
          <w:szCs w:val="20"/>
        </w:rPr>
        <w:t>3.</w:t>
      </w:r>
      <w:r>
        <w:rPr>
          <w:rFonts w:ascii="Arial" w:hAnsi="Arial" w:cs="Arial"/>
          <w:b/>
          <w:sz w:val="20"/>
          <w:szCs w:val="20"/>
        </w:rPr>
        <w:t>2</w:t>
      </w:r>
      <w:r w:rsidRPr="00672CD9">
        <w:rPr>
          <w:rFonts w:ascii="Arial" w:hAnsi="Arial" w:cs="Arial"/>
          <w:b/>
          <w:sz w:val="20"/>
          <w:szCs w:val="20"/>
        </w:rPr>
        <w:t>.</w:t>
      </w:r>
      <w:r w:rsidRPr="005B0999">
        <w:rPr>
          <w:rFonts w:ascii="Arial" w:hAnsi="Arial" w:cs="Arial"/>
          <w:b/>
          <w:bCs/>
          <w:sz w:val="20"/>
          <w:szCs w:val="20"/>
        </w:rPr>
        <w:t xml:space="preserve"> </w:t>
      </w:r>
      <w:r>
        <w:rPr>
          <w:rFonts w:ascii="Arial" w:hAnsi="Arial" w:cs="Arial"/>
          <w:b/>
          <w:bCs/>
          <w:sz w:val="20"/>
          <w:szCs w:val="20"/>
          <w:lang w:eastAsia="ar-SA"/>
        </w:rPr>
        <w:t>СООБЩЕНИЕ</w:t>
      </w:r>
      <w:r>
        <w:rPr>
          <w:rFonts w:ascii="Arial" w:hAnsi="Arial" w:cs="Arial"/>
          <w:b/>
          <w:bCs/>
          <w:sz w:val="20"/>
          <w:szCs w:val="20"/>
          <w:lang w:eastAsia="ar-SA"/>
        </w:rPr>
        <w:t xml:space="preserve"> </w:t>
      </w:r>
      <w:r w:rsidRPr="00C37F82">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7D1A7B" w:rsidRPr="007D1A7B" w:rsidRDefault="007D1A7B" w:rsidP="007D1A7B">
      <w:pPr>
        <w:rPr>
          <w:rFonts w:ascii="Arial" w:hAnsi="Arial" w:cs="Arial"/>
          <w:bCs/>
          <w:sz w:val="20"/>
          <w:szCs w:val="20"/>
          <w:lang w:eastAsia="ar-SA"/>
        </w:rPr>
      </w:pPr>
    </w:p>
    <w:p w:rsidR="00C37F82" w:rsidRPr="00C37F82" w:rsidRDefault="00C37F82" w:rsidP="00C37F82">
      <w:pPr>
        <w:jc w:val="center"/>
        <w:rPr>
          <w:rFonts w:ascii="Arial" w:hAnsi="Arial" w:cs="Arial"/>
          <w:b/>
          <w:sz w:val="20"/>
          <w:szCs w:val="20"/>
          <w:lang w:eastAsia="ar-SA"/>
        </w:rPr>
      </w:pPr>
      <w:r w:rsidRPr="00C37F82">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C37F82">
        <w:rPr>
          <w:rFonts w:ascii="Arial" w:hAnsi="Arial" w:cs="Arial"/>
          <w:b/>
          <w:color w:val="000000"/>
          <w:sz w:val="20"/>
          <w:szCs w:val="20"/>
          <w:lang w:eastAsia="ar-SA"/>
        </w:rPr>
        <w:t xml:space="preserve">Решением десятой сессии Совета депутатов </w:t>
      </w:r>
      <w:r w:rsidRPr="00C37F82">
        <w:rPr>
          <w:rFonts w:ascii="Arial" w:hAnsi="Arial" w:cs="Arial"/>
          <w:b/>
          <w:sz w:val="20"/>
          <w:szCs w:val="20"/>
          <w:lang w:eastAsia="ar-SA"/>
        </w:rPr>
        <w:t xml:space="preserve">города Куйбышева Куйбышевского района Новосибирской области </w:t>
      </w:r>
      <w:r w:rsidRPr="00C37F82">
        <w:rPr>
          <w:rFonts w:ascii="Arial" w:hAnsi="Arial" w:cs="Arial"/>
          <w:b/>
          <w:color w:val="000000"/>
          <w:sz w:val="20"/>
          <w:szCs w:val="20"/>
          <w:lang w:eastAsia="ar-SA"/>
        </w:rPr>
        <w:t>пятого созыва от 20.06.2022 № 103</w:t>
      </w:r>
      <w:r w:rsidRPr="00C37F82">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C37F82" w:rsidRPr="00C37F82" w:rsidRDefault="00C37F82" w:rsidP="00C37F82">
      <w:pPr>
        <w:ind w:firstLine="44"/>
        <w:jc w:val="center"/>
        <w:rPr>
          <w:rFonts w:ascii="Arial" w:hAnsi="Arial" w:cs="Arial"/>
          <w:b/>
          <w:sz w:val="20"/>
          <w:szCs w:val="20"/>
          <w:lang w:eastAsia="ar-SA"/>
        </w:rPr>
      </w:pPr>
    </w:p>
    <w:p w:rsidR="00C37F82" w:rsidRPr="00C37F82" w:rsidRDefault="00C37F82" w:rsidP="00C37F82">
      <w:pPr>
        <w:tabs>
          <w:tab w:val="center" w:pos="-1843"/>
          <w:tab w:val="left" w:pos="-1418"/>
          <w:tab w:val="right" w:pos="11907"/>
        </w:tabs>
        <w:autoSpaceDE w:val="0"/>
        <w:autoSpaceDN w:val="0"/>
        <w:ind w:right="-1"/>
        <w:jc w:val="both"/>
        <w:rPr>
          <w:rFonts w:ascii="Arial" w:hAnsi="Arial" w:cs="Arial"/>
          <w:sz w:val="20"/>
          <w:szCs w:val="20"/>
          <w:lang w:eastAsia="ar-SA"/>
        </w:rPr>
      </w:pPr>
      <w:r w:rsidRPr="00C37F82">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C37F82">
        <w:rPr>
          <w:rFonts w:ascii="Arial" w:hAnsi="Arial" w:cs="Arial"/>
          <w:bCs/>
          <w:sz w:val="20"/>
          <w:szCs w:val="20"/>
          <w:lang w:eastAsia="ar-SA"/>
        </w:rPr>
        <w:t xml:space="preserve"> Куйбышевского района Новосибирской области»</w:t>
      </w:r>
      <w:r w:rsidRPr="00C37F82">
        <w:rPr>
          <w:rFonts w:ascii="Arial" w:hAnsi="Arial" w:cs="Arial"/>
          <w:sz w:val="20"/>
          <w:szCs w:val="20"/>
          <w:lang w:eastAsia="ar-SA"/>
        </w:rPr>
        <w:t xml:space="preserve"> от 05.06.2024 № 20 сообщаем:</w:t>
      </w:r>
    </w:p>
    <w:p w:rsidR="00C37F82" w:rsidRPr="00C37F82" w:rsidRDefault="00C37F82" w:rsidP="00C37F82">
      <w:pPr>
        <w:tabs>
          <w:tab w:val="center" w:pos="-1843"/>
          <w:tab w:val="left" w:pos="-1418"/>
          <w:tab w:val="right" w:pos="11907"/>
        </w:tabs>
        <w:autoSpaceDE w:val="0"/>
        <w:autoSpaceDN w:val="0"/>
        <w:ind w:right="-1"/>
        <w:jc w:val="both"/>
        <w:rPr>
          <w:rFonts w:ascii="Arial" w:hAnsi="Arial" w:cs="Arial"/>
          <w:sz w:val="20"/>
          <w:szCs w:val="20"/>
          <w:lang w:eastAsia="ar-SA"/>
        </w:rPr>
      </w:pPr>
      <w:r w:rsidRPr="00C37F82">
        <w:rPr>
          <w:rFonts w:ascii="Arial" w:hAnsi="Arial" w:cs="Arial"/>
          <w:sz w:val="20"/>
          <w:szCs w:val="20"/>
          <w:lang w:eastAsia="ar-SA"/>
        </w:rPr>
        <w:t xml:space="preserve">       1. О принятии решения о подготовке проекта внесения изменений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C37F82" w:rsidRPr="00C37F82" w:rsidRDefault="00C37F82" w:rsidP="00C37F82">
      <w:pPr>
        <w:jc w:val="both"/>
        <w:rPr>
          <w:rFonts w:ascii="Arial" w:hAnsi="Arial" w:cs="Arial"/>
          <w:sz w:val="20"/>
          <w:szCs w:val="20"/>
          <w:lang w:eastAsia="ar-SA"/>
        </w:rPr>
      </w:pPr>
      <w:r w:rsidRPr="00C37F82">
        <w:rPr>
          <w:rFonts w:ascii="Arial" w:hAnsi="Arial" w:cs="Arial"/>
          <w:b/>
          <w:sz w:val="20"/>
          <w:szCs w:val="20"/>
          <w:lang w:eastAsia="ar-SA"/>
        </w:rPr>
        <w:t xml:space="preserve">       </w:t>
      </w:r>
      <w:r w:rsidRPr="00C37F82">
        <w:rPr>
          <w:rFonts w:ascii="Arial" w:hAnsi="Arial" w:cs="Arial"/>
          <w:sz w:val="20"/>
          <w:szCs w:val="20"/>
          <w:lang w:eastAsia="ar-SA"/>
        </w:rPr>
        <w:t>1.1</w:t>
      </w:r>
      <w:proofErr w:type="gramStart"/>
      <w:r w:rsidRPr="00C37F82">
        <w:rPr>
          <w:rFonts w:ascii="Arial" w:hAnsi="Arial" w:cs="Arial"/>
          <w:sz w:val="20"/>
          <w:szCs w:val="20"/>
          <w:lang w:eastAsia="ar-SA"/>
        </w:rPr>
        <w:t>.</w:t>
      </w:r>
      <w:r w:rsidRPr="00C37F82">
        <w:rPr>
          <w:rFonts w:ascii="Arial" w:hAnsi="Arial" w:cs="Arial"/>
          <w:color w:val="000000"/>
          <w:sz w:val="20"/>
          <w:szCs w:val="20"/>
          <w:lang w:eastAsia="ar-SA"/>
        </w:rPr>
        <w:t xml:space="preserve"> в</w:t>
      </w:r>
      <w:proofErr w:type="gramEnd"/>
      <w:r w:rsidRPr="00C37F82">
        <w:rPr>
          <w:rFonts w:ascii="Arial" w:hAnsi="Arial" w:cs="Arial"/>
          <w:color w:val="000000"/>
          <w:sz w:val="20"/>
          <w:szCs w:val="20"/>
          <w:lang w:eastAsia="ar-SA"/>
        </w:rPr>
        <w:t xml:space="preserve"> </w:t>
      </w:r>
      <w:proofErr w:type="spellStart"/>
      <w:r w:rsidRPr="00C37F82">
        <w:rPr>
          <w:rFonts w:ascii="Arial" w:hAnsi="Arial" w:cs="Arial"/>
          <w:color w:val="000000"/>
          <w:sz w:val="20"/>
          <w:szCs w:val="20"/>
          <w:lang w:eastAsia="ar-SA"/>
        </w:rPr>
        <w:t>п.п</w:t>
      </w:r>
      <w:proofErr w:type="spellEnd"/>
      <w:r w:rsidRPr="00C37F82">
        <w:rPr>
          <w:rFonts w:ascii="Arial" w:hAnsi="Arial" w:cs="Arial"/>
          <w:color w:val="000000"/>
          <w:sz w:val="20"/>
          <w:szCs w:val="20"/>
          <w:lang w:eastAsia="ar-SA"/>
        </w:rPr>
        <w:t>. 2.5 «Зона общеобразовательных организаций (</w:t>
      </w:r>
      <w:proofErr w:type="spellStart"/>
      <w:r w:rsidRPr="00C37F82">
        <w:rPr>
          <w:rFonts w:ascii="Arial" w:hAnsi="Arial" w:cs="Arial"/>
          <w:color w:val="000000"/>
          <w:sz w:val="20"/>
          <w:szCs w:val="20"/>
          <w:lang w:eastAsia="ar-SA"/>
        </w:rPr>
        <w:t>ОсШк</w:t>
      </w:r>
      <w:proofErr w:type="spellEnd"/>
      <w:r w:rsidRPr="00C37F82">
        <w:rPr>
          <w:rFonts w:ascii="Arial" w:hAnsi="Arial" w:cs="Arial"/>
          <w:color w:val="000000"/>
          <w:sz w:val="20"/>
          <w:szCs w:val="20"/>
          <w:lang w:eastAsia="ar-SA"/>
        </w:rPr>
        <w:t>)» пункта 2 «Общественно-деловые зоны» таблицы 1</w:t>
      </w:r>
      <w:r w:rsidRPr="00C37F82">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C37F82" w:rsidRPr="00C37F82" w:rsidRDefault="00C37F82" w:rsidP="00C37F82">
      <w:pPr>
        <w:autoSpaceDE w:val="0"/>
        <w:autoSpaceDN w:val="0"/>
        <w:adjustRightInd w:val="0"/>
        <w:jc w:val="both"/>
        <w:rPr>
          <w:rFonts w:ascii="Arial" w:eastAsiaTheme="minorHAnsi" w:hAnsi="Arial" w:cs="Arial"/>
          <w:sz w:val="20"/>
          <w:szCs w:val="20"/>
          <w:lang w:eastAsia="en-US"/>
        </w:rPr>
      </w:pPr>
      <w:r w:rsidRPr="00C37F82">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C37F82" w:rsidRPr="00C37F82" w:rsidRDefault="00C37F82" w:rsidP="00C37F82">
      <w:pPr>
        <w:autoSpaceDE w:val="0"/>
        <w:autoSpaceDN w:val="0"/>
        <w:adjustRightInd w:val="0"/>
        <w:jc w:val="both"/>
        <w:rPr>
          <w:rFonts w:ascii="Arial" w:eastAsiaTheme="minorHAnsi" w:hAnsi="Arial" w:cs="Arial"/>
          <w:sz w:val="20"/>
          <w:szCs w:val="20"/>
          <w:lang w:eastAsia="en-US"/>
        </w:rPr>
      </w:pPr>
      <w:r w:rsidRPr="00C37F82">
        <w:rPr>
          <w:rFonts w:ascii="Arial" w:eastAsiaTheme="minorHAnsi" w:hAnsi="Arial" w:cs="Arial"/>
          <w:sz w:val="20"/>
          <w:szCs w:val="20"/>
          <w:lang w:eastAsia="en-US"/>
        </w:rPr>
        <w:t>- размещение гаражей для собственных нужд (2.7.2).</w:t>
      </w:r>
    </w:p>
    <w:p w:rsidR="00C37F82" w:rsidRPr="00C37F82" w:rsidRDefault="00C37F82" w:rsidP="00C37F82">
      <w:pPr>
        <w:tabs>
          <w:tab w:val="left" w:pos="600"/>
          <w:tab w:val="left" w:pos="1005"/>
        </w:tabs>
        <w:ind w:right="-38"/>
        <w:jc w:val="both"/>
        <w:rPr>
          <w:rFonts w:ascii="Arial" w:hAnsi="Arial" w:cs="Arial"/>
          <w:color w:val="000000"/>
          <w:sz w:val="20"/>
          <w:szCs w:val="20"/>
          <w:lang w:eastAsia="ar-SA"/>
        </w:rPr>
      </w:pPr>
      <w:r w:rsidRPr="00C37F82">
        <w:rPr>
          <w:rFonts w:ascii="Arial" w:hAnsi="Arial" w:cs="Arial"/>
          <w:color w:val="000000"/>
          <w:sz w:val="20"/>
          <w:szCs w:val="20"/>
          <w:lang w:eastAsia="ar-SA"/>
        </w:rPr>
        <w:t> </w:t>
      </w:r>
      <w:r w:rsidRPr="00C37F82">
        <w:rPr>
          <w:rFonts w:ascii="Arial" w:hAnsi="Arial" w:cs="Arial"/>
          <w:b/>
          <w:color w:val="000000"/>
          <w:sz w:val="20"/>
          <w:szCs w:val="20"/>
          <w:lang w:eastAsia="ar-SA"/>
        </w:rPr>
        <w:t xml:space="preserve">   </w:t>
      </w:r>
      <w:r w:rsidRPr="00C37F82">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C37F82">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C37F82">
        <w:rPr>
          <w:rFonts w:ascii="Arial" w:hAnsi="Arial" w:cs="Arial"/>
          <w:sz w:val="20"/>
          <w:szCs w:val="20"/>
          <w:lang w:eastAsia="ar-SA"/>
        </w:rPr>
        <w:t>26.02.2024 № 245</w:t>
      </w:r>
      <w:r w:rsidRPr="00C37F82">
        <w:rPr>
          <w:rFonts w:ascii="Arial" w:hAnsi="Arial" w:cs="Arial"/>
          <w:color w:val="000000"/>
          <w:sz w:val="20"/>
          <w:szCs w:val="20"/>
          <w:lang w:eastAsia="ar-SA"/>
        </w:rPr>
        <w:t>:</w:t>
      </w:r>
    </w:p>
    <w:p w:rsidR="00C37F82" w:rsidRPr="00C37F82" w:rsidRDefault="00C37F82" w:rsidP="00C37F82">
      <w:pPr>
        <w:tabs>
          <w:tab w:val="left" w:pos="2410"/>
        </w:tabs>
        <w:ind w:left="2552" w:hanging="2552"/>
        <w:jc w:val="both"/>
        <w:rPr>
          <w:rFonts w:ascii="Arial" w:hAnsi="Arial" w:cs="Arial"/>
          <w:sz w:val="20"/>
          <w:szCs w:val="20"/>
          <w:lang w:eastAsia="ar-SA"/>
        </w:rPr>
      </w:pPr>
      <w:r w:rsidRPr="00C37F82">
        <w:rPr>
          <w:rFonts w:ascii="Arial" w:hAnsi="Arial" w:cs="Arial"/>
          <w:sz w:val="20"/>
          <w:szCs w:val="20"/>
          <w:lang w:eastAsia="ar-SA"/>
        </w:rPr>
        <w:t xml:space="preserve"> Бирюков А.Г.           </w:t>
      </w:r>
      <w:r w:rsidRPr="00C37F82">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C37F82" w:rsidRPr="00C37F82" w:rsidRDefault="00C37F82" w:rsidP="00C37F82">
      <w:pPr>
        <w:tabs>
          <w:tab w:val="left" w:pos="2552"/>
        </w:tabs>
        <w:ind w:left="2552" w:hanging="2552"/>
        <w:jc w:val="both"/>
        <w:rPr>
          <w:rFonts w:ascii="Arial" w:hAnsi="Arial" w:cs="Arial"/>
          <w:sz w:val="20"/>
          <w:szCs w:val="20"/>
          <w:lang w:eastAsia="ar-SA"/>
        </w:rPr>
      </w:pPr>
      <w:r w:rsidRPr="00C37F82">
        <w:rPr>
          <w:rFonts w:ascii="Arial" w:hAnsi="Arial" w:cs="Arial"/>
          <w:sz w:val="20"/>
          <w:szCs w:val="20"/>
          <w:lang w:eastAsia="ar-SA"/>
        </w:rPr>
        <w:lastRenderedPageBreak/>
        <w:t xml:space="preserve"> Васильев А.П.           </w:t>
      </w:r>
      <w:r w:rsidRPr="00C37F82">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C37F82" w:rsidRPr="00C37F82" w:rsidTr="00C762F0">
        <w:tc>
          <w:tcPr>
            <w:tcW w:w="2694" w:type="dxa"/>
          </w:tcPr>
          <w:p w:rsidR="00C37F82" w:rsidRPr="00C37F82" w:rsidRDefault="00C37F82" w:rsidP="00C37F82">
            <w:pPr>
              <w:snapToGrid w:val="0"/>
              <w:rPr>
                <w:rFonts w:ascii="Arial" w:hAnsi="Arial" w:cs="Arial"/>
                <w:sz w:val="20"/>
                <w:szCs w:val="20"/>
                <w:lang w:eastAsia="ar-SA"/>
              </w:rPr>
            </w:pPr>
          </w:p>
          <w:p w:rsidR="00C37F82" w:rsidRPr="00C37F82" w:rsidRDefault="00C37F82" w:rsidP="00C37F82">
            <w:pPr>
              <w:snapToGrid w:val="0"/>
              <w:rPr>
                <w:rFonts w:ascii="Arial" w:hAnsi="Arial" w:cs="Arial"/>
                <w:sz w:val="20"/>
                <w:szCs w:val="20"/>
                <w:lang w:eastAsia="ar-SA"/>
              </w:rPr>
            </w:pP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xml:space="preserve">- представитель управления архитектуры, </w:t>
            </w:r>
            <w:r w:rsidRPr="00C37F82">
              <w:rPr>
                <w:rFonts w:ascii="Arial" w:hAnsi="Arial" w:cs="Arial"/>
                <w:sz w:val="20"/>
                <w:szCs w:val="20"/>
                <w:lang w:eastAsia="en-US"/>
              </w:rPr>
              <w:t>строительства Министерства</w:t>
            </w:r>
            <w:r w:rsidRPr="00C37F82">
              <w:rPr>
                <w:rFonts w:ascii="Arial" w:hAnsi="Arial" w:cs="Arial"/>
                <w:sz w:val="20"/>
                <w:szCs w:val="20"/>
                <w:lang w:eastAsia="en-US"/>
              </w:rPr>
              <w:t xml:space="preserve"> строительства по Новосибирской области (по согласованию);</w:t>
            </w:r>
          </w:p>
        </w:tc>
      </w:tr>
      <w:tr w:rsidR="00C37F82" w:rsidRPr="00C37F82" w:rsidTr="00C762F0">
        <w:tc>
          <w:tcPr>
            <w:tcW w:w="2694" w:type="dxa"/>
          </w:tcPr>
          <w:p w:rsidR="00C37F82" w:rsidRPr="00C37F82" w:rsidRDefault="00C37F82" w:rsidP="00C37F82">
            <w:pPr>
              <w:snapToGrid w:val="0"/>
              <w:ind w:firstLine="176"/>
              <w:rPr>
                <w:rFonts w:ascii="Arial" w:hAnsi="Arial" w:cs="Arial"/>
                <w:sz w:val="20"/>
                <w:szCs w:val="20"/>
                <w:lang w:eastAsia="ar-SA"/>
              </w:rPr>
            </w:pPr>
            <w:r w:rsidRPr="00C37F82">
              <w:rPr>
                <w:rFonts w:ascii="Arial" w:hAnsi="Arial" w:cs="Arial"/>
                <w:sz w:val="20"/>
                <w:szCs w:val="20"/>
                <w:lang w:eastAsia="ar-SA"/>
              </w:rPr>
              <w:t>Добровольская Т.В.</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xml:space="preserve">- начальник Управления права, экономики и </w:t>
            </w:r>
            <w:r w:rsidRPr="00C37F82">
              <w:rPr>
                <w:rFonts w:ascii="Arial" w:hAnsi="Arial" w:cs="Arial"/>
                <w:sz w:val="20"/>
                <w:szCs w:val="20"/>
                <w:lang w:eastAsia="en-US"/>
              </w:rPr>
              <w:t>имущественных отношений</w:t>
            </w:r>
            <w:r w:rsidRPr="00C37F82">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C37F82" w:rsidRPr="00C37F82" w:rsidTr="00C762F0">
        <w:tc>
          <w:tcPr>
            <w:tcW w:w="2694" w:type="dxa"/>
            <w:vAlign w:val="center"/>
          </w:tcPr>
          <w:p w:rsidR="00C37F82" w:rsidRPr="00C37F82" w:rsidRDefault="00C37F82" w:rsidP="00C37F82">
            <w:pPr>
              <w:tabs>
                <w:tab w:val="num" w:pos="1309"/>
                <w:tab w:val="left" w:pos="2057"/>
              </w:tabs>
              <w:ind w:right="-392" w:firstLine="176"/>
              <w:rPr>
                <w:rFonts w:ascii="Arial" w:hAnsi="Arial" w:cs="Arial"/>
                <w:sz w:val="20"/>
                <w:szCs w:val="20"/>
                <w:lang w:eastAsia="en-US"/>
              </w:rPr>
            </w:pPr>
            <w:r w:rsidRPr="00C37F82">
              <w:rPr>
                <w:rFonts w:ascii="Arial" w:hAnsi="Arial" w:cs="Arial"/>
                <w:sz w:val="20"/>
                <w:szCs w:val="20"/>
                <w:lang w:eastAsia="en-US"/>
              </w:rPr>
              <w:t xml:space="preserve">Синюгин С.М.  </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C37F82" w:rsidRPr="00C37F82" w:rsidTr="00C762F0">
        <w:tc>
          <w:tcPr>
            <w:tcW w:w="2694" w:type="dxa"/>
            <w:vAlign w:val="center"/>
            <w:hideMark/>
          </w:tcPr>
          <w:p w:rsidR="00C37F82" w:rsidRPr="00C37F82" w:rsidRDefault="00C37F82" w:rsidP="00C37F82">
            <w:pPr>
              <w:tabs>
                <w:tab w:val="num" w:pos="1309"/>
                <w:tab w:val="left" w:pos="2057"/>
              </w:tabs>
              <w:ind w:firstLine="176"/>
              <w:rPr>
                <w:rFonts w:ascii="Arial" w:hAnsi="Arial" w:cs="Arial"/>
                <w:sz w:val="20"/>
                <w:szCs w:val="20"/>
                <w:lang w:eastAsia="en-US"/>
              </w:rPr>
            </w:pPr>
            <w:r w:rsidRPr="00C37F82">
              <w:rPr>
                <w:rFonts w:ascii="Arial" w:hAnsi="Arial" w:cs="Arial"/>
                <w:sz w:val="20"/>
                <w:szCs w:val="20"/>
                <w:lang w:eastAsia="en-US"/>
              </w:rPr>
              <w:t>Москалева С.В.</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xml:space="preserve">- ведущий специалист Управления права, экономики и </w:t>
            </w:r>
            <w:r w:rsidRPr="00C37F82">
              <w:rPr>
                <w:rFonts w:ascii="Arial" w:hAnsi="Arial" w:cs="Arial"/>
                <w:sz w:val="20"/>
                <w:szCs w:val="20"/>
                <w:lang w:eastAsia="en-US"/>
              </w:rPr>
              <w:t>имущественных отношений</w:t>
            </w:r>
            <w:r w:rsidRPr="00C37F82">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C37F82" w:rsidRPr="00C37F82" w:rsidTr="00C762F0">
        <w:tc>
          <w:tcPr>
            <w:tcW w:w="2694" w:type="dxa"/>
            <w:vAlign w:val="center"/>
            <w:hideMark/>
          </w:tcPr>
          <w:p w:rsidR="00C37F82" w:rsidRPr="00C37F82" w:rsidRDefault="00C37F82" w:rsidP="00C37F82">
            <w:pPr>
              <w:tabs>
                <w:tab w:val="num" w:pos="1309"/>
                <w:tab w:val="left" w:pos="2057"/>
              </w:tabs>
              <w:ind w:firstLine="176"/>
              <w:rPr>
                <w:rFonts w:ascii="Arial" w:hAnsi="Arial" w:cs="Arial"/>
                <w:sz w:val="20"/>
                <w:szCs w:val="20"/>
                <w:lang w:eastAsia="en-US"/>
              </w:rPr>
            </w:pPr>
            <w:r w:rsidRPr="00C37F82">
              <w:rPr>
                <w:rFonts w:ascii="Arial" w:hAnsi="Arial" w:cs="Arial"/>
                <w:sz w:val="20"/>
                <w:szCs w:val="20"/>
                <w:lang w:eastAsia="en-US"/>
              </w:rPr>
              <w:t xml:space="preserve">Цепелева Е.Н.               </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xml:space="preserve">- главный специалист Управления права, экономики и </w:t>
            </w:r>
            <w:r w:rsidRPr="00C37F82">
              <w:rPr>
                <w:rFonts w:ascii="Arial" w:hAnsi="Arial" w:cs="Arial"/>
                <w:sz w:val="20"/>
                <w:szCs w:val="20"/>
                <w:lang w:eastAsia="en-US"/>
              </w:rPr>
              <w:t>имущественных отношений</w:t>
            </w:r>
            <w:r w:rsidRPr="00C37F82">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C37F82" w:rsidRPr="00C37F82" w:rsidTr="00C762F0">
        <w:tc>
          <w:tcPr>
            <w:tcW w:w="2694" w:type="dxa"/>
            <w:vAlign w:val="center"/>
            <w:hideMark/>
          </w:tcPr>
          <w:p w:rsidR="00C37F82" w:rsidRPr="00C37F82" w:rsidRDefault="00C37F82" w:rsidP="00C37F82">
            <w:pPr>
              <w:tabs>
                <w:tab w:val="num" w:pos="1309"/>
                <w:tab w:val="left" w:pos="2057"/>
              </w:tabs>
              <w:ind w:left="176"/>
              <w:rPr>
                <w:rFonts w:ascii="Arial" w:hAnsi="Arial" w:cs="Arial"/>
                <w:sz w:val="20"/>
                <w:szCs w:val="20"/>
                <w:lang w:eastAsia="en-US"/>
              </w:rPr>
            </w:pPr>
            <w:r w:rsidRPr="00C37F82">
              <w:rPr>
                <w:rFonts w:ascii="Arial" w:hAnsi="Arial" w:cs="Arial"/>
                <w:sz w:val="20"/>
                <w:szCs w:val="20"/>
                <w:lang w:eastAsia="en-US"/>
              </w:rPr>
              <w:t>Самойлов М.А.</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директор МКУ "Городская служба дорожного хозяйства";</w:t>
            </w:r>
          </w:p>
        </w:tc>
      </w:tr>
      <w:tr w:rsidR="00C37F82" w:rsidRPr="00C37F82" w:rsidTr="00C762F0">
        <w:tc>
          <w:tcPr>
            <w:tcW w:w="2694" w:type="dxa"/>
            <w:vAlign w:val="center"/>
            <w:hideMark/>
          </w:tcPr>
          <w:p w:rsidR="00C37F82" w:rsidRPr="00C37F82" w:rsidRDefault="00C37F82" w:rsidP="00C37F82">
            <w:pPr>
              <w:tabs>
                <w:tab w:val="num" w:pos="1309"/>
                <w:tab w:val="left" w:pos="2057"/>
              </w:tabs>
              <w:ind w:firstLine="176"/>
              <w:rPr>
                <w:rFonts w:ascii="Arial" w:hAnsi="Arial" w:cs="Arial"/>
                <w:sz w:val="20"/>
                <w:szCs w:val="20"/>
                <w:lang w:eastAsia="en-US"/>
              </w:rPr>
            </w:pPr>
            <w:proofErr w:type="gramStart"/>
            <w:r w:rsidRPr="00C37F82">
              <w:rPr>
                <w:rFonts w:ascii="Arial" w:hAnsi="Arial" w:cs="Arial"/>
                <w:sz w:val="20"/>
                <w:szCs w:val="20"/>
                <w:lang w:eastAsia="en-US"/>
              </w:rPr>
              <w:t>Щербина  Е.Е.</w:t>
            </w:r>
            <w:proofErr w:type="gramEnd"/>
            <w:r w:rsidRPr="00C37F82">
              <w:rPr>
                <w:rFonts w:ascii="Arial" w:hAnsi="Arial" w:cs="Arial"/>
                <w:sz w:val="20"/>
                <w:szCs w:val="20"/>
                <w:lang w:eastAsia="en-US"/>
              </w:rPr>
              <w:t xml:space="preserve"> </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xml:space="preserve">- ведущий инженер УГУ "Научно-производственный центр" по </w:t>
            </w:r>
            <w:r w:rsidRPr="00C37F82">
              <w:rPr>
                <w:rFonts w:ascii="Arial" w:hAnsi="Arial" w:cs="Arial"/>
                <w:sz w:val="20"/>
                <w:szCs w:val="20"/>
                <w:lang w:eastAsia="en-US"/>
              </w:rPr>
              <w:t>сохранению историко</w:t>
            </w:r>
            <w:r w:rsidRPr="00C37F82">
              <w:rPr>
                <w:rFonts w:ascii="Arial" w:hAnsi="Arial" w:cs="Arial"/>
                <w:sz w:val="20"/>
                <w:szCs w:val="20"/>
                <w:lang w:eastAsia="en-US"/>
              </w:rPr>
              <w:t>-культурного наследия НСО;</w:t>
            </w:r>
          </w:p>
        </w:tc>
      </w:tr>
      <w:tr w:rsidR="00C37F82" w:rsidRPr="00C37F82" w:rsidTr="00C762F0">
        <w:tc>
          <w:tcPr>
            <w:tcW w:w="2694" w:type="dxa"/>
            <w:vAlign w:val="center"/>
          </w:tcPr>
          <w:p w:rsidR="00C37F82" w:rsidRPr="00C37F82" w:rsidRDefault="00C37F82" w:rsidP="00C37F82">
            <w:pPr>
              <w:tabs>
                <w:tab w:val="num" w:pos="1309"/>
                <w:tab w:val="left" w:pos="2057"/>
              </w:tabs>
              <w:ind w:firstLine="176"/>
              <w:rPr>
                <w:rFonts w:ascii="Arial" w:hAnsi="Arial" w:cs="Arial"/>
                <w:sz w:val="20"/>
                <w:szCs w:val="20"/>
                <w:lang w:eastAsia="en-US"/>
              </w:rPr>
            </w:pPr>
            <w:r w:rsidRPr="00C37F82">
              <w:rPr>
                <w:rFonts w:ascii="Arial" w:hAnsi="Arial" w:cs="Arial"/>
                <w:sz w:val="20"/>
                <w:szCs w:val="20"/>
                <w:lang w:eastAsia="en-US"/>
              </w:rPr>
              <w:t>Чернова Ю.С</w:t>
            </w:r>
          </w:p>
        </w:tc>
        <w:tc>
          <w:tcPr>
            <w:tcW w:w="7792" w:type="dxa"/>
            <w:hideMark/>
          </w:tcPr>
          <w:p w:rsidR="00C37F82" w:rsidRPr="00C37F82" w:rsidRDefault="00C37F82" w:rsidP="00C37F82">
            <w:pPr>
              <w:tabs>
                <w:tab w:val="num" w:pos="1309"/>
                <w:tab w:val="left" w:pos="2057"/>
              </w:tabs>
              <w:jc w:val="both"/>
              <w:rPr>
                <w:rFonts w:ascii="Arial" w:hAnsi="Arial" w:cs="Arial"/>
                <w:sz w:val="20"/>
                <w:szCs w:val="20"/>
                <w:lang w:eastAsia="en-US"/>
              </w:rPr>
            </w:pPr>
            <w:r w:rsidRPr="00C37F82">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C37F82" w:rsidRPr="00C37F82" w:rsidRDefault="00C37F82" w:rsidP="00C37F82">
      <w:pPr>
        <w:tabs>
          <w:tab w:val="left" w:pos="2552"/>
        </w:tabs>
        <w:ind w:hanging="2552"/>
        <w:jc w:val="both"/>
        <w:rPr>
          <w:rFonts w:ascii="Arial" w:hAnsi="Arial" w:cs="Arial"/>
          <w:sz w:val="20"/>
          <w:szCs w:val="20"/>
          <w:lang w:eastAsia="ar-SA"/>
        </w:rPr>
      </w:pPr>
      <w:r w:rsidRPr="00C37F82">
        <w:rPr>
          <w:rFonts w:ascii="Arial" w:hAnsi="Arial" w:cs="Arial"/>
          <w:sz w:val="20"/>
          <w:szCs w:val="20"/>
          <w:lang w:eastAsia="ar-SA"/>
        </w:rPr>
        <w:t> Васильев</w:t>
      </w:r>
      <w:r w:rsidRPr="00C37F82">
        <w:rPr>
          <w:rFonts w:ascii="Arial" w:hAnsi="Arial" w:cs="Arial"/>
          <w:sz w:val="20"/>
          <w:szCs w:val="20"/>
          <w:lang w:eastAsia="ar-SA"/>
        </w:rPr>
        <w:tab/>
      </w:r>
    </w:p>
    <w:p w:rsidR="00C37F82" w:rsidRPr="00C37F82" w:rsidRDefault="00C37F82" w:rsidP="00C37F82">
      <w:pPr>
        <w:ind w:firstLine="540"/>
        <w:jc w:val="both"/>
        <w:rPr>
          <w:rFonts w:ascii="Arial" w:hAnsi="Arial" w:cs="Arial"/>
          <w:sz w:val="20"/>
          <w:szCs w:val="20"/>
          <w:lang w:eastAsia="ar-SA"/>
        </w:rPr>
      </w:pPr>
      <w:r w:rsidRPr="00C37F82">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C37F82" w:rsidRPr="00C37F82" w:rsidRDefault="00C37F82" w:rsidP="00C37F82">
      <w:pPr>
        <w:ind w:firstLine="480"/>
        <w:jc w:val="both"/>
        <w:rPr>
          <w:rFonts w:ascii="Arial" w:hAnsi="Arial" w:cs="Arial"/>
          <w:sz w:val="20"/>
          <w:szCs w:val="20"/>
          <w:lang w:eastAsia="ar-SA"/>
        </w:rPr>
      </w:pPr>
      <w:r w:rsidRPr="00C37F82">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C37F82" w:rsidRPr="00C37F82" w:rsidRDefault="00C37F82" w:rsidP="00C37F82">
      <w:pPr>
        <w:ind w:firstLine="360"/>
        <w:jc w:val="both"/>
        <w:rPr>
          <w:rFonts w:ascii="Arial" w:hAnsi="Arial" w:cs="Arial"/>
          <w:sz w:val="20"/>
          <w:szCs w:val="20"/>
          <w:lang w:eastAsia="ar-SA"/>
        </w:rPr>
      </w:pPr>
      <w:r w:rsidRPr="00C37F82">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C37F82" w:rsidRPr="00C37F82" w:rsidRDefault="00C37F82" w:rsidP="00C37F82">
      <w:pPr>
        <w:ind w:firstLine="426"/>
        <w:jc w:val="both"/>
        <w:rPr>
          <w:rFonts w:ascii="Arial" w:hAnsi="Arial" w:cs="Arial"/>
          <w:sz w:val="20"/>
          <w:szCs w:val="20"/>
          <w:lang w:eastAsia="ar-SA"/>
        </w:rPr>
      </w:pPr>
      <w:r w:rsidRPr="00C37F82">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C37F82" w:rsidRPr="00C37F82" w:rsidRDefault="00C37F82" w:rsidP="00C37F82">
      <w:pPr>
        <w:ind w:left="240" w:firstLine="186"/>
        <w:jc w:val="both"/>
        <w:rPr>
          <w:rFonts w:ascii="Arial" w:hAnsi="Arial" w:cs="Arial"/>
          <w:sz w:val="20"/>
          <w:szCs w:val="20"/>
          <w:lang w:eastAsia="ar-SA"/>
        </w:rPr>
      </w:pPr>
      <w:r w:rsidRPr="00C37F82">
        <w:rPr>
          <w:rFonts w:ascii="Arial" w:hAnsi="Arial" w:cs="Arial"/>
          <w:sz w:val="20"/>
          <w:szCs w:val="20"/>
          <w:lang w:eastAsia="ar-SA"/>
        </w:rPr>
        <w:t xml:space="preserve"> Секретарь комиссии осуществляет следующие функции: </w:t>
      </w:r>
    </w:p>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прием</w:t>
      </w:r>
      <w:proofErr w:type="gramEnd"/>
      <w:r w:rsidRPr="00C37F82">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C37F82" w:rsidRPr="00C37F82" w:rsidRDefault="00C37F82" w:rsidP="00C37F82">
      <w:pPr>
        <w:ind w:hanging="240"/>
        <w:jc w:val="both"/>
        <w:rPr>
          <w:rFonts w:ascii="Arial" w:hAnsi="Arial" w:cs="Arial"/>
          <w:sz w:val="20"/>
          <w:szCs w:val="20"/>
          <w:lang w:eastAsia="ar-SA"/>
        </w:rPr>
      </w:pPr>
      <w:r w:rsidRPr="00C37F82">
        <w:rPr>
          <w:rFonts w:ascii="Arial" w:hAnsi="Arial" w:cs="Arial"/>
          <w:sz w:val="20"/>
          <w:szCs w:val="20"/>
          <w:lang w:eastAsia="ar-SA"/>
        </w:rPr>
        <w:t xml:space="preserve">    </w:t>
      </w:r>
      <w:proofErr w:type="gramStart"/>
      <w:r w:rsidRPr="00C37F82">
        <w:rPr>
          <w:rFonts w:ascii="Arial" w:hAnsi="Arial" w:cs="Arial"/>
          <w:sz w:val="20"/>
          <w:szCs w:val="20"/>
          <w:lang w:eastAsia="ar-SA"/>
        </w:rPr>
        <w:t>информирование</w:t>
      </w:r>
      <w:proofErr w:type="gramEnd"/>
      <w:r w:rsidRPr="00C37F82">
        <w:rPr>
          <w:rFonts w:ascii="Arial" w:hAnsi="Arial" w:cs="Arial"/>
          <w:sz w:val="20"/>
          <w:szCs w:val="20"/>
          <w:lang w:eastAsia="ar-SA"/>
        </w:rPr>
        <w:t xml:space="preserve"> членов комиссии о времени, месте, дате и повестке дня очередного заседания; </w:t>
      </w:r>
    </w:p>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подготовку</w:t>
      </w:r>
      <w:proofErr w:type="gramEnd"/>
      <w:r w:rsidRPr="00C37F82">
        <w:rPr>
          <w:rFonts w:ascii="Arial" w:hAnsi="Arial" w:cs="Arial"/>
          <w:sz w:val="20"/>
          <w:szCs w:val="20"/>
          <w:lang w:eastAsia="ar-SA"/>
        </w:rPr>
        <w:t xml:space="preserve"> и выдачу заинтересованным лицам выписки из протоколов заседаний комиссии; </w:t>
      </w:r>
    </w:p>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выполняют</w:t>
      </w:r>
      <w:proofErr w:type="gramEnd"/>
      <w:r w:rsidRPr="00C37F82">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C37F82" w:rsidRPr="00C37F82" w:rsidRDefault="00C37F82" w:rsidP="00C37F82">
      <w:pPr>
        <w:ind w:firstLine="360"/>
        <w:jc w:val="both"/>
        <w:rPr>
          <w:rFonts w:ascii="Arial" w:hAnsi="Arial" w:cs="Arial"/>
          <w:sz w:val="20"/>
          <w:szCs w:val="20"/>
          <w:lang w:eastAsia="ar-SA"/>
        </w:rPr>
      </w:pPr>
      <w:r w:rsidRPr="00C37F82">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C37F82" w:rsidRPr="00C37F82" w:rsidRDefault="00C37F82" w:rsidP="00C37F82">
      <w:pPr>
        <w:ind w:firstLine="480"/>
        <w:jc w:val="both"/>
        <w:rPr>
          <w:rFonts w:ascii="Arial" w:hAnsi="Arial" w:cs="Arial"/>
          <w:sz w:val="20"/>
          <w:szCs w:val="20"/>
          <w:lang w:eastAsia="ar-SA"/>
        </w:rPr>
      </w:pPr>
      <w:r w:rsidRPr="00C37F82">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C37F82" w:rsidRPr="00C37F82" w:rsidRDefault="00C37F82" w:rsidP="00C37F82">
      <w:pPr>
        <w:ind w:firstLine="480"/>
        <w:jc w:val="both"/>
        <w:rPr>
          <w:rFonts w:ascii="Arial" w:hAnsi="Arial" w:cs="Arial"/>
          <w:sz w:val="20"/>
          <w:szCs w:val="20"/>
          <w:lang w:eastAsia="ar-SA"/>
        </w:rPr>
      </w:pPr>
      <w:r w:rsidRPr="00C37F82">
        <w:rPr>
          <w:rFonts w:ascii="Arial" w:hAnsi="Arial" w:cs="Arial"/>
          <w:sz w:val="20"/>
          <w:szCs w:val="20"/>
          <w:lang w:eastAsia="ar-SA"/>
        </w:rPr>
        <w:t xml:space="preserve"> </w:t>
      </w:r>
      <w:r w:rsidRPr="00C37F82">
        <w:rPr>
          <w:rFonts w:ascii="Arial" w:hAnsi="Arial" w:cs="Arial"/>
          <w:color w:val="000000"/>
          <w:sz w:val="20"/>
          <w:szCs w:val="20"/>
          <w:lang w:eastAsia="ar-SA"/>
        </w:rPr>
        <w:t xml:space="preserve">   </w:t>
      </w:r>
    </w:p>
    <w:p w:rsidR="00C37F82" w:rsidRPr="00C37F82" w:rsidRDefault="00C37F82" w:rsidP="00C37F82">
      <w:pPr>
        <w:jc w:val="center"/>
        <w:rPr>
          <w:rFonts w:ascii="Arial" w:hAnsi="Arial" w:cs="Arial"/>
          <w:sz w:val="20"/>
          <w:szCs w:val="20"/>
          <w:lang w:eastAsia="ar-SA"/>
        </w:rPr>
      </w:pPr>
      <w:r w:rsidRPr="00C37F82">
        <w:rPr>
          <w:rFonts w:ascii="Arial" w:hAnsi="Arial" w:cs="Arial"/>
          <w:color w:val="000000"/>
          <w:sz w:val="20"/>
          <w:szCs w:val="20"/>
          <w:lang w:eastAsia="ar-SA"/>
        </w:rPr>
        <w:t>П</w:t>
      </w:r>
      <w:r w:rsidRPr="00C37F82">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center"/>
              <w:rPr>
                <w:rFonts w:ascii="Arial" w:hAnsi="Arial" w:cs="Arial"/>
                <w:sz w:val="20"/>
                <w:szCs w:val="20"/>
                <w:lang w:eastAsia="ar-SA"/>
              </w:rPr>
            </w:pPr>
            <w:r w:rsidRPr="00C37F82">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center"/>
              <w:rPr>
                <w:rFonts w:ascii="Arial" w:hAnsi="Arial" w:cs="Arial"/>
                <w:sz w:val="20"/>
                <w:szCs w:val="20"/>
                <w:lang w:eastAsia="ar-SA"/>
              </w:rPr>
            </w:pPr>
            <w:r w:rsidRPr="00C37F82">
              <w:rPr>
                <w:rFonts w:ascii="Arial" w:hAnsi="Arial" w:cs="Arial"/>
                <w:sz w:val="20"/>
                <w:szCs w:val="20"/>
                <w:lang w:eastAsia="ar-SA"/>
              </w:rPr>
              <w:t>Ответственный исполнитель</w:t>
            </w:r>
          </w:p>
        </w:tc>
      </w:tr>
      <w:tr w:rsidR="00C37F82" w:rsidRPr="00C37F82" w:rsidTr="00C37F82">
        <w:trPr>
          <w:trHeight w:val="1080"/>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autoSpaceDE w:val="0"/>
              <w:autoSpaceDN w:val="0"/>
              <w:adjustRightInd w:val="0"/>
              <w:rPr>
                <w:rFonts w:ascii="Arial" w:hAnsi="Arial" w:cs="Arial"/>
                <w:sz w:val="20"/>
                <w:szCs w:val="20"/>
                <w:lang w:eastAsia="ar-SA"/>
              </w:rPr>
            </w:pPr>
            <w:r w:rsidRPr="00C37F82">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autoSpaceDE w:val="0"/>
              <w:autoSpaceDN w:val="0"/>
              <w:adjustRightInd w:val="0"/>
              <w:jc w:val="both"/>
              <w:rPr>
                <w:rFonts w:ascii="Arial" w:hAnsi="Arial" w:cs="Arial"/>
                <w:sz w:val="20"/>
                <w:szCs w:val="20"/>
                <w:lang w:eastAsia="ar-SA"/>
              </w:rPr>
            </w:pPr>
            <w:r w:rsidRPr="00C37F82">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Куйбышевского района </w:t>
            </w:r>
            <w:r w:rsidRPr="00C37F82">
              <w:rPr>
                <w:rFonts w:ascii="Arial" w:hAnsi="Arial" w:cs="Arial"/>
                <w:sz w:val="20"/>
                <w:szCs w:val="20"/>
                <w:lang w:eastAsia="ar-SA"/>
              </w:rPr>
              <w:lastRenderedPageBreak/>
              <w:t xml:space="preserve">Новосибирской области и разместить в Бюллетене органов местного самоуправления города Куйбышева на официальном сайте </w:t>
            </w:r>
            <w:r w:rsidRPr="00C37F82">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autoSpaceDE w:val="0"/>
              <w:autoSpaceDN w:val="0"/>
              <w:adjustRightInd w:val="0"/>
              <w:jc w:val="both"/>
              <w:rPr>
                <w:rFonts w:ascii="Arial" w:hAnsi="Arial" w:cs="Arial"/>
                <w:sz w:val="20"/>
                <w:szCs w:val="20"/>
                <w:lang w:eastAsia="ar-SA"/>
              </w:rPr>
            </w:pPr>
            <w:r w:rsidRPr="00C37F82">
              <w:rPr>
                <w:rFonts w:ascii="Arial" w:hAnsi="Arial" w:cs="Arial"/>
                <w:sz w:val="20"/>
                <w:szCs w:val="20"/>
                <w:lang w:eastAsia="ar-SA"/>
              </w:rPr>
              <w:lastRenderedPageBreak/>
              <w:t xml:space="preserve">Не позднее чем по истечении десяти дней с даты </w:t>
            </w:r>
            <w:r w:rsidRPr="00C37F82">
              <w:rPr>
                <w:rFonts w:ascii="Arial" w:hAnsi="Arial" w:cs="Arial"/>
                <w:sz w:val="20"/>
                <w:szCs w:val="20"/>
                <w:lang w:eastAsia="ar-SA"/>
              </w:rPr>
              <w:t>принятия</w:t>
            </w:r>
            <w:r w:rsidRPr="00C37F82">
              <w:rPr>
                <w:rFonts w:ascii="Arial" w:hAnsi="Arial" w:cs="Arial"/>
                <w:sz w:val="20"/>
                <w:szCs w:val="20"/>
                <w:lang w:eastAsia="ar-SA"/>
              </w:rPr>
              <w:t xml:space="preserve"> решения</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autoSpaceDE w:val="0"/>
              <w:autoSpaceDN w:val="0"/>
              <w:adjustRightInd w:val="0"/>
              <w:jc w:val="both"/>
              <w:rPr>
                <w:rFonts w:ascii="Arial" w:hAnsi="Arial" w:cs="Arial"/>
                <w:sz w:val="20"/>
                <w:szCs w:val="20"/>
                <w:lang w:eastAsia="ar-SA"/>
              </w:rPr>
            </w:pPr>
            <w:r w:rsidRPr="00C37F82">
              <w:rPr>
                <w:rFonts w:ascii="Arial" w:hAnsi="Arial" w:cs="Arial"/>
                <w:sz w:val="20"/>
                <w:szCs w:val="20"/>
                <w:lang w:eastAsia="ar-SA"/>
              </w:rPr>
              <w:t>Управление делами администрации города Куйбышева</w:t>
            </w:r>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lastRenderedPageBreak/>
              <w:t>2.</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Разработка проекта о внесении изменений в Правила </w:t>
            </w:r>
            <w:proofErr w:type="spellStart"/>
            <w:proofErr w:type="gramStart"/>
            <w:r w:rsidRPr="00C37F82">
              <w:rPr>
                <w:rFonts w:ascii="Arial" w:hAnsi="Arial" w:cs="Arial"/>
                <w:sz w:val="20"/>
                <w:szCs w:val="20"/>
                <w:lang w:eastAsia="ar-SA"/>
              </w:rPr>
              <w:t>землепользо-вания</w:t>
            </w:r>
            <w:proofErr w:type="spellEnd"/>
            <w:proofErr w:type="gramEnd"/>
            <w:r w:rsidRPr="00C37F82">
              <w:rPr>
                <w:rFonts w:ascii="Arial" w:hAnsi="Arial" w:cs="Arial"/>
                <w:sz w:val="20"/>
                <w:szCs w:val="20"/>
                <w:lang w:eastAsia="ar-SA"/>
              </w:rPr>
              <w:t xml:space="preserve"> и застройки г. </w:t>
            </w:r>
            <w:r w:rsidRPr="00C37F82">
              <w:rPr>
                <w:rFonts w:ascii="Arial" w:hAnsi="Arial" w:cs="Arial"/>
                <w:sz w:val="20"/>
                <w:szCs w:val="20"/>
                <w:lang w:eastAsia="ar-SA"/>
              </w:rPr>
              <w:t>Куйбышева Куйбышевского</w:t>
            </w:r>
            <w:r>
              <w:rPr>
                <w:rFonts w:ascii="Arial" w:hAnsi="Arial" w:cs="Arial"/>
                <w:sz w:val="20"/>
                <w:szCs w:val="20"/>
                <w:lang w:eastAsia="ar-SA"/>
              </w:rPr>
              <w:t xml:space="preserve"> района Ново</w:t>
            </w:r>
            <w:r w:rsidRPr="00C37F82">
              <w:rPr>
                <w:rFonts w:ascii="Arial" w:hAnsi="Arial" w:cs="Arial"/>
                <w:sz w:val="20"/>
                <w:szCs w:val="20"/>
                <w:lang w:eastAsia="ar-SA"/>
              </w:rPr>
              <w:t>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Комиссия по </w:t>
            </w:r>
            <w:proofErr w:type="spellStart"/>
            <w:proofErr w:type="gramStart"/>
            <w:r w:rsidRPr="00C37F82">
              <w:rPr>
                <w:rFonts w:ascii="Arial" w:hAnsi="Arial" w:cs="Arial"/>
                <w:sz w:val="20"/>
                <w:szCs w:val="20"/>
                <w:lang w:eastAsia="ar-SA"/>
              </w:rPr>
              <w:t>коррек-тировке</w:t>
            </w:r>
            <w:proofErr w:type="spellEnd"/>
            <w:proofErr w:type="gramEnd"/>
            <w:r w:rsidRPr="00C37F82">
              <w:rPr>
                <w:rFonts w:ascii="Arial" w:hAnsi="Arial" w:cs="Arial"/>
                <w:sz w:val="20"/>
                <w:szCs w:val="20"/>
                <w:lang w:eastAsia="ar-SA"/>
              </w:rPr>
              <w:t xml:space="preserve"> Правил земле-пользования и застройки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w:t>
            </w:r>
            <w:proofErr w:type="spellStart"/>
            <w:r w:rsidRPr="00C37F82">
              <w:rPr>
                <w:rFonts w:ascii="Arial" w:hAnsi="Arial" w:cs="Arial"/>
                <w:sz w:val="20"/>
                <w:szCs w:val="20"/>
                <w:lang w:eastAsia="ar-SA"/>
              </w:rPr>
              <w:t>адми-нистрации</w:t>
            </w:r>
            <w:proofErr w:type="spellEnd"/>
            <w:r w:rsidRPr="00C37F82">
              <w:rPr>
                <w:rFonts w:ascii="Arial" w:hAnsi="Arial" w:cs="Arial"/>
                <w:sz w:val="20"/>
                <w:szCs w:val="20"/>
                <w:lang w:eastAsia="ar-SA"/>
              </w:rPr>
              <w:t xml:space="preserve"> города Куй-</w:t>
            </w:r>
            <w:proofErr w:type="spellStart"/>
            <w:r w:rsidRPr="00C37F82">
              <w:rPr>
                <w:rFonts w:ascii="Arial" w:hAnsi="Arial" w:cs="Arial"/>
                <w:sz w:val="20"/>
                <w:szCs w:val="20"/>
                <w:lang w:eastAsia="ar-SA"/>
              </w:rPr>
              <w:t>бышева</w:t>
            </w:r>
            <w:proofErr w:type="spellEnd"/>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Проверка проекта о внесении изменений в Правила </w:t>
            </w:r>
            <w:r w:rsidRPr="00C37F82">
              <w:rPr>
                <w:rFonts w:ascii="Arial" w:hAnsi="Arial" w:cs="Arial"/>
                <w:sz w:val="20"/>
                <w:szCs w:val="20"/>
                <w:lang w:eastAsia="ar-SA"/>
              </w:rPr>
              <w:t>землепользования</w:t>
            </w:r>
            <w:r w:rsidRPr="00C37F82">
              <w:rPr>
                <w:rFonts w:ascii="Arial" w:hAnsi="Arial" w:cs="Arial"/>
                <w:sz w:val="20"/>
                <w:szCs w:val="20"/>
                <w:lang w:eastAsia="ar-SA"/>
              </w:rPr>
              <w:t xml:space="preserve"> и застройки г. Куйбышева Куйбышевского района </w:t>
            </w:r>
            <w:r w:rsidRPr="00C37F82">
              <w:rPr>
                <w:rFonts w:ascii="Arial" w:hAnsi="Arial" w:cs="Arial"/>
                <w:sz w:val="20"/>
                <w:szCs w:val="20"/>
                <w:lang w:eastAsia="ar-SA"/>
              </w:rPr>
              <w:t>Новосибирской</w:t>
            </w:r>
            <w:r w:rsidRPr="00C37F82">
              <w:rPr>
                <w:rFonts w:ascii="Arial" w:hAnsi="Arial" w:cs="Arial"/>
                <w:sz w:val="20"/>
                <w:szCs w:val="20"/>
                <w:lang w:eastAsia="ar-SA"/>
              </w:rPr>
              <w:t xml:space="preserve"> области на соответствие требованиям технических </w:t>
            </w:r>
            <w:r w:rsidRPr="00C37F82">
              <w:rPr>
                <w:rFonts w:ascii="Arial" w:hAnsi="Arial" w:cs="Arial"/>
                <w:sz w:val="20"/>
                <w:szCs w:val="20"/>
                <w:lang w:eastAsia="ar-SA"/>
              </w:rPr>
              <w:t>регламентов</w:t>
            </w:r>
            <w:r w:rsidRPr="00C37F82">
              <w:rPr>
                <w:rFonts w:ascii="Arial" w:hAnsi="Arial" w:cs="Arial"/>
                <w:sz w:val="20"/>
                <w:szCs w:val="20"/>
                <w:lang w:eastAsia="ar-SA"/>
              </w:rPr>
              <w:t xml:space="preserve">, генеральному плану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w:t>
            </w:r>
            <w:r>
              <w:rPr>
                <w:rFonts w:ascii="Arial" w:hAnsi="Arial" w:cs="Arial"/>
                <w:sz w:val="20"/>
                <w:szCs w:val="20"/>
                <w:lang w:eastAsia="ar-SA"/>
              </w:rPr>
              <w:t xml:space="preserve">астройки г. </w:t>
            </w:r>
            <w:proofErr w:type="spellStart"/>
            <w:r>
              <w:rPr>
                <w:rFonts w:ascii="Arial" w:hAnsi="Arial" w:cs="Arial"/>
                <w:sz w:val="20"/>
                <w:szCs w:val="20"/>
                <w:lang w:eastAsia="ar-SA"/>
              </w:rPr>
              <w:t>Куйбы-шева</w:t>
            </w:r>
            <w:proofErr w:type="spellEnd"/>
            <w:r>
              <w:rPr>
                <w:rFonts w:ascii="Arial" w:hAnsi="Arial" w:cs="Arial"/>
                <w:sz w:val="20"/>
                <w:szCs w:val="20"/>
                <w:lang w:eastAsia="ar-SA"/>
              </w:rPr>
              <w:t xml:space="preserve"> Куйбышев</w:t>
            </w:r>
            <w:r w:rsidRPr="00C37F82">
              <w:rPr>
                <w:rFonts w:ascii="Arial" w:hAnsi="Arial" w:cs="Arial"/>
                <w:sz w:val="20"/>
                <w:szCs w:val="20"/>
                <w:lang w:eastAsia="ar-SA"/>
              </w:rPr>
              <w:t>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Управление </w:t>
            </w:r>
            <w:proofErr w:type="gramStart"/>
            <w:r w:rsidRPr="00C37F82">
              <w:rPr>
                <w:rFonts w:ascii="Arial" w:hAnsi="Arial" w:cs="Arial"/>
                <w:sz w:val="20"/>
                <w:szCs w:val="20"/>
                <w:lang w:eastAsia="ar-SA"/>
              </w:rPr>
              <w:t>строитель-</w:t>
            </w:r>
            <w:proofErr w:type="spellStart"/>
            <w:r w:rsidRPr="00C37F82">
              <w:rPr>
                <w:rFonts w:ascii="Arial" w:hAnsi="Arial" w:cs="Arial"/>
                <w:sz w:val="20"/>
                <w:szCs w:val="20"/>
                <w:lang w:eastAsia="ar-SA"/>
              </w:rPr>
              <w:t>ства</w:t>
            </w:r>
            <w:proofErr w:type="spellEnd"/>
            <w:proofErr w:type="gramEnd"/>
            <w:r w:rsidRPr="00C37F82">
              <w:rPr>
                <w:rFonts w:ascii="Arial" w:hAnsi="Arial" w:cs="Arial"/>
                <w:sz w:val="20"/>
                <w:szCs w:val="20"/>
                <w:lang w:eastAsia="ar-SA"/>
              </w:rPr>
              <w:t>, жилищно-комму-</w:t>
            </w:r>
            <w:proofErr w:type="spellStart"/>
            <w:r w:rsidRPr="00C37F82">
              <w:rPr>
                <w:rFonts w:ascii="Arial" w:hAnsi="Arial" w:cs="Arial"/>
                <w:sz w:val="20"/>
                <w:szCs w:val="20"/>
                <w:lang w:eastAsia="ar-SA"/>
              </w:rPr>
              <w:t>нального</w:t>
            </w:r>
            <w:proofErr w:type="spellEnd"/>
            <w:r w:rsidRPr="00C37F82">
              <w:rPr>
                <w:rFonts w:ascii="Arial" w:hAnsi="Arial" w:cs="Arial"/>
                <w:sz w:val="20"/>
                <w:szCs w:val="20"/>
                <w:lang w:eastAsia="ar-SA"/>
              </w:rPr>
              <w:t xml:space="preserve"> и</w:t>
            </w:r>
            <w:r>
              <w:rPr>
                <w:rFonts w:ascii="Arial" w:hAnsi="Arial" w:cs="Arial"/>
                <w:sz w:val="20"/>
                <w:szCs w:val="20"/>
                <w:lang w:eastAsia="ar-SA"/>
              </w:rPr>
              <w:t xml:space="preserve"> дорожного хозяйства администра</w:t>
            </w:r>
            <w:r w:rsidRPr="00C37F82">
              <w:rPr>
                <w:rFonts w:ascii="Arial" w:hAnsi="Arial" w:cs="Arial"/>
                <w:sz w:val="20"/>
                <w:szCs w:val="20"/>
                <w:lang w:eastAsia="ar-SA"/>
              </w:rPr>
              <w:t xml:space="preserve">ции г. Куйбышева </w:t>
            </w:r>
          </w:p>
        </w:tc>
      </w:tr>
      <w:tr w:rsidR="00C37F82" w:rsidRPr="00C37F82" w:rsidTr="00C37F82">
        <w:trPr>
          <w:trHeight w:val="1919"/>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Доработка проекта о внесении изменений в Правила землепользования и застройки г. </w:t>
            </w:r>
            <w:r w:rsidRPr="00C37F82">
              <w:rPr>
                <w:rFonts w:ascii="Arial" w:hAnsi="Arial" w:cs="Arial"/>
                <w:sz w:val="20"/>
                <w:szCs w:val="20"/>
                <w:lang w:eastAsia="ar-SA"/>
              </w:rPr>
              <w:t>Куйбышева Куйбышевского</w:t>
            </w:r>
            <w:r w:rsidRPr="00C37F82">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w:t>
            </w:r>
            <w:r w:rsidRPr="00C37F82">
              <w:rPr>
                <w:rFonts w:ascii="Arial" w:hAnsi="Arial" w:cs="Arial"/>
                <w:sz w:val="20"/>
                <w:szCs w:val="20"/>
                <w:lang w:eastAsia="ar-SA"/>
              </w:rPr>
              <w:t>регламентов</w:t>
            </w:r>
            <w:r w:rsidRPr="00C37F82">
              <w:rPr>
                <w:rFonts w:ascii="Arial" w:hAnsi="Arial" w:cs="Arial"/>
                <w:sz w:val="20"/>
                <w:szCs w:val="20"/>
                <w:lang w:eastAsia="ar-SA"/>
              </w:rPr>
              <w:t>,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срок</w:t>
            </w:r>
            <w:proofErr w:type="gramEnd"/>
            <w:r w:rsidRPr="00C37F82">
              <w:rPr>
                <w:rFonts w:ascii="Arial" w:hAnsi="Arial" w:cs="Arial"/>
                <w:sz w:val="20"/>
                <w:szCs w:val="20"/>
                <w:lang w:eastAsia="ar-SA"/>
              </w:rPr>
              <w:t xml:space="preserve"> определяется дополнительно, в зависимости от объема </w:t>
            </w:r>
            <w:proofErr w:type="spellStart"/>
            <w:r w:rsidRPr="00C37F82">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Комиссия по </w:t>
            </w:r>
            <w:proofErr w:type="spellStart"/>
            <w:proofErr w:type="gramStart"/>
            <w:r w:rsidRPr="00C37F82">
              <w:rPr>
                <w:rFonts w:ascii="Arial" w:hAnsi="Arial" w:cs="Arial"/>
                <w:sz w:val="20"/>
                <w:szCs w:val="20"/>
                <w:lang w:eastAsia="ar-SA"/>
              </w:rPr>
              <w:t>коррек-тировке</w:t>
            </w:r>
            <w:proofErr w:type="spellEnd"/>
            <w:proofErr w:type="gramEnd"/>
            <w:r w:rsidRPr="00C37F82">
              <w:rPr>
                <w:rFonts w:ascii="Arial" w:hAnsi="Arial" w:cs="Arial"/>
                <w:sz w:val="20"/>
                <w:szCs w:val="20"/>
                <w:lang w:eastAsia="ar-SA"/>
              </w:rPr>
              <w:t xml:space="preserve"> правил земле-пользования и застройки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w:t>
            </w:r>
            <w:proofErr w:type="spellStart"/>
            <w:r w:rsidRPr="00C37F82">
              <w:rPr>
                <w:rFonts w:ascii="Arial" w:hAnsi="Arial" w:cs="Arial"/>
                <w:sz w:val="20"/>
                <w:szCs w:val="20"/>
                <w:lang w:eastAsia="ar-SA"/>
              </w:rPr>
              <w:t>админи-страции</w:t>
            </w:r>
            <w:proofErr w:type="spellEnd"/>
            <w:r w:rsidRPr="00C37F82">
              <w:rPr>
                <w:rFonts w:ascii="Arial" w:hAnsi="Arial" w:cs="Arial"/>
                <w:sz w:val="20"/>
                <w:szCs w:val="20"/>
                <w:lang w:eastAsia="ar-SA"/>
              </w:rPr>
              <w:t xml:space="preserve"> города Куй-</w:t>
            </w:r>
            <w:proofErr w:type="spellStart"/>
            <w:r w:rsidRPr="00C37F82">
              <w:rPr>
                <w:rFonts w:ascii="Arial" w:hAnsi="Arial" w:cs="Arial"/>
                <w:sz w:val="20"/>
                <w:szCs w:val="20"/>
                <w:lang w:eastAsia="ar-SA"/>
              </w:rPr>
              <w:t>бышева</w:t>
            </w:r>
            <w:proofErr w:type="spellEnd"/>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autoSpaceDE w:val="0"/>
              <w:autoSpaceDN w:val="0"/>
              <w:adjustRightInd w:val="0"/>
              <w:jc w:val="both"/>
              <w:rPr>
                <w:rFonts w:ascii="Arial" w:hAnsi="Arial" w:cs="Arial"/>
                <w:sz w:val="20"/>
                <w:szCs w:val="20"/>
                <w:lang w:eastAsia="ar-SA"/>
              </w:rPr>
            </w:pPr>
            <w:r w:rsidRPr="00C37F82">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C37F82">
              <w:rPr>
                <w:rFonts w:ascii="Arial" w:hAnsi="Arial" w:cs="Arial"/>
                <w:sz w:val="20"/>
                <w:szCs w:val="20"/>
                <w:lang w:eastAsia="ar-SA"/>
              </w:rPr>
              <w:t>землеполь-зования</w:t>
            </w:r>
            <w:proofErr w:type="spellEnd"/>
            <w:proofErr w:type="gramEnd"/>
            <w:r w:rsidRPr="00C37F82">
              <w:rPr>
                <w:rFonts w:ascii="Arial" w:hAnsi="Arial" w:cs="Arial"/>
                <w:sz w:val="20"/>
                <w:szCs w:val="20"/>
                <w:lang w:eastAsia="ar-SA"/>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C37F82">
              <w:rPr>
                <w:rFonts w:ascii="Arial" w:hAnsi="Arial" w:cs="Arial"/>
                <w:sz w:val="20"/>
                <w:szCs w:val="20"/>
                <w:lang w:eastAsia="ar-SA"/>
              </w:rPr>
              <w:t>з</w:t>
            </w:r>
            <w:r>
              <w:rPr>
                <w:rFonts w:ascii="Arial" w:hAnsi="Arial" w:cs="Arial"/>
                <w:sz w:val="20"/>
                <w:szCs w:val="20"/>
                <w:lang w:eastAsia="ar-SA"/>
              </w:rPr>
              <w:t>емлеполь-зования</w:t>
            </w:r>
            <w:proofErr w:type="spellEnd"/>
            <w:r>
              <w:rPr>
                <w:rFonts w:ascii="Arial" w:hAnsi="Arial" w:cs="Arial"/>
                <w:sz w:val="20"/>
                <w:szCs w:val="20"/>
                <w:lang w:eastAsia="ar-SA"/>
              </w:rPr>
              <w:t xml:space="preserve"> и застройки </w:t>
            </w:r>
            <w:proofErr w:type="spellStart"/>
            <w:r>
              <w:rPr>
                <w:rFonts w:ascii="Arial" w:hAnsi="Arial" w:cs="Arial"/>
                <w:sz w:val="20"/>
                <w:szCs w:val="20"/>
                <w:lang w:eastAsia="ar-SA"/>
              </w:rPr>
              <w:t>г.</w:t>
            </w:r>
            <w:r w:rsidRPr="00C37F82">
              <w:rPr>
                <w:rFonts w:ascii="Arial" w:hAnsi="Arial" w:cs="Arial"/>
                <w:sz w:val="20"/>
                <w:szCs w:val="20"/>
                <w:lang w:eastAsia="ar-SA"/>
              </w:rPr>
              <w:t>Куйбышева</w:t>
            </w:r>
            <w:proofErr w:type="spellEnd"/>
            <w:r w:rsidRPr="00C37F82">
              <w:rPr>
                <w:rFonts w:ascii="Arial" w:hAnsi="Arial" w:cs="Arial"/>
                <w:sz w:val="20"/>
                <w:szCs w:val="20"/>
                <w:lang w:eastAsia="ar-SA"/>
              </w:rPr>
              <w:t xml:space="preserve"> </w:t>
            </w:r>
            <w:proofErr w:type="spellStart"/>
            <w:r w:rsidRPr="00C37F82">
              <w:rPr>
                <w:rFonts w:ascii="Arial" w:hAnsi="Arial" w:cs="Arial"/>
                <w:sz w:val="20"/>
                <w:szCs w:val="20"/>
                <w:lang w:eastAsia="ar-SA"/>
              </w:rPr>
              <w:t>Куйбы-шевского</w:t>
            </w:r>
            <w:proofErr w:type="spellEnd"/>
            <w:r w:rsidRPr="00C37F82">
              <w:rPr>
                <w:rFonts w:ascii="Arial" w:hAnsi="Arial" w:cs="Arial"/>
                <w:sz w:val="20"/>
                <w:szCs w:val="20"/>
                <w:lang w:eastAsia="ar-SA"/>
              </w:rPr>
              <w:t xml:space="preserve"> района Новосибирской области на </w:t>
            </w:r>
            <w:proofErr w:type="spellStart"/>
            <w:r w:rsidRPr="00C37F82">
              <w:rPr>
                <w:rFonts w:ascii="Arial" w:hAnsi="Arial" w:cs="Arial"/>
                <w:sz w:val="20"/>
                <w:szCs w:val="20"/>
                <w:lang w:eastAsia="ar-SA"/>
              </w:rPr>
              <w:t>соот-ветствие</w:t>
            </w:r>
            <w:proofErr w:type="spellEnd"/>
            <w:r w:rsidRPr="00C37F82">
              <w:rPr>
                <w:rFonts w:ascii="Arial" w:hAnsi="Arial" w:cs="Arial"/>
                <w:sz w:val="20"/>
                <w:szCs w:val="20"/>
                <w:lang w:eastAsia="ar-SA"/>
              </w:rPr>
              <w:t xml:space="preserve"> требованиям технических </w:t>
            </w:r>
            <w:proofErr w:type="spellStart"/>
            <w:r w:rsidRPr="00C37F82">
              <w:rPr>
                <w:rFonts w:ascii="Arial" w:hAnsi="Arial" w:cs="Arial"/>
                <w:sz w:val="20"/>
                <w:szCs w:val="20"/>
                <w:lang w:eastAsia="ar-SA"/>
              </w:rPr>
              <w:t>регла</w:t>
            </w:r>
            <w:proofErr w:type="spellEnd"/>
            <w:r w:rsidRPr="00C37F82">
              <w:rPr>
                <w:rFonts w:ascii="Arial" w:hAnsi="Arial" w:cs="Arial"/>
                <w:sz w:val="20"/>
                <w:szCs w:val="20"/>
                <w:lang w:eastAsia="ar-SA"/>
              </w:rPr>
              <w:t xml:space="preserve">-ментов, генеральному плану </w:t>
            </w:r>
            <w:proofErr w:type="spellStart"/>
            <w:r w:rsidRPr="00C37F82">
              <w:rPr>
                <w:rFonts w:ascii="Arial" w:hAnsi="Arial" w:cs="Arial"/>
                <w:sz w:val="20"/>
                <w:szCs w:val="20"/>
                <w:lang w:eastAsia="ar-SA"/>
              </w:rPr>
              <w:t>г.Куйбышева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Управление </w:t>
            </w:r>
            <w:proofErr w:type="gramStart"/>
            <w:r w:rsidRPr="00C37F82">
              <w:rPr>
                <w:rFonts w:ascii="Arial" w:hAnsi="Arial" w:cs="Arial"/>
                <w:sz w:val="20"/>
                <w:szCs w:val="20"/>
                <w:lang w:eastAsia="ar-SA"/>
              </w:rPr>
              <w:t>строитель-</w:t>
            </w:r>
            <w:proofErr w:type="spellStart"/>
            <w:r w:rsidRPr="00C37F82">
              <w:rPr>
                <w:rFonts w:ascii="Arial" w:hAnsi="Arial" w:cs="Arial"/>
                <w:sz w:val="20"/>
                <w:szCs w:val="20"/>
                <w:lang w:eastAsia="ar-SA"/>
              </w:rPr>
              <w:t>ства</w:t>
            </w:r>
            <w:proofErr w:type="spellEnd"/>
            <w:proofErr w:type="gramEnd"/>
            <w:r w:rsidRPr="00C37F82">
              <w:rPr>
                <w:rFonts w:ascii="Arial" w:hAnsi="Arial" w:cs="Arial"/>
                <w:sz w:val="20"/>
                <w:szCs w:val="20"/>
                <w:lang w:eastAsia="ar-SA"/>
              </w:rPr>
              <w:t>, жилищно-комму-</w:t>
            </w:r>
            <w:proofErr w:type="spellStart"/>
            <w:r w:rsidRPr="00C37F82">
              <w:rPr>
                <w:rFonts w:ascii="Arial" w:hAnsi="Arial" w:cs="Arial"/>
                <w:sz w:val="20"/>
                <w:szCs w:val="20"/>
                <w:lang w:eastAsia="ar-SA"/>
              </w:rPr>
              <w:t>нального</w:t>
            </w:r>
            <w:proofErr w:type="spellEnd"/>
            <w:r w:rsidRPr="00C37F82">
              <w:rPr>
                <w:rFonts w:ascii="Arial" w:hAnsi="Arial" w:cs="Arial"/>
                <w:sz w:val="20"/>
                <w:szCs w:val="20"/>
                <w:lang w:eastAsia="ar-SA"/>
              </w:rPr>
              <w:t xml:space="preserve"> и дорожного хозяйства администрации г. Куйбышева</w:t>
            </w:r>
          </w:p>
        </w:tc>
      </w:tr>
      <w:tr w:rsidR="00C37F82" w:rsidRPr="00C37F82" w:rsidTr="00C37F82">
        <w:trPr>
          <w:trHeight w:val="2127"/>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B60D20">
            <w:pPr>
              <w:jc w:val="both"/>
              <w:rPr>
                <w:rFonts w:ascii="Arial" w:hAnsi="Arial" w:cs="Arial"/>
                <w:sz w:val="20"/>
                <w:szCs w:val="20"/>
                <w:lang w:eastAsia="ar-SA"/>
              </w:rPr>
            </w:pPr>
            <w:r w:rsidRPr="00C37F82">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C37F82">
              <w:rPr>
                <w:rFonts w:ascii="Arial" w:hAnsi="Arial" w:cs="Arial"/>
                <w:sz w:val="20"/>
                <w:szCs w:val="20"/>
                <w:lang w:eastAsia="ar-SA"/>
              </w:rPr>
              <w:t>з</w:t>
            </w:r>
            <w:r w:rsidR="00B60D20">
              <w:rPr>
                <w:rFonts w:ascii="Arial" w:hAnsi="Arial" w:cs="Arial"/>
                <w:sz w:val="20"/>
                <w:szCs w:val="20"/>
                <w:lang w:eastAsia="ar-SA"/>
              </w:rPr>
              <w:t>емлеполь-зования</w:t>
            </w:r>
            <w:proofErr w:type="spellEnd"/>
            <w:r w:rsidR="00B60D20">
              <w:rPr>
                <w:rFonts w:ascii="Arial" w:hAnsi="Arial" w:cs="Arial"/>
                <w:sz w:val="20"/>
                <w:szCs w:val="20"/>
                <w:lang w:eastAsia="ar-SA"/>
              </w:rPr>
              <w:t xml:space="preserve"> и застройки </w:t>
            </w:r>
            <w:proofErr w:type="spellStart"/>
            <w:r w:rsidR="00B60D20">
              <w:rPr>
                <w:rFonts w:ascii="Arial" w:hAnsi="Arial" w:cs="Arial"/>
                <w:sz w:val="20"/>
                <w:szCs w:val="20"/>
                <w:lang w:eastAsia="ar-SA"/>
              </w:rPr>
              <w:t>г.</w:t>
            </w:r>
            <w:r w:rsidRPr="00C37F82">
              <w:rPr>
                <w:rFonts w:ascii="Arial" w:hAnsi="Arial" w:cs="Arial"/>
                <w:sz w:val="20"/>
                <w:szCs w:val="20"/>
                <w:lang w:eastAsia="ar-SA"/>
              </w:rPr>
              <w:t>Куйбышева</w:t>
            </w:r>
            <w:proofErr w:type="spellEnd"/>
            <w:r w:rsidRPr="00C37F82">
              <w:rPr>
                <w:rFonts w:ascii="Arial" w:hAnsi="Arial" w:cs="Arial"/>
                <w:sz w:val="20"/>
                <w:szCs w:val="20"/>
                <w:lang w:eastAsia="ar-SA"/>
              </w:rPr>
              <w:t xml:space="preserve"> </w:t>
            </w:r>
            <w:proofErr w:type="spellStart"/>
            <w:r w:rsidRPr="00C37F82">
              <w:rPr>
                <w:rFonts w:ascii="Arial" w:hAnsi="Arial" w:cs="Arial"/>
                <w:sz w:val="20"/>
                <w:szCs w:val="20"/>
                <w:lang w:eastAsia="ar-SA"/>
              </w:rPr>
              <w:t>Куйбы-шевского</w:t>
            </w:r>
            <w:proofErr w:type="spellEnd"/>
            <w:r w:rsidRPr="00C37F82">
              <w:rPr>
                <w:rFonts w:ascii="Arial" w:hAnsi="Arial" w:cs="Arial"/>
                <w:sz w:val="20"/>
                <w:szCs w:val="20"/>
                <w:lang w:eastAsia="ar-SA"/>
              </w:rPr>
              <w:t xml:space="preserve">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Глава города Куйбышева</w:t>
            </w:r>
          </w:p>
        </w:tc>
      </w:tr>
      <w:tr w:rsidR="00C37F82" w:rsidRPr="00C37F82" w:rsidTr="00C37F82">
        <w:trPr>
          <w:trHeight w:val="590"/>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не</w:t>
            </w:r>
            <w:proofErr w:type="gramEnd"/>
            <w:r w:rsidRPr="00C37F82">
              <w:rPr>
                <w:rFonts w:ascii="Arial" w:hAnsi="Arial" w:cs="Arial"/>
                <w:sz w:val="20"/>
                <w:szCs w:val="20"/>
                <w:lang w:eastAsia="ar-SA"/>
              </w:rPr>
              <w:t xml:space="preserve"> позднее, чем за семь дней до дня размещения на офи</w:t>
            </w:r>
            <w:r w:rsidR="00B60D20">
              <w:rPr>
                <w:rFonts w:ascii="Arial" w:hAnsi="Arial" w:cs="Arial"/>
                <w:sz w:val="20"/>
                <w:szCs w:val="20"/>
                <w:lang w:eastAsia="ar-SA"/>
              </w:rPr>
              <w:t>циальном сайте проекта, подлежа</w:t>
            </w:r>
            <w:r w:rsidRPr="00C37F82">
              <w:rPr>
                <w:rFonts w:ascii="Arial" w:hAnsi="Arial" w:cs="Arial"/>
                <w:sz w:val="20"/>
                <w:szCs w:val="20"/>
                <w:lang w:eastAsia="ar-SA"/>
              </w:rPr>
              <w:t>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Управление делами администрации города Куйбышева</w:t>
            </w:r>
          </w:p>
        </w:tc>
      </w:tr>
      <w:tr w:rsidR="00C37F82" w:rsidRPr="00C37F82" w:rsidTr="00C37F82">
        <w:trPr>
          <w:trHeight w:val="590"/>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Размещение проекта, подлежащего рассмотрению на общественных </w:t>
            </w:r>
            <w:r w:rsidRPr="00C37F82">
              <w:rPr>
                <w:rFonts w:ascii="Arial" w:hAnsi="Arial" w:cs="Arial"/>
                <w:sz w:val="20"/>
                <w:szCs w:val="20"/>
                <w:lang w:eastAsia="ar-SA"/>
              </w:rPr>
              <w:lastRenderedPageBreak/>
              <w:t>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lastRenderedPageBreak/>
              <w:t>через</w:t>
            </w:r>
            <w:proofErr w:type="gramEnd"/>
            <w:r w:rsidRPr="00C37F82">
              <w:rPr>
                <w:rFonts w:ascii="Arial" w:hAnsi="Arial" w:cs="Arial"/>
                <w:sz w:val="20"/>
                <w:szCs w:val="20"/>
                <w:lang w:eastAsia="ar-SA"/>
              </w:rPr>
              <w:t xml:space="preserve"> 7 дней со дня опубликования </w:t>
            </w:r>
            <w:proofErr w:type="spellStart"/>
            <w:r w:rsidRPr="00C37F82">
              <w:rPr>
                <w:rFonts w:ascii="Arial" w:hAnsi="Arial" w:cs="Arial"/>
                <w:sz w:val="20"/>
                <w:szCs w:val="20"/>
                <w:lang w:eastAsia="ar-SA"/>
              </w:rPr>
              <w:t>опо-</w:t>
            </w:r>
            <w:r w:rsidRPr="00C37F82">
              <w:rPr>
                <w:rFonts w:ascii="Arial" w:hAnsi="Arial" w:cs="Arial"/>
                <w:sz w:val="20"/>
                <w:szCs w:val="20"/>
                <w:lang w:eastAsia="ar-SA"/>
              </w:rPr>
              <w:lastRenderedPageBreak/>
              <w:t>вещения</w:t>
            </w:r>
            <w:proofErr w:type="spellEnd"/>
            <w:r w:rsidRPr="00C37F82">
              <w:rPr>
                <w:rFonts w:ascii="Arial" w:hAnsi="Arial" w:cs="Arial"/>
                <w:sz w:val="20"/>
                <w:szCs w:val="20"/>
                <w:lang w:eastAsia="ar-SA"/>
              </w:rPr>
              <w:t xml:space="preserve"> о начале общественных </w:t>
            </w:r>
            <w:proofErr w:type="spellStart"/>
            <w:r w:rsidRPr="00C37F82">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B60D20">
            <w:pPr>
              <w:jc w:val="both"/>
              <w:rPr>
                <w:rFonts w:ascii="Arial" w:hAnsi="Arial" w:cs="Arial"/>
                <w:sz w:val="20"/>
                <w:szCs w:val="20"/>
                <w:lang w:eastAsia="ar-SA"/>
              </w:rPr>
            </w:pPr>
            <w:r w:rsidRPr="00C37F82">
              <w:rPr>
                <w:rFonts w:ascii="Arial" w:hAnsi="Arial" w:cs="Arial"/>
                <w:sz w:val="20"/>
                <w:szCs w:val="20"/>
                <w:lang w:eastAsia="ar-SA"/>
              </w:rPr>
              <w:lastRenderedPageBreak/>
              <w:t>Управление делами админис</w:t>
            </w:r>
            <w:r w:rsidR="00B60D20">
              <w:rPr>
                <w:rFonts w:ascii="Arial" w:hAnsi="Arial" w:cs="Arial"/>
                <w:sz w:val="20"/>
                <w:szCs w:val="20"/>
                <w:lang w:eastAsia="ar-SA"/>
              </w:rPr>
              <w:t xml:space="preserve">трации города </w:t>
            </w:r>
            <w:r w:rsidR="00B60D20">
              <w:rPr>
                <w:rFonts w:ascii="Arial" w:hAnsi="Arial" w:cs="Arial"/>
                <w:sz w:val="20"/>
                <w:szCs w:val="20"/>
                <w:lang w:eastAsia="ar-SA"/>
              </w:rPr>
              <w:lastRenderedPageBreak/>
              <w:t>Куйбышева и Управ</w:t>
            </w:r>
            <w:r w:rsidRPr="00C37F82">
              <w:rPr>
                <w:rFonts w:ascii="Arial" w:hAnsi="Arial" w:cs="Arial"/>
                <w:sz w:val="20"/>
                <w:szCs w:val="20"/>
                <w:lang w:eastAsia="ar-SA"/>
              </w:rPr>
              <w:t xml:space="preserve">ление строительства, жилищно-коммунального и дорожного хозяйства администрации </w:t>
            </w:r>
            <w:proofErr w:type="spellStart"/>
            <w:r w:rsidRPr="00C37F82">
              <w:rPr>
                <w:rFonts w:ascii="Arial" w:hAnsi="Arial" w:cs="Arial"/>
                <w:sz w:val="20"/>
                <w:szCs w:val="20"/>
                <w:lang w:eastAsia="ar-SA"/>
              </w:rPr>
              <w:t>г.Куйбышева</w:t>
            </w:r>
            <w:proofErr w:type="spellEnd"/>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lastRenderedPageBreak/>
              <w:t>9.</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Срок проведения общественных обсуждений по проекту о внесении изменений в Правила </w:t>
            </w:r>
            <w:r w:rsidR="00B60D20" w:rsidRPr="00C37F82">
              <w:rPr>
                <w:rFonts w:ascii="Arial" w:hAnsi="Arial" w:cs="Arial"/>
                <w:sz w:val="20"/>
                <w:szCs w:val="20"/>
                <w:lang w:eastAsia="ar-SA"/>
              </w:rPr>
              <w:t>землепользования</w:t>
            </w:r>
            <w:r w:rsidRPr="00C37F82">
              <w:rPr>
                <w:rFonts w:ascii="Arial" w:hAnsi="Arial" w:cs="Arial"/>
                <w:sz w:val="20"/>
                <w:szCs w:val="20"/>
                <w:lang w:eastAsia="ar-SA"/>
              </w:rPr>
              <w:t xml:space="preserve"> и застройки г. Куйбышева Куйбышевского района </w:t>
            </w:r>
            <w:r w:rsidR="00B60D20" w:rsidRPr="00C37F82">
              <w:rPr>
                <w:rFonts w:ascii="Arial" w:hAnsi="Arial" w:cs="Arial"/>
                <w:sz w:val="20"/>
                <w:szCs w:val="20"/>
                <w:lang w:eastAsia="ar-SA"/>
              </w:rPr>
              <w:t>Новосибирской</w:t>
            </w:r>
            <w:r w:rsidRPr="00C37F82">
              <w:rPr>
                <w:rFonts w:ascii="Arial" w:hAnsi="Arial" w:cs="Arial"/>
                <w:sz w:val="20"/>
                <w:szCs w:val="20"/>
                <w:lang w:eastAsia="ar-SA"/>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не</w:t>
            </w:r>
            <w:proofErr w:type="gramEnd"/>
            <w:r w:rsidRPr="00C37F82">
              <w:rPr>
                <w:rFonts w:ascii="Arial" w:hAnsi="Arial" w:cs="Arial"/>
                <w:sz w:val="20"/>
                <w:szCs w:val="20"/>
                <w:lang w:eastAsia="ar-SA"/>
              </w:rPr>
              <w:t xml:space="preserve"> более одного месяца со дня опубликования </w:t>
            </w:r>
            <w:proofErr w:type="spellStart"/>
            <w:r w:rsidRPr="00C37F82">
              <w:rPr>
                <w:rFonts w:ascii="Arial" w:hAnsi="Arial" w:cs="Arial"/>
                <w:sz w:val="20"/>
                <w:szCs w:val="20"/>
                <w:lang w:eastAsia="ar-SA"/>
              </w:rPr>
              <w:t>опо-вещения</w:t>
            </w:r>
            <w:proofErr w:type="spellEnd"/>
            <w:r w:rsidRPr="00C37F82">
              <w:rPr>
                <w:rFonts w:ascii="Arial" w:hAnsi="Arial" w:cs="Arial"/>
                <w:sz w:val="20"/>
                <w:szCs w:val="20"/>
                <w:lang w:eastAsia="ar-SA"/>
              </w:rPr>
              <w:t xml:space="preserve"> о </w:t>
            </w:r>
            <w:proofErr w:type="spellStart"/>
            <w:r w:rsidRPr="00C37F82">
              <w:rPr>
                <w:rFonts w:ascii="Arial" w:hAnsi="Arial" w:cs="Arial"/>
                <w:sz w:val="20"/>
                <w:szCs w:val="20"/>
                <w:lang w:eastAsia="ar-SA"/>
              </w:rPr>
              <w:t>проведе-нии</w:t>
            </w:r>
            <w:proofErr w:type="spellEnd"/>
            <w:r w:rsidRPr="00C37F82">
              <w:rPr>
                <w:rFonts w:ascii="Arial" w:hAnsi="Arial" w:cs="Arial"/>
                <w:sz w:val="20"/>
                <w:szCs w:val="20"/>
                <w:lang w:eastAsia="ar-SA"/>
              </w:rPr>
              <w:t xml:space="preserve"> общественных обсуждений до дня опубликования </w:t>
            </w:r>
            <w:proofErr w:type="spellStart"/>
            <w:r w:rsidRPr="00C37F82">
              <w:rPr>
                <w:rFonts w:ascii="Arial" w:hAnsi="Arial" w:cs="Arial"/>
                <w:sz w:val="20"/>
                <w:szCs w:val="20"/>
                <w:lang w:eastAsia="ar-SA"/>
              </w:rPr>
              <w:t>зак-лючения</w:t>
            </w:r>
            <w:proofErr w:type="spellEnd"/>
            <w:r w:rsidRPr="00C37F82">
              <w:rPr>
                <w:rFonts w:ascii="Arial" w:hAnsi="Arial" w:cs="Arial"/>
                <w:sz w:val="20"/>
                <w:szCs w:val="20"/>
                <w:lang w:eastAsia="ar-SA"/>
              </w:rPr>
              <w:t xml:space="preserve"> о </w:t>
            </w:r>
            <w:proofErr w:type="spellStart"/>
            <w:r w:rsidRPr="00C37F82">
              <w:rPr>
                <w:rFonts w:ascii="Arial" w:hAnsi="Arial" w:cs="Arial"/>
                <w:sz w:val="20"/>
                <w:szCs w:val="20"/>
                <w:lang w:eastAsia="ar-SA"/>
              </w:rPr>
              <w:t>резуль</w:t>
            </w:r>
            <w:proofErr w:type="spellEnd"/>
            <w:r w:rsidRPr="00C37F82">
              <w:rPr>
                <w:rFonts w:ascii="Arial" w:hAnsi="Arial" w:cs="Arial"/>
                <w:sz w:val="20"/>
                <w:szCs w:val="20"/>
                <w:lang w:eastAsia="ar-SA"/>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B60D20">
            <w:pPr>
              <w:jc w:val="both"/>
              <w:rPr>
                <w:rFonts w:ascii="Arial" w:hAnsi="Arial" w:cs="Arial"/>
                <w:sz w:val="20"/>
                <w:szCs w:val="20"/>
                <w:lang w:eastAsia="ar-SA"/>
              </w:rPr>
            </w:pPr>
            <w:r w:rsidRPr="00C37F82">
              <w:rPr>
                <w:rFonts w:ascii="Arial" w:hAnsi="Arial" w:cs="Arial"/>
                <w:sz w:val="20"/>
                <w:szCs w:val="20"/>
                <w:lang w:eastAsia="ar-SA"/>
              </w:rPr>
              <w:t xml:space="preserve">Комиссия по </w:t>
            </w:r>
            <w:proofErr w:type="spellStart"/>
            <w:proofErr w:type="gramStart"/>
            <w:r w:rsidRPr="00C37F82">
              <w:rPr>
                <w:rFonts w:ascii="Arial" w:hAnsi="Arial" w:cs="Arial"/>
                <w:sz w:val="20"/>
                <w:szCs w:val="20"/>
                <w:lang w:eastAsia="ar-SA"/>
              </w:rPr>
              <w:t>коррек-тировке</w:t>
            </w:r>
            <w:proofErr w:type="spellEnd"/>
            <w:proofErr w:type="gramEnd"/>
            <w:r w:rsidRPr="00C37F82">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C37F82">
              <w:rPr>
                <w:rFonts w:ascii="Arial" w:hAnsi="Arial" w:cs="Arial"/>
                <w:sz w:val="20"/>
                <w:szCs w:val="20"/>
                <w:lang w:eastAsia="ar-SA"/>
              </w:rPr>
              <w:t>ства</w:t>
            </w:r>
            <w:proofErr w:type="spellEnd"/>
            <w:r w:rsidRPr="00C37F82">
              <w:rPr>
                <w:rFonts w:ascii="Arial" w:hAnsi="Arial" w:cs="Arial"/>
                <w:sz w:val="20"/>
                <w:szCs w:val="20"/>
                <w:lang w:eastAsia="ar-SA"/>
              </w:rPr>
              <w:t>, жилищно-комму-</w:t>
            </w:r>
            <w:proofErr w:type="spellStart"/>
            <w:r w:rsidRPr="00C37F82">
              <w:rPr>
                <w:rFonts w:ascii="Arial" w:hAnsi="Arial" w:cs="Arial"/>
                <w:sz w:val="20"/>
                <w:szCs w:val="20"/>
                <w:lang w:eastAsia="ar-SA"/>
              </w:rPr>
              <w:t>нального</w:t>
            </w:r>
            <w:proofErr w:type="spellEnd"/>
            <w:r w:rsidRPr="00C37F82">
              <w:rPr>
                <w:rFonts w:ascii="Arial" w:hAnsi="Arial" w:cs="Arial"/>
                <w:sz w:val="20"/>
                <w:szCs w:val="20"/>
                <w:lang w:eastAsia="ar-SA"/>
              </w:rPr>
              <w:t xml:space="preserve"> и дорожного хозяйства администрации г. Куйбышева</w:t>
            </w:r>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B60D20">
            <w:pPr>
              <w:jc w:val="both"/>
              <w:rPr>
                <w:rFonts w:ascii="Arial" w:hAnsi="Arial" w:cs="Arial"/>
                <w:sz w:val="20"/>
                <w:szCs w:val="20"/>
                <w:lang w:eastAsia="ar-SA"/>
              </w:rPr>
            </w:pPr>
            <w:r w:rsidRPr="00C37F82">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C37F82">
              <w:rPr>
                <w:rFonts w:ascii="Arial" w:hAnsi="Arial" w:cs="Arial"/>
                <w:sz w:val="20"/>
                <w:szCs w:val="20"/>
                <w:lang w:eastAsia="ar-SA"/>
              </w:rPr>
              <w:t>г.Куйбышева</w:t>
            </w:r>
            <w:proofErr w:type="spellEnd"/>
            <w:r w:rsidRPr="00C37F82">
              <w:rPr>
                <w:rFonts w:ascii="Arial" w:hAnsi="Arial" w:cs="Arial"/>
                <w:sz w:val="20"/>
                <w:szCs w:val="20"/>
                <w:lang w:eastAsia="ar-SA"/>
              </w:rPr>
              <w:t xml:space="preserve"> Куйбышевского района Новосибирской области с учетом результатов общественных </w:t>
            </w:r>
            <w:r w:rsidR="00B60D20" w:rsidRPr="00C37F82">
              <w:rPr>
                <w:rFonts w:ascii="Arial" w:hAnsi="Arial" w:cs="Arial"/>
                <w:sz w:val="20"/>
                <w:szCs w:val="20"/>
                <w:lang w:eastAsia="ar-SA"/>
              </w:rPr>
              <w:t>обсуждений</w:t>
            </w:r>
            <w:r w:rsidRPr="00C37F82">
              <w:rPr>
                <w:rFonts w:ascii="Arial" w:hAnsi="Arial" w:cs="Arial"/>
                <w:sz w:val="20"/>
                <w:szCs w:val="20"/>
                <w:lang w:eastAsia="ar-SA"/>
              </w:rPr>
              <w:t xml:space="preserve">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срок</w:t>
            </w:r>
            <w:proofErr w:type="gramEnd"/>
            <w:r w:rsidRPr="00C37F82">
              <w:rPr>
                <w:rFonts w:ascii="Arial" w:hAnsi="Arial" w:cs="Arial"/>
                <w:sz w:val="20"/>
                <w:szCs w:val="20"/>
                <w:lang w:eastAsia="ar-SA"/>
              </w:rPr>
              <w:t xml:space="preserve"> определяется дополнительно, в зависимости от объема </w:t>
            </w:r>
            <w:proofErr w:type="spellStart"/>
            <w:r w:rsidRPr="00C37F82">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Комиссия по </w:t>
            </w:r>
            <w:proofErr w:type="spellStart"/>
            <w:proofErr w:type="gramStart"/>
            <w:r w:rsidRPr="00C37F82">
              <w:rPr>
                <w:rFonts w:ascii="Arial" w:hAnsi="Arial" w:cs="Arial"/>
                <w:sz w:val="20"/>
                <w:szCs w:val="20"/>
                <w:lang w:eastAsia="ar-SA"/>
              </w:rPr>
              <w:t>коррек-тировке</w:t>
            </w:r>
            <w:proofErr w:type="spellEnd"/>
            <w:proofErr w:type="gramEnd"/>
            <w:r w:rsidRPr="00C37F82">
              <w:rPr>
                <w:rFonts w:ascii="Arial" w:hAnsi="Arial" w:cs="Arial"/>
                <w:sz w:val="20"/>
                <w:szCs w:val="20"/>
                <w:lang w:eastAsia="ar-SA"/>
              </w:rPr>
              <w:t xml:space="preserve"> Правил земле-пользования и застройки города Куйбышева</w:t>
            </w:r>
          </w:p>
        </w:tc>
      </w:tr>
      <w:tr w:rsidR="00C37F82" w:rsidRPr="00C37F82" w:rsidTr="00C37F82">
        <w:trPr>
          <w:trHeight w:val="1457"/>
        </w:trPr>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Подготовка и оформление протокола общественных обсуждений</w:t>
            </w:r>
          </w:p>
          <w:p w:rsidR="00C37F82" w:rsidRPr="00C37F82" w:rsidRDefault="00C37F82" w:rsidP="00C37F82">
            <w:pPr>
              <w:jc w:val="both"/>
              <w:rPr>
                <w:rFonts w:ascii="Arial" w:hAnsi="Arial" w:cs="Arial"/>
                <w:sz w:val="20"/>
                <w:szCs w:val="20"/>
                <w:lang w:eastAsia="ar-SA"/>
              </w:rPr>
            </w:pPr>
          </w:p>
          <w:p w:rsidR="00C37F82" w:rsidRPr="00C37F82" w:rsidRDefault="00C37F82" w:rsidP="00C37F82">
            <w:pPr>
              <w:jc w:val="both"/>
              <w:rPr>
                <w:rFonts w:ascii="Arial" w:hAnsi="Arial" w:cs="Arial"/>
                <w:sz w:val="20"/>
                <w:szCs w:val="20"/>
                <w:lang w:eastAsia="ar-SA"/>
              </w:rPr>
            </w:pPr>
          </w:p>
          <w:p w:rsidR="00C37F82" w:rsidRPr="00C37F82" w:rsidRDefault="00C37F82" w:rsidP="00C37F82">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течение 5 рабочих дней со дня окон-</w:t>
            </w:r>
            <w:proofErr w:type="spellStart"/>
            <w:r w:rsidRPr="00C37F82">
              <w:rPr>
                <w:rFonts w:ascii="Arial" w:hAnsi="Arial" w:cs="Arial"/>
                <w:sz w:val="20"/>
                <w:szCs w:val="20"/>
                <w:lang w:eastAsia="ar-SA"/>
              </w:rPr>
              <w:t>чания</w:t>
            </w:r>
            <w:proofErr w:type="spellEnd"/>
            <w:r w:rsidRPr="00C37F82">
              <w:rPr>
                <w:rFonts w:ascii="Arial" w:hAnsi="Arial" w:cs="Arial"/>
                <w:sz w:val="20"/>
                <w:szCs w:val="20"/>
                <w:lang w:eastAsia="ar-SA"/>
              </w:rPr>
              <w:t xml:space="preserve">  срока </w:t>
            </w:r>
            <w:proofErr w:type="spellStart"/>
            <w:r w:rsidRPr="00C37F82">
              <w:rPr>
                <w:rFonts w:ascii="Arial" w:hAnsi="Arial" w:cs="Arial"/>
                <w:sz w:val="20"/>
                <w:szCs w:val="20"/>
                <w:lang w:eastAsia="ar-SA"/>
              </w:rPr>
              <w:t>проведе-ния</w:t>
            </w:r>
            <w:proofErr w:type="spellEnd"/>
            <w:r w:rsidRPr="00C37F82">
              <w:rPr>
                <w:rFonts w:ascii="Arial" w:hAnsi="Arial" w:cs="Arial"/>
                <w:sz w:val="20"/>
                <w:szCs w:val="20"/>
                <w:lang w:eastAsia="ar-SA"/>
              </w:rPr>
              <w:t xml:space="preserve">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Секретарь общественных обсуждений</w:t>
            </w:r>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течение 3 рабочих дней со дня полу-</w:t>
            </w:r>
            <w:proofErr w:type="spellStart"/>
            <w:r w:rsidRPr="00C37F82">
              <w:rPr>
                <w:rFonts w:ascii="Arial" w:hAnsi="Arial" w:cs="Arial"/>
                <w:sz w:val="20"/>
                <w:szCs w:val="20"/>
                <w:lang w:eastAsia="ar-SA"/>
              </w:rPr>
              <w:t>чения</w:t>
            </w:r>
            <w:proofErr w:type="spellEnd"/>
            <w:r w:rsidRPr="00C37F82">
              <w:rPr>
                <w:rFonts w:ascii="Arial" w:hAnsi="Arial" w:cs="Arial"/>
                <w:sz w:val="20"/>
                <w:szCs w:val="20"/>
                <w:lang w:eastAsia="ar-SA"/>
              </w:rPr>
              <w:t xml:space="preserve">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Управление </w:t>
            </w:r>
            <w:proofErr w:type="gramStart"/>
            <w:r w:rsidRPr="00C37F82">
              <w:rPr>
                <w:rFonts w:ascii="Arial" w:hAnsi="Arial" w:cs="Arial"/>
                <w:sz w:val="20"/>
                <w:szCs w:val="20"/>
                <w:lang w:eastAsia="ar-SA"/>
              </w:rPr>
              <w:t>строитель-</w:t>
            </w:r>
            <w:proofErr w:type="spellStart"/>
            <w:r w:rsidRPr="00C37F82">
              <w:rPr>
                <w:rFonts w:ascii="Arial" w:hAnsi="Arial" w:cs="Arial"/>
                <w:sz w:val="20"/>
                <w:szCs w:val="20"/>
                <w:lang w:eastAsia="ar-SA"/>
              </w:rPr>
              <w:t>ства</w:t>
            </w:r>
            <w:proofErr w:type="spellEnd"/>
            <w:proofErr w:type="gramEnd"/>
            <w:r w:rsidRPr="00C37F82">
              <w:rPr>
                <w:rFonts w:ascii="Arial" w:hAnsi="Arial" w:cs="Arial"/>
                <w:sz w:val="20"/>
                <w:szCs w:val="20"/>
                <w:lang w:eastAsia="ar-SA"/>
              </w:rPr>
              <w:t>, жилищно-комму-</w:t>
            </w:r>
            <w:proofErr w:type="spellStart"/>
            <w:r w:rsidRPr="00C37F82">
              <w:rPr>
                <w:rFonts w:ascii="Arial" w:hAnsi="Arial" w:cs="Arial"/>
                <w:sz w:val="20"/>
                <w:szCs w:val="20"/>
                <w:lang w:eastAsia="ar-SA"/>
              </w:rPr>
              <w:t>нального</w:t>
            </w:r>
            <w:proofErr w:type="spellEnd"/>
            <w:r w:rsidRPr="00C37F82">
              <w:rPr>
                <w:rFonts w:ascii="Arial" w:hAnsi="Arial" w:cs="Arial"/>
                <w:sz w:val="20"/>
                <w:szCs w:val="20"/>
                <w:lang w:eastAsia="ar-SA"/>
              </w:rPr>
              <w:t xml:space="preserve"> и</w:t>
            </w:r>
            <w:r w:rsidR="00B60D20">
              <w:rPr>
                <w:rFonts w:ascii="Arial" w:hAnsi="Arial" w:cs="Arial"/>
                <w:sz w:val="20"/>
                <w:szCs w:val="20"/>
                <w:lang w:eastAsia="ar-SA"/>
              </w:rPr>
              <w:t xml:space="preserve"> дорожного хозяйства администра</w:t>
            </w:r>
            <w:r w:rsidRPr="00C37F82">
              <w:rPr>
                <w:rFonts w:ascii="Arial" w:hAnsi="Arial" w:cs="Arial"/>
                <w:sz w:val="20"/>
                <w:szCs w:val="20"/>
                <w:lang w:eastAsia="ar-SA"/>
              </w:rPr>
              <w:t>ции г. Куйбышева</w:t>
            </w:r>
          </w:p>
        </w:tc>
      </w:tr>
      <w:tr w:rsidR="00C37F82" w:rsidRPr="00C37F82" w:rsidTr="00C37F82">
        <w:tc>
          <w:tcPr>
            <w:tcW w:w="709"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rPr>
                <w:rFonts w:ascii="Arial" w:hAnsi="Arial" w:cs="Arial"/>
                <w:sz w:val="20"/>
                <w:szCs w:val="20"/>
                <w:lang w:eastAsia="ar-SA"/>
              </w:rPr>
            </w:pPr>
            <w:r w:rsidRPr="00C37F82">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 xml:space="preserve">Опубликование заключения о результатах общественных </w:t>
            </w:r>
            <w:r w:rsidR="00B60D20" w:rsidRPr="00C37F82">
              <w:rPr>
                <w:rFonts w:ascii="Arial" w:hAnsi="Arial" w:cs="Arial"/>
                <w:sz w:val="20"/>
                <w:szCs w:val="20"/>
                <w:lang w:eastAsia="ar-SA"/>
              </w:rPr>
              <w:t>обсуждений</w:t>
            </w:r>
            <w:r w:rsidRPr="00C37F82">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proofErr w:type="gramStart"/>
            <w:r w:rsidRPr="00C37F82">
              <w:rPr>
                <w:rFonts w:ascii="Arial" w:hAnsi="Arial" w:cs="Arial"/>
                <w:sz w:val="20"/>
                <w:szCs w:val="20"/>
                <w:lang w:eastAsia="ar-SA"/>
              </w:rPr>
              <w:t>в</w:t>
            </w:r>
            <w:proofErr w:type="gramEnd"/>
            <w:r w:rsidRPr="00C37F82">
              <w:rPr>
                <w:rFonts w:ascii="Arial" w:hAnsi="Arial" w:cs="Arial"/>
                <w:sz w:val="20"/>
                <w:szCs w:val="20"/>
                <w:lang w:eastAsia="ar-SA"/>
              </w:rPr>
              <w:t xml:space="preserve"> течение 15 дней с даты проведения общественных </w:t>
            </w:r>
            <w:proofErr w:type="spellStart"/>
            <w:r w:rsidRPr="00C37F82">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37F82" w:rsidRPr="00C37F82" w:rsidRDefault="00C37F82" w:rsidP="00C37F82">
            <w:pPr>
              <w:jc w:val="both"/>
              <w:rPr>
                <w:rFonts w:ascii="Arial" w:hAnsi="Arial" w:cs="Arial"/>
                <w:sz w:val="20"/>
                <w:szCs w:val="20"/>
                <w:lang w:eastAsia="ar-SA"/>
              </w:rPr>
            </w:pPr>
            <w:r w:rsidRPr="00C37F82">
              <w:rPr>
                <w:rFonts w:ascii="Arial" w:hAnsi="Arial" w:cs="Arial"/>
                <w:sz w:val="20"/>
                <w:szCs w:val="20"/>
                <w:lang w:eastAsia="ar-SA"/>
              </w:rPr>
              <w:t>Управление делами администрации города Куйбышева</w:t>
            </w:r>
          </w:p>
        </w:tc>
      </w:tr>
    </w:tbl>
    <w:p w:rsidR="00C37F82" w:rsidRPr="00C37F82" w:rsidRDefault="00C37F82" w:rsidP="00C37F82">
      <w:pPr>
        <w:jc w:val="center"/>
        <w:rPr>
          <w:rFonts w:ascii="Arial" w:hAnsi="Arial" w:cs="Arial"/>
          <w:sz w:val="20"/>
          <w:szCs w:val="20"/>
          <w:lang w:eastAsia="ar-SA"/>
        </w:rPr>
      </w:pPr>
    </w:p>
    <w:p w:rsidR="00C37F82" w:rsidRPr="00C37F82" w:rsidRDefault="00C37F82" w:rsidP="00C37F82">
      <w:pPr>
        <w:ind w:left="240" w:firstLine="480"/>
        <w:jc w:val="both"/>
        <w:rPr>
          <w:rFonts w:ascii="Arial" w:hAnsi="Arial" w:cs="Arial"/>
          <w:sz w:val="20"/>
          <w:szCs w:val="20"/>
          <w:lang w:eastAsia="ar-SA"/>
        </w:rPr>
      </w:pPr>
      <w:r w:rsidRPr="00C37F82">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C37F82" w:rsidRPr="00C37F82" w:rsidRDefault="00C37F82" w:rsidP="00C37F82">
      <w:pPr>
        <w:ind w:left="240" w:firstLine="600"/>
        <w:jc w:val="both"/>
        <w:rPr>
          <w:rFonts w:ascii="Arial" w:hAnsi="Arial" w:cs="Arial"/>
          <w:sz w:val="20"/>
          <w:szCs w:val="20"/>
          <w:lang w:eastAsia="ar-SA"/>
        </w:rPr>
      </w:pPr>
      <w:r w:rsidRPr="00C37F82">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C37F82">
        <w:rPr>
          <w:rFonts w:ascii="Arial" w:hAnsi="Arial" w:cs="Arial"/>
          <w:color w:val="000000"/>
          <w:sz w:val="20"/>
          <w:szCs w:val="20"/>
          <w:lang w:eastAsia="ar-SA"/>
        </w:rPr>
        <w:t xml:space="preserve">десятой сессии Совета депутатов </w:t>
      </w:r>
      <w:r w:rsidRPr="00C37F82">
        <w:rPr>
          <w:rFonts w:ascii="Arial" w:hAnsi="Arial" w:cs="Arial"/>
          <w:sz w:val="20"/>
          <w:szCs w:val="20"/>
          <w:lang w:eastAsia="ar-SA"/>
        </w:rPr>
        <w:t xml:space="preserve">города Куйбышева Куйбышевского района Новосибирской области </w:t>
      </w:r>
      <w:r w:rsidRPr="00C37F82">
        <w:rPr>
          <w:rFonts w:ascii="Arial" w:hAnsi="Arial" w:cs="Arial"/>
          <w:color w:val="000000"/>
          <w:sz w:val="20"/>
          <w:szCs w:val="20"/>
          <w:lang w:eastAsia="ar-SA"/>
        </w:rPr>
        <w:t>пятого созыва от 20.06.2022г. № 103</w:t>
      </w:r>
      <w:r w:rsidRPr="00C37F82">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B60D20" w:rsidRPr="00C37F82">
        <w:rPr>
          <w:rFonts w:ascii="Arial" w:hAnsi="Arial" w:cs="Arial"/>
          <w:sz w:val="20"/>
          <w:szCs w:val="20"/>
          <w:lang w:eastAsia="ar-SA"/>
        </w:rPr>
        <w:t>квартал 12</w:t>
      </w:r>
      <w:r w:rsidRPr="00C37F82">
        <w:rPr>
          <w:rFonts w:ascii="Arial" w:hAnsi="Arial" w:cs="Arial"/>
          <w:sz w:val="20"/>
          <w:szCs w:val="20"/>
          <w:lang w:eastAsia="ar-SA"/>
        </w:rPr>
        <w:t xml:space="preserve">, дом 6, кабинет 1, адрес электронной почты: </w:t>
      </w:r>
      <w:proofErr w:type="spellStart"/>
      <w:r w:rsidRPr="00C37F82">
        <w:rPr>
          <w:rFonts w:ascii="Arial" w:hAnsi="Arial" w:cs="Arial"/>
          <w:sz w:val="20"/>
          <w:szCs w:val="20"/>
          <w:lang w:val="en-US" w:eastAsia="ar-SA"/>
        </w:rPr>
        <w:t>admarch</w:t>
      </w:r>
      <w:proofErr w:type="spellEnd"/>
      <w:r w:rsidRPr="00C37F82">
        <w:rPr>
          <w:rFonts w:ascii="Arial" w:hAnsi="Arial" w:cs="Arial"/>
          <w:sz w:val="20"/>
          <w:szCs w:val="20"/>
          <w:lang w:eastAsia="ar-SA"/>
        </w:rPr>
        <w:t>@m</w:t>
      </w:r>
      <w:r w:rsidRPr="00C37F82">
        <w:rPr>
          <w:rFonts w:ascii="Arial" w:hAnsi="Arial" w:cs="Arial"/>
          <w:sz w:val="20"/>
          <w:szCs w:val="20"/>
          <w:lang w:val="en-US" w:eastAsia="ar-SA"/>
        </w:rPr>
        <w:t>ail</w:t>
      </w:r>
      <w:r w:rsidRPr="00C37F82">
        <w:rPr>
          <w:rFonts w:ascii="Arial" w:hAnsi="Arial" w:cs="Arial"/>
          <w:sz w:val="20"/>
          <w:szCs w:val="20"/>
          <w:lang w:eastAsia="ar-SA"/>
        </w:rPr>
        <w:t>.</w:t>
      </w:r>
      <w:proofErr w:type="spellStart"/>
      <w:r w:rsidRPr="00C37F82">
        <w:rPr>
          <w:rFonts w:ascii="Arial" w:hAnsi="Arial" w:cs="Arial"/>
          <w:sz w:val="20"/>
          <w:szCs w:val="20"/>
          <w:lang w:eastAsia="ar-SA"/>
        </w:rPr>
        <w:t>ru</w:t>
      </w:r>
      <w:proofErr w:type="spellEnd"/>
      <w:r w:rsidRPr="00C37F82">
        <w:rPr>
          <w:rFonts w:ascii="Arial" w:hAnsi="Arial" w:cs="Arial"/>
          <w:sz w:val="20"/>
          <w:szCs w:val="20"/>
          <w:lang w:eastAsia="ar-SA"/>
        </w:rPr>
        <w:t>, контактный телефон 53-465.</w:t>
      </w: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rPr>
          <w:rFonts w:ascii="Arial" w:hAnsi="Arial" w:cs="Arial"/>
          <w:sz w:val="20"/>
          <w:szCs w:val="20"/>
          <w:lang w:eastAsia="ar-SA"/>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B60D20">
          <w:rPr>
            <w:noProof/>
          </w:rPr>
          <w:t>8</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7"/>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E84D7-6CA5-47AE-BAB2-C05B5C01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3562</Words>
  <Characters>20305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5</cp:revision>
  <cp:lastPrinted>2023-02-16T03:18:00Z</cp:lastPrinted>
  <dcterms:created xsi:type="dcterms:W3CDTF">2024-06-05T08:50:00Z</dcterms:created>
  <dcterms:modified xsi:type="dcterms:W3CDTF">2024-06-05T09:03:00Z</dcterms:modified>
</cp:coreProperties>
</file>