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5802" w:rsidRPr="0085658A" w:rsidRDefault="00D34B2E" w:rsidP="00034B79">
      <w:pPr>
        <w:rPr>
          <w:rFonts w:ascii="Arial" w:hAnsi="Arial" w:cs="Arial"/>
          <w:sz w:val="20"/>
          <w:szCs w:val="20"/>
        </w:rPr>
      </w:pPr>
      <w:r>
        <w:rPr>
          <w:rFonts w:ascii="Arial" w:hAnsi="Arial" w:cs="Arial"/>
          <w:noProof/>
          <w:sz w:val="20"/>
          <w:szCs w:val="20"/>
        </w:rPr>
        <w:pict>
          <v:group id="_x0000_s1028" editas="canvas" style="position:absolute;margin-left:32.5pt;margin-top:-20.3pt;width:459pt;height:742.8pt;z-index:251658752" coordorigin="2279,2604" coordsize="7200,11501">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left:2279;top:2604;width:7200;height:11501" o:preferrelative="f">
              <v:fill o:detectmouseclick="t"/>
              <v:path o:extrusionok="t" o:connecttype="none"/>
              <o:lock v:ext="edit" text="t"/>
            </v:shape>
            <v:line id="_x0000_s1030" style="position:absolute" from="2782,3514" to="2783,13826" strokeweight="10pt">
              <v:stroke linestyle="thickBetweenThin"/>
            </v:lin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31" type="#_x0000_t136" style="position:absolute;left:7141;top:2938;width:1973;height:1575" adj="10804" fillcolor="gray">
              <v:shadow on="t" color="#b2b2b2" opacity="52429f" offset="3pt"/>
              <v:textpath style="font-family:&quot;Times New Roman&quot;;font-size:28pt;v-text-kern:t" trim="t" fitpath="t" string="№ 53 (1148)&#10;07 июля&#10;&#10;&#10;"/>
            </v:shape>
            <v:line id="_x0000_s1032" style="position:absolute" from="3832,8531" to="8773,8532" strokeweight="10pt">
              <v:stroke linestyle="thickBetweenThin"/>
            </v:line>
            <v:shape id="_x0000_s1033" type="#_x0000_t75" style="position:absolute;left:3126;top:9088;width:5929;height:3124">
              <v:imagedata r:id="rId8" o:title="Административное здание"/>
            </v:shape>
            <v:shape id="_x0000_s1034" type="#_x0000_t136" style="position:absolute;left:3267;top:5047;width:5920;height:2909" fillcolor="#369" stroked="f">
              <v:shadow on="t" color="#b2b2b2" opacity="52429f" offset="3pt"/>
              <v:textpath style="font-family:&quot;Times New Roman&quot;;font-weight:bold;v-text-kern:t" trim="t" fitpath="t" string="Бюллетень&#10;органов местного самоуправления&#10;города Куйбышева&#10;Куйбышевского района&#10;Новосибирской области"/>
            </v:shape>
            <v:shape id="_x0000_s1035" type="#_x0000_t136" style="position:absolute;left:5064;top:13756;width:1636;height:349" fillcolor="gray">
              <v:shadow on="t" color="#b2b2b2" opacity="52429f" offset="3pt"/>
              <v:textpath style="font-family:&quot;Times New Roman&quot;;font-size:28pt;font-weight:bold;v-text-kern:t" trim="t" fitpath="t" string="2022 год"/>
            </v:shape>
            <w10:wrap type="square"/>
          </v:group>
        </w:pict>
      </w:r>
      <w:r w:rsidR="001D1F84" w:rsidRPr="0085658A">
        <w:rPr>
          <w:rFonts w:ascii="Arial" w:hAnsi="Arial" w:cs="Arial"/>
          <w:sz w:val="20"/>
          <w:szCs w:val="20"/>
        </w:rPr>
        <w:t xml:space="preserve">                                                                                                                                                                                                                                                                                                                                                                                                                                                                                                                                                                                                                                                                                                                                                                                                                                                                                                                                                                                                                                                                                                                                                                                                                                                                                                                                                                                                                                                                                                                                                                                                                                                                                                                                                                                                                                                                                                                                                                                                                                                                                                                                                                                                                                                                                                                                                                                                                                                                                                                                                                                                                                                                                                                                                                                                                                                                                                                                                                                                                                                                                                                                                                                                                                                                                                                                                                                                                                                                                                                                                                                                                                                                                                                                                                                                                                                                                                                                                                                                                                                                                                                                                                                                                                                                                                                                                                                                                                                                                                                                                                                                                                                                                                                                                                                                                                                              </w:t>
      </w:r>
      <w:r w:rsidR="00C6596E" w:rsidRPr="0085658A">
        <w:rPr>
          <w:rFonts w:ascii="Arial" w:hAnsi="Arial" w:cs="Arial"/>
          <w:sz w:val="20"/>
          <w:szCs w:val="20"/>
        </w:rPr>
        <w:t xml:space="preserve">                                                                                                                    </w:t>
      </w:r>
      <w:r w:rsidR="000C3941" w:rsidRPr="0085658A">
        <w:rPr>
          <w:rFonts w:ascii="Arial" w:hAnsi="Arial" w:cs="Arial"/>
          <w:sz w:val="20"/>
          <w:szCs w:val="20"/>
        </w:rPr>
        <w:t xml:space="preserve"> </w:t>
      </w:r>
      <w:r w:rsidR="00465802" w:rsidRPr="0085658A">
        <w:rPr>
          <w:rFonts w:ascii="Arial" w:hAnsi="Arial" w:cs="Arial"/>
          <w:sz w:val="20"/>
          <w:szCs w:val="20"/>
        </w:rPr>
        <w:t xml:space="preserve">   </w: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0B4246" w:rsidP="00034B79">
      <w:pPr>
        <w:jc w:val="center"/>
        <w:rPr>
          <w:rFonts w:ascii="Arial" w:hAnsi="Arial" w:cs="Arial"/>
          <w:b/>
          <w:sz w:val="20"/>
          <w:szCs w:val="20"/>
        </w:rPr>
      </w:pPr>
      <w:r>
        <w:rPr>
          <w:rFonts w:ascii="Arial" w:hAnsi="Arial" w:cs="Arial"/>
          <w:noProof/>
          <w:sz w:val="20"/>
          <w:szCs w:val="20"/>
        </w:rPr>
        <w:drawing>
          <wp:anchor distT="0" distB="0" distL="114300" distR="114300" simplePos="0" relativeHeight="251657728" behindDoc="0" locked="0" layoutInCell="1" allowOverlap="1">
            <wp:simplePos x="0" y="0"/>
            <wp:positionH relativeFrom="column">
              <wp:posOffset>-203200</wp:posOffset>
            </wp:positionH>
            <wp:positionV relativeFrom="paragraph">
              <wp:posOffset>92710</wp:posOffset>
            </wp:positionV>
            <wp:extent cx="819785" cy="1028700"/>
            <wp:effectExtent l="19050" t="0" r="0" b="0"/>
            <wp:wrapNone/>
            <wp:docPr id="12" name="Рисунок 1" descr="Описание: Описание: герб город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герб города"/>
                    <pic:cNvPicPr>
                      <a:picLocks noChangeAspect="1" noChangeArrowheads="1"/>
                    </pic:cNvPicPr>
                  </pic:nvPicPr>
                  <pic:blipFill>
                    <a:blip r:embed="rId9" cstate="print"/>
                    <a:srcRect/>
                    <a:stretch>
                      <a:fillRect/>
                    </a:stretch>
                  </pic:blipFill>
                  <pic:spPr bwMode="auto">
                    <a:xfrm>
                      <a:off x="0" y="0"/>
                      <a:ext cx="819785" cy="1028700"/>
                    </a:xfrm>
                    <a:prstGeom prst="rect">
                      <a:avLst/>
                    </a:prstGeom>
                    <a:noFill/>
                    <a:ln w="9525">
                      <a:noFill/>
                      <a:miter lim="800000"/>
                      <a:headEnd/>
                      <a:tailEnd/>
                    </a:ln>
                  </pic:spPr>
                </pic:pic>
              </a:graphicData>
            </a:graphic>
          </wp:anchor>
        </w:drawing>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12D95" w:rsidRPr="0085658A" w:rsidRDefault="00412D95" w:rsidP="00034B79">
      <w:pPr>
        <w:jc w:val="center"/>
        <w:rPr>
          <w:rFonts w:ascii="Arial" w:hAnsi="Arial" w:cs="Arial"/>
          <w:b/>
          <w:sz w:val="20"/>
          <w:szCs w:val="20"/>
        </w:rPr>
      </w:pPr>
    </w:p>
    <w:p w:rsidR="00465802" w:rsidRPr="0085658A" w:rsidRDefault="00D34B2E" w:rsidP="00034B79">
      <w:pPr>
        <w:jc w:val="center"/>
        <w:rPr>
          <w:rFonts w:ascii="Arial" w:hAnsi="Arial" w:cs="Arial"/>
          <w:b/>
          <w:sz w:val="20"/>
          <w:szCs w:val="20"/>
        </w:rPr>
      </w:pPr>
      <w:r>
        <w:rPr>
          <w:rFonts w:ascii="Arial" w:hAnsi="Arial" w:cs="Arial"/>
          <w:noProof/>
          <w:sz w:val="20"/>
          <w:szCs w:val="20"/>
        </w:rPr>
        <w:pict>
          <v:shape id="_x0000_s1026" type="#_x0000_t136" style="position:absolute;left:0;text-align:left;margin-left:-203pt;margin-top:195.85pt;width:438pt;height:59.25pt;rotation:270;z-index:251656704" fillcolor="black" strokeweight="1pt">
            <v:fill opacity=".5"/>
            <v:shadow on="t" color="#99f" offset="3pt"/>
            <v:textpath style="font-family:&quot;Arial&quot;;v-text-kern:t" trim="t" fitpath="t" string="Официальные документы"/>
            <w10:wrap type="square"/>
          </v:shape>
        </w:pic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996223" w:rsidRPr="0085658A" w:rsidRDefault="00996223" w:rsidP="0037157C">
      <w:pPr>
        <w:rPr>
          <w:rFonts w:ascii="Arial" w:hAnsi="Arial" w:cs="Arial"/>
          <w:b/>
          <w:sz w:val="20"/>
          <w:szCs w:val="20"/>
        </w:rPr>
      </w:pPr>
    </w:p>
    <w:p w:rsidR="00465802" w:rsidRPr="0085658A" w:rsidRDefault="00A71348" w:rsidP="00034B79">
      <w:pPr>
        <w:jc w:val="center"/>
        <w:rPr>
          <w:rFonts w:ascii="Arial" w:hAnsi="Arial" w:cs="Arial"/>
          <w:b/>
          <w:sz w:val="20"/>
          <w:szCs w:val="20"/>
        </w:rPr>
      </w:pPr>
      <w:r>
        <w:rPr>
          <w:rFonts w:ascii="Arial" w:hAnsi="Arial" w:cs="Arial"/>
          <w:b/>
          <w:sz w:val="20"/>
          <w:szCs w:val="20"/>
        </w:rPr>
        <w:br w:type="page"/>
      </w:r>
      <w:r w:rsidR="00465802" w:rsidRPr="0085658A">
        <w:rPr>
          <w:rFonts w:ascii="Arial" w:hAnsi="Arial" w:cs="Arial"/>
          <w:b/>
          <w:sz w:val="20"/>
          <w:szCs w:val="20"/>
        </w:rPr>
        <w:lastRenderedPageBreak/>
        <w:t>"Бюллетень органов местного самоуправления</w:t>
      </w:r>
    </w:p>
    <w:p w:rsidR="00465802" w:rsidRPr="0085658A" w:rsidRDefault="00465802" w:rsidP="00034B79">
      <w:pPr>
        <w:jc w:val="center"/>
        <w:rPr>
          <w:rFonts w:ascii="Arial" w:hAnsi="Arial" w:cs="Arial"/>
          <w:b/>
          <w:sz w:val="20"/>
          <w:szCs w:val="20"/>
        </w:rPr>
      </w:pPr>
      <w:r w:rsidRPr="0085658A">
        <w:rPr>
          <w:rFonts w:ascii="Arial" w:hAnsi="Arial" w:cs="Arial"/>
          <w:b/>
          <w:sz w:val="20"/>
          <w:szCs w:val="20"/>
        </w:rPr>
        <w:t>города Куйбышева Куйбышевского района Новосибирской области"</w:t>
      </w:r>
    </w:p>
    <w:p w:rsidR="00171420" w:rsidRPr="0085658A" w:rsidRDefault="00465802" w:rsidP="00275AF5">
      <w:pPr>
        <w:jc w:val="center"/>
        <w:rPr>
          <w:rFonts w:ascii="Arial" w:hAnsi="Arial" w:cs="Arial"/>
          <w:b/>
          <w:sz w:val="20"/>
          <w:szCs w:val="20"/>
        </w:rPr>
      </w:pPr>
      <w:r w:rsidRPr="0085658A">
        <w:rPr>
          <w:rFonts w:ascii="Arial" w:hAnsi="Arial" w:cs="Arial"/>
          <w:b/>
          <w:sz w:val="20"/>
          <w:szCs w:val="20"/>
        </w:rPr>
        <w:t>№</w:t>
      </w:r>
      <w:r w:rsidR="00547B00">
        <w:rPr>
          <w:rFonts w:ascii="Arial" w:hAnsi="Arial" w:cs="Arial"/>
          <w:b/>
          <w:sz w:val="20"/>
          <w:szCs w:val="20"/>
        </w:rPr>
        <w:t xml:space="preserve"> </w:t>
      </w:r>
      <w:r w:rsidR="00355C73">
        <w:rPr>
          <w:rFonts w:ascii="Arial" w:hAnsi="Arial" w:cs="Arial"/>
          <w:b/>
          <w:sz w:val="20"/>
          <w:szCs w:val="20"/>
        </w:rPr>
        <w:t>53</w:t>
      </w:r>
      <w:r w:rsidR="00E623F1" w:rsidRPr="0085658A">
        <w:rPr>
          <w:rFonts w:ascii="Arial" w:hAnsi="Arial" w:cs="Arial"/>
          <w:b/>
          <w:sz w:val="20"/>
          <w:szCs w:val="20"/>
        </w:rPr>
        <w:t>(</w:t>
      </w:r>
      <w:r w:rsidR="00355C73">
        <w:rPr>
          <w:rFonts w:ascii="Arial" w:hAnsi="Arial" w:cs="Arial"/>
          <w:b/>
          <w:sz w:val="20"/>
          <w:szCs w:val="20"/>
        </w:rPr>
        <w:t>1148</w:t>
      </w:r>
      <w:r w:rsidR="00F147EA">
        <w:rPr>
          <w:rFonts w:ascii="Arial" w:hAnsi="Arial" w:cs="Arial"/>
          <w:b/>
          <w:sz w:val="20"/>
          <w:szCs w:val="20"/>
        </w:rPr>
        <w:t>)</w:t>
      </w:r>
      <w:r w:rsidRPr="0085658A">
        <w:rPr>
          <w:rFonts w:ascii="Arial" w:hAnsi="Arial" w:cs="Arial"/>
          <w:b/>
          <w:sz w:val="20"/>
          <w:szCs w:val="20"/>
        </w:rPr>
        <w:t xml:space="preserve"> от </w:t>
      </w:r>
      <w:r w:rsidR="00A654DB">
        <w:rPr>
          <w:rFonts w:ascii="Arial" w:hAnsi="Arial" w:cs="Arial"/>
          <w:b/>
          <w:sz w:val="20"/>
          <w:szCs w:val="20"/>
        </w:rPr>
        <w:t>0</w:t>
      </w:r>
      <w:r w:rsidR="00355C73">
        <w:rPr>
          <w:rFonts w:ascii="Arial" w:hAnsi="Arial" w:cs="Arial"/>
          <w:b/>
          <w:sz w:val="20"/>
          <w:szCs w:val="20"/>
        </w:rPr>
        <w:t>7</w:t>
      </w:r>
      <w:r w:rsidR="006808FC">
        <w:rPr>
          <w:rFonts w:ascii="Arial" w:hAnsi="Arial" w:cs="Arial"/>
          <w:b/>
          <w:sz w:val="20"/>
          <w:szCs w:val="20"/>
        </w:rPr>
        <w:t xml:space="preserve"> </w:t>
      </w:r>
      <w:r w:rsidR="00B53F44">
        <w:rPr>
          <w:rFonts w:ascii="Arial" w:hAnsi="Arial" w:cs="Arial"/>
          <w:b/>
          <w:sz w:val="20"/>
          <w:szCs w:val="20"/>
        </w:rPr>
        <w:t>июл</w:t>
      </w:r>
      <w:r w:rsidR="00F808D7">
        <w:rPr>
          <w:rFonts w:ascii="Arial" w:hAnsi="Arial" w:cs="Arial"/>
          <w:b/>
          <w:sz w:val="20"/>
          <w:szCs w:val="20"/>
        </w:rPr>
        <w:t>я</w:t>
      </w:r>
      <w:r w:rsidR="0029179B" w:rsidRPr="0085658A">
        <w:rPr>
          <w:rFonts w:ascii="Arial" w:hAnsi="Arial" w:cs="Arial"/>
          <w:b/>
          <w:sz w:val="20"/>
          <w:szCs w:val="20"/>
        </w:rPr>
        <w:t xml:space="preserve"> </w:t>
      </w:r>
      <w:r w:rsidR="00522E44" w:rsidRPr="0085658A">
        <w:rPr>
          <w:rFonts w:ascii="Arial" w:hAnsi="Arial" w:cs="Arial"/>
          <w:b/>
          <w:sz w:val="20"/>
          <w:szCs w:val="20"/>
        </w:rPr>
        <w:t>20</w:t>
      </w:r>
      <w:r w:rsidR="00C533DC">
        <w:rPr>
          <w:rFonts w:ascii="Arial" w:hAnsi="Arial" w:cs="Arial"/>
          <w:b/>
          <w:sz w:val="20"/>
          <w:szCs w:val="20"/>
        </w:rPr>
        <w:t>22</w:t>
      </w:r>
      <w:r w:rsidR="00171420" w:rsidRPr="0085658A">
        <w:rPr>
          <w:rFonts w:ascii="Arial" w:hAnsi="Arial" w:cs="Arial"/>
          <w:b/>
          <w:sz w:val="20"/>
          <w:szCs w:val="20"/>
        </w:rPr>
        <w:t xml:space="preserve"> года</w:t>
      </w:r>
    </w:p>
    <w:p w:rsidR="00275AF5" w:rsidRPr="0085658A" w:rsidRDefault="00275AF5" w:rsidP="00275AF5">
      <w:pPr>
        <w:jc w:val="center"/>
        <w:rPr>
          <w:rFonts w:ascii="Arial" w:hAnsi="Arial" w:cs="Arial"/>
          <w:b/>
          <w:sz w:val="20"/>
          <w:szCs w:val="20"/>
        </w:rPr>
      </w:pPr>
    </w:p>
    <w:p w:rsidR="00171420" w:rsidRPr="0085658A" w:rsidRDefault="00171420" w:rsidP="00034B79">
      <w:pPr>
        <w:rPr>
          <w:rFonts w:ascii="Arial" w:hAnsi="Arial" w:cs="Arial"/>
          <w:sz w:val="20"/>
          <w:szCs w:val="20"/>
        </w:rPr>
      </w:pPr>
    </w:p>
    <w:p w:rsidR="00465802" w:rsidRPr="0085658A" w:rsidRDefault="00465802" w:rsidP="00034B79">
      <w:pPr>
        <w:jc w:val="center"/>
        <w:rPr>
          <w:rFonts w:ascii="Arial" w:hAnsi="Arial" w:cs="Arial"/>
          <w:b/>
          <w:sz w:val="20"/>
          <w:szCs w:val="20"/>
        </w:rPr>
      </w:pPr>
      <w:r w:rsidRPr="0085658A">
        <w:rPr>
          <w:rFonts w:ascii="Arial" w:hAnsi="Arial" w:cs="Arial"/>
          <w:b/>
          <w:sz w:val="20"/>
          <w:szCs w:val="20"/>
        </w:rPr>
        <w:t>СОДЕРЖАНИЕ</w:t>
      </w:r>
    </w:p>
    <w:p w:rsidR="00171420" w:rsidRPr="0085658A" w:rsidRDefault="00171420" w:rsidP="00034B79">
      <w:pPr>
        <w:jc w:val="center"/>
        <w:rPr>
          <w:rFonts w:ascii="Arial" w:hAnsi="Arial" w:cs="Arial"/>
          <w:sz w:val="20"/>
          <w:szCs w:val="20"/>
        </w:rPr>
      </w:pPr>
    </w:p>
    <w:p w:rsidR="00275AF5" w:rsidRPr="0085658A" w:rsidRDefault="00275AF5" w:rsidP="00034B79">
      <w:pPr>
        <w:jc w:val="center"/>
        <w:rPr>
          <w:rFonts w:ascii="Arial" w:hAnsi="Arial" w:cs="Arial"/>
          <w:sz w:val="20"/>
          <w:szCs w:val="20"/>
        </w:rPr>
      </w:pPr>
    </w:p>
    <w:p w:rsidR="00D4044C" w:rsidRDefault="00465802" w:rsidP="00CE66FD">
      <w:pPr>
        <w:jc w:val="both"/>
        <w:rPr>
          <w:rFonts w:ascii="Arial" w:hAnsi="Arial" w:cs="Arial"/>
          <w:sz w:val="20"/>
          <w:szCs w:val="20"/>
        </w:rPr>
      </w:pPr>
      <w:r w:rsidRPr="0085658A">
        <w:rPr>
          <w:rFonts w:ascii="Arial" w:hAnsi="Arial" w:cs="Arial"/>
          <w:b/>
          <w:sz w:val="20"/>
          <w:szCs w:val="20"/>
        </w:rPr>
        <w:t xml:space="preserve">РАЗДЕЛ </w:t>
      </w:r>
      <w:r w:rsidRPr="0085658A">
        <w:rPr>
          <w:rFonts w:ascii="Arial" w:hAnsi="Arial" w:cs="Arial"/>
          <w:b/>
          <w:sz w:val="20"/>
          <w:szCs w:val="20"/>
          <w:lang w:val="en-US"/>
        </w:rPr>
        <w:t>I</w:t>
      </w:r>
      <w:r w:rsidRPr="0085658A">
        <w:rPr>
          <w:rFonts w:ascii="Arial" w:hAnsi="Arial" w:cs="Arial"/>
          <w:b/>
          <w:sz w:val="20"/>
          <w:szCs w:val="20"/>
        </w:rPr>
        <w:t>.</w:t>
      </w:r>
      <w:r w:rsidRPr="0085658A">
        <w:rPr>
          <w:rFonts w:ascii="Arial" w:hAnsi="Arial" w:cs="Arial"/>
          <w:sz w:val="20"/>
          <w:szCs w:val="20"/>
        </w:rPr>
        <w:t xml:space="preserve"> Правовые акты, принятые на местном референдуме; решения Совета депутатов города Куйбышева Куйбышевско</w:t>
      </w:r>
      <w:r w:rsidR="00787709" w:rsidRPr="0085658A">
        <w:rPr>
          <w:rFonts w:ascii="Arial" w:hAnsi="Arial" w:cs="Arial"/>
          <w:sz w:val="20"/>
          <w:szCs w:val="20"/>
        </w:rPr>
        <w:t>го района Новосибирской области</w:t>
      </w:r>
    </w:p>
    <w:p w:rsidR="00A654DB" w:rsidRDefault="00A654DB" w:rsidP="00CE66FD">
      <w:pPr>
        <w:jc w:val="both"/>
        <w:rPr>
          <w:rFonts w:ascii="Arial" w:hAnsi="Arial" w:cs="Arial"/>
          <w:sz w:val="20"/>
          <w:szCs w:val="20"/>
        </w:rPr>
      </w:pPr>
    </w:p>
    <w:p w:rsidR="00465802" w:rsidRDefault="00465802" w:rsidP="00034B79">
      <w:pPr>
        <w:jc w:val="both"/>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II</w:t>
      </w:r>
      <w:r w:rsidRPr="00336F0C">
        <w:rPr>
          <w:rFonts w:ascii="Arial" w:hAnsi="Arial" w:cs="Arial"/>
          <w:b/>
          <w:sz w:val="20"/>
          <w:szCs w:val="20"/>
        </w:rPr>
        <w:t>.</w:t>
      </w:r>
      <w:r w:rsidRPr="00336F0C">
        <w:rPr>
          <w:rFonts w:ascii="Arial" w:hAnsi="Arial" w:cs="Arial"/>
          <w:sz w:val="20"/>
          <w:szCs w:val="20"/>
        </w:rPr>
        <w:t xml:space="preserve"> 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w:t>
      </w:r>
    </w:p>
    <w:p w:rsidR="00C861ED" w:rsidRDefault="00C861ED" w:rsidP="00034B79">
      <w:pPr>
        <w:jc w:val="both"/>
        <w:rPr>
          <w:rFonts w:ascii="Arial" w:hAnsi="Arial" w:cs="Arial"/>
          <w:sz w:val="20"/>
          <w:szCs w:val="20"/>
        </w:rPr>
      </w:pPr>
    </w:p>
    <w:tbl>
      <w:tblPr>
        <w:tblW w:w="4898"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9"/>
        <w:gridCol w:w="8365"/>
        <w:gridCol w:w="579"/>
      </w:tblGrid>
      <w:tr w:rsidR="00C861ED" w:rsidRPr="00C10DF7" w:rsidTr="00954B92">
        <w:trPr>
          <w:trHeight w:val="423"/>
          <w:jc w:val="center"/>
        </w:trPr>
        <w:tc>
          <w:tcPr>
            <w:tcW w:w="367" w:type="pct"/>
            <w:shd w:val="clear" w:color="auto" w:fill="auto"/>
          </w:tcPr>
          <w:p w:rsidR="00C861ED" w:rsidRPr="00C10DF7" w:rsidRDefault="00C861ED" w:rsidP="00954B92">
            <w:pPr>
              <w:tabs>
                <w:tab w:val="left" w:pos="9071"/>
              </w:tabs>
              <w:ind w:right="-143"/>
              <w:jc w:val="both"/>
              <w:rPr>
                <w:rFonts w:ascii="Arial" w:hAnsi="Arial" w:cs="Arial"/>
                <w:b/>
                <w:sz w:val="20"/>
                <w:szCs w:val="20"/>
              </w:rPr>
            </w:pPr>
            <w:r>
              <w:rPr>
                <w:rFonts w:ascii="Arial" w:hAnsi="Arial" w:cs="Arial"/>
                <w:b/>
                <w:sz w:val="20"/>
                <w:szCs w:val="20"/>
              </w:rPr>
              <w:t>2</w:t>
            </w:r>
            <w:r w:rsidRPr="00C10DF7">
              <w:rPr>
                <w:rFonts w:ascii="Arial" w:hAnsi="Arial" w:cs="Arial"/>
                <w:b/>
                <w:sz w:val="20"/>
                <w:szCs w:val="20"/>
              </w:rPr>
              <w:t>.1.</w:t>
            </w:r>
          </w:p>
        </w:tc>
        <w:tc>
          <w:tcPr>
            <w:tcW w:w="4333" w:type="pct"/>
            <w:shd w:val="clear" w:color="auto" w:fill="auto"/>
          </w:tcPr>
          <w:p w:rsidR="00C861ED" w:rsidRPr="00C10DF7" w:rsidRDefault="00C861ED" w:rsidP="00355C73">
            <w:pPr>
              <w:keepNext/>
              <w:autoSpaceDE w:val="0"/>
              <w:autoSpaceDN w:val="0"/>
              <w:jc w:val="both"/>
              <w:outlineLvl w:val="0"/>
              <w:rPr>
                <w:rFonts w:ascii="Arial" w:hAnsi="Arial" w:cs="Arial"/>
                <w:b/>
                <w:bCs/>
                <w:sz w:val="20"/>
                <w:szCs w:val="20"/>
              </w:rPr>
            </w:pPr>
            <w:r>
              <w:rPr>
                <w:rFonts w:ascii="Arial" w:hAnsi="Arial" w:cs="Arial"/>
                <w:b/>
                <w:bCs/>
                <w:sz w:val="20"/>
                <w:szCs w:val="20"/>
              </w:rPr>
              <w:t>ПОСТАНОВЛЕНИЕ АДМИНИСТРАЦИИ</w:t>
            </w:r>
            <w:r w:rsidRPr="00771627">
              <w:rPr>
                <w:rFonts w:ascii="Arial" w:hAnsi="Arial" w:cs="Arial"/>
                <w:b/>
                <w:bCs/>
                <w:sz w:val="20"/>
                <w:szCs w:val="20"/>
              </w:rPr>
              <w:t xml:space="preserve"> ГОРОДА КУЙБЫШЕВА КУЙБЫШЕВСКОГО РА</w:t>
            </w:r>
            <w:r>
              <w:rPr>
                <w:rFonts w:ascii="Arial" w:hAnsi="Arial" w:cs="Arial"/>
                <w:b/>
                <w:bCs/>
                <w:sz w:val="20"/>
                <w:szCs w:val="20"/>
              </w:rPr>
              <w:t>ЙОНА НОВОСИБИР</w:t>
            </w:r>
            <w:r w:rsidR="00355C73">
              <w:rPr>
                <w:rFonts w:ascii="Arial" w:hAnsi="Arial" w:cs="Arial"/>
                <w:b/>
                <w:bCs/>
                <w:sz w:val="20"/>
                <w:szCs w:val="20"/>
              </w:rPr>
              <w:t>СКОЙ ОБЛАСТИ от 07.07.2022 № 834</w:t>
            </w:r>
            <w:r w:rsidRPr="00771627">
              <w:rPr>
                <w:rFonts w:ascii="Arial" w:hAnsi="Arial" w:cs="Arial"/>
                <w:b/>
                <w:bCs/>
                <w:sz w:val="20"/>
                <w:szCs w:val="20"/>
              </w:rPr>
              <w:t xml:space="preserve"> </w:t>
            </w:r>
            <w:r w:rsidRPr="00771627">
              <w:rPr>
                <w:rFonts w:ascii="Arial" w:hAnsi="Arial" w:cs="Arial"/>
                <w:bCs/>
                <w:sz w:val="20"/>
                <w:szCs w:val="20"/>
              </w:rPr>
              <w:t>«</w:t>
            </w:r>
            <w:r w:rsidR="00355C73" w:rsidRPr="00355C73">
              <w:rPr>
                <w:rFonts w:ascii="Arial" w:hAnsi="Arial" w:cs="Arial"/>
                <w:bCs/>
                <w:sz w:val="20"/>
                <w:szCs w:val="20"/>
              </w:rPr>
              <w:t>О проведении торгов в форме открытого аукциона на право заключения договора аренды земельного участка</w:t>
            </w:r>
            <w:r>
              <w:rPr>
                <w:rFonts w:ascii="Arial" w:hAnsi="Arial" w:cs="Arial"/>
                <w:bCs/>
                <w:sz w:val="20"/>
                <w:szCs w:val="20"/>
              </w:rPr>
              <w:t>»</w:t>
            </w:r>
          </w:p>
        </w:tc>
        <w:tc>
          <w:tcPr>
            <w:tcW w:w="300" w:type="pct"/>
            <w:shd w:val="clear" w:color="auto" w:fill="auto"/>
          </w:tcPr>
          <w:p w:rsidR="00C861ED" w:rsidRPr="00C10DF7" w:rsidRDefault="00C861ED" w:rsidP="00954B92">
            <w:pPr>
              <w:tabs>
                <w:tab w:val="left" w:pos="9071"/>
              </w:tabs>
              <w:ind w:right="-143"/>
              <w:rPr>
                <w:rFonts w:ascii="Arial" w:hAnsi="Arial" w:cs="Arial"/>
                <w:sz w:val="20"/>
                <w:szCs w:val="20"/>
              </w:rPr>
            </w:pPr>
            <w:r>
              <w:rPr>
                <w:rFonts w:ascii="Arial" w:hAnsi="Arial" w:cs="Arial"/>
                <w:sz w:val="20"/>
                <w:szCs w:val="20"/>
              </w:rPr>
              <w:t xml:space="preserve"> 03</w:t>
            </w:r>
          </w:p>
        </w:tc>
      </w:tr>
    </w:tbl>
    <w:p w:rsidR="008A69CF" w:rsidRDefault="008A69CF" w:rsidP="00034B79">
      <w:pPr>
        <w:jc w:val="both"/>
        <w:rPr>
          <w:rFonts w:ascii="Arial" w:hAnsi="Arial" w:cs="Arial"/>
          <w:sz w:val="20"/>
          <w:szCs w:val="20"/>
        </w:rPr>
      </w:pPr>
    </w:p>
    <w:p w:rsidR="00547064" w:rsidRDefault="00FF5784" w:rsidP="00284E62">
      <w:pPr>
        <w:jc w:val="both"/>
        <w:rPr>
          <w:rFonts w:ascii="Arial" w:hAnsi="Arial" w:cs="Arial"/>
          <w:sz w:val="20"/>
          <w:szCs w:val="20"/>
        </w:rPr>
      </w:pPr>
      <w:r>
        <w:rPr>
          <w:rFonts w:ascii="Arial" w:hAnsi="Arial" w:cs="Arial"/>
          <w:b/>
          <w:sz w:val="20"/>
          <w:szCs w:val="20"/>
        </w:rPr>
        <w:t xml:space="preserve">РАЗДЕЛ </w:t>
      </w:r>
      <w:r w:rsidR="00934B76" w:rsidRPr="00336F0C">
        <w:rPr>
          <w:rFonts w:ascii="Arial" w:hAnsi="Arial" w:cs="Arial"/>
          <w:b/>
          <w:sz w:val="20"/>
          <w:szCs w:val="20"/>
          <w:lang w:val="en-US"/>
        </w:rPr>
        <w:t>III</w:t>
      </w:r>
      <w:r w:rsidR="00934B76" w:rsidRPr="00336F0C">
        <w:rPr>
          <w:rFonts w:ascii="Arial" w:hAnsi="Arial" w:cs="Arial"/>
          <w:b/>
          <w:sz w:val="20"/>
          <w:szCs w:val="20"/>
        </w:rPr>
        <w:t>.</w:t>
      </w:r>
      <w:r w:rsidR="00934B76" w:rsidRPr="00336F0C">
        <w:rPr>
          <w:rFonts w:ascii="Arial" w:hAnsi="Arial" w:cs="Arial"/>
          <w:sz w:val="20"/>
          <w:szCs w:val="20"/>
        </w:rPr>
        <w:t xml:space="preserve"> Официальные сообщения и материалы органов местного самоуправления города Куйбышева Куйбышевск</w:t>
      </w:r>
      <w:r w:rsidR="00513872" w:rsidRPr="00336F0C">
        <w:rPr>
          <w:rFonts w:ascii="Arial" w:hAnsi="Arial" w:cs="Arial"/>
          <w:sz w:val="20"/>
          <w:szCs w:val="20"/>
        </w:rPr>
        <w:t>ого района Новосибирской области</w:t>
      </w:r>
    </w:p>
    <w:p w:rsidR="00305314" w:rsidRDefault="00305314" w:rsidP="00284E62">
      <w:pPr>
        <w:jc w:val="both"/>
        <w:rPr>
          <w:rFonts w:ascii="Arial" w:hAnsi="Arial" w:cs="Arial"/>
          <w:sz w:val="20"/>
          <w:szCs w:val="20"/>
        </w:rPr>
      </w:pPr>
    </w:p>
    <w:tbl>
      <w:tblPr>
        <w:tblW w:w="4891"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7"/>
        <w:gridCol w:w="8365"/>
        <w:gridCol w:w="567"/>
      </w:tblGrid>
      <w:tr w:rsidR="00305314" w:rsidTr="00305314">
        <w:trPr>
          <w:trHeight w:val="322"/>
        </w:trPr>
        <w:tc>
          <w:tcPr>
            <w:tcW w:w="367" w:type="pct"/>
            <w:tcBorders>
              <w:top w:val="single" w:sz="4" w:space="0" w:color="auto"/>
              <w:left w:val="single" w:sz="4" w:space="0" w:color="auto"/>
              <w:bottom w:val="single" w:sz="4" w:space="0" w:color="auto"/>
              <w:right w:val="single" w:sz="4" w:space="0" w:color="auto"/>
            </w:tcBorders>
            <w:hideMark/>
          </w:tcPr>
          <w:p w:rsidR="00305314" w:rsidRDefault="00305314">
            <w:pPr>
              <w:tabs>
                <w:tab w:val="left" w:pos="9071"/>
              </w:tabs>
              <w:ind w:right="-143"/>
              <w:jc w:val="both"/>
              <w:rPr>
                <w:rFonts w:ascii="Arial" w:hAnsi="Arial" w:cs="Arial"/>
                <w:b/>
                <w:spacing w:val="2"/>
                <w:sz w:val="20"/>
                <w:szCs w:val="20"/>
                <w:lang w:eastAsia="ar-SA"/>
              </w:rPr>
            </w:pPr>
            <w:r>
              <w:rPr>
                <w:rFonts w:ascii="Arial" w:hAnsi="Arial" w:cs="Arial"/>
                <w:b/>
                <w:spacing w:val="2"/>
                <w:sz w:val="20"/>
                <w:szCs w:val="20"/>
                <w:lang w:eastAsia="ar-SA"/>
              </w:rPr>
              <w:t>3.1.</w:t>
            </w:r>
          </w:p>
        </w:tc>
        <w:tc>
          <w:tcPr>
            <w:tcW w:w="4339" w:type="pct"/>
            <w:tcBorders>
              <w:top w:val="single" w:sz="4" w:space="0" w:color="auto"/>
              <w:left w:val="single" w:sz="4" w:space="0" w:color="auto"/>
              <w:bottom w:val="single" w:sz="4" w:space="0" w:color="auto"/>
              <w:right w:val="single" w:sz="4" w:space="0" w:color="auto"/>
            </w:tcBorders>
            <w:hideMark/>
          </w:tcPr>
          <w:p w:rsidR="00305314" w:rsidRDefault="00305314" w:rsidP="00671BE9">
            <w:pPr>
              <w:jc w:val="both"/>
              <w:rPr>
                <w:rFonts w:ascii="Arial" w:hAnsi="Arial" w:cs="Arial"/>
                <w:b/>
                <w:spacing w:val="2"/>
                <w:sz w:val="20"/>
                <w:szCs w:val="20"/>
                <w:lang w:eastAsia="ar-SA"/>
              </w:rPr>
            </w:pPr>
            <w:r>
              <w:rPr>
                <w:rFonts w:ascii="Arial" w:hAnsi="Arial" w:cs="Arial"/>
                <w:b/>
                <w:spacing w:val="2"/>
                <w:sz w:val="20"/>
                <w:szCs w:val="20"/>
                <w:lang w:eastAsia="ar-SA"/>
              </w:rPr>
              <w:t xml:space="preserve">ИНФОРМАЦИОННОЕ СООБЩЕНИЕ </w:t>
            </w:r>
            <w:r w:rsidR="00B427AE" w:rsidRPr="00B427AE">
              <w:rPr>
                <w:rFonts w:ascii="Arial" w:hAnsi="Arial" w:cs="Arial"/>
                <w:spacing w:val="2"/>
                <w:sz w:val="20"/>
                <w:szCs w:val="20"/>
                <w:lang w:eastAsia="ar-SA"/>
              </w:rPr>
              <w:t xml:space="preserve">о проведении торгов </w:t>
            </w:r>
            <w:r w:rsidR="00671BE9" w:rsidRPr="00671BE9">
              <w:rPr>
                <w:rFonts w:ascii="Arial" w:hAnsi="Arial" w:cs="Arial"/>
                <w:spacing w:val="2"/>
                <w:sz w:val="20"/>
                <w:szCs w:val="20"/>
                <w:lang w:eastAsia="ar-SA"/>
              </w:rPr>
              <w:t>в форме открытого аукциона на право заключения договора аренды земельного участка</w:t>
            </w:r>
          </w:p>
        </w:tc>
        <w:tc>
          <w:tcPr>
            <w:tcW w:w="294" w:type="pct"/>
            <w:tcBorders>
              <w:top w:val="single" w:sz="4" w:space="0" w:color="auto"/>
              <w:left w:val="single" w:sz="4" w:space="0" w:color="auto"/>
              <w:bottom w:val="single" w:sz="4" w:space="0" w:color="auto"/>
              <w:right w:val="single" w:sz="4" w:space="0" w:color="auto"/>
            </w:tcBorders>
            <w:hideMark/>
          </w:tcPr>
          <w:p w:rsidR="00305314" w:rsidRDefault="00954B92">
            <w:pPr>
              <w:tabs>
                <w:tab w:val="left" w:pos="9071"/>
              </w:tabs>
              <w:ind w:right="-143"/>
              <w:jc w:val="both"/>
              <w:rPr>
                <w:rFonts w:ascii="Arial" w:hAnsi="Arial" w:cs="Arial"/>
                <w:sz w:val="20"/>
                <w:szCs w:val="20"/>
              </w:rPr>
            </w:pPr>
            <w:r>
              <w:rPr>
                <w:rFonts w:ascii="Arial" w:hAnsi="Arial" w:cs="Arial"/>
                <w:sz w:val="20"/>
                <w:szCs w:val="20"/>
              </w:rPr>
              <w:t xml:space="preserve"> </w:t>
            </w:r>
            <w:r w:rsidR="00355C73">
              <w:rPr>
                <w:rFonts w:ascii="Arial" w:hAnsi="Arial" w:cs="Arial"/>
                <w:sz w:val="20"/>
                <w:szCs w:val="20"/>
              </w:rPr>
              <w:t>04</w:t>
            </w:r>
          </w:p>
        </w:tc>
      </w:tr>
    </w:tbl>
    <w:p w:rsidR="00305314" w:rsidRDefault="00305314" w:rsidP="00284E62">
      <w:pPr>
        <w:jc w:val="both"/>
        <w:rPr>
          <w:rFonts w:ascii="Arial" w:hAnsi="Arial" w:cs="Arial"/>
          <w:sz w:val="20"/>
          <w:szCs w:val="20"/>
        </w:rPr>
      </w:pPr>
    </w:p>
    <w:p w:rsidR="005F405B" w:rsidRPr="00336F0C" w:rsidRDefault="00465802" w:rsidP="005F405B">
      <w:pPr>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IV</w:t>
      </w:r>
      <w:r w:rsidRPr="00336F0C">
        <w:rPr>
          <w:rFonts w:ascii="Arial" w:hAnsi="Arial" w:cs="Arial"/>
          <w:b/>
          <w:sz w:val="20"/>
          <w:szCs w:val="20"/>
        </w:rPr>
        <w:t xml:space="preserve">. </w:t>
      </w:r>
      <w:r w:rsidR="008134CD" w:rsidRPr="00336F0C">
        <w:rPr>
          <w:rFonts w:ascii="Arial" w:hAnsi="Arial" w:cs="Arial"/>
          <w:sz w:val="20"/>
          <w:szCs w:val="20"/>
        </w:rPr>
        <w:t>Иная информация</w:t>
      </w:r>
    </w:p>
    <w:p w:rsidR="007423AF" w:rsidRPr="00336F0C" w:rsidRDefault="007423AF" w:rsidP="005F405B">
      <w:pPr>
        <w:rPr>
          <w:rFonts w:ascii="Arial" w:hAnsi="Arial" w:cs="Arial"/>
          <w:sz w:val="20"/>
          <w:szCs w:val="20"/>
        </w:rPr>
      </w:pPr>
    </w:p>
    <w:p w:rsidR="009305DE" w:rsidRDefault="009305DE" w:rsidP="005F405B">
      <w:pPr>
        <w:rPr>
          <w:rFonts w:ascii="Arial" w:hAnsi="Arial" w:cs="Arial"/>
          <w:sz w:val="20"/>
          <w:szCs w:val="20"/>
        </w:rPr>
      </w:pPr>
    </w:p>
    <w:p w:rsidR="004F642A" w:rsidRDefault="004F642A" w:rsidP="005F405B">
      <w:pPr>
        <w:rPr>
          <w:rFonts w:ascii="Arial" w:hAnsi="Arial" w:cs="Arial"/>
          <w:sz w:val="20"/>
          <w:szCs w:val="20"/>
        </w:rPr>
      </w:pPr>
    </w:p>
    <w:p w:rsidR="009C0B78" w:rsidRDefault="009C0B7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F04F8F" w:rsidRDefault="00F04F8F" w:rsidP="009C0B78">
      <w:pPr>
        <w:jc w:val="center"/>
        <w:rPr>
          <w:rFonts w:ascii="Arial" w:hAnsi="Arial" w:cs="Arial"/>
          <w:b/>
          <w:sz w:val="20"/>
          <w:szCs w:val="20"/>
        </w:rPr>
      </w:pPr>
    </w:p>
    <w:p w:rsidR="00F04F8F" w:rsidRDefault="00F04F8F" w:rsidP="009C0B78">
      <w:pPr>
        <w:jc w:val="center"/>
        <w:rPr>
          <w:rFonts w:ascii="Arial" w:hAnsi="Arial" w:cs="Arial"/>
          <w:b/>
          <w:sz w:val="20"/>
          <w:szCs w:val="20"/>
        </w:rPr>
      </w:pPr>
    </w:p>
    <w:p w:rsidR="00F04F8F" w:rsidRDefault="00F04F8F" w:rsidP="009C0B78">
      <w:pPr>
        <w:jc w:val="center"/>
        <w:rPr>
          <w:rFonts w:ascii="Arial" w:hAnsi="Arial" w:cs="Arial"/>
          <w:b/>
          <w:sz w:val="20"/>
          <w:szCs w:val="20"/>
        </w:rPr>
      </w:pPr>
    </w:p>
    <w:p w:rsidR="00F04F8F" w:rsidRDefault="00F04F8F" w:rsidP="009C0B78">
      <w:pPr>
        <w:jc w:val="center"/>
        <w:rPr>
          <w:rFonts w:ascii="Arial" w:hAnsi="Arial" w:cs="Arial"/>
          <w:b/>
          <w:sz w:val="20"/>
          <w:szCs w:val="20"/>
        </w:rPr>
      </w:pPr>
    </w:p>
    <w:p w:rsidR="00F04F8F" w:rsidRDefault="00F04F8F" w:rsidP="009C0B78">
      <w:pPr>
        <w:jc w:val="center"/>
        <w:rPr>
          <w:rFonts w:ascii="Arial" w:hAnsi="Arial" w:cs="Arial"/>
          <w:b/>
          <w:sz w:val="20"/>
          <w:szCs w:val="20"/>
        </w:rPr>
      </w:pPr>
    </w:p>
    <w:p w:rsidR="00F04F8F" w:rsidRDefault="00F04F8F" w:rsidP="009C0B78">
      <w:pPr>
        <w:jc w:val="center"/>
        <w:rPr>
          <w:rFonts w:ascii="Arial" w:hAnsi="Arial" w:cs="Arial"/>
          <w:b/>
          <w:sz w:val="20"/>
          <w:szCs w:val="20"/>
        </w:rPr>
      </w:pPr>
    </w:p>
    <w:p w:rsidR="00355C73" w:rsidRDefault="00355C73" w:rsidP="009C0B78">
      <w:pPr>
        <w:jc w:val="center"/>
        <w:rPr>
          <w:rFonts w:ascii="Arial" w:hAnsi="Arial" w:cs="Arial"/>
          <w:b/>
          <w:sz w:val="20"/>
          <w:szCs w:val="20"/>
        </w:rPr>
      </w:pPr>
    </w:p>
    <w:p w:rsidR="00355C73" w:rsidRDefault="00355C73" w:rsidP="009C0B78">
      <w:pPr>
        <w:jc w:val="center"/>
        <w:rPr>
          <w:rFonts w:ascii="Arial" w:hAnsi="Arial" w:cs="Arial"/>
          <w:b/>
          <w:sz w:val="20"/>
          <w:szCs w:val="20"/>
        </w:rPr>
      </w:pPr>
    </w:p>
    <w:p w:rsidR="00355C73" w:rsidRDefault="00355C73" w:rsidP="009C0B78">
      <w:pPr>
        <w:jc w:val="center"/>
        <w:rPr>
          <w:rFonts w:ascii="Arial" w:hAnsi="Arial" w:cs="Arial"/>
          <w:b/>
          <w:sz w:val="20"/>
          <w:szCs w:val="20"/>
        </w:rPr>
      </w:pPr>
    </w:p>
    <w:p w:rsidR="00355C73" w:rsidRDefault="00355C73" w:rsidP="009C0B78">
      <w:pPr>
        <w:jc w:val="center"/>
        <w:rPr>
          <w:rFonts w:ascii="Arial" w:hAnsi="Arial" w:cs="Arial"/>
          <w:b/>
          <w:sz w:val="20"/>
          <w:szCs w:val="20"/>
        </w:rPr>
      </w:pPr>
    </w:p>
    <w:p w:rsidR="00355C73" w:rsidRDefault="00355C73" w:rsidP="009C0B78">
      <w:pPr>
        <w:jc w:val="center"/>
        <w:rPr>
          <w:rFonts w:ascii="Arial" w:hAnsi="Arial" w:cs="Arial"/>
          <w:b/>
          <w:sz w:val="20"/>
          <w:szCs w:val="20"/>
        </w:rPr>
      </w:pPr>
    </w:p>
    <w:p w:rsidR="00C861ED" w:rsidRPr="0014742D" w:rsidRDefault="00C861ED" w:rsidP="00C861ED">
      <w:pPr>
        <w:snapToGrid w:val="0"/>
        <w:jc w:val="center"/>
        <w:rPr>
          <w:rFonts w:ascii="Arial" w:hAnsi="Arial" w:cs="Arial"/>
          <w:b/>
          <w:spacing w:val="1"/>
          <w:sz w:val="20"/>
          <w:szCs w:val="20"/>
        </w:rPr>
      </w:pPr>
      <w:r w:rsidRPr="0014742D">
        <w:rPr>
          <w:rFonts w:ascii="Arial" w:hAnsi="Arial" w:cs="Arial"/>
          <w:b/>
          <w:spacing w:val="1"/>
          <w:sz w:val="20"/>
          <w:szCs w:val="20"/>
        </w:rPr>
        <w:lastRenderedPageBreak/>
        <w:t>РАЗДЕЛ II.</w:t>
      </w:r>
    </w:p>
    <w:p w:rsidR="00C861ED" w:rsidRDefault="00C861ED" w:rsidP="00C861ED">
      <w:pPr>
        <w:shd w:val="clear" w:color="auto" w:fill="FFFFFF"/>
        <w:jc w:val="center"/>
        <w:textAlignment w:val="baseline"/>
        <w:rPr>
          <w:rFonts w:ascii="Arial" w:hAnsi="Arial" w:cs="Arial"/>
          <w:b/>
          <w:spacing w:val="1"/>
          <w:sz w:val="20"/>
          <w:szCs w:val="20"/>
        </w:rPr>
      </w:pPr>
      <w:r w:rsidRPr="0014742D">
        <w:rPr>
          <w:rFonts w:ascii="Arial" w:hAnsi="Arial" w:cs="Arial"/>
          <w:b/>
          <w:spacing w:val="1"/>
          <w:sz w:val="20"/>
          <w:szCs w:val="20"/>
        </w:rPr>
        <w:t xml:space="preserve">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 </w:t>
      </w:r>
    </w:p>
    <w:p w:rsidR="00671BE9" w:rsidRDefault="00671BE9" w:rsidP="00C861ED">
      <w:pPr>
        <w:shd w:val="clear" w:color="auto" w:fill="FFFFFF"/>
        <w:jc w:val="both"/>
        <w:textAlignment w:val="baseline"/>
        <w:rPr>
          <w:rFonts w:ascii="Arial" w:hAnsi="Arial" w:cs="Arial"/>
          <w:b/>
          <w:spacing w:val="1"/>
          <w:sz w:val="20"/>
          <w:szCs w:val="20"/>
        </w:rPr>
      </w:pPr>
    </w:p>
    <w:p w:rsidR="00D34B2E" w:rsidRDefault="00D34B2E" w:rsidP="00C861ED">
      <w:pPr>
        <w:shd w:val="clear" w:color="auto" w:fill="FFFFFF"/>
        <w:jc w:val="both"/>
        <w:textAlignment w:val="baseline"/>
        <w:rPr>
          <w:rFonts w:ascii="Arial" w:hAnsi="Arial" w:cs="Arial"/>
          <w:b/>
          <w:spacing w:val="1"/>
          <w:sz w:val="20"/>
          <w:szCs w:val="20"/>
        </w:rPr>
      </w:pPr>
    </w:p>
    <w:p w:rsidR="00C861ED" w:rsidRDefault="00C861ED" w:rsidP="00355C73">
      <w:pPr>
        <w:keepNext/>
        <w:jc w:val="both"/>
        <w:outlineLvl w:val="1"/>
        <w:rPr>
          <w:rFonts w:ascii="Arial" w:hAnsi="Arial" w:cs="Arial"/>
          <w:bCs/>
          <w:sz w:val="20"/>
          <w:szCs w:val="20"/>
        </w:rPr>
      </w:pPr>
      <w:r>
        <w:rPr>
          <w:rFonts w:ascii="Arial" w:hAnsi="Arial" w:cs="Arial"/>
          <w:b/>
          <w:sz w:val="20"/>
          <w:szCs w:val="20"/>
        </w:rPr>
        <w:t>2.1</w:t>
      </w:r>
      <w:r w:rsidRPr="00E02665">
        <w:rPr>
          <w:rFonts w:ascii="Arial" w:hAnsi="Arial" w:cs="Arial"/>
          <w:b/>
          <w:sz w:val="20"/>
          <w:szCs w:val="20"/>
        </w:rPr>
        <w:t xml:space="preserve">. </w:t>
      </w:r>
      <w:r>
        <w:rPr>
          <w:rFonts w:ascii="Arial" w:hAnsi="Arial" w:cs="Arial"/>
          <w:b/>
          <w:bCs/>
          <w:sz w:val="20"/>
          <w:szCs w:val="20"/>
        </w:rPr>
        <w:t xml:space="preserve">ПОСТАНОВЛЕНИЕ </w:t>
      </w:r>
      <w:r w:rsidRPr="000714D9">
        <w:rPr>
          <w:rFonts w:ascii="Arial" w:hAnsi="Arial" w:cs="Arial"/>
          <w:b/>
          <w:bCs/>
          <w:sz w:val="20"/>
          <w:szCs w:val="20"/>
        </w:rPr>
        <w:t xml:space="preserve">АДМИНИСТРАЦИИ ГОРОДА КУЙБЫШЕВА КУЙБЫШЕВСКОГО РАЙОНА НОВОСИБИРСКОЙ ОБЛАСТИ от </w:t>
      </w:r>
      <w:r w:rsidR="00355C73">
        <w:rPr>
          <w:rFonts w:ascii="Arial" w:hAnsi="Arial" w:cs="Arial"/>
          <w:b/>
          <w:bCs/>
          <w:sz w:val="20"/>
          <w:szCs w:val="20"/>
        </w:rPr>
        <w:t>07.07.2022 № 834</w:t>
      </w:r>
      <w:r w:rsidRPr="000714D9">
        <w:rPr>
          <w:rFonts w:ascii="Arial" w:hAnsi="Arial" w:cs="Arial"/>
          <w:b/>
          <w:bCs/>
          <w:sz w:val="20"/>
          <w:szCs w:val="20"/>
        </w:rPr>
        <w:t xml:space="preserve"> </w:t>
      </w:r>
      <w:r w:rsidRPr="000714D9">
        <w:rPr>
          <w:rFonts w:ascii="Arial" w:hAnsi="Arial" w:cs="Arial"/>
          <w:bCs/>
          <w:sz w:val="20"/>
          <w:szCs w:val="20"/>
        </w:rPr>
        <w:t>«</w:t>
      </w:r>
      <w:r w:rsidR="00355C73" w:rsidRPr="00355C73">
        <w:rPr>
          <w:rFonts w:ascii="Arial" w:hAnsi="Arial" w:cs="Arial"/>
          <w:bCs/>
          <w:sz w:val="20"/>
          <w:szCs w:val="20"/>
        </w:rPr>
        <w:t>О проведении торгов в форме открытого аукциона на право заключения договора аренды земельного участка</w:t>
      </w:r>
      <w:r w:rsidRPr="00771627">
        <w:rPr>
          <w:rFonts w:ascii="Arial" w:hAnsi="Arial" w:cs="Arial"/>
          <w:bCs/>
          <w:sz w:val="20"/>
          <w:szCs w:val="20"/>
        </w:rPr>
        <w:t>»</w:t>
      </w:r>
    </w:p>
    <w:p w:rsidR="00C861ED" w:rsidRPr="00E02665" w:rsidRDefault="00C861ED" w:rsidP="00C861ED">
      <w:pPr>
        <w:keepNext/>
        <w:jc w:val="both"/>
        <w:outlineLvl w:val="1"/>
        <w:rPr>
          <w:rFonts w:ascii="Arial" w:hAnsi="Arial" w:cs="Arial"/>
          <w:b/>
          <w:sz w:val="20"/>
          <w:szCs w:val="20"/>
        </w:rPr>
      </w:pPr>
    </w:p>
    <w:p w:rsidR="00C861ED" w:rsidRPr="00603614" w:rsidRDefault="00C861ED" w:rsidP="00C861ED">
      <w:pPr>
        <w:keepNext/>
        <w:jc w:val="center"/>
        <w:outlineLvl w:val="1"/>
        <w:rPr>
          <w:rFonts w:ascii="Arial" w:hAnsi="Arial" w:cs="Arial"/>
          <w:b/>
          <w:bCs/>
          <w:sz w:val="20"/>
          <w:szCs w:val="20"/>
        </w:rPr>
      </w:pPr>
      <w:r>
        <w:rPr>
          <w:rFonts w:ascii="Arial" w:hAnsi="Arial" w:cs="Arial"/>
          <w:b/>
          <w:sz w:val="20"/>
          <w:szCs w:val="20"/>
        </w:rPr>
        <w:t>ПОСТАНОВЛЕНИЕ</w:t>
      </w:r>
    </w:p>
    <w:p w:rsidR="00C861ED" w:rsidRPr="00E02665" w:rsidRDefault="00C861ED" w:rsidP="00C861ED">
      <w:pPr>
        <w:jc w:val="center"/>
        <w:rPr>
          <w:rFonts w:ascii="Arial" w:hAnsi="Arial" w:cs="Arial"/>
          <w:b/>
          <w:sz w:val="20"/>
          <w:szCs w:val="20"/>
        </w:rPr>
      </w:pPr>
    </w:p>
    <w:p w:rsidR="00C861ED" w:rsidRDefault="00355C73" w:rsidP="00C861ED">
      <w:pPr>
        <w:jc w:val="center"/>
        <w:rPr>
          <w:rFonts w:ascii="Arial" w:hAnsi="Arial" w:cs="Arial"/>
          <w:sz w:val="20"/>
          <w:szCs w:val="20"/>
        </w:rPr>
      </w:pPr>
      <w:r>
        <w:rPr>
          <w:rFonts w:ascii="Arial" w:hAnsi="Arial" w:cs="Arial"/>
          <w:sz w:val="20"/>
          <w:szCs w:val="20"/>
        </w:rPr>
        <w:t>07.07.2022 №834</w:t>
      </w:r>
    </w:p>
    <w:p w:rsidR="00C861ED" w:rsidRPr="00C861ED" w:rsidRDefault="00C861ED" w:rsidP="00C861ED">
      <w:pPr>
        <w:jc w:val="center"/>
        <w:rPr>
          <w:rFonts w:ascii="Arial" w:hAnsi="Arial" w:cs="Arial"/>
          <w:b/>
          <w:sz w:val="20"/>
          <w:szCs w:val="20"/>
        </w:rPr>
      </w:pPr>
    </w:p>
    <w:p w:rsidR="00C861ED" w:rsidRDefault="00355C73" w:rsidP="00355C73">
      <w:pPr>
        <w:jc w:val="center"/>
        <w:rPr>
          <w:rFonts w:ascii="Arial" w:hAnsi="Arial" w:cs="Arial"/>
          <w:b/>
          <w:sz w:val="20"/>
          <w:szCs w:val="20"/>
        </w:rPr>
      </w:pPr>
      <w:r w:rsidRPr="00355C73">
        <w:rPr>
          <w:rFonts w:ascii="Arial" w:hAnsi="Arial" w:cs="Arial"/>
          <w:b/>
          <w:sz w:val="20"/>
          <w:szCs w:val="20"/>
        </w:rPr>
        <w:t>О проведении торгов в форме открытого аукциона на право заключения договора аренды земельного участка</w:t>
      </w:r>
    </w:p>
    <w:p w:rsidR="00355C73" w:rsidRDefault="00355C73" w:rsidP="00355C73">
      <w:pPr>
        <w:jc w:val="center"/>
        <w:rPr>
          <w:rFonts w:ascii="Arial" w:hAnsi="Arial" w:cs="Arial"/>
          <w:b/>
          <w:sz w:val="20"/>
          <w:szCs w:val="20"/>
        </w:rPr>
      </w:pPr>
    </w:p>
    <w:p w:rsidR="00355C73" w:rsidRPr="00355C73" w:rsidRDefault="00355C73" w:rsidP="00671BE9">
      <w:pPr>
        <w:pStyle w:val="af0"/>
        <w:tabs>
          <w:tab w:val="center" w:pos="-1843"/>
          <w:tab w:val="left" w:pos="-1418"/>
          <w:tab w:val="right" w:pos="11907"/>
        </w:tabs>
        <w:autoSpaceDE w:val="0"/>
        <w:autoSpaceDN w:val="0"/>
        <w:ind w:left="0" w:firstLine="709"/>
        <w:jc w:val="both"/>
        <w:rPr>
          <w:rFonts w:ascii="Arial" w:hAnsi="Arial" w:cs="Arial"/>
          <w:sz w:val="20"/>
          <w:szCs w:val="20"/>
        </w:rPr>
      </w:pPr>
      <w:r w:rsidRPr="00355C73">
        <w:rPr>
          <w:rFonts w:ascii="Arial" w:hAnsi="Arial" w:cs="Arial"/>
          <w:sz w:val="20"/>
          <w:szCs w:val="20"/>
        </w:rPr>
        <w:t>Руководствуясь ст. 39,8, ст. 39.11, ст. 39.12 Земельного кодекса Российской Федерации</w:t>
      </w:r>
    </w:p>
    <w:p w:rsidR="00355C73" w:rsidRPr="00355C73" w:rsidRDefault="00355C73" w:rsidP="00671BE9">
      <w:pPr>
        <w:pStyle w:val="af0"/>
        <w:tabs>
          <w:tab w:val="center" w:pos="-1843"/>
          <w:tab w:val="left" w:pos="-1418"/>
          <w:tab w:val="right" w:pos="11907"/>
        </w:tabs>
        <w:autoSpaceDE w:val="0"/>
        <w:autoSpaceDN w:val="0"/>
        <w:ind w:left="0" w:firstLine="709"/>
        <w:jc w:val="both"/>
        <w:rPr>
          <w:rFonts w:ascii="Arial" w:hAnsi="Arial" w:cs="Arial"/>
          <w:sz w:val="20"/>
          <w:szCs w:val="20"/>
        </w:rPr>
      </w:pPr>
      <w:r w:rsidRPr="00355C73">
        <w:rPr>
          <w:rFonts w:ascii="Arial" w:hAnsi="Arial" w:cs="Arial"/>
          <w:sz w:val="20"/>
          <w:szCs w:val="20"/>
        </w:rPr>
        <w:t xml:space="preserve"> ПОСТАНОВЛЯЕТ:</w:t>
      </w:r>
    </w:p>
    <w:p w:rsidR="00355C73" w:rsidRPr="00355C73" w:rsidRDefault="00355C73" w:rsidP="00671BE9">
      <w:pPr>
        <w:pStyle w:val="af0"/>
        <w:tabs>
          <w:tab w:val="center" w:pos="-1843"/>
          <w:tab w:val="left" w:pos="-1418"/>
          <w:tab w:val="right" w:pos="11907"/>
        </w:tabs>
        <w:autoSpaceDE w:val="0"/>
        <w:autoSpaceDN w:val="0"/>
        <w:ind w:left="0" w:firstLine="709"/>
        <w:jc w:val="both"/>
        <w:rPr>
          <w:rFonts w:ascii="Arial" w:hAnsi="Arial" w:cs="Arial"/>
          <w:sz w:val="20"/>
          <w:szCs w:val="20"/>
        </w:rPr>
      </w:pPr>
      <w:r w:rsidRPr="00355C73">
        <w:rPr>
          <w:rFonts w:ascii="Arial" w:hAnsi="Arial" w:cs="Arial"/>
          <w:sz w:val="20"/>
          <w:szCs w:val="20"/>
        </w:rPr>
        <w:t>1. Провести торги в форме открытого аукциона на право заключения договора аренды земельного участка, площадью 924 кв.м., расположенного по адресу: Российская Федерация, Новосибирская область, Куйбышевский муниципальный район, городское поселение город Куйбышев, улица Коммунистическая, с кадастровым номером: 54:34:012401:2082, из земель населенных пунктов, разрешенное использование – Улично-дорожная сеть (размещение придорожных стоянок (парковок) транспортных средств в границах городских улиц и дорог).</w:t>
      </w:r>
    </w:p>
    <w:p w:rsidR="00355C73" w:rsidRPr="00355C73" w:rsidRDefault="00355C73" w:rsidP="00671BE9">
      <w:pPr>
        <w:pStyle w:val="af0"/>
        <w:tabs>
          <w:tab w:val="center" w:pos="-1843"/>
          <w:tab w:val="left" w:pos="-1418"/>
          <w:tab w:val="right" w:pos="11907"/>
        </w:tabs>
        <w:autoSpaceDE w:val="0"/>
        <w:autoSpaceDN w:val="0"/>
        <w:ind w:left="0" w:firstLine="709"/>
        <w:jc w:val="both"/>
        <w:rPr>
          <w:rFonts w:ascii="Arial" w:hAnsi="Arial" w:cs="Arial"/>
          <w:sz w:val="20"/>
          <w:szCs w:val="20"/>
        </w:rPr>
      </w:pPr>
      <w:r w:rsidRPr="00355C73">
        <w:rPr>
          <w:rFonts w:ascii="Arial" w:hAnsi="Arial" w:cs="Arial"/>
          <w:sz w:val="20"/>
          <w:szCs w:val="20"/>
        </w:rPr>
        <w:t xml:space="preserve">1.1. Установить целевое назначение земельного участка: размещение придорожных стоянок (парковок).  </w:t>
      </w:r>
    </w:p>
    <w:p w:rsidR="00D34B2E" w:rsidRDefault="00355C73" w:rsidP="00D34B2E">
      <w:pPr>
        <w:pStyle w:val="af0"/>
        <w:tabs>
          <w:tab w:val="center" w:pos="-1843"/>
          <w:tab w:val="left" w:pos="-1418"/>
          <w:tab w:val="right" w:pos="11907"/>
        </w:tabs>
        <w:autoSpaceDE w:val="0"/>
        <w:autoSpaceDN w:val="0"/>
        <w:ind w:left="0" w:firstLine="709"/>
        <w:jc w:val="both"/>
        <w:rPr>
          <w:rFonts w:ascii="Arial" w:hAnsi="Arial" w:cs="Arial"/>
          <w:sz w:val="20"/>
          <w:szCs w:val="20"/>
        </w:rPr>
      </w:pPr>
      <w:r w:rsidRPr="00355C73">
        <w:rPr>
          <w:rFonts w:ascii="Arial" w:hAnsi="Arial" w:cs="Arial"/>
          <w:sz w:val="20"/>
          <w:szCs w:val="20"/>
        </w:rPr>
        <w:t>2. Определить:</w:t>
      </w:r>
      <w:r w:rsidR="00D34B2E">
        <w:rPr>
          <w:rFonts w:ascii="Arial" w:hAnsi="Arial" w:cs="Arial"/>
          <w:sz w:val="20"/>
          <w:szCs w:val="20"/>
        </w:rPr>
        <w:t xml:space="preserve"> </w:t>
      </w:r>
    </w:p>
    <w:p w:rsidR="00355C73" w:rsidRPr="00355C73" w:rsidRDefault="00355C73" w:rsidP="00D34B2E">
      <w:pPr>
        <w:pStyle w:val="af0"/>
        <w:tabs>
          <w:tab w:val="center" w:pos="-1843"/>
          <w:tab w:val="left" w:pos="-1418"/>
          <w:tab w:val="right" w:pos="11907"/>
        </w:tabs>
        <w:autoSpaceDE w:val="0"/>
        <w:autoSpaceDN w:val="0"/>
        <w:ind w:left="0" w:firstLine="709"/>
        <w:jc w:val="both"/>
        <w:rPr>
          <w:rFonts w:ascii="Arial" w:hAnsi="Arial" w:cs="Arial"/>
          <w:color w:val="000000"/>
          <w:sz w:val="20"/>
          <w:szCs w:val="20"/>
        </w:rPr>
      </w:pPr>
      <w:r w:rsidRPr="00355C73">
        <w:rPr>
          <w:rFonts w:ascii="Arial" w:hAnsi="Arial" w:cs="Arial"/>
          <w:sz w:val="20"/>
          <w:szCs w:val="20"/>
        </w:rPr>
        <w:t xml:space="preserve">2.1. Форму торгов: аукцион, открытый по составу участников и форме </w:t>
      </w:r>
      <w:r w:rsidRPr="00355C73">
        <w:rPr>
          <w:rFonts w:ascii="Arial" w:hAnsi="Arial" w:cs="Arial"/>
          <w:color w:val="000000"/>
          <w:sz w:val="20"/>
          <w:szCs w:val="20"/>
        </w:rPr>
        <w:t>подачи предложений о цене.</w:t>
      </w:r>
    </w:p>
    <w:p w:rsidR="00355C73" w:rsidRPr="00355C73" w:rsidRDefault="00355C73" w:rsidP="00671BE9">
      <w:pPr>
        <w:pStyle w:val="a5"/>
        <w:spacing w:before="0" w:beforeAutospacing="0" w:after="0" w:afterAutospacing="0"/>
        <w:ind w:firstLine="709"/>
        <w:jc w:val="both"/>
        <w:rPr>
          <w:rFonts w:ascii="Arial" w:hAnsi="Arial" w:cs="Arial"/>
          <w:sz w:val="20"/>
          <w:szCs w:val="20"/>
        </w:rPr>
      </w:pPr>
      <w:r w:rsidRPr="00355C73">
        <w:rPr>
          <w:rFonts w:ascii="Arial" w:hAnsi="Arial" w:cs="Arial"/>
          <w:color w:val="000000"/>
          <w:sz w:val="20"/>
          <w:szCs w:val="20"/>
        </w:rPr>
        <w:t>2.2. </w:t>
      </w:r>
      <w:r w:rsidRPr="00355C73">
        <w:rPr>
          <w:rFonts w:ascii="Arial" w:hAnsi="Arial" w:cs="Arial"/>
          <w:sz w:val="20"/>
          <w:szCs w:val="20"/>
        </w:rPr>
        <w:t xml:space="preserve">Начальный размер годовой арендной платы: 34 040 (тридцать четыре тысячи сорок) рублей 00 копеек, в соответствии с отчетом независимого оценщика «Об оценке рыночной стоимости права аренды земельного участка в год, расположенного по адресу: Российская Федерация, Новосибирская область, Куйбышевский муниципальный район, городское поселение город Куйбышев, улица Коммунистическая, кадастровый номер: 54:34:012401:2082, площадью 924 кв.м.» от 06.07.2022 №22530.          </w:t>
      </w:r>
    </w:p>
    <w:p w:rsidR="00355C73" w:rsidRPr="00355C73" w:rsidRDefault="00355C73" w:rsidP="00671BE9">
      <w:pPr>
        <w:pStyle w:val="a5"/>
        <w:spacing w:before="0" w:beforeAutospacing="0" w:after="0" w:afterAutospacing="0"/>
        <w:ind w:firstLine="709"/>
        <w:jc w:val="both"/>
        <w:rPr>
          <w:rFonts w:ascii="Arial" w:hAnsi="Arial" w:cs="Arial"/>
          <w:sz w:val="20"/>
          <w:szCs w:val="20"/>
        </w:rPr>
      </w:pPr>
      <w:r w:rsidRPr="00355C73">
        <w:rPr>
          <w:rFonts w:ascii="Arial" w:hAnsi="Arial" w:cs="Arial"/>
          <w:sz w:val="20"/>
          <w:szCs w:val="20"/>
        </w:rPr>
        <w:t xml:space="preserve">2.3. Шаг аукциона 3 % начального размера арендной платы – 1021 (одна тысяча двадцать один) рубль </w:t>
      </w:r>
      <w:r>
        <w:rPr>
          <w:rFonts w:ascii="Arial" w:hAnsi="Arial" w:cs="Arial"/>
          <w:sz w:val="20"/>
          <w:szCs w:val="20"/>
        </w:rPr>
        <w:t>20</w:t>
      </w:r>
      <w:r w:rsidRPr="00355C73">
        <w:rPr>
          <w:rFonts w:ascii="Arial" w:hAnsi="Arial" w:cs="Arial"/>
          <w:sz w:val="20"/>
          <w:szCs w:val="20"/>
        </w:rPr>
        <w:t xml:space="preserve"> копеек.</w:t>
      </w:r>
    </w:p>
    <w:p w:rsidR="00355C73" w:rsidRPr="00355C73" w:rsidRDefault="00355C73" w:rsidP="00671BE9">
      <w:pPr>
        <w:pStyle w:val="a5"/>
        <w:spacing w:before="0" w:beforeAutospacing="0" w:after="0" w:afterAutospacing="0"/>
        <w:ind w:firstLine="709"/>
        <w:jc w:val="both"/>
        <w:rPr>
          <w:rFonts w:ascii="Arial" w:hAnsi="Arial" w:cs="Arial"/>
          <w:sz w:val="20"/>
          <w:szCs w:val="20"/>
        </w:rPr>
      </w:pPr>
      <w:r w:rsidRPr="00355C73">
        <w:rPr>
          <w:rFonts w:ascii="Arial" w:hAnsi="Arial" w:cs="Arial"/>
          <w:sz w:val="20"/>
          <w:szCs w:val="20"/>
        </w:rPr>
        <w:t xml:space="preserve">2.4. Размер задатка 20 % от начального размера арендной платы – 6 808 (шесть тысяч восемьсот восемь) рублей 00 копеек.         </w:t>
      </w:r>
    </w:p>
    <w:p w:rsidR="00355C73" w:rsidRPr="00355C73" w:rsidRDefault="00355C73" w:rsidP="00671BE9">
      <w:pPr>
        <w:pStyle w:val="a5"/>
        <w:spacing w:before="0" w:beforeAutospacing="0" w:after="0" w:afterAutospacing="0"/>
        <w:ind w:firstLine="709"/>
        <w:jc w:val="both"/>
        <w:rPr>
          <w:rFonts w:ascii="Arial" w:hAnsi="Arial" w:cs="Arial"/>
          <w:sz w:val="20"/>
          <w:szCs w:val="20"/>
        </w:rPr>
      </w:pPr>
      <w:r w:rsidRPr="00355C73">
        <w:rPr>
          <w:rFonts w:ascii="Arial" w:hAnsi="Arial" w:cs="Arial"/>
          <w:sz w:val="20"/>
          <w:szCs w:val="20"/>
        </w:rPr>
        <w:t>2.5. Форму платежа: ежегодно.</w:t>
      </w:r>
    </w:p>
    <w:p w:rsidR="00355C73" w:rsidRPr="00355C73" w:rsidRDefault="00355C73" w:rsidP="00671BE9">
      <w:pPr>
        <w:pStyle w:val="af0"/>
        <w:tabs>
          <w:tab w:val="center" w:pos="-1843"/>
          <w:tab w:val="left" w:pos="-1418"/>
          <w:tab w:val="right" w:pos="11907"/>
        </w:tabs>
        <w:autoSpaceDE w:val="0"/>
        <w:autoSpaceDN w:val="0"/>
        <w:ind w:left="0" w:firstLine="709"/>
        <w:jc w:val="both"/>
        <w:rPr>
          <w:rFonts w:ascii="Arial" w:hAnsi="Arial" w:cs="Arial"/>
          <w:sz w:val="20"/>
          <w:szCs w:val="20"/>
        </w:rPr>
      </w:pPr>
      <w:r w:rsidRPr="00355C73">
        <w:rPr>
          <w:rFonts w:ascii="Arial" w:hAnsi="Arial" w:cs="Arial"/>
          <w:sz w:val="20"/>
          <w:szCs w:val="20"/>
        </w:rPr>
        <w:t xml:space="preserve">2.6. Срок аренды земельного участка: 10 лет. </w:t>
      </w:r>
    </w:p>
    <w:p w:rsidR="00355C73" w:rsidRPr="00355C73" w:rsidRDefault="00355C73" w:rsidP="00671BE9">
      <w:pPr>
        <w:pStyle w:val="af0"/>
        <w:tabs>
          <w:tab w:val="center" w:pos="-1843"/>
          <w:tab w:val="left" w:pos="-1418"/>
          <w:tab w:val="right" w:pos="11907"/>
        </w:tabs>
        <w:autoSpaceDE w:val="0"/>
        <w:autoSpaceDN w:val="0"/>
        <w:ind w:left="0" w:firstLine="709"/>
        <w:jc w:val="both"/>
        <w:rPr>
          <w:rFonts w:ascii="Arial" w:hAnsi="Arial" w:cs="Arial"/>
          <w:sz w:val="20"/>
          <w:szCs w:val="20"/>
        </w:rPr>
      </w:pPr>
      <w:r w:rsidRPr="00355C73">
        <w:rPr>
          <w:rFonts w:ascii="Arial" w:hAnsi="Arial" w:cs="Arial"/>
          <w:sz w:val="20"/>
          <w:szCs w:val="20"/>
        </w:rPr>
        <w:t xml:space="preserve">2.7. Срок проведения аукциона: </w:t>
      </w:r>
      <w:r w:rsidRPr="00355C73">
        <w:rPr>
          <w:rFonts w:ascii="Arial" w:hAnsi="Arial" w:cs="Arial"/>
          <w:sz w:val="20"/>
          <w:szCs w:val="20"/>
          <w:lang w:val="en-US"/>
        </w:rPr>
        <w:t>III</w:t>
      </w:r>
      <w:r w:rsidRPr="00355C73">
        <w:rPr>
          <w:rFonts w:ascii="Arial" w:hAnsi="Arial" w:cs="Arial"/>
          <w:sz w:val="20"/>
          <w:szCs w:val="20"/>
        </w:rPr>
        <w:t xml:space="preserve"> квартал 2022 года.</w:t>
      </w:r>
    </w:p>
    <w:p w:rsidR="00355C73" w:rsidRPr="00355C73" w:rsidRDefault="00355C73" w:rsidP="00671BE9">
      <w:pPr>
        <w:pStyle w:val="a5"/>
        <w:spacing w:before="0" w:beforeAutospacing="0" w:after="0" w:afterAutospacing="0"/>
        <w:ind w:firstLine="709"/>
        <w:jc w:val="both"/>
        <w:rPr>
          <w:rFonts w:ascii="Arial" w:hAnsi="Arial" w:cs="Arial"/>
          <w:sz w:val="20"/>
          <w:szCs w:val="20"/>
        </w:rPr>
      </w:pPr>
      <w:r w:rsidRPr="00355C73">
        <w:rPr>
          <w:rFonts w:ascii="Arial" w:hAnsi="Arial" w:cs="Arial"/>
          <w:sz w:val="20"/>
          <w:szCs w:val="20"/>
        </w:rPr>
        <w:t>2.8.  Место, дата и время приема заявок с прилагаемыми документами: прием заявок осуществляется с 08.07.2022 по 08.08.2022</w:t>
      </w:r>
      <w:r w:rsidRPr="00355C73">
        <w:rPr>
          <w:rFonts w:ascii="Arial" w:hAnsi="Arial" w:cs="Arial"/>
          <w:color w:val="000000"/>
          <w:sz w:val="20"/>
          <w:szCs w:val="20"/>
        </w:rPr>
        <w:t xml:space="preserve"> ежедневно с 09 часов 00 минут до 17 часов 00 минут, пятница с 09 часов 00 минут до 16 часов 00 минут, кроме выходных и праздничных дней, обед с 12 часов 00 минут до 12 часов 48 минут по адресу: Новосибирская область, г. Куйбышев,</w:t>
      </w:r>
      <w:r w:rsidRPr="00355C73">
        <w:rPr>
          <w:rFonts w:ascii="Arial" w:hAnsi="Arial" w:cs="Arial"/>
          <w:sz w:val="20"/>
          <w:szCs w:val="20"/>
        </w:rPr>
        <w:t xml:space="preserve"> ул. Краскома, д. </w:t>
      </w:r>
      <w:r>
        <w:rPr>
          <w:rFonts w:ascii="Arial" w:hAnsi="Arial" w:cs="Arial"/>
          <w:sz w:val="20"/>
          <w:szCs w:val="20"/>
        </w:rPr>
        <w:t>37, 1 этаж, кабинет № 6,</w:t>
      </w:r>
      <w:r w:rsidRPr="00355C73">
        <w:rPr>
          <w:rFonts w:ascii="Arial" w:hAnsi="Arial" w:cs="Arial"/>
          <w:sz w:val="20"/>
          <w:szCs w:val="20"/>
        </w:rPr>
        <w:t xml:space="preserve"> тел. 8 (383-62) 51-630.</w:t>
      </w:r>
    </w:p>
    <w:p w:rsidR="00355C73" w:rsidRPr="00355C73" w:rsidRDefault="00671BE9" w:rsidP="00671BE9">
      <w:pPr>
        <w:autoSpaceDE w:val="0"/>
        <w:autoSpaceDN w:val="0"/>
        <w:adjustRightInd w:val="0"/>
        <w:ind w:firstLine="709"/>
        <w:jc w:val="both"/>
        <w:outlineLvl w:val="0"/>
        <w:rPr>
          <w:rFonts w:ascii="Arial" w:hAnsi="Arial" w:cs="Arial"/>
          <w:sz w:val="20"/>
          <w:szCs w:val="20"/>
        </w:rPr>
      </w:pPr>
      <w:r>
        <w:rPr>
          <w:rFonts w:ascii="Arial" w:hAnsi="Arial" w:cs="Arial"/>
          <w:sz w:val="20"/>
          <w:szCs w:val="20"/>
        </w:rPr>
        <w:t xml:space="preserve">3. </w:t>
      </w:r>
      <w:r w:rsidR="00355C73" w:rsidRPr="00355C73">
        <w:rPr>
          <w:rFonts w:ascii="Arial" w:hAnsi="Arial" w:cs="Arial"/>
          <w:sz w:val="20"/>
          <w:szCs w:val="20"/>
        </w:rPr>
        <w:t xml:space="preserve">Управлению делами администрации города Куйбышева опубликовать настоящее постановление и информационное сообщение администрации города Куйбышева о проведении торгов в форме открытого аукциона по продаже права на заключение договора аренды земельного участка (приложение № 1) в официальном печатном  издании администрации города Куйбышева «Бюллетене органов местного самоуправления города Куйбышева Куйбышевского района Новосибирской области» на официальном сайте в сети Интернет </w:t>
      </w:r>
      <w:r w:rsidR="00355C73" w:rsidRPr="00355C73">
        <w:rPr>
          <w:rFonts w:ascii="Arial" w:hAnsi="Arial" w:cs="Arial"/>
          <w:sz w:val="20"/>
          <w:szCs w:val="20"/>
          <w:lang w:val="en-US"/>
        </w:rPr>
        <w:t>www</w:t>
      </w:r>
      <w:r w:rsidR="00355C73" w:rsidRPr="00355C73">
        <w:rPr>
          <w:rFonts w:ascii="Arial" w:hAnsi="Arial" w:cs="Arial"/>
          <w:sz w:val="20"/>
          <w:szCs w:val="20"/>
        </w:rPr>
        <w:t>.</w:t>
      </w:r>
      <w:r w:rsidR="00355C73" w:rsidRPr="00355C73">
        <w:rPr>
          <w:rFonts w:ascii="Arial" w:hAnsi="Arial" w:cs="Arial"/>
          <w:sz w:val="20"/>
          <w:szCs w:val="20"/>
          <w:lang w:val="en-US"/>
        </w:rPr>
        <w:t>kainsk</w:t>
      </w:r>
      <w:r w:rsidR="00355C73" w:rsidRPr="00355C73">
        <w:rPr>
          <w:rFonts w:ascii="Arial" w:hAnsi="Arial" w:cs="Arial"/>
          <w:sz w:val="20"/>
          <w:szCs w:val="20"/>
        </w:rPr>
        <w:t>.</w:t>
      </w:r>
      <w:r w:rsidR="00355C73" w:rsidRPr="00355C73">
        <w:rPr>
          <w:rFonts w:ascii="Arial" w:hAnsi="Arial" w:cs="Arial"/>
          <w:sz w:val="20"/>
          <w:szCs w:val="20"/>
          <w:lang w:val="en-US"/>
        </w:rPr>
        <w:t>nso</w:t>
      </w:r>
      <w:r w:rsidR="00355C73" w:rsidRPr="00355C73">
        <w:rPr>
          <w:rFonts w:ascii="Arial" w:hAnsi="Arial" w:cs="Arial"/>
          <w:sz w:val="20"/>
          <w:szCs w:val="20"/>
        </w:rPr>
        <w:t>.</w:t>
      </w:r>
      <w:r w:rsidR="00355C73" w:rsidRPr="00355C73">
        <w:rPr>
          <w:rFonts w:ascii="Arial" w:hAnsi="Arial" w:cs="Arial"/>
          <w:sz w:val="20"/>
          <w:szCs w:val="20"/>
          <w:lang w:val="en-US"/>
        </w:rPr>
        <w:t>ru</w:t>
      </w:r>
      <w:r w:rsidR="00355C73" w:rsidRPr="00355C73">
        <w:rPr>
          <w:rFonts w:ascii="Arial" w:hAnsi="Arial" w:cs="Arial"/>
          <w:sz w:val="20"/>
          <w:szCs w:val="20"/>
        </w:rPr>
        <w:t xml:space="preserve">. </w:t>
      </w:r>
    </w:p>
    <w:p w:rsidR="00355C73" w:rsidRPr="00355C73" w:rsidRDefault="00355C73" w:rsidP="00671BE9">
      <w:pPr>
        <w:ind w:right="-2" w:firstLine="709"/>
        <w:jc w:val="both"/>
        <w:rPr>
          <w:rFonts w:ascii="Arial" w:hAnsi="Arial" w:cs="Arial"/>
          <w:sz w:val="20"/>
          <w:szCs w:val="20"/>
        </w:rPr>
      </w:pPr>
      <w:r w:rsidRPr="00355C73">
        <w:rPr>
          <w:rFonts w:ascii="Arial" w:hAnsi="Arial" w:cs="Arial"/>
          <w:sz w:val="20"/>
          <w:szCs w:val="20"/>
        </w:rPr>
        <w:t xml:space="preserve">4. Управлению права, экономики и имущественных отношений администрации города Куйбышева разместить настоящее постановление и информационное сообщение администрации города Куйбышева о проведении торгов в форме открытого аукциона по продаже права на заключение договора аренды земельного участка (приложение № 1) на сайте </w:t>
      </w:r>
      <w:hyperlink r:id="rId10" w:history="1">
        <w:r w:rsidRPr="00355C73">
          <w:rPr>
            <w:rStyle w:val="a4"/>
            <w:rFonts w:ascii="Arial" w:hAnsi="Arial" w:cs="Arial"/>
            <w:color w:val="auto"/>
            <w:sz w:val="20"/>
            <w:szCs w:val="20"/>
            <w:u w:val="none"/>
            <w:lang w:val="en-US"/>
          </w:rPr>
          <w:t>www</w:t>
        </w:r>
        <w:r w:rsidRPr="00355C73">
          <w:rPr>
            <w:rStyle w:val="a4"/>
            <w:rFonts w:ascii="Arial" w:hAnsi="Arial" w:cs="Arial"/>
            <w:color w:val="auto"/>
            <w:sz w:val="20"/>
            <w:szCs w:val="20"/>
            <w:u w:val="none"/>
          </w:rPr>
          <w:t>.</w:t>
        </w:r>
        <w:r w:rsidRPr="00355C73">
          <w:rPr>
            <w:rStyle w:val="a4"/>
            <w:rFonts w:ascii="Arial" w:hAnsi="Arial" w:cs="Arial"/>
            <w:color w:val="auto"/>
            <w:sz w:val="20"/>
            <w:szCs w:val="20"/>
            <w:u w:val="none"/>
            <w:lang w:val="en-US"/>
          </w:rPr>
          <w:t>torgi</w:t>
        </w:r>
        <w:r w:rsidRPr="00355C73">
          <w:rPr>
            <w:rStyle w:val="a4"/>
            <w:rFonts w:ascii="Arial" w:hAnsi="Arial" w:cs="Arial"/>
            <w:color w:val="auto"/>
            <w:sz w:val="20"/>
            <w:szCs w:val="20"/>
            <w:u w:val="none"/>
          </w:rPr>
          <w:t>.</w:t>
        </w:r>
        <w:r w:rsidRPr="00355C73">
          <w:rPr>
            <w:rStyle w:val="a4"/>
            <w:rFonts w:ascii="Arial" w:hAnsi="Arial" w:cs="Arial"/>
            <w:color w:val="auto"/>
            <w:sz w:val="20"/>
            <w:szCs w:val="20"/>
            <w:u w:val="none"/>
            <w:lang w:val="en-US"/>
          </w:rPr>
          <w:t>gov</w:t>
        </w:r>
        <w:r w:rsidRPr="00355C73">
          <w:rPr>
            <w:rStyle w:val="a4"/>
            <w:rFonts w:ascii="Arial" w:hAnsi="Arial" w:cs="Arial"/>
            <w:color w:val="auto"/>
            <w:sz w:val="20"/>
            <w:szCs w:val="20"/>
            <w:u w:val="none"/>
          </w:rPr>
          <w:t>.</w:t>
        </w:r>
        <w:r w:rsidRPr="00355C73">
          <w:rPr>
            <w:rStyle w:val="a4"/>
            <w:rFonts w:ascii="Arial" w:hAnsi="Arial" w:cs="Arial"/>
            <w:color w:val="auto"/>
            <w:sz w:val="20"/>
            <w:szCs w:val="20"/>
            <w:u w:val="none"/>
            <w:lang w:val="en-US"/>
          </w:rPr>
          <w:t>ru</w:t>
        </w:r>
      </w:hyperlink>
      <w:r w:rsidRPr="00355C73">
        <w:rPr>
          <w:rFonts w:ascii="Arial" w:hAnsi="Arial" w:cs="Arial"/>
          <w:sz w:val="20"/>
          <w:szCs w:val="20"/>
        </w:rPr>
        <w:t xml:space="preserve"> и организовать проведение торгов в форме открытого аукциона по продаже права на заключение договора аренды земельного участка.</w:t>
      </w:r>
    </w:p>
    <w:p w:rsidR="00D34B2E" w:rsidRDefault="00D34B2E" w:rsidP="00671BE9">
      <w:pPr>
        <w:pStyle w:val="af0"/>
        <w:tabs>
          <w:tab w:val="center" w:pos="-1843"/>
          <w:tab w:val="left" w:pos="-1418"/>
          <w:tab w:val="right" w:pos="11907"/>
        </w:tabs>
        <w:autoSpaceDE w:val="0"/>
        <w:autoSpaceDN w:val="0"/>
        <w:ind w:left="0" w:firstLine="709"/>
        <w:jc w:val="both"/>
        <w:rPr>
          <w:rFonts w:ascii="Arial" w:hAnsi="Arial" w:cs="Arial"/>
          <w:sz w:val="20"/>
          <w:szCs w:val="20"/>
        </w:rPr>
      </w:pPr>
    </w:p>
    <w:p w:rsidR="00D34B2E" w:rsidRDefault="00D34B2E" w:rsidP="00671BE9">
      <w:pPr>
        <w:pStyle w:val="af0"/>
        <w:tabs>
          <w:tab w:val="center" w:pos="-1843"/>
          <w:tab w:val="left" w:pos="-1418"/>
          <w:tab w:val="right" w:pos="11907"/>
        </w:tabs>
        <w:autoSpaceDE w:val="0"/>
        <w:autoSpaceDN w:val="0"/>
        <w:ind w:left="0" w:firstLine="709"/>
        <w:jc w:val="both"/>
        <w:rPr>
          <w:rFonts w:ascii="Arial" w:hAnsi="Arial" w:cs="Arial"/>
          <w:sz w:val="20"/>
          <w:szCs w:val="20"/>
        </w:rPr>
      </w:pPr>
    </w:p>
    <w:p w:rsidR="00D34B2E" w:rsidRDefault="00D34B2E" w:rsidP="00671BE9">
      <w:pPr>
        <w:pStyle w:val="af0"/>
        <w:tabs>
          <w:tab w:val="center" w:pos="-1843"/>
          <w:tab w:val="left" w:pos="-1418"/>
          <w:tab w:val="right" w:pos="11907"/>
        </w:tabs>
        <w:autoSpaceDE w:val="0"/>
        <w:autoSpaceDN w:val="0"/>
        <w:ind w:left="0" w:firstLine="709"/>
        <w:jc w:val="both"/>
        <w:rPr>
          <w:rFonts w:ascii="Arial" w:hAnsi="Arial" w:cs="Arial"/>
          <w:sz w:val="20"/>
          <w:szCs w:val="20"/>
        </w:rPr>
      </w:pPr>
    </w:p>
    <w:p w:rsidR="00355C73" w:rsidRPr="00355C73" w:rsidRDefault="00355C73" w:rsidP="00671BE9">
      <w:pPr>
        <w:pStyle w:val="af0"/>
        <w:tabs>
          <w:tab w:val="center" w:pos="-1843"/>
          <w:tab w:val="left" w:pos="-1418"/>
          <w:tab w:val="right" w:pos="11907"/>
        </w:tabs>
        <w:autoSpaceDE w:val="0"/>
        <w:autoSpaceDN w:val="0"/>
        <w:ind w:left="0" w:firstLine="709"/>
        <w:jc w:val="both"/>
        <w:rPr>
          <w:rFonts w:ascii="Arial" w:hAnsi="Arial" w:cs="Arial"/>
          <w:sz w:val="20"/>
          <w:szCs w:val="20"/>
        </w:rPr>
      </w:pPr>
      <w:r w:rsidRPr="00355C73">
        <w:rPr>
          <w:rFonts w:ascii="Arial" w:hAnsi="Arial" w:cs="Arial"/>
          <w:sz w:val="20"/>
          <w:szCs w:val="20"/>
        </w:rPr>
        <w:lastRenderedPageBreak/>
        <w:t>5. Контроль исполнения настоящего Постановления оставляю за собой.</w:t>
      </w:r>
    </w:p>
    <w:p w:rsidR="00671BE9" w:rsidRDefault="00355C73" w:rsidP="00355C73">
      <w:pPr>
        <w:pStyle w:val="af0"/>
        <w:tabs>
          <w:tab w:val="center" w:pos="-1843"/>
          <w:tab w:val="left" w:pos="-1418"/>
          <w:tab w:val="right" w:pos="11907"/>
        </w:tabs>
        <w:autoSpaceDE w:val="0"/>
        <w:autoSpaceDN w:val="0"/>
        <w:ind w:left="0"/>
        <w:jc w:val="both"/>
        <w:rPr>
          <w:rFonts w:ascii="Arial" w:hAnsi="Arial" w:cs="Arial"/>
          <w:sz w:val="20"/>
          <w:szCs w:val="20"/>
        </w:rPr>
      </w:pPr>
      <w:r w:rsidRPr="00355C73">
        <w:rPr>
          <w:rFonts w:ascii="Arial" w:hAnsi="Arial" w:cs="Arial"/>
          <w:sz w:val="20"/>
          <w:szCs w:val="20"/>
        </w:rPr>
        <w:t xml:space="preserve">     </w:t>
      </w:r>
    </w:p>
    <w:p w:rsidR="00671BE9" w:rsidRDefault="00671BE9" w:rsidP="00355C73">
      <w:pPr>
        <w:pStyle w:val="af0"/>
        <w:tabs>
          <w:tab w:val="center" w:pos="-1843"/>
          <w:tab w:val="left" w:pos="-1418"/>
          <w:tab w:val="right" w:pos="11907"/>
        </w:tabs>
        <w:autoSpaceDE w:val="0"/>
        <w:autoSpaceDN w:val="0"/>
        <w:ind w:left="0"/>
        <w:jc w:val="both"/>
        <w:rPr>
          <w:rFonts w:ascii="Arial" w:hAnsi="Arial" w:cs="Arial"/>
          <w:sz w:val="20"/>
          <w:szCs w:val="20"/>
        </w:rPr>
      </w:pPr>
    </w:p>
    <w:p w:rsidR="00355C73" w:rsidRPr="00355C73" w:rsidRDefault="00355C73" w:rsidP="00355C73">
      <w:pPr>
        <w:pStyle w:val="af0"/>
        <w:tabs>
          <w:tab w:val="center" w:pos="-1843"/>
          <w:tab w:val="left" w:pos="-1418"/>
          <w:tab w:val="right" w:pos="11907"/>
        </w:tabs>
        <w:autoSpaceDE w:val="0"/>
        <w:autoSpaceDN w:val="0"/>
        <w:ind w:left="0"/>
        <w:jc w:val="both"/>
        <w:rPr>
          <w:rFonts w:ascii="Arial" w:hAnsi="Arial" w:cs="Arial"/>
          <w:sz w:val="20"/>
          <w:szCs w:val="20"/>
        </w:rPr>
      </w:pPr>
      <w:r w:rsidRPr="00355C73">
        <w:rPr>
          <w:rFonts w:ascii="Arial" w:hAnsi="Arial" w:cs="Arial"/>
          <w:sz w:val="20"/>
          <w:szCs w:val="20"/>
        </w:rPr>
        <w:t>Глава города Куйбышева</w:t>
      </w:r>
    </w:p>
    <w:p w:rsidR="00355C73" w:rsidRPr="00355C73" w:rsidRDefault="00355C73" w:rsidP="00355C73">
      <w:pPr>
        <w:tabs>
          <w:tab w:val="center" w:pos="-1843"/>
          <w:tab w:val="left" w:pos="-1418"/>
          <w:tab w:val="right" w:pos="11907"/>
        </w:tabs>
        <w:autoSpaceDE w:val="0"/>
        <w:autoSpaceDN w:val="0"/>
        <w:jc w:val="both"/>
        <w:rPr>
          <w:rFonts w:ascii="Arial" w:hAnsi="Arial" w:cs="Arial"/>
          <w:sz w:val="20"/>
          <w:szCs w:val="20"/>
        </w:rPr>
      </w:pPr>
      <w:r w:rsidRPr="00355C73">
        <w:rPr>
          <w:rFonts w:ascii="Arial" w:hAnsi="Arial" w:cs="Arial"/>
          <w:sz w:val="20"/>
          <w:szCs w:val="20"/>
        </w:rPr>
        <w:t>Куйбышевского района</w:t>
      </w:r>
    </w:p>
    <w:p w:rsidR="00355C73" w:rsidRPr="00355C73" w:rsidRDefault="00355C73" w:rsidP="00355C73">
      <w:pPr>
        <w:tabs>
          <w:tab w:val="center" w:pos="-1843"/>
          <w:tab w:val="left" w:pos="-1418"/>
          <w:tab w:val="right" w:pos="11907"/>
        </w:tabs>
        <w:autoSpaceDE w:val="0"/>
        <w:autoSpaceDN w:val="0"/>
        <w:jc w:val="both"/>
        <w:rPr>
          <w:rFonts w:ascii="Arial" w:hAnsi="Arial" w:cs="Arial"/>
          <w:sz w:val="20"/>
          <w:szCs w:val="20"/>
        </w:rPr>
      </w:pPr>
      <w:r w:rsidRPr="00355C73">
        <w:rPr>
          <w:rFonts w:ascii="Arial" w:hAnsi="Arial" w:cs="Arial"/>
          <w:sz w:val="20"/>
          <w:szCs w:val="20"/>
        </w:rPr>
        <w:t xml:space="preserve">Новосибирской области                                                          </w:t>
      </w:r>
      <w:r>
        <w:rPr>
          <w:rFonts w:ascii="Arial" w:hAnsi="Arial" w:cs="Arial"/>
          <w:sz w:val="20"/>
          <w:szCs w:val="20"/>
        </w:rPr>
        <w:t xml:space="preserve">                                    </w:t>
      </w:r>
      <w:r w:rsidRPr="00355C73">
        <w:rPr>
          <w:rFonts w:ascii="Arial" w:hAnsi="Arial" w:cs="Arial"/>
          <w:sz w:val="20"/>
          <w:szCs w:val="20"/>
        </w:rPr>
        <w:t xml:space="preserve">     А.А. Андронов</w:t>
      </w:r>
    </w:p>
    <w:p w:rsidR="00671BE9" w:rsidRDefault="00671BE9" w:rsidP="00305314">
      <w:pPr>
        <w:autoSpaceDE w:val="0"/>
        <w:autoSpaceDN w:val="0"/>
        <w:adjustRightInd w:val="0"/>
        <w:ind w:left="-180"/>
        <w:jc w:val="center"/>
        <w:rPr>
          <w:rFonts w:ascii="Arial" w:hAnsi="Arial" w:cs="Arial"/>
          <w:b/>
          <w:sz w:val="20"/>
          <w:szCs w:val="20"/>
        </w:rPr>
      </w:pPr>
    </w:p>
    <w:p w:rsidR="00305314" w:rsidRDefault="00305314" w:rsidP="00305314">
      <w:pPr>
        <w:autoSpaceDE w:val="0"/>
        <w:autoSpaceDN w:val="0"/>
        <w:adjustRightInd w:val="0"/>
        <w:ind w:left="-180"/>
        <w:jc w:val="center"/>
        <w:rPr>
          <w:rFonts w:ascii="Arial" w:hAnsi="Arial" w:cs="Arial"/>
          <w:sz w:val="20"/>
          <w:szCs w:val="20"/>
        </w:rPr>
      </w:pPr>
      <w:r>
        <w:rPr>
          <w:rFonts w:ascii="Arial" w:hAnsi="Arial" w:cs="Arial"/>
          <w:b/>
          <w:sz w:val="20"/>
          <w:szCs w:val="20"/>
        </w:rPr>
        <w:t xml:space="preserve">РАЗДЕЛ </w:t>
      </w:r>
      <w:r>
        <w:rPr>
          <w:rFonts w:ascii="Arial" w:hAnsi="Arial" w:cs="Arial"/>
          <w:b/>
          <w:sz w:val="20"/>
          <w:szCs w:val="20"/>
          <w:lang w:val="en-US"/>
        </w:rPr>
        <w:t>III</w:t>
      </w:r>
      <w:r>
        <w:rPr>
          <w:rFonts w:ascii="Arial" w:hAnsi="Arial" w:cs="Arial"/>
          <w:b/>
          <w:sz w:val="20"/>
          <w:szCs w:val="20"/>
        </w:rPr>
        <w:t>.</w:t>
      </w:r>
    </w:p>
    <w:p w:rsidR="00305314" w:rsidRDefault="00305314" w:rsidP="00305314">
      <w:pPr>
        <w:ind w:right="-143"/>
        <w:jc w:val="center"/>
        <w:rPr>
          <w:rFonts w:ascii="Arial" w:hAnsi="Arial" w:cs="Arial"/>
          <w:b/>
          <w:sz w:val="20"/>
          <w:szCs w:val="20"/>
        </w:rPr>
      </w:pPr>
      <w:r>
        <w:rPr>
          <w:rFonts w:ascii="Arial" w:hAnsi="Arial" w:cs="Arial"/>
          <w:b/>
          <w:sz w:val="20"/>
          <w:szCs w:val="20"/>
        </w:rPr>
        <w:t>ОФИЦИАЛЬНЫЕ СООБЩЕНИЯ И МАТЕРИАЛЫ ОРГАНОВ МЕСТНОГО САМОУПРАВЛЕНИЯ</w:t>
      </w:r>
    </w:p>
    <w:p w:rsidR="00305314" w:rsidRDefault="00305314" w:rsidP="00305314">
      <w:pPr>
        <w:ind w:right="-143"/>
        <w:jc w:val="center"/>
        <w:rPr>
          <w:rFonts w:ascii="Arial" w:hAnsi="Arial" w:cs="Arial"/>
          <w:b/>
          <w:sz w:val="20"/>
          <w:szCs w:val="20"/>
        </w:rPr>
      </w:pPr>
      <w:r>
        <w:rPr>
          <w:rFonts w:ascii="Arial" w:hAnsi="Arial" w:cs="Arial"/>
          <w:b/>
          <w:sz w:val="20"/>
          <w:szCs w:val="20"/>
        </w:rPr>
        <w:t xml:space="preserve"> ГОРОДА КУЙБЫШЕВА КУЙБЫШЕВСКОГО РАЙОНА НОВОСИБИРСКОЙ ОБЛАСТИ</w:t>
      </w:r>
    </w:p>
    <w:p w:rsidR="00305314" w:rsidRDefault="00305314" w:rsidP="003053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Arial" w:hAnsi="Arial" w:cs="Arial"/>
          <w:b/>
          <w:sz w:val="20"/>
          <w:szCs w:val="20"/>
        </w:rPr>
      </w:pPr>
    </w:p>
    <w:p w:rsidR="00671BE9" w:rsidRDefault="00671BE9" w:rsidP="003053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Arial" w:hAnsi="Arial" w:cs="Arial"/>
          <w:b/>
          <w:sz w:val="20"/>
          <w:szCs w:val="20"/>
        </w:rPr>
      </w:pPr>
    </w:p>
    <w:p w:rsidR="00DB629E" w:rsidRDefault="00954B92" w:rsidP="00305314">
      <w:pPr>
        <w:rPr>
          <w:rFonts w:ascii="Arial" w:hAnsi="Arial" w:cs="Arial"/>
          <w:sz w:val="20"/>
          <w:szCs w:val="20"/>
        </w:rPr>
      </w:pPr>
      <w:r>
        <w:rPr>
          <w:rFonts w:ascii="Arial" w:hAnsi="Arial" w:cs="Arial"/>
          <w:b/>
          <w:bCs/>
          <w:sz w:val="20"/>
          <w:szCs w:val="20"/>
          <w:lang w:eastAsia="ar-SA"/>
        </w:rPr>
        <w:t>3.1</w:t>
      </w:r>
      <w:r w:rsidR="00305314">
        <w:rPr>
          <w:rFonts w:ascii="Arial" w:hAnsi="Arial" w:cs="Arial"/>
          <w:b/>
          <w:bCs/>
          <w:sz w:val="20"/>
          <w:szCs w:val="20"/>
          <w:lang w:eastAsia="ar-SA"/>
        </w:rPr>
        <w:t>. ИНФОРМАЦИОННОЕ СООБЩЕНИЕ</w:t>
      </w:r>
      <w:r w:rsidR="00305314">
        <w:rPr>
          <w:rFonts w:ascii="Arial" w:hAnsi="Arial" w:cs="Arial"/>
          <w:bCs/>
          <w:sz w:val="20"/>
          <w:szCs w:val="20"/>
          <w:lang w:eastAsia="ar-SA"/>
        </w:rPr>
        <w:t xml:space="preserve"> </w:t>
      </w:r>
      <w:r w:rsidR="00B427AE" w:rsidRPr="00B427AE">
        <w:rPr>
          <w:rFonts w:ascii="Arial" w:hAnsi="Arial" w:cs="Arial"/>
          <w:bCs/>
          <w:sz w:val="20"/>
          <w:szCs w:val="20"/>
          <w:lang w:eastAsia="ar-SA"/>
        </w:rPr>
        <w:t xml:space="preserve">о проведении торгов </w:t>
      </w:r>
      <w:r w:rsidR="00671BE9" w:rsidRPr="00671BE9">
        <w:rPr>
          <w:rFonts w:ascii="Arial" w:hAnsi="Arial" w:cs="Arial"/>
          <w:bCs/>
          <w:sz w:val="20"/>
          <w:szCs w:val="20"/>
          <w:lang w:eastAsia="ar-SA"/>
        </w:rPr>
        <w:t>в форме открытого аукциона на право заключения договора аренды земельного участка</w:t>
      </w:r>
    </w:p>
    <w:p w:rsidR="00D34B2E" w:rsidRDefault="00D34B2E" w:rsidP="00B427AE">
      <w:pPr>
        <w:jc w:val="center"/>
        <w:rPr>
          <w:rFonts w:ascii="Arial" w:hAnsi="Arial" w:cs="Arial"/>
          <w:b/>
          <w:sz w:val="20"/>
          <w:szCs w:val="20"/>
        </w:rPr>
      </w:pPr>
    </w:p>
    <w:p w:rsidR="00B427AE" w:rsidRDefault="00305314" w:rsidP="00B427AE">
      <w:pPr>
        <w:jc w:val="center"/>
        <w:rPr>
          <w:rFonts w:ascii="Arial" w:hAnsi="Arial" w:cs="Arial"/>
          <w:b/>
          <w:sz w:val="20"/>
          <w:szCs w:val="20"/>
        </w:rPr>
      </w:pPr>
      <w:r w:rsidRPr="00305314">
        <w:rPr>
          <w:rFonts w:ascii="Arial" w:hAnsi="Arial" w:cs="Arial"/>
          <w:b/>
          <w:sz w:val="20"/>
          <w:szCs w:val="20"/>
        </w:rPr>
        <w:t>ИНФОРМАЦИОННОЕ СООБЩЕНИЕ</w:t>
      </w:r>
      <w:r w:rsidR="00B427AE">
        <w:rPr>
          <w:rFonts w:ascii="Arial" w:hAnsi="Arial" w:cs="Arial"/>
          <w:b/>
          <w:sz w:val="20"/>
          <w:szCs w:val="20"/>
        </w:rPr>
        <w:t xml:space="preserve"> </w:t>
      </w:r>
    </w:p>
    <w:p w:rsidR="00305314" w:rsidRDefault="00B427AE" w:rsidP="00B427AE">
      <w:pPr>
        <w:jc w:val="center"/>
        <w:rPr>
          <w:rFonts w:ascii="Arial" w:hAnsi="Arial" w:cs="Arial"/>
          <w:sz w:val="20"/>
          <w:szCs w:val="20"/>
        </w:rPr>
      </w:pPr>
      <w:r w:rsidRPr="00B427AE">
        <w:rPr>
          <w:rFonts w:ascii="Arial" w:hAnsi="Arial" w:cs="Arial"/>
          <w:sz w:val="20"/>
          <w:szCs w:val="20"/>
        </w:rPr>
        <w:t xml:space="preserve">о проведении торгов </w:t>
      </w:r>
      <w:r w:rsidR="00671BE9" w:rsidRPr="00671BE9">
        <w:rPr>
          <w:rFonts w:ascii="Arial" w:hAnsi="Arial" w:cs="Arial"/>
          <w:sz w:val="20"/>
          <w:szCs w:val="20"/>
        </w:rPr>
        <w:t>в форме открытого аукциона на право заключения договора аренды земельного участка</w:t>
      </w:r>
    </w:p>
    <w:p w:rsidR="00355C73" w:rsidRDefault="00355C73" w:rsidP="00D538DD">
      <w:pPr>
        <w:jc w:val="center"/>
        <w:rPr>
          <w:rFonts w:ascii="Arial" w:hAnsi="Arial" w:cs="Arial"/>
          <w:sz w:val="20"/>
          <w:szCs w:val="20"/>
        </w:rPr>
      </w:pPr>
    </w:p>
    <w:p w:rsidR="00355C73" w:rsidRPr="00355C73" w:rsidRDefault="00355C73" w:rsidP="00355C73">
      <w:pPr>
        <w:pStyle w:val="a5"/>
        <w:spacing w:before="0" w:beforeAutospacing="0" w:after="0" w:afterAutospacing="0"/>
        <w:ind w:firstLine="540"/>
        <w:jc w:val="both"/>
        <w:rPr>
          <w:rFonts w:ascii="Arial" w:hAnsi="Arial" w:cs="Arial"/>
          <w:sz w:val="20"/>
          <w:szCs w:val="20"/>
        </w:rPr>
      </w:pPr>
      <w:r w:rsidRPr="00355C73">
        <w:rPr>
          <w:rFonts w:ascii="Arial" w:hAnsi="Arial" w:cs="Arial"/>
          <w:sz w:val="20"/>
          <w:szCs w:val="20"/>
        </w:rPr>
        <w:t>Администрация города Куйбышева Куйбышевского района Новосибирской области</w:t>
      </w:r>
      <w:r w:rsidRPr="00355C73">
        <w:rPr>
          <w:rFonts w:ascii="Arial" w:hAnsi="Arial" w:cs="Arial"/>
          <w:b/>
          <w:sz w:val="20"/>
          <w:szCs w:val="20"/>
        </w:rPr>
        <w:t xml:space="preserve"> </w:t>
      </w:r>
      <w:r w:rsidRPr="00355C73">
        <w:rPr>
          <w:rFonts w:ascii="Arial" w:hAnsi="Arial" w:cs="Arial"/>
          <w:sz w:val="20"/>
          <w:szCs w:val="20"/>
        </w:rPr>
        <w:t>сообщает о проведении торгов в форме</w:t>
      </w:r>
      <w:r w:rsidRPr="00355C73">
        <w:rPr>
          <w:rFonts w:ascii="Arial" w:hAnsi="Arial" w:cs="Arial"/>
          <w:b/>
          <w:sz w:val="20"/>
          <w:szCs w:val="20"/>
        </w:rPr>
        <w:t xml:space="preserve"> </w:t>
      </w:r>
      <w:r w:rsidRPr="00355C73">
        <w:rPr>
          <w:rFonts w:ascii="Arial" w:hAnsi="Arial" w:cs="Arial"/>
          <w:sz w:val="20"/>
          <w:szCs w:val="20"/>
        </w:rPr>
        <w:t xml:space="preserve">открытого аукциона на право заключения договора аренды земельного участка. </w:t>
      </w:r>
    </w:p>
    <w:p w:rsidR="00355C73" w:rsidRPr="00355C73" w:rsidRDefault="00355C73" w:rsidP="00355C73">
      <w:pPr>
        <w:pStyle w:val="a5"/>
        <w:spacing w:before="0" w:beforeAutospacing="0" w:after="0" w:afterAutospacing="0"/>
        <w:ind w:firstLine="540"/>
        <w:jc w:val="both"/>
        <w:rPr>
          <w:rFonts w:ascii="Arial" w:hAnsi="Arial" w:cs="Arial"/>
          <w:sz w:val="20"/>
          <w:szCs w:val="20"/>
        </w:rPr>
      </w:pPr>
      <w:r w:rsidRPr="00355C73">
        <w:rPr>
          <w:rFonts w:ascii="Arial" w:hAnsi="Arial" w:cs="Arial"/>
          <w:sz w:val="20"/>
          <w:szCs w:val="20"/>
        </w:rPr>
        <w:t>Аукцион проводится 12.08.2022 в 10 часов 00 минут по местному времени по адресу: Новосибирская область, город Куйбышев, ул. Краскома, д. 37, 1 этаж, кабинет № 2. Регистрация участников аукциона состоится 12.08.2022 с 9 часов 30 минут до 9 часов 45 минут по месту проведения аукциона.</w:t>
      </w:r>
    </w:p>
    <w:p w:rsidR="00355C73" w:rsidRPr="00355C73" w:rsidRDefault="00355C73" w:rsidP="00355C73">
      <w:pPr>
        <w:ind w:firstLine="540"/>
        <w:jc w:val="both"/>
        <w:rPr>
          <w:rFonts w:ascii="Arial" w:hAnsi="Arial" w:cs="Arial"/>
          <w:sz w:val="20"/>
          <w:szCs w:val="20"/>
        </w:rPr>
      </w:pPr>
      <w:r w:rsidRPr="00355C73">
        <w:rPr>
          <w:rFonts w:ascii="Arial" w:hAnsi="Arial" w:cs="Arial"/>
          <w:sz w:val="20"/>
          <w:szCs w:val="20"/>
        </w:rPr>
        <w:t>Место и срок подведения итогов аукциона 12.08.2022 года по адресу: Новосибирская область, город Куйбышев, ул. Краскома, д. 37, 1 этаж, кабинет № 2.</w:t>
      </w:r>
    </w:p>
    <w:p w:rsidR="00355C73" w:rsidRPr="00355C73" w:rsidRDefault="00355C73" w:rsidP="00355C73">
      <w:pPr>
        <w:tabs>
          <w:tab w:val="center" w:pos="-1843"/>
          <w:tab w:val="left" w:pos="-1418"/>
          <w:tab w:val="right" w:pos="11907"/>
        </w:tabs>
        <w:autoSpaceDE w:val="0"/>
        <w:autoSpaceDN w:val="0"/>
        <w:ind w:firstLine="540"/>
        <w:jc w:val="both"/>
        <w:rPr>
          <w:rFonts w:ascii="Arial" w:hAnsi="Arial" w:cs="Arial"/>
          <w:sz w:val="20"/>
          <w:szCs w:val="20"/>
        </w:rPr>
      </w:pPr>
      <w:r w:rsidRPr="00355C73">
        <w:rPr>
          <w:rFonts w:ascii="Arial" w:hAnsi="Arial" w:cs="Arial"/>
          <w:b/>
          <w:sz w:val="20"/>
          <w:szCs w:val="20"/>
        </w:rPr>
        <w:t xml:space="preserve">Организатор аукциона: </w:t>
      </w:r>
      <w:r w:rsidRPr="00355C73">
        <w:rPr>
          <w:rFonts w:ascii="Arial" w:hAnsi="Arial" w:cs="Arial"/>
          <w:sz w:val="20"/>
          <w:szCs w:val="20"/>
        </w:rPr>
        <w:t>Администрация города Куйбышева Куйбышевского района Новосибирской области, 632387, Новосибирская область, город Куйбышев, улица Краскома, 37, тел. 51-630.</w:t>
      </w:r>
    </w:p>
    <w:p w:rsidR="00355C73" w:rsidRPr="00355C73" w:rsidRDefault="00355C73" w:rsidP="00355C73">
      <w:pPr>
        <w:pStyle w:val="a5"/>
        <w:spacing w:before="0" w:beforeAutospacing="0" w:after="0" w:afterAutospacing="0"/>
        <w:ind w:firstLine="540"/>
        <w:jc w:val="both"/>
        <w:rPr>
          <w:rFonts w:ascii="Arial" w:hAnsi="Arial" w:cs="Arial"/>
          <w:sz w:val="20"/>
          <w:szCs w:val="20"/>
        </w:rPr>
      </w:pPr>
      <w:r w:rsidRPr="00355C73">
        <w:rPr>
          <w:rFonts w:ascii="Arial" w:hAnsi="Arial" w:cs="Arial"/>
          <w:b/>
          <w:sz w:val="20"/>
          <w:szCs w:val="20"/>
        </w:rPr>
        <w:t>Форма аукциона и подачи предложений:</w:t>
      </w:r>
      <w:r w:rsidRPr="00355C73">
        <w:rPr>
          <w:rFonts w:ascii="Arial" w:hAnsi="Arial" w:cs="Arial"/>
          <w:sz w:val="20"/>
          <w:szCs w:val="20"/>
        </w:rPr>
        <w:t xml:space="preserve"> открытый </w:t>
      </w:r>
      <w:r>
        <w:rPr>
          <w:rFonts w:ascii="Arial" w:hAnsi="Arial" w:cs="Arial"/>
          <w:sz w:val="20"/>
          <w:szCs w:val="20"/>
        </w:rPr>
        <w:t>аукцион по составу участников и</w:t>
      </w:r>
      <w:r w:rsidRPr="00355C73">
        <w:rPr>
          <w:rFonts w:ascii="Arial" w:hAnsi="Arial" w:cs="Arial"/>
          <w:sz w:val="20"/>
          <w:szCs w:val="20"/>
        </w:rPr>
        <w:t xml:space="preserve"> по форме подачи предложений о цене.</w:t>
      </w:r>
    </w:p>
    <w:p w:rsidR="00355C73" w:rsidRPr="00355C73" w:rsidRDefault="00355C73" w:rsidP="00355C73">
      <w:pPr>
        <w:tabs>
          <w:tab w:val="center" w:pos="-1843"/>
          <w:tab w:val="left" w:pos="-1418"/>
          <w:tab w:val="right" w:pos="11907"/>
        </w:tabs>
        <w:autoSpaceDE w:val="0"/>
        <w:autoSpaceDN w:val="0"/>
        <w:ind w:firstLine="540"/>
        <w:jc w:val="both"/>
        <w:rPr>
          <w:rFonts w:ascii="Arial" w:hAnsi="Arial" w:cs="Arial"/>
          <w:color w:val="FF0000"/>
          <w:sz w:val="20"/>
          <w:szCs w:val="20"/>
        </w:rPr>
      </w:pPr>
      <w:r w:rsidRPr="00355C73">
        <w:rPr>
          <w:rFonts w:ascii="Arial" w:hAnsi="Arial" w:cs="Arial"/>
          <w:b/>
          <w:sz w:val="20"/>
          <w:szCs w:val="20"/>
        </w:rPr>
        <w:t>Основания для проведения аукциона:</w:t>
      </w:r>
      <w:r w:rsidRPr="00355C73">
        <w:rPr>
          <w:rFonts w:ascii="Arial" w:hAnsi="Arial" w:cs="Arial"/>
          <w:sz w:val="20"/>
          <w:szCs w:val="20"/>
        </w:rPr>
        <w:t xml:space="preserve"> постановление администрации города</w:t>
      </w:r>
      <w:r w:rsidRPr="00355C73">
        <w:rPr>
          <w:rFonts w:ascii="Arial" w:hAnsi="Arial" w:cs="Arial"/>
          <w:b/>
          <w:sz w:val="20"/>
          <w:szCs w:val="20"/>
        </w:rPr>
        <w:t xml:space="preserve"> </w:t>
      </w:r>
      <w:r w:rsidRPr="00355C73">
        <w:rPr>
          <w:rFonts w:ascii="Arial" w:hAnsi="Arial" w:cs="Arial"/>
          <w:sz w:val="20"/>
          <w:szCs w:val="20"/>
        </w:rPr>
        <w:t xml:space="preserve">Куйбышева Куйбышевского района Новосибирской области от 07.07.2022 № 834 «О проведении торгов в форме открытого аукциона на право заключения договора аренды </w:t>
      </w:r>
      <w:r w:rsidRPr="00355C73">
        <w:rPr>
          <w:rFonts w:ascii="Arial" w:hAnsi="Arial" w:cs="Arial"/>
          <w:color w:val="000000"/>
          <w:sz w:val="20"/>
          <w:szCs w:val="20"/>
        </w:rPr>
        <w:t>земельного участка».</w:t>
      </w:r>
    </w:p>
    <w:p w:rsidR="00355C73" w:rsidRPr="00355C73" w:rsidRDefault="00355C73" w:rsidP="00355C73">
      <w:pPr>
        <w:pStyle w:val="22"/>
        <w:spacing w:after="0" w:line="240" w:lineRule="auto"/>
        <w:ind w:left="0" w:firstLine="540"/>
        <w:jc w:val="both"/>
        <w:rPr>
          <w:rFonts w:ascii="Arial" w:hAnsi="Arial" w:cs="Arial"/>
          <w:sz w:val="20"/>
          <w:szCs w:val="20"/>
          <w:u w:val="single"/>
        </w:rPr>
      </w:pPr>
      <w:r w:rsidRPr="00355C73">
        <w:rPr>
          <w:rStyle w:val="af4"/>
          <w:rFonts w:ascii="Arial" w:hAnsi="Arial" w:cs="Arial"/>
          <w:sz w:val="20"/>
          <w:szCs w:val="20"/>
          <w:u w:val="single"/>
        </w:rPr>
        <w:t>Предмет аукциона и характеристика объекта:</w:t>
      </w:r>
    </w:p>
    <w:p w:rsidR="00355C73" w:rsidRPr="00355C73" w:rsidRDefault="00355C73" w:rsidP="00355C73">
      <w:pPr>
        <w:pStyle w:val="a5"/>
        <w:spacing w:before="0" w:beforeAutospacing="0" w:after="0" w:afterAutospacing="0"/>
        <w:ind w:firstLine="540"/>
        <w:jc w:val="both"/>
        <w:rPr>
          <w:rFonts w:ascii="Arial" w:hAnsi="Arial" w:cs="Arial"/>
          <w:sz w:val="20"/>
          <w:szCs w:val="20"/>
        </w:rPr>
      </w:pPr>
      <w:r w:rsidRPr="00355C73">
        <w:rPr>
          <w:rFonts w:ascii="Arial" w:hAnsi="Arial" w:cs="Arial"/>
          <w:b/>
          <w:sz w:val="20"/>
          <w:szCs w:val="20"/>
        </w:rPr>
        <w:t xml:space="preserve">Предмет договора аренды: </w:t>
      </w:r>
      <w:r w:rsidRPr="00355C73">
        <w:rPr>
          <w:rFonts w:ascii="Arial" w:hAnsi="Arial" w:cs="Arial"/>
          <w:sz w:val="20"/>
          <w:szCs w:val="20"/>
        </w:rPr>
        <w:t>земельный участок.</w:t>
      </w:r>
    </w:p>
    <w:p w:rsidR="00355C73" w:rsidRPr="00355C73" w:rsidRDefault="00355C73" w:rsidP="00355C73">
      <w:pPr>
        <w:pStyle w:val="a5"/>
        <w:spacing w:before="0" w:beforeAutospacing="0" w:after="0" w:afterAutospacing="0"/>
        <w:ind w:firstLine="540"/>
        <w:jc w:val="both"/>
        <w:rPr>
          <w:rFonts w:ascii="Arial" w:hAnsi="Arial" w:cs="Arial"/>
          <w:sz w:val="20"/>
          <w:szCs w:val="20"/>
        </w:rPr>
      </w:pPr>
      <w:r w:rsidRPr="00355C73">
        <w:rPr>
          <w:rFonts w:ascii="Arial" w:hAnsi="Arial" w:cs="Arial"/>
          <w:b/>
          <w:sz w:val="20"/>
          <w:szCs w:val="20"/>
        </w:rPr>
        <w:t xml:space="preserve">Цена предмета договора аренды: </w:t>
      </w:r>
      <w:r w:rsidRPr="00355C73">
        <w:rPr>
          <w:rFonts w:ascii="Arial" w:hAnsi="Arial" w:cs="Arial"/>
          <w:sz w:val="20"/>
          <w:szCs w:val="20"/>
        </w:rPr>
        <w:t>согласно протоколу о результатах аукциона на право заключения договора аренды земельного участка.</w:t>
      </w:r>
    </w:p>
    <w:p w:rsidR="00355C73" w:rsidRPr="00355C73" w:rsidRDefault="00355C73" w:rsidP="00355C73">
      <w:pPr>
        <w:pStyle w:val="a5"/>
        <w:spacing w:before="0" w:beforeAutospacing="0" w:after="0" w:afterAutospacing="0"/>
        <w:ind w:firstLine="540"/>
        <w:jc w:val="both"/>
        <w:rPr>
          <w:rFonts w:ascii="Arial" w:hAnsi="Arial" w:cs="Arial"/>
          <w:sz w:val="20"/>
          <w:szCs w:val="20"/>
        </w:rPr>
      </w:pPr>
      <w:r w:rsidRPr="00355C73">
        <w:rPr>
          <w:rFonts w:ascii="Arial" w:hAnsi="Arial" w:cs="Arial"/>
          <w:b/>
          <w:sz w:val="20"/>
          <w:szCs w:val="20"/>
        </w:rPr>
        <w:t>Срок аренды:</w:t>
      </w:r>
      <w:r>
        <w:rPr>
          <w:rFonts w:ascii="Arial" w:hAnsi="Arial" w:cs="Arial"/>
          <w:sz w:val="20"/>
          <w:szCs w:val="20"/>
        </w:rPr>
        <w:t xml:space="preserve"> </w:t>
      </w:r>
      <w:r w:rsidRPr="00355C73">
        <w:rPr>
          <w:rFonts w:ascii="Arial" w:hAnsi="Arial" w:cs="Arial"/>
          <w:sz w:val="20"/>
          <w:szCs w:val="20"/>
        </w:rPr>
        <w:t>10 лет</w:t>
      </w:r>
    </w:p>
    <w:p w:rsidR="00355C73" w:rsidRPr="00355C73" w:rsidRDefault="00355C73" w:rsidP="00355C73">
      <w:pPr>
        <w:pStyle w:val="a5"/>
        <w:spacing w:before="0" w:beforeAutospacing="0" w:after="0" w:afterAutospacing="0"/>
        <w:ind w:firstLine="540"/>
        <w:jc w:val="both"/>
        <w:rPr>
          <w:rFonts w:ascii="Arial" w:hAnsi="Arial" w:cs="Arial"/>
          <w:b/>
          <w:sz w:val="20"/>
          <w:szCs w:val="20"/>
        </w:rPr>
      </w:pPr>
      <w:r w:rsidRPr="00355C73">
        <w:rPr>
          <w:rFonts w:ascii="Arial" w:hAnsi="Arial" w:cs="Arial"/>
          <w:b/>
          <w:sz w:val="20"/>
          <w:szCs w:val="20"/>
        </w:rPr>
        <w:t xml:space="preserve">Категория земель: </w:t>
      </w:r>
      <w:r w:rsidRPr="00355C73">
        <w:rPr>
          <w:rFonts w:ascii="Arial" w:hAnsi="Arial" w:cs="Arial"/>
          <w:sz w:val="20"/>
          <w:szCs w:val="20"/>
        </w:rPr>
        <w:t>земли населенных пунктов.</w:t>
      </w:r>
    </w:p>
    <w:p w:rsidR="00355C73" w:rsidRPr="00355C73" w:rsidRDefault="00355C73" w:rsidP="00355C73">
      <w:pPr>
        <w:pStyle w:val="a5"/>
        <w:spacing w:before="0" w:beforeAutospacing="0" w:after="0" w:afterAutospacing="0"/>
        <w:ind w:firstLine="540"/>
        <w:jc w:val="both"/>
        <w:rPr>
          <w:rFonts w:ascii="Arial" w:hAnsi="Arial" w:cs="Arial"/>
          <w:b/>
          <w:sz w:val="20"/>
          <w:szCs w:val="20"/>
        </w:rPr>
      </w:pPr>
      <w:r w:rsidRPr="00355C73">
        <w:rPr>
          <w:rFonts w:ascii="Arial" w:hAnsi="Arial" w:cs="Arial"/>
          <w:b/>
          <w:sz w:val="20"/>
          <w:szCs w:val="20"/>
        </w:rPr>
        <w:t>Местоположение земельного участка</w:t>
      </w:r>
      <w:r w:rsidRPr="00355C73">
        <w:rPr>
          <w:rFonts w:ascii="Arial" w:hAnsi="Arial" w:cs="Arial"/>
          <w:sz w:val="20"/>
          <w:szCs w:val="20"/>
        </w:rPr>
        <w:t>: Российская Федерация, Новосибирская область, Куйбышевский муниципальный район, городское поселение город Куйбышев, улица Коммунистическая</w:t>
      </w:r>
      <w:r w:rsidRPr="00355C73">
        <w:rPr>
          <w:rFonts w:ascii="Arial" w:hAnsi="Arial" w:cs="Arial"/>
          <w:b/>
          <w:sz w:val="20"/>
          <w:szCs w:val="20"/>
        </w:rPr>
        <w:t xml:space="preserve">        </w:t>
      </w:r>
    </w:p>
    <w:p w:rsidR="00355C73" w:rsidRPr="00355C73" w:rsidRDefault="00355C73" w:rsidP="00355C73">
      <w:pPr>
        <w:pStyle w:val="a5"/>
        <w:spacing w:before="0" w:beforeAutospacing="0" w:after="0" w:afterAutospacing="0"/>
        <w:jc w:val="both"/>
        <w:rPr>
          <w:rFonts w:ascii="Arial" w:hAnsi="Arial" w:cs="Arial"/>
          <w:sz w:val="20"/>
          <w:szCs w:val="20"/>
        </w:rPr>
      </w:pPr>
      <w:r w:rsidRPr="00355C73">
        <w:rPr>
          <w:rFonts w:ascii="Arial" w:hAnsi="Arial" w:cs="Arial"/>
          <w:b/>
          <w:sz w:val="20"/>
          <w:szCs w:val="20"/>
        </w:rPr>
        <w:t xml:space="preserve">        Площадь земельного участка: </w:t>
      </w:r>
      <w:r w:rsidRPr="00355C73">
        <w:rPr>
          <w:rFonts w:ascii="Arial" w:hAnsi="Arial" w:cs="Arial"/>
          <w:sz w:val="20"/>
          <w:szCs w:val="20"/>
        </w:rPr>
        <w:t>924 кв.м.</w:t>
      </w:r>
    </w:p>
    <w:p w:rsidR="00355C73" w:rsidRPr="00355C73" w:rsidRDefault="00355C73" w:rsidP="00355C73">
      <w:pPr>
        <w:pStyle w:val="a5"/>
        <w:spacing w:before="0" w:beforeAutospacing="0" w:after="0" w:afterAutospacing="0"/>
        <w:jc w:val="both"/>
        <w:rPr>
          <w:rFonts w:ascii="Arial" w:hAnsi="Arial" w:cs="Arial"/>
          <w:sz w:val="20"/>
          <w:szCs w:val="20"/>
        </w:rPr>
      </w:pPr>
      <w:r w:rsidRPr="00355C73">
        <w:rPr>
          <w:rFonts w:ascii="Arial" w:hAnsi="Arial" w:cs="Arial"/>
          <w:b/>
          <w:sz w:val="20"/>
          <w:szCs w:val="20"/>
        </w:rPr>
        <w:t xml:space="preserve">        Кадастровый номер</w:t>
      </w:r>
      <w:r w:rsidRPr="00355C73">
        <w:rPr>
          <w:rFonts w:ascii="Arial" w:hAnsi="Arial" w:cs="Arial"/>
          <w:sz w:val="20"/>
          <w:szCs w:val="20"/>
        </w:rPr>
        <w:t xml:space="preserve"> </w:t>
      </w:r>
      <w:r w:rsidRPr="00355C73">
        <w:rPr>
          <w:rFonts w:ascii="Arial" w:hAnsi="Arial" w:cs="Arial"/>
          <w:b/>
          <w:sz w:val="20"/>
          <w:szCs w:val="20"/>
        </w:rPr>
        <w:t xml:space="preserve">земельного участка: </w:t>
      </w:r>
      <w:r w:rsidRPr="00355C73">
        <w:rPr>
          <w:rFonts w:ascii="Arial" w:hAnsi="Arial" w:cs="Arial"/>
          <w:sz w:val="20"/>
          <w:szCs w:val="20"/>
        </w:rPr>
        <w:t>54:34:012401:2082</w:t>
      </w:r>
    </w:p>
    <w:p w:rsidR="00355C73" w:rsidRPr="00355C73" w:rsidRDefault="00355C73" w:rsidP="00355C73">
      <w:pPr>
        <w:pStyle w:val="af0"/>
        <w:tabs>
          <w:tab w:val="center" w:pos="-1843"/>
          <w:tab w:val="left" w:pos="-1418"/>
          <w:tab w:val="right" w:pos="11907"/>
        </w:tabs>
        <w:autoSpaceDE w:val="0"/>
        <w:autoSpaceDN w:val="0"/>
        <w:ind w:left="0"/>
        <w:jc w:val="both"/>
        <w:rPr>
          <w:rFonts w:ascii="Arial" w:hAnsi="Arial" w:cs="Arial"/>
          <w:sz w:val="20"/>
          <w:szCs w:val="20"/>
        </w:rPr>
      </w:pPr>
      <w:r w:rsidRPr="00355C73">
        <w:rPr>
          <w:rFonts w:ascii="Arial" w:hAnsi="Arial" w:cs="Arial"/>
          <w:b/>
          <w:sz w:val="20"/>
          <w:szCs w:val="20"/>
        </w:rPr>
        <w:t xml:space="preserve">        Вид разрешенного использования земельного участка: </w:t>
      </w:r>
      <w:r w:rsidRPr="00355C73">
        <w:rPr>
          <w:rFonts w:ascii="Arial" w:hAnsi="Arial" w:cs="Arial"/>
          <w:sz w:val="20"/>
          <w:szCs w:val="20"/>
        </w:rPr>
        <w:t>Улично-дорожная сеть (размещение придорожных стоянок (парковок) транспортных средств в границах городских улиц и дорог.</w:t>
      </w:r>
    </w:p>
    <w:p w:rsidR="00355C73" w:rsidRPr="00355C73" w:rsidRDefault="00355C73" w:rsidP="00355C73">
      <w:pPr>
        <w:pStyle w:val="af0"/>
        <w:tabs>
          <w:tab w:val="center" w:pos="-1843"/>
          <w:tab w:val="left" w:pos="-1418"/>
          <w:tab w:val="right" w:pos="11907"/>
        </w:tabs>
        <w:autoSpaceDE w:val="0"/>
        <w:autoSpaceDN w:val="0"/>
        <w:ind w:left="0"/>
        <w:jc w:val="both"/>
        <w:rPr>
          <w:rFonts w:ascii="Arial" w:hAnsi="Arial" w:cs="Arial"/>
          <w:sz w:val="20"/>
          <w:szCs w:val="20"/>
        </w:rPr>
      </w:pPr>
      <w:r w:rsidRPr="00355C73">
        <w:rPr>
          <w:rFonts w:ascii="Arial" w:hAnsi="Arial" w:cs="Arial"/>
          <w:b/>
          <w:sz w:val="20"/>
          <w:szCs w:val="20"/>
        </w:rPr>
        <w:t xml:space="preserve">        Целевое назначение земельного участка: </w:t>
      </w:r>
      <w:r w:rsidRPr="00355C73">
        <w:rPr>
          <w:rFonts w:ascii="Arial" w:hAnsi="Arial" w:cs="Arial"/>
          <w:sz w:val="20"/>
          <w:szCs w:val="20"/>
        </w:rPr>
        <w:t xml:space="preserve">размещение придорожных стоянок (парковок).  </w:t>
      </w:r>
    </w:p>
    <w:p w:rsidR="00355C73" w:rsidRPr="00355C73" w:rsidRDefault="00355C73" w:rsidP="00355C73">
      <w:pPr>
        <w:pStyle w:val="af0"/>
        <w:tabs>
          <w:tab w:val="center" w:pos="-1843"/>
          <w:tab w:val="left" w:pos="-1418"/>
          <w:tab w:val="right" w:pos="11907"/>
        </w:tabs>
        <w:autoSpaceDE w:val="0"/>
        <w:autoSpaceDN w:val="0"/>
        <w:ind w:left="0"/>
        <w:jc w:val="both"/>
        <w:rPr>
          <w:rFonts w:ascii="Arial" w:hAnsi="Arial" w:cs="Arial"/>
          <w:sz w:val="20"/>
          <w:szCs w:val="20"/>
        </w:rPr>
      </w:pPr>
      <w:r w:rsidRPr="00355C73">
        <w:rPr>
          <w:rFonts w:ascii="Arial" w:hAnsi="Arial" w:cs="Arial"/>
          <w:b/>
          <w:sz w:val="20"/>
          <w:szCs w:val="20"/>
        </w:rPr>
        <w:t xml:space="preserve">        Параметры и требования к размещению парковки</w:t>
      </w:r>
      <w:r w:rsidRPr="00355C73">
        <w:rPr>
          <w:rFonts w:ascii="Arial" w:hAnsi="Arial" w:cs="Arial"/>
          <w:sz w:val="20"/>
          <w:szCs w:val="20"/>
        </w:rPr>
        <w:t>:</w:t>
      </w:r>
    </w:p>
    <w:p w:rsidR="00355C73" w:rsidRPr="00355C73" w:rsidRDefault="00355C73" w:rsidP="00355C73">
      <w:pPr>
        <w:jc w:val="both"/>
        <w:rPr>
          <w:rFonts w:ascii="Arial" w:hAnsi="Arial" w:cs="Arial"/>
          <w:color w:val="000000"/>
          <w:sz w:val="20"/>
          <w:szCs w:val="20"/>
        </w:rPr>
      </w:pPr>
      <w:r w:rsidRPr="00355C73">
        <w:rPr>
          <w:rFonts w:ascii="Arial" w:hAnsi="Arial" w:cs="Arial"/>
          <w:color w:val="000000"/>
          <w:sz w:val="20"/>
          <w:szCs w:val="20"/>
        </w:rPr>
        <w:t xml:space="preserve">        Исходя из требований ст. 8 Положения о парковках в городе Куйбышеве, утвержденного Постановлением администрации города Куйбышева Куйбышевского района Новосибирской области № 864 от 14.12.2011г., обустройство парковок должно осуществляться в соответствии с согласованным проектом размещения парковки. </w:t>
      </w:r>
    </w:p>
    <w:p w:rsidR="00355C73" w:rsidRPr="00355C73" w:rsidRDefault="00355C73" w:rsidP="00355C73">
      <w:pPr>
        <w:jc w:val="both"/>
        <w:rPr>
          <w:rFonts w:ascii="Arial" w:hAnsi="Arial" w:cs="Arial"/>
          <w:color w:val="000000"/>
          <w:sz w:val="20"/>
          <w:szCs w:val="20"/>
        </w:rPr>
      </w:pPr>
      <w:r w:rsidRPr="00355C73">
        <w:rPr>
          <w:rFonts w:ascii="Arial" w:hAnsi="Arial" w:cs="Arial"/>
          <w:color w:val="000000"/>
          <w:sz w:val="20"/>
          <w:szCs w:val="20"/>
        </w:rPr>
        <w:t xml:space="preserve">        В соответствии с требованиями ст. 6 Положения о парковках в городе Куйбышеве, разработка проекта должна проводиться по методике, принятой в транспортном проектировании, обеспечивающей требования безопасности движения в следующей последовательности:</w:t>
      </w:r>
    </w:p>
    <w:p w:rsidR="00355C73" w:rsidRPr="00355C73" w:rsidRDefault="00355C73" w:rsidP="00355C73">
      <w:pPr>
        <w:jc w:val="both"/>
        <w:rPr>
          <w:rFonts w:ascii="Arial" w:hAnsi="Arial" w:cs="Arial"/>
          <w:color w:val="000000"/>
          <w:sz w:val="20"/>
          <w:szCs w:val="20"/>
        </w:rPr>
      </w:pPr>
      <w:r w:rsidRPr="00355C73">
        <w:rPr>
          <w:rFonts w:ascii="Arial" w:hAnsi="Arial" w:cs="Arial"/>
          <w:color w:val="000000"/>
          <w:sz w:val="20"/>
          <w:szCs w:val="20"/>
        </w:rPr>
        <w:t>- определяются границы района проектирования, и готовится подоснова в масштабе 1: 2000;</w:t>
      </w:r>
    </w:p>
    <w:p w:rsidR="00355C73" w:rsidRPr="00355C73" w:rsidRDefault="00355C73" w:rsidP="00355C73">
      <w:pPr>
        <w:jc w:val="both"/>
        <w:rPr>
          <w:rFonts w:ascii="Arial" w:hAnsi="Arial" w:cs="Arial"/>
          <w:color w:val="000000"/>
          <w:sz w:val="20"/>
          <w:szCs w:val="20"/>
        </w:rPr>
      </w:pPr>
      <w:r w:rsidRPr="00355C73">
        <w:rPr>
          <w:rFonts w:ascii="Arial" w:hAnsi="Arial" w:cs="Arial"/>
          <w:color w:val="000000"/>
          <w:sz w:val="20"/>
          <w:szCs w:val="20"/>
        </w:rPr>
        <w:t>- проводится анализ существующей градостроительной и планировочной ситуации, определяются функциональное назначение объектов и параметры уличной сети;</w:t>
      </w:r>
    </w:p>
    <w:p w:rsidR="00355C73" w:rsidRPr="00355C73" w:rsidRDefault="00355C73" w:rsidP="00355C73">
      <w:pPr>
        <w:jc w:val="both"/>
        <w:rPr>
          <w:rFonts w:ascii="Arial" w:hAnsi="Arial" w:cs="Arial"/>
          <w:color w:val="000000"/>
          <w:sz w:val="20"/>
          <w:szCs w:val="20"/>
        </w:rPr>
      </w:pPr>
      <w:r w:rsidRPr="00355C73">
        <w:rPr>
          <w:rFonts w:ascii="Arial" w:hAnsi="Arial" w:cs="Arial"/>
          <w:color w:val="000000"/>
          <w:sz w:val="20"/>
          <w:szCs w:val="20"/>
        </w:rPr>
        <w:t>- проводятся замеры транспортных потоков, определяется пропускная способность улицы с целью установления возможности размещения на ней парковки;</w:t>
      </w:r>
    </w:p>
    <w:p w:rsidR="00355C73" w:rsidRPr="00355C73" w:rsidRDefault="00355C73" w:rsidP="00355C73">
      <w:pPr>
        <w:jc w:val="both"/>
        <w:rPr>
          <w:rFonts w:ascii="Arial" w:hAnsi="Arial" w:cs="Arial"/>
          <w:color w:val="000000"/>
          <w:sz w:val="20"/>
          <w:szCs w:val="20"/>
        </w:rPr>
      </w:pPr>
      <w:r w:rsidRPr="00355C73">
        <w:rPr>
          <w:rFonts w:ascii="Arial" w:hAnsi="Arial" w:cs="Arial"/>
          <w:color w:val="000000"/>
          <w:sz w:val="20"/>
          <w:szCs w:val="20"/>
        </w:rPr>
        <w:lastRenderedPageBreak/>
        <w:t>- для участков улиц под организацию парковок, заказывается топографический план в масштабе 1:500 с его уточнением по фактической застройке;</w:t>
      </w:r>
    </w:p>
    <w:p w:rsidR="00355C73" w:rsidRPr="00355C73" w:rsidRDefault="00355C73" w:rsidP="00355C73">
      <w:pPr>
        <w:jc w:val="both"/>
        <w:rPr>
          <w:rFonts w:ascii="Arial" w:hAnsi="Arial" w:cs="Arial"/>
          <w:color w:val="000000"/>
          <w:sz w:val="20"/>
          <w:szCs w:val="20"/>
        </w:rPr>
      </w:pPr>
      <w:r w:rsidRPr="00355C73">
        <w:rPr>
          <w:rFonts w:ascii="Arial" w:hAnsi="Arial" w:cs="Arial"/>
          <w:color w:val="000000"/>
          <w:sz w:val="20"/>
          <w:szCs w:val="20"/>
        </w:rPr>
        <w:t>- на топографическом плане проектируются варианты расстановки автотранспортных средств с учетом безопасности движения и пропускной способности улицы;</w:t>
      </w:r>
    </w:p>
    <w:p w:rsidR="00355C73" w:rsidRPr="00355C73" w:rsidRDefault="00355C73" w:rsidP="00355C73">
      <w:pPr>
        <w:jc w:val="both"/>
        <w:rPr>
          <w:rFonts w:ascii="Arial" w:hAnsi="Arial" w:cs="Arial"/>
          <w:color w:val="000000"/>
          <w:sz w:val="20"/>
          <w:szCs w:val="20"/>
        </w:rPr>
      </w:pPr>
      <w:r w:rsidRPr="00355C73">
        <w:rPr>
          <w:rFonts w:ascii="Arial" w:hAnsi="Arial" w:cs="Arial"/>
          <w:color w:val="000000"/>
          <w:sz w:val="20"/>
          <w:szCs w:val="20"/>
        </w:rPr>
        <w:t>- варианты рассматриваются проектной организацией во взаимодействии с представителями ГИБДД МО МВД РФ "Куйбышевский" и выбирается рекомендуемый вариант;</w:t>
      </w:r>
    </w:p>
    <w:p w:rsidR="00355C73" w:rsidRPr="00355C73" w:rsidRDefault="00355C73" w:rsidP="00355C73">
      <w:pPr>
        <w:jc w:val="both"/>
        <w:rPr>
          <w:rFonts w:ascii="Arial" w:hAnsi="Arial" w:cs="Arial"/>
          <w:color w:val="000000"/>
          <w:sz w:val="20"/>
          <w:szCs w:val="20"/>
        </w:rPr>
      </w:pPr>
      <w:r w:rsidRPr="00355C73">
        <w:rPr>
          <w:rFonts w:ascii="Arial" w:hAnsi="Arial" w:cs="Arial"/>
          <w:color w:val="000000"/>
          <w:sz w:val="20"/>
          <w:szCs w:val="20"/>
        </w:rPr>
        <w:t>- для рекомендуемого варианта разрабатывается проект разметки мест парковки, дорожной разметки в полном объеме, расстановки дорожных знаков;</w:t>
      </w:r>
    </w:p>
    <w:p w:rsidR="00355C73" w:rsidRPr="00355C73" w:rsidRDefault="00355C73" w:rsidP="00355C73">
      <w:pPr>
        <w:jc w:val="both"/>
        <w:rPr>
          <w:rFonts w:ascii="Arial" w:hAnsi="Arial" w:cs="Arial"/>
          <w:color w:val="000000"/>
          <w:sz w:val="20"/>
          <w:szCs w:val="20"/>
        </w:rPr>
      </w:pPr>
      <w:r w:rsidRPr="00355C73">
        <w:rPr>
          <w:rFonts w:ascii="Arial" w:hAnsi="Arial" w:cs="Arial"/>
          <w:color w:val="000000"/>
          <w:sz w:val="20"/>
          <w:szCs w:val="20"/>
        </w:rPr>
        <w:t xml:space="preserve">- в масштабе 1:100 делаются фрагменты выполнения разметки и в масштабе 1:10 фрагменты дорожных знаков с указанием всех показателей по ГОСТам. </w:t>
      </w:r>
    </w:p>
    <w:p w:rsidR="00355C73" w:rsidRPr="00355C73" w:rsidRDefault="00355C73" w:rsidP="00355C73">
      <w:pPr>
        <w:jc w:val="both"/>
        <w:rPr>
          <w:rFonts w:ascii="Arial" w:hAnsi="Arial" w:cs="Arial"/>
          <w:color w:val="000000"/>
          <w:sz w:val="20"/>
          <w:szCs w:val="20"/>
        </w:rPr>
      </w:pPr>
      <w:r w:rsidRPr="00355C73">
        <w:rPr>
          <w:rFonts w:ascii="Arial" w:hAnsi="Arial" w:cs="Arial"/>
          <w:color w:val="000000"/>
          <w:sz w:val="20"/>
          <w:szCs w:val="20"/>
        </w:rPr>
        <w:t xml:space="preserve">Проекты размещения городских парковок подлежат согласованию с отделом ГИБДД МО МВД "Куйбышевский", государственным инспектором дорожного надзора отдела ГИБДД МО МВД "Куйбышевский", уполномоченным органом администрации в области градостроительства (Управление строительства, жилищно-коммунального и дорожного хозяйства).      </w:t>
      </w:r>
    </w:p>
    <w:p w:rsidR="00355C73" w:rsidRPr="00355C73" w:rsidRDefault="00355C73" w:rsidP="00355C73">
      <w:pPr>
        <w:jc w:val="both"/>
        <w:rPr>
          <w:rFonts w:ascii="Arial" w:hAnsi="Arial" w:cs="Arial"/>
          <w:color w:val="000000"/>
          <w:sz w:val="20"/>
          <w:szCs w:val="20"/>
        </w:rPr>
      </w:pPr>
      <w:r w:rsidRPr="00355C73">
        <w:rPr>
          <w:rFonts w:ascii="Arial" w:hAnsi="Arial" w:cs="Arial"/>
          <w:color w:val="000000"/>
          <w:sz w:val="20"/>
          <w:szCs w:val="20"/>
        </w:rPr>
        <w:t xml:space="preserve">      Виды работ, которые необходимо выполнить Арендатору при организации парковки на указанном земельном участке:</w:t>
      </w:r>
    </w:p>
    <w:p w:rsidR="00355C73" w:rsidRPr="00355C73" w:rsidRDefault="00355C73" w:rsidP="00355C73">
      <w:pPr>
        <w:jc w:val="both"/>
        <w:rPr>
          <w:rFonts w:ascii="Arial" w:hAnsi="Arial" w:cs="Arial"/>
          <w:color w:val="000000"/>
          <w:sz w:val="20"/>
          <w:szCs w:val="20"/>
        </w:rPr>
      </w:pPr>
      <w:r w:rsidRPr="00355C73">
        <w:rPr>
          <w:rFonts w:ascii="Arial" w:hAnsi="Arial" w:cs="Arial"/>
          <w:color w:val="000000"/>
          <w:sz w:val="20"/>
          <w:szCs w:val="20"/>
        </w:rPr>
        <w:t>- укладка водопропускной трубы диаметром 400 мм с монтажом 2-х люков;</w:t>
      </w:r>
    </w:p>
    <w:p w:rsidR="00355C73" w:rsidRPr="00355C73" w:rsidRDefault="00355C73" w:rsidP="00355C73">
      <w:pPr>
        <w:jc w:val="both"/>
        <w:rPr>
          <w:rFonts w:ascii="Arial" w:hAnsi="Arial" w:cs="Arial"/>
          <w:color w:val="000000"/>
          <w:sz w:val="20"/>
          <w:szCs w:val="20"/>
        </w:rPr>
      </w:pPr>
      <w:r w:rsidRPr="00355C73">
        <w:rPr>
          <w:rFonts w:ascii="Arial" w:hAnsi="Arial" w:cs="Arial"/>
          <w:color w:val="000000"/>
          <w:sz w:val="20"/>
          <w:szCs w:val="20"/>
        </w:rPr>
        <w:t>- отсыпка щебнем с последующим уплотнением;</w:t>
      </w:r>
    </w:p>
    <w:p w:rsidR="00355C73" w:rsidRPr="00355C73" w:rsidRDefault="00355C73" w:rsidP="00355C73">
      <w:pPr>
        <w:jc w:val="both"/>
        <w:rPr>
          <w:rFonts w:ascii="Arial" w:hAnsi="Arial" w:cs="Arial"/>
          <w:color w:val="000000"/>
          <w:sz w:val="20"/>
          <w:szCs w:val="20"/>
        </w:rPr>
      </w:pPr>
      <w:r w:rsidRPr="00355C73">
        <w:rPr>
          <w:rFonts w:ascii="Arial" w:hAnsi="Arial" w:cs="Arial"/>
          <w:color w:val="000000"/>
          <w:sz w:val="20"/>
          <w:szCs w:val="20"/>
        </w:rPr>
        <w:t>- укладка асфальтобетонной смеси в два слоя с установкой бортовых камней.</w:t>
      </w:r>
    </w:p>
    <w:p w:rsidR="00355C73" w:rsidRPr="00355C73" w:rsidRDefault="00355C73" w:rsidP="00355C73">
      <w:pPr>
        <w:jc w:val="both"/>
        <w:rPr>
          <w:rFonts w:ascii="Arial" w:hAnsi="Arial" w:cs="Arial"/>
          <w:color w:val="000000"/>
          <w:sz w:val="20"/>
          <w:szCs w:val="20"/>
        </w:rPr>
      </w:pPr>
      <w:r w:rsidRPr="00355C73">
        <w:rPr>
          <w:rFonts w:ascii="Arial" w:hAnsi="Arial" w:cs="Arial"/>
          <w:b/>
          <w:color w:val="000000"/>
          <w:sz w:val="20"/>
          <w:szCs w:val="20"/>
        </w:rPr>
        <w:t xml:space="preserve">        Ограничения и обременения в пользовании земельным участком:</w:t>
      </w:r>
      <w:r w:rsidRPr="00355C73">
        <w:rPr>
          <w:rFonts w:ascii="Arial" w:hAnsi="Arial" w:cs="Arial"/>
          <w:color w:val="000000"/>
          <w:sz w:val="20"/>
          <w:szCs w:val="20"/>
        </w:rPr>
        <w:t xml:space="preserve"> отсутствуют </w:t>
      </w:r>
    </w:p>
    <w:p w:rsidR="00355C73" w:rsidRPr="00355C73" w:rsidRDefault="00355C73" w:rsidP="00355C73">
      <w:pPr>
        <w:pStyle w:val="af0"/>
        <w:tabs>
          <w:tab w:val="center" w:pos="-1843"/>
          <w:tab w:val="left" w:pos="-1418"/>
          <w:tab w:val="right" w:pos="11907"/>
        </w:tabs>
        <w:autoSpaceDE w:val="0"/>
        <w:autoSpaceDN w:val="0"/>
        <w:ind w:left="0"/>
        <w:jc w:val="both"/>
        <w:rPr>
          <w:rFonts w:ascii="Arial" w:hAnsi="Arial" w:cs="Arial"/>
          <w:b/>
          <w:sz w:val="20"/>
          <w:szCs w:val="20"/>
        </w:rPr>
      </w:pPr>
      <w:r w:rsidRPr="00355C73">
        <w:rPr>
          <w:rFonts w:ascii="Arial" w:hAnsi="Arial" w:cs="Arial"/>
          <w:b/>
          <w:sz w:val="20"/>
          <w:szCs w:val="20"/>
        </w:rPr>
        <w:t xml:space="preserve">        Вид права: </w:t>
      </w:r>
      <w:r w:rsidRPr="00355C73">
        <w:rPr>
          <w:rFonts w:ascii="Arial" w:hAnsi="Arial" w:cs="Arial"/>
          <w:sz w:val="20"/>
          <w:szCs w:val="20"/>
        </w:rPr>
        <w:t>аренда.</w:t>
      </w:r>
    </w:p>
    <w:p w:rsidR="00355C73" w:rsidRPr="00355C73" w:rsidRDefault="00355C73" w:rsidP="00355C73">
      <w:pPr>
        <w:pStyle w:val="a5"/>
        <w:spacing w:before="0" w:beforeAutospacing="0" w:after="0" w:afterAutospacing="0"/>
        <w:jc w:val="both"/>
        <w:rPr>
          <w:rFonts w:ascii="Arial" w:hAnsi="Arial" w:cs="Arial"/>
          <w:sz w:val="20"/>
          <w:szCs w:val="20"/>
        </w:rPr>
      </w:pPr>
      <w:r w:rsidRPr="00355C73">
        <w:rPr>
          <w:rFonts w:ascii="Arial" w:hAnsi="Arial" w:cs="Arial"/>
          <w:b/>
          <w:color w:val="FF0000"/>
          <w:sz w:val="20"/>
          <w:szCs w:val="20"/>
        </w:rPr>
        <w:t xml:space="preserve">        </w:t>
      </w:r>
      <w:r w:rsidRPr="00355C73">
        <w:rPr>
          <w:rFonts w:ascii="Arial" w:hAnsi="Arial" w:cs="Arial"/>
          <w:b/>
          <w:sz w:val="20"/>
          <w:szCs w:val="20"/>
        </w:rPr>
        <w:t>Начальная цена годового права аренды</w:t>
      </w:r>
      <w:r w:rsidRPr="00355C73">
        <w:rPr>
          <w:rFonts w:ascii="Arial" w:hAnsi="Arial" w:cs="Arial"/>
          <w:sz w:val="20"/>
          <w:szCs w:val="20"/>
        </w:rPr>
        <w:t xml:space="preserve"> </w:t>
      </w:r>
      <w:r w:rsidRPr="00355C73">
        <w:rPr>
          <w:rFonts w:ascii="Arial" w:hAnsi="Arial" w:cs="Arial"/>
          <w:b/>
          <w:sz w:val="20"/>
          <w:szCs w:val="20"/>
        </w:rPr>
        <w:t xml:space="preserve">земельного участка по договору: </w:t>
      </w:r>
      <w:r w:rsidR="00381F61">
        <w:rPr>
          <w:rFonts w:ascii="Arial" w:hAnsi="Arial" w:cs="Arial"/>
          <w:sz w:val="20"/>
          <w:szCs w:val="20"/>
        </w:rPr>
        <w:t>34 040</w:t>
      </w:r>
      <w:r w:rsidRPr="00355C73">
        <w:rPr>
          <w:rFonts w:ascii="Arial" w:hAnsi="Arial" w:cs="Arial"/>
          <w:sz w:val="20"/>
          <w:szCs w:val="20"/>
        </w:rPr>
        <w:t xml:space="preserve"> (тридцать четыре тысячи сорок) рублей 00 копеек, в соответствии с отчетом независимого оценщика «Об оценке рыночной стоимости права аренды земельного участка в год, расположенного по адресу: Российская Федерация, Новосибирская область, Куйбышевский муниципальный район, городское поселение город Куйбышев, улица Коммунистическая, кадастровый номер: 54:34:012401:2082, площадью 924 кв.м.» от 06.07.2022 №22530.          </w:t>
      </w:r>
    </w:p>
    <w:p w:rsidR="00355C73" w:rsidRPr="00355C73" w:rsidRDefault="00355C73" w:rsidP="00355C73">
      <w:pPr>
        <w:pStyle w:val="a5"/>
        <w:spacing w:before="0" w:beforeAutospacing="0" w:after="0" w:afterAutospacing="0"/>
        <w:jc w:val="both"/>
        <w:rPr>
          <w:rFonts w:ascii="Arial" w:hAnsi="Arial" w:cs="Arial"/>
          <w:b/>
          <w:sz w:val="20"/>
          <w:szCs w:val="20"/>
        </w:rPr>
      </w:pPr>
      <w:r w:rsidRPr="00355C73">
        <w:rPr>
          <w:rFonts w:ascii="Arial" w:hAnsi="Arial" w:cs="Arial"/>
          <w:b/>
          <w:color w:val="FF0000"/>
          <w:sz w:val="20"/>
          <w:szCs w:val="20"/>
        </w:rPr>
        <w:t xml:space="preserve">         </w:t>
      </w:r>
      <w:r w:rsidRPr="00355C73">
        <w:rPr>
          <w:rFonts w:ascii="Arial" w:hAnsi="Arial" w:cs="Arial"/>
          <w:b/>
          <w:sz w:val="20"/>
          <w:szCs w:val="20"/>
        </w:rPr>
        <w:t xml:space="preserve">Размер задатка: </w:t>
      </w:r>
      <w:r w:rsidRPr="00355C73">
        <w:rPr>
          <w:rFonts w:ascii="Arial" w:hAnsi="Arial" w:cs="Arial"/>
          <w:sz w:val="20"/>
          <w:szCs w:val="20"/>
        </w:rPr>
        <w:t xml:space="preserve">определен как 20 % от начальной цены – 6 808 (шесть тысяч восемьсот восемь) рублей 00 копеек.         </w:t>
      </w:r>
      <w:r w:rsidRPr="00355C73">
        <w:rPr>
          <w:rFonts w:ascii="Arial" w:hAnsi="Arial" w:cs="Arial"/>
          <w:b/>
          <w:sz w:val="20"/>
          <w:szCs w:val="20"/>
        </w:rPr>
        <w:t xml:space="preserve">        </w:t>
      </w:r>
    </w:p>
    <w:p w:rsidR="00355C73" w:rsidRPr="00355C73" w:rsidRDefault="00355C73" w:rsidP="00355C73">
      <w:pPr>
        <w:pStyle w:val="a5"/>
        <w:spacing w:before="0" w:beforeAutospacing="0" w:after="0" w:afterAutospacing="0"/>
        <w:ind w:firstLine="426"/>
        <w:jc w:val="both"/>
        <w:rPr>
          <w:rFonts w:ascii="Arial" w:hAnsi="Arial" w:cs="Arial"/>
          <w:sz w:val="20"/>
          <w:szCs w:val="20"/>
        </w:rPr>
      </w:pPr>
      <w:r w:rsidRPr="00355C73">
        <w:rPr>
          <w:rFonts w:ascii="Arial" w:hAnsi="Arial" w:cs="Arial"/>
          <w:b/>
          <w:color w:val="FF0000"/>
          <w:sz w:val="20"/>
          <w:szCs w:val="20"/>
        </w:rPr>
        <w:t xml:space="preserve"> </w:t>
      </w:r>
      <w:r w:rsidRPr="00355C73">
        <w:rPr>
          <w:rFonts w:ascii="Arial" w:hAnsi="Arial" w:cs="Arial"/>
          <w:b/>
          <w:sz w:val="20"/>
          <w:szCs w:val="20"/>
        </w:rPr>
        <w:t>Шаг аукциона</w:t>
      </w:r>
      <w:r w:rsidRPr="00355C73">
        <w:rPr>
          <w:rFonts w:ascii="Arial" w:hAnsi="Arial" w:cs="Arial"/>
          <w:sz w:val="20"/>
          <w:szCs w:val="20"/>
        </w:rPr>
        <w:t>: составляет 3% начальной цены предмета аукциона - 1021 (одна</w:t>
      </w:r>
      <w:r w:rsidR="00381F61">
        <w:rPr>
          <w:rFonts w:ascii="Arial" w:hAnsi="Arial" w:cs="Arial"/>
          <w:sz w:val="20"/>
          <w:szCs w:val="20"/>
        </w:rPr>
        <w:t xml:space="preserve"> тысяча двадцать один) рубль 20</w:t>
      </w:r>
      <w:r w:rsidRPr="00355C73">
        <w:rPr>
          <w:rFonts w:ascii="Arial" w:hAnsi="Arial" w:cs="Arial"/>
          <w:sz w:val="20"/>
          <w:szCs w:val="20"/>
        </w:rPr>
        <w:t xml:space="preserve"> копеек.</w:t>
      </w:r>
    </w:p>
    <w:p w:rsidR="00355C73" w:rsidRPr="00355C73" w:rsidRDefault="00355C73" w:rsidP="00355C73">
      <w:pPr>
        <w:pStyle w:val="a5"/>
        <w:spacing w:before="0" w:beforeAutospacing="0" w:after="0" w:afterAutospacing="0"/>
        <w:ind w:firstLine="426"/>
        <w:jc w:val="both"/>
        <w:rPr>
          <w:rFonts w:ascii="Arial" w:hAnsi="Arial" w:cs="Arial"/>
          <w:sz w:val="20"/>
          <w:szCs w:val="20"/>
        </w:rPr>
      </w:pPr>
    </w:p>
    <w:p w:rsidR="00355C73" w:rsidRPr="00355C73" w:rsidRDefault="00355C73" w:rsidP="00355C73">
      <w:pPr>
        <w:pStyle w:val="a5"/>
        <w:spacing w:before="0" w:beforeAutospacing="0" w:after="0" w:afterAutospacing="0"/>
        <w:ind w:firstLine="426"/>
        <w:jc w:val="both"/>
        <w:rPr>
          <w:rFonts w:ascii="Arial" w:hAnsi="Arial" w:cs="Arial"/>
          <w:sz w:val="20"/>
          <w:szCs w:val="20"/>
          <w:u w:val="single"/>
        </w:rPr>
      </w:pPr>
      <w:r w:rsidRPr="00355C73">
        <w:rPr>
          <w:rStyle w:val="af4"/>
          <w:rFonts w:ascii="Arial" w:hAnsi="Arial" w:cs="Arial"/>
          <w:sz w:val="20"/>
          <w:szCs w:val="20"/>
          <w:u w:val="single"/>
        </w:rPr>
        <w:t>Расчетный счет, на который должен быть перечислен задаток</w:t>
      </w:r>
      <w:r w:rsidRPr="00355C73">
        <w:rPr>
          <w:rFonts w:ascii="Arial" w:hAnsi="Arial" w:cs="Arial"/>
          <w:sz w:val="20"/>
          <w:szCs w:val="20"/>
          <w:u w:val="single"/>
        </w:rPr>
        <w:t>:</w:t>
      </w:r>
    </w:p>
    <w:p w:rsidR="00355C73" w:rsidRPr="00355C73" w:rsidRDefault="00355C73" w:rsidP="00355C73">
      <w:pPr>
        <w:jc w:val="both"/>
        <w:rPr>
          <w:rFonts w:ascii="Arial" w:hAnsi="Arial" w:cs="Arial"/>
          <w:sz w:val="20"/>
          <w:szCs w:val="20"/>
        </w:rPr>
      </w:pPr>
      <w:r w:rsidRPr="00355C73">
        <w:rPr>
          <w:rFonts w:ascii="Arial" w:hAnsi="Arial" w:cs="Arial"/>
          <w:sz w:val="20"/>
          <w:szCs w:val="20"/>
        </w:rPr>
        <w:t xml:space="preserve">      ИНН 5452109980, КПП 545201001, УФК по Новосибирской области (УФ и НП администрации города Куйбышева л/с 455.01.001.3), НК/С 03232643506301015100, </w:t>
      </w:r>
      <w:r w:rsidR="00381F61">
        <w:rPr>
          <w:rFonts w:ascii="Arial" w:hAnsi="Arial" w:cs="Arial"/>
          <w:sz w:val="20"/>
          <w:szCs w:val="20"/>
        </w:rPr>
        <w:t xml:space="preserve">СИБИРСКОЕ </w:t>
      </w:r>
      <w:r w:rsidRPr="00355C73">
        <w:rPr>
          <w:rFonts w:ascii="Arial" w:hAnsi="Arial" w:cs="Arial"/>
          <w:sz w:val="20"/>
          <w:szCs w:val="20"/>
        </w:rPr>
        <w:t>ГУ БАНКА РОССИИ//УФК по Новосибирской области г. Новосибирск, БИК 015004950, НЕК/С 40102810445370000043, ОКТМО 50630101, назначение платежа: задаток за участие в аукционе.</w:t>
      </w:r>
    </w:p>
    <w:p w:rsidR="00355C73" w:rsidRPr="00355C73" w:rsidRDefault="00355C73" w:rsidP="00355C73">
      <w:pPr>
        <w:pStyle w:val="a5"/>
        <w:spacing w:before="0" w:beforeAutospacing="0" w:after="0" w:afterAutospacing="0"/>
        <w:ind w:firstLine="540"/>
        <w:jc w:val="both"/>
        <w:rPr>
          <w:rFonts w:ascii="Arial" w:hAnsi="Arial" w:cs="Arial"/>
          <w:sz w:val="20"/>
          <w:szCs w:val="20"/>
        </w:rPr>
      </w:pPr>
      <w:r w:rsidRPr="00355C73">
        <w:rPr>
          <w:rFonts w:ascii="Arial" w:hAnsi="Arial" w:cs="Arial"/>
          <w:sz w:val="20"/>
          <w:szCs w:val="20"/>
        </w:rPr>
        <w:t xml:space="preserve"> Участникам аукциона, не победившим в нем, задатки подлежат возврату в течение 3 (трех) дней со дня подписания протокола о результатах аукциона на право заключения договора аренды земельного участка.</w:t>
      </w:r>
    </w:p>
    <w:p w:rsidR="00355C73" w:rsidRPr="00355C73" w:rsidRDefault="00355C73" w:rsidP="00355C73">
      <w:pPr>
        <w:pStyle w:val="af2"/>
        <w:ind w:firstLine="567"/>
        <w:jc w:val="both"/>
        <w:rPr>
          <w:rFonts w:ascii="Arial" w:hAnsi="Arial" w:cs="Arial"/>
          <w:color w:val="000000"/>
          <w:sz w:val="20"/>
          <w:szCs w:val="20"/>
        </w:rPr>
      </w:pPr>
      <w:r w:rsidRPr="00355C73">
        <w:rPr>
          <w:rFonts w:ascii="Arial" w:hAnsi="Arial" w:cs="Arial"/>
          <w:b/>
          <w:color w:val="000000"/>
          <w:sz w:val="20"/>
          <w:szCs w:val="20"/>
        </w:rPr>
        <w:t>Заявка об участии в аукционе:</w:t>
      </w:r>
      <w:r w:rsidRPr="00355C73">
        <w:rPr>
          <w:rFonts w:ascii="Arial" w:hAnsi="Arial" w:cs="Arial"/>
          <w:color w:val="000000"/>
          <w:sz w:val="20"/>
          <w:szCs w:val="20"/>
        </w:rPr>
        <w:t xml:space="preserve"> представляется претендентом (лично или через своего представителя) в письменном виде по форме, предлагаемой организатором аукциона (приложения № 1, 2 к настоящему информационному сообщению). В случае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порядке, или нотариально заверенная копия такой доверенности. В случае если доверенность на осуществление действий от имени Претендента подписана лицом, уполномоченным руководителем юридического лица, Заявка должна содержать также документ, подтверждающий полномочия этого лица. </w:t>
      </w:r>
    </w:p>
    <w:p w:rsidR="00355C73" w:rsidRPr="00355C73" w:rsidRDefault="00355C73" w:rsidP="00355C73">
      <w:pPr>
        <w:pStyle w:val="af2"/>
        <w:ind w:firstLine="567"/>
        <w:jc w:val="both"/>
        <w:rPr>
          <w:rFonts w:ascii="Arial" w:hAnsi="Arial" w:cs="Arial"/>
          <w:sz w:val="20"/>
          <w:szCs w:val="20"/>
        </w:rPr>
      </w:pPr>
      <w:r w:rsidRPr="00355C73">
        <w:rPr>
          <w:rFonts w:ascii="Arial" w:hAnsi="Arial" w:cs="Arial"/>
          <w:color w:val="000000"/>
          <w:sz w:val="20"/>
          <w:szCs w:val="20"/>
        </w:rPr>
        <w:t xml:space="preserve"> При получении заявки на участие в аукционе, поданной в форме электронного документа, организатор аукциона подтверждает в письменной форме или в форме электронного документа ее получение в течение одного рабочего дня с даты получения такой заявки. Заявка и прилагаемые к ней документы, поданные в электронной форме, должны быть подписаны электронной цифровой подписью претендента или его представителя по </w:t>
      </w:r>
      <w:r w:rsidRPr="00355C73">
        <w:rPr>
          <w:rFonts w:ascii="Arial" w:hAnsi="Arial" w:cs="Arial"/>
          <w:sz w:val="20"/>
          <w:szCs w:val="20"/>
        </w:rPr>
        <w:t>доверенности.</w:t>
      </w:r>
    </w:p>
    <w:p w:rsidR="00355C73" w:rsidRPr="00355C73" w:rsidRDefault="00355C73" w:rsidP="00355C73">
      <w:pPr>
        <w:pStyle w:val="af2"/>
        <w:ind w:firstLine="567"/>
        <w:jc w:val="both"/>
        <w:rPr>
          <w:rFonts w:ascii="Arial" w:hAnsi="Arial" w:cs="Arial"/>
          <w:sz w:val="20"/>
          <w:szCs w:val="20"/>
        </w:rPr>
      </w:pPr>
      <w:r w:rsidRPr="00355C73">
        <w:rPr>
          <w:rFonts w:ascii="Arial" w:hAnsi="Arial" w:cs="Arial"/>
          <w:sz w:val="20"/>
          <w:szCs w:val="20"/>
        </w:rPr>
        <w:t xml:space="preserve">Один претендент имеет право подать только одну заявку на участие в торгах. </w:t>
      </w:r>
    </w:p>
    <w:p w:rsidR="00355C73" w:rsidRPr="00381F61" w:rsidRDefault="00355C73" w:rsidP="00355C73">
      <w:pPr>
        <w:pStyle w:val="af2"/>
        <w:ind w:firstLine="567"/>
        <w:jc w:val="both"/>
        <w:rPr>
          <w:rFonts w:ascii="Arial" w:hAnsi="Arial" w:cs="Arial"/>
          <w:sz w:val="20"/>
          <w:szCs w:val="20"/>
        </w:rPr>
      </w:pPr>
      <w:r w:rsidRPr="00381F61">
        <w:rPr>
          <w:rFonts w:ascii="Arial" w:hAnsi="Arial" w:cs="Arial"/>
          <w:sz w:val="20"/>
          <w:szCs w:val="20"/>
        </w:rPr>
        <w:t xml:space="preserve">Заявки принимаются по адресу: Новосибирская область, город Куйбышев, ул. Краскома, дом 37, каб. 6, </w:t>
      </w:r>
      <w:hyperlink r:id="rId11" w:history="1">
        <w:r w:rsidRPr="00381F61">
          <w:rPr>
            <w:rStyle w:val="a4"/>
            <w:rFonts w:ascii="Arial" w:hAnsi="Arial" w:cs="Arial"/>
            <w:color w:val="auto"/>
            <w:sz w:val="20"/>
            <w:szCs w:val="20"/>
            <w:u w:val="none"/>
            <w:lang w:val="en-US"/>
          </w:rPr>
          <w:t>kainsk</w:t>
        </w:r>
        <w:r w:rsidRPr="00381F61">
          <w:rPr>
            <w:rStyle w:val="a4"/>
            <w:rFonts w:ascii="Arial" w:hAnsi="Arial" w:cs="Arial"/>
            <w:color w:val="auto"/>
            <w:sz w:val="20"/>
            <w:szCs w:val="20"/>
            <w:u w:val="none"/>
          </w:rPr>
          <w:t>-</w:t>
        </w:r>
        <w:r w:rsidRPr="00381F61">
          <w:rPr>
            <w:rStyle w:val="a4"/>
            <w:rFonts w:ascii="Arial" w:hAnsi="Arial" w:cs="Arial"/>
            <w:color w:val="auto"/>
            <w:sz w:val="20"/>
            <w:szCs w:val="20"/>
            <w:u w:val="none"/>
            <w:lang w:val="en-US"/>
          </w:rPr>
          <w:t>today</w:t>
        </w:r>
        <w:r w:rsidRPr="00381F61">
          <w:rPr>
            <w:rStyle w:val="a4"/>
            <w:rFonts w:ascii="Arial" w:hAnsi="Arial" w:cs="Arial"/>
            <w:color w:val="auto"/>
            <w:sz w:val="20"/>
            <w:szCs w:val="20"/>
            <w:u w:val="none"/>
          </w:rPr>
          <w:t>@</w:t>
        </w:r>
        <w:r w:rsidRPr="00381F61">
          <w:rPr>
            <w:rStyle w:val="a4"/>
            <w:rFonts w:ascii="Arial" w:hAnsi="Arial" w:cs="Arial"/>
            <w:color w:val="auto"/>
            <w:sz w:val="20"/>
            <w:szCs w:val="20"/>
            <w:u w:val="none"/>
            <w:lang w:val="en-US"/>
          </w:rPr>
          <w:t>mail</w:t>
        </w:r>
        <w:r w:rsidRPr="00381F61">
          <w:rPr>
            <w:rStyle w:val="a4"/>
            <w:rFonts w:ascii="Arial" w:hAnsi="Arial" w:cs="Arial"/>
            <w:color w:val="auto"/>
            <w:sz w:val="20"/>
            <w:szCs w:val="20"/>
            <w:u w:val="none"/>
          </w:rPr>
          <w:t>.</w:t>
        </w:r>
        <w:r w:rsidRPr="00381F61">
          <w:rPr>
            <w:rStyle w:val="a4"/>
            <w:rFonts w:ascii="Arial" w:hAnsi="Arial" w:cs="Arial"/>
            <w:color w:val="auto"/>
            <w:sz w:val="20"/>
            <w:szCs w:val="20"/>
            <w:u w:val="none"/>
            <w:lang w:val="en-US"/>
          </w:rPr>
          <w:t>ru</w:t>
        </w:r>
      </w:hyperlink>
      <w:r w:rsidRPr="00381F61">
        <w:rPr>
          <w:rFonts w:ascii="Arial" w:hAnsi="Arial" w:cs="Arial"/>
          <w:sz w:val="20"/>
          <w:szCs w:val="20"/>
        </w:rPr>
        <w:t xml:space="preserve"> </w:t>
      </w:r>
    </w:p>
    <w:p w:rsidR="00355C73" w:rsidRPr="00355C73" w:rsidRDefault="00355C73" w:rsidP="00355C73">
      <w:pPr>
        <w:pStyle w:val="a5"/>
        <w:spacing w:before="0" w:beforeAutospacing="0" w:after="0" w:afterAutospacing="0"/>
        <w:ind w:firstLine="540"/>
        <w:jc w:val="both"/>
        <w:rPr>
          <w:rFonts w:ascii="Arial" w:hAnsi="Arial" w:cs="Arial"/>
          <w:sz w:val="20"/>
          <w:szCs w:val="20"/>
        </w:rPr>
      </w:pPr>
      <w:r w:rsidRPr="00381F61">
        <w:rPr>
          <w:rFonts w:ascii="Arial" w:hAnsi="Arial" w:cs="Arial"/>
          <w:b/>
          <w:sz w:val="20"/>
          <w:szCs w:val="20"/>
        </w:rPr>
        <w:t>Дата и время начала</w:t>
      </w:r>
      <w:r w:rsidRPr="00355C73">
        <w:rPr>
          <w:rFonts w:ascii="Arial" w:hAnsi="Arial" w:cs="Arial"/>
          <w:b/>
          <w:sz w:val="20"/>
          <w:szCs w:val="20"/>
        </w:rPr>
        <w:t xml:space="preserve"> приема заявок с прилагаемыми документами:</w:t>
      </w:r>
      <w:r w:rsidRPr="00355C73">
        <w:rPr>
          <w:rFonts w:ascii="Arial" w:hAnsi="Arial" w:cs="Arial"/>
          <w:sz w:val="20"/>
          <w:szCs w:val="20"/>
        </w:rPr>
        <w:t xml:space="preserve"> Прием заявок осуществляется с 08.07.2022 ежедневно с 09 часов 00 минут до 17 часов 00 минут, пятница с 09 часов 00 минут до 16 часов 00 минут, кроме выходных и праздничных дней, обед с 12 часов 00 минут до 12 часов 48 минут.</w:t>
      </w:r>
    </w:p>
    <w:p w:rsidR="00355C73" w:rsidRPr="00355C73" w:rsidRDefault="00355C73" w:rsidP="00355C73">
      <w:pPr>
        <w:pStyle w:val="a5"/>
        <w:spacing w:before="0" w:beforeAutospacing="0" w:after="0" w:afterAutospacing="0"/>
        <w:ind w:firstLine="540"/>
        <w:jc w:val="both"/>
        <w:rPr>
          <w:rFonts w:ascii="Arial" w:hAnsi="Arial" w:cs="Arial"/>
          <w:sz w:val="20"/>
          <w:szCs w:val="20"/>
        </w:rPr>
      </w:pPr>
      <w:r w:rsidRPr="00355C73">
        <w:rPr>
          <w:rFonts w:ascii="Arial" w:hAnsi="Arial" w:cs="Arial"/>
          <w:b/>
          <w:sz w:val="20"/>
          <w:szCs w:val="20"/>
        </w:rPr>
        <w:t xml:space="preserve">Дата и время окончания приема заявок с прилагаемыми документами: </w:t>
      </w:r>
      <w:r w:rsidRPr="00355C73">
        <w:rPr>
          <w:rFonts w:ascii="Arial" w:hAnsi="Arial" w:cs="Arial"/>
          <w:sz w:val="20"/>
          <w:szCs w:val="20"/>
        </w:rPr>
        <w:t>08.08.2022, 17 часов 00 минут.</w:t>
      </w:r>
    </w:p>
    <w:p w:rsidR="00355C73" w:rsidRPr="00355C73" w:rsidRDefault="00355C73" w:rsidP="00355C73">
      <w:pPr>
        <w:pStyle w:val="a5"/>
        <w:spacing w:before="0" w:beforeAutospacing="0" w:after="0" w:afterAutospacing="0"/>
        <w:ind w:firstLine="540"/>
        <w:jc w:val="both"/>
        <w:rPr>
          <w:rFonts w:ascii="Arial" w:hAnsi="Arial" w:cs="Arial"/>
          <w:sz w:val="20"/>
          <w:szCs w:val="20"/>
        </w:rPr>
      </w:pPr>
      <w:r w:rsidRPr="00355C73">
        <w:rPr>
          <w:rFonts w:ascii="Arial" w:hAnsi="Arial" w:cs="Arial"/>
          <w:b/>
          <w:sz w:val="20"/>
          <w:szCs w:val="20"/>
        </w:rPr>
        <w:lastRenderedPageBreak/>
        <w:t xml:space="preserve">Адрес места приема заявок и прилагаемых документов: </w:t>
      </w:r>
      <w:r w:rsidRPr="00355C73">
        <w:rPr>
          <w:rFonts w:ascii="Arial" w:hAnsi="Arial" w:cs="Arial"/>
          <w:sz w:val="20"/>
          <w:szCs w:val="20"/>
        </w:rPr>
        <w:t xml:space="preserve">Новосибирская область, город Куйбышев, ул. Краскома, д. </w:t>
      </w:r>
      <w:r w:rsidR="00381F61">
        <w:rPr>
          <w:rFonts w:ascii="Arial" w:hAnsi="Arial" w:cs="Arial"/>
          <w:sz w:val="20"/>
          <w:szCs w:val="20"/>
        </w:rPr>
        <w:t xml:space="preserve">37, 1 этаж, кабинет № 6, </w:t>
      </w:r>
      <w:r w:rsidRPr="00355C73">
        <w:rPr>
          <w:rFonts w:ascii="Arial" w:hAnsi="Arial" w:cs="Arial"/>
          <w:sz w:val="20"/>
          <w:szCs w:val="20"/>
        </w:rPr>
        <w:t>тел. 8 (383-62) 51-630.</w:t>
      </w:r>
    </w:p>
    <w:p w:rsidR="00355C73" w:rsidRPr="00355C73" w:rsidRDefault="00355C73" w:rsidP="00355C73">
      <w:pPr>
        <w:pStyle w:val="a5"/>
        <w:spacing w:before="0" w:beforeAutospacing="0" w:after="0" w:afterAutospacing="0"/>
        <w:ind w:firstLine="540"/>
        <w:jc w:val="both"/>
        <w:rPr>
          <w:rFonts w:ascii="Arial" w:hAnsi="Arial" w:cs="Arial"/>
          <w:sz w:val="20"/>
          <w:szCs w:val="20"/>
          <w:u w:val="single"/>
        </w:rPr>
      </w:pPr>
      <w:r w:rsidRPr="00355C73">
        <w:rPr>
          <w:rFonts w:ascii="Arial" w:hAnsi="Arial" w:cs="Arial"/>
          <w:sz w:val="20"/>
          <w:szCs w:val="20"/>
          <w:u w:val="single"/>
        </w:rPr>
        <w:t>Перечень документов, предоставляемых претендентами для участия в аукционе:</w:t>
      </w:r>
    </w:p>
    <w:p w:rsidR="00355C73" w:rsidRPr="00355C73" w:rsidRDefault="00355C73" w:rsidP="00355C73">
      <w:pPr>
        <w:pStyle w:val="ConsPlusNormal"/>
        <w:ind w:firstLine="540"/>
        <w:jc w:val="both"/>
      </w:pPr>
      <w:r w:rsidRPr="00355C73">
        <w:t>1. Для участия в аукционе заявители представляют в установленный в извещении о проведении аукциона срок следующие документы:</w:t>
      </w:r>
    </w:p>
    <w:p w:rsidR="00355C73" w:rsidRPr="00355C73" w:rsidRDefault="00355C73" w:rsidP="00355C73">
      <w:pPr>
        <w:pStyle w:val="ConsPlusNormal"/>
        <w:ind w:firstLine="540"/>
        <w:jc w:val="both"/>
      </w:pPr>
      <w:r w:rsidRPr="00355C73">
        <w:t>1) заявка на участие в аукционе по установленной в извещении о проведении аукциона форме с указанием банковских реквизитов счета для возврата задатка;</w:t>
      </w:r>
    </w:p>
    <w:p w:rsidR="00355C73" w:rsidRPr="00355C73" w:rsidRDefault="00355C73" w:rsidP="00355C73">
      <w:pPr>
        <w:pStyle w:val="ConsPlusNormal"/>
        <w:ind w:firstLine="540"/>
        <w:jc w:val="both"/>
      </w:pPr>
      <w:r w:rsidRPr="00355C73">
        <w:t>2) копии документов, удостоверяющих личность заявителя (для граждан);</w:t>
      </w:r>
    </w:p>
    <w:p w:rsidR="00355C73" w:rsidRPr="00355C73" w:rsidRDefault="00355C73" w:rsidP="00355C73">
      <w:pPr>
        <w:pStyle w:val="ConsPlusNormal"/>
        <w:ind w:firstLine="540"/>
        <w:jc w:val="both"/>
      </w:pPr>
      <w:r w:rsidRPr="00355C73">
        <w:t>3)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355C73" w:rsidRPr="00355C73" w:rsidRDefault="00355C73" w:rsidP="00355C73">
      <w:pPr>
        <w:pStyle w:val="ConsPlusNormal"/>
        <w:ind w:firstLine="540"/>
        <w:jc w:val="both"/>
      </w:pPr>
      <w:r w:rsidRPr="00355C73">
        <w:t>4) документы, подтверждающие внесение задатка.</w:t>
      </w:r>
    </w:p>
    <w:p w:rsidR="00355C73" w:rsidRPr="00355C73" w:rsidRDefault="00355C73" w:rsidP="00355C73">
      <w:pPr>
        <w:pStyle w:val="ConsPlusNormal"/>
        <w:ind w:firstLine="540"/>
        <w:jc w:val="both"/>
      </w:pPr>
      <w:r w:rsidRPr="00355C73">
        <w:t>2. Представление документов, подтверждающих внесение задатка, признается заключением соглашения о задатке.</w:t>
      </w:r>
    </w:p>
    <w:p w:rsidR="00355C73" w:rsidRPr="00355C73" w:rsidRDefault="00355C73" w:rsidP="00355C73">
      <w:pPr>
        <w:pStyle w:val="a5"/>
        <w:spacing w:before="0" w:beforeAutospacing="0" w:after="0" w:afterAutospacing="0"/>
        <w:ind w:firstLine="540"/>
        <w:jc w:val="both"/>
        <w:rPr>
          <w:rFonts w:ascii="Arial" w:hAnsi="Arial" w:cs="Arial"/>
          <w:sz w:val="20"/>
          <w:szCs w:val="20"/>
        </w:rPr>
      </w:pPr>
      <w:r w:rsidRPr="00355C73">
        <w:rPr>
          <w:rFonts w:ascii="Arial" w:hAnsi="Arial" w:cs="Arial"/>
          <w:sz w:val="20"/>
          <w:szCs w:val="20"/>
        </w:rPr>
        <w:t>3. Копии документов, предоставленных претендентами для участия в аукционе участниками аукциона не возвращаются.</w:t>
      </w:r>
    </w:p>
    <w:p w:rsidR="00355C73" w:rsidRPr="00355C73" w:rsidRDefault="00355C73" w:rsidP="00355C73">
      <w:pPr>
        <w:pStyle w:val="a5"/>
        <w:spacing w:before="0" w:beforeAutospacing="0" w:after="0" w:afterAutospacing="0"/>
        <w:ind w:firstLine="540"/>
        <w:jc w:val="both"/>
        <w:rPr>
          <w:rFonts w:ascii="Arial" w:hAnsi="Arial" w:cs="Arial"/>
          <w:b/>
          <w:sz w:val="20"/>
          <w:szCs w:val="20"/>
          <w:u w:val="single"/>
        </w:rPr>
      </w:pPr>
      <w:r w:rsidRPr="00355C73">
        <w:rPr>
          <w:rFonts w:ascii="Arial" w:hAnsi="Arial" w:cs="Arial"/>
          <w:sz w:val="20"/>
          <w:szCs w:val="20"/>
          <w:u w:val="single"/>
        </w:rPr>
        <w:t>Заявитель не допускается к участию в аукционе по следующим основаниям:</w:t>
      </w:r>
    </w:p>
    <w:p w:rsidR="00355C73" w:rsidRPr="00355C73" w:rsidRDefault="00355C73" w:rsidP="00355C73">
      <w:pPr>
        <w:pStyle w:val="ConsPlusNormal"/>
        <w:ind w:firstLine="540"/>
        <w:jc w:val="both"/>
      </w:pPr>
      <w:r w:rsidRPr="00355C73">
        <w:t>1) непредставление необходимых для участия в аукционе документов или представление недостоверных сведений;</w:t>
      </w:r>
    </w:p>
    <w:p w:rsidR="00355C73" w:rsidRPr="00355C73" w:rsidRDefault="00355C73" w:rsidP="00355C73">
      <w:pPr>
        <w:pStyle w:val="ConsPlusNormal"/>
        <w:ind w:firstLine="540"/>
        <w:jc w:val="both"/>
      </w:pPr>
      <w:r w:rsidRPr="00355C73">
        <w:t>2) не поступление задатка на дату рассмотрения заявок на участие в аукционе;</w:t>
      </w:r>
    </w:p>
    <w:p w:rsidR="00355C73" w:rsidRPr="00355C73" w:rsidRDefault="00355C73" w:rsidP="00355C73">
      <w:pPr>
        <w:pStyle w:val="ConsPlusNormal"/>
        <w:ind w:firstLine="540"/>
        <w:jc w:val="both"/>
      </w:pPr>
      <w:r w:rsidRPr="00355C73">
        <w:t>3) подача заявки на участие в аукционе лицом, которое в соответствии с настоящим Кодексом и другими федеральными законами не имеет права быть участником конкретного аукциона, покупателем земельного участка или приобрести земельный участок в аренду;</w:t>
      </w:r>
    </w:p>
    <w:p w:rsidR="00355C73" w:rsidRPr="00355C73" w:rsidRDefault="00355C73" w:rsidP="00355C73">
      <w:pPr>
        <w:pStyle w:val="ConsPlusNormal"/>
        <w:ind w:firstLine="540"/>
        <w:jc w:val="both"/>
      </w:pPr>
      <w:r w:rsidRPr="00355C73">
        <w:t>4) наличие сведений о заявителе, об учредителях (участниках), о членах коллегиальных исполнительных органов заявителя, лицах, исполняющих функции единоличного исполнительного органа заявителя, являющегося юридическим лицом, в предусмотренном настоящей статьей реестре недобросовестных участников аукциона.</w:t>
      </w:r>
    </w:p>
    <w:p w:rsidR="00355C73" w:rsidRPr="00355C73" w:rsidRDefault="00355C73" w:rsidP="00355C73">
      <w:pPr>
        <w:pStyle w:val="a5"/>
        <w:spacing w:before="0" w:beforeAutospacing="0" w:after="0" w:afterAutospacing="0"/>
        <w:ind w:firstLine="540"/>
        <w:jc w:val="both"/>
        <w:rPr>
          <w:rFonts w:ascii="Arial" w:hAnsi="Arial" w:cs="Arial"/>
          <w:sz w:val="20"/>
          <w:szCs w:val="20"/>
        </w:rPr>
      </w:pPr>
      <w:r w:rsidRPr="00355C73">
        <w:rPr>
          <w:rFonts w:ascii="Arial" w:hAnsi="Arial" w:cs="Arial"/>
          <w:sz w:val="20"/>
          <w:szCs w:val="20"/>
        </w:rPr>
        <w:t>Отказ в допуске к участию в торгах по иным основаниям не допускается.</w:t>
      </w:r>
    </w:p>
    <w:p w:rsidR="00355C73" w:rsidRPr="00355C73" w:rsidRDefault="00355C73" w:rsidP="00355C73">
      <w:pPr>
        <w:autoSpaceDE w:val="0"/>
        <w:autoSpaceDN w:val="0"/>
        <w:adjustRightInd w:val="0"/>
        <w:ind w:firstLine="540"/>
        <w:jc w:val="both"/>
        <w:rPr>
          <w:rFonts w:ascii="Arial" w:hAnsi="Arial" w:cs="Arial"/>
          <w:sz w:val="20"/>
          <w:szCs w:val="20"/>
        </w:rPr>
      </w:pPr>
      <w:r w:rsidRPr="00355C73">
        <w:rPr>
          <w:rFonts w:ascii="Arial" w:hAnsi="Arial" w:cs="Arial"/>
          <w:sz w:val="20"/>
          <w:szCs w:val="20"/>
        </w:rPr>
        <w:t xml:space="preserve">Организатор аукциона ведет журнал приема заявок на участие в аукционе, который должен содержать сведения о заявителях, о датах подачи заявок. </w:t>
      </w:r>
    </w:p>
    <w:p w:rsidR="00355C73" w:rsidRPr="00355C73" w:rsidRDefault="00355C73" w:rsidP="00355C73">
      <w:pPr>
        <w:pStyle w:val="ConsPlusNormal"/>
        <w:ind w:firstLine="540"/>
        <w:jc w:val="both"/>
      </w:pPr>
      <w:r w:rsidRPr="00355C73">
        <w:rPr>
          <w:b/>
        </w:rPr>
        <w:t>Заявитель имеет право отозвать принятую организатором аукциона заявку</w:t>
      </w:r>
      <w:r w:rsidRPr="00355C73">
        <w:t xml:space="preserve"> не позднее дня окончания срока приема заявок, уведомив об этом в письменном виде организатора аукциона. Организатор аукциона возвращает внесенный задаток заявителю в течение 3 (трех) рабочих дней со дня поступления уведомления об отзыве заявки. В случае отзыва заявки заявителем позднее дня окончания срока приема заявок задаток возвращается в порядке, установленном для участников аукциона.</w:t>
      </w:r>
    </w:p>
    <w:p w:rsidR="00355C73" w:rsidRPr="00355C73" w:rsidRDefault="00355C73" w:rsidP="00355C73">
      <w:pPr>
        <w:pStyle w:val="a5"/>
        <w:spacing w:before="0" w:beforeAutospacing="0" w:after="0" w:afterAutospacing="0"/>
        <w:ind w:left="-284" w:firstLine="568"/>
        <w:jc w:val="both"/>
        <w:rPr>
          <w:rFonts w:ascii="Arial" w:hAnsi="Arial" w:cs="Arial"/>
          <w:sz w:val="20"/>
          <w:szCs w:val="20"/>
        </w:rPr>
      </w:pPr>
      <w:r w:rsidRPr="00355C73">
        <w:rPr>
          <w:rFonts w:ascii="Arial" w:hAnsi="Arial" w:cs="Arial"/>
          <w:b/>
          <w:sz w:val="20"/>
          <w:szCs w:val="20"/>
        </w:rPr>
        <w:t xml:space="preserve">Дата, время и место рассмотрения заявок на участие в аукционе: </w:t>
      </w:r>
      <w:r w:rsidRPr="00355C73">
        <w:rPr>
          <w:rFonts w:ascii="Arial" w:hAnsi="Arial" w:cs="Arial"/>
          <w:sz w:val="20"/>
          <w:szCs w:val="20"/>
        </w:rPr>
        <w:t>10.08.2022 года в 11 часов 00 минут по адресу: Новосибирская область, г. Куйбышев, ул. Краскома, д. 37, 1 этаж, кабинет № 2.</w:t>
      </w:r>
    </w:p>
    <w:p w:rsidR="00355C73" w:rsidRPr="00355C73" w:rsidRDefault="00355C73" w:rsidP="00355C73">
      <w:pPr>
        <w:pStyle w:val="a5"/>
        <w:spacing w:before="0" w:beforeAutospacing="0" w:after="0" w:afterAutospacing="0"/>
        <w:ind w:left="-284" w:firstLine="568"/>
        <w:jc w:val="both"/>
        <w:rPr>
          <w:rFonts w:ascii="Arial" w:hAnsi="Arial" w:cs="Arial"/>
          <w:sz w:val="20"/>
          <w:szCs w:val="20"/>
        </w:rPr>
      </w:pPr>
      <w:r w:rsidRPr="00355C73">
        <w:rPr>
          <w:rFonts w:ascii="Arial" w:hAnsi="Arial" w:cs="Arial"/>
          <w:b/>
          <w:sz w:val="20"/>
          <w:szCs w:val="20"/>
        </w:rPr>
        <w:t>К участию в торгах допускаются</w:t>
      </w:r>
      <w:r w:rsidRPr="00355C73">
        <w:rPr>
          <w:rFonts w:ascii="Arial" w:hAnsi="Arial" w:cs="Arial"/>
          <w:sz w:val="20"/>
          <w:szCs w:val="20"/>
        </w:rPr>
        <w:t xml:space="preserve"> лица, подавшие заявки установленной формы не позднее указанного срока и предоставившие документы, при условии поступления сумм задатков на указанный в извещении расчетный счет на дату рассмотрения заявок.</w:t>
      </w:r>
    </w:p>
    <w:p w:rsidR="00355C73" w:rsidRPr="00355C73" w:rsidRDefault="00355C73" w:rsidP="00355C73">
      <w:pPr>
        <w:pStyle w:val="a5"/>
        <w:spacing w:before="0" w:beforeAutospacing="0" w:after="0" w:afterAutospacing="0"/>
        <w:ind w:left="-284" w:firstLine="568"/>
        <w:jc w:val="both"/>
        <w:rPr>
          <w:rFonts w:ascii="Arial" w:hAnsi="Arial" w:cs="Arial"/>
          <w:sz w:val="20"/>
          <w:szCs w:val="20"/>
        </w:rPr>
      </w:pPr>
      <w:r w:rsidRPr="00355C73">
        <w:rPr>
          <w:rFonts w:ascii="Arial" w:hAnsi="Arial" w:cs="Arial"/>
          <w:sz w:val="20"/>
          <w:szCs w:val="20"/>
        </w:rPr>
        <w:t>Заявитель становится участником аукциона с момента подписания организатором протокола рассмотрения заявок на участие в аукционе на право заключения договора аренды земельного участка.</w:t>
      </w:r>
    </w:p>
    <w:p w:rsidR="00355C73" w:rsidRPr="00355C73" w:rsidRDefault="00355C73" w:rsidP="00355C73">
      <w:pPr>
        <w:autoSpaceDE w:val="0"/>
        <w:autoSpaceDN w:val="0"/>
        <w:adjustRightInd w:val="0"/>
        <w:ind w:left="-284" w:firstLine="568"/>
        <w:jc w:val="both"/>
        <w:rPr>
          <w:rFonts w:ascii="Arial" w:hAnsi="Arial" w:cs="Arial"/>
          <w:sz w:val="20"/>
          <w:szCs w:val="20"/>
        </w:rPr>
      </w:pPr>
      <w:r w:rsidRPr="00355C73">
        <w:rPr>
          <w:rFonts w:ascii="Arial" w:hAnsi="Arial" w:cs="Arial"/>
          <w:sz w:val="20"/>
          <w:szCs w:val="20"/>
        </w:rPr>
        <w:t>Заявители, признанные участниками аукциона, и заявители, не допущенные к участию в аукционе, уведомляются о принятом решении не позднее следующего дня после даты оформления данного решения протоколом протокола рассмотрения заявок на участие в аукционе на право заключения договора аренды земельного участка.</w:t>
      </w:r>
    </w:p>
    <w:p w:rsidR="00355C73" w:rsidRPr="00355C73" w:rsidRDefault="00355C73" w:rsidP="00355C73">
      <w:pPr>
        <w:pStyle w:val="a5"/>
        <w:spacing w:before="0" w:beforeAutospacing="0" w:after="0" w:afterAutospacing="0"/>
        <w:ind w:left="-284" w:firstLine="568"/>
        <w:jc w:val="both"/>
        <w:rPr>
          <w:rFonts w:ascii="Arial" w:hAnsi="Arial" w:cs="Arial"/>
          <w:sz w:val="20"/>
          <w:szCs w:val="20"/>
        </w:rPr>
      </w:pPr>
      <w:r w:rsidRPr="00355C73">
        <w:rPr>
          <w:rFonts w:ascii="Arial" w:hAnsi="Arial" w:cs="Arial"/>
          <w:sz w:val="20"/>
          <w:szCs w:val="20"/>
        </w:rPr>
        <w:t>Организатор аукциона в течение 3 (трех) дней со дня оформления протокола рассмотрения заявок возвращает внесенный задаток заявителю, не допущенному к участию в аукционе.</w:t>
      </w:r>
    </w:p>
    <w:p w:rsidR="00355C73" w:rsidRPr="00355C73" w:rsidRDefault="00355C73" w:rsidP="00355C73">
      <w:pPr>
        <w:pStyle w:val="a5"/>
        <w:spacing w:before="0" w:beforeAutospacing="0" w:after="0" w:afterAutospacing="0"/>
        <w:ind w:left="-284" w:firstLine="568"/>
        <w:jc w:val="both"/>
        <w:rPr>
          <w:rFonts w:ascii="Arial" w:hAnsi="Arial" w:cs="Arial"/>
          <w:sz w:val="20"/>
          <w:szCs w:val="20"/>
        </w:rPr>
      </w:pPr>
      <w:r w:rsidRPr="00355C73">
        <w:rPr>
          <w:rFonts w:ascii="Arial" w:hAnsi="Arial" w:cs="Arial"/>
          <w:b/>
          <w:sz w:val="20"/>
          <w:szCs w:val="20"/>
        </w:rPr>
        <w:t xml:space="preserve">Дата, место и время проведения аукциона: </w:t>
      </w:r>
      <w:r w:rsidRPr="00355C73">
        <w:rPr>
          <w:rFonts w:ascii="Arial" w:hAnsi="Arial" w:cs="Arial"/>
          <w:sz w:val="20"/>
          <w:szCs w:val="20"/>
        </w:rPr>
        <w:t>12.08.2022 года в</w:t>
      </w:r>
      <w:r w:rsidRPr="00355C73">
        <w:rPr>
          <w:rFonts w:ascii="Arial" w:hAnsi="Arial" w:cs="Arial"/>
          <w:color w:val="000000"/>
          <w:sz w:val="20"/>
          <w:szCs w:val="20"/>
        </w:rPr>
        <w:t xml:space="preserve"> 10 часов 00 минут по</w:t>
      </w:r>
      <w:r w:rsidRPr="00355C73">
        <w:rPr>
          <w:rFonts w:ascii="Arial" w:hAnsi="Arial" w:cs="Arial"/>
          <w:sz w:val="20"/>
          <w:szCs w:val="20"/>
        </w:rPr>
        <w:t xml:space="preserve"> адресу: Новосибирская область, г. Куйбышев, ул. Краскома, д. 37, 1 этаж, кабинет № 2.</w:t>
      </w:r>
    </w:p>
    <w:p w:rsidR="00355C73" w:rsidRPr="00355C73" w:rsidRDefault="00355C73" w:rsidP="00355C73">
      <w:pPr>
        <w:widowControl w:val="0"/>
        <w:tabs>
          <w:tab w:val="right" w:pos="9923"/>
        </w:tabs>
        <w:autoSpaceDE w:val="0"/>
        <w:autoSpaceDN w:val="0"/>
        <w:adjustRightInd w:val="0"/>
        <w:ind w:left="-284" w:firstLine="568"/>
        <w:jc w:val="both"/>
        <w:rPr>
          <w:rFonts w:ascii="Arial" w:hAnsi="Arial" w:cs="Arial"/>
          <w:sz w:val="20"/>
          <w:szCs w:val="20"/>
        </w:rPr>
      </w:pPr>
      <w:r w:rsidRPr="00355C73">
        <w:rPr>
          <w:rFonts w:ascii="Arial" w:hAnsi="Arial" w:cs="Arial"/>
          <w:b/>
          <w:sz w:val="20"/>
          <w:szCs w:val="20"/>
        </w:rPr>
        <w:t>Порядок определения победителя:</w:t>
      </w:r>
      <w:r w:rsidRPr="00355C73">
        <w:rPr>
          <w:rFonts w:ascii="Arial" w:hAnsi="Arial" w:cs="Arial"/>
          <w:sz w:val="20"/>
          <w:szCs w:val="20"/>
        </w:rPr>
        <w:t xml:space="preserve"> Победителем аукциона признается участник, предложивший наибольший размер ежегодной арендной платы за земельный участок.</w:t>
      </w:r>
    </w:p>
    <w:p w:rsidR="00355C73" w:rsidRPr="00355C73" w:rsidRDefault="00355C73" w:rsidP="00355C73">
      <w:pPr>
        <w:widowControl w:val="0"/>
        <w:tabs>
          <w:tab w:val="right" w:pos="9923"/>
        </w:tabs>
        <w:autoSpaceDE w:val="0"/>
        <w:autoSpaceDN w:val="0"/>
        <w:adjustRightInd w:val="0"/>
        <w:ind w:left="-284" w:firstLine="568"/>
        <w:jc w:val="both"/>
        <w:rPr>
          <w:rFonts w:ascii="Arial" w:hAnsi="Arial" w:cs="Arial"/>
          <w:sz w:val="20"/>
          <w:szCs w:val="20"/>
        </w:rPr>
      </w:pPr>
      <w:r w:rsidRPr="00355C73">
        <w:rPr>
          <w:rFonts w:ascii="Arial" w:hAnsi="Arial" w:cs="Arial"/>
          <w:sz w:val="20"/>
          <w:szCs w:val="20"/>
        </w:rPr>
        <w:t xml:space="preserve"> В день проведения аукциона победитель аукциона, подписывает протокол аукциона в двух экземплярах. Один экземпляр протокола передается победителю аукциона, а второй остается у организатора аукциона. </w:t>
      </w:r>
    </w:p>
    <w:p w:rsidR="00355C73" w:rsidRPr="00355C73" w:rsidRDefault="00355C73" w:rsidP="00355C73">
      <w:pPr>
        <w:widowControl w:val="0"/>
        <w:tabs>
          <w:tab w:val="right" w:pos="9923"/>
        </w:tabs>
        <w:autoSpaceDE w:val="0"/>
        <w:autoSpaceDN w:val="0"/>
        <w:adjustRightInd w:val="0"/>
        <w:ind w:left="-284" w:firstLine="568"/>
        <w:jc w:val="both"/>
        <w:rPr>
          <w:rFonts w:ascii="Arial" w:hAnsi="Arial" w:cs="Arial"/>
          <w:sz w:val="20"/>
          <w:szCs w:val="20"/>
        </w:rPr>
      </w:pPr>
      <w:r w:rsidRPr="00355C73">
        <w:rPr>
          <w:rFonts w:ascii="Arial" w:hAnsi="Arial" w:cs="Arial"/>
          <w:sz w:val="20"/>
          <w:szCs w:val="20"/>
        </w:rPr>
        <w:t>В случае, если на основании результатов рассмотрения заявок на участие в аукционе принято решение об отказе в допуске к участию в аукционе всех заявителей или о допуске к участию в аукционе и признании участником аукциона только одного заявителя, аукцион признается несостоявшимся.</w:t>
      </w:r>
    </w:p>
    <w:p w:rsidR="00355C73" w:rsidRPr="00355C73" w:rsidRDefault="00355C73" w:rsidP="00355C73">
      <w:pPr>
        <w:widowControl w:val="0"/>
        <w:tabs>
          <w:tab w:val="right" w:pos="9923"/>
        </w:tabs>
        <w:autoSpaceDE w:val="0"/>
        <w:autoSpaceDN w:val="0"/>
        <w:adjustRightInd w:val="0"/>
        <w:ind w:left="-284" w:firstLine="540"/>
        <w:jc w:val="both"/>
        <w:rPr>
          <w:rFonts w:ascii="Arial" w:hAnsi="Arial" w:cs="Arial"/>
          <w:sz w:val="20"/>
          <w:szCs w:val="20"/>
        </w:rPr>
      </w:pPr>
      <w:r w:rsidRPr="00355C73">
        <w:rPr>
          <w:rFonts w:ascii="Arial" w:hAnsi="Arial" w:cs="Arial"/>
          <w:sz w:val="20"/>
          <w:szCs w:val="20"/>
        </w:rPr>
        <w:t xml:space="preserve">В случае, если аукцион признан несостоявшимся и только один заявитель признан участником аукциона, организатор аукциона в течение десяти дней со дня подписания протокола рассмотрения заявок направляет заявителю три экземпляра подписанного проекта договора аренды земельного участка. При этом договор аренды земельного участка заключается по начальной цене предмета </w:t>
      </w:r>
      <w:r w:rsidRPr="00355C73">
        <w:rPr>
          <w:rFonts w:ascii="Arial" w:hAnsi="Arial" w:cs="Arial"/>
          <w:sz w:val="20"/>
          <w:szCs w:val="20"/>
        </w:rPr>
        <w:lastRenderedPageBreak/>
        <w:t>аукциона.</w:t>
      </w:r>
    </w:p>
    <w:p w:rsidR="00355C73" w:rsidRPr="00355C73" w:rsidRDefault="00355C73" w:rsidP="00355C73">
      <w:pPr>
        <w:widowControl w:val="0"/>
        <w:tabs>
          <w:tab w:val="right" w:pos="9923"/>
        </w:tabs>
        <w:autoSpaceDE w:val="0"/>
        <w:autoSpaceDN w:val="0"/>
        <w:adjustRightInd w:val="0"/>
        <w:ind w:left="-284" w:firstLine="540"/>
        <w:jc w:val="both"/>
        <w:rPr>
          <w:rFonts w:ascii="Arial" w:hAnsi="Arial" w:cs="Arial"/>
          <w:sz w:val="20"/>
          <w:szCs w:val="20"/>
        </w:rPr>
      </w:pPr>
      <w:r w:rsidRPr="00355C73">
        <w:rPr>
          <w:rFonts w:ascii="Arial" w:hAnsi="Arial" w:cs="Arial"/>
          <w:sz w:val="20"/>
          <w:szCs w:val="20"/>
        </w:rPr>
        <w:t>В случае, если по окончании срока подачи заявок на участие в аукционе подана только одна заявка на участие в аукционе или не подано ни одной заявки на участие в аукционе, аукцион признается несостоявшимся. Если единственная заявка на участие в аукционе и заявитель, подавший указанную заявку, соответствуют всем требованиям и указанным в извещении о проведении аукциона условиям аукциона, организатор аукциона в течение десяти дней со дня рассмотрения указанной заявки обязан направить заявителю три экземпляра подписанного проекта договора аренды земельного участка. При этом договор аренды земельного участка заключается по начальной цене предмета аукциона.</w:t>
      </w:r>
    </w:p>
    <w:p w:rsidR="00355C73" w:rsidRPr="00355C73" w:rsidRDefault="00355C73" w:rsidP="00355C73">
      <w:pPr>
        <w:widowControl w:val="0"/>
        <w:tabs>
          <w:tab w:val="right" w:pos="9923"/>
        </w:tabs>
        <w:autoSpaceDE w:val="0"/>
        <w:autoSpaceDN w:val="0"/>
        <w:adjustRightInd w:val="0"/>
        <w:ind w:left="-284" w:firstLine="540"/>
        <w:jc w:val="both"/>
        <w:rPr>
          <w:rFonts w:ascii="Arial" w:hAnsi="Arial" w:cs="Arial"/>
          <w:sz w:val="20"/>
          <w:szCs w:val="20"/>
        </w:rPr>
      </w:pPr>
      <w:r w:rsidRPr="00355C73">
        <w:rPr>
          <w:rFonts w:ascii="Arial" w:hAnsi="Arial" w:cs="Arial"/>
          <w:sz w:val="20"/>
          <w:szCs w:val="20"/>
        </w:rPr>
        <w:t>Организатор аукциона в случаях, если аукцион был признан несостоявшимся либо если не был заключен договор аренды земельного участка с единственным участником аукциона, вправе объявить о проведении повторного аукциона. При этом условия аукциона могут быть изменены.</w:t>
      </w:r>
    </w:p>
    <w:p w:rsidR="00355C73" w:rsidRPr="00355C73" w:rsidRDefault="00355C73" w:rsidP="00355C73">
      <w:pPr>
        <w:autoSpaceDE w:val="0"/>
        <w:autoSpaceDN w:val="0"/>
        <w:adjustRightInd w:val="0"/>
        <w:ind w:left="-284" w:firstLine="568"/>
        <w:jc w:val="both"/>
        <w:rPr>
          <w:rFonts w:ascii="Arial" w:hAnsi="Arial" w:cs="Arial"/>
          <w:sz w:val="20"/>
          <w:szCs w:val="20"/>
        </w:rPr>
      </w:pPr>
      <w:r w:rsidRPr="00355C73">
        <w:rPr>
          <w:rFonts w:ascii="Arial" w:hAnsi="Arial" w:cs="Arial"/>
          <w:b/>
          <w:sz w:val="20"/>
          <w:szCs w:val="20"/>
        </w:rPr>
        <w:t>Уполномоченный орган вправе принять решение об отказе</w:t>
      </w:r>
      <w:r w:rsidRPr="00355C73">
        <w:rPr>
          <w:rFonts w:ascii="Arial" w:hAnsi="Arial" w:cs="Arial"/>
          <w:sz w:val="20"/>
          <w:szCs w:val="20"/>
        </w:rPr>
        <w:t xml:space="preserve"> в проведении аукциона. Извещение об отказе в проведении аукциона размещается на официальном сайте организатором аукциона в течение трех дней со дня принятия такого решения. Организатор аукциона в течение трех дней со дня принятия решения об отказе в проведении аукциона обязан известить участников аукциона об отказе в проведении аукциона и возвратить его участникам внесенные задатки.</w:t>
      </w:r>
    </w:p>
    <w:p w:rsidR="00355C73" w:rsidRPr="00355C73" w:rsidRDefault="00355C73" w:rsidP="00355C73">
      <w:pPr>
        <w:pStyle w:val="a5"/>
        <w:spacing w:before="0" w:beforeAutospacing="0" w:after="0" w:afterAutospacing="0"/>
        <w:ind w:firstLine="540"/>
        <w:jc w:val="both"/>
        <w:rPr>
          <w:rFonts w:ascii="Arial" w:hAnsi="Arial" w:cs="Arial"/>
          <w:b/>
          <w:sz w:val="20"/>
          <w:szCs w:val="20"/>
        </w:rPr>
      </w:pPr>
      <w:r w:rsidRPr="00355C73">
        <w:rPr>
          <w:rFonts w:ascii="Arial" w:hAnsi="Arial" w:cs="Arial"/>
          <w:b/>
          <w:sz w:val="20"/>
          <w:szCs w:val="20"/>
        </w:rPr>
        <w:t xml:space="preserve">Аукцион признается несостоявшимся в случае, если: </w:t>
      </w:r>
    </w:p>
    <w:p w:rsidR="00355C73" w:rsidRPr="00355C73" w:rsidRDefault="00355C73" w:rsidP="00355C73">
      <w:pPr>
        <w:pStyle w:val="a5"/>
        <w:spacing w:before="0" w:beforeAutospacing="0" w:after="0" w:afterAutospacing="0"/>
        <w:jc w:val="both"/>
        <w:rPr>
          <w:rFonts w:ascii="Arial" w:hAnsi="Arial" w:cs="Arial"/>
          <w:sz w:val="20"/>
          <w:szCs w:val="20"/>
        </w:rPr>
      </w:pPr>
      <w:r w:rsidRPr="00355C73">
        <w:rPr>
          <w:rFonts w:ascii="Arial" w:hAnsi="Arial" w:cs="Arial"/>
          <w:sz w:val="20"/>
          <w:szCs w:val="20"/>
        </w:rPr>
        <w:t>1. В аукционе участвовали менее 2 (двух) участников.</w:t>
      </w:r>
    </w:p>
    <w:p w:rsidR="00355C73" w:rsidRPr="00355C73" w:rsidRDefault="00355C73" w:rsidP="00355C73">
      <w:pPr>
        <w:pStyle w:val="ConsPlusNormal"/>
        <w:ind w:left="-284" w:firstLine="0"/>
        <w:jc w:val="both"/>
      </w:pPr>
      <w:r w:rsidRPr="00355C73">
        <w:t xml:space="preserve">    2. После троекратного объявления предложения о начальной цене предмета аукциона не поступило ни одного предложения о цене предмета аукциона, которое предусматривало бы более высокую цену предмета аукциона.</w:t>
      </w:r>
    </w:p>
    <w:p w:rsidR="00355C73" w:rsidRPr="00355C73" w:rsidRDefault="00355C73" w:rsidP="00355C73">
      <w:pPr>
        <w:pStyle w:val="ConsPlusNormal"/>
        <w:ind w:left="-284" w:firstLine="0"/>
        <w:jc w:val="both"/>
      </w:pPr>
      <w:r w:rsidRPr="00355C73">
        <w:t xml:space="preserve">    3. Победитель аукциона уклонился от заключения договора аренды земельного участка.</w:t>
      </w:r>
    </w:p>
    <w:p w:rsidR="00355C73" w:rsidRPr="00355C73" w:rsidRDefault="00355C73" w:rsidP="00355C73">
      <w:pPr>
        <w:pStyle w:val="a5"/>
        <w:spacing w:before="0" w:beforeAutospacing="0" w:after="0" w:afterAutospacing="0"/>
        <w:ind w:left="-284" w:firstLine="824"/>
        <w:jc w:val="both"/>
        <w:rPr>
          <w:rFonts w:ascii="Arial" w:hAnsi="Arial" w:cs="Arial"/>
          <w:sz w:val="20"/>
          <w:szCs w:val="20"/>
        </w:rPr>
      </w:pPr>
      <w:r w:rsidRPr="00355C73">
        <w:rPr>
          <w:rFonts w:ascii="Arial" w:hAnsi="Arial" w:cs="Arial"/>
          <w:b/>
          <w:sz w:val="20"/>
          <w:szCs w:val="20"/>
        </w:rPr>
        <w:t xml:space="preserve">Место, дата и время осмотра земельного участка: </w:t>
      </w:r>
      <w:r w:rsidRPr="00355C73">
        <w:rPr>
          <w:rFonts w:ascii="Arial" w:hAnsi="Arial" w:cs="Arial"/>
          <w:sz w:val="20"/>
          <w:szCs w:val="20"/>
        </w:rPr>
        <w:t>Осмотр земельного участка, являющегося предметом аукциона, проводится</w:t>
      </w:r>
      <w:r w:rsidRPr="00355C73">
        <w:rPr>
          <w:rFonts w:ascii="Arial" w:hAnsi="Arial" w:cs="Arial"/>
          <w:b/>
          <w:sz w:val="20"/>
          <w:szCs w:val="20"/>
        </w:rPr>
        <w:t xml:space="preserve"> </w:t>
      </w:r>
      <w:r w:rsidRPr="00355C73">
        <w:rPr>
          <w:rFonts w:ascii="Arial" w:hAnsi="Arial" w:cs="Arial"/>
          <w:sz w:val="20"/>
          <w:szCs w:val="20"/>
        </w:rPr>
        <w:t>претендентом на участие в аукционе</w:t>
      </w:r>
      <w:r w:rsidRPr="00355C73">
        <w:rPr>
          <w:rFonts w:ascii="Arial" w:hAnsi="Arial" w:cs="Arial"/>
          <w:b/>
          <w:sz w:val="20"/>
          <w:szCs w:val="20"/>
        </w:rPr>
        <w:t xml:space="preserve"> </w:t>
      </w:r>
      <w:r w:rsidRPr="00355C73">
        <w:rPr>
          <w:rFonts w:ascii="Arial" w:hAnsi="Arial" w:cs="Arial"/>
          <w:sz w:val="20"/>
          <w:szCs w:val="20"/>
        </w:rPr>
        <w:t>самостоятельно, с даты опубликования извещения о проведении открытого аукциона, в любое время, до даты окончания приема заявок.</w:t>
      </w:r>
    </w:p>
    <w:p w:rsidR="00355C73" w:rsidRPr="00355C73" w:rsidRDefault="00355C73" w:rsidP="00355C73">
      <w:pPr>
        <w:pStyle w:val="a5"/>
        <w:spacing w:before="0" w:beforeAutospacing="0" w:after="0" w:afterAutospacing="0"/>
        <w:ind w:left="-284" w:firstLine="824"/>
        <w:jc w:val="both"/>
        <w:rPr>
          <w:rFonts w:ascii="Arial" w:hAnsi="Arial" w:cs="Arial"/>
          <w:bCs/>
          <w:sz w:val="20"/>
          <w:szCs w:val="20"/>
        </w:rPr>
      </w:pPr>
      <w:r w:rsidRPr="00355C73">
        <w:rPr>
          <w:rFonts w:ascii="Arial" w:hAnsi="Arial" w:cs="Arial"/>
          <w:b/>
          <w:sz w:val="20"/>
          <w:szCs w:val="20"/>
        </w:rPr>
        <w:t xml:space="preserve">Срок заключения договора аренды земельного участка: </w:t>
      </w:r>
      <w:r w:rsidRPr="00355C73">
        <w:rPr>
          <w:rFonts w:ascii="Arial" w:hAnsi="Arial" w:cs="Arial"/>
          <w:bCs/>
          <w:sz w:val="20"/>
          <w:szCs w:val="20"/>
        </w:rPr>
        <w:t>организатор аукциона направляет победителю аукциона или единственному принявшему участие в аукционе его участнику три экземпляра подписанного проекта договора аренды земельного участка в десятидневный срок со дня составления протокола о результатах аукциона. При этом договор аренды земельного участка заключается по цене, предложенной победителем аукциона, или в случае заключения указанного договора с единственным принявшим участие в аукционе его участником по начальной цене предмета аукциона. Не допускается заключение указанного договора ранее, чем через десять дней со дня размещения информации о результатах аукциона на официальном сайте.</w:t>
      </w:r>
    </w:p>
    <w:p w:rsidR="00355C73" w:rsidRPr="00355C73" w:rsidRDefault="00355C73" w:rsidP="00355C73">
      <w:pPr>
        <w:pStyle w:val="a5"/>
        <w:spacing w:before="0" w:beforeAutospacing="0" w:after="0" w:afterAutospacing="0"/>
        <w:ind w:left="-284" w:firstLine="824"/>
        <w:jc w:val="both"/>
        <w:rPr>
          <w:rFonts w:ascii="Arial" w:hAnsi="Arial" w:cs="Arial"/>
          <w:bCs/>
          <w:sz w:val="20"/>
          <w:szCs w:val="20"/>
        </w:rPr>
      </w:pPr>
      <w:r w:rsidRPr="00355C73">
        <w:rPr>
          <w:rFonts w:ascii="Arial" w:hAnsi="Arial" w:cs="Arial"/>
          <w:bCs/>
          <w:sz w:val="20"/>
          <w:szCs w:val="20"/>
        </w:rPr>
        <w:t xml:space="preserve"> Организатор аукциона гарантирует, что на земельном участке являющимся предметом аукциона отсутствует объект недвижимости в виде зданий, строений, сооружений являющимися объектами капитального строительства. За нахождения на земельном участке мусора, в том числе строительного, деревьев, кустарников, котлованов, ям, рытвин организатор аукциона ответственности не несёт.</w:t>
      </w:r>
    </w:p>
    <w:p w:rsidR="00355C73" w:rsidRPr="00355C73" w:rsidRDefault="00355C73" w:rsidP="00355C73">
      <w:pPr>
        <w:pStyle w:val="a5"/>
        <w:spacing w:before="0" w:beforeAutospacing="0" w:after="0" w:afterAutospacing="0"/>
        <w:ind w:left="-284" w:firstLine="824"/>
        <w:jc w:val="both"/>
        <w:rPr>
          <w:rFonts w:ascii="Arial" w:hAnsi="Arial" w:cs="Arial"/>
          <w:sz w:val="20"/>
          <w:szCs w:val="20"/>
        </w:rPr>
      </w:pPr>
      <w:r w:rsidRPr="00355C73">
        <w:rPr>
          <w:rFonts w:ascii="Arial" w:hAnsi="Arial" w:cs="Arial"/>
          <w:b/>
          <w:sz w:val="20"/>
          <w:szCs w:val="20"/>
        </w:rPr>
        <w:t xml:space="preserve">Разъяснения по вопросам участия в аукционе </w:t>
      </w:r>
      <w:r w:rsidRPr="00355C73">
        <w:rPr>
          <w:rFonts w:ascii="Arial" w:hAnsi="Arial" w:cs="Arial"/>
          <w:sz w:val="20"/>
          <w:szCs w:val="20"/>
        </w:rPr>
        <w:t>относительно условий разрешенного использования земельного участка можно получить по месту, дате и времени приема заявок.</w:t>
      </w:r>
    </w:p>
    <w:p w:rsidR="00355C73" w:rsidRPr="00355C73" w:rsidRDefault="00355C73" w:rsidP="00355C73">
      <w:pPr>
        <w:pStyle w:val="a5"/>
        <w:spacing w:before="0" w:beforeAutospacing="0" w:after="0" w:afterAutospacing="0"/>
        <w:ind w:left="-284" w:firstLine="824"/>
        <w:jc w:val="both"/>
        <w:rPr>
          <w:rFonts w:ascii="Arial" w:hAnsi="Arial" w:cs="Arial"/>
          <w:sz w:val="20"/>
          <w:szCs w:val="20"/>
        </w:rPr>
      </w:pPr>
      <w:r w:rsidRPr="00355C73">
        <w:rPr>
          <w:rFonts w:ascii="Arial" w:hAnsi="Arial" w:cs="Arial"/>
          <w:b/>
          <w:sz w:val="20"/>
          <w:szCs w:val="20"/>
        </w:rPr>
        <w:t>Проект договора аренды земельного участка</w:t>
      </w:r>
      <w:r w:rsidRPr="00355C73">
        <w:rPr>
          <w:rFonts w:ascii="Arial" w:hAnsi="Arial" w:cs="Arial"/>
          <w:sz w:val="20"/>
          <w:szCs w:val="20"/>
        </w:rPr>
        <w:t xml:space="preserve"> указан в приложении № 4 к настоящему информационному сообщению. </w:t>
      </w:r>
    </w:p>
    <w:p w:rsidR="00355C73" w:rsidRPr="00355C73" w:rsidRDefault="00355C73" w:rsidP="00355C73">
      <w:pPr>
        <w:pStyle w:val="a5"/>
        <w:spacing w:before="0" w:beforeAutospacing="0" w:after="0" w:afterAutospacing="0"/>
        <w:ind w:firstLine="540"/>
        <w:jc w:val="both"/>
        <w:rPr>
          <w:rFonts w:ascii="Arial" w:hAnsi="Arial" w:cs="Arial"/>
          <w:sz w:val="20"/>
          <w:szCs w:val="20"/>
        </w:rPr>
      </w:pPr>
    </w:p>
    <w:p w:rsidR="00355C73" w:rsidRPr="00355C73" w:rsidRDefault="00355C73" w:rsidP="00355C73">
      <w:pPr>
        <w:ind w:firstLine="567"/>
        <w:jc w:val="both"/>
        <w:rPr>
          <w:rFonts w:ascii="Arial" w:hAnsi="Arial" w:cs="Arial"/>
          <w:sz w:val="20"/>
          <w:szCs w:val="20"/>
        </w:rPr>
      </w:pPr>
      <w:r w:rsidRPr="00355C73">
        <w:rPr>
          <w:rFonts w:ascii="Arial" w:hAnsi="Arial" w:cs="Arial"/>
          <w:b/>
          <w:sz w:val="20"/>
          <w:szCs w:val="20"/>
        </w:rPr>
        <w:t>Приложения к информационному сообщению:</w:t>
      </w:r>
      <w:r w:rsidRPr="00355C73">
        <w:rPr>
          <w:rFonts w:ascii="Arial" w:hAnsi="Arial" w:cs="Arial"/>
          <w:sz w:val="20"/>
          <w:szCs w:val="20"/>
        </w:rPr>
        <w:t xml:space="preserve"> </w:t>
      </w:r>
    </w:p>
    <w:p w:rsidR="00355C73" w:rsidRPr="00355C73" w:rsidRDefault="00355C73" w:rsidP="00355C73">
      <w:pPr>
        <w:ind w:right="21" w:firstLine="540"/>
        <w:jc w:val="both"/>
        <w:rPr>
          <w:rFonts w:ascii="Arial" w:hAnsi="Arial" w:cs="Arial"/>
          <w:sz w:val="20"/>
          <w:szCs w:val="20"/>
        </w:rPr>
      </w:pPr>
      <w:r w:rsidRPr="00355C73">
        <w:rPr>
          <w:rStyle w:val="af4"/>
          <w:rFonts w:ascii="Arial" w:hAnsi="Arial" w:cs="Arial"/>
          <w:sz w:val="20"/>
          <w:szCs w:val="20"/>
        </w:rPr>
        <w:t>- Приложение № 1:</w:t>
      </w:r>
      <w:r w:rsidRPr="00355C73">
        <w:rPr>
          <w:rFonts w:ascii="Arial" w:hAnsi="Arial" w:cs="Arial"/>
          <w:sz w:val="20"/>
          <w:szCs w:val="20"/>
        </w:rPr>
        <w:t xml:space="preserve"> форма заявки для физических лиц</w:t>
      </w:r>
    </w:p>
    <w:p w:rsidR="00355C73" w:rsidRPr="00355C73" w:rsidRDefault="00355C73" w:rsidP="00355C73">
      <w:pPr>
        <w:ind w:right="21" w:firstLine="540"/>
        <w:jc w:val="both"/>
        <w:rPr>
          <w:rFonts w:ascii="Arial" w:hAnsi="Arial" w:cs="Arial"/>
          <w:sz w:val="20"/>
          <w:szCs w:val="20"/>
        </w:rPr>
      </w:pPr>
      <w:r w:rsidRPr="00355C73">
        <w:rPr>
          <w:rStyle w:val="af4"/>
          <w:rFonts w:ascii="Arial" w:hAnsi="Arial" w:cs="Arial"/>
          <w:sz w:val="20"/>
          <w:szCs w:val="20"/>
        </w:rPr>
        <w:t xml:space="preserve">- Приложение № 2: </w:t>
      </w:r>
      <w:r w:rsidRPr="00355C73">
        <w:rPr>
          <w:rFonts w:ascii="Arial" w:hAnsi="Arial" w:cs="Arial"/>
          <w:sz w:val="20"/>
          <w:szCs w:val="20"/>
        </w:rPr>
        <w:t>форма заявки для юридических лиц</w:t>
      </w:r>
    </w:p>
    <w:p w:rsidR="00355C73" w:rsidRPr="00355C73" w:rsidRDefault="00355C73" w:rsidP="00355C73">
      <w:pPr>
        <w:pStyle w:val="a5"/>
        <w:spacing w:before="0" w:beforeAutospacing="0" w:after="0" w:afterAutospacing="0"/>
        <w:ind w:firstLine="540"/>
        <w:jc w:val="both"/>
        <w:rPr>
          <w:rFonts w:ascii="Arial" w:hAnsi="Arial" w:cs="Arial"/>
          <w:sz w:val="20"/>
          <w:szCs w:val="20"/>
        </w:rPr>
      </w:pPr>
      <w:r w:rsidRPr="00355C73">
        <w:rPr>
          <w:rFonts w:ascii="Arial" w:hAnsi="Arial" w:cs="Arial"/>
          <w:b/>
          <w:sz w:val="20"/>
          <w:szCs w:val="20"/>
        </w:rPr>
        <w:t>- Приложение № 3:</w:t>
      </w:r>
      <w:r w:rsidRPr="00355C73">
        <w:rPr>
          <w:rFonts w:ascii="Arial" w:hAnsi="Arial" w:cs="Arial"/>
          <w:sz w:val="20"/>
          <w:szCs w:val="20"/>
        </w:rPr>
        <w:t xml:space="preserve"> форма описи документов</w:t>
      </w:r>
    </w:p>
    <w:p w:rsidR="00355C73" w:rsidRPr="00355C73" w:rsidRDefault="00355C73" w:rsidP="00355C73">
      <w:pPr>
        <w:pStyle w:val="a5"/>
        <w:spacing w:before="0" w:beforeAutospacing="0" w:after="0" w:afterAutospacing="0"/>
        <w:ind w:firstLine="540"/>
        <w:jc w:val="both"/>
        <w:rPr>
          <w:rFonts w:ascii="Arial" w:hAnsi="Arial" w:cs="Arial"/>
          <w:sz w:val="20"/>
          <w:szCs w:val="20"/>
        </w:rPr>
      </w:pPr>
      <w:r w:rsidRPr="00355C73">
        <w:rPr>
          <w:rFonts w:ascii="Arial" w:hAnsi="Arial" w:cs="Arial"/>
          <w:sz w:val="20"/>
          <w:szCs w:val="20"/>
        </w:rPr>
        <w:t xml:space="preserve">- </w:t>
      </w:r>
      <w:r w:rsidRPr="00355C73">
        <w:rPr>
          <w:rFonts w:ascii="Arial" w:hAnsi="Arial" w:cs="Arial"/>
          <w:b/>
          <w:sz w:val="20"/>
          <w:szCs w:val="20"/>
        </w:rPr>
        <w:t>Приложение № 4:</w:t>
      </w:r>
      <w:r w:rsidRPr="00355C73">
        <w:rPr>
          <w:rFonts w:ascii="Arial" w:hAnsi="Arial" w:cs="Arial"/>
          <w:sz w:val="20"/>
          <w:szCs w:val="20"/>
        </w:rPr>
        <w:t xml:space="preserve"> Проект договора аренды земельного участка</w:t>
      </w:r>
    </w:p>
    <w:p w:rsidR="00355C73" w:rsidRPr="00355C73" w:rsidRDefault="00355C73" w:rsidP="00355C73">
      <w:pPr>
        <w:pStyle w:val="a5"/>
        <w:spacing w:before="0" w:beforeAutospacing="0" w:after="0" w:afterAutospacing="0"/>
        <w:ind w:firstLine="540"/>
        <w:jc w:val="both"/>
        <w:rPr>
          <w:rFonts w:ascii="Arial" w:hAnsi="Arial" w:cs="Arial"/>
          <w:sz w:val="20"/>
          <w:szCs w:val="20"/>
        </w:rPr>
      </w:pPr>
    </w:p>
    <w:tbl>
      <w:tblPr>
        <w:tblW w:w="0" w:type="auto"/>
        <w:tblInd w:w="56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76"/>
      </w:tblGrid>
      <w:tr w:rsidR="00355C73" w:rsidRPr="00355C73" w:rsidTr="001A5040">
        <w:tc>
          <w:tcPr>
            <w:tcW w:w="4076" w:type="dxa"/>
            <w:tcBorders>
              <w:top w:val="nil"/>
              <w:left w:val="nil"/>
              <w:bottom w:val="nil"/>
              <w:right w:val="nil"/>
            </w:tcBorders>
          </w:tcPr>
          <w:p w:rsidR="00355C73" w:rsidRDefault="00355C73" w:rsidP="00381F61">
            <w:pPr>
              <w:pStyle w:val="a5"/>
              <w:spacing w:before="0" w:beforeAutospacing="0" w:after="0" w:afterAutospacing="0"/>
              <w:jc w:val="right"/>
              <w:rPr>
                <w:rFonts w:ascii="Arial" w:hAnsi="Arial" w:cs="Arial"/>
                <w:sz w:val="20"/>
                <w:szCs w:val="20"/>
              </w:rPr>
            </w:pPr>
          </w:p>
          <w:p w:rsidR="00D34B2E" w:rsidRDefault="00D34B2E" w:rsidP="00381F61">
            <w:pPr>
              <w:pStyle w:val="a5"/>
              <w:spacing w:before="0" w:beforeAutospacing="0" w:after="0" w:afterAutospacing="0"/>
              <w:jc w:val="right"/>
              <w:rPr>
                <w:rFonts w:ascii="Arial" w:hAnsi="Arial" w:cs="Arial"/>
                <w:sz w:val="20"/>
                <w:szCs w:val="20"/>
              </w:rPr>
            </w:pPr>
          </w:p>
          <w:p w:rsidR="00D34B2E" w:rsidRDefault="00D34B2E" w:rsidP="00381F61">
            <w:pPr>
              <w:pStyle w:val="a5"/>
              <w:spacing w:before="0" w:beforeAutospacing="0" w:after="0" w:afterAutospacing="0"/>
              <w:jc w:val="right"/>
              <w:rPr>
                <w:rFonts w:ascii="Arial" w:hAnsi="Arial" w:cs="Arial"/>
                <w:sz w:val="20"/>
                <w:szCs w:val="20"/>
              </w:rPr>
            </w:pPr>
          </w:p>
          <w:p w:rsidR="00D34B2E" w:rsidRDefault="00D34B2E" w:rsidP="00381F61">
            <w:pPr>
              <w:pStyle w:val="a5"/>
              <w:spacing w:before="0" w:beforeAutospacing="0" w:after="0" w:afterAutospacing="0"/>
              <w:jc w:val="right"/>
              <w:rPr>
                <w:rFonts w:ascii="Arial" w:hAnsi="Arial" w:cs="Arial"/>
                <w:sz w:val="20"/>
                <w:szCs w:val="20"/>
              </w:rPr>
            </w:pPr>
          </w:p>
          <w:p w:rsidR="00D34B2E" w:rsidRDefault="00D34B2E" w:rsidP="00381F61">
            <w:pPr>
              <w:pStyle w:val="a5"/>
              <w:spacing w:before="0" w:beforeAutospacing="0" w:after="0" w:afterAutospacing="0"/>
              <w:jc w:val="right"/>
              <w:rPr>
                <w:rFonts w:ascii="Arial" w:hAnsi="Arial" w:cs="Arial"/>
                <w:sz w:val="20"/>
                <w:szCs w:val="20"/>
              </w:rPr>
            </w:pPr>
          </w:p>
          <w:p w:rsidR="00D34B2E" w:rsidRDefault="00D34B2E" w:rsidP="00381F61">
            <w:pPr>
              <w:pStyle w:val="a5"/>
              <w:spacing w:before="0" w:beforeAutospacing="0" w:after="0" w:afterAutospacing="0"/>
              <w:jc w:val="right"/>
              <w:rPr>
                <w:rFonts w:ascii="Arial" w:hAnsi="Arial" w:cs="Arial"/>
                <w:sz w:val="20"/>
                <w:szCs w:val="20"/>
              </w:rPr>
            </w:pPr>
          </w:p>
          <w:p w:rsidR="00D34B2E" w:rsidRDefault="00D34B2E" w:rsidP="00381F61">
            <w:pPr>
              <w:pStyle w:val="a5"/>
              <w:spacing w:before="0" w:beforeAutospacing="0" w:after="0" w:afterAutospacing="0"/>
              <w:jc w:val="right"/>
              <w:rPr>
                <w:rFonts w:ascii="Arial" w:hAnsi="Arial" w:cs="Arial"/>
                <w:sz w:val="20"/>
                <w:szCs w:val="20"/>
              </w:rPr>
            </w:pPr>
          </w:p>
          <w:p w:rsidR="00D34B2E" w:rsidRDefault="00D34B2E" w:rsidP="00381F61">
            <w:pPr>
              <w:pStyle w:val="a5"/>
              <w:spacing w:before="0" w:beforeAutospacing="0" w:after="0" w:afterAutospacing="0"/>
              <w:jc w:val="right"/>
              <w:rPr>
                <w:rFonts w:ascii="Arial" w:hAnsi="Arial" w:cs="Arial"/>
                <w:sz w:val="20"/>
                <w:szCs w:val="20"/>
              </w:rPr>
            </w:pPr>
          </w:p>
          <w:p w:rsidR="00D34B2E" w:rsidRDefault="00D34B2E" w:rsidP="00381F61">
            <w:pPr>
              <w:pStyle w:val="a5"/>
              <w:spacing w:before="0" w:beforeAutospacing="0" w:after="0" w:afterAutospacing="0"/>
              <w:jc w:val="right"/>
              <w:rPr>
                <w:rFonts w:ascii="Arial" w:hAnsi="Arial" w:cs="Arial"/>
                <w:sz w:val="20"/>
                <w:szCs w:val="20"/>
              </w:rPr>
            </w:pPr>
          </w:p>
          <w:p w:rsidR="00D34B2E" w:rsidRDefault="00D34B2E" w:rsidP="00381F61">
            <w:pPr>
              <w:pStyle w:val="a5"/>
              <w:spacing w:before="0" w:beforeAutospacing="0" w:after="0" w:afterAutospacing="0"/>
              <w:jc w:val="right"/>
              <w:rPr>
                <w:rFonts w:ascii="Arial" w:hAnsi="Arial" w:cs="Arial"/>
                <w:sz w:val="20"/>
                <w:szCs w:val="20"/>
              </w:rPr>
            </w:pPr>
          </w:p>
          <w:p w:rsidR="00D34B2E" w:rsidRDefault="00D34B2E" w:rsidP="00381F61">
            <w:pPr>
              <w:pStyle w:val="a5"/>
              <w:spacing w:before="0" w:beforeAutospacing="0" w:after="0" w:afterAutospacing="0"/>
              <w:jc w:val="right"/>
              <w:rPr>
                <w:rFonts w:ascii="Arial" w:hAnsi="Arial" w:cs="Arial"/>
                <w:sz w:val="20"/>
                <w:szCs w:val="20"/>
              </w:rPr>
            </w:pPr>
          </w:p>
          <w:p w:rsidR="00D34B2E" w:rsidRDefault="00D34B2E" w:rsidP="00381F61">
            <w:pPr>
              <w:pStyle w:val="a5"/>
              <w:spacing w:before="0" w:beforeAutospacing="0" w:after="0" w:afterAutospacing="0"/>
              <w:jc w:val="right"/>
              <w:rPr>
                <w:rFonts w:ascii="Arial" w:hAnsi="Arial" w:cs="Arial"/>
                <w:sz w:val="20"/>
                <w:szCs w:val="20"/>
              </w:rPr>
            </w:pPr>
          </w:p>
          <w:p w:rsidR="00D34B2E" w:rsidRPr="00355C73" w:rsidRDefault="00D34B2E" w:rsidP="00381F61">
            <w:pPr>
              <w:pStyle w:val="a5"/>
              <w:spacing w:before="0" w:beforeAutospacing="0" w:after="0" w:afterAutospacing="0"/>
              <w:jc w:val="right"/>
              <w:rPr>
                <w:rFonts w:ascii="Arial" w:hAnsi="Arial" w:cs="Arial"/>
                <w:sz w:val="20"/>
                <w:szCs w:val="20"/>
              </w:rPr>
            </w:pPr>
          </w:p>
          <w:p w:rsidR="00355C73" w:rsidRPr="00355C73" w:rsidRDefault="00355C73" w:rsidP="00381F61">
            <w:pPr>
              <w:pStyle w:val="a5"/>
              <w:spacing w:before="0" w:beforeAutospacing="0" w:after="0" w:afterAutospacing="0"/>
              <w:jc w:val="right"/>
              <w:rPr>
                <w:rFonts w:ascii="Arial" w:hAnsi="Arial" w:cs="Arial"/>
                <w:sz w:val="20"/>
                <w:szCs w:val="20"/>
              </w:rPr>
            </w:pPr>
            <w:r w:rsidRPr="00355C73">
              <w:rPr>
                <w:rFonts w:ascii="Arial" w:hAnsi="Arial" w:cs="Arial"/>
                <w:sz w:val="20"/>
                <w:szCs w:val="20"/>
              </w:rPr>
              <w:lastRenderedPageBreak/>
              <w:t>Приложение № 1</w:t>
            </w:r>
          </w:p>
          <w:p w:rsidR="00355C73" w:rsidRPr="00355C73" w:rsidRDefault="00355C73" w:rsidP="00381F61">
            <w:pPr>
              <w:pStyle w:val="a5"/>
              <w:spacing w:before="0" w:beforeAutospacing="0" w:after="0" w:afterAutospacing="0"/>
              <w:jc w:val="right"/>
              <w:rPr>
                <w:rFonts w:ascii="Arial" w:hAnsi="Arial" w:cs="Arial"/>
                <w:sz w:val="20"/>
                <w:szCs w:val="20"/>
              </w:rPr>
            </w:pPr>
            <w:r w:rsidRPr="00355C73">
              <w:rPr>
                <w:rFonts w:ascii="Arial" w:hAnsi="Arial" w:cs="Arial"/>
                <w:sz w:val="20"/>
                <w:szCs w:val="20"/>
              </w:rPr>
              <w:t>к Информационному сообщению о проведении торгов в форме</w:t>
            </w:r>
            <w:r w:rsidRPr="00355C73">
              <w:rPr>
                <w:rFonts w:ascii="Arial" w:hAnsi="Arial" w:cs="Arial"/>
                <w:b/>
                <w:sz w:val="20"/>
                <w:szCs w:val="20"/>
              </w:rPr>
              <w:t xml:space="preserve"> </w:t>
            </w:r>
            <w:r w:rsidRPr="00355C73">
              <w:rPr>
                <w:rFonts w:ascii="Arial" w:hAnsi="Arial" w:cs="Arial"/>
                <w:sz w:val="20"/>
                <w:szCs w:val="20"/>
              </w:rPr>
              <w:t>открытого аукциона по продаже права на заключение договора аренды земельного участка</w:t>
            </w:r>
          </w:p>
        </w:tc>
      </w:tr>
    </w:tbl>
    <w:p w:rsidR="00355C73" w:rsidRPr="00355C73" w:rsidRDefault="00355C73" w:rsidP="00381F61">
      <w:pPr>
        <w:pStyle w:val="a5"/>
        <w:spacing w:before="0" w:beforeAutospacing="0" w:after="0" w:afterAutospacing="0"/>
        <w:jc w:val="right"/>
        <w:rPr>
          <w:rFonts w:ascii="Arial" w:hAnsi="Arial" w:cs="Arial"/>
          <w:sz w:val="20"/>
          <w:szCs w:val="20"/>
        </w:rPr>
      </w:pPr>
    </w:p>
    <w:tbl>
      <w:tblPr>
        <w:tblW w:w="0" w:type="auto"/>
        <w:tblInd w:w="56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16"/>
      </w:tblGrid>
      <w:tr w:rsidR="00355C73" w:rsidRPr="00355C73" w:rsidTr="001A5040">
        <w:tc>
          <w:tcPr>
            <w:tcW w:w="4216" w:type="dxa"/>
            <w:tcBorders>
              <w:top w:val="nil"/>
              <w:left w:val="nil"/>
              <w:bottom w:val="nil"/>
              <w:right w:val="nil"/>
            </w:tcBorders>
          </w:tcPr>
          <w:p w:rsidR="00355C73" w:rsidRPr="00355C73" w:rsidRDefault="00355C73" w:rsidP="00381F61">
            <w:pPr>
              <w:pStyle w:val="ConsNonformat"/>
              <w:widowControl/>
              <w:jc w:val="right"/>
              <w:rPr>
                <w:rFonts w:ascii="Arial" w:hAnsi="Arial" w:cs="Arial"/>
              </w:rPr>
            </w:pPr>
            <w:r w:rsidRPr="00355C73">
              <w:rPr>
                <w:rFonts w:ascii="Arial" w:hAnsi="Arial" w:cs="Arial"/>
              </w:rPr>
              <w:t xml:space="preserve">                                                                       ОРГАНИЗАТОРУ ТОРГОВ                                                       В администрацию города Куйбышева Куйбышевского района Новосибирской области</w:t>
            </w:r>
          </w:p>
          <w:p w:rsidR="00355C73" w:rsidRPr="00355C73" w:rsidRDefault="00355C73" w:rsidP="00381F61">
            <w:pPr>
              <w:pStyle w:val="a5"/>
              <w:spacing w:before="0" w:beforeAutospacing="0" w:after="0" w:afterAutospacing="0"/>
              <w:jc w:val="right"/>
              <w:rPr>
                <w:rFonts w:ascii="Arial" w:hAnsi="Arial" w:cs="Arial"/>
                <w:sz w:val="20"/>
                <w:szCs w:val="20"/>
              </w:rPr>
            </w:pPr>
          </w:p>
        </w:tc>
      </w:tr>
    </w:tbl>
    <w:p w:rsidR="00355C73" w:rsidRPr="00355C73" w:rsidRDefault="00355C73" w:rsidP="00381F61">
      <w:pPr>
        <w:pStyle w:val="ConsNonformat"/>
        <w:widowControl/>
        <w:jc w:val="center"/>
        <w:rPr>
          <w:rFonts w:ascii="Arial" w:hAnsi="Arial" w:cs="Arial"/>
          <w:b/>
        </w:rPr>
      </w:pPr>
      <w:r w:rsidRPr="00355C73">
        <w:rPr>
          <w:rFonts w:ascii="Arial" w:hAnsi="Arial" w:cs="Arial"/>
          <w:b/>
        </w:rPr>
        <w:t>ЗАЯВКА НА УЧАСТИЕ В ОТКРЫТОМ АУКЦИОНЕ НА ПРАВО ЗАКЛЮЧЕНИЯ ДОГОВОРА АРЕНДЫ ЗЕМЕЛЬНОГО УЧАСТКА</w:t>
      </w:r>
    </w:p>
    <w:p w:rsidR="00355C73" w:rsidRPr="00355C73" w:rsidRDefault="00355C73" w:rsidP="00381F61">
      <w:pPr>
        <w:pStyle w:val="ConsNonformat"/>
        <w:widowControl/>
        <w:jc w:val="center"/>
        <w:rPr>
          <w:rFonts w:ascii="Arial" w:hAnsi="Arial" w:cs="Arial"/>
        </w:rPr>
      </w:pPr>
      <w:r w:rsidRPr="00355C73">
        <w:rPr>
          <w:rFonts w:ascii="Arial" w:hAnsi="Arial" w:cs="Arial"/>
        </w:rPr>
        <w:t>(для физических лиц)</w:t>
      </w:r>
    </w:p>
    <w:p w:rsidR="00355C73" w:rsidRPr="00355C73" w:rsidRDefault="00355C73" w:rsidP="00355C73">
      <w:pPr>
        <w:pStyle w:val="ConsNonformat"/>
        <w:widowControl/>
        <w:jc w:val="both"/>
        <w:rPr>
          <w:rFonts w:ascii="Arial" w:hAnsi="Arial" w:cs="Arial"/>
        </w:rPr>
      </w:pPr>
    </w:p>
    <w:p w:rsidR="00355C73" w:rsidRPr="00355C73" w:rsidRDefault="00355C73" w:rsidP="00355C73">
      <w:pPr>
        <w:pStyle w:val="ConsNonformat"/>
        <w:widowControl/>
        <w:jc w:val="both"/>
        <w:rPr>
          <w:rFonts w:ascii="Arial" w:hAnsi="Arial" w:cs="Arial"/>
        </w:rPr>
      </w:pPr>
      <w:r w:rsidRPr="00355C73">
        <w:rPr>
          <w:rFonts w:ascii="Arial" w:hAnsi="Arial" w:cs="Arial"/>
        </w:rPr>
        <w:t xml:space="preserve">Новосибирская область                                                                                  «__»___________2022                                                                </w:t>
      </w:r>
    </w:p>
    <w:p w:rsidR="00355C73" w:rsidRPr="00355C73" w:rsidRDefault="00355C73" w:rsidP="00355C73">
      <w:pPr>
        <w:pStyle w:val="ConsNonformat"/>
        <w:widowControl/>
        <w:jc w:val="both"/>
        <w:rPr>
          <w:rFonts w:ascii="Arial" w:hAnsi="Arial" w:cs="Arial"/>
        </w:rPr>
      </w:pPr>
      <w:r w:rsidRPr="00355C73">
        <w:rPr>
          <w:rFonts w:ascii="Arial" w:hAnsi="Arial" w:cs="Arial"/>
        </w:rPr>
        <w:t xml:space="preserve">         г. Куйбышев</w:t>
      </w:r>
    </w:p>
    <w:p w:rsidR="00355C73" w:rsidRPr="00355C73" w:rsidRDefault="00355C73" w:rsidP="00355C73">
      <w:pPr>
        <w:pStyle w:val="ConsNonformat"/>
        <w:widowControl/>
        <w:jc w:val="both"/>
        <w:rPr>
          <w:rFonts w:ascii="Arial" w:hAnsi="Arial" w:cs="Arial"/>
        </w:rPr>
      </w:pPr>
    </w:p>
    <w:p w:rsidR="00355C73" w:rsidRPr="00355C73" w:rsidRDefault="00355C73" w:rsidP="00355C73">
      <w:pPr>
        <w:pStyle w:val="ConsNonformat"/>
        <w:ind w:firstLine="708"/>
        <w:jc w:val="both"/>
        <w:rPr>
          <w:rFonts w:ascii="Arial" w:hAnsi="Arial" w:cs="Arial"/>
        </w:rPr>
      </w:pPr>
      <w:r w:rsidRPr="00355C73">
        <w:rPr>
          <w:rFonts w:ascii="Arial" w:hAnsi="Arial" w:cs="Arial"/>
        </w:rPr>
        <w:t>____________________________________________________________________</w:t>
      </w:r>
    </w:p>
    <w:p w:rsidR="00355C73" w:rsidRPr="00355C73" w:rsidRDefault="00355C73" w:rsidP="00355C73">
      <w:pPr>
        <w:pStyle w:val="ConsNonformat"/>
        <w:ind w:firstLine="708"/>
        <w:jc w:val="both"/>
        <w:rPr>
          <w:rFonts w:ascii="Arial" w:hAnsi="Arial" w:cs="Arial"/>
        </w:rPr>
      </w:pPr>
      <w:r w:rsidRPr="00355C73">
        <w:rPr>
          <w:rFonts w:ascii="Arial" w:hAnsi="Arial" w:cs="Arial"/>
        </w:rPr>
        <w:t>(Ф.И.О. претендента)</w:t>
      </w:r>
    </w:p>
    <w:p w:rsidR="00355C73" w:rsidRPr="00355C73" w:rsidRDefault="00355C73" w:rsidP="00355C73">
      <w:pPr>
        <w:pStyle w:val="ConsNonformat"/>
        <w:jc w:val="both"/>
        <w:rPr>
          <w:rFonts w:ascii="Arial" w:hAnsi="Arial" w:cs="Arial"/>
        </w:rPr>
      </w:pPr>
    </w:p>
    <w:p w:rsidR="00355C73" w:rsidRPr="00355C73" w:rsidRDefault="00355C73" w:rsidP="00355C73">
      <w:pPr>
        <w:pStyle w:val="ConsNonformat"/>
        <w:jc w:val="both"/>
        <w:rPr>
          <w:rFonts w:ascii="Arial" w:hAnsi="Arial" w:cs="Arial"/>
        </w:rPr>
      </w:pPr>
      <w:r w:rsidRPr="00355C73">
        <w:rPr>
          <w:rFonts w:ascii="Arial" w:hAnsi="Arial" w:cs="Arial"/>
        </w:rPr>
        <w:t>проживающего по адресу: ___________________________________________________</w:t>
      </w:r>
    </w:p>
    <w:p w:rsidR="00355C73" w:rsidRPr="00355C73" w:rsidRDefault="00355C73" w:rsidP="00355C73">
      <w:pPr>
        <w:pStyle w:val="ConsNonformat"/>
        <w:jc w:val="both"/>
        <w:rPr>
          <w:rFonts w:ascii="Arial" w:hAnsi="Arial" w:cs="Arial"/>
        </w:rPr>
      </w:pPr>
      <w:r w:rsidRPr="00355C73">
        <w:rPr>
          <w:rFonts w:ascii="Arial" w:hAnsi="Arial" w:cs="Arial"/>
        </w:rPr>
        <w:t>(сведения о регистрации претендента по месту пребывания)</w:t>
      </w:r>
    </w:p>
    <w:p w:rsidR="00355C73" w:rsidRPr="00355C73" w:rsidRDefault="00355C73" w:rsidP="00355C73">
      <w:pPr>
        <w:pStyle w:val="ConsNonformat"/>
        <w:jc w:val="both"/>
        <w:rPr>
          <w:rFonts w:ascii="Arial" w:hAnsi="Arial" w:cs="Arial"/>
        </w:rPr>
      </w:pPr>
    </w:p>
    <w:p w:rsidR="00355C73" w:rsidRPr="00355C73" w:rsidRDefault="00355C73" w:rsidP="00355C73">
      <w:pPr>
        <w:pStyle w:val="ConsNonformat"/>
        <w:jc w:val="both"/>
        <w:rPr>
          <w:rFonts w:ascii="Arial" w:hAnsi="Arial" w:cs="Arial"/>
        </w:rPr>
      </w:pPr>
      <w:r w:rsidRPr="00355C73">
        <w:rPr>
          <w:rFonts w:ascii="Arial" w:hAnsi="Arial" w:cs="Arial"/>
        </w:rPr>
        <w:t>зарегистрированного по адресу: ______________________________________________</w:t>
      </w:r>
    </w:p>
    <w:p w:rsidR="00355C73" w:rsidRPr="00355C73" w:rsidRDefault="00355C73" w:rsidP="00355C73">
      <w:pPr>
        <w:pStyle w:val="ConsNonformat"/>
        <w:jc w:val="both"/>
        <w:rPr>
          <w:rFonts w:ascii="Arial" w:hAnsi="Arial" w:cs="Arial"/>
        </w:rPr>
      </w:pPr>
      <w:r w:rsidRPr="00355C73">
        <w:rPr>
          <w:rFonts w:ascii="Arial" w:hAnsi="Arial" w:cs="Arial"/>
        </w:rPr>
        <w:t>(сведения о регистрации по месту жительства)</w:t>
      </w:r>
    </w:p>
    <w:p w:rsidR="00355C73" w:rsidRPr="00355C73" w:rsidRDefault="00355C73" w:rsidP="00355C73">
      <w:pPr>
        <w:pStyle w:val="ConsNonformat"/>
        <w:jc w:val="both"/>
        <w:rPr>
          <w:rFonts w:ascii="Arial" w:hAnsi="Arial" w:cs="Arial"/>
        </w:rPr>
      </w:pPr>
    </w:p>
    <w:p w:rsidR="00355C73" w:rsidRPr="00355C73" w:rsidRDefault="00355C73" w:rsidP="00355C73">
      <w:pPr>
        <w:pStyle w:val="ConsNonformat"/>
        <w:jc w:val="both"/>
        <w:rPr>
          <w:rFonts w:ascii="Arial" w:hAnsi="Arial" w:cs="Arial"/>
        </w:rPr>
      </w:pPr>
      <w:r w:rsidRPr="00355C73">
        <w:rPr>
          <w:rFonts w:ascii="Arial" w:hAnsi="Arial" w:cs="Arial"/>
        </w:rPr>
        <w:t>Паспорт: серия ____________ № _______________ выдан __________________________________________________________________________</w:t>
      </w:r>
    </w:p>
    <w:p w:rsidR="00355C73" w:rsidRPr="00355C73" w:rsidRDefault="00355C73" w:rsidP="00355C73">
      <w:pPr>
        <w:pStyle w:val="ConsNonformat"/>
        <w:jc w:val="both"/>
        <w:rPr>
          <w:rFonts w:ascii="Arial" w:hAnsi="Arial" w:cs="Arial"/>
        </w:rPr>
      </w:pPr>
      <w:r w:rsidRPr="00355C73">
        <w:rPr>
          <w:rFonts w:ascii="Arial" w:hAnsi="Arial" w:cs="Arial"/>
        </w:rPr>
        <w:t>(реквизиты и паспортные данные претендента)</w:t>
      </w:r>
    </w:p>
    <w:p w:rsidR="00355C73" w:rsidRPr="00355C73" w:rsidRDefault="00355C73" w:rsidP="00355C73">
      <w:pPr>
        <w:pStyle w:val="ConsNonformat"/>
        <w:jc w:val="both"/>
        <w:rPr>
          <w:rFonts w:ascii="Arial" w:hAnsi="Arial" w:cs="Arial"/>
        </w:rPr>
      </w:pPr>
    </w:p>
    <w:p w:rsidR="00355C73" w:rsidRPr="00355C73" w:rsidRDefault="00355C73" w:rsidP="00355C73">
      <w:pPr>
        <w:pStyle w:val="ConsNonformat"/>
        <w:jc w:val="both"/>
        <w:rPr>
          <w:rFonts w:ascii="Arial" w:hAnsi="Arial" w:cs="Arial"/>
        </w:rPr>
      </w:pPr>
      <w:r w:rsidRPr="00355C73">
        <w:rPr>
          <w:rFonts w:ascii="Arial" w:hAnsi="Arial" w:cs="Arial"/>
        </w:rPr>
        <w:t>ИНН: ____________________________________________________________________</w:t>
      </w:r>
    </w:p>
    <w:p w:rsidR="00355C73" w:rsidRPr="00355C73" w:rsidRDefault="00355C73" w:rsidP="00355C73">
      <w:pPr>
        <w:pStyle w:val="ConsNonformat"/>
        <w:jc w:val="both"/>
        <w:rPr>
          <w:rFonts w:ascii="Arial" w:hAnsi="Arial" w:cs="Arial"/>
        </w:rPr>
      </w:pPr>
      <w:r w:rsidRPr="00355C73">
        <w:rPr>
          <w:rFonts w:ascii="Arial" w:hAnsi="Arial" w:cs="Arial"/>
        </w:rPr>
        <w:t>(реквизиты свидетельства о постановке на налоговый учет претендента)</w:t>
      </w:r>
    </w:p>
    <w:p w:rsidR="00355C73" w:rsidRPr="00355C73" w:rsidRDefault="00355C73" w:rsidP="00355C73">
      <w:pPr>
        <w:pStyle w:val="ConsNonformat"/>
        <w:jc w:val="both"/>
        <w:rPr>
          <w:rFonts w:ascii="Arial" w:hAnsi="Arial" w:cs="Arial"/>
        </w:rPr>
      </w:pPr>
    </w:p>
    <w:p w:rsidR="00355C73" w:rsidRPr="00355C73" w:rsidRDefault="00355C73" w:rsidP="00355C73">
      <w:pPr>
        <w:pStyle w:val="ConsNonformat"/>
        <w:jc w:val="both"/>
        <w:rPr>
          <w:rFonts w:ascii="Arial" w:hAnsi="Arial" w:cs="Arial"/>
        </w:rPr>
      </w:pPr>
      <w:r w:rsidRPr="00355C73">
        <w:rPr>
          <w:rFonts w:ascii="Arial" w:hAnsi="Arial" w:cs="Arial"/>
        </w:rPr>
        <w:t>Банковские реквизиты: _____________________________________________________</w:t>
      </w:r>
    </w:p>
    <w:p w:rsidR="00355C73" w:rsidRPr="00355C73" w:rsidRDefault="00355C73" w:rsidP="00355C73">
      <w:pPr>
        <w:pStyle w:val="ConsNonformat"/>
        <w:jc w:val="both"/>
        <w:rPr>
          <w:rFonts w:ascii="Arial" w:hAnsi="Arial" w:cs="Arial"/>
        </w:rPr>
      </w:pPr>
      <w:r w:rsidRPr="00355C73">
        <w:rPr>
          <w:rFonts w:ascii="Arial" w:hAnsi="Arial" w:cs="Arial"/>
        </w:rPr>
        <w:t>(реквизиты банковского счета претендента для возврата задатка; номер контактного телефона претендента)</w:t>
      </w:r>
    </w:p>
    <w:p w:rsidR="00355C73" w:rsidRPr="00355C73" w:rsidRDefault="00355C73" w:rsidP="00355C73">
      <w:pPr>
        <w:pStyle w:val="ConsNonformat"/>
        <w:jc w:val="both"/>
        <w:rPr>
          <w:rFonts w:ascii="Arial" w:hAnsi="Arial" w:cs="Arial"/>
        </w:rPr>
      </w:pPr>
    </w:p>
    <w:p w:rsidR="00355C73" w:rsidRPr="00355C73" w:rsidRDefault="00355C73" w:rsidP="00355C73">
      <w:pPr>
        <w:pStyle w:val="ConsNonformat"/>
        <w:jc w:val="both"/>
        <w:rPr>
          <w:rFonts w:ascii="Arial" w:hAnsi="Arial" w:cs="Arial"/>
        </w:rPr>
      </w:pPr>
      <w:r w:rsidRPr="00355C73">
        <w:rPr>
          <w:rFonts w:ascii="Arial" w:hAnsi="Arial" w:cs="Arial"/>
        </w:rPr>
        <w:t>(далее - Претендент), в лице ________________________________________________,</w:t>
      </w:r>
    </w:p>
    <w:p w:rsidR="00355C73" w:rsidRPr="00355C73" w:rsidRDefault="00355C73" w:rsidP="00355C73">
      <w:pPr>
        <w:pStyle w:val="ConsNonformat"/>
        <w:jc w:val="both"/>
        <w:rPr>
          <w:rFonts w:ascii="Arial" w:hAnsi="Arial" w:cs="Arial"/>
        </w:rPr>
      </w:pPr>
      <w:r w:rsidRPr="00355C73">
        <w:rPr>
          <w:rFonts w:ascii="Arial" w:hAnsi="Arial" w:cs="Arial"/>
        </w:rPr>
        <w:t>(Ф.И.О. представителя по доверенности)</w:t>
      </w:r>
    </w:p>
    <w:p w:rsidR="00355C73" w:rsidRPr="00355C73" w:rsidRDefault="00355C73" w:rsidP="00355C73">
      <w:pPr>
        <w:pStyle w:val="ConsNonformat"/>
        <w:jc w:val="both"/>
        <w:rPr>
          <w:rFonts w:ascii="Arial" w:hAnsi="Arial" w:cs="Arial"/>
        </w:rPr>
      </w:pPr>
    </w:p>
    <w:p w:rsidR="00355C73" w:rsidRPr="00355C73" w:rsidRDefault="00355C73" w:rsidP="00355C73">
      <w:pPr>
        <w:pStyle w:val="ConsNonformat"/>
        <w:jc w:val="both"/>
        <w:rPr>
          <w:rFonts w:ascii="Arial" w:hAnsi="Arial" w:cs="Arial"/>
        </w:rPr>
      </w:pPr>
      <w:r w:rsidRPr="00355C73">
        <w:rPr>
          <w:rFonts w:ascii="Arial" w:hAnsi="Arial" w:cs="Arial"/>
        </w:rPr>
        <w:t xml:space="preserve">действующего на основании ________________________________________________, </w:t>
      </w:r>
    </w:p>
    <w:p w:rsidR="00355C73" w:rsidRPr="00355C73" w:rsidRDefault="00355C73" w:rsidP="00355C73">
      <w:pPr>
        <w:pStyle w:val="ConsNonformat"/>
        <w:jc w:val="both"/>
        <w:rPr>
          <w:rFonts w:ascii="Arial" w:hAnsi="Arial" w:cs="Arial"/>
        </w:rPr>
      </w:pPr>
      <w:r w:rsidRPr="00355C73">
        <w:rPr>
          <w:rFonts w:ascii="Arial" w:hAnsi="Arial" w:cs="Arial"/>
        </w:rPr>
        <w:t>(реквизиты доверенности представителя претендента по доверенности)</w:t>
      </w:r>
    </w:p>
    <w:p w:rsidR="00355C73" w:rsidRPr="00355C73" w:rsidRDefault="00355C73" w:rsidP="00355C73">
      <w:pPr>
        <w:pStyle w:val="ConsNonformat"/>
        <w:jc w:val="both"/>
        <w:rPr>
          <w:rFonts w:ascii="Arial" w:hAnsi="Arial" w:cs="Arial"/>
        </w:rPr>
      </w:pPr>
    </w:p>
    <w:p w:rsidR="00355C73" w:rsidRPr="00381F61" w:rsidRDefault="00355C73" w:rsidP="00355C73">
      <w:pPr>
        <w:pStyle w:val="ConsNonformat"/>
        <w:ind w:firstLine="709"/>
        <w:jc w:val="both"/>
        <w:rPr>
          <w:rFonts w:ascii="Arial" w:hAnsi="Arial" w:cs="Arial"/>
        </w:rPr>
      </w:pPr>
      <w:r w:rsidRPr="00355C73">
        <w:rPr>
          <w:rFonts w:ascii="Arial" w:hAnsi="Arial" w:cs="Arial"/>
        </w:rPr>
        <w:t xml:space="preserve">1. Ознакомившись с информационным сообщением о проведении аукциона на право заключения договора аренды земельного участка, площадью 924 кв.м., расположенного по адресу: Российская Федерация, Новосибирская область, Куйбышевский муниципальный район, городское поселение город Куйбышев, улица Коммунистическая, с кадастровым номером: 54:34:012401:2082, из земель населенных пунктов, разрешенное использование – Улично-дорожная сеть (размещение придорожных стоянок (парковок) транспортных средств в границах городских улиц и дорог); целевое назначение земельного участка: размещение придорожных стоянок (парковок) (далее – земельный </w:t>
      </w:r>
      <w:r w:rsidRPr="00381F61">
        <w:rPr>
          <w:rFonts w:ascii="Arial" w:hAnsi="Arial" w:cs="Arial"/>
        </w:rPr>
        <w:t xml:space="preserve">участок), опубликованном в «Бюллетене органов местного самоуправления города Куйбышева Куйбышевского района Новосибирской области» и размещенным на официальном сайте администрации города Куйбышева Куйбышевского района Новосибирской области в сети Интернет: </w:t>
      </w:r>
      <w:hyperlink r:id="rId12" w:history="1">
        <w:r w:rsidRPr="00381F61">
          <w:rPr>
            <w:rStyle w:val="a4"/>
            <w:rFonts w:ascii="Arial" w:hAnsi="Arial" w:cs="Arial"/>
            <w:color w:val="auto"/>
            <w:u w:val="none"/>
            <w:lang w:val="en-US"/>
          </w:rPr>
          <w:t>www</w:t>
        </w:r>
        <w:r w:rsidRPr="00381F61">
          <w:rPr>
            <w:rStyle w:val="a4"/>
            <w:rFonts w:ascii="Arial" w:hAnsi="Arial" w:cs="Arial"/>
            <w:color w:val="auto"/>
            <w:u w:val="none"/>
          </w:rPr>
          <w:t>.</w:t>
        </w:r>
        <w:r w:rsidRPr="00381F61">
          <w:rPr>
            <w:rStyle w:val="a4"/>
            <w:rFonts w:ascii="Arial" w:hAnsi="Arial" w:cs="Arial"/>
            <w:color w:val="auto"/>
            <w:u w:val="none"/>
            <w:lang w:val="en-US"/>
          </w:rPr>
          <w:t>kainsk</w:t>
        </w:r>
        <w:r w:rsidRPr="00381F61">
          <w:rPr>
            <w:rStyle w:val="a4"/>
            <w:rFonts w:ascii="Arial" w:hAnsi="Arial" w:cs="Arial"/>
            <w:color w:val="auto"/>
            <w:u w:val="none"/>
          </w:rPr>
          <w:t>.</w:t>
        </w:r>
        <w:r w:rsidRPr="00381F61">
          <w:rPr>
            <w:rStyle w:val="a4"/>
            <w:rFonts w:ascii="Arial" w:hAnsi="Arial" w:cs="Arial"/>
            <w:color w:val="auto"/>
            <w:u w:val="none"/>
            <w:lang w:val="en-US"/>
          </w:rPr>
          <w:t>nso</w:t>
        </w:r>
        <w:r w:rsidRPr="00381F61">
          <w:rPr>
            <w:rStyle w:val="a4"/>
            <w:rFonts w:ascii="Arial" w:hAnsi="Arial" w:cs="Arial"/>
            <w:color w:val="auto"/>
            <w:u w:val="none"/>
          </w:rPr>
          <w:t>.</w:t>
        </w:r>
        <w:r w:rsidRPr="00381F61">
          <w:rPr>
            <w:rStyle w:val="a4"/>
            <w:rFonts w:ascii="Arial" w:hAnsi="Arial" w:cs="Arial"/>
            <w:color w:val="auto"/>
            <w:u w:val="none"/>
            <w:lang w:val="en-US"/>
          </w:rPr>
          <w:t>ru</w:t>
        </w:r>
      </w:hyperlink>
      <w:r w:rsidRPr="00381F61">
        <w:rPr>
          <w:rFonts w:ascii="Arial" w:hAnsi="Arial" w:cs="Arial"/>
        </w:rPr>
        <w:t xml:space="preserve"> , а так же на сайте </w:t>
      </w:r>
      <w:hyperlink r:id="rId13" w:history="1">
        <w:r w:rsidRPr="00381F61">
          <w:rPr>
            <w:rStyle w:val="a4"/>
            <w:rFonts w:ascii="Arial" w:hAnsi="Arial" w:cs="Arial"/>
            <w:color w:val="auto"/>
            <w:u w:val="none"/>
            <w:lang w:val="en-US"/>
          </w:rPr>
          <w:t>www</w:t>
        </w:r>
        <w:r w:rsidRPr="00381F61">
          <w:rPr>
            <w:rStyle w:val="a4"/>
            <w:rFonts w:ascii="Arial" w:hAnsi="Arial" w:cs="Arial"/>
            <w:color w:val="auto"/>
            <w:u w:val="none"/>
          </w:rPr>
          <w:t>.</w:t>
        </w:r>
        <w:r w:rsidRPr="00381F61">
          <w:rPr>
            <w:rStyle w:val="a4"/>
            <w:rFonts w:ascii="Arial" w:hAnsi="Arial" w:cs="Arial"/>
            <w:color w:val="auto"/>
            <w:u w:val="none"/>
            <w:lang w:val="en-US"/>
          </w:rPr>
          <w:t>torgi</w:t>
        </w:r>
        <w:r w:rsidRPr="00381F61">
          <w:rPr>
            <w:rStyle w:val="a4"/>
            <w:rFonts w:ascii="Arial" w:hAnsi="Arial" w:cs="Arial"/>
            <w:color w:val="auto"/>
            <w:u w:val="none"/>
          </w:rPr>
          <w:t>.</w:t>
        </w:r>
        <w:r w:rsidRPr="00381F61">
          <w:rPr>
            <w:rStyle w:val="a4"/>
            <w:rFonts w:ascii="Arial" w:hAnsi="Arial" w:cs="Arial"/>
            <w:color w:val="auto"/>
            <w:u w:val="none"/>
            <w:lang w:val="en-US"/>
          </w:rPr>
          <w:t>gov</w:t>
        </w:r>
        <w:r w:rsidRPr="00381F61">
          <w:rPr>
            <w:rStyle w:val="a4"/>
            <w:rFonts w:ascii="Arial" w:hAnsi="Arial" w:cs="Arial"/>
            <w:color w:val="auto"/>
            <w:u w:val="none"/>
          </w:rPr>
          <w:t>.</w:t>
        </w:r>
        <w:r w:rsidRPr="00381F61">
          <w:rPr>
            <w:rStyle w:val="a4"/>
            <w:rFonts w:ascii="Arial" w:hAnsi="Arial" w:cs="Arial"/>
            <w:color w:val="auto"/>
            <w:u w:val="none"/>
            <w:lang w:val="en-US"/>
          </w:rPr>
          <w:t>ru</w:t>
        </w:r>
      </w:hyperlink>
      <w:r w:rsidRPr="00381F61">
        <w:rPr>
          <w:rFonts w:ascii="Arial" w:hAnsi="Arial" w:cs="Arial"/>
        </w:rPr>
        <w:t>, прошу принять настоящую заявку на участие в аукционе на право заключения договора аренды земельного участка.</w:t>
      </w:r>
    </w:p>
    <w:p w:rsidR="00355C73" w:rsidRPr="00381F61" w:rsidRDefault="00355C73" w:rsidP="00355C73">
      <w:pPr>
        <w:ind w:firstLine="540"/>
        <w:jc w:val="both"/>
        <w:rPr>
          <w:rFonts w:ascii="Arial" w:hAnsi="Arial" w:cs="Arial"/>
          <w:sz w:val="20"/>
          <w:szCs w:val="20"/>
        </w:rPr>
      </w:pPr>
      <w:r w:rsidRPr="00381F61">
        <w:rPr>
          <w:rFonts w:ascii="Arial" w:hAnsi="Arial" w:cs="Arial"/>
          <w:sz w:val="20"/>
          <w:szCs w:val="20"/>
        </w:rPr>
        <w:t>2. Подавая настоящую заявку:</w:t>
      </w:r>
    </w:p>
    <w:p w:rsidR="00355C73" w:rsidRPr="00355C73" w:rsidRDefault="00355C73" w:rsidP="00355C73">
      <w:pPr>
        <w:ind w:firstLine="540"/>
        <w:jc w:val="both"/>
        <w:rPr>
          <w:rFonts w:ascii="Arial" w:hAnsi="Arial" w:cs="Arial"/>
          <w:iCs/>
          <w:sz w:val="20"/>
          <w:szCs w:val="20"/>
        </w:rPr>
      </w:pPr>
      <w:r w:rsidRPr="00355C73">
        <w:rPr>
          <w:rFonts w:ascii="Arial" w:hAnsi="Arial" w:cs="Arial"/>
          <w:sz w:val="20"/>
          <w:szCs w:val="20"/>
        </w:rPr>
        <w:t>2.1. П</w:t>
      </w:r>
      <w:r w:rsidRPr="00355C73">
        <w:rPr>
          <w:rFonts w:ascii="Arial" w:hAnsi="Arial" w:cs="Arial"/>
          <w:iCs/>
          <w:sz w:val="20"/>
          <w:szCs w:val="20"/>
        </w:rPr>
        <w:t>одтверждаю свое участие в аукционе на право заключения договора аренды земельного участка.</w:t>
      </w:r>
    </w:p>
    <w:p w:rsidR="00355C73" w:rsidRPr="00355C73" w:rsidRDefault="00355C73" w:rsidP="00355C73">
      <w:pPr>
        <w:ind w:firstLine="540"/>
        <w:jc w:val="both"/>
        <w:rPr>
          <w:rFonts w:ascii="Arial" w:hAnsi="Arial" w:cs="Arial"/>
          <w:sz w:val="20"/>
          <w:szCs w:val="20"/>
        </w:rPr>
      </w:pPr>
      <w:r w:rsidRPr="00355C73">
        <w:rPr>
          <w:rFonts w:ascii="Arial" w:hAnsi="Arial" w:cs="Arial"/>
          <w:iCs/>
          <w:sz w:val="20"/>
          <w:szCs w:val="20"/>
        </w:rPr>
        <w:lastRenderedPageBreak/>
        <w:t xml:space="preserve">2.2. </w:t>
      </w:r>
      <w:r w:rsidRPr="00355C73">
        <w:rPr>
          <w:rFonts w:ascii="Arial" w:hAnsi="Arial" w:cs="Arial"/>
          <w:sz w:val="20"/>
          <w:szCs w:val="20"/>
        </w:rPr>
        <w:t>Гарантирую достоверность сведений, указанных в заявке и приложенных к ней документах, и подтверждаю право организатора аукциона запрашивать в уполномоченных органах и организациях информацию, подтверждающую представленные сведения.</w:t>
      </w:r>
    </w:p>
    <w:p w:rsidR="00355C73" w:rsidRPr="00355C73" w:rsidRDefault="00355C73" w:rsidP="00355C73">
      <w:pPr>
        <w:pStyle w:val="ConsNormal0"/>
        <w:widowControl/>
        <w:ind w:firstLine="540"/>
        <w:jc w:val="both"/>
        <w:rPr>
          <w:rFonts w:cs="Arial"/>
        </w:rPr>
      </w:pPr>
      <w:r w:rsidRPr="00355C73">
        <w:rPr>
          <w:rFonts w:cs="Arial"/>
        </w:rPr>
        <w:t>3. Претендент обязуется:</w:t>
      </w:r>
    </w:p>
    <w:p w:rsidR="00355C73" w:rsidRPr="00355C73" w:rsidRDefault="00355C73" w:rsidP="00355C73">
      <w:pPr>
        <w:pStyle w:val="ConsNormal0"/>
        <w:widowControl/>
        <w:ind w:firstLine="540"/>
        <w:jc w:val="both"/>
        <w:rPr>
          <w:rFonts w:cs="Arial"/>
        </w:rPr>
      </w:pPr>
      <w:r w:rsidRPr="00355C73">
        <w:rPr>
          <w:rFonts w:cs="Arial"/>
        </w:rPr>
        <w:t>3.1. Соблюдать условия проведения аукциона, предусмотренные в информационном сообщении об аукционе, Земельном кодексе Российской Федерации,</w:t>
      </w:r>
      <w:r w:rsidRPr="00355C73">
        <w:rPr>
          <w:rFonts w:cs="Arial"/>
          <w:color w:val="0000FF"/>
        </w:rPr>
        <w:t xml:space="preserve"> </w:t>
      </w:r>
      <w:r w:rsidRPr="00355C73">
        <w:rPr>
          <w:rFonts w:cs="Arial"/>
        </w:rPr>
        <w:t>Гражданском кодексе Российской Федерации;</w:t>
      </w:r>
    </w:p>
    <w:p w:rsidR="00355C73" w:rsidRPr="00355C73" w:rsidRDefault="00355C73" w:rsidP="00355C73">
      <w:pPr>
        <w:pStyle w:val="ConsNormal0"/>
        <w:widowControl/>
        <w:ind w:firstLine="540"/>
        <w:jc w:val="both"/>
        <w:rPr>
          <w:rFonts w:cs="Arial"/>
        </w:rPr>
      </w:pPr>
      <w:r w:rsidRPr="00355C73">
        <w:rPr>
          <w:rFonts w:cs="Arial"/>
        </w:rPr>
        <w:t>3.2. В случае признания победителем аукциона:</w:t>
      </w:r>
    </w:p>
    <w:p w:rsidR="00355C73" w:rsidRPr="00355C73" w:rsidRDefault="00355C73" w:rsidP="00355C73">
      <w:pPr>
        <w:pStyle w:val="ConsNormal0"/>
        <w:widowControl/>
        <w:ind w:firstLine="540"/>
        <w:jc w:val="both"/>
        <w:rPr>
          <w:rFonts w:cs="Arial"/>
        </w:rPr>
      </w:pPr>
      <w:r w:rsidRPr="00355C73">
        <w:rPr>
          <w:rFonts w:cs="Arial"/>
        </w:rPr>
        <w:t>3.2.1. Подписать протокол о результатах аукциона на право заключения договора аренды земельного участка.</w:t>
      </w:r>
    </w:p>
    <w:p w:rsidR="00355C73" w:rsidRPr="00381F61" w:rsidRDefault="00355C73" w:rsidP="00355C73">
      <w:pPr>
        <w:autoSpaceDE w:val="0"/>
        <w:autoSpaceDN w:val="0"/>
        <w:adjustRightInd w:val="0"/>
        <w:ind w:firstLine="540"/>
        <w:jc w:val="both"/>
        <w:rPr>
          <w:rFonts w:ascii="Arial" w:hAnsi="Arial" w:cs="Arial"/>
          <w:sz w:val="20"/>
          <w:szCs w:val="20"/>
        </w:rPr>
      </w:pPr>
      <w:r w:rsidRPr="00355C73">
        <w:rPr>
          <w:rFonts w:ascii="Arial" w:hAnsi="Arial" w:cs="Arial"/>
          <w:sz w:val="20"/>
          <w:szCs w:val="20"/>
        </w:rPr>
        <w:t xml:space="preserve">3.2.2. Подписать договор аренды земельного участка, составленный в соответствии с опубликованным (размещенным) проектом договора, </w:t>
      </w:r>
      <w:r w:rsidRPr="00381F61">
        <w:rPr>
          <w:rFonts w:ascii="Arial" w:hAnsi="Arial" w:cs="Arial"/>
          <w:sz w:val="20"/>
          <w:szCs w:val="20"/>
        </w:rPr>
        <w:t xml:space="preserve">не ранее чем через 10 (десять) дней со дня размещения информации о результатах аукциона на сайте </w:t>
      </w:r>
      <w:hyperlink r:id="rId14" w:history="1">
        <w:r w:rsidRPr="00381F61">
          <w:rPr>
            <w:rStyle w:val="a4"/>
            <w:rFonts w:ascii="Arial" w:hAnsi="Arial" w:cs="Arial"/>
            <w:color w:val="auto"/>
            <w:sz w:val="20"/>
            <w:szCs w:val="20"/>
            <w:u w:val="none"/>
            <w:lang w:val="en-US"/>
          </w:rPr>
          <w:t>www</w:t>
        </w:r>
        <w:r w:rsidRPr="00381F61">
          <w:rPr>
            <w:rStyle w:val="a4"/>
            <w:rFonts w:ascii="Arial" w:hAnsi="Arial" w:cs="Arial"/>
            <w:color w:val="auto"/>
            <w:sz w:val="20"/>
            <w:szCs w:val="20"/>
            <w:u w:val="none"/>
          </w:rPr>
          <w:t>.</w:t>
        </w:r>
        <w:r w:rsidRPr="00381F61">
          <w:rPr>
            <w:rStyle w:val="a4"/>
            <w:rFonts w:ascii="Arial" w:hAnsi="Arial" w:cs="Arial"/>
            <w:color w:val="auto"/>
            <w:sz w:val="20"/>
            <w:szCs w:val="20"/>
            <w:u w:val="none"/>
            <w:lang w:val="en-US"/>
          </w:rPr>
          <w:t>torgi</w:t>
        </w:r>
        <w:r w:rsidRPr="00381F61">
          <w:rPr>
            <w:rStyle w:val="a4"/>
            <w:rFonts w:ascii="Arial" w:hAnsi="Arial" w:cs="Arial"/>
            <w:color w:val="auto"/>
            <w:sz w:val="20"/>
            <w:szCs w:val="20"/>
            <w:u w:val="none"/>
          </w:rPr>
          <w:t>.</w:t>
        </w:r>
        <w:r w:rsidRPr="00381F61">
          <w:rPr>
            <w:rStyle w:val="a4"/>
            <w:rFonts w:ascii="Arial" w:hAnsi="Arial" w:cs="Arial"/>
            <w:color w:val="auto"/>
            <w:sz w:val="20"/>
            <w:szCs w:val="20"/>
            <w:u w:val="none"/>
            <w:lang w:val="en-US"/>
          </w:rPr>
          <w:t>gov</w:t>
        </w:r>
        <w:r w:rsidRPr="00381F61">
          <w:rPr>
            <w:rStyle w:val="a4"/>
            <w:rFonts w:ascii="Arial" w:hAnsi="Arial" w:cs="Arial"/>
            <w:color w:val="auto"/>
            <w:sz w:val="20"/>
            <w:szCs w:val="20"/>
            <w:u w:val="none"/>
          </w:rPr>
          <w:t>.</w:t>
        </w:r>
        <w:r w:rsidRPr="00381F61">
          <w:rPr>
            <w:rStyle w:val="a4"/>
            <w:rFonts w:ascii="Arial" w:hAnsi="Arial" w:cs="Arial"/>
            <w:color w:val="auto"/>
            <w:sz w:val="20"/>
            <w:szCs w:val="20"/>
            <w:u w:val="none"/>
            <w:lang w:val="en-US"/>
          </w:rPr>
          <w:t>ru</w:t>
        </w:r>
      </w:hyperlink>
      <w:r w:rsidRPr="00381F61">
        <w:rPr>
          <w:rFonts w:ascii="Arial" w:hAnsi="Arial" w:cs="Arial"/>
          <w:sz w:val="20"/>
          <w:szCs w:val="20"/>
        </w:rPr>
        <w:t xml:space="preserve">. </w:t>
      </w:r>
    </w:p>
    <w:p w:rsidR="00355C73" w:rsidRPr="00355C73" w:rsidRDefault="00355C73" w:rsidP="00355C73">
      <w:pPr>
        <w:pStyle w:val="ConsNormal0"/>
        <w:widowControl/>
        <w:ind w:firstLine="540"/>
        <w:jc w:val="both"/>
        <w:rPr>
          <w:rFonts w:cs="Arial"/>
        </w:rPr>
      </w:pPr>
      <w:r w:rsidRPr="00381F61">
        <w:rPr>
          <w:rFonts w:cs="Arial"/>
        </w:rPr>
        <w:t>3.2.3. Произвести за свой счет государственную регистрацию договора аренды земельного участка в Управлении Федеральной службы государственной</w:t>
      </w:r>
      <w:r w:rsidRPr="00355C73">
        <w:rPr>
          <w:rFonts w:cs="Arial"/>
        </w:rPr>
        <w:t xml:space="preserve"> регистрации, кадастра и картографии по Новосибирской области.</w:t>
      </w:r>
    </w:p>
    <w:p w:rsidR="00355C73" w:rsidRPr="00355C73" w:rsidRDefault="00355C73" w:rsidP="00355C73">
      <w:pPr>
        <w:pStyle w:val="ConsNormal0"/>
        <w:widowControl/>
        <w:ind w:firstLine="540"/>
        <w:jc w:val="both"/>
        <w:rPr>
          <w:rFonts w:cs="Arial"/>
        </w:rPr>
      </w:pPr>
      <w:r w:rsidRPr="00355C73">
        <w:rPr>
          <w:rFonts w:cs="Arial"/>
        </w:rPr>
        <w:t xml:space="preserve">4. Претендент осведомлен о состоянии земельного участка, ограничениях, установленных в отношении земельного участка, порядке и сроках отзыва настоящей заявки, праве организатора аукциона </w:t>
      </w:r>
      <w:r w:rsidRPr="00355C73">
        <w:rPr>
          <w:rFonts w:cs="Arial"/>
          <w:color w:val="000000"/>
        </w:rPr>
        <w:t>отказаться от проведения аукциона и</w:t>
      </w:r>
      <w:r w:rsidRPr="00355C73">
        <w:rPr>
          <w:rFonts w:cs="Arial"/>
        </w:rPr>
        <w:t xml:space="preserve"> согласен с тем, что организатор аукциона не несет ответственности за ущерб, который может быть причинен Претенденту отменой аукциона, если данные действия предусмотрены федеральным законодательством.</w:t>
      </w:r>
    </w:p>
    <w:p w:rsidR="00355C73" w:rsidRPr="00355C73" w:rsidRDefault="00355C73" w:rsidP="00355C73">
      <w:pPr>
        <w:pStyle w:val="ConsNonformat"/>
        <w:widowControl/>
        <w:ind w:firstLine="540"/>
        <w:jc w:val="both"/>
        <w:rPr>
          <w:rFonts w:ascii="Arial" w:hAnsi="Arial" w:cs="Arial"/>
        </w:rPr>
      </w:pPr>
      <w:r w:rsidRPr="00355C73">
        <w:rPr>
          <w:rFonts w:ascii="Arial" w:hAnsi="Arial" w:cs="Arial"/>
        </w:rPr>
        <w:t>5. Со сведениями, изложенными в извещении о проведении аукциона по продаже права на заключение договора аренды земельного участка, с условиями заключения договора аренды земельного участка ознакомлен и согласен.</w:t>
      </w:r>
    </w:p>
    <w:p w:rsidR="00355C73" w:rsidRPr="00355C73" w:rsidRDefault="00355C73" w:rsidP="00355C73">
      <w:pPr>
        <w:pStyle w:val="ConsNonformat"/>
        <w:widowControl/>
        <w:jc w:val="both"/>
        <w:rPr>
          <w:rFonts w:ascii="Arial" w:hAnsi="Arial" w:cs="Arial"/>
        </w:rPr>
      </w:pPr>
    </w:p>
    <w:p w:rsidR="00355C73" w:rsidRPr="00355C73" w:rsidRDefault="00355C73" w:rsidP="00355C73">
      <w:pPr>
        <w:pStyle w:val="ConsNonformat"/>
        <w:widowControl/>
        <w:jc w:val="both"/>
        <w:rPr>
          <w:rFonts w:ascii="Arial" w:hAnsi="Arial" w:cs="Arial"/>
        </w:rPr>
      </w:pPr>
      <w:r w:rsidRPr="00355C73">
        <w:rPr>
          <w:rFonts w:ascii="Arial" w:hAnsi="Arial" w:cs="Arial"/>
        </w:rPr>
        <w:t>Приложение: опись документов на 1 листе и документы согласно описи на ________ листах.</w:t>
      </w:r>
    </w:p>
    <w:p w:rsidR="00355C73" w:rsidRPr="00355C73" w:rsidRDefault="00355C73" w:rsidP="00355C73">
      <w:pPr>
        <w:pStyle w:val="ConsNonformat"/>
        <w:widowControl/>
        <w:jc w:val="both"/>
        <w:rPr>
          <w:rFonts w:ascii="Arial" w:hAnsi="Arial" w:cs="Arial"/>
        </w:rPr>
      </w:pPr>
    </w:p>
    <w:p w:rsidR="00355C73" w:rsidRPr="00355C73" w:rsidRDefault="00355C73" w:rsidP="00355C73">
      <w:pPr>
        <w:pStyle w:val="ConsNonformat"/>
        <w:widowControl/>
        <w:jc w:val="both"/>
        <w:rPr>
          <w:rFonts w:ascii="Arial" w:hAnsi="Arial" w:cs="Arial"/>
        </w:rPr>
      </w:pPr>
      <w:r w:rsidRPr="00355C73">
        <w:rPr>
          <w:rFonts w:ascii="Arial" w:hAnsi="Arial" w:cs="Arial"/>
        </w:rPr>
        <w:t>Претендент (его полномочный представитель): ________________ /______________/</w:t>
      </w:r>
    </w:p>
    <w:p w:rsidR="00355C73" w:rsidRPr="00355C73" w:rsidRDefault="00355C73" w:rsidP="00355C73">
      <w:pPr>
        <w:pStyle w:val="ConsNonformat"/>
        <w:widowControl/>
        <w:ind w:left="5664"/>
        <w:jc w:val="both"/>
        <w:rPr>
          <w:rFonts w:ascii="Arial" w:hAnsi="Arial" w:cs="Arial"/>
        </w:rPr>
      </w:pPr>
      <w:r w:rsidRPr="00355C73">
        <w:rPr>
          <w:rFonts w:ascii="Arial" w:hAnsi="Arial" w:cs="Arial"/>
        </w:rPr>
        <w:t xml:space="preserve">(подпись) </w:t>
      </w:r>
      <w:r w:rsidRPr="00355C73">
        <w:rPr>
          <w:rFonts w:ascii="Arial" w:hAnsi="Arial" w:cs="Arial"/>
        </w:rPr>
        <w:tab/>
      </w:r>
      <w:r w:rsidRPr="00355C73">
        <w:rPr>
          <w:rFonts w:ascii="Arial" w:hAnsi="Arial" w:cs="Arial"/>
        </w:rPr>
        <w:tab/>
        <w:t>(Ф.И.О.)</w:t>
      </w:r>
    </w:p>
    <w:p w:rsidR="00355C73" w:rsidRPr="00355C73" w:rsidRDefault="00355C73" w:rsidP="00355C73">
      <w:pPr>
        <w:pStyle w:val="ConsNonformat"/>
        <w:widowControl/>
        <w:jc w:val="both"/>
        <w:rPr>
          <w:rFonts w:ascii="Arial" w:hAnsi="Arial" w:cs="Arial"/>
        </w:rPr>
      </w:pPr>
    </w:p>
    <w:p w:rsidR="00355C73" w:rsidRPr="00355C73" w:rsidRDefault="00355C73" w:rsidP="00355C73">
      <w:pPr>
        <w:pStyle w:val="ConsNonformat"/>
        <w:widowControl/>
        <w:jc w:val="both"/>
        <w:rPr>
          <w:rFonts w:ascii="Arial" w:hAnsi="Arial" w:cs="Arial"/>
        </w:rPr>
      </w:pPr>
      <w:r w:rsidRPr="00355C73">
        <w:rPr>
          <w:rFonts w:ascii="Arial" w:hAnsi="Arial" w:cs="Arial"/>
        </w:rPr>
        <w:t xml:space="preserve">«_____»________________ 2022 </w:t>
      </w:r>
    </w:p>
    <w:p w:rsidR="00355C73" w:rsidRPr="00355C73" w:rsidRDefault="00355C73" w:rsidP="00355C73">
      <w:pPr>
        <w:pStyle w:val="ConsNonformat"/>
        <w:widowControl/>
        <w:jc w:val="both"/>
        <w:rPr>
          <w:rFonts w:ascii="Arial" w:hAnsi="Arial" w:cs="Arial"/>
        </w:rPr>
      </w:pPr>
    </w:p>
    <w:p w:rsidR="00355C73" w:rsidRPr="00355C73" w:rsidRDefault="00355C73" w:rsidP="00355C73">
      <w:pPr>
        <w:pStyle w:val="ConsNonformat"/>
        <w:widowControl/>
        <w:jc w:val="both"/>
        <w:rPr>
          <w:rFonts w:ascii="Arial" w:hAnsi="Arial" w:cs="Arial"/>
        </w:rPr>
      </w:pPr>
    </w:p>
    <w:p w:rsidR="00355C73" w:rsidRPr="00355C73" w:rsidRDefault="00355C73" w:rsidP="00355C73">
      <w:pPr>
        <w:pStyle w:val="ConsNonformat"/>
        <w:widowControl/>
        <w:jc w:val="both"/>
        <w:rPr>
          <w:rFonts w:ascii="Arial" w:hAnsi="Arial" w:cs="Arial"/>
        </w:rPr>
      </w:pPr>
      <w:r w:rsidRPr="00355C73">
        <w:rPr>
          <w:rFonts w:ascii="Arial" w:hAnsi="Arial" w:cs="Arial"/>
        </w:rPr>
        <w:t>Заявка № _____ принята в «___» час «____» мин «____» __________ 2022г.</w:t>
      </w:r>
    </w:p>
    <w:p w:rsidR="00355C73" w:rsidRPr="00355C73" w:rsidRDefault="00355C73" w:rsidP="00355C73">
      <w:pPr>
        <w:pStyle w:val="ConsNonformat"/>
        <w:widowControl/>
        <w:jc w:val="both"/>
        <w:rPr>
          <w:rFonts w:ascii="Arial" w:hAnsi="Arial" w:cs="Arial"/>
        </w:rPr>
      </w:pPr>
      <w:r w:rsidRPr="00355C73">
        <w:rPr>
          <w:rFonts w:ascii="Arial" w:hAnsi="Arial" w:cs="Arial"/>
        </w:rPr>
        <w:t>(дата, время, регистрационный номер)</w:t>
      </w:r>
    </w:p>
    <w:p w:rsidR="00355C73" w:rsidRPr="00355C73" w:rsidRDefault="00355C73" w:rsidP="00355C73">
      <w:pPr>
        <w:pStyle w:val="ConsNonformat"/>
        <w:widowControl/>
        <w:jc w:val="both"/>
        <w:rPr>
          <w:rFonts w:ascii="Arial" w:hAnsi="Arial" w:cs="Arial"/>
        </w:rPr>
      </w:pPr>
    </w:p>
    <w:p w:rsidR="00355C73" w:rsidRPr="00355C73" w:rsidRDefault="00355C73" w:rsidP="00381F61">
      <w:pPr>
        <w:pStyle w:val="ConsNonformat"/>
        <w:widowControl/>
        <w:jc w:val="right"/>
        <w:rPr>
          <w:rFonts w:ascii="Arial" w:hAnsi="Arial" w:cs="Arial"/>
        </w:rPr>
      </w:pPr>
    </w:p>
    <w:tbl>
      <w:tblPr>
        <w:tblW w:w="0" w:type="auto"/>
        <w:tblInd w:w="56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16"/>
      </w:tblGrid>
      <w:tr w:rsidR="00355C73" w:rsidRPr="00355C73" w:rsidTr="001A5040">
        <w:tc>
          <w:tcPr>
            <w:tcW w:w="4216" w:type="dxa"/>
            <w:tcBorders>
              <w:top w:val="nil"/>
              <w:left w:val="nil"/>
              <w:bottom w:val="nil"/>
              <w:right w:val="nil"/>
            </w:tcBorders>
          </w:tcPr>
          <w:p w:rsidR="00355C73" w:rsidRPr="00355C73" w:rsidRDefault="00355C73" w:rsidP="00381F61">
            <w:pPr>
              <w:pStyle w:val="a5"/>
              <w:spacing w:before="0" w:beforeAutospacing="0" w:after="0" w:afterAutospacing="0"/>
              <w:jc w:val="right"/>
              <w:rPr>
                <w:rFonts w:ascii="Arial" w:hAnsi="Arial" w:cs="Arial"/>
                <w:sz w:val="20"/>
                <w:szCs w:val="20"/>
              </w:rPr>
            </w:pPr>
            <w:r w:rsidRPr="00355C73">
              <w:rPr>
                <w:rFonts w:ascii="Arial" w:hAnsi="Arial" w:cs="Arial"/>
                <w:sz w:val="20"/>
                <w:szCs w:val="20"/>
              </w:rPr>
              <w:t>Приложение № 2</w:t>
            </w:r>
          </w:p>
          <w:p w:rsidR="00355C73" w:rsidRPr="00355C73" w:rsidRDefault="00355C73" w:rsidP="00381F61">
            <w:pPr>
              <w:pStyle w:val="a5"/>
              <w:spacing w:before="0" w:beforeAutospacing="0" w:after="0" w:afterAutospacing="0"/>
              <w:jc w:val="right"/>
              <w:rPr>
                <w:rFonts w:ascii="Arial" w:hAnsi="Arial" w:cs="Arial"/>
                <w:sz w:val="20"/>
                <w:szCs w:val="20"/>
              </w:rPr>
            </w:pPr>
            <w:r w:rsidRPr="00355C73">
              <w:rPr>
                <w:rFonts w:ascii="Arial" w:hAnsi="Arial" w:cs="Arial"/>
                <w:sz w:val="20"/>
                <w:szCs w:val="20"/>
              </w:rPr>
              <w:t>к Информационному сообщению о проведении торгов в форме</w:t>
            </w:r>
            <w:r w:rsidRPr="00355C73">
              <w:rPr>
                <w:rFonts w:ascii="Arial" w:hAnsi="Arial" w:cs="Arial"/>
                <w:b/>
                <w:sz w:val="20"/>
                <w:szCs w:val="20"/>
              </w:rPr>
              <w:t xml:space="preserve"> </w:t>
            </w:r>
            <w:r w:rsidRPr="00355C73">
              <w:rPr>
                <w:rFonts w:ascii="Arial" w:hAnsi="Arial" w:cs="Arial"/>
                <w:sz w:val="20"/>
                <w:szCs w:val="20"/>
              </w:rPr>
              <w:t>открытого аукциона по продаже права на заключение договора аренды земельного участка</w:t>
            </w:r>
          </w:p>
        </w:tc>
      </w:tr>
    </w:tbl>
    <w:p w:rsidR="00355C73" w:rsidRPr="00355C73" w:rsidRDefault="00355C73" w:rsidP="00381F61">
      <w:pPr>
        <w:pStyle w:val="a5"/>
        <w:spacing w:before="0" w:beforeAutospacing="0" w:after="0" w:afterAutospacing="0"/>
        <w:jc w:val="right"/>
        <w:rPr>
          <w:rFonts w:ascii="Arial" w:hAnsi="Arial" w:cs="Arial"/>
          <w:sz w:val="20"/>
          <w:szCs w:val="20"/>
        </w:rPr>
      </w:pPr>
    </w:p>
    <w:tbl>
      <w:tblPr>
        <w:tblW w:w="0" w:type="auto"/>
        <w:tblInd w:w="56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16"/>
      </w:tblGrid>
      <w:tr w:rsidR="00355C73" w:rsidRPr="00355C73" w:rsidTr="001A5040">
        <w:tc>
          <w:tcPr>
            <w:tcW w:w="4216" w:type="dxa"/>
            <w:tcBorders>
              <w:top w:val="nil"/>
              <w:left w:val="nil"/>
              <w:bottom w:val="nil"/>
              <w:right w:val="nil"/>
            </w:tcBorders>
          </w:tcPr>
          <w:p w:rsidR="00355C73" w:rsidRPr="00355C73" w:rsidRDefault="00355C73" w:rsidP="00381F61">
            <w:pPr>
              <w:pStyle w:val="ConsNonformat"/>
              <w:widowControl/>
              <w:jc w:val="right"/>
              <w:rPr>
                <w:rFonts w:ascii="Arial" w:hAnsi="Arial" w:cs="Arial"/>
              </w:rPr>
            </w:pPr>
            <w:r w:rsidRPr="00355C73">
              <w:rPr>
                <w:rFonts w:ascii="Arial" w:hAnsi="Arial" w:cs="Arial"/>
              </w:rPr>
              <w:t>ОРГАНИЗАТОРУ ТОРГОВ                                                       В администрацию города Куйбышева Куйбышевского района Новосибирской области</w:t>
            </w:r>
          </w:p>
          <w:p w:rsidR="00355C73" w:rsidRPr="00355C73" w:rsidRDefault="00355C73" w:rsidP="00381F61">
            <w:pPr>
              <w:pStyle w:val="a5"/>
              <w:spacing w:before="0" w:beforeAutospacing="0" w:after="0" w:afterAutospacing="0"/>
              <w:jc w:val="right"/>
              <w:rPr>
                <w:rFonts w:ascii="Arial" w:hAnsi="Arial" w:cs="Arial"/>
                <w:sz w:val="20"/>
                <w:szCs w:val="20"/>
              </w:rPr>
            </w:pPr>
          </w:p>
        </w:tc>
      </w:tr>
    </w:tbl>
    <w:p w:rsidR="00355C73" w:rsidRPr="00355C73" w:rsidRDefault="00355C73" w:rsidP="00381F61">
      <w:pPr>
        <w:pStyle w:val="ConsNonformat"/>
        <w:widowControl/>
        <w:jc w:val="center"/>
        <w:rPr>
          <w:rFonts w:ascii="Arial" w:hAnsi="Arial" w:cs="Arial"/>
          <w:b/>
        </w:rPr>
      </w:pPr>
      <w:r w:rsidRPr="00355C73">
        <w:rPr>
          <w:rFonts w:ascii="Arial" w:hAnsi="Arial" w:cs="Arial"/>
          <w:b/>
        </w:rPr>
        <w:t>ЗАЯВКА НА УЧАСТИЕ В ОТКРЫТОМ АУКЦИОНЕ ПО ПРОДАЖЕ ПРАВА НА ЗАКЛЮЧЕНИЕ ДОГОВОРА АРЕНДЫ ЗЕМЕЛЬНОГО УЧАСТКА</w:t>
      </w:r>
    </w:p>
    <w:p w:rsidR="00355C73" w:rsidRPr="00355C73" w:rsidRDefault="00355C73" w:rsidP="00381F61">
      <w:pPr>
        <w:pStyle w:val="ConsNonformat"/>
        <w:widowControl/>
        <w:jc w:val="center"/>
        <w:rPr>
          <w:rFonts w:ascii="Arial" w:hAnsi="Arial" w:cs="Arial"/>
        </w:rPr>
      </w:pPr>
      <w:r w:rsidRPr="00355C73">
        <w:rPr>
          <w:rFonts w:ascii="Arial" w:hAnsi="Arial" w:cs="Arial"/>
        </w:rPr>
        <w:t>(для юридических лиц)</w:t>
      </w:r>
    </w:p>
    <w:p w:rsidR="00355C73" w:rsidRPr="00355C73" w:rsidRDefault="00355C73" w:rsidP="00355C73">
      <w:pPr>
        <w:pStyle w:val="ConsNonformat"/>
        <w:widowControl/>
        <w:jc w:val="both"/>
        <w:rPr>
          <w:rFonts w:ascii="Arial" w:hAnsi="Arial" w:cs="Arial"/>
        </w:rPr>
      </w:pPr>
    </w:p>
    <w:p w:rsidR="00355C73" w:rsidRPr="00355C73" w:rsidRDefault="00355C73" w:rsidP="00355C73">
      <w:pPr>
        <w:pStyle w:val="ConsNonformat"/>
        <w:widowControl/>
        <w:jc w:val="both"/>
        <w:rPr>
          <w:rFonts w:ascii="Arial" w:hAnsi="Arial" w:cs="Arial"/>
        </w:rPr>
      </w:pPr>
      <w:r w:rsidRPr="00355C73">
        <w:rPr>
          <w:rFonts w:ascii="Arial" w:hAnsi="Arial" w:cs="Arial"/>
        </w:rPr>
        <w:t xml:space="preserve">Новосибирская область                                                                          </w:t>
      </w:r>
      <w:r w:rsidR="00D34B2E">
        <w:rPr>
          <w:rFonts w:ascii="Arial" w:hAnsi="Arial" w:cs="Arial"/>
        </w:rPr>
        <w:t xml:space="preserve">        </w:t>
      </w:r>
      <w:r w:rsidRPr="00355C73">
        <w:rPr>
          <w:rFonts w:ascii="Arial" w:hAnsi="Arial" w:cs="Arial"/>
        </w:rPr>
        <w:t xml:space="preserve">        «__»___________2022                                                                   </w:t>
      </w:r>
    </w:p>
    <w:p w:rsidR="00355C73" w:rsidRPr="00355C73" w:rsidRDefault="00355C73" w:rsidP="00355C73">
      <w:pPr>
        <w:pStyle w:val="ConsNonformat"/>
        <w:widowControl/>
        <w:jc w:val="both"/>
        <w:rPr>
          <w:rFonts w:ascii="Arial" w:hAnsi="Arial" w:cs="Arial"/>
        </w:rPr>
      </w:pPr>
      <w:r w:rsidRPr="00355C73">
        <w:rPr>
          <w:rFonts w:ascii="Arial" w:hAnsi="Arial" w:cs="Arial"/>
        </w:rPr>
        <w:t xml:space="preserve">         г. Куйбышев</w:t>
      </w:r>
    </w:p>
    <w:p w:rsidR="00355C73" w:rsidRPr="00355C73" w:rsidRDefault="00355C73" w:rsidP="00355C73">
      <w:pPr>
        <w:pStyle w:val="ConsNonformat"/>
        <w:widowControl/>
        <w:jc w:val="both"/>
        <w:rPr>
          <w:rFonts w:ascii="Arial" w:hAnsi="Arial" w:cs="Arial"/>
        </w:rPr>
      </w:pPr>
      <w:r w:rsidRPr="00355C73">
        <w:rPr>
          <w:rFonts w:ascii="Arial" w:hAnsi="Arial" w:cs="Arial"/>
        </w:rPr>
        <w:t xml:space="preserve">                                                                                  </w:t>
      </w:r>
    </w:p>
    <w:p w:rsidR="00355C73" w:rsidRPr="00355C73" w:rsidRDefault="00355C73" w:rsidP="00355C73">
      <w:pPr>
        <w:pStyle w:val="ConsNonformat"/>
        <w:ind w:firstLine="708"/>
        <w:jc w:val="both"/>
        <w:rPr>
          <w:rFonts w:ascii="Arial" w:hAnsi="Arial" w:cs="Arial"/>
        </w:rPr>
      </w:pPr>
      <w:r w:rsidRPr="00355C73">
        <w:rPr>
          <w:rFonts w:ascii="Arial" w:hAnsi="Arial" w:cs="Arial"/>
        </w:rPr>
        <w:t>____________________________________________________________________</w:t>
      </w:r>
    </w:p>
    <w:p w:rsidR="00355C73" w:rsidRPr="00355C73" w:rsidRDefault="00355C73" w:rsidP="00355C73">
      <w:pPr>
        <w:pStyle w:val="ConsNonformat"/>
        <w:ind w:firstLine="708"/>
        <w:jc w:val="both"/>
        <w:rPr>
          <w:rFonts w:ascii="Arial" w:hAnsi="Arial" w:cs="Arial"/>
        </w:rPr>
      </w:pPr>
      <w:r w:rsidRPr="00355C73">
        <w:rPr>
          <w:rFonts w:ascii="Arial" w:hAnsi="Arial" w:cs="Arial"/>
        </w:rPr>
        <w:t>(наименование претендента)</w:t>
      </w:r>
    </w:p>
    <w:p w:rsidR="00355C73" w:rsidRPr="00355C73" w:rsidRDefault="00355C73" w:rsidP="00355C73">
      <w:pPr>
        <w:pStyle w:val="ConsNonformat"/>
        <w:jc w:val="both"/>
        <w:rPr>
          <w:rFonts w:ascii="Arial" w:hAnsi="Arial" w:cs="Arial"/>
        </w:rPr>
      </w:pPr>
      <w:r w:rsidRPr="00355C73">
        <w:rPr>
          <w:rFonts w:ascii="Arial" w:hAnsi="Arial" w:cs="Arial"/>
        </w:rPr>
        <w:t>Документ о государственной регистрации в качестве юридического лица</w:t>
      </w:r>
    </w:p>
    <w:p w:rsidR="00355C73" w:rsidRPr="00355C73" w:rsidRDefault="00355C73" w:rsidP="00355C73">
      <w:pPr>
        <w:pStyle w:val="ConsNonformat"/>
        <w:jc w:val="both"/>
        <w:rPr>
          <w:rFonts w:ascii="Arial" w:hAnsi="Arial" w:cs="Arial"/>
        </w:rPr>
      </w:pPr>
    </w:p>
    <w:p w:rsidR="00355C73" w:rsidRPr="00355C73" w:rsidRDefault="00355C73" w:rsidP="00355C73">
      <w:pPr>
        <w:pStyle w:val="ConsNonformat"/>
        <w:widowControl/>
        <w:jc w:val="both"/>
        <w:rPr>
          <w:rFonts w:ascii="Arial" w:hAnsi="Arial" w:cs="Arial"/>
        </w:rPr>
      </w:pPr>
      <w:r w:rsidRPr="00355C73">
        <w:rPr>
          <w:rFonts w:ascii="Arial" w:hAnsi="Arial" w:cs="Arial"/>
        </w:rPr>
        <w:t>_________________________________________________________, рег. № ___________,</w:t>
      </w:r>
    </w:p>
    <w:p w:rsidR="00355C73" w:rsidRPr="00355C73" w:rsidRDefault="00355C73" w:rsidP="00355C73">
      <w:pPr>
        <w:pStyle w:val="ConsNonformat"/>
        <w:widowControl/>
        <w:jc w:val="both"/>
        <w:rPr>
          <w:rFonts w:ascii="Arial" w:hAnsi="Arial" w:cs="Arial"/>
        </w:rPr>
      </w:pPr>
      <w:r w:rsidRPr="00355C73">
        <w:rPr>
          <w:rFonts w:ascii="Arial" w:hAnsi="Arial" w:cs="Arial"/>
        </w:rPr>
        <w:t>дата регистрации "_____" ___________ _______ г.</w:t>
      </w:r>
    </w:p>
    <w:p w:rsidR="00355C73" w:rsidRPr="00355C73" w:rsidRDefault="00355C73" w:rsidP="00355C73">
      <w:pPr>
        <w:pStyle w:val="ConsNonformat"/>
        <w:widowControl/>
        <w:jc w:val="both"/>
        <w:rPr>
          <w:rFonts w:ascii="Arial" w:hAnsi="Arial" w:cs="Arial"/>
        </w:rPr>
      </w:pPr>
      <w:r w:rsidRPr="00355C73">
        <w:rPr>
          <w:rFonts w:ascii="Arial" w:hAnsi="Arial" w:cs="Arial"/>
        </w:rPr>
        <w:t>Орган, осуществивший регистрацию ___________________________________________</w:t>
      </w:r>
    </w:p>
    <w:p w:rsidR="00355C73" w:rsidRPr="00355C73" w:rsidRDefault="00355C73" w:rsidP="00355C73">
      <w:pPr>
        <w:pStyle w:val="ConsNonformat"/>
        <w:widowControl/>
        <w:jc w:val="both"/>
        <w:rPr>
          <w:rFonts w:ascii="Arial" w:hAnsi="Arial" w:cs="Arial"/>
        </w:rPr>
      </w:pPr>
      <w:r w:rsidRPr="00355C73">
        <w:rPr>
          <w:rFonts w:ascii="Arial" w:hAnsi="Arial" w:cs="Arial"/>
        </w:rPr>
        <w:lastRenderedPageBreak/>
        <w:t>Место выдачи _______________________________________________________________</w:t>
      </w:r>
    </w:p>
    <w:p w:rsidR="00355C73" w:rsidRPr="00355C73" w:rsidRDefault="00355C73" w:rsidP="00355C73">
      <w:pPr>
        <w:pStyle w:val="ConsNonformat"/>
        <w:widowControl/>
        <w:jc w:val="both"/>
        <w:rPr>
          <w:rFonts w:ascii="Arial" w:hAnsi="Arial" w:cs="Arial"/>
        </w:rPr>
      </w:pPr>
      <w:r w:rsidRPr="00355C73">
        <w:rPr>
          <w:rFonts w:ascii="Arial" w:hAnsi="Arial" w:cs="Arial"/>
        </w:rPr>
        <w:t>ИНН ____________________________ Тел ___________Факс _________ Индекс _______</w:t>
      </w:r>
    </w:p>
    <w:p w:rsidR="00355C73" w:rsidRPr="00355C73" w:rsidRDefault="00355C73" w:rsidP="00355C73">
      <w:pPr>
        <w:pStyle w:val="ConsNonformat"/>
        <w:widowControl/>
        <w:jc w:val="both"/>
        <w:rPr>
          <w:rFonts w:ascii="Arial" w:hAnsi="Arial" w:cs="Arial"/>
        </w:rPr>
      </w:pPr>
      <w:r w:rsidRPr="00355C73">
        <w:rPr>
          <w:rFonts w:ascii="Arial" w:hAnsi="Arial" w:cs="Arial"/>
        </w:rPr>
        <w:t>Юридический адрес претендента: _______________________________________________</w:t>
      </w:r>
    </w:p>
    <w:p w:rsidR="00355C73" w:rsidRPr="00355C73" w:rsidRDefault="00355C73" w:rsidP="00355C73">
      <w:pPr>
        <w:pStyle w:val="ConsNonformat"/>
        <w:widowControl/>
        <w:jc w:val="both"/>
        <w:rPr>
          <w:rFonts w:ascii="Arial" w:hAnsi="Arial" w:cs="Arial"/>
        </w:rPr>
      </w:pPr>
      <w:r w:rsidRPr="00355C73">
        <w:rPr>
          <w:rFonts w:ascii="Arial" w:hAnsi="Arial" w:cs="Arial"/>
        </w:rPr>
        <w:t>____________________________________________________________________________</w:t>
      </w:r>
    </w:p>
    <w:p w:rsidR="00355C73" w:rsidRPr="00355C73" w:rsidRDefault="00355C73" w:rsidP="00355C73">
      <w:pPr>
        <w:pStyle w:val="ConsNonformat"/>
        <w:widowControl/>
        <w:jc w:val="both"/>
        <w:rPr>
          <w:rFonts w:ascii="Arial" w:hAnsi="Arial" w:cs="Arial"/>
        </w:rPr>
      </w:pPr>
      <w:r w:rsidRPr="00355C73">
        <w:rPr>
          <w:rFonts w:ascii="Arial" w:hAnsi="Arial" w:cs="Arial"/>
        </w:rPr>
        <w:t xml:space="preserve">Представитель претендента ____________________________________________________, </w:t>
      </w:r>
    </w:p>
    <w:p w:rsidR="00355C73" w:rsidRPr="00355C73" w:rsidRDefault="00355C73" w:rsidP="00355C73">
      <w:pPr>
        <w:pStyle w:val="ConsNonformat"/>
        <w:widowControl/>
        <w:jc w:val="both"/>
        <w:rPr>
          <w:rFonts w:ascii="Arial" w:hAnsi="Arial" w:cs="Arial"/>
        </w:rPr>
      </w:pPr>
      <w:r w:rsidRPr="00355C73">
        <w:rPr>
          <w:rFonts w:ascii="Arial" w:hAnsi="Arial" w:cs="Arial"/>
        </w:rPr>
        <w:t>(Ф.И.О)</w:t>
      </w:r>
    </w:p>
    <w:p w:rsidR="00355C73" w:rsidRPr="00355C73" w:rsidRDefault="00355C73" w:rsidP="00355C73">
      <w:pPr>
        <w:pStyle w:val="ConsNonformat"/>
        <w:widowControl/>
        <w:jc w:val="both"/>
        <w:rPr>
          <w:rFonts w:ascii="Arial" w:hAnsi="Arial" w:cs="Arial"/>
        </w:rPr>
      </w:pPr>
      <w:r w:rsidRPr="00355C73">
        <w:rPr>
          <w:rFonts w:ascii="Arial" w:hAnsi="Arial" w:cs="Arial"/>
        </w:rPr>
        <w:t>действующий на основании доверенности от "_____" _________ ________ г. № _______</w:t>
      </w:r>
    </w:p>
    <w:p w:rsidR="00355C73" w:rsidRPr="00355C73" w:rsidRDefault="00355C73" w:rsidP="00355C73">
      <w:pPr>
        <w:pStyle w:val="ConsNonformat"/>
        <w:jc w:val="both"/>
        <w:rPr>
          <w:rFonts w:ascii="Arial" w:hAnsi="Arial" w:cs="Arial"/>
        </w:rPr>
      </w:pPr>
    </w:p>
    <w:p w:rsidR="00355C73" w:rsidRPr="00355C73" w:rsidRDefault="00355C73" w:rsidP="00355C73">
      <w:pPr>
        <w:pStyle w:val="ConsNonformat"/>
        <w:jc w:val="both"/>
        <w:rPr>
          <w:rFonts w:ascii="Arial" w:hAnsi="Arial" w:cs="Arial"/>
        </w:rPr>
      </w:pPr>
      <w:r w:rsidRPr="00355C73">
        <w:rPr>
          <w:rFonts w:ascii="Arial" w:hAnsi="Arial" w:cs="Arial"/>
        </w:rPr>
        <w:t>Паспорт: серия ____________ № _______________ выдан __________________________________________________________________________</w:t>
      </w:r>
    </w:p>
    <w:p w:rsidR="00355C73" w:rsidRPr="00355C73" w:rsidRDefault="00355C73" w:rsidP="00355C73">
      <w:pPr>
        <w:pStyle w:val="ConsNonformat"/>
        <w:jc w:val="both"/>
        <w:rPr>
          <w:rFonts w:ascii="Arial" w:hAnsi="Arial" w:cs="Arial"/>
        </w:rPr>
      </w:pPr>
      <w:r w:rsidRPr="00355C73">
        <w:rPr>
          <w:rFonts w:ascii="Arial" w:hAnsi="Arial" w:cs="Arial"/>
        </w:rPr>
        <w:t>(реквизиты и паспортные данные представителя претендента)</w:t>
      </w:r>
    </w:p>
    <w:p w:rsidR="00355C73" w:rsidRPr="00355C73" w:rsidRDefault="00355C73" w:rsidP="00355C73">
      <w:pPr>
        <w:pStyle w:val="ConsNonformat"/>
        <w:jc w:val="both"/>
        <w:rPr>
          <w:rFonts w:ascii="Arial" w:hAnsi="Arial" w:cs="Arial"/>
        </w:rPr>
      </w:pPr>
    </w:p>
    <w:p w:rsidR="00355C73" w:rsidRPr="00355C73" w:rsidRDefault="00355C73" w:rsidP="00355C73">
      <w:pPr>
        <w:pStyle w:val="ConsNonformat"/>
        <w:jc w:val="both"/>
        <w:rPr>
          <w:rFonts w:ascii="Arial" w:hAnsi="Arial" w:cs="Arial"/>
        </w:rPr>
      </w:pPr>
      <w:r w:rsidRPr="00355C73">
        <w:rPr>
          <w:rFonts w:ascii="Arial" w:hAnsi="Arial" w:cs="Arial"/>
        </w:rPr>
        <w:t>Банковские реквизиты: _____________________________________________________</w:t>
      </w:r>
    </w:p>
    <w:p w:rsidR="00355C73" w:rsidRPr="00355C73" w:rsidRDefault="00355C73" w:rsidP="00355C73">
      <w:pPr>
        <w:pStyle w:val="ConsNonformat"/>
        <w:jc w:val="both"/>
        <w:rPr>
          <w:rFonts w:ascii="Arial" w:hAnsi="Arial" w:cs="Arial"/>
        </w:rPr>
      </w:pPr>
      <w:r w:rsidRPr="00355C73">
        <w:rPr>
          <w:rFonts w:ascii="Arial" w:hAnsi="Arial" w:cs="Arial"/>
        </w:rPr>
        <w:t>(реквизиты банковского счета претендента для возврата задатка; номер контактного телефона претендента)</w:t>
      </w:r>
    </w:p>
    <w:p w:rsidR="00355C73" w:rsidRPr="00381F61" w:rsidRDefault="00355C73" w:rsidP="00355C73">
      <w:pPr>
        <w:pStyle w:val="ConsNonformat"/>
        <w:ind w:firstLine="709"/>
        <w:jc w:val="both"/>
        <w:rPr>
          <w:rFonts w:ascii="Arial" w:hAnsi="Arial" w:cs="Arial"/>
        </w:rPr>
      </w:pPr>
      <w:r w:rsidRPr="00355C73">
        <w:rPr>
          <w:rFonts w:ascii="Arial" w:hAnsi="Arial" w:cs="Arial"/>
        </w:rPr>
        <w:t xml:space="preserve">1. Ознакомившись с информационным сообщением о проведении аукциона на право заключения договора аренды земельного участка, площадью 924 кв.м., расположенного по адресу: Российская Федерация, Новосибирская область, Куйбышевский муниципальный район, городское поселение город Куйбышев, улица Коммунистическая, с кадастровым номером: 54:34:012401:2082, из земель населенных пунктов, разрешенное использование – Улично-дорожная сеть (размещение придорожных стоянок (парковок) транспортных средств в границах городских улиц и дорог); целевое назначение земельного участка: размещение придорожных стоянок (парковок) (далее – земельный участок), опубликованном в «Бюллетене органов местного самоуправления города Куйбышева </w:t>
      </w:r>
      <w:r w:rsidRPr="00381F61">
        <w:rPr>
          <w:rFonts w:ascii="Arial" w:hAnsi="Arial" w:cs="Arial"/>
        </w:rPr>
        <w:t xml:space="preserve">Куйбышевского района Новосибирской области» и размещенным на официальном сайте администрации города Куйбышева Куйбышевского района Новосибирской области в сети Интернет: </w:t>
      </w:r>
      <w:hyperlink r:id="rId15" w:history="1">
        <w:r w:rsidRPr="00381F61">
          <w:rPr>
            <w:rStyle w:val="a4"/>
            <w:rFonts w:ascii="Arial" w:hAnsi="Arial" w:cs="Arial"/>
            <w:color w:val="auto"/>
            <w:u w:val="none"/>
            <w:lang w:val="en-US"/>
          </w:rPr>
          <w:t>www</w:t>
        </w:r>
        <w:r w:rsidRPr="00381F61">
          <w:rPr>
            <w:rStyle w:val="a4"/>
            <w:rFonts w:ascii="Arial" w:hAnsi="Arial" w:cs="Arial"/>
            <w:color w:val="auto"/>
            <w:u w:val="none"/>
          </w:rPr>
          <w:t>.</w:t>
        </w:r>
        <w:r w:rsidRPr="00381F61">
          <w:rPr>
            <w:rStyle w:val="a4"/>
            <w:rFonts w:ascii="Arial" w:hAnsi="Arial" w:cs="Arial"/>
            <w:color w:val="auto"/>
            <w:u w:val="none"/>
            <w:lang w:val="en-US"/>
          </w:rPr>
          <w:t>kainsk</w:t>
        </w:r>
        <w:r w:rsidRPr="00381F61">
          <w:rPr>
            <w:rStyle w:val="a4"/>
            <w:rFonts w:ascii="Arial" w:hAnsi="Arial" w:cs="Arial"/>
            <w:color w:val="auto"/>
            <w:u w:val="none"/>
          </w:rPr>
          <w:t>.</w:t>
        </w:r>
        <w:r w:rsidRPr="00381F61">
          <w:rPr>
            <w:rStyle w:val="a4"/>
            <w:rFonts w:ascii="Arial" w:hAnsi="Arial" w:cs="Arial"/>
            <w:color w:val="auto"/>
            <w:u w:val="none"/>
            <w:lang w:val="en-US"/>
          </w:rPr>
          <w:t>nso</w:t>
        </w:r>
        <w:r w:rsidRPr="00381F61">
          <w:rPr>
            <w:rStyle w:val="a4"/>
            <w:rFonts w:ascii="Arial" w:hAnsi="Arial" w:cs="Arial"/>
            <w:color w:val="auto"/>
            <w:u w:val="none"/>
          </w:rPr>
          <w:t>.</w:t>
        </w:r>
        <w:r w:rsidRPr="00381F61">
          <w:rPr>
            <w:rStyle w:val="a4"/>
            <w:rFonts w:ascii="Arial" w:hAnsi="Arial" w:cs="Arial"/>
            <w:color w:val="auto"/>
            <w:u w:val="none"/>
            <w:lang w:val="en-US"/>
          </w:rPr>
          <w:t>ru</w:t>
        </w:r>
      </w:hyperlink>
      <w:r w:rsidRPr="00381F61">
        <w:rPr>
          <w:rFonts w:ascii="Arial" w:hAnsi="Arial" w:cs="Arial"/>
        </w:rPr>
        <w:t xml:space="preserve"> , а так же на сайте </w:t>
      </w:r>
      <w:hyperlink r:id="rId16" w:history="1">
        <w:r w:rsidRPr="00381F61">
          <w:rPr>
            <w:rStyle w:val="a4"/>
            <w:rFonts w:ascii="Arial" w:hAnsi="Arial" w:cs="Arial"/>
            <w:color w:val="auto"/>
            <w:u w:val="none"/>
            <w:lang w:val="en-US"/>
          </w:rPr>
          <w:t>www</w:t>
        </w:r>
        <w:r w:rsidRPr="00381F61">
          <w:rPr>
            <w:rStyle w:val="a4"/>
            <w:rFonts w:ascii="Arial" w:hAnsi="Arial" w:cs="Arial"/>
            <w:color w:val="auto"/>
            <w:u w:val="none"/>
          </w:rPr>
          <w:t>.</w:t>
        </w:r>
        <w:r w:rsidRPr="00381F61">
          <w:rPr>
            <w:rStyle w:val="a4"/>
            <w:rFonts w:ascii="Arial" w:hAnsi="Arial" w:cs="Arial"/>
            <w:color w:val="auto"/>
            <w:u w:val="none"/>
            <w:lang w:val="en-US"/>
          </w:rPr>
          <w:t>torgi</w:t>
        </w:r>
        <w:r w:rsidRPr="00381F61">
          <w:rPr>
            <w:rStyle w:val="a4"/>
            <w:rFonts w:ascii="Arial" w:hAnsi="Arial" w:cs="Arial"/>
            <w:color w:val="auto"/>
            <w:u w:val="none"/>
          </w:rPr>
          <w:t>.</w:t>
        </w:r>
        <w:r w:rsidRPr="00381F61">
          <w:rPr>
            <w:rStyle w:val="a4"/>
            <w:rFonts w:ascii="Arial" w:hAnsi="Arial" w:cs="Arial"/>
            <w:color w:val="auto"/>
            <w:u w:val="none"/>
            <w:lang w:val="en-US"/>
          </w:rPr>
          <w:t>gov</w:t>
        </w:r>
        <w:r w:rsidRPr="00381F61">
          <w:rPr>
            <w:rStyle w:val="a4"/>
            <w:rFonts w:ascii="Arial" w:hAnsi="Arial" w:cs="Arial"/>
            <w:color w:val="auto"/>
            <w:u w:val="none"/>
          </w:rPr>
          <w:t>.</w:t>
        </w:r>
        <w:r w:rsidRPr="00381F61">
          <w:rPr>
            <w:rStyle w:val="a4"/>
            <w:rFonts w:ascii="Arial" w:hAnsi="Arial" w:cs="Arial"/>
            <w:color w:val="auto"/>
            <w:u w:val="none"/>
            <w:lang w:val="en-US"/>
          </w:rPr>
          <w:t>ru</w:t>
        </w:r>
      </w:hyperlink>
      <w:r w:rsidRPr="00381F61">
        <w:rPr>
          <w:rFonts w:ascii="Arial" w:hAnsi="Arial" w:cs="Arial"/>
        </w:rPr>
        <w:t>, прошу принять настоящую заявку на участие в аукционе на право заключения договора аренды земельного участка.</w:t>
      </w:r>
    </w:p>
    <w:p w:rsidR="00355C73" w:rsidRPr="00381F61" w:rsidRDefault="00355C73" w:rsidP="00355C73">
      <w:pPr>
        <w:ind w:firstLine="720"/>
        <w:jc w:val="both"/>
        <w:rPr>
          <w:rFonts w:ascii="Arial" w:hAnsi="Arial" w:cs="Arial"/>
          <w:sz w:val="20"/>
          <w:szCs w:val="20"/>
        </w:rPr>
      </w:pPr>
      <w:r w:rsidRPr="00381F61">
        <w:rPr>
          <w:rFonts w:ascii="Arial" w:hAnsi="Arial" w:cs="Arial"/>
          <w:sz w:val="20"/>
          <w:szCs w:val="20"/>
        </w:rPr>
        <w:t>2. Подавая настоящую заявку:</w:t>
      </w:r>
    </w:p>
    <w:p w:rsidR="00355C73" w:rsidRPr="00355C73" w:rsidRDefault="00355C73" w:rsidP="00355C73">
      <w:pPr>
        <w:ind w:firstLine="720"/>
        <w:jc w:val="both"/>
        <w:rPr>
          <w:rFonts w:ascii="Arial" w:hAnsi="Arial" w:cs="Arial"/>
          <w:iCs/>
          <w:sz w:val="20"/>
          <w:szCs w:val="20"/>
        </w:rPr>
      </w:pPr>
      <w:r w:rsidRPr="00355C73">
        <w:rPr>
          <w:rFonts w:ascii="Arial" w:hAnsi="Arial" w:cs="Arial"/>
          <w:sz w:val="20"/>
          <w:szCs w:val="20"/>
        </w:rPr>
        <w:t>2.1. П</w:t>
      </w:r>
      <w:r w:rsidRPr="00355C73">
        <w:rPr>
          <w:rFonts w:ascii="Arial" w:hAnsi="Arial" w:cs="Arial"/>
          <w:iCs/>
          <w:sz w:val="20"/>
          <w:szCs w:val="20"/>
        </w:rPr>
        <w:t>одтверждаю свое участие в аукционе на право заключения договора аренды земельного участка.</w:t>
      </w:r>
    </w:p>
    <w:p w:rsidR="00355C73" w:rsidRPr="00355C73" w:rsidRDefault="00355C73" w:rsidP="00355C73">
      <w:pPr>
        <w:ind w:firstLine="720"/>
        <w:jc w:val="both"/>
        <w:rPr>
          <w:rFonts w:ascii="Arial" w:hAnsi="Arial" w:cs="Arial"/>
          <w:sz w:val="20"/>
          <w:szCs w:val="20"/>
        </w:rPr>
      </w:pPr>
      <w:r w:rsidRPr="00355C73">
        <w:rPr>
          <w:rFonts w:ascii="Arial" w:hAnsi="Arial" w:cs="Arial"/>
          <w:iCs/>
          <w:sz w:val="20"/>
          <w:szCs w:val="20"/>
        </w:rPr>
        <w:t xml:space="preserve">2.2. </w:t>
      </w:r>
      <w:r w:rsidRPr="00355C73">
        <w:rPr>
          <w:rFonts w:ascii="Arial" w:hAnsi="Arial" w:cs="Arial"/>
          <w:sz w:val="20"/>
          <w:szCs w:val="20"/>
        </w:rPr>
        <w:t>Гарантирую достоверность сведений, указанных в заявке и приложенных к ней документах, и подтверждаю право организатора аукциона запрашивать в уполномоченных органах и организациях информацию, подтверждающую представленные сведения.</w:t>
      </w:r>
    </w:p>
    <w:p w:rsidR="00355C73" w:rsidRPr="00355C73" w:rsidRDefault="00355C73" w:rsidP="00355C73">
      <w:pPr>
        <w:pStyle w:val="ConsNormal0"/>
        <w:widowControl/>
        <w:jc w:val="both"/>
        <w:rPr>
          <w:rFonts w:cs="Arial"/>
        </w:rPr>
      </w:pPr>
      <w:r w:rsidRPr="00355C73">
        <w:rPr>
          <w:rFonts w:cs="Arial"/>
        </w:rPr>
        <w:t>3. Претендент обязуется:</w:t>
      </w:r>
    </w:p>
    <w:p w:rsidR="00355C73" w:rsidRPr="00355C73" w:rsidRDefault="00355C73" w:rsidP="00355C73">
      <w:pPr>
        <w:pStyle w:val="ConsNormal0"/>
        <w:widowControl/>
        <w:jc w:val="both"/>
        <w:rPr>
          <w:rFonts w:cs="Arial"/>
        </w:rPr>
      </w:pPr>
      <w:r w:rsidRPr="00355C73">
        <w:rPr>
          <w:rFonts w:cs="Arial"/>
        </w:rPr>
        <w:t>3.1. Соблюдать условия проведения аукциона, предусмотренные в информационном сообщении об аукционе, Земельном кодексе Российской Федерации,</w:t>
      </w:r>
      <w:r w:rsidRPr="00355C73">
        <w:rPr>
          <w:rFonts w:cs="Arial"/>
          <w:color w:val="0000FF"/>
        </w:rPr>
        <w:t xml:space="preserve"> </w:t>
      </w:r>
      <w:r w:rsidRPr="00355C73">
        <w:rPr>
          <w:rFonts w:cs="Arial"/>
        </w:rPr>
        <w:t>Гражданском кодексе Российской Федерации;</w:t>
      </w:r>
    </w:p>
    <w:p w:rsidR="00355C73" w:rsidRPr="00355C73" w:rsidRDefault="00355C73" w:rsidP="00355C73">
      <w:pPr>
        <w:pStyle w:val="ConsNormal0"/>
        <w:widowControl/>
        <w:jc w:val="both"/>
        <w:rPr>
          <w:rFonts w:cs="Arial"/>
        </w:rPr>
      </w:pPr>
      <w:r w:rsidRPr="00355C73">
        <w:rPr>
          <w:rFonts w:cs="Arial"/>
        </w:rPr>
        <w:t>3.2. В случае признания победителем аукциона:</w:t>
      </w:r>
    </w:p>
    <w:p w:rsidR="00355C73" w:rsidRPr="00381F61" w:rsidRDefault="00355C73" w:rsidP="00355C73">
      <w:pPr>
        <w:pStyle w:val="ConsNormal0"/>
        <w:widowControl/>
        <w:jc w:val="both"/>
        <w:rPr>
          <w:rFonts w:cs="Arial"/>
        </w:rPr>
      </w:pPr>
      <w:r w:rsidRPr="00355C73">
        <w:rPr>
          <w:rFonts w:cs="Arial"/>
        </w:rPr>
        <w:t xml:space="preserve">3.2.1. Подписать протокол о результатах аукциона на право заключения договора аренды земельного участка. </w:t>
      </w:r>
    </w:p>
    <w:p w:rsidR="00355C73" w:rsidRPr="00381F61" w:rsidRDefault="00355C73" w:rsidP="00355C73">
      <w:pPr>
        <w:autoSpaceDE w:val="0"/>
        <w:autoSpaceDN w:val="0"/>
        <w:adjustRightInd w:val="0"/>
        <w:ind w:firstLine="540"/>
        <w:jc w:val="both"/>
        <w:rPr>
          <w:rFonts w:ascii="Arial" w:hAnsi="Arial" w:cs="Arial"/>
          <w:sz w:val="20"/>
          <w:szCs w:val="20"/>
        </w:rPr>
      </w:pPr>
      <w:r w:rsidRPr="00381F61">
        <w:rPr>
          <w:rFonts w:ascii="Arial" w:hAnsi="Arial" w:cs="Arial"/>
          <w:sz w:val="20"/>
          <w:szCs w:val="20"/>
        </w:rPr>
        <w:t xml:space="preserve">3.2.2. Подписать договор аренды земельного участка, составленный в соответствии с опубликованным (размещенным) проектом договора не ранее чем через 10 (десять) дней со дня размещения информации о результатах аукциона на сайте </w:t>
      </w:r>
      <w:hyperlink r:id="rId17" w:history="1">
        <w:r w:rsidRPr="00381F61">
          <w:rPr>
            <w:rStyle w:val="a4"/>
            <w:rFonts w:ascii="Arial" w:hAnsi="Arial" w:cs="Arial"/>
            <w:color w:val="auto"/>
            <w:sz w:val="20"/>
            <w:szCs w:val="20"/>
            <w:u w:val="none"/>
            <w:lang w:val="en-US"/>
          </w:rPr>
          <w:t>www</w:t>
        </w:r>
        <w:r w:rsidRPr="00381F61">
          <w:rPr>
            <w:rStyle w:val="a4"/>
            <w:rFonts w:ascii="Arial" w:hAnsi="Arial" w:cs="Arial"/>
            <w:color w:val="auto"/>
            <w:sz w:val="20"/>
            <w:szCs w:val="20"/>
            <w:u w:val="none"/>
          </w:rPr>
          <w:t>.</w:t>
        </w:r>
        <w:r w:rsidRPr="00381F61">
          <w:rPr>
            <w:rStyle w:val="a4"/>
            <w:rFonts w:ascii="Arial" w:hAnsi="Arial" w:cs="Arial"/>
            <w:color w:val="auto"/>
            <w:sz w:val="20"/>
            <w:szCs w:val="20"/>
            <w:u w:val="none"/>
            <w:lang w:val="en-US"/>
          </w:rPr>
          <w:t>torgi</w:t>
        </w:r>
        <w:r w:rsidRPr="00381F61">
          <w:rPr>
            <w:rStyle w:val="a4"/>
            <w:rFonts w:ascii="Arial" w:hAnsi="Arial" w:cs="Arial"/>
            <w:color w:val="auto"/>
            <w:sz w:val="20"/>
            <w:szCs w:val="20"/>
            <w:u w:val="none"/>
          </w:rPr>
          <w:t>.</w:t>
        </w:r>
        <w:r w:rsidRPr="00381F61">
          <w:rPr>
            <w:rStyle w:val="a4"/>
            <w:rFonts w:ascii="Arial" w:hAnsi="Arial" w:cs="Arial"/>
            <w:color w:val="auto"/>
            <w:sz w:val="20"/>
            <w:szCs w:val="20"/>
            <w:u w:val="none"/>
            <w:lang w:val="en-US"/>
          </w:rPr>
          <w:t>gov</w:t>
        </w:r>
        <w:r w:rsidRPr="00381F61">
          <w:rPr>
            <w:rStyle w:val="a4"/>
            <w:rFonts w:ascii="Arial" w:hAnsi="Arial" w:cs="Arial"/>
            <w:color w:val="auto"/>
            <w:sz w:val="20"/>
            <w:szCs w:val="20"/>
            <w:u w:val="none"/>
          </w:rPr>
          <w:t>.</w:t>
        </w:r>
        <w:r w:rsidRPr="00381F61">
          <w:rPr>
            <w:rStyle w:val="a4"/>
            <w:rFonts w:ascii="Arial" w:hAnsi="Arial" w:cs="Arial"/>
            <w:color w:val="auto"/>
            <w:sz w:val="20"/>
            <w:szCs w:val="20"/>
            <w:u w:val="none"/>
            <w:lang w:val="en-US"/>
          </w:rPr>
          <w:t>ru</w:t>
        </w:r>
      </w:hyperlink>
      <w:r w:rsidRPr="00381F61">
        <w:rPr>
          <w:rFonts w:ascii="Arial" w:hAnsi="Arial" w:cs="Arial"/>
          <w:sz w:val="20"/>
          <w:szCs w:val="20"/>
        </w:rPr>
        <w:t xml:space="preserve">. </w:t>
      </w:r>
    </w:p>
    <w:p w:rsidR="00355C73" w:rsidRPr="00355C73" w:rsidRDefault="00355C73" w:rsidP="00355C73">
      <w:pPr>
        <w:pStyle w:val="ConsNormal0"/>
        <w:widowControl/>
        <w:jc w:val="both"/>
        <w:rPr>
          <w:rFonts w:cs="Arial"/>
        </w:rPr>
      </w:pPr>
      <w:r w:rsidRPr="00381F61">
        <w:rPr>
          <w:rFonts w:cs="Arial"/>
        </w:rPr>
        <w:t>3.2.3. Произвести за свой счет государственную регистрацию договора аренды земельного участка в Управлении Федеральной службы государственной регистрации</w:t>
      </w:r>
      <w:r w:rsidRPr="00355C73">
        <w:rPr>
          <w:rFonts w:cs="Arial"/>
        </w:rPr>
        <w:t>, кадастра и картографии по Новосибирской области.</w:t>
      </w:r>
    </w:p>
    <w:p w:rsidR="00355C73" w:rsidRPr="00355C73" w:rsidRDefault="00355C73" w:rsidP="00355C73">
      <w:pPr>
        <w:pStyle w:val="ConsNormal0"/>
        <w:widowControl/>
        <w:ind w:firstLine="540"/>
        <w:jc w:val="both"/>
        <w:rPr>
          <w:rFonts w:cs="Arial"/>
        </w:rPr>
      </w:pPr>
      <w:r w:rsidRPr="00355C73">
        <w:rPr>
          <w:rFonts w:cs="Arial"/>
        </w:rPr>
        <w:t xml:space="preserve">  4. Претендент осведомлен о состоянии земельного участка, ограничениях, установленных в отношении земельного участка, порядке и сроках отзыва настоящей заявки, праве организатора аукциона </w:t>
      </w:r>
      <w:r w:rsidRPr="00355C73">
        <w:rPr>
          <w:rFonts w:cs="Arial"/>
          <w:color w:val="000000"/>
        </w:rPr>
        <w:t>отказаться от проведения аукциона и</w:t>
      </w:r>
      <w:r w:rsidRPr="00355C73">
        <w:rPr>
          <w:rFonts w:cs="Arial"/>
        </w:rPr>
        <w:t xml:space="preserve"> согласен с тем, что организатор аукциона не несет ответственности за ущерб, который может быть причинен Претенденту отменой аукциона, если данные действия предусмотрены федеральным законодательством.</w:t>
      </w:r>
    </w:p>
    <w:p w:rsidR="00355C73" w:rsidRPr="00355C73" w:rsidRDefault="00355C73" w:rsidP="00355C73">
      <w:pPr>
        <w:pStyle w:val="ConsNormal0"/>
        <w:widowControl/>
        <w:jc w:val="both"/>
        <w:rPr>
          <w:rFonts w:cs="Arial"/>
        </w:rPr>
      </w:pPr>
      <w:r w:rsidRPr="00355C73">
        <w:rPr>
          <w:rFonts w:cs="Arial"/>
        </w:rPr>
        <w:t>5. Со сведениями, изложенными в извещении о проведении аукциона на право заключения договора аренды земельного участка, с условиями заключение договора аренды земельного участка ознакомлен и согласен.</w:t>
      </w:r>
    </w:p>
    <w:p w:rsidR="00355C73" w:rsidRPr="00355C73" w:rsidRDefault="00355C73" w:rsidP="00355C73">
      <w:pPr>
        <w:pStyle w:val="ConsNonformat"/>
        <w:widowControl/>
        <w:jc w:val="both"/>
        <w:rPr>
          <w:rFonts w:ascii="Arial" w:hAnsi="Arial" w:cs="Arial"/>
        </w:rPr>
      </w:pPr>
    </w:p>
    <w:p w:rsidR="00355C73" w:rsidRPr="00355C73" w:rsidRDefault="00355C73" w:rsidP="00355C73">
      <w:pPr>
        <w:pStyle w:val="ConsNonformat"/>
        <w:widowControl/>
        <w:jc w:val="both"/>
        <w:rPr>
          <w:rFonts w:ascii="Arial" w:hAnsi="Arial" w:cs="Arial"/>
        </w:rPr>
      </w:pPr>
      <w:r w:rsidRPr="00355C73">
        <w:rPr>
          <w:rFonts w:ascii="Arial" w:hAnsi="Arial" w:cs="Arial"/>
        </w:rPr>
        <w:t>Приложение: опись документов на 1 листе и документы согласно описи на ________ листах.</w:t>
      </w:r>
    </w:p>
    <w:p w:rsidR="00355C73" w:rsidRPr="00355C73" w:rsidRDefault="00355C73" w:rsidP="00355C73">
      <w:pPr>
        <w:pStyle w:val="ConsNonformat"/>
        <w:widowControl/>
        <w:jc w:val="both"/>
        <w:rPr>
          <w:rFonts w:ascii="Arial" w:hAnsi="Arial" w:cs="Arial"/>
        </w:rPr>
      </w:pPr>
    </w:p>
    <w:p w:rsidR="00355C73" w:rsidRPr="00355C73" w:rsidRDefault="00355C73" w:rsidP="00355C73">
      <w:pPr>
        <w:pStyle w:val="ConsNonformat"/>
        <w:widowControl/>
        <w:jc w:val="both"/>
        <w:rPr>
          <w:rFonts w:ascii="Arial" w:hAnsi="Arial" w:cs="Arial"/>
        </w:rPr>
      </w:pPr>
      <w:r w:rsidRPr="00355C73">
        <w:rPr>
          <w:rFonts w:ascii="Arial" w:hAnsi="Arial" w:cs="Arial"/>
        </w:rPr>
        <w:t>Претендент (его полномочный представитель): ________________ /______________/</w:t>
      </w:r>
    </w:p>
    <w:p w:rsidR="00355C73" w:rsidRPr="00355C73" w:rsidRDefault="00355C73" w:rsidP="00355C73">
      <w:pPr>
        <w:pStyle w:val="ConsNonformat"/>
        <w:widowControl/>
        <w:ind w:left="5664"/>
        <w:jc w:val="both"/>
        <w:rPr>
          <w:rFonts w:ascii="Arial" w:hAnsi="Arial" w:cs="Arial"/>
        </w:rPr>
      </w:pPr>
      <w:r w:rsidRPr="00355C73">
        <w:rPr>
          <w:rFonts w:ascii="Arial" w:hAnsi="Arial" w:cs="Arial"/>
        </w:rPr>
        <w:t xml:space="preserve">(подпись) </w:t>
      </w:r>
      <w:r w:rsidRPr="00355C73">
        <w:rPr>
          <w:rFonts w:ascii="Arial" w:hAnsi="Arial" w:cs="Arial"/>
        </w:rPr>
        <w:tab/>
      </w:r>
      <w:r w:rsidRPr="00355C73">
        <w:rPr>
          <w:rFonts w:ascii="Arial" w:hAnsi="Arial" w:cs="Arial"/>
        </w:rPr>
        <w:tab/>
        <w:t>(Ф.И.О.)</w:t>
      </w:r>
    </w:p>
    <w:p w:rsidR="00355C73" w:rsidRPr="00355C73" w:rsidRDefault="00355C73" w:rsidP="00355C73">
      <w:pPr>
        <w:pStyle w:val="ConsNonformat"/>
        <w:widowControl/>
        <w:jc w:val="both"/>
        <w:rPr>
          <w:rFonts w:ascii="Arial" w:hAnsi="Arial" w:cs="Arial"/>
        </w:rPr>
      </w:pPr>
      <w:r w:rsidRPr="00355C73">
        <w:rPr>
          <w:rFonts w:ascii="Arial" w:hAnsi="Arial" w:cs="Arial"/>
        </w:rPr>
        <w:t>«_____»________________ 2022</w:t>
      </w:r>
    </w:p>
    <w:p w:rsidR="00355C73" w:rsidRPr="00355C73" w:rsidRDefault="00355C73" w:rsidP="00355C73">
      <w:pPr>
        <w:pStyle w:val="ConsNonformat"/>
        <w:widowControl/>
        <w:jc w:val="both"/>
        <w:rPr>
          <w:rFonts w:ascii="Arial" w:hAnsi="Arial" w:cs="Arial"/>
        </w:rPr>
      </w:pPr>
    </w:p>
    <w:p w:rsidR="00355C73" w:rsidRPr="00355C73" w:rsidRDefault="00355C73" w:rsidP="00355C73">
      <w:pPr>
        <w:pStyle w:val="ConsNonformat"/>
        <w:widowControl/>
        <w:jc w:val="both"/>
        <w:rPr>
          <w:rFonts w:ascii="Arial" w:hAnsi="Arial" w:cs="Arial"/>
        </w:rPr>
      </w:pPr>
      <w:r w:rsidRPr="00355C73">
        <w:rPr>
          <w:rFonts w:ascii="Arial" w:hAnsi="Arial" w:cs="Arial"/>
        </w:rPr>
        <w:t>Заявка № _____ принята в «___» час «____» мин «____» __________ 2022г.</w:t>
      </w:r>
    </w:p>
    <w:p w:rsidR="00355C73" w:rsidRPr="00355C73" w:rsidRDefault="00355C73" w:rsidP="00355C73">
      <w:pPr>
        <w:pStyle w:val="ConsNonformat"/>
        <w:widowControl/>
        <w:jc w:val="both"/>
        <w:rPr>
          <w:rFonts w:ascii="Arial" w:hAnsi="Arial" w:cs="Arial"/>
        </w:rPr>
      </w:pPr>
      <w:r w:rsidRPr="00355C73">
        <w:rPr>
          <w:rFonts w:ascii="Arial" w:hAnsi="Arial" w:cs="Arial"/>
        </w:rPr>
        <w:t>(дата, время, регистрационный номер)</w:t>
      </w:r>
    </w:p>
    <w:p w:rsidR="00355C73" w:rsidRPr="00355C73" w:rsidRDefault="00355C73" w:rsidP="00381F61">
      <w:pPr>
        <w:pStyle w:val="a5"/>
        <w:spacing w:before="0" w:beforeAutospacing="0" w:after="0" w:afterAutospacing="0"/>
        <w:jc w:val="right"/>
        <w:rPr>
          <w:rFonts w:ascii="Arial" w:hAnsi="Arial" w:cs="Arial"/>
          <w:sz w:val="20"/>
          <w:szCs w:val="20"/>
        </w:rPr>
      </w:pPr>
      <w:r w:rsidRPr="00355C73">
        <w:rPr>
          <w:rFonts w:ascii="Arial" w:hAnsi="Arial" w:cs="Arial"/>
          <w:sz w:val="20"/>
          <w:szCs w:val="20"/>
        </w:rPr>
        <w:lastRenderedPageBreak/>
        <w:t>Приложение № 3</w:t>
      </w:r>
    </w:p>
    <w:p w:rsidR="00355C73" w:rsidRPr="00355C73" w:rsidRDefault="00355C73" w:rsidP="00381F61">
      <w:pPr>
        <w:pStyle w:val="ConsNonformat"/>
        <w:widowControl/>
        <w:jc w:val="right"/>
        <w:rPr>
          <w:rFonts w:ascii="Arial" w:hAnsi="Arial" w:cs="Arial"/>
        </w:rPr>
      </w:pPr>
      <w:r w:rsidRPr="00355C73">
        <w:rPr>
          <w:rFonts w:ascii="Arial" w:hAnsi="Arial" w:cs="Arial"/>
        </w:rPr>
        <w:t>к Информационному сообщению</w:t>
      </w:r>
    </w:p>
    <w:p w:rsidR="00355C73" w:rsidRPr="00355C73" w:rsidRDefault="00355C73" w:rsidP="00381F61">
      <w:pPr>
        <w:pStyle w:val="ConsNonformat"/>
        <w:widowControl/>
        <w:jc w:val="right"/>
        <w:rPr>
          <w:rFonts w:ascii="Arial" w:hAnsi="Arial" w:cs="Arial"/>
        </w:rPr>
      </w:pPr>
      <w:r w:rsidRPr="00355C73">
        <w:rPr>
          <w:rFonts w:ascii="Arial" w:hAnsi="Arial" w:cs="Arial"/>
        </w:rPr>
        <w:t>о проведении торгов в форме</w:t>
      </w:r>
      <w:r w:rsidRPr="00355C73">
        <w:rPr>
          <w:rFonts w:ascii="Arial" w:hAnsi="Arial" w:cs="Arial"/>
          <w:b/>
        </w:rPr>
        <w:t xml:space="preserve"> </w:t>
      </w:r>
      <w:r w:rsidRPr="00355C73">
        <w:rPr>
          <w:rFonts w:ascii="Arial" w:hAnsi="Arial" w:cs="Arial"/>
        </w:rPr>
        <w:t>открытого аукциона</w:t>
      </w:r>
    </w:p>
    <w:p w:rsidR="00355C73" w:rsidRPr="00355C73" w:rsidRDefault="00355C73" w:rsidP="00381F61">
      <w:pPr>
        <w:pStyle w:val="ConsNonformat"/>
        <w:widowControl/>
        <w:jc w:val="right"/>
        <w:rPr>
          <w:rFonts w:ascii="Arial" w:hAnsi="Arial" w:cs="Arial"/>
        </w:rPr>
      </w:pPr>
      <w:r w:rsidRPr="00355C73">
        <w:rPr>
          <w:rFonts w:ascii="Arial" w:hAnsi="Arial" w:cs="Arial"/>
        </w:rPr>
        <w:t>на право заключения договора</w:t>
      </w:r>
    </w:p>
    <w:p w:rsidR="00355C73" w:rsidRDefault="00355C73" w:rsidP="00381F61">
      <w:pPr>
        <w:pStyle w:val="ConsNonformat"/>
        <w:widowControl/>
        <w:jc w:val="right"/>
        <w:rPr>
          <w:rFonts w:ascii="Arial" w:hAnsi="Arial" w:cs="Arial"/>
        </w:rPr>
      </w:pPr>
      <w:r w:rsidRPr="00355C73">
        <w:rPr>
          <w:rFonts w:ascii="Arial" w:hAnsi="Arial" w:cs="Arial"/>
        </w:rPr>
        <w:t>аренды земельного участка</w:t>
      </w:r>
    </w:p>
    <w:p w:rsidR="00381F61" w:rsidRPr="00355C73" w:rsidRDefault="00381F61" w:rsidP="00381F61">
      <w:pPr>
        <w:pStyle w:val="ConsNonformat"/>
        <w:widowControl/>
        <w:jc w:val="right"/>
        <w:rPr>
          <w:rFonts w:ascii="Arial" w:hAnsi="Arial" w:cs="Arial"/>
        </w:rPr>
      </w:pPr>
      <w:r>
        <w:rPr>
          <w:rFonts w:ascii="Arial" w:hAnsi="Arial" w:cs="Arial"/>
        </w:rPr>
        <w:t>ФОРМА</w:t>
      </w:r>
    </w:p>
    <w:p w:rsidR="00355C73" w:rsidRPr="00355C73" w:rsidRDefault="00355C73" w:rsidP="00381F61">
      <w:pPr>
        <w:pStyle w:val="consnormal"/>
        <w:spacing w:before="0" w:after="0"/>
        <w:ind w:left="0" w:right="0" w:firstLine="0"/>
        <w:jc w:val="center"/>
        <w:rPr>
          <w:rFonts w:ascii="Arial" w:hAnsi="Arial" w:cs="Arial"/>
          <w:color w:val="000000"/>
          <w:sz w:val="20"/>
          <w:szCs w:val="20"/>
        </w:rPr>
      </w:pPr>
    </w:p>
    <w:p w:rsidR="00355C73" w:rsidRPr="00355C73" w:rsidRDefault="00355C73" w:rsidP="00381F61">
      <w:pPr>
        <w:pStyle w:val="consnormal"/>
        <w:spacing w:before="0" w:after="0"/>
        <w:ind w:left="0" w:right="0" w:firstLine="0"/>
        <w:jc w:val="center"/>
        <w:rPr>
          <w:rFonts w:ascii="Arial" w:hAnsi="Arial" w:cs="Arial"/>
          <w:b/>
          <w:color w:val="000000"/>
          <w:sz w:val="20"/>
          <w:szCs w:val="20"/>
        </w:rPr>
      </w:pPr>
      <w:r w:rsidRPr="00355C73">
        <w:rPr>
          <w:rFonts w:ascii="Arial" w:hAnsi="Arial" w:cs="Arial"/>
          <w:b/>
          <w:color w:val="000000"/>
          <w:sz w:val="20"/>
          <w:szCs w:val="20"/>
        </w:rPr>
        <w:t>ОПИСЬ ДОКУМЕНТОВ, ПРЕДСТАВЛЯЕМЫХ ДЛЯ УЧАСТИЯ В ОТКРЫТОМ АУКЦИОНЕ НА ПРАВО ЗАКЛЮЧЕНИЯ</w:t>
      </w:r>
      <w:r w:rsidRPr="00355C73">
        <w:rPr>
          <w:rFonts w:ascii="Arial" w:hAnsi="Arial" w:cs="Arial"/>
          <w:b/>
          <w:sz w:val="20"/>
          <w:szCs w:val="20"/>
        </w:rPr>
        <w:t xml:space="preserve"> ДОГОВОРА АРЕНДЫ</w:t>
      </w:r>
      <w:r w:rsidRPr="00355C73">
        <w:rPr>
          <w:rFonts w:ascii="Arial" w:hAnsi="Arial" w:cs="Arial"/>
          <w:b/>
          <w:color w:val="000000"/>
          <w:sz w:val="20"/>
          <w:szCs w:val="20"/>
        </w:rPr>
        <w:t xml:space="preserve"> ЗЕМЕЛЬНОГО УЧАСТКА</w:t>
      </w:r>
    </w:p>
    <w:p w:rsidR="00355C73" w:rsidRPr="00355C73" w:rsidRDefault="00355C73" w:rsidP="00355C73">
      <w:pPr>
        <w:pStyle w:val="consnormal"/>
        <w:spacing w:before="0" w:after="0"/>
        <w:ind w:left="0" w:right="0" w:firstLine="0"/>
        <w:jc w:val="both"/>
        <w:rPr>
          <w:rFonts w:ascii="Arial" w:hAnsi="Arial" w:cs="Arial"/>
          <w:color w:val="000000"/>
          <w:sz w:val="20"/>
          <w:szCs w:val="20"/>
        </w:rPr>
      </w:pPr>
    </w:p>
    <w:p w:rsidR="00355C73" w:rsidRPr="00355C73" w:rsidRDefault="00355C73" w:rsidP="00355C73">
      <w:pPr>
        <w:pStyle w:val="consnormal"/>
        <w:spacing w:before="0" w:after="0"/>
        <w:ind w:left="0" w:right="0" w:firstLine="708"/>
        <w:jc w:val="both"/>
        <w:rPr>
          <w:rFonts w:ascii="Arial" w:hAnsi="Arial" w:cs="Arial"/>
          <w:color w:val="000000"/>
          <w:sz w:val="20"/>
          <w:szCs w:val="20"/>
        </w:rPr>
      </w:pPr>
      <w:r w:rsidRPr="00355C73">
        <w:rPr>
          <w:rFonts w:ascii="Arial" w:hAnsi="Arial" w:cs="Arial"/>
          <w:color w:val="000000"/>
          <w:sz w:val="20"/>
          <w:szCs w:val="20"/>
        </w:rPr>
        <w:t>Я, __________________________________________________________________</w:t>
      </w:r>
    </w:p>
    <w:p w:rsidR="00355C73" w:rsidRPr="00355C73" w:rsidRDefault="00355C73" w:rsidP="00355C73">
      <w:pPr>
        <w:pStyle w:val="consnormal"/>
        <w:spacing w:before="0" w:after="0"/>
        <w:ind w:left="0" w:right="0" w:firstLine="0"/>
        <w:jc w:val="both"/>
        <w:rPr>
          <w:rFonts w:ascii="Arial" w:hAnsi="Arial" w:cs="Arial"/>
          <w:color w:val="000000"/>
          <w:sz w:val="20"/>
          <w:szCs w:val="20"/>
        </w:rPr>
      </w:pPr>
      <w:r w:rsidRPr="00355C73">
        <w:rPr>
          <w:rFonts w:ascii="Arial" w:hAnsi="Arial" w:cs="Arial"/>
          <w:color w:val="000000"/>
          <w:sz w:val="20"/>
          <w:szCs w:val="20"/>
        </w:rPr>
        <w:t>(Ф.И.О./наименование претендента)</w:t>
      </w:r>
    </w:p>
    <w:p w:rsidR="00355C73" w:rsidRDefault="00355C73" w:rsidP="00355C73">
      <w:pPr>
        <w:pStyle w:val="consnormal"/>
        <w:jc w:val="both"/>
        <w:rPr>
          <w:rFonts w:ascii="Arial" w:hAnsi="Arial" w:cs="Arial"/>
          <w:color w:val="000000"/>
          <w:sz w:val="20"/>
          <w:szCs w:val="20"/>
        </w:rPr>
      </w:pPr>
      <w:r w:rsidRPr="00355C73">
        <w:rPr>
          <w:rFonts w:ascii="Arial" w:hAnsi="Arial" w:cs="Arial"/>
          <w:color w:val="000000"/>
          <w:sz w:val="20"/>
          <w:szCs w:val="20"/>
        </w:rPr>
        <w:t>настоящим подтверждаю, что для участия в открытом аукционе на право заключения договора аренды земельного участка, площадью 924 кв.м., расположенного по адресу: Российская Федерация, Новосибирская область, Куйбышевский муниципальный район, городское поселение город Куйбышев, улица Коммунистическая, с кадастровым номером: 54:34:012401:2082, из земель населенных пунктов, разрешенное использование – Улично-дорожная сеть (размещение придорожных стоянок (парковок) транспортных средств в границах городских улиц и дорог); целевое назначение земельного участка: размещение придорожных стоянок (парковок), направляются нижеперечисленные документы:</w:t>
      </w:r>
    </w:p>
    <w:p w:rsidR="00D34B2E" w:rsidRPr="00355C73" w:rsidRDefault="00D34B2E" w:rsidP="00355C73">
      <w:pPr>
        <w:pStyle w:val="consnormal"/>
        <w:jc w:val="both"/>
        <w:rPr>
          <w:rFonts w:ascii="Arial" w:hAnsi="Arial" w:cs="Arial"/>
          <w:color w:val="000000"/>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17"/>
        <w:gridCol w:w="7229"/>
        <w:gridCol w:w="1807"/>
      </w:tblGrid>
      <w:tr w:rsidR="00355C73" w:rsidRPr="00355C73" w:rsidTr="001A5040">
        <w:tc>
          <w:tcPr>
            <w:tcW w:w="817" w:type="dxa"/>
          </w:tcPr>
          <w:p w:rsidR="00355C73" w:rsidRPr="00355C73" w:rsidRDefault="00355C73" w:rsidP="00355C73">
            <w:pPr>
              <w:pStyle w:val="consnormal"/>
              <w:spacing w:before="0" w:after="0"/>
              <w:ind w:left="0" w:right="0" w:firstLine="0"/>
              <w:jc w:val="both"/>
              <w:rPr>
                <w:rFonts w:ascii="Arial" w:hAnsi="Arial" w:cs="Arial"/>
                <w:b/>
                <w:color w:val="000000"/>
                <w:sz w:val="20"/>
                <w:szCs w:val="20"/>
              </w:rPr>
            </w:pPr>
            <w:r w:rsidRPr="00355C73">
              <w:rPr>
                <w:rFonts w:ascii="Arial" w:hAnsi="Arial" w:cs="Arial"/>
                <w:b/>
                <w:color w:val="000000"/>
                <w:sz w:val="20"/>
                <w:szCs w:val="20"/>
              </w:rPr>
              <w:t>№№ п/п</w:t>
            </w:r>
          </w:p>
        </w:tc>
        <w:tc>
          <w:tcPr>
            <w:tcW w:w="7229" w:type="dxa"/>
          </w:tcPr>
          <w:p w:rsidR="00355C73" w:rsidRPr="00355C73" w:rsidRDefault="00355C73" w:rsidP="00355C73">
            <w:pPr>
              <w:pStyle w:val="consnormal"/>
              <w:spacing w:before="0" w:after="0"/>
              <w:ind w:left="0" w:right="0" w:firstLine="0"/>
              <w:jc w:val="both"/>
              <w:rPr>
                <w:rFonts w:ascii="Arial" w:hAnsi="Arial" w:cs="Arial"/>
                <w:b/>
                <w:color w:val="000000"/>
                <w:sz w:val="20"/>
                <w:szCs w:val="20"/>
              </w:rPr>
            </w:pPr>
            <w:r w:rsidRPr="00355C73">
              <w:rPr>
                <w:rFonts w:ascii="Arial" w:hAnsi="Arial" w:cs="Arial"/>
                <w:b/>
                <w:color w:val="000000"/>
                <w:sz w:val="20"/>
                <w:szCs w:val="20"/>
              </w:rPr>
              <w:t>Наименование документа</w:t>
            </w:r>
          </w:p>
        </w:tc>
        <w:tc>
          <w:tcPr>
            <w:tcW w:w="1807" w:type="dxa"/>
          </w:tcPr>
          <w:p w:rsidR="00355C73" w:rsidRPr="00355C73" w:rsidRDefault="00355C73" w:rsidP="00355C73">
            <w:pPr>
              <w:pStyle w:val="consnormal"/>
              <w:spacing w:before="0" w:after="0"/>
              <w:ind w:left="0" w:right="0" w:firstLine="0"/>
              <w:jc w:val="both"/>
              <w:rPr>
                <w:rFonts w:ascii="Arial" w:hAnsi="Arial" w:cs="Arial"/>
                <w:b/>
                <w:color w:val="000000"/>
                <w:sz w:val="20"/>
                <w:szCs w:val="20"/>
              </w:rPr>
            </w:pPr>
            <w:r w:rsidRPr="00355C73">
              <w:rPr>
                <w:rFonts w:ascii="Arial" w:hAnsi="Arial" w:cs="Arial"/>
                <w:b/>
                <w:color w:val="000000"/>
                <w:sz w:val="20"/>
                <w:szCs w:val="20"/>
              </w:rPr>
              <w:t>Кол-во листов</w:t>
            </w:r>
          </w:p>
        </w:tc>
      </w:tr>
      <w:tr w:rsidR="00355C73" w:rsidRPr="00355C73" w:rsidTr="001A5040">
        <w:tc>
          <w:tcPr>
            <w:tcW w:w="817" w:type="dxa"/>
          </w:tcPr>
          <w:p w:rsidR="00355C73" w:rsidRPr="00355C73" w:rsidRDefault="00355C73" w:rsidP="00355C73">
            <w:pPr>
              <w:pStyle w:val="consnormal"/>
              <w:spacing w:before="0" w:after="0"/>
              <w:ind w:left="0" w:right="0" w:firstLine="0"/>
              <w:jc w:val="both"/>
              <w:rPr>
                <w:rFonts w:ascii="Arial" w:hAnsi="Arial" w:cs="Arial"/>
                <w:color w:val="000000"/>
                <w:sz w:val="20"/>
                <w:szCs w:val="20"/>
              </w:rPr>
            </w:pPr>
            <w:r w:rsidRPr="00355C73">
              <w:rPr>
                <w:rFonts w:ascii="Arial" w:hAnsi="Arial" w:cs="Arial"/>
                <w:color w:val="000000"/>
                <w:sz w:val="20"/>
                <w:szCs w:val="20"/>
              </w:rPr>
              <w:t>1</w:t>
            </w:r>
          </w:p>
        </w:tc>
        <w:tc>
          <w:tcPr>
            <w:tcW w:w="7229" w:type="dxa"/>
          </w:tcPr>
          <w:p w:rsidR="00355C73" w:rsidRPr="00355C73" w:rsidRDefault="00355C73" w:rsidP="00355C73">
            <w:pPr>
              <w:pStyle w:val="consnormal"/>
              <w:spacing w:before="0" w:after="0"/>
              <w:ind w:left="0" w:right="0" w:firstLine="0"/>
              <w:jc w:val="both"/>
              <w:rPr>
                <w:rFonts w:ascii="Arial" w:hAnsi="Arial" w:cs="Arial"/>
                <w:color w:val="000000"/>
                <w:sz w:val="20"/>
                <w:szCs w:val="20"/>
              </w:rPr>
            </w:pPr>
            <w:r w:rsidRPr="00355C73">
              <w:rPr>
                <w:rFonts w:ascii="Arial" w:hAnsi="Arial" w:cs="Arial"/>
                <w:color w:val="000000"/>
                <w:sz w:val="20"/>
                <w:szCs w:val="20"/>
              </w:rPr>
              <w:t>Заявка на участие в аукционе по продаже земельного участка</w:t>
            </w:r>
          </w:p>
          <w:p w:rsidR="00355C73" w:rsidRPr="00355C73" w:rsidRDefault="00355C73" w:rsidP="00355C73">
            <w:pPr>
              <w:pStyle w:val="consnormal"/>
              <w:spacing w:before="0" w:after="0"/>
              <w:ind w:left="0" w:right="0" w:firstLine="0"/>
              <w:jc w:val="both"/>
              <w:rPr>
                <w:rFonts w:ascii="Arial" w:hAnsi="Arial" w:cs="Arial"/>
                <w:color w:val="000000"/>
                <w:sz w:val="20"/>
                <w:szCs w:val="20"/>
              </w:rPr>
            </w:pPr>
          </w:p>
        </w:tc>
        <w:tc>
          <w:tcPr>
            <w:tcW w:w="1807" w:type="dxa"/>
          </w:tcPr>
          <w:p w:rsidR="00355C73" w:rsidRPr="00355C73" w:rsidRDefault="00355C73" w:rsidP="00355C73">
            <w:pPr>
              <w:pStyle w:val="consnormal"/>
              <w:spacing w:before="0" w:after="0"/>
              <w:ind w:left="0" w:right="0" w:firstLine="0"/>
              <w:jc w:val="both"/>
              <w:rPr>
                <w:rFonts w:ascii="Arial" w:hAnsi="Arial" w:cs="Arial"/>
                <w:color w:val="000000"/>
                <w:sz w:val="20"/>
                <w:szCs w:val="20"/>
              </w:rPr>
            </w:pPr>
          </w:p>
        </w:tc>
      </w:tr>
      <w:tr w:rsidR="00355C73" w:rsidRPr="00355C73" w:rsidTr="001A5040">
        <w:tc>
          <w:tcPr>
            <w:tcW w:w="817" w:type="dxa"/>
          </w:tcPr>
          <w:p w:rsidR="00355C73" w:rsidRPr="00355C73" w:rsidRDefault="00355C73" w:rsidP="00355C73">
            <w:pPr>
              <w:pStyle w:val="consnormal"/>
              <w:spacing w:before="0" w:after="0"/>
              <w:ind w:left="0" w:right="0" w:firstLine="0"/>
              <w:jc w:val="both"/>
              <w:rPr>
                <w:rFonts w:ascii="Arial" w:hAnsi="Arial" w:cs="Arial"/>
                <w:color w:val="000000"/>
                <w:sz w:val="20"/>
                <w:szCs w:val="20"/>
              </w:rPr>
            </w:pPr>
            <w:r w:rsidRPr="00355C73">
              <w:rPr>
                <w:rFonts w:ascii="Arial" w:hAnsi="Arial" w:cs="Arial"/>
                <w:color w:val="000000"/>
                <w:sz w:val="20"/>
                <w:szCs w:val="20"/>
              </w:rPr>
              <w:t>2</w:t>
            </w:r>
          </w:p>
        </w:tc>
        <w:tc>
          <w:tcPr>
            <w:tcW w:w="7229" w:type="dxa"/>
          </w:tcPr>
          <w:p w:rsidR="00355C73" w:rsidRPr="00355C73" w:rsidRDefault="00355C73" w:rsidP="00355C73">
            <w:pPr>
              <w:pStyle w:val="consnormal"/>
              <w:spacing w:before="0" w:after="0"/>
              <w:ind w:left="0" w:right="0" w:firstLine="0"/>
              <w:jc w:val="both"/>
              <w:rPr>
                <w:rFonts w:ascii="Arial" w:hAnsi="Arial" w:cs="Arial"/>
                <w:sz w:val="20"/>
                <w:szCs w:val="20"/>
              </w:rPr>
            </w:pPr>
            <w:r w:rsidRPr="00355C73">
              <w:rPr>
                <w:rFonts w:ascii="Arial" w:hAnsi="Arial" w:cs="Arial"/>
                <w:sz w:val="20"/>
                <w:szCs w:val="20"/>
              </w:rPr>
              <w:t>Платежный документ с отметкой банка плательщика об исполнении для подтверждения перечисления претендентом установленного в настоящем извещении о проведении аукциона задатка в счет обеспечения оплаты приобретаемого на аукционе земельного участка (оригинал и копия)</w:t>
            </w:r>
          </w:p>
          <w:p w:rsidR="00355C73" w:rsidRPr="00355C73" w:rsidRDefault="00355C73" w:rsidP="00355C73">
            <w:pPr>
              <w:pStyle w:val="consnormal"/>
              <w:spacing w:before="0" w:after="0"/>
              <w:ind w:left="0" w:right="0" w:firstLine="0"/>
              <w:jc w:val="both"/>
              <w:rPr>
                <w:rFonts w:ascii="Arial" w:hAnsi="Arial" w:cs="Arial"/>
                <w:color w:val="000000"/>
                <w:sz w:val="20"/>
                <w:szCs w:val="20"/>
              </w:rPr>
            </w:pPr>
          </w:p>
        </w:tc>
        <w:tc>
          <w:tcPr>
            <w:tcW w:w="1807" w:type="dxa"/>
          </w:tcPr>
          <w:p w:rsidR="00355C73" w:rsidRPr="00355C73" w:rsidRDefault="00355C73" w:rsidP="00355C73">
            <w:pPr>
              <w:pStyle w:val="consnormal"/>
              <w:spacing w:before="0" w:after="0"/>
              <w:ind w:left="0" w:right="0" w:firstLine="0"/>
              <w:jc w:val="both"/>
              <w:rPr>
                <w:rFonts w:ascii="Arial" w:hAnsi="Arial" w:cs="Arial"/>
                <w:color w:val="000000"/>
                <w:sz w:val="20"/>
                <w:szCs w:val="20"/>
              </w:rPr>
            </w:pPr>
          </w:p>
        </w:tc>
      </w:tr>
      <w:tr w:rsidR="00355C73" w:rsidRPr="00355C73" w:rsidTr="001A5040">
        <w:tc>
          <w:tcPr>
            <w:tcW w:w="817" w:type="dxa"/>
          </w:tcPr>
          <w:p w:rsidR="00355C73" w:rsidRPr="00355C73" w:rsidRDefault="00355C73" w:rsidP="00355C73">
            <w:pPr>
              <w:pStyle w:val="consnormal"/>
              <w:spacing w:before="0" w:after="0"/>
              <w:ind w:left="0" w:right="0" w:firstLine="0"/>
              <w:jc w:val="both"/>
              <w:rPr>
                <w:rFonts w:ascii="Arial" w:hAnsi="Arial" w:cs="Arial"/>
                <w:color w:val="000000"/>
                <w:sz w:val="20"/>
                <w:szCs w:val="20"/>
              </w:rPr>
            </w:pPr>
            <w:r w:rsidRPr="00355C73">
              <w:rPr>
                <w:rFonts w:ascii="Arial" w:hAnsi="Arial" w:cs="Arial"/>
                <w:color w:val="000000"/>
                <w:sz w:val="20"/>
                <w:szCs w:val="20"/>
              </w:rPr>
              <w:t>3</w:t>
            </w:r>
          </w:p>
        </w:tc>
        <w:tc>
          <w:tcPr>
            <w:tcW w:w="7229" w:type="dxa"/>
          </w:tcPr>
          <w:p w:rsidR="00355C73" w:rsidRPr="00355C73" w:rsidRDefault="00355C73" w:rsidP="00355C73">
            <w:pPr>
              <w:pStyle w:val="consnormal"/>
              <w:spacing w:before="0" w:after="0"/>
              <w:ind w:left="0" w:right="0" w:firstLine="0"/>
              <w:jc w:val="both"/>
              <w:rPr>
                <w:rFonts w:ascii="Arial" w:hAnsi="Arial" w:cs="Arial"/>
                <w:sz w:val="20"/>
                <w:szCs w:val="20"/>
              </w:rPr>
            </w:pPr>
            <w:r w:rsidRPr="00355C73">
              <w:rPr>
                <w:rFonts w:ascii="Arial" w:hAnsi="Arial" w:cs="Arial"/>
                <w:sz w:val="20"/>
                <w:szCs w:val="20"/>
              </w:rPr>
              <w:t>Документ, удостоверяющий личность претендента (копия)</w:t>
            </w:r>
          </w:p>
          <w:p w:rsidR="00355C73" w:rsidRPr="00355C73" w:rsidRDefault="00355C73" w:rsidP="00355C73">
            <w:pPr>
              <w:pStyle w:val="consnormal"/>
              <w:spacing w:before="0" w:after="0"/>
              <w:ind w:left="0" w:right="0" w:firstLine="0"/>
              <w:jc w:val="both"/>
              <w:rPr>
                <w:rFonts w:ascii="Arial" w:hAnsi="Arial" w:cs="Arial"/>
                <w:color w:val="000000"/>
                <w:sz w:val="20"/>
                <w:szCs w:val="20"/>
              </w:rPr>
            </w:pPr>
          </w:p>
        </w:tc>
        <w:tc>
          <w:tcPr>
            <w:tcW w:w="1807" w:type="dxa"/>
          </w:tcPr>
          <w:p w:rsidR="00355C73" w:rsidRPr="00355C73" w:rsidRDefault="00355C73" w:rsidP="00355C73">
            <w:pPr>
              <w:pStyle w:val="consnormal"/>
              <w:spacing w:before="0" w:after="0"/>
              <w:ind w:left="0" w:right="0" w:firstLine="0"/>
              <w:jc w:val="both"/>
              <w:rPr>
                <w:rFonts w:ascii="Arial" w:hAnsi="Arial" w:cs="Arial"/>
                <w:color w:val="000000"/>
                <w:sz w:val="20"/>
                <w:szCs w:val="20"/>
              </w:rPr>
            </w:pPr>
          </w:p>
        </w:tc>
      </w:tr>
      <w:tr w:rsidR="00355C73" w:rsidRPr="00355C73" w:rsidTr="001A5040">
        <w:tc>
          <w:tcPr>
            <w:tcW w:w="817" w:type="dxa"/>
          </w:tcPr>
          <w:p w:rsidR="00355C73" w:rsidRPr="00355C73" w:rsidRDefault="00355C73" w:rsidP="00355C73">
            <w:pPr>
              <w:pStyle w:val="consnormal"/>
              <w:spacing w:before="0" w:after="0"/>
              <w:ind w:left="0" w:right="0" w:firstLine="0"/>
              <w:jc w:val="both"/>
              <w:rPr>
                <w:rFonts w:ascii="Arial" w:hAnsi="Arial" w:cs="Arial"/>
                <w:color w:val="000000"/>
                <w:sz w:val="20"/>
                <w:szCs w:val="20"/>
              </w:rPr>
            </w:pPr>
            <w:r w:rsidRPr="00355C73">
              <w:rPr>
                <w:rFonts w:ascii="Arial" w:hAnsi="Arial" w:cs="Arial"/>
                <w:color w:val="000000"/>
                <w:sz w:val="20"/>
                <w:szCs w:val="20"/>
              </w:rPr>
              <w:t>4</w:t>
            </w:r>
          </w:p>
        </w:tc>
        <w:tc>
          <w:tcPr>
            <w:tcW w:w="7229" w:type="dxa"/>
          </w:tcPr>
          <w:p w:rsidR="00355C73" w:rsidRPr="00355C73" w:rsidRDefault="00355C73" w:rsidP="00355C73">
            <w:pPr>
              <w:pStyle w:val="consnormal"/>
              <w:tabs>
                <w:tab w:val="right" w:pos="9923"/>
              </w:tabs>
              <w:spacing w:before="0" w:after="0"/>
              <w:ind w:left="0" w:right="0" w:firstLine="0"/>
              <w:jc w:val="both"/>
              <w:rPr>
                <w:rFonts w:ascii="Arial" w:hAnsi="Arial" w:cs="Arial"/>
                <w:sz w:val="20"/>
                <w:szCs w:val="20"/>
              </w:rPr>
            </w:pPr>
            <w:r w:rsidRPr="00355C73">
              <w:rPr>
                <w:rFonts w:ascii="Arial" w:hAnsi="Arial" w:cs="Arial"/>
                <w:sz w:val="20"/>
                <w:szCs w:val="20"/>
              </w:rPr>
              <w:t>Нотариально заверенные копии учредительных документов</w:t>
            </w:r>
          </w:p>
        </w:tc>
        <w:tc>
          <w:tcPr>
            <w:tcW w:w="1807" w:type="dxa"/>
          </w:tcPr>
          <w:p w:rsidR="00355C73" w:rsidRPr="00355C73" w:rsidRDefault="00355C73" w:rsidP="00355C73">
            <w:pPr>
              <w:pStyle w:val="consnormal"/>
              <w:spacing w:before="0" w:after="0"/>
              <w:ind w:left="0" w:right="0" w:firstLine="0"/>
              <w:jc w:val="both"/>
              <w:rPr>
                <w:rFonts w:ascii="Arial" w:hAnsi="Arial" w:cs="Arial"/>
                <w:color w:val="000000"/>
                <w:sz w:val="20"/>
                <w:szCs w:val="20"/>
              </w:rPr>
            </w:pPr>
          </w:p>
        </w:tc>
      </w:tr>
      <w:tr w:rsidR="00355C73" w:rsidRPr="00355C73" w:rsidTr="001A5040">
        <w:tc>
          <w:tcPr>
            <w:tcW w:w="817" w:type="dxa"/>
          </w:tcPr>
          <w:p w:rsidR="00355C73" w:rsidRPr="00355C73" w:rsidRDefault="00355C73" w:rsidP="00355C73">
            <w:pPr>
              <w:pStyle w:val="consnormal"/>
              <w:spacing w:before="0" w:after="0"/>
              <w:ind w:left="0" w:right="0" w:firstLine="0"/>
              <w:jc w:val="both"/>
              <w:rPr>
                <w:rFonts w:ascii="Arial" w:hAnsi="Arial" w:cs="Arial"/>
                <w:color w:val="000000"/>
                <w:sz w:val="20"/>
                <w:szCs w:val="20"/>
              </w:rPr>
            </w:pPr>
            <w:r w:rsidRPr="00355C73">
              <w:rPr>
                <w:rFonts w:ascii="Arial" w:hAnsi="Arial" w:cs="Arial"/>
                <w:color w:val="000000"/>
                <w:sz w:val="20"/>
                <w:szCs w:val="20"/>
              </w:rPr>
              <w:t>5</w:t>
            </w:r>
          </w:p>
        </w:tc>
        <w:tc>
          <w:tcPr>
            <w:tcW w:w="7229" w:type="dxa"/>
          </w:tcPr>
          <w:p w:rsidR="00355C73" w:rsidRPr="00355C73" w:rsidRDefault="00355C73" w:rsidP="00355C73">
            <w:pPr>
              <w:pStyle w:val="consnormal"/>
              <w:tabs>
                <w:tab w:val="right" w:pos="9923"/>
              </w:tabs>
              <w:spacing w:before="0" w:after="0"/>
              <w:ind w:left="0" w:right="0" w:firstLine="0"/>
              <w:jc w:val="both"/>
              <w:rPr>
                <w:rFonts w:ascii="Arial" w:hAnsi="Arial" w:cs="Arial"/>
                <w:sz w:val="20"/>
                <w:szCs w:val="20"/>
              </w:rPr>
            </w:pPr>
            <w:r w:rsidRPr="00355C73">
              <w:rPr>
                <w:rFonts w:ascii="Arial" w:hAnsi="Arial" w:cs="Arial"/>
                <w:sz w:val="20"/>
                <w:szCs w:val="20"/>
              </w:rPr>
              <w:t>Нотариально заверенная копия свидетельства о государственной регистрации юридического лица</w:t>
            </w:r>
          </w:p>
        </w:tc>
        <w:tc>
          <w:tcPr>
            <w:tcW w:w="1807" w:type="dxa"/>
          </w:tcPr>
          <w:p w:rsidR="00355C73" w:rsidRPr="00355C73" w:rsidRDefault="00355C73" w:rsidP="00355C73">
            <w:pPr>
              <w:pStyle w:val="consnormal"/>
              <w:spacing w:before="0" w:after="0"/>
              <w:ind w:left="0" w:right="0" w:firstLine="0"/>
              <w:jc w:val="both"/>
              <w:rPr>
                <w:rFonts w:ascii="Arial" w:hAnsi="Arial" w:cs="Arial"/>
                <w:color w:val="000000"/>
                <w:sz w:val="20"/>
                <w:szCs w:val="20"/>
              </w:rPr>
            </w:pPr>
          </w:p>
        </w:tc>
      </w:tr>
      <w:tr w:rsidR="00355C73" w:rsidRPr="00355C73" w:rsidTr="001A5040">
        <w:tc>
          <w:tcPr>
            <w:tcW w:w="817" w:type="dxa"/>
          </w:tcPr>
          <w:p w:rsidR="00355C73" w:rsidRPr="00355C73" w:rsidRDefault="00355C73" w:rsidP="00355C73">
            <w:pPr>
              <w:pStyle w:val="consnormal"/>
              <w:spacing w:before="0" w:after="0"/>
              <w:ind w:left="0" w:right="0" w:firstLine="0"/>
              <w:jc w:val="both"/>
              <w:rPr>
                <w:rFonts w:ascii="Arial" w:hAnsi="Arial" w:cs="Arial"/>
                <w:color w:val="000000"/>
                <w:sz w:val="20"/>
                <w:szCs w:val="20"/>
              </w:rPr>
            </w:pPr>
            <w:r w:rsidRPr="00355C73">
              <w:rPr>
                <w:rFonts w:ascii="Arial" w:hAnsi="Arial" w:cs="Arial"/>
                <w:color w:val="000000"/>
                <w:sz w:val="20"/>
                <w:szCs w:val="20"/>
              </w:rPr>
              <w:t>6</w:t>
            </w:r>
          </w:p>
        </w:tc>
        <w:tc>
          <w:tcPr>
            <w:tcW w:w="7229" w:type="dxa"/>
          </w:tcPr>
          <w:p w:rsidR="00355C73" w:rsidRPr="00355C73" w:rsidRDefault="00355C73" w:rsidP="00355C73">
            <w:pPr>
              <w:pStyle w:val="consnormal"/>
              <w:tabs>
                <w:tab w:val="right" w:pos="9923"/>
              </w:tabs>
              <w:spacing w:before="0" w:after="0"/>
              <w:ind w:left="0" w:right="0" w:firstLine="0"/>
              <w:jc w:val="both"/>
              <w:rPr>
                <w:rFonts w:ascii="Arial" w:hAnsi="Arial" w:cs="Arial"/>
                <w:sz w:val="20"/>
                <w:szCs w:val="20"/>
              </w:rPr>
            </w:pPr>
            <w:r w:rsidRPr="00355C73">
              <w:rPr>
                <w:rFonts w:ascii="Arial" w:hAnsi="Arial" w:cs="Arial"/>
                <w:sz w:val="20"/>
                <w:szCs w:val="20"/>
              </w:rPr>
              <w:t>Выписка из решения уполномоченного органа юридического лица о совершении сделки (если это необходимо в соответствии с учредительными документами претендента и законодательством государства, в котором зарегистрирован претендент)</w:t>
            </w:r>
          </w:p>
        </w:tc>
        <w:tc>
          <w:tcPr>
            <w:tcW w:w="1807" w:type="dxa"/>
          </w:tcPr>
          <w:p w:rsidR="00355C73" w:rsidRPr="00355C73" w:rsidRDefault="00355C73" w:rsidP="00355C73">
            <w:pPr>
              <w:pStyle w:val="consnormal"/>
              <w:spacing w:before="0" w:after="0"/>
              <w:ind w:left="0" w:right="0" w:firstLine="0"/>
              <w:jc w:val="both"/>
              <w:rPr>
                <w:rFonts w:ascii="Arial" w:hAnsi="Arial" w:cs="Arial"/>
                <w:color w:val="000000"/>
                <w:sz w:val="20"/>
                <w:szCs w:val="20"/>
              </w:rPr>
            </w:pPr>
          </w:p>
        </w:tc>
      </w:tr>
      <w:tr w:rsidR="00355C73" w:rsidRPr="00355C73" w:rsidTr="001A5040">
        <w:tc>
          <w:tcPr>
            <w:tcW w:w="817" w:type="dxa"/>
          </w:tcPr>
          <w:p w:rsidR="00355C73" w:rsidRPr="00355C73" w:rsidRDefault="00355C73" w:rsidP="00355C73">
            <w:pPr>
              <w:pStyle w:val="consnormal"/>
              <w:spacing w:before="0" w:after="0"/>
              <w:ind w:left="0" w:right="0" w:firstLine="0"/>
              <w:jc w:val="both"/>
              <w:rPr>
                <w:rFonts w:ascii="Arial" w:hAnsi="Arial" w:cs="Arial"/>
                <w:color w:val="000000"/>
                <w:sz w:val="20"/>
                <w:szCs w:val="20"/>
              </w:rPr>
            </w:pPr>
            <w:r w:rsidRPr="00355C73">
              <w:rPr>
                <w:rFonts w:ascii="Arial" w:hAnsi="Arial" w:cs="Arial"/>
                <w:color w:val="000000"/>
                <w:sz w:val="20"/>
                <w:szCs w:val="20"/>
              </w:rPr>
              <w:t>7</w:t>
            </w:r>
          </w:p>
        </w:tc>
        <w:tc>
          <w:tcPr>
            <w:tcW w:w="7229" w:type="dxa"/>
          </w:tcPr>
          <w:p w:rsidR="00355C73" w:rsidRPr="00355C73" w:rsidRDefault="00355C73" w:rsidP="00355C73">
            <w:pPr>
              <w:pStyle w:val="consnormal"/>
              <w:tabs>
                <w:tab w:val="right" w:pos="9923"/>
              </w:tabs>
              <w:spacing w:before="0" w:after="0"/>
              <w:ind w:left="0" w:right="0" w:firstLine="0"/>
              <w:jc w:val="both"/>
              <w:rPr>
                <w:rFonts w:ascii="Arial" w:hAnsi="Arial" w:cs="Arial"/>
                <w:sz w:val="20"/>
                <w:szCs w:val="20"/>
              </w:rPr>
            </w:pPr>
            <w:r w:rsidRPr="00355C73">
              <w:rPr>
                <w:rFonts w:ascii="Arial" w:hAnsi="Arial" w:cs="Arial"/>
                <w:sz w:val="20"/>
                <w:szCs w:val="20"/>
              </w:rPr>
              <w:t>Нотариально заверенная доверенность представителя претендента по доверенности (оригинал и копия)</w:t>
            </w:r>
          </w:p>
          <w:p w:rsidR="00355C73" w:rsidRPr="00355C73" w:rsidRDefault="00355C73" w:rsidP="00355C73">
            <w:pPr>
              <w:pStyle w:val="consnormal"/>
              <w:tabs>
                <w:tab w:val="right" w:pos="9923"/>
              </w:tabs>
              <w:spacing w:before="0" w:after="0"/>
              <w:ind w:left="0" w:right="0" w:firstLine="0"/>
              <w:jc w:val="both"/>
              <w:rPr>
                <w:rFonts w:ascii="Arial" w:hAnsi="Arial" w:cs="Arial"/>
                <w:color w:val="000000"/>
                <w:sz w:val="20"/>
                <w:szCs w:val="20"/>
              </w:rPr>
            </w:pPr>
          </w:p>
        </w:tc>
        <w:tc>
          <w:tcPr>
            <w:tcW w:w="1807" w:type="dxa"/>
          </w:tcPr>
          <w:p w:rsidR="00355C73" w:rsidRPr="00355C73" w:rsidRDefault="00355C73" w:rsidP="00355C73">
            <w:pPr>
              <w:pStyle w:val="consnormal"/>
              <w:spacing w:before="0" w:after="0"/>
              <w:ind w:left="0" w:right="0" w:firstLine="0"/>
              <w:jc w:val="both"/>
              <w:rPr>
                <w:rFonts w:ascii="Arial" w:hAnsi="Arial" w:cs="Arial"/>
                <w:color w:val="000000"/>
                <w:sz w:val="20"/>
                <w:szCs w:val="20"/>
              </w:rPr>
            </w:pPr>
          </w:p>
        </w:tc>
      </w:tr>
    </w:tbl>
    <w:p w:rsidR="00355C73" w:rsidRPr="00355C73" w:rsidRDefault="00355C73" w:rsidP="00355C73">
      <w:pPr>
        <w:pStyle w:val="consnormal"/>
        <w:spacing w:before="0" w:after="0"/>
        <w:ind w:left="0" w:right="0" w:firstLine="0"/>
        <w:jc w:val="both"/>
        <w:rPr>
          <w:rFonts w:ascii="Arial" w:hAnsi="Arial" w:cs="Arial"/>
          <w:color w:val="000000"/>
          <w:sz w:val="20"/>
          <w:szCs w:val="20"/>
        </w:rPr>
      </w:pPr>
    </w:p>
    <w:p w:rsidR="00355C73" w:rsidRPr="00355C73" w:rsidRDefault="00355C73" w:rsidP="00355C73">
      <w:pPr>
        <w:pStyle w:val="consnormal"/>
        <w:spacing w:before="0" w:after="0"/>
        <w:ind w:left="0" w:right="0" w:firstLine="0"/>
        <w:jc w:val="both"/>
        <w:rPr>
          <w:rFonts w:ascii="Arial" w:hAnsi="Arial" w:cs="Arial"/>
          <w:color w:val="000000"/>
          <w:sz w:val="20"/>
          <w:szCs w:val="20"/>
        </w:rPr>
      </w:pPr>
    </w:p>
    <w:p w:rsidR="00355C73" w:rsidRPr="00355C73" w:rsidRDefault="00355C73" w:rsidP="00355C73">
      <w:pPr>
        <w:pStyle w:val="consnormal"/>
        <w:jc w:val="both"/>
        <w:rPr>
          <w:rFonts w:ascii="Arial" w:hAnsi="Arial" w:cs="Arial"/>
          <w:color w:val="000000"/>
          <w:sz w:val="20"/>
          <w:szCs w:val="20"/>
        </w:rPr>
      </w:pPr>
      <w:r w:rsidRPr="00355C73">
        <w:rPr>
          <w:rFonts w:ascii="Arial" w:hAnsi="Arial" w:cs="Arial"/>
          <w:color w:val="000000"/>
          <w:sz w:val="20"/>
          <w:szCs w:val="20"/>
        </w:rPr>
        <w:t>Претендент на участие в аукционе</w:t>
      </w:r>
      <w:r w:rsidRPr="00355C73">
        <w:rPr>
          <w:rFonts w:ascii="Arial" w:hAnsi="Arial" w:cs="Arial"/>
          <w:color w:val="000000"/>
          <w:sz w:val="20"/>
          <w:szCs w:val="20"/>
        </w:rPr>
        <w:tab/>
        <w:t xml:space="preserve">   _________________ /_______________________/</w:t>
      </w:r>
    </w:p>
    <w:p w:rsidR="00355C73" w:rsidRPr="00355C73" w:rsidRDefault="00355C73" w:rsidP="00355C73">
      <w:pPr>
        <w:pStyle w:val="consnormal"/>
        <w:jc w:val="both"/>
        <w:rPr>
          <w:rFonts w:ascii="Arial" w:hAnsi="Arial" w:cs="Arial"/>
          <w:color w:val="000000"/>
          <w:sz w:val="20"/>
          <w:szCs w:val="20"/>
        </w:rPr>
      </w:pPr>
      <w:r w:rsidRPr="00355C73">
        <w:rPr>
          <w:rFonts w:ascii="Arial" w:hAnsi="Arial" w:cs="Arial"/>
          <w:color w:val="000000"/>
          <w:sz w:val="20"/>
          <w:szCs w:val="20"/>
        </w:rPr>
        <w:t xml:space="preserve">                                                                        (подпись)</w:t>
      </w:r>
    </w:p>
    <w:p w:rsidR="00355C73" w:rsidRPr="00355C73" w:rsidRDefault="00355C73" w:rsidP="00355C73">
      <w:pPr>
        <w:pStyle w:val="consnormal"/>
        <w:jc w:val="both"/>
        <w:rPr>
          <w:rFonts w:ascii="Arial" w:hAnsi="Arial" w:cs="Arial"/>
          <w:color w:val="000000"/>
          <w:sz w:val="20"/>
          <w:szCs w:val="20"/>
        </w:rPr>
      </w:pPr>
      <w:r w:rsidRPr="00355C73">
        <w:rPr>
          <w:rFonts w:ascii="Arial" w:hAnsi="Arial" w:cs="Arial"/>
          <w:color w:val="000000"/>
          <w:sz w:val="20"/>
          <w:szCs w:val="20"/>
        </w:rPr>
        <w:t xml:space="preserve">                                                                                </w:t>
      </w:r>
    </w:p>
    <w:p w:rsidR="00355C73" w:rsidRPr="00355C73" w:rsidRDefault="00355C73" w:rsidP="00355C73">
      <w:pPr>
        <w:pStyle w:val="consnormal"/>
        <w:jc w:val="both"/>
        <w:rPr>
          <w:rFonts w:ascii="Arial" w:hAnsi="Arial" w:cs="Arial"/>
          <w:color w:val="000000"/>
          <w:sz w:val="20"/>
          <w:szCs w:val="20"/>
        </w:rPr>
      </w:pPr>
      <w:r w:rsidRPr="00355C73">
        <w:rPr>
          <w:rFonts w:ascii="Arial" w:hAnsi="Arial" w:cs="Arial"/>
          <w:color w:val="000000"/>
          <w:sz w:val="20"/>
          <w:szCs w:val="20"/>
        </w:rPr>
        <w:t>Подпись уполномоченного лица Арендодателя _________________/__________________/</w:t>
      </w:r>
    </w:p>
    <w:p w:rsidR="00355C73" w:rsidRPr="00355C73" w:rsidRDefault="00355C73" w:rsidP="00355C73">
      <w:pPr>
        <w:pStyle w:val="consnormal"/>
        <w:spacing w:before="0" w:after="0"/>
        <w:ind w:left="0" w:right="0" w:firstLine="0"/>
        <w:jc w:val="both"/>
        <w:rPr>
          <w:rFonts w:ascii="Arial" w:hAnsi="Arial" w:cs="Arial"/>
          <w:color w:val="000000"/>
          <w:sz w:val="20"/>
          <w:szCs w:val="20"/>
        </w:rPr>
      </w:pPr>
    </w:p>
    <w:p w:rsidR="00355C73" w:rsidRPr="00355C73" w:rsidRDefault="00355C73" w:rsidP="00355C73">
      <w:pPr>
        <w:pStyle w:val="consnormal"/>
        <w:spacing w:before="0" w:after="0"/>
        <w:ind w:left="0" w:right="0" w:firstLine="0"/>
        <w:jc w:val="both"/>
        <w:rPr>
          <w:rFonts w:ascii="Arial" w:hAnsi="Arial" w:cs="Arial"/>
          <w:color w:val="000000"/>
          <w:sz w:val="20"/>
          <w:szCs w:val="20"/>
        </w:rPr>
      </w:pPr>
    </w:p>
    <w:p w:rsidR="00355C73" w:rsidRDefault="00355C73" w:rsidP="00355C73">
      <w:pPr>
        <w:pStyle w:val="consnormal"/>
        <w:spacing w:before="0" w:after="0"/>
        <w:ind w:left="0" w:right="0" w:firstLine="0"/>
        <w:jc w:val="both"/>
        <w:rPr>
          <w:rFonts w:ascii="Arial" w:hAnsi="Arial" w:cs="Arial"/>
          <w:color w:val="000000"/>
          <w:sz w:val="20"/>
          <w:szCs w:val="20"/>
        </w:rPr>
      </w:pPr>
    </w:p>
    <w:p w:rsidR="00D34B2E" w:rsidRDefault="00D34B2E" w:rsidP="00355C73">
      <w:pPr>
        <w:pStyle w:val="consnormal"/>
        <w:spacing w:before="0" w:after="0"/>
        <w:ind w:left="0" w:right="0" w:firstLine="0"/>
        <w:jc w:val="both"/>
        <w:rPr>
          <w:rFonts w:ascii="Arial" w:hAnsi="Arial" w:cs="Arial"/>
          <w:color w:val="000000"/>
          <w:sz w:val="20"/>
          <w:szCs w:val="20"/>
        </w:rPr>
      </w:pPr>
    </w:p>
    <w:p w:rsidR="00D34B2E" w:rsidRDefault="00D34B2E" w:rsidP="00355C73">
      <w:pPr>
        <w:pStyle w:val="consnormal"/>
        <w:spacing w:before="0" w:after="0"/>
        <w:ind w:left="0" w:right="0" w:firstLine="0"/>
        <w:jc w:val="both"/>
        <w:rPr>
          <w:rFonts w:ascii="Arial" w:hAnsi="Arial" w:cs="Arial"/>
          <w:color w:val="000000"/>
          <w:sz w:val="20"/>
          <w:szCs w:val="20"/>
        </w:rPr>
      </w:pPr>
    </w:p>
    <w:p w:rsidR="00D34B2E" w:rsidRDefault="00D34B2E" w:rsidP="00355C73">
      <w:pPr>
        <w:pStyle w:val="consnormal"/>
        <w:spacing w:before="0" w:after="0"/>
        <w:ind w:left="0" w:right="0" w:firstLine="0"/>
        <w:jc w:val="both"/>
        <w:rPr>
          <w:rFonts w:ascii="Arial" w:hAnsi="Arial" w:cs="Arial"/>
          <w:color w:val="000000"/>
          <w:sz w:val="20"/>
          <w:szCs w:val="20"/>
        </w:rPr>
      </w:pPr>
    </w:p>
    <w:p w:rsidR="00D34B2E" w:rsidRDefault="00D34B2E" w:rsidP="00355C73">
      <w:pPr>
        <w:pStyle w:val="consnormal"/>
        <w:spacing w:before="0" w:after="0"/>
        <w:ind w:left="0" w:right="0" w:firstLine="0"/>
        <w:jc w:val="both"/>
        <w:rPr>
          <w:rFonts w:ascii="Arial" w:hAnsi="Arial" w:cs="Arial"/>
          <w:color w:val="000000"/>
          <w:sz w:val="20"/>
          <w:szCs w:val="20"/>
        </w:rPr>
      </w:pPr>
    </w:p>
    <w:p w:rsidR="00D34B2E" w:rsidRDefault="00D34B2E" w:rsidP="00355C73">
      <w:pPr>
        <w:pStyle w:val="consnormal"/>
        <w:spacing w:before="0" w:after="0"/>
        <w:ind w:left="0" w:right="0" w:firstLine="0"/>
        <w:jc w:val="both"/>
        <w:rPr>
          <w:rFonts w:ascii="Arial" w:hAnsi="Arial" w:cs="Arial"/>
          <w:color w:val="000000"/>
          <w:sz w:val="20"/>
          <w:szCs w:val="20"/>
        </w:rPr>
      </w:pPr>
    </w:p>
    <w:p w:rsidR="00D34B2E" w:rsidRDefault="00D34B2E" w:rsidP="00355C73">
      <w:pPr>
        <w:pStyle w:val="consnormal"/>
        <w:spacing w:before="0" w:after="0"/>
        <w:ind w:left="0" w:right="0" w:firstLine="0"/>
        <w:jc w:val="both"/>
        <w:rPr>
          <w:rFonts w:ascii="Arial" w:hAnsi="Arial" w:cs="Arial"/>
          <w:color w:val="000000"/>
          <w:sz w:val="20"/>
          <w:szCs w:val="20"/>
        </w:rPr>
      </w:pPr>
    </w:p>
    <w:p w:rsidR="00D34B2E" w:rsidRDefault="00D34B2E" w:rsidP="00355C73">
      <w:pPr>
        <w:pStyle w:val="consnormal"/>
        <w:spacing w:before="0" w:after="0"/>
        <w:ind w:left="0" w:right="0" w:firstLine="0"/>
        <w:jc w:val="both"/>
        <w:rPr>
          <w:rFonts w:ascii="Arial" w:hAnsi="Arial" w:cs="Arial"/>
          <w:color w:val="000000"/>
          <w:sz w:val="20"/>
          <w:szCs w:val="20"/>
        </w:rPr>
      </w:pPr>
    </w:p>
    <w:p w:rsidR="00D34B2E" w:rsidRDefault="00D34B2E" w:rsidP="00355C73">
      <w:pPr>
        <w:pStyle w:val="consnormal"/>
        <w:spacing w:before="0" w:after="0"/>
        <w:ind w:left="0" w:right="0" w:firstLine="0"/>
        <w:jc w:val="both"/>
        <w:rPr>
          <w:rFonts w:ascii="Arial" w:hAnsi="Arial" w:cs="Arial"/>
          <w:color w:val="000000"/>
          <w:sz w:val="20"/>
          <w:szCs w:val="20"/>
        </w:rPr>
      </w:pPr>
    </w:p>
    <w:p w:rsidR="00D34B2E" w:rsidRDefault="00D34B2E" w:rsidP="00355C73">
      <w:pPr>
        <w:pStyle w:val="consnormal"/>
        <w:spacing w:before="0" w:after="0"/>
        <w:ind w:left="0" w:right="0" w:firstLine="0"/>
        <w:jc w:val="both"/>
        <w:rPr>
          <w:rFonts w:ascii="Arial" w:hAnsi="Arial" w:cs="Arial"/>
          <w:color w:val="000000"/>
          <w:sz w:val="20"/>
          <w:szCs w:val="20"/>
        </w:rPr>
      </w:pPr>
    </w:p>
    <w:p w:rsidR="00D34B2E" w:rsidRDefault="00D34B2E" w:rsidP="00355C73">
      <w:pPr>
        <w:pStyle w:val="consnormal"/>
        <w:spacing w:before="0" w:after="0"/>
        <w:ind w:left="0" w:right="0" w:firstLine="0"/>
        <w:jc w:val="both"/>
        <w:rPr>
          <w:rFonts w:ascii="Arial" w:hAnsi="Arial" w:cs="Arial"/>
          <w:color w:val="000000"/>
          <w:sz w:val="20"/>
          <w:szCs w:val="20"/>
        </w:rPr>
      </w:pPr>
    </w:p>
    <w:p w:rsidR="00D34B2E" w:rsidRDefault="00D34B2E" w:rsidP="00355C73">
      <w:pPr>
        <w:pStyle w:val="consnormal"/>
        <w:spacing w:before="0" w:after="0"/>
        <w:ind w:left="0" w:right="0" w:firstLine="0"/>
        <w:jc w:val="both"/>
        <w:rPr>
          <w:rFonts w:ascii="Arial" w:hAnsi="Arial" w:cs="Arial"/>
          <w:color w:val="000000"/>
          <w:sz w:val="20"/>
          <w:szCs w:val="20"/>
        </w:rPr>
      </w:pPr>
    </w:p>
    <w:p w:rsidR="00D34B2E" w:rsidRPr="00355C73" w:rsidRDefault="00D34B2E" w:rsidP="00355C73">
      <w:pPr>
        <w:pStyle w:val="consnormal"/>
        <w:spacing w:before="0" w:after="0"/>
        <w:ind w:left="0" w:right="0" w:firstLine="0"/>
        <w:jc w:val="both"/>
        <w:rPr>
          <w:rFonts w:ascii="Arial" w:hAnsi="Arial" w:cs="Arial"/>
          <w:color w:val="000000"/>
          <w:sz w:val="20"/>
          <w:szCs w:val="20"/>
        </w:rPr>
      </w:pPr>
    </w:p>
    <w:tbl>
      <w:tblPr>
        <w:tblW w:w="0" w:type="auto"/>
        <w:tblInd w:w="56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16"/>
      </w:tblGrid>
      <w:tr w:rsidR="00355C73" w:rsidRPr="00355C73" w:rsidTr="001A5040">
        <w:tc>
          <w:tcPr>
            <w:tcW w:w="4216" w:type="dxa"/>
            <w:tcBorders>
              <w:top w:val="nil"/>
              <w:left w:val="nil"/>
              <w:bottom w:val="nil"/>
              <w:right w:val="nil"/>
            </w:tcBorders>
          </w:tcPr>
          <w:p w:rsidR="00355C73" w:rsidRPr="00355C73" w:rsidRDefault="00355C73" w:rsidP="00381F61">
            <w:pPr>
              <w:pStyle w:val="a5"/>
              <w:spacing w:before="0" w:beforeAutospacing="0" w:after="0" w:afterAutospacing="0"/>
              <w:jc w:val="right"/>
              <w:rPr>
                <w:rFonts w:ascii="Arial" w:hAnsi="Arial" w:cs="Arial"/>
                <w:sz w:val="20"/>
                <w:szCs w:val="20"/>
              </w:rPr>
            </w:pPr>
            <w:r w:rsidRPr="00355C73">
              <w:rPr>
                <w:rFonts w:ascii="Arial" w:hAnsi="Arial" w:cs="Arial"/>
                <w:sz w:val="20"/>
                <w:szCs w:val="20"/>
              </w:rPr>
              <w:t>Приложение № 4</w:t>
            </w:r>
          </w:p>
          <w:p w:rsidR="00355C73" w:rsidRPr="00355C73" w:rsidRDefault="00355C73" w:rsidP="00381F61">
            <w:pPr>
              <w:pStyle w:val="a5"/>
              <w:spacing w:before="0" w:beforeAutospacing="0" w:after="0" w:afterAutospacing="0"/>
              <w:jc w:val="right"/>
              <w:rPr>
                <w:rFonts w:ascii="Arial" w:hAnsi="Arial" w:cs="Arial"/>
                <w:sz w:val="20"/>
                <w:szCs w:val="20"/>
              </w:rPr>
            </w:pPr>
            <w:r w:rsidRPr="00355C73">
              <w:rPr>
                <w:rFonts w:ascii="Arial" w:hAnsi="Arial" w:cs="Arial"/>
                <w:sz w:val="20"/>
                <w:szCs w:val="20"/>
              </w:rPr>
              <w:t>к Информационному сообщению о проведении торгов в форме</w:t>
            </w:r>
            <w:r w:rsidRPr="00355C73">
              <w:rPr>
                <w:rFonts w:ascii="Arial" w:hAnsi="Arial" w:cs="Arial"/>
                <w:b/>
                <w:sz w:val="20"/>
                <w:szCs w:val="20"/>
              </w:rPr>
              <w:t xml:space="preserve"> </w:t>
            </w:r>
            <w:r w:rsidRPr="00355C73">
              <w:rPr>
                <w:rFonts w:ascii="Arial" w:hAnsi="Arial" w:cs="Arial"/>
                <w:sz w:val="20"/>
                <w:szCs w:val="20"/>
              </w:rPr>
              <w:t>открытого аукциона по продаже права на заключения договора аренды земельного участка</w:t>
            </w:r>
          </w:p>
        </w:tc>
      </w:tr>
      <w:tr w:rsidR="00355C73" w:rsidRPr="00355C73" w:rsidTr="001A5040">
        <w:tc>
          <w:tcPr>
            <w:tcW w:w="4216" w:type="dxa"/>
            <w:tcBorders>
              <w:top w:val="nil"/>
              <w:left w:val="nil"/>
              <w:bottom w:val="nil"/>
              <w:right w:val="nil"/>
            </w:tcBorders>
          </w:tcPr>
          <w:p w:rsidR="00355C73" w:rsidRPr="00355C73" w:rsidRDefault="00355C73" w:rsidP="00381F61">
            <w:pPr>
              <w:pStyle w:val="consnormal"/>
              <w:spacing w:before="0" w:after="0"/>
              <w:ind w:left="0" w:right="0" w:firstLine="0"/>
              <w:jc w:val="right"/>
              <w:rPr>
                <w:rFonts w:ascii="Arial" w:hAnsi="Arial" w:cs="Arial"/>
                <w:color w:val="000000"/>
                <w:sz w:val="20"/>
                <w:szCs w:val="20"/>
              </w:rPr>
            </w:pPr>
            <w:r w:rsidRPr="00355C73">
              <w:rPr>
                <w:rFonts w:ascii="Arial" w:hAnsi="Arial" w:cs="Arial"/>
                <w:color w:val="000000"/>
                <w:sz w:val="20"/>
                <w:szCs w:val="20"/>
              </w:rPr>
              <w:t>ПРОЕКТ</w:t>
            </w:r>
          </w:p>
        </w:tc>
      </w:tr>
    </w:tbl>
    <w:p w:rsidR="00355C73" w:rsidRPr="00355C73" w:rsidRDefault="00355C73" w:rsidP="00381F61">
      <w:pPr>
        <w:jc w:val="center"/>
        <w:rPr>
          <w:rFonts w:ascii="Arial" w:hAnsi="Arial" w:cs="Arial"/>
          <w:b/>
          <w:sz w:val="20"/>
          <w:szCs w:val="20"/>
        </w:rPr>
      </w:pPr>
    </w:p>
    <w:p w:rsidR="00355C73" w:rsidRPr="00355C73" w:rsidRDefault="00355C73" w:rsidP="00381F61">
      <w:pPr>
        <w:jc w:val="center"/>
        <w:rPr>
          <w:rFonts w:ascii="Arial" w:hAnsi="Arial" w:cs="Arial"/>
          <w:b/>
          <w:sz w:val="20"/>
          <w:szCs w:val="20"/>
        </w:rPr>
      </w:pPr>
      <w:r w:rsidRPr="00355C73">
        <w:rPr>
          <w:rFonts w:ascii="Arial" w:hAnsi="Arial" w:cs="Arial"/>
          <w:b/>
          <w:sz w:val="20"/>
          <w:szCs w:val="20"/>
        </w:rPr>
        <w:t>ДОГОВОР № ___</w:t>
      </w:r>
    </w:p>
    <w:p w:rsidR="00355C73" w:rsidRPr="00355C73" w:rsidRDefault="00355C73" w:rsidP="00381F61">
      <w:pPr>
        <w:jc w:val="center"/>
        <w:rPr>
          <w:rFonts w:ascii="Arial" w:hAnsi="Arial" w:cs="Arial"/>
          <w:b/>
          <w:sz w:val="20"/>
          <w:szCs w:val="20"/>
        </w:rPr>
      </w:pPr>
      <w:r w:rsidRPr="00355C73">
        <w:rPr>
          <w:rFonts w:ascii="Arial" w:hAnsi="Arial" w:cs="Arial"/>
          <w:b/>
          <w:sz w:val="20"/>
          <w:szCs w:val="20"/>
        </w:rPr>
        <w:t>аренды земельного участка</w:t>
      </w:r>
    </w:p>
    <w:p w:rsidR="00355C73" w:rsidRPr="00355C73" w:rsidRDefault="00355C73" w:rsidP="00381F61">
      <w:pPr>
        <w:jc w:val="both"/>
        <w:rPr>
          <w:rFonts w:ascii="Arial" w:hAnsi="Arial" w:cs="Arial"/>
          <w:sz w:val="20"/>
          <w:szCs w:val="20"/>
        </w:rPr>
      </w:pPr>
    </w:p>
    <w:p w:rsidR="00355C73" w:rsidRPr="00355C73" w:rsidRDefault="00355C73" w:rsidP="00381F61">
      <w:pPr>
        <w:jc w:val="both"/>
        <w:rPr>
          <w:rFonts w:ascii="Arial" w:hAnsi="Arial" w:cs="Arial"/>
          <w:sz w:val="20"/>
          <w:szCs w:val="20"/>
        </w:rPr>
      </w:pPr>
      <w:r w:rsidRPr="00355C73">
        <w:rPr>
          <w:rFonts w:ascii="Arial" w:hAnsi="Arial" w:cs="Arial"/>
          <w:sz w:val="20"/>
          <w:szCs w:val="20"/>
        </w:rPr>
        <w:t xml:space="preserve">   Новосибирская область</w:t>
      </w:r>
    </w:p>
    <w:p w:rsidR="00355C73" w:rsidRPr="00355C73" w:rsidRDefault="00355C73" w:rsidP="00381F61">
      <w:pPr>
        <w:jc w:val="both"/>
        <w:rPr>
          <w:rFonts w:ascii="Arial" w:hAnsi="Arial" w:cs="Arial"/>
          <w:sz w:val="20"/>
          <w:szCs w:val="20"/>
        </w:rPr>
      </w:pPr>
      <w:r w:rsidRPr="00355C73">
        <w:rPr>
          <w:rFonts w:ascii="Arial" w:hAnsi="Arial" w:cs="Arial"/>
          <w:sz w:val="20"/>
          <w:szCs w:val="20"/>
        </w:rPr>
        <w:t xml:space="preserve">   </w:t>
      </w:r>
      <w:r w:rsidR="00D34B2E" w:rsidRPr="00355C73">
        <w:rPr>
          <w:rFonts w:ascii="Arial" w:hAnsi="Arial" w:cs="Arial"/>
          <w:sz w:val="20"/>
          <w:szCs w:val="20"/>
        </w:rPr>
        <w:t>Г</w:t>
      </w:r>
      <w:r w:rsidRPr="00355C73">
        <w:rPr>
          <w:rFonts w:ascii="Arial" w:hAnsi="Arial" w:cs="Arial"/>
          <w:sz w:val="20"/>
          <w:szCs w:val="20"/>
        </w:rPr>
        <w:t>ород</w:t>
      </w:r>
      <w:r w:rsidR="00D34B2E">
        <w:rPr>
          <w:rFonts w:ascii="Arial" w:hAnsi="Arial" w:cs="Arial"/>
          <w:sz w:val="20"/>
          <w:szCs w:val="20"/>
        </w:rPr>
        <w:t xml:space="preserve"> </w:t>
      </w:r>
      <w:r w:rsidRPr="00355C73">
        <w:rPr>
          <w:rFonts w:ascii="Arial" w:hAnsi="Arial" w:cs="Arial"/>
          <w:sz w:val="20"/>
          <w:szCs w:val="20"/>
        </w:rPr>
        <w:t xml:space="preserve">Куйбышев                                                                                      </w:t>
      </w:r>
      <w:r w:rsidR="00D34B2E">
        <w:rPr>
          <w:rFonts w:ascii="Arial" w:hAnsi="Arial" w:cs="Arial"/>
          <w:sz w:val="20"/>
          <w:szCs w:val="20"/>
        </w:rPr>
        <w:t xml:space="preserve">                   </w:t>
      </w:r>
      <w:r w:rsidRPr="00355C73">
        <w:rPr>
          <w:rFonts w:ascii="Arial" w:hAnsi="Arial" w:cs="Arial"/>
          <w:sz w:val="20"/>
          <w:szCs w:val="20"/>
        </w:rPr>
        <w:t xml:space="preserve">     </w:t>
      </w:r>
      <w:r w:rsidR="00D34B2E">
        <w:rPr>
          <w:rFonts w:ascii="Arial" w:hAnsi="Arial" w:cs="Arial"/>
          <w:sz w:val="20"/>
          <w:szCs w:val="20"/>
        </w:rPr>
        <w:t>___________2022</w:t>
      </w:r>
      <w:r w:rsidRPr="00355C73">
        <w:rPr>
          <w:rFonts w:ascii="Arial" w:hAnsi="Arial" w:cs="Arial"/>
          <w:sz w:val="20"/>
          <w:szCs w:val="20"/>
        </w:rPr>
        <w:t xml:space="preserve">                           </w:t>
      </w:r>
    </w:p>
    <w:p w:rsidR="00355C73" w:rsidRPr="00355C73" w:rsidRDefault="00355C73" w:rsidP="00381F61">
      <w:pPr>
        <w:jc w:val="both"/>
        <w:rPr>
          <w:rFonts w:ascii="Arial" w:hAnsi="Arial" w:cs="Arial"/>
          <w:sz w:val="20"/>
          <w:szCs w:val="20"/>
        </w:rPr>
      </w:pPr>
    </w:p>
    <w:p w:rsidR="00355C73" w:rsidRPr="00355C73" w:rsidRDefault="00355C73" w:rsidP="00D34B2E">
      <w:pPr>
        <w:tabs>
          <w:tab w:val="left" w:pos="5400"/>
        </w:tabs>
        <w:ind w:firstLine="709"/>
        <w:jc w:val="both"/>
        <w:rPr>
          <w:rFonts w:ascii="Arial" w:hAnsi="Arial" w:cs="Arial"/>
          <w:sz w:val="20"/>
          <w:szCs w:val="20"/>
        </w:rPr>
      </w:pPr>
      <w:r w:rsidRPr="00355C73">
        <w:rPr>
          <w:rFonts w:ascii="Arial" w:hAnsi="Arial" w:cs="Arial"/>
          <w:sz w:val="20"/>
          <w:szCs w:val="20"/>
        </w:rPr>
        <w:t>Администрация города Куйбышева Куйбышевского района Новосибирской области, именуемая в дальнейшем «Арендодатель», в лице главы города Куйбышева Куйбышевского района Новосибирской области Алика Алексеевича Андронова, действующего на основании Устава, с одной стороны и ________________, ____ года рождения, паспорт ___ номер ____, выдан _________________ ____года, зарегистрированный по адресу: _______________, именуемый в дальнейшем «Арендатор», с другой стороны, вместе именуемые «Стороны», на  основании протокола об итогах аукциона от __.__.2021г. № 1,  заключили настоящий договор о нижеследующем:</w:t>
      </w:r>
    </w:p>
    <w:p w:rsidR="00355C73" w:rsidRPr="00355C73" w:rsidRDefault="00355C73" w:rsidP="00D34B2E">
      <w:pPr>
        <w:tabs>
          <w:tab w:val="left" w:pos="3418"/>
          <w:tab w:val="center" w:pos="5114"/>
        </w:tabs>
        <w:ind w:firstLine="709"/>
        <w:jc w:val="both"/>
        <w:rPr>
          <w:rFonts w:ascii="Arial" w:hAnsi="Arial" w:cs="Arial"/>
          <w:b/>
          <w:sz w:val="20"/>
          <w:szCs w:val="20"/>
        </w:rPr>
      </w:pPr>
      <w:r w:rsidRPr="00355C73">
        <w:rPr>
          <w:rFonts w:ascii="Arial" w:hAnsi="Arial" w:cs="Arial"/>
          <w:b/>
          <w:sz w:val="20"/>
          <w:szCs w:val="20"/>
        </w:rPr>
        <w:t>1. ПРЕДМЕТ ДОГОВОРА</w:t>
      </w:r>
    </w:p>
    <w:p w:rsidR="00355C73" w:rsidRPr="00355C73" w:rsidRDefault="00355C73" w:rsidP="00D34B2E">
      <w:pPr>
        <w:tabs>
          <w:tab w:val="left" w:pos="709"/>
        </w:tabs>
        <w:ind w:firstLine="709"/>
        <w:jc w:val="both"/>
        <w:rPr>
          <w:rFonts w:ascii="Arial" w:hAnsi="Arial" w:cs="Arial"/>
          <w:sz w:val="20"/>
          <w:szCs w:val="20"/>
        </w:rPr>
      </w:pPr>
      <w:r w:rsidRPr="00355C73">
        <w:rPr>
          <w:rFonts w:ascii="Arial" w:hAnsi="Arial" w:cs="Arial"/>
          <w:sz w:val="20"/>
          <w:szCs w:val="20"/>
        </w:rPr>
        <w:t xml:space="preserve"> 1.1. Арендодатель передает, а Арендатор принимает в аренду земельный участок, площадью 924 кв.м., расположенного по адресу: Российская Федерация, Новосибирская область, Куйбышевский муниципальный район, городское поселение город Куйбышев, улица Коммунистическая, с кадастровым номером: 54:34:012401:2082, из земель населенных пунктов, разрешенное использование – Улично-дорожная сеть (размещение придорожных стоянок (парковок) транспортных средств в границах городских улиц и дорог); целевое назначение земельного участка: размещение придорожных стоянок (парковок).  </w:t>
      </w:r>
    </w:p>
    <w:p w:rsidR="00355C73" w:rsidRPr="00355C73" w:rsidRDefault="00355C73" w:rsidP="00D34B2E">
      <w:pPr>
        <w:tabs>
          <w:tab w:val="left" w:pos="709"/>
        </w:tabs>
        <w:ind w:firstLine="709"/>
        <w:jc w:val="both"/>
        <w:rPr>
          <w:rFonts w:ascii="Arial" w:hAnsi="Arial" w:cs="Arial"/>
          <w:sz w:val="20"/>
          <w:szCs w:val="20"/>
        </w:rPr>
      </w:pPr>
      <w:r w:rsidRPr="00355C73">
        <w:rPr>
          <w:rFonts w:ascii="Arial" w:hAnsi="Arial" w:cs="Arial"/>
          <w:sz w:val="20"/>
          <w:szCs w:val="20"/>
        </w:rPr>
        <w:t xml:space="preserve">1.2. Земельный участок принадлежит Арендодателю на праве собственности, что подтверждается записью государственной регистрации права от 17.06.2022. № 54:34:012401:2082-54/179/2022-1. </w:t>
      </w:r>
    </w:p>
    <w:p w:rsidR="00355C73" w:rsidRPr="00355C73" w:rsidRDefault="00355C73" w:rsidP="00D34B2E">
      <w:pPr>
        <w:tabs>
          <w:tab w:val="left" w:pos="709"/>
        </w:tabs>
        <w:ind w:firstLine="709"/>
        <w:jc w:val="both"/>
        <w:rPr>
          <w:rFonts w:ascii="Arial" w:hAnsi="Arial" w:cs="Arial"/>
          <w:sz w:val="20"/>
          <w:szCs w:val="20"/>
        </w:rPr>
      </w:pPr>
      <w:r w:rsidRPr="00355C73">
        <w:rPr>
          <w:rFonts w:ascii="Arial" w:hAnsi="Arial" w:cs="Arial"/>
          <w:sz w:val="20"/>
          <w:szCs w:val="20"/>
        </w:rPr>
        <w:t>1.3. Границы земельного участка обозначены в кадастровом паспорте.</w:t>
      </w:r>
    </w:p>
    <w:p w:rsidR="00355C73" w:rsidRPr="00355C73" w:rsidRDefault="00355C73" w:rsidP="00D34B2E">
      <w:pPr>
        <w:tabs>
          <w:tab w:val="center" w:pos="-1843"/>
          <w:tab w:val="left" w:pos="-1418"/>
          <w:tab w:val="right" w:pos="11907"/>
        </w:tabs>
        <w:autoSpaceDE w:val="0"/>
        <w:autoSpaceDN w:val="0"/>
        <w:ind w:firstLine="709"/>
        <w:jc w:val="both"/>
        <w:rPr>
          <w:rFonts w:ascii="Arial" w:hAnsi="Arial" w:cs="Arial"/>
          <w:sz w:val="20"/>
          <w:szCs w:val="20"/>
        </w:rPr>
      </w:pPr>
      <w:r w:rsidRPr="00355C73">
        <w:rPr>
          <w:rFonts w:ascii="Arial" w:hAnsi="Arial" w:cs="Arial"/>
          <w:sz w:val="20"/>
          <w:szCs w:val="20"/>
        </w:rPr>
        <w:t>1.4. Срок действия Договора: 10 лет.</w:t>
      </w:r>
    </w:p>
    <w:p w:rsidR="00355C73" w:rsidRPr="00355C73" w:rsidRDefault="00355C73" w:rsidP="00D34B2E">
      <w:pPr>
        <w:tabs>
          <w:tab w:val="center" w:pos="-1843"/>
          <w:tab w:val="left" w:pos="-1418"/>
          <w:tab w:val="right" w:pos="11907"/>
        </w:tabs>
        <w:autoSpaceDE w:val="0"/>
        <w:autoSpaceDN w:val="0"/>
        <w:ind w:firstLine="709"/>
        <w:jc w:val="both"/>
        <w:rPr>
          <w:rFonts w:ascii="Arial" w:hAnsi="Arial" w:cs="Arial"/>
          <w:sz w:val="20"/>
          <w:szCs w:val="20"/>
        </w:rPr>
      </w:pPr>
      <w:r w:rsidRPr="00355C73">
        <w:rPr>
          <w:rFonts w:ascii="Arial" w:hAnsi="Arial" w:cs="Arial"/>
          <w:sz w:val="20"/>
          <w:szCs w:val="20"/>
        </w:rPr>
        <w:t>1.5. До заключения настоящего Договора Земельный у</w:t>
      </w:r>
      <w:r w:rsidR="00381F61">
        <w:rPr>
          <w:rFonts w:ascii="Arial" w:hAnsi="Arial" w:cs="Arial"/>
          <w:sz w:val="20"/>
          <w:szCs w:val="20"/>
        </w:rPr>
        <w:t>часток, указанный в пункте 1.1.</w:t>
      </w:r>
      <w:r w:rsidRPr="00355C73">
        <w:rPr>
          <w:rFonts w:ascii="Arial" w:hAnsi="Arial" w:cs="Arial"/>
          <w:sz w:val="20"/>
          <w:szCs w:val="20"/>
        </w:rPr>
        <w:t>настоящего Договора, никому не отчужден, не заложен, в споре не состоит, в доверительное управление, в аренду, в качестве вклада в уставный капитал юридических лиц не передан, иными правами третьих лиц не обременен.</w:t>
      </w:r>
    </w:p>
    <w:p w:rsidR="00355C73" w:rsidRPr="00355C73" w:rsidRDefault="00355C73" w:rsidP="00D34B2E">
      <w:pPr>
        <w:tabs>
          <w:tab w:val="center" w:pos="-1843"/>
          <w:tab w:val="left" w:pos="-1418"/>
          <w:tab w:val="right" w:pos="11907"/>
        </w:tabs>
        <w:autoSpaceDE w:val="0"/>
        <w:autoSpaceDN w:val="0"/>
        <w:ind w:firstLine="709"/>
        <w:jc w:val="both"/>
        <w:rPr>
          <w:rFonts w:ascii="Arial" w:hAnsi="Arial" w:cs="Arial"/>
          <w:sz w:val="20"/>
          <w:szCs w:val="20"/>
        </w:rPr>
      </w:pPr>
      <w:r w:rsidRPr="00355C73">
        <w:rPr>
          <w:rFonts w:ascii="Arial" w:hAnsi="Arial" w:cs="Arial"/>
          <w:sz w:val="20"/>
          <w:szCs w:val="20"/>
        </w:rPr>
        <w:t>1.6. Арендатор осмотрел земельный участок в натуре, ознакомился с его количественными и качественными характеристиками и не имеет претензий по состоянию земельного участка к Арендодателю участка.</w:t>
      </w:r>
    </w:p>
    <w:p w:rsidR="00355C73" w:rsidRPr="00355C73" w:rsidRDefault="00355C73" w:rsidP="00D34B2E">
      <w:pPr>
        <w:pStyle w:val="Chap"/>
        <w:spacing w:before="0" w:after="0"/>
        <w:ind w:firstLine="709"/>
        <w:jc w:val="both"/>
        <w:rPr>
          <w:rFonts w:ascii="Arial" w:hAnsi="Arial" w:cs="Arial"/>
          <w:lang w:val="ru-RU"/>
        </w:rPr>
      </w:pPr>
      <w:r w:rsidRPr="00355C73">
        <w:rPr>
          <w:rFonts w:ascii="Arial" w:hAnsi="Arial" w:cs="Arial"/>
          <w:lang w:val="ru-RU"/>
        </w:rPr>
        <w:t>2. АРЕНДНАЯ ПЛАТА</w:t>
      </w:r>
    </w:p>
    <w:p w:rsidR="00355C73" w:rsidRPr="00355C73" w:rsidRDefault="00355C73" w:rsidP="00D34B2E">
      <w:pPr>
        <w:pStyle w:val="HTML"/>
        <w:ind w:firstLine="709"/>
        <w:jc w:val="both"/>
        <w:rPr>
          <w:rFonts w:ascii="Arial" w:hAnsi="Arial" w:cs="Arial"/>
          <w:sz w:val="20"/>
          <w:szCs w:val="20"/>
        </w:rPr>
      </w:pPr>
      <w:r w:rsidRPr="00355C73">
        <w:rPr>
          <w:rFonts w:ascii="Arial" w:hAnsi="Arial" w:cs="Arial"/>
          <w:sz w:val="20"/>
          <w:szCs w:val="20"/>
        </w:rPr>
        <w:t xml:space="preserve">2.1. Размер арендной платы определяется на основании протокола о результатах аукциона на право заключения договора аренды земельного участка от __.__.2022 года № 1. </w:t>
      </w:r>
    </w:p>
    <w:p w:rsidR="00355C73" w:rsidRPr="00355C73" w:rsidRDefault="00355C73" w:rsidP="00D34B2E">
      <w:pPr>
        <w:pStyle w:val="a5"/>
        <w:spacing w:before="0" w:beforeAutospacing="0" w:after="0" w:afterAutospacing="0"/>
        <w:ind w:firstLine="709"/>
        <w:jc w:val="both"/>
        <w:rPr>
          <w:rFonts w:ascii="Arial" w:hAnsi="Arial" w:cs="Arial"/>
          <w:sz w:val="20"/>
          <w:szCs w:val="20"/>
        </w:rPr>
      </w:pPr>
      <w:r w:rsidRPr="00355C73">
        <w:rPr>
          <w:rFonts w:ascii="Arial" w:hAnsi="Arial" w:cs="Arial"/>
          <w:sz w:val="20"/>
          <w:szCs w:val="20"/>
        </w:rPr>
        <w:t>2.2. Размер арендной платы (в рублях) в год составляет _____ (___________) рублей ____ копеек.</w:t>
      </w:r>
    </w:p>
    <w:p w:rsidR="00355C73" w:rsidRPr="00355C73" w:rsidRDefault="00355C73" w:rsidP="00D34B2E">
      <w:pPr>
        <w:pStyle w:val="a5"/>
        <w:spacing w:before="0" w:beforeAutospacing="0" w:after="0" w:afterAutospacing="0"/>
        <w:ind w:firstLine="709"/>
        <w:jc w:val="both"/>
        <w:rPr>
          <w:rFonts w:ascii="Arial" w:hAnsi="Arial" w:cs="Arial"/>
          <w:sz w:val="20"/>
          <w:szCs w:val="20"/>
        </w:rPr>
      </w:pPr>
      <w:r w:rsidRPr="00355C73">
        <w:rPr>
          <w:rFonts w:ascii="Arial" w:hAnsi="Arial" w:cs="Arial"/>
          <w:sz w:val="20"/>
          <w:szCs w:val="20"/>
        </w:rPr>
        <w:t>2.3. Арен</w:t>
      </w:r>
      <w:r w:rsidR="00D34B2E">
        <w:rPr>
          <w:rFonts w:ascii="Arial" w:hAnsi="Arial" w:cs="Arial"/>
          <w:sz w:val="20"/>
          <w:szCs w:val="20"/>
        </w:rPr>
        <w:t xml:space="preserve">дные платежи подлежат уплате с </w:t>
      </w:r>
      <w:r w:rsidRPr="00355C73">
        <w:rPr>
          <w:rFonts w:ascii="Arial" w:hAnsi="Arial" w:cs="Arial"/>
          <w:sz w:val="20"/>
          <w:szCs w:val="20"/>
        </w:rPr>
        <w:t xml:space="preserve">__.__.2022 года один раз в год.  </w:t>
      </w:r>
    </w:p>
    <w:p w:rsidR="00355C73" w:rsidRPr="00355C73" w:rsidRDefault="00355C73" w:rsidP="00D34B2E">
      <w:pPr>
        <w:pStyle w:val="HTML"/>
        <w:tabs>
          <w:tab w:val="clear" w:pos="916"/>
          <w:tab w:val="left" w:pos="709"/>
        </w:tabs>
        <w:ind w:firstLine="709"/>
        <w:jc w:val="both"/>
        <w:rPr>
          <w:rFonts w:ascii="Arial" w:hAnsi="Arial" w:cs="Arial"/>
          <w:sz w:val="20"/>
          <w:szCs w:val="20"/>
        </w:rPr>
      </w:pPr>
      <w:r w:rsidRPr="00355C73">
        <w:rPr>
          <w:rFonts w:ascii="Arial" w:hAnsi="Arial" w:cs="Arial"/>
          <w:sz w:val="20"/>
          <w:szCs w:val="20"/>
        </w:rPr>
        <w:t>2.4. Арендная плата вносится Арендатором:</w:t>
      </w:r>
    </w:p>
    <w:p w:rsidR="00355C73" w:rsidRPr="00355C73" w:rsidRDefault="00355C73" w:rsidP="00D34B2E">
      <w:pPr>
        <w:pStyle w:val="a5"/>
        <w:spacing w:before="0" w:beforeAutospacing="0" w:after="0" w:afterAutospacing="0"/>
        <w:ind w:firstLine="709"/>
        <w:jc w:val="both"/>
        <w:rPr>
          <w:rFonts w:ascii="Arial" w:hAnsi="Arial" w:cs="Arial"/>
          <w:sz w:val="20"/>
          <w:szCs w:val="20"/>
        </w:rPr>
      </w:pPr>
      <w:r w:rsidRPr="00355C73">
        <w:rPr>
          <w:rFonts w:ascii="Arial" w:hAnsi="Arial" w:cs="Arial"/>
          <w:sz w:val="20"/>
          <w:szCs w:val="20"/>
        </w:rPr>
        <w:t xml:space="preserve">- ежегодно не позднее __________текущего года.  Первый платеж </w:t>
      </w:r>
      <w:r w:rsidR="00381F61">
        <w:rPr>
          <w:rFonts w:ascii="Arial" w:hAnsi="Arial" w:cs="Arial"/>
          <w:sz w:val="20"/>
          <w:szCs w:val="20"/>
        </w:rPr>
        <w:t xml:space="preserve">по арендной плате производится </w:t>
      </w:r>
      <w:r w:rsidRPr="00355C73">
        <w:rPr>
          <w:rFonts w:ascii="Arial" w:hAnsi="Arial" w:cs="Arial"/>
          <w:bCs/>
          <w:sz w:val="20"/>
          <w:szCs w:val="20"/>
        </w:rPr>
        <w:t xml:space="preserve">Арендатором </w:t>
      </w:r>
      <w:r w:rsidRPr="00355C73">
        <w:rPr>
          <w:rFonts w:ascii="Arial" w:hAnsi="Arial" w:cs="Arial"/>
          <w:sz w:val="20"/>
          <w:szCs w:val="20"/>
        </w:rPr>
        <w:t>авансом за год вперед, в размере _____ (_______________) рублей ___ копеек.</w:t>
      </w:r>
    </w:p>
    <w:p w:rsidR="00355C73" w:rsidRPr="00355C73" w:rsidRDefault="00355C73" w:rsidP="00D34B2E">
      <w:pPr>
        <w:tabs>
          <w:tab w:val="center" w:pos="-1843"/>
          <w:tab w:val="left" w:pos="-1418"/>
          <w:tab w:val="right" w:pos="11907"/>
        </w:tabs>
        <w:autoSpaceDE w:val="0"/>
        <w:autoSpaceDN w:val="0"/>
        <w:ind w:right="-1" w:firstLine="709"/>
        <w:jc w:val="both"/>
        <w:rPr>
          <w:rFonts w:ascii="Arial" w:hAnsi="Arial" w:cs="Arial"/>
          <w:sz w:val="20"/>
          <w:szCs w:val="20"/>
        </w:rPr>
      </w:pPr>
      <w:r w:rsidRPr="00355C73">
        <w:rPr>
          <w:rFonts w:ascii="Arial" w:hAnsi="Arial" w:cs="Arial"/>
          <w:sz w:val="20"/>
          <w:szCs w:val="20"/>
        </w:rPr>
        <w:t xml:space="preserve">Сумма задатка в размере______ рублей_____копеек, внесенного Арендатором согласно условиям аукциона, засчитывается в счет годовой оплаты арендной платы по настоящему Договору.  </w:t>
      </w:r>
    </w:p>
    <w:p w:rsidR="00355C73" w:rsidRPr="00355C73" w:rsidRDefault="00355C73" w:rsidP="00D34B2E">
      <w:pPr>
        <w:pStyle w:val="HTML"/>
        <w:ind w:firstLine="709"/>
        <w:jc w:val="both"/>
        <w:rPr>
          <w:rFonts w:ascii="Arial" w:hAnsi="Arial" w:cs="Arial"/>
          <w:sz w:val="20"/>
          <w:szCs w:val="20"/>
        </w:rPr>
      </w:pPr>
      <w:r w:rsidRPr="00355C73">
        <w:rPr>
          <w:rFonts w:ascii="Arial" w:hAnsi="Arial" w:cs="Arial"/>
          <w:sz w:val="20"/>
          <w:szCs w:val="20"/>
        </w:rPr>
        <w:t xml:space="preserve">2.4.1. Арендная плата по настоящему Договору вносится Арендатором путем перечисления на реквизиты: ИНН 5452109980, КПП 545201001, Получатель: УФК по Новосибирской области (УФиНП администрации </w:t>
      </w:r>
      <w:r w:rsidR="00381F61">
        <w:rPr>
          <w:rFonts w:ascii="Arial" w:hAnsi="Arial" w:cs="Arial"/>
          <w:sz w:val="20"/>
          <w:szCs w:val="20"/>
        </w:rPr>
        <w:t xml:space="preserve">города   Куйбышева </w:t>
      </w:r>
      <w:r w:rsidR="00D34B2E">
        <w:rPr>
          <w:rFonts w:ascii="Arial" w:hAnsi="Arial" w:cs="Arial"/>
          <w:sz w:val="20"/>
          <w:szCs w:val="20"/>
        </w:rPr>
        <w:t xml:space="preserve">Куйбышевского </w:t>
      </w:r>
      <w:r w:rsidRPr="00355C73">
        <w:rPr>
          <w:rFonts w:ascii="Arial" w:hAnsi="Arial" w:cs="Arial"/>
          <w:sz w:val="20"/>
          <w:szCs w:val="20"/>
        </w:rPr>
        <w:t xml:space="preserve">района Новосибирской области л/с 04513006760), р/сч </w:t>
      </w:r>
      <w:r w:rsidR="00D34B2E">
        <w:rPr>
          <w:rFonts w:ascii="Arial" w:hAnsi="Arial" w:cs="Arial"/>
          <w:sz w:val="20"/>
          <w:szCs w:val="20"/>
        </w:rPr>
        <w:t>03100643000000015100, СИБИРСКОЕ</w:t>
      </w:r>
      <w:r w:rsidRPr="00355C73">
        <w:rPr>
          <w:rFonts w:ascii="Arial" w:hAnsi="Arial" w:cs="Arial"/>
          <w:sz w:val="20"/>
          <w:szCs w:val="20"/>
        </w:rPr>
        <w:t xml:space="preserve"> ГУ БАНКА РОССИИ//УФК по Новосибирской области    г.Новосибирск, БИК 015004950, кор/сч 40102810445370000043, ОКТМО 50630101 код бюджетной классификации 455 111 050 25 13 0000120.</w:t>
      </w:r>
    </w:p>
    <w:p w:rsidR="00355C73" w:rsidRPr="00355C73" w:rsidRDefault="00355C73" w:rsidP="00D34B2E">
      <w:pPr>
        <w:pStyle w:val="af6"/>
        <w:spacing w:after="0"/>
        <w:ind w:left="0" w:firstLine="709"/>
        <w:jc w:val="both"/>
        <w:rPr>
          <w:rFonts w:ascii="Arial" w:hAnsi="Arial" w:cs="Arial"/>
          <w:sz w:val="20"/>
          <w:szCs w:val="20"/>
        </w:rPr>
      </w:pPr>
      <w:r w:rsidRPr="00355C73">
        <w:rPr>
          <w:rFonts w:ascii="Arial" w:hAnsi="Arial" w:cs="Arial"/>
          <w:sz w:val="20"/>
          <w:szCs w:val="20"/>
        </w:rPr>
        <w:t xml:space="preserve">2.5. Копии платежных поручений (квитанций) о перечислении арендной платы Арендатором представляются в Управление права, экономики и имущественных отношений администрации города </w:t>
      </w:r>
      <w:r w:rsidRPr="00355C73">
        <w:rPr>
          <w:rFonts w:ascii="Arial" w:hAnsi="Arial" w:cs="Arial"/>
          <w:sz w:val="20"/>
          <w:szCs w:val="20"/>
        </w:rPr>
        <w:lastRenderedPageBreak/>
        <w:t>Куйбышева Куйбышевского района Новосибирской области, в течение 3 (трех) дней с момента внесения платежа, указанного в договоре.</w:t>
      </w:r>
    </w:p>
    <w:p w:rsidR="00355C73" w:rsidRPr="00355C73" w:rsidRDefault="00355C73" w:rsidP="00D34B2E">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Arial" w:hAnsi="Arial" w:cs="Arial"/>
          <w:sz w:val="20"/>
          <w:szCs w:val="20"/>
        </w:rPr>
      </w:pPr>
      <w:r w:rsidRPr="00355C73">
        <w:rPr>
          <w:rFonts w:ascii="Arial" w:hAnsi="Arial" w:cs="Arial"/>
          <w:sz w:val="20"/>
          <w:szCs w:val="20"/>
        </w:rPr>
        <w:t xml:space="preserve">           Арендатор обязан указывать в платежном поручении (квитанции):</w:t>
      </w:r>
    </w:p>
    <w:p w:rsidR="00355C73" w:rsidRPr="00355C73" w:rsidRDefault="00355C73" w:rsidP="00D34B2E">
      <w:pPr>
        <w:numPr>
          <w:ilvl w:val="0"/>
          <w:numId w:val="44"/>
        </w:numPr>
        <w:ind w:left="0" w:firstLine="709"/>
        <w:jc w:val="both"/>
        <w:rPr>
          <w:rFonts w:ascii="Arial" w:hAnsi="Arial" w:cs="Arial"/>
          <w:sz w:val="20"/>
          <w:szCs w:val="20"/>
        </w:rPr>
      </w:pPr>
      <w:r w:rsidRPr="00355C73">
        <w:rPr>
          <w:rFonts w:ascii="Arial" w:hAnsi="Arial" w:cs="Arial"/>
          <w:sz w:val="20"/>
          <w:szCs w:val="20"/>
        </w:rPr>
        <w:t>номер договора аренды;</w:t>
      </w:r>
    </w:p>
    <w:p w:rsidR="00355C73" w:rsidRPr="00355C73" w:rsidRDefault="00355C73" w:rsidP="00D34B2E">
      <w:pPr>
        <w:numPr>
          <w:ilvl w:val="0"/>
          <w:numId w:val="44"/>
        </w:numPr>
        <w:ind w:left="0" w:firstLine="709"/>
        <w:jc w:val="both"/>
        <w:rPr>
          <w:rFonts w:ascii="Arial" w:hAnsi="Arial" w:cs="Arial"/>
          <w:sz w:val="20"/>
          <w:szCs w:val="20"/>
        </w:rPr>
      </w:pPr>
      <w:r w:rsidRPr="00355C73">
        <w:rPr>
          <w:rFonts w:ascii="Arial" w:hAnsi="Arial" w:cs="Arial"/>
          <w:sz w:val="20"/>
          <w:szCs w:val="20"/>
        </w:rPr>
        <w:t>дату заключения договора;</w:t>
      </w:r>
    </w:p>
    <w:p w:rsidR="00355C73" w:rsidRPr="00355C73" w:rsidRDefault="00355C73" w:rsidP="00D34B2E">
      <w:pPr>
        <w:numPr>
          <w:ilvl w:val="0"/>
          <w:numId w:val="44"/>
        </w:numPr>
        <w:ind w:left="0" w:firstLine="709"/>
        <w:jc w:val="both"/>
        <w:rPr>
          <w:rFonts w:ascii="Arial" w:hAnsi="Arial" w:cs="Arial"/>
          <w:bCs/>
          <w:sz w:val="20"/>
          <w:szCs w:val="20"/>
        </w:rPr>
      </w:pPr>
      <w:r w:rsidRPr="00355C73">
        <w:rPr>
          <w:rFonts w:ascii="Arial" w:hAnsi="Arial" w:cs="Arial"/>
          <w:bCs/>
          <w:sz w:val="20"/>
          <w:szCs w:val="20"/>
        </w:rPr>
        <w:t>сумму арендной платы;</w:t>
      </w:r>
    </w:p>
    <w:p w:rsidR="00355C73" w:rsidRPr="00355C73" w:rsidRDefault="00355C73" w:rsidP="00D34B2E">
      <w:pPr>
        <w:numPr>
          <w:ilvl w:val="0"/>
          <w:numId w:val="44"/>
        </w:numPr>
        <w:ind w:left="0" w:firstLine="709"/>
        <w:jc w:val="both"/>
        <w:rPr>
          <w:rFonts w:ascii="Arial" w:hAnsi="Arial" w:cs="Arial"/>
          <w:sz w:val="20"/>
          <w:szCs w:val="20"/>
        </w:rPr>
      </w:pPr>
      <w:r w:rsidRPr="00355C73">
        <w:rPr>
          <w:rFonts w:ascii="Arial" w:hAnsi="Arial" w:cs="Arial"/>
          <w:sz w:val="20"/>
          <w:szCs w:val="20"/>
        </w:rPr>
        <w:t>период, за который производится платеж;</w:t>
      </w:r>
    </w:p>
    <w:p w:rsidR="00355C73" w:rsidRPr="00355C73" w:rsidRDefault="00355C73" w:rsidP="00D34B2E">
      <w:pPr>
        <w:numPr>
          <w:ilvl w:val="0"/>
          <w:numId w:val="44"/>
        </w:numPr>
        <w:ind w:left="0" w:firstLine="709"/>
        <w:jc w:val="both"/>
        <w:rPr>
          <w:rFonts w:ascii="Arial" w:hAnsi="Arial" w:cs="Arial"/>
          <w:sz w:val="20"/>
          <w:szCs w:val="20"/>
        </w:rPr>
      </w:pPr>
      <w:r w:rsidRPr="00355C73">
        <w:rPr>
          <w:rFonts w:ascii="Arial" w:hAnsi="Arial" w:cs="Arial"/>
          <w:sz w:val="20"/>
          <w:szCs w:val="20"/>
        </w:rPr>
        <w:t>в случае просрочки платежа – сумму пени.</w:t>
      </w:r>
    </w:p>
    <w:p w:rsidR="00355C73" w:rsidRPr="00355C73" w:rsidRDefault="00355C73" w:rsidP="00D34B2E">
      <w:pPr>
        <w:ind w:firstLine="709"/>
        <w:jc w:val="both"/>
        <w:rPr>
          <w:rFonts w:ascii="Arial" w:hAnsi="Arial" w:cs="Arial"/>
          <w:sz w:val="20"/>
          <w:szCs w:val="20"/>
        </w:rPr>
      </w:pPr>
      <w:r w:rsidRPr="00355C73">
        <w:rPr>
          <w:rFonts w:ascii="Arial" w:hAnsi="Arial" w:cs="Arial"/>
          <w:sz w:val="20"/>
          <w:szCs w:val="20"/>
        </w:rPr>
        <w:t>2.6. В случае несвоевременного перечисления арендной платы в размере и в срок, установленные в пунктах 2.2., 2.3. и 2.4. настоящего Договора, Арендатор обязан уплатить Арендодателю неустойку в размере 0,2% от суммы задолженности по арендной плате за каждый день просрочки платежа.</w:t>
      </w:r>
    </w:p>
    <w:p w:rsidR="00355C73" w:rsidRPr="00355C73" w:rsidRDefault="00355C73" w:rsidP="00D34B2E">
      <w:pPr>
        <w:ind w:firstLine="709"/>
        <w:jc w:val="both"/>
        <w:rPr>
          <w:rFonts w:ascii="Arial" w:hAnsi="Arial" w:cs="Arial"/>
          <w:sz w:val="20"/>
          <w:szCs w:val="20"/>
        </w:rPr>
      </w:pPr>
      <w:r w:rsidRPr="00355C73">
        <w:rPr>
          <w:rFonts w:ascii="Arial" w:hAnsi="Arial" w:cs="Arial"/>
          <w:sz w:val="20"/>
          <w:szCs w:val="20"/>
        </w:rPr>
        <w:t>2.7.</w:t>
      </w:r>
      <w:r w:rsidRPr="00355C73">
        <w:rPr>
          <w:rFonts w:ascii="Arial" w:hAnsi="Arial" w:cs="Arial"/>
          <w:sz w:val="20"/>
          <w:szCs w:val="20"/>
        </w:rPr>
        <w:tab/>
        <w:t xml:space="preserve">Размер арендной платы ежегодно изменяется Арендодателем в одностороннем порядке без внесения изменений в настоящий Договор на размер уровня инфляции, установленный в федеральном законе о федеральном бюджете на очередной финансовый год и плановый период, который применяется ежегодно по состоянию на начало очередного финансового года, начиная с года, следующего за годом, в котором заключен указанный договор аренды. </w:t>
      </w:r>
    </w:p>
    <w:p w:rsidR="00355C73" w:rsidRPr="00355C73" w:rsidRDefault="00355C73" w:rsidP="00D34B2E">
      <w:pPr>
        <w:ind w:firstLine="709"/>
        <w:jc w:val="both"/>
        <w:rPr>
          <w:rFonts w:ascii="Arial" w:hAnsi="Arial" w:cs="Arial"/>
          <w:sz w:val="20"/>
          <w:szCs w:val="20"/>
        </w:rPr>
      </w:pPr>
      <w:r w:rsidRPr="00355C73">
        <w:rPr>
          <w:rFonts w:ascii="Arial" w:hAnsi="Arial" w:cs="Arial"/>
          <w:sz w:val="20"/>
          <w:szCs w:val="20"/>
        </w:rPr>
        <w:t>2.8.</w:t>
      </w:r>
      <w:r w:rsidRPr="00355C73">
        <w:rPr>
          <w:rFonts w:ascii="Arial" w:hAnsi="Arial" w:cs="Arial"/>
          <w:sz w:val="20"/>
          <w:szCs w:val="20"/>
        </w:rPr>
        <w:tab/>
        <w:t xml:space="preserve"> Размер арендной платы, увеличенный на размер уровня инфляции за 2022 год и последующие годы, определяется Арендатором самостоятельно, начиная с 2023 года, и уплачивается в порядке, предусмотренном пп.2.1, 2.2., 2.3., 2.4. настоящего Договора, после сверки с Арендодателем размера пересчитанной  суммы арендной платы.</w:t>
      </w:r>
    </w:p>
    <w:p w:rsidR="00355C73" w:rsidRPr="00355C73" w:rsidRDefault="00355C73" w:rsidP="00D34B2E">
      <w:pPr>
        <w:pStyle w:val="Chap"/>
        <w:spacing w:before="0" w:after="0"/>
        <w:ind w:firstLine="709"/>
        <w:jc w:val="both"/>
        <w:rPr>
          <w:rFonts w:ascii="Arial" w:hAnsi="Arial" w:cs="Arial"/>
          <w:lang w:val="ru-RU"/>
        </w:rPr>
      </w:pPr>
      <w:r w:rsidRPr="00355C73">
        <w:rPr>
          <w:rFonts w:ascii="Arial" w:hAnsi="Arial" w:cs="Arial"/>
          <w:lang w:val="ru-RU"/>
        </w:rPr>
        <w:t>3. ПРАВА И ОБЯЗАННОСТИ АРЕНДОДАТЕЛЯ</w:t>
      </w:r>
    </w:p>
    <w:p w:rsidR="00355C73" w:rsidRPr="00355C73" w:rsidRDefault="00355C73" w:rsidP="00D34B2E">
      <w:pPr>
        <w:pStyle w:val="Sub"/>
        <w:spacing w:before="0" w:after="0"/>
        <w:ind w:firstLine="709"/>
        <w:rPr>
          <w:rFonts w:ascii="Arial" w:hAnsi="Arial" w:cs="Arial"/>
          <w:i w:val="0"/>
          <w:sz w:val="20"/>
          <w:lang w:val="ru-RU"/>
        </w:rPr>
      </w:pPr>
      <w:r w:rsidRPr="00355C73">
        <w:rPr>
          <w:rFonts w:ascii="Arial" w:hAnsi="Arial" w:cs="Arial"/>
          <w:i w:val="0"/>
          <w:sz w:val="20"/>
          <w:lang w:val="ru-RU"/>
        </w:rPr>
        <w:t>3.1. Арендодатель имеет право:</w:t>
      </w:r>
    </w:p>
    <w:p w:rsidR="00355C73" w:rsidRPr="00355C73" w:rsidRDefault="00355C73" w:rsidP="00D34B2E">
      <w:pPr>
        <w:pStyle w:val="Lista"/>
        <w:spacing w:after="0" w:line="240" w:lineRule="auto"/>
        <w:ind w:left="0" w:firstLine="709"/>
        <w:rPr>
          <w:rFonts w:ascii="Arial" w:hAnsi="Arial" w:cs="Arial"/>
          <w:sz w:val="20"/>
          <w:lang w:val="ru-RU"/>
        </w:rPr>
      </w:pPr>
      <w:r w:rsidRPr="00355C73">
        <w:rPr>
          <w:rFonts w:ascii="Arial" w:hAnsi="Arial" w:cs="Arial"/>
          <w:sz w:val="20"/>
          <w:lang w:val="ru-RU"/>
        </w:rPr>
        <w:t>3.1.1. Вносить по согласованию с Арендатором в Договор необходимые изменения и уточнения в случае изменения действующего законодательства РФ;</w:t>
      </w:r>
    </w:p>
    <w:p w:rsidR="00355C73" w:rsidRPr="00355C73" w:rsidRDefault="00355C73" w:rsidP="00D34B2E">
      <w:pPr>
        <w:pStyle w:val="Lista"/>
        <w:spacing w:after="0" w:line="240" w:lineRule="auto"/>
        <w:ind w:left="0" w:firstLine="709"/>
        <w:rPr>
          <w:rFonts w:ascii="Arial" w:hAnsi="Arial" w:cs="Arial"/>
          <w:sz w:val="20"/>
          <w:lang w:val="ru-RU"/>
        </w:rPr>
      </w:pPr>
      <w:r w:rsidRPr="00355C73">
        <w:rPr>
          <w:rFonts w:ascii="Arial" w:hAnsi="Arial" w:cs="Arial"/>
          <w:sz w:val="20"/>
          <w:lang w:val="ru-RU"/>
        </w:rPr>
        <w:t>3.1.2. Беспрепятственно посещать и обследовать земельный участок на предмет соблюдения условий настоящего Договора и земельного законодательства РФ.</w:t>
      </w:r>
    </w:p>
    <w:p w:rsidR="00355C73" w:rsidRPr="00355C73" w:rsidRDefault="00355C73" w:rsidP="00D34B2E">
      <w:pPr>
        <w:pStyle w:val="Lista"/>
        <w:spacing w:after="0" w:line="240" w:lineRule="auto"/>
        <w:ind w:left="0" w:firstLine="709"/>
        <w:rPr>
          <w:rFonts w:ascii="Arial" w:hAnsi="Arial" w:cs="Arial"/>
          <w:sz w:val="20"/>
          <w:lang w:val="ru-RU"/>
        </w:rPr>
      </w:pPr>
      <w:r w:rsidRPr="00355C73">
        <w:rPr>
          <w:rFonts w:ascii="Arial" w:hAnsi="Arial" w:cs="Arial"/>
          <w:sz w:val="20"/>
          <w:lang w:val="ru-RU"/>
        </w:rPr>
        <w:t xml:space="preserve">3.1.3. </w:t>
      </w:r>
      <w:r w:rsidR="00381F61">
        <w:rPr>
          <w:rFonts w:ascii="Arial" w:hAnsi="Arial" w:cs="Arial"/>
          <w:sz w:val="20"/>
          <w:lang w:val="ru-RU"/>
        </w:rPr>
        <w:t>На возмещение</w:t>
      </w:r>
      <w:r w:rsidR="00D34B2E">
        <w:rPr>
          <w:rFonts w:ascii="Arial" w:hAnsi="Arial" w:cs="Arial"/>
          <w:sz w:val="20"/>
          <w:lang w:val="ru-RU"/>
        </w:rPr>
        <w:t xml:space="preserve"> убытков, причиненных ухудшением качества </w:t>
      </w:r>
      <w:r w:rsidRPr="00355C73">
        <w:rPr>
          <w:rFonts w:ascii="Arial" w:hAnsi="Arial" w:cs="Arial"/>
          <w:sz w:val="20"/>
          <w:lang w:val="ru-RU"/>
        </w:rPr>
        <w:t>земельного участка и экологической обстановки в результате хозяйственной деятельности Арендатора, а также по иным основаниям, предусмотренным законодательством Российской Федерации;</w:t>
      </w:r>
    </w:p>
    <w:p w:rsidR="00355C73" w:rsidRPr="00355C73" w:rsidRDefault="00355C73" w:rsidP="00D34B2E">
      <w:pPr>
        <w:pStyle w:val="Lista"/>
        <w:spacing w:after="0" w:line="240" w:lineRule="auto"/>
        <w:ind w:left="-426" w:firstLine="709"/>
        <w:rPr>
          <w:rFonts w:ascii="Arial" w:hAnsi="Arial" w:cs="Arial"/>
          <w:sz w:val="20"/>
          <w:lang w:val="ru-RU"/>
        </w:rPr>
      </w:pPr>
      <w:r w:rsidRPr="00355C73">
        <w:rPr>
          <w:rFonts w:ascii="Arial" w:hAnsi="Arial" w:cs="Arial"/>
          <w:sz w:val="20"/>
          <w:lang w:val="ru-RU"/>
        </w:rPr>
        <w:t xml:space="preserve">3.1.4. На односторонний отказ от исполнения Договора. </w:t>
      </w:r>
    </w:p>
    <w:p w:rsidR="00355C73" w:rsidRPr="00355C73" w:rsidRDefault="00355C73" w:rsidP="00D34B2E">
      <w:pPr>
        <w:pStyle w:val="Sub"/>
        <w:spacing w:before="0" w:after="0"/>
        <w:ind w:firstLine="709"/>
        <w:rPr>
          <w:rFonts w:ascii="Arial" w:hAnsi="Arial" w:cs="Arial"/>
          <w:i w:val="0"/>
          <w:sz w:val="20"/>
          <w:lang w:val="ru-RU"/>
        </w:rPr>
      </w:pPr>
      <w:r w:rsidRPr="00355C73">
        <w:rPr>
          <w:rFonts w:ascii="Arial" w:hAnsi="Arial" w:cs="Arial"/>
          <w:i w:val="0"/>
          <w:sz w:val="20"/>
          <w:lang w:val="ru-RU"/>
        </w:rPr>
        <w:t>3.2. Арендодатель обязан:</w:t>
      </w:r>
    </w:p>
    <w:p w:rsidR="00355C73" w:rsidRPr="00355C73" w:rsidRDefault="00355C73" w:rsidP="00D34B2E">
      <w:pPr>
        <w:pStyle w:val="Lista"/>
        <w:numPr>
          <w:ilvl w:val="2"/>
          <w:numId w:val="29"/>
        </w:numPr>
        <w:spacing w:after="0" w:line="240" w:lineRule="auto"/>
        <w:ind w:left="0" w:firstLine="709"/>
        <w:rPr>
          <w:rFonts w:ascii="Arial" w:hAnsi="Arial" w:cs="Arial"/>
          <w:sz w:val="20"/>
          <w:lang w:val="ru-RU"/>
        </w:rPr>
      </w:pPr>
      <w:r w:rsidRPr="00355C73">
        <w:rPr>
          <w:rFonts w:ascii="Arial" w:hAnsi="Arial" w:cs="Arial"/>
          <w:sz w:val="20"/>
          <w:lang w:val="ru-RU"/>
        </w:rPr>
        <w:t>Не вмешиваться в хозяйственную деятельность Арендатора, если она не противоречит условиям Договора и действующему законодательству РФ.</w:t>
      </w:r>
    </w:p>
    <w:p w:rsidR="00355C73" w:rsidRPr="00355C73" w:rsidRDefault="00355C73" w:rsidP="00D34B2E">
      <w:pPr>
        <w:pStyle w:val="Lista"/>
        <w:numPr>
          <w:ilvl w:val="2"/>
          <w:numId w:val="29"/>
        </w:numPr>
        <w:spacing w:after="0" w:line="240" w:lineRule="auto"/>
        <w:ind w:left="0" w:firstLine="709"/>
        <w:rPr>
          <w:rFonts w:ascii="Arial" w:hAnsi="Arial" w:cs="Arial"/>
          <w:sz w:val="20"/>
          <w:lang w:val="ru-RU"/>
        </w:rPr>
      </w:pPr>
      <w:r w:rsidRPr="00355C73">
        <w:rPr>
          <w:rFonts w:ascii="Arial" w:hAnsi="Arial" w:cs="Arial"/>
          <w:sz w:val="20"/>
          <w:lang w:val="ru-RU"/>
        </w:rPr>
        <w:t>Не использовать и не предоставлять прав третьей стороне на использование минеральных и водных ресурсов, находящихся на земельном участке, без согласования с Арендатором;</w:t>
      </w:r>
    </w:p>
    <w:p w:rsidR="00355C73" w:rsidRPr="00355C73" w:rsidRDefault="00355C73" w:rsidP="00D34B2E">
      <w:pPr>
        <w:pStyle w:val="Lista"/>
        <w:numPr>
          <w:ilvl w:val="2"/>
          <w:numId w:val="29"/>
        </w:numPr>
        <w:spacing w:after="0" w:line="240" w:lineRule="auto"/>
        <w:ind w:left="0" w:firstLine="709"/>
        <w:rPr>
          <w:rFonts w:ascii="Arial" w:hAnsi="Arial" w:cs="Arial"/>
          <w:sz w:val="20"/>
          <w:lang w:val="ru-RU"/>
        </w:rPr>
      </w:pPr>
      <w:r w:rsidRPr="00355C73">
        <w:rPr>
          <w:rFonts w:ascii="Arial" w:hAnsi="Arial" w:cs="Arial"/>
          <w:sz w:val="20"/>
          <w:lang w:val="ru-RU"/>
        </w:rPr>
        <w:t>В случаях, связанных с необходимостью изъятия земельного участка для государственных либо муниципальных нужд, гарантировать Арендатору возмещение всех убытков в соответствии с действующим законодательством.</w:t>
      </w:r>
    </w:p>
    <w:p w:rsidR="00355C73" w:rsidRPr="00355C73" w:rsidRDefault="00355C73" w:rsidP="00D34B2E">
      <w:pPr>
        <w:pStyle w:val="Chap"/>
        <w:spacing w:before="0" w:after="0"/>
        <w:ind w:firstLine="709"/>
        <w:jc w:val="both"/>
        <w:rPr>
          <w:rFonts w:ascii="Arial" w:hAnsi="Arial" w:cs="Arial"/>
          <w:lang w:val="ru-RU"/>
        </w:rPr>
      </w:pPr>
      <w:r w:rsidRPr="00355C73">
        <w:rPr>
          <w:rFonts w:ascii="Arial" w:hAnsi="Arial" w:cs="Arial"/>
          <w:lang w:val="ru-RU"/>
        </w:rPr>
        <w:t>4. ПРАВА И ОБЯЗАННОСТИ АРЕНДАТОРА</w:t>
      </w:r>
    </w:p>
    <w:p w:rsidR="00355C73" w:rsidRPr="00355C73" w:rsidRDefault="00355C73" w:rsidP="00D34B2E">
      <w:pPr>
        <w:pStyle w:val="Sub"/>
        <w:spacing w:before="0" w:after="0"/>
        <w:ind w:firstLine="709"/>
        <w:rPr>
          <w:rFonts w:ascii="Arial" w:hAnsi="Arial" w:cs="Arial"/>
          <w:i w:val="0"/>
          <w:sz w:val="20"/>
          <w:lang w:val="ru-RU"/>
        </w:rPr>
      </w:pPr>
      <w:r w:rsidRPr="00355C73">
        <w:rPr>
          <w:rFonts w:ascii="Arial" w:hAnsi="Arial" w:cs="Arial"/>
          <w:i w:val="0"/>
          <w:sz w:val="20"/>
          <w:lang w:val="ru-RU"/>
        </w:rPr>
        <w:t>4.1. Арендатор имеет право:</w:t>
      </w:r>
    </w:p>
    <w:p w:rsidR="00355C73" w:rsidRPr="00355C73" w:rsidRDefault="00355C73" w:rsidP="00D34B2E">
      <w:pPr>
        <w:pStyle w:val="Lista"/>
        <w:numPr>
          <w:ilvl w:val="2"/>
          <w:numId w:val="30"/>
        </w:numPr>
        <w:spacing w:after="0" w:line="240" w:lineRule="auto"/>
        <w:ind w:left="0" w:firstLine="709"/>
        <w:rPr>
          <w:rFonts w:ascii="Arial" w:hAnsi="Arial" w:cs="Arial"/>
          <w:sz w:val="20"/>
          <w:lang w:val="ru-RU"/>
        </w:rPr>
      </w:pPr>
      <w:r w:rsidRPr="00355C73">
        <w:rPr>
          <w:rFonts w:ascii="Arial" w:hAnsi="Arial" w:cs="Arial"/>
          <w:sz w:val="20"/>
          <w:lang w:val="ru-RU"/>
        </w:rPr>
        <w:t>Использовать земельный участок на условиях, установленных настоящим Договором;</w:t>
      </w:r>
    </w:p>
    <w:p w:rsidR="00355C73" w:rsidRPr="00355C73" w:rsidRDefault="00355C73" w:rsidP="00D34B2E">
      <w:pPr>
        <w:pStyle w:val="Lista"/>
        <w:numPr>
          <w:ilvl w:val="2"/>
          <w:numId w:val="30"/>
        </w:numPr>
        <w:spacing w:after="0" w:line="240" w:lineRule="auto"/>
        <w:ind w:left="0" w:firstLine="709"/>
        <w:rPr>
          <w:rFonts w:ascii="Arial" w:hAnsi="Arial" w:cs="Arial"/>
          <w:sz w:val="20"/>
          <w:lang w:val="ru-RU"/>
        </w:rPr>
      </w:pPr>
      <w:r w:rsidRPr="00355C73">
        <w:rPr>
          <w:rFonts w:ascii="Arial" w:hAnsi="Arial" w:cs="Arial"/>
          <w:sz w:val="20"/>
          <w:lang w:val="ru-RU"/>
        </w:rPr>
        <w:t xml:space="preserve">Использовать земельный участок в соответствии с его разрешенным использованием и целевым назначением, предусмотренным в Договоре; </w:t>
      </w:r>
    </w:p>
    <w:p w:rsidR="00355C73" w:rsidRPr="00355C73" w:rsidRDefault="00355C73" w:rsidP="00D34B2E">
      <w:pPr>
        <w:pStyle w:val="Sub"/>
        <w:spacing w:before="0" w:after="0"/>
        <w:ind w:firstLine="709"/>
        <w:rPr>
          <w:rFonts w:ascii="Arial" w:hAnsi="Arial" w:cs="Arial"/>
          <w:i w:val="0"/>
          <w:sz w:val="20"/>
          <w:lang w:val="ru-RU"/>
        </w:rPr>
      </w:pPr>
      <w:r w:rsidRPr="00355C73">
        <w:rPr>
          <w:rFonts w:ascii="Arial" w:hAnsi="Arial" w:cs="Arial"/>
          <w:i w:val="0"/>
          <w:sz w:val="20"/>
          <w:lang w:val="ru-RU"/>
        </w:rPr>
        <w:t>4.2. Арендатор обязан:</w:t>
      </w:r>
    </w:p>
    <w:p w:rsidR="00355C73" w:rsidRPr="00355C73" w:rsidRDefault="00355C73" w:rsidP="00D34B2E">
      <w:pPr>
        <w:pStyle w:val="Sub"/>
        <w:spacing w:before="0" w:after="0"/>
        <w:ind w:firstLine="709"/>
        <w:rPr>
          <w:rFonts w:ascii="Arial" w:hAnsi="Arial" w:cs="Arial"/>
          <w:b w:val="0"/>
          <w:i w:val="0"/>
          <w:sz w:val="20"/>
          <w:lang w:val="ru-RU"/>
        </w:rPr>
      </w:pPr>
      <w:r w:rsidRPr="00355C73">
        <w:rPr>
          <w:rFonts w:ascii="Arial" w:hAnsi="Arial" w:cs="Arial"/>
          <w:b w:val="0"/>
          <w:i w:val="0"/>
          <w:sz w:val="20"/>
          <w:lang w:val="ru-RU"/>
        </w:rPr>
        <w:t>4.2.1. Выполнять в полном объеме все условия настоящего Договора;</w:t>
      </w:r>
    </w:p>
    <w:p w:rsidR="00355C73" w:rsidRPr="00355C73" w:rsidRDefault="00355C73" w:rsidP="00D34B2E">
      <w:pPr>
        <w:pStyle w:val="Lista"/>
        <w:spacing w:after="0" w:line="240" w:lineRule="auto"/>
        <w:ind w:left="0" w:firstLine="709"/>
        <w:rPr>
          <w:rFonts w:ascii="Arial" w:hAnsi="Arial" w:cs="Arial"/>
          <w:sz w:val="20"/>
          <w:lang w:val="ru-RU"/>
        </w:rPr>
      </w:pPr>
      <w:r w:rsidRPr="00355C73">
        <w:rPr>
          <w:rFonts w:ascii="Arial" w:hAnsi="Arial" w:cs="Arial"/>
          <w:sz w:val="20"/>
          <w:lang w:val="ru-RU"/>
        </w:rPr>
        <w:t>4.2.2. Использовать земельный участок исключительно в соответствии с условиями настоящего договора, его целевым назначением, принадлежностью к той или иной категории земель и разрешенным использованием способами, которые не должны наносить вред окружающей среде, в том числе земле как природному объекту;</w:t>
      </w:r>
    </w:p>
    <w:p w:rsidR="00355C73" w:rsidRPr="00355C73" w:rsidRDefault="00355C73" w:rsidP="00D34B2E">
      <w:pPr>
        <w:pStyle w:val="Lista"/>
        <w:spacing w:after="0" w:line="240" w:lineRule="auto"/>
        <w:ind w:left="0" w:firstLine="709"/>
        <w:rPr>
          <w:rFonts w:ascii="Arial" w:hAnsi="Arial" w:cs="Arial"/>
          <w:sz w:val="20"/>
          <w:lang w:val="ru-RU"/>
        </w:rPr>
      </w:pPr>
      <w:r w:rsidRPr="00355C73">
        <w:rPr>
          <w:rFonts w:ascii="Arial" w:hAnsi="Arial" w:cs="Arial"/>
          <w:sz w:val="20"/>
          <w:lang w:val="ru-RU"/>
        </w:rPr>
        <w:t>4.2.3. Не допускать ухудшения экологической обстановки на земельном участке и прилегающих территориях в результате своей хозяйственной деятельности;</w:t>
      </w:r>
    </w:p>
    <w:p w:rsidR="00355C73" w:rsidRPr="00355C73" w:rsidRDefault="00355C73" w:rsidP="00D34B2E">
      <w:pPr>
        <w:pStyle w:val="Lista"/>
        <w:spacing w:after="0" w:line="240" w:lineRule="auto"/>
        <w:ind w:left="0" w:firstLine="709"/>
        <w:rPr>
          <w:rFonts w:ascii="Arial" w:hAnsi="Arial" w:cs="Arial"/>
          <w:sz w:val="20"/>
          <w:lang w:val="ru-RU"/>
        </w:rPr>
      </w:pPr>
      <w:r w:rsidRPr="00355C73">
        <w:rPr>
          <w:rFonts w:ascii="Arial" w:hAnsi="Arial" w:cs="Arial"/>
          <w:sz w:val="20"/>
          <w:lang w:val="ru-RU"/>
        </w:rPr>
        <w:t>4.2.4. Осуществлять комплекс мероприятий по рациональному использованию и охране земель;</w:t>
      </w:r>
    </w:p>
    <w:p w:rsidR="00355C73" w:rsidRPr="00355C73" w:rsidRDefault="00355C73" w:rsidP="00D34B2E">
      <w:pPr>
        <w:pStyle w:val="Lista"/>
        <w:spacing w:after="0" w:line="240" w:lineRule="auto"/>
        <w:ind w:left="0" w:firstLine="709"/>
        <w:rPr>
          <w:rFonts w:ascii="Arial" w:hAnsi="Arial" w:cs="Arial"/>
          <w:sz w:val="20"/>
          <w:lang w:val="ru-RU"/>
        </w:rPr>
      </w:pPr>
      <w:r w:rsidRPr="00355C73">
        <w:rPr>
          <w:rFonts w:ascii="Arial" w:hAnsi="Arial" w:cs="Arial"/>
          <w:sz w:val="20"/>
          <w:lang w:val="ru-RU"/>
        </w:rPr>
        <w:t>4.2.5. Не нарушать права других землепользователей;</w:t>
      </w:r>
    </w:p>
    <w:p w:rsidR="00355C73" w:rsidRPr="00355C73" w:rsidRDefault="00355C73" w:rsidP="00D34B2E">
      <w:pPr>
        <w:pStyle w:val="Lista"/>
        <w:spacing w:after="0" w:line="240" w:lineRule="auto"/>
        <w:ind w:left="0" w:firstLine="709"/>
        <w:rPr>
          <w:rFonts w:ascii="Arial" w:hAnsi="Arial" w:cs="Arial"/>
          <w:sz w:val="20"/>
          <w:lang w:val="ru-RU"/>
        </w:rPr>
      </w:pPr>
      <w:r w:rsidRPr="00355C73">
        <w:rPr>
          <w:rFonts w:ascii="Arial" w:hAnsi="Arial" w:cs="Arial"/>
          <w:sz w:val="20"/>
          <w:lang w:val="ru-RU"/>
        </w:rPr>
        <w:t>4.2.6. Обеспечить Арендодателю (его законным представителям), заинтересованным службам, иным лицам при условии установления сервитута, представителям органов государственного и муниципального земельного контроля доступ на земельный участок по их требованию для осуществления обслуживания, ремонта, контроля;</w:t>
      </w:r>
    </w:p>
    <w:p w:rsidR="00355C73" w:rsidRPr="00355C73" w:rsidRDefault="00355C73" w:rsidP="00D34B2E">
      <w:pPr>
        <w:pStyle w:val="Lista"/>
        <w:spacing w:after="0" w:line="240" w:lineRule="auto"/>
        <w:ind w:left="0" w:firstLine="709"/>
        <w:rPr>
          <w:rFonts w:ascii="Arial" w:hAnsi="Arial" w:cs="Arial"/>
          <w:sz w:val="20"/>
          <w:lang w:val="ru-RU"/>
        </w:rPr>
      </w:pPr>
      <w:r w:rsidRPr="00355C73">
        <w:rPr>
          <w:rFonts w:ascii="Arial" w:hAnsi="Arial" w:cs="Arial"/>
          <w:sz w:val="20"/>
          <w:lang w:val="ru-RU"/>
        </w:rPr>
        <w:t>4.2.7. Вносить арендную плату в размере и в срок, предусмотренные пп. 2.2., 2.3., 2.4.  Договора;</w:t>
      </w:r>
    </w:p>
    <w:p w:rsidR="00355C73" w:rsidRPr="00355C73" w:rsidRDefault="00355C73" w:rsidP="00D34B2E">
      <w:pPr>
        <w:pStyle w:val="Lista"/>
        <w:spacing w:after="0" w:line="240" w:lineRule="auto"/>
        <w:ind w:left="0" w:firstLine="709"/>
        <w:rPr>
          <w:rFonts w:ascii="Arial" w:hAnsi="Arial" w:cs="Arial"/>
          <w:sz w:val="20"/>
          <w:lang w:val="ru-RU"/>
        </w:rPr>
      </w:pPr>
      <w:r w:rsidRPr="00355C73">
        <w:rPr>
          <w:rFonts w:ascii="Arial" w:hAnsi="Arial" w:cs="Arial"/>
          <w:sz w:val="20"/>
          <w:lang w:val="ru-RU"/>
        </w:rPr>
        <w:lastRenderedPageBreak/>
        <w:t>4.2.8. Произвести обустройство парковки, в соответствии с требованиями Положения о парковках в городе Куйбышеве, утвержденного Постановлением администрации города Куйбышева Куйбышевского района Новосибирской области № 864 от 14.12.2011, в том числе:</w:t>
      </w:r>
    </w:p>
    <w:p w:rsidR="00355C73" w:rsidRPr="00355C73" w:rsidRDefault="00355C73" w:rsidP="00D34B2E">
      <w:pPr>
        <w:pStyle w:val="Lista"/>
        <w:spacing w:after="0" w:line="240" w:lineRule="auto"/>
        <w:ind w:left="0" w:firstLine="709"/>
        <w:rPr>
          <w:rFonts w:ascii="Arial" w:hAnsi="Arial" w:cs="Arial"/>
          <w:color w:val="000000"/>
          <w:sz w:val="20"/>
          <w:lang w:val="ru-RU"/>
        </w:rPr>
      </w:pPr>
      <w:r w:rsidRPr="00355C73">
        <w:rPr>
          <w:rFonts w:ascii="Arial" w:hAnsi="Arial" w:cs="Arial"/>
          <w:sz w:val="20"/>
          <w:lang w:val="ru-RU"/>
        </w:rPr>
        <w:t>- в</w:t>
      </w:r>
      <w:r w:rsidRPr="00355C73">
        <w:rPr>
          <w:rFonts w:ascii="Arial" w:hAnsi="Arial" w:cs="Arial"/>
          <w:color w:val="000000"/>
          <w:sz w:val="20"/>
          <w:lang w:val="ru-RU"/>
        </w:rPr>
        <w:t>ыполнить укладку водопропускной трубы диаметром 400 мм с монтажом 2-х люков,</w:t>
      </w:r>
    </w:p>
    <w:p w:rsidR="00355C73" w:rsidRPr="00355C73" w:rsidRDefault="00355C73" w:rsidP="00D34B2E">
      <w:pPr>
        <w:pStyle w:val="Lista"/>
        <w:spacing w:after="0" w:line="240" w:lineRule="auto"/>
        <w:ind w:left="0" w:firstLine="709"/>
        <w:rPr>
          <w:rFonts w:ascii="Arial" w:hAnsi="Arial" w:cs="Arial"/>
          <w:color w:val="000000"/>
          <w:sz w:val="20"/>
          <w:lang w:val="ru-RU"/>
        </w:rPr>
      </w:pPr>
      <w:r w:rsidRPr="00355C73">
        <w:rPr>
          <w:rFonts w:ascii="Arial" w:hAnsi="Arial" w:cs="Arial"/>
          <w:color w:val="000000"/>
          <w:sz w:val="20"/>
          <w:lang w:val="ru-RU"/>
        </w:rPr>
        <w:t>- произвести отсыпку щебнем с последующим уплотнением,</w:t>
      </w:r>
    </w:p>
    <w:p w:rsidR="00355C73" w:rsidRPr="00355C73" w:rsidRDefault="00355C73" w:rsidP="00D34B2E">
      <w:pPr>
        <w:pStyle w:val="Lista"/>
        <w:spacing w:after="0" w:line="240" w:lineRule="auto"/>
        <w:ind w:left="0" w:firstLine="709"/>
        <w:rPr>
          <w:rFonts w:ascii="Arial" w:hAnsi="Arial" w:cs="Arial"/>
          <w:color w:val="000000"/>
          <w:sz w:val="20"/>
          <w:lang w:val="ru-RU"/>
        </w:rPr>
      </w:pPr>
      <w:r w:rsidRPr="00355C73">
        <w:rPr>
          <w:rFonts w:ascii="Arial" w:hAnsi="Arial" w:cs="Arial"/>
          <w:color w:val="000000"/>
          <w:sz w:val="20"/>
          <w:lang w:val="ru-RU"/>
        </w:rPr>
        <w:t>- осуществить укладку асфальтобетонной смеси в два слоя с установкой бортовых камней.</w:t>
      </w:r>
    </w:p>
    <w:p w:rsidR="00355C73" w:rsidRPr="00355C73" w:rsidRDefault="00355C73" w:rsidP="00D34B2E">
      <w:pPr>
        <w:pStyle w:val="Lista"/>
        <w:spacing w:after="0" w:line="240" w:lineRule="auto"/>
        <w:ind w:left="0" w:firstLine="709"/>
        <w:rPr>
          <w:rFonts w:ascii="Arial" w:hAnsi="Arial" w:cs="Arial"/>
          <w:sz w:val="20"/>
          <w:lang w:val="ru-RU"/>
        </w:rPr>
      </w:pPr>
      <w:r w:rsidRPr="00355C73">
        <w:rPr>
          <w:rFonts w:ascii="Arial" w:hAnsi="Arial" w:cs="Arial"/>
          <w:sz w:val="20"/>
          <w:lang w:val="ru-RU"/>
        </w:rPr>
        <w:t>4.2.9. Возмещать Арендодателю, смежным землепользователям убытки, включая упущенную выгоду, в полном объеме в связи с ухудшением качества земель и экологической обстановки в результате своей хозяйственной деятельности;</w:t>
      </w:r>
    </w:p>
    <w:p w:rsidR="00355C73" w:rsidRPr="00355C73" w:rsidRDefault="00355C73" w:rsidP="00D34B2E">
      <w:pPr>
        <w:pStyle w:val="Lista"/>
        <w:spacing w:after="0" w:line="240" w:lineRule="auto"/>
        <w:ind w:left="0" w:firstLine="709"/>
        <w:rPr>
          <w:rFonts w:ascii="Arial" w:hAnsi="Arial" w:cs="Arial"/>
          <w:sz w:val="20"/>
          <w:lang w:val="ru-RU"/>
        </w:rPr>
      </w:pPr>
      <w:r w:rsidRPr="00355C73">
        <w:rPr>
          <w:rFonts w:ascii="Arial" w:hAnsi="Arial" w:cs="Arial"/>
          <w:sz w:val="20"/>
          <w:lang w:val="ru-RU"/>
        </w:rPr>
        <w:t>4.2.10. Письменно уведомлять Арендодателя об изменении своих юридических или финансовых реквизитов в срок не позднее, чем через 15 календарных дней с момента изменения последних;</w:t>
      </w:r>
    </w:p>
    <w:p w:rsidR="00355C73" w:rsidRPr="00355C73" w:rsidRDefault="00355C73" w:rsidP="00D34B2E">
      <w:pPr>
        <w:pStyle w:val="Lista"/>
        <w:tabs>
          <w:tab w:val="num" w:pos="1250"/>
        </w:tabs>
        <w:spacing w:after="0" w:line="240" w:lineRule="auto"/>
        <w:ind w:left="0" w:firstLine="709"/>
        <w:rPr>
          <w:rFonts w:ascii="Arial" w:hAnsi="Arial" w:cs="Arial"/>
          <w:sz w:val="20"/>
          <w:lang w:val="ru-RU"/>
        </w:rPr>
      </w:pPr>
      <w:r w:rsidRPr="00355C73">
        <w:rPr>
          <w:rFonts w:ascii="Arial" w:hAnsi="Arial" w:cs="Arial"/>
          <w:sz w:val="20"/>
          <w:lang w:val="ru-RU"/>
        </w:rPr>
        <w:t>4.2.11. На территории строительства снять плодородный слой, складировать и использовать после строительства на благоустройство;</w:t>
      </w:r>
      <w:r w:rsidRPr="00355C73">
        <w:rPr>
          <w:rFonts w:ascii="Arial" w:hAnsi="Arial" w:cs="Arial"/>
          <w:color w:val="FF0000"/>
          <w:sz w:val="20"/>
          <w:lang w:val="ru-RU"/>
        </w:rPr>
        <w:t xml:space="preserve"> </w:t>
      </w:r>
    </w:p>
    <w:p w:rsidR="00355C73" w:rsidRPr="00355C73" w:rsidRDefault="00355C73" w:rsidP="00D34B2E">
      <w:pPr>
        <w:pStyle w:val="Lista"/>
        <w:tabs>
          <w:tab w:val="num" w:pos="1250"/>
        </w:tabs>
        <w:spacing w:after="0" w:line="240" w:lineRule="auto"/>
        <w:ind w:left="0" w:firstLine="709"/>
        <w:rPr>
          <w:rFonts w:ascii="Arial" w:hAnsi="Arial" w:cs="Arial"/>
          <w:color w:val="FF0000"/>
          <w:sz w:val="20"/>
          <w:lang w:val="ru-RU"/>
        </w:rPr>
      </w:pPr>
      <w:r w:rsidRPr="00355C73">
        <w:rPr>
          <w:rFonts w:ascii="Arial" w:hAnsi="Arial" w:cs="Arial"/>
          <w:sz w:val="20"/>
          <w:lang w:val="ru-RU"/>
        </w:rPr>
        <w:t>4.2.12. В случае ухудшения состояния земельного участка в процессе его использования, приводить его в состояние пригодное для разрешенного использования, предус</w:t>
      </w:r>
      <w:r w:rsidR="00381F61">
        <w:rPr>
          <w:rFonts w:ascii="Arial" w:hAnsi="Arial" w:cs="Arial"/>
          <w:sz w:val="20"/>
          <w:lang w:val="ru-RU"/>
        </w:rPr>
        <w:t xml:space="preserve">мотренного настоящим Договором </w:t>
      </w:r>
      <w:r w:rsidRPr="00355C73">
        <w:rPr>
          <w:rFonts w:ascii="Arial" w:hAnsi="Arial" w:cs="Arial"/>
          <w:sz w:val="20"/>
          <w:lang w:val="ru-RU"/>
        </w:rPr>
        <w:t>за свой счет;</w:t>
      </w:r>
    </w:p>
    <w:p w:rsidR="00355C73" w:rsidRPr="00355C73" w:rsidRDefault="00355C73" w:rsidP="00D34B2E">
      <w:pPr>
        <w:pStyle w:val="Lista"/>
        <w:spacing w:after="0" w:line="240" w:lineRule="auto"/>
        <w:ind w:left="0" w:firstLine="709"/>
        <w:rPr>
          <w:rFonts w:ascii="Arial" w:hAnsi="Arial" w:cs="Arial"/>
          <w:sz w:val="20"/>
          <w:lang w:val="ru-RU"/>
        </w:rPr>
      </w:pPr>
      <w:r w:rsidRPr="00355C73">
        <w:rPr>
          <w:rFonts w:ascii="Arial" w:hAnsi="Arial" w:cs="Arial"/>
          <w:sz w:val="20"/>
          <w:lang w:val="ru-RU"/>
        </w:rPr>
        <w:t>4.2.13. Произвести первый платеж по арендной плате авансом в соответствии с п. 2.2., 2.4. настоящего Договора.</w:t>
      </w:r>
    </w:p>
    <w:p w:rsidR="00355C73" w:rsidRPr="00355C73" w:rsidRDefault="00355C73" w:rsidP="00D34B2E">
      <w:pPr>
        <w:pStyle w:val="Lista"/>
        <w:spacing w:after="0" w:line="240" w:lineRule="auto"/>
        <w:ind w:left="0" w:firstLine="709"/>
        <w:rPr>
          <w:rFonts w:ascii="Arial" w:hAnsi="Arial" w:cs="Arial"/>
          <w:sz w:val="20"/>
          <w:lang w:val="ru-RU"/>
        </w:rPr>
      </w:pPr>
      <w:r w:rsidRPr="00355C73">
        <w:rPr>
          <w:rFonts w:ascii="Arial" w:hAnsi="Arial" w:cs="Arial"/>
          <w:sz w:val="20"/>
          <w:lang w:val="ru-RU"/>
        </w:rPr>
        <w:t>4.2.14. Не передавать права и обязанности по Договору третьим лицам, в том числе не отдавать арендные права земельного участка в залог и не вносить их в качестве вклада в уставный капитал хозяйственного товарищества или общества, а также не передавать земельный участок (часть земельного участка) в субаренду без письменного согласия Арендодателя;</w:t>
      </w:r>
    </w:p>
    <w:p w:rsidR="00355C73" w:rsidRPr="00355C73" w:rsidRDefault="00355C73" w:rsidP="00D34B2E">
      <w:pPr>
        <w:pStyle w:val="Lista"/>
        <w:spacing w:after="0" w:line="240" w:lineRule="auto"/>
        <w:ind w:left="0" w:firstLine="709"/>
        <w:rPr>
          <w:rFonts w:ascii="Arial" w:hAnsi="Arial" w:cs="Arial"/>
          <w:sz w:val="20"/>
          <w:lang w:val="ru-RU"/>
        </w:rPr>
      </w:pPr>
      <w:r w:rsidRPr="00355C73">
        <w:rPr>
          <w:rFonts w:ascii="Arial" w:hAnsi="Arial" w:cs="Arial"/>
          <w:sz w:val="20"/>
          <w:lang w:val="ru-RU"/>
        </w:rPr>
        <w:t>4.2.15. Не использовать арендуемый земельный участок для осуществления рекламы посредством установки на ней специального рекламоносителя, либо путем непосредственного размещения рекламной информации на земельном участке без согласия Арендодателя;</w:t>
      </w:r>
    </w:p>
    <w:p w:rsidR="00355C73" w:rsidRPr="00355C73" w:rsidRDefault="00355C73" w:rsidP="00D34B2E">
      <w:pPr>
        <w:pStyle w:val="Lista"/>
        <w:spacing w:after="0" w:line="240" w:lineRule="auto"/>
        <w:ind w:left="0" w:firstLine="709"/>
        <w:rPr>
          <w:rFonts w:ascii="Arial" w:hAnsi="Arial" w:cs="Arial"/>
          <w:sz w:val="20"/>
          <w:lang w:val="ru-RU"/>
        </w:rPr>
      </w:pPr>
      <w:r w:rsidRPr="00355C73">
        <w:rPr>
          <w:rFonts w:ascii="Arial" w:hAnsi="Arial" w:cs="Arial"/>
          <w:sz w:val="20"/>
          <w:lang w:val="ru-RU"/>
        </w:rPr>
        <w:t>4.2.16. Письменно сообщить Арендодателю не позднее, чем за 60 дней о предстоящем освобождении земельного участка, в связи с окончанием срока действия настоящего Договора.</w:t>
      </w:r>
    </w:p>
    <w:p w:rsidR="00355C73" w:rsidRPr="00355C73" w:rsidRDefault="00355C73" w:rsidP="00D34B2E">
      <w:pPr>
        <w:pStyle w:val="Lista"/>
        <w:spacing w:after="0" w:line="240" w:lineRule="auto"/>
        <w:ind w:left="0" w:firstLine="709"/>
        <w:rPr>
          <w:rFonts w:ascii="Arial" w:hAnsi="Arial" w:cs="Arial"/>
          <w:sz w:val="20"/>
          <w:lang w:val="ru-RU"/>
        </w:rPr>
      </w:pPr>
      <w:r w:rsidRPr="00355C73">
        <w:rPr>
          <w:rFonts w:ascii="Arial" w:hAnsi="Arial" w:cs="Arial"/>
          <w:sz w:val="20"/>
          <w:lang w:val="ru-RU"/>
        </w:rPr>
        <w:t>4.2.17. При продаже объекта или части объекта недвижимости, расположенного на земельном участке, при наличии у продавца недвижимости задолженности по арендной плате договор купли продажи должен содержать соглашение о том, кто из сторон и в какие сроки погашает указанную задолженность.</w:t>
      </w:r>
    </w:p>
    <w:p w:rsidR="00355C73" w:rsidRPr="00355C73" w:rsidRDefault="00355C73" w:rsidP="00D34B2E">
      <w:pPr>
        <w:autoSpaceDE w:val="0"/>
        <w:autoSpaceDN w:val="0"/>
        <w:adjustRightInd w:val="0"/>
        <w:ind w:firstLine="709"/>
        <w:jc w:val="both"/>
        <w:rPr>
          <w:rFonts w:ascii="Arial" w:hAnsi="Arial" w:cs="Arial"/>
          <w:sz w:val="20"/>
          <w:szCs w:val="20"/>
        </w:rPr>
      </w:pPr>
      <w:r w:rsidRPr="00355C73">
        <w:rPr>
          <w:rFonts w:ascii="Arial" w:hAnsi="Arial" w:cs="Arial"/>
          <w:sz w:val="20"/>
          <w:szCs w:val="20"/>
        </w:rPr>
        <w:t>4.2.18. В случае аварий, пожаров, затоплений, взрывов и других подобных чрезвычайных событий на земельном участке за свой счет немедленно принимать все необходимые меры к устранению последствий указанных событий.</w:t>
      </w:r>
    </w:p>
    <w:p w:rsidR="00355C73" w:rsidRPr="00355C73" w:rsidRDefault="00355C73" w:rsidP="00D34B2E">
      <w:pPr>
        <w:pStyle w:val="af6"/>
        <w:tabs>
          <w:tab w:val="num" w:pos="1260"/>
        </w:tabs>
        <w:spacing w:after="0"/>
        <w:ind w:left="0" w:firstLine="709"/>
        <w:jc w:val="both"/>
        <w:rPr>
          <w:rFonts w:ascii="Arial" w:hAnsi="Arial" w:cs="Arial"/>
          <w:sz w:val="20"/>
          <w:szCs w:val="20"/>
        </w:rPr>
      </w:pPr>
      <w:r w:rsidRPr="00355C73">
        <w:rPr>
          <w:rFonts w:ascii="Arial" w:hAnsi="Arial" w:cs="Arial"/>
          <w:sz w:val="20"/>
          <w:szCs w:val="20"/>
        </w:rPr>
        <w:t>4.2.19. Нести другие обязанности, предусмотренные действующим законодательством.</w:t>
      </w:r>
    </w:p>
    <w:p w:rsidR="00355C73" w:rsidRPr="00355C73" w:rsidRDefault="00355C73" w:rsidP="00D34B2E">
      <w:pPr>
        <w:pStyle w:val="Chap"/>
        <w:spacing w:before="0" w:after="0"/>
        <w:ind w:firstLine="709"/>
        <w:jc w:val="both"/>
        <w:rPr>
          <w:rFonts w:ascii="Arial" w:hAnsi="Arial" w:cs="Arial"/>
          <w:lang w:val="ru-RU"/>
        </w:rPr>
      </w:pPr>
      <w:r w:rsidRPr="00355C73">
        <w:rPr>
          <w:rFonts w:ascii="Arial" w:hAnsi="Arial" w:cs="Arial"/>
          <w:lang w:val="ru-RU"/>
        </w:rPr>
        <w:t>5. ОТВЕТСТВЕННОСТЬ СТОРОН</w:t>
      </w:r>
    </w:p>
    <w:p w:rsidR="00355C73" w:rsidRPr="00355C73" w:rsidRDefault="00355C73" w:rsidP="00D34B2E">
      <w:pPr>
        <w:pStyle w:val="Major2"/>
        <w:spacing w:after="0" w:line="240" w:lineRule="auto"/>
        <w:ind w:firstLine="709"/>
        <w:rPr>
          <w:rFonts w:ascii="Arial" w:hAnsi="Arial" w:cs="Arial"/>
          <w:lang w:val="ru-RU"/>
        </w:rPr>
      </w:pPr>
      <w:r w:rsidRPr="00355C73">
        <w:rPr>
          <w:rFonts w:ascii="Arial" w:hAnsi="Arial" w:cs="Arial"/>
          <w:lang w:val="ru-RU"/>
        </w:rPr>
        <w:t xml:space="preserve">5.1. Стороны несут ответственность по своим обязательствам в соответствии с действующим законодательством РФ. </w:t>
      </w:r>
    </w:p>
    <w:p w:rsidR="00355C73" w:rsidRPr="00355C73" w:rsidRDefault="00355C73" w:rsidP="00D34B2E">
      <w:pPr>
        <w:ind w:firstLine="709"/>
        <w:jc w:val="both"/>
        <w:rPr>
          <w:rFonts w:ascii="Arial" w:hAnsi="Arial" w:cs="Arial"/>
          <w:sz w:val="20"/>
          <w:szCs w:val="20"/>
        </w:rPr>
      </w:pPr>
      <w:r w:rsidRPr="00355C73">
        <w:rPr>
          <w:rFonts w:ascii="Arial" w:hAnsi="Arial" w:cs="Arial"/>
          <w:sz w:val="20"/>
          <w:szCs w:val="20"/>
        </w:rPr>
        <w:t>5.2. В случае несвоевременного перечисления арендной платы в размере и в срок, установленные в пунктах 2.2., 2.3. и 2.4. настоящего Договора, Арендатор обязан уплатить Арендодателю неустойку в размере 0,2% от суммы задолженности по арендной плате за каждый день просрочки платежа на следующие реквизиты Арендодателя: ИНН 5452109980, КПП 545201001, Получатель: УФК по Новосибирской области (УФиНП администрации города   Куйбышева  Куйбышевского  района Новосибирской области л/с 04513006760), р/сч 03100643000000015100, СИБИРСКОЕ  ГУ БАНКА РОССИИ//УФК по Новосибирской области    г.Новосибирск, БИК 015004950, кор/сч 40102810445370000043, ОКТМО 50630101 код бюджетной классификации 455 116 070 90 13 0000 140.</w:t>
      </w:r>
    </w:p>
    <w:p w:rsidR="00355C73" w:rsidRPr="00355C73" w:rsidRDefault="00355C73" w:rsidP="00D34B2E">
      <w:pPr>
        <w:ind w:firstLine="709"/>
        <w:jc w:val="both"/>
        <w:rPr>
          <w:rFonts w:ascii="Arial" w:hAnsi="Arial" w:cs="Arial"/>
          <w:color w:val="FF0000"/>
          <w:sz w:val="20"/>
          <w:szCs w:val="20"/>
        </w:rPr>
      </w:pPr>
      <w:r w:rsidRPr="00355C73">
        <w:rPr>
          <w:rFonts w:ascii="Arial" w:hAnsi="Arial" w:cs="Arial"/>
          <w:sz w:val="20"/>
          <w:szCs w:val="20"/>
        </w:rPr>
        <w:t>5.3. В случае неисполнения Арендатором обязанностей, предусмотренных п. 4</w:t>
      </w:r>
      <w:r w:rsidR="00381F61">
        <w:rPr>
          <w:rFonts w:ascii="Arial" w:hAnsi="Arial" w:cs="Arial"/>
          <w:sz w:val="20"/>
          <w:szCs w:val="20"/>
        </w:rPr>
        <w:t>.2.</w:t>
      </w:r>
      <w:r w:rsidRPr="00355C73">
        <w:rPr>
          <w:rFonts w:ascii="Arial" w:hAnsi="Arial" w:cs="Arial"/>
          <w:sz w:val="20"/>
          <w:szCs w:val="20"/>
        </w:rPr>
        <w:t>настоящего Договора (за исключением пп. 4.2.7, ответственность за нарушение которого предусмотрена п.5.2 Договора), Арендатор уплачивает Арендодателю за каждое нарушение штраф в размере 50% от годового размера арендной платы, предусмотренного настоящим Договором, на счет, указанный в п. 5.2</w:t>
      </w:r>
      <w:r w:rsidR="00381F61">
        <w:rPr>
          <w:rFonts w:ascii="Arial" w:hAnsi="Arial" w:cs="Arial"/>
          <w:sz w:val="20"/>
          <w:szCs w:val="20"/>
        </w:rPr>
        <w:t>.</w:t>
      </w:r>
      <w:r w:rsidRPr="00355C73">
        <w:rPr>
          <w:rFonts w:ascii="Arial" w:hAnsi="Arial" w:cs="Arial"/>
          <w:sz w:val="20"/>
          <w:szCs w:val="20"/>
        </w:rPr>
        <w:t xml:space="preserve">настоящего Договора. Оплата штрафа не освобождает Арендатора от выполнения условий настоящего Договора. </w:t>
      </w:r>
    </w:p>
    <w:p w:rsidR="00355C73" w:rsidRPr="00355C73" w:rsidRDefault="00355C73" w:rsidP="00D34B2E">
      <w:pPr>
        <w:pStyle w:val="Major2"/>
        <w:spacing w:after="0" w:line="240" w:lineRule="auto"/>
        <w:ind w:firstLine="709"/>
        <w:rPr>
          <w:rFonts w:ascii="Arial" w:hAnsi="Arial" w:cs="Arial"/>
          <w:lang w:val="ru-RU"/>
        </w:rPr>
      </w:pPr>
      <w:r w:rsidRPr="00355C73">
        <w:rPr>
          <w:rFonts w:ascii="Arial" w:hAnsi="Arial" w:cs="Arial"/>
          <w:lang w:val="ru-RU"/>
        </w:rPr>
        <w:t>5.4. В случае неисполнения</w:t>
      </w:r>
      <w:r w:rsidR="00381F61">
        <w:rPr>
          <w:rFonts w:ascii="Arial" w:hAnsi="Arial" w:cs="Arial"/>
          <w:lang w:val="ru-RU"/>
        </w:rPr>
        <w:t xml:space="preserve"> должным образом </w:t>
      </w:r>
      <w:r w:rsidRPr="00355C73">
        <w:rPr>
          <w:rFonts w:ascii="Arial" w:hAnsi="Arial" w:cs="Arial"/>
          <w:lang w:val="ru-RU"/>
        </w:rPr>
        <w:t>или нарушения условий настоящего Договора одной из сторон, другая сторона направляет нарушившей стороне письменное уведомление, в котором излагаются факты, составляющие основу нарушения. Наруши</w:t>
      </w:r>
      <w:r w:rsidR="00381F61">
        <w:rPr>
          <w:rFonts w:ascii="Arial" w:hAnsi="Arial" w:cs="Arial"/>
          <w:lang w:val="ru-RU"/>
        </w:rPr>
        <w:t xml:space="preserve">вшая сторона обязана устранить нарушение </w:t>
      </w:r>
      <w:r w:rsidRPr="00355C73">
        <w:rPr>
          <w:rFonts w:ascii="Arial" w:hAnsi="Arial" w:cs="Arial"/>
          <w:lang w:val="ru-RU"/>
        </w:rPr>
        <w:t>не позднее 10 календарных дней и уплатить указанный штраф в течение 30 дней со дня получения уведомления о нарушении.</w:t>
      </w:r>
    </w:p>
    <w:p w:rsidR="00355C73" w:rsidRPr="00355C73" w:rsidRDefault="00355C73" w:rsidP="00D34B2E">
      <w:pPr>
        <w:pStyle w:val="Major2"/>
        <w:spacing w:after="0" w:line="240" w:lineRule="auto"/>
        <w:ind w:firstLine="709"/>
        <w:rPr>
          <w:rFonts w:ascii="Arial" w:hAnsi="Arial" w:cs="Arial"/>
          <w:lang w:val="ru-RU"/>
        </w:rPr>
      </w:pPr>
      <w:r w:rsidRPr="00355C73">
        <w:rPr>
          <w:rFonts w:ascii="Arial" w:hAnsi="Arial" w:cs="Arial"/>
          <w:lang w:val="ru-RU"/>
        </w:rPr>
        <w:t>5.5. Ответственность сторон за нарушение обязательств по настоящему Договору, вызванных действием непреодолимой силы, регулируется законодательством Российской Федерации.</w:t>
      </w:r>
    </w:p>
    <w:p w:rsidR="00355C73" w:rsidRPr="00355C73" w:rsidRDefault="00355C73" w:rsidP="00D34B2E">
      <w:pPr>
        <w:pStyle w:val="Chap"/>
        <w:spacing w:before="0" w:after="0"/>
        <w:ind w:firstLine="709"/>
        <w:jc w:val="both"/>
        <w:rPr>
          <w:rFonts w:ascii="Arial" w:hAnsi="Arial" w:cs="Arial"/>
          <w:lang w:val="ru-RU"/>
        </w:rPr>
      </w:pPr>
      <w:r w:rsidRPr="00355C73">
        <w:rPr>
          <w:rFonts w:ascii="Arial" w:hAnsi="Arial" w:cs="Arial"/>
          <w:lang w:val="ru-RU"/>
        </w:rPr>
        <w:lastRenderedPageBreak/>
        <w:t>6. ИЗМЕНЕНИЕ И РАСТОРЖЕНИЕ ДОГОВОРА</w:t>
      </w:r>
    </w:p>
    <w:p w:rsidR="00355C73" w:rsidRPr="00355C73" w:rsidRDefault="00355C73" w:rsidP="00D34B2E">
      <w:pPr>
        <w:tabs>
          <w:tab w:val="left" w:pos="900"/>
        </w:tabs>
        <w:ind w:firstLine="709"/>
        <w:jc w:val="both"/>
        <w:rPr>
          <w:rFonts w:ascii="Arial" w:hAnsi="Arial" w:cs="Arial"/>
          <w:sz w:val="20"/>
          <w:szCs w:val="20"/>
        </w:rPr>
      </w:pPr>
      <w:r w:rsidRPr="00355C73">
        <w:rPr>
          <w:rFonts w:ascii="Arial" w:hAnsi="Arial" w:cs="Arial"/>
          <w:sz w:val="20"/>
          <w:szCs w:val="20"/>
        </w:rPr>
        <w:t xml:space="preserve">6.1. Договор может быть изменен и расторгнут по соглашению Сторон, по требованию одной из сторон в судебном порядке. </w:t>
      </w:r>
    </w:p>
    <w:p w:rsidR="00355C73" w:rsidRPr="00355C73" w:rsidRDefault="00355C73" w:rsidP="00D34B2E">
      <w:pPr>
        <w:tabs>
          <w:tab w:val="left" w:pos="900"/>
        </w:tabs>
        <w:ind w:firstLine="709"/>
        <w:jc w:val="both"/>
        <w:rPr>
          <w:rFonts w:ascii="Arial" w:hAnsi="Arial" w:cs="Arial"/>
          <w:sz w:val="20"/>
          <w:szCs w:val="20"/>
        </w:rPr>
      </w:pPr>
      <w:r w:rsidRPr="00355C73">
        <w:rPr>
          <w:rFonts w:ascii="Arial" w:hAnsi="Arial" w:cs="Arial"/>
          <w:sz w:val="20"/>
          <w:szCs w:val="20"/>
        </w:rPr>
        <w:t xml:space="preserve">6.2. Договор может быть расторгнут путем одностороннего отказа Арендодателя от исполнения договора. </w:t>
      </w:r>
    </w:p>
    <w:p w:rsidR="00355C73" w:rsidRPr="00355C73" w:rsidRDefault="00355C73" w:rsidP="00D34B2E">
      <w:pPr>
        <w:tabs>
          <w:tab w:val="left" w:pos="900"/>
        </w:tabs>
        <w:ind w:firstLine="709"/>
        <w:jc w:val="both"/>
        <w:rPr>
          <w:rFonts w:ascii="Arial" w:hAnsi="Arial" w:cs="Arial"/>
          <w:sz w:val="20"/>
          <w:szCs w:val="20"/>
        </w:rPr>
      </w:pPr>
      <w:r w:rsidRPr="00355C73">
        <w:rPr>
          <w:rFonts w:ascii="Arial" w:hAnsi="Arial" w:cs="Arial"/>
          <w:sz w:val="20"/>
          <w:szCs w:val="20"/>
        </w:rPr>
        <w:t xml:space="preserve">6.3. Дополнительно к основаниям, установленным федеральным законодательством, </w:t>
      </w:r>
      <w:r w:rsidR="00381F61">
        <w:rPr>
          <w:rFonts w:ascii="Arial" w:hAnsi="Arial" w:cs="Arial"/>
          <w:sz w:val="20"/>
          <w:szCs w:val="20"/>
        </w:rPr>
        <w:t xml:space="preserve">Договор </w:t>
      </w:r>
      <w:r w:rsidRPr="00355C73">
        <w:rPr>
          <w:rFonts w:ascii="Arial" w:hAnsi="Arial" w:cs="Arial"/>
          <w:sz w:val="20"/>
          <w:szCs w:val="20"/>
        </w:rPr>
        <w:t xml:space="preserve">может быть расторгнут досрочно в судебном порядке по требованию Арендодателя в следующих случаях: </w:t>
      </w:r>
    </w:p>
    <w:p w:rsidR="00355C73" w:rsidRPr="00355C73" w:rsidRDefault="00355C73" w:rsidP="00D34B2E">
      <w:pPr>
        <w:tabs>
          <w:tab w:val="left" w:pos="900"/>
        </w:tabs>
        <w:ind w:firstLine="709"/>
        <w:jc w:val="both"/>
        <w:rPr>
          <w:rFonts w:ascii="Arial" w:hAnsi="Arial" w:cs="Arial"/>
          <w:sz w:val="20"/>
          <w:szCs w:val="20"/>
        </w:rPr>
      </w:pPr>
      <w:r w:rsidRPr="00355C73">
        <w:rPr>
          <w:rFonts w:ascii="Arial" w:hAnsi="Arial" w:cs="Arial"/>
          <w:sz w:val="20"/>
          <w:szCs w:val="20"/>
        </w:rPr>
        <w:t>6.3.1. Арендатор использует Земельный участок с существенным нарушением условий Договора или вида разрешенного использования Земельного участка, либо с неоднократными нарушениями;</w:t>
      </w:r>
    </w:p>
    <w:p w:rsidR="00355C73" w:rsidRPr="00355C73" w:rsidRDefault="00355C73" w:rsidP="00D34B2E">
      <w:pPr>
        <w:tabs>
          <w:tab w:val="left" w:pos="900"/>
        </w:tabs>
        <w:ind w:firstLine="709"/>
        <w:jc w:val="both"/>
        <w:rPr>
          <w:rFonts w:ascii="Arial" w:hAnsi="Arial" w:cs="Arial"/>
          <w:sz w:val="20"/>
          <w:szCs w:val="20"/>
        </w:rPr>
      </w:pPr>
      <w:r w:rsidRPr="00355C73">
        <w:rPr>
          <w:rFonts w:ascii="Arial" w:hAnsi="Arial" w:cs="Arial"/>
          <w:sz w:val="20"/>
          <w:szCs w:val="20"/>
        </w:rPr>
        <w:t>6.3.2. Арендатор существенно ухудшает Земельный участок;</w:t>
      </w:r>
    </w:p>
    <w:p w:rsidR="00355C73" w:rsidRPr="00355C73" w:rsidRDefault="00355C73" w:rsidP="00D34B2E">
      <w:pPr>
        <w:tabs>
          <w:tab w:val="left" w:pos="900"/>
        </w:tabs>
        <w:ind w:firstLine="709"/>
        <w:jc w:val="both"/>
        <w:rPr>
          <w:rFonts w:ascii="Arial" w:hAnsi="Arial" w:cs="Arial"/>
          <w:sz w:val="20"/>
          <w:szCs w:val="20"/>
        </w:rPr>
      </w:pPr>
      <w:r w:rsidRPr="00355C73">
        <w:rPr>
          <w:rFonts w:ascii="Arial" w:hAnsi="Arial" w:cs="Arial"/>
          <w:sz w:val="20"/>
          <w:szCs w:val="20"/>
        </w:rPr>
        <w:t>6.3.3. Передачи Арендатором Земельного участка (части земельного участка) в субаренду либо прав и обязанностей по Договору третьим лицам без письменного согласия Арендодателя;</w:t>
      </w:r>
    </w:p>
    <w:p w:rsidR="00355C73" w:rsidRPr="00355C73" w:rsidRDefault="00355C73" w:rsidP="00D34B2E">
      <w:pPr>
        <w:tabs>
          <w:tab w:val="left" w:pos="900"/>
        </w:tabs>
        <w:ind w:firstLine="709"/>
        <w:jc w:val="both"/>
        <w:rPr>
          <w:rFonts w:ascii="Arial" w:hAnsi="Arial" w:cs="Arial"/>
          <w:sz w:val="20"/>
          <w:szCs w:val="20"/>
        </w:rPr>
      </w:pPr>
      <w:r w:rsidRPr="00355C73">
        <w:rPr>
          <w:rFonts w:ascii="Arial" w:hAnsi="Arial" w:cs="Arial"/>
          <w:sz w:val="20"/>
          <w:szCs w:val="20"/>
        </w:rPr>
        <w:t>6.3.4. Передачи Арендатором арендных прав по Договору в залог или внесения их в качестве вклада в уставный капитал хозяйственных товариществ или обществ либо паевого взноса в производственные кооперативы без письменного согласия Арендодателя.</w:t>
      </w:r>
    </w:p>
    <w:p w:rsidR="00355C73" w:rsidRPr="00355C73" w:rsidRDefault="00355C73" w:rsidP="00D34B2E">
      <w:pPr>
        <w:tabs>
          <w:tab w:val="left" w:pos="900"/>
        </w:tabs>
        <w:ind w:firstLine="709"/>
        <w:jc w:val="both"/>
        <w:rPr>
          <w:rFonts w:ascii="Arial" w:hAnsi="Arial" w:cs="Arial"/>
          <w:sz w:val="20"/>
          <w:szCs w:val="20"/>
        </w:rPr>
      </w:pPr>
      <w:r w:rsidRPr="00355C73">
        <w:rPr>
          <w:rFonts w:ascii="Arial" w:hAnsi="Arial" w:cs="Arial"/>
          <w:sz w:val="20"/>
          <w:szCs w:val="20"/>
        </w:rPr>
        <w:t xml:space="preserve">6.4 Арендодатель имеет право во внесудебном порядке отказаться от исполнения договора полностью в случае: </w:t>
      </w:r>
    </w:p>
    <w:p w:rsidR="00355C73" w:rsidRPr="00355C73" w:rsidRDefault="00355C73" w:rsidP="00D34B2E">
      <w:pPr>
        <w:tabs>
          <w:tab w:val="left" w:pos="900"/>
        </w:tabs>
        <w:ind w:firstLine="709"/>
        <w:jc w:val="both"/>
        <w:rPr>
          <w:rFonts w:ascii="Arial" w:hAnsi="Arial" w:cs="Arial"/>
          <w:sz w:val="20"/>
          <w:szCs w:val="20"/>
        </w:rPr>
      </w:pPr>
      <w:r w:rsidRPr="00355C73">
        <w:rPr>
          <w:rFonts w:ascii="Arial" w:hAnsi="Arial" w:cs="Arial"/>
          <w:sz w:val="20"/>
          <w:szCs w:val="20"/>
        </w:rPr>
        <w:t>6.4.1. Использование Арендатором Земельного участка не по целевому назначению;</w:t>
      </w:r>
    </w:p>
    <w:p w:rsidR="00355C73" w:rsidRPr="00355C73" w:rsidRDefault="00355C73" w:rsidP="00D34B2E">
      <w:pPr>
        <w:tabs>
          <w:tab w:val="left" w:pos="900"/>
        </w:tabs>
        <w:ind w:firstLine="709"/>
        <w:jc w:val="both"/>
        <w:rPr>
          <w:rFonts w:ascii="Arial" w:hAnsi="Arial" w:cs="Arial"/>
          <w:sz w:val="20"/>
          <w:szCs w:val="20"/>
        </w:rPr>
      </w:pPr>
      <w:r w:rsidRPr="00355C73">
        <w:rPr>
          <w:rFonts w:ascii="Arial" w:hAnsi="Arial" w:cs="Arial"/>
          <w:sz w:val="20"/>
          <w:szCs w:val="20"/>
        </w:rPr>
        <w:t>6.4.2</w:t>
      </w:r>
      <w:r w:rsidR="00381F61">
        <w:rPr>
          <w:rFonts w:ascii="Arial" w:hAnsi="Arial" w:cs="Arial"/>
          <w:sz w:val="20"/>
          <w:szCs w:val="20"/>
        </w:rPr>
        <w:t xml:space="preserve">.  Неиспользование Арендатором </w:t>
      </w:r>
      <w:r w:rsidRPr="00355C73">
        <w:rPr>
          <w:rFonts w:ascii="Arial" w:hAnsi="Arial" w:cs="Arial"/>
          <w:sz w:val="20"/>
          <w:szCs w:val="20"/>
        </w:rPr>
        <w:t xml:space="preserve">Земельного участка по целевому назначению более 120 дней с момента подписания настоящего Договора; </w:t>
      </w:r>
    </w:p>
    <w:p w:rsidR="00355C73" w:rsidRPr="00355C73" w:rsidRDefault="00355C73" w:rsidP="00D34B2E">
      <w:pPr>
        <w:tabs>
          <w:tab w:val="left" w:pos="900"/>
        </w:tabs>
        <w:ind w:firstLine="709"/>
        <w:jc w:val="both"/>
        <w:rPr>
          <w:rFonts w:ascii="Arial" w:hAnsi="Arial" w:cs="Arial"/>
          <w:sz w:val="20"/>
          <w:szCs w:val="20"/>
        </w:rPr>
      </w:pPr>
      <w:r w:rsidRPr="00355C73">
        <w:rPr>
          <w:rFonts w:ascii="Arial" w:hAnsi="Arial" w:cs="Arial"/>
          <w:sz w:val="20"/>
          <w:szCs w:val="20"/>
        </w:rPr>
        <w:t>6.5. В случае отказа Арендодателя от Договора, Арен</w:t>
      </w:r>
      <w:r w:rsidR="00381F61">
        <w:rPr>
          <w:rFonts w:ascii="Arial" w:hAnsi="Arial" w:cs="Arial"/>
          <w:sz w:val="20"/>
          <w:szCs w:val="20"/>
        </w:rPr>
        <w:t xml:space="preserve">додатель направляет Арендатору </w:t>
      </w:r>
      <w:r w:rsidRPr="00355C73">
        <w:rPr>
          <w:rFonts w:ascii="Arial" w:hAnsi="Arial" w:cs="Arial"/>
          <w:sz w:val="20"/>
          <w:szCs w:val="20"/>
        </w:rPr>
        <w:t xml:space="preserve">письменное уведомление об отказе от Договора заказным письмом. </w:t>
      </w:r>
    </w:p>
    <w:p w:rsidR="00355C73" w:rsidRPr="00355C73" w:rsidRDefault="00355C73" w:rsidP="00D34B2E">
      <w:pPr>
        <w:tabs>
          <w:tab w:val="left" w:pos="900"/>
        </w:tabs>
        <w:ind w:firstLine="709"/>
        <w:jc w:val="both"/>
        <w:rPr>
          <w:rFonts w:ascii="Arial" w:hAnsi="Arial" w:cs="Arial"/>
          <w:sz w:val="20"/>
          <w:szCs w:val="20"/>
        </w:rPr>
      </w:pPr>
      <w:r w:rsidRPr="00355C73">
        <w:rPr>
          <w:rFonts w:ascii="Arial" w:hAnsi="Arial" w:cs="Arial"/>
          <w:sz w:val="20"/>
          <w:szCs w:val="20"/>
        </w:rPr>
        <w:t xml:space="preserve">6.6. При отказе Арендодателя от исполнения Договора по одному из оснований, указанному в п.6.4 настоящего Договора, Договор считается полностью расторгнутым и прекращенным с момента, когда данное уведомление доставлено Арендатору или считается доставленным по правилам ст.165.1 ГК РФ. </w:t>
      </w:r>
    </w:p>
    <w:p w:rsidR="00355C73" w:rsidRPr="00355C73" w:rsidRDefault="00355C73" w:rsidP="00D34B2E">
      <w:pPr>
        <w:tabs>
          <w:tab w:val="left" w:pos="900"/>
        </w:tabs>
        <w:ind w:firstLine="709"/>
        <w:jc w:val="both"/>
        <w:rPr>
          <w:rFonts w:ascii="Arial" w:hAnsi="Arial" w:cs="Arial"/>
          <w:sz w:val="20"/>
          <w:szCs w:val="20"/>
        </w:rPr>
      </w:pPr>
      <w:r w:rsidRPr="00355C73">
        <w:rPr>
          <w:rFonts w:ascii="Arial" w:hAnsi="Arial" w:cs="Arial"/>
          <w:sz w:val="20"/>
          <w:szCs w:val="20"/>
        </w:rPr>
        <w:t>6.7. При прекращении (расторжении) настоящего Договора Арендатор обязан вернуть Арендодателю Земельный участок в надлежащем состоянии по акту приема-передачи (возврата) в течение 5 (пяти) дней после прекращения договорных обязательств.</w:t>
      </w:r>
    </w:p>
    <w:p w:rsidR="00355C73" w:rsidRPr="00355C73" w:rsidRDefault="00355C73" w:rsidP="00D34B2E">
      <w:pPr>
        <w:pStyle w:val="Major2"/>
        <w:spacing w:after="0" w:line="240" w:lineRule="auto"/>
        <w:ind w:firstLine="709"/>
        <w:rPr>
          <w:rFonts w:ascii="Arial" w:hAnsi="Arial" w:cs="Arial"/>
          <w:b/>
          <w:lang w:val="ru-RU"/>
        </w:rPr>
      </w:pPr>
      <w:r w:rsidRPr="00355C73">
        <w:rPr>
          <w:rFonts w:ascii="Arial" w:hAnsi="Arial" w:cs="Arial"/>
          <w:b/>
          <w:lang w:val="ru-RU"/>
        </w:rPr>
        <w:t>7. ОСОБЫЕ УСЛОВИЯ ДОГОВОРА</w:t>
      </w:r>
    </w:p>
    <w:p w:rsidR="00355C73" w:rsidRPr="00355C73" w:rsidRDefault="00355C73" w:rsidP="00D34B2E">
      <w:pPr>
        <w:pStyle w:val="Major2"/>
        <w:spacing w:after="0" w:line="240" w:lineRule="auto"/>
        <w:ind w:firstLine="709"/>
        <w:rPr>
          <w:rFonts w:ascii="Arial" w:hAnsi="Arial" w:cs="Arial"/>
          <w:lang w:val="ru-RU"/>
        </w:rPr>
      </w:pPr>
      <w:r w:rsidRPr="00355C73">
        <w:rPr>
          <w:rFonts w:ascii="Arial" w:hAnsi="Arial" w:cs="Arial"/>
          <w:lang w:val="ru-RU"/>
        </w:rPr>
        <w:t>7.1. Договор со дня его подписания сторонами одновременно приобретает силу акта приема-передачи, в соответствии с которым Арендодатель передал, а Арендатор принял земельный участок, охарактеризованный и согласованный сторонами в главе 1 Договора.</w:t>
      </w:r>
    </w:p>
    <w:p w:rsidR="00355C73" w:rsidRPr="00355C73" w:rsidRDefault="00355C73" w:rsidP="00D34B2E">
      <w:pPr>
        <w:pStyle w:val="Major2"/>
        <w:spacing w:after="0" w:line="240" w:lineRule="auto"/>
        <w:ind w:firstLine="709"/>
        <w:rPr>
          <w:rFonts w:ascii="Arial" w:hAnsi="Arial" w:cs="Arial"/>
          <w:lang w:val="ru-RU"/>
        </w:rPr>
      </w:pPr>
      <w:r w:rsidRPr="00355C73">
        <w:rPr>
          <w:rFonts w:ascii="Arial" w:hAnsi="Arial" w:cs="Arial"/>
          <w:iCs/>
          <w:lang w:val="ru-RU"/>
        </w:rPr>
        <w:t xml:space="preserve">7.2. Досрочное прекращение (расторжение) </w:t>
      </w:r>
      <w:r w:rsidRPr="00355C73">
        <w:rPr>
          <w:rFonts w:ascii="Arial" w:hAnsi="Arial" w:cs="Arial"/>
          <w:lang w:val="ru-RU"/>
        </w:rPr>
        <w:t xml:space="preserve">Договора </w:t>
      </w:r>
      <w:r w:rsidRPr="00355C73">
        <w:rPr>
          <w:rFonts w:ascii="Arial" w:hAnsi="Arial" w:cs="Arial"/>
          <w:iCs/>
          <w:lang w:val="ru-RU"/>
        </w:rPr>
        <w:t xml:space="preserve">не является основанием для возврата </w:t>
      </w:r>
      <w:r w:rsidRPr="00355C73">
        <w:rPr>
          <w:rFonts w:ascii="Arial" w:hAnsi="Arial" w:cs="Arial"/>
          <w:lang w:val="ru-RU"/>
        </w:rPr>
        <w:t>Арендатору</w:t>
      </w:r>
      <w:r w:rsidRPr="00355C73">
        <w:rPr>
          <w:rFonts w:ascii="Arial" w:hAnsi="Arial" w:cs="Arial"/>
          <w:iCs/>
          <w:lang w:val="ru-RU"/>
        </w:rPr>
        <w:t xml:space="preserve"> денежных средств, внесенных в соответствии с пп. 2.2., 2.3., 2.4. </w:t>
      </w:r>
      <w:r w:rsidRPr="00355C73">
        <w:rPr>
          <w:rFonts w:ascii="Arial" w:hAnsi="Arial" w:cs="Arial"/>
          <w:lang w:val="ru-RU"/>
        </w:rPr>
        <w:t xml:space="preserve">Договора. </w:t>
      </w:r>
    </w:p>
    <w:p w:rsidR="00355C73" w:rsidRPr="00355C73" w:rsidRDefault="00355C73" w:rsidP="00D34B2E">
      <w:pPr>
        <w:pStyle w:val="Major1"/>
        <w:spacing w:line="240" w:lineRule="auto"/>
        <w:ind w:firstLine="709"/>
        <w:rPr>
          <w:rFonts w:ascii="Arial" w:hAnsi="Arial" w:cs="Arial"/>
          <w:lang w:val="ru-RU"/>
        </w:rPr>
      </w:pPr>
      <w:r w:rsidRPr="00355C73">
        <w:rPr>
          <w:rFonts w:ascii="Arial" w:hAnsi="Arial" w:cs="Arial"/>
          <w:lang w:val="ru-RU"/>
        </w:rPr>
        <w:t>7.3. Договор составлен в двух</w:t>
      </w:r>
      <w:r w:rsidRPr="00355C73">
        <w:rPr>
          <w:rFonts w:ascii="Arial" w:hAnsi="Arial" w:cs="Arial"/>
          <w:b/>
          <w:bCs/>
          <w:iCs/>
          <w:lang w:val="ru-RU"/>
        </w:rPr>
        <w:t xml:space="preserve"> </w:t>
      </w:r>
      <w:r w:rsidRPr="00355C73">
        <w:rPr>
          <w:rFonts w:ascii="Arial" w:hAnsi="Arial" w:cs="Arial"/>
          <w:bCs/>
          <w:iCs/>
          <w:lang w:val="ru-RU"/>
        </w:rPr>
        <w:t>экземплярах</w:t>
      </w:r>
      <w:r w:rsidRPr="00355C73">
        <w:rPr>
          <w:rFonts w:ascii="Arial" w:hAnsi="Arial" w:cs="Arial"/>
          <w:lang w:val="ru-RU"/>
        </w:rPr>
        <w:t>, имеющих одинаковую юридическую силу, по одному экземпляру для каждой из сторон.</w:t>
      </w:r>
    </w:p>
    <w:p w:rsidR="00355C73" w:rsidRPr="00355C73" w:rsidRDefault="00355C73" w:rsidP="00D34B2E">
      <w:pPr>
        <w:pStyle w:val="Major1"/>
        <w:spacing w:line="240" w:lineRule="auto"/>
        <w:ind w:firstLine="709"/>
        <w:rPr>
          <w:rFonts w:ascii="Arial" w:hAnsi="Arial" w:cs="Arial"/>
          <w:lang w:val="ru-RU"/>
        </w:rPr>
      </w:pPr>
      <w:r w:rsidRPr="00355C73">
        <w:rPr>
          <w:rFonts w:ascii="Arial" w:hAnsi="Arial" w:cs="Arial"/>
          <w:lang w:val="ru-RU"/>
        </w:rPr>
        <w:t>7.4. Договор подлежит обязательной регистрации в Управлении Федеральной службы государственной регистрации, кадастра и картографии по Новосибирской области в порядке и сроках, установленных Федеральным законом от 13.07.2015 N 218-ФЗ "О государственной регистрации недвижимости".</w:t>
      </w:r>
    </w:p>
    <w:p w:rsidR="00355C73" w:rsidRPr="00355C73" w:rsidRDefault="00355C73" w:rsidP="00D34B2E">
      <w:pPr>
        <w:ind w:firstLine="709"/>
        <w:jc w:val="both"/>
        <w:rPr>
          <w:rFonts w:ascii="Arial" w:hAnsi="Arial" w:cs="Arial"/>
          <w:b/>
          <w:sz w:val="20"/>
          <w:szCs w:val="20"/>
        </w:rPr>
      </w:pPr>
      <w:r w:rsidRPr="00355C73">
        <w:rPr>
          <w:rFonts w:ascii="Arial" w:hAnsi="Arial" w:cs="Arial"/>
          <w:b/>
          <w:sz w:val="20"/>
          <w:szCs w:val="20"/>
        </w:rPr>
        <w:t>8. РЕКВИЗИТЫ И ПОДПИСИ СТОРОН</w:t>
      </w:r>
    </w:p>
    <w:p w:rsidR="00355C73" w:rsidRPr="00355C73" w:rsidRDefault="00355C73" w:rsidP="00381F61">
      <w:pPr>
        <w:jc w:val="both"/>
        <w:rPr>
          <w:rFonts w:ascii="Arial" w:hAnsi="Arial" w:cs="Arial"/>
          <w:b/>
          <w:sz w:val="20"/>
          <w:szCs w:val="20"/>
        </w:rPr>
      </w:pPr>
    </w:p>
    <w:tbl>
      <w:tblPr>
        <w:tblW w:w="10065" w:type="dxa"/>
        <w:tblInd w:w="-318" w:type="dxa"/>
        <w:tblLook w:val="0000" w:firstRow="0" w:lastRow="0" w:firstColumn="0" w:lastColumn="0" w:noHBand="0" w:noVBand="0"/>
      </w:tblPr>
      <w:tblGrid>
        <w:gridCol w:w="5104"/>
        <w:gridCol w:w="4961"/>
      </w:tblGrid>
      <w:tr w:rsidR="00355C73" w:rsidRPr="00355C73" w:rsidTr="001A5040">
        <w:tc>
          <w:tcPr>
            <w:tcW w:w="5104" w:type="dxa"/>
          </w:tcPr>
          <w:p w:rsidR="00355C73" w:rsidRPr="00355C73" w:rsidRDefault="00355C73" w:rsidP="00381F61">
            <w:pPr>
              <w:ind w:firstLine="426"/>
              <w:jc w:val="both"/>
              <w:rPr>
                <w:rFonts w:ascii="Arial" w:hAnsi="Arial" w:cs="Arial"/>
                <w:sz w:val="20"/>
                <w:szCs w:val="20"/>
              </w:rPr>
            </w:pPr>
            <w:r w:rsidRPr="00355C73">
              <w:rPr>
                <w:rFonts w:ascii="Arial" w:hAnsi="Arial" w:cs="Arial"/>
                <w:sz w:val="20"/>
                <w:szCs w:val="20"/>
              </w:rPr>
              <w:t xml:space="preserve">                Арендодатель:</w:t>
            </w:r>
          </w:p>
        </w:tc>
        <w:tc>
          <w:tcPr>
            <w:tcW w:w="4961" w:type="dxa"/>
          </w:tcPr>
          <w:p w:rsidR="00355C73" w:rsidRPr="00355C73" w:rsidRDefault="00355C73" w:rsidP="00381F61">
            <w:pPr>
              <w:ind w:firstLine="426"/>
              <w:jc w:val="both"/>
              <w:rPr>
                <w:rFonts w:ascii="Arial" w:hAnsi="Arial" w:cs="Arial"/>
                <w:sz w:val="20"/>
                <w:szCs w:val="20"/>
              </w:rPr>
            </w:pPr>
            <w:r w:rsidRPr="00355C73">
              <w:rPr>
                <w:rFonts w:ascii="Arial" w:hAnsi="Arial" w:cs="Arial"/>
                <w:sz w:val="20"/>
                <w:szCs w:val="20"/>
              </w:rPr>
              <w:t xml:space="preserve">              Арендатор:</w:t>
            </w:r>
          </w:p>
          <w:p w:rsidR="00355C73" w:rsidRPr="00355C73" w:rsidRDefault="00355C73" w:rsidP="00381F61">
            <w:pPr>
              <w:ind w:firstLine="426"/>
              <w:jc w:val="both"/>
              <w:rPr>
                <w:rFonts w:ascii="Arial" w:hAnsi="Arial" w:cs="Arial"/>
                <w:sz w:val="20"/>
                <w:szCs w:val="20"/>
              </w:rPr>
            </w:pPr>
          </w:p>
        </w:tc>
      </w:tr>
      <w:tr w:rsidR="00355C73" w:rsidRPr="00355C73" w:rsidTr="001A5040">
        <w:trPr>
          <w:trHeight w:val="2260"/>
        </w:trPr>
        <w:tc>
          <w:tcPr>
            <w:tcW w:w="5104" w:type="dxa"/>
          </w:tcPr>
          <w:p w:rsidR="00355C73" w:rsidRPr="00355C73" w:rsidRDefault="00355C73" w:rsidP="00381F61">
            <w:pPr>
              <w:widowControl w:val="0"/>
              <w:snapToGrid w:val="0"/>
              <w:spacing w:line="252" w:lineRule="auto"/>
              <w:ind w:firstLine="426"/>
              <w:jc w:val="both"/>
              <w:rPr>
                <w:rFonts w:ascii="Arial" w:hAnsi="Arial" w:cs="Arial"/>
                <w:bCs/>
                <w:sz w:val="20"/>
                <w:szCs w:val="20"/>
              </w:rPr>
            </w:pPr>
            <w:r w:rsidRPr="00355C73">
              <w:rPr>
                <w:rFonts w:ascii="Arial" w:hAnsi="Arial" w:cs="Arial"/>
                <w:bCs/>
                <w:sz w:val="20"/>
                <w:szCs w:val="20"/>
              </w:rPr>
              <w:t>Администрация города Куйбышева</w:t>
            </w:r>
          </w:p>
          <w:p w:rsidR="00355C73" w:rsidRPr="00355C73" w:rsidRDefault="00355C73" w:rsidP="00381F61">
            <w:pPr>
              <w:widowControl w:val="0"/>
              <w:snapToGrid w:val="0"/>
              <w:spacing w:line="252" w:lineRule="auto"/>
              <w:ind w:firstLine="426"/>
              <w:jc w:val="both"/>
              <w:rPr>
                <w:rFonts w:ascii="Arial" w:hAnsi="Arial" w:cs="Arial"/>
                <w:bCs/>
                <w:sz w:val="20"/>
                <w:szCs w:val="20"/>
              </w:rPr>
            </w:pPr>
            <w:r w:rsidRPr="00355C73">
              <w:rPr>
                <w:rFonts w:ascii="Arial" w:hAnsi="Arial" w:cs="Arial"/>
                <w:bCs/>
                <w:sz w:val="20"/>
                <w:szCs w:val="20"/>
              </w:rPr>
              <w:t xml:space="preserve">Куйбышевского района </w:t>
            </w:r>
          </w:p>
          <w:p w:rsidR="00355C73" w:rsidRPr="00355C73" w:rsidRDefault="00355C73" w:rsidP="00381F61">
            <w:pPr>
              <w:widowControl w:val="0"/>
              <w:snapToGrid w:val="0"/>
              <w:spacing w:line="252" w:lineRule="auto"/>
              <w:ind w:firstLine="426"/>
              <w:jc w:val="both"/>
              <w:rPr>
                <w:rFonts w:ascii="Arial" w:hAnsi="Arial" w:cs="Arial"/>
                <w:bCs/>
                <w:sz w:val="20"/>
                <w:szCs w:val="20"/>
              </w:rPr>
            </w:pPr>
            <w:r w:rsidRPr="00355C73">
              <w:rPr>
                <w:rFonts w:ascii="Arial" w:hAnsi="Arial" w:cs="Arial"/>
                <w:bCs/>
                <w:sz w:val="20"/>
                <w:szCs w:val="20"/>
              </w:rPr>
              <w:t>Новосибирской области</w:t>
            </w:r>
          </w:p>
          <w:p w:rsidR="00355C73" w:rsidRPr="00355C73" w:rsidRDefault="00381F61" w:rsidP="00381F61">
            <w:pPr>
              <w:widowControl w:val="0"/>
              <w:snapToGrid w:val="0"/>
              <w:spacing w:line="252" w:lineRule="auto"/>
              <w:ind w:firstLine="426"/>
              <w:jc w:val="both"/>
              <w:rPr>
                <w:rFonts w:ascii="Arial" w:hAnsi="Arial" w:cs="Arial"/>
                <w:bCs/>
                <w:sz w:val="20"/>
                <w:szCs w:val="20"/>
              </w:rPr>
            </w:pPr>
            <w:r>
              <w:rPr>
                <w:rFonts w:ascii="Arial" w:hAnsi="Arial" w:cs="Arial"/>
                <w:bCs/>
                <w:sz w:val="20"/>
                <w:szCs w:val="20"/>
              </w:rPr>
              <w:t xml:space="preserve">632387, </w:t>
            </w:r>
            <w:r w:rsidR="00D34B2E">
              <w:rPr>
                <w:rFonts w:ascii="Arial" w:hAnsi="Arial" w:cs="Arial"/>
                <w:bCs/>
                <w:sz w:val="20"/>
                <w:szCs w:val="20"/>
              </w:rPr>
              <w:t>г. Куйбышев,</w:t>
            </w:r>
            <w:r w:rsidR="00355C73" w:rsidRPr="00355C73">
              <w:rPr>
                <w:rFonts w:ascii="Arial" w:hAnsi="Arial" w:cs="Arial"/>
                <w:bCs/>
                <w:sz w:val="20"/>
                <w:szCs w:val="20"/>
              </w:rPr>
              <w:t xml:space="preserve"> Новосибирская область, </w:t>
            </w:r>
          </w:p>
          <w:p w:rsidR="00355C73" w:rsidRPr="00355C73" w:rsidRDefault="00355C73" w:rsidP="00381F61">
            <w:pPr>
              <w:widowControl w:val="0"/>
              <w:snapToGrid w:val="0"/>
              <w:spacing w:line="252" w:lineRule="auto"/>
              <w:ind w:firstLine="426"/>
              <w:jc w:val="both"/>
              <w:rPr>
                <w:rFonts w:ascii="Arial" w:hAnsi="Arial" w:cs="Arial"/>
                <w:bCs/>
                <w:sz w:val="20"/>
                <w:szCs w:val="20"/>
              </w:rPr>
            </w:pPr>
            <w:r w:rsidRPr="00355C73">
              <w:rPr>
                <w:rFonts w:ascii="Arial" w:hAnsi="Arial" w:cs="Arial"/>
                <w:bCs/>
                <w:sz w:val="20"/>
                <w:szCs w:val="20"/>
              </w:rPr>
              <w:t>ул. Краскома, 37, ИНН 5452109757</w:t>
            </w:r>
          </w:p>
          <w:p w:rsidR="00355C73" w:rsidRPr="00355C73" w:rsidRDefault="00355C73" w:rsidP="00381F61">
            <w:pPr>
              <w:widowControl w:val="0"/>
              <w:snapToGrid w:val="0"/>
              <w:spacing w:line="252" w:lineRule="auto"/>
              <w:ind w:firstLine="426"/>
              <w:jc w:val="both"/>
              <w:rPr>
                <w:rFonts w:ascii="Arial" w:hAnsi="Arial" w:cs="Arial"/>
                <w:bCs/>
                <w:sz w:val="20"/>
                <w:szCs w:val="20"/>
              </w:rPr>
            </w:pPr>
            <w:r w:rsidRPr="00355C73">
              <w:rPr>
                <w:rFonts w:ascii="Arial" w:hAnsi="Arial" w:cs="Arial"/>
                <w:bCs/>
                <w:sz w:val="20"/>
                <w:szCs w:val="20"/>
              </w:rPr>
              <w:t xml:space="preserve">ОГРН 1035406824342, </w:t>
            </w:r>
          </w:p>
          <w:p w:rsidR="00355C73" w:rsidRPr="00355C73" w:rsidRDefault="00355C73" w:rsidP="00381F61">
            <w:pPr>
              <w:widowControl w:val="0"/>
              <w:snapToGrid w:val="0"/>
              <w:spacing w:line="252" w:lineRule="auto"/>
              <w:ind w:firstLine="426"/>
              <w:jc w:val="both"/>
              <w:rPr>
                <w:rFonts w:ascii="Arial" w:hAnsi="Arial" w:cs="Arial"/>
                <w:bCs/>
                <w:sz w:val="20"/>
                <w:szCs w:val="20"/>
              </w:rPr>
            </w:pPr>
            <w:r w:rsidRPr="00355C73">
              <w:rPr>
                <w:rFonts w:ascii="Arial" w:hAnsi="Arial" w:cs="Arial"/>
                <w:bCs/>
                <w:sz w:val="20"/>
                <w:szCs w:val="20"/>
              </w:rPr>
              <w:t>Глава города Куйбышева</w:t>
            </w:r>
          </w:p>
          <w:p w:rsidR="00355C73" w:rsidRPr="00355C73" w:rsidRDefault="00355C73" w:rsidP="00381F61">
            <w:pPr>
              <w:widowControl w:val="0"/>
              <w:snapToGrid w:val="0"/>
              <w:spacing w:line="252" w:lineRule="auto"/>
              <w:jc w:val="both"/>
              <w:rPr>
                <w:rFonts w:ascii="Arial" w:hAnsi="Arial" w:cs="Arial"/>
                <w:bCs/>
                <w:sz w:val="20"/>
                <w:szCs w:val="20"/>
              </w:rPr>
            </w:pPr>
            <w:r w:rsidRPr="00355C73">
              <w:rPr>
                <w:rFonts w:ascii="Arial" w:hAnsi="Arial" w:cs="Arial"/>
                <w:bCs/>
                <w:sz w:val="20"/>
                <w:szCs w:val="20"/>
              </w:rPr>
              <w:t xml:space="preserve">________________/А.А. Андронов/             </w:t>
            </w:r>
          </w:p>
        </w:tc>
        <w:tc>
          <w:tcPr>
            <w:tcW w:w="4961" w:type="dxa"/>
          </w:tcPr>
          <w:p w:rsidR="00355C73" w:rsidRPr="00355C73" w:rsidRDefault="00355C73" w:rsidP="00381F61">
            <w:pPr>
              <w:ind w:firstLine="426"/>
              <w:jc w:val="both"/>
              <w:rPr>
                <w:rFonts w:ascii="Arial" w:hAnsi="Arial" w:cs="Arial"/>
                <w:sz w:val="20"/>
                <w:szCs w:val="20"/>
              </w:rPr>
            </w:pPr>
          </w:p>
          <w:p w:rsidR="00355C73" w:rsidRPr="00355C73" w:rsidRDefault="00355C73" w:rsidP="00381F61">
            <w:pPr>
              <w:tabs>
                <w:tab w:val="left" w:pos="5400"/>
              </w:tabs>
              <w:ind w:firstLine="426"/>
              <w:jc w:val="both"/>
              <w:rPr>
                <w:rFonts w:ascii="Arial" w:hAnsi="Arial" w:cs="Arial"/>
                <w:sz w:val="20"/>
                <w:szCs w:val="20"/>
              </w:rPr>
            </w:pPr>
          </w:p>
          <w:p w:rsidR="00355C73" w:rsidRPr="00355C73" w:rsidRDefault="00355C73" w:rsidP="00381F61">
            <w:pPr>
              <w:tabs>
                <w:tab w:val="left" w:pos="5400"/>
              </w:tabs>
              <w:ind w:firstLine="426"/>
              <w:jc w:val="both"/>
              <w:rPr>
                <w:rFonts w:ascii="Arial" w:hAnsi="Arial" w:cs="Arial"/>
                <w:sz w:val="20"/>
                <w:szCs w:val="20"/>
              </w:rPr>
            </w:pPr>
          </w:p>
          <w:p w:rsidR="00355C73" w:rsidRPr="00355C73" w:rsidRDefault="00355C73" w:rsidP="00381F61">
            <w:pPr>
              <w:tabs>
                <w:tab w:val="left" w:pos="5400"/>
              </w:tabs>
              <w:ind w:firstLine="426"/>
              <w:jc w:val="both"/>
              <w:rPr>
                <w:rFonts w:ascii="Arial" w:hAnsi="Arial" w:cs="Arial"/>
                <w:sz w:val="20"/>
                <w:szCs w:val="20"/>
              </w:rPr>
            </w:pPr>
          </w:p>
          <w:p w:rsidR="00355C73" w:rsidRPr="00355C73" w:rsidRDefault="00355C73" w:rsidP="00381F61">
            <w:pPr>
              <w:ind w:firstLine="426"/>
              <w:jc w:val="both"/>
              <w:rPr>
                <w:rFonts w:ascii="Arial" w:hAnsi="Arial" w:cs="Arial"/>
                <w:sz w:val="20"/>
                <w:szCs w:val="20"/>
              </w:rPr>
            </w:pPr>
          </w:p>
          <w:p w:rsidR="00355C73" w:rsidRPr="00355C73" w:rsidRDefault="00355C73" w:rsidP="00381F61">
            <w:pPr>
              <w:ind w:firstLine="426"/>
              <w:jc w:val="both"/>
              <w:rPr>
                <w:rFonts w:ascii="Arial" w:hAnsi="Arial" w:cs="Arial"/>
                <w:sz w:val="20"/>
                <w:szCs w:val="20"/>
              </w:rPr>
            </w:pPr>
          </w:p>
          <w:p w:rsidR="00355C73" w:rsidRPr="00355C73" w:rsidRDefault="00355C73" w:rsidP="00381F61">
            <w:pPr>
              <w:jc w:val="both"/>
              <w:rPr>
                <w:rFonts w:ascii="Arial" w:hAnsi="Arial" w:cs="Arial"/>
                <w:sz w:val="20"/>
                <w:szCs w:val="20"/>
              </w:rPr>
            </w:pPr>
          </w:p>
          <w:p w:rsidR="00355C73" w:rsidRPr="00355C73" w:rsidRDefault="00355C73" w:rsidP="00381F61">
            <w:pPr>
              <w:jc w:val="both"/>
              <w:rPr>
                <w:rFonts w:ascii="Arial" w:hAnsi="Arial" w:cs="Arial"/>
                <w:sz w:val="20"/>
                <w:szCs w:val="20"/>
              </w:rPr>
            </w:pPr>
            <w:r w:rsidRPr="00355C73">
              <w:rPr>
                <w:rFonts w:ascii="Arial" w:hAnsi="Arial" w:cs="Arial"/>
                <w:sz w:val="20"/>
                <w:szCs w:val="20"/>
              </w:rPr>
              <w:t>____________   /____________/</w:t>
            </w:r>
          </w:p>
        </w:tc>
      </w:tr>
    </w:tbl>
    <w:p w:rsidR="00355C73" w:rsidRPr="00355C73" w:rsidRDefault="00355C73" w:rsidP="00355C73">
      <w:pPr>
        <w:jc w:val="both"/>
        <w:rPr>
          <w:rFonts w:ascii="Arial" w:hAnsi="Arial" w:cs="Arial"/>
          <w:b/>
          <w:sz w:val="20"/>
          <w:szCs w:val="20"/>
        </w:rPr>
      </w:pPr>
    </w:p>
    <w:p w:rsidR="00355C73" w:rsidRPr="00355C73" w:rsidRDefault="00355C73" w:rsidP="00355C73">
      <w:pPr>
        <w:jc w:val="both"/>
        <w:rPr>
          <w:rFonts w:ascii="Arial" w:hAnsi="Arial" w:cs="Arial"/>
          <w:sz w:val="20"/>
          <w:szCs w:val="20"/>
        </w:rPr>
      </w:pPr>
    </w:p>
    <w:p w:rsidR="00355C73" w:rsidRPr="00355C73" w:rsidRDefault="00355C73" w:rsidP="00355C73">
      <w:pPr>
        <w:jc w:val="both"/>
        <w:rPr>
          <w:rFonts w:ascii="Arial" w:hAnsi="Arial" w:cs="Arial"/>
          <w:sz w:val="20"/>
          <w:szCs w:val="20"/>
        </w:rPr>
      </w:pPr>
    </w:p>
    <w:p w:rsidR="00355C73" w:rsidRPr="00355C73" w:rsidRDefault="00355C73" w:rsidP="00355C73">
      <w:pPr>
        <w:jc w:val="both"/>
        <w:rPr>
          <w:rFonts w:ascii="Arial" w:hAnsi="Arial" w:cs="Arial"/>
          <w:sz w:val="20"/>
          <w:szCs w:val="20"/>
        </w:rPr>
      </w:pPr>
    </w:p>
    <w:p w:rsidR="00355C73" w:rsidRDefault="00355C73" w:rsidP="00D538DD">
      <w:pPr>
        <w:jc w:val="center"/>
        <w:rPr>
          <w:rFonts w:ascii="Arial" w:hAnsi="Arial" w:cs="Arial"/>
          <w:sz w:val="20"/>
          <w:szCs w:val="20"/>
        </w:rPr>
      </w:pPr>
    </w:p>
    <w:p w:rsidR="00355C73" w:rsidRDefault="00355C73" w:rsidP="00D538DD">
      <w:pPr>
        <w:jc w:val="center"/>
        <w:rPr>
          <w:rFonts w:ascii="Arial" w:hAnsi="Arial" w:cs="Arial"/>
          <w:sz w:val="20"/>
          <w:szCs w:val="20"/>
        </w:rPr>
      </w:pPr>
    </w:p>
    <w:p w:rsidR="00155B19" w:rsidRPr="00D538DD" w:rsidRDefault="00287106" w:rsidP="00D538DD">
      <w:pPr>
        <w:jc w:val="center"/>
        <w:rPr>
          <w:rFonts w:ascii="Arial" w:hAnsi="Arial" w:cs="Arial"/>
          <w:sz w:val="20"/>
          <w:szCs w:val="20"/>
        </w:rPr>
      </w:pPr>
      <w:r w:rsidRPr="00D538DD">
        <w:rPr>
          <w:rFonts w:ascii="Arial" w:hAnsi="Arial" w:cs="Arial"/>
          <w:sz w:val="20"/>
          <w:szCs w:val="20"/>
        </w:rPr>
        <w:lastRenderedPageBreak/>
        <w:t>Ад</w:t>
      </w:r>
      <w:r w:rsidR="00155B19" w:rsidRPr="00D538DD">
        <w:rPr>
          <w:rFonts w:ascii="Arial" w:hAnsi="Arial" w:cs="Arial"/>
          <w:sz w:val="20"/>
          <w:szCs w:val="20"/>
        </w:rPr>
        <w:t xml:space="preserve">министрация </w:t>
      </w:r>
      <w:r w:rsidR="002A6BB3" w:rsidRPr="00D538DD">
        <w:rPr>
          <w:rFonts w:ascii="Arial" w:hAnsi="Arial" w:cs="Arial"/>
          <w:sz w:val="20"/>
          <w:szCs w:val="20"/>
        </w:rPr>
        <w:t>г</w:t>
      </w:r>
      <w:r w:rsidR="00155B19" w:rsidRPr="00D538DD">
        <w:rPr>
          <w:rFonts w:ascii="Arial" w:hAnsi="Arial" w:cs="Arial"/>
          <w:sz w:val="20"/>
          <w:szCs w:val="20"/>
        </w:rPr>
        <w:t>орода Куйбышева Куйбышевского района Новосибирской области</w:t>
      </w:r>
    </w:p>
    <w:p w:rsidR="00155B19" w:rsidRPr="00D538DD" w:rsidRDefault="00155B19" w:rsidP="00D538DD">
      <w:pPr>
        <w:contextualSpacing/>
        <w:jc w:val="center"/>
        <w:rPr>
          <w:rFonts w:ascii="Arial" w:hAnsi="Arial" w:cs="Arial"/>
          <w:sz w:val="20"/>
          <w:szCs w:val="20"/>
        </w:rPr>
      </w:pPr>
      <w:r w:rsidRPr="00D538DD">
        <w:rPr>
          <w:rFonts w:ascii="Arial" w:hAnsi="Arial" w:cs="Arial"/>
          <w:sz w:val="20"/>
          <w:szCs w:val="20"/>
        </w:rPr>
        <w:t>Совет депутатов города Куйбышева Куйбышевского района Новосибирской области</w:t>
      </w:r>
    </w:p>
    <w:p w:rsidR="00155B19" w:rsidRPr="00D538DD" w:rsidRDefault="00155B19" w:rsidP="00D538DD">
      <w:pPr>
        <w:contextualSpacing/>
        <w:jc w:val="center"/>
        <w:rPr>
          <w:rFonts w:ascii="Arial" w:hAnsi="Arial" w:cs="Arial"/>
          <w:sz w:val="20"/>
          <w:szCs w:val="20"/>
        </w:rPr>
      </w:pPr>
    </w:p>
    <w:p w:rsidR="007A6C81" w:rsidRPr="00D538DD" w:rsidRDefault="007A6C81" w:rsidP="00D538DD">
      <w:pPr>
        <w:jc w:val="center"/>
        <w:rPr>
          <w:rFonts w:ascii="Arial" w:hAnsi="Arial" w:cs="Arial"/>
          <w:sz w:val="20"/>
          <w:szCs w:val="20"/>
        </w:rPr>
      </w:pPr>
      <w:r w:rsidRPr="00D538DD">
        <w:rPr>
          <w:rFonts w:ascii="Arial" w:hAnsi="Arial" w:cs="Arial"/>
          <w:sz w:val="20"/>
          <w:szCs w:val="20"/>
        </w:rPr>
        <w:t>Редакционный совет:</w:t>
      </w:r>
    </w:p>
    <w:p w:rsidR="007A6C81" w:rsidRPr="00D538DD" w:rsidRDefault="007A6C81" w:rsidP="00D538DD">
      <w:pPr>
        <w:jc w:val="center"/>
        <w:rPr>
          <w:rFonts w:ascii="Arial" w:hAnsi="Arial" w:cs="Arial"/>
          <w:sz w:val="20"/>
          <w:szCs w:val="20"/>
        </w:rPr>
      </w:pPr>
      <w:r w:rsidRPr="00D538DD">
        <w:rPr>
          <w:rFonts w:ascii="Arial" w:hAnsi="Arial" w:cs="Arial"/>
          <w:sz w:val="20"/>
          <w:szCs w:val="20"/>
        </w:rPr>
        <w:t>- Кускова Е.Г., заместитель главы администрации города-</w:t>
      </w:r>
    </w:p>
    <w:p w:rsidR="007A6C81" w:rsidRPr="00D538DD" w:rsidRDefault="007A6C81" w:rsidP="00D538DD">
      <w:pPr>
        <w:jc w:val="center"/>
        <w:rPr>
          <w:rFonts w:ascii="Arial" w:hAnsi="Arial" w:cs="Arial"/>
          <w:sz w:val="20"/>
          <w:szCs w:val="20"/>
        </w:rPr>
      </w:pPr>
      <w:r w:rsidRPr="00D538DD">
        <w:rPr>
          <w:rFonts w:ascii="Arial" w:hAnsi="Arial" w:cs="Arial"/>
          <w:sz w:val="20"/>
          <w:szCs w:val="20"/>
        </w:rPr>
        <w:t>начальник отдела культуры, спорта и молодежной политики</w:t>
      </w:r>
    </w:p>
    <w:p w:rsidR="007A6C81" w:rsidRPr="00D538DD" w:rsidRDefault="007A6C81" w:rsidP="00D538DD">
      <w:pPr>
        <w:jc w:val="center"/>
        <w:rPr>
          <w:rFonts w:ascii="Arial" w:hAnsi="Arial" w:cs="Arial"/>
          <w:sz w:val="20"/>
          <w:szCs w:val="20"/>
        </w:rPr>
      </w:pPr>
      <w:r w:rsidRPr="00D538DD">
        <w:rPr>
          <w:rFonts w:ascii="Arial" w:hAnsi="Arial" w:cs="Arial"/>
          <w:sz w:val="20"/>
          <w:szCs w:val="20"/>
        </w:rPr>
        <w:t>(</w:t>
      </w:r>
      <w:r w:rsidR="00FE2C08" w:rsidRPr="00D538DD">
        <w:rPr>
          <w:rFonts w:ascii="Arial" w:hAnsi="Arial" w:cs="Arial"/>
          <w:sz w:val="20"/>
          <w:szCs w:val="20"/>
        </w:rPr>
        <w:t>председатель</w:t>
      </w:r>
      <w:r w:rsidRPr="00D538DD">
        <w:rPr>
          <w:rFonts w:ascii="Arial" w:hAnsi="Arial" w:cs="Arial"/>
          <w:sz w:val="20"/>
          <w:szCs w:val="20"/>
        </w:rPr>
        <w:t>)</w:t>
      </w:r>
    </w:p>
    <w:p w:rsidR="00FE2C08" w:rsidRPr="00D538DD" w:rsidRDefault="00FE2C08" w:rsidP="00D538DD">
      <w:pPr>
        <w:jc w:val="center"/>
        <w:rPr>
          <w:rFonts w:ascii="Arial" w:hAnsi="Arial" w:cs="Arial"/>
          <w:sz w:val="20"/>
          <w:szCs w:val="20"/>
        </w:rPr>
      </w:pPr>
      <w:r w:rsidRPr="00D538DD">
        <w:rPr>
          <w:rFonts w:ascii="Arial" w:hAnsi="Arial" w:cs="Arial"/>
          <w:sz w:val="20"/>
          <w:szCs w:val="20"/>
        </w:rPr>
        <w:t>- Рукицкая Т.А., управляющий делами администрации города Куйбышева</w:t>
      </w:r>
    </w:p>
    <w:p w:rsidR="00FE2C08" w:rsidRPr="00D538DD" w:rsidRDefault="00FE2C08" w:rsidP="00D538DD">
      <w:pPr>
        <w:jc w:val="center"/>
        <w:rPr>
          <w:rFonts w:ascii="Arial" w:hAnsi="Arial" w:cs="Arial"/>
          <w:sz w:val="20"/>
          <w:szCs w:val="20"/>
        </w:rPr>
      </w:pPr>
      <w:r w:rsidRPr="00D538DD">
        <w:rPr>
          <w:rFonts w:ascii="Arial" w:hAnsi="Arial" w:cs="Arial"/>
          <w:sz w:val="20"/>
          <w:szCs w:val="20"/>
        </w:rPr>
        <w:t>(заместитель председателя)</w:t>
      </w:r>
    </w:p>
    <w:p w:rsidR="007A6C81" w:rsidRPr="00D538DD" w:rsidRDefault="007A6C81" w:rsidP="00D538DD">
      <w:pPr>
        <w:jc w:val="center"/>
        <w:rPr>
          <w:rFonts w:ascii="Arial" w:hAnsi="Arial" w:cs="Arial"/>
          <w:sz w:val="20"/>
          <w:szCs w:val="20"/>
        </w:rPr>
      </w:pPr>
      <w:r w:rsidRPr="00D538DD">
        <w:rPr>
          <w:rFonts w:ascii="Arial" w:hAnsi="Arial" w:cs="Arial"/>
          <w:sz w:val="20"/>
          <w:szCs w:val="20"/>
        </w:rPr>
        <w:t xml:space="preserve">- </w:t>
      </w:r>
      <w:r w:rsidR="00FE2C08" w:rsidRPr="00D538DD">
        <w:rPr>
          <w:rFonts w:ascii="Arial" w:hAnsi="Arial" w:cs="Arial"/>
          <w:sz w:val="20"/>
          <w:szCs w:val="20"/>
        </w:rPr>
        <w:t>Можаева А.А</w:t>
      </w:r>
      <w:r w:rsidRPr="00D538DD">
        <w:rPr>
          <w:rFonts w:ascii="Arial" w:hAnsi="Arial" w:cs="Arial"/>
          <w:sz w:val="20"/>
          <w:szCs w:val="20"/>
        </w:rPr>
        <w:t>.,   ведущий эксперт</w:t>
      </w:r>
      <w:r w:rsidR="001830A2" w:rsidRPr="00D538DD">
        <w:rPr>
          <w:rFonts w:ascii="Arial" w:hAnsi="Arial" w:cs="Arial"/>
          <w:sz w:val="20"/>
          <w:szCs w:val="20"/>
        </w:rPr>
        <w:t xml:space="preserve"> управления делами</w:t>
      </w:r>
    </w:p>
    <w:p w:rsidR="00FE2C08" w:rsidRPr="00D538DD" w:rsidRDefault="00FE2C08" w:rsidP="00D538DD">
      <w:pPr>
        <w:jc w:val="center"/>
        <w:rPr>
          <w:rFonts w:ascii="Arial" w:hAnsi="Arial" w:cs="Arial"/>
          <w:sz w:val="20"/>
          <w:szCs w:val="20"/>
        </w:rPr>
      </w:pPr>
      <w:r w:rsidRPr="00D538DD">
        <w:rPr>
          <w:rFonts w:ascii="Arial" w:hAnsi="Arial" w:cs="Arial"/>
          <w:sz w:val="20"/>
          <w:szCs w:val="20"/>
        </w:rPr>
        <w:t>(секретарь)</w:t>
      </w:r>
    </w:p>
    <w:p w:rsidR="00FE2C08" w:rsidRPr="00D538DD" w:rsidRDefault="00FE2C08" w:rsidP="00D538DD">
      <w:pPr>
        <w:jc w:val="center"/>
        <w:rPr>
          <w:rFonts w:ascii="Arial" w:hAnsi="Arial" w:cs="Arial"/>
          <w:sz w:val="20"/>
          <w:szCs w:val="20"/>
        </w:rPr>
      </w:pPr>
    </w:p>
    <w:p w:rsidR="00FE2C08" w:rsidRPr="00D538DD" w:rsidRDefault="00FE2C08" w:rsidP="00D538DD">
      <w:pPr>
        <w:jc w:val="center"/>
        <w:rPr>
          <w:rFonts w:ascii="Arial" w:hAnsi="Arial" w:cs="Arial"/>
          <w:sz w:val="20"/>
          <w:szCs w:val="20"/>
        </w:rPr>
      </w:pPr>
      <w:r w:rsidRPr="00D538DD">
        <w:rPr>
          <w:rFonts w:ascii="Arial" w:hAnsi="Arial" w:cs="Arial"/>
          <w:sz w:val="20"/>
          <w:szCs w:val="20"/>
        </w:rPr>
        <w:t>- Пронина Е.В.,    ведущий эксперт по работе с общественностью и СМИ</w:t>
      </w:r>
    </w:p>
    <w:p w:rsidR="007A6C81" w:rsidRPr="00D538DD" w:rsidRDefault="007A6C81" w:rsidP="00D538DD">
      <w:pPr>
        <w:jc w:val="center"/>
        <w:rPr>
          <w:rFonts w:ascii="Arial" w:hAnsi="Arial" w:cs="Arial"/>
          <w:sz w:val="20"/>
          <w:szCs w:val="20"/>
        </w:rPr>
      </w:pPr>
      <w:r w:rsidRPr="00D538DD">
        <w:rPr>
          <w:rFonts w:ascii="Arial" w:hAnsi="Arial" w:cs="Arial"/>
          <w:sz w:val="20"/>
          <w:szCs w:val="20"/>
        </w:rPr>
        <w:t>- Шурышева О.Ю.,    депутат Совета депутатов г. Куйбышева (V созыва)</w:t>
      </w:r>
    </w:p>
    <w:p w:rsidR="007A6C81" w:rsidRPr="00D538DD" w:rsidRDefault="007A6C81" w:rsidP="00D538DD">
      <w:pPr>
        <w:jc w:val="center"/>
        <w:rPr>
          <w:rFonts w:ascii="Arial" w:hAnsi="Arial" w:cs="Arial"/>
          <w:sz w:val="20"/>
          <w:szCs w:val="20"/>
        </w:rPr>
      </w:pPr>
      <w:r w:rsidRPr="00D538DD">
        <w:rPr>
          <w:rFonts w:ascii="Arial" w:hAnsi="Arial" w:cs="Arial"/>
          <w:sz w:val="20"/>
          <w:szCs w:val="20"/>
        </w:rPr>
        <w:t>- Павлова Н.В.,         депутат Совета депутатов г. Куйбышева (V созыва)</w:t>
      </w:r>
    </w:p>
    <w:p w:rsidR="007A6C81" w:rsidRPr="00D538DD" w:rsidRDefault="007A6C81" w:rsidP="00D538DD">
      <w:pPr>
        <w:jc w:val="center"/>
        <w:rPr>
          <w:rFonts w:ascii="Arial" w:hAnsi="Arial" w:cs="Arial"/>
          <w:sz w:val="20"/>
          <w:szCs w:val="20"/>
        </w:rPr>
      </w:pPr>
    </w:p>
    <w:p w:rsidR="007A6C81" w:rsidRPr="00D538DD" w:rsidRDefault="007A6C81" w:rsidP="00D538DD">
      <w:pPr>
        <w:jc w:val="center"/>
        <w:rPr>
          <w:rFonts w:ascii="Arial" w:hAnsi="Arial" w:cs="Arial"/>
          <w:sz w:val="20"/>
          <w:szCs w:val="20"/>
        </w:rPr>
      </w:pPr>
      <w:r w:rsidRPr="00D538DD">
        <w:rPr>
          <w:rFonts w:ascii="Arial" w:hAnsi="Arial" w:cs="Arial"/>
          <w:sz w:val="20"/>
          <w:szCs w:val="20"/>
        </w:rPr>
        <w:t>Адрес издателя:</w:t>
      </w:r>
    </w:p>
    <w:p w:rsidR="007A6C81" w:rsidRPr="00D538DD" w:rsidRDefault="007A6C81" w:rsidP="00D538DD">
      <w:pPr>
        <w:jc w:val="center"/>
        <w:rPr>
          <w:rFonts w:ascii="Arial" w:hAnsi="Arial" w:cs="Arial"/>
          <w:sz w:val="20"/>
          <w:szCs w:val="20"/>
        </w:rPr>
      </w:pPr>
      <w:r w:rsidRPr="00D538DD">
        <w:rPr>
          <w:rFonts w:ascii="Arial" w:hAnsi="Arial" w:cs="Arial"/>
          <w:sz w:val="20"/>
          <w:szCs w:val="20"/>
        </w:rPr>
        <w:t>632387</w:t>
      </w:r>
    </w:p>
    <w:p w:rsidR="007A6C81" w:rsidRPr="00D538DD" w:rsidRDefault="007A6C81" w:rsidP="00D538DD">
      <w:pPr>
        <w:jc w:val="center"/>
        <w:rPr>
          <w:rFonts w:ascii="Arial" w:hAnsi="Arial" w:cs="Arial"/>
          <w:sz w:val="20"/>
          <w:szCs w:val="20"/>
        </w:rPr>
      </w:pPr>
      <w:r w:rsidRPr="00D538DD">
        <w:rPr>
          <w:rFonts w:ascii="Arial" w:hAnsi="Arial" w:cs="Arial"/>
          <w:sz w:val="20"/>
          <w:szCs w:val="20"/>
        </w:rPr>
        <w:t>Город Куйбышев Куйбышевского района Новосибирской области</w:t>
      </w:r>
    </w:p>
    <w:p w:rsidR="007A6C81" w:rsidRPr="00D538DD" w:rsidRDefault="007A6C81" w:rsidP="00D538DD">
      <w:pPr>
        <w:jc w:val="center"/>
        <w:rPr>
          <w:rFonts w:ascii="Arial" w:hAnsi="Arial" w:cs="Arial"/>
          <w:sz w:val="20"/>
          <w:szCs w:val="20"/>
        </w:rPr>
      </w:pPr>
      <w:r w:rsidRPr="00D538DD">
        <w:rPr>
          <w:rFonts w:ascii="Arial" w:hAnsi="Arial" w:cs="Arial"/>
          <w:sz w:val="20"/>
          <w:szCs w:val="20"/>
        </w:rPr>
        <w:t>Ул. Краскома, 37</w:t>
      </w:r>
    </w:p>
    <w:p w:rsidR="007A6C81" w:rsidRPr="00D538DD" w:rsidRDefault="007A6C81" w:rsidP="00D538DD">
      <w:pPr>
        <w:jc w:val="center"/>
        <w:rPr>
          <w:rFonts w:ascii="Arial" w:hAnsi="Arial" w:cs="Arial"/>
          <w:sz w:val="20"/>
          <w:szCs w:val="20"/>
        </w:rPr>
      </w:pPr>
      <w:r w:rsidRPr="00D538DD">
        <w:rPr>
          <w:rFonts w:ascii="Arial" w:hAnsi="Arial" w:cs="Arial"/>
          <w:sz w:val="20"/>
          <w:szCs w:val="20"/>
        </w:rPr>
        <w:t>Тел./факс (383862) 51-390, 50-</w:t>
      </w:r>
      <w:r w:rsidR="00A12FE1" w:rsidRPr="00D538DD">
        <w:rPr>
          <w:rFonts w:ascii="Arial" w:hAnsi="Arial" w:cs="Arial"/>
          <w:sz w:val="20"/>
          <w:szCs w:val="20"/>
        </w:rPr>
        <w:t>930</w:t>
      </w:r>
    </w:p>
    <w:p w:rsidR="007A6C81" w:rsidRPr="00D538DD" w:rsidRDefault="00020713" w:rsidP="00D538DD">
      <w:pPr>
        <w:jc w:val="center"/>
        <w:rPr>
          <w:rFonts w:ascii="Arial" w:hAnsi="Arial" w:cs="Arial"/>
          <w:sz w:val="20"/>
          <w:szCs w:val="20"/>
        </w:rPr>
      </w:pPr>
      <w:r w:rsidRPr="00D538DD">
        <w:rPr>
          <w:rFonts w:ascii="Arial" w:hAnsi="Arial" w:cs="Arial"/>
          <w:sz w:val="20"/>
          <w:szCs w:val="20"/>
          <w:lang w:val="en-US"/>
        </w:rPr>
        <w:t>E</w:t>
      </w:r>
      <w:r w:rsidRPr="00D538DD">
        <w:rPr>
          <w:rFonts w:ascii="Arial" w:hAnsi="Arial" w:cs="Arial"/>
          <w:sz w:val="20"/>
          <w:szCs w:val="20"/>
        </w:rPr>
        <w:t>-</w:t>
      </w:r>
      <w:r w:rsidRPr="00D538DD">
        <w:rPr>
          <w:rFonts w:ascii="Arial" w:hAnsi="Arial" w:cs="Arial"/>
          <w:sz w:val="20"/>
          <w:szCs w:val="20"/>
          <w:lang w:val="en-US"/>
        </w:rPr>
        <w:t>mail</w:t>
      </w:r>
      <w:r w:rsidRPr="00D538DD">
        <w:rPr>
          <w:rFonts w:ascii="Arial" w:hAnsi="Arial" w:cs="Arial"/>
          <w:sz w:val="20"/>
          <w:szCs w:val="20"/>
        </w:rPr>
        <w:t xml:space="preserve">: </w:t>
      </w:r>
      <w:r w:rsidRPr="00D538DD">
        <w:rPr>
          <w:rFonts w:ascii="Arial" w:hAnsi="Arial" w:cs="Arial"/>
          <w:sz w:val="20"/>
          <w:szCs w:val="20"/>
          <w:lang w:val="en-US"/>
        </w:rPr>
        <w:t>kainsk</w:t>
      </w:r>
      <w:r w:rsidRPr="00D538DD">
        <w:rPr>
          <w:rFonts w:ascii="Arial" w:hAnsi="Arial" w:cs="Arial"/>
          <w:sz w:val="20"/>
          <w:szCs w:val="20"/>
        </w:rPr>
        <w:t>-</w:t>
      </w:r>
      <w:r w:rsidR="00A82919" w:rsidRPr="00D538DD">
        <w:rPr>
          <w:rFonts w:ascii="Arial" w:hAnsi="Arial" w:cs="Arial"/>
          <w:sz w:val="20"/>
          <w:szCs w:val="20"/>
          <w:lang w:val="en-US"/>
        </w:rPr>
        <w:t>today</w:t>
      </w:r>
      <w:r w:rsidR="007A6C81" w:rsidRPr="00D538DD">
        <w:rPr>
          <w:rFonts w:ascii="Arial" w:hAnsi="Arial" w:cs="Arial"/>
          <w:sz w:val="20"/>
          <w:szCs w:val="20"/>
        </w:rPr>
        <w:t>@</w:t>
      </w:r>
      <w:r w:rsidR="007A6C81" w:rsidRPr="00D538DD">
        <w:rPr>
          <w:rFonts w:ascii="Arial" w:hAnsi="Arial" w:cs="Arial"/>
          <w:sz w:val="20"/>
          <w:szCs w:val="20"/>
          <w:lang w:val="en-US"/>
        </w:rPr>
        <w:t>mail</w:t>
      </w:r>
      <w:r w:rsidR="007A6C81" w:rsidRPr="00D538DD">
        <w:rPr>
          <w:rFonts w:ascii="Arial" w:hAnsi="Arial" w:cs="Arial"/>
          <w:sz w:val="20"/>
          <w:szCs w:val="20"/>
        </w:rPr>
        <w:t>.</w:t>
      </w:r>
      <w:r w:rsidR="007A6C81" w:rsidRPr="00D538DD">
        <w:rPr>
          <w:rFonts w:ascii="Arial" w:hAnsi="Arial" w:cs="Arial"/>
          <w:sz w:val="20"/>
          <w:szCs w:val="20"/>
          <w:lang w:val="en-US"/>
        </w:rPr>
        <w:t>ru</w:t>
      </w:r>
    </w:p>
    <w:p w:rsidR="007A6C81" w:rsidRPr="00D538DD" w:rsidRDefault="007A6C81" w:rsidP="00D538DD">
      <w:pPr>
        <w:jc w:val="center"/>
        <w:rPr>
          <w:rFonts w:ascii="Arial" w:hAnsi="Arial" w:cs="Arial"/>
          <w:sz w:val="20"/>
          <w:szCs w:val="20"/>
        </w:rPr>
      </w:pPr>
    </w:p>
    <w:p w:rsidR="007A6C81" w:rsidRPr="00D538DD" w:rsidRDefault="007A6C81" w:rsidP="00D538DD">
      <w:pPr>
        <w:jc w:val="center"/>
        <w:rPr>
          <w:rFonts w:ascii="Arial" w:hAnsi="Arial" w:cs="Arial"/>
          <w:sz w:val="20"/>
          <w:szCs w:val="20"/>
        </w:rPr>
      </w:pPr>
      <w:r w:rsidRPr="00D538DD">
        <w:rPr>
          <w:rFonts w:ascii="Arial" w:hAnsi="Arial" w:cs="Arial"/>
          <w:sz w:val="20"/>
          <w:szCs w:val="20"/>
        </w:rPr>
        <w:t>Тираж 100 экземпляров</w:t>
      </w:r>
    </w:p>
    <w:p w:rsidR="007A6C81" w:rsidRPr="00D538DD" w:rsidRDefault="007A6C81" w:rsidP="00D538DD">
      <w:pPr>
        <w:jc w:val="center"/>
        <w:rPr>
          <w:rFonts w:ascii="Arial" w:hAnsi="Arial" w:cs="Arial"/>
          <w:sz w:val="20"/>
          <w:szCs w:val="20"/>
        </w:rPr>
      </w:pPr>
    </w:p>
    <w:p w:rsidR="007A6C81" w:rsidRPr="00D538DD" w:rsidRDefault="007A6C81" w:rsidP="00D538DD">
      <w:pPr>
        <w:jc w:val="center"/>
        <w:rPr>
          <w:rFonts w:ascii="Arial" w:hAnsi="Arial" w:cs="Arial"/>
          <w:sz w:val="20"/>
          <w:szCs w:val="20"/>
        </w:rPr>
      </w:pPr>
      <w:r w:rsidRPr="00D538DD">
        <w:rPr>
          <w:rFonts w:ascii="Arial" w:hAnsi="Arial" w:cs="Arial"/>
          <w:sz w:val="20"/>
          <w:szCs w:val="20"/>
        </w:rPr>
        <w:t>Электронная версия Бюллетеня</w:t>
      </w:r>
    </w:p>
    <w:p w:rsidR="007A6C81" w:rsidRPr="00D538DD" w:rsidRDefault="007A6C81" w:rsidP="00D538DD">
      <w:pPr>
        <w:jc w:val="center"/>
        <w:rPr>
          <w:rFonts w:ascii="Arial" w:hAnsi="Arial" w:cs="Arial"/>
          <w:sz w:val="20"/>
          <w:szCs w:val="20"/>
        </w:rPr>
      </w:pPr>
      <w:r w:rsidRPr="00D538DD">
        <w:rPr>
          <w:rFonts w:ascii="Arial" w:hAnsi="Arial" w:cs="Arial"/>
          <w:sz w:val="20"/>
          <w:szCs w:val="20"/>
        </w:rPr>
        <w:t>размещается на официальном сайте администрации города Куйбышева</w:t>
      </w:r>
    </w:p>
    <w:p w:rsidR="007A6C81" w:rsidRPr="00D538DD" w:rsidRDefault="007A6C81" w:rsidP="00D538DD">
      <w:pPr>
        <w:jc w:val="center"/>
        <w:rPr>
          <w:rFonts w:ascii="Arial" w:hAnsi="Arial" w:cs="Arial"/>
          <w:sz w:val="20"/>
          <w:szCs w:val="20"/>
        </w:rPr>
      </w:pPr>
      <w:r w:rsidRPr="00D538DD">
        <w:rPr>
          <w:rFonts w:ascii="Arial" w:hAnsi="Arial" w:cs="Arial"/>
          <w:sz w:val="20"/>
          <w:szCs w:val="20"/>
        </w:rPr>
        <w:t>Куйбышевского района Новосибирской области: www.kainsk.nso.ru</w:t>
      </w:r>
    </w:p>
    <w:p w:rsidR="0030141B" w:rsidRPr="00D538DD" w:rsidRDefault="007A6C81" w:rsidP="00D538DD">
      <w:pPr>
        <w:jc w:val="center"/>
        <w:rPr>
          <w:rFonts w:ascii="Arial" w:hAnsi="Arial" w:cs="Arial"/>
          <w:sz w:val="20"/>
          <w:szCs w:val="20"/>
        </w:rPr>
      </w:pPr>
      <w:r w:rsidRPr="00D538DD">
        <w:rPr>
          <w:rFonts w:ascii="Arial" w:hAnsi="Arial" w:cs="Arial"/>
          <w:sz w:val="20"/>
          <w:szCs w:val="20"/>
        </w:rPr>
        <w:t>Распростран</w:t>
      </w:r>
      <w:bookmarkStart w:id="0" w:name="_GoBack"/>
      <w:bookmarkEnd w:id="0"/>
      <w:r w:rsidRPr="00D538DD">
        <w:rPr>
          <w:rFonts w:ascii="Arial" w:hAnsi="Arial" w:cs="Arial"/>
          <w:sz w:val="20"/>
          <w:szCs w:val="20"/>
        </w:rPr>
        <w:t>яется бесплатн</w:t>
      </w:r>
      <w:bookmarkStart w:id="1" w:name="Текстовое_описание_местоположения_границ"/>
      <w:bookmarkEnd w:id="1"/>
      <w:r w:rsidRPr="00D538DD">
        <w:rPr>
          <w:rFonts w:ascii="Arial" w:hAnsi="Arial" w:cs="Arial"/>
          <w:sz w:val="20"/>
          <w:szCs w:val="20"/>
        </w:rPr>
        <w:t>о</w:t>
      </w:r>
    </w:p>
    <w:sectPr w:rsidR="0030141B" w:rsidRPr="00D538DD" w:rsidSect="00D34B2E">
      <w:footerReference w:type="default" r:id="rId18"/>
      <w:footerReference w:type="first" r:id="rId19"/>
      <w:pgSz w:w="11906" w:h="16838"/>
      <w:pgMar w:top="1134" w:right="1134" w:bottom="1134" w:left="1134" w:header="0"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54B92" w:rsidRDefault="00954B92" w:rsidP="00465802">
      <w:r>
        <w:separator/>
      </w:r>
    </w:p>
  </w:endnote>
  <w:endnote w:type="continuationSeparator" w:id="0">
    <w:p w:rsidR="00954B92" w:rsidRDefault="00954B92" w:rsidP="004658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Peterburg">
    <w:altName w:val="Times New Roman"/>
    <w:panose1 w:val="00000000000000000000"/>
    <w:charset w:val="00"/>
    <w:family w:val="auto"/>
    <w:notTrueType/>
    <w:pitch w:val="variable"/>
    <w:sig w:usb0="00000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1"/>
    <w:family w:val="roman"/>
    <w:notTrueType/>
    <w:pitch w:val="variable"/>
    <w:sig w:usb0="00002000" w:usb1="00000000" w:usb2="00000000" w:usb3="00000000" w:csb0="00000000" w:csb1="00000000"/>
  </w:font>
  <w:font w:name="SimSun">
    <w:altName w:val="宋体"/>
    <w:panose1 w:val="02010600030101010101"/>
    <w:charset w:val="86"/>
    <w:family w:val="auto"/>
    <w:notTrueType/>
    <w:pitch w:val="variable"/>
    <w:sig w:usb0="00000001" w:usb1="080E0000" w:usb2="00000010" w:usb3="00000000" w:csb0="00040000" w:csb1="00000000"/>
  </w:font>
  <w:font w:name="Times Regular">
    <w:altName w:val="Times New Roman"/>
    <w:panose1 w:val="00000000000000000000"/>
    <w:charset w:val="00"/>
    <w:family w:val="auto"/>
    <w:notTrueType/>
    <w:pitch w:val="default"/>
    <w:sig w:usb0="00000003" w:usb1="00000000" w:usb2="00000000" w:usb3="00000000" w:csb0="00000001" w:csb1="00000000"/>
  </w:font>
  <w:font w:name="HelveticaInseratC">
    <w:altName w:val="Arial"/>
    <w:panose1 w:val="00000000000000000000"/>
    <w:charset w:val="CC"/>
    <w:family w:val="auto"/>
    <w:notTrueType/>
    <w:pitch w:val="default"/>
    <w:sig w:usb0="00000203" w:usb1="00000000" w:usb2="00000000" w:usb3="00000000" w:csb0="00000005" w:csb1="00000000"/>
  </w:font>
  <w:font w:name="HelveticaC">
    <w:altName w:val="HelveticaC"/>
    <w:panose1 w:val="00000000000000000000"/>
    <w:charset w:val="CC"/>
    <w:family w:val="auto"/>
    <w:notTrueType/>
    <w:pitch w:val="default"/>
    <w:sig w:usb0="00000201" w:usb1="00000000" w:usb2="00000000" w:usb3="00000000" w:csb0="00000004" w:csb1="00000000"/>
  </w:font>
  <w:font w:name="Humanist531C BT">
    <w:panose1 w:val="00000000000000000000"/>
    <w:charset w:val="CC"/>
    <w:family w:val="auto"/>
    <w:notTrueType/>
    <w:pitch w:val="default"/>
    <w:sig w:usb0="00000201" w:usb1="00000000" w:usb2="00000000" w:usb3="00000000" w:csb0="00000004" w:csb1="00000000"/>
  </w:font>
  <w:font w:name="CharterC">
    <w:altName w:val="Times New Roman"/>
    <w:panose1 w:val="00000000000000000000"/>
    <w:charset w:val="CC"/>
    <w:family w:val="auto"/>
    <w:notTrueType/>
    <w:pitch w:val="default"/>
    <w:sig w:usb0="00000203" w:usb1="00000000" w:usb2="00000000" w:usb3="00000000" w:csb0="00000005" w:csb1="00000000"/>
  </w:font>
  <w:font w:name="Candara">
    <w:panose1 w:val="020E0502030303020204"/>
    <w:charset w:val="CC"/>
    <w:family w:val="swiss"/>
    <w:pitch w:val="variable"/>
    <w:sig w:usb0="A00002EF" w:usb1="4000A44B" w:usb2="00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Sylfaen">
    <w:panose1 w:val="010A0502050306030303"/>
    <w:charset w:val="00"/>
    <w:family w:val="roman"/>
    <w:notTrueType/>
    <w:pitch w:val="variable"/>
    <w:sig w:usb0="00C00283" w:usb1="00000000" w:usb2="00000000" w:usb3="00000000" w:csb0="0000000D" w:csb1="00000000"/>
  </w:font>
  <w:font w:name="Arial Unicode MS">
    <w:panose1 w:val="020B0604020202020204"/>
    <w:charset w:val="00"/>
    <w:family w:val="roman"/>
    <w:notTrueType/>
    <w:pitch w:val="variable"/>
    <w:sig w:usb0="00000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Consolas">
    <w:panose1 w:val="020B0609020204030204"/>
    <w:charset w:val="CC"/>
    <w:family w:val="modern"/>
    <w:pitch w:val="fixed"/>
    <w:sig w:usb0="E10002FF" w:usb1="4000FCFF" w:usb2="00000009" w:usb3="00000000" w:csb0="000001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AngsanaUPC">
    <w:panose1 w:val="02020603050405020304"/>
    <w:charset w:val="00"/>
    <w:family w:val="roman"/>
    <w:pitch w:val="variable"/>
    <w:sig w:usb0="81000003" w:usb1="00000000" w:usb2="00000000" w:usb3="00000000" w:csb0="0001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847553777"/>
      <w:docPartObj>
        <w:docPartGallery w:val="Page Numbers (Bottom of Page)"/>
        <w:docPartUnique/>
      </w:docPartObj>
    </w:sdtPr>
    <w:sdtEndPr/>
    <w:sdtContent>
      <w:p w:rsidR="00954B92" w:rsidRDefault="00954B92">
        <w:pPr>
          <w:pStyle w:val="a7"/>
          <w:jc w:val="center"/>
        </w:pPr>
        <w:r>
          <w:fldChar w:fldCharType="begin"/>
        </w:r>
        <w:r>
          <w:instrText>PAGE   \* MERGEFORMAT</w:instrText>
        </w:r>
        <w:r>
          <w:fldChar w:fldCharType="separate"/>
        </w:r>
        <w:r w:rsidR="00D34B2E">
          <w:rPr>
            <w:noProof/>
          </w:rPr>
          <w:t>16</w:t>
        </w:r>
        <w:r>
          <w:fldChar w:fldCharType="end"/>
        </w:r>
      </w:p>
    </w:sdtContent>
  </w:sdt>
  <w:p w:rsidR="00954B92" w:rsidRDefault="00954B92">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4B92" w:rsidRDefault="00954B92">
    <w:pPr>
      <w:pStyle w:val="a7"/>
      <w:jc w:val="center"/>
    </w:pPr>
  </w:p>
  <w:p w:rsidR="00954B92" w:rsidRDefault="00954B92">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54B92" w:rsidRDefault="00954B92" w:rsidP="00465802">
      <w:r>
        <w:separator/>
      </w:r>
    </w:p>
  </w:footnote>
  <w:footnote w:type="continuationSeparator" w:id="0">
    <w:p w:rsidR="00954B92" w:rsidRDefault="00954B92" w:rsidP="0046580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417CA9A4"/>
    <w:name w:val="WW8Num1"/>
    <w:lvl w:ilvl="0">
      <w:start w:val="1"/>
      <w:numFmt w:val="bullet"/>
      <w:lvlText w:val="-"/>
      <w:lvlJc w:val="left"/>
      <w:pPr>
        <w:tabs>
          <w:tab w:val="num" w:pos="1260"/>
        </w:tabs>
        <w:ind w:left="1260" w:hanging="360"/>
      </w:pPr>
      <w:rPr>
        <w:rFonts w:ascii="Times New Roman" w:hAnsi="Times New Roman" w:cs="Times New Roman"/>
        <w:color w:val="auto"/>
      </w:rPr>
    </w:lvl>
    <w:lvl w:ilvl="1">
      <w:start w:val="1"/>
      <w:numFmt w:val="bullet"/>
      <w:lvlText w:val=""/>
      <w:lvlJc w:val="left"/>
      <w:pPr>
        <w:tabs>
          <w:tab w:val="num" w:pos="1825"/>
        </w:tabs>
        <w:ind w:left="1825" w:hanging="396"/>
      </w:pPr>
      <w:rPr>
        <w:rFonts w:ascii="Symbol" w:hAnsi="Symbol"/>
      </w:rPr>
    </w:lvl>
    <w:lvl w:ilvl="2">
      <w:start w:val="1"/>
      <w:numFmt w:val="bullet"/>
      <w:lvlText w:val=""/>
      <w:lvlJc w:val="left"/>
      <w:pPr>
        <w:tabs>
          <w:tab w:val="num" w:pos="2509"/>
        </w:tabs>
        <w:ind w:left="2509" w:hanging="360"/>
      </w:pPr>
      <w:rPr>
        <w:rFonts w:ascii="Wingdings" w:hAnsi="Wingdings"/>
      </w:rPr>
    </w:lvl>
    <w:lvl w:ilvl="3">
      <w:start w:val="1"/>
      <w:numFmt w:val="bullet"/>
      <w:lvlText w:val=""/>
      <w:lvlJc w:val="left"/>
      <w:pPr>
        <w:tabs>
          <w:tab w:val="num" w:pos="3229"/>
        </w:tabs>
        <w:ind w:left="3229" w:hanging="360"/>
      </w:pPr>
      <w:rPr>
        <w:rFonts w:ascii="Symbol" w:hAnsi="Symbol"/>
      </w:rPr>
    </w:lvl>
    <w:lvl w:ilvl="4">
      <w:start w:val="1"/>
      <w:numFmt w:val="bullet"/>
      <w:lvlText w:val="o"/>
      <w:lvlJc w:val="left"/>
      <w:pPr>
        <w:tabs>
          <w:tab w:val="num" w:pos="3949"/>
        </w:tabs>
        <w:ind w:left="3949" w:hanging="360"/>
      </w:pPr>
      <w:rPr>
        <w:rFonts w:ascii="Courier New" w:hAnsi="Courier New"/>
      </w:rPr>
    </w:lvl>
    <w:lvl w:ilvl="5">
      <w:start w:val="1"/>
      <w:numFmt w:val="bullet"/>
      <w:lvlText w:val=""/>
      <w:lvlJc w:val="left"/>
      <w:pPr>
        <w:tabs>
          <w:tab w:val="num" w:pos="4669"/>
        </w:tabs>
        <w:ind w:left="4669" w:hanging="360"/>
      </w:pPr>
      <w:rPr>
        <w:rFonts w:ascii="Wingdings" w:hAnsi="Wingdings"/>
      </w:rPr>
    </w:lvl>
    <w:lvl w:ilvl="6">
      <w:start w:val="1"/>
      <w:numFmt w:val="bullet"/>
      <w:lvlText w:val=""/>
      <w:lvlJc w:val="left"/>
      <w:pPr>
        <w:tabs>
          <w:tab w:val="num" w:pos="5389"/>
        </w:tabs>
        <w:ind w:left="5389" w:hanging="360"/>
      </w:pPr>
      <w:rPr>
        <w:rFonts w:ascii="Symbol" w:hAnsi="Symbol"/>
      </w:rPr>
    </w:lvl>
    <w:lvl w:ilvl="7">
      <w:start w:val="1"/>
      <w:numFmt w:val="bullet"/>
      <w:lvlText w:val="o"/>
      <w:lvlJc w:val="left"/>
      <w:pPr>
        <w:tabs>
          <w:tab w:val="num" w:pos="6109"/>
        </w:tabs>
        <w:ind w:left="6109" w:hanging="360"/>
      </w:pPr>
      <w:rPr>
        <w:rFonts w:ascii="Courier New" w:hAnsi="Courier New"/>
      </w:rPr>
    </w:lvl>
    <w:lvl w:ilvl="8">
      <w:start w:val="1"/>
      <w:numFmt w:val="bullet"/>
      <w:lvlText w:val=""/>
      <w:lvlJc w:val="left"/>
      <w:pPr>
        <w:tabs>
          <w:tab w:val="num" w:pos="6829"/>
        </w:tabs>
        <w:ind w:left="6829" w:hanging="360"/>
      </w:pPr>
      <w:rPr>
        <w:rFonts w:ascii="Wingdings" w:hAnsi="Wingdings"/>
      </w:rPr>
    </w:lvl>
  </w:abstractNum>
  <w:abstractNum w:abstractNumId="1">
    <w:nsid w:val="00000002"/>
    <w:multiLevelType w:val="singleLevel"/>
    <w:tmpl w:val="00000002"/>
    <w:name w:val="WW8Num4"/>
    <w:lvl w:ilvl="0">
      <w:numFmt w:val="bullet"/>
      <w:lvlText w:val="-"/>
      <w:lvlJc w:val="left"/>
      <w:pPr>
        <w:tabs>
          <w:tab w:val="num" w:pos="1035"/>
        </w:tabs>
        <w:ind w:left="900" w:firstLine="0"/>
      </w:pPr>
      <w:rPr>
        <w:rFonts w:ascii="Times New Roman" w:hAnsi="Times New Roman" w:cs="Times New Roman"/>
      </w:rPr>
    </w:lvl>
  </w:abstractNum>
  <w:abstractNum w:abstractNumId="2">
    <w:nsid w:val="00000003"/>
    <w:multiLevelType w:val="multilevel"/>
    <w:tmpl w:val="00000002"/>
    <w:lvl w:ilvl="0">
      <w:start w:val="1"/>
      <w:numFmt w:val="bullet"/>
      <w:lvlText w:val="-"/>
      <w:lvlJc w:val="left"/>
      <w:rPr>
        <w:b w:val="0"/>
        <w:bCs w:val="0"/>
        <w:i w:val="0"/>
        <w:iCs w:val="0"/>
        <w:smallCaps w:val="0"/>
        <w:strike w:val="0"/>
        <w:color w:val="000000"/>
        <w:spacing w:val="0"/>
        <w:w w:val="100"/>
        <w:position w:val="0"/>
        <w:sz w:val="26"/>
        <w:szCs w:val="26"/>
        <w:u w:val="none"/>
      </w:rPr>
    </w:lvl>
    <w:lvl w:ilvl="1">
      <w:start w:val="1"/>
      <w:numFmt w:val="bullet"/>
      <w:lvlText w:val="-"/>
      <w:lvlJc w:val="left"/>
      <w:rPr>
        <w:b w:val="0"/>
        <w:bCs w:val="0"/>
        <w:i w:val="0"/>
        <w:iCs w:val="0"/>
        <w:smallCaps w:val="0"/>
        <w:strike w:val="0"/>
        <w:color w:val="000000"/>
        <w:spacing w:val="0"/>
        <w:w w:val="100"/>
        <w:position w:val="0"/>
        <w:sz w:val="26"/>
        <w:szCs w:val="26"/>
        <w:u w:val="none"/>
      </w:rPr>
    </w:lvl>
    <w:lvl w:ilvl="2">
      <w:start w:val="1"/>
      <w:numFmt w:val="bullet"/>
      <w:lvlText w:val="-"/>
      <w:lvlJc w:val="left"/>
      <w:rPr>
        <w:b w:val="0"/>
        <w:bCs w:val="0"/>
        <w:i w:val="0"/>
        <w:iCs w:val="0"/>
        <w:smallCaps w:val="0"/>
        <w:strike w:val="0"/>
        <w:color w:val="000000"/>
        <w:spacing w:val="0"/>
        <w:w w:val="100"/>
        <w:position w:val="0"/>
        <w:sz w:val="26"/>
        <w:szCs w:val="26"/>
        <w:u w:val="none"/>
      </w:rPr>
    </w:lvl>
    <w:lvl w:ilvl="3">
      <w:start w:val="1"/>
      <w:numFmt w:val="bullet"/>
      <w:lvlText w:val="-"/>
      <w:lvlJc w:val="left"/>
      <w:rPr>
        <w:b w:val="0"/>
        <w:bCs w:val="0"/>
        <w:i w:val="0"/>
        <w:iCs w:val="0"/>
        <w:smallCaps w:val="0"/>
        <w:strike w:val="0"/>
        <w:color w:val="000000"/>
        <w:spacing w:val="0"/>
        <w:w w:val="100"/>
        <w:position w:val="0"/>
        <w:sz w:val="26"/>
        <w:szCs w:val="26"/>
        <w:u w:val="none"/>
      </w:rPr>
    </w:lvl>
    <w:lvl w:ilvl="4">
      <w:start w:val="1"/>
      <w:numFmt w:val="bullet"/>
      <w:lvlText w:val="-"/>
      <w:lvlJc w:val="left"/>
      <w:rPr>
        <w:b w:val="0"/>
        <w:bCs w:val="0"/>
        <w:i w:val="0"/>
        <w:iCs w:val="0"/>
        <w:smallCaps w:val="0"/>
        <w:strike w:val="0"/>
        <w:color w:val="000000"/>
        <w:spacing w:val="0"/>
        <w:w w:val="100"/>
        <w:position w:val="0"/>
        <w:sz w:val="26"/>
        <w:szCs w:val="26"/>
        <w:u w:val="none"/>
      </w:rPr>
    </w:lvl>
    <w:lvl w:ilvl="5">
      <w:start w:val="1"/>
      <w:numFmt w:val="bullet"/>
      <w:lvlText w:val="-"/>
      <w:lvlJc w:val="left"/>
      <w:rPr>
        <w:b w:val="0"/>
        <w:bCs w:val="0"/>
        <w:i w:val="0"/>
        <w:iCs w:val="0"/>
        <w:smallCaps w:val="0"/>
        <w:strike w:val="0"/>
        <w:color w:val="000000"/>
        <w:spacing w:val="0"/>
        <w:w w:val="100"/>
        <w:position w:val="0"/>
        <w:sz w:val="26"/>
        <w:szCs w:val="26"/>
        <w:u w:val="none"/>
      </w:rPr>
    </w:lvl>
    <w:lvl w:ilvl="6">
      <w:start w:val="1"/>
      <w:numFmt w:val="bullet"/>
      <w:lvlText w:val="-"/>
      <w:lvlJc w:val="left"/>
      <w:rPr>
        <w:b w:val="0"/>
        <w:bCs w:val="0"/>
        <w:i w:val="0"/>
        <w:iCs w:val="0"/>
        <w:smallCaps w:val="0"/>
        <w:strike w:val="0"/>
        <w:color w:val="000000"/>
        <w:spacing w:val="0"/>
        <w:w w:val="100"/>
        <w:position w:val="0"/>
        <w:sz w:val="26"/>
        <w:szCs w:val="26"/>
        <w:u w:val="none"/>
      </w:rPr>
    </w:lvl>
    <w:lvl w:ilvl="7">
      <w:start w:val="1"/>
      <w:numFmt w:val="bullet"/>
      <w:lvlText w:val="-"/>
      <w:lvlJc w:val="left"/>
      <w:rPr>
        <w:b w:val="0"/>
        <w:bCs w:val="0"/>
        <w:i w:val="0"/>
        <w:iCs w:val="0"/>
        <w:smallCaps w:val="0"/>
        <w:strike w:val="0"/>
        <w:color w:val="000000"/>
        <w:spacing w:val="0"/>
        <w:w w:val="100"/>
        <w:position w:val="0"/>
        <w:sz w:val="26"/>
        <w:szCs w:val="26"/>
        <w:u w:val="none"/>
      </w:rPr>
    </w:lvl>
    <w:lvl w:ilvl="8">
      <w:start w:val="1"/>
      <w:numFmt w:val="bullet"/>
      <w:lvlText w:val="-"/>
      <w:lvlJc w:val="left"/>
      <w:rPr>
        <w:b w:val="0"/>
        <w:bCs w:val="0"/>
        <w:i w:val="0"/>
        <w:iCs w:val="0"/>
        <w:smallCaps w:val="0"/>
        <w:strike w:val="0"/>
        <w:color w:val="000000"/>
        <w:spacing w:val="0"/>
        <w:w w:val="100"/>
        <w:position w:val="0"/>
        <w:sz w:val="26"/>
        <w:szCs w:val="26"/>
        <w:u w:val="none"/>
      </w:rPr>
    </w:lvl>
  </w:abstractNum>
  <w:abstractNum w:abstractNumId="3">
    <w:nsid w:val="00000008"/>
    <w:multiLevelType w:val="multilevel"/>
    <w:tmpl w:val="00000008"/>
    <w:name w:val="WW8Num11"/>
    <w:lvl w:ilvl="0">
      <w:start w:val="1"/>
      <w:numFmt w:val="decimal"/>
      <w:lvlText w:val="%1."/>
      <w:lvlJc w:val="left"/>
      <w:pPr>
        <w:tabs>
          <w:tab w:val="num" w:pos="0"/>
        </w:tabs>
        <w:ind w:left="720" w:hanging="360"/>
      </w:pPr>
      <w:rPr>
        <w:rFonts w:cs="Times New Roman"/>
      </w:rPr>
    </w:lvl>
    <w:lvl w:ilvl="1">
      <w:numFmt w:val="none"/>
      <w:suff w:val="nothing"/>
      <w:lvlText w:val=""/>
      <w:lvlJc w:val="left"/>
      <w:pPr>
        <w:tabs>
          <w:tab w:val="num" w:pos="360"/>
        </w:tabs>
        <w:ind w:left="0" w:firstLine="0"/>
      </w:pPr>
    </w:lvl>
    <w:lvl w:ilvl="2">
      <w:numFmt w:val="none"/>
      <w:suff w:val="nothing"/>
      <w:lvlText w:val=""/>
      <w:lvlJc w:val="left"/>
      <w:pPr>
        <w:tabs>
          <w:tab w:val="num" w:pos="360"/>
        </w:tabs>
        <w:ind w:left="0" w:firstLine="0"/>
      </w:pPr>
    </w:lvl>
    <w:lvl w:ilvl="3">
      <w:numFmt w:val="none"/>
      <w:suff w:val="nothing"/>
      <w:lvlText w:val=""/>
      <w:lvlJc w:val="left"/>
      <w:pPr>
        <w:tabs>
          <w:tab w:val="num" w:pos="360"/>
        </w:tabs>
        <w:ind w:left="0" w:firstLine="0"/>
      </w:pPr>
    </w:lvl>
    <w:lvl w:ilvl="4">
      <w:numFmt w:val="none"/>
      <w:suff w:val="nothing"/>
      <w:lvlText w:val=""/>
      <w:lvlJc w:val="left"/>
      <w:pPr>
        <w:tabs>
          <w:tab w:val="num" w:pos="360"/>
        </w:tabs>
        <w:ind w:left="0" w:firstLine="0"/>
      </w:pPr>
    </w:lvl>
    <w:lvl w:ilvl="5">
      <w:numFmt w:val="none"/>
      <w:suff w:val="nothing"/>
      <w:lvlText w:val=""/>
      <w:lvlJc w:val="left"/>
      <w:pPr>
        <w:tabs>
          <w:tab w:val="num" w:pos="360"/>
        </w:tabs>
        <w:ind w:left="0" w:firstLine="0"/>
      </w:pPr>
    </w:lvl>
    <w:lvl w:ilvl="6">
      <w:numFmt w:val="none"/>
      <w:suff w:val="nothing"/>
      <w:lvlText w:val=""/>
      <w:lvlJc w:val="left"/>
      <w:pPr>
        <w:tabs>
          <w:tab w:val="num" w:pos="360"/>
        </w:tabs>
        <w:ind w:left="0" w:firstLine="0"/>
      </w:pPr>
    </w:lvl>
    <w:lvl w:ilvl="7">
      <w:numFmt w:val="none"/>
      <w:suff w:val="nothing"/>
      <w:lvlText w:val=""/>
      <w:lvlJc w:val="left"/>
      <w:pPr>
        <w:tabs>
          <w:tab w:val="num" w:pos="360"/>
        </w:tabs>
        <w:ind w:left="0" w:firstLine="0"/>
      </w:pPr>
    </w:lvl>
    <w:lvl w:ilvl="8">
      <w:numFmt w:val="none"/>
      <w:suff w:val="nothing"/>
      <w:lvlText w:val=""/>
      <w:lvlJc w:val="left"/>
      <w:pPr>
        <w:tabs>
          <w:tab w:val="num" w:pos="360"/>
        </w:tabs>
        <w:ind w:left="0" w:firstLine="0"/>
      </w:pPr>
    </w:lvl>
  </w:abstractNum>
  <w:abstractNum w:abstractNumId="4">
    <w:nsid w:val="0000000A"/>
    <w:multiLevelType w:val="singleLevel"/>
    <w:tmpl w:val="0000000A"/>
    <w:name w:val="WW8Num13"/>
    <w:lvl w:ilvl="0">
      <w:start w:val="1"/>
      <w:numFmt w:val="decimal"/>
      <w:lvlText w:val="4.%1."/>
      <w:lvlJc w:val="left"/>
      <w:pPr>
        <w:tabs>
          <w:tab w:val="num" w:pos="2141"/>
        </w:tabs>
        <w:ind w:left="2141" w:hanging="360"/>
      </w:pPr>
    </w:lvl>
  </w:abstractNum>
  <w:abstractNum w:abstractNumId="5">
    <w:nsid w:val="0000000C"/>
    <w:multiLevelType w:val="singleLevel"/>
    <w:tmpl w:val="0000000C"/>
    <w:name w:val="WW8Num15"/>
    <w:lvl w:ilvl="0">
      <w:start w:val="1"/>
      <w:numFmt w:val="decimal"/>
      <w:lvlText w:val="%1)"/>
      <w:lvlJc w:val="left"/>
      <w:pPr>
        <w:tabs>
          <w:tab w:val="num" w:pos="1421"/>
        </w:tabs>
        <w:ind w:left="1421" w:hanging="360"/>
      </w:pPr>
    </w:lvl>
  </w:abstractNum>
  <w:abstractNum w:abstractNumId="6">
    <w:nsid w:val="0000000D"/>
    <w:multiLevelType w:val="singleLevel"/>
    <w:tmpl w:val="0000000D"/>
    <w:name w:val="WW8Num16"/>
    <w:lvl w:ilvl="0">
      <w:start w:val="1"/>
      <w:numFmt w:val="decimal"/>
      <w:lvlText w:val="5.%1."/>
      <w:lvlJc w:val="left"/>
      <w:pPr>
        <w:tabs>
          <w:tab w:val="num" w:pos="2141"/>
        </w:tabs>
        <w:ind w:left="2141" w:hanging="360"/>
      </w:pPr>
    </w:lvl>
  </w:abstractNum>
  <w:abstractNum w:abstractNumId="7">
    <w:nsid w:val="00000011"/>
    <w:multiLevelType w:val="singleLevel"/>
    <w:tmpl w:val="00000011"/>
    <w:name w:val="WW8Num22"/>
    <w:lvl w:ilvl="0">
      <w:start w:val="1"/>
      <w:numFmt w:val="decimal"/>
      <w:lvlText w:val="6.%1."/>
      <w:lvlJc w:val="left"/>
      <w:pPr>
        <w:tabs>
          <w:tab w:val="num" w:pos="2141"/>
        </w:tabs>
        <w:ind w:left="2141" w:hanging="360"/>
      </w:pPr>
    </w:lvl>
  </w:abstractNum>
  <w:abstractNum w:abstractNumId="8">
    <w:nsid w:val="01EC6DB4"/>
    <w:multiLevelType w:val="multilevel"/>
    <w:tmpl w:val="F19A471A"/>
    <w:lvl w:ilvl="0">
      <w:start w:val="3"/>
      <w:numFmt w:val="decimal"/>
      <w:lvlText w:val="%1."/>
      <w:lvlJc w:val="left"/>
      <w:pPr>
        <w:ind w:left="540" w:hanging="540"/>
      </w:pPr>
      <w:rPr>
        <w:rFonts w:hint="default"/>
      </w:rPr>
    </w:lvl>
    <w:lvl w:ilvl="1">
      <w:start w:val="2"/>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nsid w:val="020E77EF"/>
    <w:multiLevelType w:val="hybridMultilevel"/>
    <w:tmpl w:val="31C0FD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06DF4A44"/>
    <w:multiLevelType w:val="multilevel"/>
    <w:tmpl w:val="B874D700"/>
    <w:lvl w:ilvl="0">
      <w:start w:val="1"/>
      <w:numFmt w:val="bullet"/>
      <w:lvlText w:val="-"/>
      <w:lvlJc w:val="left"/>
      <w:rPr>
        <w:rFonts w:ascii="Times New Roman" w:eastAsia="Times New Roman" w:hAnsi="Times New Roman" w:cs="Times New Roman"/>
        <w:b w:val="0"/>
        <w:bCs w:val="0"/>
        <w:i w:val="0"/>
        <w:iCs w:val="0"/>
        <w:smallCaps w:val="0"/>
        <w:strike w:val="0"/>
        <w:color w:val="000000"/>
        <w:spacing w:val="1"/>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08DE66CD"/>
    <w:multiLevelType w:val="multilevel"/>
    <w:tmpl w:val="25B0420A"/>
    <w:lvl w:ilvl="0">
      <w:start w:val="1"/>
      <w:numFmt w:val="bullet"/>
      <w:lvlText w:val="-"/>
      <w:lvlJc w:val="left"/>
      <w:rPr>
        <w:rFonts w:ascii="Times New Roman" w:eastAsia="Times New Roman" w:hAnsi="Times New Roman" w:cs="Times New Roman"/>
        <w:b/>
        <w:bCs/>
        <w:i w:val="0"/>
        <w:iCs w:val="0"/>
        <w:smallCaps w:val="0"/>
        <w:strike w:val="0"/>
        <w:color w:val="000000"/>
        <w:spacing w:val="1"/>
        <w:w w:val="100"/>
        <w:position w:val="0"/>
        <w:sz w:val="22"/>
        <w:szCs w:val="22"/>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0A074E9B"/>
    <w:multiLevelType w:val="multilevel"/>
    <w:tmpl w:val="67F80094"/>
    <w:lvl w:ilvl="0">
      <w:start w:val="1"/>
      <w:numFmt w:val="decimal"/>
      <w:lvlText w:val=""/>
      <w:lvlJc w:val="left"/>
      <w:pPr>
        <w:tabs>
          <w:tab w:val="num" w:pos="360"/>
        </w:tabs>
        <w:ind w:left="360" w:hanging="360"/>
      </w:pPr>
      <w:rPr>
        <w:rFonts w:hint="default"/>
      </w:rPr>
    </w:lvl>
    <w:lvl w:ilvl="1">
      <w:start w:val="1"/>
      <w:numFmt w:val="decimal"/>
      <w:isLgl/>
      <w:lvlText w:val="%1.%2."/>
      <w:lvlJc w:val="left"/>
      <w:pPr>
        <w:tabs>
          <w:tab w:val="num" w:pos="1080"/>
        </w:tabs>
        <w:ind w:left="1080" w:hanging="360"/>
      </w:pPr>
      <w:rPr>
        <w:rFonts w:hint="default"/>
        <w:b w:val="0"/>
        <w:i w:val="0"/>
      </w:rPr>
    </w:lvl>
    <w:lvl w:ilvl="2">
      <w:start w:val="1"/>
      <w:numFmt w:val="decimal"/>
      <w:isLgl/>
      <w:lvlText w:val="%1.%2.%3."/>
      <w:lvlJc w:val="left"/>
      <w:pPr>
        <w:tabs>
          <w:tab w:val="num" w:pos="2160"/>
        </w:tabs>
        <w:ind w:left="2160" w:hanging="720"/>
      </w:pPr>
      <w:rPr>
        <w:rFonts w:hint="default"/>
        <w:b w:val="0"/>
        <w:i w:val="0"/>
      </w:rPr>
    </w:lvl>
    <w:lvl w:ilvl="3">
      <w:start w:val="1"/>
      <w:numFmt w:val="decimal"/>
      <w:isLgl/>
      <w:lvlText w:val="%1.%2.%3.%4."/>
      <w:lvlJc w:val="left"/>
      <w:pPr>
        <w:tabs>
          <w:tab w:val="num" w:pos="2880"/>
        </w:tabs>
        <w:ind w:left="2880" w:hanging="720"/>
      </w:pPr>
      <w:rPr>
        <w:rFonts w:hint="default"/>
        <w:b w:val="0"/>
        <w:i w:val="0"/>
      </w:rPr>
    </w:lvl>
    <w:lvl w:ilvl="4">
      <w:start w:val="1"/>
      <w:numFmt w:val="decimal"/>
      <w:isLgl/>
      <w:lvlText w:val="%1.%2.%3.%4.%5."/>
      <w:lvlJc w:val="left"/>
      <w:pPr>
        <w:tabs>
          <w:tab w:val="num" w:pos="3960"/>
        </w:tabs>
        <w:ind w:left="3960" w:hanging="1080"/>
      </w:pPr>
      <w:rPr>
        <w:rFonts w:hint="default"/>
        <w:b w:val="0"/>
        <w:i w:val="0"/>
      </w:rPr>
    </w:lvl>
    <w:lvl w:ilvl="5">
      <w:start w:val="1"/>
      <w:numFmt w:val="decimal"/>
      <w:isLgl/>
      <w:lvlText w:val="%1.%2.%3.%4.%5.%6."/>
      <w:lvlJc w:val="left"/>
      <w:pPr>
        <w:tabs>
          <w:tab w:val="num" w:pos="4680"/>
        </w:tabs>
        <w:ind w:left="4680" w:hanging="1080"/>
      </w:pPr>
      <w:rPr>
        <w:rFonts w:hint="default"/>
        <w:b w:val="0"/>
        <w:i w:val="0"/>
      </w:rPr>
    </w:lvl>
    <w:lvl w:ilvl="6">
      <w:start w:val="1"/>
      <w:numFmt w:val="decimal"/>
      <w:isLgl/>
      <w:lvlText w:val="%1.%2.%3.%4.%5.%6.%7."/>
      <w:lvlJc w:val="left"/>
      <w:pPr>
        <w:tabs>
          <w:tab w:val="num" w:pos="5760"/>
        </w:tabs>
        <w:ind w:left="5760" w:hanging="1440"/>
      </w:pPr>
      <w:rPr>
        <w:rFonts w:hint="default"/>
        <w:b w:val="0"/>
        <w:i w:val="0"/>
      </w:rPr>
    </w:lvl>
    <w:lvl w:ilvl="7">
      <w:start w:val="1"/>
      <w:numFmt w:val="decimal"/>
      <w:isLgl/>
      <w:lvlText w:val="%1.%2.%3.%4.%5.%6.%7.%8."/>
      <w:lvlJc w:val="left"/>
      <w:pPr>
        <w:tabs>
          <w:tab w:val="num" w:pos="6480"/>
        </w:tabs>
        <w:ind w:left="6480" w:hanging="1440"/>
      </w:pPr>
      <w:rPr>
        <w:rFonts w:hint="default"/>
        <w:b w:val="0"/>
        <w:i w:val="0"/>
      </w:rPr>
    </w:lvl>
    <w:lvl w:ilvl="8">
      <w:start w:val="1"/>
      <w:numFmt w:val="decimal"/>
      <w:isLgl/>
      <w:lvlText w:val="%1.%2.%3.%4.%5.%6.%7.%8.%9."/>
      <w:lvlJc w:val="left"/>
      <w:pPr>
        <w:tabs>
          <w:tab w:val="num" w:pos="7560"/>
        </w:tabs>
        <w:ind w:left="7560" w:hanging="1800"/>
      </w:pPr>
      <w:rPr>
        <w:rFonts w:hint="default"/>
        <w:b w:val="0"/>
        <w:i w:val="0"/>
      </w:rPr>
    </w:lvl>
  </w:abstractNum>
  <w:abstractNum w:abstractNumId="13">
    <w:nsid w:val="0A2C5BE6"/>
    <w:multiLevelType w:val="multilevel"/>
    <w:tmpl w:val="54BAD56C"/>
    <w:lvl w:ilvl="0">
      <w:start w:val="1"/>
      <w:numFmt w:val="decimal"/>
      <w:pStyle w:val="punct"/>
      <w:lvlText w:val="%1."/>
      <w:lvlJc w:val="left"/>
      <w:pPr>
        <w:tabs>
          <w:tab w:val="num" w:pos="360"/>
        </w:tabs>
        <w:ind w:left="360" w:hanging="360"/>
      </w:pPr>
      <w:rPr>
        <w:rFonts w:cs="Times New Roman" w:hint="default"/>
        <w:color w:val="000000"/>
      </w:rPr>
    </w:lvl>
    <w:lvl w:ilvl="1">
      <w:start w:val="1"/>
      <w:numFmt w:val="decimal"/>
      <w:pStyle w:val="subpunct"/>
      <w:lvlText w:val="%1.%2."/>
      <w:lvlJc w:val="left"/>
      <w:pPr>
        <w:tabs>
          <w:tab w:val="num" w:pos="851"/>
        </w:tabs>
      </w:pPr>
      <w:rPr>
        <w:rFonts w:cs="Times New Roman" w:hint="default"/>
        <w:color w:val="000000"/>
      </w:rPr>
    </w:lvl>
    <w:lvl w:ilvl="2">
      <w:start w:val="1"/>
      <w:numFmt w:val="decimal"/>
      <w:lvlText w:val="%1.%2.%3."/>
      <w:lvlJc w:val="left"/>
      <w:pPr>
        <w:tabs>
          <w:tab w:val="num" w:pos="851"/>
        </w:tabs>
      </w:pPr>
      <w:rPr>
        <w:rFonts w:cs="Times New Roman" w:hint="default"/>
      </w:rPr>
    </w:lvl>
    <w:lvl w:ilvl="3">
      <w:start w:val="1"/>
      <w:numFmt w:val="decimal"/>
      <w:lvlText w:val="%1.%2.%3.%4."/>
      <w:lvlJc w:val="left"/>
      <w:pPr>
        <w:tabs>
          <w:tab w:val="num" w:pos="851"/>
        </w:tabs>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14">
    <w:nsid w:val="0E0745F4"/>
    <w:multiLevelType w:val="multilevel"/>
    <w:tmpl w:val="BA90C72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0EB6023F"/>
    <w:multiLevelType w:val="multilevel"/>
    <w:tmpl w:val="24A415A6"/>
    <w:lvl w:ilvl="0">
      <w:start w:val="3"/>
      <w:numFmt w:val="decimal"/>
      <w:lvlText w:val="%1."/>
      <w:lvlJc w:val="left"/>
      <w:pPr>
        <w:tabs>
          <w:tab w:val="num" w:pos="540"/>
        </w:tabs>
        <w:ind w:left="540" w:hanging="540"/>
      </w:pPr>
      <w:rPr>
        <w:rFonts w:cs="Times New Roman" w:hint="default"/>
      </w:rPr>
    </w:lvl>
    <w:lvl w:ilvl="1">
      <w:start w:val="1"/>
      <w:numFmt w:val="decimal"/>
      <w:lvlText w:val="%1.%2."/>
      <w:lvlJc w:val="left"/>
      <w:pPr>
        <w:tabs>
          <w:tab w:val="num" w:pos="540"/>
        </w:tabs>
        <w:ind w:left="540" w:hanging="540"/>
      </w:pPr>
      <w:rPr>
        <w:rFonts w:cs="Times New Roman" w:hint="default"/>
      </w:rPr>
    </w:lvl>
    <w:lvl w:ilvl="2">
      <w:start w:val="2"/>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6">
    <w:nsid w:val="0FA55040"/>
    <w:multiLevelType w:val="multilevel"/>
    <w:tmpl w:val="E690A76E"/>
    <w:lvl w:ilvl="0">
      <w:start w:val="8"/>
      <w:numFmt w:val="decimal"/>
      <w:lvlText w:val="%1."/>
      <w:lvlJc w:val="left"/>
      <w:pPr>
        <w:tabs>
          <w:tab w:val="num" w:pos="360"/>
        </w:tabs>
        <w:ind w:left="360" w:hanging="360"/>
      </w:pPr>
      <w:rPr>
        <w:rFonts w:hint="default"/>
      </w:rPr>
    </w:lvl>
    <w:lvl w:ilvl="1">
      <w:start w:val="2"/>
      <w:numFmt w:val="decimal"/>
      <w:lvlText w:val="%1.%2."/>
      <w:lvlJc w:val="left"/>
      <w:pPr>
        <w:tabs>
          <w:tab w:val="num" w:pos="1440"/>
        </w:tabs>
        <w:ind w:left="1440" w:hanging="360"/>
      </w:pPr>
      <w:rPr>
        <w:rFonts w:hint="default"/>
      </w:rPr>
    </w:lvl>
    <w:lvl w:ilvl="2">
      <w:start w:val="1"/>
      <w:numFmt w:val="decimal"/>
      <w:lvlText w:val="%1.%2.%3."/>
      <w:lvlJc w:val="left"/>
      <w:pPr>
        <w:tabs>
          <w:tab w:val="num" w:pos="2880"/>
        </w:tabs>
        <w:ind w:left="2880" w:hanging="720"/>
      </w:pPr>
      <w:rPr>
        <w:rFonts w:hint="default"/>
      </w:rPr>
    </w:lvl>
    <w:lvl w:ilvl="3">
      <w:start w:val="1"/>
      <w:numFmt w:val="decimal"/>
      <w:lvlText w:val="%1.%2.%3.%4."/>
      <w:lvlJc w:val="left"/>
      <w:pPr>
        <w:tabs>
          <w:tab w:val="num" w:pos="3960"/>
        </w:tabs>
        <w:ind w:left="3960" w:hanging="720"/>
      </w:pPr>
      <w:rPr>
        <w:rFonts w:hint="default"/>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480"/>
        </w:tabs>
        <w:ind w:left="6480" w:hanging="1080"/>
      </w:pPr>
      <w:rPr>
        <w:rFonts w:hint="default"/>
      </w:rPr>
    </w:lvl>
    <w:lvl w:ilvl="6">
      <w:start w:val="1"/>
      <w:numFmt w:val="decimal"/>
      <w:lvlText w:val="%1.%2.%3.%4.%5.%6.%7."/>
      <w:lvlJc w:val="left"/>
      <w:pPr>
        <w:tabs>
          <w:tab w:val="num" w:pos="7920"/>
        </w:tabs>
        <w:ind w:left="7920" w:hanging="1440"/>
      </w:pPr>
      <w:rPr>
        <w:rFonts w:hint="default"/>
      </w:rPr>
    </w:lvl>
    <w:lvl w:ilvl="7">
      <w:start w:val="1"/>
      <w:numFmt w:val="decimal"/>
      <w:lvlText w:val="%1.%2.%3.%4.%5.%6.%7.%8."/>
      <w:lvlJc w:val="left"/>
      <w:pPr>
        <w:tabs>
          <w:tab w:val="num" w:pos="9000"/>
        </w:tabs>
        <w:ind w:left="9000" w:hanging="1440"/>
      </w:pPr>
      <w:rPr>
        <w:rFonts w:hint="default"/>
      </w:rPr>
    </w:lvl>
    <w:lvl w:ilvl="8">
      <w:start w:val="1"/>
      <w:numFmt w:val="decimal"/>
      <w:lvlText w:val="%1.%2.%3.%4.%5.%6.%7.%8.%9."/>
      <w:lvlJc w:val="left"/>
      <w:pPr>
        <w:tabs>
          <w:tab w:val="num" w:pos="10440"/>
        </w:tabs>
        <w:ind w:left="10440" w:hanging="1800"/>
      </w:pPr>
      <w:rPr>
        <w:rFonts w:hint="default"/>
      </w:rPr>
    </w:lvl>
  </w:abstractNum>
  <w:abstractNum w:abstractNumId="17">
    <w:nsid w:val="1D155C67"/>
    <w:multiLevelType w:val="multilevel"/>
    <w:tmpl w:val="05803BF4"/>
    <w:lvl w:ilvl="0">
      <w:start w:val="4"/>
      <w:numFmt w:val="decimal"/>
      <w:lvlText w:val="%1."/>
      <w:lvlJc w:val="left"/>
      <w:pPr>
        <w:tabs>
          <w:tab w:val="num" w:pos="1250"/>
        </w:tabs>
        <w:ind w:left="1250" w:hanging="540"/>
      </w:pPr>
      <w:rPr>
        <w:rFonts w:cs="Times New Roman" w:hint="default"/>
      </w:rPr>
    </w:lvl>
    <w:lvl w:ilvl="1">
      <w:start w:val="2"/>
      <w:numFmt w:val="decimal"/>
      <w:lvlText w:val="%1.%2."/>
      <w:lvlJc w:val="left"/>
      <w:pPr>
        <w:tabs>
          <w:tab w:val="num" w:pos="540"/>
        </w:tabs>
        <w:ind w:left="540" w:hanging="540"/>
      </w:pPr>
      <w:rPr>
        <w:rFonts w:cs="Times New Roman" w:hint="default"/>
      </w:rPr>
    </w:lvl>
    <w:lvl w:ilvl="2">
      <w:start w:val="1"/>
      <w:numFmt w:val="decimal"/>
      <w:lvlText w:val="%1.%2.%3."/>
      <w:lvlJc w:val="left"/>
      <w:pPr>
        <w:tabs>
          <w:tab w:val="num" w:pos="1146"/>
        </w:tabs>
        <w:ind w:left="1146" w:hanging="720"/>
      </w:pPr>
      <w:rPr>
        <w:rFonts w:cs="Times New Roman" w:hint="default"/>
        <w:color w:val="auto"/>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8">
    <w:nsid w:val="1D894364"/>
    <w:multiLevelType w:val="multilevel"/>
    <w:tmpl w:val="08D88380"/>
    <w:lvl w:ilvl="0">
      <w:start w:val="5"/>
      <w:numFmt w:val="decimal"/>
      <w:lvlText w:val="%1."/>
      <w:lvlJc w:val="left"/>
      <w:pPr>
        <w:ind w:left="540" w:hanging="540"/>
      </w:pPr>
      <w:rPr>
        <w:rFonts w:hint="default"/>
      </w:rPr>
    </w:lvl>
    <w:lvl w:ilvl="1">
      <w:start w:val="1"/>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9">
    <w:nsid w:val="206610EA"/>
    <w:multiLevelType w:val="multilevel"/>
    <w:tmpl w:val="2A10ED4C"/>
    <w:lvl w:ilvl="0">
      <w:start w:val="2"/>
      <w:numFmt w:val="decimal"/>
      <w:lvlText w:val="%1."/>
      <w:lvlJc w:val="left"/>
      <w:pPr>
        <w:tabs>
          <w:tab w:val="num" w:pos="600"/>
        </w:tabs>
        <w:ind w:left="600" w:hanging="600"/>
      </w:pPr>
      <w:rPr>
        <w:rFonts w:hint="default"/>
        <w:u w:val="none"/>
      </w:rPr>
    </w:lvl>
    <w:lvl w:ilvl="1">
      <w:start w:val="1"/>
      <w:numFmt w:val="decimal"/>
      <w:lvlText w:val="%1.%2."/>
      <w:lvlJc w:val="left"/>
      <w:pPr>
        <w:tabs>
          <w:tab w:val="num" w:pos="600"/>
        </w:tabs>
        <w:ind w:left="600" w:hanging="600"/>
      </w:pPr>
      <w:rPr>
        <w:rFonts w:hint="default"/>
        <w:u w:val="none"/>
      </w:rPr>
    </w:lvl>
    <w:lvl w:ilvl="2">
      <w:start w:val="1"/>
      <w:numFmt w:val="decimal"/>
      <w:lvlText w:val="%1.%2.%3."/>
      <w:lvlJc w:val="left"/>
      <w:pPr>
        <w:tabs>
          <w:tab w:val="num" w:pos="720"/>
        </w:tabs>
        <w:ind w:left="720" w:hanging="720"/>
      </w:pPr>
      <w:rPr>
        <w:rFonts w:hint="default"/>
        <w:u w:val="none"/>
      </w:rPr>
    </w:lvl>
    <w:lvl w:ilvl="3">
      <w:start w:val="1"/>
      <w:numFmt w:val="decimal"/>
      <w:lvlText w:val="%1.%2.%3.%4."/>
      <w:lvlJc w:val="left"/>
      <w:pPr>
        <w:tabs>
          <w:tab w:val="num" w:pos="720"/>
        </w:tabs>
        <w:ind w:left="720" w:hanging="720"/>
      </w:pPr>
      <w:rPr>
        <w:rFonts w:hint="default"/>
        <w:u w:val="none"/>
      </w:rPr>
    </w:lvl>
    <w:lvl w:ilvl="4">
      <w:start w:val="1"/>
      <w:numFmt w:val="decimal"/>
      <w:lvlText w:val="%1.%2.%3.%4.%5."/>
      <w:lvlJc w:val="left"/>
      <w:pPr>
        <w:tabs>
          <w:tab w:val="num" w:pos="1080"/>
        </w:tabs>
        <w:ind w:left="1080" w:hanging="1080"/>
      </w:pPr>
      <w:rPr>
        <w:rFonts w:hint="default"/>
        <w:u w:val="none"/>
      </w:rPr>
    </w:lvl>
    <w:lvl w:ilvl="5">
      <w:start w:val="1"/>
      <w:numFmt w:val="decimal"/>
      <w:lvlText w:val="%1.%2.%3.%4.%5.%6."/>
      <w:lvlJc w:val="left"/>
      <w:pPr>
        <w:tabs>
          <w:tab w:val="num" w:pos="1080"/>
        </w:tabs>
        <w:ind w:left="1080" w:hanging="1080"/>
      </w:pPr>
      <w:rPr>
        <w:rFonts w:hint="default"/>
        <w:u w:val="none"/>
      </w:rPr>
    </w:lvl>
    <w:lvl w:ilvl="6">
      <w:start w:val="1"/>
      <w:numFmt w:val="decimal"/>
      <w:lvlText w:val="%1.%2.%3.%4.%5.%6.%7."/>
      <w:lvlJc w:val="left"/>
      <w:pPr>
        <w:tabs>
          <w:tab w:val="num" w:pos="1440"/>
        </w:tabs>
        <w:ind w:left="1440" w:hanging="1440"/>
      </w:pPr>
      <w:rPr>
        <w:rFonts w:hint="default"/>
        <w:u w:val="none"/>
      </w:rPr>
    </w:lvl>
    <w:lvl w:ilvl="7">
      <w:start w:val="1"/>
      <w:numFmt w:val="decimal"/>
      <w:lvlText w:val="%1.%2.%3.%4.%5.%6.%7.%8."/>
      <w:lvlJc w:val="left"/>
      <w:pPr>
        <w:tabs>
          <w:tab w:val="num" w:pos="1440"/>
        </w:tabs>
        <w:ind w:left="1440" w:hanging="1440"/>
      </w:pPr>
      <w:rPr>
        <w:rFonts w:hint="default"/>
        <w:u w:val="none"/>
      </w:rPr>
    </w:lvl>
    <w:lvl w:ilvl="8">
      <w:start w:val="1"/>
      <w:numFmt w:val="decimal"/>
      <w:lvlText w:val="%1.%2.%3.%4.%5.%6.%7.%8.%9."/>
      <w:lvlJc w:val="left"/>
      <w:pPr>
        <w:tabs>
          <w:tab w:val="num" w:pos="1800"/>
        </w:tabs>
        <w:ind w:left="1800" w:hanging="1800"/>
      </w:pPr>
      <w:rPr>
        <w:rFonts w:hint="default"/>
        <w:u w:val="none"/>
      </w:rPr>
    </w:lvl>
  </w:abstractNum>
  <w:abstractNum w:abstractNumId="20">
    <w:nsid w:val="20771EC2"/>
    <w:multiLevelType w:val="hybridMultilevel"/>
    <w:tmpl w:val="59BE3DCA"/>
    <w:lvl w:ilvl="0" w:tplc="840C5662">
      <w:start w:val="1"/>
      <w:numFmt w:val="decimal"/>
      <w:lvlText w:val="%1."/>
      <w:lvlJc w:val="left"/>
      <w:pPr>
        <w:tabs>
          <w:tab w:val="num" w:pos="735"/>
        </w:tabs>
        <w:ind w:left="735" w:hanging="375"/>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1">
    <w:nsid w:val="226825DF"/>
    <w:multiLevelType w:val="multilevel"/>
    <w:tmpl w:val="91B66802"/>
    <w:lvl w:ilvl="0">
      <w:start w:val="1"/>
      <w:numFmt w:val="decimal"/>
      <w:lvlText w:val="%1."/>
      <w:lvlJc w:val="left"/>
      <w:pPr>
        <w:ind w:left="708" w:hanging="708"/>
      </w:pPr>
      <w:rPr>
        <w:rFonts w:hint="default"/>
        <w:b/>
      </w:rPr>
    </w:lvl>
    <w:lvl w:ilvl="1">
      <w:start w:val="1"/>
      <w:numFmt w:val="decimal"/>
      <w:lvlText w:val="%1.%2."/>
      <w:lvlJc w:val="left"/>
      <w:pPr>
        <w:ind w:left="708" w:hanging="708"/>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22">
    <w:nsid w:val="26ED1550"/>
    <w:multiLevelType w:val="hybridMultilevel"/>
    <w:tmpl w:val="A8F8CFAC"/>
    <w:lvl w:ilvl="0" w:tplc="5A362A9A">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3">
    <w:nsid w:val="2B5B0EE9"/>
    <w:multiLevelType w:val="multilevel"/>
    <w:tmpl w:val="8914422A"/>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5"/>
        <w:szCs w:val="25"/>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nsid w:val="2C892FA5"/>
    <w:multiLevelType w:val="hybridMultilevel"/>
    <w:tmpl w:val="C856162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2E3E33C2"/>
    <w:multiLevelType w:val="hybridMultilevel"/>
    <w:tmpl w:val="FA042BF8"/>
    <w:lvl w:ilvl="0" w:tplc="9BE8B80A">
      <w:start w:val="7"/>
      <w:numFmt w:val="decimal"/>
      <w:lvlText w:val="%1."/>
      <w:lvlJc w:val="left"/>
      <w:pPr>
        <w:tabs>
          <w:tab w:val="num" w:pos="900"/>
        </w:tabs>
        <w:ind w:left="900" w:hanging="36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26">
    <w:nsid w:val="2F84237F"/>
    <w:multiLevelType w:val="hybridMultilevel"/>
    <w:tmpl w:val="51D0108C"/>
    <w:lvl w:ilvl="0" w:tplc="28E2DED0">
      <w:start w:val="1"/>
      <w:numFmt w:val="decimal"/>
      <w:lvlText w:val="%1."/>
      <w:lvlJc w:val="left"/>
      <w:pPr>
        <w:tabs>
          <w:tab w:val="num" w:pos="900"/>
        </w:tabs>
        <w:ind w:left="900" w:hanging="36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27">
    <w:nsid w:val="30696EBE"/>
    <w:multiLevelType w:val="multilevel"/>
    <w:tmpl w:val="8E5E3976"/>
    <w:lvl w:ilvl="0">
      <w:start w:val="4"/>
      <w:numFmt w:val="decimal"/>
      <w:lvlText w:val="%1."/>
      <w:lvlJc w:val="left"/>
      <w:pPr>
        <w:ind w:left="540" w:hanging="540"/>
      </w:pPr>
      <w:rPr>
        <w:rFonts w:hint="default"/>
      </w:rPr>
    </w:lvl>
    <w:lvl w:ilvl="1">
      <w:start w:val="2"/>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8">
    <w:nsid w:val="3E057E8A"/>
    <w:multiLevelType w:val="multilevel"/>
    <w:tmpl w:val="6F2C51C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10"/>
        <w:w w:val="100"/>
        <w:position w:val="0"/>
        <w:sz w:val="21"/>
        <w:szCs w:val="21"/>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nsid w:val="3ED24D16"/>
    <w:multiLevelType w:val="hybridMultilevel"/>
    <w:tmpl w:val="1AF452B8"/>
    <w:lvl w:ilvl="0" w:tplc="29C4B8E0">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0">
    <w:nsid w:val="410805F1"/>
    <w:multiLevelType w:val="multilevel"/>
    <w:tmpl w:val="885C95CC"/>
    <w:lvl w:ilvl="0">
      <w:start w:val="2"/>
      <w:numFmt w:val="decimal"/>
      <w:lvlText w:val="%1."/>
      <w:lvlJc w:val="left"/>
      <w:pPr>
        <w:tabs>
          <w:tab w:val="num" w:pos="720"/>
        </w:tabs>
        <w:ind w:left="720" w:hanging="360"/>
      </w:pPr>
      <w:rPr>
        <w:rFonts w:cs="Times New Roman" w:hint="default"/>
        <w:b/>
      </w:rPr>
    </w:lvl>
    <w:lvl w:ilvl="1">
      <w:start w:val="3"/>
      <w:numFmt w:val="decimal"/>
      <w:isLgl/>
      <w:lvlText w:val="%1.%2."/>
      <w:lvlJc w:val="left"/>
      <w:pPr>
        <w:ind w:left="1068" w:hanging="708"/>
      </w:pPr>
      <w:rPr>
        <w:rFonts w:hint="default"/>
        <w:b/>
      </w:rPr>
    </w:lvl>
    <w:lvl w:ilvl="2">
      <w:start w:val="1"/>
      <w:numFmt w:val="decimal"/>
      <w:isLgl/>
      <w:lvlText w:val="%1.%2.%3."/>
      <w:lvlJc w:val="left"/>
      <w:pPr>
        <w:ind w:left="1080" w:hanging="720"/>
      </w:pPr>
      <w:rPr>
        <w:rFonts w:hint="default"/>
        <w:b/>
      </w:rPr>
    </w:lvl>
    <w:lvl w:ilvl="3">
      <w:start w:val="1"/>
      <w:numFmt w:val="decimal"/>
      <w:isLgl/>
      <w:lvlText w:val="%1.%2.%3.%4."/>
      <w:lvlJc w:val="left"/>
      <w:pPr>
        <w:ind w:left="1080" w:hanging="720"/>
      </w:pPr>
      <w:rPr>
        <w:rFonts w:hint="default"/>
        <w:b/>
      </w:rPr>
    </w:lvl>
    <w:lvl w:ilvl="4">
      <w:start w:val="1"/>
      <w:numFmt w:val="decimal"/>
      <w:isLgl/>
      <w:lvlText w:val="%1.%2.%3.%4.%5."/>
      <w:lvlJc w:val="left"/>
      <w:pPr>
        <w:ind w:left="1440" w:hanging="1080"/>
      </w:pPr>
      <w:rPr>
        <w:rFonts w:hint="default"/>
        <w:b/>
      </w:rPr>
    </w:lvl>
    <w:lvl w:ilvl="5">
      <w:start w:val="1"/>
      <w:numFmt w:val="decimal"/>
      <w:isLgl/>
      <w:lvlText w:val="%1.%2.%3.%4.%5.%6."/>
      <w:lvlJc w:val="left"/>
      <w:pPr>
        <w:ind w:left="1440" w:hanging="1080"/>
      </w:pPr>
      <w:rPr>
        <w:rFonts w:hint="default"/>
        <w:b/>
      </w:rPr>
    </w:lvl>
    <w:lvl w:ilvl="6">
      <w:start w:val="1"/>
      <w:numFmt w:val="decimal"/>
      <w:isLgl/>
      <w:lvlText w:val="%1.%2.%3.%4.%5.%6.%7."/>
      <w:lvlJc w:val="left"/>
      <w:pPr>
        <w:ind w:left="1800" w:hanging="1440"/>
      </w:pPr>
      <w:rPr>
        <w:rFonts w:hint="default"/>
        <w:b/>
      </w:rPr>
    </w:lvl>
    <w:lvl w:ilvl="7">
      <w:start w:val="1"/>
      <w:numFmt w:val="decimal"/>
      <w:isLgl/>
      <w:lvlText w:val="%1.%2.%3.%4.%5.%6.%7.%8."/>
      <w:lvlJc w:val="left"/>
      <w:pPr>
        <w:ind w:left="1800" w:hanging="1440"/>
      </w:pPr>
      <w:rPr>
        <w:rFonts w:hint="default"/>
        <w:b/>
      </w:rPr>
    </w:lvl>
    <w:lvl w:ilvl="8">
      <w:start w:val="1"/>
      <w:numFmt w:val="decimal"/>
      <w:isLgl/>
      <w:lvlText w:val="%1.%2.%3.%4.%5.%6.%7.%8.%9."/>
      <w:lvlJc w:val="left"/>
      <w:pPr>
        <w:ind w:left="2160" w:hanging="1800"/>
      </w:pPr>
      <w:rPr>
        <w:rFonts w:hint="default"/>
        <w:b/>
      </w:rPr>
    </w:lvl>
  </w:abstractNum>
  <w:abstractNum w:abstractNumId="31">
    <w:nsid w:val="45A05BD5"/>
    <w:multiLevelType w:val="hybridMultilevel"/>
    <w:tmpl w:val="8570AE0C"/>
    <w:lvl w:ilvl="0" w:tplc="DAF68D20">
      <w:start w:val="1"/>
      <w:numFmt w:val="decimal"/>
      <w:lvlText w:val="%1."/>
      <w:lvlJc w:val="left"/>
      <w:pPr>
        <w:ind w:left="840" w:hanging="360"/>
      </w:pPr>
      <w:rPr>
        <w:rFonts w:hint="default"/>
        <w:color w:val="000000"/>
      </w:rPr>
    </w:lvl>
    <w:lvl w:ilvl="1" w:tplc="04190019" w:tentative="1">
      <w:start w:val="1"/>
      <w:numFmt w:val="lowerLetter"/>
      <w:lvlText w:val="%2."/>
      <w:lvlJc w:val="left"/>
      <w:pPr>
        <w:ind w:left="1560" w:hanging="360"/>
      </w:pPr>
    </w:lvl>
    <w:lvl w:ilvl="2" w:tplc="0419001B" w:tentative="1">
      <w:start w:val="1"/>
      <w:numFmt w:val="lowerRoman"/>
      <w:lvlText w:val="%3."/>
      <w:lvlJc w:val="right"/>
      <w:pPr>
        <w:ind w:left="2280" w:hanging="180"/>
      </w:pPr>
    </w:lvl>
    <w:lvl w:ilvl="3" w:tplc="0419000F" w:tentative="1">
      <w:start w:val="1"/>
      <w:numFmt w:val="decimal"/>
      <w:lvlText w:val="%4."/>
      <w:lvlJc w:val="left"/>
      <w:pPr>
        <w:ind w:left="3000" w:hanging="360"/>
      </w:pPr>
    </w:lvl>
    <w:lvl w:ilvl="4" w:tplc="04190019" w:tentative="1">
      <w:start w:val="1"/>
      <w:numFmt w:val="lowerLetter"/>
      <w:lvlText w:val="%5."/>
      <w:lvlJc w:val="left"/>
      <w:pPr>
        <w:ind w:left="3720" w:hanging="360"/>
      </w:pPr>
    </w:lvl>
    <w:lvl w:ilvl="5" w:tplc="0419001B" w:tentative="1">
      <w:start w:val="1"/>
      <w:numFmt w:val="lowerRoman"/>
      <w:lvlText w:val="%6."/>
      <w:lvlJc w:val="right"/>
      <w:pPr>
        <w:ind w:left="4440" w:hanging="180"/>
      </w:pPr>
    </w:lvl>
    <w:lvl w:ilvl="6" w:tplc="0419000F" w:tentative="1">
      <w:start w:val="1"/>
      <w:numFmt w:val="decimal"/>
      <w:lvlText w:val="%7."/>
      <w:lvlJc w:val="left"/>
      <w:pPr>
        <w:ind w:left="5160" w:hanging="360"/>
      </w:pPr>
    </w:lvl>
    <w:lvl w:ilvl="7" w:tplc="04190019" w:tentative="1">
      <w:start w:val="1"/>
      <w:numFmt w:val="lowerLetter"/>
      <w:lvlText w:val="%8."/>
      <w:lvlJc w:val="left"/>
      <w:pPr>
        <w:ind w:left="5880" w:hanging="360"/>
      </w:pPr>
    </w:lvl>
    <w:lvl w:ilvl="8" w:tplc="0419001B" w:tentative="1">
      <w:start w:val="1"/>
      <w:numFmt w:val="lowerRoman"/>
      <w:lvlText w:val="%9."/>
      <w:lvlJc w:val="right"/>
      <w:pPr>
        <w:ind w:left="6600" w:hanging="180"/>
      </w:pPr>
    </w:lvl>
  </w:abstractNum>
  <w:abstractNum w:abstractNumId="32">
    <w:nsid w:val="48BB5F47"/>
    <w:multiLevelType w:val="hybridMultilevel"/>
    <w:tmpl w:val="D3BC8CAE"/>
    <w:lvl w:ilvl="0" w:tplc="F2485DE6">
      <w:start w:val="1"/>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33">
    <w:nsid w:val="51CD68CF"/>
    <w:multiLevelType w:val="multilevel"/>
    <w:tmpl w:val="A2A05BDA"/>
    <w:lvl w:ilvl="0">
      <w:start w:val="1"/>
      <w:numFmt w:val="decimal"/>
      <w:lvlText w:val="%1."/>
      <w:lvlJc w:val="left"/>
      <w:pPr>
        <w:tabs>
          <w:tab w:val="num" w:pos="720"/>
        </w:tabs>
        <w:ind w:left="720" w:hanging="360"/>
      </w:pPr>
    </w:lvl>
    <w:lvl w:ilvl="1">
      <w:start w:val="1"/>
      <w:numFmt w:val="decimal"/>
      <w:isLgl/>
      <w:lvlText w:val="%1.%2."/>
      <w:lvlJc w:val="left"/>
      <w:pPr>
        <w:tabs>
          <w:tab w:val="num" w:pos="1068"/>
        </w:tabs>
        <w:ind w:left="1068" w:hanging="360"/>
      </w:pPr>
    </w:lvl>
    <w:lvl w:ilvl="2">
      <w:start w:val="1"/>
      <w:numFmt w:val="decimalZero"/>
      <w:isLgl/>
      <w:lvlText w:val="%1.%2.%3."/>
      <w:lvlJc w:val="left"/>
      <w:pPr>
        <w:tabs>
          <w:tab w:val="num" w:pos="1776"/>
        </w:tabs>
        <w:ind w:left="1776" w:hanging="720"/>
      </w:pPr>
    </w:lvl>
    <w:lvl w:ilvl="3">
      <w:start w:val="1"/>
      <w:numFmt w:val="decimal"/>
      <w:isLgl/>
      <w:lvlText w:val="%1.%2.%3.%4."/>
      <w:lvlJc w:val="left"/>
      <w:pPr>
        <w:tabs>
          <w:tab w:val="num" w:pos="2124"/>
        </w:tabs>
        <w:ind w:left="2124" w:hanging="720"/>
      </w:pPr>
    </w:lvl>
    <w:lvl w:ilvl="4">
      <w:start w:val="1"/>
      <w:numFmt w:val="decimal"/>
      <w:isLgl/>
      <w:lvlText w:val="%1.%2.%3.%4.%5."/>
      <w:lvlJc w:val="left"/>
      <w:pPr>
        <w:tabs>
          <w:tab w:val="num" w:pos="2832"/>
        </w:tabs>
        <w:ind w:left="2832" w:hanging="1080"/>
      </w:pPr>
    </w:lvl>
    <w:lvl w:ilvl="5">
      <w:start w:val="1"/>
      <w:numFmt w:val="decimal"/>
      <w:isLgl/>
      <w:lvlText w:val="%1.%2.%3.%4.%5.%6."/>
      <w:lvlJc w:val="left"/>
      <w:pPr>
        <w:tabs>
          <w:tab w:val="num" w:pos="3180"/>
        </w:tabs>
        <w:ind w:left="3180" w:hanging="1080"/>
      </w:pPr>
    </w:lvl>
    <w:lvl w:ilvl="6">
      <w:start w:val="1"/>
      <w:numFmt w:val="decimal"/>
      <w:isLgl/>
      <w:lvlText w:val="%1.%2.%3.%4.%5.%6.%7."/>
      <w:lvlJc w:val="left"/>
      <w:pPr>
        <w:tabs>
          <w:tab w:val="num" w:pos="3888"/>
        </w:tabs>
        <w:ind w:left="3888" w:hanging="1440"/>
      </w:pPr>
    </w:lvl>
    <w:lvl w:ilvl="7">
      <w:start w:val="1"/>
      <w:numFmt w:val="decimal"/>
      <w:isLgl/>
      <w:lvlText w:val="%1.%2.%3.%4.%5.%6.%7.%8."/>
      <w:lvlJc w:val="left"/>
      <w:pPr>
        <w:tabs>
          <w:tab w:val="num" w:pos="4236"/>
        </w:tabs>
        <w:ind w:left="4236" w:hanging="1440"/>
      </w:pPr>
    </w:lvl>
    <w:lvl w:ilvl="8">
      <w:start w:val="1"/>
      <w:numFmt w:val="decimal"/>
      <w:isLgl/>
      <w:lvlText w:val="%1.%2.%3.%4.%5.%6.%7.%8.%9."/>
      <w:lvlJc w:val="left"/>
      <w:pPr>
        <w:tabs>
          <w:tab w:val="num" w:pos="4944"/>
        </w:tabs>
        <w:ind w:left="4944" w:hanging="1800"/>
      </w:pPr>
    </w:lvl>
  </w:abstractNum>
  <w:abstractNum w:abstractNumId="34">
    <w:nsid w:val="520B2659"/>
    <w:multiLevelType w:val="multilevel"/>
    <w:tmpl w:val="E22073AC"/>
    <w:lvl w:ilvl="0">
      <w:start w:val="4"/>
      <w:numFmt w:val="decimal"/>
      <w:lvlText w:val="%1."/>
      <w:lvlJc w:val="left"/>
      <w:pPr>
        <w:ind w:left="540" w:hanging="540"/>
      </w:pPr>
      <w:rPr>
        <w:rFonts w:hint="default"/>
      </w:rPr>
    </w:lvl>
    <w:lvl w:ilvl="1">
      <w:start w:val="1"/>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5">
    <w:nsid w:val="526779C2"/>
    <w:multiLevelType w:val="hybridMultilevel"/>
    <w:tmpl w:val="120E019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5A192AE5"/>
    <w:multiLevelType w:val="multilevel"/>
    <w:tmpl w:val="A21CBBB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7">
    <w:nsid w:val="5A43011B"/>
    <w:multiLevelType w:val="multilevel"/>
    <w:tmpl w:val="4FD89FD0"/>
    <w:lvl w:ilvl="0">
      <w:start w:val="4"/>
      <w:numFmt w:val="decimal"/>
      <w:lvlText w:val="%1."/>
      <w:lvlJc w:val="left"/>
      <w:pPr>
        <w:tabs>
          <w:tab w:val="num" w:pos="540"/>
        </w:tabs>
        <w:ind w:left="540" w:hanging="540"/>
      </w:pPr>
      <w:rPr>
        <w:rFonts w:cs="Times New Roman" w:hint="default"/>
      </w:rPr>
    </w:lvl>
    <w:lvl w:ilvl="1">
      <w:start w:val="1"/>
      <w:numFmt w:val="decimal"/>
      <w:lvlText w:val="%1.%2."/>
      <w:lvlJc w:val="left"/>
      <w:pPr>
        <w:tabs>
          <w:tab w:val="num" w:pos="540"/>
        </w:tabs>
        <w:ind w:left="540" w:hanging="540"/>
      </w:pPr>
      <w:rPr>
        <w:rFonts w:cs="Times New Roman" w:hint="default"/>
      </w:rPr>
    </w:lvl>
    <w:lvl w:ilvl="2">
      <w:start w:val="1"/>
      <w:numFmt w:val="decimal"/>
      <w:lvlText w:val="%1.%2.%3."/>
      <w:lvlJc w:val="left"/>
      <w:pPr>
        <w:tabs>
          <w:tab w:val="num" w:pos="1146"/>
        </w:tabs>
        <w:ind w:left="1146" w:hanging="720"/>
      </w:pPr>
      <w:rPr>
        <w:rFonts w:cs="Times New Roman" w:hint="default"/>
        <w:i w:val="0"/>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38">
    <w:nsid w:val="5C5F0077"/>
    <w:multiLevelType w:val="hybridMultilevel"/>
    <w:tmpl w:val="9BFC7D72"/>
    <w:lvl w:ilvl="0" w:tplc="9BB86352">
      <w:start w:val="1"/>
      <w:numFmt w:val="decimal"/>
      <w:lvlText w:val="%1."/>
      <w:lvlJc w:val="left"/>
      <w:pPr>
        <w:ind w:left="899" w:hanging="360"/>
      </w:pPr>
      <w:rPr>
        <w:rFonts w:cs="Times New Roman" w:hint="default"/>
      </w:rPr>
    </w:lvl>
    <w:lvl w:ilvl="1" w:tplc="04190019" w:tentative="1">
      <w:start w:val="1"/>
      <w:numFmt w:val="lowerLetter"/>
      <w:lvlText w:val="%2."/>
      <w:lvlJc w:val="left"/>
      <w:pPr>
        <w:ind w:left="1619" w:hanging="360"/>
      </w:pPr>
      <w:rPr>
        <w:rFonts w:cs="Times New Roman"/>
      </w:rPr>
    </w:lvl>
    <w:lvl w:ilvl="2" w:tplc="0419001B" w:tentative="1">
      <w:start w:val="1"/>
      <w:numFmt w:val="lowerRoman"/>
      <w:lvlText w:val="%3."/>
      <w:lvlJc w:val="right"/>
      <w:pPr>
        <w:ind w:left="2339" w:hanging="180"/>
      </w:pPr>
      <w:rPr>
        <w:rFonts w:cs="Times New Roman"/>
      </w:rPr>
    </w:lvl>
    <w:lvl w:ilvl="3" w:tplc="0419000F" w:tentative="1">
      <w:start w:val="1"/>
      <w:numFmt w:val="decimal"/>
      <w:lvlText w:val="%4."/>
      <w:lvlJc w:val="left"/>
      <w:pPr>
        <w:ind w:left="3059" w:hanging="360"/>
      </w:pPr>
      <w:rPr>
        <w:rFonts w:cs="Times New Roman"/>
      </w:rPr>
    </w:lvl>
    <w:lvl w:ilvl="4" w:tplc="04190019" w:tentative="1">
      <w:start w:val="1"/>
      <w:numFmt w:val="lowerLetter"/>
      <w:lvlText w:val="%5."/>
      <w:lvlJc w:val="left"/>
      <w:pPr>
        <w:ind w:left="3779" w:hanging="360"/>
      </w:pPr>
      <w:rPr>
        <w:rFonts w:cs="Times New Roman"/>
      </w:rPr>
    </w:lvl>
    <w:lvl w:ilvl="5" w:tplc="0419001B" w:tentative="1">
      <w:start w:val="1"/>
      <w:numFmt w:val="lowerRoman"/>
      <w:lvlText w:val="%6."/>
      <w:lvlJc w:val="right"/>
      <w:pPr>
        <w:ind w:left="4499" w:hanging="180"/>
      </w:pPr>
      <w:rPr>
        <w:rFonts w:cs="Times New Roman"/>
      </w:rPr>
    </w:lvl>
    <w:lvl w:ilvl="6" w:tplc="0419000F" w:tentative="1">
      <w:start w:val="1"/>
      <w:numFmt w:val="decimal"/>
      <w:lvlText w:val="%7."/>
      <w:lvlJc w:val="left"/>
      <w:pPr>
        <w:ind w:left="5219" w:hanging="360"/>
      </w:pPr>
      <w:rPr>
        <w:rFonts w:cs="Times New Roman"/>
      </w:rPr>
    </w:lvl>
    <w:lvl w:ilvl="7" w:tplc="04190019" w:tentative="1">
      <w:start w:val="1"/>
      <w:numFmt w:val="lowerLetter"/>
      <w:lvlText w:val="%8."/>
      <w:lvlJc w:val="left"/>
      <w:pPr>
        <w:ind w:left="5939" w:hanging="360"/>
      </w:pPr>
      <w:rPr>
        <w:rFonts w:cs="Times New Roman"/>
      </w:rPr>
    </w:lvl>
    <w:lvl w:ilvl="8" w:tplc="0419001B" w:tentative="1">
      <w:start w:val="1"/>
      <w:numFmt w:val="lowerRoman"/>
      <w:lvlText w:val="%9."/>
      <w:lvlJc w:val="right"/>
      <w:pPr>
        <w:ind w:left="6659" w:hanging="180"/>
      </w:pPr>
      <w:rPr>
        <w:rFonts w:cs="Times New Roman"/>
      </w:rPr>
    </w:lvl>
  </w:abstractNum>
  <w:abstractNum w:abstractNumId="39">
    <w:nsid w:val="634C1805"/>
    <w:multiLevelType w:val="hybridMultilevel"/>
    <w:tmpl w:val="CF42BC6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nsid w:val="636D237D"/>
    <w:multiLevelType w:val="multilevel"/>
    <w:tmpl w:val="FFFA9CC8"/>
    <w:lvl w:ilvl="0">
      <w:start w:val="1"/>
      <w:numFmt w:val="bullet"/>
      <w:pStyle w:val="a"/>
      <w:suff w:val="space"/>
      <w:lvlText w:val="–"/>
      <w:lvlJc w:val="left"/>
      <w:pPr>
        <w:ind w:left="1" w:firstLine="567"/>
      </w:pPr>
      <w:rPr>
        <w:rFonts w:ascii="Times New Roman" w:hAnsi="Times New Roman" w:cs="Times New Roman" w:hint="default"/>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283"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41">
    <w:nsid w:val="6499054B"/>
    <w:multiLevelType w:val="multilevel"/>
    <w:tmpl w:val="56A46874"/>
    <w:lvl w:ilvl="0">
      <w:start w:val="1"/>
      <w:numFmt w:val="bullet"/>
      <w:lvlText w:val="-"/>
      <w:lvlJc w:val="left"/>
      <w:rPr>
        <w:rFonts w:ascii="Times New Roman" w:eastAsia="Times New Roman" w:hAnsi="Times New Roman" w:cs="Times New Roman"/>
        <w:b w:val="0"/>
        <w:bCs w:val="0"/>
        <w:i w:val="0"/>
        <w:iCs w:val="0"/>
        <w:smallCaps w:val="0"/>
        <w:strike w:val="0"/>
        <w:color w:val="000000"/>
        <w:spacing w:val="1"/>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nsid w:val="65430C2E"/>
    <w:multiLevelType w:val="multilevel"/>
    <w:tmpl w:val="E24402E6"/>
    <w:lvl w:ilvl="0">
      <w:start w:val="3"/>
      <w:numFmt w:val="decimal"/>
      <w:lvlText w:val="%1."/>
      <w:lvlJc w:val="left"/>
      <w:pPr>
        <w:tabs>
          <w:tab w:val="num" w:pos="540"/>
        </w:tabs>
        <w:ind w:left="540" w:hanging="540"/>
      </w:pPr>
      <w:rPr>
        <w:rFonts w:cs="Times New Roman" w:hint="default"/>
      </w:rPr>
    </w:lvl>
    <w:lvl w:ilvl="1">
      <w:start w:val="2"/>
      <w:numFmt w:val="decimal"/>
      <w:lvlText w:val="%1.%2."/>
      <w:lvlJc w:val="left"/>
      <w:pPr>
        <w:tabs>
          <w:tab w:val="num" w:pos="540"/>
        </w:tabs>
        <w:ind w:left="540" w:hanging="54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43">
    <w:nsid w:val="6A7A106E"/>
    <w:multiLevelType w:val="hybridMultilevel"/>
    <w:tmpl w:val="EB2218FA"/>
    <w:lvl w:ilvl="0" w:tplc="B6D0F478">
      <w:start w:val="1"/>
      <w:numFmt w:val="decimal"/>
      <w:lvlText w:val="%1."/>
      <w:lvlJc w:val="left"/>
      <w:pPr>
        <w:tabs>
          <w:tab w:val="num" w:pos="720"/>
        </w:tabs>
        <w:ind w:left="720" w:hanging="360"/>
      </w:pPr>
      <w:rPr>
        <w:rFonts w:cs="Times New Roman" w:hint="default"/>
      </w:rPr>
    </w:lvl>
    <w:lvl w:ilvl="1" w:tplc="509E22CE">
      <w:numFmt w:val="none"/>
      <w:lvlText w:val=""/>
      <w:lvlJc w:val="left"/>
      <w:pPr>
        <w:tabs>
          <w:tab w:val="num" w:pos="360"/>
        </w:tabs>
      </w:pPr>
      <w:rPr>
        <w:rFonts w:cs="Times New Roman"/>
      </w:rPr>
    </w:lvl>
    <w:lvl w:ilvl="2" w:tplc="BAC8FAAC">
      <w:numFmt w:val="none"/>
      <w:lvlText w:val=""/>
      <w:lvlJc w:val="left"/>
      <w:pPr>
        <w:tabs>
          <w:tab w:val="num" w:pos="360"/>
        </w:tabs>
      </w:pPr>
      <w:rPr>
        <w:rFonts w:cs="Times New Roman"/>
      </w:rPr>
    </w:lvl>
    <w:lvl w:ilvl="3" w:tplc="52BAF984">
      <w:numFmt w:val="none"/>
      <w:lvlText w:val=""/>
      <w:lvlJc w:val="left"/>
      <w:pPr>
        <w:tabs>
          <w:tab w:val="num" w:pos="360"/>
        </w:tabs>
      </w:pPr>
      <w:rPr>
        <w:rFonts w:cs="Times New Roman"/>
      </w:rPr>
    </w:lvl>
    <w:lvl w:ilvl="4" w:tplc="F356B760">
      <w:numFmt w:val="none"/>
      <w:lvlText w:val=""/>
      <w:lvlJc w:val="left"/>
      <w:pPr>
        <w:tabs>
          <w:tab w:val="num" w:pos="360"/>
        </w:tabs>
      </w:pPr>
      <w:rPr>
        <w:rFonts w:cs="Times New Roman"/>
      </w:rPr>
    </w:lvl>
    <w:lvl w:ilvl="5" w:tplc="8240577E">
      <w:numFmt w:val="none"/>
      <w:lvlText w:val=""/>
      <w:lvlJc w:val="left"/>
      <w:pPr>
        <w:tabs>
          <w:tab w:val="num" w:pos="360"/>
        </w:tabs>
      </w:pPr>
      <w:rPr>
        <w:rFonts w:cs="Times New Roman"/>
      </w:rPr>
    </w:lvl>
    <w:lvl w:ilvl="6" w:tplc="D07E0C7E">
      <w:numFmt w:val="none"/>
      <w:lvlText w:val=""/>
      <w:lvlJc w:val="left"/>
      <w:pPr>
        <w:tabs>
          <w:tab w:val="num" w:pos="360"/>
        </w:tabs>
      </w:pPr>
      <w:rPr>
        <w:rFonts w:cs="Times New Roman"/>
      </w:rPr>
    </w:lvl>
    <w:lvl w:ilvl="7" w:tplc="B52AAFB4">
      <w:numFmt w:val="none"/>
      <w:lvlText w:val=""/>
      <w:lvlJc w:val="left"/>
      <w:pPr>
        <w:tabs>
          <w:tab w:val="num" w:pos="360"/>
        </w:tabs>
      </w:pPr>
      <w:rPr>
        <w:rFonts w:cs="Times New Roman"/>
      </w:rPr>
    </w:lvl>
    <w:lvl w:ilvl="8" w:tplc="3658588C">
      <w:numFmt w:val="none"/>
      <w:lvlText w:val=""/>
      <w:lvlJc w:val="left"/>
      <w:pPr>
        <w:tabs>
          <w:tab w:val="num" w:pos="360"/>
        </w:tabs>
      </w:pPr>
      <w:rPr>
        <w:rFonts w:cs="Times New Roman"/>
      </w:rPr>
    </w:lvl>
  </w:abstractNum>
  <w:abstractNum w:abstractNumId="44">
    <w:nsid w:val="6BB67604"/>
    <w:multiLevelType w:val="multilevel"/>
    <w:tmpl w:val="9A7E568E"/>
    <w:lvl w:ilvl="0">
      <w:start w:val="1"/>
      <w:numFmt w:val="decimal"/>
      <w:lvlText w:val="3.%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u"/>
      </w:rPr>
    </w:lvl>
    <w:lvl w:ilvl="1">
      <w:start w:val="5"/>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nsid w:val="6C04336B"/>
    <w:multiLevelType w:val="multilevel"/>
    <w:tmpl w:val="B590E468"/>
    <w:lvl w:ilvl="0">
      <w:start w:val="2"/>
      <w:numFmt w:val="decimal"/>
      <w:lvlText w:val="%1."/>
      <w:lvlJc w:val="left"/>
      <w:pPr>
        <w:ind w:left="360" w:hanging="360"/>
      </w:pPr>
      <w:rPr>
        <w:rFonts w:hint="default"/>
        <w:b/>
      </w:rPr>
    </w:lvl>
    <w:lvl w:ilvl="1">
      <w:start w:val="3"/>
      <w:numFmt w:val="decimal"/>
      <w:lvlText w:val="%1.%2."/>
      <w:lvlJc w:val="left"/>
      <w:pPr>
        <w:ind w:left="720" w:hanging="360"/>
      </w:pPr>
      <w:rPr>
        <w:rFonts w:hint="default"/>
        <w:b/>
      </w:rPr>
    </w:lvl>
    <w:lvl w:ilvl="2">
      <w:start w:val="1"/>
      <w:numFmt w:val="decimal"/>
      <w:lvlText w:val="%1.%2.%3."/>
      <w:lvlJc w:val="left"/>
      <w:pPr>
        <w:ind w:left="1440" w:hanging="720"/>
      </w:pPr>
      <w:rPr>
        <w:rFonts w:hint="default"/>
        <w:b/>
      </w:rPr>
    </w:lvl>
    <w:lvl w:ilvl="3">
      <w:start w:val="1"/>
      <w:numFmt w:val="decimal"/>
      <w:lvlText w:val="%1.%2.%3.%4."/>
      <w:lvlJc w:val="left"/>
      <w:pPr>
        <w:ind w:left="1800" w:hanging="720"/>
      </w:pPr>
      <w:rPr>
        <w:rFonts w:hint="default"/>
        <w:b/>
      </w:rPr>
    </w:lvl>
    <w:lvl w:ilvl="4">
      <w:start w:val="1"/>
      <w:numFmt w:val="decimal"/>
      <w:lvlText w:val="%1.%2.%3.%4.%5."/>
      <w:lvlJc w:val="left"/>
      <w:pPr>
        <w:ind w:left="2520" w:hanging="1080"/>
      </w:pPr>
      <w:rPr>
        <w:rFonts w:hint="default"/>
        <w:b/>
      </w:rPr>
    </w:lvl>
    <w:lvl w:ilvl="5">
      <w:start w:val="1"/>
      <w:numFmt w:val="decimal"/>
      <w:lvlText w:val="%1.%2.%3.%4.%5.%6."/>
      <w:lvlJc w:val="left"/>
      <w:pPr>
        <w:ind w:left="2880" w:hanging="1080"/>
      </w:pPr>
      <w:rPr>
        <w:rFonts w:hint="default"/>
        <w:b/>
      </w:rPr>
    </w:lvl>
    <w:lvl w:ilvl="6">
      <w:start w:val="1"/>
      <w:numFmt w:val="decimal"/>
      <w:lvlText w:val="%1.%2.%3.%4.%5.%6.%7."/>
      <w:lvlJc w:val="left"/>
      <w:pPr>
        <w:ind w:left="3600" w:hanging="1440"/>
      </w:pPr>
      <w:rPr>
        <w:rFonts w:hint="default"/>
        <w:b/>
      </w:rPr>
    </w:lvl>
    <w:lvl w:ilvl="7">
      <w:start w:val="1"/>
      <w:numFmt w:val="decimal"/>
      <w:lvlText w:val="%1.%2.%3.%4.%5.%6.%7.%8."/>
      <w:lvlJc w:val="left"/>
      <w:pPr>
        <w:ind w:left="3960" w:hanging="1440"/>
      </w:pPr>
      <w:rPr>
        <w:rFonts w:hint="default"/>
        <w:b/>
      </w:rPr>
    </w:lvl>
    <w:lvl w:ilvl="8">
      <w:start w:val="1"/>
      <w:numFmt w:val="decimal"/>
      <w:lvlText w:val="%1.%2.%3.%4.%5.%6.%7.%8.%9."/>
      <w:lvlJc w:val="left"/>
      <w:pPr>
        <w:ind w:left="4680" w:hanging="1800"/>
      </w:pPr>
      <w:rPr>
        <w:rFonts w:hint="default"/>
        <w:b/>
      </w:rPr>
    </w:lvl>
  </w:abstractNum>
  <w:abstractNum w:abstractNumId="46">
    <w:nsid w:val="6F56026D"/>
    <w:multiLevelType w:val="hybridMultilevel"/>
    <w:tmpl w:val="0C2C64BA"/>
    <w:lvl w:ilvl="0" w:tplc="0419000F">
      <w:start w:val="4"/>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7">
    <w:nsid w:val="7022256A"/>
    <w:multiLevelType w:val="hybridMultilevel"/>
    <w:tmpl w:val="1D7A4512"/>
    <w:lvl w:ilvl="0" w:tplc="FBB6322C">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48">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49">
    <w:nsid w:val="7FB460E3"/>
    <w:multiLevelType w:val="hybridMultilevel"/>
    <w:tmpl w:val="E940FDF2"/>
    <w:lvl w:ilvl="0" w:tplc="F4808E0C">
      <w:start w:val="3"/>
      <w:numFmt w:val="bullet"/>
      <w:lvlText w:val="-"/>
      <w:lvlJc w:val="left"/>
      <w:pPr>
        <w:tabs>
          <w:tab w:val="num" w:pos="720"/>
        </w:tabs>
        <w:ind w:left="720" w:hanging="360"/>
      </w:pPr>
      <w:rPr>
        <w:rFonts w:ascii="Times New Roman" w:eastAsia="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num w:numId="1">
    <w:abstractNumId w:val="40"/>
  </w:num>
  <w:num w:numId="2">
    <w:abstractNumId w:val="13"/>
    <w:lvlOverride w:ilvl="0">
      <w:lvl w:ilvl="0">
        <w:start w:val="1"/>
        <w:numFmt w:val="decimal"/>
        <w:pStyle w:val="punct"/>
        <w:lvlText w:val="%1."/>
        <w:lvlJc w:val="left"/>
        <w:pPr>
          <w:ind w:left="1789" w:hanging="360"/>
        </w:pPr>
        <w:rPr>
          <w:rFonts w:cs="Times New Roman"/>
        </w:rPr>
      </w:lvl>
    </w:lvlOverride>
    <w:lvlOverride w:ilvl="1">
      <w:lvl w:ilvl="1">
        <w:start w:val="1"/>
        <w:numFmt w:val="lowerLetter"/>
        <w:pStyle w:val="subpunct"/>
        <w:lvlText w:val="%2."/>
        <w:lvlJc w:val="left"/>
        <w:pPr>
          <w:ind w:left="2509" w:hanging="360"/>
        </w:pPr>
        <w:rPr>
          <w:rFonts w:cs="Times New Roman"/>
        </w:rPr>
      </w:lvl>
    </w:lvlOverride>
    <w:lvlOverride w:ilvl="2">
      <w:lvl w:ilvl="2">
        <w:start w:val="1"/>
        <w:numFmt w:val="lowerRoman"/>
        <w:lvlText w:val="%3."/>
        <w:lvlJc w:val="right"/>
        <w:pPr>
          <w:ind w:left="3229" w:hanging="180"/>
        </w:pPr>
        <w:rPr>
          <w:rFonts w:cs="Times New Roman"/>
        </w:rPr>
      </w:lvl>
    </w:lvlOverride>
    <w:lvlOverride w:ilvl="3">
      <w:lvl w:ilvl="3">
        <w:start w:val="1"/>
        <w:numFmt w:val="decimal"/>
        <w:lvlText w:val="%4."/>
        <w:lvlJc w:val="left"/>
        <w:pPr>
          <w:ind w:left="3949" w:hanging="360"/>
        </w:pPr>
        <w:rPr>
          <w:rFonts w:cs="Times New Roman"/>
        </w:rPr>
      </w:lvl>
    </w:lvlOverride>
    <w:lvlOverride w:ilvl="4">
      <w:lvl w:ilvl="4">
        <w:start w:val="1"/>
        <w:numFmt w:val="lowerLetter"/>
        <w:lvlText w:val="%5."/>
        <w:lvlJc w:val="left"/>
        <w:pPr>
          <w:ind w:left="4669" w:hanging="360"/>
        </w:pPr>
        <w:rPr>
          <w:rFonts w:cs="Times New Roman"/>
        </w:rPr>
      </w:lvl>
    </w:lvlOverride>
    <w:lvlOverride w:ilvl="5">
      <w:lvl w:ilvl="5">
        <w:start w:val="1"/>
        <w:numFmt w:val="lowerRoman"/>
        <w:lvlText w:val="%6."/>
        <w:lvlJc w:val="right"/>
        <w:pPr>
          <w:ind w:left="5389" w:hanging="180"/>
        </w:pPr>
        <w:rPr>
          <w:rFonts w:cs="Times New Roman"/>
        </w:rPr>
      </w:lvl>
    </w:lvlOverride>
    <w:lvlOverride w:ilvl="6">
      <w:lvl w:ilvl="6">
        <w:start w:val="1"/>
        <w:numFmt w:val="decimal"/>
        <w:lvlText w:val="%7."/>
        <w:lvlJc w:val="left"/>
        <w:pPr>
          <w:ind w:left="6109" w:hanging="360"/>
        </w:pPr>
        <w:rPr>
          <w:rFonts w:cs="Times New Roman"/>
        </w:rPr>
      </w:lvl>
    </w:lvlOverride>
    <w:lvlOverride w:ilvl="7">
      <w:lvl w:ilvl="7">
        <w:start w:val="1"/>
        <w:numFmt w:val="lowerLetter"/>
        <w:lvlText w:val="%8."/>
        <w:lvlJc w:val="left"/>
        <w:pPr>
          <w:ind w:left="6829" w:hanging="360"/>
        </w:pPr>
        <w:rPr>
          <w:rFonts w:cs="Times New Roman"/>
        </w:rPr>
      </w:lvl>
    </w:lvlOverride>
    <w:lvlOverride w:ilvl="8">
      <w:lvl w:ilvl="8">
        <w:start w:val="1"/>
        <w:numFmt w:val="lowerRoman"/>
        <w:lvlText w:val="%9."/>
        <w:lvlJc w:val="right"/>
        <w:pPr>
          <w:ind w:left="7549" w:hanging="180"/>
        </w:pPr>
        <w:rPr>
          <w:rFonts w:cs="Times New Roman"/>
        </w:rPr>
      </w:lvl>
    </w:lvlOverride>
  </w:num>
  <w:num w:numId="3">
    <w:abstractNumId w:val="33"/>
  </w:num>
  <w:num w:numId="4">
    <w:abstractNumId w:val="46"/>
  </w:num>
  <w:num w:numId="5">
    <w:abstractNumId w:val="16"/>
  </w:num>
  <w:num w:numId="6">
    <w:abstractNumId w:val="3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45"/>
  </w:num>
  <w:num w:numId="9">
    <w:abstractNumId w:val="26"/>
  </w:num>
  <w:num w:numId="10">
    <w:abstractNumId w:val="29"/>
  </w:num>
  <w:num w:numId="11">
    <w:abstractNumId w:val="25"/>
  </w:num>
  <w:num w:numId="12">
    <w:abstractNumId w:val="12"/>
  </w:num>
  <w:num w:numId="13">
    <w:abstractNumId w:val="32"/>
  </w:num>
  <w:num w:numId="14">
    <w:abstractNumId w:val="19"/>
  </w:num>
  <w:num w:numId="15">
    <w:abstractNumId w:val="20"/>
  </w:num>
  <w:num w:numId="16">
    <w:abstractNumId w:val="22"/>
  </w:num>
  <w:num w:numId="17">
    <w:abstractNumId w:val="4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7"/>
  </w:num>
  <w:num w:numId="19">
    <w:abstractNumId w:val="43"/>
  </w:num>
  <w:num w:numId="20">
    <w:abstractNumId w:val="15"/>
  </w:num>
  <w:num w:numId="21">
    <w:abstractNumId w:val="42"/>
  </w:num>
  <w:num w:numId="22">
    <w:abstractNumId w:val="37"/>
  </w:num>
  <w:num w:numId="23">
    <w:abstractNumId w:val="0"/>
  </w:num>
  <w:num w:numId="24">
    <w:abstractNumId w:val="44"/>
  </w:num>
  <w:num w:numId="25">
    <w:abstractNumId w:val="2"/>
  </w:num>
  <w:num w:numId="26">
    <w:abstractNumId w:val="39"/>
  </w:num>
  <w:num w:numId="27">
    <w:abstractNumId w:val="27"/>
  </w:num>
  <w:num w:numId="28">
    <w:abstractNumId w:val="18"/>
  </w:num>
  <w:num w:numId="29">
    <w:abstractNumId w:val="8"/>
  </w:num>
  <w:num w:numId="30">
    <w:abstractNumId w:val="34"/>
  </w:num>
  <w:num w:numId="31">
    <w:abstractNumId w:val="21"/>
  </w:num>
  <w:num w:numId="32">
    <w:abstractNumId w:val="36"/>
  </w:num>
  <w:num w:numId="33">
    <w:abstractNumId w:val="23"/>
  </w:num>
  <w:num w:numId="34">
    <w:abstractNumId w:val="14"/>
  </w:num>
  <w:num w:numId="35">
    <w:abstractNumId w:val="41"/>
  </w:num>
  <w:num w:numId="36">
    <w:abstractNumId w:val="28"/>
  </w:num>
  <w:num w:numId="37">
    <w:abstractNumId w:val="11"/>
  </w:num>
  <w:num w:numId="38">
    <w:abstractNumId w:val="10"/>
  </w:num>
  <w:num w:numId="39">
    <w:abstractNumId w:val="31"/>
  </w:num>
  <w:num w:numId="40">
    <w:abstractNumId w:val="24"/>
  </w:num>
  <w:num w:numId="41">
    <w:abstractNumId w:val="9"/>
  </w:num>
  <w:num w:numId="42">
    <w:abstractNumId w:val="47"/>
  </w:num>
  <w:num w:numId="43">
    <w:abstractNumId w:val="35"/>
  </w:num>
  <w:num w:numId="44">
    <w:abstractNumId w:val="4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defaultTabStop w:val="708"/>
  <w:drawingGridHorizontalSpacing w:val="120"/>
  <w:displayHorizontalDrawingGridEvery w:val="2"/>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2"/>
  </w:compat>
  <w:rsids>
    <w:rsidRoot w:val="00465802"/>
    <w:rsid w:val="000012A5"/>
    <w:rsid w:val="00001775"/>
    <w:rsid w:val="000018C6"/>
    <w:rsid w:val="00002911"/>
    <w:rsid w:val="00003DBE"/>
    <w:rsid w:val="00004555"/>
    <w:rsid w:val="00005297"/>
    <w:rsid w:val="000129AC"/>
    <w:rsid w:val="00012CF1"/>
    <w:rsid w:val="00014540"/>
    <w:rsid w:val="00016CAB"/>
    <w:rsid w:val="00016E0F"/>
    <w:rsid w:val="000172EE"/>
    <w:rsid w:val="00017EF6"/>
    <w:rsid w:val="00020713"/>
    <w:rsid w:val="0002084F"/>
    <w:rsid w:val="0002258C"/>
    <w:rsid w:val="000236DD"/>
    <w:rsid w:val="00023937"/>
    <w:rsid w:val="00025BC2"/>
    <w:rsid w:val="000264FE"/>
    <w:rsid w:val="00027FAC"/>
    <w:rsid w:val="000316E4"/>
    <w:rsid w:val="0003218E"/>
    <w:rsid w:val="000338AF"/>
    <w:rsid w:val="00034B79"/>
    <w:rsid w:val="000359A7"/>
    <w:rsid w:val="00035AEF"/>
    <w:rsid w:val="000365E3"/>
    <w:rsid w:val="00037AC8"/>
    <w:rsid w:val="000406E2"/>
    <w:rsid w:val="0004219F"/>
    <w:rsid w:val="00043C1E"/>
    <w:rsid w:val="00043C8E"/>
    <w:rsid w:val="00044D96"/>
    <w:rsid w:val="000462A0"/>
    <w:rsid w:val="0005034C"/>
    <w:rsid w:val="0005035B"/>
    <w:rsid w:val="00052956"/>
    <w:rsid w:val="00054DC8"/>
    <w:rsid w:val="000554DF"/>
    <w:rsid w:val="000556C9"/>
    <w:rsid w:val="000563C1"/>
    <w:rsid w:val="00056902"/>
    <w:rsid w:val="00060FC1"/>
    <w:rsid w:val="00063822"/>
    <w:rsid w:val="000640E6"/>
    <w:rsid w:val="00064826"/>
    <w:rsid w:val="000657A4"/>
    <w:rsid w:val="00066370"/>
    <w:rsid w:val="00067091"/>
    <w:rsid w:val="000714D9"/>
    <w:rsid w:val="00071E81"/>
    <w:rsid w:val="00072CFC"/>
    <w:rsid w:val="00073106"/>
    <w:rsid w:val="00073723"/>
    <w:rsid w:val="000743DC"/>
    <w:rsid w:val="0007456A"/>
    <w:rsid w:val="00074F68"/>
    <w:rsid w:val="00075069"/>
    <w:rsid w:val="0007623F"/>
    <w:rsid w:val="00076A2C"/>
    <w:rsid w:val="00077308"/>
    <w:rsid w:val="00077911"/>
    <w:rsid w:val="00077CF3"/>
    <w:rsid w:val="00080A84"/>
    <w:rsid w:val="000811A5"/>
    <w:rsid w:val="0008181A"/>
    <w:rsid w:val="0008220C"/>
    <w:rsid w:val="00082456"/>
    <w:rsid w:val="00083E76"/>
    <w:rsid w:val="000906A1"/>
    <w:rsid w:val="0009248F"/>
    <w:rsid w:val="000947B7"/>
    <w:rsid w:val="000948FC"/>
    <w:rsid w:val="00094923"/>
    <w:rsid w:val="000958BA"/>
    <w:rsid w:val="00095AF7"/>
    <w:rsid w:val="00096F0C"/>
    <w:rsid w:val="000A0BC1"/>
    <w:rsid w:val="000A1F89"/>
    <w:rsid w:val="000A435F"/>
    <w:rsid w:val="000A4F67"/>
    <w:rsid w:val="000A565A"/>
    <w:rsid w:val="000A7E30"/>
    <w:rsid w:val="000B1F32"/>
    <w:rsid w:val="000B2CDF"/>
    <w:rsid w:val="000B3E8A"/>
    <w:rsid w:val="000B4246"/>
    <w:rsid w:val="000B490B"/>
    <w:rsid w:val="000B6CD0"/>
    <w:rsid w:val="000B7000"/>
    <w:rsid w:val="000B721F"/>
    <w:rsid w:val="000C15DF"/>
    <w:rsid w:val="000C1E44"/>
    <w:rsid w:val="000C1E7F"/>
    <w:rsid w:val="000C20B0"/>
    <w:rsid w:val="000C2B8C"/>
    <w:rsid w:val="000C2C46"/>
    <w:rsid w:val="000C3941"/>
    <w:rsid w:val="000C58BB"/>
    <w:rsid w:val="000C5F8F"/>
    <w:rsid w:val="000C6754"/>
    <w:rsid w:val="000C6CC7"/>
    <w:rsid w:val="000C7191"/>
    <w:rsid w:val="000C72A9"/>
    <w:rsid w:val="000C79E3"/>
    <w:rsid w:val="000D0E64"/>
    <w:rsid w:val="000E0C10"/>
    <w:rsid w:val="000E0F04"/>
    <w:rsid w:val="000E2DDF"/>
    <w:rsid w:val="000E2DEC"/>
    <w:rsid w:val="000E33C4"/>
    <w:rsid w:val="000E4073"/>
    <w:rsid w:val="000E4451"/>
    <w:rsid w:val="000E47B4"/>
    <w:rsid w:val="000E77A3"/>
    <w:rsid w:val="000E78D6"/>
    <w:rsid w:val="000F060B"/>
    <w:rsid w:val="000F1DC8"/>
    <w:rsid w:val="000F22F2"/>
    <w:rsid w:val="000F2CBB"/>
    <w:rsid w:val="000F2EAD"/>
    <w:rsid w:val="000F4043"/>
    <w:rsid w:val="000F53B0"/>
    <w:rsid w:val="000F63E6"/>
    <w:rsid w:val="000F69E4"/>
    <w:rsid w:val="000F73CC"/>
    <w:rsid w:val="000F79B0"/>
    <w:rsid w:val="0010046A"/>
    <w:rsid w:val="00101EC4"/>
    <w:rsid w:val="001044C1"/>
    <w:rsid w:val="00105327"/>
    <w:rsid w:val="00106CB1"/>
    <w:rsid w:val="00111C83"/>
    <w:rsid w:val="00112D9E"/>
    <w:rsid w:val="00113AA0"/>
    <w:rsid w:val="001143D5"/>
    <w:rsid w:val="00115A15"/>
    <w:rsid w:val="00116A91"/>
    <w:rsid w:val="0011737A"/>
    <w:rsid w:val="00121596"/>
    <w:rsid w:val="00121F48"/>
    <w:rsid w:val="00122B7A"/>
    <w:rsid w:val="00126AA1"/>
    <w:rsid w:val="001302DD"/>
    <w:rsid w:val="0013086E"/>
    <w:rsid w:val="00130C3B"/>
    <w:rsid w:val="0013159B"/>
    <w:rsid w:val="00131793"/>
    <w:rsid w:val="001332B6"/>
    <w:rsid w:val="0013392E"/>
    <w:rsid w:val="0014039B"/>
    <w:rsid w:val="001404DB"/>
    <w:rsid w:val="001411F9"/>
    <w:rsid w:val="001432ED"/>
    <w:rsid w:val="00144F05"/>
    <w:rsid w:val="0014742D"/>
    <w:rsid w:val="00147E35"/>
    <w:rsid w:val="00150125"/>
    <w:rsid w:val="00151A1F"/>
    <w:rsid w:val="00154900"/>
    <w:rsid w:val="00154C24"/>
    <w:rsid w:val="00155B19"/>
    <w:rsid w:val="00156C11"/>
    <w:rsid w:val="00156DC2"/>
    <w:rsid w:val="00161AC9"/>
    <w:rsid w:val="0016249A"/>
    <w:rsid w:val="00162852"/>
    <w:rsid w:val="0016554B"/>
    <w:rsid w:val="0016603B"/>
    <w:rsid w:val="001660AE"/>
    <w:rsid w:val="00167510"/>
    <w:rsid w:val="001709E0"/>
    <w:rsid w:val="00171420"/>
    <w:rsid w:val="00171A1B"/>
    <w:rsid w:val="00171BCF"/>
    <w:rsid w:val="00173391"/>
    <w:rsid w:val="00174174"/>
    <w:rsid w:val="001747BE"/>
    <w:rsid w:val="00175BEC"/>
    <w:rsid w:val="001766B6"/>
    <w:rsid w:val="00177AF4"/>
    <w:rsid w:val="00177DE6"/>
    <w:rsid w:val="00180357"/>
    <w:rsid w:val="0018042E"/>
    <w:rsid w:val="00181BA8"/>
    <w:rsid w:val="00182811"/>
    <w:rsid w:val="00182CA3"/>
    <w:rsid w:val="001830A2"/>
    <w:rsid w:val="0018509B"/>
    <w:rsid w:val="001862F6"/>
    <w:rsid w:val="00190378"/>
    <w:rsid w:val="00190EC2"/>
    <w:rsid w:val="001933BD"/>
    <w:rsid w:val="001945D9"/>
    <w:rsid w:val="00194665"/>
    <w:rsid w:val="00194A09"/>
    <w:rsid w:val="00194E10"/>
    <w:rsid w:val="00195545"/>
    <w:rsid w:val="00195D7F"/>
    <w:rsid w:val="00196C69"/>
    <w:rsid w:val="001A10FC"/>
    <w:rsid w:val="001A203D"/>
    <w:rsid w:val="001A268B"/>
    <w:rsid w:val="001A34EB"/>
    <w:rsid w:val="001A4210"/>
    <w:rsid w:val="001A569E"/>
    <w:rsid w:val="001A58C3"/>
    <w:rsid w:val="001A5B0C"/>
    <w:rsid w:val="001A659D"/>
    <w:rsid w:val="001A6868"/>
    <w:rsid w:val="001A6C9D"/>
    <w:rsid w:val="001A6CBE"/>
    <w:rsid w:val="001A7F57"/>
    <w:rsid w:val="001B14D3"/>
    <w:rsid w:val="001B1884"/>
    <w:rsid w:val="001B197B"/>
    <w:rsid w:val="001B1D41"/>
    <w:rsid w:val="001B1F56"/>
    <w:rsid w:val="001B21A5"/>
    <w:rsid w:val="001B27DD"/>
    <w:rsid w:val="001B302D"/>
    <w:rsid w:val="001B45A2"/>
    <w:rsid w:val="001B493C"/>
    <w:rsid w:val="001B5969"/>
    <w:rsid w:val="001C0D4F"/>
    <w:rsid w:val="001C1ACF"/>
    <w:rsid w:val="001C1FA9"/>
    <w:rsid w:val="001C202B"/>
    <w:rsid w:val="001C2BA3"/>
    <w:rsid w:val="001C55C5"/>
    <w:rsid w:val="001C59EF"/>
    <w:rsid w:val="001C5D78"/>
    <w:rsid w:val="001D0F14"/>
    <w:rsid w:val="001D1F84"/>
    <w:rsid w:val="001D25E9"/>
    <w:rsid w:val="001D4698"/>
    <w:rsid w:val="001D5A25"/>
    <w:rsid w:val="001D730B"/>
    <w:rsid w:val="001D7A82"/>
    <w:rsid w:val="001D7C02"/>
    <w:rsid w:val="001E2F62"/>
    <w:rsid w:val="001E4975"/>
    <w:rsid w:val="001E62CF"/>
    <w:rsid w:val="001E6340"/>
    <w:rsid w:val="001E66A0"/>
    <w:rsid w:val="001E6C34"/>
    <w:rsid w:val="001E710C"/>
    <w:rsid w:val="001E775A"/>
    <w:rsid w:val="001E78C5"/>
    <w:rsid w:val="001F17A4"/>
    <w:rsid w:val="001F2015"/>
    <w:rsid w:val="001F26C0"/>
    <w:rsid w:val="001F4B9E"/>
    <w:rsid w:val="001F61D8"/>
    <w:rsid w:val="001F6862"/>
    <w:rsid w:val="001F70F9"/>
    <w:rsid w:val="001F797A"/>
    <w:rsid w:val="00200EE3"/>
    <w:rsid w:val="00202615"/>
    <w:rsid w:val="00203999"/>
    <w:rsid w:val="00203E92"/>
    <w:rsid w:val="00204227"/>
    <w:rsid w:val="00204B60"/>
    <w:rsid w:val="002054AF"/>
    <w:rsid w:val="00205924"/>
    <w:rsid w:val="002108B0"/>
    <w:rsid w:val="00211219"/>
    <w:rsid w:val="002119F2"/>
    <w:rsid w:val="0021243D"/>
    <w:rsid w:val="00213F11"/>
    <w:rsid w:val="00215B2C"/>
    <w:rsid w:val="00216916"/>
    <w:rsid w:val="00223425"/>
    <w:rsid w:val="002266D3"/>
    <w:rsid w:val="00230EE4"/>
    <w:rsid w:val="002317D9"/>
    <w:rsid w:val="00231A36"/>
    <w:rsid w:val="0023291C"/>
    <w:rsid w:val="00232F74"/>
    <w:rsid w:val="00233579"/>
    <w:rsid w:val="00233E83"/>
    <w:rsid w:val="00234755"/>
    <w:rsid w:val="00235B59"/>
    <w:rsid w:val="00235FD4"/>
    <w:rsid w:val="00237F81"/>
    <w:rsid w:val="0024002E"/>
    <w:rsid w:val="0024231B"/>
    <w:rsid w:val="00242981"/>
    <w:rsid w:val="00242E2E"/>
    <w:rsid w:val="00244315"/>
    <w:rsid w:val="00244882"/>
    <w:rsid w:val="00244970"/>
    <w:rsid w:val="00244DDA"/>
    <w:rsid w:val="00245A90"/>
    <w:rsid w:val="0024634C"/>
    <w:rsid w:val="00246C0C"/>
    <w:rsid w:val="00250DF5"/>
    <w:rsid w:val="00250FFB"/>
    <w:rsid w:val="00251F69"/>
    <w:rsid w:val="00252323"/>
    <w:rsid w:val="002557A7"/>
    <w:rsid w:val="0025588C"/>
    <w:rsid w:val="002562E9"/>
    <w:rsid w:val="002574DE"/>
    <w:rsid w:val="00260FA3"/>
    <w:rsid w:val="002628F8"/>
    <w:rsid w:val="002641F0"/>
    <w:rsid w:val="00265272"/>
    <w:rsid w:val="00267BE8"/>
    <w:rsid w:val="00271EF3"/>
    <w:rsid w:val="002744AC"/>
    <w:rsid w:val="002747F2"/>
    <w:rsid w:val="00274926"/>
    <w:rsid w:val="002755B4"/>
    <w:rsid w:val="00275AF5"/>
    <w:rsid w:val="00276C21"/>
    <w:rsid w:val="00277532"/>
    <w:rsid w:val="00280ABD"/>
    <w:rsid w:val="0028177B"/>
    <w:rsid w:val="0028194F"/>
    <w:rsid w:val="002831FE"/>
    <w:rsid w:val="00284096"/>
    <w:rsid w:val="00284E62"/>
    <w:rsid w:val="00285CB4"/>
    <w:rsid w:val="002868E6"/>
    <w:rsid w:val="0028703E"/>
    <w:rsid w:val="00287106"/>
    <w:rsid w:val="002871D2"/>
    <w:rsid w:val="0029179B"/>
    <w:rsid w:val="002926EB"/>
    <w:rsid w:val="002934C4"/>
    <w:rsid w:val="00294FC2"/>
    <w:rsid w:val="00295A05"/>
    <w:rsid w:val="00295B33"/>
    <w:rsid w:val="002972A2"/>
    <w:rsid w:val="00297ECC"/>
    <w:rsid w:val="002A21B5"/>
    <w:rsid w:val="002A2F3B"/>
    <w:rsid w:val="002A3C7C"/>
    <w:rsid w:val="002A42BE"/>
    <w:rsid w:val="002A45DB"/>
    <w:rsid w:val="002A654B"/>
    <w:rsid w:val="002A6591"/>
    <w:rsid w:val="002A6B28"/>
    <w:rsid w:val="002A6BB3"/>
    <w:rsid w:val="002B0244"/>
    <w:rsid w:val="002B0560"/>
    <w:rsid w:val="002B0F19"/>
    <w:rsid w:val="002B0F51"/>
    <w:rsid w:val="002B1700"/>
    <w:rsid w:val="002B4DF5"/>
    <w:rsid w:val="002B528C"/>
    <w:rsid w:val="002B5C9C"/>
    <w:rsid w:val="002B78C6"/>
    <w:rsid w:val="002B7C91"/>
    <w:rsid w:val="002C10DB"/>
    <w:rsid w:val="002C6AAD"/>
    <w:rsid w:val="002C79BA"/>
    <w:rsid w:val="002C7B0B"/>
    <w:rsid w:val="002D17CE"/>
    <w:rsid w:val="002D52F8"/>
    <w:rsid w:val="002D5EC6"/>
    <w:rsid w:val="002D697E"/>
    <w:rsid w:val="002D6F67"/>
    <w:rsid w:val="002E0025"/>
    <w:rsid w:val="002E1D3F"/>
    <w:rsid w:val="002E1EF2"/>
    <w:rsid w:val="002E3782"/>
    <w:rsid w:val="002E4064"/>
    <w:rsid w:val="002E4885"/>
    <w:rsid w:val="002E5638"/>
    <w:rsid w:val="002E697A"/>
    <w:rsid w:val="002E6C57"/>
    <w:rsid w:val="002E7B4C"/>
    <w:rsid w:val="002F1AE7"/>
    <w:rsid w:val="002F2183"/>
    <w:rsid w:val="002F366B"/>
    <w:rsid w:val="002F4E99"/>
    <w:rsid w:val="002F5894"/>
    <w:rsid w:val="002F6464"/>
    <w:rsid w:val="0030037E"/>
    <w:rsid w:val="003006CA"/>
    <w:rsid w:val="0030074C"/>
    <w:rsid w:val="0030141B"/>
    <w:rsid w:val="003014CD"/>
    <w:rsid w:val="0030174E"/>
    <w:rsid w:val="00303FF9"/>
    <w:rsid w:val="00305314"/>
    <w:rsid w:val="00305692"/>
    <w:rsid w:val="00305992"/>
    <w:rsid w:val="0031072F"/>
    <w:rsid w:val="0031275E"/>
    <w:rsid w:val="00312BDA"/>
    <w:rsid w:val="003133C6"/>
    <w:rsid w:val="00316BE1"/>
    <w:rsid w:val="00316D8E"/>
    <w:rsid w:val="00320795"/>
    <w:rsid w:val="00320E76"/>
    <w:rsid w:val="0032113F"/>
    <w:rsid w:val="00326E99"/>
    <w:rsid w:val="00327041"/>
    <w:rsid w:val="003271E9"/>
    <w:rsid w:val="00333D42"/>
    <w:rsid w:val="00334E4B"/>
    <w:rsid w:val="00335A72"/>
    <w:rsid w:val="00335A7F"/>
    <w:rsid w:val="00336F0C"/>
    <w:rsid w:val="003371CA"/>
    <w:rsid w:val="0034037D"/>
    <w:rsid w:val="00342401"/>
    <w:rsid w:val="0034338C"/>
    <w:rsid w:val="00343B09"/>
    <w:rsid w:val="0034598E"/>
    <w:rsid w:val="003459D6"/>
    <w:rsid w:val="00345A42"/>
    <w:rsid w:val="0034608A"/>
    <w:rsid w:val="003469A5"/>
    <w:rsid w:val="00347B5B"/>
    <w:rsid w:val="003510B6"/>
    <w:rsid w:val="003510DA"/>
    <w:rsid w:val="00351938"/>
    <w:rsid w:val="00352318"/>
    <w:rsid w:val="00352DB7"/>
    <w:rsid w:val="00353D66"/>
    <w:rsid w:val="003540C8"/>
    <w:rsid w:val="00355C73"/>
    <w:rsid w:val="003619CA"/>
    <w:rsid w:val="003622EC"/>
    <w:rsid w:val="0036373B"/>
    <w:rsid w:val="00363814"/>
    <w:rsid w:val="00364ACF"/>
    <w:rsid w:val="00364ECF"/>
    <w:rsid w:val="003658AB"/>
    <w:rsid w:val="003662FD"/>
    <w:rsid w:val="0037157C"/>
    <w:rsid w:val="00371DBE"/>
    <w:rsid w:val="0037316D"/>
    <w:rsid w:val="00374DB6"/>
    <w:rsid w:val="0037590B"/>
    <w:rsid w:val="003777F3"/>
    <w:rsid w:val="00380E5A"/>
    <w:rsid w:val="00381F61"/>
    <w:rsid w:val="003831EE"/>
    <w:rsid w:val="003833AA"/>
    <w:rsid w:val="00385103"/>
    <w:rsid w:val="00386772"/>
    <w:rsid w:val="00390D8C"/>
    <w:rsid w:val="00394485"/>
    <w:rsid w:val="00394B8A"/>
    <w:rsid w:val="003959EA"/>
    <w:rsid w:val="0039647A"/>
    <w:rsid w:val="00397291"/>
    <w:rsid w:val="003975B5"/>
    <w:rsid w:val="003A0C3F"/>
    <w:rsid w:val="003A12C0"/>
    <w:rsid w:val="003A163E"/>
    <w:rsid w:val="003A1D8E"/>
    <w:rsid w:val="003A2387"/>
    <w:rsid w:val="003A299D"/>
    <w:rsid w:val="003A3EA7"/>
    <w:rsid w:val="003A4B07"/>
    <w:rsid w:val="003A5495"/>
    <w:rsid w:val="003A6731"/>
    <w:rsid w:val="003A6782"/>
    <w:rsid w:val="003A6A96"/>
    <w:rsid w:val="003B0D40"/>
    <w:rsid w:val="003B22B9"/>
    <w:rsid w:val="003B2A16"/>
    <w:rsid w:val="003B36F6"/>
    <w:rsid w:val="003B39C8"/>
    <w:rsid w:val="003B45B5"/>
    <w:rsid w:val="003B4A2B"/>
    <w:rsid w:val="003B4CAE"/>
    <w:rsid w:val="003B6721"/>
    <w:rsid w:val="003C13AD"/>
    <w:rsid w:val="003C2392"/>
    <w:rsid w:val="003C57BA"/>
    <w:rsid w:val="003C61C9"/>
    <w:rsid w:val="003C6EEF"/>
    <w:rsid w:val="003D0961"/>
    <w:rsid w:val="003D0A7A"/>
    <w:rsid w:val="003D22D7"/>
    <w:rsid w:val="003D3779"/>
    <w:rsid w:val="003D4343"/>
    <w:rsid w:val="003D58A8"/>
    <w:rsid w:val="003D6629"/>
    <w:rsid w:val="003D6634"/>
    <w:rsid w:val="003E11F0"/>
    <w:rsid w:val="003E189B"/>
    <w:rsid w:val="003E3B6E"/>
    <w:rsid w:val="003E53B8"/>
    <w:rsid w:val="003E75E7"/>
    <w:rsid w:val="003F043E"/>
    <w:rsid w:val="003F0E56"/>
    <w:rsid w:val="003F0EDC"/>
    <w:rsid w:val="003F3114"/>
    <w:rsid w:val="003F4309"/>
    <w:rsid w:val="003F5851"/>
    <w:rsid w:val="003F5A09"/>
    <w:rsid w:val="003F6157"/>
    <w:rsid w:val="003F61DE"/>
    <w:rsid w:val="003F634B"/>
    <w:rsid w:val="004017DA"/>
    <w:rsid w:val="00402E0F"/>
    <w:rsid w:val="0040363E"/>
    <w:rsid w:val="00404BD5"/>
    <w:rsid w:val="00404C29"/>
    <w:rsid w:val="00404E50"/>
    <w:rsid w:val="00406A2C"/>
    <w:rsid w:val="00410B43"/>
    <w:rsid w:val="00410B7B"/>
    <w:rsid w:val="00410C9D"/>
    <w:rsid w:val="00411750"/>
    <w:rsid w:val="00412D95"/>
    <w:rsid w:val="00412E0E"/>
    <w:rsid w:val="00413FB9"/>
    <w:rsid w:val="0041408D"/>
    <w:rsid w:val="00414702"/>
    <w:rsid w:val="00416A59"/>
    <w:rsid w:val="0041725B"/>
    <w:rsid w:val="00417A35"/>
    <w:rsid w:val="00417C58"/>
    <w:rsid w:val="00417DAF"/>
    <w:rsid w:val="004201E3"/>
    <w:rsid w:val="00421C74"/>
    <w:rsid w:val="00421E27"/>
    <w:rsid w:val="00423EBE"/>
    <w:rsid w:val="0042552C"/>
    <w:rsid w:val="00425662"/>
    <w:rsid w:val="00425B14"/>
    <w:rsid w:val="00426042"/>
    <w:rsid w:val="004273D3"/>
    <w:rsid w:val="004308A9"/>
    <w:rsid w:val="00430B32"/>
    <w:rsid w:val="00430FE0"/>
    <w:rsid w:val="004321A8"/>
    <w:rsid w:val="00435892"/>
    <w:rsid w:val="00435BDE"/>
    <w:rsid w:val="004400C3"/>
    <w:rsid w:val="00440722"/>
    <w:rsid w:val="004414E5"/>
    <w:rsid w:val="004420B5"/>
    <w:rsid w:val="00442D12"/>
    <w:rsid w:val="0044371C"/>
    <w:rsid w:val="004442BD"/>
    <w:rsid w:val="0044471A"/>
    <w:rsid w:val="00445E90"/>
    <w:rsid w:val="00446412"/>
    <w:rsid w:val="00446BAC"/>
    <w:rsid w:val="0045033D"/>
    <w:rsid w:val="00451551"/>
    <w:rsid w:val="00452737"/>
    <w:rsid w:val="00452A82"/>
    <w:rsid w:val="00452E16"/>
    <w:rsid w:val="00453D01"/>
    <w:rsid w:val="0045653A"/>
    <w:rsid w:val="004573FA"/>
    <w:rsid w:val="00457BC3"/>
    <w:rsid w:val="00460A75"/>
    <w:rsid w:val="00460D5F"/>
    <w:rsid w:val="0046205B"/>
    <w:rsid w:val="00462B60"/>
    <w:rsid w:val="00463122"/>
    <w:rsid w:val="00463129"/>
    <w:rsid w:val="0046318A"/>
    <w:rsid w:val="004637DB"/>
    <w:rsid w:val="00465775"/>
    <w:rsid w:val="00465802"/>
    <w:rsid w:val="00465F8F"/>
    <w:rsid w:val="00467A9B"/>
    <w:rsid w:val="00471202"/>
    <w:rsid w:val="0047175C"/>
    <w:rsid w:val="00472DFB"/>
    <w:rsid w:val="00473380"/>
    <w:rsid w:val="00477210"/>
    <w:rsid w:val="00482206"/>
    <w:rsid w:val="00483972"/>
    <w:rsid w:val="004846BD"/>
    <w:rsid w:val="00484E7C"/>
    <w:rsid w:val="0048564C"/>
    <w:rsid w:val="00485D8C"/>
    <w:rsid w:val="00486914"/>
    <w:rsid w:val="004869BC"/>
    <w:rsid w:val="004909A4"/>
    <w:rsid w:val="00490A95"/>
    <w:rsid w:val="00490AD2"/>
    <w:rsid w:val="00490F40"/>
    <w:rsid w:val="0049230C"/>
    <w:rsid w:val="00493471"/>
    <w:rsid w:val="00493511"/>
    <w:rsid w:val="00493B59"/>
    <w:rsid w:val="00493C81"/>
    <w:rsid w:val="00496BE2"/>
    <w:rsid w:val="00496EA5"/>
    <w:rsid w:val="004A0DE0"/>
    <w:rsid w:val="004A1248"/>
    <w:rsid w:val="004A1507"/>
    <w:rsid w:val="004A272C"/>
    <w:rsid w:val="004A2A85"/>
    <w:rsid w:val="004A3B24"/>
    <w:rsid w:val="004A6514"/>
    <w:rsid w:val="004A7A0D"/>
    <w:rsid w:val="004B18C5"/>
    <w:rsid w:val="004B1EA6"/>
    <w:rsid w:val="004B3A1B"/>
    <w:rsid w:val="004B58FA"/>
    <w:rsid w:val="004B6D51"/>
    <w:rsid w:val="004C004C"/>
    <w:rsid w:val="004C00D9"/>
    <w:rsid w:val="004C010F"/>
    <w:rsid w:val="004C01AB"/>
    <w:rsid w:val="004C030E"/>
    <w:rsid w:val="004C239A"/>
    <w:rsid w:val="004C2C5E"/>
    <w:rsid w:val="004C3411"/>
    <w:rsid w:val="004C3F76"/>
    <w:rsid w:val="004C509D"/>
    <w:rsid w:val="004C55DF"/>
    <w:rsid w:val="004C6FDC"/>
    <w:rsid w:val="004D0ABA"/>
    <w:rsid w:val="004D0EE3"/>
    <w:rsid w:val="004D2C94"/>
    <w:rsid w:val="004D3464"/>
    <w:rsid w:val="004D48E9"/>
    <w:rsid w:val="004D4C95"/>
    <w:rsid w:val="004D68D8"/>
    <w:rsid w:val="004D725B"/>
    <w:rsid w:val="004D7E30"/>
    <w:rsid w:val="004E2E48"/>
    <w:rsid w:val="004E458C"/>
    <w:rsid w:val="004E62BB"/>
    <w:rsid w:val="004E70FA"/>
    <w:rsid w:val="004E7167"/>
    <w:rsid w:val="004F4075"/>
    <w:rsid w:val="004F4DF5"/>
    <w:rsid w:val="004F4EFB"/>
    <w:rsid w:val="004F5A0A"/>
    <w:rsid w:val="004F642A"/>
    <w:rsid w:val="004F6FBC"/>
    <w:rsid w:val="004F77A8"/>
    <w:rsid w:val="00501C2F"/>
    <w:rsid w:val="00502098"/>
    <w:rsid w:val="00502535"/>
    <w:rsid w:val="0050354F"/>
    <w:rsid w:val="00504A68"/>
    <w:rsid w:val="00505EF1"/>
    <w:rsid w:val="00506349"/>
    <w:rsid w:val="005065E5"/>
    <w:rsid w:val="00510486"/>
    <w:rsid w:val="00510772"/>
    <w:rsid w:val="005112EC"/>
    <w:rsid w:val="005116AA"/>
    <w:rsid w:val="00511872"/>
    <w:rsid w:val="00511CC5"/>
    <w:rsid w:val="005120E3"/>
    <w:rsid w:val="005130B8"/>
    <w:rsid w:val="00513872"/>
    <w:rsid w:val="0051445B"/>
    <w:rsid w:val="00515227"/>
    <w:rsid w:val="00515E2C"/>
    <w:rsid w:val="0051737E"/>
    <w:rsid w:val="00517C9C"/>
    <w:rsid w:val="00521223"/>
    <w:rsid w:val="005215BD"/>
    <w:rsid w:val="0052188D"/>
    <w:rsid w:val="005227AE"/>
    <w:rsid w:val="0052281E"/>
    <w:rsid w:val="00522E44"/>
    <w:rsid w:val="00525231"/>
    <w:rsid w:val="00525911"/>
    <w:rsid w:val="00525A24"/>
    <w:rsid w:val="00526633"/>
    <w:rsid w:val="00526F51"/>
    <w:rsid w:val="00531AB9"/>
    <w:rsid w:val="00531EC9"/>
    <w:rsid w:val="005321EB"/>
    <w:rsid w:val="0053315D"/>
    <w:rsid w:val="00533DFD"/>
    <w:rsid w:val="00535613"/>
    <w:rsid w:val="00535F29"/>
    <w:rsid w:val="005417C6"/>
    <w:rsid w:val="00541D88"/>
    <w:rsid w:val="00543010"/>
    <w:rsid w:val="00544E1C"/>
    <w:rsid w:val="00547064"/>
    <w:rsid w:val="00547B00"/>
    <w:rsid w:val="0055051D"/>
    <w:rsid w:val="00550DED"/>
    <w:rsid w:val="00551353"/>
    <w:rsid w:val="00551661"/>
    <w:rsid w:val="005519F3"/>
    <w:rsid w:val="00553EAF"/>
    <w:rsid w:val="00554310"/>
    <w:rsid w:val="005558A8"/>
    <w:rsid w:val="005560B8"/>
    <w:rsid w:val="00556EA1"/>
    <w:rsid w:val="00557F55"/>
    <w:rsid w:val="00560310"/>
    <w:rsid w:val="00561D07"/>
    <w:rsid w:val="00562AC1"/>
    <w:rsid w:val="00563865"/>
    <w:rsid w:val="00563E54"/>
    <w:rsid w:val="0056483E"/>
    <w:rsid w:val="005664BF"/>
    <w:rsid w:val="005667C9"/>
    <w:rsid w:val="00567F1F"/>
    <w:rsid w:val="00570277"/>
    <w:rsid w:val="0057037F"/>
    <w:rsid w:val="005707BF"/>
    <w:rsid w:val="005716D0"/>
    <w:rsid w:val="00571B77"/>
    <w:rsid w:val="00571FEA"/>
    <w:rsid w:val="00573735"/>
    <w:rsid w:val="00573BCF"/>
    <w:rsid w:val="00573BE5"/>
    <w:rsid w:val="00576F71"/>
    <w:rsid w:val="005777A6"/>
    <w:rsid w:val="00583598"/>
    <w:rsid w:val="00584C9A"/>
    <w:rsid w:val="00584FA7"/>
    <w:rsid w:val="00585F5C"/>
    <w:rsid w:val="005867E4"/>
    <w:rsid w:val="00587823"/>
    <w:rsid w:val="00590076"/>
    <w:rsid w:val="00590CC1"/>
    <w:rsid w:val="00591DF7"/>
    <w:rsid w:val="005938D1"/>
    <w:rsid w:val="005939D3"/>
    <w:rsid w:val="0059417F"/>
    <w:rsid w:val="005948B4"/>
    <w:rsid w:val="00594B0A"/>
    <w:rsid w:val="00595D14"/>
    <w:rsid w:val="00595D8A"/>
    <w:rsid w:val="0059698C"/>
    <w:rsid w:val="005974BB"/>
    <w:rsid w:val="00597D25"/>
    <w:rsid w:val="00597F25"/>
    <w:rsid w:val="005A05FF"/>
    <w:rsid w:val="005A093C"/>
    <w:rsid w:val="005A16FF"/>
    <w:rsid w:val="005A323B"/>
    <w:rsid w:val="005A78E6"/>
    <w:rsid w:val="005B0BCD"/>
    <w:rsid w:val="005B2B80"/>
    <w:rsid w:val="005B3397"/>
    <w:rsid w:val="005B440E"/>
    <w:rsid w:val="005B4ED8"/>
    <w:rsid w:val="005B6149"/>
    <w:rsid w:val="005B74D1"/>
    <w:rsid w:val="005B7717"/>
    <w:rsid w:val="005B7A20"/>
    <w:rsid w:val="005C08F4"/>
    <w:rsid w:val="005C1442"/>
    <w:rsid w:val="005C1FC5"/>
    <w:rsid w:val="005C20A0"/>
    <w:rsid w:val="005C22D4"/>
    <w:rsid w:val="005C25B0"/>
    <w:rsid w:val="005C5A9F"/>
    <w:rsid w:val="005C5C77"/>
    <w:rsid w:val="005C5E7D"/>
    <w:rsid w:val="005C6256"/>
    <w:rsid w:val="005C64AA"/>
    <w:rsid w:val="005C6AF5"/>
    <w:rsid w:val="005C6E7F"/>
    <w:rsid w:val="005D005E"/>
    <w:rsid w:val="005D04D3"/>
    <w:rsid w:val="005D0C4B"/>
    <w:rsid w:val="005D27FA"/>
    <w:rsid w:val="005D43E5"/>
    <w:rsid w:val="005D4B21"/>
    <w:rsid w:val="005D543D"/>
    <w:rsid w:val="005D56CD"/>
    <w:rsid w:val="005D7F27"/>
    <w:rsid w:val="005E0F5D"/>
    <w:rsid w:val="005E1050"/>
    <w:rsid w:val="005E29BB"/>
    <w:rsid w:val="005E2E0B"/>
    <w:rsid w:val="005E32F0"/>
    <w:rsid w:val="005E375E"/>
    <w:rsid w:val="005E5D82"/>
    <w:rsid w:val="005F0383"/>
    <w:rsid w:val="005F0DD8"/>
    <w:rsid w:val="005F2999"/>
    <w:rsid w:val="005F3785"/>
    <w:rsid w:val="005F3F4E"/>
    <w:rsid w:val="005F405B"/>
    <w:rsid w:val="005F4EC5"/>
    <w:rsid w:val="005F5854"/>
    <w:rsid w:val="005F6A22"/>
    <w:rsid w:val="005F6D2E"/>
    <w:rsid w:val="0060214D"/>
    <w:rsid w:val="00602DA8"/>
    <w:rsid w:val="00603614"/>
    <w:rsid w:val="00604910"/>
    <w:rsid w:val="00606698"/>
    <w:rsid w:val="00607841"/>
    <w:rsid w:val="00610481"/>
    <w:rsid w:val="006106C4"/>
    <w:rsid w:val="006117A7"/>
    <w:rsid w:val="0061225F"/>
    <w:rsid w:val="0061408E"/>
    <w:rsid w:val="0061522D"/>
    <w:rsid w:val="00615828"/>
    <w:rsid w:val="0061631A"/>
    <w:rsid w:val="00616F6B"/>
    <w:rsid w:val="0061788E"/>
    <w:rsid w:val="00617943"/>
    <w:rsid w:val="00621192"/>
    <w:rsid w:val="0062274D"/>
    <w:rsid w:val="00622999"/>
    <w:rsid w:val="00622B75"/>
    <w:rsid w:val="00622FC2"/>
    <w:rsid w:val="00623AF0"/>
    <w:rsid w:val="00625C9F"/>
    <w:rsid w:val="00631D0B"/>
    <w:rsid w:val="0063362C"/>
    <w:rsid w:val="00633DD0"/>
    <w:rsid w:val="00634ED6"/>
    <w:rsid w:val="006351C2"/>
    <w:rsid w:val="00635216"/>
    <w:rsid w:val="0063549C"/>
    <w:rsid w:val="006403F2"/>
    <w:rsid w:val="00640DBF"/>
    <w:rsid w:val="006424CA"/>
    <w:rsid w:val="00642A8C"/>
    <w:rsid w:val="006452E4"/>
    <w:rsid w:val="00645AFF"/>
    <w:rsid w:val="006469EA"/>
    <w:rsid w:val="00647CF9"/>
    <w:rsid w:val="00647F82"/>
    <w:rsid w:val="0065223B"/>
    <w:rsid w:val="00652A26"/>
    <w:rsid w:val="00656001"/>
    <w:rsid w:val="00660184"/>
    <w:rsid w:val="00661BC9"/>
    <w:rsid w:val="00661D8F"/>
    <w:rsid w:val="006628CC"/>
    <w:rsid w:val="00662C23"/>
    <w:rsid w:val="006637B0"/>
    <w:rsid w:val="006639BA"/>
    <w:rsid w:val="0067037E"/>
    <w:rsid w:val="00670F4B"/>
    <w:rsid w:val="00671BE9"/>
    <w:rsid w:val="0067223F"/>
    <w:rsid w:val="006723DD"/>
    <w:rsid w:val="00672901"/>
    <w:rsid w:val="00673015"/>
    <w:rsid w:val="00673099"/>
    <w:rsid w:val="0067342E"/>
    <w:rsid w:val="006746EB"/>
    <w:rsid w:val="00675503"/>
    <w:rsid w:val="006759FB"/>
    <w:rsid w:val="00675B04"/>
    <w:rsid w:val="00676A97"/>
    <w:rsid w:val="006775B1"/>
    <w:rsid w:val="00680460"/>
    <w:rsid w:val="006808FC"/>
    <w:rsid w:val="006822FF"/>
    <w:rsid w:val="006826D9"/>
    <w:rsid w:val="00683DB7"/>
    <w:rsid w:val="006856F8"/>
    <w:rsid w:val="00685759"/>
    <w:rsid w:val="00693CCB"/>
    <w:rsid w:val="0069672E"/>
    <w:rsid w:val="00697C42"/>
    <w:rsid w:val="006A142D"/>
    <w:rsid w:val="006A1825"/>
    <w:rsid w:val="006A207C"/>
    <w:rsid w:val="006A20E2"/>
    <w:rsid w:val="006A3605"/>
    <w:rsid w:val="006A369F"/>
    <w:rsid w:val="006A4528"/>
    <w:rsid w:val="006A79A4"/>
    <w:rsid w:val="006A7A5E"/>
    <w:rsid w:val="006A7DB9"/>
    <w:rsid w:val="006A7F42"/>
    <w:rsid w:val="006B0603"/>
    <w:rsid w:val="006B0607"/>
    <w:rsid w:val="006B13BD"/>
    <w:rsid w:val="006B1583"/>
    <w:rsid w:val="006B252A"/>
    <w:rsid w:val="006B3D61"/>
    <w:rsid w:val="006B4801"/>
    <w:rsid w:val="006B5D45"/>
    <w:rsid w:val="006B7218"/>
    <w:rsid w:val="006B74B0"/>
    <w:rsid w:val="006B7ADC"/>
    <w:rsid w:val="006C2767"/>
    <w:rsid w:val="006C2C43"/>
    <w:rsid w:val="006C32AB"/>
    <w:rsid w:val="006C3BF6"/>
    <w:rsid w:val="006C4D7A"/>
    <w:rsid w:val="006C606F"/>
    <w:rsid w:val="006C7024"/>
    <w:rsid w:val="006D0274"/>
    <w:rsid w:val="006D2614"/>
    <w:rsid w:val="006D32E4"/>
    <w:rsid w:val="006D456D"/>
    <w:rsid w:val="006D47DE"/>
    <w:rsid w:val="006D4E32"/>
    <w:rsid w:val="006D6659"/>
    <w:rsid w:val="006E0EB5"/>
    <w:rsid w:val="006E0F55"/>
    <w:rsid w:val="006E1697"/>
    <w:rsid w:val="006E2330"/>
    <w:rsid w:val="006E2453"/>
    <w:rsid w:val="006E2E1E"/>
    <w:rsid w:val="006E35A7"/>
    <w:rsid w:val="006E55D9"/>
    <w:rsid w:val="006E7262"/>
    <w:rsid w:val="006F26D2"/>
    <w:rsid w:val="006F33B4"/>
    <w:rsid w:val="006F344D"/>
    <w:rsid w:val="006F49BA"/>
    <w:rsid w:val="006F4B64"/>
    <w:rsid w:val="006F4FB9"/>
    <w:rsid w:val="006F5499"/>
    <w:rsid w:val="006F6BA5"/>
    <w:rsid w:val="00701102"/>
    <w:rsid w:val="00702AE8"/>
    <w:rsid w:val="00702FD8"/>
    <w:rsid w:val="00704909"/>
    <w:rsid w:val="00704CE8"/>
    <w:rsid w:val="00705177"/>
    <w:rsid w:val="00705EB4"/>
    <w:rsid w:val="00707959"/>
    <w:rsid w:val="00710099"/>
    <w:rsid w:val="00710F31"/>
    <w:rsid w:val="00711F7D"/>
    <w:rsid w:val="00712F54"/>
    <w:rsid w:val="0071598F"/>
    <w:rsid w:val="0071626B"/>
    <w:rsid w:val="00716750"/>
    <w:rsid w:val="0071740B"/>
    <w:rsid w:val="00720B44"/>
    <w:rsid w:val="007211E0"/>
    <w:rsid w:val="007239EF"/>
    <w:rsid w:val="00724683"/>
    <w:rsid w:val="00726915"/>
    <w:rsid w:val="00730D30"/>
    <w:rsid w:val="00730D4D"/>
    <w:rsid w:val="00732C21"/>
    <w:rsid w:val="00733767"/>
    <w:rsid w:val="00733D03"/>
    <w:rsid w:val="007345CD"/>
    <w:rsid w:val="00734DF0"/>
    <w:rsid w:val="00734F06"/>
    <w:rsid w:val="0073522B"/>
    <w:rsid w:val="007400D7"/>
    <w:rsid w:val="00740116"/>
    <w:rsid w:val="007408AB"/>
    <w:rsid w:val="00741C2F"/>
    <w:rsid w:val="007423AF"/>
    <w:rsid w:val="00742C87"/>
    <w:rsid w:val="00742CD9"/>
    <w:rsid w:val="00742CDB"/>
    <w:rsid w:val="007443D0"/>
    <w:rsid w:val="007448CC"/>
    <w:rsid w:val="00745E60"/>
    <w:rsid w:val="00746613"/>
    <w:rsid w:val="00747EA1"/>
    <w:rsid w:val="007501B9"/>
    <w:rsid w:val="00750C78"/>
    <w:rsid w:val="00750D18"/>
    <w:rsid w:val="00751025"/>
    <w:rsid w:val="0075188B"/>
    <w:rsid w:val="007540D9"/>
    <w:rsid w:val="0075420C"/>
    <w:rsid w:val="00755E14"/>
    <w:rsid w:val="00755FD6"/>
    <w:rsid w:val="00756592"/>
    <w:rsid w:val="0075669F"/>
    <w:rsid w:val="007604C6"/>
    <w:rsid w:val="0076132F"/>
    <w:rsid w:val="007613A0"/>
    <w:rsid w:val="007627B3"/>
    <w:rsid w:val="00764ED7"/>
    <w:rsid w:val="00766526"/>
    <w:rsid w:val="00766A3D"/>
    <w:rsid w:val="00766C81"/>
    <w:rsid w:val="00767365"/>
    <w:rsid w:val="00767F42"/>
    <w:rsid w:val="00770948"/>
    <w:rsid w:val="00770B9F"/>
    <w:rsid w:val="007711C3"/>
    <w:rsid w:val="00771627"/>
    <w:rsid w:val="00773D34"/>
    <w:rsid w:val="007749B5"/>
    <w:rsid w:val="00780197"/>
    <w:rsid w:val="007814BA"/>
    <w:rsid w:val="00782D9B"/>
    <w:rsid w:val="00782DF7"/>
    <w:rsid w:val="00783250"/>
    <w:rsid w:val="00783826"/>
    <w:rsid w:val="00783E0B"/>
    <w:rsid w:val="00783FFF"/>
    <w:rsid w:val="00785432"/>
    <w:rsid w:val="007866B7"/>
    <w:rsid w:val="007868A9"/>
    <w:rsid w:val="00787709"/>
    <w:rsid w:val="00787725"/>
    <w:rsid w:val="0079282A"/>
    <w:rsid w:val="00793538"/>
    <w:rsid w:val="00793564"/>
    <w:rsid w:val="0079630A"/>
    <w:rsid w:val="00796BD8"/>
    <w:rsid w:val="00796BEB"/>
    <w:rsid w:val="00797333"/>
    <w:rsid w:val="007979F5"/>
    <w:rsid w:val="007A007A"/>
    <w:rsid w:val="007A2BE4"/>
    <w:rsid w:val="007A5808"/>
    <w:rsid w:val="007A6C81"/>
    <w:rsid w:val="007B092E"/>
    <w:rsid w:val="007B1DB0"/>
    <w:rsid w:val="007B1DFE"/>
    <w:rsid w:val="007B237A"/>
    <w:rsid w:val="007B3337"/>
    <w:rsid w:val="007B351B"/>
    <w:rsid w:val="007B4028"/>
    <w:rsid w:val="007B421F"/>
    <w:rsid w:val="007B469A"/>
    <w:rsid w:val="007B4C97"/>
    <w:rsid w:val="007C074A"/>
    <w:rsid w:val="007C0C84"/>
    <w:rsid w:val="007C12E9"/>
    <w:rsid w:val="007C1ED6"/>
    <w:rsid w:val="007C24C7"/>
    <w:rsid w:val="007C2E2C"/>
    <w:rsid w:val="007C592E"/>
    <w:rsid w:val="007C61AF"/>
    <w:rsid w:val="007C6B0D"/>
    <w:rsid w:val="007C72FE"/>
    <w:rsid w:val="007D1A2A"/>
    <w:rsid w:val="007D4A3E"/>
    <w:rsid w:val="007D4AE2"/>
    <w:rsid w:val="007D4FE6"/>
    <w:rsid w:val="007D5706"/>
    <w:rsid w:val="007D6002"/>
    <w:rsid w:val="007D74C9"/>
    <w:rsid w:val="007E0222"/>
    <w:rsid w:val="007E076B"/>
    <w:rsid w:val="007E3A2B"/>
    <w:rsid w:val="007E3CA1"/>
    <w:rsid w:val="007E4AC8"/>
    <w:rsid w:val="007E4FDE"/>
    <w:rsid w:val="007E5744"/>
    <w:rsid w:val="007E580E"/>
    <w:rsid w:val="007E5816"/>
    <w:rsid w:val="007E7147"/>
    <w:rsid w:val="007E7619"/>
    <w:rsid w:val="007F02EB"/>
    <w:rsid w:val="007F0C32"/>
    <w:rsid w:val="007F19F6"/>
    <w:rsid w:val="007F24D7"/>
    <w:rsid w:val="007F4375"/>
    <w:rsid w:val="007F4B58"/>
    <w:rsid w:val="007F767C"/>
    <w:rsid w:val="00801896"/>
    <w:rsid w:val="00802EE5"/>
    <w:rsid w:val="00803FE3"/>
    <w:rsid w:val="00804B26"/>
    <w:rsid w:val="008100FB"/>
    <w:rsid w:val="00810C36"/>
    <w:rsid w:val="0081120A"/>
    <w:rsid w:val="0081188E"/>
    <w:rsid w:val="00811B50"/>
    <w:rsid w:val="00812415"/>
    <w:rsid w:val="008129BB"/>
    <w:rsid w:val="00812ADB"/>
    <w:rsid w:val="00813484"/>
    <w:rsid w:val="008134CD"/>
    <w:rsid w:val="00815446"/>
    <w:rsid w:val="00816295"/>
    <w:rsid w:val="00816888"/>
    <w:rsid w:val="00822CBF"/>
    <w:rsid w:val="00823155"/>
    <w:rsid w:val="0082330E"/>
    <w:rsid w:val="008236BA"/>
    <w:rsid w:val="00823741"/>
    <w:rsid w:val="00824422"/>
    <w:rsid w:val="00825A0B"/>
    <w:rsid w:val="0082659A"/>
    <w:rsid w:val="00827215"/>
    <w:rsid w:val="00827285"/>
    <w:rsid w:val="008275AD"/>
    <w:rsid w:val="00827D0F"/>
    <w:rsid w:val="00832CA9"/>
    <w:rsid w:val="00833525"/>
    <w:rsid w:val="00834249"/>
    <w:rsid w:val="0083454C"/>
    <w:rsid w:val="00835D42"/>
    <w:rsid w:val="00835F67"/>
    <w:rsid w:val="008421A2"/>
    <w:rsid w:val="008447C2"/>
    <w:rsid w:val="0084549D"/>
    <w:rsid w:val="0084611F"/>
    <w:rsid w:val="00846A04"/>
    <w:rsid w:val="00846E61"/>
    <w:rsid w:val="00847963"/>
    <w:rsid w:val="00847E12"/>
    <w:rsid w:val="00850203"/>
    <w:rsid w:val="008504F1"/>
    <w:rsid w:val="00852056"/>
    <w:rsid w:val="00852B45"/>
    <w:rsid w:val="00852B85"/>
    <w:rsid w:val="008543F8"/>
    <w:rsid w:val="00855FB6"/>
    <w:rsid w:val="0085658A"/>
    <w:rsid w:val="008572A7"/>
    <w:rsid w:val="00857FE2"/>
    <w:rsid w:val="00861D81"/>
    <w:rsid w:val="00862BE7"/>
    <w:rsid w:val="008638AD"/>
    <w:rsid w:val="00863B90"/>
    <w:rsid w:val="00866B44"/>
    <w:rsid w:val="00867921"/>
    <w:rsid w:val="008710FE"/>
    <w:rsid w:val="00871FF7"/>
    <w:rsid w:val="00872774"/>
    <w:rsid w:val="00875F05"/>
    <w:rsid w:val="00876E8F"/>
    <w:rsid w:val="00877683"/>
    <w:rsid w:val="00880199"/>
    <w:rsid w:val="008809E3"/>
    <w:rsid w:val="0088107C"/>
    <w:rsid w:val="00883B85"/>
    <w:rsid w:val="008843F7"/>
    <w:rsid w:val="00884492"/>
    <w:rsid w:val="00884852"/>
    <w:rsid w:val="00885544"/>
    <w:rsid w:val="00885C85"/>
    <w:rsid w:val="00885F52"/>
    <w:rsid w:val="0088627B"/>
    <w:rsid w:val="00886420"/>
    <w:rsid w:val="00887400"/>
    <w:rsid w:val="00887DE8"/>
    <w:rsid w:val="00890612"/>
    <w:rsid w:val="008906D2"/>
    <w:rsid w:val="008918B7"/>
    <w:rsid w:val="00894BAB"/>
    <w:rsid w:val="00895926"/>
    <w:rsid w:val="008959CA"/>
    <w:rsid w:val="00896232"/>
    <w:rsid w:val="00897988"/>
    <w:rsid w:val="008A07C2"/>
    <w:rsid w:val="008A0A61"/>
    <w:rsid w:val="008A1528"/>
    <w:rsid w:val="008A18CA"/>
    <w:rsid w:val="008A1D1B"/>
    <w:rsid w:val="008A1FAE"/>
    <w:rsid w:val="008A415B"/>
    <w:rsid w:val="008A417E"/>
    <w:rsid w:val="008A4BB3"/>
    <w:rsid w:val="008A5D6B"/>
    <w:rsid w:val="008A69CF"/>
    <w:rsid w:val="008B0C63"/>
    <w:rsid w:val="008B16BC"/>
    <w:rsid w:val="008B1E89"/>
    <w:rsid w:val="008B3E35"/>
    <w:rsid w:val="008B5731"/>
    <w:rsid w:val="008B62E3"/>
    <w:rsid w:val="008B7071"/>
    <w:rsid w:val="008B7435"/>
    <w:rsid w:val="008B74B1"/>
    <w:rsid w:val="008B75E5"/>
    <w:rsid w:val="008B75F1"/>
    <w:rsid w:val="008C0AF4"/>
    <w:rsid w:val="008C1FEB"/>
    <w:rsid w:val="008C27E7"/>
    <w:rsid w:val="008C2845"/>
    <w:rsid w:val="008C3036"/>
    <w:rsid w:val="008C304A"/>
    <w:rsid w:val="008C3AE9"/>
    <w:rsid w:val="008C43E1"/>
    <w:rsid w:val="008C4403"/>
    <w:rsid w:val="008C702F"/>
    <w:rsid w:val="008D1CC6"/>
    <w:rsid w:val="008D310E"/>
    <w:rsid w:val="008D7295"/>
    <w:rsid w:val="008D7EE5"/>
    <w:rsid w:val="008E117E"/>
    <w:rsid w:val="008E2085"/>
    <w:rsid w:val="008E2837"/>
    <w:rsid w:val="008E3B2F"/>
    <w:rsid w:val="008E4645"/>
    <w:rsid w:val="008E5332"/>
    <w:rsid w:val="008E605D"/>
    <w:rsid w:val="008E64C8"/>
    <w:rsid w:val="008E6DB0"/>
    <w:rsid w:val="008E7CE0"/>
    <w:rsid w:val="008F0F6C"/>
    <w:rsid w:val="008F2327"/>
    <w:rsid w:val="008F2D07"/>
    <w:rsid w:val="008F2E87"/>
    <w:rsid w:val="008F3DAB"/>
    <w:rsid w:val="008F3E53"/>
    <w:rsid w:val="008F4027"/>
    <w:rsid w:val="008F484E"/>
    <w:rsid w:val="008F5C95"/>
    <w:rsid w:val="00901751"/>
    <w:rsid w:val="00901AF6"/>
    <w:rsid w:val="009029E8"/>
    <w:rsid w:val="00903465"/>
    <w:rsid w:val="00905B14"/>
    <w:rsid w:val="009067C8"/>
    <w:rsid w:val="0090725F"/>
    <w:rsid w:val="0090746A"/>
    <w:rsid w:val="009105D0"/>
    <w:rsid w:val="0091270D"/>
    <w:rsid w:val="009127EC"/>
    <w:rsid w:val="00912C6E"/>
    <w:rsid w:val="00916761"/>
    <w:rsid w:val="0091756E"/>
    <w:rsid w:val="0092066A"/>
    <w:rsid w:val="00921344"/>
    <w:rsid w:val="00923C0F"/>
    <w:rsid w:val="00923FE4"/>
    <w:rsid w:val="009243C4"/>
    <w:rsid w:val="00925863"/>
    <w:rsid w:val="00926C12"/>
    <w:rsid w:val="00926CF2"/>
    <w:rsid w:val="00927435"/>
    <w:rsid w:val="009305DE"/>
    <w:rsid w:val="00930908"/>
    <w:rsid w:val="00930EBD"/>
    <w:rsid w:val="00931CFD"/>
    <w:rsid w:val="00931F4C"/>
    <w:rsid w:val="00933807"/>
    <w:rsid w:val="009345F9"/>
    <w:rsid w:val="00934B76"/>
    <w:rsid w:val="00935635"/>
    <w:rsid w:val="009362BD"/>
    <w:rsid w:val="00936AA2"/>
    <w:rsid w:val="00936C33"/>
    <w:rsid w:val="00944E1D"/>
    <w:rsid w:val="009466A5"/>
    <w:rsid w:val="00946D6E"/>
    <w:rsid w:val="00946E54"/>
    <w:rsid w:val="00947A46"/>
    <w:rsid w:val="00950094"/>
    <w:rsid w:val="00951358"/>
    <w:rsid w:val="00953519"/>
    <w:rsid w:val="00954223"/>
    <w:rsid w:val="009544D7"/>
    <w:rsid w:val="009549A7"/>
    <w:rsid w:val="00954B92"/>
    <w:rsid w:val="009558BB"/>
    <w:rsid w:val="00955AE2"/>
    <w:rsid w:val="009561BA"/>
    <w:rsid w:val="009564DF"/>
    <w:rsid w:val="00956EC4"/>
    <w:rsid w:val="00957E74"/>
    <w:rsid w:val="0096224B"/>
    <w:rsid w:val="00962281"/>
    <w:rsid w:val="00963C53"/>
    <w:rsid w:val="00963CA8"/>
    <w:rsid w:val="00963F51"/>
    <w:rsid w:val="0096494E"/>
    <w:rsid w:val="00964E64"/>
    <w:rsid w:val="00965B7C"/>
    <w:rsid w:val="00966596"/>
    <w:rsid w:val="00967125"/>
    <w:rsid w:val="00967938"/>
    <w:rsid w:val="00972164"/>
    <w:rsid w:val="00973177"/>
    <w:rsid w:val="00980372"/>
    <w:rsid w:val="009809BA"/>
    <w:rsid w:val="009817C0"/>
    <w:rsid w:val="009848BB"/>
    <w:rsid w:val="00987C7F"/>
    <w:rsid w:val="009902DE"/>
    <w:rsid w:val="0099049A"/>
    <w:rsid w:val="0099300A"/>
    <w:rsid w:val="00994864"/>
    <w:rsid w:val="00996223"/>
    <w:rsid w:val="00996DCD"/>
    <w:rsid w:val="00997C56"/>
    <w:rsid w:val="009A0764"/>
    <w:rsid w:val="009A1265"/>
    <w:rsid w:val="009A1506"/>
    <w:rsid w:val="009A4F92"/>
    <w:rsid w:val="009A5257"/>
    <w:rsid w:val="009A58BA"/>
    <w:rsid w:val="009A5C06"/>
    <w:rsid w:val="009A66D9"/>
    <w:rsid w:val="009A6D03"/>
    <w:rsid w:val="009A6E96"/>
    <w:rsid w:val="009A7224"/>
    <w:rsid w:val="009B0658"/>
    <w:rsid w:val="009B0821"/>
    <w:rsid w:val="009B0902"/>
    <w:rsid w:val="009B22B2"/>
    <w:rsid w:val="009B2CB0"/>
    <w:rsid w:val="009B2ED8"/>
    <w:rsid w:val="009B44DD"/>
    <w:rsid w:val="009B45C2"/>
    <w:rsid w:val="009B46CB"/>
    <w:rsid w:val="009B4889"/>
    <w:rsid w:val="009B4F7A"/>
    <w:rsid w:val="009B5C8A"/>
    <w:rsid w:val="009B71CD"/>
    <w:rsid w:val="009C0842"/>
    <w:rsid w:val="009C0B78"/>
    <w:rsid w:val="009C0BF2"/>
    <w:rsid w:val="009C16A2"/>
    <w:rsid w:val="009C16E6"/>
    <w:rsid w:val="009C1B7F"/>
    <w:rsid w:val="009C25A6"/>
    <w:rsid w:val="009C35AD"/>
    <w:rsid w:val="009C4242"/>
    <w:rsid w:val="009C4491"/>
    <w:rsid w:val="009C6654"/>
    <w:rsid w:val="009C7168"/>
    <w:rsid w:val="009C72A9"/>
    <w:rsid w:val="009C7983"/>
    <w:rsid w:val="009D1327"/>
    <w:rsid w:val="009D153F"/>
    <w:rsid w:val="009D28D6"/>
    <w:rsid w:val="009D4892"/>
    <w:rsid w:val="009D4A4B"/>
    <w:rsid w:val="009D4CA3"/>
    <w:rsid w:val="009D55F1"/>
    <w:rsid w:val="009D5B4F"/>
    <w:rsid w:val="009D5BAC"/>
    <w:rsid w:val="009D6FD3"/>
    <w:rsid w:val="009E0A44"/>
    <w:rsid w:val="009E40BC"/>
    <w:rsid w:val="009E72F0"/>
    <w:rsid w:val="009F0599"/>
    <w:rsid w:val="009F05BA"/>
    <w:rsid w:val="009F1FA2"/>
    <w:rsid w:val="009F2273"/>
    <w:rsid w:val="009F4F47"/>
    <w:rsid w:val="009F50AD"/>
    <w:rsid w:val="009F5BF1"/>
    <w:rsid w:val="009F6FB2"/>
    <w:rsid w:val="00A020EF"/>
    <w:rsid w:val="00A02828"/>
    <w:rsid w:val="00A03111"/>
    <w:rsid w:val="00A06848"/>
    <w:rsid w:val="00A06AD9"/>
    <w:rsid w:val="00A06C13"/>
    <w:rsid w:val="00A10381"/>
    <w:rsid w:val="00A10F74"/>
    <w:rsid w:val="00A116CC"/>
    <w:rsid w:val="00A12FE1"/>
    <w:rsid w:val="00A1437D"/>
    <w:rsid w:val="00A14419"/>
    <w:rsid w:val="00A1441E"/>
    <w:rsid w:val="00A1489A"/>
    <w:rsid w:val="00A14DE7"/>
    <w:rsid w:val="00A1630F"/>
    <w:rsid w:val="00A20514"/>
    <w:rsid w:val="00A23E84"/>
    <w:rsid w:val="00A25E5F"/>
    <w:rsid w:val="00A3133F"/>
    <w:rsid w:val="00A31581"/>
    <w:rsid w:val="00A31884"/>
    <w:rsid w:val="00A32271"/>
    <w:rsid w:val="00A3300D"/>
    <w:rsid w:val="00A3361B"/>
    <w:rsid w:val="00A35143"/>
    <w:rsid w:val="00A352EF"/>
    <w:rsid w:val="00A37DA4"/>
    <w:rsid w:val="00A43891"/>
    <w:rsid w:val="00A43D3C"/>
    <w:rsid w:val="00A43FC2"/>
    <w:rsid w:val="00A4599E"/>
    <w:rsid w:val="00A46DA5"/>
    <w:rsid w:val="00A50411"/>
    <w:rsid w:val="00A50BDD"/>
    <w:rsid w:val="00A50C7E"/>
    <w:rsid w:val="00A521EE"/>
    <w:rsid w:val="00A52FC9"/>
    <w:rsid w:val="00A551E8"/>
    <w:rsid w:val="00A55294"/>
    <w:rsid w:val="00A55A7B"/>
    <w:rsid w:val="00A56DC0"/>
    <w:rsid w:val="00A56DC8"/>
    <w:rsid w:val="00A5704C"/>
    <w:rsid w:val="00A6100C"/>
    <w:rsid w:val="00A61BB8"/>
    <w:rsid w:val="00A62DB8"/>
    <w:rsid w:val="00A63DAC"/>
    <w:rsid w:val="00A654DB"/>
    <w:rsid w:val="00A70518"/>
    <w:rsid w:val="00A71348"/>
    <w:rsid w:val="00A72E78"/>
    <w:rsid w:val="00A803A8"/>
    <w:rsid w:val="00A814C0"/>
    <w:rsid w:val="00A82919"/>
    <w:rsid w:val="00A829E0"/>
    <w:rsid w:val="00A832D9"/>
    <w:rsid w:val="00A84DB8"/>
    <w:rsid w:val="00A85752"/>
    <w:rsid w:val="00A869BB"/>
    <w:rsid w:val="00A86D87"/>
    <w:rsid w:val="00A90A51"/>
    <w:rsid w:val="00A922A2"/>
    <w:rsid w:val="00A94BE3"/>
    <w:rsid w:val="00A96CEC"/>
    <w:rsid w:val="00AA0D1E"/>
    <w:rsid w:val="00AA1A3B"/>
    <w:rsid w:val="00AA474A"/>
    <w:rsid w:val="00AA523E"/>
    <w:rsid w:val="00AB0A01"/>
    <w:rsid w:val="00AB27F2"/>
    <w:rsid w:val="00AB2A62"/>
    <w:rsid w:val="00AB44D0"/>
    <w:rsid w:val="00AB4D8E"/>
    <w:rsid w:val="00AB5119"/>
    <w:rsid w:val="00AB69CF"/>
    <w:rsid w:val="00AB75F2"/>
    <w:rsid w:val="00AC11BA"/>
    <w:rsid w:val="00AC15F9"/>
    <w:rsid w:val="00AC1FF6"/>
    <w:rsid w:val="00AC2E10"/>
    <w:rsid w:val="00AC2F80"/>
    <w:rsid w:val="00AC3375"/>
    <w:rsid w:val="00AC485B"/>
    <w:rsid w:val="00AC4F22"/>
    <w:rsid w:val="00AC550E"/>
    <w:rsid w:val="00AC60BA"/>
    <w:rsid w:val="00AC6E30"/>
    <w:rsid w:val="00AD01D8"/>
    <w:rsid w:val="00AD146D"/>
    <w:rsid w:val="00AD57E3"/>
    <w:rsid w:val="00AD58A6"/>
    <w:rsid w:val="00AD7F03"/>
    <w:rsid w:val="00AE2E9C"/>
    <w:rsid w:val="00AE5058"/>
    <w:rsid w:val="00AE70AE"/>
    <w:rsid w:val="00AE7D72"/>
    <w:rsid w:val="00AE7DED"/>
    <w:rsid w:val="00AF26DA"/>
    <w:rsid w:val="00AF33A9"/>
    <w:rsid w:val="00AF37ED"/>
    <w:rsid w:val="00AF46FA"/>
    <w:rsid w:val="00AF4DB8"/>
    <w:rsid w:val="00AF6700"/>
    <w:rsid w:val="00AF6F83"/>
    <w:rsid w:val="00B000C5"/>
    <w:rsid w:val="00B009B9"/>
    <w:rsid w:val="00B019BA"/>
    <w:rsid w:val="00B021FD"/>
    <w:rsid w:val="00B0281D"/>
    <w:rsid w:val="00B04015"/>
    <w:rsid w:val="00B04656"/>
    <w:rsid w:val="00B04AA2"/>
    <w:rsid w:val="00B053EE"/>
    <w:rsid w:val="00B1102A"/>
    <w:rsid w:val="00B1310C"/>
    <w:rsid w:val="00B13A32"/>
    <w:rsid w:val="00B13BCF"/>
    <w:rsid w:val="00B15C5B"/>
    <w:rsid w:val="00B15EC3"/>
    <w:rsid w:val="00B20964"/>
    <w:rsid w:val="00B21993"/>
    <w:rsid w:val="00B22DEB"/>
    <w:rsid w:val="00B254D9"/>
    <w:rsid w:val="00B255A8"/>
    <w:rsid w:val="00B25C58"/>
    <w:rsid w:val="00B25CF5"/>
    <w:rsid w:val="00B27626"/>
    <w:rsid w:val="00B30499"/>
    <w:rsid w:val="00B307F4"/>
    <w:rsid w:val="00B30981"/>
    <w:rsid w:val="00B32FE4"/>
    <w:rsid w:val="00B3332D"/>
    <w:rsid w:val="00B33661"/>
    <w:rsid w:val="00B35EDA"/>
    <w:rsid w:val="00B36032"/>
    <w:rsid w:val="00B37E68"/>
    <w:rsid w:val="00B404BC"/>
    <w:rsid w:val="00B40ABE"/>
    <w:rsid w:val="00B41FA3"/>
    <w:rsid w:val="00B42067"/>
    <w:rsid w:val="00B42686"/>
    <w:rsid w:val="00B427AE"/>
    <w:rsid w:val="00B43269"/>
    <w:rsid w:val="00B43A18"/>
    <w:rsid w:val="00B444BF"/>
    <w:rsid w:val="00B450A4"/>
    <w:rsid w:val="00B45363"/>
    <w:rsid w:val="00B45759"/>
    <w:rsid w:val="00B45D36"/>
    <w:rsid w:val="00B46D78"/>
    <w:rsid w:val="00B50FC5"/>
    <w:rsid w:val="00B51991"/>
    <w:rsid w:val="00B539F4"/>
    <w:rsid w:val="00B53E73"/>
    <w:rsid w:val="00B53F44"/>
    <w:rsid w:val="00B5420C"/>
    <w:rsid w:val="00B54CBA"/>
    <w:rsid w:val="00B54EA6"/>
    <w:rsid w:val="00B565AB"/>
    <w:rsid w:val="00B570D5"/>
    <w:rsid w:val="00B57131"/>
    <w:rsid w:val="00B57ABE"/>
    <w:rsid w:val="00B60A69"/>
    <w:rsid w:val="00B62B9D"/>
    <w:rsid w:val="00B651B6"/>
    <w:rsid w:val="00B65546"/>
    <w:rsid w:val="00B65A45"/>
    <w:rsid w:val="00B661B7"/>
    <w:rsid w:val="00B66E23"/>
    <w:rsid w:val="00B71880"/>
    <w:rsid w:val="00B71BD8"/>
    <w:rsid w:val="00B7527A"/>
    <w:rsid w:val="00B753CB"/>
    <w:rsid w:val="00B76060"/>
    <w:rsid w:val="00B76C65"/>
    <w:rsid w:val="00B774F1"/>
    <w:rsid w:val="00B80F27"/>
    <w:rsid w:val="00B82138"/>
    <w:rsid w:val="00B83837"/>
    <w:rsid w:val="00B84811"/>
    <w:rsid w:val="00B85730"/>
    <w:rsid w:val="00B8693A"/>
    <w:rsid w:val="00B879C9"/>
    <w:rsid w:val="00B87BA5"/>
    <w:rsid w:val="00B87D6C"/>
    <w:rsid w:val="00B87DFD"/>
    <w:rsid w:val="00B90AD4"/>
    <w:rsid w:val="00B91688"/>
    <w:rsid w:val="00B93BC6"/>
    <w:rsid w:val="00B94A32"/>
    <w:rsid w:val="00B973CD"/>
    <w:rsid w:val="00B97D97"/>
    <w:rsid w:val="00BA0AFE"/>
    <w:rsid w:val="00BA130A"/>
    <w:rsid w:val="00BA2043"/>
    <w:rsid w:val="00BA23BC"/>
    <w:rsid w:val="00BA5634"/>
    <w:rsid w:val="00BA70D8"/>
    <w:rsid w:val="00BB06D7"/>
    <w:rsid w:val="00BB0F86"/>
    <w:rsid w:val="00BB36D2"/>
    <w:rsid w:val="00BB4352"/>
    <w:rsid w:val="00BB5807"/>
    <w:rsid w:val="00BB61C8"/>
    <w:rsid w:val="00BB68D0"/>
    <w:rsid w:val="00BB6E95"/>
    <w:rsid w:val="00BC336A"/>
    <w:rsid w:val="00BC4C57"/>
    <w:rsid w:val="00BC4E1D"/>
    <w:rsid w:val="00BC518C"/>
    <w:rsid w:val="00BC75F4"/>
    <w:rsid w:val="00BC77C5"/>
    <w:rsid w:val="00BD1063"/>
    <w:rsid w:val="00BD135D"/>
    <w:rsid w:val="00BD1811"/>
    <w:rsid w:val="00BD638F"/>
    <w:rsid w:val="00BD73E8"/>
    <w:rsid w:val="00BE0AAF"/>
    <w:rsid w:val="00BE1DCA"/>
    <w:rsid w:val="00BE3185"/>
    <w:rsid w:val="00BE3B61"/>
    <w:rsid w:val="00BE4223"/>
    <w:rsid w:val="00BE5ED1"/>
    <w:rsid w:val="00BE6B85"/>
    <w:rsid w:val="00BE6FEE"/>
    <w:rsid w:val="00BE78D8"/>
    <w:rsid w:val="00BE7B5C"/>
    <w:rsid w:val="00BF046A"/>
    <w:rsid w:val="00BF1324"/>
    <w:rsid w:val="00BF1B01"/>
    <w:rsid w:val="00BF1BB9"/>
    <w:rsid w:val="00BF286B"/>
    <w:rsid w:val="00BF3692"/>
    <w:rsid w:val="00BF3D5A"/>
    <w:rsid w:val="00BF4381"/>
    <w:rsid w:val="00BF4567"/>
    <w:rsid w:val="00BF4B75"/>
    <w:rsid w:val="00BF61CB"/>
    <w:rsid w:val="00BF70A5"/>
    <w:rsid w:val="00BF7824"/>
    <w:rsid w:val="00BF7C36"/>
    <w:rsid w:val="00C01A43"/>
    <w:rsid w:val="00C043FC"/>
    <w:rsid w:val="00C044D9"/>
    <w:rsid w:val="00C04594"/>
    <w:rsid w:val="00C06516"/>
    <w:rsid w:val="00C076D1"/>
    <w:rsid w:val="00C109DF"/>
    <w:rsid w:val="00C10DF7"/>
    <w:rsid w:val="00C1109C"/>
    <w:rsid w:val="00C12C45"/>
    <w:rsid w:val="00C13813"/>
    <w:rsid w:val="00C14D39"/>
    <w:rsid w:val="00C14E1E"/>
    <w:rsid w:val="00C1596F"/>
    <w:rsid w:val="00C168B7"/>
    <w:rsid w:val="00C17A39"/>
    <w:rsid w:val="00C20AC1"/>
    <w:rsid w:val="00C20C43"/>
    <w:rsid w:val="00C220FA"/>
    <w:rsid w:val="00C224C4"/>
    <w:rsid w:val="00C22E8C"/>
    <w:rsid w:val="00C23D21"/>
    <w:rsid w:val="00C2400F"/>
    <w:rsid w:val="00C25CC7"/>
    <w:rsid w:val="00C30604"/>
    <w:rsid w:val="00C3544A"/>
    <w:rsid w:val="00C35698"/>
    <w:rsid w:val="00C35745"/>
    <w:rsid w:val="00C36795"/>
    <w:rsid w:val="00C36F5C"/>
    <w:rsid w:val="00C41339"/>
    <w:rsid w:val="00C41690"/>
    <w:rsid w:val="00C45461"/>
    <w:rsid w:val="00C454FD"/>
    <w:rsid w:val="00C45741"/>
    <w:rsid w:val="00C45A68"/>
    <w:rsid w:val="00C45DEF"/>
    <w:rsid w:val="00C4703F"/>
    <w:rsid w:val="00C47BA8"/>
    <w:rsid w:val="00C5045D"/>
    <w:rsid w:val="00C51437"/>
    <w:rsid w:val="00C51445"/>
    <w:rsid w:val="00C51F1B"/>
    <w:rsid w:val="00C526FC"/>
    <w:rsid w:val="00C52E13"/>
    <w:rsid w:val="00C533DC"/>
    <w:rsid w:val="00C536B1"/>
    <w:rsid w:val="00C53A65"/>
    <w:rsid w:val="00C53AA2"/>
    <w:rsid w:val="00C53BC4"/>
    <w:rsid w:val="00C54148"/>
    <w:rsid w:val="00C55459"/>
    <w:rsid w:val="00C55C8D"/>
    <w:rsid w:val="00C56BB5"/>
    <w:rsid w:val="00C56C53"/>
    <w:rsid w:val="00C57ACC"/>
    <w:rsid w:val="00C63232"/>
    <w:rsid w:val="00C655F5"/>
    <w:rsid w:val="00C6596E"/>
    <w:rsid w:val="00C65CA2"/>
    <w:rsid w:val="00C6645B"/>
    <w:rsid w:val="00C66C64"/>
    <w:rsid w:val="00C66CA1"/>
    <w:rsid w:val="00C718CD"/>
    <w:rsid w:val="00C72F92"/>
    <w:rsid w:val="00C72F9C"/>
    <w:rsid w:val="00C774F6"/>
    <w:rsid w:val="00C77988"/>
    <w:rsid w:val="00C80193"/>
    <w:rsid w:val="00C80298"/>
    <w:rsid w:val="00C804EA"/>
    <w:rsid w:val="00C8074F"/>
    <w:rsid w:val="00C8169C"/>
    <w:rsid w:val="00C8243D"/>
    <w:rsid w:val="00C832AF"/>
    <w:rsid w:val="00C836C8"/>
    <w:rsid w:val="00C83942"/>
    <w:rsid w:val="00C83B57"/>
    <w:rsid w:val="00C83B83"/>
    <w:rsid w:val="00C84788"/>
    <w:rsid w:val="00C85369"/>
    <w:rsid w:val="00C85921"/>
    <w:rsid w:val="00C85A55"/>
    <w:rsid w:val="00C85F64"/>
    <w:rsid w:val="00C861ED"/>
    <w:rsid w:val="00C8665E"/>
    <w:rsid w:val="00C8699C"/>
    <w:rsid w:val="00C909D1"/>
    <w:rsid w:val="00C90F9A"/>
    <w:rsid w:val="00C9130A"/>
    <w:rsid w:val="00C91A13"/>
    <w:rsid w:val="00C92252"/>
    <w:rsid w:val="00C92894"/>
    <w:rsid w:val="00C93200"/>
    <w:rsid w:val="00C94187"/>
    <w:rsid w:val="00C942F8"/>
    <w:rsid w:val="00C957E4"/>
    <w:rsid w:val="00C97901"/>
    <w:rsid w:val="00CA2FE3"/>
    <w:rsid w:val="00CA4BC5"/>
    <w:rsid w:val="00CA4F33"/>
    <w:rsid w:val="00CA4FDB"/>
    <w:rsid w:val="00CA5740"/>
    <w:rsid w:val="00CA58E9"/>
    <w:rsid w:val="00CA655D"/>
    <w:rsid w:val="00CA77D2"/>
    <w:rsid w:val="00CB2897"/>
    <w:rsid w:val="00CB2B11"/>
    <w:rsid w:val="00CB463A"/>
    <w:rsid w:val="00CB516D"/>
    <w:rsid w:val="00CC02CF"/>
    <w:rsid w:val="00CC033A"/>
    <w:rsid w:val="00CC1A43"/>
    <w:rsid w:val="00CC3345"/>
    <w:rsid w:val="00CC3E71"/>
    <w:rsid w:val="00CC4094"/>
    <w:rsid w:val="00CC7203"/>
    <w:rsid w:val="00CC7F5A"/>
    <w:rsid w:val="00CD01BB"/>
    <w:rsid w:val="00CD1842"/>
    <w:rsid w:val="00CD2E89"/>
    <w:rsid w:val="00CD5084"/>
    <w:rsid w:val="00CD650B"/>
    <w:rsid w:val="00CD6983"/>
    <w:rsid w:val="00CE20B1"/>
    <w:rsid w:val="00CE32FD"/>
    <w:rsid w:val="00CE66FD"/>
    <w:rsid w:val="00CE6B73"/>
    <w:rsid w:val="00CE6E11"/>
    <w:rsid w:val="00CE78CC"/>
    <w:rsid w:val="00CF00C7"/>
    <w:rsid w:val="00CF0282"/>
    <w:rsid w:val="00CF0672"/>
    <w:rsid w:val="00CF20A2"/>
    <w:rsid w:val="00CF22B5"/>
    <w:rsid w:val="00CF2E94"/>
    <w:rsid w:val="00CF4087"/>
    <w:rsid w:val="00CF4434"/>
    <w:rsid w:val="00CF4916"/>
    <w:rsid w:val="00CF5502"/>
    <w:rsid w:val="00CF668C"/>
    <w:rsid w:val="00CF70CF"/>
    <w:rsid w:val="00CF71CA"/>
    <w:rsid w:val="00CF76B3"/>
    <w:rsid w:val="00CF7922"/>
    <w:rsid w:val="00D01395"/>
    <w:rsid w:val="00D01972"/>
    <w:rsid w:val="00D01D72"/>
    <w:rsid w:val="00D02F86"/>
    <w:rsid w:val="00D04C4F"/>
    <w:rsid w:val="00D0537E"/>
    <w:rsid w:val="00D053BD"/>
    <w:rsid w:val="00D05FED"/>
    <w:rsid w:val="00D0619F"/>
    <w:rsid w:val="00D0622D"/>
    <w:rsid w:val="00D069BC"/>
    <w:rsid w:val="00D076E3"/>
    <w:rsid w:val="00D07937"/>
    <w:rsid w:val="00D07E1D"/>
    <w:rsid w:val="00D12179"/>
    <w:rsid w:val="00D12862"/>
    <w:rsid w:val="00D134E3"/>
    <w:rsid w:val="00D136E0"/>
    <w:rsid w:val="00D139DB"/>
    <w:rsid w:val="00D13A50"/>
    <w:rsid w:val="00D14E97"/>
    <w:rsid w:val="00D23D1F"/>
    <w:rsid w:val="00D247EC"/>
    <w:rsid w:val="00D24815"/>
    <w:rsid w:val="00D25375"/>
    <w:rsid w:val="00D25596"/>
    <w:rsid w:val="00D25C76"/>
    <w:rsid w:val="00D318C1"/>
    <w:rsid w:val="00D32796"/>
    <w:rsid w:val="00D32B46"/>
    <w:rsid w:val="00D32B9D"/>
    <w:rsid w:val="00D34B2E"/>
    <w:rsid w:val="00D36A21"/>
    <w:rsid w:val="00D37E68"/>
    <w:rsid w:val="00D4044C"/>
    <w:rsid w:val="00D42981"/>
    <w:rsid w:val="00D44BF3"/>
    <w:rsid w:val="00D45220"/>
    <w:rsid w:val="00D5030F"/>
    <w:rsid w:val="00D50B14"/>
    <w:rsid w:val="00D50C10"/>
    <w:rsid w:val="00D51A56"/>
    <w:rsid w:val="00D520B6"/>
    <w:rsid w:val="00D537BD"/>
    <w:rsid w:val="00D538DD"/>
    <w:rsid w:val="00D53E6C"/>
    <w:rsid w:val="00D54991"/>
    <w:rsid w:val="00D54AAE"/>
    <w:rsid w:val="00D55513"/>
    <w:rsid w:val="00D55F06"/>
    <w:rsid w:val="00D5692B"/>
    <w:rsid w:val="00D56B2B"/>
    <w:rsid w:val="00D60B37"/>
    <w:rsid w:val="00D60C4A"/>
    <w:rsid w:val="00D61163"/>
    <w:rsid w:val="00D62798"/>
    <w:rsid w:val="00D6291C"/>
    <w:rsid w:val="00D64753"/>
    <w:rsid w:val="00D653FA"/>
    <w:rsid w:val="00D65B7F"/>
    <w:rsid w:val="00D667E7"/>
    <w:rsid w:val="00D7388F"/>
    <w:rsid w:val="00D74CEB"/>
    <w:rsid w:val="00D761FF"/>
    <w:rsid w:val="00D763D4"/>
    <w:rsid w:val="00D76859"/>
    <w:rsid w:val="00D76E77"/>
    <w:rsid w:val="00D77564"/>
    <w:rsid w:val="00D77794"/>
    <w:rsid w:val="00D77964"/>
    <w:rsid w:val="00D77E50"/>
    <w:rsid w:val="00D81361"/>
    <w:rsid w:val="00D81A55"/>
    <w:rsid w:val="00D84449"/>
    <w:rsid w:val="00D856A7"/>
    <w:rsid w:val="00D857DC"/>
    <w:rsid w:val="00D85AFE"/>
    <w:rsid w:val="00D8619D"/>
    <w:rsid w:val="00D86F78"/>
    <w:rsid w:val="00D91AB0"/>
    <w:rsid w:val="00D91B3B"/>
    <w:rsid w:val="00D9236D"/>
    <w:rsid w:val="00D92534"/>
    <w:rsid w:val="00D938C1"/>
    <w:rsid w:val="00D93FC8"/>
    <w:rsid w:val="00DA1462"/>
    <w:rsid w:val="00DA14A5"/>
    <w:rsid w:val="00DA2DB3"/>
    <w:rsid w:val="00DA68FD"/>
    <w:rsid w:val="00DA7D8C"/>
    <w:rsid w:val="00DB014A"/>
    <w:rsid w:val="00DB1002"/>
    <w:rsid w:val="00DB2C64"/>
    <w:rsid w:val="00DB33D9"/>
    <w:rsid w:val="00DB34F5"/>
    <w:rsid w:val="00DB3B9B"/>
    <w:rsid w:val="00DB484D"/>
    <w:rsid w:val="00DB4E65"/>
    <w:rsid w:val="00DB5CF1"/>
    <w:rsid w:val="00DB629E"/>
    <w:rsid w:val="00DB66D0"/>
    <w:rsid w:val="00DB7C85"/>
    <w:rsid w:val="00DB7DA9"/>
    <w:rsid w:val="00DC17DC"/>
    <w:rsid w:val="00DC237D"/>
    <w:rsid w:val="00DC28C1"/>
    <w:rsid w:val="00DC3B2A"/>
    <w:rsid w:val="00DC502B"/>
    <w:rsid w:val="00DC53C0"/>
    <w:rsid w:val="00DC6A75"/>
    <w:rsid w:val="00DC7EDB"/>
    <w:rsid w:val="00DD26F1"/>
    <w:rsid w:val="00DD2FE1"/>
    <w:rsid w:val="00DD410D"/>
    <w:rsid w:val="00DD5368"/>
    <w:rsid w:val="00DD5746"/>
    <w:rsid w:val="00DD5B66"/>
    <w:rsid w:val="00DD5CF4"/>
    <w:rsid w:val="00DD717C"/>
    <w:rsid w:val="00DD79C6"/>
    <w:rsid w:val="00DE004D"/>
    <w:rsid w:val="00DE03C6"/>
    <w:rsid w:val="00DE2FE0"/>
    <w:rsid w:val="00DE3625"/>
    <w:rsid w:val="00DE3672"/>
    <w:rsid w:val="00DE46D7"/>
    <w:rsid w:val="00DE6C62"/>
    <w:rsid w:val="00DE6D95"/>
    <w:rsid w:val="00DE7069"/>
    <w:rsid w:val="00DF03D0"/>
    <w:rsid w:val="00DF051A"/>
    <w:rsid w:val="00DF0FD1"/>
    <w:rsid w:val="00DF162D"/>
    <w:rsid w:val="00DF272D"/>
    <w:rsid w:val="00DF47F2"/>
    <w:rsid w:val="00DF50FA"/>
    <w:rsid w:val="00DF5E83"/>
    <w:rsid w:val="00E02665"/>
    <w:rsid w:val="00E03CD9"/>
    <w:rsid w:val="00E05A33"/>
    <w:rsid w:val="00E06131"/>
    <w:rsid w:val="00E10635"/>
    <w:rsid w:val="00E11797"/>
    <w:rsid w:val="00E1338D"/>
    <w:rsid w:val="00E13A4D"/>
    <w:rsid w:val="00E13FED"/>
    <w:rsid w:val="00E1464F"/>
    <w:rsid w:val="00E14813"/>
    <w:rsid w:val="00E14B46"/>
    <w:rsid w:val="00E15F6F"/>
    <w:rsid w:val="00E16137"/>
    <w:rsid w:val="00E170B7"/>
    <w:rsid w:val="00E17FCE"/>
    <w:rsid w:val="00E20BF7"/>
    <w:rsid w:val="00E221CC"/>
    <w:rsid w:val="00E2555D"/>
    <w:rsid w:val="00E2580D"/>
    <w:rsid w:val="00E258E5"/>
    <w:rsid w:val="00E263EC"/>
    <w:rsid w:val="00E264E2"/>
    <w:rsid w:val="00E26751"/>
    <w:rsid w:val="00E277E5"/>
    <w:rsid w:val="00E309B0"/>
    <w:rsid w:val="00E3429F"/>
    <w:rsid w:val="00E35408"/>
    <w:rsid w:val="00E36E63"/>
    <w:rsid w:val="00E370D7"/>
    <w:rsid w:val="00E377D6"/>
    <w:rsid w:val="00E42752"/>
    <w:rsid w:val="00E42AD5"/>
    <w:rsid w:val="00E44702"/>
    <w:rsid w:val="00E44C62"/>
    <w:rsid w:val="00E46387"/>
    <w:rsid w:val="00E465DA"/>
    <w:rsid w:val="00E4662F"/>
    <w:rsid w:val="00E468A6"/>
    <w:rsid w:val="00E46B27"/>
    <w:rsid w:val="00E50342"/>
    <w:rsid w:val="00E505D1"/>
    <w:rsid w:val="00E5121F"/>
    <w:rsid w:val="00E5142B"/>
    <w:rsid w:val="00E515E2"/>
    <w:rsid w:val="00E5288E"/>
    <w:rsid w:val="00E52BE9"/>
    <w:rsid w:val="00E54511"/>
    <w:rsid w:val="00E54551"/>
    <w:rsid w:val="00E551D9"/>
    <w:rsid w:val="00E553A4"/>
    <w:rsid w:val="00E560D1"/>
    <w:rsid w:val="00E561A4"/>
    <w:rsid w:val="00E561F4"/>
    <w:rsid w:val="00E57379"/>
    <w:rsid w:val="00E579F4"/>
    <w:rsid w:val="00E6066D"/>
    <w:rsid w:val="00E6189F"/>
    <w:rsid w:val="00E61E0C"/>
    <w:rsid w:val="00E623F1"/>
    <w:rsid w:val="00E62C57"/>
    <w:rsid w:val="00E63DB5"/>
    <w:rsid w:val="00E6456D"/>
    <w:rsid w:val="00E657AF"/>
    <w:rsid w:val="00E66540"/>
    <w:rsid w:val="00E666D5"/>
    <w:rsid w:val="00E6681A"/>
    <w:rsid w:val="00E725EA"/>
    <w:rsid w:val="00E75435"/>
    <w:rsid w:val="00E76897"/>
    <w:rsid w:val="00E76C68"/>
    <w:rsid w:val="00E777AC"/>
    <w:rsid w:val="00E80B0B"/>
    <w:rsid w:val="00E80BCE"/>
    <w:rsid w:val="00E81B35"/>
    <w:rsid w:val="00E845F5"/>
    <w:rsid w:val="00E875D4"/>
    <w:rsid w:val="00E87FA4"/>
    <w:rsid w:val="00E90568"/>
    <w:rsid w:val="00E92C99"/>
    <w:rsid w:val="00E95024"/>
    <w:rsid w:val="00E9558E"/>
    <w:rsid w:val="00E9627B"/>
    <w:rsid w:val="00E96909"/>
    <w:rsid w:val="00E96FAD"/>
    <w:rsid w:val="00E97292"/>
    <w:rsid w:val="00E97812"/>
    <w:rsid w:val="00EA05F8"/>
    <w:rsid w:val="00EA0A98"/>
    <w:rsid w:val="00EA0D6B"/>
    <w:rsid w:val="00EA2D6A"/>
    <w:rsid w:val="00EA3043"/>
    <w:rsid w:val="00EA5BE7"/>
    <w:rsid w:val="00EA7127"/>
    <w:rsid w:val="00EB1022"/>
    <w:rsid w:val="00EB1A1C"/>
    <w:rsid w:val="00EB563E"/>
    <w:rsid w:val="00EB6A9F"/>
    <w:rsid w:val="00EB76C9"/>
    <w:rsid w:val="00EC1D24"/>
    <w:rsid w:val="00EC1E04"/>
    <w:rsid w:val="00EC22DC"/>
    <w:rsid w:val="00EC518E"/>
    <w:rsid w:val="00EC537E"/>
    <w:rsid w:val="00EC7EE6"/>
    <w:rsid w:val="00ED0256"/>
    <w:rsid w:val="00ED1215"/>
    <w:rsid w:val="00ED1FB3"/>
    <w:rsid w:val="00ED227F"/>
    <w:rsid w:val="00ED4148"/>
    <w:rsid w:val="00ED4EB8"/>
    <w:rsid w:val="00ED5491"/>
    <w:rsid w:val="00ED6FBD"/>
    <w:rsid w:val="00ED7B82"/>
    <w:rsid w:val="00EE1306"/>
    <w:rsid w:val="00EE14AF"/>
    <w:rsid w:val="00EE2AD4"/>
    <w:rsid w:val="00EE3F5C"/>
    <w:rsid w:val="00EF0890"/>
    <w:rsid w:val="00EF17AE"/>
    <w:rsid w:val="00EF1991"/>
    <w:rsid w:val="00EF3450"/>
    <w:rsid w:val="00EF3A82"/>
    <w:rsid w:val="00EF4956"/>
    <w:rsid w:val="00EF6DED"/>
    <w:rsid w:val="00F009F7"/>
    <w:rsid w:val="00F010C9"/>
    <w:rsid w:val="00F01676"/>
    <w:rsid w:val="00F016F5"/>
    <w:rsid w:val="00F01D31"/>
    <w:rsid w:val="00F02A96"/>
    <w:rsid w:val="00F02D24"/>
    <w:rsid w:val="00F0361F"/>
    <w:rsid w:val="00F04D36"/>
    <w:rsid w:val="00F04F2E"/>
    <w:rsid w:val="00F04F8F"/>
    <w:rsid w:val="00F07381"/>
    <w:rsid w:val="00F1024A"/>
    <w:rsid w:val="00F107BB"/>
    <w:rsid w:val="00F10883"/>
    <w:rsid w:val="00F147EA"/>
    <w:rsid w:val="00F17337"/>
    <w:rsid w:val="00F17892"/>
    <w:rsid w:val="00F212B6"/>
    <w:rsid w:val="00F2447C"/>
    <w:rsid w:val="00F2564F"/>
    <w:rsid w:val="00F2723A"/>
    <w:rsid w:val="00F27B04"/>
    <w:rsid w:val="00F312AF"/>
    <w:rsid w:val="00F328AE"/>
    <w:rsid w:val="00F32F6D"/>
    <w:rsid w:val="00F3350B"/>
    <w:rsid w:val="00F3432A"/>
    <w:rsid w:val="00F351A1"/>
    <w:rsid w:val="00F3567F"/>
    <w:rsid w:val="00F35AE3"/>
    <w:rsid w:val="00F36220"/>
    <w:rsid w:val="00F3699D"/>
    <w:rsid w:val="00F37AD6"/>
    <w:rsid w:val="00F37CE3"/>
    <w:rsid w:val="00F41502"/>
    <w:rsid w:val="00F44BCA"/>
    <w:rsid w:val="00F460AE"/>
    <w:rsid w:val="00F47536"/>
    <w:rsid w:val="00F47B8C"/>
    <w:rsid w:val="00F47DB9"/>
    <w:rsid w:val="00F47EB9"/>
    <w:rsid w:val="00F512DD"/>
    <w:rsid w:val="00F5197E"/>
    <w:rsid w:val="00F51DB6"/>
    <w:rsid w:val="00F525CF"/>
    <w:rsid w:val="00F52BEB"/>
    <w:rsid w:val="00F530A7"/>
    <w:rsid w:val="00F543E9"/>
    <w:rsid w:val="00F54C7D"/>
    <w:rsid w:val="00F55950"/>
    <w:rsid w:val="00F564A4"/>
    <w:rsid w:val="00F56F01"/>
    <w:rsid w:val="00F57B31"/>
    <w:rsid w:val="00F57F10"/>
    <w:rsid w:val="00F6097D"/>
    <w:rsid w:val="00F609B6"/>
    <w:rsid w:val="00F646A6"/>
    <w:rsid w:val="00F64DE8"/>
    <w:rsid w:val="00F66D95"/>
    <w:rsid w:val="00F675D0"/>
    <w:rsid w:val="00F67CC3"/>
    <w:rsid w:val="00F70AC5"/>
    <w:rsid w:val="00F72DC2"/>
    <w:rsid w:val="00F730B5"/>
    <w:rsid w:val="00F7342F"/>
    <w:rsid w:val="00F771E9"/>
    <w:rsid w:val="00F808D7"/>
    <w:rsid w:val="00F81C45"/>
    <w:rsid w:val="00F81E07"/>
    <w:rsid w:val="00F82249"/>
    <w:rsid w:val="00F82371"/>
    <w:rsid w:val="00F8410C"/>
    <w:rsid w:val="00F84C57"/>
    <w:rsid w:val="00F86477"/>
    <w:rsid w:val="00F8699C"/>
    <w:rsid w:val="00F9335B"/>
    <w:rsid w:val="00F93841"/>
    <w:rsid w:val="00F93A2F"/>
    <w:rsid w:val="00F9439D"/>
    <w:rsid w:val="00F94831"/>
    <w:rsid w:val="00F94A5A"/>
    <w:rsid w:val="00F94A64"/>
    <w:rsid w:val="00F94BAB"/>
    <w:rsid w:val="00F978E4"/>
    <w:rsid w:val="00F97B3C"/>
    <w:rsid w:val="00FA008D"/>
    <w:rsid w:val="00FA1058"/>
    <w:rsid w:val="00FA133F"/>
    <w:rsid w:val="00FA1D61"/>
    <w:rsid w:val="00FA3413"/>
    <w:rsid w:val="00FA35EE"/>
    <w:rsid w:val="00FA3784"/>
    <w:rsid w:val="00FA5F89"/>
    <w:rsid w:val="00FA66F1"/>
    <w:rsid w:val="00FA6C11"/>
    <w:rsid w:val="00FA6E9C"/>
    <w:rsid w:val="00FB176C"/>
    <w:rsid w:val="00FB4970"/>
    <w:rsid w:val="00FB5562"/>
    <w:rsid w:val="00FB670E"/>
    <w:rsid w:val="00FB7F99"/>
    <w:rsid w:val="00FC0E3C"/>
    <w:rsid w:val="00FC156C"/>
    <w:rsid w:val="00FC1A98"/>
    <w:rsid w:val="00FC2C6A"/>
    <w:rsid w:val="00FC2E70"/>
    <w:rsid w:val="00FC33C9"/>
    <w:rsid w:val="00FC3A19"/>
    <w:rsid w:val="00FC4132"/>
    <w:rsid w:val="00FC5519"/>
    <w:rsid w:val="00FC5D78"/>
    <w:rsid w:val="00FC5E3A"/>
    <w:rsid w:val="00FC6281"/>
    <w:rsid w:val="00FC684B"/>
    <w:rsid w:val="00FC6E54"/>
    <w:rsid w:val="00FC730B"/>
    <w:rsid w:val="00FD19C1"/>
    <w:rsid w:val="00FD1B29"/>
    <w:rsid w:val="00FD1E17"/>
    <w:rsid w:val="00FD23EC"/>
    <w:rsid w:val="00FD3878"/>
    <w:rsid w:val="00FD41A6"/>
    <w:rsid w:val="00FD545D"/>
    <w:rsid w:val="00FD5ECC"/>
    <w:rsid w:val="00FE1162"/>
    <w:rsid w:val="00FE1BC5"/>
    <w:rsid w:val="00FE2C08"/>
    <w:rsid w:val="00FE344F"/>
    <w:rsid w:val="00FE416F"/>
    <w:rsid w:val="00FE4E9C"/>
    <w:rsid w:val="00FE5122"/>
    <w:rsid w:val="00FE7C35"/>
    <w:rsid w:val="00FF136A"/>
    <w:rsid w:val="00FF24AC"/>
    <w:rsid w:val="00FF30AD"/>
    <w:rsid w:val="00FF5664"/>
    <w:rsid w:val="00FF5784"/>
    <w:rsid w:val="00FF5DF7"/>
    <w:rsid w:val="00FF62C3"/>
    <w:rsid w:val="00FF633B"/>
    <w:rsid w:val="00FF712A"/>
    <w:rsid w:val="00FF7963"/>
    <w:rsid w:val="00FF7F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5:docId w15:val="{A6DD01C1-8BC7-44B3-A6AA-EA19C1B54E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502535"/>
    <w:rPr>
      <w:rFonts w:ascii="Times New Roman" w:eastAsia="Times New Roman" w:hAnsi="Times New Roman"/>
      <w:sz w:val="24"/>
      <w:szCs w:val="24"/>
    </w:rPr>
  </w:style>
  <w:style w:type="paragraph" w:styleId="1">
    <w:name w:val="heading 1"/>
    <w:basedOn w:val="a0"/>
    <w:next w:val="a0"/>
    <w:link w:val="10"/>
    <w:qFormat/>
    <w:rsid w:val="002C10DB"/>
    <w:pPr>
      <w:keepNext/>
      <w:spacing w:before="240" w:after="60"/>
      <w:outlineLvl w:val="0"/>
    </w:pPr>
    <w:rPr>
      <w:rFonts w:ascii="Cambria" w:hAnsi="Cambria"/>
      <w:b/>
      <w:bCs/>
      <w:kern w:val="32"/>
      <w:sz w:val="32"/>
      <w:szCs w:val="32"/>
    </w:rPr>
  </w:style>
  <w:style w:type="paragraph" w:styleId="2">
    <w:name w:val="heading 2"/>
    <w:basedOn w:val="a0"/>
    <w:next w:val="a0"/>
    <w:link w:val="20"/>
    <w:qFormat/>
    <w:rsid w:val="00CD01BB"/>
    <w:pPr>
      <w:keepNext/>
      <w:outlineLvl w:val="1"/>
    </w:pPr>
    <w:rPr>
      <w:sz w:val="28"/>
    </w:rPr>
  </w:style>
  <w:style w:type="paragraph" w:styleId="3">
    <w:name w:val="heading 3"/>
    <w:basedOn w:val="a0"/>
    <w:next w:val="a0"/>
    <w:link w:val="30"/>
    <w:qFormat/>
    <w:rsid w:val="00126AA1"/>
    <w:pPr>
      <w:keepNext/>
      <w:spacing w:before="240" w:after="60"/>
      <w:outlineLvl w:val="2"/>
    </w:pPr>
    <w:rPr>
      <w:rFonts w:ascii="Cambria" w:hAnsi="Cambria"/>
      <w:b/>
      <w:bCs/>
      <w:sz w:val="26"/>
      <w:szCs w:val="26"/>
    </w:rPr>
  </w:style>
  <w:style w:type="paragraph" w:styleId="4">
    <w:name w:val="heading 4"/>
    <w:basedOn w:val="a0"/>
    <w:next w:val="a0"/>
    <w:link w:val="40"/>
    <w:uiPriority w:val="99"/>
    <w:qFormat/>
    <w:rsid w:val="00333D42"/>
    <w:pPr>
      <w:keepNext/>
      <w:spacing w:before="240" w:after="60"/>
      <w:outlineLvl w:val="3"/>
    </w:pPr>
    <w:rPr>
      <w:rFonts w:ascii="Calibri" w:hAnsi="Calibri"/>
      <w:b/>
      <w:bCs/>
      <w:sz w:val="28"/>
      <w:szCs w:val="28"/>
    </w:rPr>
  </w:style>
  <w:style w:type="paragraph" w:styleId="5">
    <w:name w:val="heading 5"/>
    <w:basedOn w:val="a0"/>
    <w:next w:val="a0"/>
    <w:link w:val="50"/>
    <w:uiPriority w:val="99"/>
    <w:qFormat/>
    <w:rsid w:val="00043C1E"/>
    <w:pPr>
      <w:ind w:firstLine="709"/>
      <w:jc w:val="right"/>
      <w:outlineLvl w:val="4"/>
    </w:pPr>
    <w:rPr>
      <w:color w:val="000000"/>
      <w:sz w:val="28"/>
      <w:szCs w:val="28"/>
    </w:rPr>
  </w:style>
  <w:style w:type="paragraph" w:styleId="6">
    <w:name w:val="heading 6"/>
    <w:basedOn w:val="a0"/>
    <w:next w:val="a0"/>
    <w:link w:val="60"/>
    <w:qFormat/>
    <w:rsid w:val="009A58BA"/>
    <w:pPr>
      <w:spacing w:before="240" w:after="60"/>
      <w:outlineLvl w:val="5"/>
    </w:pPr>
    <w:rPr>
      <w:b/>
      <w:bCs/>
      <w:sz w:val="22"/>
      <w:szCs w:val="22"/>
    </w:rPr>
  </w:style>
  <w:style w:type="paragraph" w:styleId="7">
    <w:name w:val="heading 7"/>
    <w:basedOn w:val="a0"/>
    <w:next w:val="a0"/>
    <w:link w:val="70"/>
    <w:uiPriority w:val="9"/>
    <w:qFormat/>
    <w:rsid w:val="004C00D9"/>
    <w:pPr>
      <w:spacing w:before="240" w:after="60"/>
      <w:outlineLvl w:val="6"/>
    </w:pPr>
    <w:rPr>
      <w:rFonts w:ascii="Calibri" w:hAnsi="Calibri"/>
    </w:rPr>
  </w:style>
  <w:style w:type="paragraph" w:styleId="8">
    <w:name w:val="heading 8"/>
    <w:basedOn w:val="a0"/>
    <w:next w:val="a0"/>
    <w:link w:val="80"/>
    <w:uiPriority w:val="9"/>
    <w:qFormat/>
    <w:rsid w:val="0034608A"/>
    <w:pPr>
      <w:spacing w:before="240" w:after="60"/>
      <w:outlineLvl w:val="7"/>
    </w:pPr>
    <w:rPr>
      <w:rFonts w:ascii="Calibri" w:hAnsi="Calibri"/>
      <w:i/>
      <w:iCs/>
    </w:rPr>
  </w:style>
  <w:style w:type="paragraph" w:styleId="9">
    <w:name w:val="heading 9"/>
    <w:basedOn w:val="a0"/>
    <w:next w:val="a0"/>
    <w:link w:val="90"/>
    <w:qFormat/>
    <w:rsid w:val="00E16137"/>
    <w:pPr>
      <w:tabs>
        <w:tab w:val="num" w:pos="2520"/>
      </w:tabs>
      <w:spacing w:before="240" w:after="60"/>
      <w:ind w:left="1843" w:hanging="1843"/>
      <w:jc w:val="both"/>
      <w:outlineLvl w:val="8"/>
    </w:pPr>
    <w:rPr>
      <w:rFonts w:ascii="Cambria" w:hAnsi="Cambria"/>
      <w:sz w:val="22"/>
      <w:szCs w:val="22"/>
      <w:lang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rsid w:val="002C10DB"/>
    <w:rPr>
      <w:rFonts w:ascii="Cambria" w:eastAsia="Times New Roman" w:hAnsi="Cambria" w:cs="Times New Roman"/>
      <w:b/>
      <w:bCs/>
      <w:kern w:val="32"/>
      <w:sz w:val="32"/>
      <w:szCs w:val="32"/>
    </w:rPr>
  </w:style>
  <w:style w:type="character" w:customStyle="1" w:styleId="20">
    <w:name w:val="Заголовок 2 Знак"/>
    <w:link w:val="2"/>
    <w:rsid w:val="00CD01BB"/>
    <w:rPr>
      <w:rFonts w:ascii="Times New Roman" w:eastAsia="Times New Roman" w:hAnsi="Times New Roman"/>
      <w:sz w:val="28"/>
      <w:szCs w:val="24"/>
    </w:rPr>
  </w:style>
  <w:style w:type="character" w:customStyle="1" w:styleId="60">
    <w:name w:val="Заголовок 6 Знак"/>
    <w:link w:val="6"/>
    <w:rsid w:val="009A58BA"/>
    <w:rPr>
      <w:rFonts w:ascii="Times New Roman" w:eastAsia="Times New Roman" w:hAnsi="Times New Roman"/>
      <w:b/>
      <w:bCs/>
      <w:sz w:val="22"/>
      <w:szCs w:val="22"/>
    </w:rPr>
  </w:style>
  <w:style w:type="character" w:styleId="a4">
    <w:name w:val="Hyperlink"/>
    <w:rsid w:val="00465802"/>
    <w:rPr>
      <w:color w:val="0000FF"/>
      <w:u w:val="single"/>
    </w:rPr>
  </w:style>
  <w:style w:type="paragraph" w:styleId="a5">
    <w:name w:val="Normal (Web)"/>
    <w:aliases w:val="Обычный (Web), Знак Знак10"/>
    <w:basedOn w:val="a0"/>
    <w:link w:val="a6"/>
    <w:qFormat/>
    <w:rsid w:val="00465802"/>
    <w:pPr>
      <w:spacing w:before="100" w:beforeAutospacing="1" w:after="100" w:afterAutospacing="1"/>
    </w:pPr>
  </w:style>
  <w:style w:type="character" w:customStyle="1" w:styleId="a6">
    <w:name w:val="Обычный (веб) Знак"/>
    <w:aliases w:val="Обычный (Web) Знак, Знак Знак10 Знак"/>
    <w:link w:val="a5"/>
    <w:locked/>
    <w:rsid w:val="005A323B"/>
    <w:rPr>
      <w:rFonts w:ascii="Times New Roman" w:eastAsia="Times New Roman" w:hAnsi="Times New Roman"/>
      <w:sz w:val="24"/>
      <w:szCs w:val="24"/>
    </w:rPr>
  </w:style>
  <w:style w:type="paragraph" w:styleId="a7">
    <w:name w:val="footer"/>
    <w:basedOn w:val="a0"/>
    <w:link w:val="a8"/>
    <w:unhideWhenUsed/>
    <w:rsid w:val="00465802"/>
    <w:pPr>
      <w:tabs>
        <w:tab w:val="center" w:pos="4677"/>
        <w:tab w:val="right" w:pos="9355"/>
      </w:tabs>
    </w:pPr>
  </w:style>
  <w:style w:type="character" w:customStyle="1" w:styleId="a8">
    <w:name w:val="Нижний колонтитул Знак"/>
    <w:link w:val="a7"/>
    <w:rsid w:val="00465802"/>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465802"/>
    <w:pPr>
      <w:autoSpaceDE w:val="0"/>
      <w:autoSpaceDN w:val="0"/>
      <w:adjustRightInd w:val="0"/>
      <w:ind w:firstLine="720"/>
    </w:pPr>
    <w:rPr>
      <w:rFonts w:ascii="Arial" w:eastAsia="Times New Roman" w:hAnsi="Arial" w:cs="Arial"/>
    </w:rPr>
  </w:style>
  <w:style w:type="character" w:customStyle="1" w:styleId="ConsPlusNormal0">
    <w:name w:val="ConsPlusNormal Знак"/>
    <w:link w:val="ConsPlusNormal"/>
    <w:locked/>
    <w:rsid w:val="00465802"/>
    <w:rPr>
      <w:rFonts w:ascii="Arial" w:eastAsia="Times New Roman" w:hAnsi="Arial" w:cs="Arial"/>
      <w:lang w:eastAsia="ru-RU" w:bidi="ar-SA"/>
    </w:rPr>
  </w:style>
  <w:style w:type="character" w:customStyle="1" w:styleId="apple-style-span">
    <w:name w:val="apple-style-span"/>
    <w:rsid w:val="00465802"/>
  </w:style>
  <w:style w:type="paragraph" w:customStyle="1" w:styleId="ConsPlusNonformat">
    <w:name w:val="ConsPlusNonformat"/>
    <w:rsid w:val="00465802"/>
    <w:pPr>
      <w:autoSpaceDE w:val="0"/>
      <w:autoSpaceDN w:val="0"/>
      <w:adjustRightInd w:val="0"/>
    </w:pPr>
    <w:rPr>
      <w:rFonts w:ascii="Courier New" w:eastAsia="Times New Roman" w:hAnsi="Courier New" w:cs="Courier New"/>
    </w:rPr>
  </w:style>
  <w:style w:type="paragraph" w:customStyle="1" w:styleId="a9">
    <w:name w:val="О чем"/>
    <w:basedOn w:val="a0"/>
    <w:rsid w:val="00465802"/>
    <w:pPr>
      <w:ind w:left="709"/>
    </w:pPr>
    <w:rPr>
      <w:rFonts w:ascii="Courier New" w:hAnsi="Courier New"/>
      <w:szCs w:val="20"/>
    </w:rPr>
  </w:style>
  <w:style w:type="paragraph" w:styleId="aa">
    <w:name w:val="header"/>
    <w:basedOn w:val="a0"/>
    <w:link w:val="ab"/>
    <w:unhideWhenUsed/>
    <w:rsid w:val="00465802"/>
    <w:pPr>
      <w:tabs>
        <w:tab w:val="center" w:pos="4677"/>
        <w:tab w:val="right" w:pos="9355"/>
      </w:tabs>
    </w:pPr>
  </w:style>
  <w:style w:type="character" w:customStyle="1" w:styleId="ab">
    <w:name w:val="Верхний колонтитул Знак"/>
    <w:link w:val="aa"/>
    <w:rsid w:val="00465802"/>
    <w:rPr>
      <w:rFonts w:ascii="Times New Roman" w:eastAsia="Times New Roman" w:hAnsi="Times New Roman" w:cs="Times New Roman"/>
      <w:sz w:val="24"/>
      <w:szCs w:val="24"/>
      <w:lang w:eastAsia="ru-RU"/>
    </w:rPr>
  </w:style>
  <w:style w:type="paragraph" w:customStyle="1" w:styleId="ac">
    <w:name w:val="Знак"/>
    <w:basedOn w:val="a0"/>
    <w:rsid w:val="0067342E"/>
    <w:pPr>
      <w:spacing w:after="160" w:line="240" w:lineRule="exact"/>
    </w:pPr>
    <w:rPr>
      <w:rFonts w:eastAsia="Calibri"/>
      <w:sz w:val="20"/>
      <w:szCs w:val="20"/>
      <w:lang w:eastAsia="zh-CN"/>
    </w:rPr>
  </w:style>
  <w:style w:type="paragraph" w:styleId="ad">
    <w:name w:val="Balloon Text"/>
    <w:basedOn w:val="a0"/>
    <w:link w:val="ae"/>
    <w:rsid w:val="0067342E"/>
    <w:pPr>
      <w:widowControl w:val="0"/>
      <w:snapToGrid w:val="0"/>
      <w:spacing w:line="259" w:lineRule="auto"/>
      <w:ind w:firstLine="600"/>
    </w:pPr>
    <w:rPr>
      <w:rFonts w:ascii="Tahoma" w:hAnsi="Tahoma"/>
      <w:sz w:val="16"/>
      <w:szCs w:val="16"/>
    </w:rPr>
  </w:style>
  <w:style w:type="character" w:customStyle="1" w:styleId="ae">
    <w:name w:val="Текст выноски Знак"/>
    <w:link w:val="ad"/>
    <w:rsid w:val="0067342E"/>
    <w:rPr>
      <w:rFonts w:ascii="Tahoma" w:eastAsia="Times New Roman" w:hAnsi="Tahoma" w:cs="Tahoma"/>
      <w:sz w:val="16"/>
      <w:szCs w:val="16"/>
    </w:rPr>
  </w:style>
  <w:style w:type="character" w:styleId="af">
    <w:name w:val="FollowedHyperlink"/>
    <w:uiPriority w:val="99"/>
    <w:unhideWhenUsed/>
    <w:rsid w:val="0067342E"/>
    <w:rPr>
      <w:color w:val="800080"/>
      <w:u w:val="single"/>
    </w:rPr>
  </w:style>
  <w:style w:type="paragraph" w:styleId="af0">
    <w:name w:val="List Paragraph"/>
    <w:basedOn w:val="a0"/>
    <w:link w:val="af1"/>
    <w:uiPriority w:val="34"/>
    <w:qFormat/>
    <w:rsid w:val="00B82138"/>
    <w:pPr>
      <w:ind w:left="720"/>
      <w:contextualSpacing/>
    </w:pPr>
  </w:style>
  <w:style w:type="paragraph" w:styleId="af2">
    <w:name w:val="No Spacing"/>
    <w:link w:val="af3"/>
    <w:uiPriority w:val="1"/>
    <w:qFormat/>
    <w:rsid w:val="00B82138"/>
    <w:rPr>
      <w:rFonts w:ascii="Times New Roman" w:eastAsia="Times New Roman" w:hAnsi="Times New Roman"/>
      <w:sz w:val="24"/>
      <w:szCs w:val="24"/>
    </w:rPr>
  </w:style>
  <w:style w:type="character" w:styleId="af4">
    <w:name w:val="Strong"/>
    <w:qFormat/>
    <w:rsid w:val="00CD01BB"/>
    <w:rPr>
      <w:rFonts w:ascii="Times New Roman" w:hAnsi="Times New Roman" w:cs="Times New Roman" w:hint="default"/>
      <w:b/>
      <w:bCs/>
    </w:rPr>
  </w:style>
  <w:style w:type="paragraph" w:customStyle="1" w:styleId="consnormal">
    <w:name w:val="consnormal"/>
    <w:basedOn w:val="a0"/>
    <w:rsid w:val="00CD01BB"/>
    <w:pPr>
      <w:spacing w:before="15" w:after="15"/>
      <w:ind w:left="15" w:right="15" w:firstLine="225"/>
    </w:pPr>
  </w:style>
  <w:style w:type="paragraph" w:customStyle="1" w:styleId="Iauiue">
    <w:name w:val="Iau?iue"/>
    <w:rsid w:val="00CD01BB"/>
    <w:rPr>
      <w:rFonts w:ascii="Times New Roman" w:eastAsia="Times New Roman" w:hAnsi="Times New Roman"/>
      <w:sz w:val="26"/>
    </w:rPr>
  </w:style>
  <w:style w:type="paragraph" w:customStyle="1" w:styleId="21">
    <w:name w:val="Знак2"/>
    <w:basedOn w:val="a0"/>
    <w:rsid w:val="00CD01BB"/>
    <w:pPr>
      <w:spacing w:after="160" w:line="240" w:lineRule="exact"/>
    </w:pPr>
    <w:rPr>
      <w:rFonts w:ascii="Verdana" w:hAnsi="Verdana"/>
      <w:sz w:val="20"/>
      <w:szCs w:val="20"/>
      <w:lang w:val="en-US" w:eastAsia="en-US"/>
    </w:rPr>
  </w:style>
  <w:style w:type="paragraph" w:styleId="31">
    <w:name w:val="Body Text 3"/>
    <w:basedOn w:val="a0"/>
    <w:link w:val="32"/>
    <w:rsid w:val="00CD01BB"/>
    <w:rPr>
      <w:sz w:val="28"/>
    </w:rPr>
  </w:style>
  <w:style w:type="character" w:customStyle="1" w:styleId="32">
    <w:name w:val="Основной текст 3 Знак"/>
    <w:link w:val="31"/>
    <w:rsid w:val="00CD01BB"/>
    <w:rPr>
      <w:rFonts w:ascii="Times New Roman" w:eastAsia="Times New Roman" w:hAnsi="Times New Roman"/>
      <w:sz w:val="28"/>
      <w:szCs w:val="24"/>
    </w:rPr>
  </w:style>
  <w:style w:type="paragraph" w:styleId="22">
    <w:name w:val="Body Text Indent 2"/>
    <w:basedOn w:val="a0"/>
    <w:link w:val="23"/>
    <w:rsid w:val="00CD01BB"/>
    <w:pPr>
      <w:spacing w:after="120" w:line="480" w:lineRule="auto"/>
      <w:ind w:left="283"/>
    </w:pPr>
  </w:style>
  <w:style w:type="character" w:customStyle="1" w:styleId="23">
    <w:name w:val="Основной текст с отступом 2 Знак"/>
    <w:link w:val="22"/>
    <w:rsid w:val="00CD01BB"/>
    <w:rPr>
      <w:rFonts w:ascii="Times New Roman" w:eastAsia="Times New Roman" w:hAnsi="Times New Roman"/>
      <w:sz w:val="24"/>
      <w:szCs w:val="24"/>
    </w:rPr>
  </w:style>
  <w:style w:type="paragraph" w:customStyle="1" w:styleId="ConsNormal0">
    <w:name w:val="ConsNormal"/>
    <w:rsid w:val="00CD01BB"/>
    <w:pPr>
      <w:widowControl w:val="0"/>
      <w:ind w:firstLine="720"/>
    </w:pPr>
    <w:rPr>
      <w:rFonts w:ascii="Arial" w:eastAsia="Times New Roman" w:hAnsi="Arial"/>
      <w:snapToGrid w:val="0"/>
    </w:rPr>
  </w:style>
  <w:style w:type="paragraph" w:customStyle="1" w:styleId="ConsNonformat">
    <w:name w:val="ConsNonformat"/>
    <w:rsid w:val="00CD01BB"/>
    <w:pPr>
      <w:widowControl w:val="0"/>
    </w:pPr>
    <w:rPr>
      <w:rFonts w:ascii="Courier New" w:eastAsia="Times New Roman" w:hAnsi="Courier New"/>
      <w:snapToGrid w:val="0"/>
    </w:rPr>
  </w:style>
  <w:style w:type="character" w:styleId="af5">
    <w:name w:val="page number"/>
    <w:rsid w:val="00CD01BB"/>
  </w:style>
  <w:style w:type="paragraph" w:styleId="af6">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0"/>
    <w:link w:val="af7"/>
    <w:rsid w:val="00CD01BB"/>
    <w:pPr>
      <w:spacing w:after="120"/>
      <w:ind w:left="283"/>
    </w:pPr>
  </w:style>
  <w:style w:type="character" w:customStyle="1" w:styleId="af7">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link w:val="af6"/>
    <w:rsid w:val="00CD01BB"/>
    <w:rPr>
      <w:rFonts w:ascii="Times New Roman" w:eastAsia="Times New Roman" w:hAnsi="Times New Roman"/>
      <w:sz w:val="24"/>
      <w:szCs w:val="24"/>
    </w:rPr>
  </w:style>
  <w:style w:type="paragraph" w:styleId="24">
    <w:name w:val="Body Text 2"/>
    <w:basedOn w:val="a0"/>
    <w:link w:val="25"/>
    <w:rsid w:val="00CD01BB"/>
    <w:pPr>
      <w:spacing w:after="120" w:line="480" w:lineRule="auto"/>
    </w:pPr>
  </w:style>
  <w:style w:type="character" w:customStyle="1" w:styleId="25">
    <w:name w:val="Основной текст 2 Знак"/>
    <w:link w:val="24"/>
    <w:rsid w:val="00CD01BB"/>
    <w:rPr>
      <w:rFonts w:ascii="Times New Roman" w:eastAsia="Times New Roman" w:hAnsi="Times New Roman"/>
      <w:sz w:val="24"/>
      <w:szCs w:val="24"/>
    </w:rPr>
  </w:style>
  <w:style w:type="paragraph" w:styleId="af8">
    <w:name w:val="Title"/>
    <w:basedOn w:val="a0"/>
    <w:link w:val="af9"/>
    <w:qFormat/>
    <w:rsid w:val="00CD01BB"/>
    <w:pPr>
      <w:jc w:val="center"/>
    </w:pPr>
    <w:rPr>
      <w:b/>
      <w:szCs w:val="20"/>
    </w:rPr>
  </w:style>
  <w:style w:type="character" w:customStyle="1" w:styleId="af9">
    <w:name w:val="Название Знак"/>
    <w:link w:val="af8"/>
    <w:rsid w:val="00CD01BB"/>
    <w:rPr>
      <w:rFonts w:ascii="Times New Roman" w:eastAsia="Times New Roman" w:hAnsi="Times New Roman"/>
      <w:b/>
      <w:sz w:val="24"/>
    </w:rPr>
  </w:style>
  <w:style w:type="paragraph" w:customStyle="1" w:styleId="11">
    <w:name w:val="Обычный1"/>
    <w:rsid w:val="00CD01BB"/>
    <w:pPr>
      <w:widowControl w:val="0"/>
    </w:pPr>
    <w:rPr>
      <w:rFonts w:ascii="Times New Roman" w:eastAsia="Times New Roman" w:hAnsi="Times New Roman"/>
      <w:snapToGrid w:val="0"/>
    </w:rPr>
  </w:style>
  <w:style w:type="paragraph" w:customStyle="1" w:styleId="26">
    <w:name w:val="Знак Знак2 Знак Знак Знак Знак"/>
    <w:basedOn w:val="a0"/>
    <w:rsid w:val="00CD01BB"/>
    <w:pPr>
      <w:spacing w:after="160" w:line="240" w:lineRule="exact"/>
    </w:pPr>
    <w:rPr>
      <w:rFonts w:ascii="Verdana" w:hAnsi="Verdana"/>
      <w:lang w:val="en-US" w:eastAsia="en-US"/>
    </w:rPr>
  </w:style>
  <w:style w:type="paragraph" w:styleId="afa">
    <w:name w:val="Body Text"/>
    <w:aliases w:val=" Знак1 Знак,Основной текст Знак Знак Знак,Основной текст Знак Знак1,Знак1 Знак,bt"/>
    <w:basedOn w:val="a0"/>
    <w:link w:val="afb"/>
    <w:rsid w:val="00CD01BB"/>
    <w:pPr>
      <w:spacing w:after="120"/>
    </w:pPr>
  </w:style>
  <w:style w:type="character" w:customStyle="1" w:styleId="afb">
    <w:name w:val="Основной текст Знак"/>
    <w:aliases w:val=" Знак1 Знак Знак,Основной текст Знак Знак Знак Знак,Основной текст Знак Знак1 Знак,Знак1 Знак Знак,bt Знак"/>
    <w:link w:val="afa"/>
    <w:uiPriority w:val="99"/>
    <w:rsid w:val="00CD01BB"/>
    <w:rPr>
      <w:rFonts w:ascii="Times New Roman" w:eastAsia="Times New Roman" w:hAnsi="Times New Roman"/>
      <w:sz w:val="24"/>
      <w:szCs w:val="24"/>
    </w:rPr>
  </w:style>
  <w:style w:type="paragraph" w:customStyle="1" w:styleId="33">
    <w:name w:val="Стиль3 Знак Знак"/>
    <w:basedOn w:val="22"/>
    <w:rsid w:val="00CD01BB"/>
    <w:pPr>
      <w:widowControl w:val="0"/>
      <w:tabs>
        <w:tab w:val="num" w:pos="360"/>
      </w:tabs>
      <w:adjustRightInd w:val="0"/>
      <w:spacing w:after="0" w:line="240" w:lineRule="auto"/>
      <w:jc w:val="both"/>
    </w:pPr>
    <w:rPr>
      <w:szCs w:val="20"/>
    </w:rPr>
  </w:style>
  <w:style w:type="table" w:styleId="afc">
    <w:name w:val="Table Grid"/>
    <w:basedOn w:val="a2"/>
    <w:rsid w:val="00CD01BB"/>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CharCharChar">
    <w:name w:val="Char Char Знак Знак Char Char"/>
    <w:basedOn w:val="a0"/>
    <w:rsid w:val="00CD01BB"/>
    <w:pPr>
      <w:spacing w:after="160"/>
    </w:pPr>
    <w:rPr>
      <w:rFonts w:ascii="Arial" w:hAnsi="Arial"/>
      <w:b/>
      <w:color w:val="FFFFFF"/>
      <w:sz w:val="32"/>
      <w:szCs w:val="20"/>
      <w:lang w:val="en-US" w:eastAsia="en-US"/>
    </w:rPr>
  </w:style>
  <w:style w:type="paragraph" w:styleId="HTML">
    <w:name w:val="HTML Preformatted"/>
    <w:basedOn w:val="a0"/>
    <w:link w:val="HTML0"/>
    <w:rsid w:val="00CD01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olor w:val="000000"/>
      <w:sz w:val="18"/>
      <w:szCs w:val="18"/>
    </w:rPr>
  </w:style>
  <w:style w:type="character" w:customStyle="1" w:styleId="HTML0">
    <w:name w:val="Стандартный HTML Знак"/>
    <w:link w:val="HTML"/>
    <w:rsid w:val="00CD01BB"/>
    <w:rPr>
      <w:rFonts w:ascii="Courier New" w:eastAsia="Courier New" w:hAnsi="Courier New" w:cs="Courier New"/>
      <w:color w:val="000000"/>
      <w:sz w:val="18"/>
      <w:szCs w:val="18"/>
    </w:rPr>
  </w:style>
  <w:style w:type="paragraph" w:customStyle="1" w:styleId="CharCharCharChar0">
    <w:name w:val="Char Char Знак Знак Char Char"/>
    <w:basedOn w:val="a0"/>
    <w:rsid w:val="00CD01BB"/>
    <w:pPr>
      <w:spacing w:after="160"/>
    </w:pPr>
    <w:rPr>
      <w:rFonts w:ascii="Arial" w:hAnsi="Arial"/>
      <w:b/>
      <w:color w:val="FFFFFF"/>
      <w:sz w:val="32"/>
      <w:szCs w:val="20"/>
      <w:lang w:val="en-US" w:eastAsia="en-US"/>
    </w:rPr>
  </w:style>
  <w:style w:type="paragraph" w:customStyle="1" w:styleId="Major1">
    <w:name w:val="Major1"/>
    <w:basedOn w:val="a0"/>
    <w:rsid w:val="00CD01BB"/>
    <w:pPr>
      <w:tabs>
        <w:tab w:val="right" w:pos="10065"/>
      </w:tabs>
      <w:suppressAutoHyphens/>
      <w:spacing w:line="288" w:lineRule="auto"/>
      <w:ind w:firstLine="567"/>
      <w:jc w:val="both"/>
    </w:pPr>
    <w:rPr>
      <w:rFonts w:ascii="Peterburg" w:hAnsi="Peterburg"/>
      <w:sz w:val="20"/>
      <w:szCs w:val="20"/>
      <w:lang w:val="en-US"/>
    </w:rPr>
  </w:style>
  <w:style w:type="paragraph" w:customStyle="1" w:styleId="Major2">
    <w:name w:val="Major2"/>
    <w:basedOn w:val="Major1"/>
    <w:rsid w:val="00CD01BB"/>
    <w:pPr>
      <w:spacing w:after="40" w:line="168" w:lineRule="auto"/>
    </w:pPr>
  </w:style>
  <w:style w:type="paragraph" w:customStyle="1" w:styleId="Lista">
    <w:name w:val="Lista"/>
    <w:basedOn w:val="a0"/>
    <w:rsid w:val="00CD01BB"/>
    <w:pPr>
      <w:spacing w:after="20" w:line="168" w:lineRule="auto"/>
      <w:ind w:left="284" w:hanging="284"/>
      <w:jc w:val="both"/>
    </w:pPr>
    <w:rPr>
      <w:rFonts w:ascii="Peterburg" w:hAnsi="Peterburg"/>
      <w:sz w:val="18"/>
      <w:szCs w:val="20"/>
      <w:lang w:val="en-US"/>
    </w:rPr>
  </w:style>
  <w:style w:type="paragraph" w:customStyle="1" w:styleId="Chap">
    <w:name w:val="Chap"/>
    <w:basedOn w:val="a0"/>
    <w:rsid w:val="00CD01BB"/>
    <w:pPr>
      <w:keepNext/>
      <w:tabs>
        <w:tab w:val="right" w:pos="10065"/>
      </w:tabs>
      <w:suppressAutoHyphens/>
      <w:spacing w:before="40" w:after="40"/>
      <w:jc w:val="center"/>
    </w:pPr>
    <w:rPr>
      <w:rFonts w:ascii="Peterburg" w:hAnsi="Peterburg"/>
      <w:b/>
      <w:sz w:val="20"/>
      <w:szCs w:val="20"/>
      <w:lang w:val="en-US"/>
    </w:rPr>
  </w:style>
  <w:style w:type="paragraph" w:customStyle="1" w:styleId="Sub">
    <w:name w:val="Sub"/>
    <w:basedOn w:val="Major1"/>
    <w:rsid w:val="00CD01BB"/>
    <w:pPr>
      <w:keepNext/>
      <w:spacing w:before="20" w:after="20" w:line="240" w:lineRule="auto"/>
      <w:ind w:firstLine="0"/>
    </w:pPr>
    <w:rPr>
      <w:b/>
      <w:i/>
      <w:sz w:val="18"/>
    </w:rPr>
  </w:style>
  <w:style w:type="paragraph" w:customStyle="1" w:styleId="ConsPlusTitle">
    <w:name w:val="ConsPlusTitle"/>
    <w:rsid w:val="00D86F78"/>
    <w:pPr>
      <w:widowControl w:val="0"/>
      <w:autoSpaceDE w:val="0"/>
      <w:autoSpaceDN w:val="0"/>
      <w:adjustRightInd w:val="0"/>
    </w:pPr>
    <w:rPr>
      <w:rFonts w:eastAsia="Times New Roman" w:cs="Calibri"/>
      <w:b/>
      <w:bCs/>
      <w:sz w:val="22"/>
      <w:szCs w:val="22"/>
    </w:rPr>
  </w:style>
  <w:style w:type="paragraph" w:customStyle="1" w:styleId="12">
    <w:name w:val="заголовок 1"/>
    <w:basedOn w:val="a0"/>
    <w:next w:val="a0"/>
    <w:rsid w:val="00280ABD"/>
    <w:pPr>
      <w:keepNext/>
      <w:autoSpaceDE w:val="0"/>
      <w:autoSpaceDN w:val="0"/>
      <w:jc w:val="center"/>
      <w:outlineLvl w:val="0"/>
    </w:pPr>
    <w:rPr>
      <w:b/>
      <w:bCs/>
      <w:sz w:val="28"/>
      <w:szCs w:val="28"/>
    </w:rPr>
  </w:style>
  <w:style w:type="paragraph" w:customStyle="1" w:styleId="ConsPlusCell">
    <w:name w:val="ConsPlusCell"/>
    <w:uiPriority w:val="99"/>
    <w:rsid w:val="00280ABD"/>
    <w:pPr>
      <w:widowControl w:val="0"/>
      <w:autoSpaceDE w:val="0"/>
      <w:autoSpaceDN w:val="0"/>
      <w:adjustRightInd w:val="0"/>
    </w:pPr>
    <w:rPr>
      <w:rFonts w:ascii="Arial" w:eastAsia="Times New Roman" w:hAnsi="Arial" w:cs="Arial"/>
    </w:rPr>
  </w:style>
  <w:style w:type="paragraph" w:customStyle="1" w:styleId="Style4">
    <w:name w:val="Style4"/>
    <w:basedOn w:val="a0"/>
    <w:rsid w:val="005667C9"/>
    <w:pPr>
      <w:widowControl w:val="0"/>
      <w:autoSpaceDE w:val="0"/>
      <w:autoSpaceDN w:val="0"/>
      <w:adjustRightInd w:val="0"/>
    </w:pPr>
  </w:style>
  <w:style w:type="character" w:customStyle="1" w:styleId="27">
    <w:name w:val="Основной текст (2)_"/>
    <w:link w:val="28"/>
    <w:rsid w:val="0045033D"/>
    <w:rPr>
      <w:rFonts w:ascii="Times New Roman" w:eastAsia="Times New Roman" w:hAnsi="Times New Roman"/>
      <w:b/>
      <w:bCs/>
      <w:sz w:val="26"/>
      <w:szCs w:val="26"/>
      <w:shd w:val="clear" w:color="auto" w:fill="FFFFFF"/>
    </w:rPr>
  </w:style>
  <w:style w:type="paragraph" w:customStyle="1" w:styleId="28">
    <w:name w:val="Основной текст (2)"/>
    <w:basedOn w:val="a0"/>
    <w:link w:val="27"/>
    <w:rsid w:val="0045033D"/>
    <w:pPr>
      <w:widowControl w:val="0"/>
      <w:shd w:val="clear" w:color="auto" w:fill="FFFFFF"/>
      <w:spacing w:after="360" w:line="322" w:lineRule="exact"/>
      <w:jc w:val="center"/>
    </w:pPr>
    <w:rPr>
      <w:b/>
      <w:bCs/>
      <w:sz w:val="26"/>
      <w:szCs w:val="26"/>
    </w:rPr>
  </w:style>
  <w:style w:type="paragraph" w:customStyle="1" w:styleId="34">
    <w:name w:val="Основной текст3"/>
    <w:basedOn w:val="a0"/>
    <w:rsid w:val="0045033D"/>
    <w:pPr>
      <w:widowControl w:val="0"/>
      <w:shd w:val="clear" w:color="auto" w:fill="FFFFFF"/>
      <w:spacing w:before="360" w:after="240" w:line="0" w:lineRule="atLeast"/>
      <w:jc w:val="center"/>
    </w:pPr>
    <w:rPr>
      <w:sz w:val="26"/>
      <w:szCs w:val="26"/>
    </w:rPr>
  </w:style>
  <w:style w:type="paragraph" w:customStyle="1" w:styleId="13">
    <w:name w:val="Знак1"/>
    <w:basedOn w:val="a0"/>
    <w:rsid w:val="00930908"/>
    <w:pPr>
      <w:spacing w:after="160" w:line="240" w:lineRule="exact"/>
    </w:pPr>
    <w:rPr>
      <w:rFonts w:ascii="Verdana" w:hAnsi="Verdana"/>
      <w:sz w:val="20"/>
      <w:szCs w:val="20"/>
      <w:lang w:val="en-US" w:eastAsia="en-US"/>
    </w:rPr>
  </w:style>
  <w:style w:type="paragraph" w:customStyle="1" w:styleId="afd">
    <w:name w:val="наименование"/>
    <w:rsid w:val="009A58BA"/>
    <w:pPr>
      <w:widowControl w:val="0"/>
      <w:autoSpaceDE w:val="0"/>
      <w:autoSpaceDN w:val="0"/>
      <w:adjustRightInd w:val="0"/>
      <w:spacing w:before="1" w:after="1" w:line="280" w:lineRule="atLeast"/>
      <w:ind w:left="1" w:right="1" w:firstLine="1"/>
      <w:jc w:val="center"/>
    </w:pPr>
    <w:rPr>
      <w:rFonts w:ascii="Times New Roman" w:eastAsia="Times New Roman" w:hAnsi="Times New Roman"/>
      <w:b/>
      <w:bCs/>
      <w:sz w:val="24"/>
      <w:szCs w:val="24"/>
    </w:rPr>
  </w:style>
  <w:style w:type="paragraph" w:customStyle="1" w:styleId="35">
    <w:name w:val="заголовок 3"/>
    <w:basedOn w:val="a0"/>
    <w:next w:val="a0"/>
    <w:rsid w:val="0061631A"/>
    <w:pPr>
      <w:keepNext/>
      <w:autoSpaceDE w:val="0"/>
      <w:autoSpaceDN w:val="0"/>
      <w:jc w:val="center"/>
      <w:outlineLvl w:val="2"/>
    </w:pPr>
    <w:rPr>
      <w:rFonts w:ascii="Courier New" w:hAnsi="Courier New" w:cs="Courier New"/>
      <w:b/>
      <w:bCs/>
      <w:sz w:val="40"/>
      <w:szCs w:val="40"/>
    </w:rPr>
  </w:style>
  <w:style w:type="paragraph" w:customStyle="1" w:styleId="xl65">
    <w:name w:val="xl65"/>
    <w:basedOn w:val="a0"/>
    <w:rsid w:val="002119F2"/>
    <w:pPr>
      <w:spacing w:before="100" w:beforeAutospacing="1" w:after="100" w:afterAutospacing="1"/>
      <w:jc w:val="center"/>
    </w:pPr>
  </w:style>
  <w:style w:type="paragraph" w:customStyle="1" w:styleId="xl67">
    <w:name w:val="xl67"/>
    <w:basedOn w:val="a0"/>
    <w:rsid w:val="002119F2"/>
    <w:pPr>
      <w:spacing w:before="100" w:beforeAutospacing="1" w:after="100" w:afterAutospacing="1"/>
    </w:pPr>
    <w:rPr>
      <w:b/>
      <w:bCs/>
    </w:rPr>
  </w:style>
  <w:style w:type="paragraph" w:customStyle="1" w:styleId="xl68">
    <w:name w:val="xl68"/>
    <w:basedOn w:val="a0"/>
    <w:rsid w:val="002119F2"/>
    <w:pPr>
      <w:spacing w:before="100" w:beforeAutospacing="1" w:after="100" w:afterAutospacing="1"/>
    </w:pPr>
    <w:rPr>
      <w:rFonts w:ascii="Arial" w:hAnsi="Arial" w:cs="Arial"/>
      <w:sz w:val="22"/>
      <w:szCs w:val="22"/>
    </w:rPr>
  </w:style>
  <w:style w:type="paragraph" w:customStyle="1" w:styleId="xl69">
    <w:name w:val="xl69"/>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a0"/>
    <w:rsid w:val="002119F2"/>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71">
    <w:name w:val="xl7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2">
    <w:name w:val="xl72"/>
    <w:basedOn w:val="a0"/>
    <w:rsid w:val="002119F2"/>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73">
    <w:name w:val="xl73"/>
    <w:basedOn w:val="a0"/>
    <w:rsid w:val="002119F2"/>
    <w:pPr>
      <w:pBdr>
        <w:top w:val="single" w:sz="4" w:space="0" w:color="auto"/>
        <w:left w:val="single" w:sz="4" w:space="0" w:color="auto"/>
        <w:bottom w:val="single" w:sz="8" w:space="0" w:color="auto"/>
        <w:right w:val="single" w:sz="8" w:space="0" w:color="auto"/>
      </w:pBdr>
      <w:spacing w:before="100" w:beforeAutospacing="1" w:after="100" w:afterAutospacing="1"/>
    </w:pPr>
  </w:style>
  <w:style w:type="paragraph" w:customStyle="1" w:styleId="xl74">
    <w:name w:val="xl74"/>
    <w:basedOn w:val="a0"/>
    <w:rsid w:val="002119F2"/>
    <w:pPr>
      <w:spacing w:before="100" w:beforeAutospacing="1" w:after="100" w:afterAutospacing="1"/>
    </w:pPr>
  </w:style>
  <w:style w:type="paragraph" w:customStyle="1" w:styleId="xl75">
    <w:name w:val="xl75"/>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rPr>
  </w:style>
  <w:style w:type="paragraph" w:customStyle="1" w:styleId="xl76">
    <w:name w:val="xl76"/>
    <w:basedOn w:val="a0"/>
    <w:rsid w:val="002119F2"/>
    <w:pPr>
      <w:pBdr>
        <w:top w:val="single" w:sz="8" w:space="0" w:color="auto"/>
      </w:pBdr>
      <w:spacing w:before="100" w:beforeAutospacing="1" w:after="100" w:afterAutospacing="1"/>
      <w:jc w:val="center"/>
      <w:textAlignment w:val="center"/>
    </w:pPr>
  </w:style>
  <w:style w:type="paragraph" w:customStyle="1" w:styleId="xl77">
    <w:name w:val="xl77"/>
    <w:basedOn w:val="a0"/>
    <w:rsid w:val="002119F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8">
    <w:name w:val="xl78"/>
    <w:basedOn w:val="a0"/>
    <w:rsid w:val="002119F2"/>
    <w:pPr>
      <w:pBdr>
        <w:left w:val="single" w:sz="8"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79">
    <w:name w:val="xl79"/>
    <w:basedOn w:val="a0"/>
    <w:rsid w:val="002119F2"/>
    <w:pPr>
      <w:pBdr>
        <w:left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80">
    <w:name w:val="xl80"/>
    <w:basedOn w:val="a0"/>
    <w:rsid w:val="002119F2"/>
    <w:pPr>
      <w:pBdr>
        <w:left w:val="single" w:sz="4" w:space="0" w:color="auto"/>
        <w:right w:val="single" w:sz="8" w:space="0" w:color="auto"/>
      </w:pBdr>
      <w:spacing w:before="100" w:beforeAutospacing="1" w:after="100" w:afterAutospacing="1"/>
      <w:jc w:val="center"/>
      <w:textAlignment w:val="center"/>
    </w:pPr>
    <w:rPr>
      <w:rFonts w:ascii="Arial" w:hAnsi="Arial" w:cs="Arial"/>
      <w:sz w:val="22"/>
      <w:szCs w:val="22"/>
    </w:rPr>
  </w:style>
  <w:style w:type="paragraph" w:customStyle="1" w:styleId="xl81">
    <w:name w:val="xl8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2">
    <w:name w:val="xl82"/>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83">
    <w:name w:val="xl83"/>
    <w:basedOn w:val="a0"/>
    <w:rsid w:val="002119F2"/>
    <w:pPr>
      <w:pBdr>
        <w:top w:val="single" w:sz="4" w:space="0" w:color="auto"/>
        <w:left w:val="single" w:sz="4" w:space="0" w:color="auto"/>
        <w:bottom w:val="single" w:sz="4" w:space="0" w:color="auto"/>
      </w:pBdr>
      <w:spacing w:before="100" w:beforeAutospacing="1" w:after="100" w:afterAutospacing="1"/>
      <w:jc w:val="center"/>
    </w:pPr>
    <w:rPr>
      <w:sz w:val="22"/>
      <w:szCs w:val="22"/>
    </w:rPr>
  </w:style>
  <w:style w:type="paragraph" w:customStyle="1" w:styleId="xl84">
    <w:name w:val="xl84"/>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5">
    <w:name w:val="xl85"/>
    <w:basedOn w:val="a0"/>
    <w:rsid w:val="002119F2"/>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86">
    <w:name w:val="xl86"/>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87">
    <w:name w:val="xl87"/>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8">
    <w:name w:val="xl88"/>
    <w:basedOn w:val="a0"/>
    <w:rsid w:val="002119F2"/>
    <w:pPr>
      <w:pBdr>
        <w:top w:val="single" w:sz="4" w:space="0" w:color="auto"/>
        <w:left w:val="single" w:sz="8" w:space="0" w:color="auto"/>
        <w:bottom w:val="single" w:sz="8" w:space="0" w:color="auto"/>
        <w:right w:val="single" w:sz="4" w:space="0" w:color="auto"/>
      </w:pBdr>
      <w:spacing w:before="100" w:beforeAutospacing="1" w:after="100" w:afterAutospacing="1"/>
    </w:pPr>
  </w:style>
  <w:style w:type="paragraph" w:customStyle="1" w:styleId="xl89">
    <w:name w:val="xl89"/>
    <w:basedOn w:val="a0"/>
    <w:rsid w:val="002119F2"/>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90">
    <w:name w:val="xl90"/>
    <w:basedOn w:val="a0"/>
    <w:rsid w:val="002119F2"/>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1">
    <w:name w:val="xl91"/>
    <w:basedOn w:val="a0"/>
    <w:rsid w:val="002119F2"/>
    <w:pPr>
      <w:pBdr>
        <w:left w:val="single" w:sz="8"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2">
    <w:name w:val="xl92"/>
    <w:basedOn w:val="a0"/>
    <w:rsid w:val="002119F2"/>
    <w:pPr>
      <w:pBdr>
        <w:top w:val="single" w:sz="8" w:space="0" w:color="auto"/>
        <w:bottom w:val="single" w:sz="4" w:space="0" w:color="auto"/>
      </w:pBdr>
      <w:spacing w:before="100" w:beforeAutospacing="1" w:after="100" w:afterAutospacing="1"/>
      <w:jc w:val="center"/>
      <w:textAlignment w:val="center"/>
    </w:pPr>
  </w:style>
  <w:style w:type="paragraph" w:customStyle="1" w:styleId="xl93">
    <w:name w:val="xl93"/>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66">
    <w:name w:val="xl66"/>
    <w:basedOn w:val="a0"/>
    <w:rsid w:val="00410C9D"/>
    <w:pPr>
      <w:pBdr>
        <w:top w:val="single" w:sz="4" w:space="0" w:color="auto"/>
        <w:left w:val="single" w:sz="4" w:space="0" w:color="auto"/>
        <w:bottom w:val="single" w:sz="4" w:space="0" w:color="auto"/>
        <w:right w:val="single" w:sz="4" w:space="0" w:color="auto"/>
      </w:pBdr>
      <w:spacing w:before="100" w:beforeAutospacing="1" w:after="100" w:afterAutospacing="1"/>
      <w:jc w:val="right"/>
    </w:pPr>
  </w:style>
  <w:style w:type="paragraph" w:customStyle="1" w:styleId="14">
    <w:name w:val="Название1"/>
    <w:basedOn w:val="11"/>
    <w:rsid w:val="00A116CC"/>
    <w:pPr>
      <w:widowControl/>
      <w:jc w:val="center"/>
    </w:pPr>
    <w:rPr>
      <w:rFonts w:ascii="Arial" w:hAnsi="Arial"/>
      <w:snapToGrid/>
      <w:sz w:val="24"/>
    </w:rPr>
  </w:style>
  <w:style w:type="paragraph" w:customStyle="1" w:styleId="310">
    <w:name w:val="Основной текст 31"/>
    <w:basedOn w:val="11"/>
    <w:rsid w:val="00A116CC"/>
    <w:pPr>
      <w:widowControl/>
    </w:pPr>
    <w:rPr>
      <w:rFonts w:ascii="Arial" w:hAnsi="Arial"/>
      <w:snapToGrid/>
      <w:color w:val="FF0000"/>
      <w:sz w:val="28"/>
    </w:rPr>
  </w:style>
  <w:style w:type="character" w:customStyle="1" w:styleId="36">
    <w:name w:val="Основной текст (3)_"/>
    <w:link w:val="37"/>
    <w:locked/>
    <w:rsid w:val="00782D9B"/>
    <w:rPr>
      <w:b/>
      <w:bCs/>
      <w:spacing w:val="-3"/>
      <w:sz w:val="25"/>
      <w:szCs w:val="25"/>
      <w:shd w:val="clear" w:color="auto" w:fill="FFFFFF"/>
    </w:rPr>
  </w:style>
  <w:style w:type="paragraph" w:customStyle="1" w:styleId="37">
    <w:name w:val="Основной текст (3)"/>
    <w:basedOn w:val="a0"/>
    <w:link w:val="36"/>
    <w:rsid w:val="00782D9B"/>
    <w:pPr>
      <w:widowControl w:val="0"/>
      <w:shd w:val="clear" w:color="auto" w:fill="FFFFFF"/>
      <w:spacing w:before="720" w:after="120" w:line="0" w:lineRule="atLeast"/>
      <w:jc w:val="center"/>
    </w:pPr>
    <w:rPr>
      <w:rFonts w:ascii="Calibri" w:eastAsia="Calibri" w:hAnsi="Calibri"/>
      <w:b/>
      <w:bCs/>
      <w:spacing w:val="-3"/>
      <w:sz w:val="25"/>
      <w:szCs w:val="25"/>
    </w:rPr>
  </w:style>
  <w:style w:type="character" w:customStyle="1" w:styleId="afe">
    <w:name w:val="Основной текст_"/>
    <w:link w:val="15"/>
    <w:locked/>
    <w:rsid w:val="00782D9B"/>
    <w:rPr>
      <w:shd w:val="clear" w:color="auto" w:fill="FFFFFF"/>
    </w:rPr>
  </w:style>
  <w:style w:type="paragraph" w:customStyle="1" w:styleId="15">
    <w:name w:val="Основной текст1"/>
    <w:basedOn w:val="a0"/>
    <w:link w:val="afe"/>
    <w:rsid w:val="00782D9B"/>
    <w:pPr>
      <w:widowControl w:val="0"/>
      <w:shd w:val="clear" w:color="auto" w:fill="FFFFFF"/>
      <w:spacing w:before="600" w:after="240" w:line="312" w:lineRule="exact"/>
      <w:jc w:val="both"/>
    </w:pPr>
    <w:rPr>
      <w:rFonts w:ascii="Calibri" w:eastAsia="Calibri" w:hAnsi="Calibri"/>
      <w:sz w:val="20"/>
      <w:szCs w:val="20"/>
    </w:rPr>
  </w:style>
  <w:style w:type="character" w:customStyle="1" w:styleId="29">
    <w:name w:val="Сноска (2)_"/>
    <w:link w:val="2a"/>
    <w:locked/>
    <w:rsid w:val="00782D9B"/>
    <w:rPr>
      <w:shd w:val="clear" w:color="auto" w:fill="FFFFFF"/>
    </w:rPr>
  </w:style>
  <w:style w:type="paragraph" w:customStyle="1" w:styleId="2a">
    <w:name w:val="Сноска (2)"/>
    <w:basedOn w:val="a0"/>
    <w:link w:val="29"/>
    <w:rsid w:val="00782D9B"/>
    <w:pPr>
      <w:widowControl w:val="0"/>
      <w:shd w:val="clear" w:color="auto" w:fill="FFFFFF"/>
      <w:spacing w:line="312" w:lineRule="exact"/>
      <w:jc w:val="both"/>
    </w:pPr>
    <w:rPr>
      <w:rFonts w:ascii="Calibri" w:eastAsia="Calibri" w:hAnsi="Calibri"/>
      <w:sz w:val="20"/>
      <w:szCs w:val="20"/>
    </w:rPr>
  </w:style>
  <w:style w:type="paragraph" w:customStyle="1" w:styleId="16">
    <w:name w:val="Без интервала1"/>
    <w:uiPriority w:val="99"/>
    <w:qFormat/>
    <w:rsid w:val="001D25E9"/>
    <w:rPr>
      <w:rFonts w:ascii="Times New Roman" w:eastAsia="Times New Roman" w:hAnsi="Times New Roman"/>
      <w:sz w:val="22"/>
      <w:szCs w:val="22"/>
      <w:lang w:eastAsia="en-US"/>
    </w:rPr>
  </w:style>
  <w:style w:type="paragraph" w:customStyle="1" w:styleId="ConsPlusDocList">
    <w:name w:val="ConsPlusDocList"/>
    <w:rsid w:val="00FC6281"/>
    <w:pPr>
      <w:widowControl w:val="0"/>
      <w:autoSpaceDE w:val="0"/>
      <w:autoSpaceDN w:val="0"/>
    </w:pPr>
    <w:rPr>
      <w:rFonts w:ascii="Courier New" w:eastAsia="Times New Roman" w:hAnsi="Courier New" w:cs="Courier New"/>
    </w:rPr>
  </w:style>
  <w:style w:type="paragraph" w:customStyle="1" w:styleId="ConsPlusTitlePage">
    <w:name w:val="ConsPlusTitlePage"/>
    <w:rsid w:val="00FC6281"/>
    <w:pPr>
      <w:widowControl w:val="0"/>
      <w:autoSpaceDE w:val="0"/>
      <w:autoSpaceDN w:val="0"/>
    </w:pPr>
    <w:rPr>
      <w:rFonts w:ascii="Tahoma" w:eastAsia="Times New Roman" w:hAnsi="Tahoma" w:cs="Tahoma"/>
    </w:rPr>
  </w:style>
  <w:style w:type="paragraph" w:customStyle="1" w:styleId="ConsPlusJurTerm">
    <w:name w:val="ConsPlusJurTerm"/>
    <w:rsid w:val="00FC6281"/>
    <w:pPr>
      <w:widowControl w:val="0"/>
      <w:autoSpaceDE w:val="0"/>
      <w:autoSpaceDN w:val="0"/>
    </w:pPr>
    <w:rPr>
      <w:rFonts w:ascii="Tahoma" w:eastAsia="Times New Roman" w:hAnsi="Tahoma" w:cs="Tahoma"/>
      <w:sz w:val="22"/>
    </w:rPr>
  </w:style>
  <w:style w:type="character" w:customStyle="1" w:styleId="10pt0pt">
    <w:name w:val="Основной текст + 10 pt;Полужирный;Интервал 0 pt"/>
    <w:rsid w:val="00462B60"/>
    <w:rPr>
      <w:rFonts w:ascii="Times New Roman" w:eastAsia="Times New Roman" w:hAnsi="Times New Roman" w:cs="Times New Roman"/>
      <w:b/>
      <w:bCs/>
      <w:i w:val="0"/>
      <w:iCs w:val="0"/>
      <w:smallCaps w:val="0"/>
      <w:strike w:val="0"/>
      <w:color w:val="000000"/>
      <w:spacing w:val="-4"/>
      <w:w w:val="100"/>
      <w:position w:val="0"/>
      <w:sz w:val="20"/>
      <w:szCs w:val="20"/>
      <w:u w:val="none"/>
      <w:shd w:val="clear" w:color="auto" w:fill="FFFFFF"/>
      <w:lang w:val="ru-RU"/>
    </w:rPr>
  </w:style>
  <w:style w:type="character" w:customStyle="1" w:styleId="FontStyle18">
    <w:name w:val="Font Style18"/>
    <w:rsid w:val="007F02EB"/>
    <w:rPr>
      <w:rFonts w:ascii="Times New Roman" w:hAnsi="Times New Roman" w:cs="Times New Roman" w:hint="default"/>
      <w:sz w:val="26"/>
      <w:szCs w:val="26"/>
    </w:rPr>
  </w:style>
  <w:style w:type="paragraph" w:customStyle="1" w:styleId="Noparagraphstyle">
    <w:name w:val="[No paragraph style]"/>
    <w:rsid w:val="007E3A2B"/>
    <w:pPr>
      <w:autoSpaceDE w:val="0"/>
      <w:autoSpaceDN w:val="0"/>
      <w:adjustRightInd w:val="0"/>
      <w:spacing w:line="288" w:lineRule="auto"/>
    </w:pPr>
    <w:rPr>
      <w:rFonts w:ascii="Times New Roman" w:eastAsia="Times New Roman" w:hAnsi="Times New Roman"/>
      <w:color w:val="000000"/>
      <w:sz w:val="24"/>
      <w:szCs w:val="24"/>
    </w:rPr>
  </w:style>
  <w:style w:type="paragraph" w:customStyle="1" w:styleId="FR3">
    <w:name w:val="FR3"/>
    <w:rsid w:val="007E3A2B"/>
    <w:pPr>
      <w:widowControl w:val="0"/>
      <w:ind w:left="120"/>
    </w:pPr>
    <w:rPr>
      <w:rFonts w:ascii="Times New Roman" w:eastAsia="Times New Roman" w:hAnsi="Times New Roman"/>
    </w:rPr>
  </w:style>
  <w:style w:type="numbering" w:customStyle="1" w:styleId="17">
    <w:name w:val="Нет списка1"/>
    <w:next w:val="a3"/>
    <w:uiPriority w:val="99"/>
    <w:semiHidden/>
    <w:unhideWhenUsed/>
    <w:rsid w:val="006C4D7A"/>
  </w:style>
  <w:style w:type="numbering" w:customStyle="1" w:styleId="110">
    <w:name w:val="Нет списка11"/>
    <w:next w:val="a3"/>
    <w:uiPriority w:val="99"/>
    <w:semiHidden/>
    <w:rsid w:val="006C4D7A"/>
  </w:style>
  <w:style w:type="paragraph" w:customStyle="1" w:styleId="xl94">
    <w:name w:val="xl94"/>
    <w:basedOn w:val="a0"/>
    <w:rsid w:val="006C4D7A"/>
    <w:pPr>
      <w:spacing w:before="100" w:beforeAutospacing="1" w:after="100" w:afterAutospacing="1"/>
      <w:jc w:val="center"/>
    </w:pPr>
  </w:style>
  <w:style w:type="paragraph" w:customStyle="1" w:styleId="xl95">
    <w:name w:val="xl95"/>
    <w:basedOn w:val="a0"/>
    <w:rsid w:val="006C4D7A"/>
    <w:pPr>
      <w:pBdr>
        <w:top w:val="single" w:sz="8" w:space="0" w:color="auto"/>
        <w:left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0"/>
    <w:rsid w:val="006C4D7A"/>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7">
    <w:name w:val="xl97"/>
    <w:basedOn w:val="a0"/>
    <w:rsid w:val="006C4D7A"/>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8">
    <w:name w:val="xl98"/>
    <w:basedOn w:val="a0"/>
    <w:rsid w:val="006C4D7A"/>
    <w:pPr>
      <w:pBdr>
        <w:left w:val="single" w:sz="8" w:space="0" w:color="auto"/>
        <w:bottom w:val="single" w:sz="8" w:space="0" w:color="auto"/>
        <w:right w:val="single" w:sz="4" w:space="0" w:color="auto"/>
      </w:pBdr>
      <w:spacing w:before="100" w:beforeAutospacing="1" w:after="100" w:afterAutospacing="1"/>
      <w:jc w:val="center"/>
      <w:textAlignment w:val="center"/>
    </w:pPr>
  </w:style>
  <w:style w:type="paragraph" w:customStyle="1" w:styleId="xl99">
    <w:name w:val="xl99"/>
    <w:basedOn w:val="a0"/>
    <w:rsid w:val="006C4D7A"/>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00">
    <w:name w:val="xl100"/>
    <w:basedOn w:val="a0"/>
    <w:rsid w:val="006C4D7A"/>
    <w:pPr>
      <w:pBdr>
        <w:left w:val="single" w:sz="4" w:space="0" w:color="auto"/>
        <w:bottom w:val="single" w:sz="8" w:space="0" w:color="auto"/>
        <w:right w:val="single" w:sz="4" w:space="0" w:color="auto"/>
      </w:pBdr>
      <w:spacing w:before="100" w:beforeAutospacing="1" w:after="100" w:afterAutospacing="1"/>
      <w:jc w:val="center"/>
      <w:textAlignment w:val="center"/>
    </w:pPr>
  </w:style>
  <w:style w:type="character" w:customStyle="1" w:styleId="FontStyle57">
    <w:name w:val="Font Style57"/>
    <w:rsid w:val="009127EC"/>
    <w:rPr>
      <w:rFonts w:ascii="Cambria" w:hAnsi="Cambria" w:cs="Cambria"/>
      <w:sz w:val="20"/>
      <w:szCs w:val="20"/>
    </w:rPr>
  </w:style>
  <w:style w:type="paragraph" w:customStyle="1" w:styleId="Style5">
    <w:name w:val="Style5"/>
    <w:basedOn w:val="a0"/>
    <w:rsid w:val="009127EC"/>
    <w:pPr>
      <w:widowControl w:val="0"/>
      <w:autoSpaceDE w:val="0"/>
      <w:autoSpaceDN w:val="0"/>
      <w:adjustRightInd w:val="0"/>
      <w:spacing w:line="262" w:lineRule="exact"/>
      <w:jc w:val="center"/>
    </w:pPr>
    <w:rPr>
      <w:rFonts w:ascii="Arial Narrow" w:hAnsi="Arial Narrow"/>
    </w:rPr>
  </w:style>
  <w:style w:type="paragraph" w:customStyle="1" w:styleId="xl63">
    <w:name w:val="xl63"/>
    <w:basedOn w:val="a0"/>
    <w:rsid w:val="00802EE5"/>
    <w:pPr>
      <w:spacing w:before="100" w:beforeAutospacing="1" w:after="100" w:afterAutospacing="1"/>
    </w:pPr>
    <w:rPr>
      <w:rFonts w:ascii="Arial" w:hAnsi="Arial" w:cs="Arial"/>
    </w:rPr>
  </w:style>
  <w:style w:type="paragraph" w:customStyle="1" w:styleId="xl64">
    <w:name w:val="xl64"/>
    <w:basedOn w:val="a0"/>
    <w:rsid w:val="00802EE5"/>
    <w:pPr>
      <w:spacing w:before="100" w:beforeAutospacing="1" w:after="100" w:afterAutospacing="1"/>
      <w:jc w:val="center"/>
    </w:pPr>
    <w:rPr>
      <w:rFonts w:ascii="Arial" w:hAnsi="Arial" w:cs="Arial"/>
    </w:rPr>
  </w:style>
  <w:style w:type="character" w:customStyle="1" w:styleId="FontStyle58">
    <w:name w:val="Font Style58"/>
    <w:rsid w:val="00A52FC9"/>
    <w:rPr>
      <w:rFonts w:ascii="Cambria" w:hAnsi="Cambria" w:cs="Cambria"/>
      <w:i/>
      <w:iCs/>
      <w:sz w:val="20"/>
      <w:szCs w:val="20"/>
    </w:rPr>
  </w:style>
  <w:style w:type="paragraph" w:customStyle="1" w:styleId="Style6">
    <w:name w:val="Style6"/>
    <w:basedOn w:val="a0"/>
    <w:rsid w:val="00A52FC9"/>
    <w:pPr>
      <w:widowControl w:val="0"/>
      <w:autoSpaceDE w:val="0"/>
      <w:autoSpaceDN w:val="0"/>
      <w:adjustRightInd w:val="0"/>
      <w:spacing w:line="264" w:lineRule="exact"/>
      <w:jc w:val="both"/>
    </w:pPr>
    <w:rPr>
      <w:rFonts w:ascii="Arial Narrow" w:hAnsi="Arial Narrow"/>
    </w:rPr>
  </w:style>
  <w:style w:type="paragraph" w:customStyle="1" w:styleId="Style2">
    <w:name w:val="Style2"/>
    <w:basedOn w:val="a0"/>
    <w:rsid w:val="00A52FC9"/>
    <w:pPr>
      <w:widowControl w:val="0"/>
      <w:autoSpaceDE w:val="0"/>
      <w:autoSpaceDN w:val="0"/>
      <w:adjustRightInd w:val="0"/>
    </w:pPr>
    <w:rPr>
      <w:rFonts w:ascii="Arial Narrow" w:hAnsi="Arial Narrow"/>
    </w:rPr>
  </w:style>
  <w:style w:type="paragraph" w:customStyle="1" w:styleId="Style3">
    <w:name w:val="Style3"/>
    <w:basedOn w:val="a0"/>
    <w:rsid w:val="00A52FC9"/>
    <w:pPr>
      <w:widowControl w:val="0"/>
      <w:autoSpaceDE w:val="0"/>
      <w:autoSpaceDN w:val="0"/>
      <w:adjustRightInd w:val="0"/>
      <w:spacing w:line="434" w:lineRule="exact"/>
      <w:jc w:val="center"/>
    </w:pPr>
    <w:rPr>
      <w:rFonts w:ascii="Arial Narrow" w:hAnsi="Arial Narrow"/>
    </w:rPr>
  </w:style>
  <w:style w:type="paragraph" w:customStyle="1" w:styleId="Style7">
    <w:name w:val="Style7"/>
    <w:basedOn w:val="a0"/>
    <w:rsid w:val="00A52FC9"/>
    <w:pPr>
      <w:widowControl w:val="0"/>
      <w:autoSpaceDE w:val="0"/>
      <w:autoSpaceDN w:val="0"/>
      <w:adjustRightInd w:val="0"/>
      <w:spacing w:line="264" w:lineRule="exact"/>
      <w:jc w:val="both"/>
    </w:pPr>
    <w:rPr>
      <w:rFonts w:ascii="Arial Narrow" w:hAnsi="Arial Narrow"/>
    </w:rPr>
  </w:style>
  <w:style w:type="character" w:customStyle="1" w:styleId="FontStyle78">
    <w:name w:val="Font Style78"/>
    <w:rsid w:val="00A52FC9"/>
    <w:rPr>
      <w:rFonts w:ascii="Cambria" w:hAnsi="Cambria" w:cs="Cambria"/>
      <w:i/>
      <w:iCs/>
      <w:sz w:val="16"/>
      <w:szCs w:val="16"/>
    </w:rPr>
  </w:style>
  <w:style w:type="paragraph" w:customStyle="1" w:styleId="Style9">
    <w:name w:val="Style9"/>
    <w:basedOn w:val="a0"/>
    <w:rsid w:val="00A52FC9"/>
    <w:pPr>
      <w:widowControl w:val="0"/>
      <w:autoSpaceDE w:val="0"/>
      <w:autoSpaceDN w:val="0"/>
      <w:adjustRightInd w:val="0"/>
      <w:spacing w:line="262" w:lineRule="exact"/>
      <w:jc w:val="right"/>
    </w:pPr>
    <w:rPr>
      <w:rFonts w:ascii="Arial Narrow" w:hAnsi="Arial Narrow"/>
    </w:rPr>
  </w:style>
  <w:style w:type="character" w:customStyle="1" w:styleId="FontStyle61">
    <w:name w:val="Font Style61"/>
    <w:rsid w:val="00A52FC9"/>
    <w:rPr>
      <w:rFonts w:ascii="Cambria" w:hAnsi="Cambria" w:cs="Cambria"/>
      <w:sz w:val="16"/>
      <w:szCs w:val="16"/>
    </w:rPr>
  </w:style>
  <w:style w:type="paragraph" w:customStyle="1" w:styleId="Style47">
    <w:name w:val="Style47"/>
    <w:basedOn w:val="a0"/>
    <w:rsid w:val="00A52FC9"/>
    <w:pPr>
      <w:widowControl w:val="0"/>
      <w:autoSpaceDE w:val="0"/>
      <w:autoSpaceDN w:val="0"/>
      <w:adjustRightInd w:val="0"/>
      <w:jc w:val="right"/>
    </w:pPr>
    <w:rPr>
      <w:rFonts w:ascii="Arial Narrow" w:hAnsi="Arial Narrow"/>
    </w:rPr>
  </w:style>
  <w:style w:type="character" w:customStyle="1" w:styleId="FontStyle59">
    <w:name w:val="Font Style59"/>
    <w:rsid w:val="00A52FC9"/>
    <w:rPr>
      <w:rFonts w:ascii="Cambria" w:hAnsi="Cambria" w:cs="Cambria"/>
      <w:sz w:val="16"/>
      <w:szCs w:val="16"/>
    </w:rPr>
  </w:style>
  <w:style w:type="paragraph" w:customStyle="1" w:styleId="Style52">
    <w:name w:val="Style52"/>
    <w:basedOn w:val="a0"/>
    <w:rsid w:val="00A52FC9"/>
    <w:pPr>
      <w:widowControl w:val="0"/>
      <w:autoSpaceDE w:val="0"/>
      <w:autoSpaceDN w:val="0"/>
      <w:adjustRightInd w:val="0"/>
      <w:spacing w:line="264" w:lineRule="exact"/>
      <w:ind w:firstLine="1111"/>
    </w:pPr>
    <w:rPr>
      <w:rFonts w:ascii="Arial Narrow" w:hAnsi="Arial Narrow"/>
    </w:rPr>
  </w:style>
  <w:style w:type="paragraph" w:customStyle="1" w:styleId="Style51">
    <w:name w:val="Style51"/>
    <w:basedOn w:val="a0"/>
    <w:rsid w:val="00A52FC9"/>
    <w:pPr>
      <w:widowControl w:val="0"/>
      <w:autoSpaceDE w:val="0"/>
      <w:autoSpaceDN w:val="0"/>
      <w:adjustRightInd w:val="0"/>
      <w:spacing w:line="216" w:lineRule="exact"/>
      <w:jc w:val="center"/>
    </w:pPr>
    <w:rPr>
      <w:rFonts w:ascii="Arial Narrow" w:hAnsi="Arial Narrow"/>
    </w:rPr>
  </w:style>
  <w:style w:type="paragraph" w:customStyle="1" w:styleId="Style36">
    <w:name w:val="Style36"/>
    <w:basedOn w:val="a0"/>
    <w:rsid w:val="00A52FC9"/>
    <w:pPr>
      <w:widowControl w:val="0"/>
      <w:autoSpaceDE w:val="0"/>
      <w:autoSpaceDN w:val="0"/>
      <w:adjustRightInd w:val="0"/>
      <w:spacing w:line="216" w:lineRule="exact"/>
    </w:pPr>
    <w:rPr>
      <w:rFonts w:ascii="Arial Narrow" w:hAnsi="Arial Narrow"/>
    </w:rPr>
  </w:style>
  <w:style w:type="paragraph" w:customStyle="1" w:styleId="Style48">
    <w:name w:val="Style48"/>
    <w:basedOn w:val="a0"/>
    <w:rsid w:val="00A52FC9"/>
    <w:pPr>
      <w:widowControl w:val="0"/>
      <w:autoSpaceDE w:val="0"/>
      <w:autoSpaceDN w:val="0"/>
      <w:adjustRightInd w:val="0"/>
    </w:pPr>
    <w:rPr>
      <w:rFonts w:ascii="Arial Narrow" w:hAnsi="Arial Narrow"/>
    </w:rPr>
  </w:style>
  <w:style w:type="numbering" w:customStyle="1" w:styleId="2b">
    <w:name w:val="Нет списка2"/>
    <w:next w:val="a3"/>
    <w:uiPriority w:val="99"/>
    <w:semiHidden/>
    <w:rsid w:val="00244970"/>
  </w:style>
  <w:style w:type="paragraph" w:customStyle="1" w:styleId="aff">
    <w:name w:val="Знак"/>
    <w:basedOn w:val="a0"/>
    <w:rsid w:val="001B197B"/>
    <w:pPr>
      <w:spacing w:after="160" w:line="240" w:lineRule="exact"/>
    </w:pPr>
    <w:rPr>
      <w:rFonts w:eastAsia="Calibri"/>
      <w:sz w:val="20"/>
      <w:szCs w:val="20"/>
      <w:lang w:eastAsia="zh-CN"/>
    </w:rPr>
  </w:style>
  <w:style w:type="character" w:customStyle="1" w:styleId="111">
    <w:name w:val="Основной текст (11)_"/>
    <w:link w:val="112"/>
    <w:rsid w:val="001709E0"/>
    <w:rPr>
      <w:spacing w:val="1"/>
      <w:sz w:val="26"/>
      <w:szCs w:val="26"/>
      <w:shd w:val="clear" w:color="auto" w:fill="FFFFFF"/>
    </w:rPr>
  </w:style>
  <w:style w:type="paragraph" w:customStyle="1" w:styleId="112">
    <w:name w:val="Основной текст (11)"/>
    <w:basedOn w:val="a0"/>
    <w:link w:val="111"/>
    <w:rsid w:val="001709E0"/>
    <w:pPr>
      <w:widowControl w:val="0"/>
      <w:shd w:val="clear" w:color="auto" w:fill="FFFFFF"/>
      <w:spacing w:after="300" w:line="317" w:lineRule="exact"/>
      <w:jc w:val="center"/>
    </w:pPr>
    <w:rPr>
      <w:rFonts w:ascii="Calibri" w:eastAsia="Calibri" w:hAnsi="Calibri"/>
      <w:spacing w:val="1"/>
      <w:sz w:val="26"/>
      <w:szCs w:val="26"/>
    </w:rPr>
  </w:style>
  <w:style w:type="character" w:customStyle="1" w:styleId="111pt">
    <w:name w:val="Основной текст (11) + Курсив;Интервал 1 pt"/>
    <w:rsid w:val="001709E0"/>
    <w:rPr>
      <w:rFonts w:ascii="Times New Roman" w:eastAsia="Times New Roman" w:hAnsi="Times New Roman" w:cs="Times New Roman"/>
      <w:b w:val="0"/>
      <w:bCs w:val="0"/>
      <w:i/>
      <w:iCs/>
      <w:smallCaps w:val="0"/>
      <w:strike w:val="0"/>
      <w:color w:val="000000"/>
      <w:spacing w:val="39"/>
      <w:w w:val="100"/>
      <w:position w:val="0"/>
      <w:sz w:val="26"/>
      <w:szCs w:val="26"/>
      <w:u w:val="none"/>
      <w:shd w:val="clear" w:color="auto" w:fill="FFFFFF"/>
      <w:lang w:val="ru-RU"/>
    </w:rPr>
  </w:style>
  <w:style w:type="character" w:customStyle="1" w:styleId="0pt">
    <w:name w:val="Основной текст + Курсив;Интервал 0 pt"/>
    <w:rsid w:val="001709E0"/>
    <w:rPr>
      <w:i/>
      <w:iCs/>
      <w:color w:val="000000"/>
      <w:spacing w:val="1"/>
      <w:w w:val="100"/>
      <w:position w:val="0"/>
      <w:sz w:val="21"/>
      <w:szCs w:val="21"/>
      <w:shd w:val="clear" w:color="auto" w:fill="FFFFFF"/>
      <w:lang w:val="ru-RU"/>
    </w:rPr>
  </w:style>
  <w:style w:type="character" w:customStyle="1" w:styleId="10pt0pt0">
    <w:name w:val="Основной текст + 10 pt;Курсив;Интервал 0 pt"/>
    <w:rsid w:val="001709E0"/>
    <w:rPr>
      <w:i/>
      <w:iCs/>
      <w:color w:val="000000"/>
      <w:spacing w:val="1"/>
      <w:w w:val="100"/>
      <w:position w:val="0"/>
      <w:sz w:val="20"/>
      <w:szCs w:val="20"/>
      <w:shd w:val="clear" w:color="auto" w:fill="FFFFFF"/>
      <w:lang w:val="ru-RU"/>
    </w:rPr>
  </w:style>
  <w:style w:type="character" w:customStyle="1" w:styleId="10pt0pt1">
    <w:name w:val="Основной текст + 10 pt;Интервал 0 pt"/>
    <w:rsid w:val="001709E0"/>
    <w:rPr>
      <w:color w:val="000000"/>
      <w:spacing w:val="0"/>
      <w:w w:val="100"/>
      <w:position w:val="0"/>
      <w:sz w:val="20"/>
      <w:szCs w:val="20"/>
      <w:shd w:val="clear" w:color="auto" w:fill="FFFFFF"/>
    </w:rPr>
  </w:style>
  <w:style w:type="paragraph" w:customStyle="1" w:styleId="41">
    <w:name w:val="Основной текст4"/>
    <w:basedOn w:val="a0"/>
    <w:rsid w:val="001709E0"/>
    <w:pPr>
      <w:widowControl w:val="0"/>
      <w:shd w:val="clear" w:color="auto" w:fill="FFFFFF"/>
      <w:spacing w:line="274" w:lineRule="exact"/>
      <w:jc w:val="center"/>
    </w:pPr>
    <w:rPr>
      <w:spacing w:val="4"/>
      <w:sz w:val="21"/>
      <w:szCs w:val="21"/>
    </w:rPr>
  </w:style>
  <w:style w:type="character" w:customStyle="1" w:styleId="aff0">
    <w:name w:val="Основной текст + Полужирный"/>
    <w:aliases w:val="Интервал 0 pt15,Основной текст + Полужирный1"/>
    <w:uiPriority w:val="99"/>
    <w:rsid w:val="001709E0"/>
    <w:rPr>
      <w:rFonts w:ascii="Times New Roman" w:eastAsia="Times New Roman" w:hAnsi="Times New Roman" w:cs="Times New Roman"/>
      <w:b/>
      <w:bCs/>
      <w:i w:val="0"/>
      <w:iCs w:val="0"/>
      <w:smallCaps w:val="0"/>
      <w:strike w:val="0"/>
      <w:color w:val="000000"/>
      <w:spacing w:val="4"/>
      <w:w w:val="100"/>
      <w:position w:val="0"/>
      <w:sz w:val="21"/>
      <w:szCs w:val="21"/>
      <w:u w:val="none"/>
      <w:shd w:val="clear" w:color="auto" w:fill="FFFFFF"/>
      <w:lang w:val="ru-RU"/>
    </w:rPr>
  </w:style>
  <w:style w:type="character" w:customStyle="1" w:styleId="3105pt0pt">
    <w:name w:val="Основной текст (3) + 10;5 pt;Полужирный;Интервал 0 pt"/>
    <w:rsid w:val="001709E0"/>
    <w:rPr>
      <w:b/>
      <w:bCs/>
      <w:color w:val="000000"/>
      <w:spacing w:val="4"/>
      <w:w w:val="100"/>
      <w:position w:val="0"/>
      <w:sz w:val="21"/>
      <w:szCs w:val="21"/>
      <w:shd w:val="clear" w:color="auto" w:fill="FFFFFF"/>
      <w:lang w:val="ru-RU"/>
    </w:rPr>
  </w:style>
  <w:style w:type="character" w:customStyle="1" w:styleId="71">
    <w:name w:val="Основной текст (7)_"/>
    <w:link w:val="72"/>
    <w:uiPriority w:val="99"/>
    <w:rsid w:val="001709E0"/>
    <w:rPr>
      <w:b/>
      <w:bCs/>
      <w:spacing w:val="4"/>
      <w:sz w:val="21"/>
      <w:szCs w:val="21"/>
      <w:shd w:val="clear" w:color="auto" w:fill="FFFFFF"/>
    </w:rPr>
  </w:style>
  <w:style w:type="character" w:customStyle="1" w:styleId="73">
    <w:name w:val="Основной текст (7) + Не полужирный"/>
    <w:rsid w:val="001709E0"/>
    <w:rPr>
      <w:b/>
      <w:bCs/>
      <w:color w:val="000000"/>
      <w:spacing w:val="4"/>
      <w:w w:val="100"/>
      <w:position w:val="0"/>
      <w:sz w:val="21"/>
      <w:szCs w:val="21"/>
      <w:shd w:val="clear" w:color="auto" w:fill="FFFFFF"/>
      <w:lang w:val="ru-RU"/>
    </w:rPr>
  </w:style>
  <w:style w:type="paragraph" w:customStyle="1" w:styleId="72">
    <w:name w:val="Основной текст (7)"/>
    <w:basedOn w:val="a0"/>
    <w:link w:val="71"/>
    <w:uiPriority w:val="99"/>
    <w:rsid w:val="001709E0"/>
    <w:pPr>
      <w:widowControl w:val="0"/>
      <w:shd w:val="clear" w:color="auto" w:fill="FFFFFF"/>
      <w:spacing w:line="274" w:lineRule="exact"/>
    </w:pPr>
    <w:rPr>
      <w:rFonts w:ascii="Calibri" w:eastAsia="Calibri" w:hAnsi="Calibri"/>
      <w:b/>
      <w:bCs/>
      <w:spacing w:val="4"/>
      <w:sz w:val="21"/>
      <w:szCs w:val="21"/>
    </w:rPr>
  </w:style>
  <w:style w:type="character" w:customStyle="1" w:styleId="30">
    <w:name w:val="Заголовок 3 Знак"/>
    <w:link w:val="3"/>
    <w:rsid w:val="00126AA1"/>
    <w:rPr>
      <w:rFonts w:ascii="Cambria" w:eastAsia="Times New Roman" w:hAnsi="Cambria" w:cs="Times New Roman"/>
      <w:b/>
      <w:bCs/>
      <w:sz w:val="26"/>
      <w:szCs w:val="26"/>
    </w:rPr>
  </w:style>
  <w:style w:type="numbering" w:customStyle="1" w:styleId="38">
    <w:name w:val="Нет списка3"/>
    <w:next w:val="a3"/>
    <w:uiPriority w:val="99"/>
    <w:semiHidden/>
    <w:rsid w:val="00126AA1"/>
  </w:style>
  <w:style w:type="table" w:customStyle="1" w:styleId="18">
    <w:name w:val="Сетка таблицы1"/>
    <w:basedOn w:val="a2"/>
    <w:next w:val="afc"/>
    <w:uiPriority w:val="59"/>
    <w:rsid w:val="00A3361B"/>
    <w:rPr>
      <w:rFonts w:eastAsia="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9">
    <w:name w:val="Без интервала1"/>
    <w:qFormat/>
    <w:rsid w:val="00F01D31"/>
    <w:rPr>
      <w:rFonts w:ascii="Times New Roman" w:eastAsia="Times New Roman" w:hAnsi="Times New Roman"/>
      <w:sz w:val="24"/>
      <w:szCs w:val="24"/>
    </w:rPr>
  </w:style>
  <w:style w:type="paragraph" w:customStyle="1" w:styleId="1a">
    <w:name w:val="Знак1 Знак Знак Знак"/>
    <w:basedOn w:val="a0"/>
    <w:uiPriority w:val="99"/>
    <w:rsid w:val="00FE344F"/>
    <w:pPr>
      <w:spacing w:after="60"/>
      <w:ind w:firstLine="709"/>
      <w:jc w:val="both"/>
    </w:pPr>
    <w:rPr>
      <w:rFonts w:ascii="Arial" w:hAnsi="Arial" w:cs="Arial"/>
    </w:rPr>
  </w:style>
  <w:style w:type="numbering" w:customStyle="1" w:styleId="42">
    <w:name w:val="Нет списка4"/>
    <w:next w:val="a3"/>
    <w:uiPriority w:val="99"/>
    <w:semiHidden/>
    <w:rsid w:val="00335A7F"/>
  </w:style>
  <w:style w:type="paragraph" w:customStyle="1" w:styleId="1b">
    <w:name w:val="Стиль1"/>
    <w:basedOn w:val="1"/>
    <w:link w:val="1c"/>
    <w:rsid w:val="00AA474A"/>
    <w:pPr>
      <w:keepNext w:val="0"/>
      <w:suppressAutoHyphens/>
      <w:spacing w:before="120" w:after="0"/>
      <w:jc w:val="center"/>
      <w:outlineLvl w:val="9"/>
    </w:pPr>
    <w:rPr>
      <w:rFonts w:ascii="Times New Roman" w:hAnsi="Times New Roman"/>
      <w:bCs w:val="0"/>
      <w:spacing w:val="-1"/>
      <w:kern w:val="2"/>
      <w:sz w:val="28"/>
      <w:szCs w:val="24"/>
      <w:lang w:eastAsia="ar-SA"/>
    </w:rPr>
  </w:style>
  <w:style w:type="character" w:customStyle="1" w:styleId="af3">
    <w:name w:val="Без интервала Знак"/>
    <w:link w:val="af2"/>
    <w:uiPriority w:val="1"/>
    <w:rsid w:val="00AA474A"/>
    <w:rPr>
      <w:rFonts w:ascii="Times New Roman" w:eastAsia="Times New Roman" w:hAnsi="Times New Roman"/>
      <w:sz w:val="24"/>
      <w:szCs w:val="24"/>
      <w:lang w:bidi="ar-SA"/>
    </w:rPr>
  </w:style>
  <w:style w:type="paragraph" w:styleId="aff1">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0"/>
    <w:next w:val="a0"/>
    <w:link w:val="2c"/>
    <w:qFormat/>
    <w:rsid w:val="00AA474A"/>
    <w:pPr>
      <w:jc w:val="center"/>
    </w:pPr>
    <w:rPr>
      <w:b/>
      <w:bCs/>
    </w:rPr>
  </w:style>
  <w:style w:type="character" w:customStyle="1" w:styleId="2c">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1"/>
    <w:locked/>
    <w:rsid w:val="00AA474A"/>
    <w:rPr>
      <w:rFonts w:ascii="Times New Roman" w:eastAsia="Times New Roman" w:hAnsi="Times New Roman"/>
      <w:b/>
      <w:bCs/>
      <w:sz w:val="24"/>
      <w:szCs w:val="24"/>
    </w:rPr>
  </w:style>
  <w:style w:type="paragraph" w:styleId="a">
    <w:name w:val="List"/>
    <w:basedOn w:val="a0"/>
    <w:link w:val="aff2"/>
    <w:rsid w:val="00AA474A"/>
    <w:pPr>
      <w:numPr>
        <w:numId w:val="1"/>
      </w:numPr>
      <w:spacing w:after="60"/>
      <w:jc w:val="both"/>
    </w:pPr>
    <w:rPr>
      <w:snapToGrid w:val="0"/>
    </w:rPr>
  </w:style>
  <w:style w:type="character" w:customStyle="1" w:styleId="aff2">
    <w:name w:val="Список Знак"/>
    <w:link w:val="a"/>
    <w:rsid w:val="00AA474A"/>
    <w:rPr>
      <w:rFonts w:ascii="Times New Roman" w:eastAsia="Times New Roman" w:hAnsi="Times New Roman"/>
      <w:snapToGrid w:val="0"/>
      <w:sz w:val="24"/>
      <w:szCs w:val="24"/>
    </w:rPr>
  </w:style>
  <w:style w:type="paragraph" w:customStyle="1" w:styleId="aff3">
    <w:name w:val="Таблица"/>
    <w:basedOn w:val="a0"/>
    <w:rsid w:val="00AA474A"/>
    <w:pPr>
      <w:suppressAutoHyphens/>
      <w:jc w:val="both"/>
    </w:pPr>
    <w:rPr>
      <w:rFonts w:eastAsia="Calibri"/>
      <w:b/>
      <w:szCs w:val="22"/>
      <w:lang w:eastAsia="ar-SA"/>
    </w:rPr>
  </w:style>
  <w:style w:type="paragraph" w:styleId="aff4">
    <w:name w:val="Subtitle"/>
    <w:basedOn w:val="a0"/>
    <w:next w:val="afa"/>
    <w:link w:val="aff5"/>
    <w:uiPriority w:val="11"/>
    <w:qFormat/>
    <w:rsid w:val="00AA474A"/>
    <w:pPr>
      <w:keepNext/>
      <w:widowControl w:val="0"/>
      <w:suppressAutoHyphens/>
      <w:autoSpaceDE w:val="0"/>
      <w:spacing w:before="240" w:after="120"/>
      <w:jc w:val="center"/>
    </w:pPr>
    <w:rPr>
      <w:rFonts w:ascii="Arial" w:eastAsia="Microsoft YaHei" w:hAnsi="Arial"/>
      <w:i/>
      <w:iCs/>
      <w:sz w:val="28"/>
      <w:szCs w:val="28"/>
      <w:lang w:eastAsia="ar-SA"/>
    </w:rPr>
  </w:style>
  <w:style w:type="character" w:customStyle="1" w:styleId="aff5">
    <w:name w:val="Подзаголовок Знак"/>
    <w:link w:val="aff4"/>
    <w:uiPriority w:val="11"/>
    <w:rsid w:val="00AA474A"/>
    <w:rPr>
      <w:rFonts w:ascii="Arial" w:eastAsia="Microsoft YaHei" w:hAnsi="Arial" w:cs="Mangal"/>
      <w:i/>
      <w:iCs/>
      <w:sz w:val="28"/>
      <w:szCs w:val="28"/>
      <w:lang w:eastAsia="ar-SA"/>
    </w:rPr>
  </w:style>
  <w:style w:type="numbering" w:customStyle="1" w:styleId="51">
    <w:name w:val="Нет списка5"/>
    <w:next w:val="a3"/>
    <w:uiPriority w:val="99"/>
    <w:semiHidden/>
    <w:rsid w:val="00F64DE8"/>
  </w:style>
  <w:style w:type="numbering" w:customStyle="1" w:styleId="61">
    <w:name w:val="Нет списка6"/>
    <w:next w:val="a3"/>
    <w:uiPriority w:val="99"/>
    <w:semiHidden/>
    <w:rsid w:val="00AD57E3"/>
  </w:style>
  <w:style w:type="paragraph" w:customStyle="1" w:styleId="font5">
    <w:name w:val="font5"/>
    <w:basedOn w:val="a0"/>
    <w:rsid w:val="00AD57E3"/>
    <w:pPr>
      <w:spacing w:before="100" w:beforeAutospacing="1" w:after="100" w:afterAutospacing="1"/>
    </w:pPr>
    <w:rPr>
      <w:rFonts w:ascii="Calibri" w:hAnsi="Calibri" w:cs="Calibri"/>
      <w:b/>
      <w:bCs/>
      <w:color w:val="000000"/>
    </w:rPr>
  </w:style>
  <w:style w:type="paragraph" w:customStyle="1" w:styleId="font6">
    <w:name w:val="font6"/>
    <w:basedOn w:val="a0"/>
    <w:rsid w:val="00AD57E3"/>
    <w:pPr>
      <w:spacing w:before="100" w:beforeAutospacing="1" w:after="100" w:afterAutospacing="1"/>
    </w:pPr>
    <w:rPr>
      <w:b/>
      <w:bCs/>
      <w:color w:val="000000"/>
    </w:rPr>
  </w:style>
  <w:style w:type="paragraph" w:customStyle="1" w:styleId="font7">
    <w:name w:val="font7"/>
    <w:basedOn w:val="a0"/>
    <w:rsid w:val="00AD57E3"/>
    <w:pPr>
      <w:spacing w:before="100" w:beforeAutospacing="1" w:after="100" w:afterAutospacing="1"/>
    </w:pPr>
    <w:rPr>
      <w:color w:val="000000"/>
      <w:sz w:val="22"/>
      <w:szCs w:val="22"/>
    </w:rPr>
  </w:style>
  <w:style w:type="paragraph" w:customStyle="1" w:styleId="font8">
    <w:name w:val="font8"/>
    <w:basedOn w:val="a0"/>
    <w:rsid w:val="00AD57E3"/>
    <w:pPr>
      <w:spacing w:before="100" w:beforeAutospacing="1" w:after="100" w:afterAutospacing="1"/>
    </w:pPr>
    <w:rPr>
      <w:rFonts w:ascii="Arial" w:hAnsi="Arial"/>
      <w:color w:val="000000"/>
      <w:sz w:val="28"/>
      <w:szCs w:val="28"/>
    </w:rPr>
  </w:style>
  <w:style w:type="paragraph" w:customStyle="1" w:styleId="xl101">
    <w:name w:val="xl10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style>
  <w:style w:type="paragraph" w:customStyle="1" w:styleId="xl102">
    <w:name w:val="xl10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rPr>
  </w:style>
  <w:style w:type="paragraph" w:customStyle="1" w:styleId="xl103">
    <w:name w:val="xl1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04">
    <w:name w:val="xl104"/>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5">
    <w:name w:val="xl105"/>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6">
    <w:name w:val="xl10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pPr>
  </w:style>
  <w:style w:type="paragraph" w:customStyle="1" w:styleId="xl107">
    <w:name w:val="xl107"/>
    <w:basedOn w:val="a0"/>
    <w:rsid w:val="00AD57E3"/>
    <w:pPr>
      <w:pBdr>
        <w:left w:val="single" w:sz="8" w:space="0" w:color="auto"/>
        <w:bottom w:val="single" w:sz="8" w:space="0" w:color="auto"/>
      </w:pBdr>
      <w:spacing w:before="100" w:beforeAutospacing="1" w:after="100" w:afterAutospacing="1"/>
      <w:jc w:val="center"/>
      <w:textAlignment w:val="center"/>
    </w:pPr>
  </w:style>
  <w:style w:type="paragraph" w:customStyle="1" w:styleId="xl108">
    <w:name w:val="xl108"/>
    <w:basedOn w:val="a0"/>
    <w:rsid w:val="00AD57E3"/>
    <w:pPr>
      <w:pBdr>
        <w:bottom w:val="single" w:sz="8" w:space="0" w:color="auto"/>
        <w:right w:val="single" w:sz="8" w:space="0" w:color="auto"/>
      </w:pBdr>
      <w:spacing w:before="100" w:beforeAutospacing="1" w:after="100" w:afterAutospacing="1"/>
      <w:jc w:val="center"/>
      <w:textAlignment w:val="top"/>
    </w:pPr>
  </w:style>
  <w:style w:type="paragraph" w:customStyle="1" w:styleId="xl109">
    <w:name w:val="xl10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style>
  <w:style w:type="paragraph" w:customStyle="1" w:styleId="xl110">
    <w:name w:val="xl11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1">
    <w:name w:val="xl111"/>
    <w:basedOn w:val="a0"/>
    <w:rsid w:val="00AD57E3"/>
    <w:pPr>
      <w:pBdr>
        <w:left w:val="single" w:sz="8" w:space="0" w:color="auto"/>
        <w:right w:val="single" w:sz="8" w:space="0" w:color="auto"/>
      </w:pBdr>
      <w:spacing w:before="100" w:beforeAutospacing="1" w:after="100" w:afterAutospacing="1"/>
      <w:jc w:val="center"/>
      <w:textAlignment w:val="top"/>
    </w:pPr>
  </w:style>
  <w:style w:type="paragraph" w:customStyle="1" w:styleId="xl112">
    <w:name w:val="xl11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13">
    <w:name w:val="xl11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style>
  <w:style w:type="paragraph" w:customStyle="1" w:styleId="xl114">
    <w:name w:val="xl11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5">
    <w:name w:val="xl115"/>
    <w:basedOn w:val="a0"/>
    <w:rsid w:val="00AD57E3"/>
    <w:pPr>
      <w:spacing w:before="100" w:beforeAutospacing="1" w:after="100" w:afterAutospacing="1"/>
      <w:jc w:val="center"/>
    </w:pPr>
  </w:style>
  <w:style w:type="paragraph" w:customStyle="1" w:styleId="xl116">
    <w:name w:val="xl116"/>
    <w:basedOn w:val="a0"/>
    <w:rsid w:val="00AD57E3"/>
    <w:pPr>
      <w:pBdr>
        <w:top w:val="single" w:sz="8" w:space="0" w:color="000000"/>
        <w:left w:val="single" w:sz="8" w:space="0" w:color="000000"/>
        <w:right w:val="single" w:sz="8" w:space="0" w:color="000000"/>
      </w:pBdr>
      <w:spacing w:before="100" w:beforeAutospacing="1" w:after="100" w:afterAutospacing="1"/>
    </w:pPr>
  </w:style>
  <w:style w:type="paragraph" w:customStyle="1" w:styleId="xl117">
    <w:name w:val="xl117"/>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8">
    <w:name w:val="xl118"/>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9">
    <w:name w:val="xl1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style>
  <w:style w:type="paragraph" w:customStyle="1" w:styleId="xl120">
    <w:name w:val="xl120"/>
    <w:basedOn w:val="a0"/>
    <w:rsid w:val="00AD57E3"/>
    <w:pPr>
      <w:pBdr>
        <w:top w:val="single" w:sz="8" w:space="0" w:color="auto"/>
        <w:right w:val="single" w:sz="8" w:space="0" w:color="auto"/>
      </w:pBdr>
      <w:spacing w:before="100" w:beforeAutospacing="1" w:after="100" w:afterAutospacing="1"/>
      <w:jc w:val="center"/>
      <w:textAlignment w:val="top"/>
    </w:pPr>
  </w:style>
  <w:style w:type="paragraph" w:customStyle="1" w:styleId="xl121">
    <w:name w:val="xl12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textAlignment w:val="center"/>
    </w:pPr>
  </w:style>
  <w:style w:type="paragraph" w:customStyle="1" w:styleId="xl122">
    <w:name w:val="xl122"/>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3">
    <w:name w:val="xl123"/>
    <w:basedOn w:val="a0"/>
    <w:rsid w:val="00AD57E3"/>
    <w:pPr>
      <w:pBdr>
        <w:left w:val="single" w:sz="8" w:space="0" w:color="auto"/>
        <w:bottom w:val="single" w:sz="8" w:space="0" w:color="auto"/>
        <w:right w:val="single" w:sz="8" w:space="0" w:color="auto"/>
      </w:pBdr>
      <w:spacing w:before="100" w:beforeAutospacing="1" w:after="100" w:afterAutospacing="1"/>
      <w:jc w:val="center"/>
    </w:pPr>
  </w:style>
  <w:style w:type="paragraph" w:customStyle="1" w:styleId="xl124">
    <w:name w:val="xl124"/>
    <w:basedOn w:val="a0"/>
    <w:rsid w:val="00AD57E3"/>
    <w:pPr>
      <w:pBdr>
        <w:right w:val="single" w:sz="8" w:space="0" w:color="auto"/>
      </w:pBdr>
      <w:spacing w:before="100" w:beforeAutospacing="1" w:after="100" w:afterAutospacing="1"/>
      <w:jc w:val="center"/>
    </w:pPr>
  </w:style>
  <w:style w:type="paragraph" w:customStyle="1" w:styleId="xl125">
    <w:name w:val="xl125"/>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26">
    <w:name w:val="xl12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7">
    <w:name w:val="xl12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color w:val="000000"/>
    </w:rPr>
  </w:style>
  <w:style w:type="paragraph" w:customStyle="1" w:styleId="xl128">
    <w:name w:val="xl128"/>
    <w:basedOn w:val="a0"/>
    <w:rsid w:val="00AD57E3"/>
    <w:pPr>
      <w:pBdr>
        <w:right w:val="single" w:sz="8" w:space="0" w:color="auto"/>
      </w:pBdr>
      <w:spacing w:before="100" w:beforeAutospacing="1" w:after="100" w:afterAutospacing="1"/>
      <w:jc w:val="center"/>
      <w:textAlignment w:val="center"/>
    </w:pPr>
  </w:style>
  <w:style w:type="paragraph" w:customStyle="1" w:styleId="xl129">
    <w:name w:val="xl12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style>
  <w:style w:type="paragraph" w:customStyle="1" w:styleId="xl130">
    <w:name w:val="xl1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131">
    <w:name w:val="xl131"/>
    <w:basedOn w:val="a0"/>
    <w:rsid w:val="00AD57E3"/>
    <w:pPr>
      <w:spacing w:before="100" w:beforeAutospacing="1" w:after="100" w:afterAutospacing="1"/>
      <w:jc w:val="center"/>
    </w:pPr>
    <w:rPr>
      <w:b/>
      <w:bCs/>
      <w:sz w:val="28"/>
      <w:szCs w:val="28"/>
    </w:rPr>
  </w:style>
  <w:style w:type="paragraph" w:customStyle="1" w:styleId="xl132">
    <w:name w:val="xl132"/>
    <w:basedOn w:val="a0"/>
    <w:rsid w:val="00AD57E3"/>
    <w:pPr>
      <w:pBdr>
        <w:bottom w:val="single" w:sz="8" w:space="0" w:color="auto"/>
      </w:pBdr>
      <w:spacing w:before="100" w:beforeAutospacing="1" w:after="100" w:afterAutospacing="1"/>
      <w:jc w:val="center"/>
      <w:textAlignment w:val="center"/>
    </w:pPr>
  </w:style>
  <w:style w:type="paragraph" w:customStyle="1" w:styleId="xl133">
    <w:name w:val="xl133"/>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134">
    <w:name w:val="xl1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35">
    <w:name w:val="xl13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style>
  <w:style w:type="paragraph" w:customStyle="1" w:styleId="xl136">
    <w:name w:val="xl13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37">
    <w:name w:val="xl13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style>
  <w:style w:type="paragraph" w:customStyle="1" w:styleId="xl138">
    <w:name w:val="xl138"/>
    <w:basedOn w:val="a0"/>
    <w:rsid w:val="00AD57E3"/>
    <w:pPr>
      <w:pBdr>
        <w:bottom w:val="single" w:sz="8" w:space="0" w:color="auto"/>
      </w:pBdr>
      <w:spacing w:before="100" w:beforeAutospacing="1" w:after="100" w:afterAutospacing="1"/>
      <w:jc w:val="center"/>
      <w:textAlignment w:val="center"/>
    </w:pPr>
  </w:style>
  <w:style w:type="paragraph" w:customStyle="1" w:styleId="xl139">
    <w:name w:val="xl139"/>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rPr>
  </w:style>
  <w:style w:type="paragraph" w:customStyle="1" w:styleId="xl140">
    <w:name w:val="xl14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1">
    <w:name w:val="xl14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2">
    <w:name w:val="xl14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3">
    <w:name w:val="xl14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4">
    <w:name w:val="xl14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5">
    <w:name w:val="xl145"/>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6">
    <w:name w:val="xl14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7">
    <w:name w:val="xl147"/>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sz w:val="28"/>
      <w:szCs w:val="28"/>
    </w:rPr>
  </w:style>
  <w:style w:type="paragraph" w:customStyle="1" w:styleId="xl148">
    <w:name w:val="xl148"/>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9">
    <w:name w:val="xl14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50">
    <w:name w:val="xl150"/>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1">
    <w:name w:val="xl15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0"/>
    <w:rsid w:val="00AD57E3"/>
    <w:pPr>
      <w:pBdr>
        <w:bottom w:val="single" w:sz="8" w:space="0" w:color="auto"/>
        <w:right w:val="single" w:sz="8" w:space="0" w:color="auto"/>
      </w:pBdr>
      <w:spacing w:before="100" w:beforeAutospacing="1" w:after="100" w:afterAutospacing="1"/>
      <w:jc w:val="center"/>
      <w:textAlignment w:val="center"/>
    </w:pPr>
    <w:rPr>
      <w:b/>
      <w:bCs/>
      <w:color w:val="FF0000"/>
      <w:sz w:val="28"/>
      <w:szCs w:val="28"/>
    </w:rPr>
  </w:style>
  <w:style w:type="paragraph" w:customStyle="1" w:styleId="xl154">
    <w:name w:val="xl154"/>
    <w:basedOn w:val="a0"/>
    <w:rsid w:val="00AD57E3"/>
    <w:pPr>
      <w:spacing w:before="100" w:beforeAutospacing="1" w:after="100" w:afterAutospacing="1"/>
    </w:pPr>
    <w:rPr>
      <w:b/>
      <w:bCs/>
      <w:sz w:val="28"/>
      <w:szCs w:val="28"/>
    </w:rPr>
  </w:style>
  <w:style w:type="paragraph" w:customStyle="1" w:styleId="xl155">
    <w:name w:val="xl155"/>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style>
  <w:style w:type="paragraph" w:customStyle="1" w:styleId="xl156">
    <w:name w:val="xl156"/>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7">
    <w:name w:val="xl157"/>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58">
    <w:name w:val="xl158"/>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59">
    <w:name w:val="xl15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60">
    <w:name w:val="xl160"/>
    <w:basedOn w:val="a0"/>
    <w:rsid w:val="00AD57E3"/>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1">
    <w:name w:val="xl161"/>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2">
    <w:name w:val="xl162"/>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3">
    <w:name w:val="xl163"/>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4">
    <w:name w:val="xl164"/>
    <w:basedOn w:val="a0"/>
    <w:rsid w:val="00AD57E3"/>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5">
    <w:name w:val="xl165"/>
    <w:basedOn w:val="a0"/>
    <w:rsid w:val="00AD57E3"/>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66">
    <w:name w:val="xl166"/>
    <w:basedOn w:val="a0"/>
    <w:rsid w:val="00AD57E3"/>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67">
    <w:name w:val="xl167"/>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68">
    <w:name w:val="xl168"/>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b/>
      <w:bCs/>
      <w:sz w:val="28"/>
      <w:szCs w:val="28"/>
    </w:rPr>
  </w:style>
  <w:style w:type="paragraph" w:customStyle="1" w:styleId="xl169">
    <w:name w:val="xl169"/>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70">
    <w:name w:val="xl170"/>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pPr>
  </w:style>
  <w:style w:type="paragraph" w:customStyle="1" w:styleId="xl171">
    <w:name w:val="xl171"/>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72">
    <w:name w:val="xl172"/>
    <w:basedOn w:val="a0"/>
    <w:rsid w:val="00AD57E3"/>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3">
    <w:name w:val="xl173"/>
    <w:basedOn w:val="a0"/>
    <w:rsid w:val="00AD57E3"/>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4">
    <w:name w:val="xl17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75">
    <w:name w:val="xl175"/>
    <w:basedOn w:val="a0"/>
    <w:rsid w:val="00AD57E3"/>
    <w:pPr>
      <w:spacing w:before="100" w:beforeAutospacing="1" w:after="100" w:afterAutospacing="1"/>
      <w:jc w:val="center"/>
      <w:textAlignment w:val="center"/>
    </w:pPr>
  </w:style>
  <w:style w:type="paragraph" w:customStyle="1" w:styleId="xl176">
    <w:name w:val="xl17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77">
    <w:name w:val="xl17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28"/>
      <w:szCs w:val="28"/>
    </w:rPr>
  </w:style>
  <w:style w:type="paragraph" w:customStyle="1" w:styleId="xl178">
    <w:name w:val="xl17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79">
    <w:name w:val="xl17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180">
    <w:name w:val="xl18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1">
    <w:name w:val="xl181"/>
    <w:basedOn w:val="a0"/>
    <w:rsid w:val="00AD57E3"/>
    <w:pPr>
      <w:pBdr>
        <w:top w:val="single" w:sz="8" w:space="0" w:color="000000"/>
        <w:left w:val="single" w:sz="8" w:space="0" w:color="000000"/>
        <w:right w:val="single" w:sz="8" w:space="0" w:color="000000"/>
      </w:pBdr>
      <w:spacing w:before="100" w:beforeAutospacing="1" w:after="100" w:afterAutospacing="1"/>
      <w:textAlignment w:val="center"/>
    </w:pPr>
  </w:style>
  <w:style w:type="paragraph" w:customStyle="1" w:styleId="xl182">
    <w:name w:val="xl18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3">
    <w:name w:val="xl18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4">
    <w:name w:val="xl18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5">
    <w:name w:val="xl185"/>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6">
    <w:name w:val="xl186"/>
    <w:basedOn w:val="a0"/>
    <w:rsid w:val="00AD57E3"/>
    <w:pPr>
      <w:pBdr>
        <w:bottom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7">
    <w:name w:val="xl187"/>
    <w:basedOn w:val="a0"/>
    <w:rsid w:val="00AD57E3"/>
    <w:pPr>
      <w:pBdr>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8">
    <w:name w:val="xl188"/>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b/>
      <w:bCs/>
      <w:sz w:val="28"/>
      <w:szCs w:val="28"/>
    </w:rPr>
  </w:style>
  <w:style w:type="paragraph" w:customStyle="1" w:styleId="xl189">
    <w:name w:val="xl189"/>
    <w:basedOn w:val="a0"/>
    <w:rsid w:val="00AD57E3"/>
    <w:pPr>
      <w:pBdr>
        <w:top w:val="single" w:sz="8" w:space="0" w:color="000000"/>
        <w:left w:val="single" w:sz="8" w:space="0" w:color="000000"/>
        <w:bottom w:val="single" w:sz="8" w:space="0" w:color="000000"/>
      </w:pBdr>
      <w:spacing w:before="100" w:beforeAutospacing="1" w:after="100" w:afterAutospacing="1"/>
      <w:jc w:val="center"/>
    </w:pPr>
    <w:rPr>
      <w:sz w:val="28"/>
      <w:szCs w:val="28"/>
    </w:rPr>
  </w:style>
  <w:style w:type="paragraph" w:customStyle="1" w:styleId="xl190">
    <w:name w:val="xl190"/>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sz w:val="28"/>
      <w:szCs w:val="28"/>
    </w:rPr>
  </w:style>
  <w:style w:type="paragraph" w:customStyle="1" w:styleId="xl191">
    <w:name w:val="xl191"/>
    <w:basedOn w:val="a0"/>
    <w:rsid w:val="00AD57E3"/>
    <w:pPr>
      <w:pBdr>
        <w:top w:val="single" w:sz="8" w:space="0" w:color="auto"/>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92">
    <w:name w:val="xl192"/>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3">
    <w:name w:val="xl19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94">
    <w:name w:val="xl19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5">
    <w:name w:val="xl195"/>
    <w:basedOn w:val="a0"/>
    <w:rsid w:val="00AD57E3"/>
    <w:pPr>
      <w:pBdr>
        <w:left w:val="single" w:sz="8" w:space="0" w:color="auto"/>
        <w:bottom w:val="single" w:sz="8" w:space="0" w:color="auto"/>
        <w:right w:val="single" w:sz="8" w:space="0" w:color="auto"/>
      </w:pBdr>
      <w:spacing w:before="100" w:beforeAutospacing="1" w:after="100" w:afterAutospacing="1"/>
      <w:textAlignment w:val="top"/>
    </w:pPr>
  </w:style>
  <w:style w:type="paragraph" w:customStyle="1" w:styleId="xl196">
    <w:name w:val="xl196"/>
    <w:basedOn w:val="a0"/>
    <w:rsid w:val="00AD57E3"/>
    <w:pPr>
      <w:pBdr>
        <w:left w:val="single" w:sz="8" w:space="0" w:color="000000"/>
      </w:pBdr>
      <w:spacing w:before="100" w:beforeAutospacing="1" w:after="100" w:afterAutospacing="1"/>
      <w:jc w:val="center"/>
      <w:textAlignment w:val="center"/>
    </w:pPr>
    <w:rPr>
      <w:sz w:val="28"/>
      <w:szCs w:val="28"/>
    </w:rPr>
  </w:style>
  <w:style w:type="paragraph" w:customStyle="1" w:styleId="xl197">
    <w:name w:val="xl197"/>
    <w:basedOn w:val="a0"/>
    <w:rsid w:val="00AD57E3"/>
    <w:pPr>
      <w:pBdr>
        <w:left w:val="single" w:sz="4" w:space="0" w:color="auto"/>
      </w:pBdr>
      <w:spacing w:before="100" w:beforeAutospacing="1" w:after="100" w:afterAutospacing="1"/>
      <w:jc w:val="center"/>
      <w:textAlignment w:val="center"/>
    </w:pPr>
    <w:rPr>
      <w:sz w:val="28"/>
      <w:szCs w:val="28"/>
    </w:rPr>
  </w:style>
  <w:style w:type="paragraph" w:customStyle="1" w:styleId="xl198">
    <w:name w:val="xl198"/>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99">
    <w:name w:val="xl199"/>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0">
    <w:name w:val="xl200"/>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1">
    <w:name w:val="xl20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02">
    <w:name w:val="xl202"/>
    <w:basedOn w:val="a0"/>
    <w:rsid w:val="00AD57E3"/>
    <w:pPr>
      <w:spacing w:before="100" w:beforeAutospacing="1" w:after="100" w:afterAutospacing="1"/>
    </w:pPr>
    <w:rPr>
      <w:sz w:val="28"/>
      <w:szCs w:val="28"/>
    </w:rPr>
  </w:style>
  <w:style w:type="paragraph" w:customStyle="1" w:styleId="xl203">
    <w:name w:val="xl2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04">
    <w:name w:val="xl20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205">
    <w:name w:val="xl205"/>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6">
    <w:name w:val="xl206"/>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7">
    <w:name w:val="xl207"/>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08">
    <w:name w:val="xl208"/>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09">
    <w:name w:val="xl209"/>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0">
    <w:name w:val="xl210"/>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1">
    <w:name w:val="xl211"/>
    <w:basedOn w:val="a0"/>
    <w:rsid w:val="00AD57E3"/>
    <w:pPr>
      <w:pBdr>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2">
    <w:name w:val="xl212"/>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3">
    <w:name w:val="xl213"/>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4">
    <w:name w:val="xl214"/>
    <w:basedOn w:val="a0"/>
    <w:rsid w:val="00AD57E3"/>
    <w:pPr>
      <w:pBdr>
        <w:top w:val="single" w:sz="8" w:space="0" w:color="auto"/>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5">
    <w:name w:val="xl215"/>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6">
    <w:name w:val="xl216"/>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7">
    <w:name w:val="xl217"/>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8">
    <w:name w:val="xl218"/>
    <w:basedOn w:val="a0"/>
    <w:rsid w:val="00AD57E3"/>
    <w:pPr>
      <w:pBdr>
        <w:top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9">
    <w:name w:val="xl2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0">
    <w:name w:val="xl220"/>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1">
    <w:name w:val="xl221"/>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2">
    <w:name w:val="xl222"/>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3">
    <w:name w:val="xl223"/>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4">
    <w:name w:val="xl22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5">
    <w:name w:val="xl225"/>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6">
    <w:name w:val="xl226"/>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7">
    <w:name w:val="xl227"/>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8">
    <w:name w:val="xl22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29">
    <w:name w:val="xl22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0">
    <w:name w:val="xl2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31">
    <w:name w:val="xl231"/>
    <w:basedOn w:val="a0"/>
    <w:rsid w:val="00AD57E3"/>
    <w:pPr>
      <w:pBdr>
        <w:right w:val="single" w:sz="8" w:space="0" w:color="auto"/>
      </w:pBdr>
      <w:spacing w:before="100" w:beforeAutospacing="1" w:after="100" w:afterAutospacing="1"/>
      <w:jc w:val="center"/>
      <w:textAlignment w:val="center"/>
    </w:pPr>
    <w:rPr>
      <w:color w:val="FF0000"/>
      <w:sz w:val="28"/>
      <w:szCs w:val="28"/>
    </w:rPr>
  </w:style>
  <w:style w:type="paragraph" w:customStyle="1" w:styleId="xl232">
    <w:name w:val="xl232"/>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33">
    <w:name w:val="xl23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FF0000"/>
      <w:sz w:val="28"/>
      <w:szCs w:val="28"/>
    </w:rPr>
  </w:style>
  <w:style w:type="paragraph" w:customStyle="1" w:styleId="xl234">
    <w:name w:val="xl2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5">
    <w:name w:val="xl235"/>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6">
    <w:name w:val="xl236"/>
    <w:basedOn w:val="a0"/>
    <w:rsid w:val="00AD57E3"/>
    <w:pPr>
      <w:pBdr>
        <w:top w:val="single" w:sz="4" w:space="0" w:color="auto"/>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7">
    <w:name w:val="xl237"/>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238">
    <w:name w:val="xl238"/>
    <w:basedOn w:val="a0"/>
    <w:rsid w:val="00AD57E3"/>
    <w:pPr>
      <w:pBdr>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9">
    <w:name w:val="xl23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40">
    <w:name w:val="xl240"/>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41">
    <w:name w:val="xl24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2">
    <w:name w:val="xl242"/>
    <w:basedOn w:val="a0"/>
    <w:rsid w:val="00AD57E3"/>
    <w:pPr>
      <w:pBdr>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3">
    <w:name w:val="xl24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44">
    <w:name w:val="xl24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5">
    <w:name w:val="xl24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6">
    <w:name w:val="xl24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7">
    <w:name w:val="xl247"/>
    <w:basedOn w:val="a0"/>
    <w:rsid w:val="00AD57E3"/>
    <w:pPr>
      <w:pBdr>
        <w:bottom w:val="single" w:sz="8" w:space="0" w:color="auto"/>
      </w:pBdr>
      <w:spacing w:before="100" w:beforeAutospacing="1" w:after="100" w:afterAutospacing="1"/>
      <w:jc w:val="center"/>
      <w:textAlignment w:val="center"/>
    </w:pPr>
    <w:rPr>
      <w:b/>
      <w:bCs/>
      <w:sz w:val="28"/>
      <w:szCs w:val="28"/>
    </w:rPr>
  </w:style>
  <w:style w:type="paragraph" w:customStyle="1" w:styleId="xl248">
    <w:name w:val="xl248"/>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sz w:val="28"/>
      <w:szCs w:val="28"/>
    </w:rPr>
  </w:style>
  <w:style w:type="paragraph" w:customStyle="1" w:styleId="xl249">
    <w:name w:val="xl24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250">
    <w:name w:val="xl250"/>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1">
    <w:name w:val="xl251"/>
    <w:basedOn w:val="a0"/>
    <w:rsid w:val="00AD57E3"/>
    <w:pPr>
      <w:pBdr>
        <w:top w:val="single" w:sz="8" w:space="0" w:color="auto"/>
        <w:left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2">
    <w:name w:val="xl252"/>
    <w:basedOn w:val="a0"/>
    <w:rsid w:val="00AD57E3"/>
    <w:pPr>
      <w:pBdr>
        <w:top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3">
    <w:name w:val="xl253"/>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54">
    <w:name w:val="xl254"/>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5">
    <w:name w:val="xl255"/>
    <w:basedOn w:val="a0"/>
    <w:rsid w:val="00AD57E3"/>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6">
    <w:name w:val="xl256"/>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7">
    <w:name w:val="xl257"/>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8">
    <w:name w:val="xl258"/>
    <w:basedOn w:val="a0"/>
    <w:rsid w:val="00AD57E3"/>
    <w:pPr>
      <w:spacing w:before="100" w:beforeAutospacing="1" w:after="100" w:afterAutospacing="1"/>
      <w:jc w:val="center"/>
    </w:pPr>
    <w:rPr>
      <w:rFonts w:ascii="Calibri" w:hAnsi="Calibri" w:cs="Calibri"/>
    </w:rPr>
  </w:style>
  <w:style w:type="paragraph" w:customStyle="1" w:styleId="xl259">
    <w:name w:val="xl259"/>
    <w:basedOn w:val="a0"/>
    <w:rsid w:val="00AD57E3"/>
    <w:pPr>
      <w:pBdr>
        <w:bottom w:val="single" w:sz="8" w:space="0" w:color="auto"/>
      </w:pBdr>
      <w:spacing w:before="100" w:beforeAutospacing="1" w:after="100" w:afterAutospacing="1"/>
      <w:jc w:val="center"/>
    </w:pPr>
    <w:rPr>
      <w:rFonts w:ascii="Calibri" w:hAnsi="Calibri" w:cs="Calibri"/>
    </w:rPr>
  </w:style>
  <w:style w:type="paragraph" w:customStyle="1" w:styleId="xl260">
    <w:name w:val="xl26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261">
    <w:name w:val="xl261"/>
    <w:basedOn w:val="a0"/>
    <w:rsid w:val="00AD57E3"/>
    <w:pPr>
      <w:pBdr>
        <w:left w:val="single" w:sz="8" w:space="0" w:color="auto"/>
        <w:right w:val="single" w:sz="8" w:space="0" w:color="auto"/>
      </w:pBdr>
      <w:spacing w:before="100" w:beforeAutospacing="1" w:after="100" w:afterAutospacing="1"/>
      <w:jc w:val="center"/>
      <w:textAlignment w:val="center"/>
    </w:pPr>
  </w:style>
  <w:style w:type="paragraph" w:customStyle="1" w:styleId="xl262">
    <w:name w:val="xl26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263">
    <w:name w:val="xl263"/>
    <w:basedOn w:val="a0"/>
    <w:rsid w:val="00AD57E3"/>
    <w:pPr>
      <w:pBdr>
        <w:top w:val="single" w:sz="8" w:space="0" w:color="auto"/>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4">
    <w:name w:val="xl264"/>
    <w:basedOn w:val="a0"/>
    <w:rsid w:val="00AD57E3"/>
    <w:pPr>
      <w:pBdr>
        <w:top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5">
    <w:name w:val="xl265"/>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6">
    <w:name w:val="xl266"/>
    <w:basedOn w:val="a0"/>
    <w:rsid w:val="00AD57E3"/>
    <w:pPr>
      <w:pBdr>
        <w:top w:val="single" w:sz="8" w:space="0" w:color="auto"/>
        <w:left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7">
    <w:name w:val="xl267"/>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8">
    <w:name w:val="xl268"/>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9">
    <w:name w:val="xl269"/>
    <w:basedOn w:val="a0"/>
    <w:rsid w:val="00AD57E3"/>
    <w:pPr>
      <w:pBdr>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70">
    <w:name w:val="xl270"/>
    <w:basedOn w:val="a0"/>
    <w:rsid w:val="00AD57E3"/>
    <w:pPr>
      <w:shd w:val="clear" w:color="000000" w:fill="DCE6F1"/>
      <w:spacing w:before="100" w:beforeAutospacing="1" w:after="100" w:afterAutospacing="1"/>
      <w:jc w:val="center"/>
      <w:textAlignment w:val="center"/>
    </w:pPr>
    <w:rPr>
      <w:sz w:val="28"/>
      <w:szCs w:val="28"/>
    </w:rPr>
  </w:style>
  <w:style w:type="paragraph" w:customStyle="1" w:styleId="xl271">
    <w:name w:val="xl271"/>
    <w:basedOn w:val="a0"/>
    <w:rsid w:val="00AD57E3"/>
    <w:pPr>
      <w:pBdr>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2">
    <w:name w:val="xl272"/>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3">
    <w:name w:val="xl27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4">
    <w:name w:val="xl27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5">
    <w:name w:val="xl27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6">
    <w:name w:val="xl276"/>
    <w:basedOn w:val="a0"/>
    <w:rsid w:val="00AD57E3"/>
    <w:pPr>
      <w:pBdr>
        <w:top w:val="single" w:sz="8" w:space="0" w:color="auto"/>
        <w:left w:val="single" w:sz="8" w:space="0" w:color="auto"/>
        <w:right w:val="single" w:sz="8" w:space="0" w:color="auto"/>
      </w:pBdr>
      <w:spacing w:before="100" w:beforeAutospacing="1" w:after="100" w:afterAutospacing="1"/>
    </w:pPr>
    <w:rPr>
      <w:sz w:val="28"/>
      <w:szCs w:val="28"/>
    </w:rPr>
  </w:style>
  <w:style w:type="paragraph" w:customStyle="1" w:styleId="xl277">
    <w:name w:val="xl277"/>
    <w:basedOn w:val="a0"/>
    <w:rsid w:val="00AD57E3"/>
    <w:pPr>
      <w:pBdr>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78">
    <w:name w:val="xl278"/>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style>
  <w:style w:type="paragraph" w:customStyle="1" w:styleId="xl279">
    <w:name w:val="xl279"/>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style>
  <w:style w:type="paragraph" w:customStyle="1" w:styleId="xl280">
    <w:name w:val="xl280"/>
    <w:basedOn w:val="a0"/>
    <w:rsid w:val="00AD57E3"/>
    <w:pPr>
      <w:pBdr>
        <w:top w:val="single" w:sz="8" w:space="0" w:color="auto"/>
        <w:left w:val="single" w:sz="4"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1">
    <w:name w:val="xl281"/>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2">
    <w:name w:val="xl282"/>
    <w:basedOn w:val="a0"/>
    <w:rsid w:val="00AD57E3"/>
    <w:pPr>
      <w:pBdr>
        <w:top w:val="single" w:sz="8" w:space="0" w:color="auto"/>
        <w:bottom w:val="single" w:sz="8" w:space="0" w:color="auto"/>
        <w:right w:val="single" w:sz="4" w:space="0" w:color="auto"/>
      </w:pBdr>
      <w:shd w:val="clear" w:color="000000" w:fill="DCE6F1"/>
      <w:spacing w:before="100" w:beforeAutospacing="1" w:after="100" w:afterAutospacing="1"/>
      <w:jc w:val="center"/>
      <w:textAlignment w:val="center"/>
    </w:pPr>
    <w:rPr>
      <w:b/>
      <w:bCs/>
      <w:sz w:val="28"/>
      <w:szCs w:val="28"/>
    </w:rPr>
  </w:style>
  <w:style w:type="paragraph" w:customStyle="1" w:styleId="xl283">
    <w:name w:val="xl28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4">
    <w:name w:val="xl28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5">
    <w:name w:val="xl28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6">
    <w:name w:val="xl286"/>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7">
    <w:name w:val="xl287"/>
    <w:basedOn w:val="a0"/>
    <w:rsid w:val="00AD57E3"/>
    <w:pPr>
      <w:pBdr>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8">
    <w:name w:val="xl288"/>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9">
    <w:name w:val="xl28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rFonts w:ascii="Calibri" w:hAnsi="Calibri" w:cs="Calibri"/>
      <w:b/>
      <w:bCs/>
      <w:sz w:val="28"/>
      <w:szCs w:val="28"/>
    </w:rPr>
  </w:style>
  <w:style w:type="paragraph" w:customStyle="1" w:styleId="xl290">
    <w:name w:val="xl290"/>
    <w:basedOn w:val="a0"/>
    <w:rsid w:val="00AD57E3"/>
    <w:pPr>
      <w:pBdr>
        <w:left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1">
    <w:name w:val="xl291"/>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2">
    <w:name w:val="xl292"/>
    <w:basedOn w:val="a0"/>
    <w:rsid w:val="00AD57E3"/>
    <w:pPr>
      <w:pBdr>
        <w:top w:val="single" w:sz="8" w:space="0" w:color="auto"/>
        <w:left w:val="single" w:sz="8" w:space="0" w:color="auto"/>
        <w:right w:val="single" w:sz="8" w:space="0" w:color="auto"/>
      </w:pBdr>
      <w:spacing w:before="100" w:beforeAutospacing="1" w:after="100" w:afterAutospacing="1"/>
      <w:textAlignment w:val="top"/>
    </w:pPr>
  </w:style>
  <w:style w:type="paragraph" w:customStyle="1" w:styleId="xl293">
    <w:name w:val="xl293"/>
    <w:basedOn w:val="a0"/>
    <w:rsid w:val="00AD57E3"/>
    <w:pPr>
      <w:pBdr>
        <w:left w:val="single" w:sz="8" w:space="0" w:color="auto"/>
        <w:right w:val="single" w:sz="8" w:space="0" w:color="auto"/>
      </w:pBdr>
      <w:spacing w:before="100" w:beforeAutospacing="1" w:after="100" w:afterAutospacing="1"/>
      <w:textAlignment w:val="top"/>
    </w:pPr>
  </w:style>
  <w:style w:type="paragraph" w:customStyle="1" w:styleId="xl294">
    <w:name w:val="xl294"/>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xl295">
    <w:name w:val="xl295"/>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aff6">
    <w:name w:val="!для пп"/>
    <w:basedOn w:val="a0"/>
    <w:rsid w:val="0031072F"/>
    <w:pPr>
      <w:jc w:val="both"/>
    </w:pPr>
    <w:rPr>
      <w:color w:val="000000"/>
      <w:sz w:val="28"/>
      <w:szCs w:val="28"/>
    </w:rPr>
  </w:style>
  <w:style w:type="paragraph" w:customStyle="1" w:styleId="Style8">
    <w:name w:val="Style8"/>
    <w:basedOn w:val="a0"/>
    <w:rsid w:val="00526F51"/>
    <w:pPr>
      <w:widowControl w:val="0"/>
      <w:autoSpaceDE w:val="0"/>
      <w:autoSpaceDN w:val="0"/>
      <w:adjustRightInd w:val="0"/>
      <w:spacing w:line="293" w:lineRule="exact"/>
      <w:ind w:hanging="696"/>
      <w:jc w:val="both"/>
    </w:pPr>
  </w:style>
  <w:style w:type="paragraph" w:customStyle="1" w:styleId="2d">
    <w:name w:val="Основной текст2"/>
    <w:basedOn w:val="a0"/>
    <w:rsid w:val="002E4064"/>
    <w:pPr>
      <w:widowControl w:val="0"/>
      <w:shd w:val="clear" w:color="auto" w:fill="FFFFFF"/>
      <w:spacing w:before="120" w:after="420" w:line="0" w:lineRule="atLeast"/>
      <w:ind w:hanging="1700"/>
    </w:pPr>
    <w:rPr>
      <w:spacing w:val="5"/>
      <w:sz w:val="25"/>
      <w:szCs w:val="25"/>
      <w:lang w:eastAsia="en-US"/>
    </w:rPr>
  </w:style>
  <w:style w:type="character" w:customStyle="1" w:styleId="apple-converted-space">
    <w:name w:val="apple-converted-space"/>
    <w:basedOn w:val="a1"/>
    <w:uiPriority w:val="99"/>
    <w:rsid w:val="00E553A4"/>
  </w:style>
  <w:style w:type="character" w:styleId="aff7">
    <w:name w:val="line number"/>
    <w:uiPriority w:val="99"/>
    <w:unhideWhenUsed/>
    <w:rsid w:val="00E553A4"/>
  </w:style>
  <w:style w:type="paragraph" w:customStyle="1" w:styleId="1d">
    <w:name w:val="Абзац списка1"/>
    <w:basedOn w:val="a0"/>
    <w:uiPriority w:val="99"/>
    <w:qFormat/>
    <w:rsid w:val="00F94831"/>
    <w:pPr>
      <w:spacing w:after="200" w:line="276" w:lineRule="auto"/>
      <w:ind w:left="720"/>
    </w:pPr>
    <w:rPr>
      <w:rFonts w:ascii="Calibri" w:hAnsi="Calibri"/>
      <w:sz w:val="22"/>
      <w:szCs w:val="22"/>
      <w:lang w:eastAsia="en-US"/>
    </w:rPr>
  </w:style>
  <w:style w:type="paragraph" w:customStyle="1" w:styleId="aff8">
    <w:name w:val="Содержимое таблицы"/>
    <w:basedOn w:val="a0"/>
    <w:rsid w:val="00F94831"/>
    <w:pPr>
      <w:widowControl w:val="0"/>
      <w:suppressLineNumbers/>
      <w:suppressAutoHyphens/>
    </w:pPr>
    <w:rPr>
      <w:rFonts w:ascii="Arial" w:eastAsia="SimSun" w:hAnsi="Arial" w:cs="Mangal"/>
      <w:sz w:val="20"/>
      <w:lang w:eastAsia="hi-IN" w:bidi="hi-IN"/>
    </w:rPr>
  </w:style>
  <w:style w:type="paragraph" w:customStyle="1" w:styleId="NoParagraphStyle0">
    <w:name w:val="[No Paragraph Style]"/>
    <w:uiPriority w:val="99"/>
    <w:rsid w:val="00F94831"/>
    <w:pPr>
      <w:widowControl w:val="0"/>
      <w:autoSpaceDE w:val="0"/>
      <w:autoSpaceDN w:val="0"/>
      <w:adjustRightInd w:val="0"/>
      <w:spacing w:line="288" w:lineRule="auto"/>
      <w:textAlignment w:val="center"/>
    </w:pPr>
    <w:rPr>
      <w:rFonts w:ascii="Times Regular" w:eastAsia="Times New Roman" w:hAnsi="Times Regular" w:cs="Times Regular"/>
      <w:color w:val="000000"/>
      <w:sz w:val="24"/>
      <w:szCs w:val="24"/>
      <w:lang w:val="en-US"/>
    </w:rPr>
  </w:style>
  <w:style w:type="paragraph" w:customStyle="1" w:styleId="BodyHeadlineArticle">
    <w:name w:val="Body Headline (Article)"/>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SignatureArticle">
    <w:name w:val="Signature (Article)"/>
    <w:basedOn w:val="NoParagraphStyle0"/>
    <w:uiPriority w:val="99"/>
    <w:rsid w:val="00F94831"/>
    <w:pPr>
      <w:spacing w:before="113" w:after="113" w:line="220" w:lineRule="atLeast"/>
      <w:ind w:left="340"/>
    </w:pPr>
    <w:rPr>
      <w:rFonts w:ascii="HelveticaC" w:hAnsi="HelveticaC" w:cs="HelveticaC"/>
      <w:sz w:val="20"/>
      <w:szCs w:val="20"/>
      <w:lang w:val="ru-RU"/>
    </w:rPr>
  </w:style>
  <w:style w:type="paragraph" w:customStyle="1" w:styleId="IntroArticle">
    <w:name w:val="Intro (Article)"/>
    <w:basedOn w:val="NoParagraphStyle0"/>
    <w:uiPriority w:val="99"/>
    <w:rsid w:val="00F94831"/>
    <w:pPr>
      <w:spacing w:line="280" w:lineRule="atLeast"/>
      <w:ind w:left="283" w:firstLine="170"/>
      <w:jc w:val="both"/>
    </w:pPr>
    <w:rPr>
      <w:rFonts w:ascii="Humanist531C BT" w:hAnsi="Humanist531C BT" w:cs="Humanist531C BT"/>
      <w:b/>
      <w:bCs/>
      <w:sz w:val="21"/>
      <w:szCs w:val="21"/>
      <w:lang w:val="ru-RU"/>
    </w:rPr>
  </w:style>
  <w:style w:type="paragraph" w:customStyle="1" w:styleId="BodySubtitleArticle">
    <w:name w:val="Body Subtitle (Article)"/>
    <w:basedOn w:val="NoParagraphStyle0"/>
    <w:uiPriority w:val="99"/>
    <w:rsid w:val="00F94831"/>
    <w:pPr>
      <w:keepLines/>
      <w:tabs>
        <w:tab w:val="left" w:pos="283"/>
      </w:tabs>
      <w:suppressAutoHyphens/>
      <w:spacing w:before="227" w:after="227" w:line="320" w:lineRule="atLeast"/>
      <w:ind w:left="170"/>
    </w:pPr>
    <w:rPr>
      <w:rFonts w:ascii="HelveticaInseratC" w:hAnsi="HelveticaInseratC" w:cs="HelveticaInseratC"/>
      <w:color w:val="EC008B"/>
      <w:sz w:val="30"/>
      <w:szCs w:val="30"/>
      <w:lang w:val="ru-RU"/>
    </w:rPr>
  </w:style>
  <w:style w:type="paragraph" w:customStyle="1" w:styleId="BodyArticle">
    <w:name w:val="Body (Article)"/>
    <w:basedOn w:val="NoParagraphStyle0"/>
    <w:uiPriority w:val="99"/>
    <w:rsid w:val="00F94831"/>
    <w:pPr>
      <w:ind w:left="283" w:firstLine="170"/>
      <w:jc w:val="both"/>
    </w:pPr>
    <w:rPr>
      <w:rFonts w:ascii="CharterC" w:hAnsi="CharterC" w:cs="CharterC"/>
      <w:sz w:val="23"/>
      <w:szCs w:val="23"/>
      <w:lang w:val="ru-RU"/>
    </w:rPr>
  </w:style>
  <w:style w:type="paragraph" w:customStyle="1" w:styleId="BodyFirstParagraphDropCapsArticle">
    <w:name w:val="Body FirstParagraph DropCaps (Article)"/>
    <w:basedOn w:val="BodyArticle"/>
    <w:uiPriority w:val="99"/>
    <w:rsid w:val="00F94831"/>
    <w:pPr>
      <w:ind w:firstLine="0"/>
    </w:pPr>
  </w:style>
  <w:style w:type="paragraph" w:customStyle="1" w:styleId="FootnoteArticle">
    <w:name w:val="Footnote (Article)"/>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character" w:customStyle="1" w:styleId="Author">
    <w:name w:val="Author"/>
    <w:uiPriority w:val="99"/>
    <w:rsid w:val="00F94831"/>
    <w:rPr>
      <w:rFonts w:ascii="HelveticaC" w:hAnsi="HelveticaC"/>
      <w:b/>
      <w:color w:val="000000"/>
      <w:sz w:val="20"/>
    </w:rPr>
  </w:style>
  <w:style w:type="character" w:customStyle="1" w:styleId="BodyDropCap">
    <w:name w:val="Body DropCap"/>
    <w:uiPriority w:val="99"/>
    <w:rsid w:val="00F94831"/>
    <w:rPr>
      <w:rFonts w:ascii="CharterC" w:hAnsi="CharterC"/>
      <w:b/>
      <w:color w:val="000000"/>
    </w:rPr>
  </w:style>
  <w:style w:type="character" w:customStyle="1" w:styleId="footnotedigit">
    <w:name w:val="footnote digit"/>
    <w:uiPriority w:val="99"/>
    <w:rsid w:val="00F94831"/>
    <w:rPr>
      <w:vertAlign w:val="superscript"/>
    </w:rPr>
  </w:style>
  <w:style w:type="paragraph" w:customStyle="1" w:styleId="stattext">
    <w:name w:val="stat_text"/>
    <w:basedOn w:val="a0"/>
    <w:uiPriority w:val="99"/>
    <w:rsid w:val="00F94831"/>
    <w:pPr>
      <w:widowControl w:val="0"/>
      <w:autoSpaceDE w:val="0"/>
      <w:autoSpaceDN w:val="0"/>
      <w:adjustRightInd w:val="0"/>
      <w:spacing w:line="276" w:lineRule="atLeast"/>
      <w:ind w:firstLine="454"/>
      <w:jc w:val="both"/>
    </w:pPr>
    <w:rPr>
      <w:color w:val="000000"/>
      <w:sz w:val="23"/>
      <w:szCs w:val="23"/>
    </w:rPr>
  </w:style>
  <w:style w:type="paragraph" w:customStyle="1" w:styleId="SovetArticle">
    <w:name w:val="Sovet (Article)"/>
    <w:basedOn w:val="NoParagraphStyle0"/>
    <w:uiPriority w:val="99"/>
    <w:rsid w:val="00F94831"/>
    <w:pPr>
      <w:spacing w:after="57" w:line="240" w:lineRule="atLeast"/>
      <w:jc w:val="both"/>
    </w:pPr>
    <w:rPr>
      <w:rFonts w:ascii="HelveticaC" w:hAnsi="HelveticaC" w:cs="HelveticaC"/>
      <w:spacing w:val="-1"/>
      <w:sz w:val="21"/>
      <w:szCs w:val="21"/>
      <w:lang w:val="ru-RU"/>
    </w:rPr>
  </w:style>
  <w:style w:type="paragraph" w:customStyle="1" w:styleId="TableHeaderElements">
    <w:name w:val="Table Header (Elements)"/>
    <w:basedOn w:val="NoParagraphStyle0"/>
    <w:uiPriority w:val="99"/>
    <w:rsid w:val="00F94831"/>
    <w:pPr>
      <w:suppressAutoHyphens/>
      <w:spacing w:line="220" w:lineRule="atLeast"/>
    </w:pPr>
    <w:rPr>
      <w:rFonts w:ascii="HelveticaC" w:hAnsi="HelveticaC" w:cs="HelveticaC"/>
      <w:b/>
      <w:bCs/>
      <w:w w:val="80"/>
      <w:sz w:val="22"/>
      <w:szCs w:val="22"/>
      <w:lang w:val="ru-RU"/>
    </w:rPr>
  </w:style>
  <w:style w:type="paragraph" w:customStyle="1" w:styleId="TableBodyPrimer">
    <w:name w:val="Table Body (Primer)"/>
    <w:basedOn w:val="NoParagraphStyle0"/>
    <w:uiPriority w:val="99"/>
    <w:rsid w:val="00F94831"/>
    <w:pPr>
      <w:spacing w:line="240" w:lineRule="atLeast"/>
      <w:jc w:val="both"/>
    </w:pPr>
    <w:rPr>
      <w:rFonts w:ascii="HelveticaC" w:hAnsi="HelveticaC" w:cs="HelveticaC"/>
      <w:w w:val="80"/>
      <w:sz w:val="22"/>
      <w:szCs w:val="22"/>
      <w:lang w:val="ru-RU"/>
    </w:rPr>
  </w:style>
  <w:style w:type="table" w:customStyle="1" w:styleId="2e">
    <w:name w:val="Сетка таблицы2"/>
    <w:basedOn w:val="a2"/>
    <w:next w:val="afc"/>
    <w:uiPriority w:val="99"/>
    <w:rsid w:val="00F94831"/>
    <w:rPr>
      <w:rFonts w:eastAsia="Times New Roman"/>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9">
    <w:name w:val="Заголовок (Основа)"/>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affa">
    <w:name w:val="Основной (Основа)"/>
    <w:basedOn w:val="NoParagraphStyle0"/>
    <w:uiPriority w:val="99"/>
    <w:rsid w:val="00F94831"/>
    <w:pPr>
      <w:spacing w:line="280" w:lineRule="atLeast"/>
      <w:ind w:left="283" w:firstLine="170"/>
      <w:jc w:val="both"/>
    </w:pPr>
    <w:rPr>
      <w:rFonts w:ascii="CharterC" w:hAnsi="CharterC" w:cs="CharterC"/>
      <w:sz w:val="23"/>
      <w:szCs w:val="23"/>
      <w:lang w:val="ru-RU"/>
    </w:rPr>
  </w:style>
  <w:style w:type="paragraph" w:customStyle="1" w:styleId="affb">
    <w:name w:val="Под плашки (Основа)"/>
    <w:basedOn w:val="affa"/>
    <w:uiPriority w:val="99"/>
    <w:rsid w:val="00F94831"/>
    <w:pPr>
      <w:spacing w:before="227" w:after="57"/>
      <w:ind w:left="0" w:firstLine="0"/>
    </w:pPr>
    <w:rPr>
      <w:b/>
      <w:bCs/>
    </w:rPr>
  </w:style>
  <w:style w:type="paragraph" w:customStyle="1" w:styleId="affc">
    <w:name w:val="Автор_без фото (Основа)"/>
    <w:basedOn w:val="NoParagraphStyle0"/>
    <w:uiPriority w:val="99"/>
    <w:rsid w:val="00F94831"/>
    <w:pPr>
      <w:suppressAutoHyphens/>
      <w:spacing w:before="227" w:after="227" w:line="220" w:lineRule="atLeast"/>
      <w:ind w:left="340"/>
    </w:pPr>
    <w:rPr>
      <w:rFonts w:ascii="HelveticaC" w:hAnsi="HelveticaC" w:cs="HelveticaC"/>
      <w:sz w:val="20"/>
      <w:szCs w:val="20"/>
      <w:lang w:val="ru-RU"/>
    </w:rPr>
  </w:style>
  <w:style w:type="paragraph" w:customStyle="1" w:styleId="text">
    <w:name w:val="вопрос_text (Основа)"/>
    <w:basedOn w:val="NoParagraphStyle0"/>
    <w:uiPriority w:val="99"/>
    <w:rsid w:val="00F94831"/>
    <w:pPr>
      <w:spacing w:before="227" w:after="227" w:line="260" w:lineRule="atLeast"/>
      <w:ind w:firstLine="170"/>
      <w:jc w:val="both"/>
    </w:pPr>
    <w:rPr>
      <w:rFonts w:ascii="Humanist531C BT" w:hAnsi="Humanist531C BT" w:cs="Humanist531C BT"/>
      <w:b/>
      <w:bCs/>
      <w:color w:val="EC008B"/>
      <w:sz w:val="21"/>
      <w:szCs w:val="21"/>
      <w:lang w:val="ru-RU"/>
    </w:rPr>
  </w:style>
  <w:style w:type="paragraph" w:customStyle="1" w:styleId="affd">
    <w:name w:val="Основной_буквица (Основа)"/>
    <w:basedOn w:val="affa"/>
    <w:uiPriority w:val="99"/>
    <w:rsid w:val="00F94831"/>
    <w:pPr>
      <w:ind w:firstLine="0"/>
    </w:pPr>
  </w:style>
  <w:style w:type="paragraph" w:customStyle="1" w:styleId="affe">
    <w:name w:val="сноска (Основа)"/>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paragraph" w:customStyle="1" w:styleId="Article">
    <w:name w:val="Заголовок (Article)"/>
    <w:basedOn w:val="a0"/>
    <w:uiPriority w:val="99"/>
    <w:rsid w:val="00F94831"/>
    <w:pPr>
      <w:widowControl w:val="0"/>
      <w:suppressAutoHyphens/>
      <w:autoSpaceDE w:val="0"/>
      <w:autoSpaceDN w:val="0"/>
      <w:adjustRightInd w:val="0"/>
      <w:spacing w:after="142" w:line="440" w:lineRule="atLeast"/>
    </w:pPr>
    <w:rPr>
      <w:rFonts w:ascii="HelveticaInseratC" w:hAnsi="HelveticaInseratC" w:cs="HelveticaInseratC"/>
      <w:color w:val="FF00FF"/>
      <w:sz w:val="42"/>
      <w:szCs w:val="42"/>
    </w:rPr>
  </w:style>
  <w:style w:type="paragraph" w:customStyle="1" w:styleId="txtstatya">
    <w:name w:val="txt_statya"/>
    <w:basedOn w:val="a0"/>
    <w:uiPriority w:val="99"/>
    <w:rsid w:val="00F94831"/>
    <w:pPr>
      <w:widowControl w:val="0"/>
      <w:autoSpaceDE w:val="0"/>
      <w:autoSpaceDN w:val="0"/>
      <w:adjustRightInd w:val="0"/>
      <w:spacing w:line="280" w:lineRule="atLeast"/>
      <w:ind w:firstLine="340"/>
      <w:jc w:val="both"/>
    </w:pPr>
    <w:rPr>
      <w:color w:val="000000"/>
    </w:rPr>
  </w:style>
  <w:style w:type="table" w:customStyle="1" w:styleId="39">
    <w:name w:val="Сетка таблицы3"/>
    <w:basedOn w:val="a2"/>
    <w:next w:val="afc"/>
    <w:uiPriority w:val="59"/>
    <w:rsid w:val="001945D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0">
    <w:name w:val="Заголовок 4 Знак"/>
    <w:link w:val="4"/>
    <w:uiPriority w:val="99"/>
    <w:rsid w:val="00333D42"/>
    <w:rPr>
      <w:rFonts w:ascii="Calibri" w:eastAsia="Times New Roman" w:hAnsi="Calibri" w:cs="Times New Roman"/>
      <w:b/>
      <w:bCs/>
      <w:sz w:val="28"/>
      <w:szCs w:val="28"/>
    </w:rPr>
  </w:style>
  <w:style w:type="character" w:customStyle="1" w:styleId="2pt">
    <w:name w:val="Основной текст + Интервал 2 pt"/>
    <w:rsid w:val="000948FC"/>
    <w:rPr>
      <w:color w:val="000000"/>
      <w:spacing w:val="40"/>
      <w:w w:val="100"/>
      <w:position w:val="0"/>
      <w:sz w:val="25"/>
      <w:szCs w:val="25"/>
      <w:shd w:val="clear" w:color="auto" w:fill="FFFFFF"/>
      <w:lang w:val="ru-RU"/>
    </w:rPr>
  </w:style>
  <w:style w:type="character" w:customStyle="1" w:styleId="afff">
    <w:name w:val="Основной текст + Курсив"/>
    <w:aliases w:val="Интервал 0 pt,Интервал 0 pt1,Интервал 0 pt12"/>
    <w:uiPriority w:val="99"/>
    <w:rsid w:val="000948FC"/>
    <w:rPr>
      <w:rFonts w:ascii="Times New Roman" w:eastAsia="Times New Roman" w:hAnsi="Times New Roman" w:cs="Times New Roman"/>
      <w:i/>
      <w:iCs/>
      <w:color w:val="000000"/>
      <w:spacing w:val="0"/>
      <w:w w:val="100"/>
      <w:position w:val="0"/>
      <w:sz w:val="21"/>
      <w:szCs w:val="21"/>
      <w:shd w:val="clear" w:color="auto" w:fill="FFFFFF"/>
      <w:lang w:val="ru-RU"/>
    </w:rPr>
  </w:style>
  <w:style w:type="character" w:customStyle="1" w:styleId="0pt0">
    <w:name w:val="Основной текст + Полужирный;Интервал 0 pt"/>
    <w:rsid w:val="000948FC"/>
    <w:rPr>
      <w:rFonts w:ascii="Times New Roman" w:eastAsia="Times New Roman" w:hAnsi="Times New Roman" w:cs="Times New Roman"/>
      <w:b/>
      <w:bCs/>
      <w:color w:val="000000"/>
      <w:spacing w:val="10"/>
      <w:w w:val="100"/>
      <w:position w:val="0"/>
      <w:sz w:val="21"/>
      <w:szCs w:val="21"/>
      <w:shd w:val="clear" w:color="auto" w:fill="FFFFFF"/>
      <w:lang w:val="ru-RU"/>
    </w:rPr>
  </w:style>
  <w:style w:type="character" w:customStyle="1" w:styleId="13pt80">
    <w:name w:val="Основной текст + 13 pt;Масштаб 80%"/>
    <w:rsid w:val="000948FC"/>
    <w:rPr>
      <w:rFonts w:ascii="Times New Roman" w:eastAsia="Times New Roman" w:hAnsi="Times New Roman" w:cs="Times New Roman"/>
      <w:color w:val="000000"/>
      <w:spacing w:val="0"/>
      <w:w w:val="80"/>
      <w:position w:val="0"/>
      <w:sz w:val="26"/>
      <w:szCs w:val="26"/>
      <w:shd w:val="clear" w:color="auto" w:fill="FFFFFF"/>
      <w:lang w:val="ru-RU"/>
    </w:rPr>
  </w:style>
  <w:style w:type="character" w:customStyle="1" w:styleId="13pt800">
    <w:name w:val="Основной текст + 13 pt;Полужирный;Масштаб 80%"/>
    <w:rsid w:val="000948FC"/>
    <w:rPr>
      <w:rFonts w:ascii="Times New Roman" w:eastAsia="Times New Roman" w:hAnsi="Times New Roman" w:cs="Times New Roman"/>
      <w:b/>
      <w:bCs/>
      <w:color w:val="000000"/>
      <w:spacing w:val="0"/>
      <w:w w:val="80"/>
      <w:position w:val="0"/>
      <w:sz w:val="26"/>
      <w:szCs w:val="26"/>
      <w:shd w:val="clear" w:color="auto" w:fill="FFFFFF"/>
      <w:lang w:val="ru-RU"/>
    </w:rPr>
  </w:style>
  <w:style w:type="character" w:customStyle="1" w:styleId="43">
    <w:name w:val="Основной текст (4)_"/>
    <w:uiPriority w:val="99"/>
    <w:rsid w:val="000948FC"/>
    <w:rPr>
      <w:rFonts w:ascii="Times New Roman" w:eastAsia="Times New Roman" w:hAnsi="Times New Roman" w:cs="Times New Roman"/>
      <w:b w:val="0"/>
      <w:bCs w:val="0"/>
      <w:i w:val="0"/>
      <w:iCs w:val="0"/>
      <w:smallCaps w:val="0"/>
      <w:strike w:val="0"/>
      <w:sz w:val="23"/>
      <w:szCs w:val="23"/>
      <w:u w:val="none"/>
    </w:rPr>
  </w:style>
  <w:style w:type="character" w:customStyle="1" w:styleId="44">
    <w:name w:val="Основной текст (4)"/>
    <w:rsid w:val="000948FC"/>
    <w:rPr>
      <w:rFonts w:ascii="Times New Roman" w:eastAsia="Times New Roman" w:hAnsi="Times New Roman" w:cs="Times New Roman"/>
      <w:b w:val="0"/>
      <w:bCs w:val="0"/>
      <w:i w:val="0"/>
      <w:iCs w:val="0"/>
      <w:smallCaps w:val="0"/>
      <w:strike w:val="0"/>
      <w:sz w:val="23"/>
      <w:szCs w:val="23"/>
      <w:u w:val="none"/>
    </w:rPr>
  </w:style>
  <w:style w:type="paragraph" w:customStyle="1" w:styleId="62">
    <w:name w:val="Основной текст6"/>
    <w:basedOn w:val="a0"/>
    <w:rsid w:val="000948FC"/>
    <w:pPr>
      <w:widowControl w:val="0"/>
      <w:shd w:val="clear" w:color="auto" w:fill="FFFFFF"/>
      <w:spacing w:line="269" w:lineRule="exact"/>
    </w:pPr>
    <w:rPr>
      <w:color w:val="000000"/>
      <w:spacing w:val="10"/>
      <w:sz w:val="21"/>
      <w:szCs w:val="21"/>
    </w:rPr>
  </w:style>
  <w:style w:type="character" w:customStyle="1" w:styleId="30pt">
    <w:name w:val="Основной текст (3) + Не полужирный;Интервал 0 pt"/>
    <w:rsid w:val="000948FC"/>
    <w:rPr>
      <w:rFonts w:ascii="Times New Roman" w:eastAsia="Times New Roman" w:hAnsi="Times New Roman" w:cs="Times New Roman"/>
      <w:b/>
      <w:bCs/>
      <w:i w:val="0"/>
      <w:iCs w:val="0"/>
      <w:smallCaps w:val="0"/>
      <w:strike w:val="0"/>
      <w:color w:val="000000"/>
      <w:spacing w:val="5"/>
      <w:w w:val="100"/>
      <w:position w:val="0"/>
      <w:sz w:val="22"/>
      <w:szCs w:val="22"/>
      <w:u w:val="none"/>
      <w:shd w:val="clear" w:color="auto" w:fill="FFFFFF"/>
      <w:lang w:val="ru-RU"/>
    </w:rPr>
  </w:style>
  <w:style w:type="character" w:customStyle="1" w:styleId="32pt">
    <w:name w:val="Основной текст (3) + Интервал 2 pt"/>
    <w:rsid w:val="000948FC"/>
    <w:rPr>
      <w:rFonts w:ascii="Times New Roman" w:eastAsia="Times New Roman" w:hAnsi="Times New Roman" w:cs="Times New Roman"/>
      <w:b w:val="0"/>
      <w:bCs w:val="0"/>
      <w:i w:val="0"/>
      <w:iCs w:val="0"/>
      <w:smallCaps w:val="0"/>
      <w:strike w:val="0"/>
      <w:color w:val="000000"/>
      <w:spacing w:val="44"/>
      <w:w w:val="100"/>
      <w:position w:val="0"/>
      <w:sz w:val="24"/>
      <w:szCs w:val="24"/>
      <w:u w:val="none"/>
      <w:shd w:val="clear" w:color="auto" w:fill="FFFFFF"/>
      <w:lang w:val="ru-RU"/>
    </w:rPr>
  </w:style>
  <w:style w:type="character" w:customStyle="1" w:styleId="45">
    <w:name w:val="Основной текст (4) + Не курсив"/>
    <w:rsid w:val="00DA14A5"/>
    <w:rPr>
      <w:rFonts w:ascii="Times New Roman" w:eastAsia="Times New Roman" w:hAnsi="Times New Roman" w:cs="Times New Roman"/>
      <w:b w:val="0"/>
      <w:bCs w:val="0"/>
      <w:i/>
      <w:iCs/>
      <w:smallCaps w:val="0"/>
      <w:strike w:val="0"/>
      <w:color w:val="000000"/>
      <w:spacing w:val="0"/>
      <w:w w:val="100"/>
      <w:position w:val="0"/>
      <w:sz w:val="22"/>
      <w:szCs w:val="22"/>
      <w:u w:val="none"/>
      <w:lang w:val="ru-RU"/>
    </w:rPr>
  </w:style>
  <w:style w:type="paragraph" w:customStyle="1" w:styleId="afff0">
    <w:name w:val="Статья"/>
    <w:basedOn w:val="a0"/>
    <w:next w:val="a0"/>
    <w:rsid w:val="00417DAF"/>
    <w:pPr>
      <w:spacing w:line="288" w:lineRule="auto"/>
      <w:jc w:val="center"/>
    </w:pPr>
    <w:rPr>
      <w:b/>
      <w:bCs/>
      <w:sz w:val="28"/>
    </w:rPr>
  </w:style>
  <w:style w:type="paragraph" w:customStyle="1" w:styleId="afff1">
    <w:name w:val="Стандарт"/>
    <w:basedOn w:val="a0"/>
    <w:rsid w:val="00417DAF"/>
    <w:pPr>
      <w:spacing w:line="288" w:lineRule="auto"/>
      <w:ind w:firstLine="709"/>
      <w:jc w:val="both"/>
    </w:pPr>
    <w:rPr>
      <w:sz w:val="28"/>
    </w:rPr>
  </w:style>
  <w:style w:type="paragraph" w:customStyle="1" w:styleId="Style1">
    <w:name w:val="Style1"/>
    <w:basedOn w:val="a0"/>
    <w:rsid w:val="006E55D9"/>
    <w:pPr>
      <w:widowControl w:val="0"/>
      <w:autoSpaceDE w:val="0"/>
      <w:autoSpaceDN w:val="0"/>
      <w:adjustRightInd w:val="0"/>
      <w:spacing w:line="294" w:lineRule="exact"/>
    </w:pPr>
  </w:style>
  <w:style w:type="paragraph" w:customStyle="1" w:styleId="Style10">
    <w:name w:val="Style10"/>
    <w:basedOn w:val="a0"/>
    <w:rsid w:val="006E55D9"/>
    <w:pPr>
      <w:widowControl w:val="0"/>
      <w:autoSpaceDE w:val="0"/>
      <w:autoSpaceDN w:val="0"/>
      <w:adjustRightInd w:val="0"/>
    </w:pPr>
  </w:style>
  <w:style w:type="character" w:customStyle="1" w:styleId="FontStyle13">
    <w:name w:val="Font Style13"/>
    <w:rsid w:val="006E55D9"/>
    <w:rPr>
      <w:rFonts w:ascii="Times New Roman" w:hAnsi="Times New Roman" w:cs="Times New Roman"/>
      <w:sz w:val="22"/>
      <w:szCs w:val="22"/>
    </w:rPr>
  </w:style>
  <w:style w:type="character" w:customStyle="1" w:styleId="FontStyle14">
    <w:name w:val="Font Style14"/>
    <w:rsid w:val="006E55D9"/>
    <w:rPr>
      <w:rFonts w:ascii="Times New Roman" w:hAnsi="Times New Roman" w:cs="Times New Roman"/>
      <w:b/>
      <w:bCs/>
      <w:sz w:val="22"/>
      <w:szCs w:val="22"/>
    </w:rPr>
  </w:style>
  <w:style w:type="paragraph" w:customStyle="1" w:styleId="consplusnormal1">
    <w:name w:val="consplusnormal"/>
    <w:basedOn w:val="a0"/>
    <w:uiPriority w:val="99"/>
    <w:rsid w:val="00E96FAD"/>
    <w:pPr>
      <w:spacing w:before="100" w:beforeAutospacing="1" w:after="100" w:afterAutospacing="1"/>
    </w:pPr>
  </w:style>
  <w:style w:type="paragraph" w:customStyle="1" w:styleId="a00">
    <w:name w:val="a0"/>
    <w:basedOn w:val="a0"/>
    <w:uiPriority w:val="99"/>
    <w:rsid w:val="00E96FAD"/>
    <w:pPr>
      <w:spacing w:before="100" w:beforeAutospacing="1" w:after="100" w:afterAutospacing="1"/>
    </w:pPr>
  </w:style>
  <w:style w:type="paragraph" w:customStyle="1" w:styleId="p1">
    <w:name w:val="p1"/>
    <w:basedOn w:val="a0"/>
    <w:uiPriority w:val="99"/>
    <w:rsid w:val="00E96FAD"/>
    <w:pPr>
      <w:spacing w:before="100" w:beforeAutospacing="1" w:after="100" w:afterAutospacing="1"/>
    </w:pPr>
  </w:style>
  <w:style w:type="paragraph" w:customStyle="1" w:styleId="p5">
    <w:name w:val="p5"/>
    <w:basedOn w:val="a0"/>
    <w:uiPriority w:val="99"/>
    <w:rsid w:val="00E96FAD"/>
    <w:pPr>
      <w:spacing w:before="100" w:beforeAutospacing="1" w:after="100" w:afterAutospacing="1"/>
    </w:pPr>
  </w:style>
  <w:style w:type="character" w:customStyle="1" w:styleId="BodyTextChar">
    <w:name w:val="Body Text Char"/>
    <w:uiPriority w:val="99"/>
    <w:semiHidden/>
    <w:locked/>
    <w:rsid w:val="00E96FAD"/>
    <w:rPr>
      <w:rFonts w:ascii="Times New Roman" w:hAnsi="Times New Roman" w:cs="Times New Roman"/>
      <w:sz w:val="24"/>
      <w:szCs w:val="24"/>
    </w:rPr>
  </w:style>
  <w:style w:type="paragraph" w:customStyle="1" w:styleId="msonormal0">
    <w:name w:val="msonormal"/>
    <w:basedOn w:val="a0"/>
    <w:rsid w:val="00773D34"/>
    <w:pPr>
      <w:spacing w:before="100" w:beforeAutospacing="1" w:after="100" w:afterAutospacing="1"/>
    </w:pPr>
  </w:style>
  <w:style w:type="numbering" w:customStyle="1" w:styleId="74">
    <w:name w:val="Нет списка7"/>
    <w:next w:val="a3"/>
    <w:uiPriority w:val="99"/>
    <w:semiHidden/>
    <w:unhideWhenUsed/>
    <w:rsid w:val="003D4343"/>
  </w:style>
  <w:style w:type="table" w:customStyle="1" w:styleId="46">
    <w:name w:val="Сетка таблицы4"/>
    <w:basedOn w:val="a2"/>
    <w:next w:val="afc"/>
    <w:uiPriority w:val="59"/>
    <w:rsid w:val="003D434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a">
    <w:name w:val="Основной текст (3) + Не курсив"/>
    <w:rsid w:val="00AF6700"/>
    <w:rPr>
      <w:rFonts w:ascii="Times New Roman" w:eastAsia="Times New Roman" w:hAnsi="Times New Roman" w:cs="Times New Roman"/>
      <w:b w:val="0"/>
      <w:bCs w:val="0"/>
      <w:i/>
      <w:iCs/>
      <w:smallCaps w:val="0"/>
      <w:strike w:val="0"/>
      <w:color w:val="000000"/>
      <w:spacing w:val="8"/>
      <w:w w:val="100"/>
      <w:position w:val="0"/>
      <w:sz w:val="19"/>
      <w:szCs w:val="19"/>
      <w:u w:val="none"/>
      <w:lang w:val="ru-RU"/>
    </w:rPr>
  </w:style>
  <w:style w:type="character" w:customStyle="1" w:styleId="75pt1pt">
    <w:name w:val="Основной текст + 7;5 pt;Курсив;Интервал 1 pt"/>
    <w:rsid w:val="00AF6700"/>
    <w:rPr>
      <w:rFonts w:ascii="Times New Roman" w:eastAsia="Times New Roman" w:hAnsi="Times New Roman" w:cs="Times New Roman"/>
      <w:b w:val="0"/>
      <w:bCs w:val="0"/>
      <w:i/>
      <w:iCs/>
      <w:smallCaps w:val="0"/>
      <w:strike w:val="0"/>
      <w:color w:val="000000"/>
      <w:spacing w:val="23"/>
      <w:w w:val="100"/>
      <w:position w:val="0"/>
      <w:sz w:val="15"/>
      <w:szCs w:val="15"/>
      <w:u w:val="none"/>
      <w:lang w:val="en-US"/>
    </w:rPr>
  </w:style>
  <w:style w:type="character" w:customStyle="1" w:styleId="Candara45pt0pt">
    <w:name w:val="Основной текст + Candara;4;5 pt;Курсив;Интервал 0 pt"/>
    <w:rsid w:val="00AF6700"/>
    <w:rPr>
      <w:rFonts w:ascii="Candara" w:eastAsia="Candara" w:hAnsi="Candara" w:cs="Candara"/>
      <w:b w:val="0"/>
      <w:bCs w:val="0"/>
      <w:i/>
      <w:iCs/>
      <w:smallCaps w:val="0"/>
      <w:strike w:val="0"/>
      <w:color w:val="000000"/>
      <w:spacing w:val="13"/>
      <w:w w:val="100"/>
      <w:position w:val="0"/>
      <w:sz w:val="9"/>
      <w:szCs w:val="9"/>
      <w:u w:val="none"/>
      <w:lang w:val="ru-RU"/>
    </w:rPr>
  </w:style>
  <w:style w:type="character" w:customStyle="1" w:styleId="95pt">
    <w:name w:val="Основной текст + 9;5 pt"/>
    <w:rsid w:val="00AF6700"/>
    <w:rPr>
      <w:rFonts w:ascii="Times New Roman" w:eastAsia="Times New Roman" w:hAnsi="Times New Roman" w:cs="Times New Roman"/>
      <w:b w:val="0"/>
      <w:bCs w:val="0"/>
      <w:i w:val="0"/>
      <w:iCs w:val="0"/>
      <w:smallCaps w:val="0"/>
      <w:strike w:val="0"/>
      <w:color w:val="000000"/>
      <w:spacing w:val="12"/>
      <w:w w:val="100"/>
      <w:position w:val="0"/>
      <w:sz w:val="19"/>
      <w:szCs w:val="19"/>
      <w:u w:val="none"/>
      <w:lang w:val="ru-RU"/>
    </w:rPr>
  </w:style>
  <w:style w:type="character" w:customStyle="1" w:styleId="105pt0pt80">
    <w:name w:val="Основной текст + 10;5 pt;Интервал 0 pt;Масштаб 80%"/>
    <w:rsid w:val="00AF6700"/>
    <w:rPr>
      <w:rFonts w:ascii="Times New Roman" w:eastAsia="Times New Roman" w:hAnsi="Times New Roman" w:cs="Times New Roman"/>
      <w:b w:val="0"/>
      <w:bCs w:val="0"/>
      <w:i w:val="0"/>
      <w:iCs w:val="0"/>
      <w:smallCaps w:val="0"/>
      <w:strike w:val="0"/>
      <w:color w:val="000000"/>
      <w:spacing w:val="0"/>
      <w:w w:val="80"/>
      <w:position w:val="0"/>
      <w:sz w:val="21"/>
      <w:szCs w:val="21"/>
      <w:u w:val="none"/>
    </w:rPr>
  </w:style>
  <w:style w:type="character" w:customStyle="1" w:styleId="75pt1pt0">
    <w:name w:val="Основной текст + 7;5 pt;Интервал 1 pt"/>
    <w:rsid w:val="00AF6700"/>
    <w:rPr>
      <w:rFonts w:ascii="Times New Roman" w:eastAsia="Times New Roman" w:hAnsi="Times New Roman" w:cs="Times New Roman"/>
      <w:b w:val="0"/>
      <w:bCs w:val="0"/>
      <w:i w:val="0"/>
      <w:iCs w:val="0"/>
      <w:smallCaps w:val="0"/>
      <w:strike w:val="0"/>
      <w:color w:val="000000"/>
      <w:spacing w:val="31"/>
      <w:w w:val="100"/>
      <w:position w:val="0"/>
      <w:sz w:val="15"/>
      <w:szCs w:val="15"/>
      <w:u w:val="none"/>
      <w:lang w:val="en-US"/>
    </w:rPr>
  </w:style>
  <w:style w:type="character" w:customStyle="1" w:styleId="75pt0pt">
    <w:name w:val="Основной текст + 7;5 pt;Интервал 0 pt"/>
    <w:rsid w:val="00AF6700"/>
    <w:rPr>
      <w:rFonts w:ascii="Times New Roman" w:eastAsia="Times New Roman" w:hAnsi="Times New Roman" w:cs="Times New Roman"/>
      <w:b w:val="0"/>
      <w:bCs w:val="0"/>
      <w:i w:val="0"/>
      <w:iCs w:val="0"/>
      <w:smallCaps w:val="0"/>
      <w:strike w:val="0"/>
      <w:color w:val="000000"/>
      <w:spacing w:val="0"/>
      <w:w w:val="100"/>
      <w:position w:val="0"/>
      <w:sz w:val="15"/>
      <w:szCs w:val="15"/>
      <w:u w:val="none"/>
    </w:rPr>
  </w:style>
  <w:style w:type="character" w:customStyle="1" w:styleId="LucidaSansUnicode85pt0pt">
    <w:name w:val="Основной текст + Lucida Sans Unicode;8;5 pt;Интервал 0 pt"/>
    <w:rsid w:val="00AF6700"/>
    <w:rPr>
      <w:rFonts w:ascii="Lucida Sans Unicode" w:eastAsia="Lucida Sans Unicode" w:hAnsi="Lucida Sans Unicode" w:cs="Lucida Sans Unicode"/>
      <w:b w:val="0"/>
      <w:bCs w:val="0"/>
      <w:i w:val="0"/>
      <w:iCs w:val="0"/>
      <w:smallCaps w:val="0"/>
      <w:strike w:val="0"/>
      <w:color w:val="000000"/>
      <w:spacing w:val="-10"/>
      <w:w w:val="100"/>
      <w:position w:val="0"/>
      <w:sz w:val="17"/>
      <w:szCs w:val="17"/>
      <w:u w:val="none"/>
      <w:lang w:val="ru-RU"/>
    </w:rPr>
  </w:style>
  <w:style w:type="character" w:customStyle="1" w:styleId="LucidaSansUnicode5pt0pt">
    <w:name w:val="Основной текст + Lucida Sans Unicode;5 pt;Интервал 0 pt"/>
    <w:rsid w:val="00AF6700"/>
    <w:rPr>
      <w:rFonts w:ascii="Lucida Sans Unicode" w:eastAsia="Lucida Sans Unicode" w:hAnsi="Lucida Sans Unicode" w:cs="Lucida Sans Unicode"/>
      <w:b w:val="0"/>
      <w:bCs w:val="0"/>
      <w:i w:val="0"/>
      <w:iCs w:val="0"/>
      <w:smallCaps w:val="0"/>
      <w:strike w:val="0"/>
      <w:color w:val="000000"/>
      <w:spacing w:val="0"/>
      <w:w w:val="100"/>
      <w:position w:val="0"/>
      <w:sz w:val="10"/>
      <w:szCs w:val="10"/>
      <w:u w:val="none"/>
    </w:rPr>
  </w:style>
  <w:style w:type="character" w:customStyle="1" w:styleId="63">
    <w:name w:val="Основной текст (6)_"/>
    <w:link w:val="64"/>
    <w:rsid w:val="00AF6700"/>
    <w:rPr>
      <w:b/>
      <w:bCs/>
      <w:spacing w:val="-3"/>
      <w:sz w:val="22"/>
      <w:szCs w:val="22"/>
      <w:shd w:val="clear" w:color="auto" w:fill="FFFFFF"/>
    </w:rPr>
  </w:style>
  <w:style w:type="character" w:customStyle="1" w:styleId="65">
    <w:name w:val="Основной текст (6) + Не полужирный"/>
    <w:rsid w:val="00AF6700"/>
    <w:rPr>
      <w:rFonts w:ascii="Times New Roman" w:eastAsia="Times New Roman" w:hAnsi="Times New Roman" w:cs="Times New Roman"/>
      <w:b/>
      <w:bCs/>
      <w:i w:val="0"/>
      <w:iCs w:val="0"/>
      <w:smallCaps w:val="0"/>
      <w:strike w:val="0"/>
      <w:color w:val="000000"/>
      <w:spacing w:val="-3"/>
      <w:w w:val="100"/>
      <w:position w:val="0"/>
      <w:sz w:val="22"/>
      <w:szCs w:val="22"/>
      <w:u w:val="none"/>
      <w:lang w:val="ru-RU"/>
    </w:rPr>
  </w:style>
  <w:style w:type="paragraph" w:customStyle="1" w:styleId="64">
    <w:name w:val="Основной текст (6)"/>
    <w:basedOn w:val="a0"/>
    <w:link w:val="63"/>
    <w:rsid w:val="00AF6700"/>
    <w:pPr>
      <w:widowControl w:val="0"/>
      <w:shd w:val="clear" w:color="auto" w:fill="FFFFFF"/>
      <w:spacing w:line="274" w:lineRule="exact"/>
      <w:ind w:firstLine="540"/>
      <w:jc w:val="both"/>
    </w:pPr>
    <w:rPr>
      <w:rFonts w:ascii="Calibri" w:eastAsia="Calibri" w:hAnsi="Calibri"/>
      <w:b/>
      <w:bCs/>
      <w:spacing w:val="-3"/>
      <w:sz w:val="22"/>
      <w:szCs w:val="22"/>
    </w:rPr>
  </w:style>
  <w:style w:type="paragraph" w:customStyle="1" w:styleId="1e">
    <w:name w:val="Абзац списка1"/>
    <w:basedOn w:val="a0"/>
    <w:link w:val="ListParagraphChar"/>
    <w:rsid w:val="00B87DFD"/>
    <w:pPr>
      <w:spacing w:after="200" w:line="276" w:lineRule="auto"/>
      <w:ind w:left="720"/>
    </w:pPr>
    <w:rPr>
      <w:rFonts w:ascii="Calibri" w:hAnsi="Calibri"/>
      <w:sz w:val="22"/>
      <w:szCs w:val="22"/>
      <w:lang w:eastAsia="en-US"/>
    </w:rPr>
  </w:style>
  <w:style w:type="table" w:customStyle="1" w:styleId="52">
    <w:name w:val="Сетка таблицы5"/>
    <w:basedOn w:val="a2"/>
    <w:next w:val="afc"/>
    <w:uiPriority w:val="59"/>
    <w:rsid w:val="000F69E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81">
    <w:name w:val="Нет списка8"/>
    <w:next w:val="a3"/>
    <w:uiPriority w:val="99"/>
    <w:semiHidden/>
    <w:rsid w:val="002F5894"/>
  </w:style>
  <w:style w:type="numbering" w:customStyle="1" w:styleId="91">
    <w:name w:val="Нет списка9"/>
    <w:next w:val="a3"/>
    <w:semiHidden/>
    <w:rsid w:val="00C72F9C"/>
  </w:style>
  <w:style w:type="paragraph" w:customStyle="1" w:styleId="Default">
    <w:name w:val="Default"/>
    <w:rsid w:val="00C72F9C"/>
    <w:pPr>
      <w:autoSpaceDE w:val="0"/>
      <w:autoSpaceDN w:val="0"/>
      <w:adjustRightInd w:val="0"/>
    </w:pPr>
    <w:rPr>
      <w:rFonts w:ascii="Times New Roman" w:hAnsi="Times New Roman"/>
      <w:color w:val="000000"/>
      <w:sz w:val="24"/>
      <w:szCs w:val="24"/>
      <w:lang w:eastAsia="en-US"/>
    </w:rPr>
  </w:style>
  <w:style w:type="character" w:styleId="afff2">
    <w:name w:val="Emphasis"/>
    <w:qFormat/>
    <w:rsid w:val="00C72F9C"/>
    <w:rPr>
      <w:i/>
      <w:iCs/>
    </w:rPr>
  </w:style>
  <w:style w:type="character" w:customStyle="1" w:styleId="1pt">
    <w:name w:val="Основной текст + Интервал 1 pt"/>
    <w:rsid w:val="00996223"/>
    <w:rPr>
      <w:rFonts w:ascii="Sylfaen" w:eastAsia="Sylfaen" w:hAnsi="Sylfaen" w:cs="Sylfaen" w:hint="default"/>
      <w:b w:val="0"/>
      <w:bCs w:val="0"/>
      <w:i w:val="0"/>
      <w:iCs w:val="0"/>
      <w:smallCaps w:val="0"/>
      <w:strike w:val="0"/>
      <w:dstrike w:val="0"/>
      <w:color w:val="000000"/>
      <w:spacing w:val="35"/>
      <w:w w:val="100"/>
      <w:position w:val="0"/>
      <w:sz w:val="25"/>
      <w:szCs w:val="25"/>
      <w:u w:val="none"/>
      <w:effect w:val="none"/>
      <w:lang w:val="ru-RU"/>
    </w:rPr>
  </w:style>
  <w:style w:type="character" w:customStyle="1" w:styleId="47">
    <w:name w:val="Основной текст (4) + Не полужирный"/>
    <w:rsid w:val="00996223"/>
    <w:rPr>
      <w:rFonts w:ascii="Times New Roman" w:eastAsia="Times New Roman" w:hAnsi="Times New Roman" w:cs="Times New Roman"/>
      <w:b/>
      <w:bCs/>
      <w:i w:val="0"/>
      <w:iCs w:val="0"/>
      <w:smallCaps w:val="0"/>
      <w:strike w:val="0"/>
      <w:color w:val="000000"/>
      <w:spacing w:val="14"/>
      <w:w w:val="100"/>
      <w:position w:val="0"/>
      <w:sz w:val="19"/>
      <w:szCs w:val="19"/>
      <w:u w:val="none"/>
      <w:lang w:val="ru-RU"/>
    </w:rPr>
  </w:style>
  <w:style w:type="numbering" w:customStyle="1" w:styleId="100">
    <w:name w:val="Нет списка10"/>
    <w:next w:val="a3"/>
    <w:uiPriority w:val="99"/>
    <w:semiHidden/>
    <w:unhideWhenUsed/>
    <w:rsid w:val="00E95024"/>
  </w:style>
  <w:style w:type="table" w:customStyle="1" w:styleId="66">
    <w:name w:val="Сетка таблицы6"/>
    <w:basedOn w:val="a2"/>
    <w:next w:val="afc"/>
    <w:uiPriority w:val="59"/>
    <w:rsid w:val="00E9502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3"/>
    <w:semiHidden/>
    <w:rsid w:val="00CB516D"/>
  </w:style>
  <w:style w:type="table" w:customStyle="1" w:styleId="75">
    <w:name w:val="Сетка таблицы7"/>
    <w:basedOn w:val="a2"/>
    <w:next w:val="afc"/>
    <w:rsid w:val="00CB516D"/>
    <w:pPr>
      <w:widowControl w:val="0"/>
      <w:snapToGrid w:val="0"/>
      <w:spacing w:line="259" w:lineRule="auto"/>
      <w:ind w:firstLine="600"/>
    </w:pPr>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
    <w:name w:val="Знак Знак1"/>
    <w:rsid w:val="00CB516D"/>
    <w:rPr>
      <w:sz w:val="24"/>
      <w:szCs w:val="24"/>
    </w:rPr>
  </w:style>
  <w:style w:type="paragraph" w:customStyle="1" w:styleId="afff3">
    <w:name w:val="a"/>
    <w:basedOn w:val="a0"/>
    <w:rsid w:val="00CB516D"/>
    <w:pPr>
      <w:spacing w:before="30" w:after="30"/>
      <w:ind w:left="30" w:right="30" w:firstLine="300"/>
      <w:jc w:val="both"/>
    </w:pPr>
    <w:rPr>
      <w:sz w:val="22"/>
      <w:szCs w:val="22"/>
    </w:rPr>
  </w:style>
  <w:style w:type="paragraph" w:customStyle="1" w:styleId="pj">
    <w:name w:val="pj"/>
    <w:basedOn w:val="a0"/>
    <w:rsid w:val="00CB516D"/>
    <w:pPr>
      <w:spacing w:before="100" w:beforeAutospacing="1" w:after="100" w:afterAutospacing="1"/>
    </w:pPr>
  </w:style>
  <w:style w:type="paragraph" w:styleId="afff4">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0"/>
    <w:link w:val="afff5"/>
    <w:rsid w:val="00C774F6"/>
    <w:pPr>
      <w:autoSpaceDE w:val="0"/>
      <w:autoSpaceDN w:val="0"/>
    </w:pPr>
    <w:rPr>
      <w:sz w:val="20"/>
      <w:szCs w:val="20"/>
    </w:rPr>
  </w:style>
  <w:style w:type="character" w:customStyle="1" w:styleId="afff5">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link w:val="afff4"/>
    <w:rsid w:val="00C774F6"/>
    <w:rPr>
      <w:rFonts w:ascii="Times New Roman" w:eastAsia="Times New Roman" w:hAnsi="Times New Roman"/>
    </w:rPr>
  </w:style>
  <w:style w:type="character" w:styleId="afff6">
    <w:name w:val="footnote reference"/>
    <w:uiPriority w:val="99"/>
    <w:rsid w:val="00C774F6"/>
    <w:rPr>
      <w:rFonts w:cs="Times New Roman"/>
      <w:vertAlign w:val="superscript"/>
    </w:rPr>
  </w:style>
  <w:style w:type="character" w:customStyle="1" w:styleId="11pt0pt">
    <w:name w:val="Основной текст + 11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rPr>
  </w:style>
  <w:style w:type="character" w:customStyle="1" w:styleId="Candara85pt0pt">
    <w:name w:val="Основной текст + Candara;8;5 pt;Интервал 0 pt"/>
    <w:rsid w:val="006C2C43"/>
    <w:rPr>
      <w:rFonts w:ascii="Candara" w:eastAsia="Candara" w:hAnsi="Candara" w:cs="Candara"/>
      <w:b w:val="0"/>
      <w:bCs w:val="0"/>
      <w:i w:val="0"/>
      <w:iCs w:val="0"/>
      <w:smallCaps w:val="0"/>
      <w:strike w:val="0"/>
      <w:color w:val="000000"/>
      <w:spacing w:val="0"/>
      <w:w w:val="100"/>
      <w:position w:val="0"/>
      <w:sz w:val="17"/>
      <w:szCs w:val="17"/>
      <w:u w:val="none"/>
      <w:shd w:val="clear" w:color="auto" w:fill="FFFFFF"/>
    </w:rPr>
  </w:style>
  <w:style w:type="character" w:customStyle="1" w:styleId="ArialUnicodeMS65pt0pt">
    <w:name w:val="Основной текст + Arial Unicode MS;6;5 pt;Полужирный;Интервал 0 pt"/>
    <w:rsid w:val="006C2C43"/>
    <w:rPr>
      <w:rFonts w:ascii="Arial Unicode MS" w:eastAsia="Arial Unicode MS" w:hAnsi="Arial Unicode MS" w:cs="Arial Unicode MS"/>
      <w:b/>
      <w:bCs/>
      <w:i w:val="0"/>
      <w:iCs w:val="0"/>
      <w:smallCaps w:val="0"/>
      <w:strike w:val="0"/>
      <w:color w:val="000000"/>
      <w:spacing w:val="0"/>
      <w:w w:val="100"/>
      <w:position w:val="0"/>
      <w:sz w:val="13"/>
      <w:szCs w:val="13"/>
      <w:u w:val="none"/>
      <w:shd w:val="clear" w:color="auto" w:fill="FFFFFF"/>
      <w:lang w:val="ru-RU"/>
    </w:rPr>
  </w:style>
  <w:style w:type="character" w:customStyle="1" w:styleId="6pt0pt">
    <w:name w:val="Основной текст + 6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12"/>
      <w:szCs w:val="12"/>
      <w:u w:val="none"/>
      <w:shd w:val="clear" w:color="auto" w:fill="FFFFFF"/>
      <w:lang w:val="ru-RU"/>
    </w:rPr>
  </w:style>
  <w:style w:type="character" w:customStyle="1" w:styleId="125pt0pt">
    <w:name w:val="Основной текст + 12;5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25"/>
      <w:szCs w:val="25"/>
      <w:u w:val="none"/>
      <w:shd w:val="clear" w:color="auto" w:fill="FFFFFF"/>
      <w:lang w:val="ru-RU"/>
    </w:rPr>
  </w:style>
  <w:style w:type="character" w:customStyle="1" w:styleId="125pt0pt0">
    <w:name w:val="Основной текст + 12;5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5"/>
      <w:szCs w:val="25"/>
      <w:u w:val="none"/>
      <w:shd w:val="clear" w:color="auto" w:fill="FFFFFF"/>
    </w:rPr>
  </w:style>
  <w:style w:type="character" w:customStyle="1" w:styleId="10pt1pt">
    <w:name w:val="Основной текст + 10 pt;Интервал 1 pt"/>
    <w:rsid w:val="006C2C43"/>
    <w:rPr>
      <w:rFonts w:ascii="Times New Roman" w:eastAsia="Times New Roman" w:hAnsi="Times New Roman" w:cs="Times New Roman"/>
      <w:b w:val="0"/>
      <w:bCs w:val="0"/>
      <w:i w:val="0"/>
      <w:iCs w:val="0"/>
      <w:smallCaps w:val="0"/>
      <w:strike w:val="0"/>
      <w:color w:val="000000"/>
      <w:spacing w:val="20"/>
      <w:w w:val="100"/>
      <w:position w:val="0"/>
      <w:sz w:val="20"/>
      <w:szCs w:val="20"/>
      <w:u w:val="none"/>
      <w:shd w:val="clear" w:color="auto" w:fill="FFFFFF"/>
      <w:lang w:val="ru-RU"/>
    </w:rPr>
  </w:style>
  <w:style w:type="numbering" w:customStyle="1" w:styleId="130">
    <w:name w:val="Нет списка13"/>
    <w:next w:val="a3"/>
    <w:uiPriority w:val="99"/>
    <w:semiHidden/>
    <w:unhideWhenUsed/>
    <w:rsid w:val="002B528C"/>
  </w:style>
  <w:style w:type="table" w:customStyle="1" w:styleId="82">
    <w:name w:val="Сетка таблицы8"/>
    <w:basedOn w:val="a2"/>
    <w:next w:val="afc"/>
    <w:uiPriority w:val="59"/>
    <w:rsid w:val="002B528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lk">
    <w:name w:val="blk"/>
    <w:rsid w:val="00E03CD9"/>
  </w:style>
  <w:style w:type="paragraph" w:styleId="afff7">
    <w:name w:val="annotation text"/>
    <w:basedOn w:val="a0"/>
    <w:link w:val="afff8"/>
    <w:rsid w:val="00312BDA"/>
    <w:pPr>
      <w:spacing w:before="100" w:beforeAutospacing="1"/>
    </w:pPr>
    <w:rPr>
      <w:sz w:val="20"/>
      <w:szCs w:val="20"/>
    </w:rPr>
  </w:style>
  <w:style w:type="character" w:customStyle="1" w:styleId="afff8">
    <w:name w:val="Текст примечания Знак"/>
    <w:link w:val="afff7"/>
    <w:rsid w:val="00312BDA"/>
    <w:rPr>
      <w:rFonts w:ascii="Times New Roman" w:eastAsia="Times New Roman" w:hAnsi="Times New Roman"/>
    </w:rPr>
  </w:style>
  <w:style w:type="paragraph" w:styleId="afff9">
    <w:name w:val="annotation subject"/>
    <w:basedOn w:val="afff7"/>
    <w:next w:val="afff7"/>
    <w:link w:val="afffa"/>
    <w:rsid w:val="00312BDA"/>
    <w:rPr>
      <w:b/>
      <w:bCs/>
    </w:rPr>
  </w:style>
  <w:style w:type="character" w:customStyle="1" w:styleId="afffa">
    <w:name w:val="Тема примечания Знак"/>
    <w:link w:val="afff9"/>
    <w:rsid w:val="00312BDA"/>
    <w:rPr>
      <w:rFonts w:ascii="Times New Roman" w:eastAsia="Times New Roman" w:hAnsi="Times New Roman"/>
      <w:b/>
      <w:bCs/>
    </w:rPr>
  </w:style>
  <w:style w:type="character" w:styleId="afffb">
    <w:name w:val="annotation reference"/>
    <w:uiPriority w:val="99"/>
    <w:rsid w:val="00312BDA"/>
    <w:rPr>
      <w:sz w:val="16"/>
      <w:szCs w:val="16"/>
    </w:rPr>
  </w:style>
  <w:style w:type="paragraph" w:styleId="afffc">
    <w:name w:val="Revision"/>
    <w:hidden/>
    <w:uiPriority w:val="99"/>
    <w:semiHidden/>
    <w:rsid w:val="00312BDA"/>
    <w:rPr>
      <w:rFonts w:ascii="Times New Roman" w:eastAsia="Times New Roman" w:hAnsi="Times New Roman"/>
      <w:sz w:val="28"/>
      <w:szCs w:val="28"/>
    </w:rPr>
  </w:style>
  <w:style w:type="character" w:customStyle="1" w:styleId="afffd">
    <w:name w:val="Гипертекстовая ссылка"/>
    <w:uiPriority w:val="99"/>
    <w:rsid w:val="00312BDA"/>
    <w:rPr>
      <w:color w:val="008000"/>
    </w:rPr>
  </w:style>
  <w:style w:type="numbering" w:customStyle="1" w:styleId="140">
    <w:name w:val="Нет списка14"/>
    <w:next w:val="a3"/>
    <w:uiPriority w:val="99"/>
    <w:semiHidden/>
    <w:unhideWhenUsed/>
    <w:rsid w:val="00610481"/>
  </w:style>
  <w:style w:type="paragraph" w:customStyle="1" w:styleId="CharCharCharChar1">
    <w:name w:val="Знак Знак Char Char Знак Знак Char Char Знак Знак Знак Знак Знак Знак"/>
    <w:basedOn w:val="a0"/>
    <w:semiHidden/>
    <w:rsid w:val="00364ACF"/>
    <w:pPr>
      <w:spacing w:after="160" w:line="240" w:lineRule="exact"/>
    </w:pPr>
    <w:rPr>
      <w:rFonts w:ascii="Verdana" w:hAnsi="Verdana"/>
      <w:lang w:val="en-US" w:eastAsia="en-US"/>
    </w:rPr>
  </w:style>
  <w:style w:type="table" w:customStyle="1" w:styleId="92">
    <w:name w:val="Сетка таблицы9"/>
    <w:basedOn w:val="a2"/>
    <w:next w:val="afc"/>
    <w:uiPriority w:val="39"/>
    <w:rsid w:val="00364ACF"/>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50">
    <w:name w:val="Нет списка15"/>
    <w:next w:val="a3"/>
    <w:uiPriority w:val="99"/>
    <w:semiHidden/>
    <w:unhideWhenUsed/>
    <w:rsid w:val="0081188E"/>
  </w:style>
  <w:style w:type="table" w:customStyle="1" w:styleId="101">
    <w:name w:val="Сетка таблицы10"/>
    <w:basedOn w:val="a2"/>
    <w:next w:val="afc"/>
    <w:uiPriority w:val="59"/>
    <w:rsid w:val="0081188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50">
    <w:name w:val="Заголовок 5 Знак"/>
    <w:link w:val="5"/>
    <w:uiPriority w:val="99"/>
    <w:rsid w:val="00043C1E"/>
    <w:rPr>
      <w:rFonts w:ascii="Times New Roman" w:eastAsia="Times New Roman" w:hAnsi="Times New Roman"/>
      <w:color w:val="000000"/>
      <w:sz w:val="28"/>
      <w:szCs w:val="28"/>
    </w:rPr>
  </w:style>
  <w:style w:type="numbering" w:customStyle="1" w:styleId="160">
    <w:name w:val="Нет списка16"/>
    <w:next w:val="a3"/>
    <w:semiHidden/>
    <w:unhideWhenUsed/>
    <w:rsid w:val="00043C1E"/>
  </w:style>
  <w:style w:type="table" w:customStyle="1" w:styleId="113">
    <w:name w:val="Сетка таблицы11"/>
    <w:basedOn w:val="a2"/>
    <w:next w:val="afc"/>
    <w:rsid w:val="00043C1E"/>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210">
    <w:name w:val="Основной текст 2 Знак1"/>
    <w:semiHidden/>
    <w:rsid w:val="00043C1E"/>
    <w:rPr>
      <w:rFonts w:ascii="Times New Roman" w:hAnsi="Times New Roman"/>
      <w:sz w:val="28"/>
      <w:szCs w:val="22"/>
      <w:lang w:eastAsia="en-US"/>
    </w:rPr>
  </w:style>
  <w:style w:type="character" w:customStyle="1" w:styleId="3b">
    <w:name w:val="Основной текст с отступом 3 Знак"/>
    <w:link w:val="3c"/>
    <w:locked/>
    <w:rsid w:val="00043C1E"/>
    <w:rPr>
      <w:sz w:val="16"/>
      <w:szCs w:val="16"/>
    </w:rPr>
  </w:style>
  <w:style w:type="paragraph" w:styleId="3c">
    <w:name w:val="Body Text Indent 3"/>
    <w:basedOn w:val="a0"/>
    <w:link w:val="3b"/>
    <w:rsid w:val="00043C1E"/>
    <w:pPr>
      <w:widowControl w:val="0"/>
      <w:autoSpaceDE w:val="0"/>
      <w:autoSpaceDN w:val="0"/>
      <w:adjustRightInd w:val="0"/>
      <w:spacing w:after="120"/>
      <w:ind w:left="283"/>
    </w:pPr>
    <w:rPr>
      <w:rFonts w:ascii="Calibri" w:eastAsia="Calibri" w:hAnsi="Calibri"/>
      <w:sz w:val="16"/>
      <w:szCs w:val="16"/>
    </w:rPr>
  </w:style>
  <w:style w:type="character" w:customStyle="1" w:styleId="311">
    <w:name w:val="Основной текст с отступом 3 Знак1"/>
    <w:semiHidden/>
    <w:rsid w:val="00043C1E"/>
    <w:rPr>
      <w:rFonts w:ascii="Times New Roman" w:eastAsia="Times New Roman" w:hAnsi="Times New Roman"/>
      <w:sz w:val="16"/>
      <w:szCs w:val="16"/>
    </w:rPr>
  </w:style>
  <w:style w:type="paragraph" w:customStyle="1" w:styleId="a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uiPriority w:val="99"/>
    <w:rsid w:val="00043C1E"/>
    <w:pPr>
      <w:widowControl w:val="0"/>
      <w:adjustRightInd w:val="0"/>
      <w:spacing w:after="160" w:line="240" w:lineRule="exact"/>
      <w:jc w:val="right"/>
    </w:pPr>
    <w:rPr>
      <w:sz w:val="20"/>
      <w:szCs w:val="20"/>
      <w:lang w:val="en-GB" w:eastAsia="en-US"/>
    </w:rPr>
  </w:style>
  <w:style w:type="paragraph" w:customStyle="1" w:styleId="u">
    <w:name w:val="u"/>
    <w:basedOn w:val="a0"/>
    <w:rsid w:val="00043C1E"/>
    <w:pPr>
      <w:spacing w:before="100" w:beforeAutospacing="1" w:after="100" w:afterAutospacing="1"/>
    </w:pPr>
  </w:style>
  <w:style w:type="character" w:customStyle="1" w:styleId="af1">
    <w:name w:val="Абзац списка Знак"/>
    <w:link w:val="af0"/>
    <w:locked/>
    <w:rsid w:val="00446BAC"/>
    <w:rPr>
      <w:rFonts w:ascii="Times New Roman" w:eastAsia="Times New Roman" w:hAnsi="Times New Roman"/>
      <w:sz w:val="24"/>
      <w:szCs w:val="24"/>
    </w:rPr>
  </w:style>
  <w:style w:type="numbering" w:customStyle="1" w:styleId="170">
    <w:name w:val="Нет списка17"/>
    <w:next w:val="a3"/>
    <w:semiHidden/>
    <w:rsid w:val="00446BAC"/>
  </w:style>
  <w:style w:type="character" w:customStyle="1" w:styleId="FontStyle11">
    <w:name w:val="Font Style11"/>
    <w:rsid w:val="00446BAC"/>
    <w:rPr>
      <w:rFonts w:ascii="Times New Roman" w:hAnsi="Times New Roman" w:cs="Times New Roman"/>
      <w:b/>
      <w:bCs/>
      <w:sz w:val="26"/>
      <w:szCs w:val="26"/>
    </w:rPr>
  </w:style>
  <w:style w:type="character" w:customStyle="1" w:styleId="FontStyle12">
    <w:name w:val="Font Style12"/>
    <w:rsid w:val="00446BAC"/>
    <w:rPr>
      <w:rFonts w:ascii="Times New Roman" w:hAnsi="Times New Roman" w:cs="Times New Roman"/>
      <w:sz w:val="24"/>
      <w:szCs w:val="24"/>
    </w:rPr>
  </w:style>
  <w:style w:type="table" w:customStyle="1" w:styleId="121">
    <w:name w:val="Сетка таблицы12"/>
    <w:basedOn w:val="a2"/>
    <w:next w:val="afc"/>
    <w:rsid w:val="00446BAC"/>
    <w:rPr>
      <w:rFonts w:ascii="Times New Roman" w:eastAsia="Times New Roman" w:hAnsi="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31">
    <w:name w:val="Сетка таблицы13"/>
    <w:basedOn w:val="a2"/>
    <w:next w:val="afc"/>
    <w:uiPriority w:val="59"/>
    <w:rsid w:val="0068575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3"/>
    <w:semiHidden/>
    <w:rsid w:val="00CF5502"/>
  </w:style>
  <w:style w:type="paragraph" w:customStyle="1" w:styleId="formattexttopleveltextcentertext">
    <w:name w:val="formattext topleveltext centertext"/>
    <w:basedOn w:val="a0"/>
    <w:rsid w:val="00CF5502"/>
    <w:pPr>
      <w:spacing w:before="100" w:beforeAutospacing="1" w:after="100" w:afterAutospacing="1"/>
    </w:pPr>
  </w:style>
  <w:style w:type="paragraph" w:customStyle="1" w:styleId="formattexttopleveltext">
    <w:name w:val="formattext topleveltext"/>
    <w:basedOn w:val="a0"/>
    <w:rsid w:val="00CF5502"/>
    <w:pPr>
      <w:spacing w:before="100" w:beforeAutospacing="1" w:after="100" w:afterAutospacing="1"/>
    </w:pPr>
  </w:style>
  <w:style w:type="paragraph" w:customStyle="1" w:styleId="headertexttopleveltextcentertext">
    <w:name w:val="headertext topleveltext centertext"/>
    <w:basedOn w:val="a0"/>
    <w:rsid w:val="00CF5502"/>
    <w:pPr>
      <w:spacing w:before="100" w:beforeAutospacing="1" w:after="100" w:afterAutospacing="1"/>
    </w:pPr>
  </w:style>
  <w:style w:type="paragraph" w:customStyle="1" w:styleId="topleveltextimage">
    <w:name w:val="topleveltext image"/>
    <w:basedOn w:val="a0"/>
    <w:rsid w:val="00CF5502"/>
    <w:pPr>
      <w:spacing w:before="100" w:beforeAutospacing="1" w:after="100" w:afterAutospacing="1"/>
    </w:pPr>
  </w:style>
  <w:style w:type="character" w:customStyle="1" w:styleId="70">
    <w:name w:val="Заголовок 7 Знак"/>
    <w:link w:val="7"/>
    <w:uiPriority w:val="9"/>
    <w:semiHidden/>
    <w:rsid w:val="004C00D9"/>
    <w:rPr>
      <w:rFonts w:ascii="Calibri" w:eastAsia="Times New Roman" w:hAnsi="Calibri" w:cs="Times New Roman"/>
      <w:sz w:val="24"/>
      <w:szCs w:val="24"/>
    </w:rPr>
  </w:style>
  <w:style w:type="numbering" w:customStyle="1" w:styleId="190">
    <w:name w:val="Нет списка19"/>
    <w:next w:val="a3"/>
    <w:uiPriority w:val="99"/>
    <w:semiHidden/>
    <w:unhideWhenUsed/>
    <w:rsid w:val="000E2DDF"/>
  </w:style>
  <w:style w:type="table" w:customStyle="1" w:styleId="141">
    <w:name w:val="Сетка таблицы14"/>
    <w:basedOn w:val="a2"/>
    <w:next w:val="afc"/>
    <w:uiPriority w:val="99"/>
    <w:rsid w:val="000E2DDF"/>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200">
    <w:name w:val="Нет списка20"/>
    <w:next w:val="a3"/>
    <w:uiPriority w:val="99"/>
    <w:semiHidden/>
    <w:unhideWhenUsed/>
    <w:rsid w:val="0085658A"/>
  </w:style>
  <w:style w:type="table" w:customStyle="1" w:styleId="151">
    <w:name w:val="Сетка таблицы15"/>
    <w:basedOn w:val="a2"/>
    <w:next w:val="afc"/>
    <w:uiPriority w:val="99"/>
    <w:rsid w:val="0085658A"/>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BodyText2Char1">
    <w:name w:val="Body Text 2 Char1"/>
    <w:uiPriority w:val="99"/>
    <w:semiHidden/>
    <w:locked/>
    <w:rsid w:val="0085658A"/>
    <w:rPr>
      <w:rFonts w:cs="Times New Roman"/>
      <w:color w:val="000000"/>
      <w:sz w:val="28"/>
    </w:rPr>
  </w:style>
  <w:style w:type="character" w:customStyle="1" w:styleId="BodyTextIndent3Char">
    <w:name w:val="Body Text Indent 3 Char"/>
    <w:uiPriority w:val="99"/>
    <w:locked/>
    <w:rsid w:val="0085658A"/>
    <w:rPr>
      <w:rFonts w:cs="Times New Roman"/>
      <w:sz w:val="16"/>
      <w:szCs w:val="16"/>
      <w:lang w:val="ru-RU" w:eastAsia="ru-RU" w:bidi="ar-SA"/>
    </w:rPr>
  </w:style>
  <w:style w:type="character" w:customStyle="1" w:styleId="BodyTextIndent3Char1">
    <w:name w:val="Body Text Indent 3 Char1"/>
    <w:uiPriority w:val="99"/>
    <w:semiHidden/>
    <w:locked/>
    <w:rsid w:val="0085658A"/>
    <w:rPr>
      <w:color w:val="000000"/>
      <w:sz w:val="16"/>
    </w:rPr>
  </w:style>
  <w:style w:type="paragraph" w:customStyle="1" w:styleId="f">
    <w:name w:val="f"/>
    <w:basedOn w:val="a0"/>
    <w:uiPriority w:val="99"/>
    <w:rsid w:val="0085658A"/>
    <w:pPr>
      <w:spacing w:before="100" w:beforeAutospacing="1" w:after="100" w:afterAutospacing="1"/>
    </w:pPr>
  </w:style>
  <w:style w:type="paragraph" w:customStyle="1" w:styleId="alstc">
    <w:name w:val="alstc"/>
    <w:basedOn w:val="a0"/>
    <w:uiPriority w:val="99"/>
    <w:rsid w:val="0085658A"/>
    <w:pPr>
      <w:spacing w:before="100" w:beforeAutospacing="1" w:after="100" w:afterAutospacing="1"/>
    </w:pPr>
  </w:style>
  <w:style w:type="numbering" w:customStyle="1" w:styleId="211">
    <w:name w:val="Нет списка21"/>
    <w:next w:val="a3"/>
    <w:uiPriority w:val="99"/>
    <w:semiHidden/>
    <w:unhideWhenUsed/>
    <w:rsid w:val="00414702"/>
  </w:style>
  <w:style w:type="numbering" w:customStyle="1" w:styleId="220">
    <w:name w:val="Нет списка22"/>
    <w:next w:val="a3"/>
    <w:uiPriority w:val="99"/>
    <w:semiHidden/>
    <w:unhideWhenUsed/>
    <w:rsid w:val="00CF7922"/>
  </w:style>
  <w:style w:type="table" w:customStyle="1" w:styleId="TableGrid">
    <w:name w:val="TableGrid"/>
    <w:rsid w:val="00E05A33"/>
    <w:rPr>
      <w:rFonts w:eastAsia="Times New Roman"/>
      <w:sz w:val="22"/>
      <w:szCs w:val="22"/>
    </w:rPr>
    <w:tblPr>
      <w:tblCellMar>
        <w:top w:w="0" w:type="dxa"/>
        <w:left w:w="0" w:type="dxa"/>
        <w:bottom w:w="0" w:type="dxa"/>
        <w:right w:w="0" w:type="dxa"/>
      </w:tblCellMar>
    </w:tblPr>
  </w:style>
  <w:style w:type="paragraph" w:customStyle="1" w:styleId="S">
    <w:name w:val="S_Обычный"/>
    <w:basedOn w:val="a0"/>
    <w:link w:val="S0"/>
    <w:qFormat/>
    <w:rsid w:val="00E05A33"/>
    <w:pPr>
      <w:spacing w:line="360" w:lineRule="auto"/>
      <w:ind w:firstLine="709"/>
      <w:jc w:val="both"/>
    </w:pPr>
  </w:style>
  <w:style w:type="character" w:customStyle="1" w:styleId="S0">
    <w:name w:val="S_Обычный Знак"/>
    <w:link w:val="S"/>
    <w:rsid w:val="00E05A33"/>
    <w:rPr>
      <w:rFonts w:ascii="Times New Roman" w:eastAsia="Times New Roman" w:hAnsi="Times New Roman"/>
      <w:sz w:val="24"/>
      <w:szCs w:val="24"/>
    </w:rPr>
  </w:style>
  <w:style w:type="numbering" w:customStyle="1" w:styleId="230">
    <w:name w:val="Нет списка23"/>
    <w:next w:val="a3"/>
    <w:uiPriority w:val="99"/>
    <w:semiHidden/>
    <w:rsid w:val="00866B44"/>
  </w:style>
  <w:style w:type="paragraph" w:customStyle="1" w:styleId="affff">
    <w:name w:val="Внутренний адрес"/>
    <w:basedOn w:val="a0"/>
    <w:rsid w:val="00866B44"/>
    <w:pPr>
      <w:autoSpaceDE w:val="0"/>
      <w:autoSpaceDN w:val="0"/>
    </w:pPr>
    <w:rPr>
      <w:sz w:val="20"/>
    </w:rPr>
  </w:style>
  <w:style w:type="paragraph" w:customStyle="1" w:styleId="BodyText21">
    <w:name w:val="Body Text 2.Мой Заголовок 1"/>
    <w:rsid w:val="00866B44"/>
    <w:pPr>
      <w:ind w:firstLine="709"/>
      <w:jc w:val="both"/>
    </w:pPr>
    <w:rPr>
      <w:rFonts w:ascii="Times New Roman" w:eastAsia="Times New Roman" w:hAnsi="Times New Roman"/>
      <w:sz w:val="28"/>
    </w:rPr>
  </w:style>
  <w:style w:type="character" w:customStyle="1" w:styleId="style11">
    <w:name w:val="style11"/>
    <w:rsid w:val="00866B44"/>
    <w:rPr>
      <w:rFonts w:ascii="Times New Roman" w:hAnsi="Times New Roman" w:cs="Times New Roman" w:hint="default"/>
      <w:b/>
      <w:bCs/>
      <w:i/>
      <w:iCs/>
      <w:color w:val="0000FF"/>
    </w:rPr>
  </w:style>
  <w:style w:type="character" w:customStyle="1" w:styleId="style21">
    <w:name w:val="style21"/>
    <w:rsid w:val="00866B44"/>
    <w:rPr>
      <w:rFonts w:ascii="Times New Roman" w:hAnsi="Times New Roman" w:cs="Times New Roman" w:hint="default"/>
      <w:b/>
      <w:bCs/>
      <w:color w:val="000066"/>
    </w:rPr>
  </w:style>
  <w:style w:type="paragraph" w:customStyle="1" w:styleId="affff0">
    <w:name w:val="Знак Знак Знак"/>
    <w:basedOn w:val="a0"/>
    <w:rsid w:val="00866B44"/>
    <w:pPr>
      <w:spacing w:after="160" w:line="240" w:lineRule="exact"/>
    </w:pPr>
    <w:rPr>
      <w:rFonts w:ascii="Verdana" w:hAnsi="Verdana"/>
      <w:sz w:val="20"/>
      <w:szCs w:val="20"/>
      <w:lang w:val="en-US" w:eastAsia="en-US"/>
    </w:rPr>
  </w:style>
  <w:style w:type="paragraph" w:customStyle="1" w:styleId="affff1">
    <w:name w:val="Знак Знак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paragraph" w:customStyle="1" w:styleId="212">
    <w:name w:val="Основной текст 21"/>
    <w:basedOn w:val="a0"/>
    <w:rsid w:val="00866B44"/>
    <w:pPr>
      <w:ind w:firstLine="567"/>
      <w:jc w:val="both"/>
    </w:pPr>
    <w:rPr>
      <w:sz w:val="28"/>
      <w:szCs w:val="20"/>
    </w:rPr>
  </w:style>
  <w:style w:type="table" w:customStyle="1" w:styleId="410">
    <w:name w:val="Сетка таблицы4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Основной текст с отступом.Мой Заголовок 1"/>
    <w:basedOn w:val="a0"/>
    <w:rsid w:val="00866B44"/>
    <w:pPr>
      <w:spacing w:line="360" w:lineRule="auto"/>
      <w:ind w:firstLine="720"/>
      <w:jc w:val="both"/>
    </w:pPr>
    <w:rPr>
      <w:sz w:val="28"/>
      <w:szCs w:val="20"/>
    </w:rPr>
  </w:style>
  <w:style w:type="character" w:customStyle="1" w:styleId="1f1">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866B44"/>
    <w:rPr>
      <w:lang w:eastAsia="ru-RU"/>
    </w:rPr>
  </w:style>
  <w:style w:type="numbering" w:customStyle="1" w:styleId="1100">
    <w:name w:val="Нет списка110"/>
    <w:next w:val="a3"/>
    <w:uiPriority w:val="99"/>
    <w:semiHidden/>
    <w:unhideWhenUsed/>
    <w:rsid w:val="00866B44"/>
  </w:style>
  <w:style w:type="numbering" w:customStyle="1" w:styleId="1110">
    <w:name w:val="Нет списка111"/>
    <w:next w:val="a3"/>
    <w:semiHidden/>
    <w:rsid w:val="00866B44"/>
  </w:style>
  <w:style w:type="character" w:customStyle="1" w:styleId="1f2">
    <w:name w:val="Верхний колонтитул Знак1"/>
    <w:uiPriority w:val="99"/>
    <w:semiHidden/>
    <w:rsid w:val="00866B44"/>
  </w:style>
  <w:style w:type="character" w:customStyle="1" w:styleId="1f3">
    <w:name w:val="Нижний колонтитул Знак1"/>
    <w:uiPriority w:val="99"/>
    <w:semiHidden/>
    <w:rsid w:val="00866B44"/>
  </w:style>
  <w:style w:type="character" w:customStyle="1" w:styleId="1f4">
    <w:name w:val="Название Знак1"/>
    <w:uiPriority w:val="10"/>
    <w:rsid w:val="00866B44"/>
    <w:rPr>
      <w:rFonts w:ascii="Cambria" w:eastAsia="Times New Roman" w:hAnsi="Cambria" w:cs="Times New Roman"/>
      <w:color w:val="17365D"/>
      <w:spacing w:val="5"/>
      <w:kern w:val="28"/>
      <w:sz w:val="52"/>
      <w:szCs w:val="52"/>
    </w:rPr>
  </w:style>
  <w:style w:type="character" w:customStyle="1" w:styleId="114">
    <w:name w:val="Основной текст1 Знак1"/>
    <w:aliases w:val="bt Знак1,Основной текст Знак1 Знак1,Основной текст Знак Знак Знак1"/>
    <w:uiPriority w:val="99"/>
    <w:semiHidden/>
    <w:rsid w:val="00866B44"/>
  </w:style>
  <w:style w:type="paragraph" w:customStyle="1" w:styleId="BodyText211BodyTextIndent">
    <w:name w:val="Body Text 2.Мой Заголовок 1.Основной текст 1.Нумерованный список !!.Надин стиль.Body Text Indent"/>
    <w:basedOn w:val="a0"/>
    <w:rsid w:val="00866B44"/>
    <w:pPr>
      <w:autoSpaceDE w:val="0"/>
      <w:autoSpaceDN w:val="0"/>
      <w:jc w:val="both"/>
    </w:pPr>
    <w:rPr>
      <w:sz w:val="28"/>
      <w:szCs w:val="28"/>
    </w:rPr>
  </w:style>
  <w:style w:type="character" w:customStyle="1" w:styleId="Pro-text">
    <w:name w:val="Pro-text Знак Знак Знак"/>
    <w:link w:val="Pro-text0"/>
    <w:locked/>
    <w:rsid w:val="00866B44"/>
    <w:rPr>
      <w:rFonts w:ascii="Georgia" w:hAnsi="Georgia"/>
      <w:szCs w:val="24"/>
      <w:lang w:val="en-US" w:bidi="en-US"/>
    </w:rPr>
  </w:style>
  <w:style w:type="paragraph" w:customStyle="1" w:styleId="Pro-text0">
    <w:name w:val="Pro-text Знак Знак"/>
    <w:basedOn w:val="a0"/>
    <w:link w:val="Pro-text"/>
    <w:rsid w:val="00866B44"/>
    <w:pPr>
      <w:spacing w:before="120" w:line="288" w:lineRule="auto"/>
      <w:ind w:left="1200"/>
      <w:jc w:val="both"/>
    </w:pPr>
    <w:rPr>
      <w:rFonts w:ascii="Georgia" w:eastAsia="Calibri" w:hAnsi="Georgia"/>
      <w:sz w:val="20"/>
      <w:lang w:val="en-US" w:bidi="en-US"/>
    </w:rPr>
  </w:style>
  <w:style w:type="character" w:customStyle="1" w:styleId="affff2">
    <w:name w:val="Осн.текст Знак"/>
    <w:link w:val="affff3"/>
    <w:locked/>
    <w:rsid w:val="00866B44"/>
    <w:rPr>
      <w:rFonts w:ascii="Arial" w:hAnsi="Arial" w:cs="Arial"/>
    </w:rPr>
  </w:style>
  <w:style w:type="paragraph" w:customStyle="1" w:styleId="affff3">
    <w:name w:val="Осн.текст"/>
    <w:basedOn w:val="a0"/>
    <w:link w:val="affff2"/>
    <w:rsid w:val="00866B44"/>
    <w:pPr>
      <w:spacing w:line="288" w:lineRule="auto"/>
      <w:ind w:right="792" w:firstLine="720"/>
      <w:jc w:val="both"/>
    </w:pPr>
    <w:rPr>
      <w:rFonts w:ascii="Arial" w:eastAsia="Calibri" w:hAnsi="Arial"/>
      <w:sz w:val="20"/>
      <w:szCs w:val="20"/>
    </w:rPr>
  </w:style>
  <w:style w:type="paragraph" w:customStyle="1" w:styleId="affff4">
    <w:name w:val="Таблицы (моноширинный)"/>
    <w:basedOn w:val="a0"/>
    <w:next w:val="a0"/>
    <w:uiPriority w:val="99"/>
    <w:rsid w:val="00866B44"/>
    <w:pPr>
      <w:widowControl w:val="0"/>
      <w:autoSpaceDE w:val="0"/>
      <w:autoSpaceDN w:val="0"/>
      <w:adjustRightInd w:val="0"/>
      <w:jc w:val="both"/>
    </w:pPr>
    <w:rPr>
      <w:rFonts w:ascii="Courier New" w:hAnsi="Courier New" w:cs="Courier New"/>
      <w:sz w:val="20"/>
      <w:szCs w:val="20"/>
    </w:rPr>
  </w:style>
  <w:style w:type="character" w:customStyle="1" w:styleId="CharChar4">
    <w:name w:val="Char Char4 Знак Знак Знак Знак"/>
    <w:link w:val="CharChar40"/>
    <w:locked/>
    <w:rsid w:val="00866B44"/>
    <w:rPr>
      <w:rFonts w:ascii="Verdana" w:hAnsi="Verdana"/>
      <w:lang w:val="en-US"/>
    </w:rPr>
  </w:style>
  <w:style w:type="paragraph" w:customStyle="1" w:styleId="CharChar40">
    <w:name w:val="Char Char4 Знак Знак Знак"/>
    <w:basedOn w:val="a0"/>
    <w:link w:val="CharChar4"/>
    <w:rsid w:val="00866B44"/>
    <w:pPr>
      <w:spacing w:after="160" w:line="240" w:lineRule="exact"/>
    </w:pPr>
    <w:rPr>
      <w:rFonts w:ascii="Verdana" w:eastAsia="Calibri" w:hAnsi="Verdana"/>
      <w:sz w:val="20"/>
      <w:szCs w:val="20"/>
      <w:lang w:val="en-US"/>
    </w:rPr>
  </w:style>
  <w:style w:type="paragraph" w:customStyle="1" w:styleId="2f">
    <w:name w:val="Знак2"/>
    <w:basedOn w:val="a0"/>
    <w:rsid w:val="00866B44"/>
    <w:pPr>
      <w:spacing w:after="160" w:line="240" w:lineRule="exact"/>
    </w:pPr>
    <w:rPr>
      <w:rFonts w:ascii="Verdana" w:hAnsi="Verdana"/>
      <w:sz w:val="20"/>
      <w:szCs w:val="20"/>
      <w:lang w:val="en-US" w:eastAsia="en-US"/>
    </w:rPr>
  </w:style>
  <w:style w:type="paragraph" w:customStyle="1" w:styleId="affff5">
    <w:name w:val="МОН"/>
    <w:basedOn w:val="a0"/>
    <w:rsid w:val="00866B44"/>
    <w:pPr>
      <w:spacing w:line="360" w:lineRule="auto"/>
      <w:ind w:firstLine="709"/>
      <w:jc w:val="both"/>
    </w:pPr>
    <w:rPr>
      <w:sz w:val="28"/>
    </w:rPr>
  </w:style>
  <w:style w:type="paragraph" w:customStyle="1" w:styleId="1f5">
    <w:name w:val="Обычный1"/>
    <w:rsid w:val="00866B44"/>
    <w:pPr>
      <w:widowControl w:val="0"/>
      <w:spacing w:line="300" w:lineRule="auto"/>
      <w:ind w:left="160" w:right="200" w:hanging="80"/>
      <w:jc w:val="both"/>
    </w:pPr>
    <w:rPr>
      <w:rFonts w:ascii="Arial" w:eastAsia="Times New Roman" w:hAnsi="Arial"/>
      <w:sz w:val="24"/>
    </w:rPr>
  </w:style>
  <w:style w:type="paragraph" w:customStyle="1" w:styleId="affff6">
    <w:name w:val="Знак Знак Знак Знак"/>
    <w:basedOn w:val="a0"/>
    <w:rsid w:val="00866B44"/>
    <w:pPr>
      <w:spacing w:after="160" w:line="240" w:lineRule="exact"/>
    </w:pPr>
    <w:rPr>
      <w:rFonts w:ascii="Verdana" w:hAnsi="Verdana"/>
      <w:sz w:val="20"/>
      <w:szCs w:val="20"/>
      <w:lang w:val="en-US" w:eastAsia="en-US"/>
    </w:rPr>
  </w:style>
  <w:style w:type="character" w:customStyle="1" w:styleId="affff7">
    <w:name w:val="Обычный ~ Марк Знак"/>
    <w:link w:val="affff8"/>
    <w:locked/>
    <w:rsid w:val="00866B44"/>
    <w:rPr>
      <w:rFonts w:ascii="Cambria" w:hAnsi="Cambria"/>
      <w:sz w:val="24"/>
      <w:szCs w:val="24"/>
    </w:rPr>
  </w:style>
  <w:style w:type="paragraph" w:customStyle="1" w:styleId="affff8">
    <w:name w:val="Обычный ~ Марк"/>
    <w:basedOn w:val="a0"/>
    <w:link w:val="affff7"/>
    <w:autoRedefine/>
    <w:rsid w:val="00866B44"/>
    <w:pPr>
      <w:framePr w:hSpace="180" w:wrap="around" w:hAnchor="margin" w:xAlign="center" w:y="644"/>
      <w:spacing w:after="60" w:line="280" w:lineRule="exact"/>
      <w:ind w:left="21"/>
    </w:pPr>
    <w:rPr>
      <w:rFonts w:ascii="Cambria" w:eastAsia="Calibri" w:hAnsi="Cambria"/>
    </w:rPr>
  </w:style>
  <w:style w:type="paragraph" w:customStyle="1" w:styleId="213">
    <w:name w:val="Основной текст с отступом 21"/>
    <w:basedOn w:val="a0"/>
    <w:rsid w:val="00866B44"/>
    <w:pPr>
      <w:widowControl w:val="0"/>
      <w:suppressAutoHyphens/>
      <w:spacing w:after="120" w:line="480" w:lineRule="auto"/>
      <w:ind w:left="283"/>
    </w:pPr>
    <w:rPr>
      <w:rFonts w:eastAsia="Arial Unicode MS"/>
      <w:kern w:val="2"/>
    </w:rPr>
  </w:style>
  <w:style w:type="paragraph" w:styleId="1f6">
    <w:name w:val="toc 1"/>
    <w:basedOn w:val="a0"/>
    <w:next w:val="a0"/>
    <w:autoRedefine/>
    <w:uiPriority w:val="39"/>
    <w:qFormat/>
    <w:rsid w:val="00866B44"/>
  </w:style>
  <w:style w:type="paragraph" w:styleId="2f0">
    <w:name w:val="toc 2"/>
    <w:basedOn w:val="a0"/>
    <w:next w:val="a0"/>
    <w:autoRedefine/>
    <w:uiPriority w:val="39"/>
    <w:qFormat/>
    <w:rsid w:val="00866B44"/>
    <w:pPr>
      <w:ind w:left="240"/>
    </w:pPr>
  </w:style>
  <w:style w:type="table" w:customStyle="1" w:styleId="161">
    <w:name w:val="Сетка таблицы16"/>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Знак"/>
    <w:basedOn w:val="a0"/>
    <w:autoRedefine/>
    <w:rsid w:val="00866B44"/>
    <w:pPr>
      <w:tabs>
        <w:tab w:val="left" w:pos="2160"/>
      </w:tabs>
      <w:spacing w:before="120" w:line="240" w:lineRule="exact"/>
      <w:jc w:val="both"/>
    </w:pPr>
    <w:rPr>
      <w:noProof/>
      <w:lang w:val="en-US"/>
    </w:rPr>
  </w:style>
  <w:style w:type="numbering" w:customStyle="1" w:styleId="240">
    <w:name w:val="Нет списка24"/>
    <w:next w:val="a3"/>
    <w:uiPriority w:val="99"/>
    <w:semiHidden/>
    <w:unhideWhenUsed/>
    <w:rsid w:val="00866B44"/>
  </w:style>
  <w:style w:type="paragraph" w:customStyle="1" w:styleId="2f1">
    <w:name w:val="Обычный2"/>
    <w:rsid w:val="00866B44"/>
    <w:pPr>
      <w:widowControl w:val="0"/>
      <w:spacing w:line="300" w:lineRule="auto"/>
      <w:ind w:left="160" w:right="200" w:hanging="80"/>
      <w:jc w:val="both"/>
    </w:pPr>
    <w:rPr>
      <w:rFonts w:ascii="Arial" w:eastAsia="Times New Roman" w:hAnsi="Arial"/>
      <w:sz w:val="24"/>
    </w:rPr>
  </w:style>
  <w:style w:type="paragraph" w:customStyle="1" w:styleId="2f2">
    <w:name w:val="Абзац списка2"/>
    <w:basedOn w:val="a0"/>
    <w:rsid w:val="00866B44"/>
    <w:pPr>
      <w:spacing w:after="200" w:line="276" w:lineRule="auto"/>
      <w:ind w:left="720"/>
      <w:contextualSpacing/>
    </w:pPr>
    <w:rPr>
      <w:rFonts w:ascii="Calibri" w:hAnsi="Calibri"/>
      <w:sz w:val="22"/>
      <w:szCs w:val="22"/>
      <w:lang w:eastAsia="en-US"/>
    </w:rPr>
  </w:style>
  <w:style w:type="character" w:customStyle="1" w:styleId="1f7">
    <w:name w:val="Текст выноски Знак1"/>
    <w:semiHidden/>
    <w:rsid w:val="00866B44"/>
    <w:rPr>
      <w:rFonts w:ascii="Tahoma" w:eastAsia="Times New Roman" w:hAnsi="Tahoma" w:cs="Tahoma"/>
      <w:sz w:val="16"/>
      <w:szCs w:val="16"/>
      <w:lang w:eastAsia="ru-RU"/>
    </w:rPr>
  </w:style>
  <w:style w:type="character" w:customStyle="1" w:styleId="1f8">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866B44"/>
  </w:style>
  <w:style w:type="table" w:customStyle="1" w:styleId="214">
    <w:name w:val="Сетка таблицы21"/>
    <w:basedOn w:val="a2"/>
    <w:next w:val="afc"/>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6">
    <w:name w:val="Font Style16"/>
    <w:uiPriority w:val="99"/>
    <w:rsid w:val="00866B44"/>
    <w:rPr>
      <w:rFonts w:ascii="Times New Roman" w:hAnsi="Times New Roman" w:cs="Times New Roman" w:hint="default"/>
      <w:b/>
      <w:bCs/>
      <w:sz w:val="26"/>
      <w:szCs w:val="26"/>
    </w:rPr>
  </w:style>
  <w:style w:type="paragraph" w:customStyle="1" w:styleId="headertext">
    <w:name w:val="headertext"/>
    <w:basedOn w:val="a0"/>
    <w:uiPriority w:val="99"/>
    <w:rsid w:val="00866B44"/>
    <w:pPr>
      <w:spacing w:before="100" w:beforeAutospacing="1" w:after="100" w:afterAutospacing="1"/>
    </w:pPr>
    <w:rPr>
      <w:rFonts w:eastAsia="Calibri"/>
    </w:rPr>
  </w:style>
  <w:style w:type="character" w:styleId="affffa">
    <w:name w:val="Subtle Emphasis"/>
    <w:uiPriority w:val="19"/>
    <w:qFormat/>
    <w:rsid w:val="00866B44"/>
    <w:rPr>
      <w:i/>
      <w:iCs/>
      <w:color w:val="808080"/>
    </w:rPr>
  </w:style>
  <w:style w:type="numbering" w:customStyle="1" w:styleId="312">
    <w:name w:val="Нет списка31"/>
    <w:next w:val="a3"/>
    <w:uiPriority w:val="99"/>
    <w:semiHidden/>
    <w:unhideWhenUsed/>
    <w:rsid w:val="00866B44"/>
  </w:style>
  <w:style w:type="numbering" w:customStyle="1" w:styleId="1210">
    <w:name w:val="Нет списка121"/>
    <w:next w:val="a3"/>
    <w:uiPriority w:val="99"/>
    <w:semiHidden/>
    <w:unhideWhenUsed/>
    <w:rsid w:val="00866B44"/>
  </w:style>
  <w:style w:type="numbering" w:customStyle="1" w:styleId="1111">
    <w:name w:val="Нет списка1111"/>
    <w:next w:val="a3"/>
    <w:semiHidden/>
    <w:rsid w:val="00866B44"/>
  </w:style>
  <w:style w:type="table" w:customStyle="1" w:styleId="1112">
    <w:name w:val="Сетка таблицы111"/>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0">
    <w:name w:val="Нет списка211"/>
    <w:next w:val="a3"/>
    <w:uiPriority w:val="99"/>
    <w:semiHidden/>
    <w:unhideWhenUsed/>
    <w:rsid w:val="00866B44"/>
  </w:style>
  <w:style w:type="table" w:customStyle="1" w:styleId="313">
    <w:name w:val="Сетка таблицы3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
    <w:name w:val="Нет списка41"/>
    <w:next w:val="a3"/>
    <w:uiPriority w:val="99"/>
    <w:semiHidden/>
    <w:unhideWhenUsed/>
    <w:rsid w:val="00866B44"/>
  </w:style>
  <w:style w:type="character" w:customStyle="1" w:styleId="1c">
    <w:name w:val="Стиль1 Знак"/>
    <w:link w:val="1b"/>
    <w:rsid w:val="00866B44"/>
    <w:rPr>
      <w:rFonts w:ascii="Times New Roman" w:eastAsia="Times New Roman" w:hAnsi="Times New Roman" w:cs="Arial"/>
      <w:b/>
      <w:spacing w:val="-1"/>
      <w:kern w:val="2"/>
      <w:sz w:val="28"/>
      <w:szCs w:val="24"/>
      <w:lang w:eastAsia="ar-SA"/>
    </w:rPr>
  </w:style>
  <w:style w:type="character" w:customStyle="1" w:styleId="ListParagraphChar">
    <w:name w:val="List Paragraph Char"/>
    <w:link w:val="1e"/>
    <w:locked/>
    <w:rsid w:val="00866B44"/>
    <w:rPr>
      <w:rFonts w:eastAsia="Times New Roman"/>
      <w:sz w:val="22"/>
      <w:szCs w:val="22"/>
      <w:lang w:eastAsia="en-US"/>
    </w:rPr>
  </w:style>
  <w:style w:type="character" w:customStyle="1" w:styleId="215">
    <w:name w:val="Основной текст с отступом 2 Знак1"/>
    <w:locked/>
    <w:rsid w:val="00866B44"/>
    <w:rPr>
      <w:rFonts w:ascii="Times New Roman" w:eastAsia="Times New Roman" w:hAnsi="Times New Roman" w:cs="Times New Roman"/>
      <w:sz w:val="24"/>
      <w:szCs w:val="24"/>
      <w:lang w:eastAsia="ru-RU"/>
    </w:rPr>
  </w:style>
  <w:style w:type="paragraph" w:customStyle="1" w:styleId="affffb">
    <w:name w:val="заг табл"/>
    <w:basedOn w:val="a0"/>
    <w:rsid w:val="00866B44"/>
    <w:pPr>
      <w:spacing w:after="240" w:line="288" w:lineRule="auto"/>
      <w:jc w:val="center"/>
    </w:pPr>
    <w:rPr>
      <w:rFonts w:ascii="Arial" w:hAnsi="Arial" w:cs="Arial"/>
      <w:b/>
      <w:szCs w:val="20"/>
    </w:rPr>
  </w:style>
  <w:style w:type="character" w:customStyle="1" w:styleId="115">
    <w:name w:val="Основной текст 1 Знак Знак1"/>
    <w:locked/>
    <w:rsid w:val="00866B44"/>
    <w:rPr>
      <w:sz w:val="24"/>
      <w:szCs w:val="24"/>
      <w:lang w:val="ru-RU" w:eastAsia="ru-RU" w:bidi="ar-SA"/>
    </w:rPr>
  </w:style>
  <w:style w:type="character" w:customStyle="1" w:styleId="affffc">
    <w:name w:val="Цветовое выделение"/>
    <w:uiPriority w:val="99"/>
    <w:rsid w:val="00866B44"/>
    <w:rPr>
      <w:b/>
      <w:bCs/>
      <w:color w:val="000080"/>
    </w:rPr>
  </w:style>
  <w:style w:type="table" w:customStyle="1" w:styleId="510">
    <w:name w:val="Сетка таблицы5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8">
    <w:name w:val="Знак Знак4"/>
    <w:rsid w:val="00866B44"/>
    <w:rPr>
      <w:sz w:val="24"/>
      <w:szCs w:val="24"/>
      <w:lang w:val="ru-RU" w:eastAsia="ru-RU" w:bidi="ar-SA"/>
    </w:rPr>
  </w:style>
  <w:style w:type="paragraph" w:customStyle="1" w:styleId="2f3">
    <w:name w:val="Знак Знак Знак Знак2"/>
    <w:basedOn w:val="a0"/>
    <w:rsid w:val="00866B44"/>
    <w:pPr>
      <w:spacing w:before="100" w:beforeAutospacing="1" w:after="100" w:afterAutospacing="1"/>
    </w:pPr>
    <w:rPr>
      <w:rFonts w:ascii="Tahoma" w:hAnsi="Tahoma"/>
      <w:sz w:val="20"/>
      <w:szCs w:val="20"/>
      <w:lang w:val="en-US" w:eastAsia="en-US"/>
    </w:rPr>
  </w:style>
  <w:style w:type="paragraph" w:customStyle="1" w:styleId="affffd">
    <w:name w:val="Номер"/>
    <w:basedOn w:val="a0"/>
    <w:rsid w:val="00866B44"/>
    <w:pPr>
      <w:jc w:val="center"/>
    </w:pPr>
    <w:rPr>
      <w:sz w:val="28"/>
      <w:szCs w:val="20"/>
    </w:rPr>
  </w:style>
  <w:style w:type="character" w:customStyle="1" w:styleId="affffe">
    <w:name w:val="Знак Знак"/>
    <w:rsid w:val="00866B44"/>
    <w:rPr>
      <w:sz w:val="16"/>
      <w:szCs w:val="16"/>
      <w:lang w:val="ru-RU" w:eastAsia="ru-RU" w:bidi="ar-SA"/>
    </w:rPr>
  </w:style>
  <w:style w:type="paragraph" w:customStyle="1" w:styleId="afffff">
    <w:name w:val="Постановление"/>
    <w:basedOn w:val="a0"/>
    <w:rsid w:val="00866B44"/>
    <w:pPr>
      <w:jc w:val="center"/>
    </w:pPr>
    <w:rPr>
      <w:spacing w:val="-14"/>
      <w:sz w:val="30"/>
      <w:szCs w:val="20"/>
    </w:rPr>
  </w:style>
  <w:style w:type="character" w:customStyle="1" w:styleId="2f4">
    <w:name w:val="Знак Знак2"/>
    <w:rsid w:val="00866B44"/>
    <w:rPr>
      <w:sz w:val="24"/>
      <w:szCs w:val="24"/>
      <w:lang w:val="ru-RU" w:eastAsia="ru-RU" w:bidi="ar-SA"/>
    </w:rPr>
  </w:style>
  <w:style w:type="paragraph" w:customStyle="1" w:styleId="1f9">
    <w:name w:val="Заголовок 1К"/>
    <w:basedOn w:val="a0"/>
    <w:autoRedefine/>
    <w:rsid w:val="00866B44"/>
    <w:pPr>
      <w:ind w:right="-108"/>
    </w:pPr>
  </w:style>
  <w:style w:type="paragraph" w:customStyle="1" w:styleId="xl31">
    <w:name w:val="xl31"/>
    <w:basedOn w:val="a0"/>
    <w:rsid w:val="00866B44"/>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0">
    <w:name w:val="Body Text 21"/>
    <w:basedOn w:val="a0"/>
    <w:rsid w:val="00866B44"/>
    <w:pPr>
      <w:overflowPunct w:val="0"/>
      <w:autoSpaceDE w:val="0"/>
      <w:autoSpaceDN w:val="0"/>
      <w:adjustRightInd w:val="0"/>
      <w:ind w:firstLine="720"/>
      <w:jc w:val="both"/>
    </w:pPr>
    <w:rPr>
      <w:sz w:val="28"/>
      <w:szCs w:val="20"/>
    </w:rPr>
  </w:style>
  <w:style w:type="paragraph" w:customStyle="1" w:styleId="FR1">
    <w:name w:val="FR1"/>
    <w:rsid w:val="00866B44"/>
    <w:pPr>
      <w:widowControl w:val="0"/>
      <w:autoSpaceDE w:val="0"/>
      <w:autoSpaceDN w:val="0"/>
      <w:adjustRightInd w:val="0"/>
      <w:spacing w:line="260" w:lineRule="auto"/>
      <w:ind w:firstLine="720"/>
      <w:jc w:val="both"/>
    </w:pPr>
    <w:rPr>
      <w:rFonts w:ascii="Times New Roman" w:eastAsia="Times New Roman" w:hAnsi="Times New Roman"/>
      <w:sz w:val="28"/>
    </w:rPr>
  </w:style>
  <w:style w:type="character" w:customStyle="1" w:styleId="afffff0">
    <w:name w:val="Текст Знак"/>
    <w:link w:val="afffff1"/>
    <w:locked/>
    <w:rsid w:val="00866B44"/>
    <w:rPr>
      <w:rFonts w:ascii="Consolas" w:hAnsi="Consolas"/>
      <w:sz w:val="21"/>
      <w:szCs w:val="21"/>
    </w:rPr>
  </w:style>
  <w:style w:type="paragraph" w:styleId="afffff1">
    <w:name w:val="Plain Text"/>
    <w:basedOn w:val="a0"/>
    <w:link w:val="afffff0"/>
    <w:rsid w:val="00866B44"/>
    <w:rPr>
      <w:rFonts w:ascii="Consolas" w:eastAsia="Calibri" w:hAnsi="Consolas"/>
      <w:sz w:val="21"/>
      <w:szCs w:val="21"/>
    </w:rPr>
  </w:style>
  <w:style w:type="character" w:customStyle="1" w:styleId="1fa">
    <w:name w:val="Текст Знак1"/>
    <w:uiPriority w:val="99"/>
    <w:rsid w:val="00866B44"/>
    <w:rPr>
      <w:rFonts w:ascii="Courier New" w:eastAsia="Times New Roman" w:hAnsi="Courier New" w:cs="Courier New"/>
    </w:rPr>
  </w:style>
  <w:style w:type="character" w:customStyle="1" w:styleId="3d">
    <w:name w:val="Знак Знак3"/>
    <w:locked/>
    <w:rsid w:val="00866B44"/>
    <w:rPr>
      <w:sz w:val="24"/>
      <w:szCs w:val="24"/>
      <w:lang w:val="ru-RU" w:eastAsia="ru-RU" w:bidi="ar-SA"/>
    </w:rPr>
  </w:style>
  <w:style w:type="character" w:customStyle="1" w:styleId="news-text">
    <w:name w:val="news-text"/>
    <w:rsid w:val="00866B44"/>
  </w:style>
  <w:style w:type="paragraph" w:customStyle="1" w:styleId="1fb">
    <w:name w:val="Знак Знак Знак1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character" w:customStyle="1" w:styleId="76">
    <w:name w:val="Знак Знак7"/>
    <w:locked/>
    <w:rsid w:val="00866B44"/>
    <w:rPr>
      <w:sz w:val="24"/>
      <w:szCs w:val="24"/>
      <w:lang w:val="ru-RU" w:eastAsia="ru-RU" w:bidi="ar-SA"/>
    </w:rPr>
  </w:style>
  <w:style w:type="character" w:customStyle="1" w:styleId="1fc">
    <w:name w:val="Знак Знак1"/>
    <w:locked/>
    <w:rsid w:val="00866B44"/>
    <w:rPr>
      <w:sz w:val="24"/>
      <w:szCs w:val="24"/>
      <w:lang w:val="ru-RU" w:eastAsia="ru-RU" w:bidi="ar-SA"/>
    </w:rPr>
  </w:style>
  <w:style w:type="character" w:customStyle="1" w:styleId="dash0410043104370430044600200441043f04380441043a0430char">
    <w:name w:val="dash0410_0431_0437_0430_0446_0020_0441_043f_0438_0441_043a_0430__char"/>
    <w:rsid w:val="00866B44"/>
    <w:rPr>
      <w:rFonts w:cs="Times New Roman"/>
    </w:rPr>
  </w:style>
  <w:style w:type="paragraph" w:customStyle="1" w:styleId="afffff2">
    <w:name w:val="основной"/>
    <w:basedOn w:val="a0"/>
    <w:rsid w:val="00866B44"/>
    <w:pPr>
      <w:ind w:firstLine="567"/>
      <w:jc w:val="both"/>
    </w:pPr>
    <w:rPr>
      <w:sz w:val="28"/>
      <w:szCs w:val="20"/>
    </w:rPr>
  </w:style>
  <w:style w:type="paragraph" w:customStyle="1" w:styleId="afffff3">
    <w:name w:val="Текстовый блок"/>
    <w:rsid w:val="00866B44"/>
    <w:rPr>
      <w:rFonts w:ascii="Helvetica" w:eastAsia="ヒラギノ角ゴ Pro W3" w:hAnsi="Helvetica"/>
      <w:color w:val="000000"/>
      <w:sz w:val="24"/>
    </w:rPr>
  </w:style>
  <w:style w:type="paragraph" w:customStyle="1" w:styleId="s4-wptoptable1">
    <w:name w:val="s4-wptoptable1"/>
    <w:basedOn w:val="a0"/>
    <w:rsid w:val="00866B44"/>
    <w:pPr>
      <w:spacing w:before="100" w:beforeAutospacing="1" w:after="100" w:afterAutospacing="1"/>
    </w:pPr>
  </w:style>
  <w:style w:type="paragraph" w:customStyle="1" w:styleId="2f5">
    <w:name w:val="Без интервала2"/>
    <w:rsid w:val="00866B44"/>
    <w:rPr>
      <w:rFonts w:eastAsia="Times New Roman"/>
      <w:sz w:val="22"/>
      <w:szCs w:val="22"/>
      <w:lang w:eastAsia="en-US"/>
    </w:rPr>
  </w:style>
  <w:style w:type="paragraph" w:styleId="afffff4">
    <w:name w:val="endnote text"/>
    <w:basedOn w:val="a0"/>
    <w:link w:val="afffff5"/>
    <w:rsid w:val="00866B44"/>
    <w:rPr>
      <w:sz w:val="20"/>
      <w:szCs w:val="20"/>
    </w:rPr>
  </w:style>
  <w:style w:type="character" w:customStyle="1" w:styleId="afffff5">
    <w:name w:val="Текст концевой сноски Знак"/>
    <w:link w:val="afffff4"/>
    <w:rsid w:val="00866B44"/>
    <w:rPr>
      <w:rFonts w:ascii="Times New Roman" w:eastAsia="Times New Roman" w:hAnsi="Times New Roman"/>
    </w:rPr>
  </w:style>
  <w:style w:type="character" w:styleId="afffff6">
    <w:name w:val="endnote reference"/>
    <w:rsid w:val="00866B44"/>
    <w:rPr>
      <w:vertAlign w:val="superscript"/>
    </w:rPr>
  </w:style>
  <w:style w:type="character" w:customStyle="1" w:styleId="12pt">
    <w:name w:val="Основной текст + 12 pt"/>
    <w:rsid w:val="00866B4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866B44"/>
    <w:rPr>
      <w:rFonts w:ascii="Times New Roman" w:eastAsia="Times New Roman" w:hAnsi="Times New Roman" w:cs="Times New Roman"/>
      <w:sz w:val="28"/>
      <w:szCs w:val="28"/>
      <w:shd w:val="clear" w:color="auto" w:fill="FFFFFF"/>
    </w:rPr>
  </w:style>
  <w:style w:type="paragraph" w:customStyle="1" w:styleId="afffff7">
    <w:name w:val="Текст в заданном формате"/>
    <w:basedOn w:val="a0"/>
    <w:rsid w:val="00866B44"/>
    <w:pPr>
      <w:widowControl w:val="0"/>
      <w:suppressAutoHyphens/>
    </w:pPr>
    <w:rPr>
      <w:rFonts w:ascii="Courier New" w:eastAsia="NSimSun" w:hAnsi="Courier New" w:cs="Courier New"/>
      <w:sz w:val="20"/>
      <w:szCs w:val="20"/>
      <w:lang w:val="de-DE" w:eastAsia="hi-IN" w:bidi="hi-IN"/>
    </w:rPr>
  </w:style>
  <w:style w:type="numbering" w:customStyle="1" w:styleId="511">
    <w:name w:val="Нет списка51"/>
    <w:next w:val="a3"/>
    <w:uiPriority w:val="99"/>
    <w:semiHidden/>
    <w:unhideWhenUsed/>
    <w:rsid w:val="00866B44"/>
  </w:style>
  <w:style w:type="table" w:customStyle="1" w:styleId="610">
    <w:name w:val="Сетка таблицы6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f8">
    <w:name w:val="TOC Heading"/>
    <w:basedOn w:val="1"/>
    <w:next w:val="a0"/>
    <w:uiPriority w:val="39"/>
    <w:qFormat/>
    <w:rsid w:val="00866B44"/>
    <w:pPr>
      <w:keepLines/>
      <w:spacing w:before="480" w:after="0" w:line="276" w:lineRule="auto"/>
      <w:outlineLvl w:val="9"/>
    </w:pPr>
    <w:rPr>
      <w:color w:val="365F91"/>
      <w:kern w:val="0"/>
      <w:sz w:val="28"/>
      <w:szCs w:val="28"/>
    </w:rPr>
  </w:style>
  <w:style w:type="paragraph" w:styleId="3e">
    <w:name w:val="toc 3"/>
    <w:basedOn w:val="a0"/>
    <w:next w:val="a0"/>
    <w:autoRedefine/>
    <w:uiPriority w:val="39"/>
    <w:unhideWhenUsed/>
    <w:qFormat/>
    <w:rsid w:val="00866B44"/>
    <w:pPr>
      <w:spacing w:after="100" w:line="276" w:lineRule="auto"/>
      <w:ind w:left="440"/>
    </w:pPr>
    <w:rPr>
      <w:rFonts w:ascii="Calibri" w:hAnsi="Calibri"/>
      <w:sz w:val="22"/>
      <w:szCs w:val="22"/>
    </w:rPr>
  </w:style>
  <w:style w:type="paragraph" w:customStyle="1" w:styleId="formattext">
    <w:name w:val="formattext"/>
    <w:basedOn w:val="a0"/>
    <w:rsid w:val="00175BEC"/>
    <w:pPr>
      <w:spacing w:before="100" w:beforeAutospacing="1" w:after="100" w:afterAutospacing="1"/>
    </w:pPr>
  </w:style>
  <w:style w:type="paragraph" w:customStyle="1" w:styleId="topleveltext">
    <w:name w:val="topleveltext"/>
    <w:basedOn w:val="a0"/>
    <w:rsid w:val="00175BEC"/>
    <w:pPr>
      <w:spacing w:before="100" w:beforeAutospacing="1" w:after="100" w:afterAutospacing="1"/>
    </w:pPr>
  </w:style>
  <w:style w:type="paragraph" w:customStyle="1" w:styleId="s1">
    <w:name w:val="s_1"/>
    <w:basedOn w:val="a0"/>
    <w:rsid w:val="00B307F4"/>
    <w:pPr>
      <w:spacing w:before="100" w:beforeAutospacing="1" w:after="100" w:afterAutospacing="1"/>
    </w:pPr>
  </w:style>
  <w:style w:type="table" w:customStyle="1" w:styleId="171">
    <w:name w:val="Сетка таблицы17"/>
    <w:basedOn w:val="a2"/>
    <w:next w:val="afc"/>
    <w:uiPriority w:val="99"/>
    <w:rsid w:val="009549A7"/>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1">
    <w:name w:val="Сетка таблицы18"/>
    <w:basedOn w:val="a2"/>
    <w:next w:val="afc"/>
    <w:uiPriority w:val="99"/>
    <w:rsid w:val="0034608A"/>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80">
    <w:name w:val="Заголовок 8 Знак"/>
    <w:link w:val="8"/>
    <w:uiPriority w:val="9"/>
    <w:semiHidden/>
    <w:rsid w:val="0034608A"/>
    <w:rPr>
      <w:rFonts w:ascii="Calibri" w:eastAsia="Times New Roman" w:hAnsi="Calibri" w:cs="Times New Roman"/>
      <w:i/>
      <w:iCs/>
      <w:sz w:val="24"/>
      <w:szCs w:val="24"/>
    </w:rPr>
  </w:style>
  <w:style w:type="character" w:customStyle="1" w:styleId="90">
    <w:name w:val="Заголовок 9 Знак"/>
    <w:link w:val="9"/>
    <w:rsid w:val="00E16137"/>
    <w:rPr>
      <w:rFonts w:ascii="Cambria" w:eastAsia="Times New Roman" w:hAnsi="Cambria" w:cs="Cambria"/>
      <w:sz w:val="22"/>
      <w:szCs w:val="22"/>
      <w:lang w:eastAsia="en-US"/>
    </w:rPr>
  </w:style>
  <w:style w:type="numbering" w:customStyle="1" w:styleId="250">
    <w:name w:val="Нет списка25"/>
    <w:next w:val="a3"/>
    <w:semiHidden/>
    <w:rsid w:val="00E16137"/>
  </w:style>
  <w:style w:type="paragraph" w:customStyle="1" w:styleId="Standard">
    <w:name w:val="Standard"/>
    <w:rsid w:val="00E16137"/>
    <w:pPr>
      <w:widowControl w:val="0"/>
      <w:suppressAutoHyphens/>
      <w:autoSpaceDN w:val="0"/>
      <w:textAlignment w:val="baseline"/>
    </w:pPr>
    <w:rPr>
      <w:rFonts w:ascii="Times New Roman" w:eastAsia="Times New Roman" w:hAnsi="Times New Roman" w:cs="Tahoma"/>
      <w:kern w:val="3"/>
      <w:sz w:val="24"/>
      <w:szCs w:val="24"/>
      <w:lang w:val="de-DE" w:eastAsia="ja-JP" w:bidi="fa-IR"/>
    </w:rPr>
  </w:style>
  <w:style w:type="paragraph" w:customStyle="1" w:styleId="Textbody">
    <w:name w:val="Text body"/>
    <w:basedOn w:val="Standard"/>
    <w:rsid w:val="00E16137"/>
    <w:pPr>
      <w:spacing w:after="120"/>
    </w:pPr>
  </w:style>
  <w:style w:type="character" w:customStyle="1" w:styleId="2f6">
    <w:name w:val="Название2"/>
    <w:rsid w:val="00E16137"/>
    <w:rPr>
      <w:rFonts w:ascii="Verdana" w:hAnsi="Verdana" w:cs="Times New Roman"/>
      <w:lang w:val="en-US" w:eastAsia="en-US" w:bidi="ar-SA"/>
    </w:rPr>
  </w:style>
  <w:style w:type="paragraph" w:customStyle="1" w:styleId="Char">
    <w:name w:val="Char Знак"/>
    <w:basedOn w:val="a0"/>
    <w:autoRedefine/>
    <w:rsid w:val="00E16137"/>
    <w:pPr>
      <w:spacing w:after="160" w:line="240" w:lineRule="exact"/>
    </w:pPr>
    <w:rPr>
      <w:rFonts w:eastAsia="SimSun"/>
      <w:b/>
      <w:sz w:val="28"/>
      <w:lang w:val="en-US" w:eastAsia="en-US"/>
    </w:rPr>
  </w:style>
  <w:style w:type="paragraph" w:customStyle="1" w:styleId="punct">
    <w:name w:val="punct"/>
    <w:basedOn w:val="a0"/>
    <w:rsid w:val="00E16137"/>
    <w:pPr>
      <w:numPr>
        <w:numId w:val="2"/>
      </w:numPr>
      <w:autoSpaceDE w:val="0"/>
      <w:autoSpaceDN w:val="0"/>
      <w:adjustRightInd w:val="0"/>
      <w:spacing w:line="360" w:lineRule="auto"/>
      <w:jc w:val="both"/>
    </w:pPr>
    <w:rPr>
      <w:sz w:val="26"/>
      <w:szCs w:val="26"/>
    </w:rPr>
  </w:style>
  <w:style w:type="paragraph" w:customStyle="1" w:styleId="subpunct">
    <w:name w:val="subpunct"/>
    <w:basedOn w:val="a0"/>
    <w:rsid w:val="00E16137"/>
    <w:pPr>
      <w:numPr>
        <w:ilvl w:val="1"/>
        <w:numId w:val="2"/>
      </w:numPr>
      <w:tabs>
        <w:tab w:val="num" w:pos="1631"/>
      </w:tabs>
      <w:autoSpaceDE w:val="0"/>
      <w:autoSpaceDN w:val="0"/>
      <w:adjustRightInd w:val="0"/>
      <w:spacing w:line="360" w:lineRule="auto"/>
      <w:ind w:left="780"/>
      <w:jc w:val="both"/>
    </w:pPr>
    <w:rPr>
      <w:sz w:val="26"/>
      <w:szCs w:val="26"/>
      <w:lang w:val="en-US"/>
    </w:rPr>
  </w:style>
  <w:style w:type="character" w:customStyle="1" w:styleId="0pt1">
    <w:name w:val="Основной текст + Интервал 0 pt"/>
    <w:rsid w:val="003F5A09"/>
    <w:rPr>
      <w:rFonts w:ascii="Times New Roman" w:eastAsia="Times New Roman" w:hAnsi="Times New Roman" w:cs="Times New Roman"/>
      <w:b w:val="0"/>
      <w:bCs w:val="0"/>
      <w:i w:val="0"/>
      <w:iCs w:val="0"/>
      <w:smallCaps w:val="0"/>
      <w:strike w:val="0"/>
      <w:color w:val="000000"/>
      <w:spacing w:val="4"/>
      <w:w w:val="100"/>
      <w:position w:val="0"/>
      <w:sz w:val="20"/>
      <w:szCs w:val="20"/>
      <w:u w:val="none"/>
      <w:shd w:val="clear" w:color="auto" w:fill="FFFFFF"/>
      <w:lang w:val="ru-RU"/>
    </w:rPr>
  </w:style>
  <w:style w:type="character" w:customStyle="1" w:styleId="20pt">
    <w:name w:val="Основной текст (2) + Интервал 0 pt"/>
    <w:rsid w:val="003F5A09"/>
    <w:rPr>
      <w:color w:val="000000"/>
      <w:spacing w:val="7"/>
      <w:w w:val="100"/>
      <w:position w:val="0"/>
      <w:shd w:val="clear" w:color="auto" w:fill="FFFFFF"/>
      <w:lang w:val="ru-RU"/>
    </w:rPr>
  </w:style>
  <w:style w:type="character" w:customStyle="1" w:styleId="95pt0pt">
    <w:name w:val="Основной текст + 9;5 pt;Интервал 0 pt"/>
    <w:rsid w:val="003F5A09"/>
    <w:rPr>
      <w:rFonts w:ascii="Times New Roman" w:eastAsia="Times New Roman" w:hAnsi="Times New Roman" w:cs="Times New Roman"/>
      <w:b w:val="0"/>
      <w:bCs w:val="0"/>
      <w:i w:val="0"/>
      <w:iCs w:val="0"/>
      <w:smallCaps w:val="0"/>
      <w:strike w:val="0"/>
      <w:color w:val="000000"/>
      <w:spacing w:val="13"/>
      <w:w w:val="100"/>
      <w:position w:val="0"/>
      <w:sz w:val="19"/>
      <w:szCs w:val="19"/>
      <w:u w:val="none"/>
      <w:shd w:val="clear" w:color="auto" w:fill="FFFFFF"/>
      <w:lang w:val="ru-RU"/>
    </w:rPr>
  </w:style>
  <w:style w:type="character" w:customStyle="1" w:styleId="53">
    <w:name w:val="Основной текст (5)_"/>
    <w:link w:val="54"/>
    <w:uiPriority w:val="99"/>
    <w:locked/>
    <w:rsid w:val="003F5A09"/>
    <w:rPr>
      <w:spacing w:val="3"/>
      <w:sz w:val="25"/>
      <w:szCs w:val="25"/>
      <w:shd w:val="clear" w:color="auto" w:fill="FFFFFF"/>
    </w:rPr>
  </w:style>
  <w:style w:type="character" w:customStyle="1" w:styleId="83">
    <w:name w:val="Основной текст + 8"/>
    <w:aliases w:val="5 pt1,Полужирный,Курсив,Интервал 1 pt"/>
    <w:uiPriority w:val="99"/>
    <w:rsid w:val="003F5A09"/>
    <w:rPr>
      <w:rFonts w:ascii="Times New Roman" w:hAnsi="Times New Roman" w:cs="Times New Roman"/>
      <w:b/>
      <w:bCs/>
      <w:i/>
      <w:iCs/>
      <w:spacing w:val="22"/>
      <w:sz w:val="17"/>
      <w:szCs w:val="17"/>
      <w:u w:val="none"/>
    </w:rPr>
  </w:style>
  <w:style w:type="paragraph" w:customStyle="1" w:styleId="54">
    <w:name w:val="Основной текст (5)"/>
    <w:basedOn w:val="a0"/>
    <w:link w:val="53"/>
    <w:uiPriority w:val="99"/>
    <w:rsid w:val="003F5A09"/>
    <w:pPr>
      <w:widowControl w:val="0"/>
      <w:shd w:val="clear" w:color="auto" w:fill="FFFFFF"/>
      <w:spacing w:line="322" w:lineRule="exact"/>
      <w:ind w:firstLine="360"/>
      <w:jc w:val="both"/>
    </w:pPr>
    <w:rPr>
      <w:rFonts w:ascii="Calibri" w:eastAsia="Calibri" w:hAnsi="Calibri"/>
      <w:spacing w:val="3"/>
      <w:sz w:val="25"/>
      <w:szCs w:val="25"/>
    </w:rPr>
  </w:style>
  <w:style w:type="table" w:customStyle="1" w:styleId="191">
    <w:name w:val="Сетка таблицы19"/>
    <w:basedOn w:val="a2"/>
    <w:next w:val="afc"/>
    <w:uiPriority w:val="99"/>
    <w:rsid w:val="0090725F"/>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d">
    <w:name w:val="Основной текст Знак1"/>
    <w:locked/>
    <w:rsid w:val="009A6E96"/>
    <w:rPr>
      <w:sz w:val="24"/>
      <w:szCs w:val="24"/>
    </w:rPr>
  </w:style>
  <w:style w:type="paragraph" w:customStyle="1" w:styleId="55">
    <w:name w:val="Основной текст5"/>
    <w:basedOn w:val="a0"/>
    <w:rsid w:val="009A6E96"/>
    <w:pPr>
      <w:widowControl w:val="0"/>
      <w:shd w:val="clear" w:color="auto" w:fill="FFFFFF"/>
      <w:spacing w:before="180" w:line="0" w:lineRule="atLeast"/>
      <w:ind w:hanging="340"/>
    </w:pPr>
    <w:rPr>
      <w:sz w:val="22"/>
      <w:szCs w:val="22"/>
    </w:rPr>
  </w:style>
  <w:style w:type="paragraph" w:customStyle="1" w:styleId="afffff9">
    <w:name w:val="Стиль"/>
    <w:rsid w:val="00C94187"/>
    <w:pPr>
      <w:widowControl w:val="0"/>
      <w:autoSpaceDE w:val="0"/>
      <w:autoSpaceDN w:val="0"/>
      <w:adjustRightInd w:val="0"/>
    </w:pPr>
    <w:rPr>
      <w:rFonts w:ascii="Times New Roman" w:eastAsia="Times New Roman" w:hAnsi="Times New Roman"/>
      <w:sz w:val="24"/>
      <w:szCs w:val="24"/>
    </w:rPr>
  </w:style>
  <w:style w:type="numbering" w:customStyle="1" w:styleId="260">
    <w:name w:val="Нет списка26"/>
    <w:next w:val="a3"/>
    <w:uiPriority w:val="99"/>
    <w:semiHidden/>
    <w:unhideWhenUsed/>
    <w:rsid w:val="007E580E"/>
  </w:style>
  <w:style w:type="paragraph" w:customStyle="1" w:styleId="3f">
    <w:name w:val="3"/>
    <w:basedOn w:val="a0"/>
    <w:rsid w:val="007E580E"/>
    <w:pPr>
      <w:spacing w:before="100" w:after="100"/>
    </w:pPr>
    <w:rPr>
      <w:szCs w:val="20"/>
    </w:rPr>
  </w:style>
  <w:style w:type="paragraph" w:customStyle="1" w:styleId="1fe">
    <w:name w:val="Текст1"/>
    <w:basedOn w:val="1f5"/>
    <w:rsid w:val="007E580E"/>
    <w:pPr>
      <w:widowControl/>
      <w:spacing w:line="240" w:lineRule="auto"/>
      <w:ind w:left="0" w:right="0" w:firstLine="0"/>
      <w:jc w:val="left"/>
    </w:pPr>
    <w:rPr>
      <w:rFonts w:ascii="Times New Roman" w:hAnsi="Times New Roman"/>
      <w:sz w:val="26"/>
    </w:rPr>
  </w:style>
  <w:style w:type="paragraph" w:customStyle="1" w:styleId="ConsTitle">
    <w:name w:val="ConsTitle"/>
    <w:rsid w:val="007E580E"/>
    <w:pPr>
      <w:widowControl w:val="0"/>
      <w:autoSpaceDE w:val="0"/>
      <w:autoSpaceDN w:val="0"/>
      <w:adjustRightInd w:val="0"/>
    </w:pPr>
    <w:rPr>
      <w:rFonts w:ascii="Arial" w:eastAsia="Times New Roman" w:hAnsi="Arial" w:cs="Arial"/>
      <w:b/>
      <w:bCs/>
      <w:sz w:val="16"/>
      <w:szCs w:val="16"/>
    </w:rPr>
  </w:style>
  <w:style w:type="character" w:customStyle="1" w:styleId="1ff">
    <w:name w:val="Основной текст + Курсив1"/>
    <w:aliases w:val="Интервал 0 pt11"/>
    <w:uiPriority w:val="99"/>
    <w:rsid w:val="008906D2"/>
    <w:rPr>
      <w:i/>
      <w:iCs/>
      <w:spacing w:val="3"/>
      <w:sz w:val="24"/>
      <w:szCs w:val="24"/>
    </w:rPr>
  </w:style>
  <w:style w:type="character" w:customStyle="1" w:styleId="11pt">
    <w:name w:val="Основной текст + 11 pt"/>
    <w:aliases w:val="Полужирный1,Интервал 0 pt2,Основной текст + Полужирный2"/>
    <w:uiPriority w:val="99"/>
    <w:rsid w:val="008906D2"/>
    <w:rPr>
      <w:rFonts w:ascii="Times New Roman" w:hAnsi="Times New Roman" w:cs="Times New Roman"/>
      <w:b/>
      <w:bCs/>
      <w:spacing w:val="-4"/>
      <w:sz w:val="22"/>
      <w:szCs w:val="22"/>
      <w:u w:val="none"/>
    </w:rPr>
  </w:style>
  <w:style w:type="character" w:customStyle="1" w:styleId="132">
    <w:name w:val="Основной текст (13)_"/>
    <w:link w:val="1310"/>
    <w:uiPriority w:val="99"/>
    <w:rsid w:val="008906D2"/>
    <w:rPr>
      <w:i/>
      <w:iCs/>
      <w:spacing w:val="-2"/>
      <w:sz w:val="22"/>
      <w:szCs w:val="22"/>
      <w:shd w:val="clear" w:color="auto" w:fill="FFFFFF"/>
    </w:rPr>
  </w:style>
  <w:style w:type="character" w:customStyle="1" w:styleId="133">
    <w:name w:val="Основной текст (13) + Полужирный"/>
    <w:aliases w:val="Не курсив1,Интервал 0 pt7"/>
    <w:uiPriority w:val="99"/>
    <w:rsid w:val="008906D2"/>
    <w:rPr>
      <w:b/>
      <w:bCs/>
      <w:i/>
      <w:iCs/>
      <w:spacing w:val="-3"/>
      <w:sz w:val="22"/>
      <w:szCs w:val="22"/>
      <w:shd w:val="clear" w:color="auto" w:fill="FFFFFF"/>
    </w:rPr>
  </w:style>
  <w:style w:type="character" w:customStyle="1" w:styleId="134">
    <w:name w:val="Основной текст (13) + Не курсив"/>
    <w:uiPriority w:val="99"/>
    <w:rsid w:val="008906D2"/>
  </w:style>
  <w:style w:type="paragraph" w:customStyle="1" w:styleId="1310">
    <w:name w:val="Основной текст (13)1"/>
    <w:basedOn w:val="a0"/>
    <w:link w:val="132"/>
    <w:uiPriority w:val="99"/>
    <w:rsid w:val="008906D2"/>
    <w:pPr>
      <w:widowControl w:val="0"/>
      <w:shd w:val="clear" w:color="auto" w:fill="FFFFFF"/>
      <w:spacing w:before="480" w:after="480" w:line="240" w:lineRule="atLeast"/>
      <w:jc w:val="both"/>
    </w:pPr>
    <w:rPr>
      <w:rFonts w:ascii="Calibri" w:eastAsia="Calibri" w:hAnsi="Calibri"/>
      <w:i/>
      <w:iCs/>
      <w:spacing w:val="-2"/>
      <w:sz w:val="22"/>
      <w:szCs w:val="22"/>
    </w:rPr>
  </w:style>
  <w:style w:type="paragraph" w:customStyle="1" w:styleId="710">
    <w:name w:val="Основной текст (7)1"/>
    <w:basedOn w:val="a0"/>
    <w:uiPriority w:val="99"/>
    <w:rsid w:val="008906D2"/>
    <w:pPr>
      <w:widowControl w:val="0"/>
      <w:shd w:val="clear" w:color="auto" w:fill="FFFFFF"/>
      <w:spacing w:before="1080" w:after="180" w:line="278" w:lineRule="exact"/>
      <w:ind w:hanging="220"/>
    </w:pPr>
    <w:rPr>
      <w:b/>
      <w:bCs/>
      <w:spacing w:val="-4"/>
      <w:sz w:val="22"/>
      <w:szCs w:val="22"/>
    </w:rPr>
  </w:style>
  <w:style w:type="character" w:customStyle="1" w:styleId="122">
    <w:name w:val="Основной текст (12)_"/>
    <w:link w:val="123"/>
    <w:uiPriority w:val="99"/>
    <w:rsid w:val="008906D2"/>
    <w:rPr>
      <w:b/>
      <w:bCs/>
      <w:spacing w:val="3"/>
      <w:shd w:val="clear" w:color="auto" w:fill="FFFFFF"/>
    </w:rPr>
  </w:style>
  <w:style w:type="character" w:customStyle="1" w:styleId="124">
    <w:name w:val="Основной текст (12) + Не полужирный"/>
    <w:uiPriority w:val="99"/>
    <w:rsid w:val="008906D2"/>
  </w:style>
  <w:style w:type="paragraph" w:customStyle="1" w:styleId="123">
    <w:name w:val="Основной текст (12)"/>
    <w:basedOn w:val="a0"/>
    <w:link w:val="122"/>
    <w:uiPriority w:val="99"/>
    <w:rsid w:val="008906D2"/>
    <w:pPr>
      <w:widowControl w:val="0"/>
      <w:shd w:val="clear" w:color="auto" w:fill="FFFFFF"/>
      <w:spacing w:before="300" w:line="240" w:lineRule="atLeast"/>
      <w:jc w:val="center"/>
    </w:pPr>
    <w:rPr>
      <w:rFonts w:ascii="Calibri" w:eastAsia="Calibri" w:hAnsi="Calibri"/>
      <w:b/>
      <w:bCs/>
      <w:spacing w:val="3"/>
      <w:sz w:val="20"/>
      <w:szCs w:val="20"/>
    </w:rPr>
  </w:style>
  <w:style w:type="paragraph" w:styleId="afffffa">
    <w:name w:val="Document Map"/>
    <w:basedOn w:val="a0"/>
    <w:link w:val="afffffb"/>
    <w:uiPriority w:val="99"/>
    <w:semiHidden/>
    <w:unhideWhenUsed/>
    <w:rsid w:val="0067223F"/>
    <w:rPr>
      <w:rFonts w:ascii="Tahoma" w:hAnsi="Tahoma" w:cs="Tahoma"/>
      <w:sz w:val="16"/>
      <w:szCs w:val="16"/>
    </w:rPr>
  </w:style>
  <w:style w:type="character" w:customStyle="1" w:styleId="afffffb">
    <w:name w:val="Схема документа Знак"/>
    <w:basedOn w:val="a1"/>
    <w:link w:val="afffffa"/>
    <w:uiPriority w:val="99"/>
    <w:semiHidden/>
    <w:rsid w:val="0067223F"/>
    <w:rPr>
      <w:rFonts w:ascii="Tahoma" w:eastAsia="Times New Roman" w:hAnsi="Tahoma" w:cs="Tahoma"/>
      <w:sz w:val="16"/>
      <w:szCs w:val="16"/>
    </w:rPr>
  </w:style>
  <w:style w:type="paragraph" w:customStyle="1" w:styleId="3f0">
    <w:name w:val="Без интервала3"/>
    <w:uiPriority w:val="99"/>
    <w:qFormat/>
    <w:rsid w:val="00570277"/>
    <w:rPr>
      <w:rFonts w:ascii="Times New Roman" w:eastAsia="Times New Roman" w:hAnsi="Times New Roman" w:cs="AngsanaUPC"/>
      <w:sz w:val="24"/>
      <w:szCs w:val="22"/>
      <w:lang w:eastAsia="en-US"/>
    </w:rPr>
  </w:style>
  <w:style w:type="paragraph" w:customStyle="1" w:styleId="font9">
    <w:name w:val="font9"/>
    <w:basedOn w:val="a0"/>
    <w:rsid w:val="00156C11"/>
    <w:pPr>
      <w:spacing w:before="100" w:beforeAutospacing="1" w:after="100" w:afterAutospacing="1"/>
    </w:pPr>
    <w:rPr>
      <w:rFonts w:ascii="Tahoma" w:hAnsi="Tahoma" w:cs="Tahoma"/>
      <w:b/>
      <w:bCs/>
      <w:color w:val="000000"/>
      <w:sz w:val="18"/>
      <w:szCs w:val="18"/>
    </w:rPr>
  </w:style>
  <w:style w:type="paragraph" w:customStyle="1" w:styleId="2f7">
    <w:name w:val="Знак2"/>
    <w:basedOn w:val="a0"/>
    <w:rsid w:val="00CC02CF"/>
    <w:pPr>
      <w:spacing w:after="160" w:line="240" w:lineRule="exact"/>
    </w:pPr>
    <w:rPr>
      <w:rFonts w:ascii="Verdana" w:hAnsi="Verdana"/>
      <w:sz w:val="20"/>
      <w:szCs w:val="20"/>
      <w:lang w:val="en-US" w:eastAsia="en-US"/>
    </w:rPr>
  </w:style>
  <w:style w:type="paragraph" w:customStyle="1" w:styleId="3f1">
    <w:name w:val="Обычный3"/>
    <w:rsid w:val="00CC02CF"/>
    <w:pPr>
      <w:widowControl w:val="0"/>
    </w:pPr>
    <w:rPr>
      <w:rFonts w:ascii="Times New Roman" w:eastAsia="Times New Roman" w:hAnsi="Times New Roman"/>
      <w:snapToGrid w:val="0"/>
    </w:rPr>
  </w:style>
  <w:style w:type="paragraph" w:customStyle="1" w:styleId="CharCharCharChar2">
    <w:name w:val="Char Char Знак Знак Char Char"/>
    <w:basedOn w:val="a0"/>
    <w:rsid w:val="00CC02CF"/>
    <w:pPr>
      <w:spacing w:after="160"/>
    </w:pPr>
    <w:rPr>
      <w:rFonts w:ascii="Arial" w:hAnsi="Arial"/>
      <w:b/>
      <w:color w:val="FFFFFF"/>
      <w:sz w:val="32"/>
      <w:szCs w:val="20"/>
      <w:lang w:val="en-US" w:eastAsia="en-US"/>
    </w:rPr>
  </w:style>
  <w:style w:type="paragraph" w:customStyle="1" w:styleId="2f8">
    <w:name w:val="Знак2"/>
    <w:basedOn w:val="a0"/>
    <w:rsid w:val="00B427AE"/>
    <w:pPr>
      <w:spacing w:after="160" w:line="240" w:lineRule="exact"/>
    </w:pPr>
    <w:rPr>
      <w:rFonts w:ascii="Verdana" w:hAnsi="Verdana"/>
      <w:sz w:val="20"/>
      <w:szCs w:val="20"/>
      <w:lang w:val="en-US" w:eastAsia="en-US"/>
    </w:rPr>
  </w:style>
  <w:style w:type="paragraph" w:customStyle="1" w:styleId="49">
    <w:name w:val="Обычный4"/>
    <w:rsid w:val="00B427AE"/>
    <w:pPr>
      <w:widowControl w:val="0"/>
    </w:pPr>
    <w:rPr>
      <w:rFonts w:ascii="Times New Roman" w:eastAsia="Times New Roman" w:hAnsi="Times New Roman"/>
      <w:snapToGrid w:val="0"/>
    </w:rPr>
  </w:style>
  <w:style w:type="paragraph" w:customStyle="1" w:styleId="CharCharCharChar3">
    <w:name w:val="Char Char Знак Знак Char Char"/>
    <w:basedOn w:val="a0"/>
    <w:rsid w:val="00B427AE"/>
    <w:pPr>
      <w:spacing w:after="160"/>
    </w:pPr>
    <w:rPr>
      <w:rFonts w:ascii="Arial" w:hAnsi="Arial"/>
      <w:b/>
      <w:color w:val="FFFFFF"/>
      <w:sz w:val="32"/>
      <w:szCs w:val="20"/>
      <w:lang w:val="en-US" w:eastAsia="en-US"/>
    </w:rPr>
  </w:style>
  <w:style w:type="paragraph" w:customStyle="1" w:styleId="2f9">
    <w:name w:val="Знак2"/>
    <w:basedOn w:val="a0"/>
    <w:rsid w:val="00355C73"/>
    <w:pPr>
      <w:spacing w:after="160" w:line="240" w:lineRule="exact"/>
    </w:pPr>
    <w:rPr>
      <w:rFonts w:ascii="Verdana" w:hAnsi="Verdana"/>
      <w:sz w:val="20"/>
      <w:szCs w:val="20"/>
      <w:lang w:val="en-US" w:eastAsia="en-US"/>
    </w:rPr>
  </w:style>
  <w:style w:type="paragraph" w:customStyle="1" w:styleId="56">
    <w:name w:val="Обычный5"/>
    <w:rsid w:val="00355C73"/>
    <w:pPr>
      <w:widowControl w:val="0"/>
    </w:pPr>
    <w:rPr>
      <w:rFonts w:ascii="Times New Roman" w:eastAsia="Times New Roman" w:hAnsi="Times New Roman"/>
      <w:snapToGrid w:val="0"/>
    </w:rPr>
  </w:style>
  <w:style w:type="paragraph" w:customStyle="1" w:styleId="CharCharCharChar4">
    <w:name w:val="Char Char Знак Знак Char Char"/>
    <w:basedOn w:val="a0"/>
    <w:rsid w:val="00355C73"/>
    <w:pPr>
      <w:spacing w:after="160"/>
    </w:pPr>
    <w:rPr>
      <w:rFonts w:ascii="Arial" w:hAnsi="Arial"/>
      <w:b/>
      <w:color w:val="FFFFFF"/>
      <w:sz w:val="32"/>
      <w:szCs w:val="20"/>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316577">
      <w:bodyDiv w:val="1"/>
      <w:marLeft w:val="0"/>
      <w:marRight w:val="0"/>
      <w:marTop w:val="0"/>
      <w:marBottom w:val="0"/>
      <w:divBdr>
        <w:top w:val="none" w:sz="0" w:space="0" w:color="auto"/>
        <w:left w:val="none" w:sz="0" w:space="0" w:color="auto"/>
        <w:bottom w:val="none" w:sz="0" w:space="0" w:color="auto"/>
        <w:right w:val="none" w:sz="0" w:space="0" w:color="auto"/>
      </w:divBdr>
    </w:div>
    <w:div w:id="20018417">
      <w:bodyDiv w:val="1"/>
      <w:marLeft w:val="0"/>
      <w:marRight w:val="0"/>
      <w:marTop w:val="0"/>
      <w:marBottom w:val="0"/>
      <w:divBdr>
        <w:top w:val="none" w:sz="0" w:space="0" w:color="auto"/>
        <w:left w:val="none" w:sz="0" w:space="0" w:color="auto"/>
        <w:bottom w:val="none" w:sz="0" w:space="0" w:color="auto"/>
        <w:right w:val="none" w:sz="0" w:space="0" w:color="auto"/>
      </w:divBdr>
    </w:div>
    <w:div w:id="35741896">
      <w:bodyDiv w:val="1"/>
      <w:marLeft w:val="0"/>
      <w:marRight w:val="0"/>
      <w:marTop w:val="0"/>
      <w:marBottom w:val="0"/>
      <w:divBdr>
        <w:top w:val="none" w:sz="0" w:space="0" w:color="auto"/>
        <w:left w:val="none" w:sz="0" w:space="0" w:color="auto"/>
        <w:bottom w:val="none" w:sz="0" w:space="0" w:color="auto"/>
        <w:right w:val="none" w:sz="0" w:space="0" w:color="auto"/>
      </w:divBdr>
    </w:div>
    <w:div w:id="38481159">
      <w:bodyDiv w:val="1"/>
      <w:marLeft w:val="0"/>
      <w:marRight w:val="0"/>
      <w:marTop w:val="0"/>
      <w:marBottom w:val="0"/>
      <w:divBdr>
        <w:top w:val="none" w:sz="0" w:space="0" w:color="auto"/>
        <w:left w:val="none" w:sz="0" w:space="0" w:color="auto"/>
        <w:bottom w:val="none" w:sz="0" w:space="0" w:color="auto"/>
        <w:right w:val="none" w:sz="0" w:space="0" w:color="auto"/>
      </w:divBdr>
    </w:div>
    <w:div w:id="46414093">
      <w:bodyDiv w:val="1"/>
      <w:marLeft w:val="0"/>
      <w:marRight w:val="0"/>
      <w:marTop w:val="0"/>
      <w:marBottom w:val="0"/>
      <w:divBdr>
        <w:top w:val="none" w:sz="0" w:space="0" w:color="auto"/>
        <w:left w:val="none" w:sz="0" w:space="0" w:color="auto"/>
        <w:bottom w:val="none" w:sz="0" w:space="0" w:color="auto"/>
        <w:right w:val="none" w:sz="0" w:space="0" w:color="auto"/>
      </w:divBdr>
    </w:div>
    <w:div w:id="56057321">
      <w:bodyDiv w:val="1"/>
      <w:marLeft w:val="0"/>
      <w:marRight w:val="0"/>
      <w:marTop w:val="0"/>
      <w:marBottom w:val="0"/>
      <w:divBdr>
        <w:top w:val="none" w:sz="0" w:space="0" w:color="auto"/>
        <w:left w:val="none" w:sz="0" w:space="0" w:color="auto"/>
        <w:bottom w:val="none" w:sz="0" w:space="0" w:color="auto"/>
        <w:right w:val="none" w:sz="0" w:space="0" w:color="auto"/>
      </w:divBdr>
    </w:div>
    <w:div w:id="66223772">
      <w:bodyDiv w:val="1"/>
      <w:marLeft w:val="0"/>
      <w:marRight w:val="0"/>
      <w:marTop w:val="0"/>
      <w:marBottom w:val="0"/>
      <w:divBdr>
        <w:top w:val="none" w:sz="0" w:space="0" w:color="auto"/>
        <w:left w:val="none" w:sz="0" w:space="0" w:color="auto"/>
        <w:bottom w:val="none" w:sz="0" w:space="0" w:color="auto"/>
        <w:right w:val="none" w:sz="0" w:space="0" w:color="auto"/>
      </w:divBdr>
    </w:div>
    <w:div w:id="71974092">
      <w:bodyDiv w:val="1"/>
      <w:marLeft w:val="0"/>
      <w:marRight w:val="0"/>
      <w:marTop w:val="0"/>
      <w:marBottom w:val="0"/>
      <w:divBdr>
        <w:top w:val="none" w:sz="0" w:space="0" w:color="auto"/>
        <w:left w:val="none" w:sz="0" w:space="0" w:color="auto"/>
        <w:bottom w:val="none" w:sz="0" w:space="0" w:color="auto"/>
        <w:right w:val="none" w:sz="0" w:space="0" w:color="auto"/>
      </w:divBdr>
    </w:div>
    <w:div w:id="85658583">
      <w:bodyDiv w:val="1"/>
      <w:marLeft w:val="0"/>
      <w:marRight w:val="0"/>
      <w:marTop w:val="0"/>
      <w:marBottom w:val="0"/>
      <w:divBdr>
        <w:top w:val="none" w:sz="0" w:space="0" w:color="auto"/>
        <w:left w:val="none" w:sz="0" w:space="0" w:color="auto"/>
        <w:bottom w:val="none" w:sz="0" w:space="0" w:color="auto"/>
        <w:right w:val="none" w:sz="0" w:space="0" w:color="auto"/>
      </w:divBdr>
    </w:div>
    <w:div w:id="116801719">
      <w:bodyDiv w:val="1"/>
      <w:marLeft w:val="0"/>
      <w:marRight w:val="0"/>
      <w:marTop w:val="0"/>
      <w:marBottom w:val="0"/>
      <w:divBdr>
        <w:top w:val="none" w:sz="0" w:space="0" w:color="auto"/>
        <w:left w:val="none" w:sz="0" w:space="0" w:color="auto"/>
        <w:bottom w:val="none" w:sz="0" w:space="0" w:color="auto"/>
        <w:right w:val="none" w:sz="0" w:space="0" w:color="auto"/>
      </w:divBdr>
    </w:div>
    <w:div w:id="121390629">
      <w:bodyDiv w:val="1"/>
      <w:marLeft w:val="0"/>
      <w:marRight w:val="0"/>
      <w:marTop w:val="0"/>
      <w:marBottom w:val="0"/>
      <w:divBdr>
        <w:top w:val="none" w:sz="0" w:space="0" w:color="auto"/>
        <w:left w:val="none" w:sz="0" w:space="0" w:color="auto"/>
        <w:bottom w:val="none" w:sz="0" w:space="0" w:color="auto"/>
        <w:right w:val="none" w:sz="0" w:space="0" w:color="auto"/>
      </w:divBdr>
    </w:div>
    <w:div w:id="126510379">
      <w:bodyDiv w:val="1"/>
      <w:marLeft w:val="0"/>
      <w:marRight w:val="0"/>
      <w:marTop w:val="0"/>
      <w:marBottom w:val="0"/>
      <w:divBdr>
        <w:top w:val="none" w:sz="0" w:space="0" w:color="auto"/>
        <w:left w:val="none" w:sz="0" w:space="0" w:color="auto"/>
        <w:bottom w:val="none" w:sz="0" w:space="0" w:color="auto"/>
        <w:right w:val="none" w:sz="0" w:space="0" w:color="auto"/>
      </w:divBdr>
    </w:div>
    <w:div w:id="130371686">
      <w:bodyDiv w:val="1"/>
      <w:marLeft w:val="0"/>
      <w:marRight w:val="0"/>
      <w:marTop w:val="0"/>
      <w:marBottom w:val="0"/>
      <w:divBdr>
        <w:top w:val="none" w:sz="0" w:space="0" w:color="auto"/>
        <w:left w:val="none" w:sz="0" w:space="0" w:color="auto"/>
        <w:bottom w:val="none" w:sz="0" w:space="0" w:color="auto"/>
        <w:right w:val="none" w:sz="0" w:space="0" w:color="auto"/>
      </w:divBdr>
    </w:div>
    <w:div w:id="156383370">
      <w:bodyDiv w:val="1"/>
      <w:marLeft w:val="0"/>
      <w:marRight w:val="0"/>
      <w:marTop w:val="0"/>
      <w:marBottom w:val="0"/>
      <w:divBdr>
        <w:top w:val="none" w:sz="0" w:space="0" w:color="auto"/>
        <w:left w:val="none" w:sz="0" w:space="0" w:color="auto"/>
        <w:bottom w:val="none" w:sz="0" w:space="0" w:color="auto"/>
        <w:right w:val="none" w:sz="0" w:space="0" w:color="auto"/>
      </w:divBdr>
    </w:div>
    <w:div w:id="184026564">
      <w:bodyDiv w:val="1"/>
      <w:marLeft w:val="0"/>
      <w:marRight w:val="0"/>
      <w:marTop w:val="0"/>
      <w:marBottom w:val="0"/>
      <w:divBdr>
        <w:top w:val="none" w:sz="0" w:space="0" w:color="auto"/>
        <w:left w:val="none" w:sz="0" w:space="0" w:color="auto"/>
        <w:bottom w:val="none" w:sz="0" w:space="0" w:color="auto"/>
        <w:right w:val="none" w:sz="0" w:space="0" w:color="auto"/>
      </w:divBdr>
    </w:div>
    <w:div w:id="188569208">
      <w:bodyDiv w:val="1"/>
      <w:marLeft w:val="0"/>
      <w:marRight w:val="0"/>
      <w:marTop w:val="0"/>
      <w:marBottom w:val="0"/>
      <w:divBdr>
        <w:top w:val="none" w:sz="0" w:space="0" w:color="auto"/>
        <w:left w:val="none" w:sz="0" w:space="0" w:color="auto"/>
        <w:bottom w:val="none" w:sz="0" w:space="0" w:color="auto"/>
        <w:right w:val="none" w:sz="0" w:space="0" w:color="auto"/>
      </w:divBdr>
    </w:div>
    <w:div w:id="193152903">
      <w:bodyDiv w:val="1"/>
      <w:marLeft w:val="0"/>
      <w:marRight w:val="0"/>
      <w:marTop w:val="0"/>
      <w:marBottom w:val="0"/>
      <w:divBdr>
        <w:top w:val="none" w:sz="0" w:space="0" w:color="auto"/>
        <w:left w:val="none" w:sz="0" w:space="0" w:color="auto"/>
        <w:bottom w:val="none" w:sz="0" w:space="0" w:color="auto"/>
        <w:right w:val="none" w:sz="0" w:space="0" w:color="auto"/>
      </w:divBdr>
    </w:div>
    <w:div w:id="196044400">
      <w:bodyDiv w:val="1"/>
      <w:marLeft w:val="0"/>
      <w:marRight w:val="0"/>
      <w:marTop w:val="0"/>
      <w:marBottom w:val="0"/>
      <w:divBdr>
        <w:top w:val="none" w:sz="0" w:space="0" w:color="auto"/>
        <w:left w:val="none" w:sz="0" w:space="0" w:color="auto"/>
        <w:bottom w:val="none" w:sz="0" w:space="0" w:color="auto"/>
        <w:right w:val="none" w:sz="0" w:space="0" w:color="auto"/>
      </w:divBdr>
    </w:div>
    <w:div w:id="203176031">
      <w:bodyDiv w:val="1"/>
      <w:marLeft w:val="0"/>
      <w:marRight w:val="0"/>
      <w:marTop w:val="0"/>
      <w:marBottom w:val="0"/>
      <w:divBdr>
        <w:top w:val="none" w:sz="0" w:space="0" w:color="auto"/>
        <w:left w:val="none" w:sz="0" w:space="0" w:color="auto"/>
        <w:bottom w:val="none" w:sz="0" w:space="0" w:color="auto"/>
        <w:right w:val="none" w:sz="0" w:space="0" w:color="auto"/>
      </w:divBdr>
    </w:div>
    <w:div w:id="240412726">
      <w:bodyDiv w:val="1"/>
      <w:marLeft w:val="0"/>
      <w:marRight w:val="0"/>
      <w:marTop w:val="0"/>
      <w:marBottom w:val="0"/>
      <w:divBdr>
        <w:top w:val="none" w:sz="0" w:space="0" w:color="auto"/>
        <w:left w:val="none" w:sz="0" w:space="0" w:color="auto"/>
        <w:bottom w:val="none" w:sz="0" w:space="0" w:color="auto"/>
        <w:right w:val="none" w:sz="0" w:space="0" w:color="auto"/>
      </w:divBdr>
    </w:div>
    <w:div w:id="252664474">
      <w:bodyDiv w:val="1"/>
      <w:marLeft w:val="0"/>
      <w:marRight w:val="0"/>
      <w:marTop w:val="0"/>
      <w:marBottom w:val="0"/>
      <w:divBdr>
        <w:top w:val="none" w:sz="0" w:space="0" w:color="auto"/>
        <w:left w:val="none" w:sz="0" w:space="0" w:color="auto"/>
        <w:bottom w:val="none" w:sz="0" w:space="0" w:color="auto"/>
        <w:right w:val="none" w:sz="0" w:space="0" w:color="auto"/>
      </w:divBdr>
    </w:div>
    <w:div w:id="262692924">
      <w:bodyDiv w:val="1"/>
      <w:marLeft w:val="0"/>
      <w:marRight w:val="0"/>
      <w:marTop w:val="0"/>
      <w:marBottom w:val="0"/>
      <w:divBdr>
        <w:top w:val="none" w:sz="0" w:space="0" w:color="auto"/>
        <w:left w:val="none" w:sz="0" w:space="0" w:color="auto"/>
        <w:bottom w:val="none" w:sz="0" w:space="0" w:color="auto"/>
        <w:right w:val="none" w:sz="0" w:space="0" w:color="auto"/>
      </w:divBdr>
    </w:div>
    <w:div w:id="289631859">
      <w:bodyDiv w:val="1"/>
      <w:marLeft w:val="0"/>
      <w:marRight w:val="0"/>
      <w:marTop w:val="0"/>
      <w:marBottom w:val="0"/>
      <w:divBdr>
        <w:top w:val="none" w:sz="0" w:space="0" w:color="auto"/>
        <w:left w:val="none" w:sz="0" w:space="0" w:color="auto"/>
        <w:bottom w:val="none" w:sz="0" w:space="0" w:color="auto"/>
        <w:right w:val="none" w:sz="0" w:space="0" w:color="auto"/>
      </w:divBdr>
    </w:div>
    <w:div w:id="301422154">
      <w:bodyDiv w:val="1"/>
      <w:marLeft w:val="0"/>
      <w:marRight w:val="0"/>
      <w:marTop w:val="0"/>
      <w:marBottom w:val="0"/>
      <w:divBdr>
        <w:top w:val="none" w:sz="0" w:space="0" w:color="auto"/>
        <w:left w:val="none" w:sz="0" w:space="0" w:color="auto"/>
        <w:bottom w:val="none" w:sz="0" w:space="0" w:color="auto"/>
        <w:right w:val="none" w:sz="0" w:space="0" w:color="auto"/>
      </w:divBdr>
    </w:div>
    <w:div w:id="316881447">
      <w:bodyDiv w:val="1"/>
      <w:marLeft w:val="0"/>
      <w:marRight w:val="0"/>
      <w:marTop w:val="0"/>
      <w:marBottom w:val="0"/>
      <w:divBdr>
        <w:top w:val="none" w:sz="0" w:space="0" w:color="auto"/>
        <w:left w:val="none" w:sz="0" w:space="0" w:color="auto"/>
        <w:bottom w:val="none" w:sz="0" w:space="0" w:color="auto"/>
        <w:right w:val="none" w:sz="0" w:space="0" w:color="auto"/>
      </w:divBdr>
    </w:div>
    <w:div w:id="328025603">
      <w:bodyDiv w:val="1"/>
      <w:marLeft w:val="0"/>
      <w:marRight w:val="0"/>
      <w:marTop w:val="0"/>
      <w:marBottom w:val="0"/>
      <w:divBdr>
        <w:top w:val="none" w:sz="0" w:space="0" w:color="auto"/>
        <w:left w:val="none" w:sz="0" w:space="0" w:color="auto"/>
        <w:bottom w:val="none" w:sz="0" w:space="0" w:color="auto"/>
        <w:right w:val="none" w:sz="0" w:space="0" w:color="auto"/>
      </w:divBdr>
    </w:div>
    <w:div w:id="338698686">
      <w:bodyDiv w:val="1"/>
      <w:marLeft w:val="0"/>
      <w:marRight w:val="0"/>
      <w:marTop w:val="0"/>
      <w:marBottom w:val="0"/>
      <w:divBdr>
        <w:top w:val="none" w:sz="0" w:space="0" w:color="auto"/>
        <w:left w:val="none" w:sz="0" w:space="0" w:color="auto"/>
        <w:bottom w:val="none" w:sz="0" w:space="0" w:color="auto"/>
        <w:right w:val="none" w:sz="0" w:space="0" w:color="auto"/>
      </w:divBdr>
    </w:div>
    <w:div w:id="369958316">
      <w:bodyDiv w:val="1"/>
      <w:marLeft w:val="0"/>
      <w:marRight w:val="0"/>
      <w:marTop w:val="0"/>
      <w:marBottom w:val="0"/>
      <w:divBdr>
        <w:top w:val="none" w:sz="0" w:space="0" w:color="auto"/>
        <w:left w:val="none" w:sz="0" w:space="0" w:color="auto"/>
        <w:bottom w:val="none" w:sz="0" w:space="0" w:color="auto"/>
        <w:right w:val="none" w:sz="0" w:space="0" w:color="auto"/>
      </w:divBdr>
    </w:div>
    <w:div w:id="382952386">
      <w:bodyDiv w:val="1"/>
      <w:marLeft w:val="0"/>
      <w:marRight w:val="0"/>
      <w:marTop w:val="0"/>
      <w:marBottom w:val="0"/>
      <w:divBdr>
        <w:top w:val="none" w:sz="0" w:space="0" w:color="auto"/>
        <w:left w:val="none" w:sz="0" w:space="0" w:color="auto"/>
        <w:bottom w:val="none" w:sz="0" w:space="0" w:color="auto"/>
        <w:right w:val="none" w:sz="0" w:space="0" w:color="auto"/>
      </w:divBdr>
    </w:div>
    <w:div w:id="384793584">
      <w:bodyDiv w:val="1"/>
      <w:marLeft w:val="0"/>
      <w:marRight w:val="0"/>
      <w:marTop w:val="0"/>
      <w:marBottom w:val="0"/>
      <w:divBdr>
        <w:top w:val="none" w:sz="0" w:space="0" w:color="auto"/>
        <w:left w:val="none" w:sz="0" w:space="0" w:color="auto"/>
        <w:bottom w:val="none" w:sz="0" w:space="0" w:color="auto"/>
        <w:right w:val="none" w:sz="0" w:space="0" w:color="auto"/>
      </w:divBdr>
    </w:div>
    <w:div w:id="394935422">
      <w:bodyDiv w:val="1"/>
      <w:marLeft w:val="0"/>
      <w:marRight w:val="0"/>
      <w:marTop w:val="0"/>
      <w:marBottom w:val="0"/>
      <w:divBdr>
        <w:top w:val="none" w:sz="0" w:space="0" w:color="auto"/>
        <w:left w:val="none" w:sz="0" w:space="0" w:color="auto"/>
        <w:bottom w:val="none" w:sz="0" w:space="0" w:color="auto"/>
        <w:right w:val="none" w:sz="0" w:space="0" w:color="auto"/>
      </w:divBdr>
    </w:div>
    <w:div w:id="398409251">
      <w:bodyDiv w:val="1"/>
      <w:marLeft w:val="0"/>
      <w:marRight w:val="0"/>
      <w:marTop w:val="0"/>
      <w:marBottom w:val="0"/>
      <w:divBdr>
        <w:top w:val="none" w:sz="0" w:space="0" w:color="auto"/>
        <w:left w:val="none" w:sz="0" w:space="0" w:color="auto"/>
        <w:bottom w:val="none" w:sz="0" w:space="0" w:color="auto"/>
        <w:right w:val="none" w:sz="0" w:space="0" w:color="auto"/>
      </w:divBdr>
    </w:div>
    <w:div w:id="402067705">
      <w:bodyDiv w:val="1"/>
      <w:marLeft w:val="0"/>
      <w:marRight w:val="0"/>
      <w:marTop w:val="0"/>
      <w:marBottom w:val="0"/>
      <w:divBdr>
        <w:top w:val="none" w:sz="0" w:space="0" w:color="auto"/>
        <w:left w:val="none" w:sz="0" w:space="0" w:color="auto"/>
        <w:bottom w:val="none" w:sz="0" w:space="0" w:color="auto"/>
        <w:right w:val="none" w:sz="0" w:space="0" w:color="auto"/>
      </w:divBdr>
    </w:div>
    <w:div w:id="406273308">
      <w:bodyDiv w:val="1"/>
      <w:marLeft w:val="0"/>
      <w:marRight w:val="0"/>
      <w:marTop w:val="0"/>
      <w:marBottom w:val="0"/>
      <w:divBdr>
        <w:top w:val="none" w:sz="0" w:space="0" w:color="auto"/>
        <w:left w:val="none" w:sz="0" w:space="0" w:color="auto"/>
        <w:bottom w:val="none" w:sz="0" w:space="0" w:color="auto"/>
        <w:right w:val="none" w:sz="0" w:space="0" w:color="auto"/>
      </w:divBdr>
    </w:div>
    <w:div w:id="420377227">
      <w:bodyDiv w:val="1"/>
      <w:marLeft w:val="0"/>
      <w:marRight w:val="0"/>
      <w:marTop w:val="0"/>
      <w:marBottom w:val="0"/>
      <w:divBdr>
        <w:top w:val="none" w:sz="0" w:space="0" w:color="auto"/>
        <w:left w:val="none" w:sz="0" w:space="0" w:color="auto"/>
        <w:bottom w:val="none" w:sz="0" w:space="0" w:color="auto"/>
        <w:right w:val="none" w:sz="0" w:space="0" w:color="auto"/>
      </w:divBdr>
    </w:div>
    <w:div w:id="438262679">
      <w:bodyDiv w:val="1"/>
      <w:marLeft w:val="0"/>
      <w:marRight w:val="0"/>
      <w:marTop w:val="0"/>
      <w:marBottom w:val="0"/>
      <w:divBdr>
        <w:top w:val="none" w:sz="0" w:space="0" w:color="auto"/>
        <w:left w:val="none" w:sz="0" w:space="0" w:color="auto"/>
        <w:bottom w:val="none" w:sz="0" w:space="0" w:color="auto"/>
        <w:right w:val="none" w:sz="0" w:space="0" w:color="auto"/>
      </w:divBdr>
    </w:div>
    <w:div w:id="442503598">
      <w:bodyDiv w:val="1"/>
      <w:marLeft w:val="0"/>
      <w:marRight w:val="0"/>
      <w:marTop w:val="0"/>
      <w:marBottom w:val="0"/>
      <w:divBdr>
        <w:top w:val="none" w:sz="0" w:space="0" w:color="auto"/>
        <w:left w:val="none" w:sz="0" w:space="0" w:color="auto"/>
        <w:bottom w:val="none" w:sz="0" w:space="0" w:color="auto"/>
        <w:right w:val="none" w:sz="0" w:space="0" w:color="auto"/>
      </w:divBdr>
    </w:div>
    <w:div w:id="446198547">
      <w:bodyDiv w:val="1"/>
      <w:marLeft w:val="0"/>
      <w:marRight w:val="0"/>
      <w:marTop w:val="0"/>
      <w:marBottom w:val="0"/>
      <w:divBdr>
        <w:top w:val="none" w:sz="0" w:space="0" w:color="auto"/>
        <w:left w:val="none" w:sz="0" w:space="0" w:color="auto"/>
        <w:bottom w:val="none" w:sz="0" w:space="0" w:color="auto"/>
        <w:right w:val="none" w:sz="0" w:space="0" w:color="auto"/>
      </w:divBdr>
    </w:div>
    <w:div w:id="473566180">
      <w:bodyDiv w:val="1"/>
      <w:marLeft w:val="0"/>
      <w:marRight w:val="0"/>
      <w:marTop w:val="0"/>
      <w:marBottom w:val="0"/>
      <w:divBdr>
        <w:top w:val="none" w:sz="0" w:space="0" w:color="auto"/>
        <w:left w:val="none" w:sz="0" w:space="0" w:color="auto"/>
        <w:bottom w:val="none" w:sz="0" w:space="0" w:color="auto"/>
        <w:right w:val="none" w:sz="0" w:space="0" w:color="auto"/>
      </w:divBdr>
    </w:div>
    <w:div w:id="499272248">
      <w:bodyDiv w:val="1"/>
      <w:marLeft w:val="0"/>
      <w:marRight w:val="0"/>
      <w:marTop w:val="0"/>
      <w:marBottom w:val="0"/>
      <w:divBdr>
        <w:top w:val="none" w:sz="0" w:space="0" w:color="auto"/>
        <w:left w:val="none" w:sz="0" w:space="0" w:color="auto"/>
        <w:bottom w:val="none" w:sz="0" w:space="0" w:color="auto"/>
        <w:right w:val="none" w:sz="0" w:space="0" w:color="auto"/>
      </w:divBdr>
    </w:div>
    <w:div w:id="518156610">
      <w:bodyDiv w:val="1"/>
      <w:marLeft w:val="0"/>
      <w:marRight w:val="0"/>
      <w:marTop w:val="0"/>
      <w:marBottom w:val="0"/>
      <w:divBdr>
        <w:top w:val="none" w:sz="0" w:space="0" w:color="auto"/>
        <w:left w:val="none" w:sz="0" w:space="0" w:color="auto"/>
        <w:bottom w:val="none" w:sz="0" w:space="0" w:color="auto"/>
        <w:right w:val="none" w:sz="0" w:space="0" w:color="auto"/>
      </w:divBdr>
    </w:div>
    <w:div w:id="526336255">
      <w:bodyDiv w:val="1"/>
      <w:marLeft w:val="0"/>
      <w:marRight w:val="0"/>
      <w:marTop w:val="0"/>
      <w:marBottom w:val="0"/>
      <w:divBdr>
        <w:top w:val="none" w:sz="0" w:space="0" w:color="auto"/>
        <w:left w:val="none" w:sz="0" w:space="0" w:color="auto"/>
        <w:bottom w:val="none" w:sz="0" w:space="0" w:color="auto"/>
        <w:right w:val="none" w:sz="0" w:space="0" w:color="auto"/>
      </w:divBdr>
    </w:div>
    <w:div w:id="557715661">
      <w:bodyDiv w:val="1"/>
      <w:marLeft w:val="0"/>
      <w:marRight w:val="0"/>
      <w:marTop w:val="0"/>
      <w:marBottom w:val="0"/>
      <w:divBdr>
        <w:top w:val="none" w:sz="0" w:space="0" w:color="auto"/>
        <w:left w:val="none" w:sz="0" w:space="0" w:color="auto"/>
        <w:bottom w:val="none" w:sz="0" w:space="0" w:color="auto"/>
        <w:right w:val="none" w:sz="0" w:space="0" w:color="auto"/>
      </w:divBdr>
    </w:div>
    <w:div w:id="563026495">
      <w:bodyDiv w:val="1"/>
      <w:marLeft w:val="0"/>
      <w:marRight w:val="0"/>
      <w:marTop w:val="0"/>
      <w:marBottom w:val="0"/>
      <w:divBdr>
        <w:top w:val="none" w:sz="0" w:space="0" w:color="auto"/>
        <w:left w:val="none" w:sz="0" w:space="0" w:color="auto"/>
        <w:bottom w:val="none" w:sz="0" w:space="0" w:color="auto"/>
        <w:right w:val="none" w:sz="0" w:space="0" w:color="auto"/>
      </w:divBdr>
    </w:div>
    <w:div w:id="585842464">
      <w:bodyDiv w:val="1"/>
      <w:marLeft w:val="0"/>
      <w:marRight w:val="0"/>
      <w:marTop w:val="0"/>
      <w:marBottom w:val="0"/>
      <w:divBdr>
        <w:top w:val="none" w:sz="0" w:space="0" w:color="auto"/>
        <w:left w:val="none" w:sz="0" w:space="0" w:color="auto"/>
        <w:bottom w:val="none" w:sz="0" w:space="0" w:color="auto"/>
        <w:right w:val="none" w:sz="0" w:space="0" w:color="auto"/>
      </w:divBdr>
    </w:div>
    <w:div w:id="642739538">
      <w:bodyDiv w:val="1"/>
      <w:marLeft w:val="0"/>
      <w:marRight w:val="0"/>
      <w:marTop w:val="0"/>
      <w:marBottom w:val="0"/>
      <w:divBdr>
        <w:top w:val="none" w:sz="0" w:space="0" w:color="auto"/>
        <w:left w:val="none" w:sz="0" w:space="0" w:color="auto"/>
        <w:bottom w:val="none" w:sz="0" w:space="0" w:color="auto"/>
        <w:right w:val="none" w:sz="0" w:space="0" w:color="auto"/>
      </w:divBdr>
    </w:div>
    <w:div w:id="671494321">
      <w:bodyDiv w:val="1"/>
      <w:marLeft w:val="0"/>
      <w:marRight w:val="0"/>
      <w:marTop w:val="0"/>
      <w:marBottom w:val="0"/>
      <w:divBdr>
        <w:top w:val="none" w:sz="0" w:space="0" w:color="auto"/>
        <w:left w:val="none" w:sz="0" w:space="0" w:color="auto"/>
        <w:bottom w:val="none" w:sz="0" w:space="0" w:color="auto"/>
        <w:right w:val="none" w:sz="0" w:space="0" w:color="auto"/>
      </w:divBdr>
    </w:div>
    <w:div w:id="727531367">
      <w:bodyDiv w:val="1"/>
      <w:marLeft w:val="0"/>
      <w:marRight w:val="0"/>
      <w:marTop w:val="0"/>
      <w:marBottom w:val="0"/>
      <w:divBdr>
        <w:top w:val="none" w:sz="0" w:space="0" w:color="auto"/>
        <w:left w:val="none" w:sz="0" w:space="0" w:color="auto"/>
        <w:bottom w:val="none" w:sz="0" w:space="0" w:color="auto"/>
        <w:right w:val="none" w:sz="0" w:space="0" w:color="auto"/>
      </w:divBdr>
    </w:div>
    <w:div w:id="759523301">
      <w:bodyDiv w:val="1"/>
      <w:marLeft w:val="0"/>
      <w:marRight w:val="0"/>
      <w:marTop w:val="0"/>
      <w:marBottom w:val="0"/>
      <w:divBdr>
        <w:top w:val="none" w:sz="0" w:space="0" w:color="auto"/>
        <w:left w:val="none" w:sz="0" w:space="0" w:color="auto"/>
        <w:bottom w:val="none" w:sz="0" w:space="0" w:color="auto"/>
        <w:right w:val="none" w:sz="0" w:space="0" w:color="auto"/>
      </w:divBdr>
    </w:div>
    <w:div w:id="787360879">
      <w:bodyDiv w:val="1"/>
      <w:marLeft w:val="0"/>
      <w:marRight w:val="0"/>
      <w:marTop w:val="0"/>
      <w:marBottom w:val="0"/>
      <w:divBdr>
        <w:top w:val="none" w:sz="0" w:space="0" w:color="auto"/>
        <w:left w:val="none" w:sz="0" w:space="0" w:color="auto"/>
        <w:bottom w:val="none" w:sz="0" w:space="0" w:color="auto"/>
        <w:right w:val="none" w:sz="0" w:space="0" w:color="auto"/>
      </w:divBdr>
    </w:div>
    <w:div w:id="823357451">
      <w:bodyDiv w:val="1"/>
      <w:marLeft w:val="0"/>
      <w:marRight w:val="0"/>
      <w:marTop w:val="0"/>
      <w:marBottom w:val="0"/>
      <w:divBdr>
        <w:top w:val="none" w:sz="0" w:space="0" w:color="auto"/>
        <w:left w:val="none" w:sz="0" w:space="0" w:color="auto"/>
        <w:bottom w:val="none" w:sz="0" w:space="0" w:color="auto"/>
        <w:right w:val="none" w:sz="0" w:space="0" w:color="auto"/>
      </w:divBdr>
    </w:div>
    <w:div w:id="832061586">
      <w:bodyDiv w:val="1"/>
      <w:marLeft w:val="0"/>
      <w:marRight w:val="0"/>
      <w:marTop w:val="0"/>
      <w:marBottom w:val="0"/>
      <w:divBdr>
        <w:top w:val="none" w:sz="0" w:space="0" w:color="auto"/>
        <w:left w:val="none" w:sz="0" w:space="0" w:color="auto"/>
        <w:bottom w:val="none" w:sz="0" w:space="0" w:color="auto"/>
        <w:right w:val="none" w:sz="0" w:space="0" w:color="auto"/>
      </w:divBdr>
    </w:div>
    <w:div w:id="845250133">
      <w:bodyDiv w:val="1"/>
      <w:marLeft w:val="0"/>
      <w:marRight w:val="0"/>
      <w:marTop w:val="0"/>
      <w:marBottom w:val="0"/>
      <w:divBdr>
        <w:top w:val="none" w:sz="0" w:space="0" w:color="auto"/>
        <w:left w:val="none" w:sz="0" w:space="0" w:color="auto"/>
        <w:bottom w:val="none" w:sz="0" w:space="0" w:color="auto"/>
        <w:right w:val="none" w:sz="0" w:space="0" w:color="auto"/>
      </w:divBdr>
    </w:div>
    <w:div w:id="857737745">
      <w:bodyDiv w:val="1"/>
      <w:marLeft w:val="0"/>
      <w:marRight w:val="0"/>
      <w:marTop w:val="0"/>
      <w:marBottom w:val="0"/>
      <w:divBdr>
        <w:top w:val="none" w:sz="0" w:space="0" w:color="auto"/>
        <w:left w:val="none" w:sz="0" w:space="0" w:color="auto"/>
        <w:bottom w:val="none" w:sz="0" w:space="0" w:color="auto"/>
        <w:right w:val="none" w:sz="0" w:space="0" w:color="auto"/>
      </w:divBdr>
    </w:div>
    <w:div w:id="859928003">
      <w:bodyDiv w:val="1"/>
      <w:marLeft w:val="0"/>
      <w:marRight w:val="0"/>
      <w:marTop w:val="0"/>
      <w:marBottom w:val="0"/>
      <w:divBdr>
        <w:top w:val="none" w:sz="0" w:space="0" w:color="auto"/>
        <w:left w:val="none" w:sz="0" w:space="0" w:color="auto"/>
        <w:bottom w:val="none" w:sz="0" w:space="0" w:color="auto"/>
        <w:right w:val="none" w:sz="0" w:space="0" w:color="auto"/>
      </w:divBdr>
    </w:div>
    <w:div w:id="901019927">
      <w:bodyDiv w:val="1"/>
      <w:marLeft w:val="0"/>
      <w:marRight w:val="0"/>
      <w:marTop w:val="0"/>
      <w:marBottom w:val="0"/>
      <w:divBdr>
        <w:top w:val="none" w:sz="0" w:space="0" w:color="auto"/>
        <w:left w:val="none" w:sz="0" w:space="0" w:color="auto"/>
        <w:bottom w:val="none" w:sz="0" w:space="0" w:color="auto"/>
        <w:right w:val="none" w:sz="0" w:space="0" w:color="auto"/>
      </w:divBdr>
    </w:div>
    <w:div w:id="902788992">
      <w:bodyDiv w:val="1"/>
      <w:marLeft w:val="0"/>
      <w:marRight w:val="0"/>
      <w:marTop w:val="0"/>
      <w:marBottom w:val="0"/>
      <w:divBdr>
        <w:top w:val="none" w:sz="0" w:space="0" w:color="auto"/>
        <w:left w:val="none" w:sz="0" w:space="0" w:color="auto"/>
        <w:bottom w:val="none" w:sz="0" w:space="0" w:color="auto"/>
        <w:right w:val="none" w:sz="0" w:space="0" w:color="auto"/>
      </w:divBdr>
    </w:div>
    <w:div w:id="923799539">
      <w:bodyDiv w:val="1"/>
      <w:marLeft w:val="0"/>
      <w:marRight w:val="0"/>
      <w:marTop w:val="0"/>
      <w:marBottom w:val="0"/>
      <w:divBdr>
        <w:top w:val="none" w:sz="0" w:space="0" w:color="auto"/>
        <w:left w:val="none" w:sz="0" w:space="0" w:color="auto"/>
        <w:bottom w:val="none" w:sz="0" w:space="0" w:color="auto"/>
        <w:right w:val="none" w:sz="0" w:space="0" w:color="auto"/>
      </w:divBdr>
    </w:div>
    <w:div w:id="939144832">
      <w:bodyDiv w:val="1"/>
      <w:marLeft w:val="0"/>
      <w:marRight w:val="0"/>
      <w:marTop w:val="0"/>
      <w:marBottom w:val="0"/>
      <w:divBdr>
        <w:top w:val="none" w:sz="0" w:space="0" w:color="auto"/>
        <w:left w:val="none" w:sz="0" w:space="0" w:color="auto"/>
        <w:bottom w:val="none" w:sz="0" w:space="0" w:color="auto"/>
        <w:right w:val="none" w:sz="0" w:space="0" w:color="auto"/>
      </w:divBdr>
    </w:div>
    <w:div w:id="952173122">
      <w:bodyDiv w:val="1"/>
      <w:marLeft w:val="0"/>
      <w:marRight w:val="0"/>
      <w:marTop w:val="0"/>
      <w:marBottom w:val="0"/>
      <w:divBdr>
        <w:top w:val="none" w:sz="0" w:space="0" w:color="auto"/>
        <w:left w:val="none" w:sz="0" w:space="0" w:color="auto"/>
        <w:bottom w:val="none" w:sz="0" w:space="0" w:color="auto"/>
        <w:right w:val="none" w:sz="0" w:space="0" w:color="auto"/>
      </w:divBdr>
    </w:div>
    <w:div w:id="974676820">
      <w:bodyDiv w:val="1"/>
      <w:marLeft w:val="0"/>
      <w:marRight w:val="0"/>
      <w:marTop w:val="0"/>
      <w:marBottom w:val="0"/>
      <w:divBdr>
        <w:top w:val="none" w:sz="0" w:space="0" w:color="auto"/>
        <w:left w:val="none" w:sz="0" w:space="0" w:color="auto"/>
        <w:bottom w:val="none" w:sz="0" w:space="0" w:color="auto"/>
        <w:right w:val="none" w:sz="0" w:space="0" w:color="auto"/>
      </w:divBdr>
    </w:div>
    <w:div w:id="979313000">
      <w:bodyDiv w:val="1"/>
      <w:marLeft w:val="0"/>
      <w:marRight w:val="0"/>
      <w:marTop w:val="0"/>
      <w:marBottom w:val="0"/>
      <w:divBdr>
        <w:top w:val="none" w:sz="0" w:space="0" w:color="auto"/>
        <w:left w:val="none" w:sz="0" w:space="0" w:color="auto"/>
        <w:bottom w:val="none" w:sz="0" w:space="0" w:color="auto"/>
        <w:right w:val="none" w:sz="0" w:space="0" w:color="auto"/>
      </w:divBdr>
    </w:div>
    <w:div w:id="984896705">
      <w:bodyDiv w:val="1"/>
      <w:marLeft w:val="0"/>
      <w:marRight w:val="0"/>
      <w:marTop w:val="0"/>
      <w:marBottom w:val="0"/>
      <w:divBdr>
        <w:top w:val="none" w:sz="0" w:space="0" w:color="auto"/>
        <w:left w:val="none" w:sz="0" w:space="0" w:color="auto"/>
        <w:bottom w:val="none" w:sz="0" w:space="0" w:color="auto"/>
        <w:right w:val="none" w:sz="0" w:space="0" w:color="auto"/>
      </w:divBdr>
    </w:div>
    <w:div w:id="993796522">
      <w:bodyDiv w:val="1"/>
      <w:marLeft w:val="0"/>
      <w:marRight w:val="0"/>
      <w:marTop w:val="0"/>
      <w:marBottom w:val="0"/>
      <w:divBdr>
        <w:top w:val="none" w:sz="0" w:space="0" w:color="auto"/>
        <w:left w:val="none" w:sz="0" w:space="0" w:color="auto"/>
        <w:bottom w:val="none" w:sz="0" w:space="0" w:color="auto"/>
        <w:right w:val="none" w:sz="0" w:space="0" w:color="auto"/>
      </w:divBdr>
    </w:div>
    <w:div w:id="1038434592">
      <w:bodyDiv w:val="1"/>
      <w:marLeft w:val="0"/>
      <w:marRight w:val="0"/>
      <w:marTop w:val="0"/>
      <w:marBottom w:val="0"/>
      <w:divBdr>
        <w:top w:val="none" w:sz="0" w:space="0" w:color="auto"/>
        <w:left w:val="none" w:sz="0" w:space="0" w:color="auto"/>
        <w:bottom w:val="none" w:sz="0" w:space="0" w:color="auto"/>
        <w:right w:val="none" w:sz="0" w:space="0" w:color="auto"/>
      </w:divBdr>
    </w:div>
    <w:div w:id="1038778110">
      <w:bodyDiv w:val="1"/>
      <w:marLeft w:val="0"/>
      <w:marRight w:val="0"/>
      <w:marTop w:val="0"/>
      <w:marBottom w:val="0"/>
      <w:divBdr>
        <w:top w:val="none" w:sz="0" w:space="0" w:color="auto"/>
        <w:left w:val="none" w:sz="0" w:space="0" w:color="auto"/>
        <w:bottom w:val="none" w:sz="0" w:space="0" w:color="auto"/>
        <w:right w:val="none" w:sz="0" w:space="0" w:color="auto"/>
      </w:divBdr>
    </w:div>
    <w:div w:id="1043213152">
      <w:bodyDiv w:val="1"/>
      <w:marLeft w:val="0"/>
      <w:marRight w:val="0"/>
      <w:marTop w:val="0"/>
      <w:marBottom w:val="0"/>
      <w:divBdr>
        <w:top w:val="none" w:sz="0" w:space="0" w:color="auto"/>
        <w:left w:val="none" w:sz="0" w:space="0" w:color="auto"/>
        <w:bottom w:val="none" w:sz="0" w:space="0" w:color="auto"/>
        <w:right w:val="none" w:sz="0" w:space="0" w:color="auto"/>
      </w:divBdr>
    </w:div>
    <w:div w:id="1060709147">
      <w:bodyDiv w:val="1"/>
      <w:marLeft w:val="0"/>
      <w:marRight w:val="0"/>
      <w:marTop w:val="0"/>
      <w:marBottom w:val="0"/>
      <w:divBdr>
        <w:top w:val="none" w:sz="0" w:space="0" w:color="auto"/>
        <w:left w:val="none" w:sz="0" w:space="0" w:color="auto"/>
        <w:bottom w:val="none" w:sz="0" w:space="0" w:color="auto"/>
        <w:right w:val="none" w:sz="0" w:space="0" w:color="auto"/>
      </w:divBdr>
    </w:div>
    <w:div w:id="1082028262">
      <w:bodyDiv w:val="1"/>
      <w:marLeft w:val="0"/>
      <w:marRight w:val="0"/>
      <w:marTop w:val="0"/>
      <w:marBottom w:val="0"/>
      <w:divBdr>
        <w:top w:val="none" w:sz="0" w:space="0" w:color="auto"/>
        <w:left w:val="none" w:sz="0" w:space="0" w:color="auto"/>
        <w:bottom w:val="none" w:sz="0" w:space="0" w:color="auto"/>
        <w:right w:val="none" w:sz="0" w:space="0" w:color="auto"/>
      </w:divBdr>
    </w:div>
    <w:div w:id="1093664788">
      <w:bodyDiv w:val="1"/>
      <w:marLeft w:val="0"/>
      <w:marRight w:val="0"/>
      <w:marTop w:val="0"/>
      <w:marBottom w:val="0"/>
      <w:divBdr>
        <w:top w:val="none" w:sz="0" w:space="0" w:color="auto"/>
        <w:left w:val="none" w:sz="0" w:space="0" w:color="auto"/>
        <w:bottom w:val="none" w:sz="0" w:space="0" w:color="auto"/>
        <w:right w:val="none" w:sz="0" w:space="0" w:color="auto"/>
      </w:divBdr>
    </w:div>
    <w:div w:id="1094209531">
      <w:bodyDiv w:val="1"/>
      <w:marLeft w:val="0"/>
      <w:marRight w:val="0"/>
      <w:marTop w:val="0"/>
      <w:marBottom w:val="0"/>
      <w:divBdr>
        <w:top w:val="none" w:sz="0" w:space="0" w:color="auto"/>
        <w:left w:val="none" w:sz="0" w:space="0" w:color="auto"/>
        <w:bottom w:val="none" w:sz="0" w:space="0" w:color="auto"/>
        <w:right w:val="none" w:sz="0" w:space="0" w:color="auto"/>
      </w:divBdr>
    </w:div>
    <w:div w:id="1130782861">
      <w:bodyDiv w:val="1"/>
      <w:marLeft w:val="0"/>
      <w:marRight w:val="0"/>
      <w:marTop w:val="0"/>
      <w:marBottom w:val="0"/>
      <w:divBdr>
        <w:top w:val="none" w:sz="0" w:space="0" w:color="auto"/>
        <w:left w:val="none" w:sz="0" w:space="0" w:color="auto"/>
        <w:bottom w:val="none" w:sz="0" w:space="0" w:color="auto"/>
        <w:right w:val="none" w:sz="0" w:space="0" w:color="auto"/>
      </w:divBdr>
    </w:div>
    <w:div w:id="1134756411">
      <w:bodyDiv w:val="1"/>
      <w:marLeft w:val="0"/>
      <w:marRight w:val="0"/>
      <w:marTop w:val="0"/>
      <w:marBottom w:val="0"/>
      <w:divBdr>
        <w:top w:val="none" w:sz="0" w:space="0" w:color="auto"/>
        <w:left w:val="none" w:sz="0" w:space="0" w:color="auto"/>
        <w:bottom w:val="none" w:sz="0" w:space="0" w:color="auto"/>
        <w:right w:val="none" w:sz="0" w:space="0" w:color="auto"/>
      </w:divBdr>
    </w:div>
    <w:div w:id="1158955267">
      <w:bodyDiv w:val="1"/>
      <w:marLeft w:val="0"/>
      <w:marRight w:val="0"/>
      <w:marTop w:val="0"/>
      <w:marBottom w:val="0"/>
      <w:divBdr>
        <w:top w:val="none" w:sz="0" w:space="0" w:color="auto"/>
        <w:left w:val="none" w:sz="0" w:space="0" w:color="auto"/>
        <w:bottom w:val="none" w:sz="0" w:space="0" w:color="auto"/>
        <w:right w:val="none" w:sz="0" w:space="0" w:color="auto"/>
      </w:divBdr>
    </w:div>
    <w:div w:id="1187330952">
      <w:bodyDiv w:val="1"/>
      <w:marLeft w:val="0"/>
      <w:marRight w:val="0"/>
      <w:marTop w:val="0"/>
      <w:marBottom w:val="0"/>
      <w:divBdr>
        <w:top w:val="none" w:sz="0" w:space="0" w:color="auto"/>
        <w:left w:val="none" w:sz="0" w:space="0" w:color="auto"/>
        <w:bottom w:val="none" w:sz="0" w:space="0" w:color="auto"/>
        <w:right w:val="none" w:sz="0" w:space="0" w:color="auto"/>
      </w:divBdr>
    </w:div>
    <w:div w:id="1232352251">
      <w:bodyDiv w:val="1"/>
      <w:marLeft w:val="0"/>
      <w:marRight w:val="0"/>
      <w:marTop w:val="0"/>
      <w:marBottom w:val="0"/>
      <w:divBdr>
        <w:top w:val="none" w:sz="0" w:space="0" w:color="auto"/>
        <w:left w:val="none" w:sz="0" w:space="0" w:color="auto"/>
        <w:bottom w:val="none" w:sz="0" w:space="0" w:color="auto"/>
        <w:right w:val="none" w:sz="0" w:space="0" w:color="auto"/>
      </w:divBdr>
    </w:div>
    <w:div w:id="1234271009">
      <w:bodyDiv w:val="1"/>
      <w:marLeft w:val="0"/>
      <w:marRight w:val="0"/>
      <w:marTop w:val="0"/>
      <w:marBottom w:val="0"/>
      <w:divBdr>
        <w:top w:val="none" w:sz="0" w:space="0" w:color="auto"/>
        <w:left w:val="none" w:sz="0" w:space="0" w:color="auto"/>
        <w:bottom w:val="none" w:sz="0" w:space="0" w:color="auto"/>
        <w:right w:val="none" w:sz="0" w:space="0" w:color="auto"/>
      </w:divBdr>
    </w:div>
    <w:div w:id="1236278527">
      <w:bodyDiv w:val="1"/>
      <w:marLeft w:val="0"/>
      <w:marRight w:val="0"/>
      <w:marTop w:val="0"/>
      <w:marBottom w:val="0"/>
      <w:divBdr>
        <w:top w:val="none" w:sz="0" w:space="0" w:color="auto"/>
        <w:left w:val="none" w:sz="0" w:space="0" w:color="auto"/>
        <w:bottom w:val="none" w:sz="0" w:space="0" w:color="auto"/>
        <w:right w:val="none" w:sz="0" w:space="0" w:color="auto"/>
      </w:divBdr>
    </w:div>
    <w:div w:id="1252205771">
      <w:bodyDiv w:val="1"/>
      <w:marLeft w:val="0"/>
      <w:marRight w:val="0"/>
      <w:marTop w:val="0"/>
      <w:marBottom w:val="0"/>
      <w:divBdr>
        <w:top w:val="none" w:sz="0" w:space="0" w:color="auto"/>
        <w:left w:val="none" w:sz="0" w:space="0" w:color="auto"/>
        <w:bottom w:val="none" w:sz="0" w:space="0" w:color="auto"/>
        <w:right w:val="none" w:sz="0" w:space="0" w:color="auto"/>
      </w:divBdr>
    </w:div>
    <w:div w:id="1252396925">
      <w:bodyDiv w:val="1"/>
      <w:marLeft w:val="0"/>
      <w:marRight w:val="0"/>
      <w:marTop w:val="0"/>
      <w:marBottom w:val="0"/>
      <w:divBdr>
        <w:top w:val="none" w:sz="0" w:space="0" w:color="auto"/>
        <w:left w:val="none" w:sz="0" w:space="0" w:color="auto"/>
        <w:bottom w:val="none" w:sz="0" w:space="0" w:color="auto"/>
        <w:right w:val="none" w:sz="0" w:space="0" w:color="auto"/>
      </w:divBdr>
    </w:div>
    <w:div w:id="1264727498">
      <w:bodyDiv w:val="1"/>
      <w:marLeft w:val="0"/>
      <w:marRight w:val="0"/>
      <w:marTop w:val="0"/>
      <w:marBottom w:val="0"/>
      <w:divBdr>
        <w:top w:val="none" w:sz="0" w:space="0" w:color="auto"/>
        <w:left w:val="none" w:sz="0" w:space="0" w:color="auto"/>
        <w:bottom w:val="none" w:sz="0" w:space="0" w:color="auto"/>
        <w:right w:val="none" w:sz="0" w:space="0" w:color="auto"/>
      </w:divBdr>
    </w:div>
    <w:div w:id="1268541379">
      <w:bodyDiv w:val="1"/>
      <w:marLeft w:val="0"/>
      <w:marRight w:val="0"/>
      <w:marTop w:val="0"/>
      <w:marBottom w:val="0"/>
      <w:divBdr>
        <w:top w:val="none" w:sz="0" w:space="0" w:color="auto"/>
        <w:left w:val="none" w:sz="0" w:space="0" w:color="auto"/>
        <w:bottom w:val="none" w:sz="0" w:space="0" w:color="auto"/>
        <w:right w:val="none" w:sz="0" w:space="0" w:color="auto"/>
      </w:divBdr>
    </w:div>
    <w:div w:id="1272319451">
      <w:bodyDiv w:val="1"/>
      <w:marLeft w:val="0"/>
      <w:marRight w:val="0"/>
      <w:marTop w:val="0"/>
      <w:marBottom w:val="0"/>
      <w:divBdr>
        <w:top w:val="none" w:sz="0" w:space="0" w:color="auto"/>
        <w:left w:val="none" w:sz="0" w:space="0" w:color="auto"/>
        <w:bottom w:val="none" w:sz="0" w:space="0" w:color="auto"/>
        <w:right w:val="none" w:sz="0" w:space="0" w:color="auto"/>
      </w:divBdr>
    </w:div>
    <w:div w:id="1283999167">
      <w:bodyDiv w:val="1"/>
      <w:marLeft w:val="0"/>
      <w:marRight w:val="0"/>
      <w:marTop w:val="0"/>
      <w:marBottom w:val="0"/>
      <w:divBdr>
        <w:top w:val="none" w:sz="0" w:space="0" w:color="auto"/>
        <w:left w:val="none" w:sz="0" w:space="0" w:color="auto"/>
        <w:bottom w:val="none" w:sz="0" w:space="0" w:color="auto"/>
        <w:right w:val="none" w:sz="0" w:space="0" w:color="auto"/>
      </w:divBdr>
    </w:div>
    <w:div w:id="1288469919">
      <w:bodyDiv w:val="1"/>
      <w:marLeft w:val="0"/>
      <w:marRight w:val="0"/>
      <w:marTop w:val="0"/>
      <w:marBottom w:val="0"/>
      <w:divBdr>
        <w:top w:val="none" w:sz="0" w:space="0" w:color="auto"/>
        <w:left w:val="none" w:sz="0" w:space="0" w:color="auto"/>
        <w:bottom w:val="none" w:sz="0" w:space="0" w:color="auto"/>
        <w:right w:val="none" w:sz="0" w:space="0" w:color="auto"/>
      </w:divBdr>
    </w:div>
    <w:div w:id="1291009911">
      <w:bodyDiv w:val="1"/>
      <w:marLeft w:val="0"/>
      <w:marRight w:val="0"/>
      <w:marTop w:val="0"/>
      <w:marBottom w:val="0"/>
      <w:divBdr>
        <w:top w:val="none" w:sz="0" w:space="0" w:color="auto"/>
        <w:left w:val="none" w:sz="0" w:space="0" w:color="auto"/>
        <w:bottom w:val="none" w:sz="0" w:space="0" w:color="auto"/>
        <w:right w:val="none" w:sz="0" w:space="0" w:color="auto"/>
      </w:divBdr>
    </w:div>
    <w:div w:id="1292401650">
      <w:bodyDiv w:val="1"/>
      <w:marLeft w:val="0"/>
      <w:marRight w:val="0"/>
      <w:marTop w:val="0"/>
      <w:marBottom w:val="0"/>
      <w:divBdr>
        <w:top w:val="none" w:sz="0" w:space="0" w:color="auto"/>
        <w:left w:val="none" w:sz="0" w:space="0" w:color="auto"/>
        <w:bottom w:val="none" w:sz="0" w:space="0" w:color="auto"/>
        <w:right w:val="none" w:sz="0" w:space="0" w:color="auto"/>
      </w:divBdr>
    </w:div>
    <w:div w:id="1298489365">
      <w:bodyDiv w:val="1"/>
      <w:marLeft w:val="0"/>
      <w:marRight w:val="0"/>
      <w:marTop w:val="0"/>
      <w:marBottom w:val="0"/>
      <w:divBdr>
        <w:top w:val="none" w:sz="0" w:space="0" w:color="auto"/>
        <w:left w:val="none" w:sz="0" w:space="0" w:color="auto"/>
        <w:bottom w:val="none" w:sz="0" w:space="0" w:color="auto"/>
        <w:right w:val="none" w:sz="0" w:space="0" w:color="auto"/>
      </w:divBdr>
    </w:div>
    <w:div w:id="1339230614">
      <w:bodyDiv w:val="1"/>
      <w:marLeft w:val="0"/>
      <w:marRight w:val="0"/>
      <w:marTop w:val="0"/>
      <w:marBottom w:val="0"/>
      <w:divBdr>
        <w:top w:val="none" w:sz="0" w:space="0" w:color="auto"/>
        <w:left w:val="none" w:sz="0" w:space="0" w:color="auto"/>
        <w:bottom w:val="none" w:sz="0" w:space="0" w:color="auto"/>
        <w:right w:val="none" w:sz="0" w:space="0" w:color="auto"/>
      </w:divBdr>
    </w:div>
    <w:div w:id="1343776595">
      <w:bodyDiv w:val="1"/>
      <w:marLeft w:val="0"/>
      <w:marRight w:val="0"/>
      <w:marTop w:val="0"/>
      <w:marBottom w:val="0"/>
      <w:divBdr>
        <w:top w:val="none" w:sz="0" w:space="0" w:color="auto"/>
        <w:left w:val="none" w:sz="0" w:space="0" w:color="auto"/>
        <w:bottom w:val="none" w:sz="0" w:space="0" w:color="auto"/>
        <w:right w:val="none" w:sz="0" w:space="0" w:color="auto"/>
      </w:divBdr>
    </w:div>
    <w:div w:id="1343970747">
      <w:bodyDiv w:val="1"/>
      <w:marLeft w:val="0"/>
      <w:marRight w:val="0"/>
      <w:marTop w:val="0"/>
      <w:marBottom w:val="0"/>
      <w:divBdr>
        <w:top w:val="none" w:sz="0" w:space="0" w:color="auto"/>
        <w:left w:val="none" w:sz="0" w:space="0" w:color="auto"/>
        <w:bottom w:val="none" w:sz="0" w:space="0" w:color="auto"/>
        <w:right w:val="none" w:sz="0" w:space="0" w:color="auto"/>
      </w:divBdr>
    </w:div>
    <w:div w:id="1361010749">
      <w:bodyDiv w:val="1"/>
      <w:marLeft w:val="0"/>
      <w:marRight w:val="0"/>
      <w:marTop w:val="0"/>
      <w:marBottom w:val="0"/>
      <w:divBdr>
        <w:top w:val="none" w:sz="0" w:space="0" w:color="auto"/>
        <w:left w:val="none" w:sz="0" w:space="0" w:color="auto"/>
        <w:bottom w:val="none" w:sz="0" w:space="0" w:color="auto"/>
        <w:right w:val="none" w:sz="0" w:space="0" w:color="auto"/>
      </w:divBdr>
    </w:div>
    <w:div w:id="1382555595">
      <w:bodyDiv w:val="1"/>
      <w:marLeft w:val="0"/>
      <w:marRight w:val="0"/>
      <w:marTop w:val="0"/>
      <w:marBottom w:val="0"/>
      <w:divBdr>
        <w:top w:val="none" w:sz="0" w:space="0" w:color="auto"/>
        <w:left w:val="none" w:sz="0" w:space="0" w:color="auto"/>
        <w:bottom w:val="none" w:sz="0" w:space="0" w:color="auto"/>
        <w:right w:val="none" w:sz="0" w:space="0" w:color="auto"/>
      </w:divBdr>
    </w:div>
    <w:div w:id="1386641164">
      <w:bodyDiv w:val="1"/>
      <w:marLeft w:val="0"/>
      <w:marRight w:val="0"/>
      <w:marTop w:val="0"/>
      <w:marBottom w:val="0"/>
      <w:divBdr>
        <w:top w:val="none" w:sz="0" w:space="0" w:color="auto"/>
        <w:left w:val="none" w:sz="0" w:space="0" w:color="auto"/>
        <w:bottom w:val="none" w:sz="0" w:space="0" w:color="auto"/>
        <w:right w:val="none" w:sz="0" w:space="0" w:color="auto"/>
      </w:divBdr>
    </w:div>
    <w:div w:id="1441341903">
      <w:bodyDiv w:val="1"/>
      <w:marLeft w:val="0"/>
      <w:marRight w:val="0"/>
      <w:marTop w:val="0"/>
      <w:marBottom w:val="0"/>
      <w:divBdr>
        <w:top w:val="none" w:sz="0" w:space="0" w:color="auto"/>
        <w:left w:val="none" w:sz="0" w:space="0" w:color="auto"/>
        <w:bottom w:val="none" w:sz="0" w:space="0" w:color="auto"/>
        <w:right w:val="none" w:sz="0" w:space="0" w:color="auto"/>
      </w:divBdr>
    </w:div>
    <w:div w:id="1473794892">
      <w:bodyDiv w:val="1"/>
      <w:marLeft w:val="0"/>
      <w:marRight w:val="0"/>
      <w:marTop w:val="0"/>
      <w:marBottom w:val="0"/>
      <w:divBdr>
        <w:top w:val="none" w:sz="0" w:space="0" w:color="auto"/>
        <w:left w:val="none" w:sz="0" w:space="0" w:color="auto"/>
        <w:bottom w:val="none" w:sz="0" w:space="0" w:color="auto"/>
        <w:right w:val="none" w:sz="0" w:space="0" w:color="auto"/>
      </w:divBdr>
    </w:div>
    <w:div w:id="1475289498">
      <w:bodyDiv w:val="1"/>
      <w:marLeft w:val="0"/>
      <w:marRight w:val="0"/>
      <w:marTop w:val="0"/>
      <w:marBottom w:val="0"/>
      <w:divBdr>
        <w:top w:val="none" w:sz="0" w:space="0" w:color="auto"/>
        <w:left w:val="none" w:sz="0" w:space="0" w:color="auto"/>
        <w:bottom w:val="none" w:sz="0" w:space="0" w:color="auto"/>
        <w:right w:val="none" w:sz="0" w:space="0" w:color="auto"/>
      </w:divBdr>
    </w:div>
    <w:div w:id="1505777247">
      <w:bodyDiv w:val="1"/>
      <w:marLeft w:val="0"/>
      <w:marRight w:val="0"/>
      <w:marTop w:val="0"/>
      <w:marBottom w:val="0"/>
      <w:divBdr>
        <w:top w:val="none" w:sz="0" w:space="0" w:color="auto"/>
        <w:left w:val="none" w:sz="0" w:space="0" w:color="auto"/>
        <w:bottom w:val="none" w:sz="0" w:space="0" w:color="auto"/>
        <w:right w:val="none" w:sz="0" w:space="0" w:color="auto"/>
      </w:divBdr>
    </w:div>
    <w:div w:id="1518537263">
      <w:bodyDiv w:val="1"/>
      <w:marLeft w:val="0"/>
      <w:marRight w:val="0"/>
      <w:marTop w:val="0"/>
      <w:marBottom w:val="0"/>
      <w:divBdr>
        <w:top w:val="none" w:sz="0" w:space="0" w:color="auto"/>
        <w:left w:val="none" w:sz="0" w:space="0" w:color="auto"/>
        <w:bottom w:val="none" w:sz="0" w:space="0" w:color="auto"/>
        <w:right w:val="none" w:sz="0" w:space="0" w:color="auto"/>
      </w:divBdr>
    </w:div>
    <w:div w:id="1536430762">
      <w:bodyDiv w:val="1"/>
      <w:marLeft w:val="0"/>
      <w:marRight w:val="0"/>
      <w:marTop w:val="0"/>
      <w:marBottom w:val="0"/>
      <w:divBdr>
        <w:top w:val="none" w:sz="0" w:space="0" w:color="auto"/>
        <w:left w:val="none" w:sz="0" w:space="0" w:color="auto"/>
        <w:bottom w:val="none" w:sz="0" w:space="0" w:color="auto"/>
        <w:right w:val="none" w:sz="0" w:space="0" w:color="auto"/>
      </w:divBdr>
    </w:div>
    <w:div w:id="1558130827">
      <w:bodyDiv w:val="1"/>
      <w:marLeft w:val="0"/>
      <w:marRight w:val="0"/>
      <w:marTop w:val="0"/>
      <w:marBottom w:val="0"/>
      <w:divBdr>
        <w:top w:val="none" w:sz="0" w:space="0" w:color="auto"/>
        <w:left w:val="none" w:sz="0" w:space="0" w:color="auto"/>
        <w:bottom w:val="none" w:sz="0" w:space="0" w:color="auto"/>
        <w:right w:val="none" w:sz="0" w:space="0" w:color="auto"/>
      </w:divBdr>
    </w:div>
    <w:div w:id="1565338855">
      <w:bodyDiv w:val="1"/>
      <w:marLeft w:val="0"/>
      <w:marRight w:val="0"/>
      <w:marTop w:val="0"/>
      <w:marBottom w:val="0"/>
      <w:divBdr>
        <w:top w:val="none" w:sz="0" w:space="0" w:color="auto"/>
        <w:left w:val="none" w:sz="0" w:space="0" w:color="auto"/>
        <w:bottom w:val="none" w:sz="0" w:space="0" w:color="auto"/>
        <w:right w:val="none" w:sz="0" w:space="0" w:color="auto"/>
      </w:divBdr>
    </w:div>
    <w:div w:id="1574588251">
      <w:bodyDiv w:val="1"/>
      <w:marLeft w:val="0"/>
      <w:marRight w:val="0"/>
      <w:marTop w:val="0"/>
      <w:marBottom w:val="0"/>
      <w:divBdr>
        <w:top w:val="none" w:sz="0" w:space="0" w:color="auto"/>
        <w:left w:val="none" w:sz="0" w:space="0" w:color="auto"/>
        <w:bottom w:val="none" w:sz="0" w:space="0" w:color="auto"/>
        <w:right w:val="none" w:sz="0" w:space="0" w:color="auto"/>
      </w:divBdr>
    </w:div>
    <w:div w:id="1590236473">
      <w:bodyDiv w:val="1"/>
      <w:marLeft w:val="0"/>
      <w:marRight w:val="0"/>
      <w:marTop w:val="0"/>
      <w:marBottom w:val="0"/>
      <w:divBdr>
        <w:top w:val="none" w:sz="0" w:space="0" w:color="auto"/>
        <w:left w:val="none" w:sz="0" w:space="0" w:color="auto"/>
        <w:bottom w:val="none" w:sz="0" w:space="0" w:color="auto"/>
        <w:right w:val="none" w:sz="0" w:space="0" w:color="auto"/>
      </w:divBdr>
    </w:div>
    <w:div w:id="1652908070">
      <w:bodyDiv w:val="1"/>
      <w:marLeft w:val="0"/>
      <w:marRight w:val="0"/>
      <w:marTop w:val="0"/>
      <w:marBottom w:val="0"/>
      <w:divBdr>
        <w:top w:val="none" w:sz="0" w:space="0" w:color="auto"/>
        <w:left w:val="none" w:sz="0" w:space="0" w:color="auto"/>
        <w:bottom w:val="none" w:sz="0" w:space="0" w:color="auto"/>
        <w:right w:val="none" w:sz="0" w:space="0" w:color="auto"/>
      </w:divBdr>
    </w:div>
    <w:div w:id="1653944608">
      <w:bodyDiv w:val="1"/>
      <w:marLeft w:val="0"/>
      <w:marRight w:val="0"/>
      <w:marTop w:val="0"/>
      <w:marBottom w:val="0"/>
      <w:divBdr>
        <w:top w:val="none" w:sz="0" w:space="0" w:color="auto"/>
        <w:left w:val="none" w:sz="0" w:space="0" w:color="auto"/>
        <w:bottom w:val="none" w:sz="0" w:space="0" w:color="auto"/>
        <w:right w:val="none" w:sz="0" w:space="0" w:color="auto"/>
      </w:divBdr>
    </w:div>
    <w:div w:id="1692877188">
      <w:bodyDiv w:val="1"/>
      <w:marLeft w:val="0"/>
      <w:marRight w:val="0"/>
      <w:marTop w:val="0"/>
      <w:marBottom w:val="0"/>
      <w:divBdr>
        <w:top w:val="none" w:sz="0" w:space="0" w:color="auto"/>
        <w:left w:val="none" w:sz="0" w:space="0" w:color="auto"/>
        <w:bottom w:val="none" w:sz="0" w:space="0" w:color="auto"/>
        <w:right w:val="none" w:sz="0" w:space="0" w:color="auto"/>
      </w:divBdr>
    </w:div>
    <w:div w:id="1735933548">
      <w:bodyDiv w:val="1"/>
      <w:marLeft w:val="0"/>
      <w:marRight w:val="0"/>
      <w:marTop w:val="0"/>
      <w:marBottom w:val="0"/>
      <w:divBdr>
        <w:top w:val="none" w:sz="0" w:space="0" w:color="auto"/>
        <w:left w:val="none" w:sz="0" w:space="0" w:color="auto"/>
        <w:bottom w:val="none" w:sz="0" w:space="0" w:color="auto"/>
        <w:right w:val="none" w:sz="0" w:space="0" w:color="auto"/>
      </w:divBdr>
    </w:div>
    <w:div w:id="1747678870">
      <w:bodyDiv w:val="1"/>
      <w:marLeft w:val="0"/>
      <w:marRight w:val="0"/>
      <w:marTop w:val="0"/>
      <w:marBottom w:val="0"/>
      <w:divBdr>
        <w:top w:val="none" w:sz="0" w:space="0" w:color="auto"/>
        <w:left w:val="none" w:sz="0" w:space="0" w:color="auto"/>
        <w:bottom w:val="none" w:sz="0" w:space="0" w:color="auto"/>
        <w:right w:val="none" w:sz="0" w:space="0" w:color="auto"/>
      </w:divBdr>
    </w:div>
    <w:div w:id="1762405468">
      <w:bodyDiv w:val="1"/>
      <w:marLeft w:val="0"/>
      <w:marRight w:val="0"/>
      <w:marTop w:val="0"/>
      <w:marBottom w:val="0"/>
      <w:divBdr>
        <w:top w:val="none" w:sz="0" w:space="0" w:color="auto"/>
        <w:left w:val="none" w:sz="0" w:space="0" w:color="auto"/>
        <w:bottom w:val="none" w:sz="0" w:space="0" w:color="auto"/>
        <w:right w:val="none" w:sz="0" w:space="0" w:color="auto"/>
      </w:divBdr>
    </w:div>
    <w:div w:id="1768766618">
      <w:bodyDiv w:val="1"/>
      <w:marLeft w:val="0"/>
      <w:marRight w:val="0"/>
      <w:marTop w:val="0"/>
      <w:marBottom w:val="0"/>
      <w:divBdr>
        <w:top w:val="none" w:sz="0" w:space="0" w:color="auto"/>
        <w:left w:val="none" w:sz="0" w:space="0" w:color="auto"/>
        <w:bottom w:val="none" w:sz="0" w:space="0" w:color="auto"/>
        <w:right w:val="none" w:sz="0" w:space="0" w:color="auto"/>
      </w:divBdr>
    </w:div>
    <w:div w:id="1770006828">
      <w:bodyDiv w:val="1"/>
      <w:marLeft w:val="0"/>
      <w:marRight w:val="0"/>
      <w:marTop w:val="0"/>
      <w:marBottom w:val="0"/>
      <w:divBdr>
        <w:top w:val="none" w:sz="0" w:space="0" w:color="auto"/>
        <w:left w:val="none" w:sz="0" w:space="0" w:color="auto"/>
        <w:bottom w:val="none" w:sz="0" w:space="0" w:color="auto"/>
        <w:right w:val="none" w:sz="0" w:space="0" w:color="auto"/>
      </w:divBdr>
    </w:div>
    <w:div w:id="1770814864">
      <w:bodyDiv w:val="1"/>
      <w:marLeft w:val="0"/>
      <w:marRight w:val="0"/>
      <w:marTop w:val="0"/>
      <w:marBottom w:val="0"/>
      <w:divBdr>
        <w:top w:val="none" w:sz="0" w:space="0" w:color="auto"/>
        <w:left w:val="none" w:sz="0" w:space="0" w:color="auto"/>
        <w:bottom w:val="none" w:sz="0" w:space="0" w:color="auto"/>
        <w:right w:val="none" w:sz="0" w:space="0" w:color="auto"/>
      </w:divBdr>
    </w:div>
    <w:div w:id="1790469344">
      <w:bodyDiv w:val="1"/>
      <w:marLeft w:val="0"/>
      <w:marRight w:val="0"/>
      <w:marTop w:val="0"/>
      <w:marBottom w:val="0"/>
      <w:divBdr>
        <w:top w:val="none" w:sz="0" w:space="0" w:color="auto"/>
        <w:left w:val="none" w:sz="0" w:space="0" w:color="auto"/>
        <w:bottom w:val="none" w:sz="0" w:space="0" w:color="auto"/>
        <w:right w:val="none" w:sz="0" w:space="0" w:color="auto"/>
      </w:divBdr>
    </w:div>
    <w:div w:id="1810317084">
      <w:bodyDiv w:val="1"/>
      <w:marLeft w:val="0"/>
      <w:marRight w:val="0"/>
      <w:marTop w:val="0"/>
      <w:marBottom w:val="0"/>
      <w:divBdr>
        <w:top w:val="none" w:sz="0" w:space="0" w:color="auto"/>
        <w:left w:val="none" w:sz="0" w:space="0" w:color="auto"/>
        <w:bottom w:val="none" w:sz="0" w:space="0" w:color="auto"/>
        <w:right w:val="none" w:sz="0" w:space="0" w:color="auto"/>
      </w:divBdr>
    </w:div>
    <w:div w:id="1817986014">
      <w:bodyDiv w:val="1"/>
      <w:marLeft w:val="0"/>
      <w:marRight w:val="0"/>
      <w:marTop w:val="0"/>
      <w:marBottom w:val="0"/>
      <w:divBdr>
        <w:top w:val="none" w:sz="0" w:space="0" w:color="auto"/>
        <w:left w:val="none" w:sz="0" w:space="0" w:color="auto"/>
        <w:bottom w:val="none" w:sz="0" w:space="0" w:color="auto"/>
        <w:right w:val="none" w:sz="0" w:space="0" w:color="auto"/>
      </w:divBdr>
    </w:div>
    <w:div w:id="1823231821">
      <w:bodyDiv w:val="1"/>
      <w:marLeft w:val="0"/>
      <w:marRight w:val="0"/>
      <w:marTop w:val="0"/>
      <w:marBottom w:val="0"/>
      <w:divBdr>
        <w:top w:val="none" w:sz="0" w:space="0" w:color="auto"/>
        <w:left w:val="none" w:sz="0" w:space="0" w:color="auto"/>
        <w:bottom w:val="none" w:sz="0" w:space="0" w:color="auto"/>
        <w:right w:val="none" w:sz="0" w:space="0" w:color="auto"/>
      </w:divBdr>
    </w:div>
    <w:div w:id="1848592436">
      <w:bodyDiv w:val="1"/>
      <w:marLeft w:val="0"/>
      <w:marRight w:val="0"/>
      <w:marTop w:val="0"/>
      <w:marBottom w:val="0"/>
      <w:divBdr>
        <w:top w:val="none" w:sz="0" w:space="0" w:color="auto"/>
        <w:left w:val="none" w:sz="0" w:space="0" w:color="auto"/>
        <w:bottom w:val="none" w:sz="0" w:space="0" w:color="auto"/>
        <w:right w:val="none" w:sz="0" w:space="0" w:color="auto"/>
      </w:divBdr>
    </w:div>
    <w:div w:id="1849977635">
      <w:bodyDiv w:val="1"/>
      <w:marLeft w:val="0"/>
      <w:marRight w:val="0"/>
      <w:marTop w:val="0"/>
      <w:marBottom w:val="0"/>
      <w:divBdr>
        <w:top w:val="none" w:sz="0" w:space="0" w:color="auto"/>
        <w:left w:val="none" w:sz="0" w:space="0" w:color="auto"/>
        <w:bottom w:val="none" w:sz="0" w:space="0" w:color="auto"/>
        <w:right w:val="none" w:sz="0" w:space="0" w:color="auto"/>
      </w:divBdr>
    </w:div>
    <w:div w:id="1862695350">
      <w:bodyDiv w:val="1"/>
      <w:marLeft w:val="0"/>
      <w:marRight w:val="0"/>
      <w:marTop w:val="0"/>
      <w:marBottom w:val="0"/>
      <w:divBdr>
        <w:top w:val="none" w:sz="0" w:space="0" w:color="auto"/>
        <w:left w:val="none" w:sz="0" w:space="0" w:color="auto"/>
        <w:bottom w:val="none" w:sz="0" w:space="0" w:color="auto"/>
        <w:right w:val="none" w:sz="0" w:space="0" w:color="auto"/>
      </w:divBdr>
    </w:div>
    <w:div w:id="1864903146">
      <w:bodyDiv w:val="1"/>
      <w:marLeft w:val="0"/>
      <w:marRight w:val="0"/>
      <w:marTop w:val="0"/>
      <w:marBottom w:val="0"/>
      <w:divBdr>
        <w:top w:val="none" w:sz="0" w:space="0" w:color="auto"/>
        <w:left w:val="none" w:sz="0" w:space="0" w:color="auto"/>
        <w:bottom w:val="none" w:sz="0" w:space="0" w:color="auto"/>
        <w:right w:val="none" w:sz="0" w:space="0" w:color="auto"/>
      </w:divBdr>
    </w:div>
    <w:div w:id="1865703829">
      <w:bodyDiv w:val="1"/>
      <w:marLeft w:val="0"/>
      <w:marRight w:val="0"/>
      <w:marTop w:val="0"/>
      <w:marBottom w:val="0"/>
      <w:divBdr>
        <w:top w:val="none" w:sz="0" w:space="0" w:color="auto"/>
        <w:left w:val="none" w:sz="0" w:space="0" w:color="auto"/>
        <w:bottom w:val="none" w:sz="0" w:space="0" w:color="auto"/>
        <w:right w:val="none" w:sz="0" w:space="0" w:color="auto"/>
      </w:divBdr>
    </w:div>
    <w:div w:id="1877768540">
      <w:bodyDiv w:val="1"/>
      <w:marLeft w:val="0"/>
      <w:marRight w:val="0"/>
      <w:marTop w:val="0"/>
      <w:marBottom w:val="0"/>
      <w:divBdr>
        <w:top w:val="none" w:sz="0" w:space="0" w:color="auto"/>
        <w:left w:val="none" w:sz="0" w:space="0" w:color="auto"/>
        <w:bottom w:val="none" w:sz="0" w:space="0" w:color="auto"/>
        <w:right w:val="none" w:sz="0" w:space="0" w:color="auto"/>
      </w:divBdr>
    </w:div>
    <w:div w:id="1884365281">
      <w:bodyDiv w:val="1"/>
      <w:marLeft w:val="0"/>
      <w:marRight w:val="0"/>
      <w:marTop w:val="0"/>
      <w:marBottom w:val="0"/>
      <w:divBdr>
        <w:top w:val="none" w:sz="0" w:space="0" w:color="auto"/>
        <w:left w:val="none" w:sz="0" w:space="0" w:color="auto"/>
        <w:bottom w:val="none" w:sz="0" w:space="0" w:color="auto"/>
        <w:right w:val="none" w:sz="0" w:space="0" w:color="auto"/>
      </w:divBdr>
    </w:div>
    <w:div w:id="1889880427">
      <w:bodyDiv w:val="1"/>
      <w:marLeft w:val="0"/>
      <w:marRight w:val="0"/>
      <w:marTop w:val="0"/>
      <w:marBottom w:val="0"/>
      <w:divBdr>
        <w:top w:val="none" w:sz="0" w:space="0" w:color="auto"/>
        <w:left w:val="none" w:sz="0" w:space="0" w:color="auto"/>
        <w:bottom w:val="none" w:sz="0" w:space="0" w:color="auto"/>
        <w:right w:val="none" w:sz="0" w:space="0" w:color="auto"/>
      </w:divBdr>
    </w:div>
    <w:div w:id="1904297039">
      <w:bodyDiv w:val="1"/>
      <w:marLeft w:val="0"/>
      <w:marRight w:val="0"/>
      <w:marTop w:val="0"/>
      <w:marBottom w:val="0"/>
      <w:divBdr>
        <w:top w:val="none" w:sz="0" w:space="0" w:color="auto"/>
        <w:left w:val="none" w:sz="0" w:space="0" w:color="auto"/>
        <w:bottom w:val="none" w:sz="0" w:space="0" w:color="auto"/>
        <w:right w:val="none" w:sz="0" w:space="0" w:color="auto"/>
      </w:divBdr>
    </w:div>
    <w:div w:id="1909146760">
      <w:bodyDiv w:val="1"/>
      <w:marLeft w:val="0"/>
      <w:marRight w:val="0"/>
      <w:marTop w:val="0"/>
      <w:marBottom w:val="0"/>
      <w:divBdr>
        <w:top w:val="none" w:sz="0" w:space="0" w:color="auto"/>
        <w:left w:val="none" w:sz="0" w:space="0" w:color="auto"/>
        <w:bottom w:val="none" w:sz="0" w:space="0" w:color="auto"/>
        <w:right w:val="none" w:sz="0" w:space="0" w:color="auto"/>
      </w:divBdr>
    </w:div>
    <w:div w:id="1932468668">
      <w:bodyDiv w:val="1"/>
      <w:marLeft w:val="0"/>
      <w:marRight w:val="0"/>
      <w:marTop w:val="0"/>
      <w:marBottom w:val="0"/>
      <w:divBdr>
        <w:top w:val="none" w:sz="0" w:space="0" w:color="auto"/>
        <w:left w:val="none" w:sz="0" w:space="0" w:color="auto"/>
        <w:bottom w:val="none" w:sz="0" w:space="0" w:color="auto"/>
        <w:right w:val="none" w:sz="0" w:space="0" w:color="auto"/>
      </w:divBdr>
    </w:div>
    <w:div w:id="1946500630">
      <w:bodyDiv w:val="1"/>
      <w:marLeft w:val="0"/>
      <w:marRight w:val="0"/>
      <w:marTop w:val="0"/>
      <w:marBottom w:val="0"/>
      <w:divBdr>
        <w:top w:val="none" w:sz="0" w:space="0" w:color="auto"/>
        <w:left w:val="none" w:sz="0" w:space="0" w:color="auto"/>
        <w:bottom w:val="none" w:sz="0" w:space="0" w:color="auto"/>
        <w:right w:val="none" w:sz="0" w:space="0" w:color="auto"/>
      </w:divBdr>
    </w:div>
    <w:div w:id="1969705855">
      <w:bodyDiv w:val="1"/>
      <w:marLeft w:val="0"/>
      <w:marRight w:val="0"/>
      <w:marTop w:val="0"/>
      <w:marBottom w:val="0"/>
      <w:divBdr>
        <w:top w:val="none" w:sz="0" w:space="0" w:color="auto"/>
        <w:left w:val="none" w:sz="0" w:space="0" w:color="auto"/>
        <w:bottom w:val="none" w:sz="0" w:space="0" w:color="auto"/>
        <w:right w:val="none" w:sz="0" w:space="0" w:color="auto"/>
      </w:divBdr>
    </w:div>
    <w:div w:id="1970744786">
      <w:bodyDiv w:val="1"/>
      <w:marLeft w:val="0"/>
      <w:marRight w:val="0"/>
      <w:marTop w:val="0"/>
      <w:marBottom w:val="0"/>
      <w:divBdr>
        <w:top w:val="none" w:sz="0" w:space="0" w:color="auto"/>
        <w:left w:val="none" w:sz="0" w:space="0" w:color="auto"/>
        <w:bottom w:val="none" w:sz="0" w:space="0" w:color="auto"/>
        <w:right w:val="none" w:sz="0" w:space="0" w:color="auto"/>
      </w:divBdr>
    </w:div>
    <w:div w:id="1971014645">
      <w:bodyDiv w:val="1"/>
      <w:marLeft w:val="0"/>
      <w:marRight w:val="0"/>
      <w:marTop w:val="0"/>
      <w:marBottom w:val="0"/>
      <w:divBdr>
        <w:top w:val="none" w:sz="0" w:space="0" w:color="auto"/>
        <w:left w:val="none" w:sz="0" w:space="0" w:color="auto"/>
        <w:bottom w:val="none" w:sz="0" w:space="0" w:color="auto"/>
        <w:right w:val="none" w:sz="0" w:space="0" w:color="auto"/>
      </w:divBdr>
    </w:div>
    <w:div w:id="2022009055">
      <w:bodyDiv w:val="1"/>
      <w:marLeft w:val="0"/>
      <w:marRight w:val="0"/>
      <w:marTop w:val="0"/>
      <w:marBottom w:val="0"/>
      <w:divBdr>
        <w:top w:val="none" w:sz="0" w:space="0" w:color="auto"/>
        <w:left w:val="none" w:sz="0" w:space="0" w:color="auto"/>
        <w:bottom w:val="none" w:sz="0" w:space="0" w:color="auto"/>
        <w:right w:val="none" w:sz="0" w:space="0" w:color="auto"/>
      </w:divBdr>
    </w:div>
    <w:div w:id="2024814776">
      <w:bodyDiv w:val="1"/>
      <w:marLeft w:val="0"/>
      <w:marRight w:val="0"/>
      <w:marTop w:val="0"/>
      <w:marBottom w:val="0"/>
      <w:divBdr>
        <w:top w:val="none" w:sz="0" w:space="0" w:color="auto"/>
        <w:left w:val="none" w:sz="0" w:space="0" w:color="auto"/>
        <w:bottom w:val="none" w:sz="0" w:space="0" w:color="auto"/>
        <w:right w:val="none" w:sz="0" w:space="0" w:color="auto"/>
      </w:divBdr>
    </w:div>
    <w:div w:id="2059696326">
      <w:bodyDiv w:val="1"/>
      <w:marLeft w:val="0"/>
      <w:marRight w:val="0"/>
      <w:marTop w:val="0"/>
      <w:marBottom w:val="0"/>
      <w:divBdr>
        <w:top w:val="none" w:sz="0" w:space="0" w:color="auto"/>
        <w:left w:val="none" w:sz="0" w:space="0" w:color="auto"/>
        <w:bottom w:val="none" w:sz="0" w:space="0" w:color="auto"/>
        <w:right w:val="none" w:sz="0" w:space="0" w:color="auto"/>
      </w:divBdr>
    </w:div>
    <w:div w:id="2066105646">
      <w:bodyDiv w:val="1"/>
      <w:marLeft w:val="0"/>
      <w:marRight w:val="0"/>
      <w:marTop w:val="0"/>
      <w:marBottom w:val="0"/>
      <w:divBdr>
        <w:top w:val="none" w:sz="0" w:space="0" w:color="auto"/>
        <w:left w:val="none" w:sz="0" w:space="0" w:color="auto"/>
        <w:bottom w:val="none" w:sz="0" w:space="0" w:color="auto"/>
        <w:right w:val="none" w:sz="0" w:space="0" w:color="auto"/>
      </w:divBdr>
    </w:div>
    <w:div w:id="2068800448">
      <w:bodyDiv w:val="1"/>
      <w:marLeft w:val="0"/>
      <w:marRight w:val="0"/>
      <w:marTop w:val="0"/>
      <w:marBottom w:val="0"/>
      <w:divBdr>
        <w:top w:val="none" w:sz="0" w:space="0" w:color="auto"/>
        <w:left w:val="none" w:sz="0" w:space="0" w:color="auto"/>
        <w:bottom w:val="none" w:sz="0" w:space="0" w:color="auto"/>
        <w:right w:val="none" w:sz="0" w:space="0" w:color="auto"/>
      </w:divBdr>
    </w:div>
    <w:div w:id="2073115653">
      <w:bodyDiv w:val="1"/>
      <w:marLeft w:val="0"/>
      <w:marRight w:val="0"/>
      <w:marTop w:val="0"/>
      <w:marBottom w:val="0"/>
      <w:divBdr>
        <w:top w:val="none" w:sz="0" w:space="0" w:color="auto"/>
        <w:left w:val="none" w:sz="0" w:space="0" w:color="auto"/>
        <w:bottom w:val="none" w:sz="0" w:space="0" w:color="auto"/>
        <w:right w:val="none" w:sz="0" w:space="0" w:color="auto"/>
      </w:divBdr>
    </w:div>
    <w:div w:id="2079816734">
      <w:bodyDiv w:val="1"/>
      <w:marLeft w:val="0"/>
      <w:marRight w:val="0"/>
      <w:marTop w:val="0"/>
      <w:marBottom w:val="0"/>
      <w:divBdr>
        <w:top w:val="none" w:sz="0" w:space="0" w:color="auto"/>
        <w:left w:val="none" w:sz="0" w:space="0" w:color="auto"/>
        <w:bottom w:val="none" w:sz="0" w:space="0" w:color="auto"/>
        <w:right w:val="none" w:sz="0" w:space="0" w:color="auto"/>
      </w:divBdr>
    </w:div>
    <w:div w:id="2101094700">
      <w:bodyDiv w:val="1"/>
      <w:marLeft w:val="0"/>
      <w:marRight w:val="0"/>
      <w:marTop w:val="0"/>
      <w:marBottom w:val="0"/>
      <w:divBdr>
        <w:top w:val="none" w:sz="0" w:space="0" w:color="auto"/>
        <w:left w:val="none" w:sz="0" w:space="0" w:color="auto"/>
        <w:bottom w:val="none" w:sz="0" w:space="0" w:color="auto"/>
        <w:right w:val="none" w:sz="0" w:space="0" w:color="auto"/>
      </w:divBdr>
    </w:div>
    <w:div w:id="2110150821">
      <w:bodyDiv w:val="1"/>
      <w:marLeft w:val="0"/>
      <w:marRight w:val="0"/>
      <w:marTop w:val="0"/>
      <w:marBottom w:val="0"/>
      <w:divBdr>
        <w:top w:val="none" w:sz="0" w:space="0" w:color="auto"/>
        <w:left w:val="none" w:sz="0" w:space="0" w:color="auto"/>
        <w:bottom w:val="none" w:sz="0" w:space="0" w:color="auto"/>
        <w:right w:val="none" w:sz="0" w:space="0" w:color="auto"/>
      </w:divBdr>
    </w:div>
    <w:div w:id="2118408094">
      <w:bodyDiv w:val="1"/>
      <w:marLeft w:val="0"/>
      <w:marRight w:val="0"/>
      <w:marTop w:val="0"/>
      <w:marBottom w:val="0"/>
      <w:divBdr>
        <w:top w:val="none" w:sz="0" w:space="0" w:color="auto"/>
        <w:left w:val="none" w:sz="0" w:space="0" w:color="auto"/>
        <w:bottom w:val="none" w:sz="0" w:space="0" w:color="auto"/>
        <w:right w:val="none" w:sz="0" w:space="0" w:color="auto"/>
      </w:divBdr>
    </w:div>
    <w:div w:id="2120952086">
      <w:bodyDiv w:val="1"/>
      <w:marLeft w:val="0"/>
      <w:marRight w:val="0"/>
      <w:marTop w:val="0"/>
      <w:marBottom w:val="0"/>
      <w:divBdr>
        <w:top w:val="none" w:sz="0" w:space="0" w:color="auto"/>
        <w:left w:val="none" w:sz="0" w:space="0" w:color="auto"/>
        <w:bottom w:val="none" w:sz="0" w:space="0" w:color="auto"/>
        <w:right w:val="none" w:sz="0" w:space="0" w:color="auto"/>
      </w:divBdr>
    </w:div>
    <w:div w:id="2147118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torgi.gov.ru" TargetMode="External"/><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www.kainsk.nso.ru" TargetMode="External"/><Relationship Id="rId17" Type="http://schemas.openxmlformats.org/officeDocument/2006/relationships/hyperlink" Target="http://www.torgi.gov.ru" TargetMode="External"/><Relationship Id="rId2" Type="http://schemas.openxmlformats.org/officeDocument/2006/relationships/numbering" Target="numbering.xml"/><Relationship Id="rId16" Type="http://schemas.openxmlformats.org/officeDocument/2006/relationships/hyperlink" Target="http://www.torgi.gov.ru"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kainsk-today@mail.ru" TargetMode="External"/><Relationship Id="rId5" Type="http://schemas.openxmlformats.org/officeDocument/2006/relationships/webSettings" Target="webSettings.xml"/><Relationship Id="rId15" Type="http://schemas.openxmlformats.org/officeDocument/2006/relationships/hyperlink" Target="http://www.kainsk.nso.ru" TargetMode="External"/><Relationship Id="rId10" Type="http://schemas.openxmlformats.org/officeDocument/2006/relationships/hyperlink" Target="http://www.torgi.gov.ru" TargetMode="External"/><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www.torgi.gov.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AEF19E2-DA97-4C39-9BD1-61CA213F70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1244</TotalTime>
  <Pages>16</Pages>
  <Words>8276</Words>
  <Characters>47175</Characters>
  <Application>Microsoft Office Word</Application>
  <DocSecurity>0</DocSecurity>
  <Lines>393</Lines>
  <Paragraphs>110</Paragraphs>
  <ScaleCrop>false</ScaleCrop>
  <HeadingPairs>
    <vt:vector size="2" baseType="variant">
      <vt:variant>
        <vt:lpstr>Название</vt:lpstr>
      </vt:variant>
      <vt:variant>
        <vt:i4>1</vt:i4>
      </vt:variant>
    </vt:vector>
  </HeadingPairs>
  <TitlesOfParts>
    <vt:vector size="1" baseType="lpstr">
      <vt:lpstr>,</vt:lpstr>
    </vt:vector>
  </TitlesOfParts>
  <Company/>
  <LinksUpToDate>false</LinksUpToDate>
  <CharactersWithSpaces>55341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creator>Паша</dc:creator>
  <cp:lastModifiedBy>Козимиренко Мария Николаевна</cp:lastModifiedBy>
  <cp:revision>71</cp:revision>
  <cp:lastPrinted>2022-06-14T09:14:00Z</cp:lastPrinted>
  <dcterms:created xsi:type="dcterms:W3CDTF">2022-05-13T08:37:00Z</dcterms:created>
  <dcterms:modified xsi:type="dcterms:W3CDTF">2022-07-08T03:08:00Z</dcterms:modified>
</cp:coreProperties>
</file>