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5802" w:rsidRPr="0085658A" w:rsidRDefault="00DF2C3E" w:rsidP="00034B79">
      <w:pPr>
        <w:rPr>
          <w:rFonts w:ascii="Arial" w:hAnsi="Arial" w:cs="Arial"/>
          <w:sz w:val="20"/>
          <w:szCs w:val="20"/>
        </w:rPr>
      </w:pPr>
      <w:r>
        <w:rPr>
          <w:rFonts w:ascii="Arial" w:hAnsi="Arial" w:cs="Arial"/>
          <w:noProof/>
          <w:sz w:val="20"/>
          <w:szCs w:val="20"/>
        </w:rPr>
        <w:pict>
          <v:group id="_x0000_s1028" editas="canvas" style="position:absolute;margin-left:32.5pt;margin-top:-20.3pt;width:459pt;height:742.8pt;z-index:251658752" coordorigin="2279,2604" coordsize="7200,11501">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2279;top:2604;width:7200;height:11501" o:preferrelative="f">
              <v:fill o:detectmouseclick="t"/>
              <v:path o:extrusionok="t" o:connecttype="none"/>
              <o:lock v:ext="edit" text="t"/>
            </v:shape>
            <v:line id="_x0000_s1030" style="position:absolute" from="2782,3514" to="2783,13826" strokeweight="10pt">
              <v:stroke linestyle="thickBetweenThin"/>
            </v:lin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left:7141;top:2938;width:1973;height:1575" adj="10804" fillcolor="gray">
              <v:shadow on="t" color="#b2b2b2" opacity="52429f" offset="3pt"/>
              <v:textpath style="font-family:&quot;Times New Roman&quot;;font-size:28pt;v-text-kern:t" trim="t" fitpath="t" string="№ 59 (1267)&#10;31 июля&#10;&#10;&#10;"/>
            </v:shape>
            <v:line id="_x0000_s1032" style="position:absolute" from="3832,8531" to="8773,8532" strokeweight="10pt">
              <v:stroke linestyle="thickBetweenThin"/>
            </v:line>
            <v:shape id="_x0000_s1033" type="#_x0000_t75" style="position:absolute;left:3126;top:9088;width:5929;height:3124">
              <v:imagedata r:id="rId8" o:title="Административное здание"/>
            </v:shape>
            <v:shape id="_x0000_s1034" type="#_x0000_t136" style="position:absolute;left:3267;top:5047;width:5920;height:2909" fillcolor="#369" stroked="f">
              <v:shadow on="t" color="#b2b2b2" opacity="52429f" offset="3pt"/>
              <v:textpath style="font-family:&quot;Times New Roman&quot;;font-weight:bold;v-text-kern:t" trim="t" fitpath="t" string="Бюллетень&#10;органов местного самоуправления&#10;города Куйбышева&#10;Куйбышевского района&#10;Новосибирской области"/>
            </v:shape>
            <v:shape id="_x0000_s1035" type="#_x0000_t136" style="position:absolute;left:5064;top:13756;width:1636;height:349" fillcolor="gray">
              <v:shadow on="t" color="#b2b2b2" opacity="52429f" offset="3pt"/>
              <v:textpath style="font-family:&quot;Times New Roman&quot;;font-size:28pt;font-weight:bold;v-text-kern:t" trim="t" fitpath="t" string="2023 год"/>
            </v:shape>
            <w10:wrap type="square"/>
          </v:group>
        </w:pict>
      </w:r>
      <w:r w:rsidR="001D1F84" w:rsidRPr="0085658A">
        <w:rPr>
          <w:rFonts w:ascii="Arial" w:hAnsi="Arial" w:cs="Arial"/>
          <w:sz w:val="20"/>
          <w:szCs w:val="20"/>
        </w:rPr>
        <w:t xml:space="preserve">                                                                                                                                                                                                                                                                                                                                                                                                                                                                                                                                                                                                                                                                                                                                                                                                                                                                                                                                                                                                                                                                                                                                                                                                                                                                                                                                                                                                                                                                                                                                                                                                                                                                                                                                                                                                                                                                                                                                                                                                                                                                                                                                                                                                                                                                                                                                                                                                                                                                                                                                                                                                                                                                                                                                                                                                                                                                                                                                                                                                                                                                                                                                                                                                                                                                                                                                                                                                                                                                                                                                                                                                                                                                                                                                                                                                                                                                                                                                                                                                                                                                                                                                                                                                                                                                                                                                                                                                                                                                                                                                                                                                                                                                                                                                                                                                                                                              </w:t>
      </w:r>
      <w:r w:rsidR="00C6596E" w:rsidRPr="0085658A">
        <w:rPr>
          <w:rFonts w:ascii="Arial" w:hAnsi="Arial" w:cs="Arial"/>
          <w:sz w:val="20"/>
          <w:szCs w:val="20"/>
        </w:rPr>
        <w:t xml:space="preserve">                                                                                                                    </w:t>
      </w:r>
      <w:r w:rsidR="000C3941" w:rsidRPr="0085658A">
        <w:rPr>
          <w:rFonts w:ascii="Arial" w:hAnsi="Arial" w:cs="Arial"/>
          <w:sz w:val="20"/>
          <w:szCs w:val="20"/>
        </w:rPr>
        <w:t xml:space="preserve"> </w:t>
      </w:r>
      <w:r w:rsidR="00465802" w:rsidRPr="0085658A">
        <w:rPr>
          <w:rFonts w:ascii="Arial" w:hAnsi="Arial" w:cs="Arial"/>
          <w:sz w:val="20"/>
          <w:szCs w:val="20"/>
        </w:rPr>
        <w:t xml:space="preserve">   </w: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0B4246" w:rsidP="00034B79">
      <w:pPr>
        <w:jc w:val="center"/>
        <w:rPr>
          <w:rFonts w:ascii="Arial" w:hAnsi="Arial" w:cs="Arial"/>
          <w:b/>
          <w:sz w:val="20"/>
          <w:szCs w:val="20"/>
        </w:rPr>
      </w:pPr>
      <w:r>
        <w:rPr>
          <w:rFonts w:ascii="Arial" w:hAnsi="Arial" w:cs="Arial"/>
          <w:noProof/>
          <w:sz w:val="20"/>
          <w:szCs w:val="20"/>
        </w:rPr>
        <w:drawing>
          <wp:anchor distT="0" distB="0" distL="114300" distR="114300" simplePos="0" relativeHeight="251657728" behindDoc="0" locked="0" layoutInCell="1" allowOverlap="1">
            <wp:simplePos x="0" y="0"/>
            <wp:positionH relativeFrom="column">
              <wp:posOffset>-203200</wp:posOffset>
            </wp:positionH>
            <wp:positionV relativeFrom="paragraph">
              <wp:posOffset>92710</wp:posOffset>
            </wp:positionV>
            <wp:extent cx="819785" cy="1028700"/>
            <wp:effectExtent l="19050" t="0" r="0" b="0"/>
            <wp:wrapNone/>
            <wp:docPr id="12" name="Рисунок 1" descr="Описание: Описание: герб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герб города"/>
                    <pic:cNvPicPr>
                      <a:picLocks noChangeAspect="1" noChangeArrowheads="1"/>
                    </pic:cNvPicPr>
                  </pic:nvPicPr>
                  <pic:blipFill>
                    <a:blip r:embed="rId9" cstate="print"/>
                    <a:srcRect/>
                    <a:stretch>
                      <a:fillRect/>
                    </a:stretch>
                  </pic:blipFill>
                  <pic:spPr bwMode="auto">
                    <a:xfrm>
                      <a:off x="0" y="0"/>
                      <a:ext cx="819785" cy="1028700"/>
                    </a:xfrm>
                    <a:prstGeom prst="rect">
                      <a:avLst/>
                    </a:prstGeom>
                    <a:noFill/>
                    <a:ln w="9525">
                      <a:noFill/>
                      <a:miter lim="800000"/>
                      <a:headEnd/>
                      <a:tailEnd/>
                    </a:ln>
                  </pic:spPr>
                </pic:pic>
              </a:graphicData>
            </a:graphic>
          </wp:anchor>
        </w:drawing>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12D95" w:rsidRPr="0085658A" w:rsidRDefault="00412D95" w:rsidP="00034B79">
      <w:pPr>
        <w:jc w:val="center"/>
        <w:rPr>
          <w:rFonts w:ascii="Arial" w:hAnsi="Arial" w:cs="Arial"/>
          <w:b/>
          <w:sz w:val="20"/>
          <w:szCs w:val="20"/>
        </w:rPr>
      </w:pPr>
    </w:p>
    <w:p w:rsidR="00465802" w:rsidRPr="0085658A" w:rsidRDefault="00DF2C3E" w:rsidP="00034B79">
      <w:pPr>
        <w:jc w:val="center"/>
        <w:rPr>
          <w:rFonts w:ascii="Arial" w:hAnsi="Arial" w:cs="Arial"/>
          <w:b/>
          <w:sz w:val="20"/>
          <w:szCs w:val="20"/>
        </w:rPr>
      </w:pPr>
      <w:r>
        <w:rPr>
          <w:rFonts w:ascii="Arial" w:hAnsi="Arial" w:cs="Arial"/>
          <w:noProof/>
          <w:sz w:val="20"/>
          <w:szCs w:val="20"/>
        </w:rPr>
        <w:pict>
          <v:shape id="_x0000_s1026" type="#_x0000_t136" style="position:absolute;left:0;text-align:left;margin-left:-203pt;margin-top:195.85pt;width:438pt;height:59.25pt;rotation:270;z-index:251656704" fillcolor="black" strokeweight="1pt">
            <v:fill opacity=".5"/>
            <v:shadow on="t" color="#99f" offset="3pt"/>
            <v:textpath style="font-family:&quot;Arial&quot;;v-text-kern:t" trim="t" fitpath="t" string="Официальные документы"/>
            <w10:wrap type="square"/>
          </v:shape>
        </w:pic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996223" w:rsidRPr="0085658A" w:rsidRDefault="00996223" w:rsidP="0037157C">
      <w:pPr>
        <w:rPr>
          <w:rFonts w:ascii="Arial" w:hAnsi="Arial" w:cs="Arial"/>
          <w:b/>
          <w:sz w:val="20"/>
          <w:szCs w:val="20"/>
        </w:rPr>
      </w:pPr>
    </w:p>
    <w:p w:rsidR="00465802" w:rsidRPr="0085658A" w:rsidRDefault="00A71348" w:rsidP="00034B79">
      <w:pPr>
        <w:jc w:val="center"/>
        <w:rPr>
          <w:rFonts w:ascii="Arial" w:hAnsi="Arial" w:cs="Arial"/>
          <w:b/>
          <w:sz w:val="20"/>
          <w:szCs w:val="20"/>
        </w:rPr>
      </w:pPr>
      <w:r>
        <w:rPr>
          <w:rFonts w:ascii="Arial" w:hAnsi="Arial" w:cs="Arial"/>
          <w:b/>
          <w:sz w:val="20"/>
          <w:szCs w:val="20"/>
        </w:rPr>
        <w:br w:type="page"/>
      </w:r>
      <w:r w:rsidR="00465802" w:rsidRPr="0085658A">
        <w:rPr>
          <w:rFonts w:ascii="Arial" w:hAnsi="Arial" w:cs="Arial"/>
          <w:b/>
          <w:sz w:val="20"/>
          <w:szCs w:val="20"/>
        </w:rPr>
        <w:lastRenderedPageBreak/>
        <w:t>"Бюллетень органов местного самоуправления</w:t>
      </w:r>
    </w:p>
    <w:p w:rsidR="00465802" w:rsidRPr="0085658A" w:rsidRDefault="00465802" w:rsidP="00034B79">
      <w:pPr>
        <w:jc w:val="center"/>
        <w:rPr>
          <w:rFonts w:ascii="Arial" w:hAnsi="Arial" w:cs="Arial"/>
          <w:b/>
          <w:sz w:val="20"/>
          <w:szCs w:val="20"/>
        </w:rPr>
      </w:pPr>
      <w:proofErr w:type="gramStart"/>
      <w:r w:rsidRPr="0085658A">
        <w:rPr>
          <w:rFonts w:ascii="Arial" w:hAnsi="Arial" w:cs="Arial"/>
          <w:b/>
          <w:sz w:val="20"/>
          <w:szCs w:val="20"/>
        </w:rPr>
        <w:t>города</w:t>
      </w:r>
      <w:proofErr w:type="gramEnd"/>
      <w:r w:rsidRPr="0085658A">
        <w:rPr>
          <w:rFonts w:ascii="Arial" w:hAnsi="Arial" w:cs="Arial"/>
          <w:b/>
          <w:sz w:val="20"/>
          <w:szCs w:val="20"/>
        </w:rPr>
        <w:t xml:space="preserve"> Куйбышева Куйбышевского района Новосибирской области"</w:t>
      </w:r>
    </w:p>
    <w:p w:rsidR="00171420" w:rsidRPr="0085658A" w:rsidRDefault="00465802" w:rsidP="00275AF5">
      <w:pPr>
        <w:jc w:val="center"/>
        <w:rPr>
          <w:rFonts w:ascii="Arial" w:hAnsi="Arial" w:cs="Arial"/>
          <w:b/>
          <w:sz w:val="20"/>
          <w:szCs w:val="20"/>
        </w:rPr>
      </w:pPr>
      <w:r w:rsidRPr="0085658A">
        <w:rPr>
          <w:rFonts w:ascii="Arial" w:hAnsi="Arial" w:cs="Arial"/>
          <w:b/>
          <w:sz w:val="20"/>
          <w:szCs w:val="20"/>
        </w:rPr>
        <w:t>№</w:t>
      </w:r>
      <w:r w:rsidR="00547B00">
        <w:rPr>
          <w:rFonts w:ascii="Arial" w:hAnsi="Arial" w:cs="Arial"/>
          <w:b/>
          <w:sz w:val="20"/>
          <w:szCs w:val="20"/>
        </w:rPr>
        <w:t xml:space="preserve"> </w:t>
      </w:r>
      <w:r w:rsidR="00A93C46">
        <w:rPr>
          <w:rFonts w:ascii="Arial" w:hAnsi="Arial" w:cs="Arial"/>
          <w:b/>
          <w:sz w:val="20"/>
          <w:szCs w:val="20"/>
        </w:rPr>
        <w:t>5</w:t>
      </w:r>
      <w:r w:rsidR="00B16C08">
        <w:rPr>
          <w:rFonts w:ascii="Arial" w:hAnsi="Arial" w:cs="Arial"/>
          <w:b/>
          <w:sz w:val="20"/>
          <w:szCs w:val="20"/>
        </w:rPr>
        <w:t>9</w:t>
      </w:r>
      <w:r w:rsidR="00E11C30">
        <w:rPr>
          <w:rFonts w:ascii="Arial" w:hAnsi="Arial" w:cs="Arial"/>
          <w:b/>
          <w:sz w:val="20"/>
          <w:szCs w:val="20"/>
        </w:rPr>
        <w:t xml:space="preserve"> </w:t>
      </w:r>
      <w:r w:rsidR="00E623F1" w:rsidRPr="0085658A">
        <w:rPr>
          <w:rFonts w:ascii="Arial" w:hAnsi="Arial" w:cs="Arial"/>
          <w:b/>
          <w:sz w:val="20"/>
          <w:szCs w:val="20"/>
        </w:rPr>
        <w:t>(</w:t>
      </w:r>
      <w:r w:rsidR="00C70A9B">
        <w:rPr>
          <w:rFonts w:ascii="Arial" w:hAnsi="Arial" w:cs="Arial"/>
          <w:b/>
          <w:sz w:val="20"/>
          <w:szCs w:val="20"/>
        </w:rPr>
        <w:t>12</w:t>
      </w:r>
      <w:r w:rsidR="00A93C46">
        <w:rPr>
          <w:rFonts w:ascii="Arial" w:hAnsi="Arial" w:cs="Arial"/>
          <w:b/>
          <w:sz w:val="20"/>
          <w:szCs w:val="20"/>
        </w:rPr>
        <w:t>6</w:t>
      </w:r>
      <w:r w:rsidR="00B16C08">
        <w:rPr>
          <w:rFonts w:ascii="Arial" w:hAnsi="Arial" w:cs="Arial"/>
          <w:b/>
          <w:sz w:val="20"/>
          <w:szCs w:val="20"/>
        </w:rPr>
        <w:t>7</w:t>
      </w:r>
      <w:r w:rsidR="00F147EA">
        <w:rPr>
          <w:rFonts w:ascii="Arial" w:hAnsi="Arial" w:cs="Arial"/>
          <w:b/>
          <w:sz w:val="20"/>
          <w:szCs w:val="20"/>
        </w:rPr>
        <w:t>)</w:t>
      </w:r>
      <w:r w:rsidRPr="0085658A">
        <w:rPr>
          <w:rFonts w:ascii="Arial" w:hAnsi="Arial" w:cs="Arial"/>
          <w:b/>
          <w:sz w:val="20"/>
          <w:szCs w:val="20"/>
        </w:rPr>
        <w:t xml:space="preserve"> от</w:t>
      </w:r>
      <w:r w:rsidR="006808FC">
        <w:rPr>
          <w:rFonts w:ascii="Arial" w:hAnsi="Arial" w:cs="Arial"/>
          <w:b/>
          <w:sz w:val="20"/>
          <w:szCs w:val="20"/>
        </w:rPr>
        <w:t xml:space="preserve"> </w:t>
      </w:r>
      <w:r w:rsidR="00B16C08">
        <w:rPr>
          <w:rFonts w:ascii="Arial" w:hAnsi="Arial" w:cs="Arial"/>
          <w:b/>
          <w:sz w:val="20"/>
          <w:szCs w:val="20"/>
        </w:rPr>
        <w:t>31</w:t>
      </w:r>
      <w:r w:rsidR="008C3E3B">
        <w:rPr>
          <w:rFonts w:ascii="Arial" w:hAnsi="Arial" w:cs="Arial"/>
          <w:b/>
          <w:sz w:val="20"/>
          <w:szCs w:val="20"/>
        </w:rPr>
        <w:t xml:space="preserve"> </w:t>
      </w:r>
      <w:r w:rsidR="00A93C46">
        <w:rPr>
          <w:rFonts w:ascii="Arial" w:hAnsi="Arial" w:cs="Arial"/>
          <w:b/>
          <w:sz w:val="20"/>
          <w:szCs w:val="20"/>
        </w:rPr>
        <w:t>июл</w:t>
      </w:r>
      <w:r w:rsidR="00753590">
        <w:rPr>
          <w:rFonts w:ascii="Arial" w:hAnsi="Arial" w:cs="Arial"/>
          <w:b/>
          <w:sz w:val="20"/>
          <w:szCs w:val="20"/>
        </w:rPr>
        <w:t>я</w:t>
      </w:r>
      <w:r w:rsidR="0029179B" w:rsidRPr="0085658A">
        <w:rPr>
          <w:rFonts w:ascii="Arial" w:hAnsi="Arial" w:cs="Arial"/>
          <w:b/>
          <w:sz w:val="20"/>
          <w:szCs w:val="20"/>
        </w:rPr>
        <w:t xml:space="preserve"> </w:t>
      </w:r>
      <w:r w:rsidR="00522E44" w:rsidRPr="0085658A">
        <w:rPr>
          <w:rFonts w:ascii="Arial" w:hAnsi="Arial" w:cs="Arial"/>
          <w:b/>
          <w:sz w:val="20"/>
          <w:szCs w:val="20"/>
        </w:rPr>
        <w:t>20</w:t>
      </w:r>
      <w:r w:rsidR="00CD0EF7">
        <w:rPr>
          <w:rFonts w:ascii="Arial" w:hAnsi="Arial" w:cs="Arial"/>
          <w:b/>
          <w:sz w:val="20"/>
          <w:szCs w:val="20"/>
        </w:rPr>
        <w:t>23</w:t>
      </w:r>
      <w:r w:rsidR="00171420" w:rsidRPr="0085658A">
        <w:rPr>
          <w:rFonts w:ascii="Arial" w:hAnsi="Arial" w:cs="Arial"/>
          <w:b/>
          <w:sz w:val="20"/>
          <w:szCs w:val="20"/>
        </w:rPr>
        <w:t xml:space="preserve"> года</w:t>
      </w:r>
    </w:p>
    <w:p w:rsidR="00275AF5" w:rsidRPr="0085658A" w:rsidRDefault="00275AF5" w:rsidP="00275AF5">
      <w:pPr>
        <w:jc w:val="center"/>
        <w:rPr>
          <w:rFonts w:ascii="Arial" w:hAnsi="Arial" w:cs="Arial"/>
          <w:b/>
          <w:sz w:val="20"/>
          <w:szCs w:val="20"/>
        </w:rPr>
      </w:pPr>
    </w:p>
    <w:p w:rsidR="00171420" w:rsidRPr="0085658A" w:rsidRDefault="00171420" w:rsidP="00034B79">
      <w:pPr>
        <w:rPr>
          <w:rFonts w:ascii="Arial" w:hAnsi="Arial" w:cs="Arial"/>
          <w:sz w:val="20"/>
          <w:szCs w:val="20"/>
        </w:rPr>
      </w:pPr>
    </w:p>
    <w:p w:rsidR="00465802" w:rsidRPr="0085658A" w:rsidRDefault="00465802" w:rsidP="00034B79">
      <w:pPr>
        <w:jc w:val="center"/>
        <w:rPr>
          <w:rFonts w:ascii="Arial" w:hAnsi="Arial" w:cs="Arial"/>
          <w:b/>
          <w:sz w:val="20"/>
          <w:szCs w:val="20"/>
        </w:rPr>
      </w:pPr>
      <w:r w:rsidRPr="0085658A">
        <w:rPr>
          <w:rFonts w:ascii="Arial" w:hAnsi="Arial" w:cs="Arial"/>
          <w:b/>
          <w:sz w:val="20"/>
          <w:szCs w:val="20"/>
        </w:rPr>
        <w:t>СОДЕРЖАНИЕ</w:t>
      </w:r>
    </w:p>
    <w:p w:rsidR="00171420" w:rsidRPr="0085658A" w:rsidRDefault="00171420" w:rsidP="00034B79">
      <w:pPr>
        <w:jc w:val="center"/>
        <w:rPr>
          <w:rFonts w:ascii="Arial" w:hAnsi="Arial" w:cs="Arial"/>
          <w:sz w:val="20"/>
          <w:szCs w:val="20"/>
        </w:rPr>
      </w:pPr>
    </w:p>
    <w:p w:rsidR="00275AF5" w:rsidRPr="0085658A" w:rsidRDefault="00275AF5" w:rsidP="00034B79">
      <w:pPr>
        <w:jc w:val="center"/>
        <w:rPr>
          <w:rFonts w:ascii="Arial" w:hAnsi="Arial" w:cs="Arial"/>
          <w:sz w:val="20"/>
          <w:szCs w:val="20"/>
        </w:rPr>
      </w:pPr>
    </w:p>
    <w:p w:rsidR="00D4044C" w:rsidRDefault="00465802" w:rsidP="00CE66FD">
      <w:pPr>
        <w:jc w:val="both"/>
        <w:rPr>
          <w:rFonts w:ascii="Arial" w:hAnsi="Arial" w:cs="Arial"/>
          <w:sz w:val="20"/>
          <w:szCs w:val="20"/>
        </w:rPr>
      </w:pPr>
      <w:r w:rsidRPr="0085658A">
        <w:rPr>
          <w:rFonts w:ascii="Arial" w:hAnsi="Arial" w:cs="Arial"/>
          <w:b/>
          <w:sz w:val="20"/>
          <w:szCs w:val="20"/>
        </w:rPr>
        <w:t xml:space="preserve">РАЗДЕЛ </w:t>
      </w:r>
      <w:r w:rsidRPr="0085658A">
        <w:rPr>
          <w:rFonts w:ascii="Arial" w:hAnsi="Arial" w:cs="Arial"/>
          <w:b/>
          <w:sz w:val="20"/>
          <w:szCs w:val="20"/>
          <w:lang w:val="en-US"/>
        </w:rPr>
        <w:t>I</w:t>
      </w:r>
      <w:r w:rsidRPr="0085658A">
        <w:rPr>
          <w:rFonts w:ascii="Arial" w:hAnsi="Arial" w:cs="Arial"/>
          <w:b/>
          <w:sz w:val="20"/>
          <w:szCs w:val="20"/>
        </w:rPr>
        <w:t>.</w:t>
      </w:r>
      <w:r w:rsidRPr="0085658A">
        <w:rPr>
          <w:rFonts w:ascii="Arial" w:hAnsi="Arial" w:cs="Arial"/>
          <w:sz w:val="20"/>
          <w:szCs w:val="20"/>
        </w:rPr>
        <w:t xml:space="preserve"> Правовые акты, принятые на местном референдуме; решения Совета депутатов города Куйбышева Куйбышевско</w:t>
      </w:r>
      <w:r w:rsidR="00787709" w:rsidRPr="0085658A">
        <w:rPr>
          <w:rFonts w:ascii="Arial" w:hAnsi="Arial" w:cs="Arial"/>
          <w:sz w:val="20"/>
          <w:szCs w:val="20"/>
        </w:rPr>
        <w:t>го района Новосибирской области</w:t>
      </w:r>
    </w:p>
    <w:p w:rsidR="002D7EC8" w:rsidRDefault="002D7EC8" w:rsidP="00CE66FD">
      <w:pPr>
        <w:jc w:val="both"/>
        <w:rPr>
          <w:rFonts w:ascii="Arial" w:hAnsi="Arial" w:cs="Arial"/>
          <w:sz w:val="20"/>
          <w:szCs w:val="20"/>
        </w:rPr>
      </w:pPr>
    </w:p>
    <w:p w:rsidR="00EA5475" w:rsidRDefault="00EA5475" w:rsidP="00CE66FD">
      <w:pPr>
        <w:jc w:val="both"/>
        <w:rPr>
          <w:rFonts w:ascii="Arial" w:hAnsi="Arial" w:cs="Arial"/>
          <w:sz w:val="20"/>
          <w:szCs w:val="20"/>
        </w:rPr>
      </w:pPr>
    </w:p>
    <w:p w:rsidR="00465802" w:rsidRDefault="00465802" w:rsidP="00034B79">
      <w:pPr>
        <w:jc w:val="both"/>
        <w:rPr>
          <w:rFonts w:ascii="Arial" w:hAnsi="Arial" w:cs="Arial"/>
          <w:sz w:val="20"/>
          <w:szCs w:val="20"/>
        </w:rPr>
      </w:pPr>
      <w:r w:rsidRPr="00336F0C">
        <w:rPr>
          <w:rFonts w:ascii="Arial" w:hAnsi="Arial" w:cs="Arial"/>
          <w:b/>
          <w:sz w:val="20"/>
          <w:szCs w:val="20"/>
        </w:rPr>
        <w:t xml:space="preserve">РАЗДЕЛ </w:t>
      </w:r>
      <w:r w:rsidRPr="00336F0C">
        <w:rPr>
          <w:rFonts w:ascii="Arial" w:hAnsi="Arial" w:cs="Arial"/>
          <w:b/>
          <w:sz w:val="20"/>
          <w:szCs w:val="20"/>
          <w:lang w:val="en-US"/>
        </w:rPr>
        <w:t>II</w:t>
      </w:r>
      <w:r w:rsidRPr="00336F0C">
        <w:rPr>
          <w:rFonts w:ascii="Arial" w:hAnsi="Arial" w:cs="Arial"/>
          <w:b/>
          <w:sz w:val="20"/>
          <w:szCs w:val="20"/>
        </w:rPr>
        <w:t>.</w:t>
      </w:r>
      <w:r w:rsidRPr="00336F0C">
        <w:rPr>
          <w:rFonts w:ascii="Arial" w:hAnsi="Arial" w:cs="Arial"/>
          <w:sz w:val="20"/>
          <w:szCs w:val="20"/>
        </w:rPr>
        <w:t xml:space="preserve"> Правовые акты администрации, иных органов местного самоуправления и должностных лиц местного самоуправления города Куйбышева Куйбышевского района Новосибирской области</w:t>
      </w:r>
    </w:p>
    <w:p w:rsidR="009F4C54" w:rsidRDefault="009F4C54" w:rsidP="00034B79">
      <w:pPr>
        <w:jc w:val="both"/>
        <w:rPr>
          <w:rFonts w:ascii="Arial" w:hAnsi="Arial" w:cs="Arial"/>
          <w:sz w:val="20"/>
          <w:szCs w:val="20"/>
        </w:rPr>
      </w:pPr>
    </w:p>
    <w:tbl>
      <w:tblPr>
        <w:tblpPr w:leftFromText="180" w:rightFromText="180" w:vertAnchor="text" w:tblpX="108" w:tblpY="4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8506"/>
        <w:gridCol w:w="814"/>
      </w:tblGrid>
      <w:tr w:rsidR="00CC3513" w:rsidRPr="00490EAE" w:rsidTr="00DF2C3E">
        <w:trPr>
          <w:trHeight w:val="423"/>
        </w:trPr>
        <w:tc>
          <w:tcPr>
            <w:tcW w:w="271" w:type="pct"/>
            <w:shd w:val="clear" w:color="auto" w:fill="auto"/>
          </w:tcPr>
          <w:p w:rsidR="00CC3513" w:rsidRPr="00490EAE" w:rsidRDefault="00CC3513" w:rsidP="00232280">
            <w:pPr>
              <w:tabs>
                <w:tab w:val="left" w:pos="9071"/>
              </w:tabs>
              <w:ind w:right="-143"/>
              <w:jc w:val="both"/>
              <w:rPr>
                <w:rFonts w:ascii="Arial" w:hAnsi="Arial" w:cs="Arial"/>
                <w:b/>
                <w:sz w:val="20"/>
                <w:szCs w:val="20"/>
              </w:rPr>
            </w:pPr>
            <w:r>
              <w:rPr>
                <w:rFonts w:ascii="Arial" w:hAnsi="Arial" w:cs="Arial"/>
                <w:b/>
                <w:sz w:val="20"/>
                <w:szCs w:val="20"/>
              </w:rPr>
              <w:t>2.1.</w:t>
            </w:r>
          </w:p>
        </w:tc>
        <w:tc>
          <w:tcPr>
            <w:tcW w:w="4316" w:type="pct"/>
            <w:shd w:val="clear" w:color="auto" w:fill="auto"/>
          </w:tcPr>
          <w:p w:rsidR="00CC3513" w:rsidRPr="00CC3513" w:rsidRDefault="00DF2C3E" w:rsidP="00CC3513">
            <w:pPr>
              <w:jc w:val="both"/>
              <w:rPr>
                <w:rFonts w:ascii="Arial" w:hAnsi="Arial" w:cs="Arial"/>
                <w:sz w:val="20"/>
                <w:szCs w:val="20"/>
              </w:rPr>
            </w:pPr>
            <w:r w:rsidRPr="00490EAE">
              <w:rPr>
                <w:rFonts w:ascii="Arial" w:hAnsi="Arial" w:cs="Arial"/>
                <w:b/>
                <w:bCs/>
                <w:sz w:val="20"/>
                <w:szCs w:val="20"/>
              </w:rPr>
              <w:t xml:space="preserve">ПОСТАНОВЛЕНИЕ </w:t>
            </w:r>
            <w:r>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Pr="00D139E0">
              <w:rPr>
                <w:rFonts w:ascii="Arial" w:hAnsi="Arial" w:cs="Arial"/>
                <w:b/>
                <w:sz w:val="20"/>
                <w:szCs w:val="20"/>
              </w:rPr>
              <w:t xml:space="preserve">ОТ </w:t>
            </w:r>
            <w:r w:rsidRPr="00CC3513">
              <w:rPr>
                <w:rFonts w:ascii="Arial" w:hAnsi="Arial" w:cs="Arial"/>
                <w:b/>
                <w:sz w:val="20"/>
                <w:szCs w:val="20"/>
              </w:rPr>
              <w:t>2</w:t>
            </w:r>
            <w:r>
              <w:rPr>
                <w:rFonts w:ascii="Arial" w:hAnsi="Arial" w:cs="Arial"/>
                <w:b/>
                <w:sz w:val="20"/>
                <w:szCs w:val="20"/>
              </w:rPr>
              <w:t>8</w:t>
            </w:r>
            <w:r w:rsidRPr="00CC3513">
              <w:rPr>
                <w:rFonts w:ascii="Arial" w:hAnsi="Arial" w:cs="Arial"/>
                <w:b/>
                <w:sz w:val="20"/>
                <w:szCs w:val="20"/>
              </w:rPr>
              <w:t>.07.2023 № 8</w:t>
            </w:r>
            <w:r>
              <w:rPr>
                <w:rFonts w:ascii="Arial" w:hAnsi="Arial" w:cs="Arial"/>
                <w:b/>
                <w:sz w:val="20"/>
                <w:szCs w:val="20"/>
              </w:rPr>
              <w:t xml:space="preserve">29 </w:t>
            </w:r>
            <w:r w:rsidRPr="000A7010">
              <w:rPr>
                <w:rFonts w:ascii="Arial" w:hAnsi="Arial" w:cs="Arial"/>
                <w:sz w:val="20"/>
                <w:szCs w:val="20"/>
              </w:rPr>
              <w:t>«</w:t>
            </w:r>
            <w:r w:rsidRPr="00B16C08">
              <w:rPr>
                <w:rFonts w:ascii="Arial" w:hAnsi="Arial" w:cs="Arial"/>
                <w:sz w:val="20"/>
                <w:szCs w:val="20"/>
              </w:rPr>
              <w:t>Об утверждении Порядка установления причин нарушения</w:t>
            </w:r>
            <w:r>
              <w:rPr>
                <w:rFonts w:ascii="Arial" w:hAnsi="Arial" w:cs="Arial"/>
                <w:sz w:val="20"/>
                <w:szCs w:val="20"/>
              </w:rPr>
              <w:t xml:space="preserve"> </w:t>
            </w:r>
            <w:r w:rsidRPr="00B16C08">
              <w:rPr>
                <w:rFonts w:ascii="Arial" w:hAnsi="Arial" w:cs="Arial"/>
                <w:sz w:val="20"/>
                <w:szCs w:val="20"/>
              </w:rPr>
              <w:t>законодательства о градостроительной деятельности на территории города Куйбышева Куйбышевского района Новосибирской области</w:t>
            </w:r>
            <w:r w:rsidRPr="000A7010">
              <w:rPr>
                <w:rFonts w:ascii="Arial" w:hAnsi="Arial" w:cs="Arial"/>
                <w:sz w:val="20"/>
                <w:szCs w:val="20"/>
              </w:rPr>
              <w:t>»</w:t>
            </w:r>
          </w:p>
        </w:tc>
        <w:tc>
          <w:tcPr>
            <w:tcW w:w="413" w:type="pct"/>
            <w:shd w:val="clear" w:color="auto" w:fill="auto"/>
          </w:tcPr>
          <w:p w:rsidR="00CC3513" w:rsidRPr="00892819" w:rsidRDefault="00CC3513" w:rsidP="00CC3513">
            <w:pPr>
              <w:tabs>
                <w:tab w:val="left" w:pos="9071"/>
              </w:tabs>
              <w:ind w:right="-143"/>
              <w:jc w:val="center"/>
              <w:rPr>
                <w:rFonts w:ascii="Arial" w:hAnsi="Arial" w:cs="Arial"/>
                <w:sz w:val="20"/>
                <w:szCs w:val="20"/>
              </w:rPr>
            </w:pPr>
            <w:r w:rsidRPr="00892819">
              <w:rPr>
                <w:rFonts w:ascii="Arial" w:hAnsi="Arial" w:cs="Arial"/>
                <w:sz w:val="20"/>
                <w:szCs w:val="20"/>
              </w:rPr>
              <w:t>03</w:t>
            </w:r>
          </w:p>
        </w:tc>
      </w:tr>
    </w:tbl>
    <w:p w:rsidR="0005486B" w:rsidRDefault="0005486B" w:rsidP="00034B79">
      <w:pPr>
        <w:jc w:val="both"/>
        <w:rPr>
          <w:rFonts w:ascii="Arial" w:hAnsi="Arial" w:cs="Arial"/>
          <w:sz w:val="20"/>
          <w:szCs w:val="20"/>
        </w:rPr>
      </w:pPr>
    </w:p>
    <w:p w:rsidR="00CC3513" w:rsidRDefault="00CC3513" w:rsidP="00034B79">
      <w:pPr>
        <w:jc w:val="both"/>
        <w:rPr>
          <w:rFonts w:ascii="Arial" w:hAnsi="Arial" w:cs="Arial"/>
          <w:sz w:val="20"/>
          <w:szCs w:val="20"/>
        </w:rPr>
      </w:pPr>
    </w:p>
    <w:p w:rsidR="00547064" w:rsidRDefault="00FF5784" w:rsidP="00284E62">
      <w:pPr>
        <w:jc w:val="both"/>
        <w:rPr>
          <w:rFonts w:ascii="Arial" w:hAnsi="Arial" w:cs="Arial"/>
          <w:sz w:val="20"/>
          <w:szCs w:val="20"/>
        </w:rPr>
      </w:pPr>
      <w:r>
        <w:rPr>
          <w:rFonts w:ascii="Arial" w:hAnsi="Arial" w:cs="Arial"/>
          <w:b/>
          <w:sz w:val="20"/>
          <w:szCs w:val="20"/>
        </w:rPr>
        <w:t xml:space="preserve">РАЗДЕЛ </w:t>
      </w:r>
      <w:r w:rsidR="00934B76" w:rsidRPr="00336F0C">
        <w:rPr>
          <w:rFonts w:ascii="Arial" w:hAnsi="Arial" w:cs="Arial"/>
          <w:b/>
          <w:sz w:val="20"/>
          <w:szCs w:val="20"/>
          <w:lang w:val="en-US"/>
        </w:rPr>
        <w:t>III</w:t>
      </w:r>
      <w:r w:rsidR="00934B76" w:rsidRPr="00336F0C">
        <w:rPr>
          <w:rFonts w:ascii="Arial" w:hAnsi="Arial" w:cs="Arial"/>
          <w:b/>
          <w:sz w:val="20"/>
          <w:szCs w:val="20"/>
        </w:rPr>
        <w:t>.</w:t>
      </w:r>
      <w:r w:rsidR="00934B76" w:rsidRPr="00336F0C">
        <w:rPr>
          <w:rFonts w:ascii="Arial" w:hAnsi="Arial" w:cs="Arial"/>
          <w:sz w:val="20"/>
          <w:szCs w:val="20"/>
        </w:rPr>
        <w:t xml:space="preserve"> Официальные сообщения и материалы органов местного самоуправления города Куйбышева Куйбышевск</w:t>
      </w:r>
      <w:r w:rsidR="00513872" w:rsidRPr="00336F0C">
        <w:rPr>
          <w:rFonts w:ascii="Arial" w:hAnsi="Arial" w:cs="Arial"/>
          <w:sz w:val="20"/>
          <w:szCs w:val="20"/>
        </w:rPr>
        <w:t>ого района Новосибирской области</w:t>
      </w:r>
    </w:p>
    <w:p w:rsidR="00C70A9B" w:rsidRDefault="00C70A9B" w:rsidP="00284E62">
      <w:pPr>
        <w:jc w:val="both"/>
        <w:rPr>
          <w:rFonts w:ascii="Arial" w:hAnsi="Arial" w:cs="Arial"/>
          <w:sz w:val="20"/>
          <w:szCs w:val="20"/>
        </w:rPr>
      </w:pPr>
    </w:p>
    <w:tbl>
      <w:tblPr>
        <w:tblpPr w:leftFromText="180" w:rightFromText="180" w:vertAnchor="text" w:tblpX="108" w:tblpY="4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8506"/>
        <w:gridCol w:w="814"/>
      </w:tblGrid>
      <w:tr w:rsidR="00DF2C3E" w:rsidRPr="00892819" w:rsidTr="00D7368D">
        <w:trPr>
          <w:trHeight w:val="423"/>
        </w:trPr>
        <w:tc>
          <w:tcPr>
            <w:tcW w:w="271" w:type="pct"/>
            <w:shd w:val="clear" w:color="auto" w:fill="auto"/>
          </w:tcPr>
          <w:p w:rsidR="00DF2C3E" w:rsidRPr="00490EAE" w:rsidRDefault="00DF2C3E" w:rsidP="00D7368D">
            <w:pPr>
              <w:tabs>
                <w:tab w:val="left" w:pos="9071"/>
              </w:tabs>
              <w:ind w:right="-143"/>
              <w:jc w:val="both"/>
              <w:rPr>
                <w:rFonts w:ascii="Arial" w:hAnsi="Arial" w:cs="Arial"/>
                <w:b/>
                <w:sz w:val="20"/>
                <w:szCs w:val="20"/>
              </w:rPr>
            </w:pPr>
            <w:r>
              <w:rPr>
                <w:rFonts w:ascii="Arial" w:hAnsi="Arial" w:cs="Arial"/>
                <w:b/>
                <w:sz w:val="20"/>
                <w:szCs w:val="20"/>
              </w:rPr>
              <w:t>3</w:t>
            </w:r>
            <w:r>
              <w:rPr>
                <w:rFonts w:ascii="Arial" w:hAnsi="Arial" w:cs="Arial"/>
                <w:b/>
                <w:sz w:val="20"/>
                <w:szCs w:val="20"/>
              </w:rPr>
              <w:t>.1.</w:t>
            </w:r>
          </w:p>
        </w:tc>
        <w:tc>
          <w:tcPr>
            <w:tcW w:w="4316" w:type="pct"/>
            <w:shd w:val="clear" w:color="auto" w:fill="auto"/>
          </w:tcPr>
          <w:p w:rsidR="00DF2C3E" w:rsidRPr="002E3836" w:rsidRDefault="00DF2C3E" w:rsidP="00DF2C3E">
            <w:pPr>
              <w:widowControl w:val="0"/>
              <w:rPr>
                <w:rFonts w:ascii="Arial" w:hAnsi="Arial" w:cs="Arial"/>
                <w:sz w:val="20"/>
                <w:szCs w:val="20"/>
              </w:rPr>
            </w:pPr>
            <w:r>
              <w:rPr>
                <w:rFonts w:ascii="Arial" w:hAnsi="Arial" w:cs="Arial"/>
                <w:b/>
                <w:sz w:val="20"/>
                <w:szCs w:val="20"/>
              </w:rPr>
              <w:t>СООБЩЕНИЕ</w:t>
            </w:r>
            <w:r w:rsidRPr="00D503F5">
              <w:rPr>
                <w:rFonts w:ascii="Arial" w:hAnsi="Arial" w:cs="Arial"/>
                <w:b/>
                <w:sz w:val="20"/>
                <w:szCs w:val="20"/>
              </w:rPr>
              <w:t xml:space="preserve"> </w:t>
            </w:r>
            <w:r w:rsidRPr="00140D99">
              <w:rPr>
                <w:rFonts w:ascii="Arial" w:hAnsi="Arial" w:cs="Arial"/>
                <w:sz w:val="20"/>
                <w:szCs w:val="20"/>
              </w:rPr>
              <w:t>о возможном установлении публичного сервитута</w:t>
            </w:r>
          </w:p>
          <w:p w:rsidR="00DF2C3E" w:rsidRPr="00CC3513" w:rsidRDefault="00DF2C3E" w:rsidP="00D7368D">
            <w:pPr>
              <w:jc w:val="both"/>
              <w:rPr>
                <w:rFonts w:ascii="Arial" w:hAnsi="Arial" w:cs="Arial"/>
                <w:sz w:val="20"/>
                <w:szCs w:val="20"/>
              </w:rPr>
            </w:pPr>
          </w:p>
        </w:tc>
        <w:tc>
          <w:tcPr>
            <w:tcW w:w="413" w:type="pct"/>
            <w:shd w:val="clear" w:color="auto" w:fill="auto"/>
          </w:tcPr>
          <w:p w:rsidR="00DF2C3E" w:rsidRPr="00892819" w:rsidRDefault="00DF2C3E" w:rsidP="00D7368D">
            <w:pPr>
              <w:tabs>
                <w:tab w:val="left" w:pos="9071"/>
              </w:tabs>
              <w:ind w:right="-143"/>
              <w:jc w:val="center"/>
              <w:rPr>
                <w:rFonts w:ascii="Arial" w:hAnsi="Arial" w:cs="Arial"/>
                <w:sz w:val="20"/>
                <w:szCs w:val="20"/>
              </w:rPr>
            </w:pPr>
            <w:r>
              <w:rPr>
                <w:rFonts w:ascii="Arial" w:hAnsi="Arial" w:cs="Arial"/>
                <w:sz w:val="20"/>
                <w:szCs w:val="20"/>
              </w:rPr>
              <w:t>08</w:t>
            </w:r>
            <w:bookmarkStart w:id="0" w:name="_GoBack"/>
            <w:bookmarkEnd w:id="0"/>
          </w:p>
        </w:tc>
      </w:tr>
    </w:tbl>
    <w:p w:rsidR="005163A7" w:rsidRDefault="005163A7" w:rsidP="005163A7">
      <w:pPr>
        <w:jc w:val="both"/>
        <w:rPr>
          <w:rFonts w:ascii="Arial" w:hAnsi="Arial" w:cs="Arial"/>
          <w:sz w:val="20"/>
          <w:szCs w:val="20"/>
        </w:rPr>
      </w:pPr>
    </w:p>
    <w:p w:rsidR="00DF2C3E" w:rsidRDefault="00DF2C3E" w:rsidP="005163A7">
      <w:pPr>
        <w:jc w:val="both"/>
        <w:rPr>
          <w:rFonts w:ascii="Arial" w:hAnsi="Arial" w:cs="Arial"/>
          <w:sz w:val="20"/>
          <w:szCs w:val="20"/>
        </w:rPr>
      </w:pPr>
    </w:p>
    <w:p w:rsidR="00336627" w:rsidRPr="009F7C05" w:rsidRDefault="00465802" w:rsidP="009F7C05">
      <w:pPr>
        <w:rPr>
          <w:rFonts w:ascii="Arial" w:hAnsi="Arial" w:cs="Arial"/>
          <w:sz w:val="20"/>
          <w:szCs w:val="20"/>
        </w:rPr>
      </w:pPr>
      <w:r w:rsidRPr="00336F0C">
        <w:rPr>
          <w:rFonts w:ascii="Arial" w:hAnsi="Arial" w:cs="Arial"/>
          <w:b/>
          <w:sz w:val="20"/>
          <w:szCs w:val="20"/>
        </w:rPr>
        <w:t xml:space="preserve">РАЗДЕЛ </w:t>
      </w:r>
      <w:r w:rsidRPr="00336F0C">
        <w:rPr>
          <w:rFonts w:ascii="Arial" w:hAnsi="Arial" w:cs="Arial"/>
          <w:b/>
          <w:sz w:val="20"/>
          <w:szCs w:val="20"/>
          <w:lang w:val="en-US"/>
        </w:rPr>
        <w:t>IV</w:t>
      </w:r>
      <w:r w:rsidRPr="00336F0C">
        <w:rPr>
          <w:rFonts w:ascii="Arial" w:hAnsi="Arial" w:cs="Arial"/>
          <w:b/>
          <w:sz w:val="20"/>
          <w:szCs w:val="20"/>
        </w:rPr>
        <w:t xml:space="preserve">. </w:t>
      </w:r>
      <w:r w:rsidR="008134CD" w:rsidRPr="00336F0C">
        <w:rPr>
          <w:rFonts w:ascii="Arial" w:hAnsi="Arial" w:cs="Arial"/>
          <w:sz w:val="20"/>
          <w:szCs w:val="20"/>
        </w:rPr>
        <w:t>Иная информация</w:t>
      </w:r>
    </w:p>
    <w:p w:rsidR="009F7C05" w:rsidRDefault="009F7C05">
      <w:pPr>
        <w:rPr>
          <w:rFonts w:ascii="Arial" w:hAnsi="Arial" w:cs="Arial"/>
          <w:b/>
          <w:spacing w:val="1"/>
          <w:sz w:val="20"/>
          <w:szCs w:val="20"/>
        </w:rPr>
      </w:pPr>
      <w:r>
        <w:rPr>
          <w:rFonts w:ascii="Arial" w:hAnsi="Arial" w:cs="Arial"/>
          <w:b/>
          <w:spacing w:val="1"/>
          <w:sz w:val="20"/>
          <w:szCs w:val="20"/>
        </w:rPr>
        <w:br w:type="page"/>
      </w:r>
    </w:p>
    <w:p w:rsidR="00851EC1" w:rsidRPr="00851EC1" w:rsidRDefault="00851EC1" w:rsidP="000A442D">
      <w:pPr>
        <w:widowControl w:val="0"/>
        <w:jc w:val="center"/>
        <w:rPr>
          <w:rFonts w:ascii="Arial" w:hAnsi="Arial" w:cs="Arial"/>
          <w:b/>
          <w:spacing w:val="1"/>
          <w:sz w:val="20"/>
          <w:szCs w:val="20"/>
        </w:rPr>
      </w:pPr>
      <w:r w:rsidRPr="00851EC1">
        <w:rPr>
          <w:rFonts w:ascii="Arial" w:hAnsi="Arial" w:cs="Arial"/>
          <w:b/>
          <w:spacing w:val="1"/>
          <w:sz w:val="20"/>
          <w:szCs w:val="20"/>
        </w:rPr>
        <w:lastRenderedPageBreak/>
        <w:t>РАЗДЕЛ II.</w:t>
      </w:r>
    </w:p>
    <w:p w:rsidR="00851EC1" w:rsidRPr="00851EC1" w:rsidRDefault="00851EC1" w:rsidP="00851EC1">
      <w:pPr>
        <w:shd w:val="clear" w:color="auto" w:fill="FFFFFF"/>
        <w:jc w:val="center"/>
        <w:textAlignment w:val="baseline"/>
        <w:rPr>
          <w:rFonts w:ascii="Arial" w:hAnsi="Arial" w:cs="Arial"/>
          <w:b/>
          <w:spacing w:val="1"/>
          <w:sz w:val="20"/>
          <w:szCs w:val="20"/>
        </w:rPr>
      </w:pPr>
      <w:r w:rsidRPr="00851EC1">
        <w:rPr>
          <w:rFonts w:ascii="Arial" w:hAnsi="Arial" w:cs="Arial"/>
          <w:b/>
          <w:spacing w:val="1"/>
          <w:sz w:val="20"/>
          <w:szCs w:val="20"/>
        </w:rPr>
        <w:t xml:space="preserve">ПРАВОВЫЕ АКТЫ АДМИНИСТРАЦИИ, ИНЫХ ОРГАНОВ МЕСТНОГО САМОУПРАВЛЕНИЯ И ДОЛЖНОСТНЫХ ЛИЦ МЕСТНОГО САМОУПРАВЛЕНИЯ ГОРОДА КУЙБЫШЕВА КУЙБЫШЕВСКОГО РАЙОНА НОВОСИБИРСКОЙ ОБЛАСТИ </w:t>
      </w:r>
    </w:p>
    <w:p w:rsidR="00851EC1" w:rsidRPr="00851EC1" w:rsidRDefault="00851EC1" w:rsidP="00851EC1">
      <w:pPr>
        <w:jc w:val="both"/>
        <w:rPr>
          <w:rFonts w:ascii="Arial" w:hAnsi="Arial" w:cs="Arial"/>
          <w:b/>
          <w:sz w:val="20"/>
          <w:szCs w:val="20"/>
        </w:rPr>
      </w:pPr>
    </w:p>
    <w:p w:rsidR="00851EC1" w:rsidRPr="00851EC1" w:rsidRDefault="00851EC1" w:rsidP="00B16C08">
      <w:pPr>
        <w:widowControl w:val="0"/>
        <w:autoSpaceDE w:val="0"/>
        <w:autoSpaceDN w:val="0"/>
        <w:adjustRightInd w:val="0"/>
        <w:jc w:val="both"/>
        <w:rPr>
          <w:rFonts w:ascii="Arial" w:hAnsi="Arial" w:cs="Arial"/>
          <w:b/>
          <w:sz w:val="20"/>
          <w:szCs w:val="20"/>
        </w:rPr>
      </w:pPr>
      <w:r w:rsidRPr="00851EC1">
        <w:rPr>
          <w:rFonts w:ascii="Arial" w:hAnsi="Arial" w:cs="Arial"/>
          <w:b/>
          <w:sz w:val="20"/>
          <w:szCs w:val="20"/>
        </w:rPr>
        <w:t xml:space="preserve">2.1. </w:t>
      </w:r>
      <w:r w:rsidRPr="00490EAE">
        <w:rPr>
          <w:rFonts w:ascii="Arial" w:hAnsi="Arial" w:cs="Arial"/>
          <w:b/>
          <w:bCs/>
          <w:sz w:val="20"/>
          <w:szCs w:val="20"/>
        </w:rPr>
        <w:t xml:space="preserve">ПОСТАНОВЛЕНИЕ </w:t>
      </w:r>
      <w:r>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Pr="00D139E0">
        <w:rPr>
          <w:rFonts w:ascii="Arial" w:hAnsi="Arial" w:cs="Arial"/>
          <w:b/>
          <w:sz w:val="20"/>
          <w:szCs w:val="20"/>
        </w:rPr>
        <w:t xml:space="preserve">ОТ </w:t>
      </w:r>
      <w:r w:rsidRPr="00CC3513">
        <w:rPr>
          <w:rFonts w:ascii="Arial" w:hAnsi="Arial" w:cs="Arial"/>
          <w:b/>
          <w:sz w:val="20"/>
          <w:szCs w:val="20"/>
        </w:rPr>
        <w:t>2</w:t>
      </w:r>
      <w:r w:rsidR="00B16C08">
        <w:rPr>
          <w:rFonts w:ascii="Arial" w:hAnsi="Arial" w:cs="Arial"/>
          <w:b/>
          <w:sz w:val="20"/>
          <w:szCs w:val="20"/>
        </w:rPr>
        <w:t>8</w:t>
      </w:r>
      <w:r w:rsidRPr="00CC3513">
        <w:rPr>
          <w:rFonts w:ascii="Arial" w:hAnsi="Arial" w:cs="Arial"/>
          <w:b/>
          <w:sz w:val="20"/>
          <w:szCs w:val="20"/>
        </w:rPr>
        <w:t>.07.2023 № 8</w:t>
      </w:r>
      <w:r w:rsidR="00B16C08">
        <w:rPr>
          <w:rFonts w:ascii="Arial" w:hAnsi="Arial" w:cs="Arial"/>
          <w:b/>
          <w:sz w:val="20"/>
          <w:szCs w:val="20"/>
        </w:rPr>
        <w:t>29</w:t>
      </w:r>
      <w:r>
        <w:rPr>
          <w:rFonts w:ascii="Arial" w:hAnsi="Arial" w:cs="Arial"/>
          <w:b/>
          <w:sz w:val="20"/>
          <w:szCs w:val="20"/>
        </w:rPr>
        <w:t xml:space="preserve"> </w:t>
      </w:r>
      <w:r w:rsidRPr="000A7010">
        <w:rPr>
          <w:rFonts w:ascii="Arial" w:hAnsi="Arial" w:cs="Arial"/>
          <w:sz w:val="20"/>
          <w:szCs w:val="20"/>
        </w:rPr>
        <w:t>«</w:t>
      </w:r>
      <w:r w:rsidR="00B16C08" w:rsidRPr="00B16C08">
        <w:rPr>
          <w:rFonts w:ascii="Arial" w:hAnsi="Arial" w:cs="Arial"/>
          <w:sz w:val="20"/>
          <w:szCs w:val="20"/>
        </w:rPr>
        <w:t>Об утверждении Порядка установления причин нарушения</w:t>
      </w:r>
      <w:r w:rsidR="00B16C08">
        <w:rPr>
          <w:rFonts w:ascii="Arial" w:hAnsi="Arial" w:cs="Arial"/>
          <w:sz w:val="20"/>
          <w:szCs w:val="20"/>
        </w:rPr>
        <w:t xml:space="preserve"> </w:t>
      </w:r>
      <w:r w:rsidR="00B16C08" w:rsidRPr="00B16C08">
        <w:rPr>
          <w:rFonts w:ascii="Arial" w:hAnsi="Arial" w:cs="Arial"/>
          <w:sz w:val="20"/>
          <w:szCs w:val="20"/>
        </w:rPr>
        <w:t>законодательства о градостроительной деятельности на территории города Куйбышева Куйбышевского района Новосибирской области</w:t>
      </w:r>
      <w:r w:rsidRPr="000A7010">
        <w:rPr>
          <w:rFonts w:ascii="Arial" w:hAnsi="Arial" w:cs="Arial"/>
          <w:sz w:val="20"/>
          <w:szCs w:val="20"/>
        </w:rPr>
        <w:t>»</w:t>
      </w:r>
    </w:p>
    <w:p w:rsidR="00851EC1" w:rsidRDefault="00851EC1" w:rsidP="00851EC1">
      <w:pPr>
        <w:jc w:val="center"/>
        <w:rPr>
          <w:rFonts w:ascii="Arial" w:hAnsi="Arial" w:cs="Arial"/>
          <w:b/>
          <w:sz w:val="20"/>
          <w:szCs w:val="20"/>
        </w:rPr>
      </w:pPr>
    </w:p>
    <w:p w:rsidR="00B16C08" w:rsidRPr="00B16C08" w:rsidRDefault="00B16C08" w:rsidP="00B16C08">
      <w:pPr>
        <w:jc w:val="center"/>
        <w:rPr>
          <w:rFonts w:ascii="Arial" w:hAnsi="Arial" w:cs="Arial"/>
          <w:b/>
          <w:sz w:val="20"/>
          <w:szCs w:val="20"/>
        </w:rPr>
      </w:pPr>
      <w:r w:rsidRPr="00B16C08">
        <w:rPr>
          <w:rFonts w:ascii="Arial" w:hAnsi="Arial" w:cs="Arial"/>
          <w:b/>
          <w:sz w:val="20"/>
          <w:szCs w:val="20"/>
        </w:rPr>
        <w:t>ПОСТАНОВЛЕНИЕ</w:t>
      </w:r>
    </w:p>
    <w:p w:rsidR="00B16C08" w:rsidRPr="00B16C08" w:rsidRDefault="00B16C08" w:rsidP="00B16C08">
      <w:pPr>
        <w:jc w:val="center"/>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jc w:val="center"/>
        <w:rPr>
          <w:rFonts w:ascii="Arial" w:hAnsi="Arial" w:cs="Arial"/>
          <w:sz w:val="20"/>
          <w:szCs w:val="20"/>
        </w:rPr>
      </w:pPr>
      <w:r w:rsidRPr="00B16C08">
        <w:rPr>
          <w:rFonts w:ascii="Arial" w:hAnsi="Arial" w:cs="Arial"/>
          <w:sz w:val="20"/>
          <w:szCs w:val="20"/>
        </w:rPr>
        <w:t>28.07.2023 № 829</w:t>
      </w:r>
    </w:p>
    <w:p w:rsidR="00B16C08" w:rsidRPr="00B16C08" w:rsidRDefault="00B16C08" w:rsidP="00B16C08">
      <w:pPr>
        <w:widowControl w:val="0"/>
        <w:autoSpaceDE w:val="0"/>
        <w:autoSpaceDN w:val="0"/>
        <w:adjustRightInd w:val="0"/>
        <w:ind w:firstLine="720"/>
        <w:jc w:val="center"/>
        <w:rPr>
          <w:rFonts w:ascii="Arial" w:hAnsi="Arial" w:cs="Arial"/>
          <w:sz w:val="20"/>
          <w:szCs w:val="20"/>
        </w:rPr>
      </w:pPr>
    </w:p>
    <w:p w:rsidR="00B16C08" w:rsidRPr="00B16C08" w:rsidRDefault="00B16C08" w:rsidP="00B16C08">
      <w:pPr>
        <w:widowControl w:val="0"/>
        <w:autoSpaceDE w:val="0"/>
        <w:autoSpaceDN w:val="0"/>
        <w:adjustRightInd w:val="0"/>
        <w:jc w:val="center"/>
        <w:rPr>
          <w:rFonts w:ascii="Arial" w:hAnsi="Arial" w:cs="Arial"/>
          <w:b/>
          <w:sz w:val="20"/>
          <w:szCs w:val="20"/>
        </w:rPr>
      </w:pPr>
      <w:r w:rsidRPr="00B16C08">
        <w:rPr>
          <w:rFonts w:ascii="Arial" w:hAnsi="Arial" w:cs="Arial"/>
          <w:b/>
          <w:sz w:val="20"/>
          <w:szCs w:val="20"/>
        </w:rPr>
        <w:t>Об утверждении Порядка установления причин нарушения</w:t>
      </w:r>
    </w:p>
    <w:p w:rsidR="00B16C08" w:rsidRPr="00B16C08" w:rsidRDefault="00B16C08" w:rsidP="00B16C08">
      <w:pPr>
        <w:widowControl w:val="0"/>
        <w:autoSpaceDE w:val="0"/>
        <w:autoSpaceDN w:val="0"/>
        <w:adjustRightInd w:val="0"/>
        <w:jc w:val="center"/>
        <w:rPr>
          <w:rFonts w:ascii="Arial" w:hAnsi="Arial" w:cs="Arial"/>
          <w:b/>
          <w:sz w:val="20"/>
          <w:szCs w:val="20"/>
        </w:rPr>
      </w:pPr>
      <w:r w:rsidRPr="00B16C08">
        <w:rPr>
          <w:rFonts w:ascii="Arial" w:hAnsi="Arial" w:cs="Arial"/>
          <w:b/>
          <w:sz w:val="20"/>
          <w:szCs w:val="20"/>
        </w:rPr>
        <w:t xml:space="preserve"> </w:t>
      </w:r>
      <w:proofErr w:type="gramStart"/>
      <w:r w:rsidRPr="00B16C08">
        <w:rPr>
          <w:rFonts w:ascii="Arial" w:hAnsi="Arial" w:cs="Arial"/>
          <w:b/>
          <w:sz w:val="20"/>
          <w:szCs w:val="20"/>
        </w:rPr>
        <w:t>законодательства</w:t>
      </w:r>
      <w:proofErr w:type="gramEnd"/>
      <w:r w:rsidRPr="00B16C08">
        <w:rPr>
          <w:rFonts w:ascii="Arial" w:hAnsi="Arial" w:cs="Arial"/>
          <w:b/>
          <w:sz w:val="20"/>
          <w:szCs w:val="20"/>
        </w:rPr>
        <w:t xml:space="preserve"> о градостроительной деятельности на территории города Куйбышева Куйбышевского района Новосибирской области</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На основании части 4 статьи 62 Градостроительного кодекса Российской Федерации, части 6 статьи 43 Федерального закона от 06.10.2003 № 131-ФЗ «Об общих принципах организации местного самоуправления в Российской Федерации»,</w:t>
      </w:r>
    </w:p>
    <w:p w:rsidR="00B16C08" w:rsidRPr="00B16C08" w:rsidRDefault="00B16C08" w:rsidP="00B16C08">
      <w:pPr>
        <w:widowControl w:val="0"/>
        <w:autoSpaceDE w:val="0"/>
        <w:autoSpaceDN w:val="0"/>
        <w:adjustRightInd w:val="0"/>
        <w:rPr>
          <w:rFonts w:ascii="Arial" w:hAnsi="Arial" w:cs="Arial"/>
          <w:sz w:val="20"/>
          <w:szCs w:val="20"/>
        </w:rPr>
      </w:pPr>
      <w:r w:rsidRPr="00B16C08">
        <w:rPr>
          <w:rFonts w:ascii="Arial" w:hAnsi="Arial" w:cs="Arial"/>
          <w:sz w:val="20"/>
          <w:szCs w:val="20"/>
        </w:rPr>
        <w:t>ПОСТАНОВЛЯЕТ:</w:t>
      </w:r>
    </w:p>
    <w:p w:rsidR="00B16C08" w:rsidRPr="00B16C08" w:rsidRDefault="00B16C08" w:rsidP="00B16C08">
      <w:pPr>
        <w:widowControl w:val="0"/>
        <w:autoSpaceDE w:val="0"/>
        <w:autoSpaceDN w:val="0"/>
        <w:adjustRightInd w:val="0"/>
        <w:ind w:firstLine="539"/>
        <w:jc w:val="both"/>
        <w:rPr>
          <w:rFonts w:ascii="Arial" w:hAnsi="Arial" w:cs="Arial"/>
          <w:sz w:val="20"/>
          <w:szCs w:val="20"/>
        </w:rPr>
      </w:pPr>
      <w:r w:rsidRPr="00B16C08">
        <w:rPr>
          <w:rFonts w:ascii="Arial" w:hAnsi="Arial" w:cs="Arial"/>
          <w:sz w:val="20"/>
          <w:szCs w:val="20"/>
        </w:rPr>
        <w:t>1. Утвердить прилагаемый Порядок установления причин нарушения законодательства о градостроительной деятельности на территории города Куйбышева Куйбышевского района Новосибирской области.</w:t>
      </w:r>
    </w:p>
    <w:p w:rsidR="00B16C08" w:rsidRPr="00B16C08" w:rsidRDefault="00B16C08" w:rsidP="00B16C08">
      <w:pPr>
        <w:widowControl w:val="0"/>
        <w:autoSpaceDE w:val="0"/>
        <w:autoSpaceDN w:val="0"/>
        <w:adjustRightInd w:val="0"/>
        <w:ind w:firstLine="539"/>
        <w:jc w:val="both"/>
        <w:rPr>
          <w:rFonts w:ascii="Arial" w:hAnsi="Arial" w:cs="Arial"/>
          <w:sz w:val="20"/>
          <w:szCs w:val="20"/>
        </w:rPr>
      </w:pPr>
      <w:r w:rsidRPr="00B16C08">
        <w:rPr>
          <w:rFonts w:ascii="Arial" w:hAnsi="Arial" w:cs="Arial"/>
          <w:sz w:val="20"/>
          <w:szCs w:val="20"/>
        </w:rPr>
        <w:t xml:space="preserve">2. Настоящее постановление подлежит опубликованию в периодическом печатном издании «Бюллетень органов местного самоуправления города Куйбышева Куйбышевского района Новосибирской области» и размещению на официальном сайте города Куйбышева Куйбышевского района Новосибирской области.  </w:t>
      </w:r>
    </w:p>
    <w:p w:rsidR="00B16C08" w:rsidRPr="00B16C08" w:rsidRDefault="00B16C08" w:rsidP="00B16C08">
      <w:pPr>
        <w:widowControl w:val="0"/>
        <w:autoSpaceDE w:val="0"/>
        <w:autoSpaceDN w:val="0"/>
        <w:adjustRightInd w:val="0"/>
        <w:ind w:firstLine="539"/>
        <w:jc w:val="both"/>
        <w:rPr>
          <w:rFonts w:ascii="Arial" w:hAnsi="Arial" w:cs="Arial"/>
          <w:sz w:val="20"/>
          <w:szCs w:val="20"/>
        </w:rPr>
      </w:pPr>
      <w:r w:rsidRPr="00B16C08">
        <w:rPr>
          <w:rFonts w:ascii="Arial" w:hAnsi="Arial" w:cs="Arial"/>
          <w:sz w:val="20"/>
          <w:szCs w:val="20"/>
        </w:rPr>
        <w:t xml:space="preserve">3. Контроль за исполнением настоящего постановления возложить на начальника управления строительства, </w:t>
      </w:r>
      <w:proofErr w:type="spellStart"/>
      <w:r w:rsidRPr="00B16C08">
        <w:rPr>
          <w:rFonts w:ascii="Arial" w:hAnsi="Arial" w:cs="Arial"/>
          <w:sz w:val="20"/>
          <w:szCs w:val="20"/>
        </w:rPr>
        <w:t>жилищно</w:t>
      </w:r>
      <w:proofErr w:type="spellEnd"/>
      <w:r w:rsidRPr="00B16C08">
        <w:rPr>
          <w:rFonts w:ascii="Arial" w:hAnsi="Arial" w:cs="Arial"/>
          <w:sz w:val="20"/>
          <w:szCs w:val="20"/>
        </w:rPr>
        <w:t xml:space="preserve"> – коммунального и дорожного хозяйства (Васильев А.П.).</w:t>
      </w:r>
    </w:p>
    <w:p w:rsidR="00B16C08" w:rsidRPr="00B16C08" w:rsidRDefault="00B16C08" w:rsidP="00B16C08">
      <w:pPr>
        <w:widowControl w:val="0"/>
        <w:autoSpaceDE w:val="0"/>
        <w:autoSpaceDN w:val="0"/>
        <w:adjustRightInd w:val="0"/>
        <w:ind w:firstLine="539"/>
        <w:jc w:val="both"/>
        <w:rPr>
          <w:rFonts w:ascii="Arial" w:hAnsi="Arial" w:cs="Arial"/>
          <w:sz w:val="20"/>
          <w:szCs w:val="20"/>
        </w:rPr>
      </w:pP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 xml:space="preserve">Глава города Куйбышева </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Куйбышевского района</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 xml:space="preserve">Новосибирской области                                                                 </w:t>
      </w:r>
      <w:proofErr w:type="spellStart"/>
      <w:r w:rsidRPr="00B16C08">
        <w:rPr>
          <w:rFonts w:ascii="Arial" w:hAnsi="Arial" w:cs="Arial"/>
          <w:sz w:val="20"/>
          <w:szCs w:val="20"/>
        </w:rPr>
        <w:t>А.А.Андронов</w:t>
      </w:r>
      <w:proofErr w:type="spellEnd"/>
    </w:p>
    <w:p w:rsidR="00B16C08" w:rsidRPr="00B16C08" w:rsidRDefault="00B16C08" w:rsidP="00B16C08">
      <w:pPr>
        <w:widowControl w:val="0"/>
        <w:autoSpaceDE w:val="0"/>
        <w:autoSpaceDN w:val="0"/>
        <w:adjustRightInd w:val="0"/>
        <w:ind w:firstLine="720"/>
        <w:jc w:val="right"/>
        <w:rPr>
          <w:rFonts w:ascii="Arial" w:hAnsi="Arial" w:cs="Arial"/>
          <w:sz w:val="20"/>
          <w:szCs w:val="20"/>
        </w:rPr>
      </w:pPr>
    </w:p>
    <w:p w:rsidR="00B16C08" w:rsidRPr="00B16C08" w:rsidRDefault="00B16C08" w:rsidP="00B16C08">
      <w:pPr>
        <w:widowControl w:val="0"/>
        <w:autoSpaceDE w:val="0"/>
        <w:autoSpaceDN w:val="0"/>
        <w:adjustRightInd w:val="0"/>
        <w:ind w:firstLine="720"/>
        <w:jc w:val="right"/>
        <w:rPr>
          <w:rFonts w:ascii="Arial" w:hAnsi="Arial" w:cs="Arial"/>
          <w:sz w:val="20"/>
          <w:szCs w:val="20"/>
        </w:rPr>
      </w:pPr>
      <w:r w:rsidRPr="00B16C08">
        <w:rPr>
          <w:rFonts w:ascii="Arial" w:hAnsi="Arial" w:cs="Arial"/>
          <w:sz w:val="20"/>
          <w:szCs w:val="20"/>
        </w:rPr>
        <w:t>УТВЕРЖДЕН</w:t>
      </w:r>
    </w:p>
    <w:p w:rsidR="00B16C08" w:rsidRPr="00B16C08" w:rsidRDefault="00B16C08" w:rsidP="00B16C08">
      <w:pPr>
        <w:widowControl w:val="0"/>
        <w:autoSpaceDE w:val="0"/>
        <w:autoSpaceDN w:val="0"/>
        <w:adjustRightInd w:val="0"/>
        <w:ind w:firstLine="720"/>
        <w:jc w:val="right"/>
        <w:rPr>
          <w:rFonts w:ascii="Arial" w:hAnsi="Arial" w:cs="Arial"/>
          <w:sz w:val="20"/>
          <w:szCs w:val="20"/>
        </w:rPr>
      </w:pPr>
      <w:proofErr w:type="gramStart"/>
      <w:r w:rsidRPr="00B16C08">
        <w:rPr>
          <w:rFonts w:ascii="Arial" w:hAnsi="Arial" w:cs="Arial"/>
          <w:sz w:val="20"/>
          <w:szCs w:val="20"/>
        </w:rPr>
        <w:t>постановлением</w:t>
      </w:r>
      <w:proofErr w:type="gramEnd"/>
      <w:r w:rsidRPr="00B16C08">
        <w:rPr>
          <w:rFonts w:ascii="Arial" w:hAnsi="Arial" w:cs="Arial"/>
          <w:sz w:val="20"/>
          <w:szCs w:val="20"/>
        </w:rPr>
        <w:t xml:space="preserve"> администрации города</w:t>
      </w:r>
    </w:p>
    <w:p w:rsidR="00B16C08" w:rsidRPr="00B16C08" w:rsidRDefault="00B16C08" w:rsidP="00B16C08">
      <w:pPr>
        <w:widowControl w:val="0"/>
        <w:autoSpaceDE w:val="0"/>
        <w:autoSpaceDN w:val="0"/>
        <w:adjustRightInd w:val="0"/>
        <w:ind w:firstLine="720"/>
        <w:jc w:val="right"/>
        <w:rPr>
          <w:rFonts w:ascii="Arial" w:hAnsi="Arial" w:cs="Arial"/>
          <w:sz w:val="20"/>
          <w:szCs w:val="20"/>
        </w:rPr>
      </w:pPr>
      <w:r w:rsidRPr="00B16C08">
        <w:rPr>
          <w:rFonts w:ascii="Arial" w:hAnsi="Arial" w:cs="Arial"/>
          <w:sz w:val="20"/>
          <w:szCs w:val="20"/>
        </w:rPr>
        <w:t xml:space="preserve"> Куйбышева Куйбышевского района</w:t>
      </w:r>
    </w:p>
    <w:p w:rsidR="00B16C08" w:rsidRPr="00B16C08" w:rsidRDefault="00B16C08" w:rsidP="00B16C08">
      <w:pPr>
        <w:widowControl w:val="0"/>
        <w:autoSpaceDE w:val="0"/>
        <w:autoSpaceDN w:val="0"/>
        <w:adjustRightInd w:val="0"/>
        <w:ind w:firstLine="720"/>
        <w:jc w:val="right"/>
        <w:rPr>
          <w:rFonts w:ascii="Arial" w:hAnsi="Arial" w:cs="Arial"/>
          <w:sz w:val="20"/>
          <w:szCs w:val="20"/>
        </w:rPr>
      </w:pPr>
      <w:r w:rsidRPr="00B16C08">
        <w:rPr>
          <w:rFonts w:ascii="Arial" w:hAnsi="Arial" w:cs="Arial"/>
          <w:sz w:val="20"/>
          <w:szCs w:val="20"/>
        </w:rPr>
        <w:t xml:space="preserve"> Новосибирской области</w:t>
      </w:r>
    </w:p>
    <w:p w:rsidR="00B16C08" w:rsidRPr="00B16C08" w:rsidRDefault="00B16C08" w:rsidP="00B16C08">
      <w:pPr>
        <w:widowControl w:val="0"/>
        <w:autoSpaceDE w:val="0"/>
        <w:autoSpaceDN w:val="0"/>
        <w:adjustRightInd w:val="0"/>
        <w:ind w:firstLine="720"/>
        <w:jc w:val="right"/>
        <w:rPr>
          <w:rFonts w:ascii="Arial" w:hAnsi="Arial" w:cs="Arial"/>
          <w:sz w:val="20"/>
          <w:szCs w:val="20"/>
        </w:rPr>
      </w:pPr>
      <w:proofErr w:type="gramStart"/>
      <w:r w:rsidRPr="00B16C08">
        <w:rPr>
          <w:rFonts w:ascii="Arial" w:hAnsi="Arial" w:cs="Arial"/>
          <w:sz w:val="20"/>
          <w:szCs w:val="20"/>
        </w:rPr>
        <w:t>от  28.07.2023</w:t>
      </w:r>
      <w:proofErr w:type="gramEnd"/>
      <w:r w:rsidRPr="00B16C08">
        <w:rPr>
          <w:rFonts w:ascii="Arial" w:hAnsi="Arial" w:cs="Arial"/>
          <w:sz w:val="20"/>
          <w:szCs w:val="20"/>
        </w:rPr>
        <w:t xml:space="preserve"> № 829</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jc w:val="center"/>
        <w:rPr>
          <w:rFonts w:ascii="Arial" w:hAnsi="Arial" w:cs="Arial"/>
          <w:b/>
          <w:sz w:val="20"/>
          <w:szCs w:val="20"/>
        </w:rPr>
      </w:pPr>
      <w:r w:rsidRPr="00B16C08">
        <w:rPr>
          <w:rFonts w:ascii="Arial" w:hAnsi="Arial" w:cs="Arial"/>
          <w:b/>
          <w:sz w:val="20"/>
          <w:szCs w:val="20"/>
        </w:rPr>
        <w:t>ПОРЯДОК</w:t>
      </w:r>
    </w:p>
    <w:p w:rsidR="00B16C08" w:rsidRPr="00B16C08" w:rsidRDefault="00B16C08" w:rsidP="00B16C08">
      <w:pPr>
        <w:widowControl w:val="0"/>
        <w:autoSpaceDE w:val="0"/>
        <w:autoSpaceDN w:val="0"/>
        <w:adjustRightInd w:val="0"/>
        <w:jc w:val="center"/>
        <w:rPr>
          <w:rFonts w:ascii="Arial" w:hAnsi="Arial" w:cs="Arial"/>
          <w:b/>
          <w:sz w:val="20"/>
          <w:szCs w:val="20"/>
        </w:rPr>
      </w:pPr>
      <w:proofErr w:type="gramStart"/>
      <w:r w:rsidRPr="00B16C08">
        <w:rPr>
          <w:rFonts w:ascii="Arial" w:hAnsi="Arial" w:cs="Arial"/>
          <w:b/>
          <w:sz w:val="20"/>
          <w:szCs w:val="20"/>
        </w:rPr>
        <w:t>установления</w:t>
      </w:r>
      <w:proofErr w:type="gramEnd"/>
      <w:r w:rsidRPr="00B16C08">
        <w:rPr>
          <w:rFonts w:ascii="Arial" w:hAnsi="Arial" w:cs="Arial"/>
          <w:b/>
          <w:sz w:val="20"/>
          <w:szCs w:val="20"/>
        </w:rPr>
        <w:t xml:space="preserve"> причин нарушения законодательства </w:t>
      </w:r>
    </w:p>
    <w:p w:rsidR="00B16C08" w:rsidRPr="00B16C08" w:rsidRDefault="00B16C08" w:rsidP="00B16C08">
      <w:pPr>
        <w:widowControl w:val="0"/>
        <w:autoSpaceDE w:val="0"/>
        <w:autoSpaceDN w:val="0"/>
        <w:adjustRightInd w:val="0"/>
        <w:jc w:val="center"/>
        <w:rPr>
          <w:rFonts w:ascii="Arial" w:hAnsi="Arial" w:cs="Arial"/>
          <w:b/>
          <w:sz w:val="20"/>
          <w:szCs w:val="20"/>
        </w:rPr>
      </w:pPr>
      <w:proofErr w:type="gramStart"/>
      <w:r w:rsidRPr="00B16C08">
        <w:rPr>
          <w:rFonts w:ascii="Arial" w:hAnsi="Arial" w:cs="Arial"/>
          <w:b/>
          <w:sz w:val="20"/>
          <w:szCs w:val="20"/>
        </w:rPr>
        <w:t>о</w:t>
      </w:r>
      <w:proofErr w:type="gramEnd"/>
      <w:r w:rsidRPr="00B16C08">
        <w:rPr>
          <w:rFonts w:ascii="Arial" w:hAnsi="Arial" w:cs="Arial"/>
          <w:b/>
          <w:sz w:val="20"/>
          <w:szCs w:val="20"/>
        </w:rPr>
        <w:t xml:space="preserve"> градостроительной деятельности на территории города </w:t>
      </w:r>
    </w:p>
    <w:p w:rsidR="00B16C08" w:rsidRPr="00B16C08" w:rsidRDefault="00B16C08" w:rsidP="00B16C08">
      <w:pPr>
        <w:widowControl w:val="0"/>
        <w:autoSpaceDE w:val="0"/>
        <w:autoSpaceDN w:val="0"/>
        <w:adjustRightInd w:val="0"/>
        <w:jc w:val="center"/>
        <w:rPr>
          <w:rFonts w:ascii="Arial" w:hAnsi="Arial" w:cs="Arial"/>
          <w:b/>
          <w:sz w:val="20"/>
          <w:szCs w:val="20"/>
        </w:rPr>
      </w:pPr>
      <w:r w:rsidRPr="00B16C08">
        <w:rPr>
          <w:rFonts w:ascii="Arial" w:hAnsi="Arial" w:cs="Arial"/>
          <w:b/>
          <w:sz w:val="20"/>
          <w:szCs w:val="20"/>
        </w:rPr>
        <w:t>Куйбышева Куйбышевского района Новосибирской области</w:t>
      </w:r>
    </w:p>
    <w:p w:rsidR="00B16C08" w:rsidRPr="00B16C08" w:rsidRDefault="00B16C08" w:rsidP="00B16C08">
      <w:pPr>
        <w:widowControl w:val="0"/>
        <w:autoSpaceDE w:val="0"/>
        <w:autoSpaceDN w:val="0"/>
        <w:adjustRightInd w:val="0"/>
        <w:ind w:firstLine="720"/>
        <w:jc w:val="center"/>
        <w:rPr>
          <w:rFonts w:ascii="Arial" w:hAnsi="Arial" w:cs="Arial"/>
          <w:b/>
          <w:sz w:val="20"/>
          <w:szCs w:val="20"/>
        </w:rPr>
      </w:pPr>
    </w:p>
    <w:p w:rsidR="00B16C08" w:rsidRPr="00B16C08" w:rsidRDefault="00B16C08" w:rsidP="00B16C08">
      <w:pPr>
        <w:jc w:val="center"/>
        <w:rPr>
          <w:rFonts w:ascii="Arial" w:hAnsi="Arial" w:cs="Arial"/>
          <w:sz w:val="20"/>
          <w:szCs w:val="20"/>
        </w:rPr>
      </w:pPr>
      <w:r w:rsidRPr="00B16C08">
        <w:rPr>
          <w:rFonts w:ascii="Arial" w:hAnsi="Arial" w:cs="Arial"/>
          <w:sz w:val="20"/>
          <w:szCs w:val="20"/>
        </w:rPr>
        <w:t xml:space="preserve">1. Общие положения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1. Настоящий порядок установления причин нарушения законодательства о градостроительной деятельности на территории города Куйбышева Куйбышевского района Новосибирской области (далее - Порядок) регулирует процедуру установления нарушения законодательства о градостроительной деятельности, определения лиц, допустивших такое нарушение, мер, которые необходимо принять для восстановления благоприятных условий жизнедеятельности человека.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2. Настоящий Порядок подлежит применению в случаях: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1) нарушения законодательства о градостроительной деятельности, если вред жизни и здоровью физических лиц либо значительный вред имуществу физическим и юридическим лицам не причиняется;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2) нарушения законодательства о градостроительной деятельности в отношении объектов, не указанных в частях 2 и 3 статьи 62 Градостроительного кодекса Российской Федерации, повлекшего за собой причинение вреда жизни или здоровью физических лиц, имуществу физических или юридических лиц.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lastRenderedPageBreak/>
        <w:t xml:space="preserve">3. Причины нарушения законодательства о градостроительной деятельности, повлекшего причинение вреда жизни или здоровью физических лиц, имуществу физических или юридических лиц, устанавливаются технической комиссией по установлению причин нарушения законодательства и градостроительной деятельности в городе Куйбышеве Куйбышевского района Новосибирской области (далее - Техническая комиссия).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jc w:val="center"/>
        <w:rPr>
          <w:rFonts w:ascii="Arial" w:hAnsi="Arial" w:cs="Arial"/>
          <w:sz w:val="20"/>
          <w:szCs w:val="20"/>
        </w:rPr>
      </w:pPr>
      <w:r w:rsidRPr="00B16C08">
        <w:rPr>
          <w:rFonts w:ascii="Arial" w:hAnsi="Arial" w:cs="Arial"/>
          <w:sz w:val="20"/>
          <w:szCs w:val="20"/>
        </w:rPr>
        <w:t xml:space="preserve">2. Организация технической комиссии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1. Техническая комиссия создается распоряжением администрации города Куйбышева Куйбышевского района Новосибирской области в течение десяти дней после получения обращения о причинении вреда жизни или здоровью физических лиц, имуществу физических или юридических лиц в результате нарушения законодательства о градостроительной деятельности в городе Куйбышеве Куйбышевского района Новосибирской области (далее – город Куйбышев).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2. Техническая комиссия состоит из председателя, заместителя председателя, секретаря и членов Технической комиссии. Численный состав Технической комиссии должен быть нечетным.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3. В состав Технической комиссии включаются: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первый заместитель главы администрации города Куйбышева (председатель комиссии);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специалисты управления строительства, </w:t>
      </w:r>
      <w:proofErr w:type="spellStart"/>
      <w:r w:rsidRPr="00B16C08">
        <w:rPr>
          <w:rFonts w:ascii="Arial" w:hAnsi="Arial" w:cs="Arial"/>
          <w:sz w:val="20"/>
          <w:szCs w:val="20"/>
        </w:rPr>
        <w:t>жилищно</w:t>
      </w:r>
      <w:proofErr w:type="spellEnd"/>
      <w:r w:rsidRPr="00B16C08">
        <w:rPr>
          <w:rFonts w:ascii="Arial" w:hAnsi="Arial" w:cs="Arial"/>
          <w:sz w:val="20"/>
          <w:szCs w:val="20"/>
        </w:rPr>
        <w:t xml:space="preserve"> – коммунального и дорожного хозяйства в соответствии с должностными обязанностями (далее – УСЖК и ДХ);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представители структурных подразделений администрации (по необходимости);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представители иных заинтересованных органов и организаций (по согласованию). </w:t>
      </w:r>
    </w:p>
    <w:p w:rsidR="00B16C08" w:rsidRPr="00B16C08" w:rsidRDefault="00B16C08" w:rsidP="00B16C08">
      <w:pPr>
        <w:ind w:firstLine="432"/>
        <w:jc w:val="both"/>
        <w:rPr>
          <w:rFonts w:ascii="Arial" w:hAnsi="Arial" w:cs="Arial"/>
          <w:sz w:val="20"/>
          <w:szCs w:val="20"/>
        </w:rPr>
      </w:pPr>
      <w:bookmarkStart w:id="1" w:name="p17"/>
      <w:bookmarkEnd w:id="1"/>
      <w:r w:rsidRPr="00B16C08">
        <w:rPr>
          <w:rFonts w:ascii="Arial" w:hAnsi="Arial" w:cs="Arial"/>
          <w:sz w:val="20"/>
          <w:szCs w:val="20"/>
        </w:rPr>
        <w:t xml:space="preserve">4. В качестве наблюдателей в работе Технической комиссии могут принимать участие представители: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застройщика, заказчика;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лица, выполнявшего инженерные изыскания;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лица, осуществлявшего подготовку проектной документации;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лица, осуществляющего строительство;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организации, эксплуатирующей объект, служб, эксплуатирующих инженерное оборудование, - при нарушениях, связанных со строительством и эксплуатацией инженерного оборудования;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представители заинтересованных граждан и их объединений.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5. В распоряжении администрации города Куйбышева о создании Технической комиссии утверждается состав комиссии, устанавливается срок ее работы, который не может превышать двух месяцев.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jc w:val="center"/>
        <w:rPr>
          <w:rFonts w:ascii="Arial" w:hAnsi="Arial" w:cs="Arial"/>
          <w:sz w:val="20"/>
          <w:szCs w:val="20"/>
        </w:rPr>
      </w:pPr>
      <w:r w:rsidRPr="00B16C08">
        <w:rPr>
          <w:rFonts w:ascii="Arial" w:hAnsi="Arial" w:cs="Arial"/>
          <w:sz w:val="20"/>
          <w:szCs w:val="20"/>
        </w:rPr>
        <w:t xml:space="preserve">3. Деятельность Технической комиссии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1. Деятельностью Технической комиссии руководит председатель, который обеспечивает выполнение возложенных задач, организует деятельность Технической комиссии, распределяет обязанности среди ее членов.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2. В случае отсутствия председателя технической комиссии его обязанности выполняет заместитель председателя Технической комиссии.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3. Первое заседание Технической комиссии проводится не позднее пяти дней со дня ее создания.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На заседании определяются перечень документов, подлежащих приобщению к материалам, необходимость осмотра объектов, направление запросов в организации, учреждения, проведение иных мероприятий в целях установления причин нарушения градостроительного законодательства, рассматриваются иные организационные вопросы, которые будут способствовать полному, объективному, всестороннему исследованию обстоятельств дела, принимается решение о необходимости привлечения к работе Технической комиссии других специалистов.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4. Заседание Технической комиссии считается правомочным, если на нем присутствовало большинство от общего числа ее членов. Решение принимается открытым голосованием. В случае равенства голосов голос председательствующего считается решающим.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Решение Технической комиссии считается принятым, если за него проголосовало большинство от присутствующих членов Технической комиссии.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На заседании Технической комиссии ведется протокол заседания, который подписывается председательствующим и секретарем Технической комиссии.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5. Организационно-техническое обеспечение деятельности Технической комиссии осуществляет администрация города Куйбышева.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jc w:val="center"/>
        <w:rPr>
          <w:rFonts w:ascii="Arial" w:hAnsi="Arial" w:cs="Arial"/>
          <w:sz w:val="20"/>
          <w:szCs w:val="20"/>
        </w:rPr>
      </w:pPr>
      <w:r w:rsidRPr="00B16C08">
        <w:rPr>
          <w:rFonts w:ascii="Arial" w:hAnsi="Arial" w:cs="Arial"/>
          <w:sz w:val="20"/>
          <w:szCs w:val="20"/>
        </w:rPr>
        <w:t xml:space="preserve">4. Заключение Технической комиссии </w:t>
      </w:r>
    </w:p>
    <w:p w:rsidR="00B16C08" w:rsidRPr="00B16C08" w:rsidRDefault="00B16C08" w:rsidP="00B16C08">
      <w:pPr>
        <w:jc w:val="center"/>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оформление</w:t>
      </w:r>
      <w:proofErr w:type="gramEnd"/>
      <w:r w:rsidRPr="00B16C08">
        <w:rPr>
          <w:rFonts w:ascii="Arial" w:hAnsi="Arial" w:cs="Arial"/>
          <w:sz w:val="20"/>
          <w:szCs w:val="20"/>
        </w:rPr>
        <w:t xml:space="preserve"> результатов установления причин нарушения </w:t>
      </w:r>
    </w:p>
    <w:p w:rsidR="00B16C08" w:rsidRPr="00B16C08" w:rsidRDefault="00B16C08" w:rsidP="00B16C08">
      <w:pPr>
        <w:jc w:val="center"/>
        <w:rPr>
          <w:rFonts w:ascii="Arial" w:hAnsi="Arial" w:cs="Arial"/>
          <w:sz w:val="20"/>
          <w:szCs w:val="20"/>
        </w:rPr>
      </w:pPr>
      <w:proofErr w:type="gramStart"/>
      <w:r w:rsidRPr="00B16C08">
        <w:rPr>
          <w:rFonts w:ascii="Arial" w:hAnsi="Arial" w:cs="Arial"/>
          <w:sz w:val="20"/>
          <w:szCs w:val="20"/>
        </w:rPr>
        <w:t>законодательства</w:t>
      </w:r>
      <w:proofErr w:type="gramEnd"/>
      <w:r w:rsidRPr="00B16C08">
        <w:rPr>
          <w:rFonts w:ascii="Arial" w:hAnsi="Arial" w:cs="Arial"/>
          <w:sz w:val="20"/>
          <w:szCs w:val="20"/>
        </w:rPr>
        <w:t xml:space="preserve"> о градостроительной деятельности)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lastRenderedPageBreak/>
        <w:t xml:space="preserve">1. По итогам установления причин нарушения законодательства о градостроительной деятельности Технической комиссией составляется заключение, содержащее выводы: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1) о причинах нарушения законодательства, в результате которого был причинен вред жизни или здоровью физических лиц, имуществу физических или юридических лиц, и его размерах;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2) об обстоятельствах, указывающих на виновность лиц;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3) о необходимых мерах по восстановлению благоприятных условий жизнедеятельности человека.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2. Заключение составляется по форме согласно приложению к настоящему Порядку, утверждается распоряжением администрации города Куйбышева.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3. Заключение готовится в четырех экземплярах: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1) первый экземпляр заключения прилагается к распоряжению администрации;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2) второй экземпляр со всеми материалами передается в УСЖК и ДХ администрации города Куйбышева и хранится в течение трех лет;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3) третий экземпляр направляется лицу, которое по заключению технической комиссии может быть признано виновным в нарушении законодательства о градостроительной деятельности;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4) четвертый экземпляр направляется лицу, которому причинен вред от нарушения законодательства о градостроительной деятельности.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jc w:val="center"/>
        <w:rPr>
          <w:rFonts w:ascii="Arial" w:hAnsi="Arial" w:cs="Arial"/>
          <w:sz w:val="20"/>
          <w:szCs w:val="20"/>
        </w:rPr>
      </w:pPr>
      <w:r w:rsidRPr="00B16C08">
        <w:rPr>
          <w:rFonts w:ascii="Arial" w:hAnsi="Arial" w:cs="Arial"/>
          <w:sz w:val="20"/>
          <w:szCs w:val="20"/>
        </w:rPr>
        <w:t xml:space="preserve">5. Заключительные положения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  </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1. Заключение Технической комиссии о причинах нарушения законодательства о градостроительной деятельности подлежит опубликованию в периодическом печатном издании «Бюллетень органов местного самоуправления города Куйбышева Куйбышевского района Новосибирской области».</w:t>
      </w:r>
    </w:p>
    <w:p w:rsidR="00B16C08" w:rsidRPr="00B16C08" w:rsidRDefault="00B16C08" w:rsidP="00B16C08">
      <w:pPr>
        <w:ind w:firstLine="432"/>
        <w:jc w:val="both"/>
        <w:rPr>
          <w:rFonts w:ascii="Arial" w:hAnsi="Arial" w:cs="Arial"/>
          <w:sz w:val="20"/>
          <w:szCs w:val="20"/>
        </w:rPr>
      </w:pPr>
      <w:r w:rsidRPr="00B16C08">
        <w:rPr>
          <w:rFonts w:ascii="Arial" w:hAnsi="Arial" w:cs="Arial"/>
          <w:sz w:val="20"/>
          <w:szCs w:val="20"/>
        </w:rPr>
        <w:t xml:space="preserve">2. Лица, указанные в пункте 4 раздела 2 настоящего Порядка, в случае несогласия с заключением технической комиссии могут оспорить его в судебном порядке. </w:t>
      </w:r>
    </w:p>
    <w:p w:rsidR="00B16C08" w:rsidRPr="00B16C08" w:rsidRDefault="00B16C08" w:rsidP="00B16C08">
      <w:pPr>
        <w:ind w:firstLine="432"/>
        <w:jc w:val="both"/>
        <w:rPr>
          <w:sz w:val="28"/>
          <w:szCs w:val="28"/>
        </w:rPr>
      </w:pPr>
      <w:r w:rsidRPr="00B16C08">
        <w:rPr>
          <w:sz w:val="28"/>
          <w:szCs w:val="28"/>
        </w:rPr>
        <w:t xml:space="preserve">    </w:t>
      </w:r>
    </w:p>
    <w:p w:rsidR="00B16C08" w:rsidRPr="00B16C08" w:rsidRDefault="00B16C08" w:rsidP="00D413A4">
      <w:pPr>
        <w:ind w:firstLine="432"/>
        <w:jc w:val="right"/>
        <w:rPr>
          <w:rFonts w:ascii="Arial" w:hAnsi="Arial" w:cs="Arial"/>
          <w:sz w:val="20"/>
          <w:szCs w:val="20"/>
        </w:rPr>
      </w:pPr>
      <w:r w:rsidRPr="00B16C08">
        <w:rPr>
          <w:rFonts w:ascii="Arial" w:hAnsi="Arial" w:cs="Arial"/>
          <w:sz w:val="20"/>
          <w:szCs w:val="20"/>
        </w:rPr>
        <w:t>                                                                                                      Приложение</w:t>
      </w:r>
    </w:p>
    <w:p w:rsidR="00B16C08" w:rsidRPr="00B16C08" w:rsidRDefault="00B16C08" w:rsidP="00B16C08">
      <w:pPr>
        <w:widowControl w:val="0"/>
        <w:autoSpaceDE w:val="0"/>
        <w:autoSpaceDN w:val="0"/>
        <w:adjustRightInd w:val="0"/>
        <w:ind w:firstLine="720"/>
        <w:jc w:val="right"/>
        <w:rPr>
          <w:rFonts w:ascii="Arial" w:hAnsi="Arial" w:cs="Arial"/>
          <w:sz w:val="20"/>
          <w:szCs w:val="20"/>
        </w:rPr>
      </w:pPr>
      <w:proofErr w:type="gramStart"/>
      <w:r w:rsidRPr="00B16C08">
        <w:rPr>
          <w:rFonts w:ascii="Arial" w:hAnsi="Arial" w:cs="Arial"/>
          <w:sz w:val="20"/>
          <w:szCs w:val="20"/>
        </w:rPr>
        <w:t>к</w:t>
      </w:r>
      <w:proofErr w:type="gramEnd"/>
      <w:r w:rsidRPr="00B16C08">
        <w:rPr>
          <w:rFonts w:ascii="Arial" w:hAnsi="Arial" w:cs="Arial"/>
          <w:sz w:val="20"/>
          <w:szCs w:val="20"/>
        </w:rPr>
        <w:t xml:space="preserve"> Порядку установления причин нарушения</w:t>
      </w:r>
    </w:p>
    <w:p w:rsidR="00B16C08" w:rsidRPr="00B16C08" w:rsidRDefault="00B16C08" w:rsidP="00B16C08">
      <w:pPr>
        <w:widowControl w:val="0"/>
        <w:autoSpaceDE w:val="0"/>
        <w:autoSpaceDN w:val="0"/>
        <w:adjustRightInd w:val="0"/>
        <w:ind w:firstLine="720"/>
        <w:jc w:val="right"/>
        <w:rPr>
          <w:rFonts w:ascii="Arial" w:hAnsi="Arial" w:cs="Arial"/>
          <w:sz w:val="20"/>
          <w:szCs w:val="20"/>
        </w:rPr>
      </w:pPr>
      <w:r w:rsidRPr="00B16C08">
        <w:rPr>
          <w:rFonts w:ascii="Arial" w:hAnsi="Arial" w:cs="Arial"/>
          <w:sz w:val="20"/>
          <w:szCs w:val="20"/>
        </w:rPr>
        <w:t xml:space="preserve"> </w:t>
      </w:r>
      <w:proofErr w:type="gramStart"/>
      <w:r w:rsidRPr="00B16C08">
        <w:rPr>
          <w:rFonts w:ascii="Arial" w:hAnsi="Arial" w:cs="Arial"/>
          <w:sz w:val="20"/>
          <w:szCs w:val="20"/>
        </w:rPr>
        <w:t>законодательства</w:t>
      </w:r>
      <w:proofErr w:type="gramEnd"/>
      <w:r w:rsidRPr="00B16C08">
        <w:rPr>
          <w:rFonts w:ascii="Arial" w:hAnsi="Arial" w:cs="Arial"/>
          <w:sz w:val="20"/>
          <w:szCs w:val="20"/>
        </w:rPr>
        <w:t xml:space="preserve"> о градостроительной </w:t>
      </w:r>
    </w:p>
    <w:p w:rsidR="00B16C08" w:rsidRPr="00B16C08" w:rsidRDefault="00B16C08" w:rsidP="00B16C08">
      <w:pPr>
        <w:widowControl w:val="0"/>
        <w:autoSpaceDE w:val="0"/>
        <w:autoSpaceDN w:val="0"/>
        <w:adjustRightInd w:val="0"/>
        <w:ind w:firstLine="720"/>
        <w:jc w:val="right"/>
        <w:rPr>
          <w:rFonts w:ascii="Arial" w:hAnsi="Arial" w:cs="Arial"/>
          <w:sz w:val="20"/>
          <w:szCs w:val="20"/>
        </w:rPr>
      </w:pPr>
      <w:proofErr w:type="gramStart"/>
      <w:r w:rsidRPr="00B16C08">
        <w:rPr>
          <w:rFonts w:ascii="Arial" w:hAnsi="Arial" w:cs="Arial"/>
          <w:sz w:val="20"/>
          <w:szCs w:val="20"/>
        </w:rPr>
        <w:t>деятельности</w:t>
      </w:r>
      <w:proofErr w:type="gramEnd"/>
      <w:r w:rsidRPr="00B16C08">
        <w:rPr>
          <w:rFonts w:ascii="Arial" w:hAnsi="Arial" w:cs="Arial"/>
          <w:sz w:val="20"/>
          <w:szCs w:val="20"/>
        </w:rPr>
        <w:t xml:space="preserve"> на территории города</w:t>
      </w:r>
    </w:p>
    <w:p w:rsidR="00B16C08" w:rsidRPr="00B16C08" w:rsidRDefault="00B16C08" w:rsidP="00B16C08">
      <w:pPr>
        <w:widowControl w:val="0"/>
        <w:autoSpaceDE w:val="0"/>
        <w:autoSpaceDN w:val="0"/>
        <w:adjustRightInd w:val="0"/>
        <w:ind w:firstLine="720"/>
        <w:jc w:val="right"/>
        <w:rPr>
          <w:rFonts w:ascii="Arial" w:hAnsi="Arial" w:cs="Arial"/>
          <w:sz w:val="20"/>
          <w:szCs w:val="20"/>
        </w:rPr>
      </w:pPr>
      <w:r w:rsidRPr="00B16C08">
        <w:rPr>
          <w:rFonts w:ascii="Arial" w:hAnsi="Arial" w:cs="Arial"/>
          <w:sz w:val="20"/>
          <w:szCs w:val="20"/>
        </w:rPr>
        <w:t xml:space="preserve"> Куйбышева Куйбышевского района </w:t>
      </w:r>
    </w:p>
    <w:p w:rsidR="00B16C08" w:rsidRPr="00B16C08" w:rsidRDefault="00B16C08" w:rsidP="00B16C08">
      <w:pPr>
        <w:widowControl w:val="0"/>
        <w:autoSpaceDE w:val="0"/>
        <w:autoSpaceDN w:val="0"/>
        <w:adjustRightInd w:val="0"/>
        <w:ind w:firstLine="720"/>
        <w:jc w:val="right"/>
        <w:rPr>
          <w:rFonts w:ascii="Arial" w:hAnsi="Arial" w:cs="Arial"/>
          <w:sz w:val="20"/>
          <w:szCs w:val="20"/>
        </w:rPr>
      </w:pPr>
      <w:r w:rsidRPr="00B16C08">
        <w:rPr>
          <w:rFonts w:ascii="Arial" w:hAnsi="Arial" w:cs="Arial"/>
          <w:sz w:val="20"/>
          <w:szCs w:val="20"/>
        </w:rPr>
        <w:t>Новосибирской области</w:t>
      </w:r>
    </w:p>
    <w:p w:rsidR="00B16C08" w:rsidRPr="00B16C08" w:rsidRDefault="00B16C08" w:rsidP="00B16C08">
      <w:pPr>
        <w:widowControl w:val="0"/>
        <w:autoSpaceDE w:val="0"/>
        <w:autoSpaceDN w:val="0"/>
        <w:adjustRightInd w:val="0"/>
        <w:jc w:val="center"/>
        <w:rPr>
          <w:rFonts w:ascii="Arial" w:hAnsi="Arial" w:cs="Arial"/>
          <w:sz w:val="20"/>
          <w:szCs w:val="20"/>
        </w:rPr>
      </w:pPr>
    </w:p>
    <w:p w:rsidR="00B16C08" w:rsidRPr="00B16C08" w:rsidRDefault="00B16C08" w:rsidP="00B16C08">
      <w:pPr>
        <w:widowControl w:val="0"/>
        <w:autoSpaceDE w:val="0"/>
        <w:autoSpaceDN w:val="0"/>
        <w:adjustRightInd w:val="0"/>
        <w:jc w:val="right"/>
        <w:rPr>
          <w:rFonts w:ascii="Arial" w:hAnsi="Arial" w:cs="Arial"/>
          <w:sz w:val="20"/>
          <w:szCs w:val="20"/>
        </w:rPr>
      </w:pPr>
      <w:r w:rsidRPr="00B16C08">
        <w:rPr>
          <w:rFonts w:ascii="Arial" w:hAnsi="Arial" w:cs="Arial"/>
          <w:sz w:val="20"/>
          <w:szCs w:val="20"/>
        </w:rPr>
        <w:t>УТВЕРЖДЕНО</w:t>
      </w:r>
    </w:p>
    <w:p w:rsidR="00B16C08" w:rsidRPr="00B16C08" w:rsidRDefault="00B16C08" w:rsidP="00B16C08">
      <w:pPr>
        <w:widowControl w:val="0"/>
        <w:autoSpaceDE w:val="0"/>
        <w:autoSpaceDN w:val="0"/>
        <w:adjustRightInd w:val="0"/>
        <w:jc w:val="right"/>
        <w:rPr>
          <w:rFonts w:ascii="Arial" w:hAnsi="Arial" w:cs="Arial"/>
          <w:sz w:val="20"/>
          <w:szCs w:val="20"/>
        </w:rPr>
      </w:pPr>
      <w:proofErr w:type="gramStart"/>
      <w:r w:rsidRPr="00B16C08">
        <w:rPr>
          <w:rFonts w:ascii="Arial" w:hAnsi="Arial" w:cs="Arial"/>
          <w:sz w:val="20"/>
          <w:szCs w:val="20"/>
        </w:rPr>
        <w:t>распоряжением</w:t>
      </w:r>
      <w:proofErr w:type="gramEnd"/>
      <w:r w:rsidRPr="00B16C08">
        <w:rPr>
          <w:rFonts w:ascii="Arial" w:hAnsi="Arial" w:cs="Arial"/>
          <w:sz w:val="20"/>
          <w:szCs w:val="20"/>
        </w:rPr>
        <w:t xml:space="preserve"> администрации города</w:t>
      </w:r>
    </w:p>
    <w:p w:rsidR="00B16C08" w:rsidRPr="00B16C08" w:rsidRDefault="00B16C08" w:rsidP="00B16C08">
      <w:pPr>
        <w:widowControl w:val="0"/>
        <w:autoSpaceDE w:val="0"/>
        <w:autoSpaceDN w:val="0"/>
        <w:adjustRightInd w:val="0"/>
        <w:jc w:val="right"/>
        <w:rPr>
          <w:rFonts w:ascii="Arial" w:hAnsi="Arial" w:cs="Arial"/>
          <w:sz w:val="20"/>
          <w:szCs w:val="20"/>
        </w:rPr>
      </w:pPr>
      <w:r w:rsidRPr="00B16C08">
        <w:rPr>
          <w:rFonts w:ascii="Arial" w:hAnsi="Arial" w:cs="Arial"/>
          <w:sz w:val="20"/>
          <w:szCs w:val="20"/>
        </w:rPr>
        <w:t xml:space="preserve"> Куйбышева куйбышевского района</w:t>
      </w:r>
    </w:p>
    <w:p w:rsidR="00B16C08" w:rsidRPr="00B16C08" w:rsidRDefault="00B16C08" w:rsidP="00B16C08">
      <w:pPr>
        <w:widowControl w:val="0"/>
        <w:autoSpaceDE w:val="0"/>
        <w:autoSpaceDN w:val="0"/>
        <w:adjustRightInd w:val="0"/>
        <w:jc w:val="right"/>
        <w:rPr>
          <w:rFonts w:ascii="Arial" w:hAnsi="Arial" w:cs="Arial"/>
          <w:sz w:val="20"/>
          <w:szCs w:val="20"/>
        </w:rPr>
      </w:pPr>
      <w:r w:rsidRPr="00B16C08">
        <w:rPr>
          <w:rFonts w:ascii="Arial" w:hAnsi="Arial" w:cs="Arial"/>
          <w:sz w:val="20"/>
          <w:szCs w:val="20"/>
        </w:rPr>
        <w:t xml:space="preserve"> Новосибирской области </w:t>
      </w:r>
    </w:p>
    <w:p w:rsidR="00B16C08" w:rsidRPr="00B16C08" w:rsidRDefault="00B16C08" w:rsidP="00B16C08">
      <w:pPr>
        <w:widowControl w:val="0"/>
        <w:autoSpaceDE w:val="0"/>
        <w:autoSpaceDN w:val="0"/>
        <w:adjustRightInd w:val="0"/>
        <w:jc w:val="right"/>
        <w:rPr>
          <w:rFonts w:ascii="Arial" w:hAnsi="Arial" w:cs="Arial"/>
          <w:sz w:val="20"/>
          <w:szCs w:val="20"/>
        </w:rPr>
      </w:pPr>
      <w:proofErr w:type="gramStart"/>
      <w:r w:rsidRPr="00B16C08">
        <w:rPr>
          <w:rFonts w:ascii="Arial" w:hAnsi="Arial" w:cs="Arial"/>
          <w:sz w:val="20"/>
          <w:szCs w:val="20"/>
        </w:rPr>
        <w:t>от</w:t>
      </w:r>
      <w:proofErr w:type="gramEnd"/>
    </w:p>
    <w:p w:rsidR="00B16C08" w:rsidRPr="00B16C08" w:rsidRDefault="00B16C08" w:rsidP="00B16C08">
      <w:pPr>
        <w:widowControl w:val="0"/>
        <w:autoSpaceDE w:val="0"/>
        <w:autoSpaceDN w:val="0"/>
        <w:adjustRightInd w:val="0"/>
        <w:jc w:val="center"/>
        <w:rPr>
          <w:rFonts w:ascii="Arial" w:hAnsi="Arial" w:cs="Arial"/>
          <w:b/>
          <w:sz w:val="20"/>
          <w:szCs w:val="20"/>
        </w:rPr>
      </w:pPr>
    </w:p>
    <w:p w:rsidR="00B16C08" w:rsidRPr="00B16C08" w:rsidRDefault="00B16C08" w:rsidP="00B16C08">
      <w:pPr>
        <w:widowControl w:val="0"/>
        <w:autoSpaceDE w:val="0"/>
        <w:autoSpaceDN w:val="0"/>
        <w:adjustRightInd w:val="0"/>
        <w:jc w:val="center"/>
        <w:rPr>
          <w:rFonts w:ascii="Arial" w:hAnsi="Arial" w:cs="Arial"/>
          <w:b/>
          <w:sz w:val="20"/>
          <w:szCs w:val="20"/>
        </w:rPr>
      </w:pPr>
      <w:r w:rsidRPr="00B16C08">
        <w:rPr>
          <w:rFonts w:ascii="Arial" w:hAnsi="Arial" w:cs="Arial"/>
          <w:b/>
          <w:sz w:val="20"/>
          <w:szCs w:val="20"/>
        </w:rPr>
        <w:t>ЗАКЛЮЧЕНИЕ</w:t>
      </w:r>
    </w:p>
    <w:p w:rsidR="00B16C08" w:rsidRPr="00B16C08" w:rsidRDefault="00B16C08" w:rsidP="00B16C08">
      <w:pPr>
        <w:widowControl w:val="0"/>
        <w:autoSpaceDE w:val="0"/>
        <w:autoSpaceDN w:val="0"/>
        <w:adjustRightInd w:val="0"/>
        <w:jc w:val="center"/>
        <w:rPr>
          <w:rFonts w:ascii="Arial" w:hAnsi="Arial" w:cs="Arial"/>
          <w:b/>
          <w:sz w:val="20"/>
          <w:szCs w:val="20"/>
        </w:rPr>
      </w:pPr>
      <w:proofErr w:type="gramStart"/>
      <w:r w:rsidRPr="00B16C08">
        <w:rPr>
          <w:rFonts w:ascii="Arial" w:hAnsi="Arial" w:cs="Arial"/>
          <w:b/>
          <w:sz w:val="20"/>
          <w:szCs w:val="20"/>
        </w:rPr>
        <w:t>о</w:t>
      </w:r>
      <w:proofErr w:type="gramEnd"/>
      <w:r w:rsidRPr="00B16C08">
        <w:rPr>
          <w:rFonts w:ascii="Arial" w:hAnsi="Arial" w:cs="Arial"/>
          <w:b/>
          <w:sz w:val="20"/>
          <w:szCs w:val="20"/>
        </w:rPr>
        <w:t xml:space="preserve"> результатах установления причин нарушения</w:t>
      </w:r>
    </w:p>
    <w:p w:rsidR="00B16C08" w:rsidRPr="00B16C08" w:rsidRDefault="00B16C08" w:rsidP="00B16C08">
      <w:pPr>
        <w:widowControl w:val="0"/>
        <w:autoSpaceDE w:val="0"/>
        <w:autoSpaceDN w:val="0"/>
        <w:adjustRightInd w:val="0"/>
        <w:jc w:val="center"/>
        <w:rPr>
          <w:rFonts w:ascii="Arial" w:hAnsi="Arial" w:cs="Arial"/>
          <w:b/>
          <w:sz w:val="20"/>
          <w:szCs w:val="20"/>
        </w:rPr>
      </w:pPr>
      <w:proofErr w:type="gramStart"/>
      <w:r w:rsidRPr="00B16C08">
        <w:rPr>
          <w:rFonts w:ascii="Arial" w:hAnsi="Arial" w:cs="Arial"/>
          <w:b/>
          <w:sz w:val="20"/>
          <w:szCs w:val="20"/>
        </w:rPr>
        <w:t>законодательства</w:t>
      </w:r>
      <w:proofErr w:type="gramEnd"/>
      <w:r w:rsidRPr="00B16C08">
        <w:rPr>
          <w:rFonts w:ascii="Arial" w:hAnsi="Arial" w:cs="Arial"/>
          <w:b/>
          <w:sz w:val="20"/>
          <w:szCs w:val="20"/>
        </w:rPr>
        <w:t xml:space="preserve"> о градостроительной деятельности на территории </w:t>
      </w:r>
    </w:p>
    <w:p w:rsidR="00B16C08" w:rsidRPr="00B16C08" w:rsidRDefault="00B16C08" w:rsidP="00B16C08">
      <w:pPr>
        <w:widowControl w:val="0"/>
        <w:autoSpaceDE w:val="0"/>
        <w:autoSpaceDN w:val="0"/>
        <w:adjustRightInd w:val="0"/>
        <w:jc w:val="center"/>
        <w:rPr>
          <w:rFonts w:ascii="Arial" w:hAnsi="Arial" w:cs="Arial"/>
          <w:b/>
          <w:sz w:val="20"/>
          <w:szCs w:val="20"/>
        </w:rPr>
      </w:pPr>
      <w:proofErr w:type="gramStart"/>
      <w:r w:rsidRPr="00B16C08">
        <w:rPr>
          <w:rFonts w:ascii="Arial" w:hAnsi="Arial" w:cs="Arial"/>
          <w:b/>
          <w:sz w:val="20"/>
          <w:szCs w:val="20"/>
        </w:rPr>
        <w:t>города</w:t>
      </w:r>
      <w:proofErr w:type="gramEnd"/>
      <w:r w:rsidRPr="00B16C08">
        <w:rPr>
          <w:rFonts w:ascii="Arial" w:hAnsi="Arial" w:cs="Arial"/>
          <w:b/>
          <w:sz w:val="20"/>
          <w:szCs w:val="20"/>
        </w:rPr>
        <w:t xml:space="preserve"> Куйбышева Куйбышевского района Новосибирской области</w:t>
      </w:r>
    </w:p>
    <w:p w:rsidR="00B16C08" w:rsidRPr="00B16C08" w:rsidRDefault="00B16C08" w:rsidP="00B16C08">
      <w:pPr>
        <w:widowControl w:val="0"/>
        <w:autoSpaceDE w:val="0"/>
        <w:autoSpaceDN w:val="0"/>
        <w:adjustRightInd w:val="0"/>
        <w:ind w:firstLine="720"/>
        <w:jc w:val="center"/>
        <w:rPr>
          <w:rFonts w:ascii="Arial" w:hAnsi="Arial" w:cs="Arial"/>
          <w:sz w:val="20"/>
          <w:szCs w:val="20"/>
        </w:rPr>
      </w:pP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w:t>
      </w:r>
      <w:r w:rsidR="00D413A4">
        <w:rPr>
          <w:rFonts w:ascii="Arial" w:hAnsi="Arial" w:cs="Arial"/>
          <w:sz w:val="20"/>
          <w:szCs w:val="20"/>
        </w:rPr>
        <w:t>___________________</w:t>
      </w:r>
      <w:r w:rsidRPr="00B16C08">
        <w:rPr>
          <w:rFonts w:ascii="Arial" w:hAnsi="Arial" w:cs="Arial"/>
          <w:sz w:val="20"/>
          <w:szCs w:val="20"/>
        </w:rPr>
        <w:t>_________________________</w:t>
      </w:r>
    </w:p>
    <w:p w:rsidR="00B16C08" w:rsidRPr="00B16C08" w:rsidRDefault="00B16C08" w:rsidP="00B16C08">
      <w:pPr>
        <w:widowControl w:val="0"/>
        <w:autoSpaceDE w:val="0"/>
        <w:autoSpaceDN w:val="0"/>
        <w:adjustRightInd w:val="0"/>
        <w:ind w:firstLine="539"/>
        <w:jc w:val="center"/>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 xml:space="preserve">дата)   </w:t>
      </w:r>
      <w:proofErr w:type="gramEnd"/>
      <w:r w:rsidRPr="00B16C08">
        <w:rPr>
          <w:rFonts w:ascii="Arial" w:hAnsi="Arial" w:cs="Arial"/>
          <w:sz w:val="20"/>
          <w:szCs w:val="20"/>
        </w:rPr>
        <w:t xml:space="preserve">                                                                                              (место составления)</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D413A4">
      <w:pPr>
        <w:widowControl w:val="0"/>
        <w:autoSpaceDE w:val="0"/>
        <w:autoSpaceDN w:val="0"/>
        <w:adjustRightInd w:val="0"/>
        <w:ind w:firstLine="540"/>
        <w:rPr>
          <w:rFonts w:ascii="Arial" w:hAnsi="Arial" w:cs="Arial"/>
          <w:sz w:val="20"/>
          <w:szCs w:val="20"/>
        </w:rPr>
      </w:pPr>
      <w:r w:rsidRPr="00B16C08">
        <w:rPr>
          <w:rFonts w:ascii="Arial" w:hAnsi="Arial" w:cs="Arial"/>
          <w:sz w:val="20"/>
          <w:szCs w:val="20"/>
        </w:rPr>
        <w:t>Техническая комиссия, назначенная _________________________________________________________</w:t>
      </w:r>
      <w:r w:rsidR="00D413A4">
        <w:rPr>
          <w:rFonts w:ascii="Arial" w:hAnsi="Arial" w:cs="Arial"/>
          <w:sz w:val="20"/>
          <w:szCs w:val="20"/>
        </w:rPr>
        <w:t>_____________</w:t>
      </w:r>
      <w:r w:rsidRPr="00B16C08">
        <w:rPr>
          <w:rFonts w:ascii="Arial" w:hAnsi="Arial" w:cs="Arial"/>
          <w:sz w:val="20"/>
          <w:szCs w:val="20"/>
        </w:rPr>
        <w:t>____</w:t>
      </w:r>
      <w:r w:rsidR="00D413A4">
        <w:rPr>
          <w:rFonts w:ascii="Arial" w:hAnsi="Arial" w:cs="Arial"/>
          <w:sz w:val="20"/>
          <w:szCs w:val="20"/>
        </w:rPr>
        <w:t>______</w:t>
      </w:r>
      <w:r w:rsidRPr="00B16C08">
        <w:rPr>
          <w:rFonts w:ascii="Arial" w:hAnsi="Arial" w:cs="Arial"/>
          <w:sz w:val="20"/>
          <w:szCs w:val="20"/>
        </w:rPr>
        <w:t>____</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w:t>
      </w:r>
      <w:r w:rsidR="00D413A4">
        <w:rPr>
          <w:rFonts w:ascii="Arial" w:hAnsi="Arial" w:cs="Arial"/>
          <w:sz w:val="20"/>
          <w:szCs w:val="20"/>
        </w:rPr>
        <w:t>___________________</w:t>
      </w:r>
      <w:r w:rsidRPr="00B16C08">
        <w:rPr>
          <w:rFonts w:ascii="Arial" w:hAnsi="Arial" w:cs="Arial"/>
          <w:sz w:val="20"/>
          <w:szCs w:val="20"/>
        </w:rPr>
        <w:t>___</w:t>
      </w:r>
    </w:p>
    <w:p w:rsidR="00B16C08" w:rsidRPr="00B16C08" w:rsidRDefault="00B16C08" w:rsidP="00B16C08">
      <w:pPr>
        <w:widowControl w:val="0"/>
        <w:autoSpaceDE w:val="0"/>
        <w:autoSpaceDN w:val="0"/>
        <w:adjustRightInd w:val="0"/>
        <w:ind w:firstLine="720"/>
        <w:jc w:val="center"/>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кем</w:t>
      </w:r>
      <w:proofErr w:type="gramEnd"/>
      <w:r w:rsidRPr="00B16C08">
        <w:rPr>
          <w:rFonts w:ascii="Arial" w:hAnsi="Arial" w:cs="Arial"/>
          <w:sz w:val="20"/>
          <w:szCs w:val="20"/>
        </w:rPr>
        <w:t xml:space="preserve"> назначена, наименование органа и документа, дата, номер документа)</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В составе:</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председателя</w:t>
      </w:r>
      <w:proofErr w:type="gramEnd"/>
      <w:r w:rsidRPr="00B16C08">
        <w:rPr>
          <w:rFonts w:ascii="Arial" w:hAnsi="Arial" w:cs="Arial"/>
          <w:sz w:val="20"/>
          <w:szCs w:val="20"/>
        </w:rPr>
        <w:t>___________________________________________</w:t>
      </w:r>
      <w:r w:rsidR="00D413A4">
        <w:rPr>
          <w:rFonts w:ascii="Arial" w:hAnsi="Arial" w:cs="Arial"/>
          <w:sz w:val="20"/>
          <w:szCs w:val="20"/>
        </w:rPr>
        <w:t>________________</w:t>
      </w:r>
      <w:r w:rsidRPr="00B16C08">
        <w:rPr>
          <w:rFonts w:ascii="Arial" w:hAnsi="Arial" w:cs="Arial"/>
          <w:sz w:val="20"/>
          <w:szCs w:val="20"/>
        </w:rPr>
        <w:t>________</w:t>
      </w:r>
    </w:p>
    <w:p w:rsidR="00B16C08" w:rsidRPr="00B16C08" w:rsidRDefault="00B16C08" w:rsidP="00B16C08">
      <w:pPr>
        <w:widowControl w:val="0"/>
        <w:autoSpaceDE w:val="0"/>
        <w:autoSpaceDN w:val="0"/>
        <w:adjustRightInd w:val="0"/>
        <w:ind w:firstLine="540"/>
        <w:jc w:val="center"/>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фамилия</w:t>
      </w:r>
      <w:proofErr w:type="gramEnd"/>
      <w:r w:rsidRPr="00B16C08">
        <w:rPr>
          <w:rFonts w:ascii="Arial" w:hAnsi="Arial" w:cs="Arial"/>
          <w:sz w:val="20"/>
          <w:szCs w:val="20"/>
        </w:rPr>
        <w:t>, имя, отчество, занимаемая должность, место работы)</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w:t>
      </w:r>
      <w:r w:rsidR="00D413A4">
        <w:rPr>
          <w:rFonts w:ascii="Arial" w:hAnsi="Arial" w:cs="Arial"/>
          <w:sz w:val="20"/>
          <w:szCs w:val="20"/>
        </w:rPr>
        <w:t>__________________</w:t>
      </w:r>
      <w:r w:rsidRPr="00B16C08">
        <w:rPr>
          <w:rFonts w:ascii="Arial" w:hAnsi="Arial" w:cs="Arial"/>
          <w:sz w:val="20"/>
          <w:szCs w:val="20"/>
        </w:rPr>
        <w:t>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членов</w:t>
      </w:r>
      <w:proofErr w:type="gramEnd"/>
      <w:r w:rsidRPr="00B16C08">
        <w:rPr>
          <w:rFonts w:ascii="Arial" w:hAnsi="Arial" w:cs="Arial"/>
          <w:sz w:val="20"/>
          <w:szCs w:val="20"/>
        </w:rPr>
        <w:t xml:space="preserve"> комиссии:</w:t>
      </w:r>
    </w:p>
    <w:p w:rsidR="00B16C08" w:rsidRPr="00B16C08" w:rsidRDefault="00B16C08" w:rsidP="00B16C08">
      <w:pPr>
        <w:widowControl w:val="0"/>
        <w:autoSpaceDE w:val="0"/>
        <w:autoSpaceDN w:val="0"/>
        <w:adjustRightInd w:val="0"/>
        <w:jc w:val="center"/>
        <w:rPr>
          <w:rFonts w:ascii="Arial" w:hAnsi="Arial" w:cs="Arial"/>
          <w:sz w:val="20"/>
          <w:szCs w:val="20"/>
        </w:rPr>
      </w:pPr>
      <w:r w:rsidRPr="00B16C08">
        <w:rPr>
          <w:rFonts w:ascii="Arial" w:hAnsi="Arial" w:cs="Arial"/>
          <w:sz w:val="20"/>
          <w:szCs w:val="20"/>
        </w:rPr>
        <w:t>_____</w:t>
      </w:r>
      <w:r w:rsidR="00D413A4">
        <w:rPr>
          <w:rFonts w:ascii="Arial" w:hAnsi="Arial" w:cs="Arial"/>
          <w:sz w:val="20"/>
          <w:szCs w:val="20"/>
        </w:rPr>
        <w:t>__________________</w:t>
      </w:r>
      <w:r w:rsidRPr="00B16C08">
        <w:rPr>
          <w:rFonts w:ascii="Arial" w:hAnsi="Arial" w:cs="Arial"/>
          <w:sz w:val="20"/>
          <w:szCs w:val="20"/>
        </w:rPr>
        <w:t>___________________________________________________________</w:t>
      </w:r>
    </w:p>
    <w:p w:rsidR="00B16C08" w:rsidRPr="00B16C08" w:rsidRDefault="00B16C08" w:rsidP="00B16C08">
      <w:pPr>
        <w:widowControl w:val="0"/>
        <w:autoSpaceDE w:val="0"/>
        <w:autoSpaceDN w:val="0"/>
        <w:adjustRightInd w:val="0"/>
        <w:ind w:firstLine="720"/>
        <w:jc w:val="center"/>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фамилия</w:t>
      </w:r>
      <w:proofErr w:type="gramEnd"/>
      <w:r w:rsidRPr="00B16C08">
        <w:rPr>
          <w:rFonts w:ascii="Arial" w:hAnsi="Arial" w:cs="Arial"/>
          <w:sz w:val="20"/>
          <w:szCs w:val="20"/>
        </w:rPr>
        <w:t>, имя, отчество, должность, место работы)</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D413A4">
      <w:pPr>
        <w:widowControl w:val="0"/>
        <w:autoSpaceDE w:val="0"/>
        <w:autoSpaceDN w:val="0"/>
        <w:adjustRightInd w:val="0"/>
        <w:ind w:firstLine="540"/>
        <w:rPr>
          <w:rFonts w:ascii="Arial" w:hAnsi="Arial" w:cs="Arial"/>
          <w:sz w:val="20"/>
          <w:szCs w:val="20"/>
        </w:rPr>
      </w:pPr>
      <w:proofErr w:type="gramStart"/>
      <w:r w:rsidRPr="00B16C08">
        <w:rPr>
          <w:rFonts w:ascii="Arial" w:hAnsi="Arial" w:cs="Arial"/>
          <w:sz w:val="20"/>
          <w:szCs w:val="20"/>
        </w:rPr>
        <w:t>с</w:t>
      </w:r>
      <w:proofErr w:type="gramEnd"/>
      <w:r w:rsidRPr="00B16C08">
        <w:rPr>
          <w:rFonts w:ascii="Arial" w:hAnsi="Arial" w:cs="Arial"/>
          <w:sz w:val="20"/>
          <w:szCs w:val="20"/>
        </w:rPr>
        <w:t xml:space="preserve"> участием приглашенных специалистов </w:t>
      </w:r>
      <w:r w:rsidRPr="00B16C08">
        <w:rPr>
          <w:rFonts w:ascii="Arial" w:hAnsi="Arial" w:cs="Arial"/>
          <w:sz w:val="20"/>
          <w:szCs w:val="20"/>
        </w:rPr>
        <w:lastRenderedPageBreak/>
        <w:t>_____________________________</w:t>
      </w:r>
      <w:r w:rsidR="00D413A4">
        <w:rPr>
          <w:rFonts w:ascii="Arial" w:hAnsi="Arial" w:cs="Arial"/>
          <w:sz w:val="20"/>
          <w:szCs w:val="20"/>
        </w:rPr>
        <w:t>___________________</w:t>
      </w:r>
      <w:r w:rsidRPr="00B16C08">
        <w:rPr>
          <w:rFonts w:ascii="Arial" w:hAnsi="Arial" w:cs="Arial"/>
          <w:sz w:val="20"/>
          <w:szCs w:val="20"/>
        </w:rPr>
        <w:t>_____________________________________</w:t>
      </w:r>
    </w:p>
    <w:p w:rsidR="00B16C08" w:rsidRPr="00B16C08" w:rsidRDefault="00B16C08" w:rsidP="00B16C08">
      <w:pPr>
        <w:widowControl w:val="0"/>
        <w:autoSpaceDE w:val="0"/>
        <w:autoSpaceDN w:val="0"/>
        <w:adjustRightInd w:val="0"/>
        <w:ind w:firstLine="720"/>
        <w:jc w:val="center"/>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фамилия</w:t>
      </w:r>
      <w:proofErr w:type="gramEnd"/>
      <w:r w:rsidRPr="00B16C08">
        <w:rPr>
          <w:rFonts w:ascii="Arial" w:hAnsi="Arial" w:cs="Arial"/>
          <w:sz w:val="20"/>
          <w:szCs w:val="20"/>
        </w:rPr>
        <w:t>, имя, отчество, должность и место работы)</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w:t>
      </w:r>
      <w:r w:rsidR="00D413A4">
        <w:rPr>
          <w:rFonts w:ascii="Arial" w:hAnsi="Arial" w:cs="Arial"/>
          <w:sz w:val="20"/>
          <w:szCs w:val="20"/>
        </w:rPr>
        <w:t>___________________</w:t>
      </w:r>
      <w:r w:rsidRPr="00B16C08">
        <w:rPr>
          <w:rFonts w:ascii="Arial" w:hAnsi="Arial" w:cs="Arial"/>
          <w:sz w:val="20"/>
          <w:szCs w:val="20"/>
        </w:rPr>
        <w:t>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составила</w:t>
      </w:r>
      <w:proofErr w:type="gramEnd"/>
      <w:r w:rsidRPr="00B16C08">
        <w:rPr>
          <w:rFonts w:ascii="Arial" w:hAnsi="Arial" w:cs="Arial"/>
          <w:sz w:val="20"/>
          <w:szCs w:val="20"/>
        </w:rPr>
        <w:t xml:space="preserve"> настоящее заключение о причинах нарушения законодательства о градостроительной деятельности, повлекшего причинение вреда жизни или здоровью физических лиц, имуществу физических и юридических лиц по объекту______________________________</w:t>
      </w:r>
      <w:r w:rsidR="00D413A4">
        <w:rPr>
          <w:rFonts w:ascii="Arial" w:hAnsi="Arial" w:cs="Arial"/>
          <w:sz w:val="20"/>
          <w:szCs w:val="20"/>
        </w:rPr>
        <w:t>_____________________</w:t>
      </w:r>
      <w:r w:rsidRPr="00B16C08">
        <w:rPr>
          <w:rFonts w:ascii="Arial" w:hAnsi="Arial" w:cs="Arial"/>
          <w:sz w:val="20"/>
          <w:szCs w:val="20"/>
        </w:rPr>
        <w:t>____________________________</w:t>
      </w:r>
    </w:p>
    <w:p w:rsidR="00B16C08" w:rsidRPr="00B16C08" w:rsidRDefault="00B16C08" w:rsidP="00B16C08">
      <w:pPr>
        <w:widowControl w:val="0"/>
        <w:autoSpaceDE w:val="0"/>
        <w:autoSpaceDN w:val="0"/>
        <w:adjustRightInd w:val="0"/>
        <w:ind w:firstLine="720"/>
        <w:jc w:val="center"/>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наименование</w:t>
      </w:r>
      <w:proofErr w:type="gramEnd"/>
      <w:r w:rsidRPr="00B16C08">
        <w:rPr>
          <w:rFonts w:ascii="Arial" w:hAnsi="Arial" w:cs="Arial"/>
          <w:sz w:val="20"/>
          <w:szCs w:val="20"/>
        </w:rPr>
        <w:t xml:space="preserve"> здания, сооружения, его местонахождение,</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__________________________________________________________________________________________________________________________</w:t>
      </w:r>
      <w:r w:rsidR="00D413A4">
        <w:rPr>
          <w:rFonts w:ascii="Arial" w:hAnsi="Arial" w:cs="Arial"/>
          <w:sz w:val="20"/>
          <w:szCs w:val="20"/>
        </w:rPr>
        <w:t>________________________________________</w:t>
      </w:r>
      <w:r w:rsidRPr="00B16C08">
        <w:rPr>
          <w:rFonts w:ascii="Arial" w:hAnsi="Arial" w:cs="Arial"/>
          <w:sz w:val="20"/>
          <w:szCs w:val="20"/>
        </w:rPr>
        <w:t>_________</w:t>
      </w:r>
    </w:p>
    <w:p w:rsidR="00B16C08" w:rsidRPr="00B16C08" w:rsidRDefault="00B16C08" w:rsidP="00B16C08">
      <w:pPr>
        <w:widowControl w:val="0"/>
        <w:autoSpaceDE w:val="0"/>
        <w:autoSpaceDN w:val="0"/>
        <w:adjustRightInd w:val="0"/>
        <w:ind w:firstLine="720"/>
        <w:jc w:val="center"/>
        <w:rPr>
          <w:rFonts w:ascii="Arial" w:hAnsi="Arial" w:cs="Arial"/>
          <w:sz w:val="20"/>
          <w:szCs w:val="20"/>
        </w:rPr>
      </w:pPr>
      <w:proofErr w:type="gramStart"/>
      <w:r w:rsidRPr="00B16C08">
        <w:rPr>
          <w:rFonts w:ascii="Arial" w:hAnsi="Arial" w:cs="Arial"/>
          <w:sz w:val="20"/>
          <w:szCs w:val="20"/>
        </w:rPr>
        <w:t>принадлежность</w:t>
      </w:r>
      <w:proofErr w:type="gramEnd"/>
      <w:r w:rsidRPr="00B16C08">
        <w:rPr>
          <w:rFonts w:ascii="Arial" w:hAnsi="Arial" w:cs="Arial"/>
          <w:sz w:val="20"/>
          <w:szCs w:val="20"/>
        </w:rPr>
        <w:t>, дата и время суток, когда причинен вред)</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w:t>
      </w:r>
      <w:r w:rsidR="00D413A4">
        <w:rPr>
          <w:rFonts w:ascii="Arial" w:hAnsi="Arial" w:cs="Arial"/>
          <w:sz w:val="20"/>
          <w:szCs w:val="20"/>
        </w:rPr>
        <w:t>___________________</w:t>
      </w:r>
      <w:r w:rsidRPr="00B16C08">
        <w:rPr>
          <w:rFonts w:ascii="Arial" w:hAnsi="Arial" w:cs="Arial"/>
          <w:sz w:val="20"/>
          <w:szCs w:val="20"/>
        </w:rPr>
        <w:t>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 xml:space="preserve">Подробное описание обстоятельств, при которых причинен вред, с указанием вида нарушений и последствий этих нарушений, объема (площади) обрушившихся и частично поврежденных конструкций, последовательности обрушения, последствий (полная, частичная приостановка строительства или эксплуатации, количество пострадавших, размер причиненного ущерба имуществу, ориентировочные потери и т.д.) и другие данные </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w:t>
      </w:r>
      <w:r w:rsidR="00D413A4">
        <w:rPr>
          <w:rFonts w:ascii="Arial" w:hAnsi="Arial" w:cs="Arial"/>
          <w:sz w:val="20"/>
          <w:szCs w:val="20"/>
        </w:rPr>
        <w:t>___________________</w:t>
      </w:r>
      <w:r w:rsidRPr="00B16C08">
        <w:rPr>
          <w:rFonts w:ascii="Arial" w:hAnsi="Arial" w:cs="Arial"/>
          <w:sz w:val="20"/>
          <w:szCs w:val="20"/>
        </w:rPr>
        <w:t>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Представленная разрешительная и проектная документация, заключения экспертиз и государственных надзорных органов по строительству и эксплуатации объекта, на котором допущено нарушение</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w:t>
      </w:r>
      <w:r w:rsidR="00D413A4">
        <w:rPr>
          <w:rFonts w:ascii="Arial" w:hAnsi="Arial" w:cs="Arial"/>
          <w:sz w:val="20"/>
          <w:szCs w:val="20"/>
        </w:rPr>
        <w:t>___________________</w:t>
      </w:r>
      <w:r w:rsidRPr="00B16C08">
        <w:rPr>
          <w:rFonts w:ascii="Arial" w:hAnsi="Arial" w:cs="Arial"/>
          <w:sz w:val="20"/>
          <w:szCs w:val="20"/>
        </w:rPr>
        <w:t>______________________</w:t>
      </w:r>
    </w:p>
    <w:p w:rsidR="00B16C08" w:rsidRPr="00B16C08" w:rsidRDefault="00B16C08" w:rsidP="00B16C08">
      <w:pPr>
        <w:widowControl w:val="0"/>
        <w:autoSpaceDE w:val="0"/>
        <w:autoSpaceDN w:val="0"/>
        <w:adjustRightInd w:val="0"/>
        <w:jc w:val="center"/>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наименование</w:t>
      </w:r>
      <w:proofErr w:type="gramEnd"/>
      <w:r w:rsidRPr="00B16C08">
        <w:rPr>
          <w:rFonts w:ascii="Arial" w:hAnsi="Arial" w:cs="Arial"/>
          <w:sz w:val="20"/>
          <w:szCs w:val="20"/>
        </w:rPr>
        <w:t xml:space="preserve"> документа, дата и номер, наименование органа, выдавшего документ)</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Наименование участников строительства, необходимые лицензии и сертификаты:</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а</w:t>
      </w:r>
      <w:proofErr w:type="gramEnd"/>
      <w:r w:rsidRPr="00B16C08">
        <w:rPr>
          <w:rFonts w:ascii="Arial" w:hAnsi="Arial" w:cs="Arial"/>
          <w:sz w:val="20"/>
          <w:szCs w:val="20"/>
        </w:rPr>
        <w:t>) проектная организация, разработавшая проект или осуществившая привязку повторно применяемого индивидуального проекта ______</w:t>
      </w:r>
      <w:r w:rsidR="00D413A4">
        <w:rPr>
          <w:rFonts w:ascii="Arial" w:hAnsi="Arial" w:cs="Arial"/>
          <w:sz w:val="20"/>
          <w:szCs w:val="20"/>
        </w:rPr>
        <w:t>_________________</w:t>
      </w:r>
      <w:r w:rsidRPr="00B16C08">
        <w:rPr>
          <w:rFonts w:ascii="Arial" w:hAnsi="Arial" w:cs="Arial"/>
          <w:sz w:val="20"/>
          <w:szCs w:val="20"/>
        </w:rPr>
        <w:t>________</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б</w:t>
      </w:r>
      <w:proofErr w:type="gramEnd"/>
      <w:r w:rsidRPr="00B16C08">
        <w:rPr>
          <w:rFonts w:ascii="Arial" w:hAnsi="Arial" w:cs="Arial"/>
          <w:sz w:val="20"/>
          <w:szCs w:val="20"/>
        </w:rPr>
        <w:t>) наличие заключения государственной экспертизы по проекту</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в</w:t>
      </w:r>
      <w:proofErr w:type="gramEnd"/>
      <w:r w:rsidRPr="00B16C08">
        <w:rPr>
          <w:rFonts w:ascii="Arial" w:hAnsi="Arial" w:cs="Arial"/>
          <w:sz w:val="20"/>
          <w:szCs w:val="20"/>
        </w:rPr>
        <w:t>) предприятия, поставившие строительные конструкции, изделия и материалы, примененные в разрушенной части здания, сооружения</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г</w:t>
      </w:r>
      <w:proofErr w:type="gramEnd"/>
      <w:r w:rsidRPr="00B16C08">
        <w:rPr>
          <w:rFonts w:ascii="Arial" w:hAnsi="Arial" w:cs="Arial"/>
          <w:sz w:val="20"/>
          <w:szCs w:val="20"/>
        </w:rPr>
        <w:t>) строительная организация, осуществлявшая строительство</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д</w:t>
      </w:r>
      <w:proofErr w:type="gramEnd"/>
      <w:r w:rsidRPr="00B16C08">
        <w:rPr>
          <w:rFonts w:ascii="Arial" w:hAnsi="Arial" w:cs="Arial"/>
          <w:sz w:val="20"/>
          <w:szCs w:val="20"/>
        </w:rPr>
        <w:t>) предприятия, организации, учреждения, в эксплуатации которых находятся здание, сооружение, инженерное оборудование</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Даты начала строительства и основных этапов возведения частей здания, сооружения, состояние строительства, дата начала и условия эксплуатации здания, сооружения, дата ввода в эксплуатацию, основные дефекты, обнаруженные в процессе эксплуатации здания, сооружения</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 xml:space="preserve"> ________________________________________________________________</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Фамилии должностных лиц, непосредственно руководивших строительством, лиц, осуществляющих технический и авторский надзор или эксплуатацию здания, сооружения, наличие у них специального технического образования или права на производство работ___________________________</w:t>
      </w:r>
      <w:r w:rsidR="00D413A4">
        <w:rPr>
          <w:rFonts w:ascii="Arial" w:hAnsi="Arial" w:cs="Arial"/>
          <w:sz w:val="20"/>
          <w:szCs w:val="20"/>
        </w:rPr>
        <w:t>________________________________</w:t>
      </w:r>
      <w:r w:rsidRPr="00B16C08">
        <w:rPr>
          <w:rFonts w:ascii="Arial" w:hAnsi="Arial" w:cs="Arial"/>
          <w:sz w:val="20"/>
          <w:szCs w:val="20"/>
        </w:rPr>
        <w:t>___</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Обстоятельства, при которых причинен вред жизни или здоровью, имуществу:</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работы</w:t>
      </w:r>
      <w:proofErr w:type="gramEnd"/>
      <w:r w:rsidRPr="00B16C08">
        <w:rPr>
          <w:rFonts w:ascii="Arial" w:hAnsi="Arial" w:cs="Arial"/>
          <w:sz w:val="20"/>
          <w:szCs w:val="20"/>
        </w:rPr>
        <w:t>, производившиеся при строительстве или эксплуатации здания, сооружения или вблизи нею непосредственно перед причинением вреда (в том числе строительные, ремонтно-восстановительные работы, взрывы, забивка свай, рыхление грунта, подвеска грузов к существующим конструкциям и т.п.)</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зафиксированные</w:t>
      </w:r>
      <w:proofErr w:type="gramEnd"/>
      <w:r w:rsidRPr="00B16C08">
        <w:rPr>
          <w:rFonts w:ascii="Arial" w:hAnsi="Arial" w:cs="Arial"/>
          <w:sz w:val="20"/>
          <w:szCs w:val="20"/>
        </w:rPr>
        <w:t xml:space="preserve"> признаки предаварийного состояния здания, сооружения и принятые строящей или эксплуатирующей организацией меры по предупреждению причинения вреда ______________________________________</w:t>
      </w:r>
      <w:r w:rsidR="00D413A4">
        <w:rPr>
          <w:rFonts w:ascii="Arial" w:hAnsi="Arial" w:cs="Arial"/>
          <w:sz w:val="20"/>
          <w:szCs w:val="20"/>
        </w:rPr>
        <w:t>____________________________</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другие</w:t>
      </w:r>
      <w:proofErr w:type="gramEnd"/>
      <w:r w:rsidRPr="00B16C08">
        <w:rPr>
          <w:rFonts w:ascii="Arial" w:hAnsi="Arial" w:cs="Arial"/>
          <w:sz w:val="20"/>
          <w:szCs w:val="20"/>
        </w:rPr>
        <w:t xml:space="preserve"> обстоятельства, которые могли способствовать причинению вреда (природно-климатические явления и др.)</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w:t>
      </w:r>
      <w:r w:rsidR="00D413A4">
        <w:rPr>
          <w:rFonts w:ascii="Arial" w:hAnsi="Arial" w:cs="Arial"/>
          <w:sz w:val="20"/>
          <w:szCs w:val="20"/>
        </w:rPr>
        <w:t>_____________</w:t>
      </w:r>
      <w:r w:rsidRPr="00B16C08">
        <w:rPr>
          <w:rFonts w:ascii="Arial" w:hAnsi="Arial" w:cs="Arial"/>
          <w:sz w:val="20"/>
          <w:szCs w:val="20"/>
        </w:rPr>
        <w:t>___________________________</w:t>
      </w:r>
    </w:p>
    <w:p w:rsidR="00B16C08" w:rsidRPr="00B16C08" w:rsidRDefault="00B16C08" w:rsidP="00D413A4">
      <w:pPr>
        <w:widowControl w:val="0"/>
        <w:autoSpaceDE w:val="0"/>
        <w:autoSpaceDN w:val="0"/>
        <w:adjustRightInd w:val="0"/>
        <w:ind w:firstLine="540"/>
        <w:rPr>
          <w:rFonts w:ascii="Arial" w:hAnsi="Arial" w:cs="Arial"/>
          <w:sz w:val="20"/>
          <w:szCs w:val="20"/>
        </w:rPr>
      </w:pPr>
      <w:r w:rsidRPr="00B16C08">
        <w:rPr>
          <w:rFonts w:ascii="Arial" w:hAnsi="Arial" w:cs="Arial"/>
          <w:sz w:val="20"/>
          <w:szCs w:val="20"/>
        </w:rPr>
        <w:t xml:space="preserve">Краткое изложение </w:t>
      </w:r>
      <w:r w:rsidR="00D413A4">
        <w:rPr>
          <w:rFonts w:ascii="Arial" w:hAnsi="Arial" w:cs="Arial"/>
          <w:sz w:val="20"/>
          <w:szCs w:val="20"/>
        </w:rPr>
        <w:t>объяснений очевидцев причинения в</w:t>
      </w:r>
      <w:r w:rsidRPr="00B16C08">
        <w:rPr>
          <w:rFonts w:ascii="Arial" w:hAnsi="Arial" w:cs="Arial"/>
          <w:sz w:val="20"/>
          <w:szCs w:val="20"/>
        </w:rPr>
        <w:t>реда_____________________________________________________________</w:t>
      </w:r>
      <w:r w:rsidR="00D413A4">
        <w:rPr>
          <w:rFonts w:ascii="Arial" w:hAnsi="Arial" w:cs="Arial"/>
          <w:sz w:val="20"/>
          <w:szCs w:val="20"/>
        </w:rPr>
        <w:t>__________</w:t>
      </w:r>
      <w:r w:rsidRPr="00B16C08">
        <w:rPr>
          <w:rFonts w:ascii="Arial" w:hAnsi="Arial" w:cs="Arial"/>
          <w:sz w:val="20"/>
          <w:szCs w:val="20"/>
        </w:rPr>
        <w:t>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lastRenderedPageBreak/>
        <w:t>Оценка соблюдения градостроительного законодательства застройщиком при подготовке разрешительной и проектной документации на строительство, реконструкцию, капитальный ремонт, ввод объекта в эксплуатацию (полнота документов, наличие всех необходимых согласований и заключений) и т.п.</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__________________________________________________________________________________________________________________________________</w:t>
      </w:r>
      <w:r w:rsidR="00D413A4">
        <w:rPr>
          <w:rFonts w:ascii="Arial" w:hAnsi="Arial" w:cs="Arial"/>
          <w:sz w:val="20"/>
          <w:szCs w:val="20"/>
        </w:rPr>
        <w:t>________________________________________</w:t>
      </w:r>
      <w:r w:rsidRPr="00B16C08">
        <w:rPr>
          <w:rFonts w:ascii="Arial" w:hAnsi="Arial" w:cs="Arial"/>
          <w:sz w:val="20"/>
          <w:szCs w:val="20"/>
        </w:rPr>
        <w:t>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Оценка соблюдения требований градостроительного законодательства органами, выдавшими разрешительную документацию на строительство и ввод в эксплуатацию объекта, подготовившими необходимые заключения и т.п.</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Оценка деятельности работников технического и авторского надзора (с указанием фамилий и должностей) и организаций, осуществляющих строительный контроль</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Оценка соблюдения в процессе строительства объекта требований выданного разрешения на строительство, проектной документации, строительных норм и правил, технических регламентов, градостроительного плана земельного участка ______________________________________</w:t>
      </w:r>
      <w:r w:rsidR="00D413A4">
        <w:rPr>
          <w:rFonts w:ascii="Arial" w:hAnsi="Arial" w:cs="Arial"/>
          <w:sz w:val="20"/>
          <w:szCs w:val="20"/>
        </w:rPr>
        <w:t>__</w:t>
      </w:r>
      <w:r w:rsidRPr="00B16C08">
        <w:rPr>
          <w:rFonts w:ascii="Arial" w:hAnsi="Arial" w:cs="Arial"/>
          <w:sz w:val="20"/>
          <w:szCs w:val="20"/>
        </w:rPr>
        <w:t>__________</w:t>
      </w:r>
      <w:r w:rsidR="00D413A4">
        <w:rPr>
          <w:rFonts w:ascii="Arial" w:hAnsi="Arial" w:cs="Arial"/>
          <w:sz w:val="20"/>
          <w:szCs w:val="20"/>
        </w:rPr>
        <w:t>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Краткое изложение объяснений должностных лиц, ответственных за проектирование, строительство и эксплуатацию объекта, при строительстве, реконструкции, капитальном ремонте или эксплуатации которого допущены нарушения, повлекшие причинение вреда жизни или здоровью, имуществу 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Заключение технической комиссии: __</w:t>
      </w:r>
      <w:r w:rsidR="00D413A4">
        <w:rPr>
          <w:rFonts w:ascii="Arial" w:hAnsi="Arial" w:cs="Arial"/>
          <w:sz w:val="20"/>
          <w:szCs w:val="20"/>
        </w:rPr>
        <w:t>_____________</w:t>
      </w:r>
      <w:r w:rsidRPr="00B16C08">
        <w:rPr>
          <w:rFonts w:ascii="Arial" w:hAnsi="Arial" w:cs="Arial"/>
          <w:sz w:val="20"/>
          <w:szCs w:val="20"/>
        </w:rPr>
        <w:t>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Рекомендации и мероприятия по ликвидации последствий допущенных нарушений и принятию мер по ускорению возобновления строительства или эксплуатации сохранившейся части здания, сооружения до полного восстановления разрушившейся части, необходимые меры по усилению конструкций сохранившейся части, мероприятия по восстановлению обрушившейся части здания, сооружения и т.п., а также по недопущению подобных нарушений _________________________________________________________</w:t>
      </w:r>
      <w:r w:rsidR="00D413A4">
        <w:rPr>
          <w:rFonts w:ascii="Arial" w:hAnsi="Arial" w:cs="Arial"/>
          <w:sz w:val="20"/>
          <w:szCs w:val="20"/>
        </w:rPr>
        <w:t>_________________</w:t>
      </w:r>
      <w:r w:rsidRPr="00B16C08">
        <w:rPr>
          <w:rFonts w:ascii="Arial" w:hAnsi="Arial" w:cs="Arial"/>
          <w:sz w:val="20"/>
          <w:szCs w:val="20"/>
        </w:rPr>
        <w:t>____</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____________________________________________________________________________________________________________________________________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Приложения:</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а</w:t>
      </w:r>
      <w:proofErr w:type="gramEnd"/>
      <w:r w:rsidRPr="00B16C08">
        <w:rPr>
          <w:rFonts w:ascii="Arial" w:hAnsi="Arial" w:cs="Arial"/>
          <w:sz w:val="20"/>
          <w:szCs w:val="20"/>
        </w:rPr>
        <w:t>) справка о материальном ущербе, включающая стоимость ликвидации последствий нарушения законодательства о градостроительстве (ориентировочная), потери производства в натуральном выражении (для эксплуатируемых предприятий) и потери в денежном выражении (при необходимости);</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б</w:t>
      </w:r>
      <w:proofErr w:type="gramEnd"/>
      <w:r w:rsidRPr="00B16C08">
        <w:rPr>
          <w:rFonts w:ascii="Arial" w:hAnsi="Arial" w:cs="Arial"/>
          <w:sz w:val="20"/>
          <w:szCs w:val="20"/>
        </w:rPr>
        <w:t>) заключения экспертов;</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в</w:t>
      </w:r>
      <w:proofErr w:type="gramEnd"/>
      <w:r w:rsidRPr="00B16C08">
        <w:rPr>
          <w:rFonts w:ascii="Arial" w:hAnsi="Arial" w:cs="Arial"/>
          <w:sz w:val="20"/>
          <w:szCs w:val="20"/>
        </w:rPr>
        <w:t>) результаты дополнительных исследований и другие материалы;</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г</w:t>
      </w:r>
      <w:proofErr w:type="gramEnd"/>
      <w:r w:rsidRPr="00B16C08">
        <w:rPr>
          <w:rFonts w:ascii="Arial" w:hAnsi="Arial" w:cs="Arial"/>
          <w:sz w:val="20"/>
          <w:szCs w:val="20"/>
        </w:rPr>
        <w:t>) материалы опроса очевидцев и объяснения должностных лиц;</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д</w:t>
      </w:r>
      <w:proofErr w:type="gramEnd"/>
      <w:r w:rsidRPr="00B16C08">
        <w:rPr>
          <w:rFonts w:ascii="Arial" w:hAnsi="Arial" w:cs="Arial"/>
          <w:sz w:val="20"/>
          <w:szCs w:val="20"/>
        </w:rPr>
        <w:t>) список лиц (с указанием должностей и организаций, в которых работают), участвовавших в установлении причин нарушения законодательства о градостроительстве, но не вошедших в состав технической комиссии;</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roofErr w:type="gramStart"/>
      <w:r w:rsidRPr="00B16C08">
        <w:rPr>
          <w:rFonts w:ascii="Arial" w:hAnsi="Arial" w:cs="Arial"/>
          <w:sz w:val="20"/>
          <w:szCs w:val="20"/>
        </w:rPr>
        <w:t>е</w:t>
      </w:r>
      <w:proofErr w:type="gramEnd"/>
      <w:r w:rsidRPr="00B16C08">
        <w:rPr>
          <w:rFonts w:ascii="Arial" w:hAnsi="Arial" w:cs="Arial"/>
          <w:sz w:val="20"/>
          <w:szCs w:val="20"/>
        </w:rPr>
        <w:t>) другие материалы по решению технической комиссии.</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Председатель технической комиссии</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___________________________________________</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_______________________</w:t>
      </w:r>
      <w:r w:rsidR="00D413A4">
        <w:rPr>
          <w:rFonts w:ascii="Arial" w:hAnsi="Arial" w:cs="Arial"/>
          <w:sz w:val="20"/>
          <w:szCs w:val="20"/>
        </w:rPr>
        <w:t>_____________</w:t>
      </w:r>
      <w:r w:rsidRPr="00B16C08">
        <w:rPr>
          <w:rFonts w:ascii="Arial" w:hAnsi="Arial" w:cs="Arial"/>
          <w:sz w:val="20"/>
          <w:szCs w:val="20"/>
        </w:rPr>
        <w:t>_______</w:t>
      </w:r>
    </w:p>
    <w:p w:rsidR="00B16C08" w:rsidRPr="00B16C08" w:rsidRDefault="00B16C08" w:rsidP="00B16C08">
      <w:pPr>
        <w:widowControl w:val="0"/>
        <w:autoSpaceDE w:val="0"/>
        <w:autoSpaceDN w:val="0"/>
        <w:adjustRightInd w:val="0"/>
        <w:ind w:firstLine="539"/>
        <w:jc w:val="both"/>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подпись</w:t>
      </w:r>
      <w:proofErr w:type="gramEnd"/>
      <w:r w:rsidRPr="00B16C08">
        <w:rPr>
          <w:rFonts w:ascii="Arial" w:hAnsi="Arial" w:cs="Arial"/>
          <w:sz w:val="20"/>
          <w:szCs w:val="20"/>
        </w:rPr>
        <w:t>, номер служебного телефона)</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_______________ 20__ года</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Члены технической комиссии:</w:t>
      </w: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______________________________</w:t>
      </w:r>
    </w:p>
    <w:p w:rsidR="00B16C08" w:rsidRPr="00B16C08" w:rsidRDefault="00B16C08" w:rsidP="00B16C08">
      <w:pPr>
        <w:widowControl w:val="0"/>
        <w:autoSpaceDE w:val="0"/>
        <w:autoSpaceDN w:val="0"/>
        <w:adjustRightInd w:val="0"/>
        <w:ind w:firstLine="539"/>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подписи</w:t>
      </w:r>
      <w:proofErr w:type="gramEnd"/>
      <w:r w:rsidRPr="00B16C08">
        <w:rPr>
          <w:rFonts w:ascii="Arial" w:hAnsi="Arial" w:cs="Arial"/>
          <w:sz w:val="20"/>
          <w:szCs w:val="20"/>
        </w:rPr>
        <w:t>)</w:t>
      </w:r>
    </w:p>
    <w:p w:rsidR="00B16C08" w:rsidRPr="00B16C08" w:rsidRDefault="00B16C08" w:rsidP="00B16C08">
      <w:pPr>
        <w:widowControl w:val="0"/>
        <w:autoSpaceDE w:val="0"/>
        <w:autoSpaceDN w:val="0"/>
        <w:adjustRightInd w:val="0"/>
        <w:ind w:firstLine="540"/>
        <w:jc w:val="both"/>
        <w:rPr>
          <w:rFonts w:ascii="Arial" w:hAnsi="Arial" w:cs="Arial"/>
          <w:sz w:val="20"/>
          <w:szCs w:val="20"/>
        </w:rPr>
      </w:pPr>
    </w:p>
    <w:p w:rsidR="00B16C08" w:rsidRPr="00B16C08" w:rsidRDefault="00B16C08" w:rsidP="00B16C08">
      <w:pPr>
        <w:widowControl w:val="0"/>
        <w:autoSpaceDE w:val="0"/>
        <w:autoSpaceDN w:val="0"/>
        <w:adjustRightInd w:val="0"/>
        <w:ind w:firstLine="540"/>
        <w:jc w:val="both"/>
        <w:rPr>
          <w:rFonts w:ascii="Arial" w:hAnsi="Arial" w:cs="Arial"/>
          <w:sz w:val="20"/>
          <w:szCs w:val="20"/>
        </w:rPr>
      </w:pPr>
      <w:r w:rsidRPr="00B16C08">
        <w:rPr>
          <w:rFonts w:ascii="Arial" w:hAnsi="Arial" w:cs="Arial"/>
          <w:sz w:val="20"/>
          <w:szCs w:val="20"/>
        </w:rPr>
        <w:t>Представители привлеченных организаций, наблюдатели</w:t>
      </w:r>
    </w:p>
    <w:p w:rsidR="00B16C08" w:rsidRPr="00B16C08" w:rsidRDefault="00B16C08" w:rsidP="00B16C08">
      <w:pPr>
        <w:widowControl w:val="0"/>
        <w:autoSpaceDE w:val="0"/>
        <w:autoSpaceDN w:val="0"/>
        <w:adjustRightInd w:val="0"/>
        <w:jc w:val="both"/>
        <w:rPr>
          <w:rFonts w:ascii="Arial" w:hAnsi="Arial" w:cs="Arial"/>
          <w:sz w:val="20"/>
          <w:szCs w:val="20"/>
        </w:rPr>
      </w:pPr>
      <w:r w:rsidRPr="00B16C08">
        <w:rPr>
          <w:rFonts w:ascii="Arial" w:hAnsi="Arial" w:cs="Arial"/>
          <w:sz w:val="20"/>
          <w:szCs w:val="20"/>
        </w:rPr>
        <w:t>__________________________________________________________________</w:t>
      </w:r>
    </w:p>
    <w:p w:rsidR="00B16C08" w:rsidRPr="00B16C08" w:rsidRDefault="00B16C08" w:rsidP="00B16C08">
      <w:pPr>
        <w:widowControl w:val="0"/>
        <w:autoSpaceDE w:val="0"/>
        <w:autoSpaceDN w:val="0"/>
        <w:adjustRightInd w:val="0"/>
        <w:ind w:firstLine="539"/>
        <w:jc w:val="both"/>
        <w:rPr>
          <w:rFonts w:ascii="Arial" w:hAnsi="Arial" w:cs="Arial"/>
          <w:sz w:val="20"/>
          <w:szCs w:val="20"/>
        </w:rPr>
      </w:pPr>
      <w:r w:rsidRPr="00B16C08">
        <w:rPr>
          <w:rFonts w:ascii="Arial" w:hAnsi="Arial" w:cs="Arial"/>
          <w:sz w:val="20"/>
          <w:szCs w:val="20"/>
        </w:rPr>
        <w:t>(</w:t>
      </w:r>
      <w:proofErr w:type="gramStart"/>
      <w:r w:rsidRPr="00B16C08">
        <w:rPr>
          <w:rFonts w:ascii="Arial" w:hAnsi="Arial" w:cs="Arial"/>
          <w:sz w:val="20"/>
          <w:szCs w:val="20"/>
        </w:rPr>
        <w:t>должности</w:t>
      </w:r>
      <w:proofErr w:type="gramEnd"/>
      <w:r w:rsidRPr="00B16C08">
        <w:rPr>
          <w:rFonts w:ascii="Arial" w:hAnsi="Arial" w:cs="Arial"/>
          <w:sz w:val="20"/>
          <w:szCs w:val="20"/>
        </w:rPr>
        <w:t>, организации, подписи)</w:t>
      </w:r>
    </w:p>
    <w:p w:rsidR="00851EC1" w:rsidRPr="00D413A4" w:rsidRDefault="00851EC1" w:rsidP="00B16C08">
      <w:pPr>
        <w:jc w:val="both"/>
        <w:rPr>
          <w:rFonts w:ascii="Arial" w:hAnsi="Arial" w:cs="Arial"/>
          <w:sz w:val="20"/>
          <w:szCs w:val="20"/>
        </w:rPr>
      </w:pPr>
      <w:r w:rsidRPr="00D413A4">
        <w:rPr>
          <w:rFonts w:ascii="Arial" w:hAnsi="Arial" w:cs="Arial"/>
          <w:sz w:val="20"/>
          <w:szCs w:val="20"/>
        </w:rPr>
        <w:tab/>
      </w:r>
    </w:p>
    <w:p w:rsidR="00851EC1" w:rsidRPr="00851EC1" w:rsidRDefault="00851EC1" w:rsidP="00851EC1">
      <w:pPr>
        <w:jc w:val="both"/>
        <w:rPr>
          <w:rFonts w:ascii="Arial" w:hAnsi="Arial" w:cs="Arial"/>
          <w:sz w:val="20"/>
          <w:szCs w:val="20"/>
        </w:rPr>
      </w:pPr>
    </w:p>
    <w:p w:rsidR="00206D2E" w:rsidRDefault="00206D2E" w:rsidP="00206D2E">
      <w:pPr>
        <w:widowControl w:val="0"/>
        <w:rPr>
          <w:rFonts w:ascii="Microsoft Sans Serif" w:eastAsia="Microsoft Sans Serif" w:hAnsi="Microsoft Sans Serif" w:cs="Microsoft Sans Serif"/>
          <w:color w:val="000000"/>
          <w:lang w:bidi="ru-RU"/>
        </w:rPr>
      </w:pPr>
    </w:p>
    <w:p w:rsidR="00D503F5" w:rsidRPr="002E3836" w:rsidRDefault="00D503F5" w:rsidP="00D503F5">
      <w:pPr>
        <w:autoSpaceDE w:val="0"/>
        <w:autoSpaceDN w:val="0"/>
        <w:adjustRightInd w:val="0"/>
        <w:ind w:left="-180"/>
        <w:jc w:val="center"/>
        <w:rPr>
          <w:rFonts w:ascii="Arial" w:hAnsi="Arial" w:cs="Arial"/>
          <w:sz w:val="20"/>
          <w:szCs w:val="20"/>
        </w:rPr>
      </w:pPr>
      <w:r w:rsidRPr="002E3836">
        <w:rPr>
          <w:rFonts w:ascii="Arial" w:hAnsi="Arial" w:cs="Arial"/>
          <w:b/>
          <w:sz w:val="20"/>
          <w:szCs w:val="20"/>
        </w:rPr>
        <w:lastRenderedPageBreak/>
        <w:t xml:space="preserve">РАЗДЕЛ </w:t>
      </w:r>
      <w:r w:rsidRPr="002E3836">
        <w:rPr>
          <w:rFonts w:ascii="Arial" w:hAnsi="Arial" w:cs="Arial"/>
          <w:b/>
          <w:sz w:val="20"/>
          <w:szCs w:val="20"/>
          <w:lang w:val="en-US"/>
        </w:rPr>
        <w:t>III</w:t>
      </w:r>
      <w:r w:rsidRPr="002E3836">
        <w:rPr>
          <w:rFonts w:ascii="Arial" w:hAnsi="Arial" w:cs="Arial"/>
          <w:b/>
          <w:sz w:val="20"/>
          <w:szCs w:val="20"/>
        </w:rPr>
        <w:t>.</w:t>
      </w:r>
    </w:p>
    <w:p w:rsidR="00D503F5" w:rsidRPr="002E3836" w:rsidRDefault="00D503F5" w:rsidP="00D503F5">
      <w:pPr>
        <w:ind w:right="-143"/>
        <w:jc w:val="center"/>
        <w:rPr>
          <w:rFonts w:ascii="Arial" w:hAnsi="Arial" w:cs="Arial"/>
          <w:b/>
          <w:sz w:val="20"/>
          <w:szCs w:val="20"/>
        </w:rPr>
      </w:pPr>
      <w:r w:rsidRPr="002E3836">
        <w:rPr>
          <w:rFonts w:ascii="Arial" w:hAnsi="Arial" w:cs="Arial"/>
          <w:b/>
          <w:sz w:val="20"/>
          <w:szCs w:val="20"/>
        </w:rPr>
        <w:t>ОФИЦИАЛЬНЫЕ СООБЩЕНИЯ И МАТЕРИАЛЫ ОРГАНОВ МЕСТНОГО САМОУПРАВЛЕНИЯ</w:t>
      </w:r>
    </w:p>
    <w:p w:rsidR="00D503F5" w:rsidRPr="002E3836" w:rsidRDefault="00D503F5" w:rsidP="00D503F5">
      <w:pPr>
        <w:ind w:right="-143"/>
        <w:jc w:val="center"/>
        <w:rPr>
          <w:rFonts w:ascii="Arial" w:hAnsi="Arial" w:cs="Arial"/>
          <w:b/>
          <w:sz w:val="20"/>
          <w:szCs w:val="20"/>
        </w:rPr>
      </w:pPr>
      <w:r w:rsidRPr="002E3836">
        <w:rPr>
          <w:rFonts w:ascii="Arial" w:hAnsi="Arial" w:cs="Arial"/>
          <w:b/>
          <w:sz w:val="20"/>
          <w:szCs w:val="20"/>
        </w:rPr>
        <w:t xml:space="preserve"> ГОРОДА КУЙБЫШЕВА КУЙБЫШЕВСКОГО РАЙОНА НОВОСИБИРСКОЙ ОБЛАСТИ</w:t>
      </w:r>
    </w:p>
    <w:p w:rsidR="00D503F5" w:rsidRPr="008F5E19" w:rsidRDefault="00D503F5" w:rsidP="00D503F5">
      <w:pPr>
        <w:rPr>
          <w:rFonts w:ascii="Arial" w:hAnsi="Arial" w:cs="Arial"/>
          <w:sz w:val="20"/>
          <w:szCs w:val="20"/>
        </w:rPr>
      </w:pPr>
    </w:p>
    <w:p w:rsidR="00D503F5" w:rsidRPr="002E3836" w:rsidRDefault="00D503F5" w:rsidP="00D503F5">
      <w:pPr>
        <w:widowControl w:val="0"/>
        <w:rPr>
          <w:rFonts w:ascii="Arial" w:hAnsi="Arial" w:cs="Arial"/>
          <w:sz w:val="20"/>
          <w:szCs w:val="20"/>
        </w:rPr>
      </w:pPr>
      <w:r w:rsidRPr="002E3836">
        <w:rPr>
          <w:rFonts w:ascii="Arial" w:hAnsi="Arial" w:cs="Arial"/>
          <w:b/>
          <w:sz w:val="20"/>
          <w:szCs w:val="20"/>
        </w:rPr>
        <w:t>3.1.</w:t>
      </w:r>
      <w:r w:rsidRPr="002E3836">
        <w:rPr>
          <w:rFonts w:ascii="Arial" w:hAnsi="Arial" w:cs="Arial"/>
          <w:b/>
          <w:sz w:val="20"/>
          <w:szCs w:val="20"/>
        </w:rPr>
        <w:tab/>
      </w:r>
      <w:r w:rsidR="00140D99">
        <w:rPr>
          <w:rFonts w:ascii="Arial" w:hAnsi="Arial" w:cs="Arial"/>
          <w:b/>
          <w:sz w:val="20"/>
          <w:szCs w:val="20"/>
        </w:rPr>
        <w:t>СООБЩЕНИЕ</w:t>
      </w:r>
      <w:r w:rsidR="00140D99" w:rsidRPr="00D503F5">
        <w:rPr>
          <w:rFonts w:ascii="Arial" w:hAnsi="Arial" w:cs="Arial"/>
          <w:b/>
          <w:sz w:val="20"/>
          <w:szCs w:val="20"/>
        </w:rPr>
        <w:t xml:space="preserve"> </w:t>
      </w:r>
      <w:r w:rsidR="00140D99" w:rsidRPr="00140D99">
        <w:rPr>
          <w:rFonts w:ascii="Arial" w:hAnsi="Arial" w:cs="Arial"/>
          <w:sz w:val="20"/>
          <w:szCs w:val="20"/>
        </w:rPr>
        <w:t>о возможном установлении публичного сервитута</w:t>
      </w:r>
    </w:p>
    <w:p w:rsidR="00D503F5" w:rsidRDefault="00D503F5" w:rsidP="00206D2E">
      <w:pPr>
        <w:widowControl w:val="0"/>
        <w:rPr>
          <w:rFonts w:ascii="Microsoft Sans Serif" w:eastAsia="Microsoft Sans Serif" w:hAnsi="Microsoft Sans Serif" w:cs="Microsoft Sans Serif"/>
          <w:color w:val="000000"/>
          <w:lang w:bidi="ru-RU"/>
        </w:rPr>
      </w:pPr>
    </w:p>
    <w:p w:rsidR="00D503F5" w:rsidRPr="00D503F5" w:rsidRDefault="00D503F5" w:rsidP="00D503F5">
      <w:pPr>
        <w:ind w:firstLine="720"/>
        <w:jc w:val="center"/>
        <w:rPr>
          <w:rFonts w:ascii="Arial" w:hAnsi="Arial" w:cs="Arial"/>
          <w:sz w:val="20"/>
          <w:szCs w:val="20"/>
        </w:rPr>
      </w:pPr>
      <w:r w:rsidRPr="00D503F5">
        <w:rPr>
          <w:rFonts w:ascii="Arial" w:hAnsi="Arial" w:cs="Arial"/>
          <w:b/>
          <w:sz w:val="20"/>
          <w:szCs w:val="20"/>
        </w:rPr>
        <w:t>Сообщение о возможном установлении публичного сервитута</w:t>
      </w:r>
    </w:p>
    <w:p w:rsidR="00D503F5" w:rsidRPr="00D503F5" w:rsidRDefault="00D503F5" w:rsidP="00D503F5">
      <w:pPr>
        <w:ind w:firstLine="720"/>
        <w:jc w:val="both"/>
        <w:rPr>
          <w:rFonts w:ascii="Arial" w:hAnsi="Arial" w:cs="Arial"/>
          <w:b/>
          <w:sz w:val="20"/>
          <w:szCs w:val="20"/>
        </w:rPr>
      </w:pPr>
    </w:p>
    <w:p w:rsidR="00D503F5" w:rsidRPr="00D503F5" w:rsidRDefault="00D503F5" w:rsidP="00D503F5">
      <w:pPr>
        <w:ind w:firstLine="720"/>
        <w:jc w:val="both"/>
        <w:rPr>
          <w:rFonts w:ascii="Arial" w:hAnsi="Arial" w:cs="Arial"/>
          <w:sz w:val="20"/>
          <w:szCs w:val="20"/>
        </w:rPr>
      </w:pPr>
      <w:r w:rsidRPr="00D503F5">
        <w:rPr>
          <w:rFonts w:ascii="Arial" w:hAnsi="Arial" w:cs="Arial"/>
          <w:sz w:val="20"/>
          <w:szCs w:val="20"/>
        </w:rPr>
        <w:t xml:space="preserve">В соответствии со статьей 39.42 Земельного кодекса Российской Федерации администрация города Куйбышева Куйбышевского района Новосибирской области информирует о рассмотрении ходатайства общества с ограниченной ответственностью «Газпром газораспределение Томск», в целях, предусмотренных подпунктом 1 статьи 39.37 Земельного Кодекса Российской Федерации, а именно: для строительства и эксплуатации линейного объекта системы газоснабжения «Газопровод высокого и  низкого давления к нежилому зданию, расположенному по адресу: Новосибирская область, г. Куйбышев, территория завода КБИ. Кадастровый номер земельного участка - 54:34:013204:112 (код объекта </w:t>
      </w:r>
      <w:proofErr w:type="gramStart"/>
      <w:r w:rsidRPr="00D503F5">
        <w:rPr>
          <w:rFonts w:ascii="Arial" w:hAnsi="Arial" w:cs="Arial"/>
          <w:sz w:val="20"/>
          <w:szCs w:val="20"/>
        </w:rPr>
        <w:t>Н-ТП</w:t>
      </w:r>
      <w:proofErr w:type="gramEnd"/>
      <w:r w:rsidRPr="00D503F5">
        <w:rPr>
          <w:rFonts w:ascii="Arial" w:hAnsi="Arial" w:cs="Arial"/>
          <w:sz w:val="20"/>
          <w:szCs w:val="20"/>
        </w:rPr>
        <w:t>/С-56).</w:t>
      </w:r>
    </w:p>
    <w:p w:rsidR="00D503F5" w:rsidRPr="00D503F5" w:rsidRDefault="00D503F5" w:rsidP="00D503F5">
      <w:pPr>
        <w:ind w:firstLine="720"/>
        <w:jc w:val="both"/>
        <w:rPr>
          <w:rFonts w:ascii="Arial" w:hAnsi="Arial" w:cs="Arial"/>
          <w:sz w:val="20"/>
          <w:szCs w:val="20"/>
        </w:rPr>
      </w:pPr>
      <w:r w:rsidRPr="00D503F5">
        <w:rPr>
          <w:rFonts w:ascii="Arial" w:hAnsi="Arial" w:cs="Arial"/>
          <w:sz w:val="20"/>
          <w:szCs w:val="20"/>
        </w:rPr>
        <w:t>В соответствии с постановлением Правительства РФ от 12.11.2020 №1816 подготовка документации по планировке территории не требуется.</w:t>
      </w:r>
    </w:p>
    <w:p w:rsidR="00D503F5" w:rsidRPr="00D503F5" w:rsidRDefault="00D503F5" w:rsidP="00D503F5">
      <w:pPr>
        <w:ind w:firstLine="720"/>
        <w:jc w:val="both"/>
        <w:rPr>
          <w:rFonts w:ascii="Arial" w:hAnsi="Arial" w:cs="Arial"/>
          <w:sz w:val="20"/>
          <w:szCs w:val="20"/>
        </w:rPr>
      </w:pPr>
      <w:r w:rsidRPr="00D503F5">
        <w:rPr>
          <w:rFonts w:ascii="Arial" w:hAnsi="Arial" w:cs="Arial"/>
          <w:sz w:val="20"/>
          <w:szCs w:val="20"/>
        </w:rPr>
        <w:t>На основании ходатайства предлагается установить публичный сервитут:</w:t>
      </w:r>
    </w:p>
    <w:p w:rsidR="00D503F5" w:rsidRPr="00D503F5" w:rsidRDefault="00D503F5" w:rsidP="00D503F5">
      <w:pPr>
        <w:ind w:firstLine="720"/>
        <w:jc w:val="both"/>
        <w:rPr>
          <w:rFonts w:ascii="Arial" w:hAnsi="Arial" w:cs="Arial"/>
          <w:sz w:val="20"/>
          <w:szCs w:val="20"/>
        </w:rPr>
      </w:pPr>
      <w:r w:rsidRPr="00D503F5">
        <w:rPr>
          <w:rFonts w:ascii="Arial" w:hAnsi="Arial" w:cs="Arial"/>
          <w:sz w:val="20"/>
          <w:szCs w:val="20"/>
        </w:rPr>
        <w:t xml:space="preserve"> - на часть земельного участка с кадастровым номером 54:34:013204:13, адрес: г. Куйбышев, ул. Гуляева, дом 61, площадь наложения 158 </w:t>
      </w:r>
      <w:proofErr w:type="spellStart"/>
      <w:r w:rsidRPr="00D503F5">
        <w:rPr>
          <w:rFonts w:ascii="Arial" w:hAnsi="Arial" w:cs="Arial"/>
          <w:sz w:val="20"/>
          <w:szCs w:val="20"/>
        </w:rPr>
        <w:t>кв.м</w:t>
      </w:r>
      <w:proofErr w:type="spellEnd"/>
      <w:r w:rsidRPr="00D503F5">
        <w:rPr>
          <w:rFonts w:ascii="Arial" w:hAnsi="Arial" w:cs="Arial"/>
          <w:sz w:val="20"/>
          <w:szCs w:val="20"/>
        </w:rPr>
        <w:t>.</w:t>
      </w:r>
    </w:p>
    <w:p w:rsidR="00D503F5" w:rsidRPr="00D503F5" w:rsidRDefault="00D503F5" w:rsidP="00D503F5">
      <w:pPr>
        <w:ind w:firstLine="720"/>
        <w:jc w:val="both"/>
        <w:rPr>
          <w:rFonts w:ascii="Arial" w:hAnsi="Arial" w:cs="Arial"/>
          <w:sz w:val="20"/>
          <w:szCs w:val="20"/>
        </w:rPr>
      </w:pPr>
      <w:r w:rsidRPr="00D503F5">
        <w:rPr>
          <w:rFonts w:ascii="Arial" w:hAnsi="Arial" w:cs="Arial"/>
          <w:sz w:val="20"/>
          <w:szCs w:val="20"/>
        </w:rPr>
        <w:t xml:space="preserve">- на часть земель кадастрового </w:t>
      </w:r>
      <w:proofErr w:type="spellStart"/>
      <w:r w:rsidRPr="00D503F5">
        <w:rPr>
          <w:rFonts w:ascii="Arial" w:hAnsi="Arial" w:cs="Arial"/>
          <w:sz w:val="20"/>
          <w:szCs w:val="20"/>
        </w:rPr>
        <w:t>кадастрового</w:t>
      </w:r>
      <w:proofErr w:type="spellEnd"/>
      <w:r w:rsidRPr="00D503F5">
        <w:rPr>
          <w:rFonts w:ascii="Arial" w:hAnsi="Arial" w:cs="Arial"/>
          <w:sz w:val="20"/>
          <w:szCs w:val="20"/>
        </w:rPr>
        <w:t xml:space="preserve"> квартала 54:32:013204, площадь наложения 89 </w:t>
      </w:r>
      <w:proofErr w:type="spellStart"/>
      <w:r w:rsidRPr="00D503F5">
        <w:rPr>
          <w:rFonts w:ascii="Arial" w:hAnsi="Arial" w:cs="Arial"/>
          <w:sz w:val="20"/>
          <w:szCs w:val="20"/>
        </w:rPr>
        <w:t>кв.м</w:t>
      </w:r>
      <w:proofErr w:type="spellEnd"/>
      <w:r w:rsidRPr="00D503F5">
        <w:rPr>
          <w:rFonts w:ascii="Arial" w:hAnsi="Arial" w:cs="Arial"/>
          <w:sz w:val="20"/>
          <w:szCs w:val="20"/>
        </w:rPr>
        <w:t>.</w:t>
      </w:r>
    </w:p>
    <w:p w:rsidR="00D503F5" w:rsidRPr="00D503F5" w:rsidRDefault="00D503F5" w:rsidP="00D503F5">
      <w:pPr>
        <w:ind w:firstLine="720"/>
        <w:jc w:val="both"/>
        <w:rPr>
          <w:rFonts w:ascii="Arial" w:hAnsi="Arial" w:cs="Arial"/>
          <w:sz w:val="20"/>
          <w:szCs w:val="20"/>
        </w:rPr>
      </w:pPr>
      <w:r w:rsidRPr="00D503F5">
        <w:rPr>
          <w:rFonts w:ascii="Arial" w:hAnsi="Arial" w:cs="Arial"/>
          <w:sz w:val="20"/>
          <w:szCs w:val="20"/>
        </w:rPr>
        <w:t>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заявления об учете прав на земельные участки: Новосибирская область, г.</w:t>
      </w:r>
      <w:r w:rsidRPr="00D503F5">
        <w:rPr>
          <w:rFonts w:ascii="Arial" w:hAnsi="Arial" w:cs="Arial"/>
          <w:sz w:val="20"/>
          <w:szCs w:val="20"/>
          <w:lang w:val="en-US"/>
        </w:rPr>
        <w:t> </w:t>
      </w:r>
      <w:r w:rsidRPr="00D503F5">
        <w:rPr>
          <w:rFonts w:ascii="Arial" w:hAnsi="Arial" w:cs="Arial"/>
          <w:sz w:val="20"/>
          <w:szCs w:val="20"/>
        </w:rPr>
        <w:t xml:space="preserve">Куйбышев, ул. </w:t>
      </w:r>
      <w:proofErr w:type="spellStart"/>
      <w:r w:rsidRPr="00D503F5">
        <w:rPr>
          <w:rFonts w:ascii="Arial" w:hAnsi="Arial" w:cs="Arial"/>
          <w:sz w:val="20"/>
          <w:szCs w:val="20"/>
        </w:rPr>
        <w:t>Краскома</w:t>
      </w:r>
      <w:proofErr w:type="spellEnd"/>
      <w:r w:rsidRPr="00D503F5">
        <w:rPr>
          <w:rFonts w:ascii="Arial" w:hAnsi="Arial" w:cs="Arial"/>
          <w:sz w:val="20"/>
          <w:szCs w:val="20"/>
        </w:rPr>
        <w:t>, 37, каб.6 (тел. 8</w:t>
      </w:r>
      <w:r w:rsidRPr="00D503F5">
        <w:rPr>
          <w:rFonts w:ascii="Arial" w:hAnsi="Arial" w:cs="Arial"/>
          <w:sz w:val="20"/>
          <w:szCs w:val="20"/>
          <w:lang w:val="en-US"/>
        </w:rPr>
        <w:t> </w:t>
      </w:r>
      <w:r w:rsidRPr="00D503F5">
        <w:rPr>
          <w:rFonts w:ascii="Arial" w:hAnsi="Arial" w:cs="Arial"/>
          <w:sz w:val="20"/>
          <w:szCs w:val="20"/>
        </w:rPr>
        <w:t>383 62 51-630).</w:t>
      </w:r>
    </w:p>
    <w:p w:rsidR="00D503F5" w:rsidRPr="00D503F5" w:rsidRDefault="00D503F5" w:rsidP="00D503F5">
      <w:pPr>
        <w:spacing w:line="259" w:lineRule="auto"/>
        <w:jc w:val="both"/>
        <w:rPr>
          <w:rFonts w:ascii="Arial" w:hAnsi="Arial" w:cs="Arial"/>
          <w:sz w:val="20"/>
          <w:szCs w:val="20"/>
        </w:rPr>
      </w:pPr>
      <w:r w:rsidRPr="00D503F5">
        <w:rPr>
          <w:rFonts w:ascii="Arial" w:eastAsia="Calibri" w:hAnsi="Arial" w:cs="Arial"/>
          <w:b/>
          <w:sz w:val="20"/>
          <w:szCs w:val="20"/>
          <w:lang w:eastAsia="en-US"/>
        </w:rPr>
        <w:t xml:space="preserve">         </w:t>
      </w:r>
      <w:r w:rsidRPr="00D503F5">
        <w:rPr>
          <w:rFonts w:ascii="Arial" w:hAnsi="Arial" w:cs="Arial"/>
          <w:sz w:val="20"/>
          <w:szCs w:val="20"/>
        </w:rPr>
        <w:t>Время приема заинтересованных лиц для ознакомления с поступившим ходатайством об установлении публичного сервитута в часы приема граждан: понедельник, среда – с 13.00 до 16.00, вторник, четверг - с 8.00 до 12.00.</w:t>
      </w:r>
    </w:p>
    <w:p w:rsidR="00D503F5" w:rsidRPr="00D503F5" w:rsidRDefault="00D503F5" w:rsidP="00D503F5">
      <w:pPr>
        <w:ind w:firstLine="720"/>
        <w:jc w:val="both"/>
        <w:rPr>
          <w:rFonts w:ascii="Arial" w:hAnsi="Arial" w:cs="Arial"/>
          <w:sz w:val="20"/>
          <w:szCs w:val="20"/>
        </w:rPr>
      </w:pPr>
      <w:r w:rsidRPr="00D503F5">
        <w:rPr>
          <w:rFonts w:ascii="Arial" w:hAnsi="Arial" w:cs="Arial"/>
          <w:sz w:val="20"/>
          <w:szCs w:val="20"/>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пятнадцати дней со дня опубликования данного сообщения подают в администрацию города Куйбышева заявление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правообладателями земельных участков, в том числе их почтовый адрес и (или) адрес электронной почты. 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D503F5" w:rsidRPr="00D503F5" w:rsidRDefault="00D503F5" w:rsidP="00D503F5">
      <w:pPr>
        <w:ind w:firstLine="720"/>
        <w:jc w:val="both"/>
        <w:rPr>
          <w:rFonts w:ascii="Arial" w:hAnsi="Arial" w:cs="Arial"/>
          <w:b/>
          <w:bCs/>
          <w:sz w:val="20"/>
          <w:szCs w:val="20"/>
        </w:rPr>
      </w:pPr>
      <w:r w:rsidRPr="00D503F5">
        <w:rPr>
          <w:rFonts w:ascii="Arial" w:hAnsi="Arial" w:cs="Arial"/>
          <w:sz w:val="20"/>
          <w:szCs w:val="20"/>
        </w:rPr>
        <w:t xml:space="preserve">Наименование лица, направившего ходатайство об установлении публичного сервитута: </w:t>
      </w:r>
      <w:r w:rsidRPr="00D503F5">
        <w:rPr>
          <w:rFonts w:ascii="Arial" w:hAnsi="Arial" w:cs="Arial"/>
          <w:b/>
          <w:bCs/>
          <w:sz w:val="20"/>
          <w:szCs w:val="20"/>
        </w:rPr>
        <w:t>Общество с ограниченной ответственностью «Газпром газораспределение Томск» (ОГРН: 1087017002533, ИНН: 7017203428, адрес:</w:t>
      </w:r>
      <w:r w:rsidRPr="00D503F5">
        <w:rPr>
          <w:rFonts w:ascii="Arial" w:hAnsi="Arial" w:cs="Arial"/>
          <w:sz w:val="20"/>
          <w:szCs w:val="20"/>
        </w:rPr>
        <w:t xml:space="preserve"> </w:t>
      </w:r>
      <w:r w:rsidRPr="00D503F5">
        <w:rPr>
          <w:rFonts w:ascii="Arial" w:hAnsi="Arial" w:cs="Arial"/>
          <w:b/>
          <w:bCs/>
          <w:sz w:val="20"/>
          <w:szCs w:val="20"/>
        </w:rPr>
        <w:t>634021, Российская Федерация, г. Томск, проспект Фрунзе, д. 170а).</w:t>
      </w:r>
    </w:p>
    <w:p w:rsidR="00D503F5" w:rsidRPr="00D503F5" w:rsidRDefault="00D503F5" w:rsidP="00D503F5">
      <w:pPr>
        <w:ind w:firstLine="720"/>
        <w:jc w:val="both"/>
        <w:rPr>
          <w:rFonts w:ascii="Arial" w:hAnsi="Arial" w:cs="Arial"/>
          <w:sz w:val="20"/>
          <w:szCs w:val="20"/>
        </w:rPr>
      </w:pPr>
      <w:r w:rsidRPr="00D503F5">
        <w:rPr>
          <w:rFonts w:ascii="Arial" w:hAnsi="Arial" w:cs="Arial"/>
          <w:sz w:val="20"/>
          <w:szCs w:val="20"/>
        </w:rPr>
        <w:t>Данное сообщение о поступившем ходатайстве об установлении публичного сервитута размещено на официальном сайте администрации города Куйбышева в информационно-телекоммуникационной сети «Интернет» (</w:t>
      </w:r>
      <w:hyperlink r:id="rId10" w:history="1">
        <w:r w:rsidRPr="00D503F5">
          <w:rPr>
            <w:rStyle w:val="a4"/>
            <w:rFonts w:ascii="Arial" w:hAnsi="Arial" w:cs="Arial"/>
            <w:sz w:val="20"/>
            <w:szCs w:val="20"/>
          </w:rPr>
          <w:t>https://</w:t>
        </w:r>
        <w:proofErr w:type="spellStart"/>
        <w:r w:rsidRPr="00D503F5">
          <w:rPr>
            <w:rStyle w:val="a4"/>
            <w:rFonts w:ascii="Arial" w:hAnsi="Arial" w:cs="Arial"/>
            <w:sz w:val="20"/>
            <w:szCs w:val="20"/>
            <w:lang w:val="en-US"/>
          </w:rPr>
          <w:t>kainsk</w:t>
        </w:r>
        <w:proofErr w:type="spellEnd"/>
        <w:r w:rsidRPr="00D503F5">
          <w:rPr>
            <w:rStyle w:val="a4"/>
            <w:rFonts w:ascii="Arial" w:hAnsi="Arial" w:cs="Arial"/>
            <w:sz w:val="20"/>
            <w:szCs w:val="20"/>
          </w:rPr>
          <w:t>.nso.ru/</w:t>
        </w:r>
      </w:hyperlink>
      <w:r w:rsidRPr="00D503F5">
        <w:rPr>
          <w:rFonts w:ascii="Arial" w:hAnsi="Arial" w:cs="Arial"/>
          <w:sz w:val="20"/>
          <w:szCs w:val="20"/>
        </w:rPr>
        <w:t>) и в официальном печатном издании «Бюллетень органов местного самоуправления города Куйбышева Куйбышевского района Новосибирской области».</w:t>
      </w:r>
    </w:p>
    <w:p w:rsidR="00D503F5" w:rsidRPr="00D503F5" w:rsidRDefault="00D503F5" w:rsidP="00D503F5">
      <w:pPr>
        <w:ind w:firstLine="720"/>
        <w:jc w:val="both"/>
        <w:rPr>
          <w:rFonts w:ascii="Arial" w:hAnsi="Arial" w:cs="Arial"/>
          <w:bCs/>
          <w:sz w:val="20"/>
          <w:szCs w:val="20"/>
        </w:rPr>
      </w:pPr>
      <w:r w:rsidRPr="00D503F5">
        <w:rPr>
          <w:rFonts w:ascii="Arial" w:hAnsi="Arial" w:cs="Arial"/>
          <w:bCs/>
          <w:sz w:val="20"/>
          <w:szCs w:val="20"/>
        </w:rPr>
        <w:t>Описание границ публичного сервитута, содержащего координаты характерных точек границ публичного сервитута, представлено в графическом описании (ПРИЛОЖЕНИЕ)».</w:t>
      </w:r>
    </w:p>
    <w:p w:rsidR="00D503F5" w:rsidRPr="00D503F5" w:rsidRDefault="00D503F5" w:rsidP="00D503F5">
      <w:pPr>
        <w:pStyle w:val="ConsPlusNonformat"/>
        <w:rPr>
          <w:rFonts w:ascii="Arial" w:hAnsi="Arial" w:cs="Arial"/>
        </w:rPr>
      </w:pPr>
    </w:p>
    <w:p w:rsidR="00D503F5" w:rsidRPr="00F9526A" w:rsidRDefault="00D503F5" w:rsidP="00D503F5">
      <w:pPr>
        <w:pStyle w:val="ConsPlusNonformat"/>
        <w:rPr>
          <w:rFonts w:ascii="Times New Roman" w:hAnsi="Times New Roman" w:cs="Times New Roman"/>
          <w:sz w:val="24"/>
          <w:szCs w:val="24"/>
        </w:rPr>
      </w:pPr>
      <w:r w:rsidRPr="00F9526A">
        <w:rPr>
          <w:rFonts w:ascii="Times New Roman" w:hAnsi="Times New Roman" w:cs="Times New Roman"/>
          <w:noProof/>
          <w:sz w:val="24"/>
          <w:szCs w:val="24"/>
        </w:rPr>
        <w:lastRenderedPageBreak/>
        <w:drawing>
          <wp:inline distT="0" distB="0" distL="0" distR="0">
            <wp:extent cx="6294120" cy="88087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94120" cy="8808720"/>
                    </a:xfrm>
                    <a:prstGeom prst="rect">
                      <a:avLst/>
                    </a:prstGeom>
                    <a:noFill/>
                    <a:ln>
                      <a:noFill/>
                    </a:ln>
                  </pic:spPr>
                </pic:pic>
              </a:graphicData>
            </a:graphic>
          </wp:inline>
        </w:drawing>
      </w:r>
    </w:p>
    <w:p w:rsidR="00D503F5" w:rsidRDefault="00D503F5" w:rsidP="00D503F5">
      <w:pPr>
        <w:pStyle w:val="ConsPlusNonformat"/>
        <w:rPr>
          <w:rFonts w:ascii="Times New Roman" w:hAnsi="Times New Roman" w:cs="Times New Roman"/>
          <w:sz w:val="24"/>
          <w:szCs w:val="24"/>
        </w:rPr>
      </w:pPr>
    </w:p>
    <w:p w:rsidR="00D503F5" w:rsidRDefault="00D503F5" w:rsidP="00D503F5">
      <w:pPr>
        <w:pStyle w:val="ConsPlusNonformat"/>
        <w:rPr>
          <w:rFonts w:ascii="Times New Roman" w:hAnsi="Times New Roman" w:cs="Times New Roman"/>
          <w:sz w:val="24"/>
          <w:szCs w:val="24"/>
        </w:rPr>
      </w:pPr>
    </w:p>
    <w:p w:rsidR="00D503F5" w:rsidRDefault="00D503F5" w:rsidP="00D503F5">
      <w:pPr>
        <w:pStyle w:val="ConsPlusNonformat"/>
        <w:rPr>
          <w:rFonts w:ascii="Times New Roman" w:hAnsi="Times New Roman" w:cs="Times New Roman"/>
          <w:sz w:val="24"/>
          <w:szCs w:val="24"/>
        </w:rPr>
      </w:pPr>
    </w:p>
    <w:p w:rsidR="00D503F5" w:rsidRDefault="00D503F5" w:rsidP="00D503F5">
      <w:pPr>
        <w:pStyle w:val="ConsPlusNonformat"/>
        <w:rPr>
          <w:rFonts w:ascii="Times New Roman" w:hAnsi="Times New Roman" w:cs="Times New Roman"/>
          <w:sz w:val="24"/>
          <w:szCs w:val="24"/>
        </w:rPr>
      </w:pPr>
    </w:p>
    <w:p w:rsidR="00D503F5" w:rsidRDefault="00D503F5" w:rsidP="00D503F5">
      <w:pPr>
        <w:pStyle w:val="ConsPlusNonformat"/>
        <w:rPr>
          <w:rFonts w:ascii="Times New Roman" w:hAnsi="Times New Roman" w:cs="Times New Roman"/>
          <w:sz w:val="24"/>
          <w:szCs w:val="24"/>
        </w:rPr>
      </w:pPr>
      <w:r w:rsidRPr="00F9526A">
        <w:rPr>
          <w:rFonts w:ascii="Times New Roman" w:hAnsi="Times New Roman" w:cs="Times New Roman"/>
          <w:noProof/>
          <w:sz w:val="24"/>
          <w:szCs w:val="24"/>
        </w:rPr>
        <w:drawing>
          <wp:inline distT="0" distB="0" distL="0" distR="0">
            <wp:extent cx="6294120" cy="88315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94120" cy="8831580"/>
                    </a:xfrm>
                    <a:prstGeom prst="rect">
                      <a:avLst/>
                    </a:prstGeom>
                    <a:noFill/>
                    <a:ln>
                      <a:noFill/>
                    </a:ln>
                  </pic:spPr>
                </pic:pic>
              </a:graphicData>
            </a:graphic>
          </wp:inline>
        </w:drawing>
      </w:r>
    </w:p>
    <w:p w:rsidR="00D503F5" w:rsidRDefault="00D503F5" w:rsidP="00D503F5">
      <w:pPr>
        <w:pStyle w:val="ConsPlusNonformat"/>
        <w:rPr>
          <w:rFonts w:ascii="Times New Roman" w:hAnsi="Times New Roman" w:cs="Times New Roman"/>
          <w:sz w:val="24"/>
          <w:szCs w:val="24"/>
        </w:rPr>
      </w:pPr>
    </w:p>
    <w:p w:rsidR="00D503F5" w:rsidRDefault="00D503F5" w:rsidP="00D503F5">
      <w:pPr>
        <w:pStyle w:val="ConsPlusNonformat"/>
        <w:rPr>
          <w:rFonts w:ascii="Times New Roman" w:hAnsi="Times New Roman" w:cs="Times New Roman"/>
          <w:sz w:val="24"/>
          <w:szCs w:val="24"/>
        </w:rPr>
      </w:pPr>
    </w:p>
    <w:p w:rsidR="00D503F5" w:rsidRDefault="00D503F5" w:rsidP="00D503F5">
      <w:pPr>
        <w:pStyle w:val="ConsPlusNonformat"/>
        <w:rPr>
          <w:rFonts w:ascii="Times New Roman" w:hAnsi="Times New Roman" w:cs="Times New Roman"/>
          <w:sz w:val="24"/>
          <w:szCs w:val="24"/>
        </w:rPr>
      </w:pPr>
      <w:r w:rsidRPr="00F9526A">
        <w:rPr>
          <w:rFonts w:ascii="Times New Roman" w:hAnsi="Times New Roman" w:cs="Times New Roman"/>
          <w:noProof/>
          <w:sz w:val="24"/>
          <w:szCs w:val="24"/>
        </w:rPr>
        <w:drawing>
          <wp:inline distT="0" distB="0" distL="0" distR="0">
            <wp:extent cx="6294120" cy="8877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94120" cy="8877300"/>
                    </a:xfrm>
                    <a:prstGeom prst="rect">
                      <a:avLst/>
                    </a:prstGeom>
                    <a:noFill/>
                    <a:ln>
                      <a:noFill/>
                    </a:ln>
                  </pic:spPr>
                </pic:pic>
              </a:graphicData>
            </a:graphic>
          </wp:inline>
        </w:drawing>
      </w:r>
    </w:p>
    <w:p w:rsidR="00D503F5" w:rsidRDefault="00D503F5" w:rsidP="00D503F5">
      <w:pPr>
        <w:pStyle w:val="ConsPlusNonformat"/>
        <w:rPr>
          <w:rFonts w:ascii="Times New Roman" w:hAnsi="Times New Roman" w:cs="Times New Roman"/>
          <w:sz w:val="24"/>
          <w:szCs w:val="24"/>
        </w:rPr>
      </w:pPr>
    </w:p>
    <w:p w:rsidR="00D503F5" w:rsidRDefault="00D503F5" w:rsidP="00D503F5">
      <w:pPr>
        <w:pStyle w:val="ConsPlusNonformat"/>
        <w:rPr>
          <w:rFonts w:ascii="Times New Roman" w:hAnsi="Times New Roman" w:cs="Times New Roman"/>
          <w:sz w:val="24"/>
          <w:szCs w:val="24"/>
        </w:rPr>
      </w:pPr>
    </w:p>
    <w:p w:rsidR="00D503F5" w:rsidRDefault="00D503F5" w:rsidP="00D503F5">
      <w:pPr>
        <w:pStyle w:val="ConsPlusNonformat"/>
        <w:rPr>
          <w:rFonts w:ascii="Times New Roman" w:hAnsi="Times New Roman" w:cs="Times New Roman"/>
          <w:sz w:val="24"/>
          <w:szCs w:val="24"/>
        </w:rPr>
      </w:pPr>
      <w:r w:rsidRPr="00F9526A">
        <w:rPr>
          <w:rFonts w:ascii="Times New Roman" w:hAnsi="Times New Roman" w:cs="Times New Roman"/>
          <w:noProof/>
          <w:sz w:val="24"/>
          <w:szCs w:val="24"/>
        </w:rPr>
        <w:drawing>
          <wp:inline distT="0" distB="0" distL="0" distR="0">
            <wp:extent cx="6294120" cy="88696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94120" cy="8869680"/>
                    </a:xfrm>
                    <a:prstGeom prst="rect">
                      <a:avLst/>
                    </a:prstGeom>
                    <a:noFill/>
                    <a:ln>
                      <a:noFill/>
                    </a:ln>
                  </pic:spPr>
                </pic:pic>
              </a:graphicData>
            </a:graphic>
          </wp:inline>
        </w:drawing>
      </w:r>
    </w:p>
    <w:p w:rsidR="00D503F5" w:rsidRDefault="00D503F5" w:rsidP="00D503F5">
      <w:pPr>
        <w:pStyle w:val="ConsPlusNonformat"/>
        <w:rPr>
          <w:rFonts w:ascii="Times New Roman" w:hAnsi="Times New Roman" w:cs="Times New Roman"/>
          <w:sz w:val="24"/>
          <w:szCs w:val="24"/>
        </w:rPr>
      </w:pPr>
    </w:p>
    <w:p w:rsidR="00D503F5" w:rsidRDefault="00D503F5" w:rsidP="00D503F5">
      <w:pPr>
        <w:pStyle w:val="ConsPlusNonformat"/>
        <w:rPr>
          <w:rFonts w:ascii="Times New Roman" w:hAnsi="Times New Roman" w:cs="Times New Roman"/>
          <w:sz w:val="24"/>
          <w:szCs w:val="24"/>
        </w:rPr>
      </w:pPr>
    </w:p>
    <w:p w:rsidR="00D503F5" w:rsidRPr="00C464C4" w:rsidRDefault="00D503F5" w:rsidP="00D503F5">
      <w:pPr>
        <w:pStyle w:val="ConsPlusNonformat"/>
        <w:rPr>
          <w:rFonts w:ascii="Times New Roman" w:hAnsi="Times New Roman" w:cs="Times New Roman"/>
          <w:sz w:val="24"/>
          <w:szCs w:val="24"/>
        </w:rPr>
      </w:pPr>
      <w:r w:rsidRPr="00F9526A">
        <w:rPr>
          <w:rFonts w:ascii="Times New Roman" w:hAnsi="Times New Roman" w:cs="Times New Roman"/>
          <w:noProof/>
          <w:sz w:val="24"/>
          <w:szCs w:val="24"/>
        </w:rPr>
        <w:drawing>
          <wp:inline distT="0" distB="0" distL="0" distR="0">
            <wp:extent cx="6294120" cy="87706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94120" cy="8770620"/>
                    </a:xfrm>
                    <a:prstGeom prst="rect">
                      <a:avLst/>
                    </a:prstGeom>
                    <a:noFill/>
                    <a:ln>
                      <a:noFill/>
                    </a:ln>
                  </pic:spPr>
                </pic:pic>
              </a:graphicData>
            </a:graphic>
          </wp:inline>
        </w:drawing>
      </w:r>
    </w:p>
    <w:p w:rsidR="00D503F5" w:rsidRPr="00206D2E" w:rsidRDefault="00D503F5" w:rsidP="00206D2E">
      <w:pPr>
        <w:widowControl w:val="0"/>
        <w:rPr>
          <w:rFonts w:ascii="Microsoft Sans Serif" w:eastAsia="Microsoft Sans Serif" w:hAnsi="Microsoft Sans Serif" w:cs="Microsoft Sans Serif"/>
          <w:color w:val="000000"/>
          <w:lang w:bidi="ru-RU"/>
        </w:rPr>
      </w:pPr>
    </w:p>
    <w:p w:rsidR="00535D5C" w:rsidRPr="00535D5C" w:rsidRDefault="00535D5C" w:rsidP="00535D5C">
      <w:pPr>
        <w:jc w:val="center"/>
        <w:rPr>
          <w:rFonts w:ascii="Arial" w:hAnsi="Arial" w:cs="Arial"/>
          <w:sz w:val="20"/>
          <w:szCs w:val="20"/>
        </w:rPr>
      </w:pPr>
      <w:r w:rsidRPr="00535D5C">
        <w:rPr>
          <w:rFonts w:ascii="Arial" w:hAnsi="Arial" w:cs="Arial"/>
          <w:sz w:val="20"/>
          <w:szCs w:val="20"/>
        </w:rPr>
        <w:t>Администрация города Куйбышева Куйбышевского района Новосибирской области</w:t>
      </w:r>
    </w:p>
    <w:p w:rsidR="00535D5C" w:rsidRPr="00535D5C" w:rsidRDefault="00535D5C" w:rsidP="00535D5C">
      <w:pPr>
        <w:jc w:val="center"/>
        <w:rPr>
          <w:rFonts w:ascii="Arial" w:hAnsi="Arial" w:cs="Arial"/>
          <w:sz w:val="20"/>
          <w:szCs w:val="20"/>
        </w:rPr>
      </w:pPr>
      <w:r w:rsidRPr="00535D5C">
        <w:rPr>
          <w:rFonts w:ascii="Arial" w:hAnsi="Arial" w:cs="Arial"/>
          <w:sz w:val="20"/>
          <w:szCs w:val="20"/>
        </w:rPr>
        <w:t>Совет депутатов города Куйбышева Куйбышевского района Новосибирской области</w:t>
      </w:r>
    </w:p>
    <w:p w:rsidR="00535D5C" w:rsidRPr="00535D5C" w:rsidRDefault="00535D5C" w:rsidP="00535D5C">
      <w:pPr>
        <w:jc w:val="center"/>
        <w:rPr>
          <w:rFonts w:ascii="Arial" w:hAnsi="Arial" w:cs="Arial"/>
          <w:sz w:val="20"/>
          <w:szCs w:val="20"/>
        </w:rPr>
      </w:pPr>
      <w:r w:rsidRPr="00535D5C">
        <w:rPr>
          <w:rFonts w:ascii="Arial" w:hAnsi="Arial" w:cs="Arial"/>
          <w:sz w:val="20"/>
          <w:szCs w:val="20"/>
        </w:rPr>
        <w:t>Редакционный совет:</w:t>
      </w:r>
    </w:p>
    <w:p w:rsidR="00535D5C" w:rsidRPr="00535D5C" w:rsidRDefault="00535D5C" w:rsidP="00535D5C">
      <w:pPr>
        <w:jc w:val="center"/>
        <w:rPr>
          <w:rFonts w:ascii="Arial" w:hAnsi="Arial" w:cs="Arial"/>
          <w:sz w:val="20"/>
          <w:szCs w:val="20"/>
        </w:rPr>
      </w:pPr>
      <w:r w:rsidRPr="00535D5C">
        <w:rPr>
          <w:rFonts w:ascii="Arial" w:hAnsi="Arial" w:cs="Arial"/>
          <w:sz w:val="20"/>
          <w:szCs w:val="20"/>
        </w:rPr>
        <w:t>- Кускова Е.Г., заместитель главы администрации города-</w:t>
      </w:r>
    </w:p>
    <w:p w:rsidR="00535D5C" w:rsidRPr="00535D5C" w:rsidRDefault="00535D5C" w:rsidP="00535D5C">
      <w:pPr>
        <w:jc w:val="center"/>
        <w:rPr>
          <w:rFonts w:ascii="Arial" w:hAnsi="Arial" w:cs="Arial"/>
          <w:sz w:val="20"/>
          <w:szCs w:val="20"/>
        </w:rPr>
      </w:pPr>
      <w:proofErr w:type="gramStart"/>
      <w:r w:rsidRPr="00535D5C">
        <w:rPr>
          <w:rFonts w:ascii="Arial" w:hAnsi="Arial" w:cs="Arial"/>
          <w:sz w:val="20"/>
          <w:szCs w:val="20"/>
        </w:rPr>
        <w:t>начальник</w:t>
      </w:r>
      <w:proofErr w:type="gramEnd"/>
      <w:r w:rsidRPr="00535D5C">
        <w:rPr>
          <w:rFonts w:ascii="Arial" w:hAnsi="Arial" w:cs="Arial"/>
          <w:sz w:val="20"/>
          <w:szCs w:val="20"/>
        </w:rPr>
        <w:t xml:space="preserve"> отдела культуры, спорта и молодежной политики</w:t>
      </w:r>
    </w:p>
    <w:p w:rsidR="00535D5C" w:rsidRPr="00535D5C" w:rsidRDefault="00535D5C" w:rsidP="00535D5C">
      <w:pPr>
        <w:jc w:val="center"/>
        <w:rPr>
          <w:rFonts w:ascii="Arial" w:hAnsi="Arial" w:cs="Arial"/>
          <w:sz w:val="20"/>
          <w:szCs w:val="20"/>
        </w:rPr>
      </w:pPr>
      <w:r w:rsidRPr="00535D5C">
        <w:rPr>
          <w:rFonts w:ascii="Arial" w:hAnsi="Arial" w:cs="Arial"/>
          <w:sz w:val="20"/>
          <w:szCs w:val="20"/>
        </w:rPr>
        <w:t>(</w:t>
      </w:r>
      <w:proofErr w:type="gramStart"/>
      <w:r w:rsidRPr="00535D5C">
        <w:rPr>
          <w:rFonts w:ascii="Arial" w:hAnsi="Arial" w:cs="Arial"/>
          <w:sz w:val="20"/>
          <w:szCs w:val="20"/>
        </w:rPr>
        <w:t>председатель</w:t>
      </w:r>
      <w:proofErr w:type="gramEnd"/>
      <w:r w:rsidRPr="00535D5C">
        <w:rPr>
          <w:rFonts w:ascii="Arial" w:hAnsi="Arial" w:cs="Arial"/>
          <w:sz w:val="20"/>
          <w:szCs w:val="20"/>
        </w:rPr>
        <w:t>)</w:t>
      </w:r>
    </w:p>
    <w:p w:rsidR="00535D5C" w:rsidRPr="00535D5C" w:rsidRDefault="00535D5C" w:rsidP="00535D5C">
      <w:pPr>
        <w:jc w:val="center"/>
        <w:rPr>
          <w:rFonts w:ascii="Arial" w:hAnsi="Arial" w:cs="Arial"/>
          <w:sz w:val="20"/>
          <w:szCs w:val="20"/>
        </w:rPr>
      </w:pPr>
      <w:r w:rsidRPr="00535D5C">
        <w:rPr>
          <w:rFonts w:ascii="Arial" w:hAnsi="Arial" w:cs="Arial"/>
          <w:sz w:val="20"/>
          <w:szCs w:val="20"/>
        </w:rPr>
        <w:t>- Рукицкая Т.А., управляющий делами администрации города Куйбышева</w:t>
      </w:r>
    </w:p>
    <w:p w:rsidR="00535D5C" w:rsidRPr="00535D5C" w:rsidRDefault="00535D5C" w:rsidP="00535D5C">
      <w:pPr>
        <w:jc w:val="center"/>
        <w:rPr>
          <w:rFonts w:ascii="Arial" w:hAnsi="Arial" w:cs="Arial"/>
          <w:sz w:val="20"/>
          <w:szCs w:val="20"/>
        </w:rPr>
      </w:pPr>
      <w:r w:rsidRPr="00535D5C">
        <w:rPr>
          <w:rFonts w:ascii="Arial" w:hAnsi="Arial" w:cs="Arial"/>
          <w:sz w:val="20"/>
          <w:szCs w:val="20"/>
        </w:rPr>
        <w:t>(</w:t>
      </w:r>
      <w:proofErr w:type="gramStart"/>
      <w:r w:rsidRPr="00535D5C">
        <w:rPr>
          <w:rFonts w:ascii="Arial" w:hAnsi="Arial" w:cs="Arial"/>
          <w:sz w:val="20"/>
          <w:szCs w:val="20"/>
        </w:rPr>
        <w:t>заместитель</w:t>
      </w:r>
      <w:proofErr w:type="gramEnd"/>
      <w:r w:rsidRPr="00535D5C">
        <w:rPr>
          <w:rFonts w:ascii="Arial" w:hAnsi="Arial" w:cs="Arial"/>
          <w:sz w:val="20"/>
          <w:szCs w:val="20"/>
        </w:rPr>
        <w:t xml:space="preserve"> председателя)</w:t>
      </w:r>
    </w:p>
    <w:p w:rsidR="00535D5C" w:rsidRPr="00535D5C" w:rsidRDefault="00535D5C" w:rsidP="00535D5C">
      <w:pPr>
        <w:jc w:val="center"/>
        <w:rPr>
          <w:rFonts w:ascii="Arial" w:hAnsi="Arial" w:cs="Arial"/>
          <w:sz w:val="20"/>
          <w:szCs w:val="20"/>
        </w:rPr>
      </w:pPr>
      <w:r w:rsidRPr="00535D5C">
        <w:rPr>
          <w:rFonts w:ascii="Arial" w:hAnsi="Arial" w:cs="Arial"/>
          <w:sz w:val="20"/>
          <w:szCs w:val="20"/>
        </w:rPr>
        <w:t>- Балакина Н.Г.,   главный эксперт управления делами</w:t>
      </w:r>
    </w:p>
    <w:p w:rsidR="00535D5C" w:rsidRPr="00535D5C" w:rsidRDefault="00535D5C" w:rsidP="00535D5C">
      <w:pPr>
        <w:jc w:val="center"/>
        <w:rPr>
          <w:rFonts w:ascii="Arial" w:hAnsi="Arial" w:cs="Arial"/>
          <w:sz w:val="20"/>
          <w:szCs w:val="20"/>
        </w:rPr>
      </w:pPr>
      <w:r w:rsidRPr="00535D5C">
        <w:rPr>
          <w:rFonts w:ascii="Arial" w:hAnsi="Arial" w:cs="Arial"/>
          <w:sz w:val="20"/>
          <w:szCs w:val="20"/>
        </w:rPr>
        <w:t>(</w:t>
      </w:r>
      <w:proofErr w:type="gramStart"/>
      <w:r w:rsidRPr="00535D5C">
        <w:rPr>
          <w:rFonts w:ascii="Arial" w:hAnsi="Arial" w:cs="Arial"/>
          <w:sz w:val="20"/>
          <w:szCs w:val="20"/>
        </w:rPr>
        <w:t>секретарь</w:t>
      </w:r>
      <w:proofErr w:type="gramEnd"/>
      <w:r w:rsidRPr="00535D5C">
        <w:rPr>
          <w:rFonts w:ascii="Arial" w:hAnsi="Arial" w:cs="Arial"/>
          <w:sz w:val="20"/>
          <w:szCs w:val="20"/>
        </w:rPr>
        <w:t>)</w:t>
      </w:r>
    </w:p>
    <w:p w:rsidR="00535D5C" w:rsidRPr="00535D5C" w:rsidRDefault="00535D5C" w:rsidP="00535D5C">
      <w:pPr>
        <w:jc w:val="center"/>
        <w:rPr>
          <w:rFonts w:ascii="Arial" w:hAnsi="Arial" w:cs="Arial"/>
          <w:sz w:val="20"/>
          <w:szCs w:val="20"/>
        </w:rPr>
      </w:pPr>
      <w:r w:rsidRPr="00535D5C">
        <w:rPr>
          <w:rFonts w:ascii="Arial" w:hAnsi="Arial" w:cs="Arial"/>
          <w:sz w:val="20"/>
          <w:szCs w:val="20"/>
        </w:rPr>
        <w:t>- Пронина Е.В.,    ведущий эксперт по работе с общественностью и СМИ</w:t>
      </w:r>
    </w:p>
    <w:p w:rsidR="00535D5C" w:rsidRPr="00535D5C" w:rsidRDefault="00535D5C" w:rsidP="00535D5C">
      <w:pPr>
        <w:jc w:val="center"/>
        <w:rPr>
          <w:rFonts w:ascii="Arial" w:hAnsi="Arial" w:cs="Arial"/>
          <w:sz w:val="20"/>
          <w:szCs w:val="20"/>
        </w:rPr>
      </w:pPr>
      <w:r w:rsidRPr="00535D5C">
        <w:rPr>
          <w:rFonts w:ascii="Arial" w:hAnsi="Arial" w:cs="Arial"/>
          <w:sz w:val="20"/>
          <w:szCs w:val="20"/>
        </w:rPr>
        <w:t xml:space="preserve">- </w:t>
      </w:r>
      <w:proofErr w:type="spellStart"/>
      <w:r w:rsidRPr="00535D5C">
        <w:rPr>
          <w:rFonts w:ascii="Arial" w:hAnsi="Arial" w:cs="Arial"/>
          <w:sz w:val="20"/>
          <w:szCs w:val="20"/>
        </w:rPr>
        <w:t>Шурышева</w:t>
      </w:r>
      <w:proofErr w:type="spellEnd"/>
      <w:r w:rsidRPr="00535D5C">
        <w:rPr>
          <w:rFonts w:ascii="Arial" w:hAnsi="Arial" w:cs="Arial"/>
          <w:sz w:val="20"/>
          <w:szCs w:val="20"/>
        </w:rPr>
        <w:t xml:space="preserve"> О.Ю.,    депутат Совета депутатов г. Куйбышева (V созыва)</w:t>
      </w:r>
    </w:p>
    <w:p w:rsidR="00535D5C" w:rsidRPr="00535D5C" w:rsidRDefault="00535D5C" w:rsidP="00535D5C">
      <w:pPr>
        <w:jc w:val="center"/>
        <w:rPr>
          <w:rFonts w:ascii="Arial" w:hAnsi="Arial" w:cs="Arial"/>
          <w:sz w:val="20"/>
          <w:szCs w:val="20"/>
        </w:rPr>
      </w:pPr>
      <w:r w:rsidRPr="00535D5C">
        <w:rPr>
          <w:rFonts w:ascii="Arial" w:hAnsi="Arial" w:cs="Arial"/>
          <w:sz w:val="20"/>
          <w:szCs w:val="20"/>
        </w:rPr>
        <w:t>- Павлова Н.В.,         депутат Совета депутатов г. Куйбышева (V созыва)</w:t>
      </w:r>
    </w:p>
    <w:p w:rsidR="00535D5C" w:rsidRPr="00535D5C" w:rsidRDefault="00535D5C" w:rsidP="00535D5C">
      <w:pPr>
        <w:jc w:val="center"/>
        <w:rPr>
          <w:rFonts w:ascii="Arial" w:hAnsi="Arial" w:cs="Arial"/>
          <w:sz w:val="20"/>
          <w:szCs w:val="20"/>
        </w:rPr>
      </w:pPr>
    </w:p>
    <w:p w:rsidR="00535D5C" w:rsidRPr="00535D5C" w:rsidRDefault="00535D5C" w:rsidP="00535D5C">
      <w:pPr>
        <w:jc w:val="center"/>
        <w:rPr>
          <w:rFonts w:ascii="Arial" w:hAnsi="Arial" w:cs="Arial"/>
          <w:sz w:val="20"/>
          <w:szCs w:val="20"/>
        </w:rPr>
      </w:pPr>
      <w:r w:rsidRPr="00535D5C">
        <w:rPr>
          <w:rFonts w:ascii="Arial" w:hAnsi="Arial" w:cs="Arial"/>
          <w:sz w:val="20"/>
          <w:szCs w:val="20"/>
        </w:rPr>
        <w:t>Адрес издателя:</w:t>
      </w:r>
    </w:p>
    <w:p w:rsidR="00535D5C" w:rsidRPr="00535D5C" w:rsidRDefault="00535D5C" w:rsidP="00535D5C">
      <w:pPr>
        <w:jc w:val="center"/>
        <w:rPr>
          <w:rFonts w:ascii="Arial" w:hAnsi="Arial" w:cs="Arial"/>
          <w:sz w:val="20"/>
          <w:szCs w:val="20"/>
        </w:rPr>
      </w:pPr>
      <w:r w:rsidRPr="00535D5C">
        <w:rPr>
          <w:rFonts w:ascii="Arial" w:hAnsi="Arial" w:cs="Arial"/>
          <w:sz w:val="20"/>
          <w:szCs w:val="20"/>
        </w:rPr>
        <w:t>632387</w:t>
      </w:r>
    </w:p>
    <w:p w:rsidR="00535D5C" w:rsidRPr="00535D5C" w:rsidRDefault="00535D5C" w:rsidP="00535D5C">
      <w:pPr>
        <w:jc w:val="center"/>
        <w:rPr>
          <w:rFonts w:ascii="Arial" w:hAnsi="Arial" w:cs="Arial"/>
          <w:sz w:val="20"/>
          <w:szCs w:val="20"/>
        </w:rPr>
      </w:pPr>
      <w:r w:rsidRPr="00535D5C">
        <w:rPr>
          <w:rFonts w:ascii="Arial" w:hAnsi="Arial" w:cs="Arial"/>
          <w:sz w:val="20"/>
          <w:szCs w:val="20"/>
        </w:rPr>
        <w:t>Город Куйбышев Куйбышевского района Новосибирской области</w:t>
      </w:r>
    </w:p>
    <w:p w:rsidR="00535D5C" w:rsidRPr="00535D5C" w:rsidRDefault="00535D5C" w:rsidP="00535D5C">
      <w:pPr>
        <w:jc w:val="center"/>
        <w:rPr>
          <w:rFonts w:ascii="Arial" w:hAnsi="Arial" w:cs="Arial"/>
          <w:sz w:val="20"/>
          <w:szCs w:val="20"/>
        </w:rPr>
      </w:pPr>
      <w:r w:rsidRPr="00535D5C">
        <w:rPr>
          <w:rFonts w:ascii="Arial" w:hAnsi="Arial" w:cs="Arial"/>
          <w:sz w:val="20"/>
          <w:szCs w:val="20"/>
        </w:rPr>
        <w:t xml:space="preserve">ул. </w:t>
      </w:r>
      <w:proofErr w:type="spellStart"/>
      <w:r w:rsidRPr="00535D5C">
        <w:rPr>
          <w:rFonts w:ascii="Arial" w:hAnsi="Arial" w:cs="Arial"/>
          <w:sz w:val="20"/>
          <w:szCs w:val="20"/>
        </w:rPr>
        <w:t>Краскома</w:t>
      </w:r>
      <w:proofErr w:type="spellEnd"/>
      <w:r w:rsidRPr="00535D5C">
        <w:rPr>
          <w:rFonts w:ascii="Arial" w:hAnsi="Arial" w:cs="Arial"/>
          <w:sz w:val="20"/>
          <w:szCs w:val="20"/>
        </w:rPr>
        <w:t>, 37</w:t>
      </w:r>
    </w:p>
    <w:p w:rsidR="00535D5C" w:rsidRPr="00535D5C" w:rsidRDefault="00535D5C" w:rsidP="00535D5C">
      <w:pPr>
        <w:jc w:val="center"/>
        <w:rPr>
          <w:rFonts w:ascii="Arial" w:hAnsi="Arial" w:cs="Arial"/>
          <w:sz w:val="20"/>
          <w:szCs w:val="20"/>
        </w:rPr>
      </w:pPr>
      <w:r w:rsidRPr="00535D5C">
        <w:rPr>
          <w:rFonts w:ascii="Arial" w:hAnsi="Arial" w:cs="Arial"/>
          <w:sz w:val="20"/>
          <w:szCs w:val="20"/>
        </w:rPr>
        <w:t>Тел. (38362) 51-390, 50-930</w:t>
      </w:r>
    </w:p>
    <w:p w:rsidR="00535D5C" w:rsidRPr="00535D5C" w:rsidRDefault="00535D5C" w:rsidP="00535D5C">
      <w:pPr>
        <w:jc w:val="center"/>
        <w:rPr>
          <w:rFonts w:ascii="Arial" w:hAnsi="Arial" w:cs="Arial"/>
          <w:sz w:val="20"/>
          <w:szCs w:val="20"/>
        </w:rPr>
      </w:pPr>
      <w:r w:rsidRPr="00535D5C">
        <w:rPr>
          <w:rFonts w:ascii="Arial" w:hAnsi="Arial" w:cs="Arial"/>
          <w:sz w:val="20"/>
          <w:szCs w:val="20"/>
        </w:rPr>
        <w:t>E-</w:t>
      </w:r>
      <w:proofErr w:type="spellStart"/>
      <w:r w:rsidRPr="00535D5C">
        <w:rPr>
          <w:rFonts w:ascii="Arial" w:hAnsi="Arial" w:cs="Arial"/>
          <w:sz w:val="20"/>
          <w:szCs w:val="20"/>
        </w:rPr>
        <w:t>mail</w:t>
      </w:r>
      <w:proofErr w:type="spellEnd"/>
      <w:r w:rsidRPr="00535D5C">
        <w:rPr>
          <w:rFonts w:ascii="Arial" w:hAnsi="Arial" w:cs="Arial"/>
          <w:sz w:val="20"/>
          <w:szCs w:val="20"/>
        </w:rPr>
        <w:t>: kainsk-today@nso.ru</w:t>
      </w:r>
    </w:p>
    <w:p w:rsidR="00535D5C" w:rsidRPr="00535D5C" w:rsidRDefault="00535D5C" w:rsidP="00535D5C">
      <w:pPr>
        <w:jc w:val="center"/>
        <w:rPr>
          <w:rFonts w:ascii="Arial" w:hAnsi="Arial" w:cs="Arial"/>
          <w:sz w:val="20"/>
          <w:szCs w:val="20"/>
        </w:rPr>
      </w:pPr>
      <w:r w:rsidRPr="00535D5C">
        <w:rPr>
          <w:rFonts w:ascii="Arial" w:hAnsi="Arial" w:cs="Arial"/>
          <w:sz w:val="20"/>
          <w:szCs w:val="20"/>
        </w:rPr>
        <w:t>Тираж 10 экземпляров</w:t>
      </w:r>
    </w:p>
    <w:p w:rsidR="00535D5C" w:rsidRPr="00535D5C" w:rsidRDefault="00535D5C" w:rsidP="00535D5C">
      <w:pPr>
        <w:jc w:val="center"/>
        <w:rPr>
          <w:rFonts w:ascii="Arial" w:hAnsi="Arial" w:cs="Arial"/>
          <w:sz w:val="20"/>
          <w:szCs w:val="20"/>
        </w:rPr>
      </w:pPr>
      <w:r w:rsidRPr="00535D5C">
        <w:rPr>
          <w:rFonts w:ascii="Arial" w:hAnsi="Arial" w:cs="Arial"/>
          <w:sz w:val="20"/>
          <w:szCs w:val="20"/>
        </w:rPr>
        <w:t>Электронная версия Бюллетеня</w:t>
      </w:r>
    </w:p>
    <w:p w:rsidR="00535D5C" w:rsidRPr="00535D5C" w:rsidRDefault="00535D5C" w:rsidP="00535D5C">
      <w:pPr>
        <w:jc w:val="center"/>
        <w:rPr>
          <w:rFonts w:ascii="Arial" w:hAnsi="Arial" w:cs="Arial"/>
          <w:sz w:val="20"/>
          <w:szCs w:val="20"/>
        </w:rPr>
      </w:pPr>
      <w:proofErr w:type="gramStart"/>
      <w:r w:rsidRPr="00535D5C">
        <w:rPr>
          <w:rFonts w:ascii="Arial" w:hAnsi="Arial" w:cs="Arial"/>
          <w:sz w:val="20"/>
          <w:szCs w:val="20"/>
        </w:rPr>
        <w:t>размещается</w:t>
      </w:r>
      <w:proofErr w:type="gramEnd"/>
      <w:r w:rsidRPr="00535D5C">
        <w:rPr>
          <w:rFonts w:ascii="Arial" w:hAnsi="Arial" w:cs="Arial"/>
          <w:sz w:val="20"/>
          <w:szCs w:val="20"/>
        </w:rPr>
        <w:t xml:space="preserve"> на официальном сайте администрации города Куйбышева</w:t>
      </w:r>
    </w:p>
    <w:p w:rsidR="00535D5C" w:rsidRPr="00535D5C" w:rsidRDefault="00535D5C" w:rsidP="00535D5C">
      <w:pPr>
        <w:jc w:val="center"/>
        <w:rPr>
          <w:rFonts w:ascii="Arial" w:hAnsi="Arial" w:cs="Arial"/>
          <w:sz w:val="20"/>
          <w:szCs w:val="20"/>
        </w:rPr>
      </w:pPr>
      <w:r w:rsidRPr="00535D5C">
        <w:rPr>
          <w:rFonts w:ascii="Arial" w:hAnsi="Arial" w:cs="Arial"/>
          <w:sz w:val="20"/>
          <w:szCs w:val="20"/>
        </w:rPr>
        <w:t>Куйбышевского района Новосибирской области: www.kainsk.nso.ru</w:t>
      </w:r>
    </w:p>
    <w:p w:rsidR="0030141B" w:rsidRPr="00D538DD" w:rsidRDefault="00535D5C" w:rsidP="00535D5C">
      <w:pPr>
        <w:jc w:val="center"/>
        <w:rPr>
          <w:rFonts w:ascii="Arial" w:hAnsi="Arial" w:cs="Arial"/>
          <w:sz w:val="20"/>
          <w:szCs w:val="20"/>
        </w:rPr>
      </w:pPr>
      <w:r w:rsidRPr="00535D5C">
        <w:rPr>
          <w:rFonts w:ascii="Arial" w:hAnsi="Arial" w:cs="Arial"/>
          <w:sz w:val="20"/>
          <w:szCs w:val="20"/>
        </w:rPr>
        <w:t>Распространяется бесплатно</w:t>
      </w:r>
    </w:p>
    <w:sectPr w:rsidR="0030141B" w:rsidRPr="00D538DD" w:rsidSect="001625FE">
      <w:headerReference w:type="default" r:id="rId16"/>
      <w:footerReference w:type="default" r:id="rId17"/>
      <w:footerReference w:type="first" r:id="rId18"/>
      <w:pgSz w:w="11906" w:h="16838"/>
      <w:pgMar w:top="1134" w:right="1134" w:bottom="1134" w:left="1134" w:header="0"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273B" w:rsidRDefault="0000273B" w:rsidP="00465802">
      <w:r>
        <w:separator/>
      </w:r>
    </w:p>
  </w:endnote>
  <w:endnote w:type="continuationSeparator" w:id="0">
    <w:p w:rsidR="0000273B" w:rsidRDefault="0000273B" w:rsidP="004658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eterburg">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Regular">
    <w:altName w:val="Times New Roman"/>
    <w:panose1 w:val="00000000000000000000"/>
    <w:charset w:val="00"/>
    <w:family w:val="auto"/>
    <w:notTrueType/>
    <w:pitch w:val="default"/>
    <w:sig w:usb0="00000003" w:usb1="00000000" w:usb2="00000000" w:usb3="00000000" w:csb0="00000001" w:csb1="00000000"/>
  </w:font>
  <w:font w:name="HelveticaInseratC">
    <w:altName w:val="Arial"/>
    <w:panose1 w:val="00000000000000000000"/>
    <w:charset w:val="CC"/>
    <w:family w:val="auto"/>
    <w:notTrueType/>
    <w:pitch w:val="default"/>
    <w:sig w:usb0="00000203" w:usb1="00000000" w:usb2="00000000" w:usb3="00000000" w:csb0="00000005" w:csb1="00000000"/>
  </w:font>
  <w:font w:name="HelveticaC">
    <w:altName w:val="HelveticaC"/>
    <w:panose1 w:val="00000000000000000000"/>
    <w:charset w:val="CC"/>
    <w:family w:val="auto"/>
    <w:notTrueType/>
    <w:pitch w:val="default"/>
    <w:sig w:usb0="00000201" w:usb1="00000000" w:usb2="00000000" w:usb3="00000000" w:csb0="00000004" w:csb1="00000000"/>
  </w:font>
  <w:font w:name="Humanist531C BT">
    <w:panose1 w:val="00000000000000000000"/>
    <w:charset w:val="CC"/>
    <w:family w:val="auto"/>
    <w:notTrueType/>
    <w:pitch w:val="default"/>
    <w:sig w:usb0="00000201" w:usb1="00000000" w:usb2="00000000" w:usb3="00000000" w:csb0="00000004" w:csb1="00000000"/>
  </w:font>
  <w:font w:name="CharterC">
    <w:altName w:val="Times New Roman"/>
    <w:panose1 w:val="00000000000000000000"/>
    <w:charset w:val="CC"/>
    <w:family w:val="auto"/>
    <w:notTrueType/>
    <w:pitch w:val="default"/>
    <w:sig w:usb0="00000203"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AngsanaUPC">
    <w:panose1 w:val="02020603050405020304"/>
    <w:charset w:val="00"/>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1240596"/>
      <w:docPartObj>
        <w:docPartGallery w:val="Page Numbers (Bottom of Page)"/>
        <w:docPartUnique/>
      </w:docPartObj>
    </w:sdtPr>
    <w:sdtEndPr/>
    <w:sdtContent>
      <w:p w:rsidR="0000273B" w:rsidRDefault="0000273B">
        <w:pPr>
          <w:pStyle w:val="a7"/>
          <w:jc w:val="center"/>
        </w:pPr>
        <w:r>
          <w:fldChar w:fldCharType="begin"/>
        </w:r>
        <w:r>
          <w:instrText>PAGE   \* MERGEFORMAT</w:instrText>
        </w:r>
        <w:r>
          <w:fldChar w:fldCharType="separate"/>
        </w:r>
        <w:r w:rsidR="00DF2C3E">
          <w:rPr>
            <w:noProof/>
          </w:rPr>
          <w:t>14</w:t>
        </w:r>
        <w:r>
          <w:fldChar w:fldCharType="end"/>
        </w:r>
      </w:p>
    </w:sdtContent>
  </w:sdt>
  <w:p w:rsidR="0000273B" w:rsidRDefault="0000273B">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3559556"/>
      <w:docPartObj>
        <w:docPartGallery w:val="Page Numbers (Bottom of Page)"/>
        <w:docPartUnique/>
      </w:docPartObj>
    </w:sdtPr>
    <w:sdtEndPr/>
    <w:sdtContent>
      <w:p w:rsidR="0000273B" w:rsidRDefault="0000273B">
        <w:pPr>
          <w:pStyle w:val="a7"/>
          <w:jc w:val="center"/>
        </w:pPr>
        <w:r>
          <w:fldChar w:fldCharType="begin"/>
        </w:r>
        <w:r>
          <w:instrText>PAGE   \* MERGEFORMAT</w:instrText>
        </w:r>
        <w:r>
          <w:fldChar w:fldCharType="separate"/>
        </w:r>
        <w:r w:rsidR="00DF2C3E">
          <w:rPr>
            <w:noProof/>
          </w:rPr>
          <w:t>1</w:t>
        </w:r>
        <w:r>
          <w:fldChar w:fldCharType="end"/>
        </w:r>
      </w:p>
    </w:sdtContent>
  </w:sdt>
  <w:p w:rsidR="0000273B" w:rsidRDefault="0000273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273B" w:rsidRDefault="0000273B" w:rsidP="00465802">
      <w:r>
        <w:separator/>
      </w:r>
    </w:p>
  </w:footnote>
  <w:footnote w:type="continuationSeparator" w:id="0">
    <w:p w:rsidR="0000273B" w:rsidRDefault="0000273B" w:rsidP="0046580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273B" w:rsidRDefault="0000273B">
    <w:pPr>
      <w:pStyle w:val="aa"/>
      <w:jc w:val="center"/>
    </w:pPr>
  </w:p>
  <w:p w:rsidR="0000273B" w:rsidRDefault="0000273B">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417CA9A4"/>
    <w:name w:val="WW8Num1"/>
    <w:lvl w:ilvl="0">
      <w:start w:val="1"/>
      <w:numFmt w:val="bullet"/>
      <w:lvlText w:val="-"/>
      <w:lvlJc w:val="left"/>
      <w:pPr>
        <w:tabs>
          <w:tab w:val="num" w:pos="1260"/>
        </w:tabs>
        <w:ind w:left="1260" w:hanging="360"/>
      </w:pPr>
      <w:rPr>
        <w:rFonts w:ascii="Times New Roman" w:hAnsi="Times New Roman" w:cs="Times New Roman"/>
        <w:color w:val="auto"/>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
    <w:nsid w:val="00000002"/>
    <w:multiLevelType w:val="singleLevel"/>
    <w:tmpl w:val="00000002"/>
    <w:name w:val="WW8Num4"/>
    <w:lvl w:ilvl="0">
      <w:numFmt w:val="bullet"/>
      <w:lvlText w:val="-"/>
      <w:lvlJc w:val="left"/>
      <w:pPr>
        <w:tabs>
          <w:tab w:val="num" w:pos="1035"/>
        </w:tabs>
        <w:ind w:left="900" w:firstLine="0"/>
      </w:pPr>
      <w:rPr>
        <w:rFonts w:ascii="Times New Roman" w:hAnsi="Times New Roman" w:cs="Times New Roman"/>
      </w:rPr>
    </w:lvl>
  </w:abstractNum>
  <w:abstractNum w:abstractNumId="2">
    <w:nsid w:val="00000005"/>
    <w:multiLevelType w:val="multilevel"/>
    <w:tmpl w:val="FAB0FAB8"/>
    <w:lvl w:ilvl="0">
      <w:start w:val="2"/>
      <w:numFmt w:val="decimal"/>
      <w:lvlText w:val="%1."/>
      <w:lvlJc w:val="left"/>
      <w:rPr>
        <w:b w:val="0"/>
        <w:bCs w:val="0"/>
        <w:i w:val="0"/>
        <w:iCs w:val="0"/>
        <w:smallCaps w:val="0"/>
        <w:strike w:val="0"/>
        <w:color w:val="000000"/>
        <w:spacing w:val="0"/>
        <w:w w:val="100"/>
        <w:position w:val="0"/>
        <w:sz w:val="22"/>
        <w:szCs w:val="22"/>
        <w:u w:val="none"/>
      </w:rPr>
    </w:lvl>
    <w:lvl w:ilvl="1">
      <w:start w:val="3"/>
      <w:numFmt w:val="decimal"/>
      <w:lvlText w:val="%1."/>
      <w:lvlJc w:val="left"/>
      <w:rPr>
        <w:b w:val="0"/>
        <w:bCs w:val="0"/>
        <w:i w:val="0"/>
        <w:iCs w:val="0"/>
        <w:smallCaps w:val="0"/>
        <w:strike w:val="0"/>
        <w:color w:val="000000"/>
        <w:spacing w:val="0"/>
        <w:w w:val="100"/>
        <w:position w:val="0"/>
        <w:sz w:val="18"/>
        <w:szCs w:val="18"/>
        <w:u w:val="none"/>
      </w:rPr>
    </w:lvl>
    <w:lvl w:ilvl="2">
      <w:start w:val="3"/>
      <w:numFmt w:val="decimal"/>
      <w:lvlText w:val="%1."/>
      <w:lvlJc w:val="left"/>
      <w:rPr>
        <w:b w:val="0"/>
        <w:bCs w:val="0"/>
        <w:i w:val="0"/>
        <w:iCs w:val="0"/>
        <w:smallCaps w:val="0"/>
        <w:strike w:val="0"/>
        <w:color w:val="000000"/>
        <w:spacing w:val="0"/>
        <w:w w:val="100"/>
        <w:position w:val="0"/>
        <w:sz w:val="18"/>
        <w:szCs w:val="18"/>
        <w:u w:val="none"/>
      </w:rPr>
    </w:lvl>
    <w:lvl w:ilvl="3">
      <w:start w:val="3"/>
      <w:numFmt w:val="decimal"/>
      <w:lvlText w:val="%1."/>
      <w:lvlJc w:val="left"/>
      <w:rPr>
        <w:b w:val="0"/>
        <w:bCs w:val="0"/>
        <w:i w:val="0"/>
        <w:iCs w:val="0"/>
        <w:smallCaps w:val="0"/>
        <w:strike w:val="0"/>
        <w:color w:val="000000"/>
        <w:spacing w:val="0"/>
        <w:w w:val="100"/>
        <w:position w:val="0"/>
        <w:sz w:val="18"/>
        <w:szCs w:val="18"/>
        <w:u w:val="none"/>
      </w:rPr>
    </w:lvl>
    <w:lvl w:ilvl="4">
      <w:start w:val="3"/>
      <w:numFmt w:val="decimal"/>
      <w:lvlText w:val="%1."/>
      <w:lvlJc w:val="left"/>
      <w:rPr>
        <w:b w:val="0"/>
        <w:bCs w:val="0"/>
        <w:i w:val="0"/>
        <w:iCs w:val="0"/>
        <w:smallCaps w:val="0"/>
        <w:strike w:val="0"/>
        <w:color w:val="000000"/>
        <w:spacing w:val="0"/>
        <w:w w:val="100"/>
        <w:position w:val="0"/>
        <w:sz w:val="18"/>
        <w:szCs w:val="18"/>
        <w:u w:val="none"/>
      </w:rPr>
    </w:lvl>
    <w:lvl w:ilvl="5">
      <w:start w:val="3"/>
      <w:numFmt w:val="decimal"/>
      <w:lvlText w:val="%1."/>
      <w:lvlJc w:val="left"/>
      <w:rPr>
        <w:b w:val="0"/>
        <w:bCs w:val="0"/>
        <w:i w:val="0"/>
        <w:iCs w:val="0"/>
        <w:smallCaps w:val="0"/>
        <w:strike w:val="0"/>
        <w:color w:val="000000"/>
        <w:spacing w:val="0"/>
        <w:w w:val="100"/>
        <w:position w:val="0"/>
        <w:sz w:val="18"/>
        <w:szCs w:val="18"/>
        <w:u w:val="none"/>
      </w:rPr>
    </w:lvl>
    <w:lvl w:ilvl="6">
      <w:start w:val="3"/>
      <w:numFmt w:val="decimal"/>
      <w:lvlText w:val="%1."/>
      <w:lvlJc w:val="left"/>
      <w:rPr>
        <w:b w:val="0"/>
        <w:bCs w:val="0"/>
        <w:i w:val="0"/>
        <w:iCs w:val="0"/>
        <w:smallCaps w:val="0"/>
        <w:strike w:val="0"/>
        <w:color w:val="000000"/>
        <w:spacing w:val="0"/>
        <w:w w:val="100"/>
        <w:position w:val="0"/>
        <w:sz w:val="18"/>
        <w:szCs w:val="18"/>
        <w:u w:val="none"/>
      </w:rPr>
    </w:lvl>
    <w:lvl w:ilvl="7">
      <w:start w:val="3"/>
      <w:numFmt w:val="decimal"/>
      <w:lvlText w:val="%1."/>
      <w:lvlJc w:val="left"/>
      <w:rPr>
        <w:b w:val="0"/>
        <w:bCs w:val="0"/>
        <w:i w:val="0"/>
        <w:iCs w:val="0"/>
        <w:smallCaps w:val="0"/>
        <w:strike w:val="0"/>
        <w:color w:val="000000"/>
        <w:spacing w:val="0"/>
        <w:w w:val="100"/>
        <w:position w:val="0"/>
        <w:sz w:val="18"/>
        <w:szCs w:val="18"/>
        <w:u w:val="none"/>
      </w:rPr>
    </w:lvl>
    <w:lvl w:ilvl="8">
      <w:start w:val="3"/>
      <w:numFmt w:val="decimal"/>
      <w:lvlText w:val="%1."/>
      <w:lvlJc w:val="left"/>
      <w:rPr>
        <w:b w:val="0"/>
        <w:bCs w:val="0"/>
        <w:i w:val="0"/>
        <w:iCs w:val="0"/>
        <w:smallCaps w:val="0"/>
        <w:strike w:val="0"/>
        <w:color w:val="000000"/>
        <w:spacing w:val="0"/>
        <w:w w:val="100"/>
        <w:position w:val="0"/>
        <w:sz w:val="18"/>
        <w:szCs w:val="18"/>
        <w:u w:val="none"/>
      </w:rPr>
    </w:lvl>
  </w:abstractNum>
  <w:abstractNum w:abstractNumId="3">
    <w:nsid w:val="00000008"/>
    <w:multiLevelType w:val="multilevel"/>
    <w:tmpl w:val="00000008"/>
    <w:name w:val="WW8Num11"/>
    <w:lvl w:ilvl="0">
      <w:start w:val="1"/>
      <w:numFmt w:val="decimal"/>
      <w:lvlText w:val="%1."/>
      <w:lvlJc w:val="left"/>
      <w:pPr>
        <w:tabs>
          <w:tab w:val="num" w:pos="0"/>
        </w:tabs>
        <w:ind w:left="720" w:hanging="360"/>
      </w:pPr>
      <w:rPr>
        <w:rFonts w:cs="Times New Roman"/>
      </w:rPr>
    </w:lvl>
    <w:lvl w:ilvl="1">
      <w:numFmt w:val="none"/>
      <w:suff w:val="nothing"/>
      <w:lvlText w:val=""/>
      <w:lvlJc w:val="left"/>
      <w:pPr>
        <w:tabs>
          <w:tab w:val="num" w:pos="360"/>
        </w:tabs>
        <w:ind w:left="0" w:firstLine="0"/>
      </w:pPr>
    </w:lvl>
    <w:lvl w:ilvl="2">
      <w:numFmt w:val="none"/>
      <w:suff w:val="nothing"/>
      <w:lvlText w:val=""/>
      <w:lvlJc w:val="left"/>
      <w:pPr>
        <w:tabs>
          <w:tab w:val="num" w:pos="360"/>
        </w:tabs>
        <w:ind w:left="0" w:firstLine="0"/>
      </w:pPr>
    </w:lvl>
    <w:lvl w:ilvl="3">
      <w:numFmt w:val="none"/>
      <w:suff w:val="nothing"/>
      <w:lvlText w:val=""/>
      <w:lvlJc w:val="left"/>
      <w:pPr>
        <w:tabs>
          <w:tab w:val="num" w:pos="360"/>
        </w:tabs>
        <w:ind w:left="0" w:firstLine="0"/>
      </w:pPr>
    </w:lvl>
    <w:lvl w:ilvl="4">
      <w:numFmt w:val="none"/>
      <w:suff w:val="nothing"/>
      <w:lvlText w:val=""/>
      <w:lvlJc w:val="left"/>
      <w:pPr>
        <w:tabs>
          <w:tab w:val="num" w:pos="360"/>
        </w:tabs>
        <w:ind w:left="0" w:firstLine="0"/>
      </w:pPr>
    </w:lvl>
    <w:lvl w:ilvl="5">
      <w:numFmt w:val="none"/>
      <w:suff w:val="nothing"/>
      <w:lvlText w:val=""/>
      <w:lvlJc w:val="left"/>
      <w:pPr>
        <w:tabs>
          <w:tab w:val="num" w:pos="360"/>
        </w:tabs>
        <w:ind w:left="0" w:firstLine="0"/>
      </w:pPr>
    </w:lvl>
    <w:lvl w:ilvl="6">
      <w:numFmt w:val="none"/>
      <w:suff w:val="nothing"/>
      <w:lvlText w:val=""/>
      <w:lvlJc w:val="left"/>
      <w:pPr>
        <w:tabs>
          <w:tab w:val="num" w:pos="360"/>
        </w:tabs>
        <w:ind w:left="0" w:firstLine="0"/>
      </w:pPr>
    </w:lvl>
    <w:lvl w:ilvl="7">
      <w:numFmt w:val="none"/>
      <w:suff w:val="nothing"/>
      <w:lvlText w:val=""/>
      <w:lvlJc w:val="left"/>
      <w:pPr>
        <w:tabs>
          <w:tab w:val="num" w:pos="360"/>
        </w:tabs>
        <w:ind w:left="0" w:firstLine="0"/>
      </w:pPr>
    </w:lvl>
    <w:lvl w:ilvl="8">
      <w:numFmt w:val="none"/>
      <w:suff w:val="nothing"/>
      <w:lvlText w:val=""/>
      <w:lvlJc w:val="left"/>
      <w:pPr>
        <w:tabs>
          <w:tab w:val="num" w:pos="360"/>
        </w:tabs>
        <w:ind w:left="0" w:firstLine="0"/>
      </w:pPr>
    </w:lvl>
  </w:abstractNum>
  <w:abstractNum w:abstractNumId="4">
    <w:nsid w:val="0000000A"/>
    <w:multiLevelType w:val="singleLevel"/>
    <w:tmpl w:val="0000000A"/>
    <w:name w:val="WW8Num13"/>
    <w:lvl w:ilvl="0">
      <w:start w:val="1"/>
      <w:numFmt w:val="decimal"/>
      <w:lvlText w:val="4.%1."/>
      <w:lvlJc w:val="left"/>
      <w:pPr>
        <w:tabs>
          <w:tab w:val="num" w:pos="2141"/>
        </w:tabs>
        <w:ind w:left="2141" w:hanging="360"/>
      </w:pPr>
    </w:lvl>
  </w:abstractNum>
  <w:abstractNum w:abstractNumId="5">
    <w:nsid w:val="0000000C"/>
    <w:multiLevelType w:val="singleLevel"/>
    <w:tmpl w:val="0000000C"/>
    <w:name w:val="WW8Num15"/>
    <w:lvl w:ilvl="0">
      <w:start w:val="1"/>
      <w:numFmt w:val="decimal"/>
      <w:lvlText w:val="%1)"/>
      <w:lvlJc w:val="left"/>
      <w:pPr>
        <w:tabs>
          <w:tab w:val="num" w:pos="1421"/>
        </w:tabs>
        <w:ind w:left="1421" w:hanging="360"/>
      </w:pPr>
    </w:lvl>
  </w:abstractNum>
  <w:abstractNum w:abstractNumId="6">
    <w:nsid w:val="0000000D"/>
    <w:multiLevelType w:val="singleLevel"/>
    <w:tmpl w:val="0000000D"/>
    <w:name w:val="WW8Num16"/>
    <w:lvl w:ilvl="0">
      <w:start w:val="1"/>
      <w:numFmt w:val="decimal"/>
      <w:lvlText w:val="5.%1."/>
      <w:lvlJc w:val="left"/>
      <w:pPr>
        <w:tabs>
          <w:tab w:val="num" w:pos="2141"/>
        </w:tabs>
        <w:ind w:left="2141" w:hanging="360"/>
      </w:pPr>
    </w:lvl>
  </w:abstractNum>
  <w:abstractNum w:abstractNumId="7">
    <w:nsid w:val="00000011"/>
    <w:multiLevelType w:val="singleLevel"/>
    <w:tmpl w:val="00000011"/>
    <w:name w:val="WW8Num22"/>
    <w:lvl w:ilvl="0">
      <w:start w:val="1"/>
      <w:numFmt w:val="decimal"/>
      <w:lvlText w:val="6.%1."/>
      <w:lvlJc w:val="left"/>
      <w:pPr>
        <w:tabs>
          <w:tab w:val="num" w:pos="2141"/>
        </w:tabs>
        <w:ind w:left="2141" w:hanging="360"/>
      </w:pPr>
    </w:lvl>
  </w:abstractNum>
  <w:abstractNum w:abstractNumId="8">
    <w:nsid w:val="0122248D"/>
    <w:multiLevelType w:val="multilevel"/>
    <w:tmpl w:val="5372AF5A"/>
    <w:lvl w:ilvl="0">
      <w:start w:val="1"/>
      <w:numFmt w:val="decimal"/>
      <w:lvlText w:val="%1."/>
      <w:lvlJc w:val="left"/>
      <w:pPr>
        <w:ind w:left="927" w:hanging="360"/>
      </w:pPr>
      <w:rPr>
        <w:rFonts w:hint="default"/>
      </w:rPr>
    </w:lvl>
    <w:lvl w:ilvl="1">
      <w:start w:val="3"/>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9">
    <w:nsid w:val="06981555"/>
    <w:multiLevelType w:val="multilevel"/>
    <w:tmpl w:val="4404C946"/>
    <w:lvl w:ilvl="0">
      <w:start w:val="1"/>
      <w:numFmt w:val="decimal"/>
      <w:lvlText w:val="%1."/>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1">
      <w:start w:val="1"/>
      <w:numFmt w:val="decimal"/>
      <w:lvlText w:val="%1."/>
      <w:lvlJc w:val="left"/>
      <w:rPr>
        <w:b w:val="0"/>
        <w:bCs w:val="0"/>
        <w:i w:val="0"/>
        <w:iCs w:val="0"/>
        <w:smallCaps w:val="0"/>
        <w:strike w:val="0"/>
        <w:color w:val="000000"/>
        <w:spacing w:val="0"/>
        <w:w w:val="100"/>
        <w:position w:val="0"/>
        <w:sz w:val="24"/>
        <w:szCs w:val="24"/>
        <w:u w:val="none"/>
      </w:rPr>
    </w:lvl>
    <w:lvl w:ilvl="2">
      <w:start w:val="1"/>
      <w:numFmt w:val="decimal"/>
      <w:lvlText w:val="%1."/>
      <w:lvlJc w:val="left"/>
      <w:rPr>
        <w:b w:val="0"/>
        <w:bCs w:val="0"/>
        <w:i w:val="0"/>
        <w:iCs w:val="0"/>
        <w:smallCaps w:val="0"/>
        <w:strike w:val="0"/>
        <w:color w:val="000000"/>
        <w:spacing w:val="0"/>
        <w:w w:val="100"/>
        <w:position w:val="0"/>
        <w:sz w:val="24"/>
        <w:szCs w:val="24"/>
        <w:u w:val="none"/>
      </w:rPr>
    </w:lvl>
    <w:lvl w:ilvl="3">
      <w:start w:val="1"/>
      <w:numFmt w:val="decimal"/>
      <w:lvlText w:val="%1."/>
      <w:lvlJc w:val="left"/>
      <w:rPr>
        <w:b w:val="0"/>
        <w:bCs w:val="0"/>
        <w:i w:val="0"/>
        <w:iCs w:val="0"/>
        <w:smallCaps w:val="0"/>
        <w:strike w:val="0"/>
        <w:color w:val="000000"/>
        <w:spacing w:val="0"/>
        <w:w w:val="100"/>
        <w:position w:val="0"/>
        <w:sz w:val="24"/>
        <w:szCs w:val="24"/>
        <w:u w:val="none"/>
      </w:rPr>
    </w:lvl>
    <w:lvl w:ilvl="4">
      <w:start w:val="1"/>
      <w:numFmt w:val="decimal"/>
      <w:lvlText w:val="%1."/>
      <w:lvlJc w:val="left"/>
      <w:rPr>
        <w:b w:val="0"/>
        <w:bCs w:val="0"/>
        <w:i w:val="0"/>
        <w:iCs w:val="0"/>
        <w:smallCaps w:val="0"/>
        <w:strike w:val="0"/>
        <w:color w:val="000000"/>
        <w:spacing w:val="0"/>
        <w:w w:val="100"/>
        <w:position w:val="0"/>
        <w:sz w:val="24"/>
        <w:szCs w:val="24"/>
        <w:u w:val="none"/>
      </w:rPr>
    </w:lvl>
    <w:lvl w:ilvl="5">
      <w:start w:val="1"/>
      <w:numFmt w:val="decimal"/>
      <w:lvlText w:val="%1."/>
      <w:lvlJc w:val="left"/>
      <w:rPr>
        <w:b w:val="0"/>
        <w:bCs w:val="0"/>
        <w:i w:val="0"/>
        <w:iCs w:val="0"/>
        <w:smallCaps w:val="0"/>
        <w:strike w:val="0"/>
        <w:color w:val="000000"/>
        <w:spacing w:val="0"/>
        <w:w w:val="100"/>
        <w:position w:val="0"/>
        <w:sz w:val="24"/>
        <w:szCs w:val="24"/>
        <w:u w:val="none"/>
      </w:rPr>
    </w:lvl>
    <w:lvl w:ilvl="6">
      <w:start w:val="1"/>
      <w:numFmt w:val="decimal"/>
      <w:lvlText w:val="%1."/>
      <w:lvlJc w:val="left"/>
      <w:rPr>
        <w:b w:val="0"/>
        <w:bCs w:val="0"/>
        <w:i w:val="0"/>
        <w:iCs w:val="0"/>
        <w:smallCaps w:val="0"/>
        <w:strike w:val="0"/>
        <w:color w:val="000000"/>
        <w:spacing w:val="0"/>
        <w:w w:val="100"/>
        <w:position w:val="0"/>
        <w:sz w:val="24"/>
        <w:szCs w:val="24"/>
        <w:u w:val="none"/>
      </w:rPr>
    </w:lvl>
    <w:lvl w:ilvl="7">
      <w:start w:val="1"/>
      <w:numFmt w:val="decimal"/>
      <w:lvlText w:val="%1."/>
      <w:lvlJc w:val="left"/>
      <w:rPr>
        <w:b w:val="0"/>
        <w:bCs w:val="0"/>
        <w:i w:val="0"/>
        <w:iCs w:val="0"/>
        <w:smallCaps w:val="0"/>
        <w:strike w:val="0"/>
        <w:color w:val="000000"/>
        <w:spacing w:val="0"/>
        <w:w w:val="100"/>
        <w:position w:val="0"/>
        <w:sz w:val="24"/>
        <w:szCs w:val="24"/>
        <w:u w:val="none"/>
      </w:rPr>
    </w:lvl>
    <w:lvl w:ilvl="8">
      <w:start w:val="1"/>
      <w:numFmt w:val="decimal"/>
      <w:lvlText w:val="%1."/>
      <w:lvlJc w:val="left"/>
      <w:rPr>
        <w:b w:val="0"/>
        <w:bCs w:val="0"/>
        <w:i w:val="0"/>
        <w:iCs w:val="0"/>
        <w:smallCaps w:val="0"/>
        <w:strike w:val="0"/>
        <w:color w:val="000000"/>
        <w:spacing w:val="0"/>
        <w:w w:val="100"/>
        <w:position w:val="0"/>
        <w:sz w:val="24"/>
        <w:szCs w:val="24"/>
        <w:u w:val="none"/>
      </w:rPr>
    </w:lvl>
  </w:abstractNum>
  <w:abstractNum w:abstractNumId="10">
    <w:nsid w:val="09662FC9"/>
    <w:multiLevelType w:val="multilevel"/>
    <w:tmpl w:val="A57C1468"/>
    <w:lvl w:ilvl="0">
      <w:start w:val="6"/>
      <w:numFmt w:val="decimal"/>
      <w:lvlText w:val="%1"/>
      <w:lvlJc w:val="left"/>
      <w:pPr>
        <w:ind w:left="152" w:hanging="775"/>
      </w:pPr>
      <w:rPr>
        <w:lang w:val="ru-RU" w:eastAsia="en-US" w:bidi="ar-SA"/>
      </w:rPr>
    </w:lvl>
    <w:lvl w:ilvl="1">
      <w:start w:val="2"/>
      <w:numFmt w:val="decimal"/>
      <w:lvlText w:val="%1.%2."/>
      <w:lvlJc w:val="left"/>
      <w:pPr>
        <w:ind w:left="152" w:hanging="775"/>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4137" w:hanging="281"/>
      </w:pPr>
      <w:rPr>
        <w:rFonts w:ascii="Times New Roman" w:eastAsia="Times New Roman" w:hAnsi="Times New Roman" w:cs="Times New Roman" w:hint="default"/>
        <w:w w:val="100"/>
        <w:sz w:val="24"/>
        <w:szCs w:val="24"/>
        <w:lang w:val="ru-RU" w:eastAsia="en-US" w:bidi="ar-SA"/>
      </w:rPr>
    </w:lvl>
    <w:lvl w:ilvl="3">
      <w:start w:val="1"/>
      <w:numFmt w:val="decimal"/>
      <w:lvlText w:val="%4."/>
      <w:lvlJc w:val="left"/>
      <w:pPr>
        <w:ind w:left="3957" w:hanging="281"/>
      </w:pPr>
      <w:rPr>
        <w:rFonts w:ascii="Times New Roman" w:eastAsia="Times New Roman" w:hAnsi="Times New Roman" w:cs="Times New Roman" w:hint="default"/>
        <w:w w:val="100"/>
        <w:sz w:val="28"/>
        <w:szCs w:val="28"/>
        <w:lang w:val="ru-RU" w:eastAsia="en-US" w:bidi="ar-SA"/>
      </w:rPr>
    </w:lvl>
    <w:lvl w:ilvl="4">
      <w:start w:val="1"/>
      <w:numFmt w:val="decimal"/>
      <w:lvlText w:val="%5."/>
      <w:lvlJc w:val="left"/>
      <w:pPr>
        <w:ind w:left="4137" w:hanging="281"/>
      </w:pPr>
      <w:rPr>
        <w:rFonts w:ascii="Times New Roman" w:eastAsia="Times New Roman" w:hAnsi="Times New Roman" w:cs="Times New Roman" w:hint="default"/>
        <w:w w:val="100"/>
        <w:sz w:val="28"/>
        <w:szCs w:val="28"/>
        <w:lang w:val="ru-RU" w:eastAsia="en-US" w:bidi="ar-SA"/>
      </w:rPr>
    </w:lvl>
    <w:lvl w:ilvl="5">
      <w:start w:val="1"/>
      <w:numFmt w:val="decimal"/>
      <w:lvlText w:val="%6."/>
      <w:lvlJc w:val="left"/>
      <w:pPr>
        <w:ind w:left="4137" w:hanging="281"/>
      </w:pPr>
      <w:rPr>
        <w:rFonts w:ascii="Times New Roman" w:eastAsia="Times New Roman" w:hAnsi="Times New Roman" w:cs="Times New Roman" w:hint="default"/>
        <w:w w:val="100"/>
        <w:sz w:val="28"/>
        <w:szCs w:val="28"/>
        <w:lang w:val="ru-RU" w:eastAsia="en-US" w:bidi="ar-SA"/>
      </w:rPr>
    </w:lvl>
    <w:lvl w:ilvl="6">
      <w:numFmt w:val="bullet"/>
      <w:lvlText w:val="•"/>
      <w:lvlJc w:val="left"/>
      <w:pPr>
        <w:ind w:left="7272" w:hanging="281"/>
      </w:pPr>
      <w:rPr>
        <w:lang w:val="ru-RU" w:eastAsia="en-US" w:bidi="ar-SA"/>
      </w:rPr>
    </w:lvl>
    <w:lvl w:ilvl="7">
      <w:numFmt w:val="bullet"/>
      <w:lvlText w:val="•"/>
      <w:lvlJc w:val="left"/>
      <w:pPr>
        <w:ind w:left="8056" w:hanging="281"/>
      </w:pPr>
      <w:rPr>
        <w:lang w:val="ru-RU" w:eastAsia="en-US" w:bidi="ar-SA"/>
      </w:rPr>
    </w:lvl>
    <w:lvl w:ilvl="8">
      <w:numFmt w:val="bullet"/>
      <w:lvlText w:val="•"/>
      <w:lvlJc w:val="left"/>
      <w:pPr>
        <w:ind w:left="8839" w:hanging="281"/>
      </w:pPr>
      <w:rPr>
        <w:lang w:val="ru-RU" w:eastAsia="en-US" w:bidi="ar-SA"/>
      </w:rPr>
    </w:lvl>
  </w:abstractNum>
  <w:abstractNum w:abstractNumId="11">
    <w:nsid w:val="0A2C5BE6"/>
    <w:multiLevelType w:val="multilevel"/>
    <w:tmpl w:val="54BAD56C"/>
    <w:lvl w:ilvl="0">
      <w:start w:val="1"/>
      <w:numFmt w:val="decimal"/>
      <w:pStyle w:val="punct"/>
      <w:lvlText w:val="%1."/>
      <w:lvlJc w:val="left"/>
      <w:pPr>
        <w:tabs>
          <w:tab w:val="num" w:pos="360"/>
        </w:tabs>
        <w:ind w:left="360" w:hanging="360"/>
      </w:pPr>
      <w:rPr>
        <w:rFonts w:cs="Times New Roman" w:hint="default"/>
        <w:color w:val="000000"/>
      </w:rPr>
    </w:lvl>
    <w:lvl w:ilvl="1">
      <w:start w:val="1"/>
      <w:numFmt w:val="decimal"/>
      <w:pStyle w:val="subpunct"/>
      <w:lvlText w:val="%1.%2."/>
      <w:lvlJc w:val="left"/>
      <w:pPr>
        <w:tabs>
          <w:tab w:val="num" w:pos="851"/>
        </w:tabs>
      </w:pPr>
      <w:rPr>
        <w:rFonts w:cs="Times New Roman" w:hint="default"/>
        <w:color w:val="000000"/>
      </w:rPr>
    </w:lvl>
    <w:lvl w:ilvl="2">
      <w:start w:val="1"/>
      <w:numFmt w:val="decimal"/>
      <w:lvlText w:val="%1.%2.%3."/>
      <w:lvlJc w:val="left"/>
      <w:pPr>
        <w:tabs>
          <w:tab w:val="num" w:pos="851"/>
        </w:tabs>
      </w:pPr>
      <w:rPr>
        <w:rFonts w:cs="Times New Roman" w:hint="default"/>
      </w:rPr>
    </w:lvl>
    <w:lvl w:ilvl="3">
      <w:start w:val="1"/>
      <w:numFmt w:val="decimal"/>
      <w:lvlText w:val="%1.%2.%3.%4."/>
      <w:lvlJc w:val="left"/>
      <w:pPr>
        <w:tabs>
          <w:tab w:val="num" w:pos="851"/>
        </w:tabs>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2">
    <w:nsid w:val="15451A06"/>
    <w:multiLevelType w:val="hybridMultilevel"/>
    <w:tmpl w:val="A2588416"/>
    <w:lvl w:ilvl="0" w:tplc="46B2AC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194521EB"/>
    <w:multiLevelType w:val="multilevel"/>
    <w:tmpl w:val="C3D0A06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7A773F6"/>
    <w:multiLevelType w:val="multilevel"/>
    <w:tmpl w:val="E1A64F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Calibri"/>
        <w:color w:val="auto"/>
        <w:sz w:val="28"/>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2ADE4A19"/>
    <w:multiLevelType w:val="multilevel"/>
    <w:tmpl w:val="E62E0A5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34671065"/>
    <w:multiLevelType w:val="multilevel"/>
    <w:tmpl w:val="54EA12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35650F37"/>
    <w:multiLevelType w:val="multilevel"/>
    <w:tmpl w:val="E23491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4D2B3096"/>
    <w:multiLevelType w:val="multilevel"/>
    <w:tmpl w:val="801C54E0"/>
    <w:lvl w:ilvl="0">
      <w:start w:val="1"/>
      <w:numFmt w:val="decimal"/>
      <w:lvlText w:val="%1."/>
      <w:lvlJc w:val="left"/>
      <w:pPr>
        <w:ind w:left="72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19">
    <w:nsid w:val="5A192AE5"/>
    <w:multiLevelType w:val="multilevel"/>
    <w:tmpl w:val="A21CBB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636D237D"/>
    <w:multiLevelType w:val="multilevel"/>
    <w:tmpl w:val="FFFA9CC8"/>
    <w:lvl w:ilvl="0">
      <w:start w:val="1"/>
      <w:numFmt w:val="bullet"/>
      <w:pStyle w:val="a"/>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1">
    <w:nsid w:val="6B6D732D"/>
    <w:multiLevelType w:val="hybridMultilevel"/>
    <w:tmpl w:val="9036CF86"/>
    <w:lvl w:ilvl="0" w:tplc="E0D61F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2A31D8A"/>
    <w:multiLevelType w:val="multilevel"/>
    <w:tmpl w:val="D5D4D2F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748D108B"/>
    <w:multiLevelType w:val="hybridMultilevel"/>
    <w:tmpl w:val="D126196C"/>
    <w:name w:val="WW8Num5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75D3742B"/>
    <w:multiLevelType w:val="multilevel"/>
    <w:tmpl w:val="E116CEB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77C51D7F"/>
    <w:multiLevelType w:val="multilevel"/>
    <w:tmpl w:val="9014D7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nsid w:val="7BF11361"/>
    <w:multiLevelType w:val="hybridMultilevel"/>
    <w:tmpl w:val="47E47AB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20"/>
  </w:num>
  <w:num w:numId="2">
    <w:abstractNumId w:val="11"/>
    <w:lvlOverride w:ilvl="0">
      <w:lvl w:ilvl="0">
        <w:start w:val="1"/>
        <w:numFmt w:val="decimal"/>
        <w:pStyle w:val="punct"/>
        <w:lvlText w:val="%1."/>
        <w:lvlJc w:val="left"/>
        <w:pPr>
          <w:ind w:left="1789" w:hanging="360"/>
        </w:pPr>
        <w:rPr>
          <w:rFonts w:cs="Times New Roman"/>
        </w:rPr>
      </w:lvl>
    </w:lvlOverride>
    <w:lvlOverride w:ilvl="1">
      <w:lvl w:ilvl="1">
        <w:start w:val="1"/>
        <w:numFmt w:val="lowerLetter"/>
        <w:pStyle w:val="subpunct"/>
        <w:lvlText w:val="%2."/>
        <w:lvlJc w:val="left"/>
        <w:pPr>
          <w:ind w:left="2509" w:hanging="360"/>
        </w:pPr>
        <w:rPr>
          <w:rFonts w:cs="Times New Roman"/>
        </w:rPr>
      </w:lvl>
    </w:lvlOverride>
    <w:lvlOverride w:ilvl="2">
      <w:lvl w:ilvl="2">
        <w:start w:val="1"/>
        <w:numFmt w:val="lowerRoman"/>
        <w:lvlText w:val="%3."/>
        <w:lvlJc w:val="right"/>
        <w:pPr>
          <w:ind w:left="3229" w:hanging="180"/>
        </w:pPr>
        <w:rPr>
          <w:rFonts w:cs="Times New Roman"/>
        </w:rPr>
      </w:lvl>
    </w:lvlOverride>
    <w:lvlOverride w:ilvl="3">
      <w:lvl w:ilvl="3">
        <w:start w:val="1"/>
        <w:numFmt w:val="decimal"/>
        <w:lvlText w:val="%4."/>
        <w:lvlJc w:val="left"/>
        <w:pPr>
          <w:ind w:left="3949" w:hanging="360"/>
        </w:pPr>
        <w:rPr>
          <w:rFonts w:cs="Times New Roman"/>
        </w:rPr>
      </w:lvl>
    </w:lvlOverride>
    <w:lvlOverride w:ilvl="4">
      <w:lvl w:ilvl="4">
        <w:start w:val="1"/>
        <w:numFmt w:val="lowerLetter"/>
        <w:lvlText w:val="%5."/>
        <w:lvlJc w:val="left"/>
        <w:pPr>
          <w:ind w:left="4669" w:hanging="360"/>
        </w:pPr>
        <w:rPr>
          <w:rFonts w:cs="Times New Roman"/>
        </w:rPr>
      </w:lvl>
    </w:lvlOverride>
    <w:lvlOverride w:ilvl="5">
      <w:lvl w:ilvl="5">
        <w:start w:val="1"/>
        <w:numFmt w:val="lowerRoman"/>
        <w:lvlText w:val="%6."/>
        <w:lvlJc w:val="right"/>
        <w:pPr>
          <w:ind w:left="5389" w:hanging="180"/>
        </w:pPr>
        <w:rPr>
          <w:rFonts w:cs="Times New Roman"/>
        </w:rPr>
      </w:lvl>
    </w:lvlOverride>
    <w:lvlOverride w:ilvl="6">
      <w:lvl w:ilvl="6">
        <w:start w:val="1"/>
        <w:numFmt w:val="decimal"/>
        <w:lvlText w:val="%7."/>
        <w:lvlJc w:val="left"/>
        <w:pPr>
          <w:ind w:left="6109" w:hanging="360"/>
        </w:pPr>
        <w:rPr>
          <w:rFonts w:cs="Times New Roman"/>
        </w:rPr>
      </w:lvl>
    </w:lvlOverride>
    <w:lvlOverride w:ilvl="7">
      <w:lvl w:ilvl="7">
        <w:start w:val="1"/>
        <w:numFmt w:val="lowerLetter"/>
        <w:lvlText w:val="%8."/>
        <w:lvlJc w:val="left"/>
        <w:pPr>
          <w:ind w:left="6829" w:hanging="360"/>
        </w:pPr>
        <w:rPr>
          <w:rFonts w:cs="Times New Roman"/>
        </w:rPr>
      </w:lvl>
    </w:lvlOverride>
    <w:lvlOverride w:ilvl="8">
      <w:lvl w:ilvl="8">
        <w:start w:val="1"/>
        <w:numFmt w:val="lowerRoman"/>
        <w:lvlText w:val="%9."/>
        <w:lvlJc w:val="right"/>
        <w:pPr>
          <w:ind w:left="7549" w:hanging="180"/>
        </w:pPr>
        <w:rPr>
          <w:rFonts w:cs="Times New Roman"/>
        </w:rPr>
      </w:lvl>
    </w:lvlOverride>
  </w:num>
  <w:num w:numId="3">
    <w:abstractNumId w:val="9"/>
  </w:num>
  <w:num w:numId="4">
    <w:abstractNumId w:val="0"/>
  </w:num>
  <w:num w:numId="5">
    <w:abstractNumId w:val="10"/>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6">
    <w:abstractNumId w:val="21"/>
  </w:num>
  <w:num w:numId="7">
    <w:abstractNumId w:val="18"/>
  </w:num>
  <w:num w:numId="8">
    <w:abstractNumId w:val="12"/>
  </w:num>
  <w:num w:numId="9">
    <w:abstractNumId w:val="8"/>
  </w:num>
  <w:num w:numId="10">
    <w:abstractNumId w:val="2"/>
  </w:num>
  <w:num w:numId="11">
    <w:abstractNumId w:val="25"/>
  </w:num>
  <w:num w:numId="12">
    <w:abstractNumId w:val="24"/>
  </w:num>
  <w:num w:numId="13">
    <w:abstractNumId w:val="15"/>
  </w:num>
  <w:num w:numId="14">
    <w:abstractNumId w:val="13"/>
  </w:num>
  <w:num w:numId="15">
    <w:abstractNumId w:val="22"/>
  </w:num>
  <w:num w:numId="16">
    <w:abstractNumId w:val="19"/>
  </w:num>
  <w:num w:numId="17">
    <w:abstractNumId w:val="26"/>
  </w:num>
  <w:num w:numId="18">
    <w:abstractNumId w:val="16"/>
  </w:num>
  <w:num w:numId="19">
    <w:abstractNumId w:val="14"/>
    <w:lvlOverride w:ilvl="0"/>
    <w:lvlOverride w:ilvl="1">
      <w:startOverride w:val="1"/>
    </w:lvlOverride>
    <w:lvlOverride w:ilvl="2"/>
    <w:lvlOverride w:ilvl="3"/>
    <w:lvlOverride w:ilvl="4"/>
    <w:lvlOverride w:ilvl="5"/>
    <w:lvlOverride w:ilvl="6"/>
    <w:lvlOverride w:ilvl="7"/>
    <w:lvlOverride w:ilvl="8"/>
  </w:num>
  <w:num w:numId="20">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08"/>
  <w:drawingGridHorizontalSpacing w:val="120"/>
  <w:displayHorizontalDrawingGridEvery w:val="2"/>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2"/>
  </w:compat>
  <w:rsids>
    <w:rsidRoot w:val="00465802"/>
    <w:rsid w:val="000012A5"/>
    <w:rsid w:val="00001775"/>
    <w:rsid w:val="000018C6"/>
    <w:rsid w:val="0000273B"/>
    <w:rsid w:val="00002911"/>
    <w:rsid w:val="00003DBE"/>
    <w:rsid w:val="00004555"/>
    <w:rsid w:val="0000457F"/>
    <w:rsid w:val="00005297"/>
    <w:rsid w:val="000129AC"/>
    <w:rsid w:val="00012CF1"/>
    <w:rsid w:val="00014540"/>
    <w:rsid w:val="00016CAB"/>
    <w:rsid w:val="00016E0F"/>
    <w:rsid w:val="000172EE"/>
    <w:rsid w:val="00017EF6"/>
    <w:rsid w:val="00020713"/>
    <w:rsid w:val="0002084F"/>
    <w:rsid w:val="0002258C"/>
    <w:rsid w:val="000236DD"/>
    <w:rsid w:val="00023937"/>
    <w:rsid w:val="00025BC2"/>
    <w:rsid w:val="000264FE"/>
    <w:rsid w:val="00027FAC"/>
    <w:rsid w:val="000316E4"/>
    <w:rsid w:val="0003218E"/>
    <w:rsid w:val="0003363A"/>
    <w:rsid w:val="000338AF"/>
    <w:rsid w:val="00034B79"/>
    <w:rsid w:val="000359A7"/>
    <w:rsid w:val="00035AEF"/>
    <w:rsid w:val="000365E3"/>
    <w:rsid w:val="00037AC8"/>
    <w:rsid w:val="000406E2"/>
    <w:rsid w:val="0004219F"/>
    <w:rsid w:val="00043C1E"/>
    <w:rsid w:val="00043C8E"/>
    <w:rsid w:val="00044D96"/>
    <w:rsid w:val="00045E7B"/>
    <w:rsid w:val="000462A0"/>
    <w:rsid w:val="0005034C"/>
    <w:rsid w:val="0005035B"/>
    <w:rsid w:val="00051480"/>
    <w:rsid w:val="00052956"/>
    <w:rsid w:val="0005486B"/>
    <w:rsid w:val="00054DC8"/>
    <w:rsid w:val="000554DF"/>
    <w:rsid w:val="000556C9"/>
    <w:rsid w:val="000563C1"/>
    <w:rsid w:val="00056902"/>
    <w:rsid w:val="00057DF1"/>
    <w:rsid w:val="00060FC1"/>
    <w:rsid w:val="000627E3"/>
    <w:rsid w:val="00063822"/>
    <w:rsid w:val="000640E6"/>
    <w:rsid w:val="00064826"/>
    <w:rsid w:val="000657A4"/>
    <w:rsid w:val="00066370"/>
    <w:rsid w:val="00067091"/>
    <w:rsid w:val="000714D9"/>
    <w:rsid w:val="00071E81"/>
    <w:rsid w:val="00072CFC"/>
    <w:rsid w:val="00073106"/>
    <w:rsid w:val="00073723"/>
    <w:rsid w:val="000743DC"/>
    <w:rsid w:val="0007456A"/>
    <w:rsid w:val="00074F68"/>
    <w:rsid w:val="00075069"/>
    <w:rsid w:val="0007623F"/>
    <w:rsid w:val="00076A2C"/>
    <w:rsid w:val="00077308"/>
    <w:rsid w:val="00077911"/>
    <w:rsid w:val="00077CF3"/>
    <w:rsid w:val="00080A84"/>
    <w:rsid w:val="000811A5"/>
    <w:rsid w:val="0008181A"/>
    <w:rsid w:val="00082075"/>
    <w:rsid w:val="0008220C"/>
    <w:rsid w:val="00082456"/>
    <w:rsid w:val="00083529"/>
    <w:rsid w:val="00083E76"/>
    <w:rsid w:val="000906A1"/>
    <w:rsid w:val="0009248F"/>
    <w:rsid w:val="00092986"/>
    <w:rsid w:val="00093290"/>
    <w:rsid w:val="000947B7"/>
    <w:rsid w:val="000948FC"/>
    <w:rsid w:val="00094923"/>
    <w:rsid w:val="000958BA"/>
    <w:rsid w:val="00095AF7"/>
    <w:rsid w:val="00096F0C"/>
    <w:rsid w:val="000A009A"/>
    <w:rsid w:val="000A066E"/>
    <w:rsid w:val="000A0BC1"/>
    <w:rsid w:val="000A1568"/>
    <w:rsid w:val="000A1F89"/>
    <w:rsid w:val="000A435F"/>
    <w:rsid w:val="000A442D"/>
    <w:rsid w:val="000A4F67"/>
    <w:rsid w:val="000A565A"/>
    <w:rsid w:val="000A6D04"/>
    <w:rsid w:val="000A7E30"/>
    <w:rsid w:val="000B1A82"/>
    <w:rsid w:val="000B1F32"/>
    <w:rsid w:val="000B2CDF"/>
    <w:rsid w:val="000B3E8A"/>
    <w:rsid w:val="000B4246"/>
    <w:rsid w:val="000B45AA"/>
    <w:rsid w:val="000B490B"/>
    <w:rsid w:val="000B6682"/>
    <w:rsid w:val="000B6CD0"/>
    <w:rsid w:val="000B7000"/>
    <w:rsid w:val="000B721F"/>
    <w:rsid w:val="000C15DF"/>
    <w:rsid w:val="000C1E44"/>
    <w:rsid w:val="000C1E7F"/>
    <w:rsid w:val="000C20B0"/>
    <w:rsid w:val="000C2B8C"/>
    <w:rsid w:val="000C2C46"/>
    <w:rsid w:val="000C3941"/>
    <w:rsid w:val="000C58BB"/>
    <w:rsid w:val="000C5F8F"/>
    <w:rsid w:val="000C6754"/>
    <w:rsid w:val="000C6CC7"/>
    <w:rsid w:val="000C7191"/>
    <w:rsid w:val="000C72A9"/>
    <w:rsid w:val="000C79E3"/>
    <w:rsid w:val="000D0E64"/>
    <w:rsid w:val="000D1D3A"/>
    <w:rsid w:val="000D2019"/>
    <w:rsid w:val="000E0C10"/>
    <w:rsid w:val="000E0F04"/>
    <w:rsid w:val="000E2DDF"/>
    <w:rsid w:val="000E2DEC"/>
    <w:rsid w:val="000E33C4"/>
    <w:rsid w:val="000E4073"/>
    <w:rsid w:val="000E4451"/>
    <w:rsid w:val="000E47B4"/>
    <w:rsid w:val="000E77A3"/>
    <w:rsid w:val="000E78D6"/>
    <w:rsid w:val="000E7B3A"/>
    <w:rsid w:val="000F060B"/>
    <w:rsid w:val="000F1DC8"/>
    <w:rsid w:val="000F22F2"/>
    <w:rsid w:val="000F2CBB"/>
    <w:rsid w:val="000F2EAD"/>
    <w:rsid w:val="000F4043"/>
    <w:rsid w:val="000F53B0"/>
    <w:rsid w:val="000F5DEE"/>
    <w:rsid w:val="000F63E6"/>
    <w:rsid w:val="000F69E4"/>
    <w:rsid w:val="000F73CC"/>
    <w:rsid w:val="000F74D6"/>
    <w:rsid w:val="000F79B0"/>
    <w:rsid w:val="0010046A"/>
    <w:rsid w:val="00101EC4"/>
    <w:rsid w:val="001044C1"/>
    <w:rsid w:val="00105327"/>
    <w:rsid w:val="00106CB1"/>
    <w:rsid w:val="001074BA"/>
    <w:rsid w:val="001109CF"/>
    <w:rsid w:val="00111C83"/>
    <w:rsid w:val="00111DDA"/>
    <w:rsid w:val="00112D9E"/>
    <w:rsid w:val="00113AA0"/>
    <w:rsid w:val="001143D5"/>
    <w:rsid w:val="00115A15"/>
    <w:rsid w:val="00116A91"/>
    <w:rsid w:val="0011737A"/>
    <w:rsid w:val="00121596"/>
    <w:rsid w:val="00121F48"/>
    <w:rsid w:val="00122B7A"/>
    <w:rsid w:val="0012426F"/>
    <w:rsid w:val="00126AA1"/>
    <w:rsid w:val="001302DD"/>
    <w:rsid w:val="0013086E"/>
    <w:rsid w:val="00130AA4"/>
    <w:rsid w:val="00130C3B"/>
    <w:rsid w:val="0013159B"/>
    <w:rsid w:val="00131793"/>
    <w:rsid w:val="001332B6"/>
    <w:rsid w:val="0013392E"/>
    <w:rsid w:val="0014039B"/>
    <w:rsid w:val="001404DB"/>
    <w:rsid w:val="00140D99"/>
    <w:rsid w:val="001411F9"/>
    <w:rsid w:val="001432ED"/>
    <w:rsid w:val="00144F05"/>
    <w:rsid w:val="0014742D"/>
    <w:rsid w:val="00147E35"/>
    <w:rsid w:val="00150125"/>
    <w:rsid w:val="00151A1F"/>
    <w:rsid w:val="00154900"/>
    <w:rsid w:val="00154C24"/>
    <w:rsid w:val="00155B19"/>
    <w:rsid w:val="00156C11"/>
    <w:rsid w:val="00156DC2"/>
    <w:rsid w:val="00161AC9"/>
    <w:rsid w:val="0016249A"/>
    <w:rsid w:val="001625FE"/>
    <w:rsid w:val="00162852"/>
    <w:rsid w:val="00162E64"/>
    <w:rsid w:val="0016554B"/>
    <w:rsid w:val="0016603B"/>
    <w:rsid w:val="001660AE"/>
    <w:rsid w:val="00167510"/>
    <w:rsid w:val="001709E0"/>
    <w:rsid w:val="00171420"/>
    <w:rsid w:val="00171A1B"/>
    <w:rsid w:val="00171BCF"/>
    <w:rsid w:val="00173391"/>
    <w:rsid w:val="00174174"/>
    <w:rsid w:val="001747BE"/>
    <w:rsid w:val="00175BEC"/>
    <w:rsid w:val="001766B6"/>
    <w:rsid w:val="00177AF4"/>
    <w:rsid w:val="00177CA9"/>
    <w:rsid w:val="00177DE6"/>
    <w:rsid w:val="00180357"/>
    <w:rsid w:val="0018042E"/>
    <w:rsid w:val="00181BA8"/>
    <w:rsid w:val="00182811"/>
    <w:rsid w:val="00182CA3"/>
    <w:rsid w:val="001830A2"/>
    <w:rsid w:val="001840E9"/>
    <w:rsid w:val="0018509B"/>
    <w:rsid w:val="001862F6"/>
    <w:rsid w:val="00190378"/>
    <w:rsid w:val="00190EC2"/>
    <w:rsid w:val="001933BD"/>
    <w:rsid w:val="00193D29"/>
    <w:rsid w:val="001945D9"/>
    <w:rsid w:val="00194665"/>
    <w:rsid w:val="00194A09"/>
    <w:rsid w:val="00194E10"/>
    <w:rsid w:val="00195545"/>
    <w:rsid w:val="00195D7F"/>
    <w:rsid w:val="00196C69"/>
    <w:rsid w:val="00197E90"/>
    <w:rsid w:val="001A10FC"/>
    <w:rsid w:val="001A199E"/>
    <w:rsid w:val="001A203D"/>
    <w:rsid w:val="001A268B"/>
    <w:rsid w:val="001A34EB"/>
    <w:rsid w:val="001A4210"/>
    <w:rsid w:val="001A569E"/>
    <w:rsid w:val="001A58C3"/>
    <w:rsid w:val="001A5B0C"/>
    <w:rsid w:val="001A659D"/>
    <w:rsid w:val="001A6868"/>
    <w:rsid w:val="001A6C9D"/>
    <w:rsid w:val="001A6CBE"/>
    <w:rsid w:val="001A7F57"/>
    <w:rsid w:val="001B14D3"/>
    <w:rsid w:val="001B1884"/>
    <w:rsid w:val="001B197B"/>
    <w:rsid w:val="001B1D41"/>
    <w:rsid w:val="001B1F56"/>
    <w:rsid w:val="001B21A5"/>
    <w:rsid w:val="001B27DD"/>
    <w:rsid w:val="001B302D"/>
    <w:rsid w:val="001B45A2"/>
    <w:rsid w:val="001B493C"/>
    <w:rsid w:val="001B5969"/>
    <w:rsid w:val="001C0D4F"/>
    <w:rsid w:val="001C1ACF"/>
    <w:rsid w:val="001C1FA9"/>
    <w:rsid w:val="001C202B"/>
    <w:rsid w:val="001C2BA3"/>
    <w:rsid w:val="001C55C5"/>
    <w:rsid w:val="001C59EF"/>
    <w:rsid w:val="001C5D78"/>
    <w:rsid w:val="001D0F14"/>
    <w:rsid w:val="001D1F84"/>
    <w:rsid w:val="001D25E9"/>
    <w:rsid w:val="001D4698"/>
    <w:rsid w:val="001D5A25"/>
    <w:rsid w:val="001D730B"/>
    <w:rsid w:val="001D73F9"/>
    <w:rsid w:val="001D7A82"/>
    <w:rsid w:val="001D7C02"/>
    <w:rsid w:val="001E2F62"/>
    <w:rsid w:val="001E4975"/>
    <w:rsid w:val="001E62CF"/>
    <w:rsid w:val="001E6340"/>
    <w:rsid w:val="001E66A0"/>
    <w:rsid w:val="001E6C34"/>
    <w:rsid w:val="001E710C"/>
    <w:rsid w:val="001E775A"/>
    <w:rsid w:val="001E78C5"/>
    <w:rsid w:val="001E7FA4"/>
    <w:rsid w:val="001F17A4"/>
    <w:rsid w:val="001F2015"/>
    <w:rsid w:val="001F26C0"/>
    <w:rsid w:val="001F4B9E"/>
    <w:rsid w:val="001F531B"/>
    <w:rsid w:val="001F61D8"/>
    <w:rsid w:val="001F6862"/>
    <w:rsid w:val="001F70F9"/>
    <w:rsid w:val="001F797A"/>
    <w:rsid w:val="00200EE3"/>
    <w:rsid w:val="0020167A"/>
    <w:rsid w:val="00202615"/>
    <w:rsid w:val="00203999"/>
    <w:rsid w:val="00203E92"/>
    <w:rsid w:val="00204227"/>
    <w:rsid w:val="00204B60"/>
    <w:rsid w:val="002054AF"/>
    <w:rsid w:val="00205924"/>
    <w:rsid w:val="00206D2E"/>
    <w:rsid w:val="002108B0"/>
    <w:rsid w:val="00211219"/>
    <w:rsid w:val="002119F2"/>
    <w:rsid w:val="00211FA0"/>
    <w:rsid w:val="0021243D"/>
    <w:rsid w:val="00212854"/>
    <w:rsid w:val="00213F11"/>
    <w:rsid w:val="00215B2C"/>
    <w:rsid w:val="00216916"/>
    <w:rsid w:val="00220501"/>
    <w:rsid w:val="00223425"/>
    <w:rsid w:val="002266D3"/>
    <w:rsid w:val="002304EA"/>
    <w:rsid w:val="00230EE4"/>
    <w:rsid w:val="002317D9"/>
    <w:rsid w:val="00231A36"/>
    <w:rsid w:val="0023291C"/>
    <w:rsid w:val="00232F74"/>
    <w:rsid w:val="00233579"/>
    <w:rsid w:val="00233E83"/>
    <w:rsid w:val="00234755"/>
    <w:rsid w:val="00235B59"/>
    <w:rsid w:val="00235FD4"/>
    <w:rsid w:val="00237F81"/>
    <w:rsid w:val="0024002E"/>
    <w:rsid w:val="0024231B"/>
    <w:rsid w:val="00242981"/>
    <w:rsid w:val="00242E2E"/>
    <w:rsid w:val="00244315"/>
    <w:rsid w:val="00244882"/>
    <w:rsid w:val="00244970"/>
    <w:rsid w:val="00244DDA"/>
    <w:rsid w:val="00245A90"/>
    <w:rsid w:val="0024634C"/>
    <w:rsid w:val="00246C0C"/>
    <w:rsid w:val="00250DF5"/>
    <w:rsid w:val="00250FFB"/>
    <w:rsid w:val="00251F69"/>
    <w:rsid w:val="00252323"/>
    <w:rsid w:val="002557A7"/>
    <w:rsid w:val="0025588C"/>
    <w:rsid w:val="002562E9"/>
    <w:rsid w:val="002574DE"/>
    <w:rsid w:val="00260FA3"/>
    <w:rsid w:val="002628F8"/>
    <w:rsid w:val="002641F0"/>
    <w:rsid w:val="00264BEC"/>
    <w:rsid w:val="00265272"/>
    <w:rsid w:val="00267BE8"/>
    <w:rsid w:val="00271EF3"/>
    <w:rsid w:val="00271F6B"/>
    <w:rsid w:val="002744AC"/>
    <w:rsid w:val="002747F2"/>
    <w:rsid w:val="00274926"/>
    <w:rsid w:val="002755B4"/>
    <w:rsid w:val="00275AF5"/>
    <w:rsid w:val="00276227"/>
    <w:rsid w:val="00276C21"/>
    <w:rsid w:val="00277532"/>
    <w:rsid w:val="00280ABD"/>
    <w:rsid w:val="0028177B"/>
    <w:rsid w:val="0028194F"/>
    <w:rsid w:val="002831FE"/>
    <w:rsid w:val="00284096"/>
    <w:rsid w:val="00284E62"/>
    <w:rsid w:val="00285CB4"/>
    <w:rsid w:val="002868E6"/>
    <w:rsid w:val="00286C6A"/>
    <w:rsid w:val="0028703E"/>
    <w:rsid w:val="00287106"/>
    <w:rsid w:val="002871D2"/>
    <w:rsid w:val="0029179B"/>
    <w:rsid w:val="002926EB"/>
    <w:rsid w:val="002934C4"/>
    <w:rsid w:val="00293B81"/>
    <w:rsid w:val="00294FC2"/>
    <w:rsid w:val="00295A05"/>
    <w:rsid w:val="00295B33"/>
    <w:rsid w:val="00297014"/>
    <w:rsid w:val="002972A2"/>
    <w:rsid w:val="00297ECC"/>
    <w:rsid w:val="002A21B5"/>
    <w:rsid w:val="002A2F3B"/>
    <w:rsid w:val="002A3C7C"/>
    <w:rsid w:val="002A42BE"/>
    <w:rsid w:val="002A45DB"/>
    <w:rsid w:val="002A5119"/>
    <w:rsid w:val="002A654B"/>
    <w:rsid w:val="002A6591"/>
    <w:rsid w:val="002A6B28"/>
    <w:rsid w:val="002A6BB3"/>
    <w:rsid w:val="002B0244"/>
    <w:rsid w:val="002B0560"/>
    <w:rsid w:val="002B0F19"/>
    <w:rsid w:val="002B0F51"/>
    <w:rsid w:val="002B1700"/>
    <w:rsid w:val="002B4DF5"/>
    <w:rsid w:val="002B528C"/>
    <w:rsid w:val="002B5C9C"/>
    <w:rsid w:val="002B78C6"/>
    <w:rsid w:val="002B7C91"/>
    <w:rsid w:val="002C10DB"/>
    <w:rsid w:val="002C2F2F"/>
    <w:rsid w:val="002C4EAA"/>
    <w:rsid w:val="002C6AAD"/>
    <w:rsid w:val="002C79BA"/>
    <w:rsid w:val="002C7B0B"/>
    <w:rsid w:val="002D17CE"/>
    <w:rsid w:val="002D52F8"/>
    <w:rsid w:val="002D5EC6"/>
    <w:rsid w:val="002D697E"/>
    <w:rsid w:val="002D6F67"/>
    <w:rsid w:val="002D7EC8"/>
    <w:rsid w:val="002E0025"/>
    <w:rsid w:val="002E1D3F"/>
    <w:rsid w:val="002E1DF3"/>
    <w:rsid w:val="002E1EF2"/>
    <w:rsid w:val="002E3782"/>
    <w:rsid w:val="002E4064"/>
    <w:rsid w:val="002E4885"/>
    <w:rsid w:val="002E5638"/>
    <w:rsid w:val="002E697A"/>
    <w:rsid w:val="002E6C57"/>
    <w:rsid w:val="002E7B4C"/>
    <w:rsid w:val="002F1AE7"/>
    <w:rsid w:val="002F2183"/>
    <w:rsid w:val="002F366B"/>
    <w:rsid w:val="002F39C7"/>
    <w:rsid w:val="002F4E99"/>
    <w:rsid w:val="002F5894"/>
    <w:rsid w:val="002F6464"/>
    <w:rsid w:val="002F7264"/>
    <w:rsid w:val="0030037E"/>
    <w:rsid w:val="003006CA"/>
    <w:rsid w:val="0030074C"/>
    <w:rsid w:val="0030141B"/>
    <w:rsid w:val="003014CD"/>
    <w:rsid w:val="0030174E"/>
    <w:rsid w:val="00303FF9"/>
    <w:rsid w:val="00305314"/>
    <w:rsid w:val="00305692"/>
    <w:rsid w:val="00305992"/>
    <w:rsid w:val="0031072F"/>
    <w:rsid w:val="0031126B"/>
    <w:rsid w:val="0031275E"/>
    <w:rsid w:val="00312BDA"/>
    <w:rsid w:val="003133C6"/>
    <w:rsid w:val="00314322"/>
    <w:rsid w:val="00316BE1"/>
    <w:rsid w:val="00316D8E"/>
    <w:rsid w:val="00320795"/>
    <w:rsid w:val="00320E76"/>
    <w:rsid w:val="0032113F"/>
    <w:rsid w:val="00326E99"/>
    <w:rsid w:val="00327041"/>
    <w:rsid w:val="003271E9"/>
    <w:rsid w:val="00333D42"/>
    <w:rsid w:val="003349D8"/>
    <w:rsid w:val="00334E4B"/>
    <w:rsid w:val="00335A72"/>
    <w:rsid w:val="00335A7F"/>
    <w:rsid w:val="00336627"/>
    <w:rsid w:val="00336F0C"/>
    <w:rsid w:val="003371CA"/>
    <w:rsid w:val="0034037D"/>
    <w:rsid w:val="00342401"/>
    <w:rsid w:val="0034338C"/>
    <w:rsid w:val="00343B09"/>
    <w:rsid w:val="0034598E"/>
    <w:rsid w:val="003459D6"/>
    <w:rsid w:val="00345A42"/>
    <w:rsid w:val="0034608A"/>
    <w:rsid w:val="003469A5"/>
    <w:rsid w:val="00347B5B"/>
    <w:rsid w:val="003510B6"/>
    <w:rsid w:val="003510DA"/>
    <w:rsid w:val="00351938"/>
    <w:rsid w:val="00352318"/>
    <w:rsid w:val="00352DB7"/>
    <w:rsid w:val="00353D66"/>
    <w:rsid w:val="003540C8"/>
    <w:rsid w:val="00355C73"/>
    <w:rsid w:val="003619CA"/>
    <w:rsid w:val="003622EC"/>
    <w:rsid w:val="0036373B"/>
    <w:rsid w:val="00363814"/>
    <w:rsid w:val="0036407B"/>
    <w:rsid w:val="00364ACF"/>
    <w:rsid w:val="00364ECF"/>
    <w:rsid w:val="003658AB"/>
    <w:rsid w:val="003662FD"/>
    <w:rsid w:val="0036715C"/>
    <w:rsid w:val="00367A7F"/>
    <w:rsid w:val="0037157C"/>
    <w:rsid w:val="00371DBE"/>
    <w:rsid w:val="0037316D"/>
    <w:rsid w:val="00374DB6"/>
    <w:rsid w:val="0037590B"/>
    <w:rsid w:val="003777F3"/>
    <w:rsid w:val="00380E5A"/>
    <w:rsid w:val="00381715"/>
    <w:rsid w:val="00381F61"/>
    <w:rsid w:val="003831EE"/>
    <w:rsid w:val="003833AA"/>
    <w:rsid w:val="00385103"/>
    <w:rsid w:val="00386772"/>
    <w:rsid w:val="00390D8C"/>
    <w:rsid w:val="00391730"/>
    <w:rsid w:val="00394485"/>
    <w:rsid w:val="00394B8A"/>
    <w:rsid w:val="003959EA"/>
    <w:rsid w:val="0039647A"/>
    <w:rsid w:val="00397291"/>
    <w:rsid w:val="003975B5"/>
    <w:rsid w:val="003A0C3F"/>
    <w:rsid w:val="003A12C0"/>
    <w:rsid w:val="003A163E"/>
    <w:rsid w:val="003A1D8E"/>
    <w:rsid w:val="003A2387"/>
    <w:rsid w:val="003A299D"/>
    <w:rsid w:val="003A3EA7"/>
    <w:rsid w:val="003A4B07"/>
    <w:rsid w:val="003A5495"/>
    <w:rsid w:val="003A6134"/>
    <w:rsid w:val="003A6731"/>
    <w:rsid w:val="003A6782"/>
    <w:rsid w:val="003A6A96"/>
    <w:rsid w:val="003B00B9"/>
    <w:rsid w:val="003B0D40"/>
    <w:rsid w:val="003B22B9"/>
    <w:rsid w:val="003B2A16"/>
    <w:rsid w:val="003B36F6"/>
    <w:rsid w:val="003B39C8"/>
    <w:rsid w:val="003B4395"/>
    <w:rsid w:val="003B45B5"/>
    <w:rsid w:val="003B4A2B"/>
    <w:rsid w:val="003B4CAE"/>
    <w:rsid w:val="003B6721"/>
    <w:rsid w:val="003C13AD"/>
    <w:rsid w:val="003C2392"/>
    <w:rsid w:val="003C57BA"/>
    <w:rsid w:val="003C61C9"/>
    <w:rsid w:val="003C6EEF"/>
    <w:rsid w:val="003D0961"/>
    <w:rsid w:val="003D0A7A"/>
    <w:rsid w:val="003D1711"/>
    <w:rsid w:val="003D22D7"/>
    <w:rsid w:val="003D3779"/>
    <w:rsid w:val="003D4343"/>
    <w:rsid w:val="003D58A8"/>
    <w:rsid w:val="003D5A1E"/>
    <w:rsid w:val="003D6629"/>
    <w:rsid w:val="003D6634"/>
    <w:rsid w:val="003E11F0"/>
    <w:rsid w:val="003E189B"/>
    <w:rsid w:val="003E3B6E"/>
    <w:rsid w:val="003E4084"/>
    <w:rsid w:val="003E53B8"/>
    <w:rsid w:val="003E75E7"/>
    <w:rsid w:val="003E76FC"/>
    <w:rsid w:val="003F043E"/>
    <w:rsid w:val="003F0E56"/>
    <w:rsid w:val="003F0EDC"/>
    <w:rsid w:val="003F234F"/>
    <w:rsid w:val="003F3114"/>
    <w:rsid w:val="003F3C3F"/>
    <w:rsid w:val="003F4309"/>
    <w:rsid w:val="003F5851"/>
    <w:rsid w:val="003F5A09"/>
    <w:rsid w:val="003F6157"/>
    <w:rsid w:val="003F61DE"/>
    <w:rsid w:val="003F634B"/>
    <w:rsid w:val="004017DA"/>
    <w:rsid w:val="00402E0F"/>
    <w:rsid w:val="0040363E"/>
    <w:rsid w:val="00404BD5"/>
    <w:rsid w:val="00404C29"/>
    <w:rsid w:val="00404E50"/>
    <w:rsid w:val="00406A2C"/>
    <w:rsid w:val="00410B43"/>
    <w:rsid w:val="00410B7B"/>
    <w:rsid w:val="00410C9D"/>
    <w:rsid w:val="00411750"/>
    <w:rsid w:val="004125DA"/>
    <w:rsid w:val="00412D95"/>
    <w:rsid w:val="00412E0E"/>
    <w:rsid w:val="00413FB9"/>
    <w:rsid w:val="0041408D"/>
    <w:rsid w:val="00414702"/>
    <w:rsid w:val="00416A59"/>
    <w:rsid w:val="0041725B"/>
    <w:rsid w:val="00417A35"/>
    <w:rsid w:val="00417C58"/>
    <w:rsid w:val="00417DAF"/>
    <w:rsid w:val="004201E3"/>
    <w:rsid w:val="00421C74"/>
    <w:rsid w:val="00421E27"/>
    <w:rsid w:val="00423EBE"/>
    <w:rsid w:val="004246DA"/>
    <w:rsid w:val="0042552C"/>
    <w:rsid w:val="00425662"/>
    <w:rsid w:val="00425B14"/>
    <w:rsid w:val="00426042"/>
    <w:rsid w:val="004273D3"/>
    <w:rsid w:val="004308A9"/>
    <w:rsid w:val="00430B32"/>
    <w:rsid w:val="00430FE0"/>
    <w:rsid w:val="004321A8"/>
    <w:rsid w:val="00435892"/>
    <w:rsid w:val="00435BDE"/>
    <w:rsid w:val="00437ACD"/>
    <w:rsid w:val="004400C3"/>
    <w:rsid w:val="00440722"/>
    <w:rsid w:val="00440B02"/>
    <w:rsid w:val="004414E5"/>
    <w:rsid w:val="004420B5"/>
    <w:rsid w:val="00442D12"/>
    <w:rsid w:val="0044371C"/>
    <w:rsid w:val="004437EC"/>
    <w:rsid w:val="004442BD"/>
    <w:rsid w:val="0044471A"/>
    <w:rsid w:val="0044583D"/>
    <w:rsid w:val="00445E90"/>
    <w:rsid w:val="004460FD"/>
    <w:rsid w:val="00446412"/>
    <w:rsid w:val="00446BAC"/>
    <w:rsid w:val="0045033D"/>
    <w:rsid w:val="00451551"/>
    <w:rsid w:val="00452737"/>
    <w:rsid w:val="00452A82"/>
    <w:rsid w:val="00452E16"/>
    <w:rsid w:val="00453D01"/>
    <w:rsid w:val="0045653A"/>
    <w:rsid w:val="004565B8"/>
    <w:rsid w:val="004573FA"/>
    <w:rsid w:val="00457BC3"/>
    <w:rsid w:val="00460A75"/>
    <w:rsid w:val="00460D5F"/>
    <w:rsid w:val="0046205B"/>
    <w:rsid w:val="00462B60"/>
    <w:rsid w:val="00463122"/>
    <w:rsid w:val="00463129"/>
    <w:rsid w:val="0046318A"/>
    <w:rsid w:val="004637DB"/>
    <w:rsid w:val="00465775"/>
    <w:rsid w:val="00465802"/>
    <w:rsid w:val="00465F8F"/>
    <w:rsid w:val="00467A9B"/>
    <w:rsid w:val="00471202"/>
    <w:rsid w:val="0047175C"/>
    <w:rsid w:val="00472634"/>
    <w:rsid w:val="00472DFB"/>
    <w:rsid w:val="00473380"/>
    <w:rsid w:val="00477210"/>
    <w:rsid w:val="00482206"/>
    <w:rsid w:val="00483972"/>
    <w:rsid w:val="004846BD"/>
    <w:rsid w:val="00484E7C"/>
    <w:rsid w:val="0048564C"/>
    <w:rsid w:val="00485D8C"/>
    <w:rsid w:val="0048606D"/>
    <w:rsid w:val="00486914"/>
    <w:rsid w:val="004869BC"/>
    <w:rsid w:val="004909A4"/>
    <w:rsid w:val="00490A95"/>
    <w:rsid w:val="00490AD2"/>
    <w:rsid w:val="00490F40"/>
    <w:rsid w:val="0049230C"/>
    <w:rsid w:val="00493471"/>
    <w:rsid w:val="00493511"/>
    <w:rsid w:val="00493B59"/>
    <w:rsid w:val="00493C81"/>
    <w:rsid w:val="0049468D"/>
    <w:rsid w:val="00496B86"/>
    <w:rsid w:val="00496BE2"/>
    <w:rsid w:val="00496EA5"/>
    <w:rsid w:val="004A0DE0"/>
    <w:rsid w:val="004A1248"/>
    <w:rsid w:val="004A1507"/>
    <w:rsid w:val="004A17FC"/>
    <w:rsid w:val="004A272C"/>
    <w:rsid w:val="004A2A85"/>
    <w:rsid w:val="004A3B24"/>
    <w:rsid w:val="004A6514"/>
    <w:rsid w:val="004A7A0D"/>
    <w:rsid w:val="004B18C5"/>
    <w:rsid w:val="004B1B71"/>
    <w:rsid w:val="004B1EA6"/>
    <w:rsid w:val="004B3A1B"/>
    <w:rsid w:val="004B58FA"/>
    <w:rsid w:val="004B6081"/>
    <w:rsid w:val="004B6BE1"/>
    <w:rsid w:val="004B6D51"/>
    <w:rsid w:val="004C004C"/>
    <w:rsid w:val="004C00D9"/>
    <w:rsid w:val="004C010F"/>
    <w:rsid w:val="004C01AB"/>
    <w:rsid w:val="004C030E"/>
    <w:rsid w:val="004C239A"/>
    <w:rsid w:val="004C2C5E"/>
    <w:rsid w:val="004C3411"/>
    <w:rsid w:val="004C3F76"/>
    <w:rsid w:val="004C509D"/>
    <w:rsid w:val="004C55DF"/>
    <w:rsid w:val="004C6FDC"/>
    <w:rsid w:val="004D0ABA"/>
    <w:rsid w:val="004D0EE3"/>
    <w:rsid w:val="004D2C94"/>
    <w:rsid w:val="004D3464"/>
    <w:rsid w:val="004D3489"/>
    <w:rsid w:val="004D44BD"/>
    <w:rsid w:val="004D48E9"/>
    <w:rsid w:val="004D4C95"/>
    <w:rsid w:val="004D68D8"/>
    <w:rsid w:val="004D6ADB"/>
    <w:rsid w:val="004D725B"/>
    <w:rsid w:val="004D7E30"/>
    <w:rsid w:val="004E2E48"/>
    <w:rsid w:val="004E458C"/>
    <w:rsid w:val="004E4EAF"/>
    <w:rsid w:val="004E62BB"/>
    <w:rsid w:val="004E70FA"/>
    <w:rsid w:val="004E7167"/>
    <w:rsid w:val="004F4075"/>
    <w:rsid w:val="004F4DF5"/>
    <w:rsid w:val="004F4EFB"/>
    <w:rsid w:val="004F5A0A"/>
    <w:rsid w:val="004F642A"/>
    <w:rsid w:val="004F6FBC"/>
    <w:rsid w:val="004F77A8"/>
    <w:rsid w:val="00500E7C"/>
    <w:rsid w:val="00501C2F"/>
    <w:rsid w:val="00502098"/>
    <w:rsid w:val="00502535"/>
    <w:rsid w:val="0050354F"/>
    <w:rsid w:val="00504A68"/>
    <w:rsid w:val="00505EF1"/>
    <w:rsid w:val="00506349"/>
    <w:rsid w:val="005065E5"/>
    <w:rsid w:val="00510486"/>
    <w:rsid w:val="00510772"/>
    <w:rsid w:val="005112EC"/>
    <w:rsid w:val="005116AA"/>
    <w:rsid w:val="00511872"/>
    <w:rsid w:val="00511CC5"/>
    <w:rsid w:val="005120E3"/>
    <w:rsid w:val="005130B8"/>
    <w:rsid w:val="00513872"/>
    <w:rsid w:val="0051445B"/>
    <w:rsid w:val="00515227"/>
    <w:rsid w:val="00515E2C"/>
    <w:rsid w:val="005163A7"/>
    <w:rsid w:val="0051737E"/>
    <w:rsid w:val="00517C9C"/>
    <w:rsid w:val="00520463"/>
    <w:rsid w:val="00521223"/>
    <w:rsid w:val="005215BD"/>
    <w:rsid w:val="0052188D"/>
    <w:rsid w:val="005227AE"/>
    <w:rsid w:val="0052281E"/>
    <w:rsid w:val="00522E44"/>
    <w:rsid w:val="00525231"/>
    <w:rsid w:val="00525911"/>
    <w:rsid w:val="00525A24"/>
    <w:rsid w:val="00526633"/>
    <w:rsid w:val="00526AF0"/>
    <w:rsid w:val="00526F51"/>
    <w:rsid w:val="00527EBB"/>
    <w:rsid w:val="00531AB9"/>
    <w:rsid w:val="00531EC9"/>
    <w:rsid w:val="005321EB"/>
    <w:rsid w:val="0053315D"/>
    <w:rsid w:val="00533DFD"/>
    <w:rsid w:val="00535613"/>
    <w:rsid w:val="00535D5C"/>
    <w:rsid w:val="00535F29"/>
    <w:rsid w:val="005417C6"/>
    <w:rsid w:val="00541D88"/>
    <w:rsid w:val="00543010"/>
    <w:rsid w:val="00543DF5"/>
    <w:rsid w:val="00544E1C"/>
    <w:rsid w:val="005467A6"/>
    <w:rsid w:val="00547064"/>
    <w:rsid w:val="00547B00"/>
    <w:rsid w:val="0055051D"/>
    <w:rsid w:val="00550DED"/>
    <w:rsid w:val="00551353"/>
    <w:rsid w:val="00551661"/>
    <w:rsid w:val="005519F3"/>
    <w:rsid w:val="00553270"/>
    <w:rsid w:val="00553EAF"/>
    <w:rsid w:val="00554310"/>
    <w:rsid w:val="005558A8"/>
    <w:rsid w:val="005560B8"/>
    <w:rsid w:val="00556EA1"/>
    <w:rsid w:val="00557F55"/>
    <w:rsid w:val="00560310"/>
    <w:rsid w:val="00561D07"/>
    <w:rsid w:val="00561F8F"/>
    <w:rsid w:val="00562AC1"/>
    <w:rsid w:val="00563865"/>
    <w:rsid w:val="00563E54"/>
    <w:rsid w:val="0056483E"/>
    <w:rsid w:val="005664BF"/>
    <w:rsid w:val="00566573"/>
    <w:rsid w:val="005667C9"/>
    <w:rsid w:val="00566F11"/>
    <w:rsid w:val="00567F1F"/>
    <w:rsid w:val="00570277"/>
    <w:rsid w:val="0057037F"/>
    <w:rsid w:val="005707BF"/>
    <w:rsid w:val="005716D0"/>
    <w:rsid w:val="00571B77"/>
    <w:rsid w:val="00571FEA"/>
    <w:rsid w:val="00573735"/>
    <w:rsid w:val="00573BCF"/>
    <w:rsid w:val="00573BE5"/>
    <w:rsid w:val="00576F71"/>
    <w:rsid w:val="005777A6"/>
    <w:rsid w:val="00582333"/>
    <w:rsid w:val="00583598"/>
    <w:rsid w:val="00584C9A"/>
    <w:rsid w:val="00584FA7"/>
    <w:rsid w:val="00585F5C"/>
    <w:rsid w:val="005867E4"/>
    <w:rsid w:val="00587823"/>
    <w:rsid w:val="00590076"/>
    <w:rsid w:val="00590CC1"/>
    <w:rsid w:val="00591DF7"/>
    <w:rsid w:val="005938D1"/>
    <w:rsid w:val="005939D3"/>
    <w:rsid w:val="0059417F"/>
    <w:rsid w:val="005948B4"/>
    <w:rsid w:val="00594B0A"/>
    <w:rsid w:val="00595D14"/>
    <w:rsid w:val="00595D8A"/>
    <w:rsid w:val="0059698C"/>
    <w:rsid w:val="005974BB"/>
    <w:rsid w:val="00597D25"/>
    <w:rsid w:val="00597F25"/>
    <w:rsid w:val="005A05FF"/>
    <w:rsid w:val="005A093C"/>
    <w:rsid w:val="005A16FF"/>
    <w:rsid w:val="005A323B"/>
    <w:rsid w:val="005A78E6"/>
    <w:rsid w:val="005B0BCD"/>
    <w:rsid w:val="005B2B80"/>
    <w:rsid w:val="005B3397"/>
    <w:rsid w:val="005B440E"/>
    <w:rsid w:val="005B4ED8"/>
    <w:rsid w:val="005B6149"/>
    <w:rsid w:val="005B6CCE"/>
    <w:rsid w:val="005B74D1"/>
    <w:rsid w:val="005B7717"/>
    <w:rsid w:val="005B7A20"/>
    <w:rsid w:val="005C08F4"/>
    <w:rsid w:val="005C1442"/>
    <w:rsid w:val="005C1FC5"/>
    <w:rsid w:val="005C20A0"/>
    <w:rsid w:val="005C22D4"/>
    <w:rsid w:val="005C25B0"/>
    <w:rsid w:val="005C36B5"/>
    <w:rsid w:val="005C5A9F"/>
    <w:rsid w:val="005C5C77"/>
    <w:rsid w:val="005C5E7D"/>
    <w:rsid w:val="005C6256"/>
    <w:rsid w:val="005C64AA"/>
    <w:rsid w:val="005C6AF5"/>
    <w:rsid w:val="005C6E7F"/>
    <w:rsid w:val="005D005E"/>
    <w:rsid w:val="005D04D3"/>
    <w:rsid w:val="005D0C4B"/>
    <w:rsid w:val="005D0E2D"/>
    <w:rsid w:val="005D27FA"/>
    <w:rsid w:val="005D43E5"/>
    <w:rsid w:val="005D4B21"/>
    <w:rsid w:val="005D543D"/>
    <w:rsid w:val="005D56CD"/>
    <w:rsid w:val="005D7F27"/>
    <w:rsid w:val="005E0F5D"/>
    <w:rsid w:val="005E1050"/>
    <w:rsid w:val="005E29BB"/>
    <w:rsid w:val="005E2E0B"/>
    <w:rsid w:val="005E32F0"/>
    <w:rsid w:val="005E375E"/>
    <w:rsid w:val="005E4B85"/>
    <w:rsid w:val="005E4DFF"/>
    <w:rsid w:val="005E5D82"/>
    <w:rsid w:val="005F0383"/>
    <w:rsid w:val="005F0DD8"/>
    <w:rsid w:val="005F2999"/>
    <w:rsid w:val="005F3785"/>
    <w:rsid w:val="005F3F4E"/>
    <w:rsid w:val="005F405B"/>
    <w:rsid w:val="005F4EC5"/>
    <w:rsid w:val="005F5854"/>
    <w:rsid w:val="005F6880"/>
    <w:rsid w:val="005F6A22"/>
    <w:rsid w:val="005F6D2E"/>
    <w:rsid w:val="00600516"/>
    <w:rsid w:val="006012AF"/>
    <w:rsid w:val="0060214D"/>
    <w:rsid w:val="00602DA8"/>
    <w:rsid w:val="00603614"/>
    <w:rsid w:val="00604910"/>
    <w:rsid w:val="00606698"/>
    <w:rsid w:val="00607841"/>
    <w:rsid w:val="00610481"/>
    <w:rsid w:val="006106C4"/>
    <w:rsid w:val="006117A7"/>
    <w:rsid w:val="0061225F"/>
    <w:rsid w:val="0061408E"/>
    <w:rsid w:val="0061522D"/>
    <w:rsid w:val="00615828"/>
    <w:rsid w:val="0061630F"/>
    <w:rsid w:val="0061631A"/>
    <w:rsid w:val="00616F6B"/>
    <w:rsid w:val="0061788E"/>
    <w:rsid w:val="00617943"/>
    <w:rsid w:val="00621192"/>
    <w:rsid w:val="0062274D"/>
    <w:rsid w:val="00622999"/>
    <w:rsid w:val="00622B75"/>
    <w:rsid w:val="00622FC2"/>
    <w:rsid w:val="00623AF0"/>
    <w:rsid w:val="00625C9F"/>
    <w:rsid w:val="00631D0B"/>
    <w:rsid w:val="0063362C"/>
    <w:rsid w:val="00633DD0"/>
    <w:rsid w:val="00634ED6"/>
    <w:rsid w:val="006351C2"/>
    <w:rsid w:val="00635216"/>
    <w:rsid w:val="0063549C"/>
    <w:rsid w:val="006403F2"/>
    <w:rsid w:val="00640DBF"/>
    <w:rsid w:val="006424CA"/>
    <w:rsid w:val="00642A8C"/>
    <w:rsid w:val="0064378A"/>
    <w:rsid w:val="006452E4"/>
    <w:rsid w:val="00645AFF"/>
    <w:rsid w:val="006469EA"/>
    <w:rsid w:val="006476E0"/>
    <w:rsid w:val="00647CF9"/>
    <w:rsid w:val="00647F82"/>
    <w:rsid w:val="0065223B"/>
    <w:rsid w:val="00652A26"/>
    <w:rsid w:val="00656001"/>
    <w:rsid w:val="00660184"/>
    <w:rsid w:val="00661BC9"/>
    <w:rsid w:val="00661D8F"/>
    <w:rsid w:val="006628CC"/>
    <w:rsid w:val="00662C23"/>
    <w:rsid w:val="006637B0"/>
    <w:rsid w:val="006639BA"/>
    <w:rsid w:val="00666DB5"/>
    <w:rsid w:val="0067037E"/>
    <w:rsid w:val="00670F4B"/>
    <w:rsid w:val="00671BE9"/>
    <w:rsid w:val="0067223F"/>
    <w:rsid w:val="006723DD"/>
    <w:rsid w:val="00672901"/>
    <w:rsid w:val="00673015"/>
    <w:rsid w:val="00673099"/>
    <w:rsid w:val="0067342E"/>
    <w:rsid w:val="006746A2"/>
    <w:rsid w:val="006746EB"/>
    <w:rsid w:val="00675503"/>
    <w:rsid w:val="006759FB"/>
    <w:rsid w:val="00675B04"/>
    <w:rsid w:val="00676A97"/>
    <w:rsid w:val="006775B1"/>
    <w:rsid w:val="006800FE"/>
    <w:rsid w:val="00680460"/>
    <w:rsid w:val="006808FC"/>
    <w:rsid w:val="006822FF"/>
    <w:rsid w:val="006826D9"/>
    <w:rsid w:val="00683DB7"/>
    <w:rsid w:val="006856F8"/>
    <w:rsid w:val="00685759"/>
    <w:rsid w:val="00686605"/>
    <w:rsid w:val="00693CCB"/>
    <w:rsid w:val="0069531C"/>
    <w:rsid w:val="00696001"/>
    <w:rsid w:val="0069672E"/>
    <w:rsid w:val="00697C42"/>
    <w:rsid w:val="006A142D"/>
    <w:rsid w:val="006A1825"/>
    <w:rsid w:val="006A207C"/>
    <w:rsid w:val="006A20E2"/>
    <w:rsid w:val="006A3605"/>
    <w:rsid w:val="006A369F"/>
    <w:rsid w:val="006A4528"/>
    <w:rsid w:val="006A65A6"/>
    <w:rsid w:val="006A79A4"/>
    <w:rsid w:val="006A7A5E"/>
    <w:rsid w:val="006A7DB9"/>
    <w:rsid w:val="006A7F42"/>
    <w:rsid w:val="006B0603"/>
    <w:rsid w:val="006B0607"/>
    <w:rsid w:val="006B13BD"/>
    <w:rsid w:val="006B1583"/>
    <w:rsid w:val="006B252A"/>
    <w:rsid w:val="006B3D61"/>
    <w:rsid w:val="006B4801"/>
    <w:rsid w:val="006B4C97"/>
    <w:rsid w:val="006B547B"/>
    <w:rsid w:val="006B5D45"/>
    <w:rsid w:val="006B7218"/>
    <w:rsid w:val="006B74B0"/>
    <w:rsid w:val="006B7ADC"/>
    <w:rsid w:val="006C2767"/>
    <w:rsid w:val="006C2C43"/>
    <w:rsid w:val="006C32AB"/>
    <w:rsid w:val="006C3BF6"/>
    <w:rsid w:val="006C4D7A"/>
    <w:rsid w:val="006C606F"/>
    <w:rsid w:val="006C7024"/>
    <w:rsid w:val="006D0274"/>
    <w:rsid w:val="006D2614"/>
    <w:rsid w:val="006D32E4"/>
    <w:rsid w:val="006D456D"/>
    <w:rsid w:val="006D47DE"/>
    <w:rsid w:val="006D4E32"/>
    <w:rsid w:val="006D6659"/>
    <w:rsid w:val="006E0EB5"/>
    <w:rsid w:val="006E0F55"/>
    <w:rsid w:val="006E1697"/>
    <w:rsid w:val="006E2330"/>
    <w:rsid w:val="006E2453"/>
    <w:rsid w:val="006E2E1E"/>
    <w:rsid w:val="006E35A7"/>
    <w:rsid w:val="006E55D9"/>
    <w:rsid w:val="006E62E3"/>
    <w:rsid w:val="006E7262"/>
    <w:rsid w:val="006F26D2"/>
    <w:rsid w:val="006F33B4"/>
    <w:rsid w:val="006F344D"/>
    <w:rsid w:val="006F34BF"/>
    <w:rsid w:val="006F49BA"/>
    <w:rsid w:val="006F4B64"/>
    <w:rsid w:val="006F4FB9"/>
    <w:rsid w:val="006F5499"/>
    <w:rsid w:val="006F6BA5"/>
    <w:rsid w:val="00701102"/>
    <w:rsid w:val="00702AE8"/>
    <w:rsid w:val="00702FD8"/>
    <w:rsid w:val="00704909"/>
    <w:rsid w:val="00704CE8"/>
    <w:rsid w:val="00705177"/>
    <w:rsid w:val="00705EB4"/>
    <w:rsid w:val="007064F1"/>
    <w:rsid w:val="00707959"/>
    <w:rsid w:val="00710099"/>
    <w:rsid w:val="00710F31"/>
    <w:rsid w:val="00711F7D"/>
    <w:rsid w:val="00712F54"/>
    <w:rsid w:val="007143E1"/>
    <w:rsid w:val="0071598F"/>
    <w:rsid w:val="0071626B"/>
    <w:rsid w:val="00716750"/>
    <w:rsid w:val="0071740B"/>
    <w:rsid w:val="00720B44"/>
    <w:rsid w:val="007211E0"/>
    <w:rsid w:val="007239EF"/>
    <w:rsid w:val="00724683"/>
    <w:rsid w:val="00726915"/>
    <w:rsid w:val="00730D30"/>
    <w:rsid w:val="00730D4D"/>
    <w:rsid w:val="00732C21"/>
    <w:rsid w:val="00733767"/>
    <w:rsid w:val="00733D03"/>
    <w:rsid w:val="007345CD"/>
    <w:rsid w:val="00734DF0"/>
    <w:rsid w:val="00734F06"/>
    <w:rsid w:val="0073522B"/>
    <w:rsid w:val="007400D7"/>
    <w:rsid w:val="00740116"/>
    <w:rsid w:val="007408AB"/>
    <w:rsid w:val="00741C2F"/>
    <w:rsid w:val="007423AF"/>
    <w:rsid w:val="00742C87"/>
    <w:rsid w:val="00742C8A"/>
    <w:rsid w:val="00742CD9"/>
    <w:rsid w:val="00742CDB"/>
    <w:rsid w:val="007443D0"/>
    <w:rsid w:val="007448CC"/>
    <w:rsid w:val="00744EE3"/>
    <w:rsid w:val="00745E60"/>
    <w:rsid w:val="00746184"/>
    <w:rsid w:val="00746613"/>
    <w:rsid w:val="00747EA1"/>
    <w:rsid w:val="007501B9"/>
    <w:rsid w:val="00750C78"/>
    <w:rsid w:val="00750D18"/>
    <w:rsid w:val="00751025"/>
    <w:rsid w:val="0075188B"/>
    <w:rsid w:val="00751C06"/>
    <w:rsid w:val="0075291F"/>
    <w:rsid w:val="00753590"/>
    <w:rsid w:val="007540D9"/>
    <w:rsid w:val="0075420C"/>
    <w:rsid w:val="00755E14"/>
    <w:rsid w:val="00755FD6"/>
    <w:rsid w:val="00756592"/>
    <w:rsid w:val="0075669F"/>
    <w:rsid w:val="007604C6"/>
    <w:rsid w:val="0076132F"/>
    <w:rsid w:val="007613A0"/>
    <w:rsid w:val="007627B3"/>
    <w:rsid w:val="00764ED7"/>
    <w:rsid w:val="00766526"/>
    <w:rsid w:val="00766A3D"/>
    <w:rsid w:val="00766C81"/>
    <w:rsid w:val="00767365"/>
    <w:rsid w:val="00767F42"/>
    <w:rsid w:val="00770948"/>
    <w:rsid w:val="00770B9F"/>
    <w:rsid w:val="007711C3"/>
    <w:rsid w:val="00771627"/>
    <w:rsid w:val="00773315"/>
    <w:rsid w:val="00773D34"/>
    <w:rsid w:val="007749B5"/>
    <w:rsid w:val="00780197"/>
    <w:rsid w:val="007814BA"/>
    <w:rsid w:val="00781B90"/>
    <w:rsid w:val="00782D9B"/>
    <w:rsid w:val="00782DF7"/>
    <w:rsid w:val="00783250"/>
    <w:rsid w:val="00783826"/>
    <w:rsid w:val="00783E0B"/>
    <w:rsid w:val="00783FFF"/>
    <w:rsid w:val="00785432"/>
    <w:rsid w:val="007866B7"/>
    <w:rsid w:val="007868A9"/>
    <w:rsid w:val="00787709"/>
    <w:rsid w:val="00787725"/>
    <w:rsid w:val="00791AD2"/>
    <w:rsid w:val="0079282A"/>
    <w:rsid w:val="00793538"/>
    <w:rsid w:val="00793564"/>
    <w:rsid w:val="0079630A"/>
    <w:rsid w:val="00796BD8"/>
    <w:rsid w:val="00796BEB"/>
    <w:rsid w:val="00797165"/>
    <w:rsid w:val="00797333"/>
    <w:rsid w:val="007979F5"/>
    <w:rsid w:val="007A007A"/>
    <w:rsid w:val="007A2BE4"/>
    <w:rsid w:val="007A5808"/>
    <w:rsid w:val="007A6C81"/>
    <w:rsid w:val="007B092E"/>
    <w:rsid w:val="007B1DB0"/>
    <w:rsid w:val="007B1DFE"/>
    <w:rsid w:val="007B237A"/>
    <w:rsid w:val="007B3337"/>
    <w:rsid w:val="007B351B"/>
    <w:rsid w:val="007B4028"/>
    <w:rsid w:val="007B421F"/>
    <w:rsid w:val="007B469A"/>
    <w:rsid w:val="007B4C97"/>
    <w:rsid w:val="007B4CC0"/>
    <w:rsid w:val="007C074A"/>
    <w:rsid w:val="007C0C84"/>
    <w:rsid w:val="007C12E9"/>
    <w:rsid w:val="007C1ED6"/>
    <w:rsid w:val="007C24C7"/>
    <w:rsid w:val="007C2E2C"/>
    <w:rsid w:val="007C39F9"/>
    <w:rsid w:val="007C592E"/>
    <w:rsid w:val="007C61AF"/>
    <w:rsid w:val="007C6B0D"/>
    <w:rsid w:val="007C72FE"/>
    <w:rsid w:val="007D1A2A"/>
    <w:rsid w:val="007D4A3E"/>
    <w:rsid w:val="007D4AE2"/>
    <w:rsid w:val="007D4FE6"/>
    <w:rsid w:val="007D5706"/>
    <w:rsid w:val="007D6002"/>
    <w:rsid w:val="007D74C9"/>
    <w:rsid w:val="007E0222"/>
    <w:rsid w:val="007E076B"/>
    <w:rsid w:val="007E3A2B"/>
    <w:rsid w:val="007E3CA1"/>
    <w:rsid w:val="007E4AC8"/>
    <w:rsid w:val="007E4FDE"/>
    <w:rsid w:val="007E5744"/>
    <w:rsid w:val="007E580E"/>
    <w:rsid w:val="007E5816"/>
    <w:rsid w:val="007E5D21"/>
    <w:rsid w:val="007E7147"/>
    <w:rsid w:val="007E7619"/>
    <w:rsid w:val="007F02EB"/>
    <w:rsid w:val="007F0C32"/>
    <w:rsid w:val="007F19F6"/>
    <w:rsid w:val="007F24D7"/>
    <w:rsid w:val="007F4375"/>
    <w:rsid w:val="007F4B58"/>
    <w:rsid w:val="007F5594"/>
    <w:rsid w:val="007F767C"/>
    <w:rsid w:val="00801896"/>
    <w:rsid w:val="00802EE5"/>
    <w:rsid w:val="00803FE3"/>
    <w:rsid w:val="00804B26"/>
    <w:rsid w:val="008100FB"/>
    <w:rsid w:val="00810C36"/>
    <w:rsid w:val="0081120A"/>
    <w:rsid w:val="0081188E"/>
    <w:rsid w:val="00811B50"/>
    <w:rsid w:val="00812415"/>
    <w:rsid w:val="008129BB"/>
    <w:rsid w:val="00812ADB"/>
    <w:rsid w:val="00813484"/>
    <w:rsid w:val="008134CD"/>
    <w:rsid w:val="00815446"/>
    <w:rsid w:val="0081610F"/>
    <w:rsid w:val="00816295"/>
    <w:rsid w:val="00816317"/>
    <w:rsid w:val="008166E8"/>
    <w:rsid w:val="00816888"/>
    <w:rsid w:val="00820328"/>
    <w:rsid w:val="00822CBF"/>
    <w:rsid w:val="00823155"/>
    <w:rsid w:val="0082330E"/>
    <w:rsid w:val="008233FE"/>
    <w:rsid w:val="008236BA"/>
    <w:rsid w:val="00823741"/>
    <w:rsid w:val="00824422"/>
    <w:rsid w:val="00825A0B"/>
    <w:rsid w:val="0082659A"/>
    <w:rsid w:val="00827215"/>
    <w:rsid w:val="00827285"/>
    <w:rsid w:val="008275AD"/>
    <w:rsid w:val="00827D0F"/>
    <w:rsid w:val="00832CA9"/>
    <w:rsid w:val="00833525"/>
    <w:rsid w:val="00834249"/>
    <w:rsid w:val="0083454C"/>
    <w:rsid w:val="00835D42"/>
    <w:rsid w:val="00835F67"/>
    <w:rsid w:val="0083637C"/>
    <w:rsid w:val="008409C9"/>
    <w:rsid w:val="00841ABE"/>
    <w:rsid w:val="008421A2"/>
    <w:rsid w:val="00842A33"/>
    <w:rsid w:val="008447C2"/>
    <w:rsid w:val="0084547B"/>
    <w:rsid w:val="0084549D"/>
    <w:rsid w:val="0084611F"/>
    <w:rsid w:val="00846A04"/>
    <w:rsid w:val="00846E61"/>
    <w:rsid w:val="00847963"/>
    <w:rsid w:val="00847E12"/>
    <w:rsid w:val="00850203"/>
    <w:rsid w:val="008504F1"/>
    <w:rsid w:val="00851EC1"/>
    <w:rsid w:val="00852056"/>
    <w:rsid w:val="00852B45"/>
    <w:rsid w:val="00852B85"/>
    <w:rsid w:val="008543F8"/>
    <w:rsid w:val="00855FB6"/>
    <w:rsid w:val="0085658A"/>
    <w:rsid w:val="008572A7"/>
    <w:rsid w:val="00857949"/>
    <w:rsid w:val="00857FE2"/>
    <w:rsid w:val="00861D81"/>
    <w:rsid w:val="00862BE7"/>
    <w:rsid w:val="00863601"/>
    <w:rsid w:val="008638AD"/>
    <w:rsid w:val="00863B90"/>
    <w:rsid w:val="00866B44"/>
    <w:rsid w:val="00867921"/>
    <w:rsid w:val="008710FE"/>
    <w:rsid w:val="00871FF7"/>
    <w:rsid w:val="00872774"/>
    <w:rsid w:val="00875F05"/>
    <w:rsid w:val="008763FC"/>
    <w:rsid w:val="00876E8F"/>
    <w:rsid w:val="00877683"/>
    <w:rsid w:val="00880199"/>
    <w:rsid w:val="008801E3"/>
    <w:rsid w:val="008809E3"/>
    <w:rsid w:val="0088107C"/>
    <w:rsid w:val="00883B85"/>
    <w:rsid w:val="008843F7"/>
    <w:rsid w:val="00884492"/>
    <w:rsid w:val="00884852"/>
    <w:rsid w:val="00885544"/>
    <w:rsid w:val="00885C85"/>
    <w:rsid w:val="00885F52"/>
    <w:rsid w:val="0088627B"/>
    <w:rsid w:val="00886420"/>
    <w:rsid w:val="00887400"/>
    <w:rsid w:val="00887DE8"/>
    <w:rsid w:val="00890612"/>
    <w:rsid w:val="008906D2"/>
    <w:rsid w:val="008918B7"/>
    <w:rsid w:val="00892819"/>
    <w:rsid w:val="00894BAB"/>
    <w:rsid w:val="00895926"/>
    <w:rsid w:val="008959CA"/>
    <w:rsid w:val="00896232"/>
    <w:rsid w:val="00897988"/>
    <w:rsid w:val="008A07C2"/>
    <w:rsid w:val="008A0A61"/>
    <w:rsid w:val="008A1528"/>
    <w:rsid w:val="008A18CA"/>
    <w:rsid w:val="008A1D1B"/>
    <w:rsid w:val="008A1FAE"/>
    <w:rsid w:val="008A415B"/>
    <w:rsid w:val="008A417E"/>
    <w:rsid w:val="008A4BB3"/>
    <w:rsid w:val="008A58AF"/>
    <w:rsid w:val="008A5D6B"/>
    <w:rsid w:val="008A69CF"/>
    <w:rsid w:val="008A6D99"/>
    <w:rsid w:val="008B0C63"/>
    <w:rsid w:val="008B16BC"/>
    <w:rsid w:val="008B1E89"/>
    <w:rsid w:val="008B3E35"/>
    <w:rsid w:val="008B5731"/>
    <w:rsid w:val="008B62E3"/>
    <w:rsid w:val="008B7071"/>
    <w:rsid w:val="008B7435"/>
    <w:rsid w:val="008B74B1"/>
    <w:rsid w:val="008B75E5"/>
    <w:rsid w:val="008B75F1"/>
    <w:rsid w:val="008C0AF4"/>
    <w:rsid w:val="008C1FEB"/>
    <w:rsid w:val="008C27E7"/>
    <w:rsid w:val="008C2845"/>
    <w:rsid w:val="008C3036"/>
    <w:rsid w:val="008C304A"/>
    <w:rsid w:val="008C3AE9"/>
    <w:rsid w:val="008C3E3B"/>
    <w:rsid w:val="008C43E1"/>
    <w:rsid w:val="008C4403"/>
    <w:rsid w:val="008C702F"/>
    <w:rsid w:val="008D1CC6"/>
    <w:rsid w:val="008D310E"/>
    <w:rsid w:val="008D7295"/>
    <w:rsid w:val="008D7EE5"/>
    <w:rsid w:val="008E117E"/>
    <w:rsid w:val="008E2085"/>
    <w:rsid w:val="008E2837"/>
    <w:rsid w:val="008E3B2F"/>
    <w:rsid w:val="008E4645"/>
    <w:rsid w:val="008E5332"/>
    <w:rsid w:val="008E605D"/>
    <w:rsid w:val="008E64C8"/>
    <w:rsid w:val="008E6AF0"/>
    <w:rsid w:val="008E6DB0"/>
    <w:rsid w:val="008E7CE0"/>
    <w:rsid w:val="008F0F6C"/>
    <w:rsid w:val="008F2327"/>
    <w:rsid w:val="008F2D07"/>
    <w:rsid w:val="008F2E87"/>
    <w:rsid w:val="008F3DAB"/>
    <w:rsid w:val="008F3E53"/>
    <w:rsid w:val="008F4027"/>
    <w:rsid w:val="008F484E"/>
    <w:rsid w:val="008F5C95"/>
    <w:rsid w:val="008F7488"/>
    <w:rsid w:val="00901751"/>
    <w:rsid w:val="00901AF6"/>
    <w:rsid w:val="009023ED"/>
    <w:rsid w:val="009029E8"/>
    <w:rsid w:val="00903465"/>
    <w:rsid w:val="00905B14"/>
    <w:rsid w:val="00906393"/>
    <w:rsid w:val="009067C8"/>
    <w:rsid w:val="0090725F"/>
    <w:rsid w:val="0090746A"/>
    <w:rsid w:val="009105D0"/>
    <w:rsid w:val="0091270D"/>
    <w:rsid w:val="00912780"/>
    <w:rsid w:val="009127EC"/>
    <w:rsid w:val="00912C6E"/>
    <w:rsid w:val="00916761"/>
    <w:rsid w:val="0091756E"/>
    <w:rsid w:val="0092066A"/>
    <w:rsid w:val="00921344"/>
    <w:rsid w:val="00923C0F"/>
    <w:rsid w:val="00923FE4"/>
    <w:rsid w:val="009243C4"/>
    <w:rsid w:val="00924907"/>
    <w:rsid w:val="00925863"/>
    <w:rsid w:val="00926C12"/>
    <w:rsid w:val="00926CF2"/>
    <w:rsid w:val="00927435"/>
    <w:rsid w:val="009305DE"/>
    <w:rsid w:val="00930908"/>
    <w:rsid w:val="00930EBD"/>
    <w:rsid w:val="00931967"/>
    <w:rsid w:val="00931CFD"/>
    <w:rsid w:val="00931F4C"/>
    <w:rsid w:val="00933807"/>
    <w:rsid w:val="009345F9"/>
    <w:rsid w:val="00934B76"/>
    <w:rsid w:val="00935635"/>
    <w:rsid w:val="009362BD"/>
    <w:rsid w:val="00936AA2"/>
    <w:rsid w:val="00936C33"/>
    <w:rsid w:val="00942691"/>
    <w:rsid w:val="00944E1D"/>
    <w:rsid w:val="009466A5"/>
    <w:rsid w:val="00946D6E"/>
    <w:rsid w:val="00946E54"/>
    <w:rsid w:val="00947A46"/>
    <w:rsid w:val="00950094"/>
    <w:rsid w:val="009508AD"/>
    <w:rsid w:val="00950D74"/>
    <w:rsid w:val="00951358"/>
    <w:rsid w:val="00953519"/>
    <w:rsid w:val="00954223"/>
    <w:rsid w:val="009544D7"/>
    <w:rsid w:val="009549A7"/>
    <w:rsid w:val="00954B92"/>
    <w:rsid w:val="009558BB"/>
    <w:rsid w:val="00955AE2"/>
    <w:rsid w:val="009561BA"/>
    <w:rsid w:val="009564DF"/>
    <w:rsid w:val="00956EC4"/>
    <w:rsid w:val="00957E74"/>
    <w:rsid w:val="009607C2"/>
    <w:rsid w:val="0096224B"/>
    <w:rsid w:val="00962281"/>
    <w:rsid w:val="00962628"/>
    <w:rsid w:val="00963C53"/>
    <w:rsid w:val="00963CA8"/>
    <w:rsid w:val="00963F51"/>
    <w:rsid w:val="0096494E"/>
    <w:rsid w:val="00964E64"/>
    <w:rsid w:val="00965B7C"/>
    <w:rsid w:val="00965C4A"/>
    <w:rsid w:val="00966596"/>
    <w:rsid w:val="00967125"/>
    <w:rsid w:val="00967938"/>
    <w:rsid w:val="00972164"/>
    <w:rsid w:val="00973177"/>
    <w:rsid w:val="009757A4"/>
    <w:rsid w:val="00980372"/>
    <w:rsid w:val="009809BA"/>
    <w:rsid w:val="009817C0"/>
    <w:rsid w:val="00982305"/>
    <w:rsid w:val="009848BB"/>
    <w:rsid w:val="00987C36"/>
    <w:rsid w:val="00987C7F"/>
    <w:rsid w:val="009902DE"/>
    <w:rsid w:val="0099049A"/>
    <w:rsid w:val="00991AE9"/>
    <w:rsid w:val="0099300A"/>
    <w:rsid w:val="00993B30"/>
    <w:rsid w:val="00994864"/>
    <w:rsid w:val="009952A8"/>
    <w:rsid w:val="00996223"/>
    <w:rsid w:val="00996DCD"/>
    <w:rsid w:val="00997C56"/>
    <w:rsid w:val="009A0764"/>
    <w:rsid w:val="009A1265"/>
    <w:rsid w:val="009A1506"/>
    <w:rsid w:val="009A4F92"/>
    <w:rsid w:val="009A5257"/>
    <w:rsid w:val="009A58BA"/>
    <w:rsid w:val="009A5C06"/>
    <w:rsid w:val="009A5FAE"/>
    <w:rsid w:val="009A66D9"/>
    <w:rsid w:val="009A6D03"/>
    <w:rsid w:val="009A6E96"/>
    <w:rsid w:val="009A7224"/>
    <w:rsid w:val="009B0658"/>
    <w:rsid w:val="009B0821"/>
    <w:rsid w:val="009B0902"/>
    <w:rsid w:val="009B22B2"/>
    <w:rsid w:val="009B2CB0"/>
    <w:rsid w:val="009B2ED8"/>
    <w:rsid w:val="009B44DD"/>
    <w:rsid w:val="009B45C2"/>
    <w:rsid w:val="009B46CB"/>
    <w:rsid w:val="009B4889"/>
    <w:rsid w:val="009B4F7A"/>
    <w:rsid w:val="009B5C8A"/>
    <w:rsid w:val="009B664F"/>
    <w:rsid w:val="009B71CD"/>
    <w:rsid w:val="009C0842"/>
    <w:rsid w:val="009C0B78"/>
    <w:rsid w:val="009C0BF2"/>
    <w:rsid w:val="009C16A2"/>
    <w:rsid w:val="009C16E6"/>
    <w:rsid w:val="009C1B7F"/>
    <w:rsid w:val="009C25A6"/>
    <w:rsid w:val="009C2E5E"/>
    <w:rsid w:val="009C35AD"/>
    <w:rsid w:val="009C4242"/>
    <w:rsid w:val="009C4491"/>
    <w:rsid w:val="009C6654"/>
    <w:rsid w:val="009C7168"/>
    <w:rsid w:val="009C72A9"/>
    <w:rsid w:val="009C7983"/>
    <w:rsid w:val="009D1327"/>
    <w:rsid w:val="009D153F"/>
    <w:rsid w:val="009D28D6"/>
    <w:rsid w:val="009D3485"/>
    <w:rsid w:val="009D4892"/>
    <w:rsid w:val="009D4A4B"/>
    <w:rsid w:val="009D4CA3"/>
    <w:rsid w:val="009D5389"/>
    <w:rsid w:val="009D55F1"/>
    <w:rsid w:val="009D5B4F"/>
    <w:rsid w:val="009D5BAC"/>
    <w:rsid w:val="009D6FD3"/>
    <w:rsid w:val="009E0A44"/>
    <w:rsid w:val="009E40BC"/>
    <w:rsid w:val="009E72F0"/>
    <w:rsid w:val="009F0599"/>
    <w:rsid w:val="009F05BA"/>
    <w:rsid w:val="009F1FA2"/>
    <w:rsid w:val="009F2273"/>
    <w:rsid w:val="009F4C54"/>
    <w:rsid w:val="009F4F47"/>
    <w:rsid w:val="009F50AD"/>
    <w:rsid w:val="009F5BF1"/>
    <w:rsid w:val="009F6FB2"/>
    <w:rsid w:val="009F7C05"/>
    <w:rsid w:val="00A020EF"/>
    <w:rsid w:val="00A02828"/>
    <w:rsid w:val="00A03111"/>
    <w:rsid w:val="00A045C6"/>
    <w:rsid w:val="00A06848"/>
    <w:rsid w:val="00A06AD9"/>
    <w:rsid w:val="00A06C13"/>
    <w:rsid w:val="00A10381"/>
    <w:rsid w:val="00A10F74"/>
    <w:rsid w:val="00A116CC"/>
    <w:rsid w:val="00A12FE1"/>
    <w:rsid w:val="00A1437D"/>
    <w:rsid w:val="00A14419"/>
    <w:rsid w:val="00A1441E"/>
    <w:rsid w:val="00A1489A"/>
    <w:rsid w:val="00A14BA1"/>
    <w:rsid w:val="00A14DE7"/>
    <w:rsid w:val="00A1630F"/>
    <w:rsid w:val="00A168E4"/>
    <w:rsid w:val="00A20514"/>
    <w:rsid w:val="00A23E84"/>
    <w:rsid w:val="00A25E5F"/>
    <w:rsid w:val="00A25FC2"/>
    <w:rsid w:val="00A3133F"/>
    <w:rsid w:val="00A31581"/>
    <w:rsid w:val="00A31884"/>
    <w:rsid w:val="00A32271"/>
    <w:rsid w:val="00A3300D"/>
    <w:rsid w:val="00A3361B"/>
    <w:rsid w:val="00A35143"/>
    <w:rsid w:val="00A352EF"/>
    <w:rsid w:val="00A37DA4"/>
    <w:rsid w:val="00A43891"/>
    <w:rsid w:val="00A43D3C"/>
    <w:rsid w:val="00A43FC2"/>
    <w:rsid w:val="00A4599E"/>
    <w:rsid w:val="00A46DA5"/>
    <w:rsid w:val="00A50411"/>
    <w:rsid w:val="00A50BDD"/>
    <w:rsid w:val="00A50C7E"/>
    <w:rsid w:val="00A521EE"/>
    <w:rsid w:val="00A52FC9"/>
    <w:rsid w:val="00A551E8"/>
    <w:rsid w:val="00A55294"/>
    <w:rsid w:val="00A55A7B"/>
    <w:rsid w:val="00A56DC0"/>
    <w:rsid w:val="00A56DC8"/>
    <w:rsid w:val="00A5704C"/>
    <w:rsid w:val="00A60245"/>
    <w:rsid w:val="00A6100C"/>
    <w:rsid w:val="00A61BB8"/>
    <w:rsid w:val="00A62DB8"/>
    <w:rsid w:val="00A63DAC"/>
    <w:rsid w:val="00A654DB"/>
    <w:rsid w:val="00A70518"/>
    <w:rsid w:val="00A70AE2"/>
    <w:rsid w:val="00A71348"/>
    <w:rsid w:val="00A72E78"/>
    <w:rsid w:val="00A75F33"/>
    <w:rsid w:val="00A803A8"/>
    <w:rsid w:val="00A814C0"/>
    <w:rsid w:val="00A82919"/>
    <w:rsid w:val="00A829E0"/>
    <w:rsid w:val="00A832D9"/>
    <w:rsid w:val="00A84DB8"/>
    <w:rsid w:val="00A85752"/>
    <w:rsid w:val="00A869BB"/>
    <w:rsid w:val="00A86D87"/>
    <w:rsid w:val="00A8748A"/>
    <w:rsid w:val="00A90A51"/>
    <w:rsid w:val="00A922A2"/>
    <w:rsid w:val="00A93C46"/>
    <w:rsid w:val="00A94BE3"/>
    <w:rsid w:val="00A953A7"/>
    <w:rsid w:val="00A96CEC"/>
    <w:rsid w:val="00AA0D1E"/>
    <w:rsid w:val="00AA11DA"/>
    <w:rsid w:val="00AA1A3B"/>
    <w:rsid w:val="00AA474A"/>
    <w:rsid w:val="00AA523E"/>
    <w:rsid w:val="00AB0A01"/>
    <w:rsid w:val="00AB27F2"/>
    <w:rsid w:val="00AB2A62"/>
    <w:rsid w:val="00AB44D0"/>
    <w:rsid w:val="00AB4D8E"/>
    <w:rsid w:val="00AB5119"/>
    <w:rsid w:val="00AB69CF"/>
    <w:rsid w:val="00AB75F2"/>
    <w:rsid w:val="00AC11BA"/>
    <w:rsid w:val="00AC15F9"/>
    <w:rsid w:val="00AC1FF6"/>
    <w:rsid w:val="00AC2E10"/>
    <w:rsid w:val="00AC2F80"/>
    <w:rsid w:val="00AC3375"/>
    <w:rsid w:val="00AC485B"/>
    <w:rsid w:val="00AC4F22"/>
    <w:rsid w:val="00AC550E"/>
    <w:rsid w:val="00AC60BA"/>
    <w:rsid w:val="00AC6729"/>
    <w:rsid w:val="00AC6E30"/>
    <w:rsid w:val="00AC7810"/>
    <w:rsid w:val="00AD01D8"/>
    <w:rsid w:val="00AD1463"/>
    <w:rsid w:val="00AD146D"/>
    <w:rsid w:val="00AD1855"/>
    <w:rsid w:val="00AD3E4A"/>
    <w:rsid w:val="00AD57E3"/>
    <w:rsid w:val="00AD58A6"/>
    <w:rsid w:val="00AD7F03"/>
    <w:rsid w:val="00AE2E9C"/>
    <w:rsid w:val="00AE5058"/>
    <w:rsid w:val="00AE70AE"/>
    <w:rsid w:val="00AE7D72"/>
    <w:rsid w:val="00AE7DED"/>
    <w:rsid w:val="00AF26DA"/>
    <w:rsid w:val="00AF33A9"/>
    <w:rsid w:val="00AF37ED"/>
    <w:rsid w:val="00AF46FA"/>
    <w:rsid w:val="00AF4DB8"/>
    <w:rsid w:val="00AF6700"/>
    <w:rsid w:val="00AF6F83"/>
    <w:rsid w:val="00B000C5"/>
    <w:rsid w:val="00B009B9"/>
    <w:rsid w:val="00B019BA"/>
    <w:rsid w:val="00B021FD"/>
    <w:rsid w:val="00B0281D"/>
    <w:rsid w:val="00B04015"/>
    <w:rsid w:val="00B04656"/>
    <w:rsid w:val="00B04AA2"/>
    <w:rsid w:val="00B053EE"/>
    <w:rsid w:val="00B05FCF"/>
    <w:rsid w:val="00B1102A"/>
    <w:rsid w:val="00B124EF"/>
    <w:rsid w:val="00B1310C"/>
    <w:rsid w:val="00B13A32"/>
    <w:rsid w:val="00B13BCF"/>
    <w:rsid w:val="00B15C5B"/>
    <w:rsid w:val="00B15EC3"/>
    <w:rsid w:val="00B16C08"/>
    <w:rsid w:val="00B20964"/>
    <w:rsid w:val="00B21993"/>
    <w:rsid w:val="00B22DEB"/>
    <w:rsid w:val="00B2480D"/>
    <w:rsid w:val="00B254D9"/>
    <w:rsid w:val="00B255A8"/>
    <w:rsid w:val="00B25C58"/>
    <w:rsid w:val="00B25CF5"/>
    <w:rsid w:val="00B27626"/>
    <w:rsid w:val="00B30499"/>
    <w:rsid w:val="00B307F4"/>
    <w:rsid w:val="00B30981"/>
    <w:rsid w:val="00B32FE4"/>
    <w:rsid w:val="00B3332D"/>
    <w:rsid w:val="00B33661"/>
    <w:rsid w:val="00B35EDA"/>
    <w:rsid w:val="00B36032"/>
    <w:rsid w:val="00B37E68"/>
    <w:rsid w:val="00B404BC"/>
    <w:rsid w:val="00B40ABE"/>
    <w:rsid w:val="00B41FA3"/>
    <w:rsid w:val="00B42067"/>
    <w:rsid w:val="00B42686"/>
    <w:rsid w:val="00B427AE"/>
    <w:rsid w:val="00B43269"/>
    <w:rsid w:val="00B43A18"/>
    <w:rsid w:val="00B444BF"/>
    <w:rsid w:val="00B450A4"/>
    <w:rsid w:val="00B45363"/>
    <w:rsid w:val="00B45759"/>
    <w:rsid w:val="00B45D36"/>
    <w:rsid w:val="00B46D78"/>
    <w:rsid w:val="00B50FC5"/>
    <w:rsid w:val="00B51991"/>
    <w:rsid w:val="00B539F4"/>
    <w:rsid w:val="00B53E73"/>
    <w:rsid w:val="00B53F44"/>
    <w:rsid w:val="00B5420C"/>
    <w:rsid w:val="00B54CBA"/>
    <w:rsid w:val="00B54EA6"/>
    <w:rsid w:val="00B565AB"/>
    <w:rsid w:val="00B570D5"/>
    <w:rsid w:val="00B57131"/>
    <w:rsid w:val="00B576B9"/>
    <w:rsid w:val="00B57ABE"/>
    <w:rsid w:val="00B60A69"/>
    <w:rsid w:val="00B62B9D"/>
    <w:rsid w:val="00B636B9"/>
    <w:rsid w:val="00B651B6"/>
    <w:rsid w:val="00B65546"/>
    <w:rsid w:val="00B65A45"/>
    <w:rsid w:val="00B661B7"/>
    <w:rsid w:val="00B66E23"/>
    <w:rsid w:val="00B71880"/>
    <w:rsid w:val="00B71BD8"/>
    <w:rsid w:val="00B7527A"/>
    <w:rsid w:val="00B753CB"/>
    <w:rsid w:val="00B76060"/>
    <w:rsid w:val="00B76C65"/>
    <w:rsid w:val="00B774F1"/>
    <w:rsid w:val="00B80539"/>
    <w:rsid w:val="00B80F27"/>
    <w:rsid w:val="00B82138"/>
    <w:rsid w:val="00B83837"/>
    <w:rsid w:val="00B839A9"/>
    <w:rsid w:val="00B84811"/>
    <w:rsid w:val="00B85730"/>
    <w:rsid w:val="00B8693A"/>
    <w:rsid w:val="00B86E76"/>
    <w:rsid w:val="00B879C9"/>
    <w:rsid w:val="00B87BA5"/>
    <w:rsid w:val="00B87D6C"/>
    <w:rsid w:val="00B87DFD"/>
    <w:rsid w:val="00B90AD4"/>
    <w:rsid w:val="00B91688"/>
    <w:rsid w:val="00B925E4"/>
    <w:rsid w:val="00B93BC6"/>
    <w:rsid w:val="00B94A32"/>
    <w:rsid w:val="00B973CD"/>
    <w:rsid w:val="00B97D97"/>
    <w:rsid w:val="00BA0AFE"/>
    <w:rsid w:val="00BA130A"/>
    <w:rsid w:val="00BA2043"/>
    <w:rsid w:val="00BA23BC"/>
    <w:rsid w:val="00BA5634"/>
    <w:rsid w:val="00BA5A4B"/>
    <w:rsid w:val="00BA70D8"/>
    <w:rsid w:val="00BB06D7"/>
    <w:rsid w:val="00BB0F86"/>
    <w:rsid w:val="00BB36D2"/>
    <w:rsid w:val="00BB4352"/>
    <w:rsid w:val="00BB5807"/>
    <w:rsid w:val="00BB5F53"/>
    <w:rsid w:val="00BB61C8"/>
    <w:rsid w:val="00BB68D0"/>
    <w:rsid w:val="00BB6E95"/>
    <w:rsid w:val="00BC0189"/>
    <w:rsid w:val="00BC2F97"/>
    <w:rsid w:val="00BC336A"/>
    <w:rsid w:val="00BC4C57"/>
    <w:rsid w:val="00BC4E1D"/>
    <w:rsid w:val="00BC518C"/>
    <w:rsid w:val="00BC5DF0"/>
    <w:rsid w:val="00BC75F4"/>
    <w:rsid w:val="00BC77C5"/>
    <w:rsid w:val="00BD1063"/>
    <w:rsid w:val="00BD135D"/>
    <w:rsid w:val="00BD1811"/>
    <w:rsid w:val="00BD1EB7"/>
    <w:rsid w:val="00BD20C4"/>
    <w:rsid w:val="00BD638F"/>
    <w:rsid w:val="00BD73E8"/>
    <w:rsid w:val="00BE0AAF"/>
    <w:rsid w:val="00BE1DCA"/>
    <w:rsid w:val="00BE3185"/>
    <w:rsid w:val="00BE3B61"/>
    <w:rsid w:val="00BE4223"/>
    <w:rsid w:val="00BE5ED1"/>
    <w:rsid w:val="00BE6B85"/>
    <w:rsid w:val="00BE6FEE"/>
    <w:rsid w:val="00BE78D8"/>
    <w:rsid w:val="00BE7B5C"/>
    <w:rsid w:val="00BF046A"/>
    <w:rsid w:val="00BF0BB6"/>
    <w:rsid w:val="00BF1324"/>
    <w:rsid w:val="00BF1B01"/>
    <w:rsid w:val="00BF1BB9"/>
    <w:rsid w:val="00BF286B"/>
    <w:rsid w:val="00BF3692"/>
    <w:rsid w:val="00BF3D5A"/>
    <w:rsid w:val="00BF4381"/>
    <w:rsid w:val="00BF4567"/>
    <w:rsid w:val="00BF4B75"/>
    <w:rsid w:val="00BF61CB"/>
    <w:rsid w:val="00BF68C3"/>
    <w:rsid w:val="00BF7069"/>
    <w:rsid w:val="00BF70A5"/>
    <w:rsid w:val="00BF7824"/>
    <w:rsid w:val="00BF7C36"/>
    <w:rsid w:val="00C01A43"/>
    <w:rsid w:val="00C043FC"/>
    <w:rsid w:val="00C044D9"/>
    <w:rsid w:val="00C04594"/>
    <w:rsid w:val="00C06516"/>
    <w:rsid w:val="00C076D1"/>
    <w:rsid w:val="00C109DF"/>
    <w:rsid w:val="00C10DF7"/>
    <w:rsid w:val="00C1109C"/>
    <w:rsid w:val="00C12C45"/>
    <w:rsid w:val="00C13813"/>
    <w:rsid w:val="00C14D39"/>
    <w:rsid w:val="00C14E1E"/>
    <w:rsid w:val="00C1596F"/>
    <w:rsid w:val="00C168B7"/>
    <w:rsid w:val="00C17A39"/>
    <w:rsid w:val="00C20AC1"/>
    <w:rsid w:val="00C20C43"/>
    <w:rsid w:val="00C220FA"/>
    <w:rsid w:val="00C224C4"/>
    <w:rsid w:val="00C22E8C"/>
    <w:rsid w:val="00C23D21"/>
    <w:rsid w:val="00C2400F"/>
    <w:rsid w:val="00C25197"/>
    <w:rsid w:val="00C25CC7"/>
    <w:rsid w:val="00C30604"/>
    <w:rsid w:val="00C3544A"/>
    <w:rsid w:val="00C35698"/>
    <w:rsid w:val="00C35745"/>
    <w:rsid w:val="00C36795"/>
    <w:rsid w:val="00C36F5C"/>
    <w:rsid w:val="00C41339"/>
    <w:rsid w:val="00C41690"/>
    <w:rsid w:val="00C45461"/>
    <w:rsid w:val="00C454FD"/>
    <w:rsid w:val="00C45741"/>
    <w:rsid w:val="00C45A68"/>
    <w:rsid w:val="00C45DEF"/>
    <w:rsid w:val="00C4703F"/>
    <w:rsid w:val="00C47BA8"/>
    <w:rsid w:val="00C5045D"/>
    <w:rsid w:val="00C51437"/>
    <w:rsid w:val="00C51445"/>
    <w:rsid w:val="00C51F1B"/>
    <w:rsid w:val="00C526FC"/>
    <w:rsid w:val="00C52E13"/>
    <w:rsid w:val="00C533DC"/>
    <w:rsid w:val="00C536B1"/>
    <w:rsid w:val="00C53A65"/>
    <w:rsid w:val="00C53AA2"/>
    <w:rsid w:val="00C53BC4"/>
    <w:rsid w:val="00C54148"/>
    <w:rsid w:val="00C55459"/>
    <w:rsid w:val="00C55C8D"/>
    <w:rsid w:val="00C56BB5"/>
    <w:rsid w:val="00C56C53"/>
    <w:rsid w:val="00C57ACC"/>
    <w:rsid w:val="00C6150B"/>
    <w:rsid w:val="00C63232"/>
    <w:rsid w:val="00C655F5"/>
    <w:rsid w:val="00C6596E"/>
    <w:rsid w:val="00C65CA2"/>
    <w:rsid w:val="00C6645B"/>
    <w:rsid w:val="00C66C64"/>
    <w:rsid w:val="00C66CA1"/>
    <w:rsid w:val="00C670F1"/>
    <w:rsid w:val="00C70A9B"/>
    <w:rsid w:val="00C718CD"/>
    <w:rsid w:val="00C72F92"/>
    <w:rsid w:val="00C72F9C"/>
    <w:rsid w:val="00C774F6"/>
    <w:rsid w:val="00C77988"/>
    <w:rsid w:val="00C80193"/>
    <w:rsid w:val="00C80298"/>
    <w:rsid w:val="00C804EA"/>
    <w:rsid w:val="00C80693"/>
    <w:rsid w:val="00C8074F"/>
    <w:rsid w:val="00C8169C"/>
    <w:rsid w:val="00C8243D"/>
    <w:rsid w:val="00C82DF8"/>
    <w:rsid w:val="00C832AF"/>
    <w:rsid w:val="00C836C8"/>
    <w:rsid w:val="00C83942"/>
    <w:rsid w:val="00C83B57"/>
    <w:rsid w:val="00C83B83"/>
    <w:rsid w:val="00C84788"/>
    <w:rsid w:val="00C85369"/>
    <w:rsid w:val="00C85921"/>
    <w:rsid w:val="00C85A55"/>
    <w:rsid w:val="00C85F64"/>
    <w:rsid w:val="00C861ED"/>
    <w:rsid w:val="00C8665E"/>
    <w:rsid w:val="00C8699C"/>
    <w:rsid w:val="00C909D1"/>
    <w:rsid w:val="00C90F9A"/>
    <w:rsid w:val="00C9130A"/>
    <w:rsid w:val="00C91A13"/>
    <w:rsid w:val="00C92252"/>
    <w:rsid w:val="00C92894"/>
    <w:rsid w:val="00C92914"/>
    <w:rsid w:val="00C93200"/>
    <w:rsid w:val="00C94187"/>
    <w:rsid w:val="00C942F8"/>
    <w:rsid w:val="00C957E4"/>
    <w:rsid w:val="00C97901"/>
    <w:rsid w:val="00CA2FE3"/>
    <w:rsid w:val="00CA4BC5"/>
    <w:rsid w:val="00CA4F33"/>
    <w:rsid w:val="00CA4FDB"/>
    <w:rsid w:val="00CA5740"/>
    <w:rsid w:val="00CA58E9"/>
    <w:rsid w:val="00CA655D"/>
    <w:rsid w:val="00CA74AB"/>
    <w:rsid w:val="00CA77D2"/>
    <w:rsid w:val="00CB2897"/>
    <w:rsid w:val="00CB2B11"/>
    <w:rsid w:val="00CB463A"/>
    <w:rsid w:val="00CB516D"/>
    <w:rsid w:val="00CB5B94"/>
    <w:rsid w:val="00CC02CF"/>
    <w:rsid w:val="00CC033A"/>
    <w:rsid w:val="00CC1A43"/>
    <w:rsid w:val="00CC3345"/>
    <w:rsid w:val="00CC3513"/>
    <w:rsid w:val="00CC3E71"/>
    <w:rsid w:val="00CC4094"/>
    <w:rsid w:val="00CC7203"/>
    <w:rsid w:val="00CC7F5A"/>
    <w:rsid w:val="00CD01BB"/>
    <w:rsid w:val="00CD0EF7"/>
    <w:rsid w:val="00CD1842"/>
    <w:rsid w:val="00CD2E89"/>
    <w:rsid w:val="00CD5084"/>
    <w:rsid w:val="00CD650B"/>
    <w:rsid w:val="00CD6983"/>
    <w:rsid w:val="00CE20B1"/>
    <w:rsid w:val="00CE22E5"/>
    <w:rsid w:val="00CE32FD"/>
    <w:rsid w:val="00CE66FD"/>
    <w:rsid w:val="00CE6B73"/>
    <w:rsid w:val="00CE6E11"/>
    <w:rsid w:val="00CE78CC"/>
    <w:rsid w:val="00CF00C7"/>
    <w:rsid w:val="00CF0282"/>
    <w:rsid w:val="00CF0672"/>
    <w:rsid w:val="00CF20A2"/>
    <w:rsid w:val="00CF22B5"/>
    <w:rsid w:val="00CF2E94"/>
    <w:rsid w:val="00CF4087"/>
    <w:rsid w:val="00CF4434"/>
    <w:rsid w:val="00CF4916"/>
    <w:rsid w:val="00CF5502"/>
    <w:rsid w:val="00CF668C"/>
    <w:rsid w:val="00CF70CF"/>
    <w:rsid w:val="00CF71CA"/>
    <w:rsid w:val="00CF76B3"/>
    <w:rsid w:val="00CF7922"/>
    <w:rsid w:val="00D01395"/>
    <w:rsid w:val="00D01972"/>
    <w:rsid w:val="00D01D72"/>
    <w:rsid w:val="00D02F86"/>
    <w:rsid w:val="00D04200"/>
    <w:rsid w:val="00D04C4F"/>
    <w:rsid w:val="00D0537E"/>
    <w:rsid w:val="00D053BD"/>
    <w:rsid w:val="00D05FED"/>
    <w:rsid w:val="00D0619F"/>
    <w:rsid w:val="00D0622D"/>
    <w:rsid w:val="00D069BC"/>
    <w:rsid w:val="00D06B62"/>
    <w:rsid w:val="00D076E3"/>
    <w:rsid w:val="00D07937"/>
    <w:rsid w:val="00D07E1D"/>
    <w:rsid w:val="00D1020E"/>
    <w:rsid w:val="00D12179"/>
    <w:rsid w:val="00D12862"/>
    <w:rsid w:val="00D134E3"/>
    <w:rsid w:val="00D136E0"/>
    <w:rsid w:val="00D139DB"/>
    <w:rsid w:val="00D13A50"/>
    <w:rsid w:val="00D14E97"/>
    <w:rsid w:val="00D15C4C"/>
    <w:rsid w:val="00D23D1F"/>
    <w:rsid w:val="00D247EC"/>
    <w:rsid w:val="00D24815"/>
    <w:rsid w:val="00D25375"/>
    <w:rsid w:val="00D25596"/>
    <w:rsid w:val="00D25C76"/>
    <w:rsid w:val="00D318C1"/>
    <w:rsid w:val="00D3196B"/>
    <w:rsid w:val="00D32796"/>
    <w:rsid w:val="00D32B46"/>
    <w:rsid w:val="00D32B9D"/>
    <w:rsid w:val="00D34B2E"/>
    <w:rsid w:val="00D36A21"/>
    <w:rsid w:val="00D37E68"/>
    <w:rsid w:val="00D4044C"/>
    <w:rsid w:val="00D413A4"/>
    <w:rsid w:val="00D42981"/>
    <w:rsid w:val="00D44BF3"/>
    <w:rsid w:val="00D45220"/>
    <w:rsid w:val="00D46622"/>
    <w:rsid w:val="00D5030F"/>
    <w:rsid w:val="00D503F5"/>
    <w:rsid w:val="00D50B14"/>
    <w:rsid w:val="00D50C10"/>
    <w:rsid w:val="00D51A56"/>
    <w:rsid w:val="00D520B6"/>
    <w:rsid w:val="00D5276A"/>
    <w:rsid w:val="00D537BD"/>
    <w:rsid w:val="00D538DD"/>
    <w:rsid w:val="00D53E6C"/>
    <w:rsid w:val="00D54991"/>
    <w:rsid w:val="00D54AAE"/>
    <w:rsid w:val="00D55513"/>
    <w:rsid w:val="00D55F06"/>
    <w:rsid w:val="00D5692B"/>
    <w:rsid w:val="00D56B2B"/>
    <w:rsid w:val="00D60B37"/>
    <w:rsid w:val="00D60C4A"/>
    <w:rsid w:val="00D61163"/>
    <w:rsid w:val="00D62798"/>
    <w:rsid w:val="00D6291C"/>
    <w:rsid w:val="00D64753"/>
    <w:rsid w:val="00D64A64"/>
    <w:rsid w:val="00D653FA"/>
    <w:rsid w:val="00D65B7F"/>
    <w:rsid w:val="00D667E7"/>
    <w:rsid w:val="00D6744B"/>
    <w:rsid w:val="00D71320"/>
    <w:rsid w:val="00D7388F"/>
    <w:rsid w:val="00D74CEB"/>
    <w:rsid w:val="00D761FF"/>
    <w:rsid w:val="00D763D4"/>
    <w:rsid w:val="00D76859"/>
    <w:rsid w:val="00D76E22"/>
    <w:rsid w:val="00D76E77"/>
    <w:rsid w:val="00D77564"/>
    <w:rsid w:val="00D77794"/>
    <w:rsid w:val="00D77964"/>
    <w:rsid w:val="00D77E50"/>
    <w:rsid w:val="00D81361"/>
    <w:rsid w:val="00D81A55"/>
    <w:rsid w:val="00D84449"/>
    <w:rsid w:val="00D8486D"/>
    <w:rsid w:val="00D856A7"/>
    <w:rsid w:val="00D857DC"/>
    <w:rsid w:val="00D85AFE"/>
    <w:rsid w:val="00D8619D"/>
    <w:rsid w:val="00D86F78"/>
    <w:rsid w:val="00D91AB0"/>
    <w:rsid w:val="00D91B3B"/>
    <w:rsid w:val="00D9236D"/>
    <w:rsid w:val="00D92534"/>
    <w:rsid w:val="00D938C1"/>
    <w:rsid w:val="00D93FC8"/>
    <w:rsid w:val="00DA1462"/>
    <w:rsid w:val="00DA14A5"/>
    <w:rsid w:val="00DA2DB3"/>
    <w:rsid w:val="00DA68FD"/>
    <w:rsid w:val="00DA7D8C"/>
    <w:rsid w:val="00DB014A"/>
    <w:rsid w:val="00DB1002"/>
    <w:rsid w:val="00DB2C64"/>
    <w:rsid w:val="00DB33D9"/>
    <w:rsid w:val="00DB34F5"/>
    <w:rsid w:val="00DB3B9B"/>
    <w:rsid w:val="00DB484D"/>
    <w:rsid w:val="00DB4E65"/>
    <w:rsid w:val="00DB5CF1"/>
    <w:rsid w:val="00DB629E"/>
    <w:rsid w:val="00DB66D0"/>
    <w:rsid w:val="00DB70E0"/>
    <w:rsid w:val="00DB7C85"/>
    <w:rsid w:val="00DB7DA9"/>
    <w:rsid w:val="00DC17DC"/>
    <w:rsid w:val="00DC237D"/>
    <w:rsid w:val="00DC28C1"/>
    <w:rsid w:val="00DC3AF9"/>
    <w:rsid w:val="00DC3B2A"/>
    <w:rsid w:val="00DC4422"/>
    <w:rsid w:val="00DC502B"/>
    <w:rsid w:val="00DC53C0"/>
    <w:rsid w:val="00DC6A75"/>
    <w:rsid w:val="00DC7EDB"/>
    <w:rsid w:val="00DD26F1"/>
    <w:rsid w:val="00DD2FE1"/>
    <w:rsid w:val="00DD410D"/>
    <w:rsid w:val="00DD5368"/>
    <w:rsid w:val="00DD5746"/>
    <w:rsid w:val="00DD5B66"/>
    <w:rsid w:val="00DD5CF4"/>
    <w:rsid w:val="00DD717C"/>
    <w:rsid w:val="00DD79C6"/>
    <w:rsid w:val="00DE004D"/>
    <w:rsid w:val="00DE03C6"/>
    <w:rsid w:val="00DE0DC0"/>
    <w:rsid w:val="00DE2FE0"/>
    <w:rsid w:val="00DE3625"/>
    <w:rsid w:val="00DE3672"/>
    <w:rsid w:val="00DE46D7"/>
    <w:rsid w:val="00DE6C62"/>
    <w:rsid w:val="00DE6D95"/>
    <w:rsid w:val="00DE7069"/>
    <w:rsid w:val="00DF03D0"/>
    <w:rsid w:val="00DF051A"/>
    <w:rsid w:val="00DF0FD1"/>
    <w:rsid w:val="00DF162D"/>
    <w:rsid w:val="00DF272D"/>
    <w:rsid w:val="00DF2C3E"/>
    <w:rsid w:val="00DF47F2"/>
    <w:rsid w:val="00DF50FA"/>
    <w:rsid w:val="00DF5E83"/>
    <w:rsid w:val="00DF7E51"/>
    <w:rsid w:val="00E02665"/>
    <w:rsid w:val="00E0338D"/>
    <w:rsid w:val="00E03CD9"/>
    <w:rsid w:val="00E05A33"/>
    <w:rsid w:val="00E06131"/>
    <w:rsid w:val="00E10635"/>
    <w:rsid w:val="00E110EB"/>
    <w:rsid w:val="00E1152C"/>
    <w:rsid w:val="00E11797"/>
    <w:rsid w:val="00E11C30"/>
    <w:rsid w:val="00E1338D"/>
    <w:rsid w:val="00E13A4D"/>
    <w:rsid w:val="00E13FED"/>
    <w:rsid w:val="00E1464F"/>
    <w:rsid w:val="00E14813"/>
    <w:rsid w:val="00E14B46"/>
    <w:rsid w:val="00E15F6F"/>
    <w:rsid w:val="00E16137"/>
    <w:rsid w:val="00E170B7"/>
    <w:rsid w:val="00E17FCE"/>
    <w:rsid w:val="00E20BF7"/>
    <w:rsid w:val="00E21DB5"/>
    <w:rsid w:val="00E221CC"/>
    <w:rsid w:val="00E2555D"/>
    <w:rsid w:val="00E2580D"/>
    <w:rsid w:val="00E258E5"/>
    <w:rsid w:val="00E263EC"/>
    <w:rsid w:val="00E264E2"/>
    <w:rsid w:val="00E26751"/>
    <w:rsid w:val="00E27277"/>
    <w:rsid w:val="00E277E5"/>
    <w:rsid w:val="00E309B0"/>
    <w:rsid w:val="00E3429F"/>
    <w:rsid w:val="00E35194"/>
    <w:rsid w:val="00E3534B"/>
    <w:rsid w:val="00E35408"/>
    <w:rsid w:val="00E36E63"/>
    <w:rsid w:val="00E370D7"/>
    <w:rsid w:val="00E377D6"/>
    <w:rsid w:val="00E40FC3"/>
    <w:rsid w:val="00E42752"/>
    <w:rsid w:val="00E42AD5"/>
    <w:rsid w:val="00E44702"/>
    <w:rsid w:val="00E44C62"/>
    <w:rsid w:val="00E46387"/>
    <w:rsid w:val="00E465DA"/>
    <w:rsid w:val="00E4662F"/>
    <w:rsid w:val="00E468A6"/>
    <w:rsid w:val="00E46B27"/>
    <w:rsid w:val="00E50342"/>
    <w:rsid w:val="00E505D1"/>
    <w:rsid w:val="00E50E5B"/>
    <w:rsid w:val="00E50FFA"/>
    <w:rsid w:val="00E5121F"/>
    <w:rsid w:val="00E5142B"/>
    <w:rsid w:val="00E515E2"/>
    <w:rsid w:val="00E5288E"/>
    <w:rsid w:val="00E52BE9"/>
    <w:rsid w:val="00E5396D"/>
    <w:rsid w:val="00E5450C"/>
    <w:rsid w:val="00E54511"/>
    <w:rsid w:val="00E54551"/>
    <w:rsid w:val="00E551D9"/>
    <w:rsid w:val="00E553A4"/>
    <w:rsid w:val="00E560D1"/>
    <w:rsid w:val="00E561A4"/>
    <w:rsid w:val="00E561F4"/>
    <w:rsid w:val="00E57379"/>
    <w:rsid w:val="00E579F4"/>
    <w:rsid w:val="00E6066D"/>
    <w:rsid w:val="00E6189F"/>
    <w:rsid w:val="00E61E0C"/>
    <w:rsid w:val="00E623F1"/>
    <w:rsid w:val="00E62C57"/>
    <w:rsid w:val="00E63DB5"/>
    <w:rsid w:val="00E6456D"/>
    <w:rsid w:val="00E657AF"/>
    <w:rsid w:val="00E66540"/>
    <w:rsid w:val="00E666D5"/>
    <w:rsid w:val="00E6681A"/>
    <w:rsid w:val="00E71312"/>
    <w:rsid w:val="00E725EA"/>
    <w:rsid w:val="00E75435"/>
    <w:rsid w:val="00E76897"/>
    <w:rsid w:val="00E76C68"/>
    <w:rsid w:val="00E777AC"/>
    <w:rsid w:val="00E80B0B"/>
    <w:rsid w:val="00E80BCE"/>
    <w:rsid w:val="00E81B35"/>
    <w:rsid w:val="00E845F5"/>
    <w:rsid w:val="00E875D4"/>
    <w:rsid w:val="00E87FA4"/>
    <w:rsid w:val="00E90568"/>
    <w:rsid w:val="00E92C99"/>
    <w:rsid w:val="00E95024"/>
    <w:rsid w:val="00E9558E"/>
    <w:rsid w:val="00E9627B"/>
    <w:rsid w:val="00E96909"/>
    <w:rsid w:val="00E96FAD"/>
    <w:rsid w:val="00E97292"/>
    <w:rsid w:val="00E97812"/>
    <w:rsid w:val="00EA05F8"/>
    <w:rsid w:val="00EA0A98"/>
    <w:rsid w:val="00EA0D6B"/>
    <w:rsid w:val="00EA2D6A"/>
    <w:rsid w:val="00EA3043"/>
    <w:rsid w:val="00EA5475"/>
    <w:rsid w:val="00EA5BE7"/>
    <w:rsid w:val="00EA7127"/>
    <w:rsid w:val="00EB1022"/>
    <w:rsid w:val="00EB1A1C"/>
    <w:rsid w:val="00EB563E"/>
    <w:rsid w:val="00EB6A9F"/>
    <w:rsid w:val="00EB6AFE"/>
    <w:rsid w:val="00EB76C9"/>
    <w:rsid w:val="00EC1D24"/>
    <w:rsid w:val="00EC1E04"/>
    <w:rsid w:val="00EC22DC"/>
    <w:rsid w:val="00EC518E"/>
    <w:rsid w:val="00EC537E"/>
    <w:rsid w:val="00EC54EF"/>
    <w:rsid w:val="00EC7EE6"/>
    <w:rsid w:val="00ED0256"/>
    <w:rsid w:val="00ED1215"/>
    <w:rsid w:val="00ED1FB3"/>
    <w:rsid w:val="00ED227F"/>
    <w:rsid w:val="00ED3575"/>
    <w:rsid w:val="00ED4148"/>
    <w:rsid w:val="00ED4EB8"/>
    <w:rsid w:val="00ED5491"/>
    <w:rsid w:val="00ED6FBD"/>
    <w:rsid w:val="00ED7B82"/>
    <w:rsid w:val="00EE1306"/>
    <w:rsid w:val="00EE14AF"/>
    <w:rsid w:val="00EE2AD4"/>
    <w:rsid w:val="00EE327C"/>
    <w:rsid w:val="00EE3F5C"/>
    <w:rsid w:val="00EE5B62"/>
    <w:rsid w:val="00EF0890"/>
    <w:rsid w:val="00EF17AE"/>
    <w:rsid w:val="00EF1991"/>
    <w:rsid w:val="00EF3450"/>
    <w:rsid w:val="00EF3A82"/>
    <w:rsid w:val="00EF4956"/>
    <w:rsid w:val="00EF6DED"/>
    <w:rsid w:val="00F009F7"/>
    <w:rsid w:val="00F010C9"/>
    <w:rsid w:val="00F01676"/>
    <w:rsid w:val="00F016F5"/>
    <w:rsid w:val="00F01D31"/>
    <w:rsid w:val="00F02A96"/>
    <w:rsid w:val="00F02D24"/>
    <w:rsid w:val="00F02D5E"/>
    <w:rsid w:val="00F0361F"/>
    <w:rsid w:val="00F04D36"/>
    <w:rsid w:val="00F04F2E"/>
    <w:rsid w:val="00F04F8F"/>
    <w:rsid w:val="00F07381"/>
    <w:rsid w:val="00F1024A"/>
    <w:rsid w:val="00F107BB"/>
    <w:rsid w:val="00F10883"/>
    <w:rsid w:val="00F147EA"/>
    <w:rsid w:val="00F17337"/>
    <w:rsid w:val="00F17892"/>
    <w:rsid w:val="00F212B6"/>
    <w:rsid w:val="00F22148"/>
    <w:rsid w:val="00F2447C"/>
    <w:rsid w:val="00F2564F"/>
    <w:rsid w:val="00F2723A"/>
    <w:rsid w:val="00F27B04"/>
    <w:rsid w:val="00F312AF"/>
    <w:rsid w:val="00F328AE"/>
    <w:rsid w:val="00F32F6D"/>
    <w:rsid w:val="00F3350B"/>
    <w:rsid w:val="00F3432A"/>
    <w:rsid w:val="00F351A1"/>
    <w:rsid w:val="00F3567F"/>
    <w:rsid w:val="00F35AE3"/>
    <w:rsid w:val="00F360BF"/>
    <w:rsid w:val="00F36220"/>
    <w:rsid w:val="00F3699D"/>
    <w:rsid w:val="00F37AD6"/>
    <w:rsid w:val="00F37CE3"/>
    <w:rsid w:val="00F4147D"/>
    <w:rsid w:val="00F41502"/>
    <w:rsid w:val="00F44BCA"/>
    <w:rsid w:val="00F45511"/>
    <w:rsid w:val="00F460AE"/>
    <w:rsid w:val="00F47536"/>
    <w:rsid w:val="00F47B8C"/>
    <w:rsid w:val="00F47DB9"/>
    <w:rsid w:val="00F47EB9"/>
    <w:rsid w:val="00F512DD"/>
    <w:rsid w:val="00F5197E"/>
    <w:rsid w:val="00F51C03"/>
    <w:rsid w:val="00F51DB6"/>
    <w:rsid w:val="00F525CF"/>
    <w:rsid w:val="00F52BEB"/>
    <w:rsid w:val="00F530A7"/>
    <w:rsid w:val="00F543E9"/>
    <w:rsid w:val="00F54C7D"/>
    <w:rsid w:val="00F55950"/>
    <w:rsid w:val="00F564A4"/>
    <w:rsid w:val="00F56F01"/>
    <w:rsid w:val="00F57B31"/>
    <w:rsid w:val="00F57F10"/>
    <w:rsid w:val="00F6097D"/>
    <w:rsid w:val="00F609B6"/>
    <w:rsid w:val="00F646A6"/>
    <w:rsid w:val="00F64DE8"/>
    <w:rsid w:val="00F66D95"/>
    <w:rsid w:val="00F675D0"/>
    <w:rsid w:val="00F67A7C"/>
    <w:rsid w:val="00F67CC3"/>
    <w:rsid w:val="00F70AC5"/>
    <w:rsid w:val="00F72DC2"/>
    <w:rsid w:val="00F73083"/>
    <w:rsid w:val="00F730B5"/>
    <w:rsid w:val="00F7342F"/>
    <w:rsid w:val="00F771E9"/>
    <w:rsid w:val="00F808D7"/>
    <w:rsid w:val="00F81C45"/>
    <w:rsid w:val="00F81E07"/>
    <w:rsid w:val="00F82249"/>
    <w:rsid w:val="00F82371"/>
    <w:rsid w:val="00F8410C"/>
    <w:rsid w:val="00F84C57"/>
    <w:rsid w:val="00F850B7"/>
    <w:rsid w:val="00F86477"/>
    <w:rsid w:val="00F8699C"/>
    <w:rsid w:val="00F90E5E"/>
    <w:rsid w:val="00F9335B"/>
    <w:rsid w:val="00F93841"/>
    <w:rsid w:val="00F93A2F"/>
    <w:rsid w:val="00F9439D"/>
    <w:rsid w:val="00F94831"/>
    <w:rsid w:val="00F94A5A"/>
    <w:rsid w:val="00F94A64"/>
    <w:rsid w:val="00F94BAB"/>
    <w:rsid w:val="00F978E4"/>
    <w:rsid w:val="00F97B3C"/>
    <w:rsid w:val="00FA008D"/>
    <w:rsid w:val="00FA1058"/>
    <w:rsid w:val="00FA133F"/>
    <w:rsid w:val="00FA1D61"/>
    <w:rsid w:val="00FA3413"/>
    <w:rsid w:val="00FA35EE"/>
    <w:rsid w:val="00FA3784"/>
    <w:rsid w:val="00FA5F89"/>
    <w:rsid w:val="00FA66F1"/>
    <w:rsid w:val="00FA6C11"/>
    <w:rsid w:val="00FA6E9C"/>
    <w:rsid w:val="00FA763D"/>
    <w:rsid w:val="00FA7EAC"/>
    <w:rsid w:val="00FB176C"/>
    <w:rsid w:val="00FB198F"/>
    <w:rsid w:val="00FB253D"/>
    <w:rsid w:val="00FB4970"/>
    <w:rsid w:val="00FB5562"/>
    <w:rsid w:val="00FB670E"/>
    <w:rsid w:val="00FB68AA"/>
    <w:rsid w:val="00FB7F99"/>
    <w:rsid w:val="00FC0E3C"/>
    <w:rsid w:val="00FC156C"/>
    <w:rsid w:val="00FC1A98"/>
    <w:rsid w:val="00FC2C6A"/>
    <w:rsid w:val="00FC2E70"/>
    <w:rsid w:val="00FC33C9"/>
    <w:rsid w:val="00FC3A19"/>
    <w:rsid w:val="00FC4132"/>
    <w:rsid w:val="00FC5519"/>
    <w:rsid w:val="00FC5D78"/>
    <w:rsid w:val="00FC5E3A"/>
    <w:rsid w:val="00FC6281"/>
    <w:rsid w:val="00FC684B"/>
    <w:rsid w:val="00FC6E54"/>
    <w:rsid w:val="00FC730B"/>
    <w:rsid w:val="00FD19C1"/>
    <w:rsid w:val="00FD1B29"/>
    <w:rsid w:val="00FD1E17"/>
    <w:rsid w:val="00FD23EC"/>
    <w:rsid w:val="00FD3878"/>
    <w:rsid w:val="00FD41A6"/>
    <w:rsid w:val="00FD545D"/>
    <w:rsid w:val="00FD5ECC"/>
    <w:rsid w:val="00FE1162"/>
    <w:rsid w:val="00FE1BC5"/>
    <w:rsid w:val="00FE1FE6"/>
    <w:rsid w:val="00FE2C08"/>
    <w:rsid w:val="00FE344F"/>
    <w:rsid w:val="00FE416F"/>
    <w:rsid w:val="00FE4E9C"/>
    <w:rsid w:val="00FE5122"/>
    <w:rsid w:val="00FE7C35"/>
    <w:rsid w:val="00FF136A"/>
    <w:rsid w:val="00FF1762"/>
    <w:rsid w:val="00FF24AC"/>
    <w:rsid w:val="00FF30AD"/>
    <w:rsid w:val="00FF5664"/>
    <w:rsid w:val="00FF5784"/>
    <w:rsid w:val="00FF5DF7"/>
    <w:rsid w:val="00FF62C3"/>
    <w:rsid w:val="00FF633B"/>
    <w:rsid w:val="00FF712A"/>
    <w:rsid w:val="00FF7963"/>
    <w:rsid w:val="00FF7F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5:docId w15:val="{A6DD01C1-8BC7-44B3-A6AA-EA19C1B54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4D3489"/>
    <w:rPr>
      <w:rFonts w:ascii="Times New Roman" w:eastAsia="Times New Roman" w:hAnsi="Times New Roman"/>
      <w:sz w:val="24"/>
      <w:szCs w:val="24"/>
    </w:rPr>
  </w:style>
  <w:style w:type="paragraph" w:styleId="1">
    <w:name w:val="heading 1"/>
    <w:basedOn w:val="a0"/>
    <w:next w:val="a0"/>
    <w:link w:val="10"/>
    <w:qFormat/>
    <w:rsid w:val="002C10DB"/>
    <w:pPr>
      <w:keepNext/>
      <w:spacing w:before="240" w:after="60"/>
      <w:outlineLvl w:val="0"/>
    </w:pPr>
    <w:rPr>
      <w:rFonts w:ascii="Cambria" w:hAnsi="Cambria"/>
      <w:b/>
      <w:bCs/>
      <w:kern w:val="32"/>
      <w:sz w:val="32"/>
      <w:szCs w:val="32"/>
    </w:rPr>
  </w:style>
  <w:style w:type="paragraph" w:styleId="2">
    <w:name w:val="heading 2"/>
    <w:basedOn w:val="a0"/>
    <w:next w:val="a0"/>
    <w:link w:val="20"/>
    <w:qFormat/>
    <w:rsid w:val="00CD01BB"/>
    <w:pPr>
      <w:keepNext/>
      <w:outlineLvl w:val="1"/>
    </w:pPr>
    <w:rPr>
      <w:sz w:val="28"/>
    </w:rPr>
  </w:style>
  <w:style w:type="paragraph" w:styleId="3">
    <w:name w:val="heading 3"/>
    <w:basedOn w:val="a0"/>
    <w:next w:val="a0"/>
    <w:link w:val="30"/>
    <w:uiPriority w:val="9"/>
    <w:qFormat/>
    <w:rsid w:val="00126AA1"/>
    <w:pPr>
      <w:keepNext/>
      <w:spacing w:before="240" w:after="60"/>
      <w:outlineLvl w:val="2"/>
    </w:pPr>
    <w:rPr>
      <w:rFonts w:ascii="Cambria" w:hAnsi="Cambria"/>
      <w:b/>
      <w:bCs/>
      <w:sz w:val="26"/>
      <w:szCs w:val="26"/>
    </w:rPr>
  </w:style>
  <w:style w:type="paragraph" w:styleId="4">
    <w:name w:val="heading 4"/>
    <w:basedOn w:val="a0"/>
    <w:next w:val="a0"/>
    <w:link w:val="40"/>
    <w:uiPriority w:val="9"/>
    <w:qFormat/>
    <w:rsid w:val="00333D42"/>
    <w:pPr>
      <w:keepNext/>
      <w:spacing w:before="240" w:after="60"/>
      <w:outlineLvl w:val="3"/>
    </w:pPr>
    <w:rPr>
      <w:rFonts w:ascii="Calibri" w:hAnsi="Calibri"/>
      <w:b/>
      <w:bCs/>
      <w:sz w:val="28"/>
      <w:szCs w:val="28"/>
    </w:rPr>
  </w:style>
  <w:style w:type="paragraph" w:styleId="5">
    <w:name w:val="heading 5"/>
    <w:basedOn w:val="a0"/>
    <w:next w:val="a0"/>
    <w:link w:val="50"/>
    <w:uiPriority w:val="9"/>
    <w:qFormat/>
    <w:rsid w:val="00043C1E"/>
    <w:pPr>
      <w:ind w:firstLine="709"/>
      <w:jc w:val="right"/>
      <w:outlineLvl w:val="4"/>
    </w:pPr>
    <w:rPr>
      <w:color w:val="000000"/>
      <w:sz w:val="28"/>
      <w:szCs w:val="28"/>
    </w:rPr>
  </w:style>
  <w:style w:type="paragraph" w:styleId="6">
    <w:name w:val="heading 6"/>
    <w:basedOn w:val="a0"/>
    <w:next w:val="a0"/>
    <w:link w:val="60"/>
    <w:qFormat/>
    <w:rsid w:val="009A58BA"/>
    <w:pPr>
      <w:spacing w:before="240" w:after="60"/>
      <w:outlineLvl w:val="5"/>
    </w:pPr>
    <w:rPr>
      <w:b/>
      <w:bCs/>
      <w:sz w:val="22"/>
      <w:szCs w:val="22"/>
    </w:rPr>
  </w:style>
  <w:style w:type="paragraph" w:styleId="7">
    <w:name w:val="heading 7"/>
    <w:basedOn w:val="a0"/>
    <w:next w:val="a0"/>
    <w:link w:val="70"/>
    <w:uiPriority w:val="9"/>
    <w:qFormat/>
    <w:rsid w:val="004C00D9"/>
    <w:pPr>
      <w:spacing w:before="240" w:after="60"/>
      <w:outlineLvl w:val="6"/>
    </w:pPr>
    <w:rPr>
      <w:rFonts w:ascii="Calibri" w:hAnsi="Calibri"/>
    </w:rPr>
  </w:style>
  <w:style w:type="paragraph" w:styleId="8">
    <w:name w:val="heading 8"/>
    <w:basedOn w:val="a0"/>
    <w:next w:val="a0"/>
    <w:link w:val="80"/>
    <w:uiPriority w:val="9"/>
    <w:qFormat/>
    <w:rsid w:val="0034608A"/>
    <w:pPr>
      <w:spacing w:before="240" w:after="60"/>
      <w:outlineLvl w:val="7"/>
    </w:pPr>
    <w:rPr>
      <w:rFonts w:ascii="Calibri" w:hAnsi="Calibri"/>
      <w:i/>
      <w:iCs/>
    </w:rPr>
  </w:style>
  <w:style w:type="paragraph" w:styleId="9">
    <w:name w:val="heading 9"/>
    <w:basedOn w:val="a0"/>
    <w:next w:val="a0"/>
    <w:link w:val="90"/>
    <w:qFormat/>
    <w:rsid w:val="00E16137"/>
    <w:pPr>
      <w:tabs>
        <w:tab w:val="num" w:pos="2520"/>
      </w:tabs>
      <w:spacing w:before="240" w:after="60"/>
      <w:ind w:left="1843" w:hanging="1843"/>
      <w:jc w:val="both"/>
      <w:outlineLvl w:val="8"/>
    </w:pPr>
    <w:rPr>
      <w:rFonts w:ascii="Cambria" w:hAnsi="Cambria"/>
      <w:sz w:val="22"/>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2C10DB"/>
    <w:rPr>
      <w:rFonts w:ascii="Cambria" w:eastAsia="Times New Roman" w:hAnsi="Cambria" w:cs="Times New Roman"/>
      <w:b/>
      <w:bCs/>
      <w:kern w:val="32"/>
      <w:sz w:val="32"/>
      <w:szCs w:val="32"/>
    </w:rPr>
  </w:style>
  <w:style w:type="character" w:customStyle="1" w:styleId="20">
    <w:name w:val="Заголовок 2 Знак"/>
    <w:link w:val="2"/>
    <w:rsid w:val="00CD01BB"/>
    <w:rPr>
      <w:rFonts w:ascii="Times New Roman" w:eastAsia="Times New Roman" w:hAnsi="Times New Roman"/>
      <w:sz w:val="28"/>
      <w:szCs w:val="24"/>
    </w:rPr>
  </w:style>
  <w:style w:type="character" w:customStyle="1" w:styleId="60">
    <w:name w:val="Заголовок 6 Знак"/>
    <w:link w:val="6"/>
    <w:rsid w:val="009A58BA"/>
    <w:rPr>
      <w:rFonts w:ascii="Times New Roman" w:eastAsia="Times New Roman" w:hAnsi="Times New Roman"/>
      <w:b/>
      <w:bCs/>
      <w:sz w:val="22"/>
      <w:szCs w:val="22"/>
    </w:rPr>
  </w:style>
  <w:style w:type="character" w:styleId="a4">
    <w:name w:val="Hyperlink"/>
    <w:rsid w:val="00465802"/>
    <w:rPr>
      <w:color w:val="0000FF"/>
      <w:u w:val="single"/>
    </w:rPr>
  </w:style>
  <w:style w:type="paragraph" w:styleId="a5">
    <w:name w:val="Normal (Web)"/>
    <w:aliases w:val="Обычный (Web), Знак Знак10"/>
    <w:basedOn w:val="a0"/>
    <w:link w:val="a6"/>
    <w:qFormat/>
    <w:rsid w:val="00465802"/>
    <w:pPr>
      <w:spacing w:before="100" w:beforeAutospacing="1" w:after="100" w:afterAutospacing="1"/>
    </w:pPr>
  </w:style>
  <w:style w:type="character" w:customStyle="1" w:styleId="a6">
    <w:name w:val="Обычный (веб) Знак"/>
    <w:aliases w:val="Обычный (Web) Знак, Знак Знак10 Знак"/>
    <w:link w:val="a5"/>
    <w:locked/>
    <w:rsid w:val="005A323B"/>
    <w:rPr>
      <w:rFonts w:ascii="Times New Roman" w:eastAsia="Times New Roman" w:hAnsi="Times New Roman"/>
      <w:sz w:val="24"/>
      <w:szCs w:val="24"/>
    </w:rPr>
  </w:style>
  <w:style w:type="paragraph" w:styleId="a7">
    <w:name w:val="footer"/>
    <w:basedOn w:val="a0"/>
    <w:link w:val="a8"/>
    <w:uiPriority w:val="99"/>
    <w:unhideWhenUsed/>
    <w:rsid w:val="00465802"/>
    <w:pPr>
      <w:tabs>
        <w:tab w:val="center" w:pos="4677"/>
        <w:tab w:val="right" w:pos="9355"/>
      </w:tabs>
    </w:pPr>
  </w:style>
  <w:style w:type="character" w:customStyle="1" w:styleId="a8">
    <w:name w:val="Нижний колонтитул Знак"/>
    <w:link w:val="a7"/>
    <w:uiPriority w:val="99"/>
    <w:rsid w:val="00465802"/>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465802"/>
    <w:pPr>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locked/>
    <w:rsid w:val="00465802"/>
    <w:rPr>
      <w:rFonts w:ascii="Arial" w:eastAsia="Times New Roman" w:hAnsi="Arial" w:cs="Arial"/>
      <w:lang w:eastAsia="ru-RU" w:bidi="ar-SA"/>
    </w:rPr>
  </w:style>
  <w:style w:type="character" w:customStyle="1" w:styleId="apple-style-span">
    <w:name w:val="apple-style-span"/>
    <w:rsid w:val="00465802"/>
  </w:style>
  <w:style w:type="paragraph" w:customStyle="1" w:styleId="ConsPlusNonformat">
    <w:name w:val="ConsPlusNonformat"/>
    <w:rsid w:val="00465802"/>
    <w:pPr>
      <w:autoSpaceDE w:val="0"/>
      <w:autoSpaceDN w:val="0"/>
      <w:adjustRightInd w:val="0"/>
    </w:pPr>
    <w:rPr>
      <w:rFonts w:ascii="Courier New" w:eastAsia="Times New Roman" w:hAnsi="Courier New" w:cs="Courier New"/>
    </w:rPr>
  </w:style>
  <w:style w:type="paragraph" w:customStyle="1" w:styleId="a9">
    <w:name w:val="О чем"/>
    <w:basedOn w:val="a0"/>
    <w:rsid w:val="00465802"/>
    <w:pPr>
      <w:ind w:left="709"/>
    </w:pPr>
    <w:rPr>
      <w:rFonts w:ascii="Courier New" w:hAnsi="Courier New"/>
      <w:szCs w:val="20"/>
    </w:rPr>
  </w:style>
  <w:style w:type="paragraph" w:styleId="aa">
    <w:name w:val="header"/>
    <w:aliases w:val=" Знак"/>
    <w:basedOn w:val="a0"/>
    <w:link w:val="ab"/>
    <w:unhideWhenUsed/>
    <w:rsid w:val="00465802"/>
    <w:pPr>
      <w:tabs>
        <w:tab w:val="center" w:pos="4677"/>
        <w:tab w:val="right" w:pos="9355"/>
      </w:tabs>
    </w:pPr>
  </w:style>
  <w:style w:type="character" w:customStyle="1" w:styleId="ab">
    <w:name w:val="Верхний колонтитул Знак"/>
    <w:aliases w:val=" Знак Знак"/>
    <w:link w:val="aa"/>
    <w:rsid w:val="00465802"/>
    <w:rPr>
      <w:rFonts w:ascii="Times New Roman" w:eastAsia="Times New Roman" w:hAnsi="Times New Roman" w:cs="Times New Roman"/>
      <w:sz w:val="24"/>
      <w:szCs w:val="24"/>
      <w:lang w:eastAsia="ru-RU"/>
    </w:rPr>
  </w:style>
  <w:style w:type="paragraph" w:customStyle="1" w:styleId="ac">
    <w:name w:val="Знак"/>
    <w:basedOn w:val="a0"/>
    <w:rsid w:val="0067342E"/>
    <w:pPr>
      <w:spacing w:after="160" w:line="240" w:lineRule="exact"/>
    </w:pPr>
    <w:rPr>
      <w:rFonts w:eastAsia="Calibri"/>
      <w:sz w:val="20"/>
      <w:szCs w:val="20"/>
      <w:lang w:eastAsia="zh-CN"/>
    </w:rPr>
  </w:style>
  <w:style w:type="paragraph" w:styleId="ad">
    <w:name w:val="Balloon Text"/>
    <w:basedOn w:val="a0"/>
    <w:link w:val="ae"/>
    <w:rsid w:val="0067342E"/>
    <w:pPr>
      <w:widowControl w:val="0"/>
      <w:snapToGrid w:val="0"/>
      <w:spacing w:line="259" w:lineRule="auto"/>
      <w:ind w:firstLine="600"/>
    </w:pPr>
    <w:rPr>
      <w:rFonts w:ascii="Tahoma" w:hAnsi="Tahoma"/>
      <w:sz w:val="16"/>
      <w:szCs w:val="16"/>
    </w:rPr>
  </w:style>
  <w:style w:type="character" w:customStyle="1" w:styleId="ae">
    <w:name w:val="Текст выноски Знак"/>
    <w:link w:val="ad"/>
    <w:rsid w:val="0067342E"/>
    <w:rPr>
      <w:rFonts w:ascii="Tahoma" w:eastAsia="Times New Roman" w:hAnsi="Tahoma" w:cs="Tahoma"/>
      <w:sz w:val="16"/>
      <w:szCs w:val="16"/>
    </w:rPr>
  </w:style>
  <w:style w:type="character" w:styleId="af">
    <w:name w:val="FollowedHyperlink"/>
    <w:unhideWhenUsed/>
    <w:rsid w:val="0067342E"/>
    <w:rPr>
      <w:color w:val="800080"/>
      <w:u w:val="single"/>
    </w:rPr>
  </w:style>
  <w:style w:type="paragraph" w:styleId="af0">
    <w:name w:val="List Paragraph"/>
    <w:basedOn w:val="a0"/>
    <w:link w:val="af1"/>
    <w:uiPriority w:val="34"/>
    <w:qFormat/>
    <w:rsid w:val="00B82138"/>
    <w:pPr>
      <w:ind w:left="720"/>
      <w:contextualSpacing/>
    </w:pPr>
  </w:style>
  <w:style w:type="paragraph" w:styleId="af2">
    <w:name w:val="No Spacing"/>
    <w:link w:val="af3"/>
    <w:uiPriority w:val="1"/>
    <w:qFormat/>
    <w:rsid w:val="00B82138"/>
    <w:rPr>
      <w:rFonts w:ascii="Times New Roman" w:eastAsia="Times New Roman" w:hAnsi="Times New Roman"/>
      <w:sz w:val="24"/>
      <w:szCs w:val="24"/>
    </w:rPr>
  </w:style>
  <w:style w:type="character" w:styleId="af4">
    <w:name w:val="Strong"/>
    <w:qFormat/>
    <w:rsid w:val="00CD01BB"/>
    <w:rPr>
      <w:rFonts w:ascii="Times New Roman" w:hAnsi="Times New Roman" w:cs="Times New Roman" w:hint="default"/>
      <w:b/>
      <w:bCs/>
    </w:rPr>
  </w:style>
  <w:style w:type="paragraph" w:customStyle="1" w:styleId="consnormal">
    <w:name w:val="consnormal"/>
    <w:basedOn w:val="a0"/>
    <w:rsid w:val="00CD01BB"/>
    <w:pPr>
      <w:spacing w:before="15" w:after="15"/>
      <w:ind w:left="15" w:right="15" w:firstLine="225"/>
    </w:pPr>
  </w:style>
  <w:style w:type="paragraph" w:customStyle="1" w:styleId="Iauiue">
    <w:name w:val="Iau?iue"/>
    <w:rsid w:val="00CD01BB"/>
    <w:rPr>
      <w:rFonts w:ascii="Times New Roman" w:eastAsia="Times New Roman" w:hAnsi="Times New Roman"/>
      <w:sz w:val="26"/>
    </w:rPr>
  </w:style>
  <w:style w:type="paragraph" w:customStyle="1" w:styleId="21">
    <w:name w:val="Знак2"/>
    <w:basedOn w:val="a0"/>
    <w:rsid w:val="00CD01BB"/>
    <w:pPr>
      <w:spacing w:after="160" w:line="240" w:lineRule="exact"/>
    </w:pPr>
    <w:rPr>
      <w:rFonts w:ascii="Verdana" w:hAnsi="Verdana"/>
      <w:sz w:val="20"/>
      <w:szCs w:val="20"/>
      <w:lang w:val="en-US" w:eastAsia="en-US"/>
    </w:rPr>
  </w:style>
  <w:style w:type="paragraph" w:styleId="31">
    <w:name w:val="Body Text 3"/>
    <w:basedOn w:val="a0"/>
    <w:link w:val="32"/>
    <w:rsid w:val="00CD01BB"/>
    <w:rPr>
      <w:sz w:val="28"/>
    </w:rPr>
  </w:style>
  <w:style w:type="character" w:customStyle="1" w:styleId="32">
    <w:name w:val="Основной текст 3 Знак"/>
    <w:link w:val="31"/>
    <w:rsid w:val="00CD01BB"/>
    <w:rPr>
      <w:rFonts w:ascii="Times New Roman" w:eastAsia="Times New Roman" w:hAnsi="Times New Roman"/>
      <w:sz w:val="28"/>
      <w:szCs w:val="24"/>
    </w:rPr>
  </w:style>
  <w:style w:type="paragraph" w:styleId="22">
    <w:name w:val="Body Text Indent 2"/>
    <w:basedOn w:val="a0"/>
    <w:link w:val="23"/>
    <w:rsid w:val="00CD01BB"/>
    <w:pPr>
      <w:spacing w:after="120" w:line="480" w:lineRule="auto"/>
      <w:ind w:left="283"/>
    </w:pPr>
  </w:style>
  <w:style w:type="character" w:customStyle="1" w:styleId="23">
    <w:name w:val="Основной текст с отступом 2 Знак"/>
    <w:link w:val="22"/>
    <w:rsid w:val="00CD01BB"/>
    <w:rPr>
      <w:rFonts w:ascii="Times New Roman" w:eastAsia="Times New Roman" w:hAnsi="Times New Roman"/>
      <w:sz w:val="24"/>
      <w:szCs w:val="24"/>
    </w:rPr>
  </w:style>
  <w:style w:type="paragraph" w:customStyle="1" w:styleId="ConsNormal0">
    <w:name w:val="ConsNormal"/>
    <w:rsid w:val="00CD01BB"/>
    <w:pPr>
      <w:widowControl w:val="0"/>
      <w:ind w:firstLine="720"/>
    </w:pPr>
    <w:rPr>
      <w:rFonts w:ascii="Arial" w:eastAsia="Times New Roman" w:hAnsi="Arial"/>
      <w:snapToGrid w:val="0"/>
    </w:rPr>
  </w:style>
  <w:style w:type="paragraph" w:customStyle="1" w:styleId="ConsNonformat">
    <w:name w:val="ConsNonformat"/>
    <w:rsid w:val="00CD01BB"/>
    <w:pPr>
      <w:widowControl w:val="0"/>
    </w:pPr>
    <w:rPr>
      <w:rFonts w:ascii="Courier New" w:eastAsia="Times New Roman" w:hAnsi="Courier New"/>
      <w:snapToGrid w:val="0"/>
    </w:rPr>
  </w:style>
  <w:style w:type="character" w:styleId="af5">
    <w:name w:val="page number"/>
    <w:rsid w:val="00CD01BB"/>
  </w:style>
  <w:style w:type="paragraph" w:styleId="af6">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0"/>
    <w:link w:val="af7"/>
    <w:rsid w:val="00CD01BB"/>
    <w:pPr>
      <w:spacing w:after="120"/>
      <w:ind w:left="283"/>
    </w:pPr>
  </w:style>
  <w:style w:type="character" w:customStyle="1" w:styleId="af7">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link w:val="af6"/>
    <w:rsid w:val="00CD01BB"/>
    <w:rPr>
      <w:rFonts w:ascii="Times New Roman" w:eastAsia="Times New Roman" w:hAnsi="Times New Roman"/>
      <w:sz w:val="24"/>
      <w:szCs w:val="24"/>
    </w:rPr>
  </w:style>
  <w:style w:type="paragraph" w:styleId="24">
    <w:name w:val="Body Text 2"/>
    <w:basedOn w:val="a0"/>
    <w:link w:val="25"/>
    <w:rsid w:val="00CD01BB"/>
    <w:pPr>
      <w:spacing w:after="120" w:line="480" w:lineRule="auto"/>
    </w:pPr>
  </w:style>
  <w:style w:type="character" w:customStyle="1" w:styleId="25">
    <w:name w:val="Основной текст 2 Знак"/>
    <w:link w:val="24"/>
    <w:rsid w:val="00CD01BB"/>
    <w:rPr>
      <w:rFonts w:ascii="Times New Roman" w:eastAsia="Times New Roman" w:hAnsi="Times New Roman"/>
      <w:sz w:val="24"/>
      <w:szCs w:val="24"/>
    </w:rPr>
  </w:style>
  <w:style w:type="paragraph" w:styleId="af8">
    <w:name w:val="Title"/>
    <w:basedOn w:val="a0"/>
    <w:link w:val="af9"/>
    <w:qFormat/>
    <w:rsid w:val="00CD01BB"/>
    <w:pPr>
      <w:jc w:val="center"/>
    </w:pPr>
    <w:rPr>
      <w:b/>
      <w:szCs w:val="20"/>
    </w:rPr>
  </w:style>
  <w:style w:type="character" w:customStyle="1" w:styleId="af9">
    <w:name w:val="Название Знак"/>
    <w:link w:val="af8"/>
    <w:rsid w:val="00CD01BB"/>
    <w:rPr>
      <w:rFonts w:ascii="Times New Roman" w:eastAsia="Times New Roman" w:hAnsi="Times New Roman"/>
      <w:b/>
      <w:sz w:val="24"/>
    </w:rPr>
  </w:style>
  <w:style w:type="paragraph" w:customStyle="1" w:styleId="11">
    <w:name w:val="Обычный1"/>
    <w:rsid w:val="00CD01BB"/>
    <w:pPr>
      <w:widowControl w:val="0"/>
    </w:pPr>
    <w:rPr>
      <w:rFonts w:ascii="Times New Roman" w:eastAsia="Times New Roman" w:hAnsi="Times New Roman"/>
      <w:snapToGrid w:val="0"/>
    </w:rPr>
  </w:style>
  <w:style w:type="paragraph" w:customStyle="1" w:styleId="26">
    <w:name w:val="Знак Знак2 Знак Знак Знак Знак"/>
    <w:basedOn w:val="a0"/>
    <w:rsid w:val="00CD01BB"/>
    <w:pPr>
      <w:spacing w:after="160" w:line="240" w:lineRule="exact"/>
    </w:pPr>
    <w:rPr>
      <w:rFonts w:ascii="Verdana" w:hAnsi="Verdana"/>
      <w:lang w:val="en-US" w:eastAsia="en-US"/>
    </w:rPr>
  </w:style>
  <w:style w:type="paragraph" w:styleId="afa">
    <w:name w:val="Body Text"/>
    <w:aliases w:val=" Знак1 Знак,Основной текст Знак Знак Знак,Основной текст Знак Знак1,Знак1 Знак,bt"/>
    <w:basedOn w:val="a0"/>
    <w:link w:val="afb"/>
    <w:rsid w:val="00CD01BB"/>
    <w:pPr>
      <w:spacing w:after="120"/>
    </w:pPr>
  </w:style>
  <w:style w:type="character" w:customStyle="1" w:styleId="afb">
    <w:name w:val="Основной текст Знак"/>
    <w:aliases w:val=" Знак1 Знак Знак,Основной текст Знак Знак Знак Знак,Основной текст Знак Знак1 Знак,Знак1 Знак Знак,bt Знак"/>
    <w:link w:val="afa"/>
    <w:rsid w:val="00CD01BB"/>
    <w:rPr>
      <w:rFonts w:ascii="Times New Roman" w:eastAsia="Times New Roman" w:hAnsi="Times New Roman"/>
      <w:sz w:val="24"/>
      <w:szCs w:val="24"/>
    </w:rPr>
  </w:style>
  <w:style w:type="paragraph" w:customStyle="1" w:styleId="33">
    <w:name w:val="Стиль3 Знак Знак"/>
    <w:basedOn w:val="22"/>
    <w:rsid w:val="00CD01BB"/>
    <w:pPr>
      <w:widowControl w:val="0"/>
      <w:tabs>
        <w:tab w:val="num" w:pos="360"/>
      </w:tabs>
      <w:adjustRightInd w:val="0"/>
      <w:spacing w:after="0" w:line="240" w:lineRule="auto"/>
      <w:jc w:val="both"/>
    </w:pPr>
    <w:rPr>
      <w:szCs w:val="20"/>
    </w:rPr>
  </w:style>
  <w:style w:type="table" w:styleId="afc">
    <w:name w:val="Table Grid"/>
    <w:basedOn w:val="a2"/>
    <w:rsid w:val="00CD01B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Знак Знак Char Char"/>
    <w:basedOn w:val="a0"/>
    <w:rsid w:val="00CD01BB"/>
    <w:pPr>
      <w:spacing w:after="160"/>
    </w:pPr>
    <w:rPr>
      <w:rFonts w:ascii="Arial" w:hAnsi="Arial"/>
      <w:b/>
      <w:color w:val="FFFFFF"/>
      <w:sz w:val="32"/>
      <w:szCs w:val="20"/>
      <w:lang w:val="en-US" w:eastAsia="en-US"/>
    </w:rPr>
  </w:style>
  <w:style w:type="paragraph" w:styleId="HTML">
    <w:name w:val="HTML Preformatted"/>
    <w:basedOn w:val="a0"/>
    <w:link w:val="HTML0"/>
    <w:rsid w:val="00CD0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olor w:val="000000"/>
      <w:sz w:val="18"/>
      <w:szCs w:val="18"/>
    </w:rPr>
  </w:style>
  <w:style w:type="character" w:customStyle="1" w:styleId="HTML0">
    <w:name w:val="Стандартный HTML Знак"/>
    <w:link w:val="HTML"/>
    <w:rsid w:val="00CD01BB"/>
    <w:rPr>
      <w:rFonts w:ascii="Courier New" w:eastAsia="Courier New" w:hAnsi="Courier New" w:cs="Courier New"/>
      <w:color w:val="000000"/>
      <w:sz w:val="18"/>
      <w:szCs w:val="18"/>
    </w:rPr>
  </w:style>
  <w:style w:type="paragraph" w:customStyle="1" w:styleId="CharCharCharChar0">
    <w:name w:val="Char Char Знак Знак Char Char"/>
    <w:basedOn w:val="a0"/>
    <w:rsid w:val="00CD01BB"/>
    <w:pPr>
      <w:spacing w:after="160"/>
    </w:pPr>
    <w:rPr>
      <w:rFonts w:ascii="Arial" w:hAnsi="Arial"/>
      <w:b/>
      <w:color w:val="FFFFFF"/>
      <w:sz w:val="32"/>
      <w:szCs w:val="20"/>
      <w:lang w:val="en-US" w:eastAsia="en-US"/>
    </w:rPr>
  </w:style>
  <w:style w:type="paragraph" w:customStyle="1" w:styleId="Major1">
    <w:name w:val="Major1"/>
    <w:basedOn w:val="a0"/>
    <w:rsid w:val="00CD01BB"/>
    <w:pPr>
      <w:tabs>
        <w:tab w:val="right" w:pos="10065"/>
      </w:tabs>
      <w:suppressAutoHyphens/>
      <w:spacing w:line="288" w:lineRule="auto"/>
      <w:ind w:firstLine="567"/>
      <w:jc w:val="both"/>
    </w:pPr>
    <w:rPr>
      <w:rFonts w:ascii="Peterburg" w:hAnsi="Peterburg"/>
      <w:sz w:val="20"/>
      <w:szCs w:val="20"/>
      <w:lang w:val="en-US"/>
    </w:rPr>
  </w:style>
  <w:style w:type="paragraph" w:customStyle="1" w:styleId="Major2">
    <w:name w:val="Major2"/>
    <w:basedOn w:val="Major1"/>
    <w:rsid w:val="00CD01BB"/>
    <w:pPr>
      <w:spacing w:after="40" w:line="168" w:lineRule="auto"/>
    </w:pPr>
  </w:style>
  <w:style w:type="paragraph" w:customStyle="1" w:styleId="Lista">
    <w:name w:val="Lista"/>
    <w:basedOn w:val="a0"/>
    <w:rsid w:val="00CD01BB"/>
    <w:pPr>
      <w:spacing w:after="20" w:line="168" w:lineRule="auto"/>
      <w:ind w:left="284" w:hanging="284"/>
      <w:jc w:val="both"/>
    </w:pPr>
    <w:rPr>
      <w:rFonts w:ascii="Peterburg" w:hAnsi="Peterburg"/>
      <w:sz w:val="18"/>
      <w:szCs w:val="20"/>
      <w:lang w:val="en-US"/>
    </w:rPr>
  </w:style>
  <w:style w:type="paragraph" w:customStyle="1" w:styleId="Chap">
    <w:name w:val="Chap"/>
    <w:basedOn w:val="a0"/>
    <w:rsid w:val="00CD01BB"/>
    <w:pPr>
      <w:keepNext/>
      <w:tabs>
        <w:tab w:val="right" w:pos="10065"/>
      </w:tabs>
      <w:suppressAutoHyphens/>
      <w:spacing w:before="40" w:after="40"/>
      <w:jc w:val="center"/>
    </w:pPr>
    <w:rPr>
      <w:rFonts w:ascii="Peterburg" w:hAnsi="Peterburg"/>
      <w:b/>
      <w:sz w:val="20"/>
      <w:szCs w:val="20"/>
      <w:lang w:val="en-US"/>
    </w:rPr>
  </w:style>
  <w:style w:type="paragraph" w:customStyle="1" w:styleId="Sub">
    <w:name w:val="Sub"/>
    <w:basedOn w:val="Major1"/>
    <w:rsid w:val="00CD01BB"/>
    <w:pPr>
      <w:keepNext/>
      <w:spacing w:before="20" w:after="20" w:line="240" w:lineRule="auto"/>
      <w:ind w:firstLine="0"/>
    </w:pPr>
    <w:rPr>
      <w:b/>
      <w:i/>
      <w:sz w:val="18"/>
    </w:rPr>
  </w:style>
  <w:style w:type="paragraph" w:customStyle="1" w:styleId="ConsPlusTitle">
    <w:name w:val="ConsPlusTitle"/>
    <w:uiPriority w:val="99"/>
    <w:rsid w:val="00D86F78"/>
    <w:pPr>
      <w:widowControl w:val="0"/>
      <w:autoSpaceDE w:val="0"/>
      <w:autoSpaceDN w:val="0"/>
      <w:adjustRightInd w:val="0"/>
    </w:pPr>
    <w:rPr>
      <w:rFonts w:eastAsia="Times New Roman" w:cs="Calibri"/>
      <w:b/>
      <w:bCs/>
      <w:sz w:val="22"/>
      <w:szCs w:val="22"/>
    </w:rPr>
  </w:style>
  <w:style w:type="paragraph" w:customStyle="1" w:styleId="12">
    <w:name w:val="заголовок 1"/>
    <w:basedOn w:val="a0"/>
    <w:next w:val="a0"/>
    <w:rsid w:val="00280ABD"/>
    <w:pPr>
      <w:keepNext/>
      <w:autoSpaceDE w:val="0"/>
      <w:autoSpaceDN w:val="0"/>
      <w:jc w:val="center"/>
      <w:outlineLvl w:val="0"/>
    </w:pPr>
    <w:rPr>
      <w:b/>
      <w:bCs/>
      <w:sz w:val="28"/>
      <w:szCs w:val="28"/>
    </w:rPr>
  </w:style>
  <w:style w:type="paragraph" w:customStyle="1" w:styleId="ConsPlusCell">
    <w:name w:val="ConsPlusCell"/>
    <w:uiPriority w:val="99"/>
    <w:rsid w:val="00280ABD"/>
    <w:pPr>
      <w:widowControl w:val="0"/>
      <w:autoSpaceDE w:val="0"/>
      <w:autoSpaceDN w:val="0"/>
      <w:adjustRightInd w:val="0"/>
    </w:pPr>
    <w:rPr>
      <w:rFonts w:ascii="Arial" w:eastAsia="Times New Roman" w:hAnsi="Arial" w:cs="Arial"/>
    </w:rPr>
  </w:style>
  <w:style w:type="paragraph" w:customStyle="1" w:styleId="Style4">
    <w:name w:val="Style4"/>
    <w:basedOn w:val="a0"/>
    <w:rsid w:val="005667C9"/>
    <w:pPr>
      <w:widowControl w:val="0"/>
      <w:autoSpaceDE w:val="0"/>
      <w:autoSpaceDN w:val="0"/>
      <w:adjustRightInd w:val="0"/>
    </w:pPr>
  </w:style>
  <w:style w:type="character" w:customStyle="1" w:styleId="27">
    <w:name w:val="Основной текст (2)_"/>
    <w:link w:val="28"/>
    <w:rsid w:val="0045033D"/>
    <w:rPr>
      <w:rFonts w:ascii="Times New Roman" w:eastAsia="Times New Roman" w:hAnsi="Times New Roman"/>
      <w:b/>
      <w:bCs/>
      <w:sz w:val="26"/>
      <w:szCs w:val="26"/>
      <w:shd w:val="clear" w:color="auto" w:fill="FFFFFF"/>
    </w:rPr>
  </w:style>
  <w:style w:type="paragraph" w:customStyle="1" w:styleId="28">
    <w:name w:val="Основной текст (2)"/>
    <w:basedOn w:val="a0"/>
    <w:link w:val="27"/>
    <w:rsid w:val="0045033D"/>
    <w:pPr>
      <w:widowControl w:val="0"/>
      <w:shd w:val="clear" w:color="auto" w:fill="FFFFFF"/>
      <w:spacing w:after="360" w:line="322" w:lineRule="exact"/>
      <w:jc w:val="center"/>
    </w:pPr>
    <w:rPr>
      <w:b/>
      <w:bCs/>
      <w:sz w:val="26"/>
      <w:szCs w:val="26"/>
    </w:rPr>
  </w:style>
  <w:style w:type="paragraph" w:customStyle="1" w:styleId="34">
    <w:name w:val="Основной текст3"/>
    <w:basedOn w:val="a0"/>
    <w:rsid w:val="0045033D"/>
    <w:pPr>
      <w:widowControl w:val="0"/>
      <w:shd w:val="clear" w:color="auto" w:fill="FFFFFF"/>
      <w:spacing w:before="360" w:after="240" w:line="0" w:lineRule="atLeast"/>
      <w:jc w:val="center"/>
    </w:pPr>
    <w:rPr>
      <w:sz w:val="26"/>
      <w:szCs w:val="26"/>
    </w:rPr>
  </w:style>
  <w:style w:type="paragraph" w:customStyle="1" w:styleId="13">
    <w:name w:val="Знак1"/>
    <w:basedOn w:val="a0"/>
    <w:rsid w:val="00930908"/>
    <w:pPr>
      <w:spacing w:after="160" w:line="240" w:lineRule="exact"/>
    </w:pPr>
    <w:rPr>
      <w:rFonts w:ascii="Verdana" w:hAnsi="Verdana"/>
      <w:sz w:val="20"/>
      <w:szCs w:val="20"/>
      <w:lang w:val="en-US" w:eastAsia="en-US"/>
    </w:rPr>
  </w:style>
  <w:style w:type="paragraph" w:customStyle="1" w:styleId="afd">
    <w:name w:val="наименование"/>
    <w:rsid w:val="009A58BA"/>
    <w:pPr>
      <w:widowControl w:val="0"/>
      <w:autoSpaceDE w:val="0"/>
      <w:autoSpaceDN w:val="0"/>
      <w:adjustRightInd w:val="0"/>
      <w:spacing w:before="1" w:after="1" w:line="280" w:lineRule="atLeast"/>
      <w:ind w:left="1" w:right="1" w:firstLine="1"/>
      <w:jc w:val="center"/>
    </w:pPr>
    <w:rPr>
      <w:rFonts w:ascii="Times New Roman" w:eastAsia="Times New Roman" w:hAnsi="Times New Roman"/>
      <w:b/>
      <w:bCs/>
      <w:sz w:val="24"/>
      <w:szCs w:val="24"/>
    </w:rPr>
  </w:style>
  <w:style w:type="paragraph" w:customStyle="1" w:styleId="35">
    <w:name w:val="заголовок 3"/>
    <w:basedOn w:val="a0"/>
    <w:next w:val="a0"/>
    <w:rsid w:val="0061631A"/>
    <w:pPr>
      <w:keepNext/>
      <w:autoSpaceDE w:val="0"/>
      <w:autoSpaceDN w:val="0"/>
      <w:jc w:val="center"/>
      <w:outlineLvl w:val="2"/>
    </w:pPr>
    <w:rPr>
      <w:rFonts w:ascii="Courier New" w:hAnsi="Courier New" w:cs="Courier New"/>
      <w:b/>
      <w:bCs/>
      <w:sz w:val="40"/>
      <w:szCs w:val="40"/>
    </w:rPr>
  </w:style>
  <w:style w:type="paragraph" w:customStyle="1" w:styleId="xl65">
    <w:name w:val="xl65"/>
    <w:basedOn w:val="a0"/>
    <w:rsid w:val="002119F2"/>
    <w:pPr>
      <w:spacing w:before="100" w:beforeAutospacing="1" w:after="100" w:afterAutospacing="1"/>
      <w:jc w:val="center"/>
    </w:pPr>
  </w:style>
  <w:style w:type="paragraph" w:customStyle="1" w:styleId="xl67">
    <w:name w:val="xl67"/>
    <w:basedOn w:val="a0"/>
    <w:rsid w:val="002119F2"/>
    <w:pPr>
      <w:spacing w:before="100" w:beforeAutospacing="1" w:after="100" w:afterAutospacing="1"/>
    </w:pPr>
    <w:rPr>
      <w:b/>
      <w:bCs/>
    </w:rPr>
  </w:style>
  <w:style w:type="paragraph" w:customStyle="1" w:styleId="xl68">
    <w:name w:val="xl68"/>
    <w:basedOn w:val="a0"/>
    <w:rsid w:val="002119F2"/>
    <w:pPr>
      <w:spacing w:before="100" w:beforeAutospacing="1" w:after="100" w:afterAutospacing="1"/>
    </w:pPr>
    <w:rPr>
      <w:rFonts w:ascii="Arial" w:hAnsi="Arial" w:cs="Arial"/>
      <w:sz w:val="22"/>
      <w:szCs w:val="22"/>
    </w:rPr>
  </w:style>
  <w:style w:type="paragraph" w:customStyle="1" w:styleId="xl69">
    <w:name w:val="xl69"/>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0"/>
    <w:rsid w:val="002119F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71">
    <w:name w:val="xl7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0"/>
    <w:rsid w:val="002119F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73">
    <w:name w:val="xl73"/>
    <w:basedOn w:val="a0"/>
    <w:rsid w:val="002119F2"/>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74">
    <w:name w:val="xl74"/>
    <w:basedOn w:val="a0"/>
    <w:rsid w:val="002119F2"/>
    <w:pPr>
      <w:spacing w:before="100" w:beforeAutospacing="1" w:after="100" w:afterAutospacing="1"/>
    </w:pPr>
  </w:style>
  <w:style w:type="paragraph" w:customStyle="1" w:styleId="xl75">
    <w:name w:val="xl75"/>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76">
    <w:name w:val="xl76"/>
    <w:basedOn w:val="a0"/>
    <w:rsid w:val="002119F2"/>
    <w:pPr>
      <w:pBdr>
        <w:top w:val="single" w:sz="8" w:space="0" w:color="auto"/>
      </w:pBdr>
      <w:spacing w:before="100" w:beforeAutospacing="1" w:after="100" w:afterAutospacing="1"/>
      <w:jc w:val="center"/>
      <w:textAlignment w:val="center"/>
    </w:pPr>
  </w:style>
  <w:style w:type="paragraph" w:customStyle="1" w:styleId="xl77">
    <w:name w:val="xl77"/>
    <w:basedOn w:val="a0"/>
    <w:rsid w:val="002119F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0"/>
    <w:rsid w:val="002119F2"/>
    <w:pPr>
      <w:pBdr>
        <w:left w:val="single" w:sz="8"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79">
    <w:name w:val="xl79"/>
    <w:basedOn w:val="a0"/>
    <w:rsid w:val="002119F2"/>
    <w:pPr>
      <w:pBdr>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80">
    <w:name w:val="xl80"/>
    <w:basedOn w:val="a0"/>
    <w:rsid w:val="002119F2"/>
    <w:pPr>
      <w:pBdr>
        <w:left w:val="single" w:sz="4" w:space="0" w:color="auto"/>
        <w:right w:val="single" w:sz="8" w:space="0" w:color="auto"/>
      </w:pBdr>
      <w:spacing w:before="100" w:beforeAutospacing="1" w:after="100" w:afterAutospacing="1"/>
      <w:jc w:val="center"/>
      <w:textAlignment w:val="center"/>
    </w:pPr>
    <w:rPr>
      <w:rFonts w:ascii="Arial" w:hAnsi="Arial" w:cs="Arial"/>
      <w:sz w:val="22"/>
      <w:szCs w:val="22"/>
    </w:rPr>
  </w:style>
  <w:style w:type="paragraph" w:customStyle="1" w:styleId="xl81">
    <w:name w:val="xl8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2">
    <w:name w:val="xl82"/>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83">
    <w:name w:val="xl83"/>
    <w:basedOn w:val="a0"/>
    <w:rsid w:val="002119F2"/>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84">
    <w:name w:val="xl84"/>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0"/>
    <w:rsid w:val="002119F2"/>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86">
    <w:name w:val="xl86"/>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87">
    <w:name w:val="xl87"/>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8">
    <w:name w:val="xl88"/>
    <w:basedOn w:val="a0"/>
    <w:rsid w:val="002119F2"/>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89">
    <w:name w:val="xl89"/>
    <w:basedOn w:val="a0"/>
    <w:rsid w:val="002119F2"/>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90">
    <w:name w:val="xl90"/>
    <w:basedOn w:val="a0"/>
    <w:rsid w:val="002119F2"/>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1">
    <w:name w:val="xl91"/>
    <w:basedOn w:val="a0"/>
    <w:rsid w:val="002119F2"/>
    <w:pPr>
      <w:pBdr>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0"/>
    <w:rsid w:val="002119F2"/>
    <w:pPr>
      <w:pBdr>
        <w:top w:val="single" w:sz="8" w:space="0" w:color="auto"/>
        <w:bottom w:val="single" w:sz="4" w:space="0" w:color="auto"/>
      </w:pBdr>
      <w:spacing w:before="100" w:beforeAutospacing="1" w:after="100" w:afterAutospacing="1"/>
      <w:jc w:val="center"/>
      <w:textAlignment w:val="center"/>
    </w:pPr>
  </w:style>
  <w:style w:type="paragraph" w:customStyle="1" w:styleId="xl93">
    <w:name w:val="xl93"/>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6">
    <w:name w:val="xl66"/>
    <w:basedOn w:val="a0"/>
    <w:rsid w:val="00410C9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14">
    <w:name w:val="Название1"/>
    <w:basedOn w:val="11"/>
    <w:rsid w:val="00A116CC"/>
    <w:pPr>
      <w:widowControl/>
      <w:jc w:val="center"/>
    </w:pPr>
    <w:rPr>
      <w:rFonts w:ascii="Arial" w:hAnsi="Arial"/>
      <w:snapToGrid/>
      <w:sz w:val="24"/>
    </w:rPr>
  </w:style>
  <w:style w:type="paragraph" w:customStyle="1" w:styleId="310">
    <w:name w:val="Основной текст 31"/>
    <w:basedOn w:val="11"/>
    <w:rsid w:val="00A116CC"/>
    <w:pPr>
      <w:widowControl/>
    </w:pPr>
    <w:rPr>
      <w:rFonts w:ascii="Arial" w:hAnsi="Arial"/>
      <w:snapToGrid/>
      <w:color w:val="FF0000"/>
      <w:sz w:val="28"/>
    </w:rPr>
  </w:style>
  <w:style w:type="character" w:customStyle="1" w:styleId="36">
    <w:name w:val="Основной текст (3)_"/>
    <w:link w:val="37"/>
    <w:locked/>
    <w:rsid w:val="00782D9B"/>
    <w:rPr>
      <w:b/>
      <w:bCs/>
      <w:spacing w:val="-3"/>
      <w:sz w:val="25"/>
      <w:szCs w:val="25"/>
      <w:shd w:val="clear" w:color="auto" w:fill="FFFFFF"/>
    </w:rPr>
  </w:style>
  <w:style w:type="paragraph" w:customStyle="1" w:styleId="37">
    <w:name w:val="Основной текст (3)"/>
    <w:basedOn w:val="a0"/>
    <w:link w:val="36"/>
    <w:rsid w:val="00782D9B"/>
    <w:pPr>
      <w:widowControl w:val="0"/>
      <w:shd w:val="clear" w:color="auto" w:fill="FFFFFF"/>
      <w:spacing w:before="720" w:after="120" w:line="0" w:lineRule="atLeast"/>
      <w:jc w:val="center"/>
    </w:pPr>
    <w:rPr>
      <w:rFonts w:ascii="Calibri" w:eastAsia="Calibri" w:hAnsi="Calibri"/>
      <w:b/>
      <w:bCs/>
      <w:spacing w:val="-3"/>
      <w:sz w:val="25"/>
      <w:szCs w:val="25"/>
    </w:rPr>
  </w:style>
  <w:style w:type="character" w:customStyle="1" w:styleId="afe">
    <w:name w:val="Основной текст_"/>
    <w:link w:val="15"/>
    <w:locked/>
    <w:rsid w:val="00782D9B"/>
    <w:rPr>
      <w:shd w:val="clear" w:color="auto" w:fill="FFFFFF"/>
    </w:rPr>
  </w:style>
  <w:style w:type="paragraph" w:customStyle="1" w:styleId="15">
    <w:name w:val="Основной текст1"/>
    <w:basedOn w:val="a0"/>
    <w:link w:val="afe"/>
    <w:rsid w:val="00782D9B"/>
    <w:pPr>
      <w:widowControl w:val="0"/>
      <w:shd w:val="clear" w:color="auto" w:fill="FFFFFF"/>
      <w:spacing w:before="600" w:after="240" w:line="312" w:lineRule="exact"/>
      <w:jc w:val="both"/>
    </w:pPr>
    <w:rPr>
      <w:rFonts w:ascii="Calibri" w:eastAsia="Calibri" w:hAnsi="Calibri"/>
      <w:sz w:val="20"/>
      <w:szCs w:val="20"/>
    </w:rPr>
  </w:style>
  <w:style w:type="character" w:customStyle="1" w:styleId="29">
    <w:name w:val="Сноска (2)_"/>
    <w:link w:val="2a"/>
    <w:locked/>
    <w:rsid w:val="00782D9B"/>
    <w:rPr>
      <w:shd w:val="clear" w:color="auto" w:fill="FFFFFF"/>
    </w:rPr>
  </w:style>
  <w:style w:type="paragraph" w:customStyle="1" w:styleId="2a">
    <w:name w:val="Сноска (2)"/>
    <w:basedOn w:val="a0"/>
    <w:link w:val="29"/>
    <w:rsid w:val="00782D9B"/>
    <w:pPr>
      <w:widowControl w:val="0"/>
      <w:shd w:val="clear" w:color="auto" w:fill="FFFFFF"/>
      <w:spacing w:line="312" w:lineRule="exact"/>
      <w:jc w:val="both"/>
    </w:pPr>
    <w:rPr>
      <w:rFonts w:ascii="Calibri" w:eastAsia="Calibri" w:hAnsi="Calibri"/>
      <w:sz w:val="20"/>
      <w:szCs w:val="20"/>
    </w:rPr>
  </w:style>
  <w:style w:type="paragraph" w:customStyle="1" w:styleId="16">
    <w:name w:val="Без интервала1"/>
    <w:uiPriority w:val="99"/>
    <w:qFormat/>
    <w:rsid w:val="001D25E9"/>
    <w:rPr>
      <w:rFonts w:ascii="Times New Roman" w:eastAsia="Times New Roman" w:hAnsi="Times New Roman"/>
      <w:sz w:val="22"/>
      <w:szCs w:val="22"/>
      <w:lang w:eastAsia="en-US"/>
    </w:rPr>
  </w:style>
  <w:style w:type="paragraph" w:customStyle="1" w:styleId="ConsPlusDocList">
    <w:name w:val="ConsPlusDocList"/>
    <w:rsid w:val="00FC6281"/>
    <w:pPr>
      <w:widowControl w:val="0"/>
      <w:autoSpaceDE w:val="0"/>
      <w:autoSpaceDN w:val="0"/>
    </w:pPr>
    <w:rPr>
      <w:rFonts w:ascii="Courier New" w:eastAsia="Times New Roman" w:hAnsi="Courier New" w:cs="Courier New"/>
    </w:rPr>
  </w:style>
  <w:style w:type="paragraph" w:customStyle="1" w:styleId="ConsPlusTitlePage">
    <w:name w:val="ConsPlusTitlePage"/>
    <w:rsid w:val="00FC6281"/>
    <w:pPr>
      <w:widowControl w:val="0"/>
      <w:autoSpaceDE w:val="0"/>
      <w:autoSpaceDN w:val="0"/>
    </w:pPr>
    <w:rPr>
      <w:rFonts w:ascii="Tahoma" w:eastAsia="Times New Roman" w:hAnsi="Tahoma" w:cs="Tahoma"/>
    </w:rPr>
  </w:style>
  <w:style w:type="paragraph" w:customStyle="1" w:styleId="ConsPlusJurTerm">
    <w:name w:val="ConsPlusJurTerm"/>
    <w:rsid w:val="00FC6281"/>
    <w:pPr>
      <w:widowControl w:val="0"/>
      <w:autoSpaceDE w:val="0"/>
      <w:autoSpaceDN w:val="0"/>
    </w:pPr>
    <w:rPr>
      <w:rFonts w:ascii="Tahoma" w:eastAsia="Times New Roman" w:hAnsi="Tahoma" w:cs="Tahoma"/>
      <w:sz w:val="22"/>
    </w:rPr>
  </w:style>
  <w:style w:type="character" w:customStyle="1" w:styleId="10pt0pt">
    <w:name w:val="Основной текст + 10 pt;Полужирный;Интервал 0 pt"/>
    <w:rsid w:val="00462B60"/>
    <w:rPr>
      <w:rFonts w:ascii="Times New Roman" w:eastAsia="Times New Roman" w:hAnsi="Times New Roman" w:cs="Times New Roman"/>
      <w:b/>
      <w:bCs/>
      <w:i w:val="0"/>
      <w:iCs w:val="0"/>
      <w:smallCaps w:val="0"/>
      <w:strike w:val="0"/>
      <w:color w:val="000000"/>
      <w:spacing w:val="-4"/>
      <w:w w:val="100"/>
      <w:position w:val="0"/>
      <w:sz w:val="20"/>
      <w:szCs w:val="20"/>
      <w:u w:val="none"/>
      <w:shd w:val="clear" w:color="auto" w:fill="FFFFFF"/>
      <w:lang w:val="ru-RU"/>
    </w:rPr>
  </w:style>
  <w:style w:type="character" w:customStyle="1" w:styleId="FontStyle18">
    <w:name w:val="Font Style18"/>
    <w:rsid w:val="007F02EB"/>
    <w:rPr>
      <w:rFonts w:ascii="Times New Roman" w:hAnsi="Times New Roman" w:cs="Times New Roman" w:hint="default"/>
      <w:sz w:val="26"/>
      <w:szCs w:val="26"/>
    </w:rPr>
  </w:style>
  <w:style w:type="paragraph" w:customStyle="1" w:styleId="Noparagraphstyle">
    <w:name w:val="[No paragraph style]"/>
    <w:rsid w:val="007E3A2B"/>
    <w:pPr>
      <w:autoSpaceDE w:val="0"/>
      <w:autoSpaceDN w:val="0"/>
      <w:adjustRightInd w:val="0"/>
      <w:spacing w:line="288" w:lineRule="auto"/>
    </w:pPr>
    <w:rPr>
      <w:rFonts w:ascii="Times New Roman" w:eastAsia="Times New Roman" w:hAnsi="Times New Roman"/>
      <w:color w:val="000000"/>
      <w:sz w:val="24"/>
      <w:szCs w:val="24"/>
    </w:rPr>
  </w:style>
  <w:style w:type="paragraph" w:customStyle="1" w:styleId="FR3">
    <w:name w:val="FR3"/>
    <w:rsid w:val="007E3A2B"/>
    <w:pPr>
      <w:widowControl w:val="0"/>
      <w:ind w:left="120"/>
    </w:pPr>
    <w:rPr>
      <w:rFonts w:ascii="Times New Roman" w:eastAsia="Times New Roman" w:hAnsi="Times New Roman"/>
    </w:rPr>
  </w:style>
  <w:style w:type="numbering" w:customStyle="1" w:styleId="17">
    <w:name w:val="Нет списка1"/>
    <w:next w:val="a3"/>
    <w:uiPriority w:val="99"/>
    <w:semiHidden/>
    <w:unhideWhenUsed/>
    <w:rsid w:val="006C4D7A"/>
  </w:style>
  <w:style w:type="numbering" w:customStyle="1" w:styleId="110">
    <w:name w:val="Нет списка11"/>
    <w:next w:val="a3"/>
    <w:uiPriority w:val="99"/>
    <w:semiHidden/>
    <w:rsid w:val="006C4D7A"/>
  </w:style>
  <w:style w:type="paragraph" w:customStyle="1" w:styleId="xl94">
    <w:name w:val="xl94"/>
    <w:basedOn w:val="a0"/>
    <w:rsid w:val="006C4D7A"/>
    <w:pPr>
      <w:spacing w:before="100" w:beforeAutospacing="1" w:after="100" w:afterAutospacing="1"/>
      <w:jc w:val="center"/>
    </w:pPr>
  </w:style>
  <w:style w:type="paragraph" w:customStyle="1" w:styleId="xl95">
    <w:name w:val="xl95"/>
    <w:basedOn w:val="a0"/>
    <w:rsid w:val="006C4D7A"/>
    <w:pPr>
      <w:pBdr>
        <w:top w:val="single" w:sz="8" w:space="0" w:color="auto"/>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0"/>
    <w:rsid w:val="006C4D7A"/>
    <w:pPr>
      <w:pBdr>
        <w:top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97">
    <w:name w:val="xl97"/>
    <w:basedOn w:val="a0"/>
    <w:rsid w:val="006C4D7A"/>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0"/>
    <w:rsid w:val="006C4D7A"/>
    <w:pPr>
      <w:pBdr>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9">
    <w:name w:val="xl99"/>
    <w:basedOn w:val="a0"/>
    <w:rsid w:val="006C4D7A"/>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100">
    <w:name w:val="xl100"/>
    <w:basedOn w:val="a0"/>
    <w:rsid w:val="006C4D7A"/>
    <w:pPr>
      <w:pBdr>
        <w:left w:val="single" w:sz="4" w:space="0" w:color="auto"/>
        <w:bottom w:val="single" w:sz="8" w:space="0" w:color="auto"/>
        <w:right w:val="single" w:sz="4" w:space="0" w:color="auto"/>
      </w:pBdr>
      <w:spacing w:before="100" w:beforeAutospacing="1" w:after="100" w:afterAutospacing="1"/>
      <w:jc w:val="center"/>
      <w:textAlignment w:val="center"/>
    </w:pPr>
  </w:style>
  <w:style w:type="character" w:customStyle="1" w:styleId="FontStyle57">
    <w:name w:val="Font Style57"/>
    <w:rsid w:val="009127EC"/>
    <w:rPr>
      <w:rFonts w:ascii="Cambria" w:hAnsi="Cambria" w:cs="Cambria"/>
      <w:sz w:val="20"/>
      <w:szCs w:val="20"/>
    </w:rPr>
  </w:style>
  <w:style w:type="paragraph" w:customStyle="1" w:styleId="Style5">
    <w:name w:val="Style5"/>
    <w:basedOn w:val="a0"/>
    <w:rsid w:val="009127EC"/>
    <w:pPr>
      <w:widowControl w:val="0"/>
      <w:autoSpaceDE w:val="0"/>
      <w:autoSpaceDN w:val="0"/>
      <w:adjustRightInd w:val="0"/>
      <w:spacing w:line="262" w:lineRule="exact"/>
      <w:jc w:val="center"/>
    </w:pPr>
    <w:rPr>
      <w:rFonts w:ascii="Arial Narrow" w:hAnsi="Arial Narrow"/>
    </w:rPr>
  </w:style>
  <w:style w:type="paragraph" w:customStyle="1" w:styleId="xl63">
    <w:name w:val="xl63"/>
    <w:basedOn w:val="a0"/>
    <w:rsid w:val="00802EE5"/>
    <w:pPr>
      <w:spacing w:before="100" w:beforeAutospacing="1" w:after="100" w:afterAutospacing="1"/>
    </w:pPr>
    <w:rPr>
      <w:rFonts w:ascii="Arial" w:hAnsi="Arial" w:cs="Arial"/>
    </w:rPr>
  </w:style>
  <w:style w:type="paragraph" w:customStyle="1" w:styleId="xl64">
    <w:name w:val="xl64"/>
    <w:basedOn w:val="a0"/>
    <w:rsid w:val="00802EE5"/>
    <w:pPr>
      <w:spacing w:before="100" w:beforeAutospacing="1" w:after="100" w:afterAutospacing="1"/>
      <w:jc w:val="center"/>
    </w:pPr>
    <w:rPr>
      <w:rFonts w:ascii="Arial" w:hAnsi="Arial" w:cs="Arial"/>
    </w:rPr>
  </w:style>
  <w:style w:type="character" w:customStyle="1" w:styleId="FontStyle58">
    <w:name w:val="Font Style58"/>
    <w:rsid w:val="00A52FC9"/>
    <w:rPr>
      <w:rFonts w:ascii="Cambria" w:hAnsi="Cambria" w:cs="Cambria"/>
      <w:i/>
      <w:iCs/>
      <w:sz w:val="20"/>
      <w:szCs w:val="20"/>
    </w:rPr>
  </w:style>
  <w:style w:type="paragraph" w:customStyle="1" w:styleId="Style6">
    <w:name w:val="Style6"/>
    <w:basedOn w:val="a0"/>
    <w:rsid w:val="00A52FC9"/>
    <w:pPr>
      <w:widowControl w:val="0"/>
      <w:autoSpaceDE w:val="0"/>
      <w:autoSpaceDN w:val="0"/>
      <w:adjustRightInd w:val="0"/>
      <w:spacing w:line="264" w:lineRule="exact"/>
      <w:jc w:val="both"/>
    </w:pPr>
    <w:rPr>
      <w:rFonts w:ascii="Arial Narrow" w:hAnsi="Arial Narrow"/>
    </w:rPr>
  </w:style>
  <w:style w:type="paragraph" w:customStyle="1" w:styleId="Style2">
    <w:name w:val="Style2"/>
    <w:basedOn w:val="a0"/>
    <w:rsid w:val="00A52FC9"/>
    <w:pPr>
      <w:widowControl w:val="0"/>
      <w:autoSpaceDE w:val="0"/>
      <w:autoSpaceDN w:val="0"/>
      <w:adjustRightInd w:val="0"/>
    </w:pPr>
    <w:rPr>
      <w:rFonts w:ascii="Arial Narrow" w:hAnsi="Arial Narrow"/>
    </w:rPr>
  </w:style>
  <w:style w:type="paragraph" w:customStyle="1" w:styleId="Style3">
    <w:name w:val="Style3"/>
    <w:basedOn w:val="a0"/>
    <w:rsid w:val="00A52FC9"/>
    <w:pPr>
      <w:widowControl w:val="0"/>
      <w:autoSpaceDE w:val="0"/>
      <w:autoSpaceDN w:val="0"/>
      <w:adjustRightInd w:val="0"/>
      <w:spacing w:line="434" w:lineRule="exact"/>
      <w:jc w:val="center"/>
    </w:pPr>
    <w:rPr>
      <w:rFonts w:ascii="Arial Narrow" w:hAnsi="Arial Narrow"/>
    </w:rPr>
  </w:style>
  <w:style w:type="paragraph" w:customStyle="1" w:styleId="Style7">
    <w:name w:val="Style7"/>
    <w:basedOn w:val="a0"/>
    <w:rsid w:val="00A52FC9"/>
    <w:pPr>
      <w:widowControl w:val="0"/>
      <w:autoSpaceDE w:val="0"/>
      <w:autoSpaceDN w:val="0"/>
      <w:adjustRightInd w:val="0"/>
      <w:spacing w:line="264" w:lineRule="exact"/>
      <w:jc w:val="both"/>
    </w:pPr>
    <w:rPr>
      <w:rFonts w:ascii="Arial Narrow" w:hAnsi="Arial Narrow"/>
    </w:rPr>
  </w:style>
  <w:style w:type="character" w:customStyle="1" w:styleId="FontStyle78">
    <w:name w:val="Font Style78"/>
    <w:rsid w:val="00A52FC9"/>
    <w:rPr>
      <w:rFonts w:ascii="Cambria" w:hAnsi="Cambria" w:cs="Cambria"/>
      <w:i/>
      <w:iCs/>
      <w:sz w:val="16"/>
      <w:szCs w:val="16"/>
    </w:rPr>
  </w:style>
  <w:style w:type="paragraph" w:customStyle="1" w:styleId="Style9">
    <w:name w:val="Style9"/>
    <w:basedOn w:val="a0"/>
    <w:rsid w:val="00A52FC9"/>
    <w:pPr>
      <w:widowControl w:val="0"/>
      <w:autoSpaceDE w:val="0"/>
      <w:autoSpaceDN w:val="0"/>
      <w:adjustRightInd w:val="0"/>
      <w:spacing w:line="262" w:lineRule="exact"/>
      <w:jc w:val="right"/>
    </w:pPr>
    <w:rPr>
      <w:rFonts w:ascii="Arial Narrow" w:hAnsi="Arial Narrow"/>
    </w:rPr>
  </w:style>
  <w:style w:type="character" w:customStyle="1" w:styleId="FontStyle61">
    <w:name w:val="Font Style61"/>
    <w:rsid w:val="00A52FC9"/>
    <w:rPr>
      <w:rFonts w:ascii="Cambria" w:hAnsi="Cambria" w:cs="Cambria"/>
      <w:sz w:val="16"/>
      <w:szCs w:val="16"/>
    </w:rPr>
  </w:style>
  <w:style w:type="paragraph" w:customStyle="1" w:styleId="Style47">
    <w:name w:val="Style47"/>
    <w:basedOn w:val="a0"/>
    <w:rsid w:val="00A52FC9"/>
    <w:pPr>
      <w:widowControl w:val="0"/>
      <w:autoSpaceDE w:val="0"/>
      <w:autoSpaceDN w:val="0"/>
      <w:adjustRightInd w:val="0"/>
      <w:jc w:val="right"/>
    </w:pPr>
    <w:rPr>
      <w:rFonts w:ascii="Arial Narrow" w:hAnsi="Arial Narrow"/>
    </w:rPr>
  </w:style>
  <w:style w:type="character" w:customStyle="1" w:styleId="FontStyle59">
    <w:name w:val="Font Style59"/>
    <w:rsid w:val="00A52FC9"/>
    <w:rPr>
      <w:rFonts w:ascii="Cambria" w:hAnsi="Cambria" w:cs="Cambria"/>
      <w:sz w:val="16"/>
      <w:szCs w:val="16"/>
    </w:rPr>
  </w:style>
  <w:style w:type="paragraph" w:customStyle="1" w:styleId="Style52">
    <w:name w:val="Style52"/>
    <w:basedOn w:val="a0"/>
    <w:rsid w:val="00A52FC9"/>
    <w:pPr>
      <w:widowControl w:val="0"/>
      <w:autoSpaceDE w:val="0"/>
      <w:autoSpaceDN w:val="0"/>
      <w:adjustRightInd w:val="0"/>
      <w:spacing w:line="264" w:lineRule="exact"/>
      <w:ind w:firstLine="1111"/>
    </w:pPr>
    <w:rPr>
      <w:rFonts w:ascii="Arial Narrow" w:hAnsi="Arial Narrow"/>
    </w:rPr>
  </w:style>
  <w:style w:type="paragraph" w:customStyle="1" w:styleId="Style51">
    <w:name w:val="Style51"/>
    <w:basedOn w:val="a0"/>
    <w:rsid w:val="00A52FC9"/>
    <w:pPr>
      <w:widowControl w:val="0"/>
      <w:autoSpaceDE w:val="0"/>
      <w:autoSpaceDN w:val="0"/>
      <w:adjustRightInd w:val="0"/>
      <w:spacing w:line="216" w:lineRule="exact"/>
      <w:jc w:val="center"/>
    </w:pPr>
    <w:rPr>
      <w:rFonts w:ascii="Arial Narrow" w:hAnsi="Arial Narrow"/>
    </w:rPr>
  </w:style>
  <w:style w:type="paragraph" w:customStyle="1" w:styleId="Style36">
    <w:name w:val="Style36"/>
    <w:basedOn w:val="a0"/>
    <w:rsid w:val="00A52FC9"/>
    <w:pPr>
      <w:widowControl w:val="0"/>
      <w:autoSpaceDE w:val="0"/>
      <w:autoSpaceDN w:val="0"/>
      <w:adjustRightInd w:val="0"/>
      <w:spacing w:line="216" w:lineRule="exact"/>
    </w:pPr>
    <w:rPr>
      <w:rFonts w:ascii="Arial Narrow" w:hAnsi="Arial Narrow"/>
    </w:rPr>
  </w:style>
  <w:style w:type="paragraph" w:customStyle="1" w:styleId="Style48">
    <w:name w:val="Style48"/>
    <w:basedOn w:val="a0"/>
    <w:rsid w:val="00A52FC9"/>
    <w:pPr>
      <w:widowControl w:val="0"/>
      <w:autoSpaceDE w:val="0"/>
      <w:autoSpaceDN w:val="0"/>
      <w:adjustRightInd w:val="0"/>
    </w:pPr>
    <w:rPr>
      <w:rFonts w:ascii="Arial Narrow" w:hAnsi="Arial Narrow"/>
    </w:rPr>
  </w:style>
  <w:style w:type="numbering" w:customStyle="1" w:styleId="2b">
    <w:name w:val="Нет списка2"/>
    <w:next w:val="a3"/>
    <w:uiPriority w:val="99"/>
    <w:semiHidden/>
    <w:rsid w:val="00244970"/>
  </w:style>
  <w:style w:type="paragraph" w:customStyle="1" w:styleId="aff">
    <w:name w:val="Знак"/>
    <w:basedOn w:val="a0"/>
    <w:rsid w:val="001B197B"/>
    <w:pPr>
      <w:spacing w:after="160" w:line="240" w:lineRule="exact"/>
    </w:pPr>
    <w:rPr>
      <w:rFonts w:eastAsia="Calibri"/>
      <w:sz w:val="20"/>
      <w:szCs w:val="20"/>
      <w:lang w:eastAsia="zh-CN"/>
    </w:rPr>
  </w:style>
  <w:style w:type="character" w:customStyle="1" w:styleId="111">
    <w:name w:val="Основной текст (11)_"/>
    <w:link w:val="112"/>
    <w:rsid w:val="001709E0"/>
    <w:rPr>
      <w:spacing w:val="1"/>
      <w:sz w:val="26"/>
      <w:szCs w:val="26"/>
      <w:shd w:val="clear" w:color="auto" w:fill="FFFFFF"/>
    </w:rPr>
  </w:style>
  <w:style w:type="paragraph" w:customStyle="1" w:styleId="112">
    <w:name w:val="Основной текст (11)"/>
    <w:basedOn w:val="a0"/>
    <w:link w:val="111"/>
    <w:rsid w:val="001709E0"/>
    <w:pPr>
      <w:widowControl w:val="0"/>
      <w:shd w:val="clear" w:color="auto" w:fill="FFFFFF"/>
      <w:spacing w:after="300" w:line="317" w:lineRule="exact"/>
      <w:jc w:val="center"/>
    </w:pPr>
    <w:rPr>
      <w:rFonts w:ascii="Calibri" w:eastAsia="Calibri" w:hAnsi="Calibri"/>
      <w:spacing w:val="1"/>
      <w:sz w:val="26"/>
      <w:szCs w:val="26"/>
    </w:rPr>
  </w:style>
  <w:style w:type="character" w:customStyle="1" w:styleId="111pt">
    <w:name w:val="Основной текст (11) + Курсив;Интервал 1 pt"/>
    <w:rsid w:val="001709E0"/>
    <w:rPr>
      <w:rFonts w:ascii="Times New Roman" w:eastAsia="Times New Roman" w:hAnsi="Times New Roman" w:cs="Times New Roman"/>
      <w:b w:val="0"/>
      <w:bCs w:val="0"/>
      <w:i/>
      <w:iCs/>
      <w:smallCaps w:val="0"/>
      <w:strike w:val="0"/>
      <w:color w:val="000000"/>
      <w:spacing w:val="39"/>
      <w:w w:val="100"/>
      <w:position w:val="0"/>
      <w:sz w:val="26"/>
      <w:szCs w:val="26"/>
      <w:u w:val="none"/>
      <w:shd w:val="clear" w:color="auto" w:fill="FFFFFF"/>
      <w:lang w:val="ru-RU"/>
    </w:rPr>
  </w:style>
  <w:style w:type="character" w:customStyle="1" w:styleId="0pt">
    <w:name w:val="Основной текст + Курсив;Интервал 0 pt"/>
    <w:rsid w:val="001709E0"/>
    <w:rPr>
      <w:i/>
      <w:iCs/>
      <w:color w:val="000000"/>
      <w:spacing w:val="1"/>
      <w:w w:val="100"/>
      <w:position w:val="0"/>
      <w:sz w:val="21"/>
      <w:szCs w:val="21"/>
      <w:shd w:val="clear" w:color="auto" w:fill="FFFFFF"/>
      <w:lang w:val="ru-RU"/>
    </w:rPr>
  </w:style>
  <w:style w:type="character" w:customStyle="1" w:styleId="10pt0pt0">
    <w:name w:val="Основной текст + 10 pt;Курсив;Интервал 0 pt"/>
    <w:rsid w:val="001709E0"/>
    <w:rPr>
      <w:i/>
      <w:iCs/>
      <w:color w:val="000000"/>
      <w:spacing w:val="1"/>
      <w:w w:val="100"/>
      <w:position w:val="0"/>
      <w:sz w:val="20"/>
      <w:szCs w:val="20"/>
      <w:shd w:val="clear" w:color="auto" w:fill="FFFFFF"/>
      <w:lang w:val="ru-RU"/>
    </w:rPr>
  </w:style>
  <w:style w:type="character" w:customStyle="1" w:styleId="10pt0pt1">
    <w:name w:val="Основной текст + 10 pt;Интервал 0 pt"/>
    <w:rsid w:val="001709E0"/>
    <w:rPr>
      <w:color w:val="000000"/>
      <w:spacing w:val="0"/>
      <w:w w:val="100"/>
      <w:position w:val="0"/>
      <w:sz w:val="20"/>
      <w:szCs w:val="20"/>
      <w:shd w:val="clear" w:color="auto" w:fill="FFFFFF"/>
    </w:rPr>
  </w:style>
  <w:style w:type="paragraph" w:customStyle="1" w:styleId="41">
    <w:name w:val="Основной текст4"/>
    <w:basedOn w:val="a0"/>
    <w:rsid w:val="001709E0"/>
    <w:pPr>
      <w:widowControl w:val="0"/>
      <w:shd w:val="clear" w:color="auto" w:fill="FFFFFF"/>
      <w:spacing w:line="274" w:lineRule="exact"/>
      <w:jc w:val="center"/>
    </w:pPr>
    <w:rPr>
      <w:spacing w:val="4"/>
      <w:sz w:val="21"/>
      <w:szCs w:val="21"/>
    </w:rPr>
  </w:style>
  <w:style w:type="character" w:customStyle="1" w:styleId="aff0">
    <w:name w:val="Основной текст + Полужирный"/>
    <w:aliases w:val="Интервал 0 pt15,Основной текст + Полужирный1"/>
    <w:uiPriority w:val="99"/>
    <w:rsid w:val="001709E0"/>
    <w:rPr>
      <w:rFonts w:ascii="Times New Roman" w:eastAsia="Times New Roman" w:hAnsi="Times New Roman" w:cs="Times New Roman"/>
      <w:b/>
      <w:bCs/>
      <w:i w:val="0"/>
      <w:iCs w:val="0"/>
      <w:smallCaps w:val="0"/>
      <w:strike w:val="0"/>
      <w:color w:val="000000"/>
      <w:spacing w:val="4"/>
      <w:w w:val="100"/>
      <w:position w:val="0"/>
      <w:sz w:val="21"/>
      <w:szCs w:val="21"/>
      <w:u w:val="none"/>
      <w:shd w:val="clear" w:color="auto" w:fill="FFFFFF"/>
      <w:lang w:val="ru-RU"/>
    </w:rPr>
  </w:style>
  <w:style w:type="character" w:customStyle="1" w:styleId="3105pt0pt">
    <w:name w:val="Основной текст (3) + 10;5 pt;Полужирный;Интервал 0 pt"/>
    <w:rsid w:val="001709E0"/>
    <w:rPr>
      <w:b/>
      <w:bCs/>
      <w:color w:val="000000"/>
      <w:spacing w:val="4"/>
      <w:w w:val="100"/>
      <w:position w:val="0"/>
      <w:sz w:val="21"/>
      <w:szCs w:val="21"/>
      <w:shd w:val="clear" w:color="auto" w:fill="FFFFFF"/>
      <w:lang w:val="ru-RU"/>
    </w:rPr>
  </w:style>
  <w:style w:type="character" w:customStyle="1" w:styleId="71">
    <w:name w:val="Основной текст (7)_"/>
    <w:link w:val="72"/>
    <w:uiPriority w:val="99"/>
    <w:rsid w:val="001709E0"/>
    <w:rPr>
      <w:b/>
      <w:bCs/>
      <w:spacing w:val="4"/>
      <w:sz w:val="21"/>
      <w:szCs w:val="21"/>
      <w:shd w:val="clear" w:color="auto" w:fill="FFFFFF"/>
    </w:rPr>
  </w:style>
  <w:style w:type="character" w:customStyle="1" w:styleId="73">
    <w:name w:val="Основной текст (7) + Не полужирный"/>
    <w:rsid w:val="001709E0"/>
    <w:rPr>
      <w:b/>
      <w:bCs/>
      <w:color w:val="000000"/>
      <w:spacing w:val="4"/>
      <w:w w:val="100"/>
      <w:position w:val="0"/>
      <w:sz w:val="21"/>
      <w:szCs w:val="21"/>
      <w:shd w:val="clear" w:color="auto" w:fill="FFFFFF"/>
      <w:lang w:val="ru-RU"/>
    </w:rPr>
  </w:style>
  <w:style w:type="paragraph" w:customStyle="1" w:styleId="72">
    <w:name w:val="Основной текст (7)"/>
    <w:basedOn w:val="a0"/>
    <w:link w:val="71"/>
    <w:uiPriority w:val="99"/>
    <w:rsid w:val="001709E0"/>
    <w:pPr>
      <w:widowControl w:val="0"/>
      <w:shd w:val="clear" w:color="auto" w:fill="FFFFFF"/>
      <w:spacing w:line="274" w:lineRule="exact"/>
    </w:pPr>
    <w:rPr>
      <w:rFonts w:ascii="Calibri" w:eastAsia="Calibri" w:hAnsi="Calibri"/>
      <w:b/>
      <w:bCs/>
      <w:spacing w:val="4"/>
      <w:sz w:val="21"/>
      <w:szCs w:val="21"/>
    </w:rPr>
  </w:style>
  <w:style w:type="character" w:customStyle="1" w:styleId="30">
    <w:name w:val="Заголовок 3 Знак"/>
    <w:link w:val="3"/>
    <w:uiPriority w:val="9"/>
    <w:rsid w:val="00126AA1"/>
    <w:rPr>
      <w:rFonts w:ascii="Cambria" w:eastAsia="Times New Roman" w:hAnsi="Cambria" w:cs="Times New Roman"/>
      <w:b/>
      <w:bCs/>
      <w:sz w:val="26"/>
      <w:szCs w:val="26"/>
    </w:rPr>
  </w:style>
  <w:style w:type="numbering" w:customStyle="1" w:styleId="38">
    <w:name w:val="Нет списка3"/>
    <w:next w:val="a3"/>
    <w:uiPriority w:val="99"/>
    <w:semiHidden/>
    <w:rsid w:val="00126AA1"/>
  </w:style>
  <w:style w:type="table" w:customStyle="1" w:styleId="18">
    <w:name w:val="Сетка таблицы1"/>
    <w:basedOn w:val="a2"/>
    <w:next w:val="afc"/>
    <w:uiPriority w:val="59"/>
    <w:rsid w:val="00A3361B"/>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Без интервала1"/>
    <w:qFormat/>
    <w:rsid w:val="00F01D31"/>
    <w:rPr>
      <w:rFonts w:ascii="Times New Roman" w:eastAsia="Times New Roman" w:hAnsi="Times New Roman"/>
      <w:sz w:val="24"/>
      <w:szCs w:val="24"/>
    </w:rPr>
  </w:style>
  <w:style w:type="paragraph" w:customStyle="1" w:styleId="1a">
    <w:name w:val="Знак1 Знак Знак Знак"/>
    <w:basedOn w:val="a0"/>
    <w:uiPriority w:val="99"/>
    <w:rsid w:val="00FE344F"/>
    <w:pPr>
      <w:spacing w:after="60"/>
      <w:ind w:firstLine="709"/>
      <w:jc w:val="both"/>
    </w:pPr>
    <w:rPr>
      <w:rFonts w:ascii="Arial" w:hAnsi="Arial" w:cs="Arial"/>
    </w:rPr>
  </w:style>
  <w:style w:type="numbering" w:customStyle="1" w:styleId="42">
    <w:name w:val="Нет списка4"/>
    <w:next w:val="a3"/>
    <w:uiPriority w:val="99"/>
    <w:semiHidden/>
    <w:rsid w:val="00335A7F"/>
  </w:style>
  <w:style w:type="paragraph" w:customStyle="1" w:styleId="1b">
    <w:name w:val="Стиль1"/>
    <w:basedOn w:val="1"/>
    <w:link w:val="1c"/>
    <w:rsid w:val="00AA474A"/>
    <w:pPr>
      <w:keepNext w:val="0"/>
      <w:suppressAutoHyphens/>
      <w:spacing w:before="120" w:after="0"/>
      <w:jc w:val="center"/>
      <w:outlineLvl w:val="9"/>
    </w:pPr>
    <w:rPr>
      <w:rFonts w:ascii="Times New Roman" w:hAnsi="Times New Roman"/>
      <w:bCs w:val="0"/>
      <w:spacing w:val="-1"/>
      <w:kern w:val="2"/>
      <w:sz w:val="28"/>
      <w:szCs w:val="24"/>
      <w:lang w:eastAsia="ar-SA"/>
    </w:rPr>
  </w:style>
  <w:style w:type="character" w:customStyle="1" w:styleId="af3">
    <w:name w:val="Без интервала Знак"/>
    <w:link w:val="af2"/>
    <w:uiPriority w:val="1"/>
    <w:rsid w:val="00AA474A"/>
    <w:rPr>
      <w:rFonts w:ascii="Times New Roman" w:eastAsia="Times New Roman" w:hAnsi="Times New Roman"/>
      <w:sz w:val="24"/>
      <w:szCs w:val="24"/>
      <w:lang w:bidi="ar-SA"/>
    </w:rPr>
  </w:style>
  <w:style w:type="paragraph" w:styleId="aff1">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0"/>
    <w:next w:val="a0"/>
    <w:link w:val="2c"/>
    <w:qFormat/>
    <w:rsid w:val="00AA474A"/>
    <w:pPr>
      <w:jc w:val="center"/>
    </w:pPr>
    <w:rPr>
      <w:b/>
      <w:bCs/>
    </w:rPr>
  </w:style>
  <w:style w:type="character" w:customStyle="1" w:styleId="2c">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1"/>
    <w:locked/>
    <w:rsid w:val="00AA474A"/>
    <w:rPr>
      <w:rFonts w:ascii="Times New Roman" w:eastAsia="Times New Roman" w:hAnsi="Times New Roman"/>
      <w:b/>
      <w:bCs/>
      <w:sz w:val="24"/>
      <w:szCs w:val="24"/>
    </w:rPr>
  </w:style>
  <w:style w:type="paragraph" w:styleId="a">
    <w:name w:val="List"/>
    <w:basedOn w:val="a0"/>
    <w:link w:val="aff2"/>
    <w:rsid w:val="00AA474A"/>
    <w:pPr>
      <w:numPr>
        <w:numId w:val="1"/>
      </w:numPr>
      <w:spacing w:after="60"/>
      <w:jc w:val="both"/>
    </w:pPr>
    <w:rPr>
      <w:snapToGrid w:val="0"/>
    </w:rPr>
  </w:style>
  <w:style w:type="character" w:customStyle="1" w:styleId="aff2">
    <w:name w:val="Список Знак"/>
    <w:link w:val="a"/>
    <w:rsid w:val="00AA474A"/>
    <w:rPr>
      <w:rFonts w:ascii="Times New Roman" w:eastAsia="Times New Roman" w:hAnsi="Times New Roman"/>
      <w:snapToGrid w:val="0"/>
      <w:sz w:val="24"/>
      <w:szCs w:val="24"/>
    </w:rPr>
  </w:style>
  <w:style w:type="paragraph" w:customStyle="1" w:styleId="aff3">
    <w:name w:val="Таблица"/>
    <w:basedOn w:val="a0"/>
    <w:rsid w:val="00AA474A"/>
    <w:pPr>
      <w:suppressAutoHyphens/>
      <w:jc w:val="both"/>
    </w:pPr>
    <w:rPr>
      <w:rFonts w:eastAsia="Calibri"/>
      <w:b/>
      <w:szCs w:val="22"/>
      <w:lang w:eastAsia="ar-SA"/>
    </w:rPr>
  </w:style>
  <w:style w:type="paragraph" w:styleId="aff4">
    <w:name w:val="Subtitle"/>
    <w:basedOn w:val="a0"/>
    <w:next w:val="afa"/>
    <w:link w:val="aff5"/>
    <w:uiPriority w:val="11"/>
    <w:qFormat/>
    <w:rsid w:val="00AA474A"/>
    <w:pPr>
      <w:keepNext/>
      <w:widowControl w:val="0"/>
      <w:suppressAutoHyphens/>
      <w:autoSpaceDE w:val="0"/>
      <w:spacing w:before="240" w:after="120"/>
      <w:jc w:val="center"/>
    </w:pPr>
    <w:rPr>
      <w:rFonts w:ascii="Arial" w:eastAsia="Microsoft YaHei" w:hAnsi="Arial"/>
      <w:i/>
      <w:iCs/>
      <w:sz w:val="28"/>
      <w:szCs w:val="28"/>
      <w:lang w:eastAsia="ar-SA"/>
    </w:rPr>
  </w:style>
  <w:style w:type="character" w:customStyle="1" w:styleId="aff5">
    <w:name w:val="Подзаголовок Знак"/>
    <w:link w:val="aff4"/>
    <w:uiPriority w:val="11"/>
    <w:rsid w:val="00AA474A"/>
    <w:rPr>
      <w:rFonts w:ascii="Arial" w:eastAsia="Microsoft YaHei" w:hAnsi="Arial" w:cs="Mangal"/>
      <w:i/>
      <w:iCs/>
      <w:sz w:val="28"/>
      <w:szCs w:val="28"/>
      <w:lang w:eastAsia="ar-SA"/>
    </w:rPr>
  </w:style>
  <w:style w:type="numbering" w:customStyle="1" w:styleId="51">
    <w:name w:val="Нет списка5"/>
    <w:next w:val="a3"/>
    <w:uiPriority w:val="99"/>
    <w:semiHidden/>
    <w:rsid w:val="00F64DE8"/>
  </w:style>
  <w:style w:type="numbering" w:customStyle="1" w:styleId="61">
    <w:name w:val="Нет списка6"/>
    <w:next w:val="a3"/>
    <w:uiPriority w:val="99"/>
    <w:semiHidden/>
    <w:rsid w:val="00AD57E3"/>
  </w:style>
  <w:style w:type="paragraph" w:customStyle="1" w:styleId="font5">
    <w:name w:val="font5"/>
    <w:basedOn w:val="a0"/>
    <w:rsid w:val="00AD57E3"/>
    <w:pPr>
      <w:spacing w:before="100" w:beforeAutospacing="1" w:after="100" w:afterAutospacing="1"/>
    </w:pPr>
    <w:rPr>
      <w:rFonts w:ascii="Calibri" w:hAnsi="Calibri" w:cs="Calibri"/>
      <w:b/>
      <w:bCs/>
      <w:color w:val="000000"/>
    </w:rPr>
  </w:style>
  <w:style w:type="paragraph" w:customStyle="1" w:styleId="font6">
    <w:name w:val="font6"/>
    <w:basedOn w:val="a0"/>
    <w:rsid w:val="00AD57E3"/>
    <w:pPr>
      <w:spacing w:before="100" w:beforeAutospacing="1" w:after="100" w:afterAutospacing="1"/>
    </w:pPr>
    <w:rPr>
      <w:b/>
      <w:bCs/>
      <w:color w:val="000000"/>
    </w:rPr>
  </w:style>
  <w:style w:type="paragraph" w:customStyle="1" w:styleId="font7">
    <w:name w:val="font7"/>
    <w:basedOn w:val="a0"/>
    <w:rsid w:val="00AD57E3"/>
    <w:pPr>
      <w:spacing w:before="100" w:beforeAutospacing="1" w:after="100" w:afterAutospacing="1"/>
    </w:pPr>
    <w:rPr>
      <w:color w:val="000000"/>
      <w:sz w:val="22"/>
      <w:szCs w:val="22"/>
    </w:rPr>
  </w:style>
  <w:style w:type="paragraph" w:customStyle="1" w:styleId="font8">
    <w:name w:val="font8"/>
    <w:basedOn w:val="a0"/>
    <w:rsid w:val="00AD57E3"/>
    <w:pPr>
      <w:spacing w:before="100" w:beforeAutospacing="1" w:after="100" w:afterAutospacing="1"/>
    </w:pPr>
    <w:rPr>
      <w:rFonts w:ascii="Arial" w:hAnsi="Arial"/>
      <w:color w:val="000000"/>
      <w:sz w:val="28"/>
      <w:szCs w:val="28"/>
    </w:rPr>
  </w:style>
  <w:style w:type="paragraph" w:customStyle="1" w:styleId="xl101">
    <w:name w:val="xl10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style>
  <w:style w:type="paragraph" w:customStyle="1" w:styleId="xl102">
    <w:name w:val="xl10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rPr>
  </w:style>
  <w:style w:type="paragraph" w:customStyle="1" w:styleId="xl103">
    <w:name w:val="xl1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04">
    <w:name w:val="xl104"/>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5">
    <w:name w:val="xl105"/>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6">
    <w:name w:val="xl10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pPr>
  </w:style>
  <w:style w:type="paragraph" w:customStyle="1" w:styleId="xl107">
    <w:name w:val="xl107"/>
    <w:basedOn w:val="a0"/>
    <w:rsid w:val="00AD57E3"/>
    <w:pPr>
      <w:pBdr>
        <w:left w:val="single" w:sz="8" w:space="0" w:color="auto"/>
        <w:bottom w:val="single" w:sz="8" w:space="0" w:color="auto"/>
      </w:pBdr>
      <w:spacing w:before="100" w:beforeAutospacing="1" w:after="100" w:afterAutospacing="1"/>
      <w:jc w:val="center"/>
      <w:textAlignment w:val="center"/>
    </w:pPr>
  </w:style>
  <w:style w:type="paragraph" w:customStyle="1" w:styleId="xl108">
    <w:name w:val="xl108"/>
    <w:basedOn w:val="a0"/>
    <w:rsid w:val="00AD57E3"/>
    <w:pPr>
      <w:pBdr>
        <w:bottom w:val="single" w:sz="8" w:space="0" w:color="auto"/>
        <w:right w:val="single" w:sz="8" w:space="0" w:color="auto"/>
      </w:pBdr>
      <w:spacing w:before="100" w:beforeAutospacing="1" w:after="100" w:afterAutospacing="1"/>
      <w:jc w:val="center"/>
      <w:textAlignment w:val="top"/>
    </w:pPr>
  </w:style>
  <w:style w:type="paragraph" w:customStyle="1" w:styleId="xl109">
    <w:name w:val="xl10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110">
    <w:name w:val="xl11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1">
    <w:name w:val="xl111"/>
    <w:basedOn w:val="a0"/>
    <w:rsid w:val="00AD57E3"/>
    <w:pPr>
      <w:pBdr>
        <w:left w:val="single" w:sz="8" w:space="0" w:color="auto"/>
        <w:right w:val="single" w:sz="8" w:space="0" w:color="auto"/>
      </w:pBdr>
      <w:spacing w:before="100" w:beforeAutospacing="1" w:after="100" w:afterAutospacing="1"/>
      <w:jc w:val="center"/>
      <w:textAlignment w:val="top"/>
    </w:pPr>
  </w:style>
  <w:style w:type="paragraph" w:customStyle="1" w:styleId="xl112">
    <w:name w:val="xl11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13">
    <w:name w:val="xl11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style>
  <w:style w:type="paragraph" w:customStyle="1" w:styleId="xl114">
    <w:name w:val="xl11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5">
    <w:name w:val="xl115"/>
    <w:basedOn w:val="a0"/>
    <w:rsid w:val="00AD57E3"/>
    <w:pPr>
      <w:spacing w:before="100" w:beforeAutospacing="1" w:after="100" w:afterAutospacing="1"/>
      <w:jc w:val="center"/>
    </w:pPr>
  </w:style>
  <w:style w:type="paragraph" w:customStyle="1" w:styleId="xl116">
    <w:name w:val="xl116"/>
    <w:basedOn w:val="a0"/>
    <w:rsid w:val="00AD57E3"/>
    <w:pPr>
      <w:pBdr>
        <w:top w:val="single" w:sz="8" w:space="0" w:color="000000"/>
        <w:left w:val="single" w:sz="8" w:space="0" w:color="000000"/>
        <w:right w:val="single" w:sz="8" w:space="0" w:color="000000"/>
      </w:pBdr>
      <w:spacing w:before="100" w:beforeAutospacing="1" w:after="100" w:afterAutospacing="1"/>
    </w:pPr>
  </w:style>
  <w:style w:type="paragraph" w:customStyle="1" w:styleId="xl117">
    <w:name w:val="xl117"/>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8">
    <w:name w:val="xl118"/>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9">
    <w:name w:val="xl1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style>
  <w:style w:type="paragraph" w:customStyle="1" w:styleId="xl120">
    <w:name w:val="xl120"/>
    <w:basedOn w:val="a0"/>
    <w:rsid w:val="00AD57E3"/>
    <w:pPr>
      <w:pBdr>
        <w:top w:val="single" w:sz="8" w:space="0" w:color="auto"/>
        <w:right w:val="single" w:sz="8" w:space="0" w:color="auto"/>
      </w:pBdr>
      <w:spacing w:before="100" w:beforeAutospacing="1" w:after="100" w:afterAutospacing="1"/>
      <w:jc w:val="center"/>
      <w:textAlignment w:val="top"/>
    </w:pPr>
  </w:style>
  <w:style w:type="paragraph" w:customStyle="1" w:styleId="xl121">
    <w:name w:val="xl12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textAlignment w:val="center"/>
    </w:pPr>
  </w:style>
  <w:style w:type="paragraph" w:customStyle="1" w:styleId="xl122">
    <w:name w:val="xl122"/>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3">
    <w:name w:val="xl123"/>
    <w:basedOn w:val="a0"/>
    <w:rsid w:val="00AD57E3"/>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124">
    <w:name w:val="xl124"/>
    <w:basedOn w:val="a0"/>
    <w:rsid w:val="00AD57E3"/>
    <w:pPr>
      <w:pBdr>
        <w:right w:val="single" w:sz="8" w:space="0" w:color="auto"/>
      </w:pBdr>
      <w:spacing w:before="100" w:beforeAutospacing="1" w:after="100" w:afterAutospacing="1"/>
      <w:jc w:val="center"/>
    </w:pPr>
  </w:style>
  <w:style w:type="paragraph" w:customStyle="1" w:styleId="xl125">
    <w:name w:val="xl125"/>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26">
    <w:name w:val="xl12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7">
    <w:name w:val="xl12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128">
    <w:name w:val="xl128"/>
    <w:basedOn w:val="a0"/>
    <w:rsid w:val="00AD57E3"/>
    <w:pPr>
      <w:pBdr>
        <w:right w:val="single" w:sz="8" w:space="0" w:color="auto"/>
      </w:pBdr>
      <w:spacing w:before="100" w:beforeAutospacing="1" w:after="100" w:afterAutospacing="1"/>
      <w:jc w:val="center"/>
      <w:textAlignment w:val="center"/>
    </w:pPr>
  </w:style>
  <w:style w:type="paragraph" w:customStyle="1" w:styleId="xl129">
    <w:name w:val="xl12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style>
  <w:style w:type="paragraph" w:customStyle="1" w:styleId="xl130">
    <w:name w:val="xl1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131">
    <w:name w:val="xl131"/>
    <w:basedOn w:val="a0"/>
    <w:rsid w:val="00AD57E3"/>
    <w:pPr>
      <w:spacing w:before="100" w:beforeAutospacing="1" w:after="100" w:afterAutospacing="1"/>
      <w:jc w:val="center"/>
    </w:pPr>
    <w:rPr>
      <w:b/>
      <w:bCs/>
      <w:sz w:val="28"/>
      <w:szCs w:val="28"/>
    </w:rPr>
  </w:style>
  <w:style w:type="paragraph" w:customStyle="1" w:styleId="xl132">
    <w:name w:val="xl132"/>
    <w:basedOn w:val="a0"/>
    <w:rsid w:val="00AD57E3"/>
    <w:pPr>
      <w:pBdr>
        <w:bottom w:val="single" w:sz="8" w:space="0" w:color="auto"/>
      </w:pBdr>
      <w:spacing w:before="100" w:beforeAutospacing="1" w:after="100" w:afterAutospacing="1"/>
      <w:jc w:val="center"/>
      <w:textAlignment w:val="center"/>
    </w:pPr>
  </w:style>
  <w:style w:type="paragraph" w:customStyle="1" w:styleId="xl133">
    <w:name w:val="xl133"/>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134">
    <w:name w:val="xl1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35">
    <w:name w:val="xl13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136">
    <w:name w:val="xl13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37">
    <w:name w:val="xl13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38">
    <w:name w:val="xl138"/>
    <w:basedOn w:val="a0"/>
    <w:rsid w:val="00AD57E3"/>
    <w:pPr>
      <w:pBdr>
        <w:bottom w:val="single" w:sz="8" w:space="0" w:color="auto"/>
      </w:pBdr>
      <w:spacing w:before="100" w:beforeAutospacing="1" w:after="100" w:afterAutospacing="1"/>
      <w:jc w:val="center"/>
      <w:textAlignment w:val="center"/>
    </w:pPr>
  </w:style>
  <w:style w:type="paragraph" w:customStyle="1" w:styleId="xl139">
    <w:name w:val="xl139"/>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rPr>
  </w:style>
  <w:style w:type="paragraph" w:customStyle="1" w:styleId="xl140">
    <w:name w:val="xl14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1">
    <w:name w:val="xl14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2">
    <w:name w:val="xl14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3">
    <w:name w:val="xl14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4">
    <w:name w:val="xl14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5">
    <w:name w:val="xl145"/>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6">
    <w:name w:val="xl14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7">
    <w:name w:val="xl147"/>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sz w:val="28"/>
      <w:szCs w:val="28"/>
    </w:rPr>
  </w:style>
  <w:style w:type="paragraph" w:customStyle="1" w:styleId="xl148">
    <w:name w:val="xl148"/>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9">
    <w:name w:val="xl14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50">
    <w:name w:val="xl150"/>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1">
    <w:name w:val="xl15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2">
    <w:name w:val="xl152"/>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3">
    <w:name w:val="xl153"/>
    <w:basedOn w:val="a0"/>
    <w:rsid w:val="00AD57E3"/>
    <w:pPr>
      <w:pBdr>
        <w:bottom w:val="single" w:sz="8" w:space="0" w:color="auto"/>
        <w:right w:val="single" w:sz="8" w:space="0" w:color="auto"/>
      </w:pBdr>
      <w:spacing w:before="100" w:beforeAutospacing="1" w:after="100" w:afterAutospacing="1"/>
      <w:jc w:val="center"/>
      <w:textAlignment w:val="center"/>
    </w:pPr>
    <w:rPr>
      <w:b/>
      <w:bCs/>
      <w:color w:val="FF0000"/>
      <w:sz w:val="28"/>
      <w:szCs w:val="28"/>
    </w:rPr>
  </w:style>
  <w:style w:type="paragraph" w:customStyle="1" w:styleId="xl154">
    <w:name w:val="xl154"/>
    <w:basedOn w:val="a0"/>
    <w:rsid w:val="00AD57E3"/>
    <w:pPr>
      <w:spacing w:before="100" w:beforeAutospacing="1" w:after="100" w:afterAutospacing="1"/>
    </w:pPr>
    <w:rPr>
      <w:b/>
      <w:bCs/>
      <w:sz w:val="28"/>
      <w:szCs w:val="28"/>
    </w:rPr>
  </w:style>
  <w:style w:type="paragraph" w:customStyle="1" w:styleId="xl155">
    <w:name w:val="xl155"/>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style>
  <w:style w:type="paragraph" w:customStyle="1" w:styleId="xl156">
    <w:name w:val="xl156"/>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7">
    <w:name w:val="xl157"/>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58">
    <w:name w:val="xl158"/>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59">
    <w:name w:val="xl15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60">
    <w:name w:val="xl160"/>
    <w:basedOn w:val="a0"/>
    <w:rsid w:val="00AD57E3"/>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1">
    <w:name w:val="xl161"/>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2">
    <w:name w:val="xl162"/>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3">
    <w:name w:val="xl163"/>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4">
    <w:name w:val="xl164"/>
    <w:basedOn w:val="a0"/>
    <w:rsid w:val="00AD57E3"/>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5">
    <w:name w:val="xl165"/>
    <w:basedOn w:val="a0"/>
    <w:rsid w:val="00AD57E3"/>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66">
    <w:name w:val="xl166"/>
    <w:basedOn w:val="a0"/>
    <w:rsid w:val="00AD57E3"/>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67">
    <w:name w:val="xl167"/>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68">
    <w:name w:val="xl168"/>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28"/>
      <w:szCs w:val="28"/>
    </w:rPr>
  </w:style>
  <w:style w:type="paragraph" w:customStyle="1" w:styleId="xl169">
    <w:name w:val="xl169"/>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70">
    <w:name w:val="xl170"/>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171">
    <w:name w:val="xl171"/>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72">
    <w:name w:val="xl172"/>
    <w:basedOn w:val="a0"/>
    <w:rsid w:val="00AD57E3"/>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3">
    <w:name w:val="xl173"/>
    <w:basedOn w:val="a0"/>
    <w:rsid w:val="00AD57E3"/>
    <w:pPr>
      <w:pBdr>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4">
    <w:name w:val="xl17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75">
    <w:name w:val="xl175"/>
    <w:basedOn w:val="a0"/>
    <w:rsid w:val="00AD57E3"/>
    <w:pPr>
      <w:spacing w:before="100" w:beforeAutospacing="1" w:after="100" w:afterAutospacing="1"/>
      <w:jc w:val="center"/>
      <w:textAlignment w:val="center"/>
    </w:pPr>
  </w:style>
  <w:style w:type="paragraph" w:customStyle="1" w:styleId="xl176">
    <w:name w:val="xl17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77">
    <w:name w:val="xl17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28"/>
      <w:szCs w:val="28"/>
    </w:rPr>
  </w:style>
  <w:style w:type="paragraph" w:customStyle="1" w:styleId="xl178">
    <w:name w:val="xl17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79">
    <w:name w:val="xl17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180">
    <w:name w:val="xl18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1">
    <w:name w:val="xl181"/>
    <w:basedOn w:val="a0"/>
    <w:rsid w:val="00AD57E3"/>
    <w:pPr>
      <w:pBdr>
        <w:top w:val="single" w:sz="8" w:space="0" w:color="000000"/>
        <w:left w:val="single" w:sz="8" w:space="0" w:color="000000"/>
        <w:right w:val="single" w:sz="8" w:space="0" w:color="000000"/>
      </w:pBdr>
      <w:spacing w:before="100" w:beforeAutospacing="1" w:after="100" w:afterAutospacing="1"/>
      <w:textAlignment w:val="center"/>
    </w:pPr>
  </w:style>
  <w:style w:type="paragraph" w:customStyle="1" w:styleId="xl182">
    <w:name w:val="xl18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3">
    <w:name w:val="xl18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4">
    <w:name w:val="xl18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5">
    <w:name w:val="xl185"/>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6">
    <w:name w:val="xl186"/>
    <w:basedOn w:val="a0"/>
    <w:rsid w:val="00AD57E3"/>
    <w:pPr>
      <w:pBdr>
        <w:bottom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7">
    <w:name w:val="xl187"/>
    <w:basedOn w:val="a0"/>
    <w:rsid w:val="00AD57E3"/>
    <w:pPr>
      <w:pBdr>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8">
    <w:name w:val="xl188"/>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9">
    <w:name w:val="xl189"/>
    <w:basedOn w:val="a0"/>
    <w:rsid w:val="00AD57E3"/>
    <w:pPr>
      <w:pBdr>
        <w:top w:val="single" w:sz="8" w:space="0" w:color="000000"/>
        <w:left w:val="single" w:sz="8" w:space="0" w:color="000000"/>
        <w:bottom w:val="single" w:sz="8" w:space="0" w:color="000000"/>
      </w:pBdr>
      <w:spacing w:before="100" w:beforeAutospacing="1" w:after="100" w:afterAutospacing="1"/>
      <w:jc w:val="center"/>
    </w:pPr>
    <w:rPr>
      <w:sz w:val="28"/>
      <w:szCs w:val="28"/>
    </w:rPr>
  </w:style>
  <w:style w:type="paragraph" w:customStyle="1" w:styleId="xl190">
    <w:name w:val="xl190"/>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sz w:val="28"/>
      <w:szCs w:val="28"/>
    </w:rPr>
  </w:style>
  <w:style w:type="paragraph" w:customStyle="1" w:styleId="xl191">
    <w:name w:val="xl191"/>
    <w:basedOn w:val="a0"/>
    <w:rsid w:val="00AD57E3"/>
    <w:pPr>
      <w:pBdr>
        <w:top w:val="single" w:sz="8" w:space="0" w:color="auto"/>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92">
    <w:name w:val="xl192"/>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3">
    <w:name w:val="xl19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94">
    <w:name w:val="xl19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5">
    <w:name w:val="xl195"/>
    <w:basedOn w:val="a0"/>
    <w:rsid w:val="00AD57E3"/>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196">
    <w:name w:val="xl196"/>
    <w:basedOn w:val="a0"/>
    <w:rsid w:val="00AD57E3"/>
    <w:pPr>
      <w:pBdr>
        <w:left w:val="single" w:sz="8" w:space="0" w:color="000000"/>
      </w:pBdr>
      <w:spacing w:before="100" w:beforeAutospacing="1" w:after="100" w:afterAutospacing="1"/>
      <w:jc w:val="center"/>
      <w:textAlignment w:val="center"/>
    </w:pPr>
    <w:rPr>
      <w:sz w:val="28"/>
      <w:szCs w:val="28"/>
    </w:rPr>
  </w:style>
  <w:style w:type="paragraph" w:customStyle="1" w:styleId="xl197">
    <w:name w:val="xl197"/>
    <w:basedOn w:val="a0"/>
    <w:rsid w:val="00AD57E3"/>
    <w:pPr>
      <w:pBdr>
        <w:left w:val="single" w:sz="4" w:space="0" w:color="auto"/>
      </w:pBdr>
      <w:spacing w:before="100" w:beforeAutospacing="1" w:after="100" w:afterAutospacing="1"/>
      <w:jc w:val="center"/>
      <w:textAlignment w:val="center"/>
    </w:pPr>
    <w:rPr>
      <w:sz w:val="28"/>
      <w:szCs w:val="28"/>
    </w:rPr>
  </w:style>
  <w:style w:type="paragraph" w:customStyle="1" w:styleId="xl198">
    <w:name w:val="xl198"/>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99">
    <w:name w:val="xl199"/>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0">
    <w:name w:val="xl200"/>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1">
    <w:name w:val="xl20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02">
    <w:name w:val="xl202"/>
    <w:basedOn w:val="a0"/>
    <w:rsid w:val="00AD57E3"/>
    <w:pPr>
      <w:spacing w:before="100" w:beforeAutospacing="1" w:after="100" w:afterAutospacing="1"/>
    </w:pPr>
    <w:rPr>
      <w:sz w:val="28"/>
      <w:szCs w:val="28"/>
    </w:rPr>
  </w:style>
  <w:style w:type="paragraph" w:customStyle="1" w:styleId="xl203">
    <w:name w:val="xl2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04">
    <w:name w:val="xl20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205">
    <w:name w:val="xl205"/>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6">
    <w:name w:val="xl206"/>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7">
    <w:name w:val="xl207"/>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08">
    <w:name w:val="xl208"/>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09">
    <w:name w:val="xl209"/>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0">
    <w:name w:val="xl210"/>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1">
    <w:name w:val="xl211"/>
    <w:basedOn w:val="a0"/>
    <w:rsid w:val="00AD57E3"/>
    <w:pPr>
      <w:pBdr>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2">
    <w:name w:val="xl212"/>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3">
    <w:name w:val="xl213"/>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4">
    <w:name w:val="xl214"/>
    <w:basedOn w:val="a0"/>
    <w:rsid w:val="00AD57E3"/>
    <w:pPr>
      <w:pBdr>
        <w:top w:val="single" w:sz="8"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5">
    <w:name w:val="xl215"/>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6">
    <w:name w:val="xl216"/>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7">
    <w:name w:val="xl217"/>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8">
    <w:name w:val="xl218"/>
    <w:basedOn w:val="a0"/>
    <w:rsid w:val="00AD57E3"/>
    <w:pPr>
      <w:pBdr>
        <w:top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9">
    <w:name w:val="xl2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0">
    <w:name w:val="xl220"/>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1">
    <w:name w:val="xl221"/>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2">
    <w:name w:val="xl222"/>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3">
    <w:name w:val="xl223"/>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4">
    <w:name w:val="xl22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5">
    <w:name w:val="xl225"/>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6">
    <w:name w:val="xl226"/>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7">
    <w:name w:val="xl227"/>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8">
    <w:name w:val="xl22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29">
    <w:name w:val="xl22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0">
    <w:name w:val="xl2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31">
    <w:name w:val="xl231"/>
    <w:basedOn w:val="a0"/>
    <w:rsid w:val="00AD57E3"/>
    <w:pPr>
      <w:pBdr>
        <w:right w:val="single" w:sz="8" w:space="0" w:color="auto"/>
      </w:pBdr>
      <w:spacing w:before="100" w:beforeAutospacing="1" w:after="100" w:afterAutospacing="1"/>
      <w:jc w:val="center"/>
      <w:textAlignment w:val="center"/>
    </w:pPr>
    <w:rPr>
      <w:color w:val="FF0000"/>
      <w:sz w:val="28"/>
      <w:szCs w:val="28"/>
    </w:rPr>
  </w:style>
  <w:style w:type="paragraph" w:customStyle="1" w:styleId="xl232">
    <w:name w:val="xl232"/>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33">
    <w:name w:val="xl23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FF0000"/>
      <w:sz w:val="28"/>
      <w:szCs w:val="28"/>
    </w:rPr>
  </w:style>
  <w:style w:type="paragraph" w:customStyle="1" w:styleId="xl234">
    <w:name w:val="xl2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5">
    <w:name w:val="xl235"/>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6">
    <w:name w:val="xl236"/>
    <w:basedOn w:val="a0"/>
    <w:rsid w:val="00AD57E3"/>
    <w:pPr>
      <w:pBdr>
        <w:top w:val="single" w:sz="4"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7">
    <w:name w:val="xl237"/>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238">
    <w:name w:val="xl238"/>
    <w:basedOn w:val="a0"/>
    <w:rsid w:val="00AD57E3"/>
    <w:pPr>
      <w:pBdr>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9">
    <w:name w:val="xl23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40">
    <w:name w:val="xl240"/>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41">
    <w:name w:val="xl24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2">
    <w:name w:val="xl242"/>
    <w:basedOn w:val="a0"/>
    <w:rsid w:val="00AD57E3"/>
    <w:pPr>
      <w:pBdr>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3">
    <w:name w:val="xl24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44">
    <w:name w:val="xl24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5">
    <w:name w:val="xl24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6">
    <w:name w:val="xl24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7">
    <w:name w:val="xl247"/>
    <w:basedOn w:val="a0"/>
    <w:rsid w:val="00AD57E3"/>
    <w:pPr>
      <w:pBdr>
        <w:bottom w:val="single" w:sz="8" w:space="0" w:color="auto"/>
      </w:pBdr>
      <w:spacing w:before="100" w:beforeAutospacing="1" w:after="100" w:afterAutospacing="1"/>
      <w:jc w:val="center"/>
      <w:textAlignment w:val="center"/>
    </w:pPr>
    <w:rPr>
      <w:b/>
      <w:bCs/>
      <w:sz w:val="28"/>
      <w:szCs w:val="28"/>
    </w:rPr>
  </w:style>
  <w:style w:type="paragraph" w:customStyle="1" w:styleId="xl248">
    <w:name w:val="xl248"/>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sz w:val="28"/>
      <w:szCs w:val="28"/>
    </w:rPr>
  </w:style>
  <w:style w:type="paragraph" w:customStyle="1" w:styleId="xl249">
    <w:name w:val="xl24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250">
    <w:name w:val="xl250"/>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1">
    <w:name w:val="xl251"/>
    <w:basedOn w:val="a0"/>
    <w:rsid w:val="00AD57E3"/>
    <w:pPr>
      <w:pBdr>
        <w:top w:val="single" w:sz="8" w:space="0" w:color="auto"/>
        <w:left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2">
    <w:name w:val="xl252"/>
    <w:basedOn w:val="a0"/>
    <w:rsid w:val="00AD57E3"/>
    <w:pPr>
      <w:pBdr>
        <w:top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3">
    <w:name w:val="xl253"/>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54">
    <w:name w:val="xl254"/>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5">
    <w:name w:val="xl255"/>
    <w:basedOn w:val="a0"/>
    <w:rsid w:val="00AD57E3"/>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6">
    <w:name w:val="xl256"/>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7">
    <w:name w:val="xl257"/>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8">
    <w:name w:val="xl258"/>
    <w:basedOn w:val="a0"/>
    <w:rsid w:val="00AD57E3"/>
    <w:pPr>
      <w:spacing w:before="100" w:beforeAutospacing="1" w:after="100" w:afterAutospacing="1"/>
      <w:jc w:val="center"/>
    </w:pPr>
    <w:rPr>
      <w:rFonts w:ascii="Calibri" w:hAnsi="Calibri" w:cs="Calibri"/>
    </w:rPr>
  </w:style>
  <w:style w:type="paragraph" w:customStyle="1" w:styleId="xl259">
    <w:name w:val="xl259"/>
    <w:basedOn w:val="a0"/>
    <w:rsid w:val="00AD57E3"/>
    <w:pPr>
      <w:pBdr>
        <w:bottom w:val="single" w:sz="8" w:space="0" w:color="auto"/>
      </w:pBdr>
      <w:spacing w:before="100" w:beforeAutospacing="1" w:after="100" w:afterAutospacing="1"/>
      <w:jc w:val="center"/>
    </w:pPr>
    <w:rPr>
      <w:rFonts w:ascii="Calibri" w:hAnsi="Calibri" w:cs="Calibri"/>
    </w:rPr>
  </w:style>
  <w:style w:type="paragraph" w:customStyle="1" w:styleId="xl260">
    <w:name w:val="xl26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261">
    <w:name w:val="xl261"/>
    <w:basedOn w:val="a0"/>
    <w:rsid w:val="00AD57E3"/>
    <w:pPr>
      <w:pBdr>
        <w:left w:val="single" w:sz="8" w:space="0" w:color="auto"/>
        <w:right w:val="single" w:sz="8" w:space="0" w:color="auto"/>
      </w:pBdr>
      <w:spacing w:before="100" w:beforeAutospacing="1" w:after="100" w:afterAutospacing="1"/>
      <w:jc w:val="center"/>
      <w:textAlignment w:val="center"/>
    </w:pPr>
  </w:style>
  <w:style w:type="paragraph" w:customStyle="1" w:styleId="xl262">
    <w:name w:val="xl26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63">
    <w:name w:val="xl263"/>
    <w:basedOn w:val="a0"/>
    <w:rsid w:val="00AD57E3"/>
    <w:pPr>
      <w:pBdr>
        <w:top w:val="single" w:sz="8" w:space="0" w:color="auto"/>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4">
    <w:name w:val="xl264"/>
    <w:basedOn w:val="a0"/>
    <w:rsid w:val="00AD57E3"/>
    <w:pPr>
      <w:pBdr>
        <w:top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5">
    <w:name w:val="xl265"/>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6">
    <w:name w:val="xl266"/>
    <w:basedOn w:val="a0"/>
    <w:rsid w:val="00AD57E3"/>
    <w:pPr>
      <w:pBdr>
        <w:top w:val="single" w:sz="8" w:space="0" w:color="auto"/>
        <w:left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7">
    <w:name w:val="xl267"/>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8">
    <w:name w:val="xl268"/>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9">
    <w:name w:val="xl269"/>
    <w:basedOn w:val="a0"/>
    <w:rsid w:val="00AD57E3"/>
    <w:pPr>
      <w:pBdr>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70">
    <w:name w:val="xl270"/>
    <w:basedOn w:val="a0"/>
    <w:rsid w:val="00AD57E3"/>
    <w:pPr>
      <w:shd w:val="clear" w:color="000000" w:fill="DCE6F1"/>
      <w:spacing w:before="100" w:beforeAutospacing="1" w:after="100" w:afterAutospacing="1"/>
      <w:jc w:val="center"/>
      <w:textAlignment w:val="center"/>
    </w:pPr>
    <w:rPr>
      <w:sz w:val="28"/>
      <w:szCs w:val="28"/>
    </w:rPr>
  </w:style>
  <w:style w:type="paragraph" w:customStyle="1" w:styleId="xl271">
    <w:name w:val="xl271"/>
    <w:basedOn w:val="a0"/>
    <w:rsid w:val="00AD57E3"/>
    <w:pPr>
      <w:pBdr>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2">
    <w:name w:val="xl272"/>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3">
    <w:name w:val="xl27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4">
    <w:name w:val="xl27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5">
    <w:name w:val="xl27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6">
    <w:name w:val="xl276"/>
    <w:basedOn w:val="a0"/>
    <w:rsid w:val="00AD57E3"/>
    <w:pPr>
      <w:pBdr>
        <w:top w:val="single" w:sz="8" w:space="0" w:color="auto"/>
        <w:left w:val="single" w:sz="8" w:space="0" w:color="auto"/>
        <w:right w:val="single" w:sz="8" w:space="0" w:color="auto"/>
      </w:pBdr>
      <w:spacing w:before="100" w:beforeAutospacing="1" w:after="100" w:afterAutospacing="1"/>
    </w:pPr>
    <w:rPr>
      <w:sz w:val="28"/>
      <w:szCs w:val="28"/>
    </w:rPr>
  </w:style>
  <w:style w:type="paragraph" w:customStyle="1" w:styleId="xl277">
    <w:name w:val="xl277"/>
    <w:basedOn w:val="a0"/>
    <w:rsid w:val="00AD57E3"/>
    <w:pPr>
      <w:pBdr>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78">
    <w:name w:val="xl278"/>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style>
  <w:style w:type="paragraph" w:customStyle="1" w:styleId="xl279">
    <w:name w:val="xl279"/>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style>
  <w:style w:type="paragraph" w:customStyle="1" w:styleId="xl280">
    <w:name w:val="xl280"/>
    <w:basedOn w:val="a0"/>
    <w:rsid w:val="00AD57E3"/>
    <w:pPr>
      <w:pBdr>
        <w:top w:val="single" w:sz="8" w:space="0" w:color="auto"/>
        <w:left w:val="single" w:sz="4"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1">
    <w:name w:val="xl281"/>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2">
    <w:name w:val="xl282"/>
    <w:basedOn w:val="a0"/>
    <w:rsid w:val="00AD57E3"/>
    <w:pPr>
      <w:pBdr>
        <w:top w:val="single" w:sz="8" w:space="0" w:color="auto"/>
        <w:bottom w:val="single" w:sz="8" w:space="0" w:color="auto"/>
        <w:right w:val="single" w:sz="4" w:space="0" w:color="auto"/>
      </w:pBdr>
      <w:shd w:val="clear" w:color="000000" w:fill="DCE6F1"/>
      <w:spacing w:before="100" w:beforeAutospacing="1" w:after="100" w:afterAutospacing="1"/>
      <w:jc w:val="center"/>
      <w:textAlignment w:val="center"/>
    </w:pPr>
    <w:rPr>
      <w:b/>
      <w:bCs/>
      <w:sz w:val="28"/>
      <w:szCs w:val="28"/>
    </w:rPr>
  </w:style>
  <w:style w:type="paragraph" w:customStyle="1" w:styleId="xl283">
    <w:name w:val="xl28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4">
    <w:name w:val="xl28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5">
    <w:name w:val="xl28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6">
    <w:name w:val="xl286"/>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7">
    <w:name w:val="xl287"/>
    <w:basedOn w:val="a0"/>
    <w:rsid w:val="00AD57E3"/>
    <w:pPr>
      <w:pBdr>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8">
    <w:name w:val="xl288"/>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9">
    <w:name w:val="xl28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rFonts w:ascii="Calibri" w:hAnsi="Calibri" w:cs="Calibri"/>
      <w:b/>
      <w:bCs/>
      <w:sz w:val="28"/>
      <w:szCs w:val="28"/>
    </w:rPr>
  </w:style>
  <w:style w:type="paragraph" w:customStyle="1" w:styleId="xl290">
    <w:name w:val="xl290"/>
    <w:basedOn w:val="a0"/>
    <w:rsid w:val="00AD57E3"/>
    <w:pPr>
      <w:pBdr>
        <w:left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1">
    <w:name w:val="xl291"/>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2">
    <w:name w:val="xl292"/>
    <w:basedOn w:val="a0"/>
    <w:rsid w:val="00AD57E3"/>
    <w:pPr>
      <w:pBdr>
        <w:top w:val="single" w:sz="8" w:space="0" w:color="auto"/>
        <w:left w:val="single" w:sz="8" w:space="0" w:color="auto"/>
        <w:right w:val="single" w:sz="8" w:space="0" w:color="auto"/>
      </w:pBdr>
      <w:spacing w:before="100" w:beforeAutospacing="1" w:after="100" w:afterAutospacing="1"/>
      <w:textAlignment w:val="top"/>
    </w:pPr>
  </w:style>
  <w:style w:type="paragraph" w:customStyle="1" w:styleId="xl293">
    <w:name w:val="xl293"/>
    <w:basedOn w:val="a0"/>
    <w:rsid w:val="00AD57E3"/>
    <w:pPr>
      <w:pBdr>
        <w:left w:val="single" w:sz="8" w:space="0" w:color="auto"/>
        <w:right w:val="single" w:sz="8" w:space="0" w:color="auto"/>
      </w:pBdr>
      <w:spacing w:before="100" w:beforeAutospacing="1" w:after="100" w:afterAutospacing="1"/>
      <w:textAlignment w:val="top"/>
    </w:pPr>
  </w:style>
  <w:style w:type="paragraph" w:customStyle="1" w:styleId="xl294">
    <w:name w:val="xl294"/>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xl295">
    <w:name w:val="xl295"/>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aff6">
    <w:name w:val="!для пп"/>
    <w:basedOn w:val="a0"/>
    <w:rsid w:val="0031072F"/>
    <w:pPr>
      <w:jc w:val="both"/>
    </w:pPr>
    <w:rPr>
      <w:color w:val="000000"/>
      <w:sz w:val="28"/>
      <w:szCs w:val="28"/>
    </w:rPr>
  </w:style>
  <w:style w:type="paragraph" w:customStyle="1" w:styleId="Style8">
    <w:name w:val="Style8"/>
    <w:basedOn w:val="a0"/>
    <w:rsid w:val="00526F51"/>
    <w:pPr>
      <w:widowControl w:val="0"/>
      <w:autoSpaceDE w:val="0"/>
      <w:autoSpaceDN w:val="0"/>
      <w:adjustRightInd w:val="0"/>
      <w:spacing w:line="293" w:lineRule="exact"/>
      <w:ind w:hanging="696"/>
      <w:jc w:val="both"/>
    </w:pPr>
  </w:style>
  <w:style w:type="paragraph" w:customStyle="1" w:styleId="2d">
    <w:name w:val="Основной текст2"/>
    <w:basedOn w:val="a0"/>
    <w:rsid w:val="002E4064"/>
    <w:pPr>
      <w:widowControl w:val="0"/>
      <w:shd w:val="clear" w:color="auto" w:fill="FFFFFF"/>
      <w:spacing w:before="120" w:after="420" w:line="0" w:lineRule="atLeast"/>
      <w:ind w:hanging="1700"/>
    </w:pPr>
    <w:rPr>
      <w:spacing w:val="5"/>
      <w:sz w:val="25"/>
      <w:szCs w:val="25"/>
      <w:lang w:eastAsia="en-US"/>
    </w:rPr>
  </w:style>
  <w:style w:type="character" w:customStyle="1" w:styleId="apple-converted-space">
    <w:name w:val="apple-converted-space"/>
    <w:basedOn w:val="a1"/>
    <w:uiPriority w:val="99"/>
    <w:rsid w:val="00E553A4"/>
  </w:style>
  <w:style w:type="character" w:styleId="aff7">
    <w:name w:val="line number"/>
    <w:uiPriority w:val="99"/>
    <w:unhideWhenUsed/>
    <w:rsid w:val="00E553A4"/>
  </w:style>
  <w:style w:type="paragraph" w:customStyle="1" w:styleId="1d">
    <w:name w:val="Абзац списка1"/>
    <w:basedOn w:val="a0"/>
    <w:uiPriority w:val="99"/>
    <w:qFormat/>
    <w:rsid w:val="00F94831"/>
    <w:pPr>
      <w:spacing w:after="200" w:line="276" w:lineRule="auto"/>
      <w:ind w:left="720"/>
    </w:pPr>
    <w:rPr>
      <w:rFonts w:ascii="Calibri" w:hAnsi="Calibri"/>
      <w:sz w:val="22"/>
      <w:szCs w:val="22"/>
      <w:lang w:eastAsia="en-US"/>
    </w:rPr>
  </w:style>
  <w:style w:type="paragraph" w:customStyle="1" w:styleId="aff8">
    <w:name w:val="Содержимое таблицы"/>
    <w:basedOn w:val="a0"/>
    <w:rsid w:val="00F94831"/>
    <w:pPr>
      <w:widowControl w:val="0"/>
      <w:suppressLineNumbers/>
      <w:suppressAutoHyphens/>
    </w:pPr>
    <w:rPr>
      <w:rFonts w:ascii="Arial" w:eastAsia="SimSun" w:hAnsi="Arial" w:cs="Mangal"/>
      <w:sz w:val="20"/>
      <w:lang w:eastAsia="hi-IN" w:bidi="hi-IN"/>
    </w:rPr>
  </w:style>
  <w:style w:type="paragraph" w:customStyle="1" w:styleId="NoParagraphStyle0">
    <w:name w:val="[No Paragraph Style]"/>
    <w:uiPriority w:val="99"/>
    <w:rsid w:val="00F94831"/>
    <w:pPr>
      <w:widowControl w:val="0"/>
      <w:autoSpaceDE w:val="0"/>
      <w:autoSpaceDN w:val="0"/>
      <w:adjustRightInd w:val="0"/>
      <w:spacing w:line="288" w:lineRule="auto"/>
      <w:textAlignment w:val="center"/>
    </w:pPr>
    <w:rPr>
      <w:rFonts w:ascii="Times Regular" w:eastAsia="Times New Roman" w:hAnsi="Times Regular" w:cs="Times Regular"/>
      <w:color w:val="000000"/>
      <w:sz w:val="24"/>
      <w:szCs w:val="24"/>
      <w:lang w:val="en-US"/>
    </w:rPr>
  </w:style>
  <w:style w:type="paragraph" w:customStyle="1" w:styleId="BodyHeadlineArticle">
    <w:name w:val="Body Headline (Article)"/>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SignatureArticle">
    <w:name w:val="Signature (Article)"/>
    <w:basedOn w:val="NoParagraphStyle0"/>
    <w:uiPriority w:val="99"/>
    <w:rsid w:val="00F94831"/>
    <w:pPr>
      <w:spacing w:before="113" w:after="113" w:line="220" w:lineRule="atLeast"/>
      <w:ind w:left="340"/>
    </w:pPr>
    <w:rPr>
      <w:rFonts w:ascii="HelveticaC" w:hAnsi="HelveticaC" w:cs="HelveticaC"/>
      <w:sz w:val="20"/>
      <w:szCs w:val="20"/>
      <w:lang w:val="ru-RU"/>
    </w:rPr>
  </w:style>
  <w:style w:type="paragraph" w:customStyle="1" w:styleId="IntroArticle">
    <w:name w:val="Intro (Article)"/>
    <w:basedOn w:val="NoParagraphStyle0"/>
    <w:uiPriority w:val="99"/>
    <w:rsid w:val="00F94831"/>
    <w:pPr>
      <w:spacing w:line="280" w:lineRule="atLeast"/>
      <w:ind w:left="283" w:firstLine="170"/>
      <w:jc w:val="both"/>
    </w:pPr>
    <w:rPr>
      <w:rFonts w:ascii="Humanist531C BT" w:hAnsi="Humanist531C BT" w:cs="Humanist531C BT"/>
      <w:b/>
      <w:bCs/>
      <w:sz w:val="21"/>
      <w:szCs w:val="21"/>
      <w:lang w:val="ru-RU"/>
    </w:rPr>
  </w:style>
  <w:style w:type="paragraph" w:customStyle="1" w:styleId="BodySubtitleArticle">
    <w:name w:val="Body Subtitle (Article)"/>
    <w:basedOn w:val="NoParagraphStyle0"/>
    <w:uiPriority w:val="99"/>
    <w:rsid w:val="00F94831"/>
    <w:pPr>
      <w:keepLines/>
      <w:tabs>
        <w:tab w:val="left" w:pos="283"/>
      </w:tabs>
      <w:suppressAutoHyphens/>
      <w:spacing w:before="227" w:after="227" w:line="320" w:lineRule="atLeast"/>
      <w:ind w:left="170"/>
    </w:pPr>
    <w:rPr>
      <w:rFonts w:ascii="HelveticaInseratC" w:hAnsi="HelveticaInseratC" w:cs="HelveticaInseratC"/>
      <w:color w:val="EC008B"/>
      <w:sz w:val="30"/>
      <w:szCs w:val="30"/>
      <w:lang w:val="ru-RU"/>
    </w:rPr>
  </w:style>
  <w:style w:type="paragraph" w:customStyle="1" w:styleId="BodyArticle">
    <w:name w:val="Body (Article)"/>
    <w:basedOn w:val="NoParagraphStyle0"/>
    <w:uiPriority w:val="99"/>
    <w:rsid w:val="00F94831"/>
    <w:pPr>
      <w:ind w:left="283" w:firstLine="170"/>
      <w:jc w:val="both"/>
    </w:pPr>
    <w:rPr>
      <w:rFonts w:ascii="CharterC" w:hAnsi="CharterC" w:cs="CharterC"/>
      <w:sz w:val="23"/>
      <w:szCs w:val="23"/>
      <w:lang w:val="ru-RU"/>
    </w:rPr>
  </w:style>
  <w:style w:type="paragraph" w:customStyle="1" w:styleId="BodyFirstParagraphDropCapsArticle">
    <w:name w:val="Body FirstParagraph DropCaps (Article)"/>
    <w:basedOn w:val="BodyArticle"/>
    <w:uiPriority w:val="99"/>
    <w:rsid w:val="00F94831"/>
    <w:pPr>
      <w:ind w:firstLine="0"/>
    </w:pPr>
  </w:style>
  <w:style w:type="paragraph" w:customStyle="1" w:styleId="FootnoteArticle">
    <w:name w:val="Footnote (Article)"/>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character" w:customStyle="1" w:styleId="Author">
    <w:name w:val="Author"/>
    <w:uiPriority w:val="99"/>
    <w:rsid w:val="00F94831"/>
    <w:rPr>
      <w:rFonts w:ascii="HelveticaC" w:hAnsi="HelveticaC"/>
      <w:b/>
      <w:color w:val="000000"/>
      <w:sz w:val="20"/>
    </w:rPr>
  </w:style>
  <w:style w:type="character" w:customStyle="1" w:styleId="BodyDropCap">
    <w:name w:val="Body DropCap"/>
    <w:uiPriority w:val="99"/>
    <w:rsid w:val="00F94831"/>
    <w:rPr>
      <w:rFonts w:ascii="CharterC" w:hAnsi="CharterC"/>
      <w:b/>
      <w:color w:val="000000"/>
    </w:rPr>
  </w:style>
  <w:style w:type="character" w:customStyle="1" w:styleId="footnotedigit">
    <w:name w:val="footnote digit"/>
    <w:uiPriority w:val="99"/>
    <w:rsid w:val="00F94831"/>
    <w:rPr>
      <w:vertAlign w:val="superscript"/>
    </w:rPr>
  </w:style>
  <w:style w:type="paragraph" w:customStyle="1" w:styleId="stattext">
    <w:name w:val="stat_text"/>
    <w:basedOn w:val="a0"/>
    <w:uiPriority w:val="99"/>
    <w:rsid w:val="00F94831"/>
    <w:pPr>
      <w:widowControl w:val="0"/>
      <w:autoSpaceDE w:val="0"/>
      <w:autoSpaceDN w:val="0"/>
      <w:adjustRightInd w:val="0"/>
      <w:spacing w:line="276" w:lineRule="atLeast"/>
      <w:ind w:firstLine="454"/>
      <w:jc w:val="both"/>
    </w:pPr>
    <w:rPr>
      <w:color w:val="000000"/>
      <w:sz w:val="23"/>
      <w:szCs w:val="23"/>
    </w:rPr>
  </w:style>
  <w:style w:type="paragraph" w:customStyle="1" w:styleId="SovetArticle">
    <w:name w:val="Sovet (Article)"/>
    <w:basedOn w:val="NoParagraphStyle0"/>
    <w:uiPriority w:val="99"/>
    <w:rsid w:val="00F94831"/>
    <w:pPr>
      <w:spacing w:after="57" w:line="240" w:lineRule="atLeast"/>
      <w:jc w:val="both"/>
    </w:pPr>
    <w:rPr>
      <w:rFonts w:ascii="HelveticaC" w:hAnsi="HelveticaC" w:cs="HelveticaC"/>
      <w:spacing w:val="-1"/>
      <w:sz w:val="21"/>
      <w:szCs w:val="21"/>
      <w:lang w:val="ru-RU"/>
    </w:rPr>
  </w:style>
  <w:style w:type="paragraph" w:customStyle="1" w:styleId="TableHeaderElements">
    <w:name w:val="Table Header (Elements)"/>
    <w:basedOn w:val="NoParagraphStyle0"/>
    <w:uiPriority w:val="99"/>
    <w:rsid w:val="00F94831"/>
    <w:pPr>
      <w:suppressAutoHyphens/>
      <w:spacing w:line="220" w:lineRule="atLeast"/>
    </w:pPr>
    <w:rPr>
      <w:rFonts w:ascii="HelveticaC" w:hAnsi="HelveticaC" w:cs="HelveticaC"/>
      <w:b/>
      <w:bCs/>
      <w:w w:val="80"/>
      <w:sz w:val="22"/>
      <w:szCs w:val="22"/>
      <w:lang w:val="ru-RU"/>
    </w:rPr>
  </w:style>
  <w:style w:type="paragraph" w:customStyle="1" w:styleId="TableBodyPrimer">
    <w:name w:val="Table Body (Primer)"/>
    <w:basedOn w:val="NoParagraphStyle0"/>
    <w:uiPriority w:val="99"/>
    <w:rsid w:val="00F94831"/>
    <w:pPr>
      <w:spacing w:line="240" w:lineRule="atLeast"/>
      <w:jc w:val="both"/>
    </w:pPr>
    <w:rPr>
      <w:rFonts w:ascii="HelveticaC" w:hAnsi="HelveticaC" w:cs="HelveticaC"/>
      <w:w w:val="80"/>
      <w:sz w:val="22"/>
      <w:szCs w:val="22"/>
      <w:lang w:val="ru-RU"/>
    </w:rPr>
  </w:style>
  <w:style w:type="table" w:customStyle="1" w:styleId="2e">
    <w:name w:val="Сетка таблицы2"/>
    <w:basedOn w:val="a2"/>
    <w:next w:val="afc"/>
    <w:uiPriority w:val="99"/>
    <w:rsid w:val="00F94831"/>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9">
    <w:name w:val="Заголовок (Основа)"/>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affa">
    <w:name w:val="Основной (Основа)"/>
    <w:basedOn w:val="NoParagraphStyle0"/>
    <w:uiPriority w:val="99"/>
    <w:rsid w:val="00F94831"/>
    <w:pPr>
      <w:spacing w:line="280" w:lineRule="atLeast"/>
      <w:ind w:left="283" w:firstLine="170"/>
      <w:jc w:val="both"/>
    </w:pPr>
    <w:rPr>
      <w:rFonts w:ascii="CharterC" w:hAnsi="CharterC" w:cs="CharterC"/>
      <w:sz w:val="23"/>
      <w:szCs w:val="23"/>
      <w:lang w:val="ru-RU"/>
    </w:rPr>
  </w:style>
  <w:style w:type="paragraph" w:customStyle="1" w:styleId="affb">
    <w:name w:val="Под плашки (Основа)"/>
    <w:basedOn w:val="affa"/>
    <w:uiPriority w:val="99"/>
    <w:rsid w:val="00F94831"/>
    <w:pPr>
      <w:spacing w:before="227" w:after="57"/>
      <w:ind w:left="0" w:firstLine="0"/>
    </w:pPr>
    <w:rPr>
      <w:b/>
      <w:bCs/>
    </w:rPr>
  </w:style>
  <w:style w:type="paragraph" w:customStyle="1" w:styleId="affc">
    <w:name w:val="Автор_без фото (Основа)"/>
    <w:basedOn w:val="NoParagraphStyle0"/>
    <w:uiPriority w:val="99"/>
    <w:rsid w:val="00F94831"/>
    <w:pPr>
      <w:suppressAutoHyphens/>
      <w:spacing w:before="227" w:after="227" w:line="220" w:lineRule="atLeast"/>
      <w:ind w:left="340"/>
    </w:pPr>
    <w:rPr>
      <w:rFonts w:ascii="HelveticaC" w:hAnsi="HelveticaC" w:cs="HelveticaC"/>
      <w:sz w:val="20"/>
      <w:szCs w:val="20"/>
      <w:lang w:val="ru-RU"/>
    </w:rPr>
  </w:style>
  <w:style w:type="paragraph" w:customStyle="1" w:styleId="text">
    <w:name w:val="вопрос_text (Основа)"/>
    <w:basedOn w:val="NoParagraphStyle0"/>
    <w:uiPriority w:val="99"/>
    <w:rsid w:val="00F94831"/>
    <w:pPr>
      <w:spacing w:before="227" w:after="227" w:line="260" w:lineRule="atLeast"/>
      <w:ind w:firstLine="170"/>
      <w:jc w:val="both"/>
    </w:pPr>
    <w:rPr>
      <w:rFonts w:ascii="Humanist531C BT" w:hAnsi="Humanist531C BT" w:cs="Humanist531C BT"/>
      <w:b/>
      <w:bCs/>
      <w:color w:val="EC008B"/>
      <w:sz w:val="21"/>
      <w:szCs w:val="21"/>
      <w:lang w:val="ru-RU"/>
    </w:rPr>
  </w:style>
  <w:style w:type="paragraph" w:customStyle="1" w:styleId="affd">
    <w:name w:val="Основной_буквица (Основа)"/>
    <w:basedOn w:val="affa"/>
    <w:uiPriority w:val="99"/>
    <w:rsid w:val="00F94831"/>
    <w:pPr>
      <w:ind w:firstLine="0"/>
    </w:pPr>
  </w:style>
  <w:style w:type="paragraph" w:customStyle="1" w:styleId="affe">
    <w:name w:val="сноска (Основа)"/>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paragraph" w:customStyle="1" w:styleId="Article">
    <w:name w:val="Заголовок (Article)"/>
    <w:basedOn w:val="a0"/>
    <w:uiPriority w:val="99"/>
    <w:rsid w:val="00F94831"/>
    <w:pPr>
      <w:widowControl w:val="0"/>
      <w:suppressAutoHyphens/>
      <w:autoSpaceDE w:val="0"/>
      <w:autoSpaceDN w:val="0"/>
      <w:adjustRightInd w:val="0"/>
      <w:spacing w:after="142" w:line="440" w:lineRule="atLeast"/>
    </w:pPr>
    <w:rPr>
      <w:rFonts w:ascii="HelveticaInseratC" w:hAnsi="HelveticaInseratC" w:cs="HelveticaInseratC"/>
      <w:color w:val="FF00FF"/>
      <w:sz w:val="42"/>
      <w:szCs w:val="42"/>
    </w:rPr>
  </w:style>
  <w:style w:type="paragraph" w:customStyle="1" w:styleId="txtstatya">
    <w:name w:val="txt_statya"/>
    <w:basedOn w:val="a0"/>
    <w:uiPriority w:val="99"/>
    <w:rsid w:val="00F94831"/>
    <w:pPr>
      <w:widowControl w:val="0"/>
      <w:autoSpaceDE w:val="0"/>
      <w:autoSpaceDN w:val="0"/>
      <w:adjustRightInd w:val="0"/>
      <w:spacing w:line="280" w:lineRule="atLeast"/>
      <w:ind w:firstLine="340"/>
      <w:jc w:val="both"/>
    </w:pPr>
    <w:rPr>
      <w:color w:val="000000"/>
    </w:rPr>
  </w:style>
  <w:style w:type="table" w:customStyle="1" w:styleId="39">
    <w:name w:val="Сетка таблицы3"/>
    <w:basedOn w:val="a2"/>
    <w:next w:val="afc"/>
    <w:uiPriority w:val="59"/>
    <w:rsid w:val="001945D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link w:val="4"/>
    <w:uiPriority w:val="9"/>
    <w:rsid w:val="00333D42"/>
    <w:rPr>
      <w:rFonts w:ascii="Calibri" w:eastAsia="Times New Roman" w:hAnsi="Calibri" w:cs="Times New Roman"/>
      <w:b/>
      <w:bCs/>
      <w:sz w:val="28"/>
      <w:szCs w:val="28"/>
    </w:rPr>
  </w:style>
  <w:style w:type="character" w:customStyle="1" w:styleId="2pt">
    <w:name w:val="Основной текст + Интервал 2 pt"/>
    <w:rsid w:val="000948FC"/>
    <w:rPr>
      <w:color w:val="000000"/>
      <w:spacing w:val="40"/>
      <w:w w:val="100"/>
      <w:position w:val="0"/>
      <w:sz w:val="25"/>
      <w:szCs w:val="25"/>
      <w:shd w:val="clear" w:color="auto" w:fill="FFFFFF"/>
      <w:lang w:val="ru-RU"/>
    </w:rPr>
  </w:style>
  <w:style w:type="character" w:customStyle="1" w:styleId="afff">
    <w:name w:val="Основной текст + Курсив"/>
    <w:aliases w:val="Интервал 0 pt,Интервал 0 pt1,Интервал 0 pt12"/>
    <w:rsid w:val="000948FC"/>
    <w:rPr>
      <w:rFonts w:ascii="Times New Roman" w:eastAsia="Times New Roman" w:hAnsi="Times New Roman" w:cs="Times New Roman"/>
      <w:i/>
      <w:iCs/>
      <w:color w:val="000000"/>
      <w:spacing w:val="0"/>
      <w:w w:val="100"/>
      <w:position w:val="0"/>
      <w:sz w:val="21"/>
      <w:szCs w:val="21"/>
      <w:shd w:val="clear" w:color="auto" w:fill="FFFFFF"/>
      <w:lang w:val="ru-RU"/>
    </w:rPr>
  </w:style>
  <w:style w:type="character" w:customStyle="1" w:styleId="0pt0">
    <w:name w:val="Основной текст + Полужирный;Интервал 0 pt"/>
    <w:rsid w:val="000948FC"/>
    <w:rPr>
      <w:rFonts w:ascii="Times New Roman" w:eastAsia="Times New Roman" w:hAnsi="Times New Roman" w:cs="Times New Roman"/>
      <w:b/>
      <w:bCs/>
      <w:color w:val="000000"/>
      <w:spacing w:val="10"/>
      <w:w w:val="100"/>
      <w:position w:val="0"/>
      <w:sz w:val="21"/>
      <w:szCs w:val="21"/>
      <w:shd w:val="clear" w:color="auto" w:fill="FFFFFF"/>
      <w:lang w:val="ru-RU"/>
    </w:rPr>
  </w:style>
  <w:style w:type="character" w:customStyle="1" w:styleId="13pt80">
    <w:name w:val="Основной текст + 13 pt;Масштаб 80%"/>
    <w:rsid w:val="000948FC"/>
    <w:rPr>
      <w:rFonts w:ascii="Times New Roman" w:eastAsia="Times New Roman" w:hAnsi="Times New Roman" w:cs="Times New Roman"/>
      <w:color w:val="000000"/>
      <w:spacing w:val="0"/>
      <w:w w:val="80"/>
      <w:position w:val="0"/>
      <w:sz w:val="26"/>
      <w:szCs w:val="26"/>
      <w:shd w:val="clear" w:color="auto" w:fill="FFFFFF"/>
      <w:lang w:val="ru-RU"/>
    </w:rPr>
  </w:style>
  <w:style w:type="character" w:customStyle="1" w:styleId="13pt800">
    <w:name w:val="Основной текст + 13 pt;Полужирный;Масштаб 80%"/>
    <w:rsid w:val="000948FC"/>
    <w:rPr>
      <w:rFonts w:ascii="Times New Roman" w:eastAsia="Times New Roman" w:hAnsi="Times New Roman" w:cs="Times New Roman"/>
      <w:b/>
      <w:bCs/>
      <w:color w:val="000000"/>
      <w:spacing w:val="0"/>
      <w:w w:val="80"/>
      <w:position w:val="0"/>
      <w:sz w:val="26"/>
      <w:szCs w:val="26"/>
      <w:shd w:val="clear" w:color="auto" w:fill="FFFFFF"/>
      <w:lang w:val="ru-RU"/>
    </w:rPr>
  </w:style>
  <w:style w:type="character" w:customStyle="1" w:styleId="43">
    <w:name w:val="Основной текст (4)_"/>
    <w:rsid w:val="000948FC"/>
    <w:rPr>
      <w:rFonts w:ascii="Times New Roman" w:eastAsia="Times New Roman" w:hAnsi="Times New Roman" w:cs="Times New Roman"/>
      <w:b w:val="0"/>
      <w:bCs w:val="0"/>
      <w:i w:val="0"/>
      <w:iCs w:val="0"/>
      <w:smallCaps w:val="0"/>
      <w:strike w:val="0"/>
      <w:sz w:val="23"/>
      <w:szCs w:val="23"/>
      <w:u w:val="none"/>
    </w:rPr>
  </w:style>
  <w:style w:type="character" w:customStyle="1" w:styleId="44">
    <w:name w:val="Основной текст (4)"/>
    <w:rsid w:val="000948FC"/>
    <w:rPr>
      <w:rFonts w:ascii="Times New Roman" w:eastAsia="Times New Roman" w:hAnsi="Times New Roman" w:cs="Times New Roman"/>
      <w:b w:val="0"/>
      <w:bCs w:val="0"/>
      <w:i w:val="0"/>
      <w:iCs w:val="0"/>
      <w:smallCaps w:val="0"/>
      <w:strike w:val="0"/>
      <w:sz w:val="23"/>
      <w:szCs w:val="23"/>
      <w:u w:val="none"/>
    </w:rPr>
  </w:style>
  <w:style w:type="paragraph" w:customStyle="1" w:styleId="62">
    <w:name w:val="Основной текст6"/>
    <w:basedOn w:val="a0"/>
    <w:rsid w:val="000948FC"/>
    <w:pPr>
      <w:widowControl w:val="0"/>
      <w:shd w:val="clear" w:color="auto" w:fill="FFFFFF"/>
      <w:spacing w:line="269" w:lineRule="exact"/>
    </w:pPr>
    <w:rPr>
      <w:color w:val="000000"/>
      <w:spacing w:val="10"/>
      <w:sz w:val="21"/>
      <w:szCs w:val="21"/>
    </w:rPr>
  </w:style>
  <w:style w:type="character" w:customStyle="1" w:styleId="30pt">
    <w:name w:val="Основной текст (3) + Не полужирный;Интервал 0 pt"/>
    <w:rsid w:val="000948FC"/>
    <w:rPr>
      <w:rFonts w:ascii="Times New Roman" w:eastAsia="Times New Roman" w:hAnsi="Times New Roman" w:cs="Times New Roman"/>
      <w:b/>
      <w:bCs/>
      <w:i w:val="0"/>
      <w:iCs w:val="0"/>
      <w:smallCaps w:val="0"/>
      <w:strike w:val="0"/>
      <w:color w:val="000000"/>
      <w:spacing w:val="5"/>
      <w:w w:val="100"/>
      <w:position w:val="0"/>
      <w:sz w:val="22"/>
      <w:szCs w:val="22"/>
      <w:u w:val="none"/>
      <w:shd w:val="clear" w:color="auto" w:fill="FFFFFF"/>
      <w:lang w:val="ru-RU"/>
    </w:rPr>
  </w:style>
  <w:style w:type="character" w:customStyle="1" w:styleId="32pt">
    <w:name w:val="Основной текст (3) + Интервал 2 pt"/>
    <w:rsid w:val="000948FC"/>
    <w:rPr>
      <w:rFonts w:ascii="Times New Roman" w:eastAsia="Times New Roman" w:hAnsi="Times New Roman" w:cs="Times New Roman"/>
      <w:b w:val="0"/>
      <w:bCs w:val="0"/>
      <w:i w:val="0"/>
      <w:iCs w:val="0"/>
      <w:smallCaps w:val="0"/>
      <w:strike w:val="0"/>
      <w:color w:val="000000"/>
      <w:spacing w:val="44"/>
      <w:w w:val="100"/>
      <w:position w:val="0"/>
      <w:sz w:val="24"/>
      <w:szCs w:val="24"/>
      <w:u w:val="none"/>
      <w:shd w:val="clear" w:color="auto" w:fill="FFFFFF"/>
      <w:lang w:val="ru-RU"/>
    </w:rPr>
  </w:style>
  <w:style w:type="character" w:customStyle="1" w:styleId="45">
    <w:name w:val="Основной текст (4) + Не курсив"/>
    <w:rsid w:val="00DA14A5"/>
    <w:rPr>
      <w:rFonts w:ascii="Times New Roman" w:eastAsia="Times New Roman" w:hAnsi="Times New Roman" w:cs="Times New Roman"/>
      <w:b w:val="0"/>
      <w:bCs w:val="0"/>
      <w:i/>
      <w:iCs/>
      <w:smallCaps w:val="0"/>
      <w:strike w:val="0"/>
      <w:color w:val="000000"/>
      <w:spacing w:val="0"/>
      <w:w w:val="100"/>
      <w:position w:val="0"/>
      <w:sz w:val="22"/>
      <w:szCs w:val="22"/>
      <w:u w:val="none"/>
      <w:lang w:val="ru-RU"/>
    </w:rPr>
  </w:style>
  <w:style w:type="paragraph" w:customStyle="1" w:styleId="afff0">
    <w:name w:val="Статья"/>
    <w:basedOn w:val="a0"/>
    <w:next w:val="a0"/>
    <w:rsid w:val="00417DAF"/>
    <w:pPr>
      <w:spacing w:line="288" w:lineRule="auto"/>
      <w:jc w:val="center"/>
    </w:pPr>
    <w:rPr>
      <w:b/>
      <w:bCs/>
      <w:sz w:val="28"/>
    </w:rPr>
  </w:style>
  <w:style w:type="paragraph" w:customStyle="1" w:styleId="afff1">
    <w:name w:val="Стандарт"/>
    <w:basedOn w:val="a0"/>
    <w:rsid w:val="00417DAF"/>
    <w:pPr>
      <w:spacing w:line="288" w:lineRule="auto"/>
      <w:ind w:firstLine="709"/>
      <w:jc w:val="both"/>
    </w:pPr>
    <w:rPr>
      <w:sz w:val="28"/>
    </w:rPr>
  </w:style>
  <w:style w:type="paragraph" w:customStyle="1" w:styleId="Style1">
    <w:name w:val="Style1"/>
    <w:basedOn w:val="a0"/>
    <w:rsid w:val="006E55D9"/>
    <w:pPr>
      <w:widowControl w:val="0"/>
      <w:autoSpaceDE w:val="0"/>
      <w:autoSpaceDN w:val="0"/>
      <w:adjustRightInd w:val="0"/>
      <w:spacing w:line="294" w:lineRule="exact"/>
    </w:pPr>
  </w:style>
  <w:style w:type="paragraph" w:customStyle="1" w:styleId="Style10">
    <w:name w:val="Style10"/>
    <w:basedOn w:val="a0"/>
    <w:rsid w:val="006E55D9"/>
    <w:pPr>
      <w:widowControl w:val="0"/>
      <w:autoSpaceDE w:val="0"/>
      <w:autoSpaceDN w:val="0"/>
      <w:adjustRightInd w:val="0"/>
    </w:pPr>
  </w:style>
  <w:style w:type="character" w:customStyle="1" w:styleId="FontStyle13">
    <w:name w:val="Font Style13"/>
    <w:rsid w:val="006E55D9"/>
    <w:rPr>
      <w:rFonts w:ascii="Times New Roman" w:hAnsi="Times New Roman" w:cs="Times New Roman"/>
      <w:sz w:val="22"/>
      <w:szCs w:val="22"/>
    </w:rPr>
  </w:style>
  <w:style w:type="character" w:customStyle="1" w:styleId="FontStyle14">
    <w:name w:val="Font Style14"/>
    <w:rsid w:val="006E55D9"/>
    <w:rPr>
      <w:rFonts w:ascii="Times New Roman" w:hAnsi="Times New Roman" w:cs="Times New Roman"/>
      <w:b/>
      <w:bCs/>
      <w:sz w:val="22"/>
      <w:szCs w:val="22"/>
    </w:rPr>
  </w:style>
  <w:style w:type="paragraph" w:customStyle="1" w:styleId="consplusnormal1">
    <w:name w:val="consplusnormal"/>
    <w:basedOn w:val="a0"/>
    <w:uiPriority w:val="99"/>
    <w:rsid w:val="00E96FAD"/>
    <w:pPr>
      <w:spacing w:before="100" w:beforeAutospacing="1" w:after="100" w:afterAutospacing="1"/>
    </w:pPr>
  </w:style>
  <w:style w:type="paragraph" w:customStyle="1" w:styleId="a00">
    <w:name w:val="a0"/>
    <w:basedOn w:val="a0"/>
    <w:uiPriority w:val="99"/>
    <w:rsid w:val="00E96FAD"/>
    <w:pPr>
      <w:spacing w:before="100" w:beforeAutospacing="1" w:after="100" w:afterAutospacing="1"/>
    </w:pPr>
  </w:style>
  <w:style w:type="paragraph" w:customStyle="1" w:styleId="p1">
    <w:name w:val="p1"/>
    <w:basedOn w:val="a0"/>
    <w:uiPriority w:val="99"/>
    <w:rsid w:val="00E96FAD"/>
    <w:pPr>
      <w:spacing w:before="100" w:beforeAutospacing="1" w:after="100" w:afterAutospacing="1"/>
    </w:pPr>
  </w:style>
  <w:style w:type="paragraph" w:customStyle="1" w:styleId="p5">
    <w:name w:val="p5"/>
    <w:basedOn w:val="a0"/>
    <w:uiPriority w:val="99"/>
    <w:rsid w:val="00E96FAD"/>
    <w:pPr>
      <w:spacing w:before="100" w:beforeAutospacing="1" w:after="100" w:afterAutospacing="1"/>
    </w:pPr>
  </w:style>
  <w:style w:type="character" w:customStyle="1" w:styleId="BodyTextChar">
    <w:name w:val="Body Text Char"/>
    <w:uiPriority w:val="99"/>
    <w:semiHidden/>
    <w:locked/>
    <w:rsid w:val="00E96FAD"/>
    <w:rPr>
      <w:rFonts w:ascii="Times New Roman" w:hAnsi="Times New Roman" w:cs="Times New Roman"/>
      <w:sz w:val="24"/>
      <w:szCs w:val="24"/>
    </w:rPr>
  </w:style>
  <w:style w:type="paragraph" w:customStyle="1" w:styleId="msonormal0">
    <w:name w:val="msonormal"/>
    <w:basedOn w:val="a0"/>
    <w:rsid w:val="00773D34"/>
    <w:pPr>
      <w:spacing w:before="100" w:beforeAutospacing="1" w:after="100" w:afterAutospacing="1"/>
    </w:pPr>
  </w:style>
  <w:style w:type="numbering" w:customStyle="1" w:styleId="74">
    <w:name w:val="Нет списка7"/>
    <w:next w:val="a3"/>
    <w:uiPriority w:val="99"/>
    <w:semiHidden/>
    <w:unhideWhenUsed/>
    <w:rsid w:val="003D4343"/>
  </w:style>
  <w:style w:type="table" w:customStyle="1" w:styleId="46">
    <w:name w:val="Сетка таблицы4"/>
    <w:basedOn w:val="a2"/>
    <w:next w:val="afc"/>
    <w:uiPriority w:val="59"/>
    <w:rsid w:val="003D43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a">
    <w:name w:val="Основной текст (3) + Не курсив"/>
    <w:rsid w:val="00AF6700"/>
    <w:rPr>
      <w:rFonts w:ascii="Times New Roman" w:eastAsia="Times New Roman" w:hAnsi="Times New Roman" w:cs="Times New Roman"/>
      <w:b w:val="0"/>
      <w:bCs w:val="0"/>
      <w:i/>
      <w:iCs/>
      <w:smallCaps w:val="0"/>
      <w:strike w:val="0"/>
      <w:color w:val="000000"/>
      <w:spacing w:val="8"/>
      <w:w w:val="100"/>
      <w:position w:val="0"/>
      <w:sz w:val="19"/>
      <w:szCs w:val="19"/>
      <w:u w:val="none"/>
      <w:lang w:val="ru-RU"/>
    </w:rPr>
  </w:style>
  <w:style w:type="character" w:customStyle="1" w:styleId="75pt1pt">
    <w:name w:val="Основной текст + 7;5 pt;Курсив;Интервал 1 pt"/>
    <w:rsid w:val="00AF6700"/>
    <w:rPr>
      <w:rFonts w:ascii="Times New Roman" w:eastAsia="Times New Roman" w:hAnsi="Times New Roman" w:cs="Times New Roman"/>
      <w:b w:val="0"/>
      <w:bCs w:val="0"/>
      <w:i/>
      <w:iCs/>
      <w:smallCaps w:val="0"/>
      <w:strike w:val="0"/>
      <w:color w:val="000000"/>
      <w:spacing w:val="23"/>
      <w:w w:val="100"/>
      <w:position w:val="0"/>
      <w:sz w:val="15"/>
      <w:szCs w:val="15"/>
      <w:u w:val="none"/>
      <w:lang w:val="en-US"/>
    </w:rPr>
  </w:style>
  <w:style w:type="character" w:customStyle="1" w:styleId="Candara45pt0pt">
    <w:name w:val="Основной текст + Candara;4;5 pt;Курсив;Интервал 0 pt"/>
    <w:rsid w:val="00AF6700"/>
    <w:rPr>
      <w:rFonts w:ascii="Candara" w:eastAsia="Candara" w:hAnsi="Candara" w:cs="Candara"/>
      <w:b w:val="0"/>
      <w:bCs w:val="0"/>
      <w:i/>
      <w:iCs/>
      <w:smallCaps w:val="0"/>
      <w:strike w:val="0"/>
      <w:color w:val="000000"/>
      <w:spacing w:val="13"/>
      <w:w w:val="100"/>
      <w:position w:val="0"/>
      <w:sz w:val="9"/>
      <w:szCs w:val="9"/>
      <w:u w:val="none"/>
      <w:lang w:val="ru-RU"/>
    </w:rPr>
  </w:style>
  <w:style w:type="character" w:customStyle="1" w:styleId="95pt">
    <w:name w:val="Основной текст + 9;5 pt"/>
    <w:rsid w:val="00AF6700"/>
    <w:rPr>
      <w:rFonts w:ascii="Times New Roman" w:eastAsia="Times New Roman" w:hAnsi="Times New Roman" w:cs="Times New Roman"/>
      <w:b w:val="0"/>
      <w:bCs w:val="0"/>
      <w:i w:val="0"/>
      <w:iCs w:val="0"/>
      <w:smallCaps w:val="0"/>
      <w:strike w:val="0"/>
      <w:color w:val="000000"/>
      <w:spacing w:val="12"/>
      <w:w w:val="100"/>
      <w:position w:val="0"/>
      <w:sz w:val="19"/>
      <w:szCs w:val="19"/>
      <w:u w:val="none"/>
      <w:lang w:val="ru-RU"/>
    </w:rPr>
  </w:style>
  <w:style w:type="character" w:customStyle="1" w:styleId="105pt0pt80">
    <w:name w:val="Основной текст + 10;5 pt;Интервал 0 pt;Масштаб 80%"/>
    <w:rsid w:val="00AF6700"/>
    <w:rPr>
      <w:rFonts w:ascii="Times New Roman" w:eastAsia="Times New Roman" w:hAnsi="Times New Roman" w:cs="Times New Roman"/>
      <w:b w:val="0"/>
      <w:bCs w:val="0"/>
      <w:i w:val="0"/>
      <w:iCs w:val="0"/>
      <w:smallCaps w:val="0"/>
      <w:strike w:val="0"/>
      <w:color w:val="000000"/>
      <w:spacing w:val="0"/>
      <w:w w:val="80"/>
      <w:position w:val="0"/>
      <w:sz w:val="21"/>
      <w:szCs w:val="21"/>
      <w:u w:val="none"/>
    </w:rPr>
  </w:style>
  <w:style w:type="character" w:customStyle="1" w:styleId="75pt1pt0">
    <w:name w:val="Основной текст + 7;5 pt;Интервал 1 pt"/>
    <w:rsid w:val="00AF6700"/>
    <w:rPr>
      <w:rFonts w:ascii="Times New Roman" w:eastAsia="Times New Roman" w:hAnsi="Times New Roman" w:cs="Times New Roman"/>
      <w:b w:val="0"/>
      <w:bCs w:val="0"/>
      <w:i w:val="0"/>
      <w:iCs w:val="0"/>
      <w:smallCaps w:val="0"/>
      <w:strike w:val="0"/>
      <w:color w:val="000000"/>
      <w:spacing w:val="31"/>
      <w:w w:val="100"/>
      <w:position w:val="0"/>
      <w:sz w:val="15"/>
      <w:szCs w:val="15"/>
      <w:u w:val="none"/>
      <w:lang w:val="en-US"/>
    </w:rPr>
  </w:style>
  <w:style w:type="character" w:customStyle="1" w:styleId="75pt0pt">
    <w:name w:val="Основной текст + 7;5 pt;Интервал 0 pt"/>
    <w:rsid w:val="00AF6700"/>
    <w:rPr>
      <w:rFonts w:ascii="Times New Roman" w:eastAsia="Times New Roman" w:hAnsi="Times New Roman" w:cs="Times New Roman"/>
      <w:b w:val="0"/>
      <w:bCs w:val="0"/>
      <w:i w:val="0"/>
      <w:iCs w:val="0"/>
      <w:smallCaps w:val="0"/>
      <w:strike w:val="0"/>
      <w:color w:val="000000"/>
      <w:spacing w:val="0"/>
      <w:w w:val="100"/>
      <w:position w:val="0"/>
      <w:sz w:val="15"/>
      <w:szCs w:val="15"/>
      <w:u w:val="none"/>
    </w:rPr>
  </w:style>
  <w:style w:type="character" w:customStyle="1" w:styleId="LucidaSansUnicode85pt0pt">
    <w:name w:val="Основной текст + Lucida Sans Unicode;8;5 pt;Интервал 0 pt"/>
    <w:rsid w:val="00AF6700"/>
    <w:rPr>
      <w:rFonts w:ascii="Lucida Sans Unicode" w:eastAsia="Lucida Sans Unicode" w:hAnsi="Lucida Sans Unicode" w:cs="Lucida Sans Unicode"/>
      <w:b w:val="0"/>
      <w:bCs w:val="0"/>
      <w:i w:val="0"/>
      <w:iCs w:val="0"/>
      <w:smallCaps w:val="0"/>
      <w:strike w:val="0"/>
      <w:color w:val="000000"/>
      <w:spacing w:val="-10"/>
      <w:w w:val="100"/>
      <w:position w:val="0"/>
      <w:sz w:val="17"/>
      <w:szCs w:val="17"/>
      <w:u w:val="none"/>
      <w:lang w:val="ru-RU"/>
    </w:rPr>
  </w:style>
  <w:style w:type="character" w:customStyle="1" w:styleId="LucidaSansUnicode5pt0pt">
    <w:name w:val="Основной текст + Lucida Sans Unicode;5 pt;Интервал 0 pt"/>
    <w:rsid w:val="00AF6700"/>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rPr>
  </w:style>
  <w:style w:type="character" w:customStyle="1" w:styleId="63">
    <w:name w:val="Основной текст (6)_"/>
    <w:link w:val="64"/>
    <w:rsid w:val="00AF6700"/>
    <w:rPr>
      <w:b/>
      <w:bCs/>
      <w:spacing w:val="-3"/>
      <w:sz w:val="22"/>
      <w:szCs w:val="22"/>
      <w:shd w:val="clear" w:color="auto" w:fill="FFFFFF"/>
    </w:rPr>
  </w:style>
  <w:style w:type="character" w:customStyle="1" w:styleId="65">
    <w:name w:val="Основной текст (6) + Не полужирный"/>
    <w:rsid w:val="00AF6700"/>
    <w:rPr>
      <w:rFonts w:ascii="Times New Roman" w:eastAsia="Times New Roman" w:hAnsi="Times New Roman" w:cs="Times New Roman"/>
      <w:b/>
      <w:bCs/>
      <w:i w:val="0"/>
      <w:iCs w:val="0"/>
      <w:smallCaps w:val="0"/>
      <w:strike w:val="0"/>
      <w:color w:val="000000"/>
      <w:spacing w:val="-3"/>
      <w:w w:val="100"/>
      <w:position w:val="0"/>
      <w:sz w:val="22"/>
      <w:szCs w:val="22"/>
      <w:u w:val="none"/>
      <w:lang w:val="ru-RU"/>
    </w:rPr>
  </w:style>
  <w:style w:type="paragraph" w:customStyle="1" w:styleId="64">
    <w:name w:val="Основной текст (6)"/>
    <w:basedOn w:val="a0"/>
    <w:link w:val="63"/>
    <w:rsid w:val="00AF6700"/>
    <w:pPr>
      <w:widowControl w:val="0"/>
      <w:shd w:val="clear" w:color="auto" w:fill="FFFFFF"/>
      <w:spacing w:line="274" w:lineRule="exact"/>
      <w:ind w:firstLine="540"/>
      <w:jc w:val="both"/>
    </w:pPr>
    <w:rPr>
      <w:rFonts w:ascii="Calibri" w:eastAsia="Calibri" w:hAnsi="Calibri"/>
      <w:b/>
      <w:bCs/>
      <w:spacing w:val="-3"/>
      <w:sz w:val="22"/>
      <w:szCs w:val="22"/>
    </w:rPr>
  </w:style>
  <w:style w:type="paragraph" w:customStyle="1" w:styleId="1e">
    <w:name w:val="Абзац списка1"/>
    <w:basedOn w:val="a0"/>
    <w:link w:val="ListParagraphChar"/>
    <w:rsid w:val="00B87DFD"/>
    <w:pPr>
      <w:spacing w:after="200" w:line="276" w:lineRule="auto"/>
      <w:ind w:left="720"/>
    </w:pPr>
    <w:rPr>
      <w:rFonts w:ascii="Calibri" w:hAnsi="Calibri"/>
      <w:sz w:val="22"/>
      <w:szCs w:val="22"/>
      <w:lang w:eastAsia="en-US"/>
    </w:rPr>
  </w:style>
  <w:style w:type="table" w:customStyle="1" w:styleId="52">
    <w:name w:val="Сетка таблицы5"/>
    <w:basedOn w:val="a2"/>
    <w:next w:val="afc"/>
    <w:uiPriority w:val="59"/>
    <w:rsid w:val="000F69E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
    <w:name w:val="Нет списка8"/>
    <w:next w:val="a3"/>
    <w:uiPriority w:val="99"/>
    <w:semiHidden/>
    <w:rsid w:val="002F5894"/>
  </w:style>
  <w:style w:type="numbering" w:customStyle="1" w:styleId="91">
    <w:name w:val="Нет списка9"/>
    <w:next w:val="a3"/>
    <w:semiHidden/>
    <w:rsid w:val="00C72F9C"/>
  </w:style>
  <w:style w:type="paragraph" w:customStyle="1" w:styleId="Default">
    <w:name w:val="Default"/>
    <w:rsid w:val="00C72F9C"/>
    <w:pPr>
      <w:autoSpaceDE w:val="0"/>
      <w:autoSpaceDN w:val="0"/>
      <w:adjustRightInd w:val="0"/>
    </w:pPr>
    <w:rPr>
      <w:rFonts w:ascii="Times New Roman" w:hAnsi="Times New Roman"/>
      <w:color w:val="000000"/>
      <w:sz w:val="24"/>
      <w:szCs w:val="24"/>
      <w:lang w:eastAsia="en-US"/>
    </w:rPr>
  </w:style>
  <w:style w:type="character" w:styleId="afff2">
    <w:name w:val="Emphasis"/>
    <w:qFormat/>
    <w:rsid w:val="00C72F9C"/>
    <w:rPr>
      <w:i/>
      <w:iCs/>
    </w:rPr>
  </w:style>
  <w:style w:type="character" w:customStyle="1" w:styleId="1pt">
    <w:name w:val="Основной текст + Интервал 1 pt"/>
    <w:rsid w:val="00996223"/>
    <w:rPr>
      <w:rFonts w:ascii="Sylfaen" w:eastAsia="Sylfaen" w:hAnsi="Sylfaen" w:cs="Sylfaen" w:hint="default"/>
      <w:b w:val="0"/>
      <w:bCs w:val="0"/>
      <w:i w:val="0"/>
      <w:iCs w:val="0"/>
      <w:smallCaps w:val="0"/>
      <w:strike w:val="0"/>
      <w:dstrike w:val="0"/>
      <w:color w:val="000000"/>
      <w:spacing w:val="35"/>
      <w:w w:val="100"/>
      <w:position w:val="0"/>
      <w:sz w:val="25"/>
      <w:szCs w:val="25"/>
      <w:u w:val="none"/>
      <w:effect w:val="none"/>
      <w:lang w:val="ru-RU"/>
    </w:rPr>
  </w:style>
  <w:style w:type="character" w:customStyle="1" w:styleId="47">
    <w:name w:val="Основной текст (4) + Не полужирный"/>
    <w:rsid w:val="00996223"/>
    <w:rPr>
      <w:rFonts w:ascii="Times New Roman" w:eastAsia="Times New Roman" w:hAnsi="Times New Roman" w:cs="Times New Roman"/>
      <w:b/>
      <w:bCs/>
      <w:i w:val="0"/>
      <w:iCs w:val="0"/>
      <w:smallCaps w:val="0"/>
      <w:strike w:val="0"/>
      <w:color w:val="000000"/>
      <w:spacing w:val="14"/>
      <w:w w:val="100"/>
      <w:position w:val="0"/>
      <w:sz w:val="19"/>
      <w:szCs w:val="19"/>
      <w:u w:val="none"/>
      <w:lang w:val="ru-RU"/>
    </w:rPr>
  </w:style>
  <w:style w:type="numbering" w:customStyle="1" w:styleId="100">
    <w:name w:val="Нет списка10"/>
    <w:next w:val="a3"/>
    <w:uiPriority w:val="99"/>
    <w:semiHidden/>
    <w:unhideWhenUsed/>
    <w:rsid w:val="00E95024"/>
  </w:style>
  <w:style w:type="table" w:customStyle="1" w:styleId="66">
    <w:name w:val="Сетка таблицы6"/>
    <w:basedOn w:val="a2"/>
    <w:next w:val="afc"/>
    <w:uiPriority w:val="59"/>
    <w:rsid w:val="00E950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semiHidden/>
    <w:rsid w:val="00CB516D"/>
  </w:style>
  <w:style w:type="table" w:customStyle="1" w:styleId="75">
    <w:name w:val="Сетка таблицы7"/>
    <w:basedOn w:val="a2"/>
    <w:next w:val="afc"/>
    <w:rsid w:val="00CB516D"/>
    <w:pPr>
      <w:widowControl w:val="0"/>
      <w:snapToGrid w:val="0"/>
      <w:spacing w:line="259" w:lineRule="auto"/>
      <w:ind w:firstLine="60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
    <w:name w:val="Знак Знак1"/>
    <w:rsid w:val="00CB516D"/>
    <w:rPr>
      <w:sz w:val="24"/>
      <w:szCs w:val="24"/>
    </w:rPr>
  </w:style>
  <w:style w:type="paragraph" w:customStyle="1" w:styleId="afff3">
    <w:name w:val="a"/>
    <w:basedOn w:val="a0"/>
    <w:rsid w:val="00CB516D"/>
    <w:pPr>
      <w:spacing w:before="30" w:after="30"/>
      <w:ind w:left="30" w:right="30" w:firstLine="300"/>
      <w:jc w:val="both"/>
    </w:pPr>
    <w:rPr>
      <w:sz w:val="22"/>
      <w:szCs w:val="22"/>
    </w:rPr>
  </w:style>
  <w:style w:type="paragraph" w:customStyle="1" w:styleId="pj">
    <w:name w:val="pj"/>
    <w:basedOn w:val="a0"/>
    <w:rsid w:val="00CB516D"/>
    <w:pPr>
      <w:spacing w:before="100" w:beforeAutospacing="1" w:after="100" w:afterAutospacing="1"/>
    </w:pPr>
  </w:style>
  <w:style w:type="paragraph" w:styleId="afff4">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0"/>
    <w:link w:val="afff5"/>
    <w:rsid w:val="00C774F6"/>
    <w:pPr>
      <w:autoSpaceDE w:val="0"/>
      <w:autoSpaceDN w:val="0"/>
    </w:pPr>
    <w:rPr>
      <w:sz w:val="20"/>
      <w:szCs w:val="20"/>
    </w:rPr>
  </w:style>
  <w:style w:type="character" w:customStyle="1" w:styleId="afff5">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link w:val="afff4"/>
    <w:rsid w:val="00C774F6"/>
    <w:rPr>
      <w:rFonts w:ascii="Times New Roman" w:eastAsia="Times New Roman" w:hAnsi="Times New Roman"/>
    </w:rPr>
  </w:style>
  <w:style w:type="character" w:styleId="afff6">
    <w:name w:val="footnote reference"/>
    <w:rsid w:val="00C774F6"/>
    <w:rPr>
      <w:rFonts w:cs="Times New Roman"/>
      <w:vertAlign w:val="superscript"/>
    </w:rPr>
  </w:style>
  <w:style w:type="character" w:customStyle="1" w:styleId="11pt0pt">
    <w:name w:val="Основной текст + 11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Candara85pt0pt">
    <w:name w:val="Основной текст + Candara;8;5 pt;Интервал 0 pt"/>
    <w:rsid w:val="006C2C43"/>
    <w:rPr>
      <w:rFonts w:ascii="Candara" w:eastAsia="Candara" w:hAnsi="Candara" w:cs="Candara"/>
      <w:b w:val="0"/>
      <w:bCs w:val="0"/>
      <w:i w:val="0"/>
      <w:iCs w:val="0"/>
      <w:smallCaps w:val="0"/>
      <w:strike w:val="0"/>
      <w:color w:val="000000"/>
      <w:spacing w:val="0"/>
      <w:w w:val="100"/>
      <w:position w:val="0"/>
      <w:sz w:val="17"/>
      <w:szCs w:val="17"/>
      <w:u w:val="none"/>
      <w:shd w:val="clear" w:color="auto" w:fill="FFFFFF"/>
    </w:rPr>
  </w:style>
  <w:style w:type="character" w:customStyle="1" w:styleId="ArialUnicodeMS65pt0pt">
    <w:name w:val="Основной текст + Arial Unicode MS;6;5 pt;Полужирный;Интервал 0 pt"/>
    <w:rsid w:val="006C2C43"/>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character" w:customStyle="1" w:styleId="6pt0pt">
    <w:name w:val="Основной текст + 6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ru-RU"/>
    </w:rPr>
  </w:style>
  <w:style w:type="character" w:customStyle="1" w:styleId="125pt0pt">
    <w:name w:val="Основной текст + 12;5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25"/>
      <w:szCs w:val="25"/>
      <w:u w:val="none"/>
      <w:shd w:val="clear" w:color="auto" w:fill="FFFFFF"/>
      <w:lang w:val="ru-RU"/>
    </w:rPr>
  </w:style>
  <w:style w:type="character" w:customStyle="1" w:styleId="125pt0pt0">
    <w:name w:val="Основной текст + 12;5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10pt1pt">
    <w:name w:val="Основной текст + 10 pt;Интервал 1 pt"/>
    <w:rsid w:val="006C2C43"/>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ru-RU"/>
    </w:rPr>
  </w:style>
  <w:style w:type="numbering" w:customStyle="1" w:styleId="130">
    <w:name w:val="Нет списка13"/>
    <w:next w:val="a3"/>
    <w:uiPriority w:val="99"/>
    <w:semiHidden/>
    <w:unhideWhenUsed/>
    <w:rsid w:val="002B528C"/>
  </w:style>
  <w:style w:type="table" w:customStyle="1" w:styleId="82">
    <w:name w:val="Сетка таблицы8"/>
    <w:basedOn w:val="a2"/>
    <w:next w:val="afc"/>
    <w:uiPriority w:val="59"/>
    <w:rsid w:val="002B52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rsid w:val="00E03CD9"/>
  </w:style>
  <w:style w:type="paragraph" w:styleId="afff7">
    <w:name w:val="annotation text"/>
    <w:basedOn w:val="a0"/>
    <w:link w:val="afff8"/>
    <w:rsid w:val="00312BDA"/>
    <w:pPr>
      <w:spacing w:before="100" w:beforeAutospacing="1"/>
    </w:pPr>
    <w:rPr>
      <w:sz w:val="20"/>
      <w:szCs w:val="20"/>
    </w:rPr>
  </w:style>
  <w:style w:type="character" w:customStyle="1" w:styleId="afff8">
    <w:name w:val="Текст примечания Знак"/>
    <w:link w:val="afff7"/>
    <w:rsid w:val="00312BDA"/>
    <w:rPr>
      <w:rFonts w:ascii="Times New Roman" w:eastAsia="Times New Roman" w:hAnsi="Times New Roman"/>
    </w:rPr>
  </w:style>
  <w:style w:type="paragraph" w:styleId="afff9">
    <w:name w:val="annotation subject"/>
    <w:basedOn w:val="afff7"/>
    <w:next w:val="afff7"/>
    <w:link w:val="afffa"/>
    <w:rsid w:val="00312BDA"/>
    <w:rPr>
      <w:b/>
      <w:bCs/>
    </w:rPr>
  </w:style>
  <w:style w:type="character" w:customStyle="1" w:styleId="afffa">
    <w:name w:val="Тема примечания Знак"/>
    <w:link w:val="afff9"/>
    <w:rsid w:val="00312BDA"/>
    <w:rPr>
      <w:rFonts w:ascii="Times New Roman" w:eastAsia="Times New Roman" w:hAnsi="Times New Roman"/>
      <w:b/>
      <w:bCs/>
    </w:rPr>
  </w:style>
  <w:style w:type="character" w:styleId="afffb">
    <w:name w:val="annotation reference"/>
    <w:uiPriority w:val="99"/>
    <w:rsid w:val="00312BDA"/>
    <w:rPr>
      <w:sz w:val="16"/>
      <w:szCs w:val="16"/>
    </w:rPr>
  </w:style>
  <w:style w:type="paragraph" w:styleId="afffc">
    <w:name w:val="Revision"/>
    <w:hidden/>
    <w:uiPriority w:val="99"/>
    <w:semiHidden/>
    <w:rsid w:val="00312BDA"/>
    <w:rPr>
      <w:rFonts w:ascii="Times New Roman" w:eastAsia="Times New Roman" w:hAnsi="Times New Roman"/>
      <w:sz w:val="28"/>
      <w:szCs w:val="28"/>
    </w:rPr>
  </w:style>
  <w:style w:type="character" w:customStyle="1" w:styleId="afffd">
    <w:name w:val="Гипертекстовая ссылка"/>
    <w:uiPriority w:val="99"/>
    <w:rsid w:val="00312BDA"/>
    <w:rPr>
      <w:color w:val="008000"/>
    </w:rPr>
  </w:style>
  <w:style w:type="numbering" w:customStyle="1" w:styleId="140">
    <w:name w:val="Нет списка14"/>
    <w:next w:val="a3"/>
    <w:uiPriority w:val="99"/>
    <w:semiHidden/>
    <w:unhideWhenUsed/>
    <w:rsid w:val="00610481"/>
  </w:style>
  <w:style w:type="paragraph" w:customStyle="1" w:styleId="CharCharCharChar1">
    <w:name w:val="Знак Знак Char Char Знак Знак Char Char Знак Знак Знак Знак Знак Знак"/>
    <w:basedOn w:val="a0"/>
    <w:semiHidden/>
    <w:rsid w:val="00364ACF"/>
    <w:pPr>
      <w:spacing w:after="160" w:line="240" w:lineRule="exact"/>
    </w:pPr>
    <w:rPr>
      <w:rFonts w:ascii="Verdana" w:hAnsi="Verdana"/>
      <w:lang w:val="en-US" w:eastAsia="en-US"/>
    </w:rPr>
  </w:style>
  <w:style w:type="table" w:customStyle="1" w:styleId="92">
    <w:name w:val="Сетка таблицы9"/>
    <w:basedOn w:val="a2"/>
    <w:next w:val="afc"/>
    <w:uiPriority w:val="39"/>
    <w:rsid w:val="00364AC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3"/>
    <w:uiPriority w:val="99"/>
    <w:semiHidden/>
    <w:unhideWhenUsed/>
    <w:rsid w:val="0081188E"/>
  </w:style>
  <w:style w:type="table" w:customStyle="1" w:styleId="101">
    <w:name w:val="Сетка таблицы10"/>
    <w:basedOn w:val="a2"/>
    <w:next w:val="afc"/>
    <w:uiPriority w:val="59"/>
    <w:rsid w:val="008118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link w:val="5"/>
    <w:uiPriority w:val="9"/>
    <w:rsid w:val="00043C1E"/>
    <w:rPr>
      <w:rFonts w:ascii="Times New Roman" w:eastAsia="Times New Roman" w:hAnsi="Times New Roman"/>
      <w:color w:val="000000"/>
      <w:sz w:val="28"/>
      <w:szCs w:val="28"/>
    </w:rPr>
  </w:style>
  <w:style w:type="numbering" w:customStyle="1" w:styleId="160">
    <w:name w:val="Нет списка16"/>
    <w:next w:val="a3"/>
    <w:semiHidden/>
    <w:unhideWhenUsed/>
    <w:rsid w:val="00043C1E"/>
  </w:style>
  <w:style w:type="table" w:customStyle="1" w:styleId="113">
    <w:name w:val="Сетка таблицы11"/>
    <w:basedOn w:val="a2"/>
    <w:next w:val="afc"/>
    <w:rsid w:val="00043C1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10">
    <w:name w:val="Основной текст 2 Знак1"/>
    <w:semiHidden/>
    <w:rsid w:val="00043C1E"/>
    <w:rPr>
      <w:rFonts w:ascii="Times New Roman" w:hAnsi="Times New Roman"/>
      <w:sz w:val="28"/>
      <w:szCs w:val="22"/>
      <w:lang w:eastAsia="en-US"/>
    </w:rPr>
  </w:style>
  <w:style w:type="character" w:customStyle="1" w:styleId="3b">
    <w:name w:val="Основной текст с отступом 3 Знак"/>
    <w:link w:val="3c"/>
    <w:locked/>
    <w:rsid w:val="00043C1E"/>
    <w:rPr>
      <w:sz w:val="16"/>
      <w:szCs w:val="16"/>
    </w:rPr>
  </w:style>
  <w:style w:type="paragraph" w:styleId="3c">
    <w:name w:val="Body Text Indent 3"/>
    <w:basedOn w:val="a0"/>
    <w:link w:val="3b"/>
    <w:rsid w:val="00043C1E"/>
    <w:pPr>
      <w:widowControl w:val="0"/>
      <w:autoSpaceDE w:val="0"/>
      <w:autoSpaceDN w:val="0"/>
      <w:adjustRightInd w:val="0"/>
      <w:spacing w:after="120"/>
      <w:ind w:left="283"/>
    </w:pPr>
    <w:rPr>
      <w:rFonts w:ascii="Calibri" w:eastAsia="Calibri" w:hAnsi="Calibri"/>
      <w:sz w:val="16"/>
      <w:szCs w:val="16"/>
    </w:rPr>
  </w:style>
  <w:style w:type="character" w:customStyle="1" w:styleId="311">
    <w:name w:val="Основной текст с отступом 3 Знак1"/>
    <w:semiHidden/>
    <w:rsid w:val="00043C1E"/>
    <w:rPr>
      <w:rFonts w:ascii="Times New Roman" w:eastAsia="Times New Roman" w:hAnsi="Times New Roman"/>
      <w:sz w:val="16"/>
      <w:szCs w:val="16"/>
    </w:rPr>
  </w:style>
  <w:style w:type="paragraph" w:customStyle="1" w:styleId="a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043C1E"/>
    <w:pPr>
      <w:widowControl w:val="0"/>
      <w:adjustRightInd w:val="0"/>
      <w:spacing w:after="160" w:line="240" w:lineRule="exact"/>
      <w:jc w:val="right"/>
    </w:pPr>
    <w:rPr>
      <w:sz w:val="20"/>
      <w:szCs w:val="20"/>
      <w:lang w:val="en-GB" w:eastAsia="en-US"/>
    </w:rPr>
  </w:style>
  <w:style w:type="paragraph" w:customStyle="1" w:styleId="u">
    <w:name w:val="u"/>
    <w:basedOn w:val="a0"/>
    <w:rsid w:val="00043C1E"/>
    <w:pPr>
      <w:spacing w:before="100" w:beforeAutospacing="1" w:after="100" w:afterAutospacing="1"/>
    </w:pPr>
  </w:style>
  <w:style w:type="character" w:customStyle="1" w:styleId="af1">
    <w:name w:val="Абзац списка Знак"/>
    <w:link w:val="af0"/>
    <w:uiPriority w:val="34"/>
    <w:locked/>
    <w:rsid w:val="00446BAC"/>
    <w:rPr>
      <w:rFonts w:ascii="Times New Roman" w:eastAsia="Times New Roman" w:hAnsi="Times New Roman"/>
      <w:sz w:val="24"/>
      <w:szCs w:val="24"/>
    </w:rPr>
  </w:style>
  <w:style w:type="numbering" w:customStyle="1" w:styleId="170">
    <w:name w:val="Нет списка17"/>
    <w:next w:val="a3"/>
    <w:semiHidden/>
    <w:rsid w:val="00446BAC"/>
  </w:style>
  <w:style w:type="character" w:customStyle="1" w:styleId="FontStyle11">
    <w:name w:val="Font Style11"/>
    <w:rsid w:val="00446BAC"/>
    <w:rPr>
      <w:rFonts w:ascii="Times New Roman" w:hAnsi="Times New Roman" w:cs="Times New Roman"/>
      <w:b/>
      <w:bCs/>
      <w:sz w:val="26"/>
      <w:szCs w:val="26"/>
    </w:rPr>
  </w:style>
  <w:style w:type="character" w:customStyle="1" w:styleId="FontStyle12">
    <w:name w:val="Font Style12"/>
    <w:rsid w:val="00446BAC"/>
    <w:rPr>
      <w:rFonts w:ascii="Times New Roman" w:hAnsi="Times New Roman" w:cs="Times New Roman"/>
      <w:sz w:val="24"/>
      <w:szCs w:val="24"/>
    </w:rPr>
  </w:style>
  <w:style w:type="table" w:customStyle="1" w:styleId="121">
    <w:name w:val="Сетка таблицы12"/>
    <w:basedOn w:val="a2"/>
    <w:next w:val="afc"/>
    <w:rsid w:val="00446BAC"/>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c"/>
    <w:uiPriority w:val="59"/>
    <w:rsid w:val="0068575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0">
    <w:name w:val="Нет списка18"/>
    <w:next w:val="a3"/>
    <w:semiHidden/>
    <w:rsid w:val="00CF5502"/>
  </w:style>
  <w:style w:type="paragraph" w:customStyle="1" w:styleId="formattexttopleveltextcentertext">
    <w:name w:val="formattext topleveltext centertext"/>
    <w:basedOn w:val="a0"/>
    <w:rsid w:val="00CF5502"/>
    <w:pPr>
      <w:spacing w:before="100" w:beforeAutospacing="1" w:after="100" w:afterAutospacing="1"/>
    </w:pPr>
  </w:style>
  <w:style w:type="paragraph" w:customStyle="1" w:styleId="formattexttopleveltext">
    <w:name w:val="formattext topleveltext"/>
    <w:basedOn w:val="a0"/>
    <w:rsid w:val="00CF5502"/>
    <w:pPr>
      <w:spacing w:before="100" w:beforeAutospacing="1" w:after="100" w:afterAutospacing="1"/>
    </w:pPr>
  </w:style>
  <w:style w:type="paragraph" w:customStyle="1" w:styleId="headertexttopleveltextcentertext">
    <w:name w:val="headertext topleveltext centertext"/>
    <w:basedOn w:val="a0"/>
    <w:rsid w:val="00CF5502"/>
    <w:pPr>
      <w:spacing w:before="100" w:beforeAutospacing="1" w:after="100" w:afterAutospacing="1"/>
    </w:pPr>
  </w:style>
  <w:style w:type="paragraph" w:customStyle="1" w:styleId="topleveltextimage">
    <w:name w:val="topleveltext image"/>
    <w:basedOn w:val="a0"/>
    <w:rsid w:val="00CF5502"/>
    <w:pPr>
      <w:spacing w:before="100" w:beforeAutospacing="1" w:after="100" w:afterAutospacing="1"/>
    </w:pPr>
  </w:style>
  <w:style w:type="character" w:customStyle="1" w:styleId="70">
    <w:name w:val="Заголовок 7 Знак"/>
    <w:link w:val="7"/>
    <w:uiPriority w:val="9"/>
    <w:semiHidden/>
    <w:rsid w:val="004C00D9"/>
    <w:rPr>
      <w:rFonts w:ascii="Calibri" w:eastAsia="Times New Roman" w:hAnsi="Calibri" w:cs="Times New Roman"/>
      <w:sz w:val="24"/>
      <w:szCs w:val="24"/>
    </w:rPr>
  </w:style>
  <w:style w:type="numbering" w:customStyle="1" w:styleId="190">
    <w:name w:val="Нет списка19"/>
    <w:next w:val="a3"/>
    <w:uiPriority w:val="99"/>
    <w:semiHidden/>
    <w:unhideWhenUsed/>
    <w:rsid w:val="000E2DDF"/>
  </w:style>
  <w:style w:type="table" w:customStyle="1" w:styleId="141">
    <w:name w:val="Сетка таблицы14"/>
    <w:basedOn w:val="a2"/>
    <w:next w:val="afc"/>
    <w:uiPriority w:val="99"/>
    <w:rsid w:val="000E2DD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00">
    <w:name w:val="Нет списка20"/>
    <w:next w:val="a3"/>
    <w:uiPriority w:val="99"/>
    <w:semiHidden/>
    <w:unhideWhenUsed/>
    <w:rsid w:val="0085658A"/>
  </w:style>
  <w:style w:type="table" w:customStyle="1" w:styleId="151">
    <w:name w:val="Сетка таблицы15"/>
    <w:basedOn w:val="a2"/>
    <w:next w:val="afc"/>
    <w:uiPriority w:val="99"/>
    <w:rsid w:val="008565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Char1">
    <w:name w:val="Body Text 2 Char1"/>
    <w:uiPriority w:val="99"/>
    <w:semiHidden/>
    <w:locked/>
    <w:rsid w:val="0085658A"/>
    <w:rPr>
      <w:rFonts w:cs="Times New Roman"/>
      <w:color w:val="000000"/>
      <w:sz w:val="28"/>
    </w:rPr>
  </w:style>
  <w:style w:type="character" w:customStyle="1" w:styleId="BodyTextIndent3Char">
    <w:name w:val="Body Text Indent 3 Char"/>
    <w:uiPriority w:val="99"/>
    <w:locked/>
    <w:rsid w:val="0085658A"/>
    <w:rPr>
      <w:rFonts w:cs="Times New Roman"/>
      <w:sz w:val="16"/>
      <w:szCs w:val="16"/>
      <w:lang w:val="ru-RU" w:eastAsia="ru-RU" w:bidi="ar-SA"/>
    </w:rPr>
  </w:style>
  <w:style w:type="character" w:customStyle="1" w:styleId="BodyTextIndent3Char1">
    <w:name w:val="Body Text Indent 3 Char1"/>
    <w:uiPriority w:val="99"/>
    <w:semiHidden/>
    <w:locked/>
    <w:rsid w:val="0085658A"/>
    <w:rPr>
      <w:color w:val="000000"/>
      <w:sz w:val="16"/>
    </w:rPr>
  </w:style>
  <w:style w:type="paragraph" w:customStyle="1" w:styleId="f">
    <w:name w:val="f"/>
    <w:basedOn w:val="a0"/>
    <w:uiPriority w:val="99"/>
    <w:rsid w:val="0085658A"/>
    <w:pPr>
      <w:spacing w:before="100" w:beforeAutospacing="1" w:after="100" w:afterAutospacing="1"/>
    </w:pPr>
  </w:style>
  <w:style w:type="paragraph" w:customStyle="1" w:styleId="alstc">
    <w:name w:val="alstc"/>
    <w:basedOn w:val="a0"/>
    <w:uiPriority w:val="99"/>
    <w:rsid w:val="0085658A"/>
    <w:pPr>
      <w:spacing w:before="100" w:beforeAutospacing="1" w:after="100" w:afterAutospacing="1"/>
    </w:pPr>
  </w:style>
  <w:style w:type="numbering" w:customStyle="1" w:styleId="211">
    <w:name w:val="Нет списка21"/>
    <w:next w:val="a3"/>
    <w:uiPriority w:val="99"/>
    <w:semiHidden/>
    <w:unhideWhenUsed/>
    <w:rsid w:val="00414702"/>
  </w:style>
  <w:style w:type="numbering" w:customStyle="1" w:styleId="220">
    <w:name w:val="Нет списка22"/>
    <w:next w:val="a3"/>
    <w:uiPriority w:val="99"/>
    <w:semiHidden/>
    <w:unhideWhenUsed/>
    <w:rsid w:val="00CF7922"/>
  </w:style>
  <w:style w:type="table" w:customStyle="1" w:styleId="TableGrid">
    <w:name w:val="TableGrid"/>
    <w:rsid w:val="00E05A33"/>
    <w:rPr>
      <w:rFonts w:eastAsia="Times New Roman"/>
      <w:sz w:val="22"/>
      <w:szCs w:val="22"/>
    </w:rPr>
    <w:tblPr>
      <w:tblCellMar>
        <w:top w:w="0" w:type="dxa"/>
        <w:left w:w="0" w:type="dxa"/>
        <w:bottom w:w="0" w:type="dxa"/>
        <w:right w:w="0" w:type="dxa"/>
      </w:tblCellMar>
    </w:tblPr>
  </w:style>
  <w:style w:type="paragraph" w:customStyle="1" w:styleId="S">
    <w:name w:val="S_Обычный"/>
    <w:basedOn w:val="a0"/>
    <w:link w:val="S0"/>
    <w:qFormat/>
    <w:rsid w:val="00E05A33"/>
    <w:pPr>
      <w:spacing w:line="360" w:lineRule="auto"/>
      <w:ind w:firstLine="709"/>
      <w:jc w:val="both"/>
    </w:pPr>
  </w:style>
  <w:style w:type="character" w:customStyle="1" w:styleId="S0">
    <w:name w:val="S_Обычный Знак"/>
    <w:link w:val="S"/>
    <w:rsid w:val="00E05A33"/>
    <w:rPr>
      <w:rFonts w:ascii="Times New Roman" w:eastAsia="Times New Roman" w:hAnsi="Times New Roman"/>
      <w:sz w:val="24"/>
      <w:szCs w:val="24"/>
    </w:rPr>
  </w:style>
  <w:style w:type="numbering" w:customStyle="1" w:styleId="230">
    <w:name w:val="Нет списка23"/>
    <w:next w:val="a3"/>
    <w:uiPriority w:val="99"/>
    <w:semiHidden/>
    <w:rsid w:val="00866B44"/>
  </w:style>
  <w:style w:type="paragraph" w:customStyle="1" w:styleId="affff">
    <w:name w:val="Внутренний адрес"/>
    <w:basedOn w:val="a0"/>
    <w:rsid w:val="00866B44"/>
    <w:pPr>
      <w:autoSpaceDE w:val="0"/>
      <w:autoSpaceDN w:val="0"/>
    </w:pPr>
    <w:rPr>
      <w:sz w:val="20"/>
    </w:rPr>
  </w:style>
  <w:style w:type="paragraph" w:customStyle="1" w:styleId="BodyText21">
    <w:name w:val="Body Text 2.Мой Заголовок 1"/>
    <w:rsid w:val="00866B44"/>
    <w:pPr>
      <w:ind w:firstLine="709"/>
      <w:jc w:val="both"/>
    </w:pPr>
    <w:rPr>
      <w:rFonts w:ascii="Times New Roman" w:eastAsia="Times New Roman" w:hAnsi="Times New Roman"/>
      <w:sz w:val="28"/>
    </w:rPr>
  </w:style>
  <w:style w:type="character" w:customStyle="1" w:styleId="style11">
    <w:name w:val="style11"/>
    <w:rsid w:val="00866B44"/>
    <w:rPr>
      <w:rFonts w:ascii="Times New Roman" w:hAnsi="Times New Roman" w:cs="Times New Roman" w:hint="default"/>
      <w:b/>
      <w:bCs/>
      <w:i/>
      <w:iCs/>
      <w:color w:val="0000FF"/>
    </w:rPr>
  </w:style>
  <w:style w:type="character" w:customStyle="1" w:styleId="style21">
    <w:name w:val="style21"/>
    <w:rsid w:val="00866B44"/>
    <w:rPr>
      <w:rFonts w:ascii="Times New Roman" w:hAnsi="Times New Roman" w:cs="Times New Roman" w:hint="default"/>
      <w:b/>
      <w:bCs/>
      <w:color w:val="000066"/>
    </w:rPr>
  </w:style>
  <w:style w:type="paragraph" w:customStyle="1" w:styleId="affff0">
    <w:name w:val="Знак Знак Знак"/>
    <w:basedOn w:val="a0"/>
    <w:rsid w:val="00866B44"/>
    <w:pPr>
      <w:spacing w:after="160" w:line="240" w:lineRule="exact"/>
    </w:pPr>
    <w:rPr>
      <w:rFonts w:ascii="Verdana" w:hAnsi="Verdana"/>
      <w:sz w:val="20"/>
      <w:szCs w:val="20"/>
      <w:lang w:val="en-US" w:eastAsia="en-US"/>
    </w:rPr>
  </w:style>
  <w:style w:type="paragraph" w:customStyle="1" w:styleId="affff1">
    <w:name w:val="Знак Знак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paragraph" w:customStyle="1" w:styleId="212">
    <w:name w:val="Основной текст 21"/>
    <w:basedOn w:val="a0"/>
    <w:rsid w:val="00866B44"/>
    <w:pPr>
      <w:ind w:firstLine="567"/>
      <w:jc w:val="both"/>
    </w:pPr>
    <w:rPr>
      <w:sz w:val="28"/>
      <w:szCs w:val="20"/>
    </w:rPr>
  </w:style>
  <w:style w:type="table" w:customStyle="1" w:styleId="410">
    <w:name w:val="Сетка таблицы4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Основной текст с отступом.Мой Заголовок 1"/>
    <w:basedOn w:val="a0"/>
    <w:rsid w:val="00866B44"/>
    <w:pPr>
      <w:spacing w:line="360" w:lineRule="auto"/>
      <w:ind w:firstLine="720"/>
      <w:jc w:val="both"/>
    </w:pPr>
    <w:rPr>
      <w:sz w:val="28"/>
      <w:szCs w:val="20"/>
    </w:rPr>
  </w:style>
  <w:style w:type="character" w:customStyle="1" w:styleId="1f1">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866B44"/>
    <w:rPr>
      <w:lang w:eastAsia="ru-RU"/>
    </w:rPr>
  </w:style>
  <w:style w:type="numbering" w:customStyle="1" w:styleId="1100">
    <w:name w:val="Нет списка110"/>
    <w:next w:val="a3"/>
    <w:uiPriority w:val="99"/>
    <w:semiHidden/>
    <w:unhideWhenUsed/>
    <w:rsid w:val="00866B44"/>
  </w:style>
  <w:style w:type="numbering" w:customStyle="1" w:styleId="1110">
    <w:name w:val="Нет списка111"/>
    <w:next w:val="a3"/>
    <w:semiHidden/>
    <w:rsid w:val="00866B44"/>
  </w:style>
  <w:style w:type="character" w:customStyle="1" w:styleId="1f2">
    <w:name w:val="Верхний колонтитул Знак1"/>
    <w:uiPriority w:val="99"/>
    <w:semiHidden/>
    <w:rsid w:val="00866B44"/>
  </w:style>
  <w:style w:type="character" w:customStyle="1" w:styleId="1f3">
    <w:name w:val="Нижний колонтитул Знак1"/>
    <w:uiPriority w:val="99"/>
    <w:semiHidden/>
    <w:rsid w:val="00866B44"/>
  </w:style>
  <w:style w:type="character" w:customStyle="1" w:styleId="1f4">
    <w:name w:val="Название Знак1"/>
    <w:uiPriority w:val="10"/>
    <w:rsid w:val="00866B44"/>
    <w:rPr>
      <w:rFonts w:ascii="Cambria" w:eastAsia="Times New Roman" w:hAnsi="Cambria" w:cs="Times New Roman"/>
      <w:color w:val="17365D"/>
      <w:spacing w:val="5"/>
      <w:kern w:val="28"/>
      <w:sz w:val="52"/>
      <w:szCs w:val="52"/>
    </w:rPr>
  </w:style>
  <w:style w:type="character" w:customStyle="1" w:styleId="114">
    <w:name w:val="Основной текст1 Знак1"/>
    <w:aliases w:val="bt Знак1,Основной текст Знак1 Знак1,Основной текст Знак Знак Знак1"/>
    <w:uiPriority w:val="99"/>
    <w:semiHidden/>
    <w:rsid w:val="00866B44"/>
  </w:style>
  <w:style w:type="paragraph" w:customStyle="1" w:styleId="BodyText211BodyTextIndent">
    <w:name w:val="Body Text 2.Мой Заголовок 1.Основной текст 1.Нумерованный список !!.Надин стиль.Body Text Indent"/>
    <w:basedOn w:val="a0"/>
    <w:rsid w:val="00866B44"/>
    <w:pPr>
      <w:autoSpaceDE w:val="0"/>
      <w:autoSpaceDN w:val="0"/>
      <w:jc w:val="both"/>
    </w:pPr>
    <w:rPr>
      <w:sz w:val="28"/>
      <w:szCs w:val="28"/>
    </w:rPr>
  </w:style>
  <w:style w:type="character" w:customStyle="1" w:styleId="Pro-text">
    <w:name w:val="Pro-text Знак Знак Знак"/>
    <w:link w:val="Pro-text0"/>
    <w:locked/>
    <w:rsid w:val="00866B44"/>
    <w:rPr>
      <w:rFonts w:ascii="Georgia" w:hAnsi="Georgia"/>
      <w:szCs w:val="24"/>
      <w:lang w:val="en-US" w:bidi="en-US"/>
    </w:rPr>
  </w:style>
  <w:style w:type="paragraph" w:customStyle="1" w:styleId="Pro-text0">
    <w:name w:val="Pro-text Знак Знак"/>
    <w:basedOn w:val="a0"/>
    <w:link w:val="Pro-text"/>
    <w:rsid w:val="00866B44"/>
    <w:pPr>
      <w:spacing w:before="120" w:line="288" w:lineRule="auto"/>
      <w:ind w:left="1200"/>
      <w:jc w:val="both"/>
    </w:pPr>
    <w:rPr>
      <w:rFonts w:ascii="Georgia" w:eastAsia="Calibri" w:hAnsi="Georgia"/>
      <w:sz w:val="20"/>
      <w:lang w:val="en-US" w:bidi="en-US"/>
    </w:rPr>
  </w:style>
  <w:style w:type="character" w:customStyle="1" w:styleId="affff2">
    <w:name w:val="Осн.текст Знак"/>
    <w:link w:val="affff3"/>
    <w:locked/>
    <w:rsid w:val="00866B44"/>
    <w:rPr>
      <w:rFonts w:ascii="Arial" w:hAnsi="Arial" w:cs="Arial"/>
    </w:rPr>
  </w:style>
  <w:style w:type="paragraph" w:customStyle="1" w:styleId="affff3">
    <w:name w:val="Осн.текст"/>
    <w:basedOn w:val="a0"/>
    <w:link w:val="affff2"/>
    <w:rsid w:val="00866B44"/>
    <w:pPr>
      <w:spacing w:line="288" w:lineRule="auto"/>
      <w:ind w:right="792" w:firstLine="720"/>
      <w:jc w:val="both"/>
    </w:pPr>
    <w:rPr>
      <w:rFonts w:ascii="Arial" w:eastAsia="Calibri" w:hAnsi="Arial"/>
      <w:sz w:val="20"/>
      <w:szCs w:val="20"/>
    </w:rPr>
  </w:style>
  <w:style w:type="paragraph" w:customStyle="1" w:styleId="affff4">
    <w:name w:val="Таблицы (моноширинный)"/>
    <w:basedOn w:val="a0"/>
    <w:next w:val="a0"/>
    <w:uiPriority w:val="99"/>
    <w:rsid w:val="00866B44"/>
    <w:pPr>
      <w:widowControl w:val="0"/>
      <w:autoSpaceDE w:val="0"/>
      <w:autoSpaceDN w:val="0"/>
      <w:adjustRightInd w:val="0"/>
      <w:jc w:val="both"/>
    </w:pPr>
    <w:rPr>
      <w:rFonts w:ascii="Courier New" w:hAnsi="Courier New" w:cs="Courier New"/>
      <w:sz w:val="20"/>
      <w:szCs w:val="20"/>
    </w:rPr>
  </w:style>
  <w:style w:type="character" w:customStyle="1" w:styleId="CharChar4">
    <w:name w:val="Char Char4 Знак Знак Знак Знак"/>
    <w:link w:val="CharChar40"/>
    <w:locked/>
    <w:rsid w:val="00866B44"/>
    <w:rPr>
      <w:rFonts w:ascii="Verdana" w:hAnsi="Verdana"/>
      <w:lang w:val="en-US"/>
    </w:rPr>
  </w:style>
  <w:style w:type="paragraph" w:customStyle="1" w:styleId="CharChar40">
    <w:name w:val="Char Char4 Знак Знак Знак"/>
    <w:basedOn w:val="a0"/>
    <w:link w:val="CharChar4"/>
    <w:rsid w:val="00866B44"/>
    <w:pPr>
      <w:spacing w:after="160" w:line="240" w:lineRule="exact"/>
    </w:pPr>
    <w:rPr>
      <w:rFonts w:ascii="Verdana" w:eastAsia="Calibri" w:hAnsi="Verdana"/>
      <w:sz w:val="20"/>
      <w:szCs w:val="20"/>
      <w:lang w:val="en-US"/>
    </w:rPr>
  </w:style>
  <w:style w:type="paragraph" w:customStyle="1" w:styleId="2f">
    <w:name w:val="Знак2"/>
    <w:basedOn w:val="a0"/>
    <w:rsid w:val="00866B44"/>
    <w:pPr>
      <w:spacing w:after="160" w:line="240" w:lineRule="exact"/>
    </w:pPr>
    <w:rPr>
      <w:rFonts w:ascii="Verdana" w:hAnsi="Verdana"/>
      <w:sz w:val="20"/>
      <w:szCs w:val="20"/>
      <w:lang w:val="en-US" w:eastAsia="en-US"/>
    </w:rPr>
  </w:style>
  <w:style w:type="paragraph" w:customStyle="1" w:styleId="affff5">
    <w:name w:val="МОН"/>
    <w:basedOn w:val="a0"/>
    <w:rsid w:val="00866B44"/>
    <w:pPr>
      <w:spacing w:line="360" w:lineRule="auto"/>
      <w:ind w:firstLine="709"/>
      <w:jc w:val="both"/>
    </w:pPr>
    <w:rPr>
      <w:sz w:val="28"/>
    </w:rPr>
  </w:style>
  <w:style w:type="paragraph" w:customStyle="1" w:styleId="1f5">
    <w:name w:val="Обычный1"/>
    <w:rsid w:val="00866B44"/>
    <w:pPr>
      <w:widowControl w:val="0"/>
      <w:spacing w:line="300" w:lineRule="auto"/>
      <w:ind w:left="160" w:right="200" w:hanging="80"/>
      <w:jc w:val="both"/>
    </w:pPr>
    <w:rPr>
      <w:rFonts w:ascii="Arial" w:eastAsia="Times New Roman" w:hAnsi="Arial"/>
      <w:sz w:val="24"/>
    </w:rPr>
  </w:style>
  <w:style w:type="paragraph" w:customStyle="1" w:styleId="affff6">
    <w:name w:val="Знак Знак Знак Знак"/>
    <w:basedOn w:val="a0"/>
    <w:rsid w:val="00866B44"/>
    <w:pPr>
      <w:spacing w:after="160" w:line="240" w:lineRule="exact"/>
    </w:pPr>
    <w:rPr>
      <w:rFonts w:ascii="Verdana" w:hAnsi="Verdana"/>
      <w:sz w:val="20"/>
      <w:szCs w:val="20"/>
      <w:lang w:val="en-US" w:eastAsia="en-US"/>
    </w:rPr>
  </w:style>
  <w:style w:type="character" w:customStyle="1" w:styleId="affff7">
    <w:name w:val="Обычный ~ Марк Знак"/>
    <w:link w:val="affff8"/>
    <w:locked/>
    <w:rsid w:val="00866B44"/>
    <w:rPr>
      <w:rFonts w:ascii="Cambria" w:hAnsi="Cambria"/>
      <w:sz w:val="24"/>
      <w:szCs w:val="24"/>
    </w:rPr>
  </w:style>
  <w:style w:type="paragraph" w:customStyle="1" w:styleId="affff8">
    <w:name w:val="Обычный ~ Марк"/>
    <w:basedOn w:val="a0"/>
    <w:link w:val="affff7"/>
    <w:autoRedefine/>
    <w:rsid w:val="00866B44"/>
    <w:pPr>
      <w:framePr w:hSpace="180" w:wrap="around" w:hAnchor="margin" w:xAlign="center" w:y="644"/>
      <w:spacing w:after="60" w:line="280" w:lineRule="exact"/>
      <w:ind w:left="21"/>
    </w:pPr>
    <w:rPr>
      <w:rFonts w:ascii="Cambria" w:eastAsia="Calibri" w:hAnsi="Cambria"/>
    </w:rPr>
  </w:style>
  <w:style w:type="paragraph" w:customStyle="1" w:styleId="213">
    <w:name w:val="Основной текст с отступом 21"/>
    <w:basedOn w:val="a0"/>
    <w:rsid w:val="00866B44"/>
    <w:pPr>
      <w:widowControl w:val="0"/>
      <w:suppressAutoHyphens/>
      <w:spacing w:after="120" w:line="480" w:lineRule="auto"/>
      <w:ind w:left="283"/>
    </w:pPr>
    <w:rPr>
      <w:rFonts w:eastAsia="Arial Unicode MS"/>
      <w:kern w:val="2"/>
    </w:rPr>
  </w:style>
  <w:style w:type="paragraph" w:styleId="1f6">
    <w:name w:val="toc 1"/>
    <w:basedOn w:val="a0"/>
    <w:next w:val="a0"/>
    <w:autoRedefine/>
    <w:uiPriority w:val="39"/>
    <w:qFormat/>
    <w:rsid w:val="00866B44"/>
  </w:style>
  <w:style w:type="paragraph" w:styleId="2f0">
    <w:name w:val="toc 2"/>
    <w:basedOn w:val="a0"/>
    <w:next w:val="a0"/>
    <w:autoRedefine/>
    <w:uiPriority w:val="39"/>
    <w:qFormat/>
    <w:rsid w:val="00866B44"/>
    <w:pPr>
      <w:ind w:left="240"/>
    </w:pPr>
  </w:style>
  <w:style w:type="table" w:customStyle="1" w:styleId="161">
    <w:name w:val="Сетка таблицы16"/>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866B44"/>
    <w:pPr>
      <w:tabs>
        <w:tab w:val="left" w:pos="2160"/>
      </w:tabs>
      <w:spacing w:before="120" w:line="240" w:lineRule="exact"/>
      <w:jc w:val="both"/>
    </w:pPr>
    <w:rPr>
      <w:noProof/>
      <w:lang w:val="en-US"/>
    </w:rPr>
  </w:style>
  <w:style w:type="numbering" w:customStyle="1" w:styleId="240">
    <w:name w:val="Нет списка24"/>
    <w:next w:val="a3"/>
    <w:uiPriority w:val="99"/>
    <w:semiHidden/>
    <w:unhideWhenUsed/>
    <w:rsid w:val="00866B44"/>
  </w:style>
  <w:style w:type="paragraph" w:customStyle="1" w:styleId="2f1">
    <w:name w:val="Обычный2"/>
    <w:rsid w:val="00866B44"/>
    <w:pPr>
      <w:widowControl w:val="0"/>
      <w:spacing w:line="300" w:lineRule="auto"/>
      <w:ind w:left="160" w:right="200" w:hanging="80"/>
      <w:jc w:val="both"/>
    </w:pPr>
    <w:rPr>
      <w:rFonts w:ascii="Arial" w:eastAsia="Times New Roman" w:hAnsi="Arial"/>
      <w:sz w:val="24"/>
    </w:rPr>
  </w:style>
  <w:style w:type="paragraph" w:customStyle="1" w:styleId="2f2">
    <w:name w:val="Абзац списка2"/>
    <w:basedOn w:val="a0"/>
    <w:rsid w:val="00866B44"/>
    <w:pPr>
      <w:spacing w:after="200" w:line="276" w:lineRule="auto"/>
      <w:ind w:left="720"/>
      <w:contextualSpacing/>
    </w:pPr>
    <w:rPr>
      <w:rFonts w:ascii="Calibri" w:hAnsi="Calibri"/>
      <w:sz w:val="22"/>
      <w:szCs w:val="22"/>
      <w:lang w:eastAsia="en-US"/>
    </w:rPr>
  </w:style>
  <w:style w:type="character" w:customStyle="1" w:styleId="1f7">
    <w:name w:val="Текст выноски Знак1"/>
    <w:semiHidden/>
    <w:rsid w:val="00866B44"/>
    <w:rPr>
      <w:rFonts w:ascii="Tahoma" w:eastAsia="Times New Roman" w:hAnsi="Tahoma" w:cs="Tahoma"/>
      <w:sz w:val="16"/>
      <w:szCs w:val="16"/>
      <w:lang w:eastAsia="ru-RU"/>
    </w:rPr>
  </w:style>
  <w:style w:type="character" w:customStyle="1" w:styleId="1f8">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rsid w:val="00866B44"/>
  </w:style>
  <w:style w:type="table" w:customStyle="1" w:styleId="214">
    <w:name w:val="Сетка таблицы21"/>
    <w:basedOn w:val="a2"/>
    <w:next w:val="afc"/>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6">
    <w:name w:val="Font Style16"/>
    <w:uiPriority w:val="99"/>
    <w:rsid w:val="00866B44"/>
    <w:rPr>
      <w:rFonts w:ascii="Times New Roman" w:hAnsi="Times New Roman" w:cs="Times New Roman" w:hint="default"/>
      <w:b/>
      <w:bCs/>
      <w:sz w:val="26"/>
      <w:szCs w:val="26"/>
    </w:rPr>
  </w:style>
  <w:style w:type="paragraph" w:customStyle="1" w:styleId="headertext">
    <w:name w:val="headertext"/>
    <w:basedOn w:val="a0"/>
    <w:rsid w:val="00866B44"/>
    <w:pPr>
      <w:spacing w:before="100" w:beforeAutospacing="1" w:after="100" w:afterAutospacing="1"/>
    </w:pPr>
    <w:rPr>
      <w:rFonts w:eastAsia="Calibri"/>
    </w:rPr>
  </w:style>
  <w:style w:type="character" w:styleId="affffa">
    <w:name w:val="Subtle Emphasis"/>
    <w:uiPriority w:val="19"/>
    <w:qFormat/>
    <w:rsid w:val="00866B44"/>
    <w:rPr>
      <w:i/>
      <w:iCs/>
      <w:color w:val="808080"/>
    </w:rPr>
  </w:style>
  <w:style w:type="numbering" w:customStyle="1" w:styleId="312">
    <w:name w:val="Нет списка31"/>
    <w:next w:val="a3"/>
    <w:uiPriority w:val="99"/>
    <w:semiHidden/>
    <w:unhideWhenUsed/>
    <w:rsid w:val="00866B44"/>
  </w:style>
  <w:style w:type="numbering" w:customStyle="1" w:styleId="1210">
    <w:name w:val="Нет списка121"/>
    <w:next w:val="a3"/>
    <w:uiPriority w:val="99"/>
    <w:semiHidden/>
    <w:unhideWhenUsed/>
    <w:rsid w:val="00866B44"/>
  </w:style>
  <w:style w:type="numbering" w:customStyle="1" w:styleId="1111">
    <w:name w:val="Нет списка1111"/>
    <w:next w:val="a3"/>
    <w:semiHidden/>
    <w:rsid w:val="00866B44"/>
  </w:style>
  <w:style w:type="table" w:customStyle="1" w:styleId="1112">
    <w:name w:val="Сетка таблицы111"/>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0">
    <w:name w:val="Нет списка211"/>
    <w:next w:val="a3"/>
    <w:uiPriority w:val="99"/>
    <w:semiHidden/>
    <w:unhideWhenUsed/>
    <w:rsid w:val="00866B44"/>
  </w:style>
  <w:style w:type="table" w:customStyle="1" w:styleId="313">
    <w:name w:val="Сетка таблицы3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
    <w:name w:val="Нет списка41"/>
    <w:next w:val="a3"/>
    <w:uiPriority w:val="99"/>
    <w:semiHidden/>
    <w:unhideWhenUsed/>
    <w:rsid w:val="00866B44"/>
  </w:style>
  <w:style w:type="character" w:customStyle="1" w:styleId="1c">
    <w:name w:val="Стиль1 Знак"/>
    <w:link w:val="1b"/>
    <w:rsid w:val="00866B44"/>
    <w:rPr>
      <w:rFonts w:ascii="Times New Roman" w:eastAsia="Times New Roman" w:hAnsi="Times New Roman" w:cs="Arial"/>
      <w:b/>
      <w:spacing w:val="-1"/>
      <w:kern w:val="2"/>
      <w:sz w:val="28"/>
      <w:szCs w:val="24"/>
      <w:lang w:eastAsia="ar-SA"/>
    </w:rPr>
  </w:style>
  <w:style w:type="character" w:customStyle="1" w:styleId="ListParagraphChar">
    <w:name w:val="List Paragraph Char"/>
    <w:link w:val="1e"/>
    <w:locked/>
    <w:rsid w:val="00866B44"/>
    <w:rPr>
      <w:rFonts w:eastAsia="Times New Roman"/>
      <w:sz w:val="22"/>
      <w:szCs w:val="22"/>
      <w:lang w:eastAsia="en-US"/>
    </w:rPr>
  </w:style>
  <w:style w:type="character" w:customStyle="1" w:styleId="215">
    <w:name w:val="Основной текст с отступом 2 Знак1"/>
    <w:locked/>
    <w:rsid w:val="00866B44"/>
    <w:rPr>
      <w:rFonts w:ascii="Times New Roman" w:eastAsia="Times New Roman" w:hAnsi="Times New Roman" w:cs="Times New Roman"/>
      <w:sz w:val="24"/>
      <w:szCs w:val="24"/>
      <w:lang w:eastAsia="ru-RU"/>
    </w:rPr>
  </w:style>
  <w:style w:type="paragraph" w:customStyle="1" w:styleId="affffb">
    <w:name w:val="заг табл"/>
    <w:basedOn w:val="a0"/>
    <w:rsid w:val="00866B44"/>
    <w:pPr>
      <w:spacing w:after="240" w:line="288" w:lineRule="auto"/>
      <w:jc w:val="center"/>
    </w:pPr>
    <w:rPr>
      <w:rFonts w:ascii="Arial" w:hAnsi="Arial" w:cs="Arial"/>
      <w:b/>
      <w:szCs w:val="20"/>
    </w:rPr>
  </w:style>
  <w:style w:type="character" w:customStyle="1" w:styleId="115">
    <w:name w:val="Основной текст 1 Знак Знак1"/>
    <w:locked/>
    <w:rsid w:val="00866B44"/>
    <w:rPr>
      <w:sz w:val="24"/>
      <w:szCs w:val="24"/>
      <w:lang w:val="ru-RU" w:eastAsia="ru-RU" w:bidi="ar-SA"/>
    </w:rPr>
  </w:style>
  <w:style w:type="character" w:customStyle="1" w:styleId="affffc">
    <w:name w:val="Цветовое выделение"/>
    <w:uiPriority w:val="99"/>
    <w:rsid w:val="00866B44"/>
    <w:rPr>
      <w:b/>
      <w:bCs/>
      <w:color w:val="000080"/>
    </w:rPr>
  </w:style>
  <w:style w:type="table" w:customStyle="1" w:styleId="510">
    <w:name w:val="Сетка таблицы5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8">
    <w:name w:val="Знак Знак4"/>
    <w:rsid w:val="00866B44"/>
    <w:rPr>
      <w:sz w:val="24"/>
      <w:szCs w:val="24"/>
      <w:lang w:val="ru-RU" w:eastAsia="ru-RU" w:bidi="ar-SA"/>
    </w:rPr>
  </w:style>
  <w:style w:type="paragraph" w:customStyle="1" w:styleId="2f3">
    <w:name w:val="Знак Знак Знак Знак2"/>
    <w:basedOn w:val="a0"/>
    <w:rsid w:val="00866B44"/>
    <w:pPr>
      <w:spacing w:before="100" w:beforeAutospacing="1" w:after="100" w:afterAutospacing="1"/>
    </w:pPr>
    <w:rPr>
      <w:rFonts w:ascii="Tahoma" w:hAnsi="Tahoma"/>
      <w:sz w:val="20"/>
      <w:szCs w:val="20"/>
      <w:lang w:val="en-US" w:eastAsia="en-US"/>
    </w:rPr>
  </w:style>
  <w:style w:type="paragraph" w:customStyle="1" w:styleId="affffd">
    <w:name w:val="Номер"/>
    <w:basedOn w:val="a0"/>
    <w:rsid w:val="00866B44"/>
    <w:pPr>
      <w:jc w:val="center"/>
    </w:pPr>
    <w:rPr>
      <w:sz w:val="28"/>
      <w:szCs w:val="20"/>
    </w:rPr>
  </w:style>
  <w:style w:type="character" w:customStyle="1" w:styleId="affffe">
    <w:name w:val="Знак Знак"/>
    <w:rsid w:val="00866B44"/>
    <w:rPr>
      <w:sz w:val="16"/>
      <w:szCs w:val="16"/>
      <w:lang w:val="ru-RU" w:eastAsia="ru-RU" w:bidi="ar-SA"/>
    </w:rPr>
  </w:style>
  <w:style w:type="paragraph" w:customStyle="1" w:styleId="afffff">
    <w:name w:val="Постановление"/>
    <w:basedOn w:val="a0"/>
    <w:rsid w:val="00866B44"/>
    <w:pPr>
      <w:jc w:val="center"/>
    </w:pPr>
    <w:rPr>
      <w:spacing w:val="-14"/>
      <w:sz w:val="30"/>
      <w:szCs w:val="20"/>
    </w:rPr>
  </w:style>
  <w:style w:type="character" w:customStyle="1" w:styleId="2f4">
    <w:name w:val="Знак Знак2"/>
    <w:rsid w:val="00866B44"/>
    <w:rPr>
      <w:sz w:val="24"/>
      <w:szCs w:val="24"/>
      <w:lang w:val="ru-RU" w:eastAsia="ru-RU" w:bidi="ar-SA"/>
    </w:rPr>
  </w:style>
  <w:style w:type="paragraph" w:customStyle="1" w:styleId="1f9">
    <w:name w:val="Заголовок 1К"/>
    <w:basedOn w:val="a0"/>
    <w:autoRedefine/>
    <w:rsid w:val="00866B44"/>
    <w:pPr>
      <w:ind w:right="-108"/>
    </w:pPr>
  </w:style>
  <w:style w:type="paragraph" w:customStyle="1" w:styleId="xl31">
    <w:name w:val="xl31"/>
    <w:basedOn w:val="a0"/>
    <w:rsid w:val="00866B44"/>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0">
    <w:name w:val="Body Text 21"/>
    <w:basedOn w:val="a0"/>
    <w:rsid w:val="00866B44"/>
    <w:pPr>
      <w:overflowPunct w:val="0"/>
      <w:autoSpaceDE w:val="0"/>
      <w:autoSpaceDN w:val="0"/>
      <w:adjustRightInd w:val="0"/>
      <w:ind w:firstLine="720"/>
      <w:jc w:val="both"/>
    </w:pPr>
    <w:rPr>
      <w:sz w:val="28"/>
      <w:szCs w:val="20"/>
    </w:rPr>
  </w:style>
  <w:style w:type="paragraph" w:customStyle="1" w:styleId="FR1">
    <w:name w:val="FR1"/>
    <w:rsid w:val="00866B44"/>
    <w:pPr>
      <w:widowControl w:val="0"/>
      <w:autoSpaceDE w:val="0"/>
      <w:autoSpaceDN w:val="0"/>
      <w:adjustRightInd w:val="0"/>
      <w:spacing w:line="260" w:lineRule="auto"/>
      <w:ind w:firstLine="720"/>
      <w:jc w:val="both"/>
    </w:pPr>
    <w:rPr>
      <w:rFonts w:ascii="Times New Roman" w:eastAsia="Times New Roman" w:hAnsi="Times New Roman"/>
      <w:sz w:val="28"/>
    </w:rPr>
  </w:style>
  <w:style w:type="character" w:customStyle="1" w:styleId="afffff0">
    <w:name w:val="Текст Знак"/>
    <w:link w:val="afffff1"/>
    <w:locked/>
    <w:rsid w:val="00866B44"/>
    <w:rPr>
      <w:rFonts w:ascii="Consolas" w:hAnsi="Consolas"/>
      <w:sz w:val="21"/>
      <w:szCs w:val="21"/>
    </w:rPr>
  </w:style>
  <w:style w:type="paragraph" w:styleId="afffff1">
    <w:name w:val="Plain Text"/>
    <w:basedOn w:val="a0"/>
    <w:link w:val="afffff0"/>
    <w:rsid w:val="00866B44"/>
    <w:rPr>
      <w:rFonts w:ascii="Consolas" w:eastAsia="Calibri" w:hAnsi="Consolas"/>
      <w:sz w:val="21"/>
      <w:szCs w:val="21"/>
    </w:rPr>
  </w:style>
  <w:style w:type="character" w:customStyle="1" w:styleId="1fa">
    <w:name w:val="Текст Знак1"/>
    <w:uiPriority w:val="99"/>
    <w:rsid w:val="00866B44"/>
    <w:rPr>
      <w:rFonts w:ascii="Courier New" w:eastAsia="Times New Roman" w:hAnsi="Courier New" w:cs="Courier New"/>
    </w:rPr>
  </w:style>
  <w:style w:type="character" w:customStyle="1" w:styleId="3d">
    <w:name w:val="Знак Знак3"/>
    <w:locked/>
    <w:rsid w:val="00866B44"/>
    <w:rPr>
      <w:sz w:val="24"/>
      <w:szCs w:val="24"/>
      <w:lang w:val="ru-RU" w:eastAsia="ru-RU" w:bidi="ar-SA"/>
    </w:rPr>
  </w:style>
  <w:style w:type="character" w:customStyle="1" w:styleId="news-text">
    <w:name w:val="news-text"/>
    <w:rsid w:val="00866B44"/>
  </w:style>
  <w:style w:type="paragraph" w:customStyle="1" w:styleId="1fb">
    <w:name w:val="Знак Знак Знак1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character" w:customStyle="1" w:styleId="76">
    <w:name w:val="Знак Знак7"/>
    <w:locked/>
    <w:rsid w:val="00866B44"/>
    <w:rPr>
      <w:sz w:val="24"/>
      <w:szCs w:val="24"/>
      <w:lang w:val="ru-RU" w:eastAsia="ru-RU" w:bidi="ar-SA"/>
    </w:rPr>
  </w:style>
  <w:style w:type="character" w:customStyle="1" w:styleId="1fc">
    <w:name w:val="Знак Знак1"/>
    <w:locked/>
    <w:rsid w:val="00866B44"/>
    <w:rPr>
      <w:sz w:val="24"/>
      <w:szCs w:val="24"/>
      <w:lang w:val="ru-RU" w:eastAsia="ru-RU" w:bidi="ar-SA"/>
    </w:rPr>
  </w:style>
  <w:style w:type="character" w:customStyle="1" w:styleId="dash0410043104370430044600200441043f04380441043a0430char">
    <w:name w:val="dash0410_0431_0437_0430_0446_0020_0441_043f_0438_0441_043a_0430__char"/>
    <w:rsid w:val="00866B44"/>
    <w:rPr>
      <w:rFonts w:cs="Times New Roman"/>
    </w:rPr>
  </w:style>
  <w:style w:type="paragraph" w:customStyle="1" w:styleId="afffff2">
    <w:name w:val="основной"/>
    <w:basedOn w:val="a0"/>
    <w:rsid w:val="00866B44"/>
    <w:pPr>
      <w:ind w:firstLine="567"/>
      <w:jc w:val="both"/>
    </w:pPr>
    <w:rPr>
      <w:sz w:val="28"/>
      <w:szCs w:val="20"/>
    </w:rPr>
  </w:style>
  <w:style w:type="paragraph" w:customStyle="1" w:styleId="afffff3">
    <w:name w:val="Текстовый блок"/>
    <w:rsid w:val="00866B44"/>
    <w:rPr>
      <w:rFonts w:ascii="Helvetica" w:eastAsia="ヒラギノ角ゴ Pro W3" w:hAnsi="Helvetica"/>
      <w:color w:val="000000"/>
      <w:sz w:val="24"/>
    </w:rPr>
  </w:style>
  <w:style w:type="paragraph" w:customStyle="1" w:styleId="s4-wptoptable1">
    <w:name w:val="s4-wptoptable1"/>
    <w:basedOn w:val="a0"/>
    <w:rsid w:val="00866B44"/>
    <w:pPr>
      <w:spacing w:before="100" w:beforeAutospacing="1" w:after="100" w:afterAutospacing="1"/>
    </w:pPr>
  </w:style>
  <w:style w:type="paragraph" w:customStyle="1" w:styleId="2f5">
    <w:name w:val="Без интервала2"/>
    <w:rsid w:val="00866B44"/>
    <w:rPr>
      <w:rFonts w:eastAsia="Times New Roman"/>
      <w:sz w:val="22"/>
      <w:szCs w:val="22"/>
      <w:lang w:eastAsia="en-US"/>
    </w:rPr>
  </w:style>
  <w:style w:type="paragraph" w:styleId="afffff4">
    <w:name w:val="endnote text"/>
    <w:basedOn w:val="a0"/>
    <w:link w:val="afffff5"/>
    <w:rsid w:val="00866B44"/>
    <w:rPr>
      <w:sz w:val="20"/>
      <w:szCs w:val="20"/>
    </w:rPr>
  </w:style>
  <w:style w:type="character" w:customStyle="1" w:styleId="afffff5">
    <w:name w:val="Текст концевой сноски Знак"/>
    <w:link w:val="afffff4"/>
    <w:rsid w:val="00866B44"/>
    <w:rPr>
      <w:rFonts w:ascii="Times New Roman" w:eastAsia="Times New Roman" w:hAnsi="Times New Roman"/>
    </w:rPr>
  </w:style>
  <w:style w:type="character" w:styleId="afffff6">
    <w:name w:val="endnote reference"/>
    <w:rsid w:val="00866B44"/>
    <w:rPr>
      <w:vertAlign w:val="superscript"/>
    </w:rPr>
  </w:style>
  <w:style w:type="character" w:customStyle="1" w:styleId="12pt">
    <w:name w:val="Основной текст + 12 pt"/>
    <w:rsid w:val="00866B44"/>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866B44"/>
    <w:rPr>
      <w:rFonts w:ascii="Times New Roman" w:eastAsia="Times New Roman" w:hAnsi="Times New Roman" w:cs="Times New Roman"/>
      <w:sz w:val="28"/>
      <w:szCs w:val="28"/>
      <w:shd w:val="clear" w:color="auto" w:fill="FFFFFF"/>
    </w:rPr>
  </w:style>
  <w:style w:type="paragraph" w:customStyle="1" w:styleId="afffff7">
    <w:name w:val="Текст в заданном формате"/>
    <w:basedOn w:val="a0"/>
    <w:rsid w:val="00866B44"/>
    <w:pPr>
      <w:widowControl w:val="0"/>
      <w:suppressAutoHyphens/>
    </w:pPr>
    <w:rPr>
      <w:rFonts w:ascii="Courier New" w:eastAsia="NSimSun" w:hAnsi="Courier New" w:cs="Courier New"/>
      <w:sz w:val="20"/>
      <w:szCs w:val="20"/>
      <w:lang w:val="de-DE" w:eastAsia="hi-IN" w:bidi="hi-IN"/>
    </w:rPr>
  </w:style>
  <w:style w:type="numbering" w:customStyle="1" w:styleId="511">
    <w:name w:val="Нет списка51"/>
    <w:next w:val="a3"/>
    <w:uiPriority w:val="99"/>
    <w:semiHidden/>
    <w:unhideWhenUsed/>
    <w:rsid w:val="00866B44"/>
  </w:style>
  <w:style w:type="table" w:customStyle="1" w:styleId="610">
    <w:name w:val="Сетка таблицы6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8">
    <w:name w:val="TOC Heading"/>
    <w:basedOn w:val="1"/>
    <w:next w:val="a0"/>
    <w:uiPriority w:val="39"/>
    <w:qFormat/>
    <w:rsid w:val="00866B44"/>
    <w:pPr>
      <w:keepLines/>
      <w:spacing w:before="480" w:after="0" w:line="276" w:lineRule="auto"/>
      <w:outlineLvl w:val="9"/>
    </w:pPr>
    <w:rPr>
      <w:color w:val="365F91"/>
      <w:kern w:val="0"/>
      <w:sz w:val="28"/>
      <w:szCs w:val="28"/>
    </w:rPr>
  </w:style>
  <w:style w:type="paragraph" w:styleId="3e">
    <w:name w:val="toc 3"/>
    <w:basedOn w:val="a0"/>
    <w:next w:val="a0"/>
    <w:autoRedefine/>
    <w:uiPriority w:val="39"/>
    <w:unhideWhenUsed/>
    <w:qFormat/>
    <w:rsid w:val="00866B44"/>
    <w:pPr>
      <w:spacing w:after="100" w:line="276" w:lineRule="auto"/>
      <w:ind w:left="440"/>
    </w:pPr>
    <w:rPr>
      <w:rFonts w:ascii="Calibri" w:hAnsi="Calibri"/>
      <w:sz w:val="22"/>
      <w:szCs w:val="22"/>
    </w:rPr>
  </w:style>
  <w:style w:type="paragraph" w:customStyle="1" w:styleId="formattext">
    <w:name w:val="formattext"/>
    <w:basedOn w:val="a0"/>
    <w:rsid w:val="00175BEC"/>
    <w:pPr>
      <w:spacing w:before="100" w:beforeAutospacing="1" w:after="100" w:afterAutospacing="1"/>
    </w:pPr>
  </w:style>
  <w:style w:type="paragraph" w:customStyle="1" w:styleId="topleveltext">
    <w:name w:val="topleveltext"/>
    <w:basedOn w:val="a0"/>
    <w:rsid w:val="00175BEC"/>
    <w:pPr>
      <w:spacing w:before="100" w:beforeAutospacing="1" w:after="100" w:afterAutospacing="1"/>
    </w:pPr>
  </w:style>
  <w:style w:type="paragraph" w:customStyle="1" w:styleId="s1">
    <w:name w:val="s_1"/>
    <w:basedOn w:val="a0"/>
    <w:rsid w:val="00B307F4"/>
    <w:pPr>
      <w:spacing w:before="100" w:beforeAutospacing="1" w:after="100" w:afterAutospacing="1"/>
    </w:pPr>
  </w:style>
  <w:style w:type="table" w:customStyle="1" w:styleId="171">
    <w:name w:val="Сетка таблицы17"/>
    <w:basedOn w:val="a2"/>
    <w:next w:val="afc"/>
    <w:uiPriority w:val="99"/>
    <w:rsid w:val="009549A7"/>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basedOn w:val="a2"/>
    <w:next w:val="afc"/>
    <w:uiPriority w:val="99"/>
    <w:rsid w:val="0034608A"/>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0">
    <w:name w:val="Заголовок 8 Знак"/>
    <w:link w:val="8"/>
    <w:uiPriority w:val="9"/>
    <w:semiHidden/>
    <w:rsid w:val="0034608A"/>
    <w:rPr>
      <w:rFonts w:ascii="Calibri" w:eastAsia="Times New Roman" w:hAnsi="Calibri" w:cs="Times New Roman"/>
      <w:i/>
      <w:iCs/>
      <w:sz w:val="24"/>
      <w:szCs w:val="24"/>
    </w:rPr>
  </w:style>
  <w:style w:type="character" w:customStyle="1" w:styleId="90">
    <w:name w:val="Заголовок 9 Знак"/>
    <w:link w:val="9"/>
    <w:rsid w:val="00E16137"/>
    <w:rPr>
      <w:rFonts w:ascii="Cambria" w:eastAsia="Times New Roman" w:hAnsi="Cambria" w:cs="Cambria"/>
      <w:sz w:val="22"/>
      <w:szCs w:val="22"/>
      <w:lang w:eastAsia="en-US"/>
    </w:rPr>
  </w:style>
  <w:style w:type="numbering" w:customStyle="1" w:styleId="250">
    <w:name w:val="Нет списка25"/>
    <w:next w:val="a3"/>
    <w:semiHidden/>
    <w:rsid w:val="00E16137"/>
  </w:style>
  <w:style w:type="paragraph" w:customStyle="1" w:styleId="Standard">
    <w:name w:val="Standard"/>
    <w:rsid w:val="00E1613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Textbody">
    <w:name w:val="Text body"/>
    <w:basedOn w:val="Standard"/>
    <w:rsid w:val="00E16137"/>
    <w:pPr>
      <w:spacing w:after="120"/>
    </w:pPr>
  </w:style>
  <w:style w:type="character" w:customStyle="1" w:styleId="2f6">
    <w:name w:val="Название2"/>
    <w:rsid w:val="00E16137"/>
    <w:rPr>
      <w:rFonts w:ascii="Verdana" w:hAnsi="Verdana" w:cs="Times New Roman"/>
      <w:lang w:val="en-US" w:eastAsia="en-US" w:bidi="ar-SA"/>
    </w:rPr>
  </w:style>
  <w:style w:type="paragraph" w:customStyle="1" w:styleId="Char">
    <w:name w:val="Char Знак"/>
    <w:basedOn w:val="a0"/>
    <w:autoRedefine/>
    <w:rsid w:val="00E16137"/>
    <w:pPr>
      <w:spacing w:after="160" w:line="240" w:lineRule="exact"/>
    </w:pPr>
    <w:rPr>
      <w:rFonts w:eastAsia="SimSun"/>
      <w:b/>
      <w:sz w:val="28"/>
      <w:lang w:val="en-US" w:eastAsia="en-US"/>
    </w:rPr>
  </w:style>
  <w:style w:type="paragraph" w:customStyle="1" w:styleId="punct">
    <w:name w:val="punct"/>
    <w:basedOn w:val="a0"/>
    <w:rsid w:val="00E16137"/>
    <w:pPr>
      <w:numPr>
        <w:numId w:val="2"/>
      </w:numPr>
      <w:autoSpaceDE w:val="0"/>
      <w:autoSpaceDN w:val="0"/>
      <w:adjustRightInd w:val="0"/>
      <w:spacing w:line="360" w:lineRule="auto"/>
      <w:jc w:val="both"/>
    </w:pPr>
    <w:rPr>
      <w:sz w:val="26"/>
      <w:szCs w:val="26"/>
    </w:rPr>
  </w:style>
  <w:style w:type="paragraph" w:customStyle="1" w:styleId="subpunct">
    <w:name w:val="subpunct"/>
    <w:basedOn w:val="a0"/>
    <w:rsid w:val="00E16137"/>
    <w:pPr>
      <w:numPr>
        <w:ilvl w:val="1"/>
        <w:numId w:val="2"/>
      </w:numPr>
      <w:tabs>
        <w:tab w:val="num" w:pos="1631"/>
      </w:tabs>
      <w:autoSpaceDE w:val="0"/>
      <w:autoSpaceDN w:val="0"/>
      <w:adjustRightInd w:val="0"/>
      <w:spacing w:line="360" w:lineRule="auto"/>
      <w:ind w:left="780"/>
      <w:jc w:val="both"/>
    </w:pPr>
    <w:rPr>
      <w:sz w:val="26"/>
      <w:szCs w:val="26"/>
      <w:lang w:val="en-US"/>
    </w:rPr>
  </w:style>
  <w:style w:type="character" w:customStyle="1" w:styleId="0pt1">
    <w:name w:val="Основной текст + Интервал 0 pt"/>
    <w:rsid w:val="003F5A09"/>
    <w:rPr>
      <w:rFonts w:ascii="Times New Roman" w:eastAsia="Times New Roman" w:hAnsi="Times New Roman" w:cs="Times New Roman"/>
      <w:b w:val="0"/>
      <w:bCs w:val="0"/>
      <w:i w:val="0"/>
      <w:iCs w:val="0"/>
      <w:smallCaps w:val="0"/>
      <w:strike w:val="0"/>
      <w:color w:val="000000"/>
      <w:spacing w:val="4"/>
      <w:w w:val="100"/>
      <w:position w:val="0"/>
      <w:sz w:val="20"/>
      <w:szCs w:val="20"/>
      <w:u w:val="none"/>
      <w:shd w:val="clear" w:color="auto" w:fill="FFFFFF"/>
      <w:lang w:val="ru-RU"/>
    </w:rPr>
  </w:style>
  <w:style w:type="character" w:customStyle="1" w:styleId="20pt">
    <w:name w:val="Основной текст (2) + Интервал 0 pt"/>
    <w:rsid w:val="003F5A09"/>
    <w:rPr>
      <w:color w:val="000000"/>
      <w:spacing w:val="7"/>
      <w:w w:val="100"/>
      <w:position w:val="0"/>
      <w:shd w:val="clear" w:color="auto" w:fill="FFFFFF"/>
      <w:lang w:val="ru-RU"/>
    </w:rPr>
  </w:style>
  <w:style w:type="character" w:customStyle="1" w:styleId="95pt0pt">
    <w:name w:val="Основной текст + 9;5 pt;Интервал 0 pt"/>
    <w:rsid w:val="003F5A09"/>
    <w:rPr>
      <w:rFonts w:ascii="Times New Roman" w:eastAsia="Times New Roman" w:hAnsi="Times New Roman" w:cs="Times New Roman"/>
      <w:b w:val="0"/>
      <w:bCs w:val="0"/>
      <w:i w:val="0"/>
      <w:iCs w:val="0"/>
      <w:smallCaps w:val="0"/>
      <w:strike w:val="0"/>
      <w:color w:val="000000"/>
      <w:spacing w:val="13"/>
      <w:w w:val="100"/>
      <w:position w:val="0"/>
      <w:sz w:val="19"/>
      <w:szCs w:val="19"/>
      <w:u w:val="none"/>
      <w:shd w:val="clear" w:color="auto" w:fill="FFFFFF"/>
      <w:lang w:val="ru-RU"/>
    </w:rPr>
  </w:style>
  <w:style w:type="character" w:customStyle="1" w:styleId="53">
    <w:name w:val="Основной текст (5)_"/>
    <w:link w:val="54"/>
    <w:uiPriority w:val="99"/>
    <w:locked/>
    <w:rsid w:val="003F5A09"/>
    <w:rPr>
      <w:spacing w:val="3"/>
      <w:sz w:val="25"/>
      <w:szCs w:val="25"/>
      <w:shd w:val="clear" w:color="auto" w:fill="FFFFFF"/>
    </w:rPr>
  </w:style>
  <w:style w:type="character" w:customStyle="1" w:styleId="83">
    <w:name w:val="Основной текст + 8"/>
    <w:aliases w:val="5 pt1,Полужирный,Курсив,Интервал 1 pt"/>
    <w:uiPriority w:val="99"/>
    <w:rsid w:val="003F5A09"/>
    <w:rPr>
      <w:rFonts w:ascii="Times New Roman" w:hAnsi="Times New Roman" w:cs="Times New Roman"/>
      <w:b/>
      <w:bCs/>
      <w:i/>
      <w:iCs/>
      <w:spacing w:val="22"/>
      <w:sz w:val="17"/>
      <w:szCs w:val="17"/>
      <w:u w:val="none"/>
    </w:rPr>
  </w:style>
  <w:style w:type="paragraph" w:customStyle="1" w:styleId="54">
    <w:name w:val="Основной текст (5)"/>
    <w:basedOn w:val="a0"/>
    <w:link w:val="53"/>
    <w:uiPriority w:val="99"/>
    <w:rsid w:val="003F5A09"/>
    <w:pPr>
      <w:widowControl w:val="0"/>
      <w:shd w:val="clear" w:color="auto" w:fill="FFFFFF"/>
      <w:spacing w:line="322" w:lineRule="exact"/>
      <w:ind w:firstLine="360"/>
      <w:jc w:val="both"/>
    </w:pPr>
    <w:rPr>
      <w:rFonts w:ascii="Calibri" w:eastAsia="Calibri" w:hAnsi="Calibri"/>
      <w:spacing w:val="3"/>
      <w:sz w:val="25"/>
      <w:szCs w:val="25"/>
    </w:rPr>
  </w:style>
  <w:style w:type="table" w:customStyle="1" w:styleId="191">
    <w:name w:val="Сетка таблицы19"/>
    <w:basedOn w:val="a2"/>
    <w:next w:val="afc"/>
    <w:uiPriority w:val="99"/>
    <w:rsid w:val="0090725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d">
    <w:name w:val="Основной текст Знак1"/>
    <w:locked/>
    <w:rsid w:val="009A6E96"/>
    <w:rPr>
      <w:sz w:val="24"/>
      <w:szCs w:val="24"/>
    </w:rPr>
  </w:style>
  <w:style w:type="paragraph" w:customStyle="1" w:styleId="55">
    <w:name w:val="Основной текст5"/>
    <w:basedOn w:val="a0"/>
    <w:rsid w:val="009A6E96"/>
    <w:pPr>
      <w:widowControl w:val="0"/>
      <w:shd w:val="clear" w:color="auto" w:fill="FFFFFF"/>
      <w:spacing w:before="180" w:line="0" w:lineRule="atLeast"/>
      <w:ind w:hanging="340"/>
    </w:pPr>
    <w:rPr>
      <w:sz w:val="22"/>
      <w:szCs w:val="22"/>
    </w:rPr>
  </w:style>
  <w:style w:type="paragraph" w:customStyle="1" w:styleId="afffff9">
    <w:name w:val="Стиль"/>
    <w:rsid w:val="00C94187"/>
    <w:pPr>
      <w:widowControl w:val="0"/>
      <w:autoSpaceDE w:val="0"/>
      <w:autoSpaceDN w:val="0"/>
      <w:adjustRightInd w:val="0"/>
    </w:pPr>
    <w:rPr>
      <w:rFonts w:ascii="Times New Roman" w:eastAsia="Times New Roman" w:hAnsi="Times New Roman"/>
      <w:sz w:val="24"/>
      <w:szCs w:val="24"/>
    </w:rPr>
  </w:style>
  <w:style w:type="numbering" w:customStyle="1" w:styleId="260">
    <w:name w:val="Нет списка26"/>
    <w:next w:val="a3"/>
    <w:uiPriority w:val="99"/>
    <w:semiHidden/>
    <w:unhideWhenUsed/>
    <w:rsid w:val="007E580E"/>
  </w:style>
  <w:style w:type="paragraph" w:customStyle="1" w:styleId="3f">
    <w:name w:val="3"/>
    <w:basedOn w:val="a0"/>
    <w:rsid w:val="007E580E"/>
    <w:pPr>
      <w:spacing w:before="100" w:after="100"/>
    </w:pPr>
    <w:rPr>
      <w:szCs w:val="20"/>
    </w:rPr>
  </w:style>
  <w:style w:type="paragraph" w:customStyle="1" w:styleId="1fe">
    <w:name w:val="Текст1"/>
    <w:basedOn w:val="1f5"/>
    <w:rsid w:val="007E580E"/>
    <w:pPr>
      <w:widowControl/>
      <w:spacing w:line="240" w:lineRule="auto"/>
      <w:ind w:left="0" w:right="0" w:firstLine="0"/>
      <w:jc w:val="left"/>
    </w:pPr>
    <w:rPr>
      <w:rFonts w:ascii="Times New Roman" w:hAnsi="Times New Roman"/>
      <w:sz w:val="26"/>
    </w:rPr>
  </w:style>
  <w:style w:type="paragraph" w:customStyle="1" w:styleId="ConsTitle">
    <w:name w:val="ConsTitle"/>
    <w:rsid w:val="007E580E"/>
    <w:pPr>
      <w:widowControl w:val="0"/>
      <w:autoSpaceDE w:val="0"/>
      <w:autoSpaceDN w:val="0"/>
      <w:adjustRightInd w:val="0"/>
    </w:pPr>
    <w:rPr>
      <w:rFonts w:ascii="Arial" w:eastAsia="Times New Roman" w:hAnsi="Arial" w:cs="Arial"/>
      <w:b/>
      <w:bCs/>
      <w:sz w:val="16"/>
      <w:szCs w:val="16"/>
    </w:rPr>
  </w:style>
  <w:style w:type="character" w:customStyle="1" w:styleId="1ff">
    <w:name w:val="Основной текст + Курсив1"/>
    <w:aliases w:val="Интервал 0 pt11"/>
    <w:uiPriority w:val="99"/>
    <w:rsid w:val="008906D2"/>
    <w:rPr>
      <w:i/>
      <w:iCs/>
      <w:spacing w:val="3"/>
      <w:sz w:val="24"/>
      <w:szCs w:val="24"/>
    </w:rPr>
  </w:style>
  <w:style w:type="character" w:customStyle="1" w:styleId="11pt">
    <w:name w:val="Основной текст + 11 pt"/>
    <w:aliases w:val="Полужирный1,Интервал 0 pt2,Основной текст + Полужирный2"/>
    <w:uiPriority w:val="99"/>
    <w:rsid w:val="008906D2"/>
    <w:rPr>
      <w:rFonts w:ascii="Times New Roman" w:hAnsi="Times New Roman" w:cs="Times New Roman"/>
      <w:b/>
      <w:bCs/>
      <w:spacing w:val="-4"/>
      <w:sz w:val="22"/>
      <w:szCs w:val="22"/>
      <w:u w:val="none"/>
    </w:rPr>
  </w:style>
  <w:style w:type="character" w:customStyle="1" w:styleId="132">
    <w:name w:val="Основной текст (13)_"/>
    <w:link w:val="1310"/>
    <w:uiPriority w:val="99"/>
    <w:rsid w:val="008906D2"/>
    <w:rPr>
      <w:i/>
      <w:iCs/>
      <w:spacing w:val="-2"/>
      <w:sz w:val="22"/>
      <w:szCs w:val="22"/>
      <w:shd w:val="clear" w:color="auto" w:fill="FFFFFF"/>
    </w:rPr>
  </w:style>
  <w:style w:type="character" w:customStyle="1" w:styleId="133">
    <w:name w:val="Основной текст (13) + Полужирный"/>
    <w:aliases w:val="Не курсив1,Интервал 0 pt7"/>
    <w:uiPriority w:val="99"/>
    <w:rsid w:val="008906D2"/>
    <w:rPr>
      <w:b/>
      <w:bCs/>
      <w:i/>
      <w:iCs/>
      <w:spacing w:val="-3"/>
      <w:sz w:val="22"/>
      <w:szCs w:val="22"/>
      <w:shd w:val="clear" w:color="auto" w:fill="FFFFFF"/>
    </w:rPr>
  </w:style>
  <w:style w:type="character" w:customStyle="1" w:styleId="134">
    <w:name w:val="Основной текст (13) + Не курсив"/>
    <w:uiPriority w:val="99"/>
    <w:rsid w:val="008906D2"/>
  </w:style>
  <w:style w:type="paragraph" w:customStyle="1" w:styleId="1310">
    <w:name w:val="Основной текст (13)1"/>
    <w:basedOn w:val="a0"/>
    <w:link w:val="132"/>
    <w:uiPriority w:val="99"/>
    <w:rsid w:val="008906D2"/>
    <w:pPr>
      <w:widowControl w:val="0"/>
      <w:shd w:val="clear" w:color="auto" w:fill="FFFFFF"/>
      <w:spacing w:before="480" w:after="480" w:line="240" w:lineRule="atLeast"/>
      <w:jc w:val="both"/>
    </w:pPr>
    <w:rPr>
      <w:rFonts w:ascii="Calibri" w:eastAsia="Calibri" w:hAnsi="Calibri"/>
      <w:i/>
      <w:iCs/>
      <w:spacing w:val="-2"/>
      <w:sz w:val="22"/>
      <w:szCs w:val="22"/>
    </w:rPr>
  </w:style>
  <w:style w:type="paragraph" w:customStyle="1" w:styleId="710">
    <w:name w:val="Основной текст (7)1"/>
    <w:basedOn w:val="a0"/>
    <w:uiPriority w:val="99"/>
    <w:rsid w:val="008906D2"/>
    <w:pPr>
      <w:widowControl w:val="0"/>
      <w:shd w:val="clear" w:color="auto" w:fill="FFFFFF"/>
      <w:spacing w:before="1080" w:after="180" w:line="278" w:lineRule="exact"/>
      <w:ind w:hanging="220"/>
    </w:pPr>
    <w:rPr>
      <w:b/>
      <w:bCs/>
      <w:spacing w:val="-4"/>
      <w:sz w:val="22"/>
      <w:szCs w:val="22"/>
    </w:rPr>
  </w:style>
  <w:style w:type="character" w:customStyle="1" w:styleId="122">
    <w:name w:val="Основной текст (12)_"/>
    <w:link w:val="123"/>
    <w:uiPriority w:val="99"/>
    <w:rsid w:val="008906D2"/>
    <w:rPr>
      <w:b/>
      <w:bCs/>
      <w:spacing w:val="3"/>
      <w:shd w:val="clear" w:color="auto" w:fill="FFFFFF"/>
    </w:rPr>
  </w:style>
  <w:style w:type="character" w:customStyle="1" w:styleId="124">
    <w:name w:val="Основной текст (12) + Не полужирный"/>
    <w:uiPriority w:val="99"/>
    <w:rsid w:val="008906D2"/>
  </w:style>
  <w:style w:type="paragraph" w:customStyle="1" w:styleId="123">
    <w:name w:val="Основной текст (12)"/>
    <w:basedOn w:val="a0"/>
    <w:link w:val="122"/>
    <w:uiPriority w:val="99"/>
    <w:rsid w:val="008906D2"/>
    <w:pPr>
      <w:widowControl w:val="0"/>
      <w:shd w:val="clear" w:color="auto" w:fill="FFFFFF"/>
      <w:spacing w:before="300" w:line="240" w:lineRule="atLeast"/>
      <w:jc w:val="center"/>
    </w:pPr>
    <w:rPr>
      <w:rFonts w:ascii="Calibri" w:eastAsia="Calibri" w:hAnsi="Calibri"/>
      <w:b/>
      <w:bCs/>
      <w:spacing w:val="3"/>
      <w:sz w:val="20"/>
      <w:szCs w:val="20"/>
    </w:rPr>
  </w:style>
  <w:style w:type="paragraph" w:styleId="afffffa">
    <w:name w:val="Document Map"/>
    <w:basedOn w:val="a0"/>
    <w:link w:val="afffffb"/>
    <w:uiPriority w:val="99"/>
    <w:unhideWhenUsed/>
    <w:rsid w:val="0067223F"/>
    <w:rPr>
      <w:rFonts w:ascii="Tahoma" w:hAnsi="Tahoma" w:cs="Tahoma"/>
      <w:sz w:val="16"/>
      <w:szCs w:val="16"/>
    </w:rPr>
  </w:style>
  <w:style w:type="character" w:customStyle="1" w:styleId="afffffb">
    <w:name w:val="Схема документа Знак"/>
    <w:basedOn w:val="a1"/>
    <w:link w:val="afffffa"/>
    <w:uiPriority w:val="99"/>
    <w:rsid w:val="0067223F"/>
    <w:rPr>
      <w:rFonts w:ascii="Tahoma" w:eastAsia="Times New Roman" w:hAnsi="Tahoma" w:cs="Tahoma"/>
      <w:sz w:val="16"/>
      <w:szCs w:val="16"/>
    </w:rPr>
  </w:style>
  <w:style w:type="paragraph" w:customStyle="1" w:styleId="3f0">
    <w:name w:val="Без интервала3"/>
    <w:uiPriority w:val="99"/>
    <w:qFormat/>
    <w:rsid w:val="00570277"/>
    <w:rPr>
      <w:rFonts w:ascii="Times New Roman" w:eastAsia="Times New Roman" w:hAnsi="Times New Roman" w:cs="AngsanaUPC"/>
      <w:sz w:val="24"/>
      <w:szCs w:val="22"/>
      <w:lang w:eastAsia="en-US"/>
    </w:rPr>
  </w:style>
  <w:style w:type="paragraph" w:customStyle="1" w:styleId="font9">
    <w:name w:val="font9"/>
    <w:basedOn w:val="a0"/>
    <w:rsid w:val="00156C11"/>
    <w:pPr>
      <w:spacing w:before="100" w:beforeAutospacing="1" w:after="100" w:afterAutospacing="1"/>
    </w:pPr>
    <w:rPr>
      <w:rFonts w:ascii="Tahoma" w:hAnsi="Tahoma" w:cs="Tahoma"/>
      <w:b/>
      <w:bCs/>
      <w:color w:val="000000"/>
      <w:sz w:val="18"/>
      <w:szCs w:val="18"/>
    </w:rPr>
  </w:style>
  <w:style w:type="paragraph" w:customStyle="1" w:styleId="2f7">
    <w:name w:val="Знак2"/>
    <w:basedOn w:val="a0"/>
    <w:rsid w:val="00CC02CF"/>
    <w:pPr>
      <w:spacing w:after="160" w:line="240" w:lineRule="exact"/>
    </w:pPr>
    <w:rPr>
      <w:rFonts w:ascii="Verdana" w:hAnsi="Verdana"/>
      <w:sz w:val="20"/>
      <w:szCs w:val="20"/>
      <w:lang w:val="en-US" w:eastAsia="en-US"/>
    </w:rPr>
  </w:style>
  <w:style w:type="paragraph" w:customStyle="1" w:styleId="3f1">
    <w:name w:val="Обычный3"/>
    <w:rsid w:val="00CC02CF"/>
    <w:pPr>
      <w:widowControl w:val="0"/>
    </w:pPr>
    <w:rPr>
      <w:rFonts w:ascii="Times New Roman" w:eastAsia="Times New Roman" w:hAnsi="Times New Roman"/>
      <w:snapToGrid w:val="0"/>
    </w:rPr>
  </w:style>
  <w:style w:type="paragraph" w:customStyle="1" w:styleId="CharCharCharChar2">
    <w:name w:val="Char Char Знак Знак Char Char"/>
    <w:basedOn w:val="a0"/>
    <w:rsid w:val="00CC02CF"/>
    <w:pPr>
      <w:spacing w:after="160"/>
    </w:pPr>
    <w:rPr>
      <w:rFonts w:ascii="Arial" w:hAnsi="Arial"/>
      <w:b/>
      <w:color w:val="FFFFFF"/>
      <w:sz w:val="32"/>
      <w:szCs w:val="20"/>
      <w:lang w:val="en-US" w:eastAsia="en-US"/>
    </w:rPr>
  </w:style>
  <w:style w:type="paragraph" w:customStyle="1" w:styleId="2f8">
    <w:name w:val="Знак2"/>
    <w:basedOn w:val="a0"/>
    <w:rsid w:val="00B427AE"/>
    <w:pPr>
      <w:spacing w:after="160" w:line="240" w:lineRule="exact"/>
    </w:pPr>
    <w:rPr>
      <w:rFonts w:ascii="Verdana" w:hAnsi="Verdana"/>
      <w:sz w:val="20"/>
      <w:szCs w:val="20"/>
      <w:lang w:val="en-US" w:eastAsia="en-US"/>
    </w:rPr>
  </w:style>
  <w:style w:type="paragraph" w:customStyle="1" w:styleId="49">
    <w:name w:val="Обычный4"/>
    <w:rsid w:val="00B427AE"/>
    <w:pPr>
      <w:widowControl w:val="0"/>
    </w:pPr>
    <w:rPr>
      <w:rFonts w:ascii="Times New Roman" w:eastAsia="Times New Roman" w:hAnsi="Times New Roman"/>
      <w:snapToGrid w:val="0"/>
    </w:rPr>
  </w:style>
  <w:style w:type="paragraph" w:customStyle="1" w:styleId="CharCharCharChar3">
    <w:name w:val="Char Char Знак Знак Char Char"/>
    <w:basedOn w:val="a0"/>
    <w:rsid w:val="00B427AE"/>
    <w:pPr>
      <w:spacing w:after="160"/>
    </w:pPr>
    <w:rPr>
      <w:rFonts w:ascii="Arial" w:hAnsi="Arial"/>
      <w:b/>
      <w:color w:val="FFFFFF"/>
      <w:sz w:val="32"/>
      <w:szCs w:val="20"/>
      <w:lang w:val="en-US" w:eastAsia="en-US"/>
    </w:rPr>
  </w:style>
  <w:style w:type="paragraph" w:customStyle="1" w:styleId="2f9">
    <w:name w:val="Знак2"/>
    <w:basedOn w:val="a0"/>
    <w:rsid w:val="00355C73"/>
    <w:pPr>
      <w:spacing w:after="160" w:line="240" w:lineRule="exact"/>
    </w:pPr>
    <w:rPr>
      <w:rFonts w:ascii="Verdana" w:hAnsi="Verdana"/>
      <w:sz w:val="20"/>
      <w:szCs w:val="20"/>
      <w:lang w:val="en-US" w:eastAsia="en-US"/>
    </w:rPr>
  </w:style>
  <w:style w:type="paragraph" w:customStyle="1" w:styleId="56">
    <w:name w:val="Обычный5"/>
    <w:rsid w:val="00355C73"/>
    <w:pPr>
      <w:widowControl w:val="0"/>
    </w:pPr>
    <w:rPr>
      <w:rFonts w:ascii="Times New Roman" w:eastAsia="Times New Roman" w:hAnsi="Times New Roman"/>
      <w:snapToGrid w:val="0"/>
    </w:rPr>
  </w:style>
  <w:style w:type="paragraph" w:customStyle="1" w:styleId="CharCharCharChar4">
    <w:name w:val="Char Char Знак Знак Char Char"/>
    <w:basedOn w:val="a0"/>
    <w:rsid w:val="00355C73"/>
    <w:pPr>
      <w:spacing w:after="160"/>
    </w:pPr>
    <w:rPr>
      <w:rFonts w:ascii="Arial" w:hAnsi="Arial"/>
      <w:b/>
      <w:color w:val="FFFFFF"/>
      <w:sz w:val="32"/>
      <w:szCs w:val="20"/>
      <w:lang w:val="en-US" w:eastAsia="en-US"/>
    </w:rPr>
  </w:style>
  <w:style w:type="paragraph" w:customStyle="1" w:styleId="2fa">
    <w:name w:val="Знак2"/>
    <w:basedOn w:val="a0"/>
    <w:rsid w:val="004B1B71"/>
    <w:pPr>
      <w:spacing w:after="160" w:line="240" w:lineRule="exact"/>
    </w:pPr>
    <w:rPr>
      <w:rFonts w:ascii="Verdana" w:hAnsi="Verdana"/>
      <w:sz w:val="20"/>
      <w:szCs w:val="20"/>
      <w:lang w:val="en-US" w:eastAsia="en-US"/>
    </w:rPr>
  </w:style>
  <w:style w:type="paragraph" w:customStyle="1" w:styleId="67">
    <w:name w:val="Обычный6"/>
    <w:rsid w:val="004B1B71"/>
    <w:pPr>
      <w:widowControl w:val="0"/>
    </w:pPr>
    <w:rPr>
      <w:rFonts w:ascii="Times New Roman" w:eastAsia="Times New Roman" w:hAnsi="Times New Roman"/>
      <w:snapToGrid w:val="0"/>
    </w:rPr>
  </w:style>
  <w:style w:type="paragraph" w:customStyle="1" w:styleId="CharCharCharChar5">
    <w:name w:val="Char Char Знак Знак Char Char"/>
    <w:basedOn w:val="a0"/>
    <w:rsid w:val="004B1B71"/>
    <w:pPr>
      <w:spacing w:after="160"/>
    </w:pPr>
    <w:rPr>
      <w:rFonts w:ascii="Arial" w:hAnsi="Arial"/>
      <w:b/>
      <w:color w:val="FFFFFF"/>
      <w:sz w:val="32"/>
      <w:szCs w:val="20"/>
      <w:lang w:val="en-US" w:eastAsia="en-US"/>
    </w:rPr>
  </w:style>
  <w:style w:type="paragraph" w:customStyle="1" w:styleId="4a">
    <w:name w:val="Без интервала4"/>
    <w:uiPriority w:val="99"/>
    <w:qFormat/>
    <w:rsid w:val="009952A8"/>
    <w:rPr>
      <w:rFonts w:ascii="Times New Roman" w:eastAsia="Times New Roman" w:hAnsi="Times New Roman" w:cs="AngsanaUPC"/>
      <w:sz w:val="24"/>
      <w:szCs w:val="22"/>
      <w:lang w:eastAsia="en-US"/>
    </w:rPr>
  </w:style>
  <w:style w:type="paragraph" w:customStyle="1" w:styleId="1ff0">
    <w:name w:val="стандарт1"/>
    <w:basedOn w:val="afffffc"/>
    <w:uiPriority w:val="99"/>
    <w:rsid w:val="0049468D"/>
    <w:pPr>
      <w:suppressAutoHyphens/>
      <w:spacing w:before="120"/>
      <w:ind w:left="0" w:firstLine="709"/>
      <w:jc w:val="both"/>
    </w:pPr>
    <w:rPr>
      <w:sz w:val="28"/>
      <w:szCs w:val="20"/>
    </w:rPr>
  </w:style>
  <w:style w:type="paragraph" w:styleId="afffffc">
    <w:name w:val="Normal Indent"/>
    <w:basedOn w:val="a0"/>
    <w:uiPriority w:val="99"/>
    <w:semiHidden/>
    <w:unhideWhenUsed/>
    <w:rsid w:val="0049468D"/>
    <w:pPr>
      <w:ind w:left="708"/>
    </w:pPr>
  </w:style>
  <w:style w:type="numbering" w:customStyle="1" w:styleId="270">
    <w:name w:val="Нет списка27"/>
    <w:next w:val="a3"/>
    <w:uiPriority w:val="99"/>
    <w:semiHidden/>
    <w:unhideWhenUsed/>
    <w:rsid w:val="00440B02"/>
  </w:style>
  <w:style w:type="paragraph" w:customStyle="1" w:styleId="afffffd">
    <w:name w:val="Прижатый влево"/>
    <w:basedOn w:val="a0"/>
    <w:next w:val="a0"/>
    <w:rsid w:val="00842A33"/>
    <w:pPr>
      <w:suppressAutoHyphens/>
      <w:autoSpaceDE w:val="0"/>
    </w:pPr>
    <w:rPr>
      <w:rFonts w:ascii="Arial" w:hAnsi="Arial" w:cs="Arial"/>
      <w:kern w:val="1"/>
      <w:szCs w:val="20"/>
      <w:lang w:eastAsia="zh-CN"/>
    </w:rPr>
  </w:style>
  <w:style w:type="numbering" w:customStyle="1" w:styleId="280">
    <w:name w:val="Нет списка28"/>
    <w:next w:val="a3"/>
    <w:uiPriority w:val="99"/>
    <w:semiHidden/>
    <w:unhideWhenUsed/>
    <w:rsid w:val="0005486B"/>
  </w:style>
  <w:style w:type="paragraph" w:customStyle="1" w:styleId="afffffe">
    <w:name w:val="текст"/>
    <w:basedOn w:val="a0"/>
    <w:rsid w:val="0005486B"/>
    <w:pPr>
      <w:tabs>
        <w:tab w:val="left" w:pos="709"/>
        <w:tab w:val="left" w:pos="7371"/>
      </w:tabs>
      <w:jc w:val="both"/>
    </w:pPr>
    <w:rPr>
      <w:rFonts w:ascii="Courier New" w:hAnsi="Courier New"/>
      <w:sz w:val="28"/>
      <w:szCs w:val="20"/>
    </w:rPr>
  </w:style>
  <w:style w:type="paragraph" w:customStyle="1" w:styleId="1ff1">
    <w:name w:val="Знак Знак1 Знак"/>
    <w:basedOn w:val="a0"/>
    <w:rsid w:val="0005486B"/>
    <w:pPr>
      <w:widowControl w:val="0"/>
      <w:adjustRightInd w:val="0"/>
      <w:spacing w:after="160" w:line="240" w:lineRule="exact"/>
      <w:jc w:val="right"/>
    </w:pPr>
    <w:rPr>
      <w:sz w:val="20"/>
      <w:szCs w:val="20"/>
      <w:lang w:val="en-GB" w:eastAsia="en-US"/>
    </w:rPr>
  </w:style>
  <w:style w:type="paragraph" w:customStyle="1" w:styleId="Char0">
    <w:name w:val="Char"/>
    <w:basedOn w:val="a0"/>
    <w:rsid w:val="0005486B"/>
    <w:pPr>
      <w:keepLines/>
      <w:spacing w:after="160" w:line="240" w:lineRule="exact"/>
    </w:pPr>
    <w:rPr>
      <w:rFonts w:ascii="Verdana" w:eastAsia="MS Mincho" w:hAnsi="Verdana" w:cs="Franklin Gothic Book"/>
      <w:sz w:val="20"/>
      <w:szCs w:val="20"/>
      <w:lang w:val="en-US" w:eastAsia="en-US"/>
    </w:rPr>
  </w:style>
  <w:style w:type="table" w:customStyle="1" w:styleId="201">
    <w:name w:val="Сетка таблицы20"/>
    <w:basedOn w:val="a2"/>
    <w:next w:val="afc"/>
    <w:uiPriority w:val="59"/>
    <w:rsid w:val="0005486B"/>
    <w:rPr>
      <w:rFonts w:ascii="Times New Roman" w:eastAsiaTheme="minorHAnsi" w:hAnsi="Times New Roman" w:cstheme="minorBidi"/>
      <w:sz w:val="24"/>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Абзац списка3"/>
    <w:basedOn w:val="a0"/>
    <w:rsid w:val="007B4CC0"/>
    <w:pPr>
      <w:spacing w:after="200" w:line="276" w:lineRule="auto"/>
      <w:ind w:left="720"/>
    </w:pPr>
    <w:rPr>
      <w:rFonts w:ascii="Calibri" w:hAnsi="Calibri"/>
      <w:sz w:val="22"/>
      <w:szCs w:val="22"/>
      <w:lang w:eastAsia="en-US"/>
    </w:rPr>
  </w:style>
  <w:style w:type="table" w:customStyle="1" w:styleId="221">
    <w:name w:val="Сетка таблицы22"/>
    <w:basedOn w:val="a2"/>
    <w:next w:val="afc"/>
    <w:uiPriority w:val="59"/>
    <w:rsid w:val="009F7C05"/>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Paragraph">
    <w:name w:val="Table Paragraph"/>
    <w:basedOn w:val="a0"/>
    <w:uiPriority w:val="1"/>
    <w:qFormat/>
    <w:rsid w:val="00E11C30"/>
    <w:pPr>
      <w:widowControl w:val="0"/>
      <w:autoSpaceDE w:val="0"/>
      <w:autoSpaceDN w:val="0"/>
    </w:pPr>
    <w:rPr>
      <w:sz w:val="22"/>
      <w:szCs w:val="22"/>
      <w:lang w:eastAsia="en-US"/>
    </w:rPr>
  </w:style>
  <w:style w:type="table" w:customStyle="1" w:styleId="TableNormal">
    <w:name w:val="Table Normal"/>
    <w:uiPriority w:val="2"/>
    <w:semiHidden/>
    <w:qFormat/>
    <w:rsid w:val="00E11C30"/>
    <w:pPr>
      <w:widowControl w:val="0"/>
      <w:autoSpaceDE w:val="0"/>
      <w:autoSpaceDN w:val="0"/>
    </w:pPr>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customStyle="1" w:styleId="2fb">
    <w:name w:val="Знак2"/>
    <w:basedOn w:val="a0"/>
    <w:rsid w:val="000A066E"/>
    <w:pPr>
      <w:spacing w:after="160" w:line="240" w:lineRule="exact"/>
    </w:pPr>
    <w:rPr>
      <w:rFonts w:ascii="Verdana" w:hAnsi="Verdana"/>
      <w:sz w:val="20"/>
      <w:szCs w:val="20"/>
      <w:lang w:val="en-US" w:eastAsia="en-US"/>
    </w:rPr>
  </w:style>
  <w:style w:type="paragraph" w:customStyle="1" w:styleId="77">
    <w:name w:val="Обычный7"/>
    <w:rsid w:val="000A066E"/>
    <w:pPr>
      <w:widowControl w:val="0"/>
    </w:pPr>
    <w:rPr>
      <w:rFonts w:ascii="Times New Roman" w:eastAsia="Times New Roman" w:hAnsi="Times New Roman"/>
      <w:snapToGrid w:val="0"/>
    </w:rPr>
  </w:style>
  <w:style w:type="paragraph" w:customStyle="1" w:styleId="CharCharCharChar6">
    <w:name w:val="Char Char Знак Знак Char Char"/>
    <w:basedOn w:val="a0"/>
    <w:rsid w:val="000A066E"/>
    <w:pPr>
      <w:spacing w:after="160"/>
    </w:pPr>
    <w:rPr>
      <w:rFonts w:ascii="Arial" w:hAnsi="Arial"/>
      <w:b/>
      <w:color w:val="FFFFFF"/>
      <w:sz w:val="32"/>
      <w:szCs w:val="20"/>
      <w:lang w:val="en-US" w:eastAsia="en-US"/>
    </w:rPr>
  </w:style>
  <w:style w:type="character" w:customStyle="1" w:styleId="2fc">
    <w:name w:val="Заголовок №2_"/>
    <w:link w:val="2fd"/>
    <w:locked/>
    <w:rsid w:val="000A066E"/>
    <w:rPr>
      <w:b/>
      <w:bCs/>
      <w:shd w:val="clear" w:color="auto" w:fill="FFFFFF"/>
    </w:rPr>
  </w:style>
  <w:style w:type="paragraph" w:customStyle="1" w:styleId="2fd">
    <w:name w:val="Заголовок №2"/>
    <w:basedOn w:val="a0"/>
    <w:link w:val="2fc"/>
    <w:rsid w:val="000A066E"/>
    <w:pPr>
      <w:widowControl w:val="0"/>
      <w:shd w:val="clear" w:color="auto" w:fill="FFFFFF"/>
      <w:spacing w:line="259" w:lineRule="exact"/>
      <w:ind w:firstLine="660"/>
      <w:jc w:val="both"/>
      <w:outlineLvl w:val="1"/>
    </w:pPr>
    <w:rPr>
      <w:rFonts w:ascii="Calibri" w:eastAsia="Calibri" w:hAnsi="Calibri"/>
      <w:b/>
      <w:bCs/>
      <w:sz w:val="20"/>
      <w:szCs w:val="20"/>
    </w:rPr>
  </w:style>
  <w:style w:type="table" w:customStyle="1" w:styleId="231">
    <w:name w:val="Сетка таблицы23"/>
    <w:basedOn w:val="a2"/>
    <w:next w:val="afc"/>
    <w:uiPriority w:val="59"/>
    <w:rsid w:val="000A442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45176">
      <w:bodyDiv w:val="1"/>
      <w:marLeft w:val="0"/>
      <w:marRight w:val="0"/>
      <w:marTop w:val="0"/>
      <w:marBottom w:val="0"/>
      <w:divBdr>
        <w:top w:val="none" w:sz="0" w:space="0" w:color="auto"/>
        <w:left w:val="none" w:sz="0" w:space="0" w:color="auto"/>
        <w:bottom w:val="none" w:sz="0" w:space="0" w:color="auto"/>
        <w:right w:val="none" w:sz="0" w:space="0" w:color="auto"/>
      </w:divBdr>
    </w:div>
    <w:div w:id="12198027">
      <w:bodyDiv w:val="1"/>
      <w:marLeft w:val="0"/>
      <w:marRight w:val="0"/>
      <w:marTop w:val="0"/>
      <w:marBottom w:val="0"/>
      <w:divBdr>
        <w:top w:val="none" w:sz="0" w:space="0" w:color="auto"/>
        <w:left w:val="none" w:sz="0" w:space="0" w:color="auto"/>
        <w:bottom w:val="none" w:sz="0" w:space="0" w:color="auto"/>
        <w:right w:val="none" w:sz="0" w:space="0" w:color="auto"/>
      </w:divBdr>
    </w:div>
    <w:div w:id="18316577">
      <w:bodyDiv w:val="1"/>
      <w:marLeft w:val="0"/>
      <w:marRight w:val="0"/>
      <w:marTop w:val="0"/>
      <w:marBottom w:val="0"/>
      <w:divBdr>
        <w:top w:val="none" w:sz="0" w:space="0" w:color="auto"/>
        <w:left w:val="none" w:sz="0" w:space="0" w:color="auto"/>
        <w:bottom w:val="none" w:sz="0" w:space="0" w:color="auto"/>
        <w:right w:val="none" w:sz="0" w:space="0" w:color="auto"/>
      </w:divBdr>
    </w:div>
    <w:div w:id="20018417">
      <w:bodyDiv w:val="1"/>
      <w:marLeft w:val="0"/>
      <w:marRight w:val="0"/>
      <w:marTop w:val="0"/>
      <w:marBottom w:val="0"/>
      <w:divBdr>
        <w:top w:val="none" w:sz="0" w:space="0" w:color="auto"/>
        <w:left w:val="none" w:sz="0" w:space="0" w:color="auto"/>
        <w:bottom w:val="none" w:sz="0" w:space="0" w:color="auto"/>
        <w:right w:val="none" w:sz="0" w:space="0" w:color="auto"/>
      </w:divBdr>
    </w:div>
    <w:div w:id="35741896">
      <w:bodyDiv w:val="1"/>
      <w:marLeft w:val="0"/>
      <w:marRight w:val="0"/>
      <w:marTop w:val="0"/>
      <w:marBottom w:val="0"/>
      <w:divBdr>
        <w:top w:val="none" w:sz="0" w:space="0" w:color="auto"/>
        <w:left w:val="none" w:sz="0" w:space="0" w:color="auto"/>
        <w:bottom w:val="none" w:sz="0" w:space="0" w:color="auto"/>
        <w:right w:val="none" w:sz="0" w:space="0" w:color="auto"/>
      </w:divBdr>
    </w:div>
    <w:div w:id="38481159">
      <w:bodyDiv w:val="1"/>
      <w:marLeft w:val="0"/>
      <w:marRight w:val="0"/>
      <w:marTop w:val="0"/>
      <w:marBottom w:val="0"/>
      <w:divBdr>
        <w:top w:val="none" w:sz="0" w:space="0" w:color="auto"/>
        <w:left w:val="none" w:sz="0" w:space="0" w:color="auto"/>
        <w:bottom w:val="none" w:sz="0" w:space="0" w:color="auto"/>
        <w:right w:val="none" w:sz="0" w:space="0" w:color="auto"/>
      </w:divBdr>
    </w:div>
    <w:div w:id="46414093">
      <w:bodyDiv w:val="1"/>
      <w:marLeft w:val="0"/>
      <w:marRight w:val="0"/>
      <w:marTop w:val="0"/>
      <w:marBottom w:val="0"/>
      <w:divBdr>
        <w:top w:val="none" w:sz="0" w:space="0" w:color="auto"/>
        <w:left w:val="none" w:sz="0" w:space="0" w:color="auto"/>
        <w:bottom w:val="none" w:sz="0" w:space="0" w:color="auto"/>
        <w:right w:val="none" w:sz="0" w:space="0" w:color="auto"/>
      </w:divBdr>
    </w:div>
    <w:div w:id="56057321">
      <w:bodyDiv w:val="1"/>
      <w:marLeft w:val="0"/>
      <w:marRight w:val="0"/>
      <w:marTop w:val="0"/>
      <w:marBottom w:val="0"/>
      <w:divBdr>
        <w:top w:val="none" w:sz="0" w:space="0" w:color="auto"/>
        <w:left w:val="none" w:sz="0" w:space="0" w:color="auto"/>
        <w:bottom w:val="none" w:sz="0" w:space="0" w:color="auto"/>
        <w:right w:val="none" w:sz="0" w:space="0" w:color="auto"/>
      </w:divBdr>
    </w:div>
    <w:div w:id="66003484">
      <w:bodyDiv w:val="1"/>
      <w:marLeft w:val="0"/>
      <w:marRight w:val="0"/>
      <w:marTop w:val="0"/>
      <w:marBottom w:val="0"/>
      <w:divBdr>
        <w:top w:val="none" w:sz="0" w:space="0" w:color="auto"/>
        <w:left w:val="none" w:sz="0" w:space="0" w:color="auto"/>
        <w:bottom w:val="none" w:sz="0" w:space="0" w:color="auto"/>
        <w:right w:val="none" w:sz="0" w:space="0" w:color="auto"/>
      </w:divBdr>
    </w:div>
    <w:div w:id="66223772">
      <w:bodyDiv w:val="1"/>
      <w:marLeft w:val="0"/>
      <w:marRight w:val="0"/>
      <w:marTop w:val="0"/>
      <w:marBottom w:val="0"/>
      <w:divBdr>
        <w:top w:val="none" w:sz="0" w:space="0" w:color="auto"/>
        <w:left w:val="none" w:sz="0" w:space="0" w:color="auto"/>
        <w:bottom w:val="none" w:sz="0" w:space="0" w:color="auto"/>
        <w:right w:val="none" w:sz="0" w:space="0" w:color="auto"/>
      </w:divBdr>
    </w:div>
    <w:div w:id="71974092">
      <w:bodyDiv w:val="1"/>
      <w:marLeft w:val="0"/>
      <w:marRight w:val="0"/>
      <w:marTop w:val="0"/>
      <w:marBottom w:val="0"/>
      <w:divBdr>
        <w:top w:val="none" w:sz="0" w:space="0" w:color="auto"/>
        <w:left w:val="none" w:sz="0" w:space="0" w:color="auto"/>
        <w:bottom w:val="none" w:sz="0" w:space="0" w:color="auto"/>
        <w:right w:val="none" w:sz="0" w:space="0" w:color="auto"/>
      </w:divBdr>
    </w:div>
    <w:div w:id="85658583">
      <w:bodyDiv w:val="1"/>
      <w:marLeft w:val="0"/>
      <w:marRight w:val="0"/>
      <w:marTop w:val="0"/>
      <w:marBottom w:val="0"/>
      <w:divBdr>
        <w:top w:val="none" w:sz="0" w:space="0" w:color="auto"/>
        <w:left w:val="none" w:sz="0" w:space="0" w:color="auto"/>
        <w:bottom w:val="none" w:sz="0" w:space="0" w:color="auto"/>
        <w:right w:val="none" w:sz="0" w:space="0" w:color="auto"/>
      </w:divBdr>
    </w:div>
    <w:div w:id="116801719">
      <w:bodyDiv w:val="1"/>
      <w:marLeft w:val="0"/>
      <w:marRight w:val="0"/>
      <w:marTop w:val="0"/>
      <w:marBottom w:val="0"/>
      <w:divBdr>
        <w:top w:val="none" w:sz="0" w:space="0" w:color="auto"/>
        <w:left w:val="none" w:sz="0" w:space="0" w:color="auto"/>
        <w:bottom w:val="none" w:sz="0" w:space="0" w:color="auto"/>
        <w:right w:val="none" w:sz="0" w:space="0" w:color="auto"/>
      </w:divBdr>
    </w:div>
    <w:div w:id="121390629">
      <w:bodyDiv w:val="1"/>
      <w:marLeft w:val="0"/>
      <w:marRight w:val="0"/>
      <w:marTop w:val="0"/>
      <w:marBottom w:val="0"/>
      <w:divBdr>
        <w:top w:val="none" w:sz="0" w:space="0" w:color="auto"/>
        <w:left w:val="none" w:sz="0" w:space="0" w:color="auto"/>
        <w:bottom w:val="none" w:sz="0" w:space="0" w:color="auto"/>
        <w:right w:val="none" w:sz="0" w:space="0" w:color="auto"/>
      </w:divBdr>
    </w:div>
    <w:div w:id="126510379">
      <w:bodyDiv w:val="1"/>
      <w:marLeft w:val="0"/>
      <w:marRight w:val="0"/>
      <w:marTop w:val="0"/>
      <w:marBottom w:val="0"/>
      <w:divBdr>
        <w:top w:val="none" w:sz="0" w:space="0" w:color="auto"/>
        <w:left w:val="none" w:sz="0" w:space="0" w:color="auto"/>
        <w:bottom w:val="none" w:sz="0" w:space="0" w:color="auto"/>
        <w:right w:val="none" w:sz="0" w:space="0" w:color="auto"/>
      </w:divBdr>
    </w:div>
    <w:div w:id="130371686">
      <w:bodyDiv w:val="1"/>
      <w:marLeft w:val="0"/>
      <w:marRight w:val="0"/>
      <w:marTop w:val="0"/>
      <w:marBottom w:val="0"/>
      <w:divBdr>
        <w:top w:val="none" w:sz="0" w:space="0" w:color="auto"/>
        <w:left w:val="none" w:sz="0" w:space="0" w:color="auto"/>
        <w:bottom w:val="none" w:sz="0" w:space="0" w:color="auto"/>
        <w:right w:val="none" w:sz="0" w:space="0" w:color="auto"/>
      </w:divBdr>
    </w:div>
    <w:div w:id="143084154">
      <w:bodyDiv w:val="1"/>
      <w:marLeft w:val="0"/>
      <w:marRight w:val="0"/>
      <w:marTop w:val="0"/>
      <w:marBottom w:val="0"/>
      <w:divBdr>
        <w:top w:val="none" w:sz="0" w:space="0" w:color="auto"/>
        <w:left w:val="none" w:sz="0" w:space="0" w:color="auto"/>
        <w:bottom w:val="none" w:sz="0" w:space="0" w:color="auto"/>
        <w:right w:val="none" w:sz="0" w:space="0" w:color="auto"/>
      </w:divBdr>
    </w:div>
    <w:div w:id="156383370">
      <w:bodyDiv w:val="1"/>
      <w:marLeft w:val="0"/>
      <w:marRight w:val="0"/>
      <w:marTop w:val="0"/>
      <w:marBottom w:val="0"/>
      <w:divBdr>
        <w:top w:val="none" w:sz="0" w:space="0" w:color="auto"/>
        <w:left w:val="none" w:sz="0" w:space="0" w:color="auto"/>
        <w:bottom w:val="none" w:sz="0" w:space="0" w:color="auto"/>
        <w:right w:val="none" w:sz="0" w:space="0" w:color="auto"/>
      </w:divBdr>
    </w:div>
    <w:div w:id="184026564">
      <w:bodyDiv w:val="1"/>
      <w:marLeft w:val="0"/>
      <w:marRight w:val="0"/>
      <w:marTop w:val="0"/>
      <w:marBottom w:val="0"/>
      <w:divBdr>
        <w:top w:val="none" w:sz="0" w:space="0" w:color="auto"/>
        <w:left w:val="none" w:sz="0" w:space="0" w:color="auto"/>
        <w:bottom w:val="none" w:sz="0" w:space="0" w:color="auto"/>
        <w:right w:val="none" w:sz="0" w:space="0" w:color="auto"/>
      </w:divBdr>
    </w:div>
    <w:div w:id="188569208">
      <w:bodyDiv w:val="1"/>
      <w:marLeft w:val="0"/>
      <w:marRight w:val="0"/>
      <w:marTop w:val="0"/>
      <w:marBottom w:val="0"/>
      <w:divBdr>
        <w:top w:val="none" w:sz="0" w:space="0" w:color="auto"/>
        <w:left w:val="none" w:sz="0" w:space="0" w:color="auto"/>
        <w:bottom w:val="none" w:sz="0" w:space="0" w:color="auto"/>
        <w:right w:val="none" w:sz="0" w:space="0" w:color="auto"/>
      </w:divBdr>
    </w:div>
    <w:div w:id="193152903">
      <w:bodyDiv w:val="1"/>
      <w:marLeft w:val="0"/>
      <w:marRight w:val="0"/>
      <w:marTop w:val="0"/>
      <w:marBottom w:val="0"/>
      <w:divBdr>
        <w:top w:val="none" w:sz="0" w:space="0" w:color="auto"/>
        <w:left w:val="none" w:sz="0" w:space="0" w:color="auto"/>
        <w:bottom w:val="none" w:sz="0" w:space="0" w:color="auto"/>
        <w:right w:val="none" w:sz="0" w:space="0" w:color="auto"/>
      </w:divBdr>
    </w:div>
    <w:div w:id="196044400">
      <w:bodyDiv w:val="1"/>
      <w:marLeft w:val="0"/>
      <w:marRight w:val="0"/>
      <w:marTop w:val="0"/>
      <w:marBottom w:val="0"/>
      <w:divBdr>
        <w:top w:val="none" w:sz="0" w:space="0" w:color="auto"/>
        <w:left w:val="none" w:sz="0" w:space="0" w:color="auto"/>
        <w:bottom w:val="none" w:sz="0" w:space="0" w:color="auto"/>
        <w:right w:val="none" w:sz="0" w:space="0" w:color="auto"/>
      </w:divBdr>
    </w:div>
    <w:div w:id="203176031">
      <w:bodyDiv w:val="1"/>
      <w:marLeft w:val="0"/>
      <w:marRight w:val="0"/>
      <w:marTop w:val="0"/>
      <w:marBottom w:val="0"/>
      <w:divBdr>
        <w:top w:val="none" w:sz="0" w:space="0" w:color="auto"/>
        <w:left w:val="none" w:sz="0" w:space="0" w:color="auto"/>
        <w:bottom w:val="none" w:sz="0" w:space="0" w:color="auto"/>
        <w:right w:val="none" w:sz="0" w:space="0" w:color="auto"/>
      </w:divBdr>
    </w:div>
    <w:div w:id="240412726">
      <w:bodyDiv w:val="1"/>
      <w:marLeft w:val="0"/>
      <w:marRight w:val="0"/>
      <w:marTop w:val="0"/>
      <w:marBottom w:val="0"/>
      <w:divBdr>
        <w:top w:val="none" w:sz="0" w:space="0" w:color="auto"/>
        <w:left w:val="none" w:sz="0" w:space="0" w:color="auto"/>
        <w:bottom w:val="none" w:sz="0" w:space="0" w:color="auto"/>
        <w:right w:val="none" w:sz="0" w:space="0" w:color="auto"/>
      </w:divBdr>
    </w:div>
    <w:div w:id="252664474">
      <w:bodyDiv w:val="1"/>
      <w:marLeft w:val="0"/>
      <w:marRight w:val="0"/>
      <w:marTop w:val="0"/>
      <w:marBottom w:val="0"/>
      <w:divBdr>
        <w:top w:val="none" w:sz="0" w:space="0" w:color="auto"/>
        <w:left w:val="none" w:sz="0" w:space="0" w:color="auto"/>
        <w:bottom w:val="none" w:sz="0" w:space="0" w:color="auto"/>
        <w:right w:val="none" w:sz="0" w:space="0" w:color="auto"/>
      </w:divBdr>
    </w:div>
    <w:div w:id="262692924">
      <w:bodyDiv w:val="1"/>
      <w:marLeft w:val="0"/>
      <w:marRight w:val="0"/>
      <w:marTop w:val="0"/>
      <w:marBottom w:val="0"/>
      <w:divBdr>
        <w:top w:val="none" w:sz="0" w:space="0" w:color="auto"/>
        <w:left w:val="none" w:sz="0" w:space="0" w:color="auto"/>
        <w:bottom w:val="none" w:sz="0" w:space="0" w:color="auto"/>
        <w:right w:val="none" w:sz="0" w:space="0" w:color="auto"/>
      </w:divBdr>
    </w:div>
    <w:div w:id="280114344">
      <w:bodyDiv w:val="1"/>
      <w:marLeft w:val="0"/>
      <w:marRight w:val="0"/>
      <w:marTop w:val="0"/>
      <w:marBottom w:val="0"/>
      <w:divBdr>
        <w:top w:val="none" w:sz="0" w:space="0" w:color="auto"/>
        <w:left w:val="none" w:sz="0" w:space="0" w:color="auto"/>
        <w:bottom w:val="none" w:sz="0" w:space="0" w:color="auto"/>
        <w:right w:val="none" w:sz="0" w:space="0" w:color="auto"/>
      </w:divBdr>
    </w:div>
    <w:div w:id="282536072">
      <w:bodyDiv w:val="1"/>
      <w:marLeft w:val="0"/>
      <w:marRight w:val="0"/>
      <w:marTop w:val="0"/>
      <w:marBottom w:val="0"/>
      <w:divBdr>
        <w:top w:val="none" w:sz="0" w:space="0" w:color="auto"/>
        <w:left w:val="none" w:sz="0" w:space="0" w:color="auto"/>
        <w:bottom w:val="none" w:sz="0" w:space="0" w:color="auto"/>
        <w:right w:val="none" w:sz="0" w:space="0" w:color="auto"/>
      </w:divBdr>
    </w:div>
    <w:div w:id="289631859">
      <w:bodyDiv w:val="1"/>
      <w:marLeft w:val="0"/>
      <w:marRight w:val="0"/>
      <w:marTop w:val="0"/>
      <w:marBottom w:val="0"/>
      <w:divBdr>
        <w:top w:val="none" w:sz="0" w:space="0" w:color="auto"/>
        <w:left w:val="none" w:sz="0" w:space="0" w:color="auto"/>
        <w:bottom w:val="none" w:sz="0" w:space="0" w:color="auto"/>
        <w:right w:val="none" w:sz="0" w:space="0" w:color="auto"/>
      </w:divBdr>
    </w:div>
    <w:div w:id="298459301">
      <w:bodyDiv w:val="1"/>
      <w:marLeft w:val="0"/>
      <w:marRight w:val="0"/>
      <w:marTop w:val="0"/>
      <w:marBottom w:val="0"/>
      <w:divBdr>
        <w:top w:val="none" w:sz="0" w:space="0" w:color="auto"/>
        <w:left w:val="none" w:sz="0" w:space="0" w:color="auto"/>
        <w:bottom w:val="none" w:sz="0" w:space="0" w:color="auto"/>
        <w:right w:val="none" w:sz="0" w:space="0" w:color="auto"/>
      </w:divBdr>
    </w:div>
    <w:div w:id="300310221">
      <w:bodyDiv w:val="1"/>
      <w:marLeft w:val="0"/>
      <w:marRight w:val="0"/>
      <w:marTop w:val="0"/>
      <w:marBottom w:val="0"/>
      <w:divBdr>
        <w:top w:val="none" w:sz="0" w:space="0" w:color="auto"/>
        <w:left w:val="none" w:sz="0" w:space="0" w:color="auto"/>
        <w:bottom w:val="none" w:sz="0" w:space="0" w:color="auto"/>
        <w:right w:val="none" w:sz="0" w:space="0" w:color="auto"/>
      </w:divBdr>
    </w:div>
    <w:div w:id="301422154">
      <w:bodyDiv w:val="1"/>
      <w:marLeft w:val="0"/>
      <w:marRight w:val="0"/>
      <w:marTop w:val="0"/>
      <w:marBottom w:val="0"/>
      <w:divBdr>
        <w:top w:val="none" w:sz="0" w:space="0" w:color="auto"/>
        <w:left w:val="none" w:sz="0" w:space="0" w:color="auto"/>
        <w:bottom w:val="none" w:sz="0" w:space="0" w:color="auto"/>
        <w:right w:val="none" w:sz="0" w:space="0" w:color="auto"/>
      </w:divBdr>
    </w:div>
    <w:div w:id="306519374">
      <w:bodyDiv w:val="1"/>
      <w:marLeft w:val="0"/>
      <w:marRight w:val="0"/>
      <w:marTop w:val="0"/>
      <w:marBottom w:val="0"/>
      <w:divBdr>
        <w:top w:val="none" w:sz="0" w:space="0" w:color="auto"/>
        <w:left w:val="none" w:sz="0" w:space="0" w:color="auto"/>
        <w:bottom w:val="none" w:sz="0" w:space="0" w:color="auto"/>
        <w:right w:val="none" w:sz="0" w:space="0" w:color="auto"/>
      </w:divBdr>
    </w:div>
    <w:div w:id="316881447">
      <w:bodyDiv w:val="1"/>
      <w:marLeft w:val="0"/>
      <w:marRight w:val="0"/>
      <w:marTop w:val="0"/>
      <w:marBottom w:val="0"/>
      <w:divBdr>
        <w:top w:val="none" w:sz="0" w:space="0" w:color="auto"/>
        <w:left w:val="none" w:sz="0" w:space="0" w:color="auto"/>
        <w:bottom w:val="none" w:sz="0" w:space="0" w:color="auto"/>
        <w:right w:val="none" w:sz="0" w:space="0" w:color="auto"/>
      </w:divBdr>
    </w:div>
    <w:div w:id="328025603">
      <w:bodyDiv w:val="1"/>
      <w:marLeft w:val="0"/>
      <w:marRight w:val="0"/>
      <w:marTop w:val="0"/>
      <w:marBottom w:val="0"/>
      <w:divBdr>
        <w:top w:val="none" w:sz="0" w:space="0" w:color="auto"/>
        <w:left w:val="none" w:sz="0" w:space="0" w:color="auto"/>
        <w:bottom w:val="none" w:sz="0" w:space="0" w:color="auto"/>
        <w:right w:val="none" w:sz="0" w:space="0" w:color="auto"/>
      </w:divBdr>
    </w:div>
    <w:div w:id="332688433">
      <w:bodyDiv w:val="1"/>
      <w:marLeft w:val="0"/>
      <w:marRight w:val="0"/>
      <w:marTop w:val="0"/>
      <w:marBottom w:val="0"/>
      <w:divBdr>
        <w:top w:val="none" w:sz="0" w:space="0" w:color="auto"/>
        <w:left w:val="none" w:sz="0" w:space="0" w:color="auto"/>
        <w:bottom w:val="none" w:sz="0" w:space="0" w:color="auto"/>
        <w:right w:val="none" w:sz="0" w:space="0" w:color="auto"/>
      </w:divBdr>
    </w:div>
    <w:div w:id="338698686">
      <w:bodyDiv w:val="1"/>
      <w:marLeft w:val="0"/>
      <w:marRight w:val="0"/>
      <w:marTop w:val="0"/>
      <w:marBottom w:val="0"/>
      <w:divBdr>
        <w:top w:val="none" w:sz="0" w:space="0" w:color="auto"/>
        <w:left w:val="none" w:sz="0" w:space="0" w:color="auto"/>
        <w:bottom w:val="none" w:sz="0" w:space="0" w:color="auto"/>
        <w:right w:val="none" w:sz="0" w:space="0" w:color="auto"/>
      </w:divBdr>
    </w:div>
    <w:div w:id="369958316">
      <w:bodyDiv w:val="1"/>
      <w:marLeft w:val="0"/>
      <w:marRight w:val="0"/>
      <w:marTop w:val="0"/>
      <w:marBottom w:val="0"/>
      <w:divBdr>
        <w:top w:val="none" w:sz="0" w:space="0" w:color="auto"/>
        <w:left w:val="none" w:sz="0" w:space="0" w:color="auto"/>
        <w:bottom w:val="none" w:sz="0" w:space="0" w:color="auto"/>
        <w:right w:val="none" w:sz="0" w:space="0" w:color="auto"/>
      </w:divBdr>
    </w:div>
    <w:div w:id="382952386">
      <w:bodyDiv w:val="1"/>
      <w:marLeft w:val="0"/>
      <w:marRight w:val="0"/>
      <w:marTop w:val="0"/>
      <w:marBottom w:val="0"/>
      <w:divBdr>
        <w:top w:val="none" w:sz="0" w:space="0" w:color="auto"/>
        <w:left w:val="none" w:sz="0" w:space="0" w:color="auto"/>
        <w:bottom w:val="none" w:sz="0" w:space="0" w:color="auto"/>
        <w:right w:val="none" w:sz="0" w:space="0" w:color="auto"/>
      </w:divBdr>
    </w:div>
    <w:div w:id="384793584">
      <w:bodyDiv w:val="1"/>
      <w:marLeft w:val="0"/>
      <w:marRight w:val="0"/>
      <w:marTop w:val="0"/>
      <w:marBottom w:val="0"/>
      <w:divBdr>
        <w:top w:val="none" w:sz="0" w:space="0" w:color="auto"/>
        <w:left w:val="none" w:sz="0" w:space="0" w:color="auto"/>
        <w:bottom w:val="none" w:sz="0" w:space="0" w:color="auto"/>
        <w:right w:val="none" w:sz="0" w:space="0" w:color="auto"/>
      </w:divBdr>
    </w:div>
    <w:div w:id="394935422">
      <w:bodyDiv w:val="1"/>
      <w:marLeft w:val="0"/>
      <w:marRight w:val="0"/>
      <w:marTop w:val="0"/>
      <w:marBottom w:val="0"/>
      <w:divBdr>
        <w:top w:val="none" w:sz="0" w:space="0" w:color="auto"/>
        <w:left w:val="none" w:sz="0" w:space="0" w:color="auto"/>
        <w:bottom w:val="none" w:sz="0" w:space="0" w:color="auto"/>
        <w:right w:val="none" w:sz="0" w:space="0" w:color="auto"/>
      </w:divBdr>
    </w:div>
    <w:div w:id="398409251">
      <w:bodyDiv w:val="1"/>
      <w:marLeft w:val="0"/>
      <w:marRight w:val="0"/>
      <w:marTop w:val="0"/>
      <w:marBottom w:val="0"/>
      <w:divBdr>
        <w:top w:val="none" w:sz="0" w:space="0" w:color="auto"/>
        <w:left w:val="none" w:sz="0" w:space="0" w:color="auto"/>
        <w:bottom w:val="none" w:sz="0" w:space="0" w:color="auto"/>
        <w:right w:val="none" w:sz="0" w:space="0" w:color="auto"/>
      </w:divBdr>
    </w:div>
    <w:div w:id="402067705">
      <w:bodyDiv w:val="1"/>
      <w:marLeft w:val="0"/>
      <w:marRight w:val="0"/>
      <w:marTop w:val="0"/>
      <w:marBottom w:val="0"/>
      <w:divBdr>
        <w:top w:val="none" w:sz="0" w:space="0" w:color="auto"/>
        <w:left w:val="none" w:sz="0" w:space="0" w:color="auto"/>
        <w:bottom w:val="none" w:sz="0" w:space="0" w:color="auto"/>
        <w:right w:val="none" w:sz="0" w:space="0" w:color="auto"/>
      </w:divBdr>
    </w:div>
    <w:div w:id="406273308">
      <w:bodyDiv w:val="1"/>
      <w:marLeft w:val="0"/>
      <w:marRight w:val="0"/>
      <w:marTop w:val="0"/>
      <w:marBottom w:val="0"/>
      <w:divBdr>
        <w:top w:val="none" w:sz="0" w:space="0" w:color="auto"/>
        <w:left w:val="none" w:sz="0" w:space="0" w:color="auto"/>
        <w:bottom w:val="none" w:sz="0" w:space="0" w:color="auto"/>
        <w:right w:val="none" w:sz="0" w:space="0" w:color="auto"/>
      </w:divBdr>
    </w:div>
    <w:div w:id="420377227">
      <w:bodyDiv w:val="1"/>
      <w:marLeft w:val="0"/>
      <w:marRight w:val="0"/>
      <w:marTop w:val="0"/>
      <w:marBottom w:val="0"/>
      <w:divBdr>
        <w:top w:val="none" w:sz="0" w:space="0" w:color="auto"/>
        <w:left w:val="none" w:sz="0" w:space="0" w:color="auto"/>
        <w:bottom w:val="none" w:sz="0" w:space="0" w:color="auto"/>
        <w:right w:val="none" w:sz="0" w:space="0" w:color="auto"/>
      </w:divBdr>
    </w:div>
    <w:div w:id="438262679">
      <w:bodyDiv w:val="1"/>
      <w:marLeft w:val="0"/>
      <w:marRight w:val="0"/>
      <w:marTop w:val="0"/>
      <w:marBottom w:val="0"/>
      <w:divBdr>
        <w:top w:val="none" w:sz="0" w:space="0" w:color="auto"/>
        <w:left w:val="none" w:sz="0" w:space="0" w:color="auto"/>
        <w:bottom w:val="none" w:sz="0" w:space="0" w:color="auto"/>
        <w:right w:val="none" w:sz="0" w:space="0" w:color="auto"/>
      </w:divBdr>
    </w:div>
    <w:div w:id="442503598">
      <w:bodyDiv w:val="1"/>
      <w:marLeft w:val="0"/>
      <w:marRight w:val="0"/>
      <w:marTop w:val="0"/>
      <w:marBottom w:val="0"/>
      <w:divBdr>
        <w:top w:val="none" w:sz="0" w:space="0" w:color="auto"/>
        <w:left w:val="none" w:sz="0" w:space="0" w:color="auto"/>
        <w:bottom w:val="none" w:sz="0" w:space="0" w:color="auto"/>
        <w:right w:val="none" w:sz="0" w:space="0" w:color="auto"/>
      </w:divBdr>
    </w:div>
    <w:div w:id="446198547">
      <w:bodyDiv w:val="1"/>
      <w:marLeft w:val="0"/>
      <w:marRight w:val="0"/>
      <w:marTop w:val="0"/>
      <w:marBottom w:val="0"/>
      <w:divBdr>
        <w:top w:val="none" w:sz="0" w:space="0" w:color="auto"/>
        <w:left w:val="none" w:sz="0" w:space="0" w:color="auto"/>
        <w:bottom w:val="none" w:sz="0" w:space="0" w:color="auto"/>
        <w:right w:val="none" w:sz="0" w:space="0" w:color="auto"/>
      </w:divBdr>
    </w:div>
    <w:div w:id="473566180">
      <w:bodyDiv w:val="1"/>
      <w:marLeft w:val="0"/>
      <w:marRight w:val="0"/>
      <w:marTop w:val="0"/>
      <w:marBottom w:val="0"/>
      <w:divBdr>
        <w:top w:val="none" w:sz="0" w:space="0" w:color="auto"/>
        <w:left w:val="none" w:sz="0" w:space="0" w:color="auto"/>
        <w:bottom w:val="none" w:sz="0" w:space="0" w:color="auto"/>
        <w:right w:val="none" w:sz="0" w:space="0" w:color="auto"/>
      </w:divBdr>
    </w:div>
    <w:div w:id="499272248">
      <w:bodyDiv w:val="1"/>
      <w:marLeft w:val="0"/>
      <w:marRight w:val="0"/>
      <w:marTop w:val="0"/>
      <w:marBottom w:val="0"/>
      <w:divBdr>
        <w:top w:val="none" w:sz="0" w:space="0" w:color="auto"/>
        <w:left w:val="none" w:sz="0" w:space="0" w:color="auto"/>
        <w:bottom w:val="none" w:sz="0" w:space="0" w:color="auto"/>
        <w:right w:val="none" w:sz="0" w:space="0" w:color="auto"/>
      </w:divBdr>
    </w:div>
    <w:div w:id="518156610">
      <w:bodyDiv w:val="1"/>
      <w:marLeft w:val="0"/>
      <w:marRight w:val="0"/>
      <w:marTop w:val="0"/>
      <w:marBottom w:val="0"/>
      <w:divBdr>
        <w:top w:val="none" w:sz="0" w:space="0" w:color="auto"/>
        <w:left w:val="none" w:sz="0" w:space="0" w:color="auto"/>
        <w:bottom w:val="none" w:sz="0" w:space="0" w:color="auto"/>
        <w:right w:val="none" w:sz="0" w:space="0" w:color="auto"/>
      </w:divBdr>
    </w:div>
    <w:div w:id="526336255">
      <w:bodyDiv w:val="1"/>
      <w:marLeft w:val="0"/>
      <w:marRight w:val="0"/>
      <w:marTop w:val="0"/>
      <w:marBottom w:val="0"/>
      <w:divBdr>
        <w:top w:val="none" w:sz="0" w:space="0" w:color="auto"/>
        <w:left w:val="none" w:sz="0" w:space="0" w:color="auto"/>
        <w:bottom w:val="none" w:sz="0" w:space="0" w:color="auto"/>
        <w:right w:val="none" w:sz="0" w:space="0" w:color="auto"/>
      </w:divBdr>
    </w:div>
    <w:div w:id="557715661">
      <w:bodyDiv w:val="1"/>
      <w:marLeft w:val="0"/>
      <w:marRight w:val="0"/>
      <w:marTop w:val="0"/>
      <w:marBottom w:val="0"/>
      <w:divBdr>
        <w:top w:val="none" w:sz="0" w:space="0" w:color="auto"/>
        <w:left w:val="none" w:sz="0" w:space="0" w:color="auto"/>
        <w:bottom w:val="none" w:sz="0" w:space="0" w:color="auto"/>
        <w:right w:val="none" w:sz="0" w:space="0" w:color="auto"/>
      </w:divBdr>
    </w:div>
    <w:div w:id="563026495">
      <w:bodyDiv w:val="1"/>
      <w:marLeft w:val="0"/>
      <w:marRight w:val="0"/>
      <w:marTop w:val="0"/>
      <w:marBottom w:val="0"/>
      <w:divBdr>
        <w:top w:val="none" w:sz="0" w:space="0" w:color="auto"/>
        <w:left w:val="none" w:sz="0" w:space="0" w:color="auto"/>
        <w:bottom w:val="none" w:sz="0" w:space="0" w:color="auto"/>
        <w:right w:val="none" w:sz="0" w:space="0" w:color="auto"/>
      </w:divBdr>
    </w:div>
    <w:div w:id="585842464">
      <w:bodyDiv w:val="1"/>
      <w:marLeft w:val="0"/>
      <w:marRight w:val="0"/>
      <w:marTop w:val="0"/>
      <w:marBottom w:val="0"/>
      <w:divBdr>
        <w:top w:val="none" w:sz="0" w:space="0" w:color="auto"/>
        <w:left w:val="none" w:sz="0" w:space="0" w:color="auto"/>
        <w:bottom w:val="none" w:sz="0" w:space="0" w:color="auto"/>
        <w:right w:val="none" w:sz="0" w:space="0" w:color="auto"/>
      </w:divBdr>
    </w:div>
    <w:div w:id="642739538">
      <w:bodyDiv w:val="1"/>
      <w:marLeft w:val="0"/>
      <w:marRight w:val="0"/>
      <w:marTop w:val="0"/>
      <w:marBottom w:val="0"/>
      <w:divBdr>
        <w:top w:val="none" w:sz="0" w:space="0" w:color="auto"/>
        <w:left w:val="none" w:sz="0" w:space="0" w:color="auto"/>
        <w:bottom w:val="none" w:sz="0" w:space="0" w:color="auto"/>
        <w:right w:val="none" w:sz="0" w:space="0" w:color="auto"/>
      </w:divBdr>
    </w:div>
    <w:div w:id="671494321">
      <w:bodyDiv w:val="1"/>
      <w:marLeft w:val="0"/>
      <w:marRight w:val="0"/>
      <w:marTop w:val="0"/>
      <w:marBottom w:val="0"/>
      <w:divBdr>
        <w:top w:val="none" w:sz="0" w:space="0" w:color="auto"/>
        <w:left w:val="none" w:sz="0" w:space="0" w:color="auto"/>
        <w:bottom w:val="none" w:sz="0" w:space="0" w:color="auto"/>
        <w:right w:val="none" w:sz="0" w:space="0" w:color="auto"/>
      </w:divBdr>
    </w:div>
    <w:div w:id="685670218">
      <w:bodyDiv w:val="1"/>
      <w:marLeft w:val="0"/>
      <w:marRight w:val="0"/>
      <w:marTop w:val="0"/>
      <w:marBottom w:val="0"/>
      <w:divBdr>
        <w:top w:val="none" w:sz="0" w:space="0" w:color="auto"/>
        <w:left w:val="none" w:sz="0" w:space="0" w:color="auto"/>
        <w:bottom w:val="none" w:sz="0" w:space="0" w:color="auto"/>
        <w:right w:val="none" w:sz="0" w:space="0" w:color="auto"/>
      </w:divBdr>
    </w:div>
    <w:div w:id="727531367">
      <w:bodyDiv w:val="1"/>
      <w:marLeft w:val="0"/>
      <w:marRight w:val="0"/>
      <w:marTop w:val="0"/>
      <w:marBottom w:val="0"/>
      <w:divBdr>
        <w:top w:val="none" w:sz="0" w:space="0" w:color="auto"/>
        <w:left w:val="none" w:sz="0" w:space="0" w:color="auto"/>
        <w:bottom w:val="none" w:sz="0" w:space="0" w:color="auto"/>
        <w:right w:val="none" w:sz="0" w:space="0" w:color="auto"/>
      </w:divBdr>
    </w:div>
    <w:div w:id="735127035">
      <w:bodyDiv w:val="1"/>
      <w:marLeft w:val="0"/>
      <w:marRight w:val="0"/>
      <w:marTop w:val="0"/>
      <w:marBottom w:val="0"/>
      <w:divBdr>
        <w:top w:val="none" w:sz="0" w:space="0" w:color="auto"/>
        <w:left w:val="none" w:sz="0" w:space="0" w:color="auto"/>
        <w:bottom w:val="none" w:sz="0" w:space="0" w:color="auto"/>
        <w:right w:val="none" w:sz="0" w:space="0" w:color="auto"/>
      </w:divBdr>
    </w:div>
    <w:div w:id="759523301">
      <w:bodyDiv w:val="1"/>
      <w:marLeft w:val="0"/>
      <w:marRight w:val="0"/>
      <w:marTop w:val="0"/>
      <w:marBottom w:val="0"/>
      <w:divBdr>
        <w:top w:val="none" w:sz="0" w:space="0" w:color="auto"/>
        <w:left w:val="none" w:sz="0" w:space="0" w:color="auto"/>
        <w:bottom w:val="none" w:sz="0" w:space="0" w:color="auto"/>
        <w:right w:val="none" w:sz="0" w:space="0" w:color="auto"/>
      </w:divBdr>
    </w:div>
    <w:div w:id="787360879">
      <w:bodyDiv w:val="1"/>
      <w:marLeft w:val="0"/>
      <w:marRight w:val="0"/>
      <w:marTop w:val="0"/>
      <w:marBottom w:val="0"/>
      <w:divBdr>
        <w:top w:val="none" w:sz="0" w:space="0" w:color="auto"/>
        <w:left w:val="none" w:sz="0" w:space="0" w:color="auto"/>
        <w:bottom w:val="none" w:sz="0" w:space="0" w:color="auto"/>
        <w:right w:val="none" w:sz="0" w:space="0" w:color="auto"/>
      </w:divBdr>
    </w:div>
    <w:div w:id="823357451">
      <w:bodyDiv w:val="1"/>
      <w:marLeft w:val="0"/>
      <w:marRight w:val="0"/>
      <w:marTop w:val="0"/>
      <w:marBottom w:val="0"/>
      <w:divBdr>
        <w:top w:val="none" w:sz="0" w:space="0" w:color="auto"/>
        <w:left w:val="none" w:sz="0" w:space="0" w:color="auto"/>
        <w:bottom w:val="none" w:sz="0" w:space="0" w:color="auto"/>
        <w:right w:val="none" w:sz="0" w:space="0" w:color="auto"/>
      </w:divBdr>
    </w:div>
    <w:div w:id="824205005">
      <w:bodyDiv w:val="1"/>
      <w:marLeft w:val="0"/>
      <w:marRight w:val="0"/>
      <w:marTop w:val="0"/>
      <w:marBottom w:val="0"/>
      <w:divBdr>
        <w:top w:val="none" w:sz="0" w:space="0" w:color="auto"/>
        <w:left w:val="none" w:sz="0" w:space="0" w:color="auto"/>
        <w:bottom w:val="none" w:sz="0" w:space="0" w:color="auto"/>
        <w:right w:val="none" w:sz="0" w:space="0" w:color="auto"/>
      </w:divBdr>
    </w:div>
    <w:div w:id="829831121">
      <w:bodyDiv w:val="1"/>
      <w:marLeft w:val="0"/>
      <w:marRight w:val="0"/>
      <w:marTop w:val="0"/>
      <w:marBottom w:val="0"/>
      <w:divBdr>
        <w:top w:val="none" w:sz="0" w:space="0" w:color="auto"/>
        <w:left w:val="none" w:sz="0" w:space="0" w:color="auto"/>
        <w:bottom w:val="none" w:sz="0" w:space="0" w:color="auto"/>
        <w:right w:val="none" w:sz="0" w:space="0" w:color="auto"/>
      </w:divBdr>
    </w:div>
    <w:div w:id="832061586">
      <w:bodyDiv w:val="1"/>
      <w:marLeft w:val="0"/>
      <w:marRight w:val="0"/>
      <w:marTop w:val="0"/>
      <w:marBottom w:val="0"/>
      <w:divBdr>
        <w:top w:val="none" w:sz="0" w:space="0" w:color="auto"/>
        <w:left w:val="none" w:sz="0" w:space="0" w:color="auto"/>
        <w:bottom w:val="none" w:sz="0" w:space="0" w:color="auto"/>
        <w:right w:val="none" w:sz="0" w:space="0" w:color="auto"/>
      </w:divBdr>
    </w:div>
    <w:div w:id="845250133">
      <w:bodyDiv w:val="1"/>
      <w:marLeft w:val="0"/>
      <w:marRight w:val="0"/>
      <w:marTop w:val="0"/>
      <w:marBottom w:val="0"/>
      <w:divBdr>
        <w:top w:val="none" w:sz="0" w:space="0" w:color="auto"/>
        <w:left w:val="none" w:sz="0" w:space="0" w:color="auto"/>
        <w:bottom w:val="none" w:sz="0" w:space="0" w:color="auto"/>
        <w:right w:val="none" w:sz="0" w:space="0" w:color="auto"/>
      </w:divBdr>
    </w:div>
    <w:div w:id="857737745">
      <w:bodyDiv w:val="1"/>
      <w:marLeft w:val="0"/>
      <w:marRight w:val="0"/>
      <w:marTop w:val="0"/>
      <w:marBottom w:val="0"/>
      <w:divBdr>
        <w:top w:val="none" w:sz="0" w:space="0" w:color="auto"/>
        <w:left w:val="none" w:sz="0" w:space="0" w:color="auto"/>
        <w:bottom w:val="none" w:sz="0" w:space="0" w:color="auto"/>
        <w:right w:val="none" w:sz="0" w:space="0" w:color="auto"/>
      </w:divBdr>
    </w:div>
    <w:div w:id="859928003">
      <w:bodyDiv w:val="1"/>
      <w:marLeft w:val="0"/>
      <w:marRight w:val="0"/>
      <w:marTop w:val="0"/>
      <w:marBottom w:val="0"/>
      <w:divBdr>
        <w:top w:val="none" w:sz="0" w:space="0" w:color="auto"/>
        <w:left w:val="none" w:sz="0" w:space="0" w:color="auto"/>
        <w:bottom w:val="none" w:sz="0" w:space="0" w:color="auto"/>
        <w:right w:val="none" w:sz="0" w:space="0" w:color="auto"/>
      </w:divBdr>
    </w:div>
    <w:div w:id="896092781">
      <w:bodyDiv w:val="1"/>
      <w:marLeft w:val="0"/>
      <w:marRight w:val="0"/>
      <w:marTop w:val="0"/>
      <w:marBottom w:val="0"/>
      <w:divBdr>
        <w:top w:val="none" w:sz="0" w:space="0" w:color="auto"/>
        <w:left w:val="none" w:sz="0" w:space="0" w:color="auto"/>
        <w:bottom w:val="none" w:sz="0" w:space="0" w:color="auto"/>
        <w:right w:val="none" w:sz="0" w:space="0" w:color="auto"/>
      </w:divBdr>
    </w:div>
    <w:div w:id="901019927">
      <w:bodyDiv w:val="1"/>
      <w:marLeft w:val="0"/>
      <w:marRight w:val="0"/>
      <w:marTop w:val="0"/>
      <w:marBottom w:val="0"/>
      <w:divBdr>
        <w:top w:val="none" w:sz="0" w:space="0" w:color="auto"/>
        <w:left w:val="none" w:sz="0" w:space="0" w:color="auto"/>
        <w:bottom w:val="none" w:sz="0" w:space="0" w:color="auto"/>
        <w:right w:val="none" w:sz="0" w:space="0" w:color="auto"/>
      </w:divBdr>
    </w:div>
    <w:div w:id="902788992">
      <w:bodyDiv w:val="1"/>
      <w:marLeft w:val="0"/>
      <w:marRight w:val="0"/>
      <w:marTop w:val="0"/>
      <w:marBottom w:val="0"/>
      <w:divBdr>
        <w:top w:val="none" w:sz="0" w:space="0" w:color="auto"/>
        <w:left w:val="none" w:sz="0" w:space="0" w:color="auto"/>
        <w:bottom w:val="none" w:sz="0" w:space="0" w:color="auto"/>
        <w:right w:val="none" w:sz="0" w:space="0" w:color="auto"/>
      </w:divBdr>
    </w:div>
    <w:div w:id="923799539">
      <w:bodyDiv w:val="1"/>
      <w:marLeft w:val="0"/>
      <w:marRight w:val="0"/>
      <w:marTop w:val="0"/>
      <w:marBottom w:val="0"/>
      <w:divBdr>
        <w:top w:val="none" w:sz="0" w:space="0" w:color="auto"/>
        <w:left w:val="none" w:sz="0" w:space="0" w:color="auto"/>
        <w:bottom w:val="none" w:sz="0" w:space="0" w:color="auto"/>
        <w:right w:val="none" w:sz="0" w:space="0" w:color="auto"/>
      </w:divBdr>
    </w:div>
    <w:div w:id="939144832">
      <w:bodyDiv w:val="1"/>
      <w:marLeft w:val="0"/>
      <w:marRight w:val="0"/>
      <w:marTop w:val="0"/>
      <w:marBottom w:val="0"/>
      <w:divBdr>
        <w:top w:val="none" w:sz="0" w:space="0" w:color="auto"/>
        <w:left w:val="none" w:sz="0" w:space="0" w:color="auto"/>
        <w:bottom w:val="none" w:sz="0" w:space="0" w:color="auto"/>
        <w:right w:val="none" w:sz="0" w:space="0" w:color="auto"/>
      </w:divBdr>
    </w:div>
    <w:div w:id="952173122">
      <w:bodyDiv w:val="1"/>
      <w:marLeft w:val="0"/>
      <w:marRight w:val="0"/>
      <w:marTop w:val="0"/>
      <w:marBottom w:val="0"/>
      <w:divBdr>
        <w:top w:val="none" w:sz="0" w:space="0" w:color="auto"/>
        <w:left w:val="none" w:sz="0" w:space="0" w:color="auto"/>
        <w:bottom w:val="none" w:sz="0" w:space="0" w:color="auto"/>
        <w:right w:val="none" w:sz="0" w:space="0" w:color="auto"/>
      </w:divBdr>
    </w:div>
    <w:div w:id="974676820">
      <w:bodyDiv w:val="1"/>
      <w:marLeft w:val="0"/>
      <w:marRight w:val="0"/>
      <w:marTop w:val="0"/>
      <w:marBottom w:val="0"/>
      <w:divBdr>
        <w:top w:val="none" w:sz="0" w:space="0" w:color="auto"/>
        <w:left w:val="none" w:sz="0" w:space="0" w:color="auto"/>
        <w:bottom w:val="none" w:sz="0" w:space="0" w:color="auto"/>
        <w:right w:val="none" w:sz="0" w:space="0" w:color="auto"/>
      </w:divBdr>
    </w:div>
    <w:div w:id="979313000">
      <w:bodyDiv w:val="1"/>
      <w:marLeft w:val="0"/>
      <w:marRight w:val="0"/>
      <w:marTop w:val="0"/>
      <w:marBottom w:val="0"/>
      <w:divBdr>
        <w:top w:val="none" w:sz="0" w:space="0" w:color="auto"/>
        <w:left w:val="none" w:sz="0" w:space="0" w:color="auto"/>
        <w:bottom w:val="none" w:sz="0" w:space="0" w:color="auto"/>
        <w:right w:val="none" w:sz="0" w:space="0" w:color="auto"/>
      </w:divBdr>
    </w:div>
    <w:div w:id="984896705">
      <w:bodyDiv w:val="1"/>
      <w:marLeft w:val="0"/>
      <w:marRight w:val="0"/>
      <w:marTop w:val="0"/>
      <w:marBottom w:val="0"/>
      <w:divBdr>
        <w:top w:val="none" w:sz="0" w:space="0" w:color="auto"/>
        <w:left w:val="none" w:sz="0" w:space="0" w:color="auto"/>
        <w:bottom w:val="none" w:sz="0" w:space="0" w:color="auto"/>
        <w:right w:val="none" w:sz="0" w:space="0" w:color="auto"/>
      </w:divBdr>
    </w:div>
    <w:div w:id="993796522">
      <w:bodyDiv w:val="1"/>
      <w:marLeft w:val="0"/>
      <w:marRight w:val="0"/>
      <w:marTop w:val="0"/>
      <w:marBottom w:val="0"/>
      <w:divBdr>
        <w:top w:val="none" w:sz="0" w:space="0" w:color="auto"/>
        <w:left w:val="none" w:sz="0" w:space="0" w:color="auto"/>
        <w:bottom w:val="none" w:sz="0" w:space="0" w:color="auto"/>
        <w:right w:val="none" w:sz="0" w:space="0" w:color="auto"/>
      </w:divBdr>
    </w:div>
    <w:div w:id="1038434592">
      <w:bodyDiv w:val="1"/>
      <w:marLeft w:val="0"/>
      <w:marRight w:val="0"/>
      <w:marTop w:val="0"/>
      <w:marBottom w:val="0"/>
      <w:divBdr>
        <w:top w:val="none" w:sz="0" w:space="0" w:color="auto"/>
        <w:left w:val="none" w:sz="0" w:space="0" w:color="auto"/>
        <w:bottom w:val="none" w:sz="0" w:space="0" w:color="auto"/>
        <w:right w:val="none" w:sz="0" w:space="0" w:color="auto"/>
      </w:divBdr>
    </w:div>
    <w:div w:id="1038778110">
      <w:bodyDiv w:val="1"/>
      <w:marLeft w:val="0"/>
      <w:marRight w:val="0"/>
      <w:marTop w:val="0"/>
      <w:marBottom w:val="0"/>
      <w:divBdr>
        <w:top w:val="none" w:sz="0" w:space="0" w:color="auto"/>
        <w:left w:val="none" w:sz="0" w:space="0" w:color="auto"/>
        <w:bottom w:val="none" w:sz="0" w:space="0" w:color="auto"/>
        <w:right w:val="none" w:sz="0" w:space="0" w:color="auto"/>
      </w:divBdr>
    </w:div>
    <w:div w:id="1043213152">
      <w:bodyDiv w:val="1"/>
      <w:marLeft w:val="0"/>
      <w:marRight w:val="0"/>
      <w:marTop w:val="0"/>
      <w:marBottom w:val="0"/>
      <w:divBdr>
        <w:top w:val="none" w:sz="0" w:space="0" w:color="auto"/>
        <w:left w:val="none" w:sz="0" w:space="0" w:color="auto"/>
        <w:bottom w:val="none" w:sz="0" w:space="0" w:color="auto"/>
        <w:right w:val="none" w:sz="0" w:space="0" w:color="auto"/>
      </w:divBdr>
    </w:div>
    <w:div w:id="1048526987">
      <w:bodyDiv w:val="1"/>
      <w:marLeft w:val="0"/>
      <w:marRight w:val="0"/>
      <w:marTop w:val="0"/>
      <w:marBottom w:val="0"/>
      <w:divBdr>
        <w:top w:val="none" w:sz="0" w:space="0" w:color="auto"/>
        <w:left w:val="none" w:sz="0" w:space="0" w:color="auto"/>
        <w:bottom w:val="none" w:sz="0" w:space="0" w:color="auto"/>
        <w:right w:val="none" w:sz="0" w:space="0" w:color="auto"/>
      </w:divBdr>
    </w:div>
    <w:div w:id="1060709147">
      <w:bodyDiv w:val="1"/>
      <w:marLeft w:val="0"/>
      <w:marRight w:val="0"/>
      <w:marTop w:val="0"/>
      <w:marBottom w:val="0"/>
      <w:divBdr>
        <w:top w:val="none" w:sz="0" w:space="0" w:color="auto"/>
        <w:left w:val="none" w:sz="0" w:space="0" w:color="auto"/>
        <w:bottom w:val="none" w:sz="0" w:space="0" w:color="auto"/>
        <w:right w:val="none" w:sz="0" w:space="0" w:color="auto"/>
      </w:divBdr>
    </w:div>
    <w:div w:id="1069111529">
      <w:bodyDiv w:val="1"/>
      <w:marLeft w:val="0"/>
      <w:marRight w:val="0"/>
      <w:marTop w:val="0"/>
      <w:marBottom w:val="0"/>
      <w:divBdr>
        <w:top w:val="none" w:sz="0" w:space="0" w:color="auto"/>
        <w:left w:val="none" w:sz="0" w:space="0" w:color="auto"/>
        <w:bottom w:val="none" w:sz="0" w:space="0" w:color="auto"/>
        <w:right w:val="none" w:sz="0" w:space="0" w:color="auto"/>
      </w:divBdr>
    </w:div>
    <w:div w:id="1082028262">
      <w:bodyDiv w:val="1"/>
      <w:marLeft w:val="0"/>
      <w:marRight w:val="0"/>
      <w:marTop w:val="0"/>
      <w:marBottom w:val="0"/>
      <w:divBdr>
        <w:top w:val="none" w:sz="0" w:space="0" w:color="auto"/>
        <w:left w:val="none" w:sz="0" w:space="0" w:color="auto"/>
        <w:bottom w:val="none" w:sz="0" w:space="0" w:color="auto"/>
        <w:right w:val="none" w:sz="0" w:space="0" w:color="auto"/>
      </w:divBdr>
    </w:div>
    <w:div w:id="1085808361">
      <w:bodyDiv w:val="1"/>
      <w:marLeft w:val="0"/>
      <w:marRight w:val="0"/>
      <w:marTop w:val="0"/>
      <w:marBottom w:val="0"/>
      <w:divBdr>
        <w:top w:val="none" w:sz="0" w:space="0" w:color="auto"/>
        <w:left w:val="none" w:sz="0" w:space="0" w:color="auto"/>
        <w:bottom w:val="none" w:sz="0" w:space="0" w:color="auto"/>
        <w:right w:val="none" w:sz="0" w:space="0" w:color="auto"/>
      </w:divBdr>
    </w:div>
    <w:div w:id="1093664788">
      <w:bodyDiv w:val="1"/>
      <w:marLeft w:val="0"/>
      <w:marRight w:val="0"/>
      <w:marTop w:val="0"/>
      <w:marBottom w:val="0"/>
      <w:divBdr>
        <w:top w:val="none" w:sz="0" w:space="0" w:color="auto"/>
        <w:left w:val="none" w:sz="0" w:space="0" w:color="auto"/>
        <w:bottom w:val="none" w:sz="0" w:space="0" w:color="auto"/>
        <w:right w:val="none" w:sz="0" w:space="0" w:color="auto"/>
      </w:divBdr>
    </w:div>
    <w:div w:id="1094209531">
      <w:bodyDiv w:val="1"/>
      <w:marLeft w:val="0"/>
      <w:marRight w:val="0"/>
      <w:marTop w:val="0"/>
      <w:marBottom w:val="0"/>
      <w:divBdr>
        <w:top w:val="none" w:sz="0" w:space="0" w:color="auto"/>
        <w:left w:val="none" w:sz="0" w:space="0" w:color="auto"/>
        <w:bottom w:val="none" w:sz="0" w:space="0" w:color="auto"/>
        <w:right w:val="none" w:sz="0" w:space="0" w:color="auto"/>
      </w:divBdr>
    </w:div>
    <w:div w:id="1130782861">
      <w:bodyDiv w:val="1"/>
      <w:marLeft w:val="0"/>
      <w:marRight w:val="0"/>
      <w:marTop w:val="0"/>
      <w:marBottom w:val="0"/>
      <w:divBdr>
        <w:top w:val="none" w:sz="0" w:space="0" w:color="auto"/>
        <w:left w:val="none" w:sz="0" w:space="0" w:color="auto"/>
        <w:bottom w:val="none" w:sz="0" w:space="0" w:color="auto"/>
        <w:right w:val="none" w:sz="0" w:space="0" w:color="auto"/>
      </w:divBdr>
    </w:div>
    <w:div w:id="1134756411">
      <w:bodyDiv w:val="1"/>
      <w:marLeft w:val="0"/>
      <w:marRight w:val="0"/>
      <w:marTop w:val="0"/>
      <w:marBottom w:val="0"/>
      <w:divBdr>
        <w:top w:val="none" w:sz="0" w:space="0" w:color="auto"/>
        <w:left w:val="none" w:sz="0" w:space="0" w:color="auto"/>
        <w:bottom w:val="none" w:sz="0" w:space="0" w:color="auto"/>
        <w:right w:val="none" w:sz="0" w:space="0" w:color="auto"/>
      </w:divBdr>
    </w:div>
    <w:div w:id="1151675046">
      <w:bodyDiv w:val="1"/>
      <w:marLeft w:val="0"/>
      <w:marRight w:val="0"/>
      <w:marTop w:val="0"/>
      <w:marBottom w:val="0"/>
      <w:divBdr>
        <w:top w:val="none" w:sz="0" w:space="0" w:color="auto"/>
        <w:left w:val="none" w:sz="0" w:space="0" w:color="auto"/>
        <w:bottom w:val="none" w:sz="0" w:space="0" w:color="auto"/>
        <w:right w:val="none" w:sz="0" w:space="0" w:color="auto"/>
      </w:divBdr>
    </w:div>
    <w:div w:id="1158955267">
      <w:bodyDiv w:val="1"/>
      <w:marLeft w:val="0"/>
      <w:marRight w:val="0"/>
      <w:marTop w:val="0"/>
      <w:marBottom w:val="0"/>
      <w:divBdr>
        <w:top w:val="none" w:sz="0" w:space="0" w:color="auto"/>
        <w:left w:val="none" w:sz="0" w:space="0" w:color="auto"/>
        <w:bottom w:val="none" w:sz="0" w:space="0" w:color="auto"/>
        <w:right w:val="none" w:sz="0" w:space="0" w:color="auto"/>
      </w:divBdr>
    </w:div>
    <w:div w:id="1171530251">
      <w:bodyDiv w:val="1"/>
      <w:marLeft w:val="0"/>
      <w:marRight w:val="0"/>
      <w:marTop w:val="0"/>
      <w:marBottom w:val="0"/>
      <w:divBdr>
        <w:top w:val="none" w:sz="0" w:space="0" w:color="auto"/>
        <w:left w:val="none" w:sz="0" w:space="0" w:color="auto"/>
        <w:bottom w:val="none" w:sz="0" w:space="0" w:color="auto"/>
        <w:right w:val="none" w:sz="0" w:space="0" w:color="auto"/>
      </w:divBdr>
    </w:div>
    <w:div w:id="1187330952">
      <w:bodyDiv w:val="1"/>
      <w:marLeft w:val="0"/>
      <w:marRight w:val="0"/>
      <w:marTop w:val="0"/>
      <w:marBottom w:val="0"/>
      <w:divBdr>
        <w:top w:val="none" w:sz="0" w:space="0" w:color="auto"/>
        <w:left w:val="none" w:sz="0" w:space="0" w:color="auto"/>
        <w:bottom w:val="none" w:sz="0" w:space="0" w:color="auto"/>
        <w:right w:val="none" w:sz="0" w:space="0" w:color="auto"/>
      </w:divBdr>
    </w:div>
    <w:div w:id="1196114038">
      <w:bodyDiv w:val="1"/>
      <w:marLeft w:val="0"/>
      <w:marRight w:val="0"/>
      <w:marTop w:val="0"/>
      <w:marBottom w:val="0"/>
      <w:divBdr>
        <w:top w:val="none" w:sz="0" w:space="0" w:color="auto"/>
        <w:left w:val="none" w:sz="0" w:space="0" w:color="auto"/>
        <w:bottom w:val="none" w:sz="0" w:space="0" w:color="auto"/>
        <w:right w:val="none" w:sz="0" w:space="0" w:color="auto"/>
      </w:divBdr>
    </w:div>
    <w:div w:id="1232352251">
      <w:bodyDiv w:val="1"/>
      <w:marLeft w:val="0"/>
      <w:marRight w:val="0"/>
      <w:marTop w:val="0"/>
      <w:marBottom w:val="0"/>
      <w:divBdr>
        <w:top w:val="none" w:sz="0" w:space="0" w:color="auto"/>
        <w:left w:val="none" w:sz="0" w:space="0" w:color="auto"/>
        <w:bottom w:val="none" w:sz="0" w:space="0" w:color="auto"/>
        <w:right w:val="none" w:sz="0" w:space="0" w:color="auto"/>
      </w:divBdr>
    </w:div>
    <w:div w:id="1234271009">
      <w:bodyDiv w:val="1"/>
      <w:marLeft w:val="0"/>
      <w:marRight w:val="0"/>
      <w:marTop w:val="0"/>
      <w:marBottom w:val="0"/>
      <w:divBdr>
        <w:top w:val="none" w:sz="0" w:space="0" w:color="auto"/>
        <w:left w:val="none" w:sz="0" w:space="0" w:color="auto"/>
        <w:bottom w:val="none" w:sz="0" w:space="0" w:color="auto"/>
        <w:right w:val="none" w:sz="0" w:space="0" w:color="auto"/>
      </w:divBdr>
    </w:div>
    <w:div w:id="1236278527">
      <w:bodyDiv w:val="1"/>
      <w:marLeft w:val="0"/>
      <w:marRight w:val="0"/>
      <w:marTop w:val="0"/>
      <w:marBottom w:val="0"/>
      <w:divBdr>
        <w:top w:val="none" w:sz="0" w:space="0" w:color="auto"/>
        <w:left w:val="none" w:sz="0" w:space="0" w:color="auto"/>
        <w:bottom w:val="none" w:sz="0" w:space="0" w:color="auto"/>
        <w:right w:val="none" w:sz="0" w:space="0" w:color="auto"/>
      </w:divBdr>
    </w:div>
    <w:div w:id="1252205771">
      <w:bodyDiv w:val="1"/>
      <w:marLeft w:val="0"/>
      <w:marRight w:val="0"/>
      <w:marTop w:val="0"/>
      <w:marBottom w:val="0"/>
      <w:divBdr>
        <w:top w:val="none" w:sz="0" w:space="0" w:color="auto"/>
        <w:left w:val="none" w:sz="0" w:space="0" w:color="auto"/>
        <w:bottom w:val="none" w:sz="0" w:space="0" w:color="auto"/>
        <w:right w:val="none" w:sz="0" w:space="0" w:color="auto"/>
      </w:divBdr>
    </w:div>
    <w:div w:id="1252396925">
      <w:bodyDiv w:val="1"/>
      <w:marLeft w:val="0"/>
      <w:marRight w:val="0"/>
      <w:marTop w:val="0"/>
      <w:marBottom w:val="0"/>
      <w:divBdr>
        <w:top w:val="none" w:sz="0" w:space="0" w:color="auto"/>
        <w:left w:val="none" w:sz="0" w:space="0" w:color="auto"/>
        <w:bottom w:val="none" w:sz="0" w:space="0" w:color="auto"/>
        <w:right w:val="none" w:sz="0" w:space="0" w:color="auto"/>
      </w:divBdr>
    </w:div>
    <w:div w:id="1264727498">
      <w:bodyDiv w:val="1"/>
      <w:marLeft w:val="0"/>
      <w:marRight w:val="0"/>
      <w:marTop w:val="0"/>
      <w:marBottom w:val="0"/>
      <w:divBdr>
        <w:top w:val="none" w:sz="0" w:space="0" w:color="auto"/>
        <w:left w:val="none" w:sz="0" w:space="0" w:color="auto"/>
        <w:bottom w:val="none" w:sz="0" w:space="0" w:color="auto"/>
        <w:right w:val="none" w:sz="0" w:space="0" w:color="auto"/>
      </w:divBdr>
    </w:div>
    <w:div w:id="1268541379">
      <w:bodyDiv w:val="1"/>
      <w:marLeft w:val="0"/>
      <w:marRight w:val="0"/>
      <w:marTop w:val="0"/>
      <w:marBottom w:val="0"/>
      <w:divBdr>
        <w:top w:val="none" w:sz="0" w:space="0" w:color="auto"/>
        <w:left w:val="none" w:sz="0" w:space="0" w:color="auto"/>
        <w:bottom w:val="none" w:sz="0" w:space="0" w:color="auto"/>
        <w:right w:val="none" w:sz="0" w:space="0" w:color="auto"/>
      </w:divBdr>
    </w:div>
    <w:div w:id="1272319451">
      <w:bodyDiv w:val="1"/>
      <w:marLeft w:val="0"/>
      <w:marRight w:val="0"/>
      <w:marTop w:val="0"/>
      <w:marBottom w:val="0"/>
      <w:divBdr>
        <w:top w:val="none" w:sz="0" w:space="0" w:color="auto"/>
        <w:left w:val="none" w:sz="0" w:space="0" w:color="auto"/>
        <w:bottom w:val="none" w:sz="0" w:space="0" w:color="auto"/>
        <w:right w:val="none" w:sz="0" w:space="0" w:color="auto"/>
      </w:divBdr>
    </w:div>
    <w:div w:id="1282221154">
      <w:bodyDiv w:val="1"/>
      <w:marLeft w:val="0"/>
      <w:marRight w:val="0"/>
      <w:marTop w:val="0"/>
      <w:marBottom w:val="0"/>
      <w:divBdr>
        <w:top w:val="none" w:sz="0" w:space="0" w:color="auto"/>
        <w:left w:val="none" w:sz="0" w:space="0" w:color="auto"/>
        <w:bottom w:val="none" w:sz="0" w:space="0" w:color="auto"/>
        <w:right w:val="none" w:sz="0" w:space="0" w:color="auto"/>
      </w:divBdr>
    </w:div>
    <w:div w:id="1283999167">
      <w:bodyDiv w:val="1"/>
      <w:marLeft w:val="0"/>
      <w:marRight w:val="0"/>
      <w:marTop w:val="0"/>
      <w:marBottom w:val="0"/>
      <w:divBdr>
        <w:top w:val="none" w:sz="0" w:space="0" w:color="auto"/>
        <w:left w:val="none" w:sz="0" w:space="0" w:color="auto"/>
        <w:bottom w:val="none" w:sz="0" w:space="0" w:color="auto"/>
        <w:right w:val="none" w:sz="0" w:space="0" w:color="auto"/>
      </w:divBdr>
    </w:div>
    <w:div w:id="1288469919">
      <w:bodyDiv w:val="1"/>
      <w:marLeft w:val="0"/>
      <w:marRight w:val="0"/>
      <w:marTop w:val="0"/>
      <w:marBottom w:val="0"/>
      <w:divBdr>
        <w:top w:val="none" w:sz="0" w:space="0" w:color="auto"/>
        <w:left w:val="none" w:sz="0" w:space="0" w:color="auto"/>
        <w:bottom w:val="none" w:sz="0" w:space="0" w:color="auto"/>
        <w:right w:val="none" w:sz="0" w:space="0" w:color="auto"/>
      </w:divBdr>
    </w:div>
    <w:div w:id="1291009911">
      <w:bodyDiv w:val="1"/>
      <w:marLeft w:val="0"/>
      <w:marRight w:val="0"/>
      <w:marTop w:val="0"/>
      <w:marBottom w:val="0"/>
      <w:divBdr>
        <w:top w:val="none" w:sz="0" w:space="0" w:color="auto"/>
        <w:left w:val="none" w:sz="0" w:space="0" w:color="auto"/>
        <w:bottom w:val="none" w:sz="0" w:space="0" w:color="auto"/>
        <w:right w:val="none" w:sz="0" w:space="0" w:color="auto"/>
      </w:divBdr>
    </w:div>
    <w:div w:id="1292401650">
      <w:bodyDiv w:val="1"/>
      <w:marLeft w:val="0"/>
      <w:marRight w:val="0"/>
      <w:marTop w:val="0"/>
      <w:marBottom w:val="0"/>
      <w:divBdr>
        <w:top w:val="none" w:sz="0" w:space="0" w:color="auto"/>
        <w:left w:val="none" w:sz="0" w:space="0" w:color="auto"/>
        <w:bottom w:val="none" w:sz="0" w:space="0" w:color="auto"/>
        <w:right w:val="none" w:sz="0" w:space="0" w:color="auto"/>
      </w:divBdr>
    </w:div>
    <w:div w:id="1298489365">
      <w:bodyDiv w:val="1"/>
      <w:marLeft w:val="0"/>
      <w:marRight w:val="0"/>
      <w:marTop w:val="0"/>
      <w:marBottom w:val="0"/>
      <w:divBdr>
        <w:top w:val="none" w:sz="0" w:space="0" w:color="auto"/>
        <w:left w:val="none" w:sz="0" w:space="0" w:color="auto"/>
        <w:bottom w:val="none" w:sz="0" w:space="0" w:color="auto"/>
        <w:right w:val="none" w:sz="0" w:space="0" w:color="auto"/>
      </w:divBdr>
    </w:div>
    <w:div w:id="1339230614">
      <w:bodyDiv w:val="1"/>
      <w:marLeft w:val="0"/>
      <w:marRight w:val="0"/>
      <w:marTop w:val="0"/>
      <w:marBottom w:val="0"/>
      <w:divBdr>
        <w:top w:val="none" w:sz="0" w:space="0" w:color="auto"/>
        <w:left w:val="none" w:sz="0" w:space="0" w:color="auto"/>
        <w:bottom w:val="none" w:sz="0" w:space="0" w:color="auto"/>
        <w:right w:val="none" w:sz="0" w:space="0" w:color="auto"/>
      </w:divBdr>
    </w:div>
    <w:div w:id="1343776595">
      <w:bodyDiv w:val="1"/>
      <w:marLeft w:val="0"/>
      <w:marRight w:val="0"/>
      <w:marTop w:val="0"/>
      <w:marBottom w:val="0"/>
      <w:divBdr>
        <w:top w:val="none" w:sz="0" w:space="0" w:color="auto"/>
        <w:left w:val="none" w:sz="0" w:space="0" w:color="auto"/>
        <w:bottom w:val="none" w:sz="0" w:space="0" w:color="auto"/>
        <w:right w:val="none" w:sz="0" w:space="0" w:color="auto"/>
      </w:divBdr>
    </w:div>
    <w:div w:id="1343970747">
      <w:bodyDiv w:val="1"/>
      <w:marLeft w:val="0"/>
      <w:marRight w:val="0"/>
      <w:marTop w:val="0"/>
      <w:marBottom w:val="0"/>
      <w:divBdr>
        <w:top w:val="none" w:sz="0" w:space="0" w:color="auto"/>
        <w:left w:val="none" w:sz="0" w:space="0" w:color="auto"/>
        <w:bottom w:val="none" w:sz="0" w:space="0" w:color="auto"/>
        <w:right w:val="none" w:sz="0" w:space="0" w:color="auto"/>
      </w:divBdr>
    </w:div>
    <w:div w:id="1361010749">
      <w:bodyDiv w:val="1"/>
      <w:marLeft w:val="0"/>
      <w:marRight w:val="0"/>
      <w:marTop w:val="0"/>
      <w:marBottom w:val="0"/>
      <w:divBdr>
        <w:top w:val="none" w:sz="0" w:space="0" w:color="auto"/>
        <w:left w:val="none" w:sz="0" w:space="0" w:color="auto"/>
        <w:bottom w:val="none" w:sz="0" w:space="0" w:color="auto"/>
        <w:right w:val="none" w:sz="0" w:space="0" w:color="auto"/>
      </w:divBdr>
    </w:div>
    <w:div w:id="1382555595">
      <w:bodyDiv w:val="1"/>
      <w:marLeft w:val="0"/>
      <w:marRight w:val="0"/>
      <w:marTop w:val="0"/>
      <w:marBottom w:val="0"/>
      <w:divBdr>
        <w:top w:val="none" w:sz="0" w:space="0" w:color="auto"/>
        <w:left w:val="none" w:sz="0" w:space="0" w:color="auto"/>
        <w:bottom w:val="none" w:sz="0" w:space="0" w:color="auto"/>
        <w:right w:val="none" w:sz="0" w:space="0" w:color="auto"/>
      </w:divBdr>
    </w:div>
    <w:div w:id="1386641164">
      <w:bodyDiv w:val="1"/>
      <w:marLeft w:val="0"/>
      <w:marRight w:val="0"/>
      <w:marTop w:val="0"/>
      <w:marBottom w:val="0"/>
      <w:divBdr>
        <w:top w:val="none" w:sz="0" w:space="0" w:color="auto"/>
        <w:left w:val="none" w:sz="0" w:space="0" w:color="auto"/>
        <w:bottom w:val="none" w:sz="0" w:space="0" w:color="auto"/>
        <w:right w:val="none" w:sz="0" w:space="0" w:color="auto"/>
      </w:divBdr>
    </w:div>
    <w:div w:id="1441341903">
      <w:bodyDiv w:val="1"/>
      <w:marLeft w:val="0"/>
      <w:marRight w:val="0"/>
      <w:marTop w:val="0"/>
      <w:marBottom w:val="0"/>
      <w:divBdr>
        <w:top w:val="none" w:sz="0" w:space="0" w:color="auto"/>
        <w:left w:val="none" w:sz="0" w:space="0" w:color="auto"/>
        <w:bottom w:val="none" w:sz="0" w:space="0" w:color="auto"/>
        <w:right w:val="none" w:sz="0" w:space="0" w:color="auto"/>
      </w:divBdr>
    </w:div>
    <w:div w:id="1473794892">
      <w:bodyDiv w:val="1"/>
      <w:marLeft w:val="0"/>
      <w:marRight w:val="0"/>
      <w:marTop w:val="0"/>
      <w:marBottom w:val="0"/>
      <w:divBdr>
        <w:top w:val="none" w:sz="0" w:space="0" w:color="auto"/>
        <w:left w:val="none" w:sz="0" w:space="0" w:color="auto"/>
        <w:bottom w:val="none" w:sz="0" w:space="0" w:color="auto"/>
        <w:right w:val="none" w:sz="0" w:space="0" w:color="auto"/>
      </w:divBdr>
    </w:div>
    <w:div w:id="1475289498">
      <w:bodyDiv w:val="1"/>
      <w:marLeft w:val="0"/>
      <w:marRight w:val="0"/>
      <w:marTop w:val="0"/>
      <w:marBottom w:val="0"/>
      <w:divBdr>
        <w:top w:val="none" w:sz="0" w:space="0" w:color="auto"/>
        <w:left w:val="none" w:sz="0" w:space="0" w:color="auto"/>
        <w:bottom w:val="none" w:sz="0" w:space="0" w:color="auto"/>
        <w:right w:val="none" w:sz="0" w:space="0" w:color="auto"/>
      </w:divBdr>
    </w:div>
    <w:div w:id="1489009704">
      <w:bodyDiv w:val="1"/>
      <w:marLeft w:val="0"/>
      <w:marRight w:val="0"/>
      <w:marTop w:val="0"/>
      <w:marBottom w:val="0"/>
      <w:divBdr>
        <w:top w:val="none" w:sz="0" w:space="0" w:color="auto"/>
        <w:left w:val="none" w:sz="0" w:space="0" w:color="auto"/>
        <w:bottom w:val="none" w:sz="0" w:space="0" w:color="auto"/>
        <w:right w:val="none" w:sz="0" w:space="0" w:color="auto"/>
      </w:divBdr>
    </w:div>
    <w:div w:id="1505777247">
      <w:bodyDiv w:val="1"/>
      <w:marLeft w:val="0"/>
      <w:marRight w:val="0"/>
      <w:marTop w:val="0"/>
      <w:marBottom w:val="0"/>
      <w:divBdr>
        <w:top w:val="none" w:sz="0" w:space="0" w:color="auto"/>
        <w:left w:val="none" w:sz="0" w:space="0" w:color="auto"/>
        <w:bottom w:val="none" w:sz="0" w:space="0" w:color="auto"/>
        <w:right w:val="none" w:sz="0" w:space="0" w:color="auto"/>
      </w:divBdr>
    </w:div>
    <w:div w:id="1518537263">
      <w:bodyDiv w:val="1"/>
      <w:marLeft w:val="0"/>
      <w:marRight w:val="0"/>
      <w:marTop w:val="0"/>
      <w:marBottom w:val="0"/>
      <w:divBdr>
        <w:top w:val="none" w:sz="0" w:space="0" w:color="auto"/>
        <w:left w:val="none" w:sz="0" w:space="0" w:color="auto"/>
        <w:bottom w:val="none" w:sz="0" w:space="0" w:color="auto"/>
        <w:right w:val="none" w:sz="0" w:space="0" w:color="auto"/>
      </w:divBdr>
    </w:div>
    <w:div w:id="1536430762">
      <w:bodyDiv w:val="1"/>
      <w:marLeft w:val="0"/>
      <w:marRight w:val="0"/>
      <w:marTop w:val="0"/>
      <w:marBottom w:val="0"/>
      <w:divBdr>
        <w:top w:val="none" w:sz="0" w:space="0" w:color="auto"/>
        <w:left w:val="none" w:sz="0" w:space="0" w:color="auto"/>
        <w:bottom w:val="none" w:sz="0" w:space="0" w:color="auto"/>
        <w:right w:val="none" w:sz="0" w:space="0" w:color="auto"/>
      </w:divBdr>
    </w:div>
    <w:div w:id="1558130827">
      <w:bodyDiv w:val="1"/>
      <w:marLeft w:val="0"/>
      <w:marRight w:val="0"/>
      <w:marTop w:val="0"/>
      <w:marBottom w:val="0"/>
      <w:divBdr>
        <w:top w:val="none" w:sz="0" w:space="0" w:color="auto"/>
        <w:left w:val="none" w:sz="0" w:space="0" w:color="auto"/>
        <w:bottom w:val="none" w:sz="0" w:space="0" w:color="auto"/>
        <w:right w:val="none" w:sz="0" w:space="0" w:color="auto"/>
      </w:divBdr>
    </w:div>
    <w:div w:id="1565338855">
      <w:bodyDiv w:val="1"/>
      <w:marLeft w:val="0"/>
      <w:marRight w:val="0"/>
      <w:marTop w:val="0"/>
      <w:marBottom w:val="0"/>
      <w:divBdr>
        <w:top w:val="none" w:sz="0" w:space="0" w:color="auto"/>
        <w:left w:val="none" w:sz="0" w:space="0" w:color="auto"/>
        <w:bottom w:val="none" w:sz="0" w:space="0" w:color="auto"/>
        <w:right w:val="none" w:sz="0" w:space="0" w:color="auto"/>
      </w:divBdr>
    </w:div>
    <w:div w:id="1574588251">
      <w:bodyDiv w:val="1"/>
      <w:marLeft w:val="0"/>
      <w:marRight w:val="0"/>
      <w:marTop w:val="0"/>
      <w:marBottom w:val="0"/>
      <w:divBdr>
        <w:top w:val="none" w:sz="0" w:space="0" w:color="auto"/>
        <w:left w:val="none" w:sz="0" w:space="0" w:color="auto"/>
        <w:bottom w:val="none" w:sz="0" w:space="0" w:color="auto"/>
        <w:right w:val="none" w:sz="0" w:space="0" w:color="auto"/>
      </w:divBdr>
    </w:div>
    <w:div w:id="1576667545">
      <w:bodyDiv w:val="1"/>
      <w:marLeft w:val="0"/>
      <w:marRight w:val="0"/>
      <w:marTop w:val="0"/>
      <w:marBottom w:val="0"/>
      <w:divBdr>
        <w:top w:val="none" w:sz="0" w:space="0" w:color="auto"/>
        <w:left w:val="none" w:sz="0" w:space="0" w:color="auto"/>
        <w:bottom w:val="none" w:sz="0" w:space="0" w:color="auto"/>
        <w:right w:val="none" w:sz="0" w:space="0" w:color="auto"/>
      </w:divBdr>
    </w:div>
    <w:div w:id="1590236473">
      <w:bodyDiv w:val="1"/>
      <w:marLeft w:val="0"/>
      <w:marRight w:val="0"/>
      <w:marTop w:val="0"/>
      <w:marBottom w:val="0"/>
      <w:divBdr>
        <w:top w:val="none" w:sz="0" w:space="0" w:color="auto"/>
        <w:left w:val="none" w:sz="0" w:space="0" w:color="auto"/>
        <w:bottom w:val="none" w:sz="0" w:space="0" w:color="auto"/>
        <w:right w:val="none" w:sz="0" w:space="0" w:color="auto"/>
      </w:divBdr>
    </w:div>
    <w:div w:id="1642954365">
      <w:bodyDiv w:val="1"/>
      <w:marLeft w:val="0"/>
      <w:marRight w:val="0"/>
      <w:marTop w:val="0"/>
      <w:marBottom w:val="0"/>
      <w:divBdr>
        <w:top w:val="none" w:sz="0" w:space="0" w:color="auto"/>
        <w:left w:val="none" w:sz="0" w:space="0" w:color="auto"/>
        <w:bottom w:val="none" w:sz="0" w:space="0" w:color="auto"/>
        <w:right w:val="none" w:sz="0" w:space="0" w:color="auto"/>
      </w:divBdr>
    </w:div>
    <w:div w:id="1652908070">
      <w:bodyDiv w:val="1"/>
      <w:marLeft w:val="0"/>
      <w:marRight w:val="0"/>
      <w:marTop w:val="0"/>
      <w:marBottom w:val="0"/>
      <w:divBdr>
        <w:top w:val="none" w:sz="0" w:space="0" w:color="auto"/>
        <w:left w:val="none" w:sz="0" w:space="0" w:color="auto"/>
        <w:bottom w:val="none" w:sz="0" w:space="0" w:color="auto"/>
        <w:right w:val="none" w:sz="0" w:space="0" w:color="auto"/>
      </w:divBdr>
    </w:div>
    <w:div w:id="1653944608">
      <w:bodyDiv w:val="1"/>
      <w:marLeft w:val="0"/>
      <w:marRight w:val="0"/>
      <w:marTop w:val="0"/>
      <w:marBottom w:val="0"/>
      <w:divBdr>
        <w:top w:val="none" w:sz="0" w:space="0" w:color="auto"/>
        <w:left w:val="none" w:sz="0" w:space="0" w:color="auto"/>
        <w:bottom w:val="none" w:sz="0" w:space="0" w:color="auto"/>
        <w:right w:val="none" w:sz="0" w:space="0" w:color="auto"/>
      </w:divBdr>
    </w:div>
    <w:div w:id="1692877188">
      <w:bodyDiv w:val="1"/>
      <w:marLeft w:val="0"/>
      <w:marRight w:val="0"/>
      <w:marTop w:val="0"/>
      <w:marBottom w:val="0"/>
      <w:divBdr>
        <w:top w:val="none" w:sz="0" w:space="0" w:color="auto"/>
        <w:left w:val="none" w:sz="0" w:space="0" w:color="auto"/>
        <w:bottom w:val="none" w:sz="0" w:space="0" w:color="auto"/>
        <w:right w:val="none" w:sz="0" w:space="0" w:color="auto"/>
      </w:divBdr>
    </w:div>
    <w:div w:id="1704600338">
      <w:bodyDiv w:val="1"/>
      <w:marLeft w:val="0"/>
      <w:marRight w:val="0"/>
      <w:marTop w:val="0"/>
      <w:marBottom w:val="0"/>
      <w:divBdr>
        <w:top w:val="none" w:sz="0" w:space="0" w:color="auto"/>
        <w:left w:val="none" w:sz="0" w:space="0" w:color="auto"/>
        <w:bottom w:val="none" w:sz="0" w:space="0" w:color="auto"/>
        <w:right w:val="none" w:sz="0" w:space="0" w:color="auto"/>
      </w:divBdr>
    </w:div>
    <w:div w:id="1735933548">
      <w:bodyDiv w:val="1"/>
      <w:marLeft w:val="0"/>
      <w:marRight w:val="0"/>
      <w:marTop w:val="0"/>
      <w:marBottom w:val="0"/>
      <w:divBdr>
        <w:top w:val="none" w:sz="0" w:space="0" w:color="auto"/>
        <w:left w:val="none" w:sz="0" w:space="0" w:color="auto"/>
        <w:bottom w:val="none" w:sz="0" w:space="0" w:color="auto"/>
        <w:right w:val="none" w:sz="0" w:space="0" w:color="auto"/>
      </w:divBdr>
    </w:div>
    <w:div w:id="1747678870">
      <w:bodyDiv w:val="1"/>
      <w:marLeft w:val="0"/>
      <w:marRight w:val="0"/>
      <w:marTop w:val="0"/>
      <w:marBottom w:val="0"/>
      <w:divBdr>
        <w:top w:val="none" w:sz="0" w:space="0" w:color="auto"/>
        <w:left w:val="none" w:sz="0" w:space="0" w:color="auto"/>
        <w:bottom w:val="none" w:sz="0" w:space="0" w:color="auto"/>
        <w:right w:val="none" w:sz="0" w:space="0" w:color="auto"/>
      </w:divBdr>
    </w:div>
    <w:div w:id="1751197501">
      <w:bodyDiv w:val="1"/>
      <w:marLeft w:val="0"/>
      <w:marRight w:val="0"/>
      <w:marTop w:val="0"/>
      <w:marBottom w:val="0"/>
      <w:divBdr>
        <w:top w:val="none" w:sz="0" w:space="0" w:color="auto"/>
        <w:left w:val="none" w:sz="0" w:space="0" w:color="auto"/>
        <w:bottom w:val="none" w:sz="0" w:space="0" w:color="auto"/>
        <w:right w:val="none" w:sz="0" w:space="0" w:color="auto"/>
      </w:divBdr>
    </w:div>
    <w:div w:id="1762405468">
      <w:bodyDiv w:val="1"/>
      <w:marLeft w:val="0"/>
      <w:marRight w:val="0"/>
      <w:marTop w:val="0"/>
      <w:marBottom w:val="0"/>
      <w:divBdr>
        <w:top w:val="none" w:sz="0" w:space="0" w:color="auto"/>
        <w:left w:val="none" w:sz="0" w:space="0" w:color="auto"/>
        <w:bottom w:val="none" w:sz="0" w:space="0" w:color="auto"/>
        <w:right w:val="none" w:sz="0" w:space="0" w:color="auto"/>
      </w:divBdr>
    </w:div>
    <w:div w:id="1768766618">
      <w:bodyDiv w:val="1"/>
      <w:marLeft w:val="0"/>
      <w:marRight w:val="0"/>
      <w:marTop w:val="0"/>
      <w:marBottom w:val="0"/>
      <w:divBdr>
        <w:top w:val="none" w:sz="0" w:space="0" w:color="auto"/>
        <w:left w:val="none" w:sz="0" w:space="0" w:color="auto"/>
        <w:bottom w:val="none" w:sz="0" w:space="0" w:color="auto"/>
        <w:right w:val="none" w:sz="0" w:space="0" w:color="auto"/>
      </w:divBdr>
    </w:div>
    <w:div w:id="1770006828">
      <w:bodyDiv w:val="1"/>
      <w:marLeft w:val="0"/>
      <w:marRight w:val="0"/>
      <w:marTop w:val="0"/>
      <w:marBottom w:val="0"/>
      <w:divBdr>
        <w:top w:val="none" w:sz="0" w:space="0" w:color="auto"/>
        <w:left w:val="none" w:sz="0" w:space="0" w:color="auto"/>
        <w:bottom w:val="none" w:sz="0" w:space="0" w:color="auto"/>
        <w:right w:val="none" w:sz="0" w:space="0" w:color="auto"/>
      </w:divBdr>
    </w:div>
    <w:div w:id="1770814864">
      <w:bodyDiv w:val="1"/>
      <w:marLeft w:val="0"/>
      <w:marRight w:val="0"/>
      <w:marTop w:val="0"/>
      <w:marBottom w:val="0"/>
      <w:divBdr>
        <w:top w:val="none" w:sz="0" w:space="0" w:color="auto"/>
        <w:left w:val="none" w:sz="0" w:space="0" w:color="auto"/>
        <w:bottom w:val="none" w:sz="0" w:space="0" w:color="auto"/>
        <w:right w:val="none" w:sz="0" w:space="0" w:color="auto"/>
      </w:divBdr>
    </w:div>
    <w:div w:id="1790469344">
      <w:bodyDiv w:val="1"/>
      <w:marLeft w:val="0"/>
      <w:marRight w:val="0"/>
      <w:marTop w:val="0"/>
      <w:marBottom w:val="0"/>
      <w:divBdr>
        <w:top w:val="none" w:sz="0" w:space="0" w:color="auto"/>
        <w:left w:val="none" w:sz="0" w:space="0" w:color="auto"/>
        <w:bottom w:val="none" w:sz="0" w:space="0" w:color="auto"/>
        <w:right w:val="none" w:sz="0" w:space="0" w:color="auto"/>
      </w:divBdr>
    </w:div>
    <w:div w:id="1810317084">
      <w:bodyDiv w:val="1"/>
      <w:marLeft w:val="0"/>
      <w:marRight w:val="0"/>
      <w:marTop w:val="0"/>
      <w:marBottom w:val="0"/>
      <w:divBdr>
        <w:top w:val="none" w:sz="0" w:space="0" w:color="auto"/>
        <w:left w:val="none" w:sz="0" w:space="0" w:color="auto"/>
        <w:bottom w:val="none" w:sz="0" w:space="0" w:color="auto"/>
        <w:right w:val="none" w:sz="0" w:space="0" w:color="auto"/>
      </w:divBdr>
    </w:div>
    <w:div w:id="1817986014">
      <w:bodyDiv w:val="1"/>
      <w:marLeft w:val="0"/>
      <w:marRight w:val="0"/>
      <w:marTop w:val="0"/>
      <w:marBottom w:val="0"/>
      <w:divBdr>
        <w:top w:val="none" w:sz="0" w:space="0" w:color="auto"/>
        <w:left w:val="none" w:sz="0" w:space="0" w:color="auto"/>
        <w:bottom w:val="none" w:sz="0" w:space="0" w:color="auto"/>
        <w:right w:val="none" w:sz="0" w:space="0" w:color="auto"/>
      </w:divBdr>
    </w:div>
    <w:div w:id="1823231821">
      <w:bodyDiv w:val="1"/>
      <w:marLeft w:val="0"/>
      <w:marRight w:val="0"/>
      <w:marTop w:val="0"/>
      <w:marBottom w:val="0"/>
      <w:divBdr>
        <w:top w:val="none" w:sz="0" w:space="0" w:color="auto"/>
        <w:left w:val="none" w:sz="0" w:space="0" w:color="auto"/>
        <w:bottom w:val="none" w:sz="0" w:space="0" w:color="auto"/>
        <w:right w:val="none" w:sz="0" w:space="0" w:color="auto"/>
      </w:divBdr>
    </w:div>
    <w:div w:id="1841506024">
      <w:bodyDiv w:val="1"/>
      <w:marLeft w:val="0"/>
      <w:marRight w:val="0"/>
      <w:marTop w:val="0"/>
      <w:marBottom w:val="0"/>
      <w:divBdr>
        <w:top w:val="none" w:sz="0" w:space="0" w:color="auto"/>
        <w:left w:val="none" w:sz="0" w:space="0" w:color="auto"/>
        <w:bottom w:val="none" w:sz="0" w:space="0" w:color="auto"/>
        <w:right w:val="none" w:sz="0" w:space="0" w:color="auto"/>
      </w:divBdr>
    </w:div>
    <w:div w:id="1848592436">
      <w:bodyDiv w:val="1"/>
      <w:marLeft w:val="0"/>
      <w:marRight w:val="0"/>
      <w:marTop w:val="0"/>
      <w:marBottom w:val="0"/>
      <w:divBdr>
        <w:top w:val="none" w:sz="0" w:space="0" w:color="auto"/>
        <w:left w:val="none" w:sz="0" w:space="0" w:color="auto"/>
        <w:bottom w:val="none" w:sz="0" w:space="0" w:color="auto"/>
        <w:right w:val="none" w:sz="0" w:space="0" w:color="auto"/>
      </w:divBdr>
    </w:div>
    <w:div w:id="1849977635">
      <w:bodyDiv w:val="1"/>
      <w:marLeft w:val="0"/>
      <w:marRight w:val="0"/>
      <w:marTop w:val="0"/>
      <w:marBottom w:val="0"/>
      <w:divBdr>
        <w:top w:val="none" w:sz="0" w:space="0" w:color="auto"/>
        <w:left w:val="none" w:sz="0" w:space="0" w:color="auto"/>
        <w:bottom w:val="none" w:sz="0" w:space="0" w:color="auto"/>
        <w:right w:val="none" w:sz="0" w:space="0" w:color="auto"/>
      </w:divBdr>
    </w:div>
    <w:div w:id="1862695350">
      <w:bodyDiv w:val="1"/>
      <w:marLeft w:val="0"/>
      <w:marRight w:val="0"/>
      <w:marTop w:val="0"/>
      <w:marBottom w:val="0"/>
      <w:divBdr>
        <w:top w:val="none" w:sz="0" w:space="0" w:color="auto"/>
        <w:left w:val="none" w:sz="0" w:space="0" w:color="auto"/>
        <w:bottom w:val="none" w:sz="0" w:space="0" w:color="auto"/>
        <w:right w:val="none" w:sz="0" w:space="0" w:color="auto"/>
      </w:divBdr>
    </w:div>
    <w:div w:id="1864903146">
      <w:bodyDiv w:val="1"/>
      <w:marLeft w:val="0"/>
      <w:marRight w:val="0"/>
      <w:marTop w:val="0"/>
      <w:marBottom w:val="0"/>
      <w:divBdr>
        <w:top w:val="none" w:sz="0" w:space="0" w:color="auto"/>
        <w:left w:val="none" w:sz="0" w:space="0" w:color="auto"/>
        <w:bottom w:val="none" w:sz="0" w:space="0" w:color="auto"/>
        <w:right w:val="none" w:sz="0" w:space="0" w:color="auto"/>
      </w:divBdr>
    </w:div>
    <w:div w:id="1865703829">
      <w:bodyDiv w:val="1"/>
      <w:marLeft w:val="0"/>
      <w:marRight w:val="0"/>
      <w:marTop w:val="0"/>
      <w:marBottom w:val="0"/>
      <w:divBdr>
        <w:top w:val="none" w:sz="0" w:space="0" w:color="auto"/>
        <w:left w:val="none" w:sz="0" w:space="0" w:color="auto"/>
        <w:bottom w:val="none" w:sz="0" w:space="0" w:color="auto"/>
        <w:right w:val="none" w:sz="0" w:space="0" w:color="auto"/>
      </w:divBdr>
    </w:div>
    <w:div w:id="1870335616">
      <w:bodyDiv w:val="1"/>
      <w:marLeft w:val="0"/>
      <w:marRight w:val="0"/>
      <w:marTop w:val="0"/>
      <w:marBottom w:val="0"/>
      <w:divBdr>
        <w:top w:val="none" w:sz="0" w:space="0" w:color="auto"/>
        <w:left w:val="none" w:sz="0" w:space="0" w:color="auto"/>
        <w:bottom w:val="none" w:sz="0" w:space="0" w:color="auto"/>
        <w:right w:val="none" w:sz="0" w:space="0" w:color="auto"/>
      </w:divBdr>
    </w:div>
    <w:div w:id="1877768540">
      <w:bodyDiv w:val="1"/>
      <w:marLeft w:val="0"/>
      <w:marRight w:val="0"/>
      <w:marTop w:val="0"/>
      <w:marBottom w:val="0"/>
      <w:divBdr>
        <w:top w:val="none" w:sz="0" w:space="0" w:color="auto"/>
        <w:left w:val="none" w:sz="0" w:space="0" w:color="auto"/>
        <w:bottom w:val="none" w:sz="0" w:space="0" w:color="auto"/>
        <w:right w:val="none" w:sz="0" w:space="0" w:color="auto"/>
      </w:divBdr>
    </w:div>
    <w:div w:id="1884365281">
      <w:bodyDiv w:val="1"/>
      <w:marLeft w:val="0"/>
      <w:marRight w:val="0"/>
      <w:marTop w:val="0"/>
      <w:marBottom w:val="0"/>
      <w:divBdr>
        <w:top w:val="none" w:sz="0" w:space="0" w:color="auto"/>
        <w:left w:val="none" w:sz="0" w:space="0" w:color="auto"/>
        <w:bottom w:val="none" w:sz="0" w:space="0" w:color="auto"/>
        <w:right w:val="none" w:sz="0" w:space="0" w:color="auto"/>
      </w:divBdr>
    </w:div>
    <w:div w:id="1889880427">
      <w:bodyDiv w:val="1"/>
      <w:marLeft w:val="0"/>
      <w:marRight w:val="0"/>
      <w:marTop w:val="0"/>
      <w:marBottom w:val="0"/>
      <w:divBdr>
        <w:top w:val="none" w:sz="0" w:space="0" w:color="auto"/>
        <w:left w:val="none" w:sz="0" w:space="0" w:color="auto"/>
        <w:bottom w:val="none" w:sz="0" w:space="0" w:color="auto"/>
        <w:right w:val="none" w:sz="0" w:space="0" w:color="auto"/>
      </w:divBdr>
    </w:div>
    <w:div w:id="1904297039">
      <w:bodyDiv w:val="1"/>
      <w:marLeft w:val="0"/>
      <w:marRight w:val="0"/>
      <w:marTop w:val="0"/>
      <w:marBottom w:val="0"/>
      <w:divBdr>
        <w:top w:val="none" w:sz="0" w:space="0" w:color="auto"/>
        <w:left w:val="none" w:sz="0" w:space="0" w:color="auto"/>
        <w:bottom w:val="none" w:sz="0" w:space="0" w:color="auto"/>
        <w:right w:val="none" w:sz="0" w:space="0" w:color="auto"/>
      </w:divBdr>
    </w:div>
    <w:div w:id="1909146760">
      <w:bodyDiv w:val="1"/>
      <w:marLeft w:val="0"/>
      <w:marRight w:val="0"/>
      <w:marTop w:val="0"/>
      <w:marBottom w:val="0"/>
      <w:divBdr>
        <w:top w:val="none" w:sz="0" w:space="0" w:color="auto"/>
        <w:left w:val="none" w:sz="0" w:space="0" w:color="auto"/>
        <w:bottom w:val="none" w:sz="0" w:space="0" w:color="auto"/>
        <w:right w:val="none" w:sz="0" w:space="0" w:color="auto"/>
      </w:divBdr>
    </w:div>
    <w:div w:id="1932468668">
      <w:bodyDiv w:val="1"/>
      <w:marLeft w:val="0"/>
      <w:marRight w:val="0"/>
      <w:marTop w:val="0"/>
      <w:marBottom w:val="0"/>
      <w:divBdr>
        <w:top w:val="none" w:sz="0" w:space="0" w:color="auto"/>
        <w:left w:val="none" w:sz="0" w:space="0" w:color="auto"/>
        <w:bottom w:val="none" w:sz="0" w:space="0" w:color="auto"/>
        <w:right w:val="none" w:sz="0" w:space="0" w:color="auto"/>
      </w:divBdr>
    </w:div>
    <w:div w:id="1939872112">
      <w:bodyDiv w:val="1"/>
      <w:marLeft w:val="0"/>
      <w:marRight w:val="0"/>
      <w:marTop w:val="0"/>
      <w:marBottom w:val="0"/>
      <w:divBdr>
        <w:top w:val="none" w:sz="0" w:space="0" w:color="auto"/>
        <w:left w:val="none" w:sz="0" w:space="0" w:color="auto"/>
        <w:bottom w:val="none" w:sz="0" w:space="0" w:color="auto"/>
        <w:right w:val="none" w:sz="0" w:space="0" w:color="auto"/>
      </w:divBdr>
    </w:div>
    <w:div w:id="1946500630">
      <w:bodyDiv w:val="1"/>
      <w:marLeft w:val="0"/>
      <w:marRight w:val="0"/>
      <w:marTop w:val="0"/>
      <w:marBottom w:val="0"/>
      <w:divBdr>
        <w:top w:val="none" w:sz="0" w:space="0" w:color="auto"/>
        <w:left w:val="none" w:sz="0" w:space="0" w:color="auto"/>
        <w:bottom w:val="none" w:sz="0" w:space="0" w:color="auto"/>
        <w:right w:val="none" w:sz="0" w:space="0" w:color="auto"/>
      </w:divBdr>
    </w:div>
    <w:div w:id="1949924632">
      <w:bodyDiv w:val="1"/>
      <w:marLeft w:val="0"/>
      <w:marRight w:val="0"/>
      <w:marTop w:val="0"/>
      <w:marBottom w:val="0"/>
      <w:divBdr>
        <w:top w:val="none" w:sz="0" w:space="0" w:color="auto"/>
        <w:left w:val="none" w:sz="0" w:space="0" w:color="auto"/>
        <w:bottom w:val="none" w:sz="0" w:space="0" w:color="auto"/>
        <w:right w:val="none" w:sz="0" w:space="0" w:color="auto"/>
      </w:divBdr>
    </w:div>
    <w:div w:id="1961763230">
      <w:bodyDiv w:val="1"/>
      <w:marLeft w:val="0"/>
      <w:marRight w:val="0"/>
      <w:marTop w:val="0"/>
      <w:marBottom w:val="0"/>
      <w:divBdr>
        <w:top w:val="none" w:sz="0" w:space="0" w:color="auto"/>
        <w:left w:val="none" w:sz="0" w:space="0" w:color="auto"/>
        <w:bottom w:val="none" w:sz="0" w:space="0" w:color="auto"/>
        <w:right w:val="none" w:sz="0" w:space="0" w:color="auto"/>
      </w:divBdr>
    </w:div>
    <w:div w:id="1969705855">
      <w:bodyDiv w:val="1"/>
      <w:marLeft w:val="0"/>
      <w:marRight w:val="0"/>
      <w:marTop w:val="0"/>
      <w:marBottom w:val="0"/>
      <w:divBdr>
        <w:top w:val="none" w:sz="0" w:space="0" w:color="auto"/>
        <w:left w:val="none" w:sz="0" w:space="0" w:color="auto"/>
        <w:bottom w:val="none" w:sz="0" w:space="0" w:color="auto"/>
        <w:right w:val="none" w:sz="0" w:space="0" w:color="auto"/>
      </w:divBdr>
    </w:div>
    <w:div w:id="1970744786">
      <w:bodyDiv w:val="1"/>
      <w:marLeft w:val="0"/>
      <w:marRight w:val="0"/>
      <w:marTop w:val="0"/>
      <w:marBottom w:val="0"/>
      <w:divBdr>
        <w:top w:val="none" w:sz="0" w:space="0" w:color="auto"/>
        <w:left w:val="none" w:sz="0" w:space="0" w:color="auto"/>
        <w:bottom w:val="none" w:sz="0" w:space="0" w:color="auto"/>
        <w:right w:val="none" w:sz="0" w:space="0" w:color="auto"/>
      </w:divBdr>
    </w:div>
    <w:div w:id="1971014645">
      <w:bodyDiv w:val="1"/>
      <w:marLeft w:val="0"/>
      <w:marRight w:val="0"/>
      <w:marTop w:val="0"/>
      <w:marBottom w:val="0"/>
      <w:divBdr>
        <w:top w:val="none" w:sz="0" w:space="0" w:color="auto"/>
        <w:left w:val="none" w:sz="0" w:space="0" w:color="auto"/>
        <w:bottom w:val="none" w:sz="0" w:space="0" w:color="auto"/>
        <w:right w:val="none" w:sz="0" w:space="0" w:color="auto"/>
      </w:divBdr>
    </w:div>
    <w:div w:id="1992833296">
      <w:bodyDiv w:val="1"/>
      <w:marLeft w:val="0"/>
      <w:marRight w:val="0"/>
      <w:marTop w:val="0"/>
      <w:marBottom w:val="0"/>
      <w:divBdr>
        <w:top w:val="none" w:sz="0" w:space="0" w:color="auto"/>
        <w:left w:val="none" w:sz="0" w:space="0" w:color="auto"/>
        <w:bottom w:val="none" w:sz="0" w:space="0" w:color="auto"/>
        <w:right w:val="none" w:sz="0" w:space="0" w:color="auto"/>
      </w:divBdr>
    </w:div>
    <w:div w:id="1997148795">
      <w:bodyDiv w:val="1"/>
      <w:marLeft w:val="0"/>
      <w:marRight w:val="0"/>
      <w:marTop w:val="0"/>
      <w:marBottom w:val="0"/>
      <w:divBdr>
        <w:top w:val="none" w:sz="0" w:space="0" w:color="auto"/>
        <w:left w:val="none" w:sz="0" w:space="0" w:color="auto"/>
        <w:bottom w:val="none" w:sz="0" w:space="0" w:color="auto"/>
        <w:right w:val="none" w:sz="0" w:space="0" w:color="auto"/>
      </w:divBdr>
    </w:div>
    <w:div w:id="2022009055">
      <w:bodyDiv w:val="1"/>
      <w:marLeft w:val="0"/>
      <w:marRight w:val="0"/>
      <w:marTop w:val="0"/>
      <w:marBottom w:val="0"/>
      <w:divBdr>
        <w:top w:val="none" w:sz="0" w:space="0" w:color="auto"/>
        <w:left w:val="none" w:sz="0" w:space="0" w:color="auto"/>
        <w:bottom w:val="none" w:sz="0" w:space="0" w:color="auto"/>
        <w:right w:val="none" w:sz="0" w:space="0" w:color="auto"/>
      </w:divBdr>
    </w:div>
    <w:div w:id="2024814776">
      <w:bodyDiv w:val="1"/>
      <w:marLeft w:val="0"/>
      <w:marRight w:val="0"/>
      <w:marTop w:val="0"/>
      <w:marBottom w:val="0"/>
      <w:divBdr>
        <w:top w:val="none" w:sz="0" w:space="0" w:color="auto"/>
        <w:left w:val="none" w:sz="0" w:space="0" w:color="auto"/>
        <w:bottom w:val="none" w:sz="0" w:space="0" w:color="auto"/>
        <w:right w:val="none" w:sz="0" w:space="0" w:color="auto"/>
      </w:divBdr>
    </w:div>
    <w:div w:id="2059696326">
      <w:bodyDiv w:val="1"/>
      <w:marLeft w:val="0"/>
      <w:marRight w:val="0"/>
      <w:marTop w:val="0"/>
      <w:marBottom w:val="0"/>
      <w:divBdr>
        <w:top w:val="none" w:sz="0" w:space="0" w:color="auto"/>
        <w:left w:val="none" w:sz="0" w:space="0" w:color="auto"/>
        <w:bottom w:val="none" w:sz="0" w:space="0" w:color="auto"/>
        <w:right w:val="none" w:sz="0" w:space="0" w:color="auto"/>
      </w:divBdr>
    </w:div>
    <w:div w:id="2066105646">
      <w:bodyDiv w:val="1"/>
      <w:marLeft w:val="0"/>
      <w:marRight w:val="0"/>
      <w:marTop w:val="0"/>
      <w:marBottom w:val="0"/>
      <w:divBdr>
        <w:top w:val="none" w:sz="0" w:space="0" w:color="auto"/>
        <w:left w:val="none" w:sz="0" w:space="0" w:color="auto"/>
        <w:bottom w:val="none" w:sz="0" w:space="0" w:color="auto"/>
        <w:right w:val="none" w:sz="0" w:space="0" w:color="auto"/>
      </w:divBdr>
    </w:div>
    <w:div w:id="2068800448">
      <w:bodyDiv w:val="1"/>
      <w:marLeft w:val="0"/>
      <w:marRight w:val="0"/>
      <w:marTop w:val="0"/>
      <w:marBottom w:val="0"/>
      <w:divBdr>
        <w:top w:val="none" w:sz="0" w:space="0" w:color="auto"/>
        <w:left w:val="none" w:sz="0" w:space="0" w:color="auto"/>
        <w:bottom w:val="none" w:sz="0" w:space="0" w:color="auto"/>
        <w:right w:val="none" w:sz="0" w:space="0" w:color="auto"/>
      </w:divBdr>
    </w:div>
    <w:div w:id="2072460231">
      <w:bodyDiv w:val="1"/>
      <w:marLeft w:val="0"/>
      <w:marRight w:val="0"/>
      <w:marTop w:val="0"/>
      <w:marBottom w:val="0"/>
      <w:divBdr>
        <w:top w:val="none" w:sz="0" w:space="0" w:color="auto"/>
        <w:left w:val="none" w:sz="0" w:space="0" w:color="auto"/>
        <w:bottom w:val="none" w:sz="0" w:space="0" w:color="auto"/>
        <w:right w:val="none" w:sz="0" w:space="0" w:color="auto"/>
      </w:divBdr>
    </w:div>
    <w:div w:id="2073115653">
      <w:bodyDiv w:val="1"/>
      <w:marLeft w:val="0"/>
      <w:marRight w:val="0"/>
      <w:marTop w:val="0"/>
      <w:marBottom w:val="0"/>
      <w:divBdr>
        <w:top w:val="none" w:sz="0" w:space="0" w:color="auto"/>
        <w:left w:val="none" w:sz="0" w:space="0" w:color="auto"/>
        <w:bottom w:val="none" w:sz="0" w:space="0" w:color="auto"/>
        <w:right w:val="none" w:sz="0" w:space="0" w:color="auto"/>
      </w:divBdr>
    </w:div>
    <w:div w:id="2079816734">
      <w:bodyDiv w:val="1"/>
      <w:marLeft w:val="0"/>
      <w:marRight w:val="0"/>
      <w:marTop w:val="0"/>
      <w:marBottom w:val="0"/>
      <w:divBdr>
        <w:top w:val="none" w:sz="0" w:space="0" w:color="auto"/>
        <w:left w:val="none" w:sz="0" w:space="0" w:color="auto"/>
        <w:bottom w:val="none" w:sz="0" w:space="0" w:color="auto"/>
        <w:right w:val="none" w:sz="0" w:space="0" w:color="auto"/>
      </w:divBdr>
    </w:div>
    <w:div w:id="2101094700">
      <w:bodyDiv w:val="1"/>
      <w:marLeft w:val="0"/>
      <w:marRight w:val="0"/>
      <w:marTop w:val="0"/>
      <w:marBottom w:val="0"/>
      <w:divBdr>
        <w:top w:val="none" w:sz="0" w:space="0" w:color="auto"/>
        <w:left w:val="none" w:sz="0" w:space="0" w:color="auto"/>
        <w:bottom w:val="none" w:sz="0" w:space="0" w:color="auto"/>
        <w:right w:val="none" w:sz="0" w:space="0" w:color="auto"/>
      </w:divBdr>
    </w:div>
    <w:div w:id="2110150821">
      <w:bodyDiv w:val="1"/>
      <w:marLeft w:val="0"/>
      <w:marRight w:val="0"/>
      <w:marTop w:val="0"/>
      <w:marBottom w:val="0"/>
      <w:divBdr>
        <w:top w:val="none" w:sz="0" w:space="0" w:color="auto"/>
        <w:left w:val="none" w:sz="0" w:space="0" w:color="auto"/>
        <w:bottom w:val="none" w:sz="0" w:space="0" w:color="auto"/>
        <w:right w:val="none" w:sz="0" w:space="0" w:color="auto"/>
      </w:divBdr>
    </w:div>
    <w:div w:id="2115241730">
      <w:bodyDiv w:val="1"/>
      <w:marLeft w:val="0"/>
      <w:marRight w:val="0"/>
      <w:marTop w:val="0"/>
      <w:marBottom w:val="0"/>
      <w:divBdr>
        <w:top w:val="none" w:sz="0" w:space="0" w:color="auto"/>
        <w:left w:val="none" w:sz="0" w:space="0" w:color="auto"/>
        <w:bottom w:val="none" w:sz="0" w:space="0" w:color="auto"/>
        <w:right w:val="none" w:sz="0" w:space="0" w:color="auto"/>
      </w:divBdr>
    </w:div>
    <w:div w:id="2118408094">
      <w:bodyDiv w:val="1"/>
      <w:marLeft w:val="0"/>
      <w:marRight w:val="0"/>
      <w:marTop w:val="0"/>
      <w:marBottom w:val="0"/>
      <w:divBdr>
        <w:top w:val="none" w:sz="0" w:space="0" w:color="auto"/>
        <w:left w:val="none" w:sz="0" w:space="0" w:color="auto"/>
        <w:bottom w:val="none" w:sz="0" w:space="0" w:color="auto"/>
        <w:right w:val="none" w:sz="0" w:space="0" w:color="auto"/>
      </w:divBdr>
    </w:div>
    <w:div w:id="2120952086">
      <w:bodyDiv w:val="1"/>
      <w:marLeft w:val="0"/>
      <w:marRight w:val="0"/>
      <w:marTop w:val="0"/>
      <w:marBottom w:val="0"/>
      <w:divBdr>
        <w:top w:val="none" w:sz="0" w:space="0" w:color="auto"/>
        <w:left w:val="none" w:sz="0" w:space="0" w:color="auto"/>
        <w:bottom w:val="none" w:sz="0" w:space="0" w:color="auto"/>
        <w:right w:val="none" w:sz="0" w:space="0" w:color="auto"/>
      </w:divBdr>
    </w:div>
    <w:div w:id="2147118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hyperlink" Target="https://kainsk.nso.ru/"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DB5131-AA19-45F1-AD00-863174F17D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14</Pages>
  <Words>4265</Words>
  <Characters>24311</Characters>
  <Application>Microsoft Office Word</Application>
  <DocSecurity>0</DocSecurity>
  <Lines>202</Lines>
  <Paragraphs>57</Paragraphs>
  <ScaleCrop>false</ScaleCrop>
  <HeadingPairs>
    <vt:vector size="2" baseType="variant">
      <vt:variant>
        <vt:lpstr>Название</vt:lpstr>
      </vt:variant>
      <vt:variant>
        <vt:i4>1</vt:i4>
      </vt:variant>
    </vt:vector>
  </HeadingPairs>
  <TitlesOfParts>
    <vt:vector size="1" baseType="lpstr">
      <vt:lpstr>,</vt:lpstr>
    </vt:vector>
  </TitlesOfParts>
  <Company/>
  <LinksUpToDate>false</LinksUpToDate>
  <CharactersWithSpaces>28519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Паша</dc:creator>
  <cp:lastModifiedBy>Игнатьева Наталья Александровна</cp:lastModifiedBy>
  <cp:revision>5</cp:revision>
  <cp:lastPrinted>2023-02-16T03:18:00Z</cp:lastPrinted>
  <dcterms:created xsi:type="dcterms:W3CDTF">2023-07-31T09:21:00Z</dcterms:created>
  <dcterms:modified xsi:type="dcterms:W3CDTF">2023-07-31T09:32:00Z</dcterms:modified>
</cp:coreProperties>
</file>