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BC197" w14:textId="77777777" w:rsidR="00465802" w:rsidRPr="0085658A" w:rsidRDefault="0033154B" w:rsidP="00034B79">
      <w:pPr>
        <w:rPr>
          <w:rFonts w:ascii="Arial" w:hAnsi="Arial" w:cs="Arial"/>
          <w:sz w:val="20"/>
          <w:szCs w:val="20"/>
        </w:rPr>
      </w:pPr>
      <w:r>
        <w:rPr>
          <w:rFonts w:ascii="Arial" w:hAnsi="Arial" w:cs="Arial"/>
          <w:noProof/>
          <w:sz w:val="20"/>
          <w:szCs w:val="20"/>
        </w:rPr>
        <w:pict w14:anchorId="33E53BEA">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4 (1465)&#10;17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657EA88D" w14:textId="77777777" w:rsidR="00465802" w:rsidRPr="0085658A" w:rsidRDefault="00465802" w:rsidP="00034B79">
      <w:pPr>
        <w:jc w:val="center"/>
        <w:rPr>
          <w:rFonts w:ascii="Arial" w:hAnsi="Arial" w:cs="Arial"/>
          <w:b/>
          <w:sz w:val="20"/>
          <w:szCs w:val="20"/>
        </w:rPr>
      </w:pPr>
    </w:p>
    <w:p w14:paraId="47151C3D" w14:textId="77777777" w:rsidR="00465802" w:rsidRPr="0085658A" w:rsidRDefault="00465802" w:rsidP="00034B79">
      <w:pPr>
        <w:jc w:val="center"/>
        <w:rPr>
          <w:rFonts w:ascii="Arial" w:hAnsi="Arial" w:cs="Arial"/>
          <w:b/>
          <w:sz w:val="20"/>
          <w:szCs w:val="20"/>
        </w:rPr>
      </w:pPr>
    </w:p>
    <w:p w14:paraId="0FE92309"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7C3848E9" wp14:editId="165208BC">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7DF1BFB2" w14:textId="77777777" w:rsidR="00465802" w:rsidRPr="0085658A" w:rsidRDefault="00465802" w:rsidP="00034B79">
      <w:pPr>
        <w:jc w:val="center"/>
        <w:rPr>
          <w:rFonts w:ascii="Arial" w:hAnsi="Arial" w:cs="Arial"/>
          <w:b/>
          <w:sz w:val="20"/>
          <w:szCs w:val="20"/>
        </w:rPr>
      </w:pPr>
    </w:p>
    <w:p w14:paraId="3E540F0B" w14:textId="77777777" w:rsidR="00465802" w:rsidRPr="0085658A" w:rsidRDefault="00465802" w:rsidP="00034B79">
      <w:pPr>
        <w:jc w:val="center"/>
        <w:rPr>
          <w:rFonts w:ascii="Arial" w:hAnsi="Arial" w:cs="Arial"/>
          <w:b/>
          <w:sz w:val="20"/>
          <w:szCs w:val="20"/>
        </w:rPr>
      </w:pPr>
    </w:p>
    <w:p w14:paraId="39D1EABE" w14:textId="77777777" w:rsidR="00465802" w:rsidRPr="0085658A" w:rsidRDefault="00465802" w:rsidP="00034B79">
      <w:pPr>
        <w:jc w:val="center"/>
        <w:rPr>
          <w:rFonts w:ascii="Arial" w:hAnsi="Arial" w:cs="Arial"/>
          <w:b/>
          <w:sz w:val="20"/>
          <w:szCs w:val="20"/>
        </w:rPr>
      </w:pPr>
    </w:p>
    <w:p w14:paraId="45275B62" w14:textId="77777777" w:rsidR="00465802" w:rsidRPr="0085658A" w:rsidRDefault="00465802" w:rsidP="00034B79">
      <w:pPr>
        <w:jc w:val="center"/>
        <w:rPr>
          <w:rFonts w:ascii="Arial" w:hAnsi="Arial" w:cs="Arial"/>
          <w:b/>
          <w:sz w:val="20"/>
          <w:szCs w:val="20"/>
        </w:rPr>
      </w:pPr>
    </w:p>
    <w:p w14:paraId="11E988B5" w14:textId="77777777" w:rsidR="00465802" w:rsidRPr="0085658A" w:rsidRDefault="00465802" w:rsidP="00034B79">
      <w:pPr>
        <w:jc w:val="center"/>
        <w:rPr>
          <w:rFonts w:ascii="Arial" w:hAnsi="Arial" w:cs="Arial"/>
          <w:b/>
          <w:sz w:val="20"/>
          <w:szCs w:val="20"/>
        </w:rPr>
      </w:pPr>
    </w:p>
    <w:p w14:paraId="472E53E2" w14:textId="77777777" w:rsidR="00465802" w:rsidRPr="0085658A" w:rsidRDefault="00465802" w:rsidP="00034B79">
      <w:pPr>
        <w:jc w:val="center"/>
        <w:rPr>
          <w:rFonts w:ascii="Arial" w:hAnsi="Arial" w:cs="Arial"/>
          <w:b/>
          <w:sz w:val="20"/>
          <w:szCs w:val="20"/>
        </w:rPr>
      </w:pPr>
    </w:p>
    <w:p w14:paraId="5754CD8E" w14:textId="77777777" w:rsidR="00465802" w:rsidRPr="0085658A" w:rsidRDefault="00465802" w:rsidP="00034B79">
      <w:pPr>
        <w:jc w:val="center"/>
        <w:rPr>
          <w:rFonts w:ascii="Arial" w:hAnsi="Arial" w:cs="Arial"/>
          <w:b/>
          <w:sz w:val="20"/>
          <w:szCs w:val="20"/>
        </w:rPr>
      </w:pPr>
    </w:p>
    <w:p w14:paraId="6B5EB339" w14:textId="77777777" w:rsidR="00412D95" w:rsidRPr="0085658A" w:rsidRDefault="00412D95" w:rsidP="00034B79">
      <w:pPr>
        <w:jc w:val="center"/>
        <w:rPr>
          <w:rFonts w:ascii="Arial" w:hAnsi="Arial" w:cs="Arial"/>
          <w:b/>
          <w:sz w:val="20"/>
          <w:szCs w:val="20"/>
        </w:rPr>
      </w:pPr>
    </w:p>
    <w:p w14:paraId="2B0E8E77" w14:textId="77777777" w:rsidR="00465802" w:rsidRPr="0085658A" w:rsidRDefault="0033154B" w:rsidP="00034B79">
      <w:pPr>
        <w:jc w:val="center"/>
        <w:rPr>
          <w:rFonts w:ascii="Arial" w:hAnsi="Arial" w:cs="Arial"/>
          <w:b/>
          <w:sz w:val="20"/>
          <w:szCs w:val="20"/>
        </w:rPr>
      </w:pPr>
      <w:r>
        <w:rPr>
          <w:rFonts w:ascii="Arial" w:hAnsi="Arial" w:cs="Arial"/>
          <w:noProof/>
          <w:sz w:val="20"/>
          <w:szCs w:val="20"/>
        </w:rPr>
        <w:pict w14:anchorId="6425D1F6">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687C2F57" w14:textId="77777777" w:rsidR="00465802" w:rsidRPr="0085658A" w:rsidRDefault="00465802" w:rsidP="00034B79">
      <w:pPr>
        <w:jc w:val="center"/>
        <w:rPr>
          <w:rFonts w:ascii="Arial" w:hAnsi="Arial" w:cs="Arial"/>
          <w:b/>
          <w:sz w:val="20"/>
          <w:szCs w:val="20"/>
        </w:rPr>
      </w:pPr>
    </w:p>
    <w:p w14:paraId="7F30FAB6" w14:textId="77777777" w:rsidR="00465802" w:rsidRPr="0085658A" w:rsidRDefault="00465802" w:rsidP="00034B79">
      <w:pPr>
        <w:jc w:val="center"/>
        <w:rPr>
          <w:rFonts w:ascii="Arial" w:hAnsi="Arial" w:cs="Arial"/>
          <w:b/>
          <w:sz w:val="20"/>
          <w:szCs w:val="20"/>
        </w:rPr>
      </w:pPr>
    </w:p>
    <w:p w14:paraId="150F1DB8" w14:textId="77777777" w:rsidR="00465802" w:rsidRPr="0085658A" w:rsidRDefault="00465802" w:rsidP="00034B79">
      <w:pPr>
        <w:jc w:val="center"/>
        <w:rPr>
          <w:rFonts w:ascii="Arial" w:hAnsi="Arial" w:cs="Arial"/>
          <w:b/>
          <w:sz w:val="20"/>
          <w:szCs w:val="20"/>
        </w:rPr>
      </w:pPr>
    </w:p>
    <w:p w14:paraId="7FF3CA39" w14:textId="77777777" w:rsidR="00465802" w:rsidRPr="0085658A" w:rsidRDefault="00465802" w:rsidP="00034B79">
      <w:pPr>
        <w:jc w:val="center"/>
        <w:rPr>
          <w:rFonts w:ascii="Arial" w:hAnsi="Arial" w:cs="Arial"/>
          <w:b/>
          <w:sz w:val="20"/>
          <w:szCs w:val="20"/>
        </w:rPr>
      </w:pPr>
    </w:p>
    <w:p w14:paraId="46A1D741" w14:textId="77777777" w:rsidR="00465802" w:rsidRPr="0085658A" w:rsidRDefault="00465802" w:rsidP="00034B79">
      <w:pPr>
        <w:jc w:val="center"/>
        <w:rPr>
          <w:rFonts w:ascii="Arial" w:hAnsi="Arial" w:cs="Arial"/>
          <w:b/>
          <w:sz w:val="20"/>
          <w:szCs w:val="20"/>
        </w:rPr>
      </w:pPr>
    </w:p>
    <w:p w14:paraId="49CBBDD7" w14:textId="77777777" w:rsidR="00465802" w:rsidRPr="0085658A" w:rsidRDefault="00465802" w:rsidP="00034B79">
      <w:pPr>
        <w:jc w:val="center"/>
        <w:rPr>
          <w:rFonts w:ascii="Arial" w:hAnsi="Arial" w:cs="Arial"/>
          <w:b/>
          <w:sz w:val="20"/>
          <w:szCs w:val="20"/>
        </w:rPr>
      </w:pPr>
    </w:p>
    <w:p w14:paraId="283ECA28" w14:textId="77777777" w:rsidR="00465802" w:rsidRPr="0085658A" w:rsidRDefault="00465802" w:rsidP="00034B79">
      <w:pPr>
        <w:jc w:val="center"/>
        <w:rPr>
          <w:rFonts w:ascii="Arial" w:hAnsi="Arial" w:cs="Arial"/>
          <w:b/>
          <w:sz w:val="20"/>
          <w:szCs w:val="20"/>
        </w:rPr>
      </w:pPr>
    </w:p>
    <w:p w14:paraId="0BDE2D56" w14:textId="77777777" w:rsidR="00465802" w:rsidRPr="0085658A" w:rsidRDefault="00465802" w:rsidP="00034B79">
      <w:pPr>
        <w:jc w:val="center"/>
        <w:rPr>
          <w:rFonts w:ascii="Arial" w:hAnsi="Arial" w:cs="Arial"/>
          <w:b/>
          <w:sz w:val="20"/>
          <w:szCs w:val="20"/>
        </w:rPr>
      </w:pPr>
    </w:p>
    <w:p w14:paraId="14196ED6" w14:textId="77777777" w:rsidR="000F2ACE" w:rsidRDefault="000F2ACE">
      <w:pPr>
        <w:rPr>
          <w:rFonts w:ascii="Arial" w:hAnsi="Arial" w:cs="Arial"/>
          <w:b/>
          <w:sz w:val="20"/>
          <w:szCs w:val="20"/>
        </w:rPr>
        <w:sectPr w:rsidR="000F2ACE" w:rsidSect="00D77693">
          <w:footerReference w:type="default" r:id="rId10"/>
          <w:footerReference w:type="first" r:id="rId11"/>
          <w:pgSz w:w="11906" w:h="16838"/>
          <w:pgMar w:top="1134" w:right="1134" w:bottom="1134" w:left="1134" w:header="0" w:footer="567" w:gutter="0"/>
          <w:pgNumType w:start="1"/>
          <w:cols w:space="708"/>
          <w:titlePg/>
          <w:docGrid w:linePitch="360"/>
        </w:sectPr>
      </w:pPr>
    </w:p>
    <w:p w14:paraId="26DB07A4" w14:textId="30015FDF" w:rsidR="00465802" w:rsidRPr="00761FCE" w:rsidRDefault="0070592C" w:rsidP="00761FCE">
      <w:pPr>
        <w:jc w:val="center"/>
        <w:rPr>
          <w:rFonts w:ascii="Arial" w:hAnsi="Arial" w:cs="Arial"/>
          <w:b/>
          <w:bCs/>
          <w:sz w:val="20"/>
          <w:szCs w:val="20"/>
        </w:rPr>
      </w:pPr>
      <w:r w:rsidRPr="00761FCE">
        <w:rPr>
          <w:rFonts w:ascii="Arial" w:hAnsi="Arial" w:cs="Arial"/>
          <w:b/>
          <w:bCs/>
          <w:sz w:val="20"/>
          <w:szCs w:val="20"/>
        </w:rPr>
        <w:lastRenderedPageBreak/>
        <w:t>Б</w:t>
      </w:r>
      <w:r w:rsidR="00465802" w:rsidRPr="00761FCE">
        <w:rPr>
          <w:rFonts w:ascii="Arial" w:hAnsi="Arial" w:cs="Arial"/>
          <w:b/>
          <w:bCs/>
          <w:sz w:val="20"/>
          <w:szCs w:val="20"/>
        </w:rPr>
        <w:t>юллетень органов местного самоуправления</w:t>
      </w:r>
    </w:p>
    <w:p w14:paraId="2C6D8B7D" w14:textId="77777777" w:rsidR="00465802" w:rsidRPr="00761FCE" w:rsidRDefault="00465802" w:rsidP="00761FCE">
      <w:pPr>
        <w:jc w:val="center"/>
        <w:rPr>
          <w:rFonts w:ascii="Arial" w:hAnsi="Arial" w:cs="Arial"/>
          <w:b/>
          <w:bCs/>
          <w:sz w:val="20"/>
          <w:szCs w:val="20"/>
        </w:rPr>
      </w:pPr>
      <w:proofErr w:type="gramStart"/>
      <w:r w:rsidRPr="00761FCE">
        <w:rPr>
          <w:rFonts w:ascii="Arial" w:hAnsi="Arial" w:cs="Arial"/>
          <w:b/>
          <w:bCs/>
          <w:sz w:val="20"/>
          <w:szCs w:val="20"/>
        </w:rPr>
        <w:t>города</w:t>
      </w:r>
      <w:proofErr w:type="gramEnd"/>
      <w:r w:rsidRPr="00761FCE">
        <w:rPr>
          <w:rFonts w:ascii="Arial" w:hAnsi="Arial" w:cs="Arial"/>
          <w:b/>
          <w:bCs/>
          <w:sz w:val="20"/>
          <w:szCs w:val="20"/>
        </w:rPr>
        <w:t xml:space="preserve"> Куйбышева Куйбышевского района Новосибирской области"</w:t>
      </w:r>
    </w:p>
    <w:p w14:paraId="018D142E" w14:textId="13B35D5A" w:rsidR="00171420" w:rsidRPr="0085658A" w:rsidRDefault="00465802" w:rsidP="00761FCE">
      <w:pPr>
        <w:jc w:val="center"/>
        <w:rPr>
          <w:rFonts w:ascii="Arial" w:hAnsi="Arial" w:cs="Arial"/>
          <w:b/>
          <w:sz w:val="20"/>
          <w:szCs w:val="20"/>
        </w:rPr>
      </w:pPr>
      <w:r w:rsidRPr="00761FCE">
        <w:rPr>
          <w:rFonts w:ascii="Arial" w:hAnsi="Arial" w:cs="Arial"/>
          <w:b/>
          <w:bCs/>
          <w:sz w:val="20"/>
          <w:szCs w:val="20"/>
        </w:rPr>
        <w:t>№</w:t>
      </w:r>
      <w:r w:rsidR="00547B00" w:rsidRPr="00761FCE">
        <w:rPr>
          <w:rFonts w:ascii="Arial" w:hAnsi="Arial" w:cs="Arial"/>
          <w:b/>
          <w:bCs/>
          <w:sz w:val="20"/>
          <w:szCs w:val="20"/>
        </w:rPr>
        <w:t xml:space="preserve"> </w:t>
      </w:r>
      <w:r w:rsidR="00CF0EE4" w:rsidRPr="00761FCE">
        <w:rPr>
          <w:rFonts w:ascii="Arial" w:hAnsi="Arial" w:cs="Arial"/>
          <w:b/>
          <w:bCs/>
          <w:sz w:val="20"/>
          <w:szCs w:val="20"/>
        </w:rPr>
        <w:t>6</w:t>
      </w:r>
      <w:r w:rsidR="002573D4">
        <w:rPr>
          <w:rFonts w:ascii="Arial" w:hAnsi="Arial" w:cs="Arial"/>
          <w:b/>
          <w:bCs/>
          <w:sz w:val="20"/>
          <w:szCs w:val="20"/>
        </w:rPr>
        <w:t>4</w:t>
      </w:r>
      <w:r w:rsidR="00E11C30" w:rsidRPr="00761FCE">
        <w:rPr>
          <w:rFonts w:ascii="Arial" w:hAnsi="Arial" w:cs="Arial"/>
          <w:b/>
          <w:bCs/>
          <w:sz w:val="20"/>
          <w:szCs w:val="20"/>
        </w:rPr>
        <w:t xml:space="preserve"> </w:t>
      </w:r>
      <w:r w:rsidR="00E623F1" w:rsidRPr="00761FCE">
        <w:rPr>
          <w:rFonts w:ascii="Arial" w:hAnsi="Arial" w:cs="Arial"/>
          <w:b/>
          <w:bCs/>
          <w:sz w:val="20"/>
          <w:szCs w:val="20"/>
        </w:rPr>
        <w:t>(</w:t>
      </w:r>
      <w:r w:rsidR="00C70A9B" w:rsidRPr="00761FCE">
        <w:rPr>
          <w:rFonts w:ascii="Arial" w:hAnsi="Arial" w:cs="Arial"/>
          <w:b/>
          <w:bCs/>
          <w:sz w:val="20"/>
          <w:szCs w:val="20"/>
        </w:rPr>
        <w:t>1</w:t>
      </w:r>
      <w:r w:rsidR="00290330" w:rsidRPr="00761FCE">
        <w:rPr>
          <w:rFonts w:ascii="Arial" w:hAnsi="Arial" w:cs="Arial"/>
          <w:b/>
          <w:bCs/>
          <w:sz w:val="20"/>
          <w:szCs w:val="20"/>
        </w:rPr>
        <w:t>4</w:t>
      </w:r>
      <w:r w:rsidR="00CF0EE4" w:rsidRPr="00761FCE">
        <w:rPr>
          <w:rFonts w:ascii="Arial" w:hAnsi="Arial" w:cs="Arial"/>
          <w:b/>
          <w:bCs/>
          <w:sz w:val="20"/>
          <w:szCs w:val="20"/>
        </w:rPr>
        <w:t>6</w:t>
      </w:r>
      <w:r w:rsidR="002573D4">
        <w:rPr>
          <w:rFonts w:ascii="Arial" w:hAnsi="Arial" w:cs="Arial"/>
          <w:b/>
          <w:bCs/>
          <w:sz w:val="20"/>
          <w:szCs w:val="20"/>
        </w:rPr>
        <w:t>5</w:t>
      </w:r>
      <w:r w:rsidR="00F147EA" w:rsidRPr="00761FCE">
        <w:rPr>
          <w:rFonts w:ascii="Arial" w:hAnsi="Arial" w:cs="Arial"/>
          <w:b/>
          <w:bCs/>
          <w:sz w:val="20"/>
          <w:szCs w:val="20"/>
        </w:rPr>
        <w:t>)</w:t>
      </w:r>
      <w:r w:rsidRPr="00761FCE">
        <w:rPr>
          <w:rFonts w:ascii="Arial" w:hAnsi="Arial" w:cs="Arial"/>
          <w:b/>
          <w:bCs/>
          <w:sz w:val="20"/>
          <w:szCs w:val="20"/>
        </w:rPr>
        <w:t xml:space="preserve"> от</w:t>
      </w:r>
      <w:r w:rsidR="006808FC">
        <w:rPr>
          <w:rFonts w:ascii="Arial" w:hAnsi="Arial" w:cs="Arial"/>
          <w:b/>
          <w:sz w:val="20"/>
          <w:szCs w:val="20"/>
        </w:rPr>
        <w:t xml:space="preserve"> </w:t>
      </w:r>
      <w:r w:rsidR="008D3E4D">
        <w:rPr>
          <w:rFonts w:ascii="Arial" w:hAnsi="Arial" w:cs="Arial"/>
          <w:b/>
          <w:sz w:val="20"/>
          <w:szCs w:val="20"/>
        </w:rPr>
        <w:t>1</w:t>
      </w:r>
      <w:r w:rsidR="002573D4">
        <w:rPr>
          <w:rFonts w:ascii="Arial" w:hAnsi="Arial" w:cs="Arial"/>
          <w:b/>
          <w:sz w:val="20"/>
          <w:szCs w:val="20"/>
        </w:rPr>
        <w:t>7</w:t>
      </w:r>
      <w:r w:rsidR="00523C4D">
        <w:rPr>
          <w:rFonts w:ascii="Arial" w:hAnsi="Arial" w:cs="Arial"/>
          <w:b/>
          <w:sz w:val="20"/>
          <w:szCs w:val="20"/>
        </w:rPr>
        <w:t xml:space="preserve"> </w:t>
      </w:r>
      <w:r w:rsidR="00CF0EE4">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C4BCD0E" w14:textId="77777777" w:rsidR="00171420" w:rsidRPr="0085658A" w:rsidRDefault="00171420" w:rsidP="00761FCE">
      <w:pPr>
        <w:rPr>
          <w:rFonts w:ascii="Arial" w:hAnsi="Arial" w:cs="Arial"/>
          <w:sz w:val="20"/>
          <w:szCs w:val="20"/>
        </w:rPr>
      </w:pPr>
    </w:p>
    <w:p w14:paraId="2306493D"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3345C26" w14:textId="77777777" w:rsidR="00275AF5" w:rsidRDefault="00275AF5" w:rsidP="00034B79">
      <w:pPr>
        <w:jc w:val="center"/>
        <w:rPr>
          <w:rFonts w:ascii="Arial" w:hAnsi="Arial" w:cs="Arial"/>
          <w:sz w:val="20"/>
          <w:szCs w:val="20"/>
        </w:rPr>
      </w:pPr>
    </w:p>
    <w:p w14:paraId="4ABFFBBA" w14:textId="77777777" w:rsidR="00586237" w:rsidRPr="0085658A" w:rsidRDefault="00586237" w:rsidP="00034B79">
      <w:pPr>
        <w:jc w:val="center"/>
        <w:rPr>
          <w:rFonts w:ascii="Arial" w:hAnsi="Arial" w:cs="Arial"/>
          <w:sz w:val="20"/>
          <w:szCs w:val="20"/>
        </w:rPr>
      </w:pPr>
    </w:p>
    <w:p w14:paraId="4228EF87"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1F394E41" w14:textId="77777777" w:rsidR="008D2336" w:rsidRDefault="008D2336"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D2336" w:rsidRPr="008D2336" w14:paraId="0D08A1F1" w14:textId="77777777" w:rsidTr="004418BB">
        <w:trPr>
          <w:trHeight w:val="407"/>
        </w:trPr>
        <w:tc>
          <w:tcPr>
            <w:tcW w:w="290" w:type="pct"/>
            <w:shd w:val="clear" w:color="auto" w:fill="auto"/>
          </w:tcPr>
          <w:p w14:paraId="0FC438DD" w14:textId="77777777" w:rsidR="008D2336" w:rsidRPr="008D2336" w:rsidRDefault="008D2336" w:rsidP="008D2336">
            <w:pPr>
              <w:tabs>
                <w:tab w:val="left" w:pos="9071"/>
              </w:tabs>
              <w:ind w:right="-143"/>
              <w:jc w:val="both"/>
              <w:rPr>
                <w:rFonts w:ascii="Arial" w:hAnsi="Arial" w:cs="Arial"/>
                <w:b/>
                <w:sz w:val="20"/>
                <w:szCs w:val="20"/>
              </w:rPr>
            </w:pPr>
            <w:r w:rsidRPr="008D2336">
              <w:rPr>
                <w:rFonts w:ascii="Arial" w:hAnsi="Arial" w:cs="Arial"/>
                <w:b/>
                <w:sz w:val="20"/>
                <w:szCs w:val="20"/>
              </w:rPr>
              <w:t>1.1.</w:t>
            </w:r>
          </w:p>
        </w:tc>
        <w:tc>
          <w:tcPr>
            <w:tcW w:w="4420" w:type="pct"/>
            <w:shd w:val="clear" w:color="auto" w:fill="auto"/>
          </w:tcPr>
          <w:p w14:paraId="75C621AA" w14:textId="05339F04" w:rsidR="008D2336" w:rsidRPr="008D2336" w:rsidRDefault="004230A3" w:rsidP="008D2336">
            <w:pPr>
              <w:keepNext/>
              <w:tabs>
                <w:tab w:val="left" w:pos="4860"/>
              </w:tabs>
              <w:autoSpaceDE w:val="0"/>
              <w:autoSpaceDN w:val="0"/>
              <w:jc w:val="both"/>
              <w:outlineLvl w:val="2"/>
              <w:rPr>
                <w:rFonts w:ascii="Arial" w:hAnsi="Arial" w:cs="Arial"/>
                <w:sz w:val="20"/>
                <w:szCs w:val="20"/>
              </w:rPr>
            </w:pP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17.09.2025 № 18-р «</w:t>
            </w:r>
            <w:r w:rsidRPr="004230A3">
              <w:rPr>
                <w:rFonts w:ascii="Arial" w:hAnsi="Arial" w:cs="Arial"/>
                <w:sz w:val="20"/>
                <w:szCs w:val="20"/>
              </w:rPr>
              <w:t>О переносе времени пятьдесят третьей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tc>
        <w:tc>
          <w:tcPr>
            <w:tcW w:w="290" w:type="pct"/>
            <w:shd w:val="clear" w:color="auto" w:fill="auto"/>
          </w:tcPr>
          <w:p w14:paraId="4D067D7A" w14:textId="77777777" w:rsidR="008D2336" w:rsidRPr="008D2336" w:rsidRDefault="008D2336" w:rsidP="008D2336">
            <w:pPr>
              <w:tabs>
                <w:tab w:val="left" w:pos="9071"/>
              </w:tabs>
              <w:ind w:left="-107" w:right="-143"/>
              <w:jc w:val="center"/>
              <w:rPr>
                <w:rFonts w:ascii="Arial" w:hAnsi="Arial" w:cs="Arial"/>
                <w:sz w:val="20"/>
                <w:szCs w:val="20"/>
              </w:rPr>
            </w:pPr>
            <w:r w:rsidRPr="008D2336">
              <w:rPr>
                <w:rFonts w:ascii="Arial" w:hAnsi="Arial" w:cs="Arial"/>
                <w:sz w:val="20"/>
                <w:szCs w:val="20"/>
              </w:rPr>
              <w:t>03</w:t>
            </w:r>
          </w:p>
        </w:tc>
      </w:tr>
    </w:tbl>
    <w:p w14:paraId="3779E988" w14:textId="77777777" w:rsidR="00F45272" w:rsidRDefault="00F45272" w:rsidP="00CE66FD">
      <w:pPr>
        <w:jc w:val="both"/>
        <w:rPr>
          <w:rFonts w:ascii="Arial" w:hAnsi="Arial" w:cs="Arial"/>
          <w:sz w:val="20"/>
          <w:szCs w:val="20"/>
        </w:rPr>
      </w:pPr>
    </w:p>
    <w:p w14:paraId="0ACD0BD5" w14:textId="77777777" w:rsidR="00110B4B" w:rsidRDefault="00110B4B" w:rsidP="00CE66FD">
      <w:pPr>
        <w:jc w:val="both"/>
        <w:rPr>
          <w:rFonts w:ascii="Arial" w:hAnsi="Arial" w:cs="Arial"/>
          <w:sz w:val="20"/>
          <w:szCs w:val="20"/>
        </w:rPr>
      </w:pPr>
    </w:p>
    <w:p w14:paraId="4A6890EA"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5A4160F" w14:textId="77777777" w:rsidR="00774B64" w:rsidRDefault="00774B64"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3154B" w14:paraId="363C8B22" w14:textId="77777777" w:rsidTr="00862979">
        <w:trPr>
          <w:trHeight w:val="407"/>
        </w:trPr>
        <w:tc>
          <w:tcPr>
            <w:tcW w:w="290" w:type="pct"/>
            <w:shd w:val="clear" w:color="auto" w:fill="auto"/>
          </w:tcPr>
          <w:p w14:paraId="17A2BD2D" w14:textId="77777777" w:rsidR="0033154B" w:rsidRDefault="0033154B" w:rsidP="00862979">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14:paraId="594012E1" w14:textId="5869B9BA" w:rsidR="0033154B" w:rsidRDefault="0033154B" w:rsidP="00862979">
            <w:pPr>
              <w:keepNext/>
              <w:tabs>
                <w:tab w:val="left" w:pos="4860"/>
              </w:tabs>
              <w:autoSpaceDE w:val="0"/>
              <w:autoSpaceDN w:val="0"/>
              <w:jc w:val="both"/>
              <w:outlineLvl w:val="2"/>
              <w:rPr>
                <w:rFonts w:ascii="Arial" w:hAnsi="Arial" w:cs="Arial"/>
                <w:b/>
                <w:spacing w:val="2"/>
                <w:sz w:val="20"/>
                <w:szCs w:val="20"/>
                <w:lang w:eastAsia="ar-SA"/>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16.09</w:t>
            </w:r>
            <w:r w:rsidRPr="00D13AA5">
              <w:rPr>
                <w:rFonts w:ascii="Arial" w:hAnsi="Arial" w:cs="Arial"/>
                <w:b/>
                <w:sz w:val="20"/>
                <w:szCs w:val="20"/>
              </w:rPr>
              <w:t>.2025 № </w:t>
            </w:r>
            <w:r>
              <w:rPr>
                <w:rFonts w:ascii="Arial" w:hAnsi="Arial" w:cs="Arial"/>
                <w:b/>
                <w:sz w:val="20"/>
                <w:szCs w:val="20"/>
              </w:rPr>
              <w:t xml:space="preserve">1307 </w:t>
            </w:r>
            <w:r w:rsidRPr="00356488">
              <w:rPr>
                <w:rFonts w:ascii="Arial" w:hAnsi="Arial" w:cs="Arial"/>
                <w:bCs/>
                <w:sz w:val="20"/>
                <w:szCs w:val="20"/>
              </w:rPr>
              <w:t>«</w:t>
            </w:r>
            <w:r w:rsidRPr="0033154B">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E83AA0">
              <w:rPr>
                <w:rFonts w:ascii="Arial" w:hAnsi="Arial" w:cs="Arial"/>
                <w:sz w:val="20"/>
                <w:szCs w:val="20"/>
              </w:rPr>
              <w:t>»</w:t>
            </w:r>
          </w:p>
        </w:tc>
        <w:tc>
          <w:tcPr>
            <w:tcW w:w="290" w:type="pct"/>
            <w:shd w:val="clear" w:color="auto" w:fill="auto"/>
          </w:tcPr>
          <w:p w14:paraId="0A213009" w14:textId="06C6835C" w:rsidR="0033154B" w:rsidRDefault="0033154B" w:rsidP="0033154B">
            <w:pPr>
              <w:tabs>
                <w:tab w:val="left" w:pos="9071"/>
              </w:tabs>
              <w:ind w:left="-107" w:right="-143"/>
              <w:jc w:val="center"/>
              <w:rPr>
                <w:rFonts w:ascii="Arial" w:hAnsi="Arial" w:cs="Arial"/>
                <w:sz w:val="20"/>
                <w:szCs w:val="20"/>
              </w:rPr>
            </w:pPr>
            <w:r>
              <w:rPr>
                <w:rFonts w:ascii="Arial" w:hAnsi="Arial" w:cs="Arial"/>
                <w:sz w:val="20"/>
                <w:szCs w:val="20"/>
              </w:rPr>
              <w:t>0</w:t>
            </w:r>
            <w:r>
              <w:rPr>
                <w:rFonts w:ascii="Arial" w:hAnsi="Arial" w:cs="Arial"/>
                <w:sz w:val="20"/>
                <w:szCs w:val="20"/>
              </w:rPr>
              <w:t>4</w:t>
            </w:r>
          </w:p>
        </w:tc>
      </w:tr>
    </w:tbl>
    <w:p w14:paraId="3F7346F2" w14:textId="77777777" w:rsidR="004A66FF" w:rsidRDefault="004A66FF" w:rsidP="00034B79">
      <w:pPr>
        <w:jc w:val="both"/>
        <w:rPr>
          <w:rFonts w:ascii="Arial" w:hAnsi="Arial" w:cs="Arial"/>
          <w:sz w:val="20"/>
          <w:szCs w:val="20"/>
        </w:rPr>
      </w:pPr>
    </w:p>
    <w:p w14:paraId="4BB2643A" w14:textId="77777777" w:rsidR="0033154B" w:rsidRDefault="0033154B" w:rsidP="00034B79">
      <w:pPr>
        <w:jc w:val="both"/>
        <w:rPr>
          <w:rFonts w:ascii="Arial" w:hAnsi="Arial" w:cs="Arial"/>
          <w:sz w:val="20"/>
          <w:szCs w:val="20"/>
        </w:rPr>
      </w:pPr>
    </w:p>
    <w:p w14:paraId="44759891"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073A8906" w14:textId="77777777" w:rsidR="00C70B06" w:rsidRDefault="00C70B06" w:rsidP="00284E62">
      <w:pPr>
        <w:jc w:val="both"/>
        <w:rPr>
          <w:rFonts w:ascii="Arial" w:hAnsi="Arial" w:cs="Arial"/>
          <w:sz w:val="20"/>
          <w:szCs w:val="20"/>
        </w:rPr>
      </w:pPr>
    </w:p>
    <w:p w14:paraId="56B5F5FB" w14:textId="77777777" w:rsidR="006A2419" w:rsidRDefault="006A2419" w:rsidP="00284E62">
      <w:pPr>
        <w:jc w:val="both"/>
        <w:rPr>
          <w:rFonts w:ascii="Arial" w:hAnsi="Arial" w:cs="Arial"/>
          <w:sz w:val="20"/>
          <w:szCs w:val="20"/>
        </w:rPr>
      </w:pPr>
    </w:p>
    <w:p w14:paraId="6BA76074"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F2C219A" w14:textId="77777777" w:rsidR="00224FFD" w:rsidRDefault="00224FFD" w:rsidP="00234049">
      <w:pPr>
        <w:jc w:val="both"/>
        <w:rPr>
          <w:rFonts w:ascii="Arial" w:hAnsi="Arial" w:cs="Arial"/>
          <w:b/>
          <w:spacing w:val="1"/>
          <w:sz w:val="20"/>
          <w:szCs w:val="20"/>
        </w:rPr>
      </w:pPr>
    </w:p>
    <w:p w14:paraId="508F7919" w14:textId="77777777" w:rsidR="00DA33CF" w:rsidRDefault="00DA33CF" w:rsidP="00234049">
      <w:pPr>
        <w:jc w:val="both"/>
        <w:rPr>
          <w:rFonts w:ascii="Arial" w:hAnsi="Arial" w:cs="Arial"/>
          <w:b/>
          <w:spacing w:val="1"/>
          <w:sz w:val="20"/>
          <w:szCs w:val="20"/>
        </w:rPr>
      </w:pPr>
    </w:p>
    <w:p w14:paraId="2B258528" w14:textId="77777777" w:rsidR="00171A4E" w:rsidRDefault="00171A4E" w:rsidP="007D1A7B">
      <w:pPr>
        <w:rPr>
          <w:rFonts w:ascii="Arial" w:hAnsi="Arial" w:cs="Arial"/>
          <w:bCs/>
          <w:sz w:val="20"/>
          <w:szCs w:val="20"/>
        </w:rPr>
      </w:pPr>
    </w:p>
    <w:p w14:paraId="59721789" w14:textId="77777777" w:rsidR="00ED47FE" w:rsidRDefault="00ED47FE" w:rsidP="007D1A7B">
      <w:pPr>
        <w:rPr>
          <w:rFonts w:ascii="Arial" w:hAnsi="Arial" w:cs="Arial"/>
          <w:bCs/>
          <w:sz w:val="20"/>
          <w:szCs w:val="20"/>
        </w:rPr>
      </w:pPr>
    </w:p>
    <w:p w14:paraId="08FDD1F8" w14:textId="77777777" w:rsidR="00E83AA0" w:rsidRDefault="00E83AA0" w:rsidP="007D1A7B">
      <w:pPr>
        <w:rPr>
          <w:rFonts w:ascii="Arial" w:hAnsi="Arial" w:cs="Arial"/>
          <w:bCs/>
          <w:sz w:val="20"/>
          <w:szCs w:val="20"/>
        </w:rPr>
      </w:pPr>
    </w:p>
    <w:p w14:paraId="0C6CB97D" w14:textId="77777777" w:rsidR="00FB0718" w:rsidRDefault="00FB0718" w:rsidP="007D1A7B">
      <w:pPr>
        <w:rPr>
          <w:rFonts w:ascii="Arial" w:hAnsi="Arial" w:cs="Arial"/>
          <w:bCs/>
          <w:sz w:val="20"/>
          <w:szCs w:val="20"/>
        </w:rPr>
      </w:pPr>
    </w:p>
    <w:p w14:paraId="4214B233" w14:textId="3C9FD701" w:rsidR="00A77909" w:rsidRDefault="00A77909" w:rsidP="007D1A7B">
      <w:pPr>
        <w:rPr>
          <w:rFonts w:ascii="Arial" w:hAnsi="Arial" w:cs="Arial"/>
          <w:bCs/>
          <w:sz w:val="20"/>
          <w:szCs w:val="20"/>
        </w:rPr>
      </w:pPr>
    </w:p>
    <w:p w14:paraId="5B080878" w14:textId="5E39CBE4" w:rsidR="00DE423B" w:rsidRDefault="00DE423B" w:rsidP="007D1A7B">
      <w:pPr>
        <w:rPr>
          <w:rFonts w:ascii="Arial" w:hAnsi="Arial" w:cs="Arial"/>
          <w:bCs/>
          <w:sz w:val="20"/>
          <w:szCs w:val="20"/>
        </w:rPr>
      </w:pPr>
    </w:p>
    <w:p w14:paraId="6A4FE409" w14:textId="15EC10ED" w:rsidR="00DE423B" w:rsidRDefault="00DE423B" w:rsidP="007D1A7B">
      <w:pPr>
        <w:rPr>
          <w:rFonts w:ascii="Arial" w:hAnsi="Arial" w:cs="Arial"/>
          <w:bCs/>
          <w:sz w:val="20"/>
          <w:szCs w:val="20"/>
        </w:rPr>
      </w:pPr>
    </w:p>
    <w:p w14:paraId="1C521DE8" w14:textId="1551FD8A" w:rsidR="00DE423B" w:rsidRDefault="00DE423B" w:rsidP="007D1A7B">
      <w:pPr>
        <w:rPr>
          <w:rFonts w:ascii="Arial" w:hAnsi="Arial" w:cs="Arial"/>
          <w:bCs/>
          <w:sz w:val="20"/>
          <w:szCs w:val="20"/>
        </w:rPr>
      </w:pPr>
    </w:p>
    <w:p w14:paraId="057849B7" w14:textId="72B095E5" w:rsidR="00DE423B" w:rsidRDefault="00DE423B" w:rsidP="007D1A7B">
      <w:pPr>
        <w:rPr>
          <w:rFonts w:ascii="Arial" w:hAnsi="Arial" w:cs="Arial"/>
          <w:bCs/>
          <w:sz w:val="20"/>
          <w:szCs w:val="20"/>
        </w:rPr>
      </w:pPr>
    </w:p>
    <w:p w14:paraId="7B7356AB" w14:textId="12D0CE4B" w:rsidR="00DE423B" w:rsidRDefault="00DE423B" w:rsidP="007D1A7B">
      <w:pPr>
        <w:rPr>
          <w:rFonts w:ascii="Arial" w:hAnsi="Arial" w:cs="Arial"/>
          <w:bCs/>
          <w:sz w:val="20"/>
          <w:szCs w:val="20"/>
        </w:rPr>
      </w:pPr>
    </w:p>
    <w:p w14:paraId="6F86C393" w14:textId="2009BE50" w:rsidR="00DE423B" w:rsidRDefault="00DE423B" w:rsidP="007D1A7B">
      <w:pPr>
        <w:rPr>
          <w:rFonts w:ascii="Arial" w:hAnsi="Arial" w:cs="Arial"/>
          <w:bCs/>
          <w:sz w:val="20"/>
          <w:szCs w:val="20"/>
        </w:rPr>
      </w:pPr>
    </w:p>
    <w:p w14:paraId="30D6C9B9" w14:textId="3B057CB3" w:rsidR="00DE423B" w:rsidRDefault="00DE423B" w:rsidP="007D1A7B">
      <w:pPr>
        <w:rPr>
          <w:rFonts w:ascii="Arial" w:hAnsi="Arial" w:cs="Arial"/>
          <w:bCs/>
          <w:sz w:val="20"/>
          <w:szCs w:val="20"/>
        </w:rPr>
      </w:pPr>
    </w:p>
    <w:p w14:paraId="5C8DA53C" w14:textId="4108D034" w:rsidR="00DE423B" w:rsidRDefault="00DE423B" w:rsidP="007D1A7B">
      <w:pPr>
        <w:rPr>
          <w:rFonts w:ascii="Arial" w:hAnsi="Arial" w:cs="Arial"/>
          <w:bCs/>
          <w:sz w:val="20"/>
          <w:szCs w:val="20"/>
        </w:rPr>
      </w:pPr>
    </w:p>
    <w:p w14:paraId="0A2839D4" w14:textId="443F32D0" w:rsidR="00DE423B" w:rsidRDefault="00DE423B" w:rsidP="007D1A7B">
      <w:pPr>
        <w:rPr>
          <w:rFonts w:ascii="Arial" w:hAnsi="Arial" w:cs="Arial"/>
          <w:bCs/>
          <w:sz w:val="20"/>
          <w:szCs w:val="20"/>
        </w:rPr>
      </w:pPr>
    </w:p>
    <w:p w14:paraId="478D2343" w14:textId="0C8EA90B" w:rsidR="00DE423B" w:rsidRDefault="00DE423B" w:rsidP="007D1A7B">
      <w:pPr>
        <w:rPr>
          <w:rFonts w:ascii="Arial" w:hAnsi="Arial" w:cs="Arial"/>
          <w:bCs/>
          <w:sz w:val="20"/>
          <w:szCs w:val="20"/>
        </w:rPr>
      </w:pPr>
    </w:p>
    <w:p w14:paraId="57F7CD75" w14:textId="5891DFC3" w:rsidR="00DE423B" w:rsidRDefault="00DE423B" w:rsidP="007D1A7B">
      <w:pPr>
        <w:rPr>
          <w:rFonts w:ascii="Arial" w:hAnsi="Arial" w:cs="Arial"/>
          <w:bCs/>
          <w:sz w:val="20"/>
          <w:szCs w:val="20"/>
        </w:rPr>
      </w:pPr>
    </w:p>
    <w:p w14:paraId="6F422902" w14:textId="582C2484" w:rsidR="00DE423B" w:rsidRDefault="00DE423B" w:rsidP="007D1A7B">
      <w:pPr>
        <w:rPr>
          <w:rFonts w:ascii="Arial" w:hAnsi="Arial" w:cs="Arial"/>
          <w:bCs/>
          <w:sz w:val="20"/>
          <w:szCs w:val="20"/>
        </w:rPr>
      </w:pPr>
    </w:p>
    <w:p w14:paraId="3081C049" w14:textId="7CBA6C4F" w:rsidR="00DE423B" w:rsidRDefault="00DE423B" w:rsidP="007D1A7B">
      <w:pPr>
        <w:rPr>
          <w:rFonts w:ascii="Arial" w:hAnsi="Arial" w:cs="Arial"/>
          <w:bCs/>
          <w:sz w:val="20"/>
          <w:szCs w:val="20"/>
        </w:rPr>
      </w:pPr>
    </w:p>
    <w:p w14:paraId="16DA10F5" w14:textId="46C93D07" w:rsidR="00DE423B" w:rsidRDefault="00DE423B" w:rsidP="007D1A7B">
      <w:pPr>
        <w:rPr>
          <w:rFonts w:ascii="Arial" w:hAnsi="Arial" w:cs="Arial"/>
          <w:bCs/>
          <w:sz w:val="20"/>
          <w:szCs w:val="20"/>
        </w:rPr>
      </w:pPr>
    </w:p>
    <w:p w14:paraId="31370DF6" w14:textId="281F56BB" w:rsidR="00DE423B" w:rsidRDefault="00DE423B" w:rsidP="007D1A7B">
      <w:pPr>
        <w:rPr>
          <w:rFonts w:ascii="Arial" w:hAnsi="Arial" w:cs="Arial"/>
          <w:bCs/>
          <w:sz w:val="20"/>
          <w:szCs w:val="20"/>
        </w:rPr>
      </w:pPr>
    </w:p>
    <w:p w14:paraId="554F1EE5" w14:textId="576124A9" w:rsidR="00DE423B" w:rsidRDefault="00DE423B" w:rsidP="007D1A7B">
      <w:pPr>
        <w:rPr>
          <w:rFonts w:ascii="Arial" w:hAnsi="Arial" w:cs="Arial"/>
          <w:bCs/>
          <w:sz w:val="20"/>
          <w:szCs w:val="20"/>
        </w:rPr>
      </w:pPr>
    </w:p>
    <w:p w14:paraId="1C4960CE"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15BBECD9" w14:textId="77777777" w:rsidR="0033154B" w:rsidRDefault="0033154B" w:rsidP="00761FCE">
      <w:pPr>
        <w:tabs>
          <w:tab w:val="center" w:pos="-1843"/>
          <w:tab w:val="left" w:pos="-1418"/>
          <w:tab w:val="right" w:pos="11907"/>
        </w:tabs>
        <w:autoSpaceDE w:val="0"/>
        <w:autoSpaceDN w:val="0"/>
        <w:rPr>
          <w:rFonts w:ascii="Arial" w:hAnsi="Arial" w:cs="Arial"/>
          <w:b/>
          <w:sz w:val="20"/>
          <w:szCs w:val="20"/>
        </w:rPr>
      </w:pPr>
    </w:p>
    <w:p w14:paraId="657A0A43" w14:textId="77777777" w:rsidR="0033154B" w:rsidRDefault="0033154B" w:rsidP="00761FCE">
      <w:pPr>
        <w:tabs>
          <w:tab w:val="center" w:pos="-1843"/>
          <w:tab w:val="left" w:pos="-1418"/>
          <w:tab w:val="right" w:pos="11907"/>
        </w:tabs>
        <w:autoSpaceDE w:val="0"/>
        <w:autoSpaceDN w:val="0"/>
        <w:rPr>
          <w:rFonts w:ascii="Arial" w:hAnsi="Arial" w:cs="Arial"/>
          <w:b/>
          <w:sz w:val="20"/>
          <w:szCs w:val="20"/>
        </w:rPr>
      </w:pPr>
    </w:p>
    <w:p w14:paraId="46137E3A"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0DEA224E" w14:textId="77777777" w:rsidR="007A7AED" w:rsidRDefault="007A7AED" w:rsidP="00774B64">
      <w:pPr>
        <w:jc w:val="center"/>
        <w:rPr>
          <w:rFonts w:ascii="Arial" w:hAnsi="Arial" w:cs="Arial"/>
          <w:b/>
          <w:spacing w:val="1"/>
          <w:sz w:val="20"/>
          <w:szCs w:val="20"/>
        </w:rPr>
      </w:pPr>
    </w:p>
    <w:p w14:paraId="08AA14F3" w14:textId="77777777" w:rsidR="0033154B" w:rsidRDefault="0033154B" w:rsidP="00774B64">
      <w:pPr>
        <w:jc w:val="center"/>
        <w:rPr>
          <w:rFonts w:ascii="Arial" w:hAnsi="Arial" w:cs="Arial"/>
          <w:b/>
          <w:spacing w:val="1"/>
          <w:sz w:val="20"/>
          <w:szCs w:val="20"/>
        </w:rPr>
      </w:pPr>
    </w:p>
    <w:p w14:paraId="2E81B97E" w14:textId="77777777" w:rsidR="00635F5F" w:rsidRDefault="00635F5F" w:rsidP="00774B64">
      <w:pPr>
        <w:jc w:val="center"/>
        <w:rPr>
          <w:rFonts w:ascii="Arial" w:hAnsi="Arial" w:cs="Arial"/>
          <w:b/>
          <w:spacing w:val="1"/>
          <w:sz w:val="20"/>
          <w:szCs w:val="20"/>
        </w:rPr>
      </w:pPr>
    </w:p>
    <w:p w14:paraId="154D3C9C" w14:textId="77777777" w:rsidR="00635F5F" w:rsidRDefault="00635F5F" w:rsidP="00774B64">
      <w:pPr>
        <w:jc w:val="center"/>
        <w:rPr>
          <w:rFonts w:ascii="Arial" w:hAnsi="Arial" w:cs="Arial"/>
          <w:b/>
          <w:spacing w:val="1"/>
          <w:sz w:val="20"/>
          <w:szCs w:val="20"/>
        </w:rPr>
      </w:pPr>
    </w:p>
    <w:p w14:paraId="4295C29C" w14:textId="77777777" w:rsidR="000F2ACE" w:rsidRDefault="000F2ACE" w:rsidP="00774B64">
      <w:pPr>
        <w:jc w:val="center"/>
        <w:rPr>
          <w:rFonts w:ascii="Arial" w:hAnsi="Arial" w:cs="Arial"/>
          <w:b/>
          <w:spacing w:val="1"/>
          <w:sz w:val="20"/>
          <w:szCs w:val="20"/>
        </w:rPr>
      </w:pPr>
    </w:p>
    <w:p w14:paraId="747BD3D3" w14:textId="77777777" w:rsidR="008D2336" w:rsidRDefault="008D2336" w:rsidP="008D2336">
      <w:pPr>
        <w:jc w:val="center"/>
        <w:rPr>
          <w:rFonts w:ascii="Arial" w:hAnsi="Arial" w:cs="Arial"/>
          <w:b/>
          <w:sz w:val="20"/>
          <w:szCs w:val="20"/>
        </w:rPr>
      </w:pPr>
      <w:bookmarkStart w:id="0" w:name="_Hlk207965514"/>
    </w:p>
    <w:p w14:paraId="4D7A390B" w14:textId="77777777" w:rsidR="008D2336" w:rsidRDefault="008D2336" w:rsidP="008D2336">
      <w:pPr>
        <w:jc w:val="center"/>
        <w:rPr>
          <w:rFonts w:ascii="Arial" w:hAnsi="Arial" w:cs="Arial"/>
          <w:b/>
          <w:sz w:val="20"/>
          <w:szCs w:val="20"/>
        </w:rPr>
      </w:pPr>
    </w:p>
    <w:p w14:paraId="02439CAC" w14:textId="77777777" w:rsidR="008D2336" w:rsidRDefault="008D2336" w:rsidP="008D2336">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14:paraId="76DE30AC" w14:textId="77777777" w:rsidR="008D2336" w:rsidRDefault="008D2336" w:rsidP="008D2336">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14:paraId="44FE2D8C" w14:textId="77777777" w:rsidR="008D2336" w:rsidRDefault="008D2336" w:rsidP="008D2336">
      <w:pPr>
        <w:rPr>
          <w:rFonts w:ascii="Arial" w:hAnsi="Arial" w:cs="Arial"/>
          <w:bCs/>
          <w:sz w:val="20"/>
          <w:szCs w:val="20"/>
        </w:rPr>
      </w:pPr>
    </w:p>
    <w:p w14:paraId="66263663" w14:textId="77777777" w:rsidR="008D2336" w:rsidRDefault="008D2336" w:rsidP="008D2336">
      <w:pPr>
        <w:rPr>
          <w:rFonts w:ascii="Arial" w:hAnsi="Arial" w:cs="Arial"/>
          <w:bCs/>
          <w:sz w:val="20"/>
          <w:szCs w:val="20"/>
        </w:rPr>
      </w:pPr>
    </w:p>
    <w:p w14:paraId="63016EB2" w14:textId="6B6AB4BB" w:rsidR="008D2336" w:rsidRDefault="008D2336" w:rsidP="008D2336">
      <w:pPr>
        <w:widowControl w:val="0"/>
        <w:tabs>
          <w:tab w:val="left" w:pos="4860"/>
        </w:tabs>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1</w:t>
      </w:r>
      <w:r w:rsidR="004230A3">
        <w:rPr>
          <w:rFonts w:ascii="Arial" w:hAnsi="Arial" w:cs="Arial"/>
          <w:b/>
          <w:sz w:val="20"/>
          <w:szCs w:val="20"/>
        </w:rPr>
        <w:t>7</w:t>
      </w:r>
      <w:r>
        <w:rPr>
          <w:rFonts w:ascii="Arial" w:hAnsi="Arial" w:cs="Arial"/>
          <w:b/>
          <w:sz w:val="20"/>
          <w:szCs w:val="20"/>
        </w:rPr>
        <w:t>.09.2025 № 1</w:t>
      </w:r>
      <w:r w:rsidR="004230A3">
        <w:rPr>
          <w:rFonts w:ascii="Arial" w:hAnsi="Arial" w:cs="Arial"/>
          <w:b/>
          <w:sz w:val="20"/>
          <w:szCs w:val="20"/>
        </w:rPr>
        <w:t>8</w:t>
      </w:r>
      <w:r>
        <w:rPr>
          <w:rFonts w:ascii="Arial" w:hAnsi="Arial" w:cs="Arial"/>
          <w:b/>
          <w:sz w:val="20"/>
          <w:szCs w:val="20"/>
        </w:rPr>
        <w:t>-р «</w:t>
      </w:r>
      <w:r w:rsidR="004230A3" w:rsidRPr="004230A3">
        <w:rPr>
          <w:rFonts w:ascii="Arial" w:hAnsi="Arial" w:cs="Arial"/>
          <w:sz w:val="20"/>
          <w:szCs w:val="20"/>
        </w:rPr>
        <w:t>О переносе времени пятьдесят третьей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p w14:paraId="490090BC" w14:textId="77777777" w:rsidR="008D2336" w:rsidRDefault="008D2336" w:rsidP="008D2336">
      <w:pPr>
        <w:jc w:val="center"/>
        <w:rPr>
          <w:rFonts w:ascii="Arial" w:hAnsi="Arial" w:cs="Arial"/>
          <w:b/>
          <w:spacing w:val="1"/>
          <w:sz w:val="20"/>
          <w:szCs w:val="20"/>
        </w:rPr>
      </w:pPr>
    </w:p>
    <w:bookmarkEnd w:id="0"/>
    <w:p w14:paraId="5AA15CB5" w14:textId="77777777" w:rsidR="004230A3" w:rsidRPr="004230A3" w:rsidRDefault="004230A3" w:rsidP="004230A3">
      <w:pPr>
        <w:keepNext/>
        <w:tabs>
          <w:tab w:val="left" w:pos="4860"/>
        </w:tabs>
        <w:autoSpaceDE w:val="0"/>
        <w:autoSpaceDN w:val="0"/>
        <w:jc w:val="center"/>
        <w:outlineLvl w:val="2"/>
        <w:rPr>
          <w:rFonts w:ascii="Arial" w:hAnsi="Arial" w:cs="Arial"/>
          <w:b/>
          <w:bCs/>
          <w:sz w:val="20"/>
          <w:szCs w:val="20"/>
        </w:rPr>
      </w:pPr>
      <w:r w:rsidRPr="004230A3">
        <w:rPr>
          <w:rFonts w:ascii="Arial" w:hAnsi="Arial" w:cs="Arial"/>
          <w:b/>
          <w:bCs/>
          <w:sz w:val="20"/>
          <w:szCs w:val="20"/>
        </w:rPr>
        <w:t>РАСПОРЯЖЕНИЕ</w:t>
      </w:r>
    </w:p>
    <w:p w14:paraId="7B6E6BF5" w14:textId="77777777" w:rsidR="004230A3" w:rsidRPr="004230A3" w:rsidRDefault="004230A3" w:rsidP="004230A3">
      <w:pPr>
        <w:widowControl w:val="0"/>
        <w:tabs>
          <w:tab w:val="left" w:pos="4860"/>
        </w:tabs>
        <w:snapToGrid w:val="0"/>
        <w:spacing w:line="259" w:lineRule="auto"/>
        <w:ind w:firstLine="600"/>
        <w:jc w:val="center"/>
        <w:rPr>
          <w:rFonts w:ascii="Arial" w:hAnsi="Arial" w:cs="Arial"/>
          <w:b/>
          <w:bCs/>
          <w:sz w:val="20"/>
          <w:szCs w:val="20"/>
        </w:rPr>
      </w:pPr>
    </w:p>
    <w:p w14:paraId="56309EE6" w14:textId="38CE2B7B" w:rsidR="004230A3" w:rsidRPr="004230A3" w:rsidRDefault="004230A3" w:rsidP="004230A3">
      <w:pPr>
        <w:widowControl w:val="0"/>
        <w:tabs>
          <w:tab w:val="left" w:pos="4860"/>
        </w:tabs>
        <w:snapToGrid w:val="0"/>
        <w:spacing w:line="259" w:lineRule="auto"/>
        <w:jc w:val="center"/>
        <w:rPr>
          <w:rFonts w:ascii="Arial" w:hAnsi="Arial" w:cs="Arial"/>
          <w:sz w:val="20"/>
          <w:szCs w:val="20"/>
        </w:rPr>
      </w:pPr>
      <w:r w:rsidRPr="004230A3">
        <w:rPr>
          <w:rFonts w:ascii="Arial" w:hAnsi="Arial" w:cs="Arial"/>
          <w:sz w:val="20"/>
          <w:szCs w:val="20"/>
        </w:rPr>
        <w:t>17.09.2025 № 18-р</w:t>
      </w:r>
    </w:p>
    <w:p w14:paraId="224CB200" w14:textId="77777777" w:rsidR="004230A3" w:rsidRPr="004230A3" w:rsidRDefault="004230A3" w:rsidP="004230A3">
      <w:pPr>
        <w:tabs>
          <w:tab w:val="left" w:pos="4860"/>
        </w:tabs>
        <w:ind w:left="709"/>
        <w:jc w:val="both"/>
        <w:rPr>
          <w:rFonts w:ascii="Arial" w:hAnsi="Arial" w:cs="Arial"/>
          <w:sz w:val="20"/>
          <w:szCs w:val="20"/>
        </w:rPr>
      </w:pPr>
    </w:p>
    <w:p w14:paraId="735578AC" w14:textId="77777777" w:rsidR="004230A3" w:rsidRPr="004230A3" w:rsidRDefault="004230A3" w:rsidP="004230A3">
      <w:pPr>
        <w:widowControl w:val="0"/>
        <w:tabs>
          <w:tab w:val="left" w:pos="4860"/>
        </w:tabs>
        <w:snapToGrid w:val="0"/>
        <w:jc w:val="center"/>
        <w:rPr>
          <w:rFonts w:ascii="Arial" w:hAnsi="Arial" w:cs="Arial"/>
          <w:b/>
          <w:sz w:val="20"/>
          <w:szCs w:val="20"/>
        </w:rPr>
      </w:pPr>
      <w:r w:rsidRPr="004230A3">
        <w:rPr>
          <w:rFonts w:ascii="Arial" w:hAnsi="Arial" w:cs="Arial"/>
          <w:b/>
          <w:sz w:val="20"/>
          <w:szCs w:val="20"/>
        </w:rPr>
        <w:t>О переносе времени пятьдесят третьей сессии Совета депутатов города Куйбышева Куйбышевского района Новосибирской области пятого созыва</w:t>
      </w:r>
    </w:p>
    <w:p w14:paraId="3103540C" w14:textId="77777777" w:rsidR="004230A3" w:rsidRPr="004230A3" w:rsidRDefault="004230A3" w:rsidP="004230A3">
      <w:pPr>
        <w:widowControl w:val="0"/>
        <w:tabs>
          <w:tab w:val="left" w:pos="4095"/>
          <w:tab w:val="left" w:pos="4860"/>
        </w:tabs>
        <w:snapToGrid w:val="0"/>
        <w:contextualSpacing/>
        <w:jc w:val="center"/>
        <w:rPr>
          <w:rFonts w:ascii="Arial" w:hAnsi="Arial" w:cs="Arial"/>
          <w:sz w:val="20"/>
          <w:szCs w:val="20"/>
        </w:rPr>
      </w:pPr>
    </w:p>
    <w:p w14:paraId="67BC2A0C" w14:textId="77777777" w:rsidR="004230A3" w:rsidRPr="004230A3" w:rsidRDefault="004230A3" w:rsidP="004230A3">
      <w:pPr>
        <w:widowControl w:val="0"/>
        <w:tabs>
          <w:tab w:val="left" w:pos="709"/>
          <w:tab w:val="left" w:pos="4860"/>
        </w:tabs>
        <w:snapToGrid w:val="0"/>
        <w:contextualSpacing/>
        <w:jc w:val="both"/>
        <w:rPr>
          <w:rFonts w:ascii="Arial" w:hAnsi="Arial" w:cs="Arial"/>
          <w:sz w:val="20"/>
          <w:szCs w:val="20"/>
        </w:rPr>
      </w:pPr>
      <w:r w:rsidRPr="004230A3">
        <w:rPr>
          <w:rFonts w:ascii="Arial" w:hAnsi="Arial" w:cs="Arial"/>
          <w:sz w:val="20"/>
          <w:szCs w:val="20"/>
        </w:rPr>
        <w:t xml:space="preserve">         Руководствуясь частью 2 ст. 30 Регламента Совета депутатов города Куйбышева Куйбышевского района Новосибирской области перенести время заседания пятьдесят третьей сессии Совета депутатов города Куйбышева Куйбышевского района Новосибирской области (пятого созыва) 24 сентября 2025 года на 14.00 часов в актовом зале администрации Куйбышевского муниципального района Новосибирской области (г. Куйбышев, ул. Краскома, 37). </w:t>
      </w:r>
    </w:p>
    <w:p w14:paraId="38A5F875" w14:textId="77777777" w:rsidR="004230A3" w:rsidRPr="004230A3" w:rsidRDefault="004230A3" w:rsidP="004230A3">
      <w:pPr>
        <w:widowControl w:val="0"/>
        <w:tabs>
          <w:tab w:val="left" w:pos="4860"/>
        </w:tabs>
        <w:snapToGrid w:val="0"/>
        <w:ind w:firstLine="709"/>
        <w:contextualSpacing/>
        <w:jc w:val="both"/>
        <w:rPr>
          <w:rFonts w:ascii="Arial" w:hAnsi="Arial" w:cs="Arial"/>
          <w:sz w:val="20"/>
          <w:szCs w:val="20"/>
        </w:rPr>
      </w:pPr>
      <w:r w:rsidRPr="004230A3">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14:paraId="52398222" w14:textId="77777777" w:rsidR="004230A3" w:rsidRPr="004230A3" w:rsidRDefault="004230A3" w:rsidP="004230A3">
      <w:pPr>
        <w:widowControl w:val="0"/>
        <w:tabs>
          <w:tab w:val="left" w:pos="4860"/>
        </w:tabs>
        <w:snapToGrid w:val="0"/>
        <w:ind w:firstLine="284"/>
        <w:jc w:val="both"/>
        <w:rPr>
          <w:rFonts w:ascii="Arial" w:hAnsi="Arial" w:cs="Arial"/>
          <w:sz w:val="20"/>
          <w:szCs w:val="20"/>
        </w:rPr>
      </w:pPr>
      <w:r w:rsidRPr="004230A3">
        <w:rPr>
          <w:rFonts w:ascii="Arial" w:hAnsi="Arial" w:cs="Arial"/>
          <w:sz w:val="20"/>
          <w:szCs w:val="20"/>
        </w:rPr>
        <w:t xml:space="preserve">       -  О внесении изменений в решение Совета депутатов от 24.12.2024 № 384 «О бюджете города Куйбышева Куйбышевского района Новосибирской области на 2025 год и плановый период 2026 и 2027 годов»;</w:t>
      </w:r>
    </w:p>
    <w:p w14:paraId="03424632" w14:textId="77777777" w:rsidR="004230A3" w:rsidRPr="004230A3" w:rsidRDefault="004230A3" w:rsidP="004230A3">
      <w:pPr>
        <w:autoSpaceDE w:val="0"/>
        <w:autoSpaceDN w:val="0"/>
        <w:adjustRightInd w:val="0"/>
        <w:ind w:firstLine="142"/>
        <w:jc w:val="both"/>
        <w:rPr>
          <w:rFonts w:ascii="Arial" w:hAnsi="Arial" w:cs="Arial"/>
          <w:b/>
          <w:bCs/>
          <w:sz w:val="20"/>
          <w:szCs w:val="20"/>
        </w:rPr>
      </w:pPr>
      <w:r w:rsidRPr="004230A3">
        <w:rPr>
          <w:rFonts w:ascii="Arial" w:hAnsi="Arial" w:cs="Arial"/>
          <w:b/>
          <w:bCs/>
          <w:sz w:val="20"/>
          <w:szCs w:val="20"/>
        </w:rPr>
        <w:t xml:space="preserve">        </w:t>
      </w:r>
      <w:r w:rsidRPr="004230A3">
        <w:rPr>
          <w:rFonts w:ascii="Arial" w:hAnsi="Arial" w:cs="Arial"/>
          <w:bCs/>
          <w:sz w:val="20"/>
          <w:szCs w:val="20"/>
        </w:rPr>
        <w:t>-</w:t>
      </w:r>
      <w:r w:rsidRPr="004230A3">
        <w:rPr>
          <w:rFonts w:ascii="Arial" w:hAnsi="Arial" w:cs="Arial"/>
          <w:b/>
          <w:bCs/>
          <w:sz w:val="20"/>
          <w:szCs w:val="20"/>
        </w:rPr>
        <w:t xml:space="preserve"> </w:t>
      </w:r>
      <w:r w:rsidRPr="004230A3">
        <w:rPr>
          <w:rFonts w:ascii="Arial" w:hAnsi="Arial" w:cs="Arial"/>
          <w:sz w:val="20"/>
          <w:szCs w:val="20"/>
        </w:rPr>
        <w:t>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14:paraId="208B9899" w14:textId="77777777" w:rsidR="004230A3" w:rsidRPr="004230A3" w:rsidRDefault="004230A3" w:rsidP="004230A3">
      <w:pPr>
        <w:widowControl w:val="0"/>
        <w:tabs>
          <w:tab w:val="left" w:pos="4860"/>
        </w:tabs>
        <w:snapToGrid w:val="0"/>
        <w:ind w:firstLine="709"/>
        <w:jc w:val="both"/>
        <w:rPr>
          <w:rFonts w:ascii="Arial" w:hAnsi="Arial" w:cs="Arial"/>
          <w:bCs/>
          <w:sz w:val="20"/>
          <w:szCs w:val="20"/>
        </w:rPr>
      </w:pPr>
      <w:r w:rsidRPr="004230A3">
        <w:rPr>
          <w:rFonts w:ascii="Arial" w:hAnsi="Arial" w:cs="Arial"/>
          <w:sz w:val="20"/>
          <w:szCs w:val="20"/>
        </w:rPr>
        <w:t xml:space="preserve"> -</w:t>
      </w:r>
      <w:r w:rsidRPr="004230A3">
        <w:rPr>
          <w:rFonts w:ascii="Arial" w:hAnsi="Arial" w:cs="Arial"/>
          <w:color w:val="FF0000"/>
          <w:sz w:val="20"/>
          <w:szCs w:val="20"/>
        </w:rPr>
        <w:t xml:space="preserve"> </w:t>
      </w:r>
      <w:r w:rsidRPr="004230A3">
        <w:rPr>
          <w:rFonts w:ascii="Arial" w:hAnsi="Arial" w:cs="Arial"/>
          <w:bCs/>
          <w:sz w:val="20"/>
          <w:szCs w:val="20"/>
        </w:rPr>
        <w:t>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14:paraId="2669F469" w14:textId="77777777" w:rsidR="004230A3" w:rsidRPr="004230A3" w:rsidRDefault="004230A3" w:rsidP="004230A3">
      <w:pPr>
        <w:widowControl w:val="0"/>
        <w:tabs>
          <w:tab w:val="left" w:pos="4860"/>
        </w:tabs>
        <w:snapToGrid w:val="0"/>
        <w:ind w:firstLine="709"/>
        <w:jc w:val="both"/>
        <w:rPr>
          <w:rFonts w:ascii="Arial" w:hAnsi="Arial" w:cs="Arial"/>
          <w:bCs/>
          <w:sz w:val="20"/>
          <w:szCs w:val="20"/>
        </w:rPr>
      </w:pPr>
      <w:r w:rsidRPr="004230A3">
        <w:rPr>
          <w:rFonts w:ascii="Arial" w:hAnsi="Arial" w:cs="Arial"/>
          <w:bCs/>
          <w:sz w:val="20"/>
          <w:szCs w:val="20"/>
        </w:rPr>
        <w:t>- 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396;</w:t>
      </w:r>
    </w:p>
    <w:p w14:paraId="49D22DEB" w14:textId="77777777" w:rsidR="004230A3" w:rsidRPr="004230A3" w:rsidRDefault="004230A3" w:rsidP="004230A3">
      <w:pPr>
        <w:widowControl w:val="0"/>
        <w:tabs>
          <w:tab w:val="left" w:pos="4860"/>
        </w:tabs>
        <w:snapToGrid w:val="0"/>
        <w:ind w:firstLine="709"/>
        <w:jc w:val="both"/>
        <w:rPr>
          <w:rFonts w:ascii="Arial" w:hAnsi="Arial" w:cs="Arial"/>
          <w:bCs/>
          <w:sz w:val="20"/>
          <w:szCs w:val="20"/>
        </w:rPr>
      </w:pPr>
      <w:r w:rsidRPr="004230A3">
        <w:rPr>
          <w:rFonts w:ascii="Arial" w:hAnsi="Arial" w:cs="Arial"/>
          <w:bCs/>
          <w:sz w:val="20"/>
          <w:szCs w:val="20"/>
        </w:rPr>
        <w:t>- О внесении изменений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397;</w:t>
      </w:r>
    </w:p>
    <w:p w14:paraId="1F387F0B" w14:textId="77777777" w:rsidR="004230A3" w:rsidRPr="004230A3" w:rsidRDefault="004230A3" w:rsidP="004230A3">
      <w:pPr>
        <w:widowControl w:val="0"/>
        <w:tabs>
          <w:tab w:val="left" w:pos="4860"/>
        </w:tabs>
        <w:snapToGrid w:val="0"/>
        <w:ind w:firstLine="709"/>
        <w:jc w:val="both"/>
        <w:rPr>
          <w:rFonts w:ascii="Arial" w:hAnsi="Arial" w:cs="Arial"/>
          <w:bCs/>
          <w:sz w:val="20"/>
          <w:szCs w:val="20"/>
        </w:rPr>
      </w:pPr>
      <w:r w:rsidRPr="004230A3">
        <w:rPr>
          <w:rFonts w:ascii="Arial" w:hAnsi="Arial" w:cs="Arial"/>
          <w:bCs/>
          <w:sz w:val="20"/>
          <w:szCs w:val="20"/>
        </w:rPr>
        <w:t>- 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398;</w:t>
      </w:r>
    </w:p>
    <w:p w14:paraId="556E8756" w14:textId="77777777" w:rsidR="004230A3" w:rsidRPr="004230A3" w:rsidRDefault="004230A3" w:rsidP="004230A3">
      <w:pPr>
        <w:widowControl w:val="0"/>
        <w:tabs>
          <w:tab w:val="left" w:pos="4860"/>
        </w:tabs>
        <w:snapToGrid w:val="0"/>
        <w:ind w:firstLine="709"/>
        <w:jc w:val="both"/>
        <w:rPr>
          <w:rFonts w:ascii="Arial" w:hAnsi="Arial" w:cs="Arial"/>
          <w:bCs/>
          <w:sz w:val="20"/>
          <w:szCs w:val="20"/>
        </w:rPr>
      </w:pPr>
      <w:r w:rsidRPr="004230A3">
        <w:rPr>
          <w:rFonts w:ascii="Arial" w:hAnsi="Arial" w:cs="Arial"/>
          <w:bCs/>
          <w:sz w:val="20"/>
          <w:szCs w:val="20"/>
        </w:rPr>
        <w:t>- 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399;</w:t>
      </w:r>
    </w:p>
    <w:p w14:paraId="0C4ACCE1" w14:textId="77777777" w:rsidR="004230A3" w:rsidRPr="004230A3" w:rsidRDefault="004230A3" w:rsidP="004230A3">
      <w:pPr>
        <w:widowControl w:val="0"/>
        <w:snapToGrid w:val="0"/>
        <w:jc w:val="both"/>
        <w:rPr>
          <w:rFonts w:ascii="Arial" w:hAnsi="Arial" w:cs="Arial"/>
          <w:bCs/>
          <w:sz w:val="20"/>
          <w:szCs w:val="20"/>
        </w:rPr>
      </w:pPr>
      <w:r w:rsidRPr="004230A3">
        <w:rPr>
          <w:rFonts w:ascii="Arial" w:hAnsi="Arial" w:cs="Arial"/>
          <w:bCs/>
          <w:sz w:val="20"/>
          <w:szCs w:val="20"/>
        </w:rPr>
        <w:t xml:space="preserve">          - 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400.</w:t>
      </w:r>
    </w:p>
    <w:p w14:paraId="7D150516" w14:textId="77777777" w:rsidR="0033154B" w:rsidRPr="004230A3" w:rsidRDefault="0033154B" w:rsidP="004230A3">
      <w:pPr>
        <w:ind w:firstLine="709"/>
        <w:contextualSpacing/>
        <w:jc w:val="both"/>
        <w:rPr>
          <w:rFonts w:ascii="Arial" w:hAnsi="Arial" w:cs="Arial"/>
          <w:bCs/>
          <w:sz w:val="20"/>
          <w:szCs w:val="20"/>
          <w:lang w:eastAsia="x-none"/>
        </w:rPr>
      </w:pPr>
    </w:p>
    <w:p w14:paraId="385698FD" w14:textId="77777777" w:rsidR="004230A3" w:rsidRPr="004230A3" w:rsidRDefault="004230A3" w:rsidP="004230A3">
      <w:pPr>
        <w:widowControl w:val="0"/>
        <w:tabs>
          <w:tab w:val="left" w:pos="709"/>
          <w:tab w:val="left" w:pos="4080"/>
        </w:tabs>
        <w:snapToGrid w:val="0"/>
        <w:contextualSpacing/>
        <w:jc w:val="both"/>
        <w:rPr>
          <w:rFonts w:ascii="Arial" w:hAnsi="Arial" w:cs="Arial"/>
          <w:sz w:val="20"/>
          <w:szCs w:val="20"/>
        </w:rPr>
      </w:pPr>
      <w:r w:rsidRPr="004230A3">
        <w:rPr>
          <w:rFonts w:ascii="Arial" w:hAnsi="Arial" w:cs="Arial"/>
          <w:sz w:val="20"/>
          <w:szCs w:val="20"/>
        </w:rPr>
        <w:t xml:space="preserve">Председатель Совета депутатов </w:t>
      </w:r>
      <w:r w:rsidRPr="004230A3">
        <w:rPr>
          <w:rFonts w:ascii="Arial" w:hAnsi="Arial" w:cs="Arial"/>
          <w:sz w:val="20"/>
          <w:szCs w:val="20"/>
        </w:rPr>
        <w:tab/>
        <w:t xml:space="preserve">                                                     Е.А. Яблокова</w:t>
      </w:r>
    </w:p>
    <w:p w14:paraId="7764413F" w14:textId="77777777" w:rsidR="0033154B" w:rsidRDefault="0033154B" w:rsidP="0033154B">
      <w:pPr>
        <w:jc w:val="center"/>
        <w:rPr>
          <w:rFonts w:ascii="Arial" w:hAnsi="Arial" w:cs="Arial"/>
          <w:b/>
          <w:spacing w:val="1"/>
          <w:sz w:val="20"/>
          <w:szCs w:val="20"/>
        </w:rPr>
      </w:pPr>
    </w:p>
    <w:p w14:paraId="5C280386" w14:textId="77777777" w:rsidR="0033154B" w:rsidRDefault="0033154B" w:rsidP="0033154B">
      <w:pPr>
        <w:jc w:val="center"/>
        <w:rPr>
          <w:rFonts w:ascii="Arial" w:hAnsi="Arial" w:cs="Arial"/>
          <w:b/>
          <w:spacing w:val="1"/>
          <w:sz w:val="20"/>
          <w:szCs w:val="20"/>
        </w:rPr>
      </w:pPr>
    </w:p>
    <w:p w14:paraId="28BDC37F" w14:textId="77777777" w:rsidR="0033154B" w:rsidRPr="00F52D5C" w:rsidRDefault="0033154B" w:rsidP="0033154B">
      <w:pPr>
        <w:jc w:val="center"/>
        <w:rPr>
          <w:rFonts w:ascii="Arial" w:hAnsi="Arial" w:cs="Arial"/>
          <w:b/>
          <w:spacing w:val="1"/>
          <w:sz w:val="20"/>
          <w:szCs w:val="20"/>
        </w:rPr>
      </w:pPr>
      <w:r w:rsidRPr="00F52D5C">
        <w:rPr>
          <w:rFonts w:ascii="Arial" w:hAnsi="Arial" w:cs="Arial"/>
          <w:b/>
          <w:spacing w:val="1"/>
          <w:sz w:val="20"/>
          <w:szCs w:val="20"/>
        </w:rPr>
        <w:t>РАЗДЕЛ II.</w:t>
      </w:r>
    </w:p>
    <w:p w14:paraId="1301AECA" w14:textId="77777777" w:rsidR="0033154B" w:rsidRPr="00F52D5C" w:rsidRDefault="0033154B" w:rsidP="0033154B">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429B3215" w14:textId="77777777" w:rsidR="0033154B" w:rsidRDefault="0033154B" w:rsidP="0033154B">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3154B" w:rsidRPr="00B11A57" w14:paraId="5CF67E9D" w14:textId="77777777" w:rsidTr="00862979">
        <w:trPr>
          <w:trHeight w:val="659"/>
        </w:trPr>
        <w:tc>
          <w:tcPr>
            <w:tcW w:w="9747" w:type="dxa"/>
            <w:tcBorders>
              <w:top w:val="nil"/>
              <w:left w:val="nil"/>
              <w:bottom w:val="nil"/>
              <w:right w:val="nil"/>
            </w:tcBorders>
          </w:tcPr>
          <w:p w14:paraId="7B3C8CE7" w14:textId="34CD262F" w:rsidR="0033154B" w:rsidRPr="00B11A57" w:rsidRDefault="0033154B" w:rsidP="0033154B">
            <w:pPr>
              <w:widowControl w:val="0"/>
              <w:autoSpaceDE w:val="0"/>
              <w:autoSpaceDN w:val="0"/>
              <w:adjustRightInd w:val="0"/>
              <w:jc w:val="both"/>
              <w:rPr>
                <w:rFonts w:ascii="Arial" w:hAnsi="Arial" w:cs="Arial"/>
                <w:sz w:val="20"/>
                <w:szCs w:val="20"/>
              </w:rPr>
            </w:pPr>
            <w:r>
              <w:rPr>
                <w:rFonts w:ascii="Arial" w:hAnsi="Arial" w:cs="Arial"/>
                <w:b/>
                <w:sz w:val="20"/>
                <w:szCs w:val="20"/>
              </w:rPr>
              <w:lastRenderedPageBreak/>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16</w:t>
            </w:r>
            <w:r>
              <w:rPr>
                <w:rFonts w:ascii="Arial" w:hAnsi="Arial" w:cs="Arial"/>
                <w:b/>
                <w:sz w:val="20"/>
                <w:szCs w:val="20"/>
              </w:rPr>
              <w:t>.0</w:t>
            </w:r>
            <w:r>
              <w:rPr>
                <w:rFonts w:ascii="Arial" w:hAnsi="Arial" w:cs="Arial"/>
                <w:b/>
                <w:sz w:val="20"/>
                <w:szCs w:val="20"/>
              </w:rPr>
              <w:t>9</w:t>
            </w:r>
            <w:r w:rsidRPr="00D13AA5">
              <w:rPr>
                <w:rFonts w:ascii="Arial" w:hAnsi="Arial" w:cs="Arial"/>
                <w:b/>
                <w:sz w:val="20"/>
                <w:szCs w:val="20"/>
              </w:rPr>
              <w:t>.2025 № </w:t>
            </w:r>
            <w:r>
              <w:rPr>
                <w:rFonts w:ascii="Arial" w:hAnsi="Arial" w:cs="Arial"/>
                <w:b/>
                <w:sz w:val="20"/>
                <w:szCs w:val="20"/>
              </w:rPr>
              <w:t>1</w:t>
            </w:r>
            <w:r>
              <w:rPr>
                <w:rFonts w:ascii="Arial" w:hAnsi="Arial" w:cs="Arial"/>
                <w:b/>
                <w:sz w:val="20"/>
                <w:szCs w:val="20"/>
              </w:rPr>
              <w:t>307</w:t>
            </w:r>
            <w:r>
              <w:rPr>
                <w:rFonts w:ascii="Arial" w:hAnsi="Arial" w:cs="Arial"/>
                <w:b/>
                <w:sz w:val="20"/>
                <w:szCs w:val="20"/>
              </w:rPr>
              <w:t xml:space="preserve"> </w:t>
            </w:r>
            <w:r w:rsidRPr="00356488">
              <w:rPr>
                <w:rFonts w:ascii="Arial" w:hAnsi="Arial" w:cs="Arial"/>
                <w:bCs/>
                <w:sz w:val="20"/>
                <w:szCs w:val="20"/>
              </w:rPr>
              <w:t>«</w:t>
            </w:r>
            <w:r w:rsidRPr="0033154B">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E83AA0">
              <w:rPr>
                <w:rFonts w:ascii="Arial" w:hAnsi="Arial" w:cs="Arial"/>
                <w:sz w:val="20"/>
                <w:szCs w:val="20"/>
              </w:rPr>
              <w:t>»</w:t>
            </w:r>
          </w:p>
        </w:tc>
      </w:tr>
    </w:tbl>
    <w:p w14:paraId="3A6100BA" w14:textId="77777777" w:rsidR="00C41F20" w:rsidRDefault="00C41F20" w:rsidP="00F27C35">
      <w:pPr>
        <w:jc w:val="center"/>
        <w:rPr>
          <w:rFonts w:ascii="Arial" w:hAnsi="Arial" w:cs="Arial"/>
          <w:sz w:val="16"/>
          <w:szCs w:val="16"/>
        </w:rPr>
      </w:pPr>
    </w:p>
    <w:p w14:paraId="79359A29" w14:textId="77777777" w:rsidR="0033154B" w:rsidRPr="0033154B" w:rsidRDefault="0033154B" w:rsidP="0033154B">
      <w:pPr>
        <w:keepNext/>
        <w:jc w:val="center"/>
        <w:outlineLvl w:val="1"/>
        <w:rPr>
          <w:rFonts w:ascii="Arial" w:hAnsi="Arial" w:cs="Arial"/>
          <w:b/>
          <w:sz w:val="20"/>
          <w:szCs w:val="20"/>
        </w:rPr>
      </w:pPr>
      <w:r w:rsidRPr="0033154B">
        <w:rPr>
          <w:rFonts w:ascii="Arial" w:hAnsi="Arial" w:cs="Arial"/>
          <w:b/>
          <w:sz w:val="20"/>
          <w:szCs w:val="20"/>
        </w:rPr>
        <w:t>ПОСТАНОВЛЕНИЕ</w:t>
      </w:r>
    </w:p>
    <w:p w14:paraId="18681E84" w14:textId="77777777" w:rsidR="0033154B" w:rsidRPr="0033154B" w:rsidRDefault="0033154B" w:rsidP="0033154B">
      <w:pPr>
        <w:keepNext/>
        <w:jc w:val="center"/>
        <w:outlineLvl w:val="1"/>
        <w:rPr>
          <w:rFonts w:ascii="Arial" w:hAnsi="Arial" w:cs="Arial"/>
          <w:color w:val="0070C0"/>
          <w:sz w:val="20"/>
          <w:szCs w:val="20"/>
        </w:rPr>
      </w:pPr>
    </w:p>
    <w:p w14:paraId="6D677F19" w14:textId="77777777" w:rsidR="0033154B" w:rsidRPr="0033154B" w:rsidRDefault="0033154B" w:rsidP="0033154B">
      <w:pPr>
        <w:tabs>
          <w:tab w:val="center" w:pos="4690"/>
          <w:tab w:val="left" w:pos="6020"/>
        </w:tabs>
        <w:ind w:left="-540"/>
        <w:rPr>
          <w:rFonts w:ascii="Arial" w:hAnsi="Arial" w:cs="Arial"/>
          <w:sz w:val="20"/>
          <w:szCs w:val="20"/>
          <w:lang w:eastAsia="ar-SA"/>
        </w:rPr>
      </w:pPr>
      <w:r w:rsidRPr="0033154B">
        <w:rPr>
          <w:rFonts w:ascii="Arial" w:hAnsi="Arial" w:cs="Arial"/>
          <w:color w:val="0070C0"/>
          <w:sz w:val="20"/>
          <w:szCs w:val="20"/>
          <w:lang w:eastAsia="ar-SA"/>
        </w:rPr>
        <w:tab/>
      </w:r>
      <w:r w:rsidRPr="0033154B">
        <w:rPr>
          <w:rFonts w:ascii="Arial" w:hAnsi="Arial" w:cs="Arial"/>
          <w:sz w:val="20"/>
          <w:szCs w:val="20"/>
          <w:lang w:eastAsia="ar-SA"/>
        </w:rPr>
        <w:t>16.09.2025 № 1307</w:t>
      </w:r>
    </w:p>
    <w:p w14:paraId="3683D76C" w14:textId="77777777" w:rsidR="0033154B" w:rsidRPr="0033154B" w:rsidRDefault="0033154B" w:rsidP="0033154B">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3154B" w:rsidRPr="0033154B" w14:paraId="4D0BE2C9" w14:textId="77777777" w:rsidTr="00862979">
        <w:trPr>
          <w:trHeight w:val="393"/>
        </w:trPr>
        <w:tc>
          <w:tcPr>
            <w:tcW w:w="9571" w:type="dxa"/>
            <w:tcBorders>
              <w:top w:val="nil"/>
              <w:left w:val="nil"/>
              <w:bottom w:val="nil"/>
              <w:right w:val="nil"/>
            </w:tcBorders>
            <w:hideMark/>
          </w:tcPr>
          <w:p w14:paraId="7AEC0F17" w14:textId="00719242" w:rsidR="0033154B" w:rsidRPr="0033154B" w:rsidRDefault="0033154B" w:rsidP="0033154B">
            <w:pPr>
              <w:snapToGrid w:val="0"/>
              <w:jc w:val="center"/>
              <w:rPr>
                <w:rFonts w:ascii="Arial" w:hAnsi="Arial" w:cs="Arial"/>
                <w:b/>
                <w:sz w:val="20"/>
                <w:szCs w:val="20"/>
                <w:lang w:eastAsia="ar-SA"/>
              </w:rPr>
            </w:pPr>
            <w:r w:rsidRPr="0033154B">
              <w:rPr>
                <w:rFonts w:ascii="Arial" w:hAnsi="Arial" w:cs="Arial"/>
                <w:sz w:val="20"/>
                <w:szCs w:val="20"/>
                <w:lang w:eastAsia="ar-SA"/>
              </w:rPr>
              <w:t xml:space="preserve">    </w:t>
            </w:r>
            <w:r w:rsidRPr="0033154B">
              <w:rPr>
                <w:rFonts w:ascii="Arial" w:hAnsi="Arial" w:cs="Arial"/>
                <w:b/>
                <w:sz w:val="20"/>
                <w:szCs w:val="20"/>
                <w:lang w:eastAsia="ar-SA"/>
              </w:rPr>
              <w:t>О предоставлении</w:t>
            </w:r>
            <w:r w:rsidRPr="0033154B">
              <w:rPr>
                <w:rFonts w:ascii="Arial" w:hAnsi="Arial" w:cs="Arial"/>
                <w:b/>
                <w:sz w:val="20"/>
                <w:szCs w:val="20"/>
                <w:lang w:eastAsia="ar-SA"/>
              </w:rPr>
              <w:t xml:space="preserve"> разрешения на условно разрешенный вид использования земельного участка</w:t>
            </w:r>
          </w:p>
        </w:tc>
      </w:tr>
    </w:tbl>
    <w:p w14:paraId="3D2FCEF0" w14:textId="77777777" w:rsidR="0033154B" w:rsidRPr="0033154B" w:rsidRDefault="0033154B" w:rsidP="0033154B">
      <w:pPr>
        <w:autoSpaceDE w:val="0"/>
        <w:autoSpaceDN w:val="0"/>
        <w:adjustRightInd w:val="0"/>
        <w:jc w:val="center"/>
        <w:rPr>
          <w:rFonts w:ascii="Arial" w:hAnsi="Arial" w:cs="Arial"/>
          <w:b/>
          <w:bCs/>
          <w:iCs/>
          <w:color w:val="0070C0"/>
          <w:sz w:val="20"/>
          <w:szCs w:val="20"/>
          <w:lang w:eastAsia="ar-SA"/>
        </w:rPr>
      </w:pPr>
    </w:p>
    <w:p w14:paraId="6E22ABAB" w14:textId="77777777" w:rsidR="0033154B" w:rsidRPr="0033154B" w:rsidRDefault="0033154B" w:rsidP="0033154B">
      <w:pPr>
        <w:autoSpaceDE w:val="0"/>
        <w:autoSpaceDN w:val="0"/>
        <w:adjustRightInd w:val="0"/>
        <w:jc w:val="both"/>
        <w:rPr>
          <w:rFonts w:ascii="Arial" w:hAnsi="Arial" w:cs="Arial"/>
          <w:bCs/>
          <w:iCs/>
          <w:sz w:val="20"/>
          <w:szCs w:val="20"/>
          <w:lang w:eastAsia="ar-SA"/>
        </w:rPr>
      </w:pPr>
      <w:r w:rsidRPr="0033154B">
        <w:rPr>
          <w:rFonts w:ascii="Arial" w:hAnsi="Arial" w:cs="Arial"/>
          <w:bCs/>
          <w:sz w:val="20"/>
          <w:szCs w:val="20"/>
          <w:lang w:eastAsia="ar-SA"/>
        </w:rPr>
        <w:t xml:space="preserve">       </w:t>
      </w:r>
      <w:r w:rsidRPr="0033154B">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33154B">
        <w:rPr>
          <w:rFonts w:ascii="Arial" w:hAnsi="Arial" w:cs="Arial"/>
          <w:bCs/>
          <w:iCs/>
          <w:sz w:val="20"/>
          <w:szCs w:val="20"/>
          <w:lang w:eastAsia="ar-SA"/>
        </w:rPr>
        <w:t xml:space="preserve">на основании заключения по результатам общественных обсуждений </w:t>
      </w:r>
      <w:r w:rsidRPr="0033154B">
        <w:rPr>
          <w:rFonts w:ascii="Arial" w:hAnsi="Arial" w:cs="Arial"/>
          <w:sz w:val="20"/>
          <w:szCs w:val="20"/>
          <w:lang w:eastAsia="ar-SA"/>
        </w:rPr>
        <w:t>по проекту решения</w:t>
      </w:r>
      <w:r w:rsidRPr="0033154B">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33154B">
        <w:rPr>
          <w:rFonts w:ascii="Arial" w:hAnsi="Arial" w:cs="Arial"/>
          <w:bCs/>
          <w:iCs/>
          <w:sz w:val="20"/>
          <w:szCs w:val="20"/>
          <w:lang w:eastAsia="ar-SA"/>
        </w:rPr>
        <w:t>от  08.09.2025 г., рекомендации Комиссии по корректировке правил землепользования и застройки г. Куйбышева (протокол от 04.09.2025 г.).</w:t>
      </w:r>
    </w:p>
    <w:p w14:paraId="4320C132" w14:textId="77777777" w:rsidR="0033154B" w:rsidRPr="0033154B" w:rsidRDefault="0033154B" w:rsidP="0033154B">
      <w:pPr>
        <w:tabs>
          <w:tab w:val="center" w:pos="-1843"/>
          <w:tab w:val="left" w:pos="-1418"/>
          <w:tab w:val="right" w:pos="11907"/>
        </w:tabs>
        <w:autoSpaceDE w:val="0"/>
        <w:autoSpaceDN w:val="0"/>
        <w:jc w:val="both"/>
        <w:rPr>
          <w:rFonts w:ascii="Arial" w:hAnsi="Arial" w:cs="Arial"/>
          <w:sz w:val="20"/>
          <w:szCs w:val="20"/>
          <w:lang w:eastAsia="ar-SA"/>
        </w:rPr>
      </w:pPr>
      <w:r w:rsidRPr="0033154B">
        <w:rPr>
          <w:rFonts w:ascii="Arial" w:hAnsi="Arial" w:cs="Arial"/>
          <w:sz w:val="20"/>
          <w:szCs w:val="20"/>
          <w:lang w:eastAsia="ar-SA"/>
        </w:rPr>
        <w:t>ПОСТАНОВЛЯЕТ:</w:t>
      </w:r>
      <w:r w:rsidRPr="0033154B">
        <w:rPr>
          <w:rFonts w:ascii="Arial" w:hAnsi="Arial" w:cs="Arial"/>
          <w:sz w:val="20"/>
          <w:szCs w:val="20"/>
          <w:lang w:eastAsia="ar-SA"/>
        </w:rPr>
        <w:tab/>
      </w:r>
      <w:r w:rsidRPr="0033154B">
        <w:rPr>
          <w:rFonts w:ascii="Arial" w:hAnsi="Arial" w:cs="Arial"/>
          <w:sz w:val="20"/>
          <w:szCs w:val="20"/>
          <w:lang w:eastAsia="ar-SA"/>
        </w:rPr>
        <w:tab/>
      </w:r>
    </w:p>
    <w:p w14:paraId="5AA08197" w14:textId="77777777" w:rsidR="0033154B" w:rsidRPr="0033154B" w:rsidRDefault="0033154B" w:rsidP="0033154B">
      <w:pPr>
        <w:tabs>
          <w:tab w:val="left" w:pos="567"/>
          <w:tab w:val="left" w:pos="720"/>
        </w:tabs>
        <w:jc w:val="both"/>
        <w:rPr>
          <w:rFonts w:ascii="Arial" w:hAnsi="Arial" w:cs="Arial"/>
          <w:sz w:val="20"/>
          <w:szCs w:val="20"/>
          <w:lang w:eastAsia="ar-SA"/>
        </w:rPr>
      </w:pPr>
      <w:r w:rsidRPr="0033154B">
        <w:rPr>
          <w:rFonts w:ascii="Arial" w:hAnsi="Arial" w:cs="Arial"/>
          <w:sz w:val="20"/>
          <w:szCs w:val="20"/>
          <w:lang w:eastAsia="ar-SA"/>
        </w:rPr>
        <w:t xml:space="preserve">        1. Предоставить разрешение на условно разрешенный вид использования - «Магазины (4.4)» земельному участку с кадастровым номером 54:34:011706:50, площадью 747 </w:t>
      </w:r>
      <w:proofErr w:type="spellStart"/>
      <w:r w:rsidRPr="0033154B">
        <w:rPr>
          <w:rFonts w:ascii="Arial" w:hAnsi="Arial" w:cs="Arial"/>
          <w:sz w:val="20"/>
          <w:szCs w:val="20"/>
          <w:lang w:eastAsia="ar-SA"/>
        </w:rPr>
        <w:t>кв.м</w:t>
      </w:r>
      <w:proofErr w:type="spellEnd"/>
      <w:r w:rsidRPr="0033154B">
        <w:rPr>
          <w:rFonts w:ascii="Arial" w:hAnsi="Arial" w:cs="Arial"/>
          <w:sz w:val="20"/>
          <w:szCs w:val="20"/>
          <w:lang w:eastAsia="ar-SA"/>
        </w:rPr>
        <w:t>., местоположением: Новосибирская область, г. Куйбышев, ул. Пугачева, дом 69,</w:t>
      </w:r>
    </w:p>
    <w:p w14:paraId="5A98634F" w14:textId="77777777" w:rsidR="0033154B" w:rsidRPr="0033154B" w:rsidRDefault="0033154B" w:rsidP="0033154B">
      <w:pPr>
        <w:tabs>
          <w:tab w:val="left" w:pos="567"/>
          <w:tab w:val="left" w:pos="720"/>
        </w:tabs>
        <w:jc w:val="both"/>
        <w:rPr>
          <w:rFonts w:ascii="Arial" w:hAnsi="Arial" w:cs="Arial"/>
          <w:sz w:val="20"/>
          <w:szCs w:val="20"/>
          <w:lang w:eastAsia="ar-SA"/>
        </w:rPr>
      </w:pPr>
      <w:r w:rsidRPr="0033154B">
        <w:rPr>
          <w:rFonts w:ascii="Arial" w:hAnsi="Arial" w:cs="Arial"/>
          <w:color w:val="FF0000"/>
          <w:sz w:val="20"/>
          <w:szCs w:val="20"/>
          <w:lang w:eastAsia="ar-SA"/>
        </w:rPr>
        <w:t xml:space="preserve">     </w:t>
      </w:r>
      <w:r w:rsidRPr="0033154B">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14:paraId="2326A54B" w14:textId="77777777" w:rsidR="0033154B" w:rsidRPr="0033154B" w:rsidRDefault="0033154B" w:rsidP="0033154B">
      <w:pPr>
        <w:tabs>
          <w:tab w:val="left" w:pos="567"/>
        </w:tabs>
        <w:autoSpaceDE w:val="0"/>
        <w:autoSpaceDN w:val="0"/>
        <w:adjustRightInd w:val="0"/>
        <w:jc w:val="both"/>
        <w:rPr>
          <w:rFonts w:ascii="Arial" w:hAnsi="Arial" w:cs="Arial"/>
          <w:bCs/>
          <w:iCs/>
          <w:sz w:val="20"/>
          <w:szCs w:val="20"/>
          <w:lang w:eastAsia="ar-SA"/>
        </w:rPr>
      </w:pPr>
      <w:r w:rsidRPr="0033154B">
        <w:rPr>
          <w:rFonts w:ascii="Arial" w:hAnsi="Arial" w:cs="Arial"/>
          <w:sz w:val="20"/>
          <w:szCs w:val="20"/>
          <w:lang w:eastAsia="ar-SA"/>
        </w:rPr>
        <w:t xml:space="preserve">     </w:t>
      </w:r>
      <w:r w:rsidRPr="0033154B">
        <w:rPr>
          <w:rFonts w:ascii="Arial" w:hAnsi="Arial" w:cs="Arial"/>
          <w:bCs/>
          <w:iCs/>
          <w:sz w:val="20"/>
          <w:szCs w:val="20"/>
          <w:lang w:eastAsia="ar-SA"/>
        </w:rPr>
        <w:t xml:space="preserve">   3. Настоящее постановление вступает в силу после его официального опубликования.</w:t>
      </w:r>
    </w:p>
    <w:p w14:paraId="1C9FEEB0" w14:textId="77777777" w:rsidR="0033154B" w:rsidRPr="0033154B" w:rsidRDefault="0033154B" w:rsidP="0033154B">
      <w:pPr>
        <w:tabs>
          <w:tab w:val="left" w:pos="567"/>
        </w:tabs>
        <w:autoSpaceDE w:val="0"/>
        <w:autoSpaceDN w:val="0"/>
        <w:adjustRightInd w:val="0"/>
        <w:jc w:val="both"/>
        <w:rPr>
          <w:rFonts w:ascii="Arial" w:hAnsi="Arial" w:cs="Arial"/>
          <w:sz w:val="20"/>
          <w:szCs w:val="20"/>
          <w:lang w:eastAsia="ar-SA"/>
        </w:rPr>
      </w:pPr>
      <w:r w:rsidRPr="0033154B">
        <w:rPr>
          <w:rFonts w:ascii="Arial" w:hAnsi="Arial" w:cs="Arial"/>
          <w:bCs/>
          <w:iCs/>
          <w:sz w:val="20"/>
          <w:szCs w:val="20"/>
          <w:lang w:eastAsia="ar-SA"/>
        </w:rPr>
        <w:t xml:space="preserve">        4. Контроль за исполнением настоящего постановления оставляю за собой</w:t>
      </w:r>
      <w:r w:rsidRPr="0033154B">
        <w:rPr>
          <w:rFonts w:ascii="Arial" w:hAnsi="Arial" w:cs="Arial"/>
          <w:sz w:val="20"/>
          <w:szCs w:val="20"/>
          <w:lang w:eastAsia="ar-SA"/>
        </w:rPr>
        <w:t>.</w:t>
      </w:r>
    </w:p>
    <w:p w14:paraId="649EEB36" w14:textId="77777777" w:rsidR="0033154B" w:rsidRPr="0033154B" w:rsidRDefault="0033154B" w:rsidP="0033154B">
      <w:pPr>
        <w:ind w:firstLine="454"/>
        <w:jc w:val="both"/>
        <w:rPr>
          <w:rFonts w:ascii="Arial" w:hAnsi="Arial" w:cs="Arial"/>
          <w:sz w:val="20"/>
          <w:szCs w:val="20"/>
          <w:lang w:eastAsia="ar-SA"/>
        </w:rPr>
      </w:pPr>
    </w:p>
    <w:tbl>
      <w:tblPr>
        <w:tblpPr w:leftFromText="180" w:rightFromText="180" w:bottomFromText="200" w:vertAnchor="text" w:horzAnchor="margin" w:tblpX="108" w:tblpY="19"/>
        <w:tblW w:w="9464" w:type="dxa"/>
        <w:tblLook w:val="01E0" w:firstRow="1" w:lastRow="1" w:firstColumn="1" w:lastColumn="1" w:noHBand="0" w:noVBand="0"/>
      </w:tblPr>
      <w:tblGrid>
        <w:gridCol w:w="5388"/>
        <w:gridCol w:w="1806"/>
        <w:gridCol w:w="2270"/>
      </w:tblGrid>
      <w:tr w:rsidR="0033154B" w:rsidRPr="0033154B" w14:paraId="40CDA447" w14:textId="77777777" w:rsidTr="0033154B">
        <w:tc>
          <w:tcPr>
            <w:tcW w:w="5388" w:type="dxa"/>
            <w:hideMark/>
          </w:tcPr>
          <w:p w14:paraId="3D3EA55A" w14:textId="77777777" w:rsidR="0033154B" w:rsidRDefault="0033154B" w:rsidP="003315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33154B">
              <w:rPr>
                <w:rFonts w:ascii="Arial" w:hAnsi="Arial" w:cs="Arial"/>
                <w:sz w:val="20"/>
                <w:szCs w:val="20"/>
                <w:lang w:eastAsia="ar-SA"/>
              </w:rPr>
              <w:t xml:space="preserve">Временно исполняющий полномочия </w:t>
            </w:r>
          </w:p>
          <w:p w14:paraId="4CF2EA64" w14:textId="77777777" w:rsidR="0033154B" w:rsidRDefault="0033154B" w:rsidP="003315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proofErr w:type="gramStart"/>
            <w:r w:rsidRPr="0033154B">
              <w:rPr>
                <w:rFonts w:ascii="Arial" w:hAnsi="Arial" w:cs="Arial"/>
                <w:sz w:val="20"/>
                <w:szCs w:val="20"/>
                <w:lang w:eastAsia="ar-SA"/>
              </w:rPr>
              <w:t>главы</w:t>
            </w:r>
            <w:proofErr w:type="gramEnd"/>
            <w:r w:rsidRPr="0033154B">
              <w:rPr>
                <w:rFonts w:ascii="Arial" w:hAnsi="Arial" w:cs="Arial"/>
                <w:sz w:val="20"/>
                <w:szCs w:val="20"/>
                <w:lang w:eastAsia="ar-SA"/>
              </w:rPr>
              <w:t xml:space="preserve"> города Куйбышева </w:t>
            </w:r>
          </w:p>
          <w:p w14:paraId="6D083FF2" w14:textId="77777777" w:rsidR="0033154B" w:rsidRDefault="0033154B" w:rsidP="003315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33154B">
              <w:rPr>
                <w:rFonts w:ascii="Arial" w:hAnsi="Arial" w:cs="Arial"/>
                <w:sz w:val="20"/>
                <w:szCs w:val="20"/>
                <w:lang w:eastAsia="ar-SA"/>
              </w:rPr>
              <w:t xml:space="preserve">Куйбышевского района </w:t>
            </w:r>
          </w:p>
          <w:p w14:paraId="3FB25F4B" w14:textId="708A2192" w:rsidR="0033154B" w:rsidRPr="0033154B" w:rsidRDefault="0033154B" w:rsidP="003315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33154B">
              <w:rPr>
                <w:rFonts w:ascii="Arial" w:hAnsi="Arial" w:cs="Arial"/>
                <w:sz w:val="20"/>
                <w:szCs w:val="20"/>
                <w:lang w:eastAsia="ar-SA"/>
              </w:rPr>
              <w:t>Новосибирской области</w:t>
            </w:r>
          </w:p>
        </w:tc>
        <w:tc>
          <w:tcPr>
            <w:tcW w:w="1806" w:type="dxa"/>
          </w:tcPr>
          <w:p w14:paraId="38FE9092" w14:textId="77777777" w:rsidR="0033154B" w:rsidRPr="0033154B" w:rsidRDefault="0033154B" w:rsidP="0033154B">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270" w:type="dxa"/>
            <w:hideMark/>
          </w:tcPr>
          <w:p w14:paraId="18FD0017" w14:textId="77777777" w:rsidR="0033154B" w:rsidRPr="0033154B" w:rsidRDefault="0033154B" w:rsidP="0033154B">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33154B">
              <w:rPr>
                <w:rFonts w:ascii="Arial" w:hAnsi="Arial" w:cs="Arial"/>
                <w:sz w:val="20"/>
                <w:szCs w:val="20"/>
                <w:lang w:eastAsia="ar-SA"/>
              </w:rPr>
              <w:t xml:space="preserve"> </w:t>
            </w:r>
          </w:p>
          <w:p w14:paraId="3CF93E09" w14:textId="77777777" w:rsidR="0033154B" w:rsidRPr="0033154B" w:rsidRDefault="0033154B" w:rsidP="0033154B">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33154B">
              <w:rPr>
                <w:rFonts w:ascii="Arial" w:hAnsi="Arial" w:cs="Arial"/>
                <w:sz w:val="20"/>
                <w:szCs w:val="20"/>
                <w:lang w:eastAsia="ar-SA"/>
              </w:rPr>
              <w:t xml:space="preserve">   А.Г. Бирюков</w:t>
            </w:r>
          </w:p>
        </w:tc>
      </w:tr>
    </w:tbl>
    <w:p w14:paraId="13DB87BF" w14:textId="77777777" w:rsidR="0033154B" w:rsidRDefault="0033154B" w:rsidP="00F27C35">
      <w:pPr>
        <w:jc w:val="center"/>
        <w:rPr>
          <w:rFonts w:ascii="Arial" w:hAnsi="Arial" w:cs="Arial"/>
          <w:sz w:val="20"/>
          <w:szCs w:val="20"/>
        </w:rPr>
      </w:pPr>
    </w:p>
    <w:p w14:paraId="7FF26E6A" w14:textId="77777777" w:rsidR="0033154B" w:rsidRDefault="0033154B" w:rsidP="00F27C35">
      <w:pPr>
        <w:jc w:val="center"/>
        <w:rPr>
          <w:rFonts w:ascii="Arial" w:hAnsi="Arial" w:cs="Arial"/>
          <w:sz w:val="20"/>
          <w:szCs w:val="20"/>
        </w:rPr>
      </w:pPr>
      <w:bookmarkStart w:id="1" w:name="_GoBack"/>
      <w:bookmarkEnd w:id="1"/>
    </w:p>
    <w:p w14:paraId="67F35864" w14:textId="77777777" w:rsidR="0033154B" w:rsidRDefault="0033154B" w:rsidP="00F27C35">
      <w:pPr>
        <w:jc w:val="center"/>
        <w:rPr>
          <w:rFonts w:ascii="Arial" w:hAnsi="Arial" w:cs="Arial"/>
          <w:sz w:val="20"/>
          <w:szCs w:val="20"/>
        </w:rPr>
      </w:pPr>
    </w:p>
    <w:p w14:paraId="7D92E265" w14:textId="77777777" w:rsidR="0033154B" w:rsidRDefault="0033154B" w:rsidP="00F27C35">
      <w:pPr>
        <w:jc w:val="center"/>
        <w:rPr>
          <w:rFonts w:ascii="Arial" w:hAnsi="Arial" w:cs="Arial"/>
          <w:sz w:val="20"/>
          <w:szCs w:val="20"/>
        </w:rPr>
      </w:pPr>
    </w:p>
    <w:p w14:paraId="6A3BC5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1223ED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07631AD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000954AB"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101DE32" w14:textId="77777777"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14:paraId="3FB5CEE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14:paraId="3CCE3D09"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4F086061" w14:textId="77777777"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14:paraId="0F66487A"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61F71EA0" w14:textId="77777777"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14:paraId="605EC3B4"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2E86B99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14:paraId="018AB099"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40A58FC9" w14:textId="77777777" w:rsidR="00535D5C" w:rsidRPr="005F4415" w:rsidRDefault="00535D5C" w:rsidP="00F27C35">
      <w:pPr>
        <w:jc w:val="center"/>
        <w:rPr>
          <w:rFonts w:ascii="Arial" w:hAnsi="Arial" w:cs="Arial"/>
          <w:sz w:val="20"/>
          <w:szCs w:val="20"/>
        </w:rPr>
      </w:pPr>
    </w:p>
    <w:p w14:paraId="2A89E05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066F87F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7FC041A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0DA3C0F2"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5E2DC19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1C68376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14:paraId="65229F8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7C4E8C2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6C62AD85" w14:textId="77777777"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14:paraId="20A7B7F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5D4825F6"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F2ACE">
      <w:pgSz w:w="11906" w:h="16838"/>
      <w:pgMar w:top="1134" w:right="1134" w:bottom="1134" w:left="1134" w:header="0" w:footer="56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9F215" w14:textId="77777777" w:rsidR="00A13800" w:rsidRDefault="00A13800" w:rsidP="00465802">
      <w:r>
        <w:separator/>
      </w:r>
    </w:p>
  </w:endnote>
  <w:endnote w:type="continuationSeparator" w:id="0">
    <w:p w14:paraId="1695E862" w14:textId="77777777" w:rsidR="00A13800" w:rsidRDefault="00A1380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866449"/>
      <w:docPartObj>
        <w:docPartGallery w:val="Page Numbers (Bottom of Page)"/>
        <w:docPartUnique/>
      </w:docPartObj>
    </w:sdtPr>
    <w:sdtEndPr/>
    <w:sdtContent>
      <w:p w14:paraId="40E02383" w14:textId="18FCF57B" w:rsidR="000F2ACE" w:rsidRDefault="000F2ACE">
        <w:pPr>
          <w:pStyle w:val="a7"/>
          <w:jc w:val="center"/>
        </w:pPr>
        <w:r>
          <w:fldChar w:fldCharType="begin"/>
        </w:r>
        <w:r>
          <w:instrText>PAGE   \* MERGEFORMAT</w:instrText>
        </w:r>
        <w:r>
          <w:fldChar w:fldCharType="separate"/>
        </w:r>
        <w:r w:rsidR="0033154B">
          <w:rPr>
            <w:noProof/>
          </w:rPr>
          <w:t>4</w:t>
        </w:r>
        <w:r>
          <w:fldChar w:fldCharType="end"/>
        </w:r>
      </w:p>
    </w:sdtContent>
  </w:sdt>
  <w:p w14:paraId="691D9DEA" w14:textId="77777777" w:rsidR="00635F5F" w:rsidRDefault="00635F5F" w:rsidP="00635F5F">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DF101" w14:textId="4CC99F68" w:rsidR="004760E5" w:rsidRDefault="004760E5">
    <w:pPr>
      <w:pStyle w:val="a7"/>
      <w:jc w:val="center"/>
    </w:pPr>
  </w:p>
  <w:p w14:paraId="63239764" w14:textId="77777777" w:rsidR="004760E5" w:rsidRDefault="004760E5" w:rsidP="000312AB">
    <w:pPr>
      <w:pStyle w:val="a7"/>
      <w:tabs>
        <w:tab w:val="clear" w:pos="4677"/>
        <w:tab w:val="clear" w:pos="9355"/>
        <w:tab w:val="left" w:pos="4155"/>
        <w:tab w:val="left" w:pos="8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96E0A" w14:textId="77777777" w:rsidR="00A13800" w:rsidRDefault="00A13800" w:rsidP="00465802">
      <w:r>
        <w:separator/>
      </w:r>
    </w:p>
  </w:footnote>
  <w:footnote w:type="continuationSeparator" w:id="0">
    <w:p w14:paraId="57F2DAA9" w14:textId="77777777" w:rsidR="00A13800" w:rsidRDefault="00A13800"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18">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6">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8">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4"/>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6"/>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18"/>
  </w:num>
  <w:num w:numId="8">
    <w:abstractNumId w:val="28"/>
  </w:num>
  <w:num w:numId="9">
    <w:abstractNumId w:val="29"/>
  </w:num>
  <w:num w:numId="10">
    <w:abstractNumId w:val="17"/>
  </w:num>
  <w:num w:numId="11">
    <w:abstractNumId w:val="20"/>
  </w:num>
  <w:num w:numId="12">
    <w:abstractNumId w:val="8"/>
  </w:num>
  <w:num w:numId="13">
    <w:abstractNumId w:val="26"/>
  </w:num>
  <w:num w:numId="14">
    <w:abstractNumId w:val="21"/>
  </w:num>
  <w:num w:numId="15">
    <w:abstractNumId w:val="12"/>
  </w:num>
  <w:num w:numId="16">
    <w:abstractNumId w:val="19"/>
  </w:num>
  <w:num w:numId="17">
    <w:abstractNumId w:val="30"/>
  </w:num>
  <w:num w:numId="18">
    <w:abstractNumId w:val="22"/>
  </w:num>
  <w:num w:numId="19">
    <w:abstractNumId w:val="23"/>
  </w:num>
  <w:num w:numId="20">
    <w:abstractNumId w:val="15"/>
  </w:num>
  <w:num w:numId="21">
    <w:abstractNumId w:val="25"/>
  </w:num>
  <w:num w:numId="22">
    <w:abstractNumId w:val="27"/>
  </w:num>
  <w:num w:numId="23">
    <w:abstractNumId w:val="13"/>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3010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2AB"/>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6691"/>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9B2"/>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11C"/>
    <w:rsid w:val="000E77A3"/>
    <w:rsid w:val="000E78D6"/>
    <w:rsid w:val="000E7ABE"/>
    <w:rsid w:val="000E7B3A"/>
    <w:rsid w:val="000F060B"/>
    <w:rsid w:val="000F1DC8"/>
    <w:rsid w:val="000F2078"/>
    <w:rsid w:val="000F22F2"/>
    <w:rsid w:val="000F2ACE"/>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0B4B"/>
    <w:rsid w:val="00111C83"/>
    <w:rsid w:val="00111DDA"/>
    <w:rsid w:val="00112D9E"/>
    <w:rsid w:val="001134D8"/>
    <w:rsid w:val="00113AA0"/>
    <w:rsid w:val="001143D5"/>
    <w:rsid w:val="00115A15"/>
    <w:rsid w:val="00115B7E"/>
    <w:rsid w:val="00116A91"/>
    <w:rsid w:val="0011737A"/>
    <w:rsid w:val="00121596"/>
    <w:rsid w:val="00121F48"/>
    <w:rsid w:val="00122B7A"/>
    <w:rsid w:val="001230F2"/>
    <w:rsid w:val="0012426F"/>
    <w:rsid w:val="0012653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4D8"/>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202"/>
    <w:rsid w:val="00252323"/>
    <w:rsid w:val="00253A9E"/>
    <w:rsid w:val="002557A7"/>
    <w:rsid w:val="0025588C"/>
    <w:rsid w:val="002562E9"/>
    <w:rsid w:val="002573D4"/>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4A48"/>
    <w:rsid w:val="00326E99"/>
    <w:rsid w:val="00327041"/>
    <w:rsid w:val="003271E9"/>
    <w:rsid w:val="0033154B"/>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56488"/>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9CB"/>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4E5"/>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0A3"/>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1A5"/>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60E5"/>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C7EC1"/>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0186"/>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50C"/>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35F5F"/>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2419"/>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92C"/>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714"/>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1FCE"/>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4B64"/>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A7AED"/>
    <w:rsid w:val="007B014A"/>
    <w:rsid w:val="007B0178"/>
    <w:rsid w:val="007B092E"/>
    <w:rsid w:val="007B1DB0"/>
    <w:rsid w:val="007B1DFE"/>
    <w:rsid w:val="007B237A"/>
    <w:rsid w:val="007B26E1"/>
    <w:rsid w:val="007B3337"/>
    <w:rsid w:val="007B351B"/>
    <w:rsid w:val="007B351C"/>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3B46"/>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40"/>
    <w:rsid w:val="0083637C"/>
    <w:rsid w:val="0083647E"/>
    <w:rsid w:val="008406F1"/>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4A4C"/>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2336"/>
    <w:rsid w:val="008D310E"/>
    <w:rsid w:val="008D3652"/>
    <w:rsid w:val="008D3E4D"/>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245"/>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52D4"/>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6D4E"/>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4A6C"/>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BF7DC9"/>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1F2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2B05"/>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6052"/>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0EE4"/>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693"/>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3C2B"/>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23B"/>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777FF"/>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5D93"/>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524"/>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1057"/>
    <o:shapelayout v:ext="edit">
      <o:idmap v:ext="edit" data="1"/>
    </o:shapelayout>
  </w:shapeDefaults>
  <w:decimalSymbol w:val=","/>
  <w:listSeparator w:val=";"/>
  <w14:docId w14:val="540A8B4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5D474-E418-4601-9CA5-9FDC074DD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1873</Words>
  <Characters>10679</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2025-09-17T07:15:00Z</dcterms:created>
  <dcterms:modified xsi:type="dcterms:W3CDTF">2025-09-17T07:21:00Z</dcterms:modified>
</cp:coreProperties>
</file>