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514A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5 (1273)&#10;17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514A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54F2">
        <w:rPr>
          <w:rFonts w:ascii="Arial" w:hAnsi="Arial" w:cs="Arial"/>
          <w:b/>
          <w:sz w:val="20"/>
          <w:szCs w:val="20"/>
        </w:rPr>
        <w:t>65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A954F2">
        <w:rPr>
          <w:rFonts w:ascii="Arial" w:hAnsi="Arial" w:cs="Arial"/>
          <w:b/>
          <w:sz w:val="20"/>
          <w:szCs w:val="20"/>
        </w:rPr>
        <w:t>73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954F2">
        <w:rPr>
          <w:rFonts w:ascii="Arial" w:hAnsi="Arial" w:cs="Arial"/>
          <w:b/>
          <w:sz w:val="20"/>
          <w:szCs w:val="20"/>
        </w:rPr>
        <w:t>17</w:t>
      </w:r>
      <w:r w:rsidR="008C3E3B">
        <w:rPr>
          <w:rFonts w:ascii="Arial" w:hAnsi="Arial" w:cs="Arial"/>
          <w:b/>
          <w:sz w:val="20"/>
          <w:szCs w:val="20"/>
        </w:rPr>
        <w:t xml:space="preserve"> </w:t>
      </w:r>
      <w:r w:rsidR="00CC56B7">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445"/>
        <w:gridCol w:w="845"/>
      </w:tblGrid>
      <w:tr w:rsidR="002D7EC8" w:rsidTr="00214883">
        <w:trPr>
          <w:trHeight w:val="423"/>
        </w:trPr>
        <w:tc>
          <w:tcPr>
            <w:tcW w:w="286" w:type="pct"/>
            <w:shd w:val="clear" w:color="auto" w:fill="auto"/>
          </w:tcPr>
          <w:p w:rsidR="002D7EC8" w:rsidRDefault="002D7EC8" w:rsidP="006C3B73">
            <w:pPr>
              <w:tabs>
                <w:tab w:val="left" w:pos="9071"/>
              </w:tabs>
              <w:ind w:right="-143"/>
              <w:jc w:val="both"/>
              <w:rPr>
                <w:rFonts w:ascii="Arial" w:hAnsi="Arial" w:cs="Arial"/>
                <w:b/>
                <w:sz w:val="20"/>
                <w:szCs w:val="20"/>
              </w:rPr>
            </w:pPr>
            <w:r>
              <w:rPr>
                <w:rFonts w:ascii="Arial" w:hAnsi="Arial" w:cs="Arial"/>
                <w:b/>
                <w:sz w:val="20"/>
                <w:szCs w:val="20"/>
              </w:rPr>
              <w:t>1.1.</w:t>
            </w:r>
          </w:p>
        </w:tc>
        <w:tc>
          <w:tcPr>
            <w:tcW w:w="4285" w:type="pct"/>
            <w:shd w:val="clear" w:color="auto" w:fill="auto"/>
          </w:tcPr>
          <w:p w:rsidR="002D7EC8" w:rsidRPr="00A93C46" w:rsidRDefault="00554DFF" w:rsidP="00554DFF">
            <w:pPr>
              <w:autoSpaceDE w:val="0"/>
              <w:autoSpaceDN w:val="0"/>
              <w:adjustRightInd w:val="0"/>
              <w:jc w:val="both"/>
              <w:rPr>
                <w:rFonts w:ascii="Arial" w:hAnsi="Arial" w:cs="Arial"/>
                <w:sz w:val="20"/>
                <w:szCs w:val="20"/>
              </w:rPr>
            </w:pPr>
            <w:r w:rsidRPr="00554DFF">
              <w:rPr>
                <w:rFonts w:ascii="Arial" w:hAnsi="Arial" w:cs="Arial"/>
                <w:b/>
                <w:sz w:val="20"/>
                <w:szCs w:val="20"/>
              </w:rPr>
              <w:t>РЕШЕНИЕ СОВЕТА ДЕПУТАТОВ ГОРОДА КУЙБЫШЕВА КУЙБЫШЕВСКОГО РАЙОНА НОВОСИБИРСКОЙ ОБЛАСТИ ПЯТОГО СОЗЫВА 16.08.2023 № 230</w:t>
            </w:r>
            <w:r>
              <w:rPr>
                <w:rFonts w:ascii="Arial" w:hAnsi="Arial" w:cs="Arial"/>
                <w:sz w:val="20"/>
                <w:szCs w:val="20"/>
              </w:rPr>
              <w:t xml:space="preserve">        </w:t>
            </w:r>
            <w:proofErr w:type="gramStart"/>
            <w:r>
              <w:rPr>
                <w:rFonts w:ascii="Arial" w:hAnsi="Arial" w:cs="Arial"/>
                <w:sz w:val="20"/>
                <w:szCs w:val="20"/>
              </w:rPr>
              <w:t xml:space="preserve">   «</w:t>
            </w:r>
            <w:proofErr w:type="gramEnd"/>
            <w:r w:rsidRPr="00554DFF">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w:t>
            </w:r>
            <w:r w:rsidRPr="00554DFF">
              <w:rPr>
                <w:rFonts w:ascii="Arial" w:hAnsi="Arial" w:cs="Arial"/>
                <w:sz w:val="20"/>
                <w:szCs w:val="20"/>
              </w:rPr>
              <w:t>с</w:t>
            </w:r>
            <w:r w:rsidRPr="00554DFF">
              <w:rPr>
                <w:rFonts w:ascii="Arial" w:hAnsi="Arial" w:cs="Arial"/>
                <w:sz w:val="20"/>
                <w:szCs w:val="20"/>
              </w:rPr>
              <w:t>ти  на 2023 год и плановый период 2024 и 2025 годов»</w:t>
            </w:r>
            <w:r>
              <w:rPr>
                <w:rFonts w:ascii="Arial" w:hAnsi="Arial" w:cs="Arial"/>
                <w:sz w:val="20"/>
                <w:szCs w:val="20"/>
              </w:rPr>
              <w:t>»</w:t>
            </w:r>
          </w:p>
        </w:tc>
        <w:tc>
          <w:tcPr>
            <w:tcW w:w="429" w:type="pct"/>
            <w:shd w:val="clear" w:color="auto" w:fill="auto"/>
          </w:tcPr>
          <w:p w:rsidR="002D7EC8" w:rsidRDefault="009841B5" w:rsidP="00CC3513">
            <w:pPr>
              <w:tabs>
                <w:tab w:val="left" w:pos="9071"/>
              </w:tabs>
              <w:ind w:right="-143"/>
              <w:jc w:val="center"/>
              <w:rPr>
                <w:rFonts w:ascii="Arial" w:hAnsi="Arial" w:cs="Arial"/>
                <w:sz w:val="20"/>
                <w:szCs w:val="20"/>
              </w:rPr>
            </w:pPr>
            <w:r>
              <w:rPr>
                <w:rFonts w:ascii="Arial" w:hAnsi="Arial" w:cs="Arial"/>
                <w:sz w:val="20"/>
                <w:szCs w:val="20"/>
              </w:rPr>
              <w:t>4</w:t>
            </w:r>
          </w:p>
        </w:tc>
      </w:tr>
      <w:tr w:rsidR="00554DFF" w:rsidTr="00214883">
        <w:trPr>
          <w:trHeight w:val="423"/>
        </w:trPr>
        <w:tc>
          <w:tcPr>
            <w:tcW w:w="286" w:type="pct"/>
            <w:shd w:val="clear" w:color="auto" w:fill="auto"/>
          </w:tcPr>
          <w:p w:rsidR="00554DFF" w:rsidRDefault="00554DFF" w:rsidP="006C3B73">
            <w:pPr>
              <w:tabs>
                <w:tab w:val="left" w:pos="9071"/>
              </w:tabs>
              <w:ind w:right="-143"/>
              <w:jc w:val="both"/>
              <w:rPr>
                <w:rFonts w:ascii="Arial" w:hAnsi="Arial" w:cs="Arial"/>
                <w:b/>
                <w:sz w:val="20"/>
                <w:szCs w:val="20"/>
              </w:rPr>
            </w:pPr>
            <w:r>
              <w:rPr>
                <w:rFonts w:ascii="Arial" w:hAnsi="Arial" w:cs="Arial"/>
                <w:b/>
                <w:sz w:val="20"/>
                <w:szCs w:val="20"/>
              </w:rPr>
              <w:t>1.2.</w:t>
            </w:r>
          </w:p>
        </w:tc>
        <w:tc>
          <w:tcPr>
            <w:tcW w:w="4285" w:type="pct"/>
            <w:shd w:val="clear" w:color="auto" w:fill="auto"/>
          </w:tcPr>
          <w:p w:rsidR="00554DFF" w:rsidRPr="00A954F2" w:rsidRDefault="00554DFF" w:rsidP="00554DFF">
            <w:pPr>
              <w:autoSpaceDE w:val="0"/>
              <w:autoSpaceDN w:val="0"/>
              <w:adjustRightInd w:val="0"/>
              <w:jc w:val="both"/>
              <w:rPr>
                <w:rFonts w:ascii="Arial" w:hAnsi="Arial" w:cs="Arial"/>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Pr="00A954F2">
              <w:rPr>
                <w:rFonts w:ascii="Arial" w:hAnsi="Arial" w:cs="Arial"/>
                <w:b/>
                <w:sz w:val="20"/>
                <w:szCs w:val="20"/>
              </w:rPr>
              <w:t>16.08.2023 № 231</w:t>
            </w:r>
            <w:r>
              <w:rPr>
                <w:rFonts w:ascii="Arial" w:hAnsi="Arial" w:cs="Arial"/>
                <w:b/>
                <w:sz w:val="20"/>
                <w:szCs w:val="20"/>
              </w:rPr>
              <w:t xml:space="preserve"> </w:t>
            </w:r>
            <w:r w:rsidRPr="00A954F2">
              <w:rPr>
                <w:rFonts w:ascii="Arial" w:hAnsi="Arial" w:cs="Arial"/>
                <w:sz w:val="20"/>
                <w:szCs w:val="20"/>
              </w:rPr>
              <w:t>«О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w:t>
            </w:r>
            <w:r>
              <w:rPr>
                <w:rFonts w:ascii="Arial" w:hAnsi="Arial" w:cs="Arial"/>
                <w:sz w:val="20"/>
                <w:szCs w:val="20"/>
              </w:rPr>
              <w:t xml:space="preserve"> </w:t>
            </w:r>
            <w:r w:rsidRPr="00A954F2">
              <w:rPr>
                <w:rFonts w:ascii="Arial" w:hAnsi="Arial" w:cs="Arial"/>
                <w:sz w:val="20"/>
                <w:szCs w:val="20"/>
              </w:rPr>
              <w:t xml:space="preserve">ограничений, запретов и исполнению ими обязанностей, установленных </w:t>
            </w:r>
          </w:p>
          <w:p w:rsidR="00554DFF" w:rsidRPr="00324746" w:rsidRDefault="00554DFF" w:rsidP="00554DFF">
            <w:pPr>
              <w:autoSpaceDE w:val="0"/>
              <w:autoSpaceDN w:val="0"/>
              <w:adjustRightInd w:val="0"/>
              <w:jc w:val="both"/>
              <w:rPr>
                <w:rFonts w:ascii="Arial" w:hAnsi="Arial" w:cs="Arial"/>
                <w:b/>
                <w:sz w:val="20"/>
                <w:szCs w:val="20"/>
              </w:rPr>
            </w:pPr>
            <w:proofErr w:type="gramStart"/>
            <w:r w:rsidRPr="00A954F2">
              <w:rPr>
                <w:rFonts w:ascii="Arial" w:hAnsi="Arial" w:cs="Arial"/>
                <w:sz w:val="20"/>
                <w:szCs w:val="20"/>
              </w:rPr>
              <w:t>законодательством</w:t>
            </w:r>
            <w:proofErr w:type="gramEnd"/>
            <w:r w:rsidRPr="00A954F2">
              <w:rPr>
                <w:rFonts w:ascii="Arial" w:hAnsi="Arial" w:cs="Arial"/>
                <w:sz w:val="20"/>
                <w:szCs w:val="20"/>
              </w:rPr>
              <w:t xml:space="preserve"> Российской Федерации о противодействии коррупции»</w:t>
            </w:r>
          </w:p>
        </w:tc>
        <w:tc>
          <w:tcPr>
            <w:tcW w:w="429" w:type="pct"/>
            <w:shd w:val="clear" w:color="auto" w:fill="auto"/>
          </w:tcPr>
          <w:p w:rsidR="00554DFF" w:rsidRDefault="009841B5" w:rsidP="00CC3513">
            <w:pPr>
              <w:tabs>
                <w:tab w:val="left" w:pos="9071"/>
              </w:tabs>
              <w:ind w:right="-143"/>
              <w:jc w:val="center"/>
              <w:rPr>
                <w:rFonts w:ascii="Arial" w:hAnsi="Arial" w:cs="Arial"/>
                <w:sz w:val="20"/>
                <w:szCs w:val="20"/>
              </w:rPr>
            </w:pPr>
            <w:r>
              <w:rPr>
                <w:rFonts w:ascii="Arial" w:hAnsi="Arial" w:cs="Arial"/>
                <w:sz w:val="20"/>
                <w:szCs w:val="20"/>
              </w:rPr>
              <w:t>104</w:t>
            </w:r>
          </w:p>
        </w:tc>
      </w:tr>
      <w:tr w:rsidR="00214883" w:rsidTr="00F454E2">
        <w:trPr>
          <w:trHeight w:val="423"/>
        </w:trPr>
        <w:tc>
          <w:tcPr>
            <w:tcW w:w="286" w:type="pct"/>
            <w:shd w:val="clear" w:color="auto" w:fill="auto"/>
          </w:tcPr>
          <w:p w:rsidR="00214883" w:rsidRDefault="00554DFF" w:rsidP="006C3B73">
            <w:pPr>
              <w:tabs>
                <w:tab w:val="left" w:pos="9071"/>
              </w:tabs>
              <w:ind w:right="-143"/>
              <w:jc w:val="both"/>
              <w:rPr>
                <w:rFonts w:ascii="Arial" w:hAnsi="Arial" w:cs="Arial"/>
                <w:b/>
                <w:sz w:val="20"/>
                <w:szCs w:val="20"/>
              </w:rPr>
            </w:pPr>
            <w:r>
              <w:rPr>
                <w:rFonts w:ascii="Arial" w:hAnsi="Arial" w:cs="Arial"/>
                <w:b/>
                <w:sz w:val="20"/>
                <w:szCs w:val="20"/>
              </w:rPr>
              <w:t>1.3</w:t>
            </w:r>
            <w:r w:rsidR="00214883">
              <w:rPr>
                <w:rFonts w:ascii="Arial" w:hAnsi="Arial" w:cs="Arial"/>
                <w:b/>
                <w:sz w:val="20"/>
                <w:szCs w:val="20"/>
              </w:rPr>
              <w:t>.</w:t>
            </w:r>
          </w:p>
        </w:tc>
        <w:tc>
          <w:tcPr>
            <w:tcW w:w="4285" w:type="pct"/>
            <w:shd w:val="clear" w:color="auto" w:fill="auto"/>
          </w:tcPr>
          <w:p w:rsidR="00214883" w:rsidRPr="00214883" w:rsidRDefault="00214883" w:rsidP="00F454E2">
            <w:pPr>
              <w:autoSpaceDE w:val="0"/>
              <w:autoSpaceDN w:val="0"/>
              <w:adjustRightInd w:val="0"/>
              <w:jc w:val="both"/>
              <w:rPr>
                <w:rFonts w:ascii="Arial" w:hAnsi="Arial" w:cs="Arial"/>
                <w:sz w:val="20"/>
                <w:szCs w:val="20"/>
              </w:rPr>
            </w:pPr>
            <w:r w:rsidRPr="00F454E2">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F454E2" w:rsidRPr="00F454E2">
              <w:rPr>
                <w:rFonts w:ascii="Arial" w:hAnsi="Arial" w:cs="Arial"/>
                <w:b/>
                <w:sz w:val="20"/>
                <w:szCs w:val="20"/>
              </w:rPr>
              <w:t>16.08.2023 № 232</w:t>
            </w:r>
            <w:r w:rsidR="00F454E2">
              <w:rPr>
                <w:rFonts w:ascii="Arial" w:hAnsi="Arial" w:cs="Arial"/>
                <w:sz w:val="20"/>
                <w:szCs w:val="20"/>
              </w:rPr>
              <w:t xml:space="preserve"> </w:t>
            </w:r>
            <w:r w:rsidR="00F454E2" w:rsidRPr="00F454E2">
              <w:rPr>
                <w:rFonts w:ascii="Arial" w:hAnsi="Arial" w:cs="Arial"/>
                <w:bCs/>
                <w:sz w:val="20"/>
                <w:szCs w:val="20"/>
              </w:rPr>
              <w:t xml:space="preserve">«О внесении изменений в решение </w:t>
            </w:r>
            <w:r w:rsidR="00F454E2" w:rsidRPr="00F454E2">
              <w:rPr>
                <w:rFonts w:ascii="Arial" w:hAnsi="Arial" w:cs="Arial"/>
                <w:sz w:val="20"/>
                <w:szCs w:val="20"/>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429" w:type="pct"/>
            <w:shd w:val="clear" w:color="auto" w:fill="auto"/>
          </w:tcPr>
          <w:p w:rsidR="00214883" w:rsidRDefault="009841B5" w:rsidP="00CC3513">
            <w:pPr>
              <w:tabs>
                <w:tab w:val="left" w:pos="9071"/>
              </w:tabs>
              <w:ind w:right="-143"/>
              <w:jc w:val="center"/>
              <w:rPr>
                <w:rFonts w:ascii="Arial" w:hAnsi="Arial" w:cs="Arial"/>
                <w:sz w:val="20"/>
                <w:szCs w:val="20"/>
              </w:rPr>
            </w:pPr>
            <w:r>
              <w:rPr>
                <w:rFonts w:ascii="Arial" w:hAnsi="Arial" w:cs="Arial"/>
                <w:sz w:val="20"/>
                <w:szCs w:val="20"/>
              </w:rPr>
              <w:t>109</w:t>
            </w:r>
          </w:p>
        </w:tc>
      </w:tr>
      <w:tr w:rsidR="00F454E2" w:rsidTr="00F454E2">
        <w:trPr>
          <w:trHeight w:val="423"/>
        </w:trPr>
        <w:tc>
          <w:tcPr>
            <w:tcW w:w="286" w:type="pct"/>
            <w:shd w:val="clear" w:color="auto" w:fill="auto"/>
          </w:tcPr>
          <w:p w:rsidR="00F454E2" w:rsidRDefault="00554DFF" w:rsidP="006C3B73">
            <w:pPr>
              <w:tabs>
                <w:tab w:val="left" w:pos="9071"/>
              </w:tabs>
              <w:ind w:right="-143"/>
              <w:jc w:val="both"/>
              <w:rPr>
                <w:rFonts w:ascii="Arial" w:hAnsi="Arial" w:cs="Arial"/>
                <w:b/>
                <w:sz w:val="20"/>
                <w:szCs w:val="20"/>
              </w:rPr>
            </w:pPr>
            <w:r>
              <w:rPr>
                <w:rFonts w:ascii="Arial" w:hAnsi="Arial" w:cs="Arial"/>
                <w:b/>
                <w:sz w:val="20"/>
                <w:szCs w:val="20"/>
              </w:rPr>
              <w:t>1.4</w:t>
            </w:r>
            <w:r w:rsidR="002E0143">
              <w:rPr>
                <w:rFonts w:ascii="Arial" w:hAnsi="Arial" w:cs="Arial"/>
                <w:b/>
                <w:sz w:val="20"/>
                <w:szCs w:val="20"/>
              </w:rPr>
              <w:t>.</w:t>
            </w:r>
          </w:p>
        </w:tc>
        <w:tc>
          <w:tcPr>
            <w:tcW w:w="4285" w:type="pct"/>
            <w:shd w:val="clear" w:color="auto" w:fill="auto"/>
          </w:tcPr>
          <w:p w:rsidR="00F454E2" w:rsidRPr="00F454E2" w:rsidRDefault="002E0143" w:rsidP="002E0143">
            <w:pPr>
              <w:autoSpaceDE w:val="0"/>
              <w:autoSpaceDN w:val="0"/>
              <w:adjustRightInd w:val="0"/>
              <w:jc w:val="both"/>
              <w:rPr>
                <w:rFonts w:ascii="Arial" w:hAnsi="Arial" w:cs="Arial"/>
                <w:b/>
                <w:sz w:val="20"/>
                <w:szCs w:val="20"/>
              </w:rPr>
            </w:pPr>
            <w:r w:rsidRPr="002E0143">
              <w:rPr>
                <w:rFonts w:ascii="Arial" w:hAnsi="Arial" w:cs="Arial"/>
                <w:b/>
                <w:sz w:val="20"/>
                <w:szCs w:val="20"/>
              </w:rPr>
              <w:t>РЕШЕНИЕ СОВЕТА ДЕПУТАТОВ ГОРОДА КУЙБЫШЕВА КУЙБЫШЕВСКОГО РАЙОНА НОВОСИБИРСКОЙ ОБЛАСТИ ПЯТОГО СОЗЫВА</w:t>
            </w:r>
            <w:r w:rsidRPr="002E0143">
              <w:rPr>
                <w:rFonts w:ascii="Arial" w:hAnsi="Arial" w:cs="Arial"/>
                <w:sz w:val="20"/>
                <w:szCs w:val="20"/>
              </w:rPr>
              <w:t xml:space="preserve"> </w:t>
            </w:r>
            <w:r w:rsidRPr="002E0143">
              <w:rPr>
                <w:rFonts w:ascii="Arial" w:hAnsi="Arial" w:cs="Arial"/>
                <w:b/>
                <w:sz w:val="20"/>
                <w:szCs w:val="20"/>
              </w:rPr>
              <w:t>16.08.2023 № 233</w:t>
            </w:r>
            <w:r>
              <w:rPr>
                <w:rFonts w:ascii="Arial" w:hAnsi="Arial" w:cs="Arial"/>
                <w:sz w:val="20"/>
                <w:szCs w:val="20"/>
              </w:rPr>
              <w:t xml:space="preserve"> «</w:t>
            </w:r>
            <w:r w:rsidRPr="002E0143">
              <w:rPr>
                <w:rFonts w:ascii="Arial" w:hAnsi="Arial" w:cs="Arial"/>
                <w:sz w:val="20"/>
                <w:szCs w:val="20"/>
              </w:rPr>
              <w:t xml:space="preserve">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w:t>
            </w:r>
            <w:proofErr w:type="gramStart"/>
            <w:r w:rsidRPr="002E0143">
              <w:rPr>
                <w:rFonts w:ascii="Arial" w:hAnsi="Arial" w:cs="Arial"/>
                <w:sz w:val="20"/>
                <w:szCs w:val="20"/>
              </w:rPr>
              <w:t>района</w:t>
            </w:r>
            <w:r>
              <w:rPr>
                <w:rFonts w:ascii="Arial" w:hAnsi="Arial" w:cs="Arial"/>
                <w:sz w:val="20"/>
                <w:szCs w:val="20"/>
              </w:rPr>
              <w:t xml:space="preserve"> </w:t>
            </w:r>
            <w:r w:rsidRPr="002E0143">
              <w:rPr>
                <w:rFonts w:ascii="Arial" w:hAnsi="Arial" w:cs="Arial"/>
                <w:sz w:val="20"/>
                <w:szCs w:val="20"/>
              </w:rPr>
              <w:t xml:space="preserve"> Новосибирской</w:t>
            </w:r>
            <w:proofErr w:type="gramEnd"/>
            <w:r w:rsidRPr="002E0143">
              <w:rPr>
                <w:rFonts w:ascii="Arial" w:hAnsi="Arial" w:cs="Arial"/>
                <w:sz w:val="20"/>
                <w:szCs w:val="20"/>
              </w:rPr>
              <w:t xml:space="preserve"> области»</w:t>
            </w:r>
            <w:r>
              <w:rPr>
                <w:rFonts w:ascii="Arial" w:hAnsi="Arial" w:cs="Arial"/>
                <w:sz w:val="20"/>
                <w:szCs w:val="20"/>
              </w:rPr>
              <w:t>»</w:t>
            </w:r>
          </w:p>
        </w:tc>
        <w:tc>
          <w:tcPr>
            <w:tcW w:w="429" w:type="pct"/>
            <w:shd w:val="clear" w:color="auto" w:fill="auto"/>
          </w:tcPr>
          <w:p w:rsidR="00F454E2" w:rsidRDefault="009841B5" w:rsidP="00CC3513">
            <w:pPr>
              <w:tabs>
                <w:tab w:val="left" w:pos="9071"/>
              </w:tabs>
              <w:ind w:right="-143"/>
              <w:jc w:val="center"/>
              <w:rPr>
                <w:rFonts w:ascii="Arial" w:hAnsi="Arial" w:cs="Arial"/>
                <w:sz w:val="20"/>
                <w:szCs w:val="20"/>
              </w:rPr>
            </w:pPr>
            <w:r>
              <w:rPr>
                <w:rFonts w:ascii="Arial" w:hAnsi="Arial" w:cs="Arial"/>
                <w:sz w:val="20"/>
                <w:szCs w:val="20"/>
              </w:rPr>
              <w:t>110</w:t>
            </w:r>
          </w:p>
        </w:tc>
      </w:tr>
      <w:tr w:rsidR="00F454E2" w:rsidTr="00F454E2">
        <w:trPr>
          <w:trHeight w:val="423"/>
        </w:trPr>
        <w:tc>
          <w:tcPr>
            <w:tcW w:w="286" w:type="pct"/>
            <w:shd w:val="clear" w:color="auto" w:fill="auto"/>
          </w:tcPr>
          <w:p w:rsidR="00F454E2" w:rsidRDefault="00554DFF" w:rsidP="006C3B73">
            <w:pPr>
              <w:tabs>
                <w:tab w:val="left" w:pos="9071"/>
              </w:tabs>
              <w:ind w:right="-143"/>
              <w:jc w:val="both"/>
              <w:rPr>
                <w:rFonts w:ascii="Arial" w:hAnsi="Arial" w:cs="Arial"/>
                <w:b/>
                <w:sz w:val="20"/>
                <w:szCs w:val="20"/>
              </w:rPr>
            </w:pPr>
            <w:r>
              <w:rPr>
                <w:rFonts w:ascii="Arial" w:hAnsi="Arial" w:cs="Arial"/>
                <w:b/>
                <w:sz w:val="20"/>
                <w:szCs w:val="20"/>
              </w:rPr>
              <w:t>1.5</w:t>
            </w:r>
            <w:r w:rsidR="002E0143">
              <w:rPr>
                <w:rFonts w:ascii="Arial" w:hAnsi="Arial" w:cs="Arial"/>
                <w:b/>
                <w:sz w:val="20"/>
                <w:szCs w:val="20"/>
              </w:rPr>
              <w:t>.</w:t>
            </w:r>
          </w:p>
        </w:tc>
        <w:tc>
          <w:tcPr>
            <w:tcW w:w="4285" w:type="pct"/>
            <w:shd w:val="clear" w:color="auto" w:fill="auto"/>
          </w:tcPr>
          <w:p w:rsidR="00F454E2" w:rsidRPr="00F454E2" w:rsidRDefault="002E0143" w:rsidP="002E0143">
            <w:pPr>
              <w:pStyle w:val="ConsPlusTitle"/>
              <w:widowControl/>
              <w:jc w:val="both"/>
              <w:rPr>
                <w:rFonts w:ascii="Arial" w:hAnsi="Arial" w:cs="Arial"/>
                <w:b w:val="0"/>
                <w:sz w:val="20"/>
                <w:szCs w:val="20"/>
              </w:rPr>
            </w:pPr>
            <w:r w:rsidRPr="002E0143">
              <w:rPr>
                <w:rFonts w:ascii="Arial" w:hAnsi="Arial" w:cs="Arial"/>
                <w:sz w:val="20"/>
                <w:szCs w:val="20"/>
              </w:rPr>
              <w:t xml:space="preserve">РЕШЕНИЕ СОВЕТА ДЕПУТАТОВ ГОРОДА КУЙБЫШЕВА КУЙБЫШЕВСКОГО РАЙОНА НОВОСИБИРСКОЙ ОБЛАСТИ ПЯТОГО СОЗЫВА </w:t>
            </w:r>
            <w:r w:rsidRPr="002E0143">
              <w:rPr>
                <w:rFonts w:ascii="Arial" w:hAnsi="Arial" w:cs="Arial"/>
                <w:bCs w:val="0"/>
                <w:sz w:val="20"/>
                <w:szCs w:val="20"/>
              </w:rPr>
              <w:t>16.08.2023 № 234</w:t>
            </w:r>
            <w:r>
              <w:rPr>
                <w:rFonts w:ascii="Arial" w:hAnsi="Arial" w:cs="Arial"/>
                <w:bCs w:val="0"/>
                <w:sz w:val="20"/>
                <w:szCs w:val="20"/>
              </w:rPr>
              <w:t xml:space="preserve"> «</w:t>
            </w:r>
            <w:r w:rsidRPr="002E0143">
              <w:rPr>
                <w:rFonts w:ascii="Arial" w:hAnsi="Arial" w:cs="Arial"/>
                <w:b w:val="0"/>
                <w:sz w:val="20"/>
                <w:szCs w:val="20"/>
              </w:rPr>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r>
              <w:rPr>
                <w:rFonts w:ascii="Arial" w:hAnsi="Arial" w:cs="Arial"/>
                <w:b w:val="0"/>
                <w:sz w:val="20"/>
                <w:szCs w:val="20"/>
              </w:rPr>
              <w:t>»</w:t>
            </w:r>
          </w:p>
        </w:tc>
        <w:tc>
          <w:tcPr>
            <w:tcW w:w="429" w:type="pct"/>
            <w:shd w:val="clear" w:color="auto" w:fill="auto"/>
          </w:tcPr>
          <w:p w:rsidR="00F454E2" w:rsidRDefault="009841B5" w:rsidP="00CC3513">
            <w:pPr>
              <w:tabs>
                <w:tab w:val="left" w:pos="9071"/>
              </w:tabs>
              <w:ind w:right="-143"/>
              <w:jc w:val="center"/>
              <w:rPr>
                <w:rFonts w:ascii="Arial" w:hAnsi="Arial" w:cs="Arial"/>
                <w:sz w:val="20"/>
                <w:szCs w:val="20"/>
              </w:rPr>
            </w:pPr>
            <w:r>
              <w:rPr>
                <w:rFonts w:ascii="Arial" w:hAnsi="Arial" w:cs="Arial"/>
                <w:sz w:val="20"/>
                <w:szCs w:val="20"/>
              </w:rPr>
              <w:t>113</w:t>
            </w:r>
          </w:p>
        </w:tc>
      </w:tr>
      <w:tr w:rsidR="00F454E2" w:rsidTr="002E0143">
        <w:trPr>
          <w:trHeight w:val="423"/>
        </w:trPr>
        <w:tc>
          <w:tcPr>
            <w:tcW w:w="286" w:type="pct"/>
            <w:shd w:val="clear" w:color="auto" w:fill="auto"/>
          </w:tcPr>
          <w:p w:rsidR="00F454E2" w:rsidRDefault="00554DFF" w:rsidP="006C3B73">
            <w:pPr>
              <w:tabs>
                <w:tab w:val="left" w:pos="9071"/>
              </w:tabs>
              <w:ind w:right="-143"/>
              <w:jc w:val="both"/>
              <w:rPr>
                <w:rFonts w:ascii="Arial" w:hAnsi="Arial" w:cs="Arial"/>
                <w:b/>
                <w:sz w:val="20"/>
                <w:szCs w:val="20"/>
              </w:rPr>
            </w:pPr>
            <w:r>
              <w:rPr>
                <w:rFonts w:ascii="Arial" w:hAnsi="Arial" w:cs="Arial"/>
                <w:b/>
                <w:sz w:val="20"/>
                <w:szCs w:val="20"/>
              </w:rPr>
              <w:t>1.6</w:t>
            </w:r>
            <w:r w:rsidR="002E0143">
              <w:rPr>
                <w:rFonts w:ascii="Arial" w:hAnsi="Arial" w:cs="Arial"/>
                <w:b/>
                <w:sz w:val="20"/>
                <w:szCs w:val="20"/>
              </w:rPr>
              <w:t>.</w:t>
            </w:r>
          </w:p>
        </w:tc>
        <w:tc>
          <w:tcPr>
            <w:tcW w:w="4285" w:type="pct"/>
            <w:shd w:val="clear" w:color="auto" w:fill="auto"/>
          </w:tcPr>
          <w:p w:rsidR="00F454E2" w:rsidRPr="00F454E2" w:rsidRDefault="002E0143" w:rsidP="002E0143">
            <w:pPr>
              <w:autoSpaceDE w:val="0"/>
              <w:autoSpaceDN w:val="0"/>
              <w:adjustRightInd w:val="0"/>
              <w:jc w:val="both"/>
              <w:rPr>
                <w:rFonts w:ascii="Arial" w:hAnsi="Arial" w:cs="Arial"/>
                <w:b/>
                <w:sz w:val="20"/>
                <w:szCs w:val="20"/>
              </w:rPr>
            </w:pPr>
            <w:r w:rsidRPr="002E0143">
              <w:rPr>
                <w:rFonts w:ascii="Arial" w:hAnsi="Arial" w:cs="Arial"/>
                <w:b/>
                <w:sz w:val="20"/>
                <w:szCs w:val="20"/>
              </w:rPr>
              <w:t>РЕШЕНИЕ СОВЕТА ДЕПУТАТОВ ГОРОДА КУЙБЫШЕВА КУЙБЫШЕВСКОГО РАЙОНА НОВОСИБИРСКОЙ ОБЛАСТИ ПЯТОГО СОЗЫВА</w:t>
            </w:r>
            <w:r w:rsidRPr="002E0143">
              <w:rPr>
                <w:rFonts w:ascii="Arial" w:hAnsi="Arial" w:cs="Arial"/>
                <w:sz w:val="20"/>
                <w:szCs w:val="20"/>
              </w:rPr>
              <w:t xml:space="preserve"> </w:t>
            </w:r>
            <w:r w:rsidRPr="002E0143">
              <w:rPr>
                <w:rFonts w:ascii="Arial" w:hAnsi="Arial" w:cs="Arial"/>
                <w:b/>
                <w:sz w:val="20"/>
                <w:szCs w:val="20"/>
              </w:rPr>
              <w:t>16.08.2023 № 235</w:t>
            </w:r>
            <w:r>
              <w:rPr>
                <w:rFonts w:ascii="Arial" w:hAnsi="Arial" w:cs="Arial"/>
                <w:b/>
                <w:sz w:val="20"/>
                <w:szCs w:val="20"/>
              </w:rPr>
              <w:t xml:space="preserve"> </w:t>
            </w:r>
            <w:r w:rsidRPr="002E0143">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26.04.2021 № </w:t>
            </w:r>
            <w:proofErr w:type="gramStart"/>
            <w:r w:rsidRPr="002E0143">
              <w:rPr>
                <w:rFonts w:ascii="Arial" w:hAnsi="Arial" w:cs="Arial"/>
                <w:sz w:val="20"/>
                <w:szCs w:val="20"/>
              </w:rPr>
              <w:t>530  «</w:t>
            </w:r>
            <w:proofErr w:type="gramEnd"/>
            <w:r w:rsidRPr="002E0143">
              <w:rPr>
                <w:rFonts w:ascii="Arial" w:hAnsi="Arial" w:cs="Arial"/>
                <w:sz w:val="20"/>
                <w:szCs w:val="20"/>
              </w:rPr>
              <w:t>О Почётной грамоте и Благодарственном письме Совета депутатов города Куйбышева Куйбышевского района Новосибирской области»</w:t>
            </w:r>
            <w:r>
              <w:rPr>
                <w:rFonts w:ascii="Arial" w:hAnsi="Arial" w:cs="Arial"/>
                <w:sz w:val="20"/>
                <w:szCs w:val="20"/>
              </w:rPr>
              <w:t>»</w:t>
            </w:r>
          </w:p>
        </w:tc>
        <w:tc>
          <w:tcPr>
            <w:tcW w:w="429" w:type="pct"/>
            <w:shd w:val="clear" w:color="auto" w:fill="auto"/>
          </w:tcPr>
          <w:p w:rsidR="00F454E2" w:rsidRDefault="009841B5" w:rsidP="00CC3513">
            <w:pPr>
              <w:tabs>
                <w:tab w:val="left" w:pos="9071"/>
              </w:tabs>
              <w:ind w:right="-143"/>
              <w:jc w:val="center"/>
              <w:rPr>
                <w:rFonts w:ascii="Arial" w:hAnsi="Arial" w:cs="Arial"/>
                <w:sz w:val="20"/>
                <w:szCs w:val="20"/>
              </w:rPr>
            </w:pPr>
            <w:r>
              <w:rPr>
                <w:rFonts w:ascii="Arial" w:hAnsi="Arial" w:cs="Arial"/>
                <w:sz w:val="20"/>
                <w:szCs w:val="20"/>
              </w:rPr>
              <w:t>114</w:t>
            </w:r>
          </w:p>
        </w:tc>
      </w:tr>
      <w:tr w:rsidR="002E0143" w:rsidTr="00CC3513">
        <w:trPr>
          <w:trHeight w:val="423"/>
        </w:trPr>
        <w:tc>
          <w:tcPr>
            <w:tcW w:w="286" w:type="pct"/>
            <w:shd w:val="clear" w:color="auto" w:fill="auto"/>
          </w:tcPr>
          <w:p w:rsidR="002E0143" w:rsidRDefault="00554DFF" w:rsidP="006C3B73">
            <w:pPr>
              <w:tabs>
                <w:tab w:val="left" w:pos="9071"/>
              </w:tabs>
              <w:ind w:right="-143"/>
              <w:jc w:val="both"/>
              <w:rPr>
                <w:rFonts w:ascii="Arial" w:hAnsi="Arial" w:cs="Arial"/>
                <w:b/>
                <w:sz w:val="20"/>
                <w:szCs w:val="20"/>
              </w:rPr>
            </w:pPr>
            <w:r>
              <w:rPr>
                <w:rFonts w:ascii="Arial" w:hAnsi="Arial" w:cs="Arial"/>
                <w:b/>
                <w:sz w:val="20"/>
                <w:szCs w:val="20"/>
              </w:rPr>
              <w:t>1.7</w:t>
            </w:r>
            <w:r w:rsidR="002E0143">
              <w:rPr>
                <w:rFonts w:ascii="Arial" w:hAnsi="Arial" w:cs="Arial"/>
                <w:b/>
                <w:sz w:val="20"/>
                <w:szCs w:val="20"/>
              </w:rPr>
              <w:t>.</w:t>
            </w:r>
          </w:p>
        </w:tc>
        <w:tc>
          <w:tcPr>
            <w:tcW w:w="4285" w:type="pct"/>
            <w:tcBorders>
              <w:bottom w:val="single" w:sz="4" w:space="0" w:color="auto"/>
            </w:tcBorders>
            <w:shd w:val="clear" w:color="auto" w:fill="auto"/>
          </w:tcPr>
          <w:p w:rsidR="002E0143" w:rsidRPr="002E0143" w:rsidRDefault="002E0143" w:rsidP="002E0143">
            <w:pPr>
              <w:autoSpaceDE w:val="0"/>
              <w:autoSpaceDN w:val="0"/>
              <w:adjustRightInd w:val="0"/>
              <w:jc w:val="both"/>
              <w:rPr>
                <w:rFonts w:ascii="Arial" w:hAnsi="Arial" w:cs="Arial"/>
                <w:sz w:val="20"/>
                <w:szCs w:val="20"/>
              </w:rPr>
            </w:pPr>
            <w:r w:rsidRPr="002E0143">
              <w:rPr>
                <w:rFonts w:ascii="Arial" w:hAnsi="Arial" w:cs="Arial"/>
                <w:b/>
                <w:sz w:val="20"/>
                <w:szCs w:val="20"/>
              </w:rPr>
              <w:t>РЕШЕНИЕ СОВЕТА ДЕПУТАТОВ ГОРОДА КУЙБЫШЕВА КУЙБЫШЕВСКОГО РАЙОНА НОВОСИБИРСКОЙ ОБЛАСТИ ПЯТОГО СОЗЫВА</w:t>
            </w:r>
            <w:r w:rsidRPr="002E0143">
              <w:rPr>
                <w:rFonts w:ascii="Arial" w:hAnsi="Arial" w:cs="Arial"/>
                <w:sz w:val="20"/>
                <w:szCs w:val="20"/>
              </w:rPr>
              <w:t xml:space="preserve"> </w:t>
            </w:r>
            <w:r w:rsidRPr="002E0143">
              <w:rPr>
                <w:rFonts w:ascii="Arial" w:hAnsi="Arial" w:cs="Arial"/>
                <w:b/>
                <w:sz w:val="20"/>
                <w:szCs w:val="20"/>
              </w:rPr>
              <w:t>16.08.2023 № 236</w:t>
            </w:r>
            <w:r>
              <w:rPr>
                <w:rFonts w:ascii="Arial" w:hAnsi="Arial" w:cs="Arial"/>
                <w:b/>
                <w:sz w:val="20"/>
                <w:szCs w:val="20"/>
              </w:rPr>
              <w:t xml:space="preserve"> «</w:t>
            </w:r>
            <w:r w:rsidRPr="002E0143">
              <w:rPr>
                <w:rFonts w:ascii="Arial" w:hAnsi="Arial" w:cs="Arial"/>
                <w:sz w:val="20"/>
                <w:szCs w:val="20"/>
              </w:rPr>
              <w:t xml:space="preserve">О подтверждении готовности предусмотреть в бюджете города </w:t>
            </w:r>
            <w:proofErr w:type="gramStart"/>
            <w:r w:rsidRPr="002E0143">
              <w:rPr>
                <w:rFonts w:ascii="Arial" w:hAnsi="Arial" w:cs="Arial"/>
                <w:sz w:val="20"/>
                <w:szCs w:val="20"/>
              </w:rPr>
              <w:t>Куйбышева  Куйбышевского</w:t>
            </w:r>
            <w:proofErr w:type="gramEnd"/>
            <w:r w:rsidRPr="002E0143">
              <w:rPr>
                <w:rFonts w:ascii="Arial" w:hAnsi="Arial" w:cs="Arial"/>
                <w:sz w:val="20"/>
                <w:szCs w:val="20"/>
              </w:rPr>
              <w:t xml:space="preserve"> района Новосибирской области средства </w:t>
            </w:r>
            <w:proofErr w:type="spellStart"/>
            <w:r w:rsidRPr="002E0143">
              <w:rPr>
                <w:rFonts w:ascii="Arial" w:hAnsi="Arial" w:cs="Arial"/>
                <w:sz w:val="20"/>
                <w:szCs w:val="20"/>
              </w:rPr>
              <w:t>софинансирования</w:t>
            </w:r>
            <w:proofErr w:type="spellEnd"/>
            <w:r w:rsidRPr="002E0143">
              <w:rPr>
                <w:rFonts w:ascii="Arial" w:hAnsi="Arial" w:cs="Arial"/>
                <w:sz w:val="20"/>
                <w:szCs w:val="20"/>
              </w:rPr>
              <w:t xml:space="preserve"> на реализацию инициативного проекта</w:t>
            </w:r>
            <w:r>
              <w:rPr>
                <w:rFonts w:ascii="Arial" w:hAnsi="Arial" w:cs="Arial"/>
                <w:sz w:val="20"/>
                <w:szCs w:val="20"/>
              </w:rPr>
              <w:t>»</w:t>
            </w:r>
          </w:p>
          <w:p w:rsidR="002E0143" w:rsidRPr="002E0143" w:rsidRDefault="002E0143" w:rsidP="002E0143">
            <w:pPr>
              <w:autoSpaceDE w:val="0"/>
              <w:autoSpaceDN w:val="0"/>
              <w:adjustRightInd w:val="0"/>
              <w:jc w:val="both"/>
              <w:rPr>
                <w:rFonts w:ascii="Arial" w:hAnsi="Arial" w:cs="Arial"/>
                <w:b/>
                <w:sz w:val="20"/>
                <w:szCs w:val="20"/>
              </w:rPr>
            </w:pPr>
          </w:p>
        </w:tc>
        <w:tc>
          <w:tcPr>
            <w:tcW w:w="429" w:type="pct"/>
            <w:shd w:val="clear" w:color="auto" w:fill="auto"/>
          </w:tcPr>
          <w:p w:rsidR="002E0143" w:rsidRDefault="009841B5" w:rsidP="00CC3513">
            <w:pPr>
              <w:tabs>
                <w:tab w:val="left" w:pos="9071"/>
              </w:tabs>
              <w:ind w:right="-143"/>
              <w:jc w:val="center"/>
              <w:rPr>
                <w:rFonts w:ascii="Arial" w:hAnsi="Arial" w:cs="Arial"/>
                <w:sz w:val="20"/>
                <w:szCs w:val="20"/>
              </w:rPr>
            </w:pPr>
            <w:r>
              <w:rPr>
                <w:rFonts w:ascii="Arial" w:hAnsi="Arial" w:cs="Arial"/>
                <w:sz w:val="20"/>
                <w:szCs w:val="20"/>
              </w:rPr>
              <w:t>115</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304157" w:rsidRDefault="00304157"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6"/>
        <w:gridCol w:w="814"/>
      </w:tblGrid>
      <w:tr w:rsidR="00CC3513" w:rsidRPr="00490EAE" w:rsidTr="00304157">
        <w:trPr>
          <w:trHeight w:val="423"/>
        </w:trPr>
        <w:tc>
          <w:tcPr>
            <w:tcW w:w="271" w:type="pct"/>
            <w:shd w:val="clear" w:color="auto" w:fill="auto"/>
          </w:tcPr>
          <w:p w:rsidR="00CC3513" w:rsidRPr="00490EAE" w:rsidRDefault="00CC3513" w:rsidP="006C3B73">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304157" w:rsidRPr="00304157" w:rsidRDefault="00304157" w:rsidP="00304157">
            <w:pPr>
              <w:autoSpaceDE w:val="0"/>
              <w:autoSpaceDN w:val="0"/>
              <w:adjustRightInd w:val="0"/>
              <w:jc w:val="both"/>
              <w:rPr>
                <w:rFonts w:ascii="Arial" w:hAnsi="Arial" w:cs="Arial"/>
                <w:bCs/>
                <w:sz w:val="20"/>
                <w:szCs w:val="20"/>
              </w:rPr>
            </w:pPr>
            <w:r w:rsidRPr="00304157">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304157">
              <w:rPr>
                <w:rFonts w:ascii="Arial" w:hAnsi="Arial" w:cs="Arial"/>
                <w:b/>
                <w:sz w:val="20"/>
                <w:szCs w:val="20"/>
              </w:rPr>
              <w:t xml:space="preserve">ОТ </w:t>
            </w:r>
            <w:proofErr w:type="gramStart"/>
            <w:r w:rsidRPr="00304157">
              <w:rPr>
                <w:rFonts w:ascii="Arial" w:hAnsi="Arial" w:cs="Arial"/>
                <w:b/>
                <w:bCs/>
                <w:sz w:val="20"/>
                <w:szCs w:val="20"/>
              </w:rPr>
              <w:t>15.08.2023  №</w:t>
            </w:r>
            <w:proofErr w:type="gramEnd"/>
            <w:r w:rsidRPr="00304157">
              <w:rPr>
                <w:rFonts w:ascii="Arial" w:hAnsi="Arial" w:cs="Arial"/>
                <w:b/>
                <w:bCs/>
                <w:sz w:val="20"/>
                <w:szCs w:val="20"/>
              </w:rPr>
              <w:t xml:space="preserve"> 906</w:t>
            </w:r>
            <w:r>
              <w:rPr>
                <w:rFonts w:ascii="Arial" w:hAnsi="Arial" w:cs="Arial"/>
                <w:bCs/>
                <w:sz w:val="20"/>
                <w:szCs w:val="20"/>
              </w:rPr>
              <w:t xml:space="preserve"> «</w:t>
            </w:r>
            <w:r w:rsidRPr="00304157">
              <w:rPr>
                <w:rFonts w:ascii="Arial" w:hAnsi="Arial" w:cs="Arial"/>
                <w:bCs/>
                <w:sz w:val="20"/>
                <w:szCs w:val="20"/>
              </w:rPr>
              <w:t xml:space="preserve">О внесении изменений в постановление администрации города Куйбышева Куйбышевского района </w:t>
            </w:r>
            <w:r w:rsidRPr="00304157">
              <w:rPr>
                <w:rFonts w:ascii="Arial" w:hAnsi="Arial" w:cs="Arial"/>
                <w:bCs/>
                <w:sz w:val="20"/>
                <w:szCs w:val="20"/>
              </w:rPr>
              <w:lastRenderedPageBreak/>
              <w:t>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r>
              <w:rPr>
                <w:rFonts w:ascii="Arial" w:hAnsi="Arial" w:cs="Arial"/>
                <w:bCs/>
                <w:sz w:val="20"/>
                <w:szCs w:val="20"/>
              </w:rPr>
              <w:t>»</w:t>
            </w:r>
          </w:p>
          <w:p w:rsidR="00CC3513" w:rsidRPr="00CC3513" w:rsidRDefault="00CC3513" w:rsidP="00CC3513">
            <w:pPr>
              <w:jc w:val="both"/>
              <w:rPr>
                <w:rFonts w:ascii="Arial" w:hAnsi="Arial" w:cs="Arial"/>
                <w:sz w:val="20"/>
                <w:szCs w:val="20"/>
              </w:rPr>
            </w:pPr>
          </w:p>
        </w:tc>
        <w:tc>
          <w:tcPr>
            <w:tcW w:w="413" w:type="pct"/>
            <w:shd w:val="clear" w:color="auto" w:fill="auto"/>
          </w:tcPr>
          <w:p w:rsidR="00CC3513" w:rsidRPr="00892819" w:rsidRDefault="009841B5" w:rsidP="00CC3513">
            <w:pPr>
              <w:tabs>
                <w:tab w:val="left" w:pos="9071"/>
              </w:tabs>
              <w:ind w:right="-143"/>
              <w:jc w:val="center"/>
              <w:rPr>
                <w:rFonts w:ascii="Arial" w:hAnsi="Arial" w:cs="Arial"/>
                <w:sz w:val="20"/>
                <w:szCs w:val="20"/>
              </w:rPr>
            </w:pPr>
            <w:r>
              <w:rPr>
                <w:rFonts w:ascii="Arial" w:hAnsi="Arial" w:cs="Arial"/>
                <w:sz w:val="20"/>
                <w:szCs w:val="20"/>
              </w:rPr>
              <w:lastRenderedPageBreak/>
              <w:t>116</w:t>
            </w:r>
          </w:p>
        </w:tc>
      </w:tr>
      <w:tr w:rsidR="00BF0BB6" w:rsidRPr="00490EAE" w:rsidTr="00304157">
        <w:trPr>
          <w:trHeight w:val="423"/>
        </w:trPr>
        <w:tc>
          <w:tcPr>
            <w:tcW w:w="271" w:type="pct"/>
            <w:shd w:val="clear" w:color="auto" w:fill="auto"/>
          </w:tcPr>
          <w:p w:rsidR="00BF0BB6" w:rsidRDefault="00BF0BB6" w:rsidP="006C3B73">
            <w:pPr>
              <w:tabs>
                <w:tab w:val="left" w:pos="9071"/>
              </w:tabs>
              <w:ind w:right="-143"/>
              <w:jc w:val="both"/>
              <w:rPr>
                <w:rFonts w:ascii="Arial" w:hAnsi="Arial" w:cs="Arial"/>
                <w:b/>
                <w:sz w:val="20"/>
                <w:szCs w:val="20"/>
              </w:rPr>
            </w:pPr>
            <w:r>
              <w:rPr>
                <w:rFonts w:ascii="Arial" w:hAnsi="Arial" w:cs="Arial"/>
                <w:b/>
                <w:sz w:val="20"/>
                <w:szCs w:val="20"/>
              </w:rPr>
              <w:lastRenderedPageBreak/>
              <w:t>2.2</w:t>
            </w:r>
          </w:p>
        </w:tc>
        <w:tc>
          <w:tcPr>
            <w:tcW w:w="4316" w:type="pct"/>
            <w:shd w:val="clear" w:color="auto" w:fill="auto"/>
          </w:tcPr>
          <w:p w:rsidR="00BF0BB6" w:rsidRPr="002A41D3" w:rsidRDefault="00304157" w:rsidP="00304157">
            <w:pPr>
              <w:jc w:val="both"/>
              <w:rPr>
                <w:rFonts w:ascii="Arial" w:hAnsi="Arial" w:cs="Arial"/>
                <w:sz w:val="20"/>
                <w:szCs w:val="20"/>
              </w:rPr>
            </w:pPr>
            <w:r w:rsidRPr="002A41D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2A41D3">
              <w:rPr>
                <w:rFonts w:ascii="Arial" w:hAnsi="Arial" w:cs="Arial"/>
                <w:b/>
                <w:sz w:val="20"/>
                <w:szCs w:val="20"/>
              </w:rPr>
              <w:t>ОТ 17.08.2023 № 916 «</w:t>
            </w:r>
            <w:r w:rsidRPr="002A41D3">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tc>
        <w:tc>
          <w:tcPr>
            <w:tcW w:w="413" w:type="pct"/>
            <w:shd w:val="clear" w:color="auto" w:fill="auto"/>
          </w:tcPr>
          <w:p w:rsidR="00BF0BB6" w:rsidRPr="00892819" w:rsidRDefault="009841B5" w:rsidP="00CC3513">
            <w:pPr>
              <w:tabs>
                <w:tab w:val="left" w:pos="9071"/>
              </w:tabs>
              <w:ind w:right="-143"/>
              <w:jc w:val="center"/>
              <w:rPr>
                <w:rFonts w:ascii="Arial" w:hAnsi="Arial" w:cs="Arial"/>
                <w:sz w:val="20"/>
                <w:szCs w:val="20"/>
              </w:rPr>
            </w:pPr>
            <w:r>
              <w:rPr>
                <w:rFonts w:ascii="Arial" w:hAnsi="Arial" w:cs="Arial"/>
                <w:sz w:val="20"/>
                <w:szCs w:val="20"/>
              </w:rPr>
              <w:t>122</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009841B5">
        <w:rPr>
          <w:rFonts w:ascii="Arial" w:hAnsi="Arial" w:cs="Arial"/>
          <w:b/>
          <w:sz w:val="20"/>
          <w:szCs w:val="20"/>
          <w:lang w:val="en-US"/>
        </w:rPr>
        <w:t>III</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B7079A" w:rsidRPr="00A45185" w:rsidRDefault="00B7079A" w:rsidP="00A45185">
      <w:pPr>
        <w:jc w:val="center"/>
        <w:rPr>
          <w:rFonts w:ascii="Arial" w:hAnsi="Arial" w:cs="Arial"/>
          <w:b/>
          <w:sz w:val="20"/>
          <w:szCs w:val="20"/>
        </w:rPr>
      </w:pPr>
      <w:r w:rsidRPr="00A45185">
        <w:rPr>
          <w:rFonts w:ascii="Arial" w:hAnsi="Arial" w:cs="Arial"/>
          <w:b/>
          <w:sz w:val="20"/>
          <w:szCs w:val="20"/>
        </w:rPr>
        <w:lastRenderedPageBreak/>
        <w:t>РАЗДЕЛ I.</w:t>
      </w:r>
    </w:p>
    <w:p w:rsidR="00B7079A" w:rsidRPr="00A45185" w:rsidRDefault="00B7079A" w:rsidP="00A45185">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A954F2" w:rsidRPr="00A45185" w:rsidRDefault="00A954F2" w:rsidP="00A45185">
      <w:pPr>
        <w:jc w:val="center"/>
        <w:rPr>
          <w:rFonts w:ascii="Arial" w:hAnsi="Arial" w:cs="Arial"/>
          <w:b/>
          <w:sz w:val="20"/>
          <w:szCs w:val="20"/>
        </w:rPr>
      </w:pPr>
    </w:p>
    <w:p w:rsidR="00554DFF" w:rsidRDefault="00554DFF" w:rsidP="00A45185">
      <w:pPr>
        <w:pStyle w:val="af0"/>
        <w:numPr>
          <w:ilvl w:val="1"/>
          <w:numId w:val="24"/>
        </w:numPr>
        <w:autoSpaceDE w:val="0"/>
        <w:autoSpaceDN w:val="0"/>
        <w:adjustRightInd w:val="0"/>
        <w:ind w:left="0" w:firstLine="0"/>
        <w:jc w:val="both"/>
        <w:rPr>
          <w:rFonts w:ascii="Arial" w:hAnsi="Arial" w:cs="Arial"/>
          <w:sz w:val="20"/>
          <w:szCs w:val="20"/>
        </w:rPr>
      </w:pPr>
      <w:r w:rsidRPr="00554DFF">
        <w:rPr>
          <w:rFonts w:ascii="Arial" w:hAnsi="Arial" w:cs="Arial"/>
          <w:b/>
          <w:sz w:val="20"/>
          <w:szCs w:val="20"/>
        </w:rPr>
        <w:t>РЕШЕНИЕ СОВЕТА ДЕПУТАТОВ ГОРОДА КУЙБЫШЕВА КУЙБЫШЕВСКОГО РАЙОНА НОВОСИБИРСКОЙ ОБЛАСТИ ПЯТОГО СОЗЫВА 16.08.2023 № 230</w:t>
      </w:r>
      <w:r>
        <w:rPr>
          <w:rFonts w:ascii="Arial" w:hAnsi="Arial" w:cs="Arial"/>
          <w:sz w:val="20"/>
          <w:szCs w:val="20"/>
        </w:rPr>
        <w:t xml:space="preserve"> «</w:t>
      </w:r>
      <w:r w:rsidRPr="00554DFF">
        <w:rPr>
          <w:rFonts w:ascii="Arial" w:hAnsi="Arial" w:cs="Arial"/>
          <w:sz w:val="20"/>
          <w:szCs w:val="20"/>
        </w:rPr>
        <w:t xml:space="preserve">О внесении изменений </w:t>
      </w:r>
      <w:proofErr w:type="gramStart"/>
      <w:r w:rsidRPr="00554DFF">
        <w:rPr>
          <w:rFonts w:ascii="Arial" w:hAnsi="Arial" w:cs="Arial"/>
          <w:sz w:val="20"/>
          <w:szCs w:val="20"/>
        </w:rPr>
        <w:t>в  решение</w:t>
      </w:r>
      <w:proofErr w:type="gramEnd"/>
      <w:r w:rsidRPr="00554DFF">
        <w:rPr>
          <w:rFonts w:ascii="Arial" w:hAnsi="Arial" w:cs="Arial"/>
          <w:sz w:val="20"/>
          <w:szCs w:val="20"/>
        </w:rPr>
        <w:t xml:space="preserve"> Совета депутатов от  22.12.2022г. № 169 «О  бюджете  города Куйбышева  Куйбышевского района Новосибирской  обла</w:t>
      </w:r>
      <w:r w:rsidRPr="00554DFF">
        <w:rPr>
          <w:rFonts w:ascii="Arial" w:hAnsi="Arial" w:cs="Arial"/>
          <w:sz w:val="20"/>
          <w:szCs w:val="20"/>
        </w:rPr>
        <w:t>с</w:t>
      </w:r>
      <w:r w:rsidRPr="00554DFF">
        <w:rPr>
          <w:rFonts w:ascii="Arial" w:hAnsi="Arial" w:cs="Arial"/>
          <w:sz w:val="20"/>
          <w:szCs w:val="20"/>
        </w:rPr>
        <w:t>ти  на 2023 год и плановый период 2024 и 2025 годов»</w:t>
      </w:r>
      <w:r>
        <w:rPr>
          <w:rFonts w:ascii="Arial" w:hAnsi="Arial" w:cs="Arial"/>
          <w:sz w:val="20"/>
          <w:szCs w:val="20"/>
        </w:rPr>
        <w:t>»</w:t>
      </w:r>
    </w:p>
    <w:p w:rsidR="00554DFF" w:rsidRDefault="00554DFF" w:rsidP="00554DFF">
      <w:pPr>
        <w:autoSpaceDE w:val="0"/>
        <w:autoSpaceDN w:val="0"/>
        <w:adjustRightInd w:val="0"/>
        <w:ind w:left="142"/>
        <w:jc w:val="both"/>
        <w:rPr>
          <w:rFonts w:ascii="Arial" w:hAnsi="Arial" w:cs="Arial"/>
          <w:sz w:val="20"/>
          <w:szCs w:val="20"/>
        </w:rPr>
      </w:pPr>
    </w:p>
    <w:p w:rsidR="0075742B" w:rsidRDefault="0075742B" w:rsidP="00554DFF">
      <w:pPr>
        <w:pStyle w:val="12"/>
        <w:rPr>
          <w:rFonts w:ascii="Arial" w:hAnsi="Arial" w:cs="Arial"/>
          <w:sz w:val="20"/>
          <w:szCs w:val="20"/>
        </w:rPr>
      </w:pPr>
    </w:p>
    <w:p w:rsidR="00554DFF" w:rsidRPr="00554DFF" w:rsidRDefault="00554DFF" w:rsidP="00554DFF">
      <w:pPr>
        <w:pStyle w:val="12"/>
        <w:rPr>
          <w:rFonts w:ascii="Arial" w:hAnsi="Arial" w:cs="Arial"/>
          <w:sz w:val="20"/>
          <w:szCs w:val="20"/>
        </w:rPr>
      </w:pPr>
      <w:r w:rsidRPr="00554DFF">
        <w:rPr>
          <w:rFonts w:ascii="Arial" w:hAnsi="Arial" w:cs="Arial"/>
          <w:sz w:val="20"/>
          <w:szCs w:val="20"/>
        </w:rPr>
        <w:t>РЕШЕНИЕ</w:t>
      </w:r>
    </w:p>
    <w:p w:rsidR="00554DFF" w:rsidRPr="00554DFF" w:rsidRDefault="00554DFF" w:rsidP="00554DFF">
      <w:pPr>
        <w:jc w:val="center"/>
        <w:rPr>
          <w:rFonts w:ascii="Arial" w:hAnsi="Arial" w:cs="Arial"/>
          <w:sz w:val="20"/>
          <w:szCs w:val="20"/>
        </w:rPr>
      </w:pPr>
    </w:p>
    <w:p w:rsidR="00554DFF" w:rsidRPr="00554DFF" w:rsidRDefault="00554DFF" w:rsidP="00554DFF">
      <w:pPr>
        <w:widowControl w:val="0"/>
        <w:autoSpaceDE w:val="0"/>
        <w:autoSpaceDN w:val="0"/>
        <w:adjustRightInd w:val="0"/>
        <w:jc w:val="center"/>
        <w:outlineLvl w:val="0"/>
        <w:rPr>
          <w:rFonts w:ascii="Arial" w:hAnsi="Arial" w:cs="Arial"/>
          <w:bCs/>
          <w:sz w:val="20"/>
          <w:szCs w:val="20"/>
        </w:rPr>
      </w:pPr>
      <w:r w:rsidRPr="00554DFF">
        <w:rPr>
          <w:rFonts w:ascii="Arial" w:hAnsi="Arial" w:cs="Arial"/>
          <w:bCs/>
          <w:sz w:val="20"/>
          <w:szCs w:val="20"/>
        </w:rPr>
        <w:t>(</w:t>
      </w:r>
      <w:proofErr w:type="gramStart"/>
      <w:r w:rsidRPr="00554DFF">
        <w:rPr>
          <w:rFonts w:ascii="Arial" w:hAnsi="Arial" w:cs="Arial"/>
          <w:bCs/>
          <w:sz w:val="20"/>
          <w:szCs w:val="20"/>
        </w:rPr>
        <w:t>двадцать</w:t>
      </w:r>
      <w:proofErr w:type="gramEnd"/>
      <w:r w:rsidRPr="00554DFF">
        <w:rPr>
          <w:rFonts w:ascii="Arial" w:hAnsi="Arial" w:cs="Arial"/>
          <w:bCs/>
          <w:sz w:val="20"/>
          <w:szCs w:val="20"/>
        </w:rPr>
        <w:t xml:space="preserve"> шестая сессия)</w:t>
      </w:r>
    </w:p>
    <w:p w:rsidR="00554DFF" w:rsidRPr="00554DFF" w:rsidRDefault="00554DFF" w:rsidP="00554DFF">
      <w:pPr>
        <w:autoSpaceDE w:val="0"/>
        <w:autoSpaceDN w:val="0"/>
        <w:adjustRightInd w:val="0"/>
        <w:jc w:val="center"/>
        <w:rPr>
          <w:rFonts w:ascii="Arial" w:hAnsi="Arial" w:cs="Arial"/>
          <w:b/>
          <w:bCs/>
          <w:sz w:val="20"/>
          <w:szCs w:val="20"/>
        </w:rPr>
      </w:pPr>
    </w:p>
    <w:p w:rsidR="00554DFF" w:rsidRPr="00554DFF" w:rsidRDefault="00554DFF" w:rsidP="00554DFF">
      <w:pPr>
        <w:autoSpaceDE w:val="0"/>
        <w:autoSpaceDN w:val="0"/>
        <w:adjustRightInd w:val="0"/>
        <w:jc w:val="center"/>
        <w:rPr>
          <w:rFonts w:ascii="Arial" w:hAnsi="Arial" w:cs="Arial"/>
          <w:sz w:val="20"/>
          <w:szCs w:val="20"/>
        </w:rPr>
      </w:pPr>
      <w:r w:rsidRPr="00554DFF">
        <w:rPr>
          <w:rFonts w:ascii="Arial" w:hAnsi="Arial" w:cs="Arial"/>
          <w:sz w:val="20"/>
          <w:szCs w:val="20"/>
        </w:rPr>
        <w:t>16.08.2023 № 230</w:t>
      </w:r>
    </w:p>
    <w:p w:rsidR="00554DFF" w:rsidRPr="00554DFF" w:rsidRDefault="00554DFF" w:rsidP="00554DFF">
      <w:pPr>
        <w:pStyle w:val="ConsPlusTitle"/>
        <w:widowControl/>
        <w:jc w:val="center"/>
        <w:rPr>
          <w:rFonts w:ascii="Arial" w:hAnsi="Arial" w:cs="Arial"/>
          <w:b w:val="0"/>
          <w:bCs w:val="0"/>
          <w:sz w:val="20"/>
          <w:szCs w:val="20"/>
        </w:rPr>
      </w:pPr>
    </w:p>
    <w:p w:rsidR="00554DFF" w:rsidRPr="00F97888" w:rsidRDefault="00554DFF" w:rsidP="00554DFF">
      <w:pPr>
        <w:pStyle w:val="ConsPlusNormal"/>
        <w:tabs>
          <w:tab w:val="left" w:pos="900"/>
        </w:tabs>
        <w:ind w:firstLine="567"/>
        <w:jc w:val="both"/>
        <w:rPr>
          <w:b/>
        </w:rPr>
      </w:pPr>
      <w:r w:rsidRPr="00F97888">
        <w:rPr>
          <w:b/>
        </w:rPr>
        <w:t xml:space="preserve">О внесении изменений </w:t>
      </w:r>
      <w:proofErr w:type="gramStart"/>
      <w:r w:rsidRPr="00F97888">
        <w:rPr>
          <w:b/>
        </w:rPr>
        <w:t>в  решение</w:t>
      </w:r>
      <w:proofErr w:type="gramEnd"/>
      <w:r w:rsidRPr="00F97888">
        <w:rPr>
          <w:b/>
        </w:rPr>
        <w:t xml:space="preserve"> Совета депутатов от  22.12.2022г. № 169 «О  бюджете  города Куйбышева  Куйбышевского района Новосибирской  обла</w:t>
      </w:r>
      <w:r w:rsidRPr="00F97888">
        <w:rPr>
          <w:b/>
        </w:rPr>
        <w:t>с</w:t>
      </w:r>
      <w:r w:rsidRPr="00F97888">
        <w:rPr>
          <w:b/>
        </w:rPr>
        <w:t>ти  на 2023 год и плановый период 2024 и 2025 годов»</w:t>
      </w:r>
    </w:p>
    <w:p w:rsidR="00554DFF" w:rsidRPr="00554DFF" w:rsidRDefault="00554DFF" w:rsidP="00554DFF">
      <w:pPr>
        <w:pStyle w:val="ConsPlusNormal"/>
        <w:ind w:firstLine="567"/>
        <w:jc w:val="both"/>
      </w:pPr>
    </w:p>
    <w:p w:rsidR="00554DFF" w:rsidRPr="00554DFF" w:rsidRDefault="00554DFF" w:rsidP="00554DFF">
      <w:pPr>
        <w:pStyle w:val="ConsPlusNormal"/>
        <w:ind w:firstLine="567"/>
        <w:jc w:val="both"/>
      </w:pPr>
      <w:r w:rsidRPr="00554DFF">
        <w:t xml:space="preserve">    В соответствии с Бюджетным кодексом Российской Федерации, Федерал</w:t>
      </w:r>
      <w:r w:rsidRPr="00554DFF">
        <w:t>ь</w:t>
      </w:r>
      <w:r w:rsidRPr="00554DFF">
        <w:t>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w:t>
      </w:r>
      <w:r w:rsidRPr="00554DFF">
        <w:t>е</w:t>
      </w:r>
      <w:r w:rsidRPr="00554DFF">
        <w:t>ва Куйбышевского муниципального района Новосибирской области, Совет депутатов города Куйбышева  Куйбышевского района Новосибирской области РЕШИЛ:</w:t>
      </w:r>
    </w:p>
    <w:p w:rsidR="00554DFF" w:rsidRPr="00554DFF" w:rsidRDefault="00554DFF" w:rsidP="00554DFF">
      <w:pPr>
        <w:pStyle w:val="ConsPlusNormal"/>
        <w:ind w:firstLine="567"/>
        <w:jc w:val="both"/>
      </w:pPr>
      <w:r w:rsidRPr="00554DFF">
        <w:t xml:space="preserve">    1. </w:t>
      </w:r>
      <w:proofErr w:type="gramStart"/>
      <w:r w:rsidRPr="00554DFF">
        <w:t>Внести  в</w:t>
      </w:r>
      <w:proofErr w:type="gramEnd"/>
      <w:r w:rsidRPr="00554DFF">
        <w:t xml:space="preserve">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554DFF" w:rsidRPr="00554DFF" w:rsidRDefault="00554DFF" w:rsidP="00554DFF">
      <w:pPr>
        <w:ind w:firstLine="567"/>
        <w:jc w:val="both"/>
        <w:rPr>
          <w:rFonts w:ascii="Arial" w:hAnsi="Arial" w:cs="Arial"/>
          <w:sz w:val="20"/>
          <w:szCs w:val="20"/>
        </w:rPr>
      </w:pPr>
      <w:r w:rsidRPr="00554DFF">
        <w:rPr>
          <w:rFonts w:ascii="Arial" w:hAnsi="Arial" w:cs="Arial"/>
          <w:sz w:val="20"/>
          <w:szCs w:val="20"/>
        </w:rPr>
        <w:t xml:space="preserve">  1)  В статье 1: </w:t>
      </w:r>
    </w:p>
    <w:p w:rsidR="00554DFF" w:rsidRPr="00554DFF" w:rsidRDefault="00554DFF" w:rsidP="00554DFF">
      <w:pPr>
        <w:ind w:firstLine="567"/>
        <w:jc w:val="both"/>
        <w:rPr>
          <w:rFonts w:ascii="Arial" w:hAnsi="Arial" w:cs="Arial"/>
          <w:sz w:val="20"/>
          <w:szCs w:val="20"/>
        </w:rPr>
      </w:pPr>
      <w:proofErr w:type="gramStart"/>
      <w:r w:rsidRPr="00554DFF">
        <w:rPr>
          <w:rFonts w:ascii="Arial" w:hAnsi="Arial" w:cs="Arial"/>
          <w:sz w:val="20"/>
          <w:szCs w:val="20"/>
        </w:rPr>
        <w:t>в</w:t>
      </w:r>
      <w:proofErr w:type="gramEnd"/>
      <w:r w:rsidRPr="00554DFF">
        <w:rPr>
          <w:rFonts w:ascii="Arial" w:hAnsi="Arial" w:cs="Arial"/>
          <w:sz w:val="20"/>
          <w:szCs w:val="20"/>
        </w:rPr>
        <w:t xml:space="preserve"> пункте 1:</w:t>
      </w:r>
    </w:p>
    <w:p w:rsidR="00554DFF" w:rsidRPr="00554DFF" w:rsidRDefault="00554DFF" w:rsidP="00554DFF">
      <w:pPr>
        <w:tabs>
          <w:tab w:val="num" w:pos="360"/>
        </w:tabs>
        <w:ind w:firstLine="567"/>
        <w:jc w:val="both"/>
        <w:rPr>
          <w:rFonts w:ascii="Arial" w:hAnsi="Arial" w:cs="Arial"/>
          <w:sz w:val="20"/>
          <w:szCs w:val="20"/>
        </w:rPr>
      </w:pPr>
      <w:r w:rsidRPr="00554DFF">
        <w:rPr>
          <w:rFonts w:ascii="Arial" w:hAnsi="Arial" w:cs="Arial"/>
          <w:sz w:val="20"/>
          <w:szCs w:val="20"/>
        </w:rPr>
        <w:t xml:space="preserve"> - в подпункте 1: цифры «533 026 551,15» заменить цифрами «545 683 843,69»,</w:t>
      </w:r>
    </w:p>
    <w:p w:rsidR="00554DFF" w:rsidRPr="00554DFF" w:rsidRDefault="00554DFF" w:rsidP="00554DFF">
      <w:pPr>
        <w:tabs>
          <w:tab w:val="num" w:pos="360"/>
        </w:tabs>
        <w:ind w:firstLine="567"/>
        <w:jc w:val="both"/>
        <w:rPr>
          <w:rFonts w:ascii="Arial" w:hAnsi="Arial" w:cs="Arial"/>
          <w:sz w:val="20"/>
          <w:szCs w:val="20"/>
        </w:rPr>
      </w:pPr>
      <w:r w:rsidRPr="00554DFF">
        <w:rPr>
          <w:rFonts w:ascii="Arial" w:hAnsi="Arial" w:cs="Arial"/>
          <w:sz w:val="20"/>
          <w:szCs w:val="20"/>
        </w:rPr>
        <w:t xml:space="preserve">                             </w:t>
      </w:r>
      <w:proofErr w:type="gramStart"/>
      <w:r w:rsidRPr="00554DFF">
        <w:rPr>
          <w:rFonts w:ascii="Arial" w:hAnsi="Arial" w:cs="Arial"/>
          <w:sz w:val="20"/>
          <w:szCs w:val="20"/>
        </w:rPr>
        <w:t>цифры</w:t>
      </w:r>
      <w:proofErr w:type="gramEnd"/>
      <w:r w:rsidRPr="00554DFF">
        <w:rPr>
          <w:rFonts w:ascii="Arial" w:hAnsi="Arial" w:cs="Arial"/>
          <w:sz w:val="20"/>
          <w:szCs w:val="20"/>
        </w:rPr>
        <w:t xml:space="preserve"> «</w:t>
      </w:r>
      <w:r w:rsidRPr="00554DFF">
        <w:rPr>
          <w:rFonts w:ascii="Arial" w:hAnsi="Arial" w:cs="Arial"/>
          <w:bCs/>
          <w:sz w:val="20"/>
          <w:szCs w:val="20"/>
        </w:rPr>
        <w:t>337 917 795,92</w:t>
      </w:r>
      <w:r w:rsidRPr="00554DFF">
        <w:rPr>
          <w:rFonts w:ascii="Arial" w:hAnsi="Arial" w:cs="Arial"/>
          <w:sz w:val="20"/>
          <w:szCs w:val="20"/>
        </w:rPr>
        <w:t>» заменить цифрами</w:t>
      </w:r>
      <w:r w:rsidRPr="00554DFF">
        <w:rPr>
          <w:rFonts w:ascii="Arial" w:hAnsi="Arial" w:cs="Arial"/>
          <w:color w:val="0070C0"/>
          <w:sz w:val="20"/>
          <w:szCs w:val="20"/>
        </w:rPr>
        <w:t xml:space="preserve"> </w:t>
      </w:r>
      <w:r w:rsidRPr="00554DFF">
        <w:rPr>
          <w:rFonts w:ascii="Arial" w:hAnsi="Arial" w:cs="Arial"/>
          <w:sz w:val="20"/>
          <w:szCs w:val="20"/>
        </w:rPr>
        <w:t>«</w:t>
      </w:r>
      <w:r w:rsidRPr="00554DFF">
        <w:rPr>
          <w:rFonts w:ascii="Arial" w:hAnsi="Arial" w:cs="Arial"/>
          <w:bCs/>
          <w:sz w:val="20"/>
          <w:szCs w:val="20"/>
        </w:rPr>
        <w:t>337 775 088,46</w:t>
      </w:r>
      <w:r w:rsidRPr="00554DFF">
        <w:rPr>
          <w:rFonts w:ascii="Arial" w:hAnsi="Arial" w:cs="Arial"/>
          <w:sz w:val="20"/>
          <w:szCs w:val="20"/>
        </w:rPr>
        <w:t xml:space="preserve">»,  </w:t>
      </w:r>
    </w:p>
    <w:p w:rsidR="00554DFF" w:rsidRPr="00554DFF" w:rsidRDefault="00554DFF" w:rsidP="00554DFF">
      <w:pPr>
        <w:tabs>
          <w:tab w:val="num" w:pos="360"/>
        </w:tabs>
        <w:ind w:firstLine="567"/>
        <w:jc w:val="both"/>
        <w:rPr>
          <w:rFonts w:ascii="Arial" w:hAnsi="Arial" w:cs="Arial"/>
          <w:bCs/>
          <w:sz w:val="20"/>
          <w:szCs w:val="20"/>
        </w:rPr>
      </w:pPr>
      <w:r w:rsidRPr="00554DFF">
        <w:rPr>
          <w:rFonts w:ascii="Arial" w:hAnsi="Arial" w:cs="Arial"/>
          <w:sz w:val="20"/>
          <w:szCs w:val="20"/>
        </w:rPr>
        <w:t xml:space="preserve">                             </w:t>
      </w:r>
      <w:proofErr w:type="gramStart"/>
      <w:r w:rsidRPr="00554DFF">
        <w:rPr>
          <w:rFonts w:ascii="Arial" w:hAnsi="Arial" w:cs="Arial"/>
          <w:sz w:val="20"/>
          <w:szCs w:val="20"/>
        </w:rPr>
        <w:t>цифры</w:t>
      </w:r>
      <w:proofErr w:type="gramEnd"/>
      <w:r w:rsidRPr="00554DFF">
        <w:rPr>
          <w:rFonts w:ascii="Arial" w:hAnsi="Arial" w:cs="Arial"/>
          <w:sz w:val="20"/>
          <w:szCs w:val="20"/>
        </w:rPr>
        <w:t xml:space="preserve"> «</w:t>
      </w:r>
      <w:r w:rsidRPr="00554DFF">
        <w:rPr>
          <w:rFonts w:ascii="Arial" w:hAnsi="Arial" w:cs="Arial"/>
          <w:bCs/>
          <w:sz w:val="20"/>
          <w:szCs w:val="20"/>
        </w:rPr>
        <w:t>337 536 565,92</w:t>
      </w:r>
      <w:r w:rsidRPr="00554DFF">
        <w:rPr>
          <w:rFonts w:ascii="Arial" w:hAnsi="Arial" w:cs="Arial"/>
          <w:sz w:val="20"/>
          <w:szCs w:val="20"/>
        </w:rPr>
        <w:t xml:space="preserve">» заменить цифрами «337 393 858,46».      </w:t>
      </w:r>
    </w:p>
    <w:p w:rsidR="00554DFF" w:rsidRPr="00554DFF" w:rsidRDefault="00554DFF" w:rsidP="00554DFF">
      <w:pPr>
        <w:tabs>
          <w:tab w:val="num" w:pos="360"/>
        </w:tabs>
        <w:ind w:firstLine="567"/>
        <w:jc w:val="both"/>
        <w:rPr>
          <w:rFonts w:ascii="Arial" w:hAnsi="Arial" w:cs="Arial"/>
          <w:sz w:val="20"/>
          <w:szCs w:val="20"/>
        </w:rPr>
      </w:pPr>
      <w:r w:rsidRPr="00554DFF">
        <w:rPr>
          <w:rFonts w:ascii="Arial" w:hAnsi="Arial" w:cs="Arial"/>
          <w:sz w:val="20"/>
          <w:szCs w:val="20"/>
        </w:rPr>
        <w:t xml:space="preserve">- в подпункте </w:t>
      </w:r>
      <w:proofErr w:type="gramStart"/>
      <w:r w:rsidRPr="00554DFF">
        <w:rPr>
          <w:rFonts w:ascii="Arial" w:hAnsi="Arial" w:cs="Arial"/>
          <w:sz w:val="20"/>
          <w:szCs w:val="20"/>
        </w:rPr>
        <w:t>2:  цифры</w:t>
      </w:r>
      <w:proofErr w:type="gramEnd"/>
      <w:r w:rsidRPr="00554DFF">
        <w:rPr>
          <w:rFonts w:ascii="Arial" w:hAnsi="Arial" w:cs="Arial"/>
          <w:sz w:val="20"/>
          <w:szCs w:val="20"/>
        </w:rPr>
        <w:t xml:space="preserve"> «546 161 736,17» заменить цифрами «558 819 028,71».</w:t>
      </w:r>
    </w:p>
    <w:p w:rsidR="00554DFF" w:rsidRPr="00554DFF" w:rsidRDefault="00554DFF" w:rsidP="00554DFF">
      <w:pPr>
        <w:pStyle w:val="ConsPlusNormal"/>
        <w:ind w:firstLine="567"/>
        <w:jc w:val="both"/>
      </w:pPr>
      <w:r w:rsidRPr="00554DFF">
        <w:t xml:space="preserve">  2) В статье 3 пункте 1:</w:t>
      </w:r>
    </w:p>
    <w:p w:rsidR="00554DFF" w:rsidRPr="00554DFF" w:rsidRDefault="00554DFF" w:rsidP="00554DFF">
      <w:pPr>
        <w:pStyle w:val="ConsPlusNormal"/>
        <w:ind w:firstLine="567"/>
        <w:jc w:val="both"/>
      </w:pPr>
      <w:r w:rsidRPr="00554DFF">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w:t>
      </w:r>
      <w:proofErr w:type="gramStart"/>
      <w:r w:rsidRPr="00554DFF">
        <w:t>подгруппам)  видов</w:t>
      </w:r>
      <w:proofErr w:type="gramEnd"/>
      <w:r w:rsidRPr="00554DFF">
        <w:t xml:space="preserve"> расходов классификации расходов бюджета города Куйбышева  Куйбышевского района Новосибирской  области на  2023 год  и плановый период  2024 и  2025 годов»  в  прилагаемой  реда</w:t>
      </w:r>
      <w:r w:rsidRPr="00554DFF">
        <w:t>к</w:t>
      </w:r>
      <w:r w:rsidRPr="00554DFF">
        <w:t>ции;</w:t>
      </w:r>
    </w:p>
    <w:p w:rsidR="00554DFF" w:rsidRPr="00554DFF" w:rsidRDefault="00554DFF" w:rsidP="00554DFF">
      <w:pPr>
        <w:pStyle w:val="ConsPlusNormal"/>
        <w:ind w:firstLine="567"/>
        <w:jc w:val="both"/>
      </w:pPr>
      <w:r w:rsidRPr="00554DFF">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w:t>
      </w:r>
      <w:proofErr w:type="gramStart"/>
      <w:r w:rsidRPr="00554DFF">
        <w:t>период  2024</w:t>
      </w:r>
      <w:proofErr w:type="gramEnd"/>
      <w:r w:rsidRPr="00554DFF">
        <w:t xml:space="preserve"> и 2025 годов»  в  прилагаемой  реда</w:t>
      </w:r>
      <w:r w:rsidRPr="00554DFF">
        <w:t>к</w:t>
      </w:r>
      <w:r w:rsidRPr="00554DFF">
        <w:t>ции;</w:t>
      </w:r>
    </w:p>
    <w:p w:rsidR="00554DFF" w:rsidRPr="00554DFF" w:rsidRDefault="00554DFF" w:rsidP="00554DFF">
      <w:pPr>
        <w:pStyle w:val="ConsPlusNormal"/>
        <w:ind w:firstLine="567"/>
        <w:jc w:val="both"/>
      </w:pPr>
      <w:r w:rsidRPr="00554DFF">
        <w:t xml:space="preserve">    </w:t>
      </w:r>
      <w:proofErr w:type="gramStart"/>
      <w:r w:rsidRPr="00554DFF">
        <w:t>в</w:t>
      </w:r>
      <w:proofErr w:type="gramEnd"/>
      <w:r w:rsidRPr="00554DFF">
        <w:t xml:space="preserve">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w:t>
      </w:r>
      <w:r w:rsidRPr="00554DFF">
        <w:t>к</w:t>
      </w:r>
      <w:r w:rsidRPr="00554DFF">
        <w:t>ции.</w:t>
      </w:r>
    </w:p>
    <w:p w:rsidR="00554DFF" w:rsidRPr="00554DFF" w:rsidRDefault="00554DFF" w:rsidP="00554DFF">
      <w:pPr>
        <w:pStyle w:val="ConsPlusNormal"/>
        <w:ind w:firstLine="567"/>
        <w:jc w:val="both"/>
      </w:pPr>
      <w:r w:rsidRPr="00554DFF">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554DFF" w:rsidRPr="00554DFF" w:rsidRDefault="00554DFF" w:rsidP="00554DFF">
      <w:pPr>
        <w:pStyle w:val="ConsPlusNormal"/>
        <w:ind w:firstLine="567"/>
        <w:jc w:val="both"/>
      </w:pPr>
      <w:r w:rsidRPr="00554DFF">
        <w:t xml:space="preserve">   4) В статье 9 пункте 1: утвердить приложение 8 «Источники финансирования дефицита бюджета города на 2023 год и плановый период 2024 и 2025 годов» в прилагаемой реда</w:t>
      </w:r>
      <w:r w:rsidRPr="00554DFF">
        <w:t>к</w:t>
      </w:r>
      <w:r w:rsidRPr="00554DFF">
        <w:t>ции.</w:t>
      </w:r>
    </w:p>
    <w:p w:rsidR="00554DFF" w:rsidRPr="00554DFF" w:rsidRDefault="00554DFF" w:rsidP="00554DFF">
      <w:pPr>
        <w:pStyle w:val="ConsPlusNormal"/>
        <w:ind w:firstLine="567"/>
        <w:jc w:val="both"/>
      </w:pPr>
      <w:r w:rsidRPr="00554DFF">
        <w:t xml:space="preserve">   5)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554DFF" w:rsidRDefault="00554DFF" w:rsidP="00554DFF">
      <w:pPr>
        <w:pStyle w:val="ConsPlusNormal"/>
        <w:ind w:firstLine="567"/>
        <w:jc w:val="both"/>
      </w:pPr>
      <w:r w:rsidRPr="00554DFF">
        <w:t xml:space="preserve">       2. Настоящее решение вступает в силу после его официального опубликов</w:t>
      </w:r>
      <w:r w:rsidRPr="00554DFF">
        <w:t>а</w:t>
      </w:r>
      <w:r w:rsidRPr="00554DFF">
        <w:t>ния.</w:t>
      </w:r>
    </w:p>
    <w:p w:rsidR="00A11746" w:rsidRDefault="00A11746" w:rsidP="00554DFF">
      <w:pPr>
        <w:pStyle w:val="ConsPlusNormal"/>
        <w:ind w:firstLine="567"/>
        <w:jc w:val="both"/>
      </w:pPr>
    </w:p>
    <w:p w:rsidR="00A11746" w:rsidRDefault="00A11746" w:rsidP="00554DFF">
      <w:pPr>
        <w:pStyle w:val="ConsPlusNormal"/>
        <w:ind w:firstLine="567"/>
        <w:jc w:val="both"/>
      </w:pPr>
    </w:p>
    <w:p w:rsidR="00A11746" w:rsidRDefault="00A11746" w:rsidP="00554DFF">
      <w:pPr>
        <w:pStyle w:val="ConsPlusNormal"/>
        <w:ind w:firstLine="567"/>
        <w:jc w:val="both"/>
      </w:pPr>
    </w:p>
    <w:tbl>
      <w:tblPr>
        <w:tblW w:w="9828" w:type="dxa"/>
        <w:tblLook w:val="01E0" w:firstRow="1" w:lastRow="1" w:firstColumn="1" w:lastColumn="1" w:noHBand="0" w:noVBand="0"/>
      </w:tblPr>
      <w:tblGrid>
        <w:gridCol w:w="5211"/>
        <w:gridCol w:w="4617"/>
      </w:tblGrid>
      <w:tr w:rsidR="00A11746" w:rsidRPr="00E00C03" w:rsidTr="00A11746">
        <w:trPr>
          <w:trHeight w:val="2544"/>
        </w:trPr>
        <w:tc>
          <w:tcPr>
            <w:tcW w:w="5211" w:type="dxa"/>
          </w:tcPr>
          <w:p w:rsidR="00A11746" w:rsidRPr="00E00C03" w:rsidRDefault="00A11746" w:rsidP="00A11746">
            <w:pPr>
              <w:rPr>
                <w:rFonts w:ascii="Arial" w:hAnsi="Arial" w:cs="Arial"/>
                <w:sz w:val="20"/>
                <w:szCs w:val="20"/>
              </w:rPr>
            </w:pPr>
          </w:p>
          <w:p w:rsidR="00A11746" w:rsidRPr="00E00C03" w:rsidRDefault="00A11746" w:rsidP="00A11746">
            <w:pPr>
              <w:rPr>
                <w:rFonts w:ascii="Arial" w:hAnsi="Arial" w:cs="Arial"/>
                <w:sz w:val="20"/>
                <w:szCs w:val="20"/>
              </w:rPr>
            </w:pPr>
            <w:r w:rsidRPr="00E00C03">
              <w:rPr>
                <w:rFonts w:ascii="Arial" w:hAnsi="Arial" w:cs="Arial"/>
                <w:sz w:val="20"/>
                <w:szCs w:val="20"/>
              </w:rPr>
              <w:t xml:space="preserve">Глава города Куйбышева                                              </w:t>
            </w:r>
          </w:p>
          <w:p w:rsidR="00A11746" w:rsidRPr="00E00C03" w:rsidRDefault="00A11746" w:rsidP="00A11746">
            <w:pPr>
              <w:rPr>
                <w:rFonts w:ascii="Arial" w:hAnsi="Arial" w:cs="Arial"/>
                <w:sz w:val="20"/>
                <w:szCs w:val="20"/>
              </w:rPr>
            </w:pPr>
            <w:r w:rsidRPr="00E00C03">
              <w:rPr>
                <w:rFonts w:ascii="Arial" w:hAnsi="Arial" w:cs="Arial"/>
                <w:sz w:val="20"/>
                <w:szCs w:val="20"/>
              </w:rPr>
              <w:t xml:space="preserve">Куйбышевского района </w:t>
            </w:r>
          </w:p>
          <w:p w:rsidR="00A11746" w:rsidRPr="00E00C03" w:rsidRDefault="00A11746" w:rsidP="00A11746">
            <w:pPr>
              <w:rPr>
                <w:rFonts w:ascii="Arial" w:hAnsi="Arial" w:cs="Arial"/>
                <w:sz w:val="20"/>
                <w:szCs w:val="20"/>
              </w:rPr>
            </w:pPr>
            <w:r w:rsidRPr="00E00C03">
              <w:rPr>
                <w:rFonts w:ascii="Arial" w:hAnsi="Arial" w:cs="Arial"/>
                <w:sz w:val="20"/>
                <w:szCs w:val="20"/>
              </w:rPr>
              <w:t>Новосибирской области</w:t>
            </w:r>
          </w:p>
          <w:p w:rsidR="00A11746" w:rsidRPr="00E00C03" w:rsidRDefault="00A11746" w:rsidP="00A11746">
            <w:pPr>
              <w:rPr>
                <w:rFonts w:ascii="Arial" w:hAnsi="Arial" w:cs="Arial"/>
                <w:sz w:val="20"/>
                <w:szCs w:val="20"/>
              </w:rPr>
            </w:pPr>
          </w:p>
          <w:p w:rsidR="00A11746" w:rsidRPr="00E00C03" w:rsidRDefault="00A11746" w:rsidP="00A11746">
            <w:pPr>
              <w:rPr>
                <w:rFonts w:ascii="Arial" w:hAnsi="Arial" w:cs="Arial"/>
                <w:color w:val="0070C0"/>
                <w:sz w:val="20"/>
                <w:szCs w:val="20"/>
              </w:rPr>
            </w:pPr>
            <w:r w:rsidRPr="00E00C03">
              <w:rPr>
                <w:rFonts w:ascii="Arial" w:hAnsi="Arial" w:cs="Arial"/>
                <w:sz w:val="20"/>
                <w:szCs w:val="20"/>
              </w:rPr>
              <w:t>____________А.А. Андронов</w:t>
            </w:r>
          </w:p>
        </w:tc>
        <w:tc>
          <w:tcPr>
            <w:tcW w:w="4617" w:type="dxa"/>
          </w:tcPr>
          <w:p w:rsidR="00A11746" w:rsidRPr="00E00C03" w:rsidRDefault="00A11746" w:rsidP="00A11746">
            <w:pPr>
              <w:rPr>
                <w:rFonts w:ascii="Arial" w:hAnsi="Arial" w:cs="Arial"/>
                <w:sz w:val="20"/>
                <w:szCs w:val="20"/>
              </w:rPr>
            </w:pPr>
          </w:p>
          <w:p w:rsidR="00A11746" w:rsidRPr="00E00C03" w:rsidRDefault="00A11746" w:rsidP="00A11746">
            <w:pPr>
              <w:rPr>
                <w:rFonts w:ascii="Arial" w:hAnsi="Arial" w:cs="Arial"/>
                <w:sz w:val="20"/>
                <w:szCs w:val="20"/>
              </w:rPr>
            </w:pPr>
            <w:r w:rsidRPr="00E00C03">
              <w:rPr>
                <w:rFonts w:ascii="Arial" w:hAnsi="Arial" w:cs="Arial"/>
                <w:sz w:val="20"/>
                <w:szCs w:val="20"/>
              </w:rPr>
              <w:t>Председатель Совета депутатов</w:t>
            </w:r>
          </w:p>
          <w:p w:rsidR="00A11746" w:rsidRPr="00E00C03" w:rsidRDefault="00A11746" w:rsidP="00A11746">
            <w:pPr>
              <w:rPr>
                <w:rFonts w:ascii="Arial" w:hAnsi="Arial" w:cs="Arial"/>
                <w:sz w:val="20"/>
                <w:szCs w:val="20"/>
              </w:rPr>
            </w:pPr>
            <w:proofErr w:type="gramStart"/>
            <w:r w:rsidRPr="00E00C03">
              <w:rPr>
                <w:rFonts w:ascii="Arial" w:hAnsi="Arial" w:cs="Arial"/>
                <w:sz w:val="20"/>
                <w:szCs w:val="20"/>
              </w:rPr>
              <w:t>города</w:t>
            </w:r>
            <w:proofErr w:type="gramEnd"/>
            <w:r w:rsidRPr="00E00C03">
              <w:rPr>
                <w:rFonts w:ascii="Arial" w:hAnsi="Arial" w:cs="Arial"/>
                <w:sz w:val="20"/>
                <w:szCs w:val="20"/>
              </w:rPr>
              <w:t xml:space="preserve"> Куйбышева Куйбышевского</w:t>
            </w:r>
          </w:p>
          <w:p w:rsidR="00A11746" w:rsidRPr="00E00C03" w:rsidRDefault="00A11746" w:rsidP="00A11746">
            <w:pPr>
              <w:rPr>
                <w:rFonts w:ascii="Arial" w:hAnsi="Arial" w:cs="Arial"/>
                <w:sz w:val="20"/>
                <w:szCs w:val="20"/>
              </w:rPr>
            </w:pPr>
            <w:proofErr w:type="gramStart"/>
            <w:r w:rsidRPr="00E00C03">
              <w:rPr>
                <w:rFonts w:ascii="Arial" w:hAnsi="Arial" w:cs="Arial"/>
                <w:sz w:val="20"/>
                <w:szCs w:val="20"/>
              </w:rPr>
              <w:t>района</w:t>
            </w:r>
            <w:proofErr w:type="gramEnd"/>
            <w:r w:rsidRPr="00E00C03">
              <w:rPr>
                <w:rFonts w:ascii="Arial" w:hAnsi="Arial" w:cs="Arial"/>
                <w:sz w:val="20"/>
                <w:szCs w:val="20"/>
              </w:rPr>
              <w:t xml:space="preserve"> Новосибирской области</w:t>
            </w:r>
          </w:p>
          <w:p w:rsidR="00A11746" w:rsidRPr="00E00C03" w:rsidRDefault="00A11746" w:rsidP="00A11746">
            <w:pPr>
              <w:rPr>
                <w:rFonts w:ascii="Arial" w:hAnsi="Arial" w:cs="Arial"/>
                <w:sz w:val="20"/>
                <w:szCs w:val="20"/>
              </w:rPr>
            </w:pPr>
          </w:p>
          <w:p w:rsidR="00A11746" w:rsidRPr="00E00C03" w:rsidRDefault="00A11746" w:rsidP="00A11746">
            <w:pPr>
              <w:rPr>
                <w:rFonts w:ascii="Arial" w:hAnsi="Arial" w:cs="Arial"/>
                <w:sz w:val="20"/>
                <w:szCs w:val="20"/>
              </w:rPr>
            </w:pPr>
            <w:r w:rsidRPr="00E00C03">
              <w:rPr>
                <w:rFonts w:ascii="Arial" w:hAnsi="Arial" w:cs="Arial"/>
                <w:sz w:val="20"/>
                <w:szCs w:val="20"/>
              </w:rPr>
              <w:t xml:space="preserve">______________Е. А. Яблокова  </w:t>
            </w:r>
          </w:p>
        </w:tc>
      </w:tr>
    </w:tbl>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554DFF">
      <w:pPr>
        <w:pStyle w:val="ConsPlusNormal"/>
        <w:ind w:firstLine="567"/>
        <w:jc w:val="both"/>
      </w:pPr>
    </w:p>
    <w:p w:rsidR="00A11746" w:rsidRPr="00E00C03" w:rsidRDefault="00A11746" w:rsidP="00A11746">
      <w:pPr>
        <w:rPr>
          <w:rFonts w:ascii="Arial" w:hAnsi="Arial" w:cs="Arial"/>
          <w:sz w:val="20"/>
          <w:szCs w:val="20"/>
        </w:rPr>
        <w:sectPr w:rsidR="00A11746" w:rsidRPr="00E00C03" w:rsidSect="000A67CF">
          <w:footerReference w:type="default" r:id="rId10"/>
          <w:footerReference w:type="first" r:id="rId11"/>
          <w:pgSz w:w="11906" w:h="16838"/>
          <w:pgMar w:top="1134" w:right="1134" w:bottom="1134" w:left="1134" w:header="0" w:footer="567" w:gutter="0"/>
          <w:pgNumType w:start="1"/>
          <w:cols w:space="708"/>
          <w:titlePg/>
          <w:docGrid w:linePitch="360"/>
        </w:sectPr>
      </w:pPr>
    </w:p>
    <w:tbl>
      <w:tblPr>
        <w:tblW w:w="14740" w:type="dxa"/>
        <w:tblInd w:w="113" w:type="dxa"/>
        <w:tblLook w:val="04A0" w:firstRow="1" w:lastRow="0" w:firstColumn="1" w:lastColumn="0" w:noHBand="0" w:noVBand="1"/>
      </w:tblPr>
      <w:tblGrid>
        <w:gridCol w:w="5360"/>
        <w:gridCol w:w="740"/>
        <w:gridCol w:w="620"/>
        <w:gridCol w:w="2000"/>
        <w:gridCol w:w="640"/>
        <w:gridCol w:w="1900"/>
        <w:gridCol w:w="1740"/>
        <w:gridCol w:w="1740"/>
      </w:tblGrid>
      <w:tr w:rsidR="004041BD" w:rsidRPr="00E00C03" w:rsidTr="004041BD">
        <w:trPr>
          <w:trHeight w:val="285"/>
        </w:trPr>
        <w:tc>
          <w:tcPr>
            <w:tcW w:w="536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4041BD" w:rsidRPr="00E00C03" w:rsidRDefault="00E00C03" w:rsidP="004041BD">
            <w:pPr>
              <w:rPr>
                <w:rFonts w:ascii="Arial" w:hAnsi="Arial" w:cs="Arial"/>
                <w:sz w:val="20"/>
                <w:szCs w:val="20"/>
              </w:rPr>
            </w:pPr>
            <w:r w:rsidRPr="00E00C03">
              <w:rPr>
                <w:rFonts w:ascii="Arial" w:hAnsi="Arial" w:cs="Arial"/>
                <w:sz w:val="20"/>
                <w:szCs w:val="20"/>
              </w:rPr>
              <w:t>Приложение 2</w:t>
            </w:r>
          </w:p>
        </w:tc>
      </w:tr>
      <w:tr w:rsidR="004041BD" w:rsidRPr="00E00C03" w:rsidTr="00E00C03">
        <w:trPr>
          <w:trHeight w:val="68"/>
        </w:trPr>
        <w:tc>
          <w:tcPr>
            <w:tcW w:w="536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9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r>
      <w:tr w:rsidR="004041BD" w:rsidRPr="00E00C03" w:rsidTr="004041BD">
        <w:trPr>
          <w:trHeight w:val="1248"/>
        </w:trPr>
        <w:tc>
          <w:tcPr>
            <w:tcW w:w="5360" w:type="dxa"/>
            <w:tcBorders>
              <w:top w:val="nil"/>
              <w:left w:val="nil"/>
              <w:bottom w:val="nil"/>
              <w:right w:val="nil"/>
            </w:tcBorders>
            <w:shd w:val="clear" w:color="auto" w:fill="auto"/>
            <w:noWrap/>
            <w:vAlign w:val="bottom"/>
            <w:hideMark/>
          </w:tcPr>
          <w:p w:rsidR="004041BD" w:rsidRPr="00E00C03" w:rsidRDefault="004041BD" w:rsidP="004041BD">
            <w:pPr>
              <w:jc w:val="right"/>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5380" w:type="dxa"/>
            <w:gridSpan w:val="3"/>
            <w:tcBorders>
              <w:top w:val="nil"/>
              <w:left w:val="nil"/>
              <w:bottom w:val="nil"/>
              <w:right w:val="nil"/>
            </w:tcBorders>
            <w:shd w:val="clear" w:color="auto" w:fill="auto"/>
            <w:vAlign w:val="bottom"/>
            <w:hideMark/>
          </w:tcPr>
          <w:p w:rsidR="00E00C03" w:rsidRDefault="00E00C03" w:rsidP="00DB2D8C">
            <w:pPr>
              <w:rPr>
                <w:rFonts w:ascii="Arial" w:hAnsi="Arial" w:cs="Arial"/>
                <w:sz w:val="20"/>
                <w:szCs w:val="20"/>
              </w:rPr>
            </w:pPr>
          </w:p>
          <w:p w:rsidR="004041BD" w:rsidRPr="00E00C03" w:rsidRDefault="004041BD" w:rsidP="00DB2D8C">
            <w:pPr>
              <w:rPr>
                <w:rFonts w:ascii="Arial" w:hAnsi="Arial" w:cs="Arial"/>
                <w:sz w:val="20"/>
                <w:szCs w:val="20"/>
              </w:rPr>
            </w:pPr>
            <w:r w:rsidRPr="00E00C03">
              <w:rPr>
                <w:rFonts w:ascii="Arial" w:hAnsi="Arial" w:cs="Arial"/>
                <w:sz w:val="20"/>
                <w:szCs w:val="20"/>
              </w:rPr>
              <w:t xml:space="preserve">К решению </w:t>
            </w:r>
            <w:proofErr w:type="gramStart"/>
            <w:r w:rsidRPr="00E00C03">
              <w:rPr>
                <w:rFonts w:ascii="Arial" w:hAnsi="Arial" w:cs="Arial"/>
                <w:sz w:val="20"/>
                <w:szCs w:val="20"/>
              </w:rPr>
              <w:t>сессии  Совета</w:t>
            </w:r>
            <w:proofErr w:type="gramEnd"/>
            <w:r w:rsidRPr="00E00C03">
              <w:rPr>
                <w:rFonts w:ascii="Arial" w:hAnsi="Arial" w:cs="Arial"/>
                <w:sz w:val="20"/>
                <w:szCs w:val="20"/>
              </w:rPr>
              <w:t xml:space="preserve"> депутатов города Куйбышева  Куйбышевского района Новосибирской области                                                                         </w:t>
            </w:r>
            <w:r w:rsidRPr="00E00C03">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4041BD" w:rsidRPr="00E00C03" w:rsidTr="004041BD">
        <w:trPr>
          <w:trHeight w:val="255"/>
        </w:trPr>
        <w:tc>
          <w:tcPr>
            <w:tcW w:w="14740" w:type="dxa"/>
            <w:gridSpan w:val="8"/>
            <w:tcBorders>
              <w:top w:val="nil"/>
              <w:left w:val="nil"/>
              <w:bottom w:val="nil"/>
              <w:right w:val="nil"/>
            </w:tcBorders>
            <w:shd w:val="clear" w:color="auto" w:fill="auto"/>
            <w:hideMark/>
          </w:tcPr>
          <w:p w:rsidR="004041BD" w:rsidRPr="00E00C03" w:rsidRDefault="004041BD" w:rsidP="004041BD">
            <w:pPr>
              <w:jc w:val="right"/>
              <w:rPr>
                <w:rFonts w:ascii="Arial" w:hAnsi="Arial" w:cs="Arial"/>
                <w:sz w:val="20"/>
                <w:szCs w:val="20"/>
              </w:rPr>
            </w:pPr>
          </w:p>
        </w:tc>
      </w:tr>
      <w:tr w:rsidR="004041BD" w:rsidRPr="00E00C03" w:rsidTr="00E00C03">
        <w:trPr>
          <w:trHeight w:val="773"/>
        </w:trPr>
        <w:tc>
          <w:tcPr>
            <w:tcW w:w="14740" w:type="dxa"/>
            <w:gridSpan w:val="8"/>
            <w:tcBorders>
              <w:top w:val="nil"/>
              <w:left w:val="nil"/>
              <w:bottom w:val="nil"/>
              <w:right w:val="nil"/>
            </w:tcBorders>
            <w:shd w:val="clear" w:color="auto" w:fill="auto"/>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 xml:space="preserve">Распределение бюджетных ассигнований по разделам, подразделам, целевым </w:t>
            </w:r>
            <w:proofErr w:type="gramStart"/>
            <w:r w:rsidRPr="00E00C03">
              <w:rPr>
                <w:rFonts w:ascii="Arial" w:hAnsi="Arial" w:cs="Arial"/>
                <w:sz w:val="20"/>
                <w:szCs w:val="20"/>
              </w:rPr>
              <w:t>статьям  (</w:t>
            </w:r>
            <w:proofErr w:type="gramEnd"/>
            <w:r w:rsidRPr="00E00C03">
              <w:rPr>
                <w:rFonts w:ascii="Arial" w:hAnsi="Arial" w:cs="Arial"/>
                <w:sz w:val="20"/>
                <w:szCs w:val="20"/>
              </w:rPr>
              <w:t>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4041BD" w:rsidRPr="00E00C03" w:rsidTr="004041BD">
        <w:trPr>
          <w:trHeight w:val="255"/>
        </w:trPr>
        <w:tc>
          <w:tcPr>
            <w:tcW w:w="536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4041BD" w:rsidRPr="00E00C03" w:rsidRDefault="004041BD" w:rsidP="004041BD">
            <w:pPr>
              <w:rPr>
                <w:rFonts w:ascii="Arial" w:hAnsi="Arial" w:cs="Arial"/>
                <w:sz w:val="20"/>
                <w:szCs w:val="20"/>
              </w:rPr>
            </w:pPr>
          </w:p>
        </w:tc>
        <w:tc>
          <w:tcPr>
            <w:tcW w:w="5380" w:type="dxa"/>
            <w:gridSpan w:val="3"/>
            <w:tcBorders>
              <w:top w:val="nil"/>
              <w:left w:val="nil"/>
              <w:bottom w:val="nil"/>
              <w:right w:val="nil"/>
            </w:tcBorders>
            <w:shd w:val="clear" w:color="auto" w:fill="auto"/>
            <w:noWrap/>
            <w:vAlign w:val="bottom"/>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руб.</w:t>
            </w:r>
          </w:p>
        </w:tc>
      </w:tr>
      <w:tr w:rsidR="004041BD" w:rsidRPr="00E00C03" w:rsidTr="004041BD">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Наименование</w:t>
            </w:r>
          </w:p>
        </w:tc>
        <w:tc>
          <w:tcPr>
            <w:tcW w:w="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ПР</w:t>
            </w:r>
          </w:p>
        </w:tc>
        <w:tc>
          <w:tcPr>
            <w:tcW w:w="20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ВР</w:t>
            </w:r>
          </w:p>
        </w:tc>
        <w:tc>
          <w:tcPr>
            <w:tcW w:w="5380" w:type="dxa"/>
            <w:gridSpan w:val="3"/>
            <w:tcBorders>
              <w:top w:val="single" w:sz="4" w:space="0" w:color="auto"/>
              <w:left w:val="nil"/>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Сумма</w:t>
            </w:r>
          </w:p>
        </w:tc>
      </w:tr>
      <w:tr w:rsidR="004041BD" w:rsidRPr="00E00C03" w:rsidTr="004041BD">
        <w:trPr>
          <w:trHeight w:val="276"/>
        </w:trPr>
        <w:tc>
          <w:tcPr>
            <w:tcW w:w="536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200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4041BD" w:rsidRPr="00E00C03" w:rsidRDefault="004041BD" w:rsidP="004041BD">
            <w:pPr>
              <w:rPr>
                <w:rFonts w:ascii="Arial" w:hAnsi="Arial" w:cs="Arial"/>
                <w:sz w:val="20"/>
                <w:szCs w:val="20"/>
              </w:rPr>
            </w:pP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2023 год</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2024 год</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2025 год</w:t>
            </w:r>
          </w:p>
        </w:tc>
      </w:tr>
      <w:tr w:rsidR="004041BD" w:rsidRPr="00E00C03" w:rsidTr="004041BD">
        <w:trPr>
          <w:trHeight w:val="276"/>
        </w:trPr>
        <w:tc>
          <w:tcPr>
            <w:tcW w:w="536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2000" w:type="dxa"/>
            <w:vMerge/>
            <w:tcBorders>
              <w:top w:val="single" w:sz="4" w:space="0" w:color="auto"/>
              <w:left w:val="single" w:sz="4" w:space="0" w:color="auto"/>
              <w:bottom w:val="single" w:sz="4" w:space="0" w:color="auto"/>
              <w:right w:val="nil"/>
            </w:tcBorders>
            <w:vAlign w:val="center"/>
            <w:hideMark/>
          </w:tcPr>
          <w:p w:rsidR="004041BD" w:rsidRPr="00E00C03" w:rsidRDefault="004041BD" w:rsidP="004041BD">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4041BD" w:rsidRPr="00E00C03" w:rsidRDefault="004041BD" w:rsidP="004041BD">
            <w:pPr>
              <w:rPr>
                <w:rFonts w:ascii="Arial" w:hAnsi="Arial" w:cs="Arial"/>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rsidR="004041BD" w:rsidRPr="00E00C03" w:rsidRDefault="004041BD" w:rsidP="004041BD">
            <w:pPr>
              <w:rPr>
                <w:rFonts w:ascii="Arial" w:hAnsi="Arial" w:cs="Arial"/>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4041BD" w:rsidRPr="00E00C03" w:rsidRDefault="004041BD" w:rsidP="004041BD">
            <w:pPr>
              <w:rPr>
                <w:rFonts w:ascii="Arial" w:hAnsi="Arial" w:cs="Arial"/>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4041BD" w:rsidRPr="00E00C03" w:rsidRDefault="004041BD" w:rsidP="004041BD">
            <w:pPr>
              <w:rPr>
                <w:rFonts w:ascii="Arial" w:hAnsi="Arial" w:cs="Arial"/>
                <w:sz w:val="20"/>
                <w:szCs w:val="20"/>
              </w:rPr>
            </w:pP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55 891 140,11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48 255 997,68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48 410 513,84</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Высшее должностное лицо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2 160 683,00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2 160 683,00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1 953 615,00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1 953 615,00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Содержание аппарата управления представительного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Председатель законодательного (представительного) органа муниципальной власти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1 944 615,00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1 944 615,00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48 570 357,73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43 577 699,68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43 732 215,84</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48 570 357,73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43 577 699,68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43 732 215,84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41 570 257,73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43 577 699,68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43 732 215,84</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36 431 765,73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42 255 079,96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42 255 079,96</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36 431 765,73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42 255 079,96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42 255 079,96</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5 124 716,00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1 322 619,72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1 477 135,88</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5 124 716,00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1 322 619,72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1 477 135,88</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13 776,00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13 776,00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181 505,31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181 505,31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181 505,31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181 505,31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181 505,31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Резервные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Резервные средства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870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Другие 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2 859 979,07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353 000,00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353 000,00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154 967,00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130 967,00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124 967,00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154 967,00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130 967,00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124 967,00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95 033,00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119 033,00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125 033,00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360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95 033,00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119 033,00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125 033,00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2 609 979,07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103 000,00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103 000,00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132 218,08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132 218,08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132 218,08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государственных функций, связанных с общегосударственным управлением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2 362 760,99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103 000,00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103 000,00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2 269 536,99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103 000,00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103 000,00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2 269 536,99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103 000,00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103 000,00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93 224,00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93 224,00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Денежная выплата почетным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НАЦИОНАЛЬНАЯ БЕЗОПАСНОСТЬ И ПРАВООХРАНИТЕЛЬНАЯ ДЕЯТЕЛЬНОСТЬ</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817 020,00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505 000,00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817 020,00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505 000,00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212 500,00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212 500,00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212 500,00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212 500,00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37 500,00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37 500,00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360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37 500,00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37 500,00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58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r>
      <w:tr w:rsidR="004041BD" w:rsidRPr="00E00C03" w:rsidTr="004041BD">
        <w:trPr>
          <w:trHeight w:val="286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235 000,00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235 000,00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332 020,00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единой диспетчерской службы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277 020,00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277 020,00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277 020,00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НАЦИОНАЛЬНАЯ ЭКОНОМИКА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103 965 145,87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40 217 269,00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50 522 491,00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Транспорт</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55 813 124,00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55 813 124,00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229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36 444 993,00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36 444 993,00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36 444 993,00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19 000 000,00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58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368 131,00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368 131,00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368 131,00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Дорожное хозяйство (дорожные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48 152 021,87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40 217 269,00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50 522 491,00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7 111 315,80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25 215 758,00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33 606 970,00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7 111 315,80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7 111 315,80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7 111 315,80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86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24 963 600,00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33 270 900,00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24 963 600,00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33 270 900,00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24 963 600,00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33 270 900,00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252 158,00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336 070,00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252 158,00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336 070,00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252 158,00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336 070,00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31 611 110,37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7 273 612,00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7 273 612,00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7 273 612,00</w:t>
            </w:r>
          </w:p>
        </w:tc>
      </w:tr>
      <w:tr w:rsidR="004041BD" w:rsidRPr="00E00C03" w:rsidTr="004041BD">
        <w:trPr>
          <w:trHeight w:val="286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23 719 669,38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23 719 669,38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23 719 669,38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617 828,99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617 828,99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617 828,99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9 429 595,70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7 727 899,00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9 641 909,00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3 485 581,80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3 520 828,00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5 434 838,00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3 485 581,80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3 520 828,00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5 434 838,00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3 485 581,80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3 520 828,00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5 434 838,00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449 447,00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449 447,00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449 447,00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4 165 000,00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4 165 000,00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4 165 000,00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4 165 000,00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1 287 495,90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1 287 495,90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1 287 495,90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42 071,00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42 071,00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42 071,00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42 071,00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ЖИЛИЩНО-КОММУНАЛЬНОЕ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262 223 498,08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69 805 269,41</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45 578 736,33</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Жилищное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17 248 652,19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17 248 652,19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Мероприятия в области жилищного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01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17 248 652,19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17 248 652,19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17 248 652,19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157 915 708,05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"Жилищно-коммунальное хозяйство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150 345 816,32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Подпрограмма "Чистая вода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128 275 893,78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201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125 582 100,00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125 582 100,00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125 582 100,00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29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2 693 793,78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2 693 793,78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2 693 793,78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Подпрограмма "Безопасность жилищно-коммунального хозяйства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22 069 922,54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229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20 102 690,00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20 102 690,00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20 102 690,00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29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1 430 081,00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1 430 081,00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1 430 081,00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58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431 211,94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431 211,94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431 211,94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58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105 939,60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105 939,60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105 939,60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7 569 891,73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Мероприятия в области 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7 569 891,73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4 296 671,95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4 296 671,95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3 273 219,78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540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3 273 219,78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38 895 302,81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18 083 172,84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8 706 829,58</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4 046 674,84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1 205 810,34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4 046 674,84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1 205 810,34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1 205 810,34</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2 840 864,50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2 840 864,50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34 841 427,97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16 877 362,50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7 501 019,24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9 613 880,00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3 203 120,08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7 278 392,98</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8 784 482,87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3 203 120,08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7 278 392,98</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8 784 482,87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3 203 120,08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7 278 392,98</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829 397,13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829 397,13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на озеленение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717 440,64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717 440,64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717 440,64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698 235,11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698 235,11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698 235,11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Прочие мероприятия по благоустройству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8 606 364,91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8 606 364,91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8 606 364,91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1 500 000,00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29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220 400,00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220 400,00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220 400,00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220 400,00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1 062 376,00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1 062 376,00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410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1 062 376,00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01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480 000,00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58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2 226,26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2 226,26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2 226,26</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2 226,26</w:t>
            </w:r>
          </w:p>
        </w:tc>
      </w:tr>
      <w:tr w:rsidR="004041BD" w:rsidRPr="00E00C03" w:rsidTr="004041BD">
        <w:trPr>
          <w:trHeight w:val="60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программ формирования современной городской среды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11 940 505,05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13 451 616,16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201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11 940 505,05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13 451 616,16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11 940 505,05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13 451 616,16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11 940 505,05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13 451 616,16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Другие вопросы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65 402 487,22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34 473 444,38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36 871 906,75</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65 402 487,22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34 473 444,38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36 871 906,75</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Капитальный ремонт муниципального жилого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1 709 547,86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1 447 842,00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1 363 930,00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1 709 547,86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1 447 842,00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1 363 930,00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1 709 547,86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1 447 842,00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1 363 930,00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49 516 039,36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33 025 602,38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35 507 976,75</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25 516 703,94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33 025 602,38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34 231 412,72</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25 516 703,94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33 025 602,38</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34 231 412,72</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17 317 023,62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1 276 564,03</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17 317 023,62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1 276 564,03</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137 097,56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Социальные выплаты гражданам, кроме публичных нормативных социальных выплат</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320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137 097,56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6 545 214,24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6 545 214,24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14 176 900,00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14 176 900,00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14 176 900,00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ОБРАЗОВАНИЕ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24 619 258,00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17 540 316,24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Молодежная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24 619 258,00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17 540 316,24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Муниципальная программа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650 000,00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650 000,00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23 807 258,00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15 485 285,66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16 890 316,24</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12 652 851,44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16 138 603,24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16 138 603,24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12 652 851,44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16 138 603,24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16 138 603,24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2 770 466,22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751 713,00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751 713,00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2 770 466,22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751 713,00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751 713,00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61 968,00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61 968,00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8 321 972,34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3 615 000,00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3 615 000,00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4 706 972,34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4 706 972,34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КУЛЬТУРА, КИНЕМАТОГРАФИЯ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71 684 384,70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71 684 384,70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Муниципальная программа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7 099 396,62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6 339 992,54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1 890 025,54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1 890 025,54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4 449 967,00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4 449 967,00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386 600,00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386 600,00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386 600,00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228 515,57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228 515,57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228 515,57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72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135 995,76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40 541,92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40 541,92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95 453,84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95 453,84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201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8 292,75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8 292,75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8 292,75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64 584 988,08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52 324 750,57</w:t>
            </w:r>
          </w:p>
        </w:tc>
      </w:tr>
      <w:tr w:rsidR="004041BD" w:rsidRPr="00E00C03" w:rsidTr="004041BD">
        <w:trPr>
          <w:trHeight w:val="115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20 582 155,17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24 858 926,16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24 858 926,16</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20 582 155,17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24 858 926,16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24 858 926,16</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20 582 155,17</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24 858 926,16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24 858 926,16</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8 962 389,21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9 144 603,96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9 144 603,96</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6 424 464,34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8 397 464,34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8 397 464,34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6 424 464,34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8 397 464,34</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8 397 464,34</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2 482 217,95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747 139,62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747 139,62</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2 482 217,95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747 139,62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747 139,62</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55 706,92</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15 413,59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40 293,33</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библиотек</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15 612 438,40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18 321 220,45</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18 321 220,45</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13 779 829,59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17 724 979,59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17 724 979,59</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13 779 829,59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17 724 979,59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17 724 979,59</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1 733 191,96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596 240,86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596 240,86</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1 733 191,96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596 240,86</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596 240,86</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99 416,85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850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99 416,85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19 428 005,30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8 685 474,99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8 685 474,99</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227 205,30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240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227 205,30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10 515 325,01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10 515 325,01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СОЦИАЛЬНАЯ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2 777 657,96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Пенсионное обеспечение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2 753 307,96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2 753 307,96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Выплата муниципальной социальной доплаты к пенсии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2 753 307,96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2 631 208,20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2 753 307,96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2 631 208,20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Публичные нормативные социальные выплаты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2 753 307,96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2 631 208,20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2 631 208,20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Другие вопросы в области социальной политики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24 350,00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24 350,00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24 350,00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24 350,00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330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24 350,00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ФИЗИЧЕСКАЯ КУЛЬТУРА И СПОРТ</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36 833 417,14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27 327 188,82</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Физическая 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36 833 417,14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27 327 188,82</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36 833 417,14</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27 327 188,82</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центров спортивной </w:t>
            </w:r>
            <w:proofErr w:type="gramStart"/>
            <w:r w:rsidRPr="00E00C03">
              <w:rPr>
                <w:rFonts w:ascii="Arial" w:hAnsi="Arial" w:cs="Arial"/>
                <w:b/>
                <w:bCs/>
                <w:sz w:val="20"/>
                <w:szCs w:val="20"/>
              </w:rPr>
              <w:t>подготовки(</w:t>
            </w:r>
            <w:proofErr w:type="gramEnd"/>
            <w:r w:rsidRPr="00E00C03">
              <w:rPr>
                <w:rFonts w:ascii="Arial" w:hAnsi="Arial" w:cs="Arial"/>
                <w:b/>
                <w:bCs/>
                <w:sz w:val="20"/>
                <w:szCs w:val="20"/>
              </w:rPr>
              <w:t>сборных команд)</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27 637 466,68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27 327 188,82</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27 637 466,68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27 327 188,82</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27 637 466,68</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25 002 488,82</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27 327 188,82</w:t>
            </w:r>
          </w:p>
        </w:tc>
      </w:tr>
      <w:tr w:rsidR="004041BD" w:rsidRPr="00E00C03" w:rsidTr="004041BD">
        <w:trPr>
          <w:trHeight w:val="144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9 195 950,46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870"/>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9 195 950,46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610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9 195 950,46</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ОБСЛУЖИВАНИЕ ГОСУДАРСТВЕННОГО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lastRenderedPageBreak/>
              <w:t>Обслуживание государственного внутреннего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Процентные платежи по муниципальному долгу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r>
      <w:tr w:rsidR="004041BD" w:rsidRPr="00E00C03" w:rsidTr="004041BD">
        <w:trPr>
          <w:trHeight w:val="58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Обслуживание государственного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700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sz w:val="20"/>
                <w:szCs w:val="20"/>
              </w:rPr>
            </w:pPr>
            <w:r w:rsidRPr="00E00C03">
              <w:rPr>
                <w:rFonts w:ascii="Arial" w:hAnsi="Arial" w:cs="Arial"/>
                <w:sz w:val="20"/>
                <w:szCs w:val="20"/>
              </w:rPr>
              <w:t>Обслуживание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13</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730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7 506,85</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3 497,27</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10 855 995,00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10 855 995,00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10 855 995,00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10 855 995,00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900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10 855 995,00</w:t>
            </w:r>
          </w:p>
        </w:tc>
      </w:tr>
      <w:tr w:rsidR="004041BD" w:rsidRPr="00E00C03" w:rsidTr="004041BD">
        <w:trPr>
          <w:trHeight w:val="345"/>
        </w:trPr>
        <w:tc>
          <w:tcPr>
            <w:tcW w:w="5360" w:type="dxa"/>
            <w:tcBorders>
              <w:top w:val="nil"/>
              <w:left w:val="single" w:sz="4" w:space="0" w:color="auto"/>
              <w:bottom w:val="single" w:sz="4" w:space="0" w:color="auto"/>
              <w:right w:val="nil"/>
            </w:tcBorders>
            <w:shd w:val="clear" w:color="auto" w:fill="auto"/>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w:t>
            </w: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w:t>
            </w:r>
          </w:p>
        </w:tc>
        <w:tc>
          <w:tcPr>
            <w:tcW w:w="200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center"/>
              <w:rPr>
                <w:rFonts w:ascii="Arial" w:hAnsi="Arial" w:cs="Arial"/>
                <w:sz w:val="20"/>
                <w:szCs w:val="20"/>
              </w:rPr>
            </w:pPr>
            <w:r w:rsidRPr="00E00C03">
              <w:rPr>
                <w:rFonts w:ascii="Arial" w:hAnsi="Arial" w:cs="Arial"/>
                <w:sz w:val="20"/>
                <w:szCs w:val="20"/>
              </w:rPr>
              <w:t>990</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0,00</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5 035 155,00</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sz w:val="20"/>
                <w:szCs w:val="20"/>
              </w:rPr>
            </w:pPr>
            <w:r w:rsidRPr="00E00C03">
              <w:rPr>
                <w:rFonts w:ascii="Arial" w:hAnsi="Arial" w:cs="Arial"/>
                <w:sz w:val="20"/>
                <w:szCs w:val="20"/>
              </w:rPr>
              <w:t>10 855 995,00</w:t>
            </w:r>
          </w:p>
        </w:tc>
      </w:tr>
      <w:tr w:rsidR="004041BD" w:rsidRPr="00E00C03" w:rsidTr="004041BD">
        <w:trPr>
          <w:trHeight w:val="255"/>
        </w:trPr>
        <w:tc>
          <w:tcPr>
            <w:tcW w:w="536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Итого расходов</w:t>
            </w:r>
          </w:p>
        </w:tc>
        <w:tc>
          <w:tcPr>
            <w:tcW w:w="740" w:type="dxa"/>
            <w:tcBorders>
              <w:top w:val="nil"/>
              <w:left w:val="nil"/>
              <w:bottom w:val="single" w:sz="4" w:space="0" w:color="auto"/>
              <w:right w:val="nil"/>
            </w:tcBorders>
            <w:shd w:val="clear" w:color="auto" w:fill="auto"/>
            <w:noWrap/>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w:t>
            </w:r>
          </w:p>
        </w:tc>
        <w:tc>
          <w:tcPr>
            <w:tcW w:w="2000" w:type="dxa"/>
            <w:tcBorders>
              <w:top w:val="nil"/>
              <w:left w:val="nil"/>
              <w:bottom w:val="single" w:sz="4" w:space="0" w:color="auto"/>
              <w:right w:val="nil"/>
            </w:tcBorders>
            <w:shd w:val="clear" w:color="auto" w:fill="auto"/>
            <w:noWrap/>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4041BD" w:rsidRPr="00E00C03" w:rsidRDefault="004041BD" w:rsidP="004041BD">
            <w:pPr>
              <w:rPr>
                <w:rFonts w:ascii="Arial" w:hAnsi="Arial" w:cs="Arial"/>
                <w:b/>
                <w:bCs/>
                <w:sz w:val="20"/>
                <w:szCs w:val="20"/>
              </w:rPr>
            </w:pPr>
            <w:r w:rsidRPr="00E00C03">
              <w:rPr>
                <w:rFonts w:ascii="Arial" w:hAnsi="Arial" w:cs="Arial"/>
                <w:b/>
                <w:bCs/>
                <w:sz w:val="20"/>
                <w:szCs w:val="20"/>
              </w:rPr>
              <w:t>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558 819 028,71</w:t>
            </w:r>
          </w:p>
        </w:tc>
        <w:tc>
          <w:tcPr>
            <w:tcW w:w="1740" w:type="dxa"/>
            <w:tcBorders>
              <w:top w:val="nil"/>
              <w:left w:val="single" w:sz="4" w:space="0" w:color="auto"/>
              <w:bottom w:val="single" w:sz="4" w:space="0" w:color="auto"/>
              <w:right w:val="nil"/>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261 320 952,19</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041BD" w:rsidRPr="00E00C03" w:rsidRDefault="004041BD" w:rsidP="004041BD">
            <w:pPr>
              <w:jc w:val="right"/>
              <w:rPr>
                <w:rFonts w:ascii="Arial" w:hAnsi="Arial" w:cs="Arial"/>
                <w:b/>
                <w:bCs/>
                <w:sz w:val="20"/>
                <w:szCs w:val="20"/>
              </w:rPr>
            </w:pPr>
            <w:r w:rsidRPr="00E00C03">
              <w:rPr>
                <w:rFonts w:ascii="Arial" w:hAnsi="Arial" w:cs="Arial"/>
                <w:b/>
                <w:bCs/>
                <w:sz w:val="20"/>
                <w:szCs w:val="20"/>
              </w:rPr>
              <w:t>254 776 200,00</w:t>
            </w:r>
          </w:p>
        </w:tc>
      </w:tr>
    </w:tbl>
    <w:p w:rsidR="004041BD" w:rsidRPr="00E00C03" w:rsidRDefault="004041BD" w:rsidP="004041BD">
      <w:pPr>
        <w:tabs>
          <w:tab w:val="left" w:pos="1812"/>
        </w:tabs>
        <w:rPr>
          <w:rFonts w:ascii="Arial" w:hAnsi="Arial" w:cs="Arial"/>
          <w:sz w:val="20"/>
          <w:szCs w:val="20"/>
        </w:rPr>
      </w:pPr>
    </w:p>
    <w:p w:rsidR="00F412CC" w:rsidRPr="00E00C03" w:rsidRDefault="00F412CC" w:rsidP="004041BD">
      <w:pPr>
        <w:tabs>
          <w:tab w:val="left" w:pos="1812"/>
        </w:tabs>
        <w:rPr>
          <w:rFonts w:ascii="Arial" w:hAnsi="Arial" w:cs="Arial"/>
          <w:sz w:val="20"/>
          <w:szCs w:val="20"/>
        </w:rPr>
      </w:pPr>
    </w:p>
    <w:tbl>
      <w:tblPr>
        <w:tblW w:w="15240" w:type="dxa"/>
        <w:tblInd w:w="113" w:type="dxa"/>
        <w:tblLook w:val="04A0" w:firstRow="1" w:lastRow="0" w:firstColumn="1" w:lastColumn="0" w:noHBand="0" w:noVBand="1"/>
      </w:tblPr>
      <w:tblGrid>
        <w:gridCol w:w="5360"/>
        <w:gridCol w:w="1880"/>
        <w:gridCol w:w="640"/>
        <w:gridCol w:w="740"/>
        <w:gridCol w:w="620"/>
        <w:gridCol w:w="2000"/>
        <w:gridCol w:w="2000"/>
        <w:gridCol w:w="2000"/>
      </w:tblGrid>
      <w:tr w:rsidR="00F412CC" w:rsidRPr="00E00C03" w:rsidTr="00F412CC">
        <w:trPr>
          <w:trHeight w:val="285"/>
        </w:trPr>
        <w:tc>
          <w:tcPr>
            <w:tcW w:w="5360" w:type="dxa"/>
            <w:tcBorders>
              <w:top w:val="nil"/>
              <w:left w:val="nil"/>
              <w:bottom w:val="nil"/>
              <w:right w:val="nil"/>
            </w:tcBorders>
            <w:shd w:val="clear" w:color="auto" w:fill="auto"/>
            <w:noWrap/>
            <w:vAlign w:val="center"/>
            <w:hideMark/>
          </w:tcPr>
          <w:p w:rsidR="00F412CC" w:rsidRPr="00E00C03" w:rsidRDefault="00F412CC" w:rsidP="00F412CC">
            <w:pPr>
              <w:rPr>
                <w:rFonts w:ascii="Arial" w:hAnsi="Arial" w:cs="Arial"/>
                <w:sz w:val="20"/>
                <w:szCs w:val="20"/>
              </w:rPr>
            </w:pPr>
          </w:p>
        </w:tc>
        <w:tc>
          <w:tcPr>
            <w:tcW w:w="188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64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74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62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200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200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c>
          <w:tcPr>
            <w:tcW w:w="2000" w:type="dxa"/>
            <w:tcBorders>
              <w:top w:val="nil"/>
              <w:left w:val="nil"/>
              <w:bottom w:val="nil"/>
              <w:right w:val="nil"/>
            </w:tcBorders>
            <w:shd w:val="clear" w:color="auto" w:fill="auto"/>
            <w:noWrap/>
            <w:vAlign w:val="center"/>
            <w:hideMark/>
          </w:tcPr>
          <w:p w:rsidR="00F412CC" w:rsidRPr="00E00C03" w:rsidRDefault="00F412CC" w:rsidP="00F412CC">
            <w:pPr>
              <w:jc w:val="right"/>
              <w:rPr>
                <w:rFonts w:ascii="Arial" w:hAnsi="Arial" w:cs="Arial"/>
                <w:sz w:val="20"/>
                <w:szCs w:val="20"/>
              </w:rPr>
            </w:pPr>
          </w:p>
        </w:tc>
      </w:tr>
      <w:tr w:rsidR="00F412CC" w:rsidRPr="00E00C03" w:rsidTr="00F412CC">
        <w:trPr>
          <w:trHeight w:val="285"/>
        </w:trPr>
        <w:tc>
          <w:tcPr>
            <w:tcW w:w="536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p>
          <w:p w:rsidR="00E00C03" w:rsidRDefault="00E00C03" w:rsidP="00F412CC">
            <w:pPr>
              <w:jc w:val="right"/>
              <w:rPr>
                <w:rFonts w:ascii="Arial" w:hAnsi="Arial" w:cs="Arial"/>
                <w:sz w:val="20"/>
                <w:szCs w:val="20"/>
              </w:rPr>
            </w:pPr>
          </w:p>
          <w:p w:rsidR="00F412CC" w:rsidRPr="00E00C03" w:rsidRDefault="00F412CC" w:rsidP="00F412CC">
            <w:pPr>
              <w:jc w:val="right"/>
              <w:rPr>
                <w:rFonts w:ascii="Arial" w:hAnsi="Arial" w:cs="Arial"/>
                <w:sz w:val="20"/>
                <w:szCs w:val="20"/>
              </w:rPr>
            </w:pPr>
            <w:r w:rsidRPr="00E00C03">
              <w:rPr>
                <w:rFonts w:ascii="Arial" w:hAnsi="Arial" w:cs="Arial"/>
                <w:sz w:val="20"/>
                <w:szCs w:val="20"/>
              </w:rPr>
              <w:lastRenderedPageBreak/>
              <w:t>Приложение 3</w:t>
            </w:r>
          </w:p>
        </w:tc>
      </w:tr>
      <w:tr w:rsidR="00F412CC" w:rsidRPr="00E00C03" w:rsidTr="00F412CC">
        <w:trPr>
          <w:trHeight w:val="75"/>
        </w:trPr>
        <w:tc>
          <w:tcPr>
            <w:tcW w:w="536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r>
      <w:tr w:rsidR="00F412CC" w:rsidRPr="00E00C03" w:rsidTr="00F412CC">
        <w:trPr>
          <w:trHeight w:val="1410"/>
        </w:trPr>
        <w:tc>
          <w:tcPr>
            <w:tcW w:w="536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620" w:type="dxa"/>
            <w:gridSpan w:val="4"/>
            <w:tcBorders>
              <w:top w:val="nil"/>
              <w:left w:val="nil"/>
              <w:bottom w:val="nil"/>
              <w:right w:val="nil"/>
            </w:tcBorders>
            <w:shd w:val="clear" w:color="auto" w:fill="auto"/>
            <w:vAlign w:val="bottom"/>
            <w:hideMark/>
          </w:tcPr>
          <w:p w:rsidR="00F412CC" w:rsidRPr="00E00C03" w:rsidRDefault="00F412CC" w:rsidP="00DB2D8C">
            <w:pPr>
              <w:rPr>
                <w:rFonts w:ascii="Arial" w:hAnsi="Arial" w:cs="Arial"/>
                <w:sz w:val="20"/>
                <w:szCs w:val="20"/>
              </w:rPr>
            </w:pPr>
            <w:r w:rsidRPr="00E00C03">
              <w:rPr>
                <w:rFonts w:ascii="Arial" w:hAnsi="Arial" w:cs="Arial"/>
                <w:sz w:val="20"/>
                <w:szCs w:val="20"/>
              </w:rPr>
              <w:t xml:space="preserve">К решению </w:t>
            </w:r>
            <w:proofErr w:type="gramStart"/>
            <w:r w:rsidRPr="00E00C03">
              <w:rPr>
                <w:rFonts w:ascii="Arial" w:hAnsi="Arial" w:cs="Arial"/>
                <w:sz w:val="20"/>
                <w:szCs w:val="20"/>
              </w:rPr>
              <w:t>сессии  Совета</w:t>
            </w:r>
            <w:proofErr w:type="gramEnd"/>
            <w:r w:rsidRPr="00E00C03">
              <w:rPr>
                <w:rFonts w:ascii="Arial" w:hAnsi="Arial" w:cs="Arial"/>
                <w:sz w:val="20"/>
                <w:szCs w:val="20"/>
              </w:rPr>
              <w:t xml:space="preserve"> депутатов города Куйбышева  Куйбышевского района Новосибирской области                                                                         </w:t>
            </w:r>
            <w:r w:rsidRPr="00E00C03">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F412CC" w:rsidRPr="00E00C03" w:rsidTr="00F412CC">
        <w:trPr>
          <w:trHeight w:val="960"/>
        </w:trPr>
        <w:tc>
          <w:tcPr>
            <w:tcW w:w="15240" w:type="dxa"/>
            <w:gridSpan w:val="8"/>
            <w:tcBorders>
              <w:top w:val="nil"/>
              <w:left w:val="nil"/>
              <w:bottom w:val="nil"/>
              <w:right w:val="nil"/>
            </w:tcBorders>
            <w:shd w:val="clear" w:color="auto" w:fill="auto"/>
            <w:vAlign w:val="bottom"/>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proofErr w:type="gramStart"/>
            <w:r w:rsidRPr="00E00C03">
              <w:rPr>
                <w:rFonts w:ascii="Arial" w:hAnsi="Arial" w:cs="Arial"/>
                <w:sz w:val="20"/>
                <w:szCs w:val="20"/>
              </w:rPr>
              <w:t>Куйбышева  Куйбышевского</w:t>
            </w:r>
            <w:proofErr w:type="gramEnd"/>
            <w:r w:rsidRPr="00E00C03">
              <w:rPr>
                <w:rFonts w:ascii="Arial" w:hAnsi="Arial" w:cs="Arial"/>
                <w:sz w:val="20"/>
                <w:szCs w:val="20"/>
              </w:rPr>
              <w:t xml:space="preserve"> района Новосибирской  области на 2023 год и плановый период  2024 и 2025 годов</w:t>
            </w:r>
          </w:p>
        </w:tc>
      </w:tr>
      <w:tr w:rsidR="00F412CC" w:rsidRPr="00E00C03" w:rsidTr="00F412CC">
        <w:trPr>
          <w:trHeight w:val="255"/>
        </w:trPr>
        <w:tc>
          <w:tcPr>
            <w:tcW w:w="536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8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руб.</w:t>
            </w:r>
          </w:p>
        </w:tc>
      </w:tr>
      <w:tr w:rsidR="00F412CC" w:rsidRPr="00E00C03" w:rsidTr="00F412CC">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Наименование</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ПР</w:t>
            </w:r>
          </w:p>
        </w:tc>
        <w:tc>
          <w:tcPr>
            <w:tcW w:w="6000" w:type="dxa"/>
            <w:gridSpan w:val="3"/>
            <w:tcBorders>
              <w:top w:val="single" w:sz="4" w:space="0" w:color="auto"/>
              <w:left w:val="nil"/>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Сумма</w:t>
            </w:r>
          </w:p>
        </w:tc>
      </w:tr>
      <w:tr w:rsidR="00F412CC" w:rsidRPr="00E00C03" w:rsidTr="00F412CC">
        <w:trPr>
          <w:trHeight w:val="360"/>
        </w:trPr>
        <w:tc>
          <w:tcPr>
            <w:tcW w:w="536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200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2023 год</w:t>
            </w:r>
          </w:p>
        </w:tc>
        <w:tc>
          <w:tcPr>
            <w:tcW w:w="2000"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2024 год</w:t>
            </w:r>
          </w:p>
        </w:tc>
        <w:tc>
          <w:tcPr>
            <w:tcW w:w="2000"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2025 год</w:t>
            </w:r>
          </w:p>
        </w:tc>
      </w:tr>
      <w:tr w:rsidR="00F412CC" w:rsidRPr="00E00C03" w:rsidTr="00F412CC">
        <w:trPr>
          <w:trHeight w:val="750"/>
        </w:trPr>
        <w:tc>
          <w:tcPr>
            <w:tcW w:w="5360" w:type="dxa"/>
            <w:tcBorders>
              <w:top w:val="single" w:sz="4" w:space="0" w:color="auto"/>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"Патриотическое воспитание граждан Куйбышевского района"</w:t>
            </w:r>
          </w:p>
        </w:tc>
        <w:tc>
          <w:tcPr>
            <w:tcW w:w="1880" w:type="dxa"/>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100 000,00</w:t>
            </w:r>
          </w:p>
        </w:tc>
        <w:tc>
          <w:tcPr>
            <w:tcW w:w="2000" w:type="dxa"/>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05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культуры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7 099 396,62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6 339 992,54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1 890 025,54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1 890 025,54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4 449 967,00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4 449 967,00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386 600,00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386 600,00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386 600,00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228 515,57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228 515,57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228 515,57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135 995,76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40 541,92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40 541,92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95 453,84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95 453,84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01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8 292,75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8 292,75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8 292,75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7 111 315,80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25 215 758,00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33 606 970,00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7 111 315,80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7 111 315,80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7 111 315,80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86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24 963 600,00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33 270 900,00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24 963 600,00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33 270 900,00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24 963 600,00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33 270 900,00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252 158,00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336 070,00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252 158,00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336 070,00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252 158,00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336 070,00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34 200,00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34 200,00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34 200,00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Муниципальная программа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16.0.00.00000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"Жилищно-коммунальное хозяйство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150 345 816,32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Подпрограмма "Чистая вода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128 275 893,78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01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17.1.00.70640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125 582 100,00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125 582 100,00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125 582 100,00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29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17.1.00.S0640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2 693 793,78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2 693 793,78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2 693 793,78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Подпрограмма "Безопасность жилищно-коммунального хозяйства Куйбышевского района"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22 069 922,54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29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20 102 690,00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20 102 690,00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20 102 690,00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29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1 430 081,00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1 430 081,00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1 430 081,00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58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431 211,94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431 211,94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431 211,94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9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105 939,60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105 939,60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105 939,60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21.0.00.00000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22.0.00.00000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0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23.0.00.00000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310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26.0.00.00000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154 967,00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130 967,00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124 967,00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154 967,00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130 967,00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124 967,00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95 033,00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119 033,00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125 033,00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95 033,00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119 033,00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125 033,00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35 657 785,21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8 479 422,34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8 479 422,34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4 046 674,84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2 840 864,50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2 840 864,50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19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23 719 669,38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23 719 669,38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23 719 669,38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617 828,99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617 828,99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617 828,99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28.0.00.00000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55 813 124,00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52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36 444 993,00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36 444 993,00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36 444 993,00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19 000 000,00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58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368 131,00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368 131,00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368 131,00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301 237 390,76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226 220 771,85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212 204 807,66</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Высшее должностное лицо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r>
      <w:tr w:rsidR="00F412CC" w:rsidRPr="00E00C03" w:rsidTr="00F412CC">
        <w:trPr>
          <w:trHeight w:val="165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r>
      <w:tr w:rsidR="00F412CC" w:rsidRPr="00E00C03" w:rsidTr="00F412CC">
        <w:trPr>
          <w:trHeight w:val="66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функций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41 751 763,04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43 577 699,68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43 732 215,84</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36 431 765,73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36 431 765,73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5 124 716,00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1 322 619,72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1 477 135,88</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5 124 716,00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1 322 619,72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1 477 135,88</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181 505,31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181 505,31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132 218,08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132 218,08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132 218,08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государственных функций, связанных с общегосударственным управлением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2 362 760,99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2 269 536,99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2 269 536,99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93 224,00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93 224,00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Резервные фонды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Резервные средства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Содержание аппарата управления представительного органа местного самоуправления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единой диспетчерской службы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277 020,00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277 020,00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277 020,00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Председатель законодательного (представительного) органа муниципальной власти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Содержание автомобильных дорог и дорожных сооружений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3 485 581,80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3 520 828,00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5 434 838,00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3 485 581,80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3 520 828,00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5 434 838,00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3 485 581,80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3 520 828,00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5 434 838,00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449 447,00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449 447,00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449 447,00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Капитальный ремонт муниципального жилого фонда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1 709 547,86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1 447 842,00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1 363 930,00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1 709 547,86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1 447 842,00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1 363 930,00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1 709 547,86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1 447 842,00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1 363 930,00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Мероприятия в области жилищного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49 516 039,36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33 025 602,38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35 507 976,75</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25 516 703,94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33 025 602,38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34 231 412,72</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25 516 703,94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33 025 602,38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34 231 412,72</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17 317 023,62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1 276 564,03</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17 317 023,62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1 276 564,03</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137 097,56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Социальные выплаты гражданам, кроме публичных нормативных социальных выплат</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137 097,56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6 545 214,24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6 545 214,24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Мероприятия в области коммунального хозяйства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7 569 891,73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4 296 671,95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4 296 671,95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3 273 219,78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3 273 219,78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9 613 880,00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3 203 120,08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7 278 392,98</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8 784 482,87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3 203 120,08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7 278 392,98</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8 784 482,87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3 203 120,08</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7 278 392,98</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829 397,13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829 397,13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озеленение в границах поселения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717 440,64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717 440,64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717 440,64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698 235,11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698 235,11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698 235,11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Прочие мероприятия по благоустройству поселений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8 606 364,91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8 606 364,91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8 606 364,91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15 485 285,66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12 652 851,44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12 652 851,44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2 770 466,22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2 770 466,22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61 968,00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61 968,00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20 582 155,17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24 858 926,16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24 858 926,16</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20 582 155,17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20 582 155,17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8 962 389,21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9 144 603,96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9 144 603,96</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6 424 464,34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6 424 464,34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2 482 217,95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2 482 217,95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55 706,92</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Исполнение судебных актов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15 413,59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40 293,33</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библиотек</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15 612 438,40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18 321 220,45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18 321 220,45</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13 779 829,59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13 779 829,59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1 733 191,96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1 733 191,96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99 416,85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99 416,85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Выплата муниципальной социальной доплаты к пенсии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2 753 307,96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2 753 307,96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Публичные нормативные социальные выплаты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2 753 307,96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Денежная выплата почетным гражданам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24 350,00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24 350,00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Публичные нормативные выплаты гражданам несоциального характера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24 350,00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центров спортивной </w:t>
            </w:r>
            <w:proofErr w:type="gramStart"/>
            <w:r w:rsidRPr="00E00C03">
              <w:rPr>
                <w:rFonts w:ascii="Arial" w:hAnsi="Arial" w:cs="Arial"/>
                <w:b/>
                <w:bCs/>
                <w:sz w:val="20"/>
                <w:szCs w:val="20"/>
              </w:rPr>
              <w:t>подготовки(</w:t>
            </w:r>
            <w:proofErr w:type="gramEnd"/>
            <w:r w:rsidRPr="00E00C03">
              <w:rPr>
                <w:rFonts w:ascii="Arial" w:hAnsi="Arial" w:cs="Arial"/>
                <w:b/>
                <w:bCs/>
                <w:sz w:val="20"/>
                <w:szCs w:val="20"/>
              </w:rPr>
              <w:t>сборных команд)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27 637 466,68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25 002 488,82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27 327 188,82</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27 637 466,68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25 002 488,82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27 327 188,82</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27 637 466,68</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25 002 488,82</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27 327 188,82</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Процентные платежи по муниципальному долгу местного бюджета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7 506,85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3 497,27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Обслуживание государственного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7 506,85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3 497,27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Обслуживание муниципального долга</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7 506,85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3 497,27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1 500 000,00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r>
      <w:tr w:rsidR="00F412CC" w:rsidRPr="00E00C03" w:rsidTr="00F412CC">
        <w:trPr>
          <w:trHeight w:val="229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r>
      <w:tr w:rsidR="00F412CC" w:rsidRPr="00E00C03" w:rsidTr="00F412CC">
        <w:trPr>
          <w:trHeight w:val="201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17 248 652,19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17 248 652,19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17 248 652,19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60 472 700,00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33 477 374,99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14 176 900,00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3 615 000,00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8 685 474,99</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7 000 000,00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6 221 673,54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1 287 495,90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4 706 972,34</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227 205,30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1 062 376,00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1 062 376,00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19 711 275,47</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10 515 325,01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9 195 950,46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41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480 000,00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управлению дорожным хозяйством</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r>
      <w:tr w:rsidR="00F412CC" w:rsidRPr="00E00C03" w:rsidTr="00F412CC">
        <w:trPr>
          <w:trHeight w:val="258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r>
      <w:tr w:rsidR="00F412CC" w:rsidRPr="00E00C03" w:rsidTr="00F412CC">
        <w:trPr>
          <w:trHeight w:val="58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r>
      <w:tr w:rsidR="00F412CC" w:rsidRPr="00E00C03" w:rsidTr="00F412CC">
        <w:trPr>
          <w:trHeight w:val="87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r>
      <w:tr w:rsidR="00F412CC" w:rsidRPr="00E00C03" w:rsidTr="00F412CC">
        <w:trPr>
          <w:trHeight w:val="72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программ формирования современной городской среды </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99.0.F2.00000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11 940 505,05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13 451 616,16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010"/>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99.0.F2.55550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11 940 505,05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13 451 616,16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11 940 505,05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13 451 616,16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11 940 505,05</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13 451 616,16</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5 035 155,00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10 855 995,00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5 035 155,00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10 855 995,00</w:t>
            </w:r>
          </w:p>
        </w:tc>
      </w:tr>
      <w:tr w:rsidR="00F412CC" w:rsidRPr="00E00C03" w:rsidTr="00F412CC">
        <w:trPr>
          <w:trHeight w:val="345"/>
        </w:trPr>
        <w:tc>
          <w:tcPr>
            <w:tcW w:w="5360"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188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5 035 155,00</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10 855 995,00</w:t>
            </w:r>
          </w:p>
        </w:tc>
      </w:tr>
      <w:tr w:rsidR="00F412CC" w:rsidRPr="00E00C03" w:rsidTr="00F412CC">
        <w:trPr>
          <w:trHeight w:val="255"/>
        </w:trPr>
        <w:tc>
          <w:tcPr>
            <w:tcW w:w="536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Итого расходов</w:t>
            </w:r>
          </w:p>
        </w:tc>
        <w:tc>
          <w:tcPr>
            <w:tcW w:w="188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558 819 028,71</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261 320 952,19</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254 776 200,00</w:t>
            </w:r>
          </w:p>
        </w:tc>
      </w:tr>
    </w:tbl>
    <w:p w:rsidR="00F412CC" w:rsidRPr="00E00C03" w:rsidRDefault="00F412CC" w:rsidP="004041BD">
      <w:pPr>
        <w:tabs>
          <w:tab w:val="left" w:pos="1812"/>
        </w:tabs>
        <w:rPr>
          <w:rFonts w:ascii="Arial" w:hAnsi="Arial" w:cs="Arial"/>
          <w:sz w:val="20"/>
          <w:szCs w:val="20"/>
        </w:rPr>
      </w:pPr>
    </w:p>
    <w:p w:rsidR="00F412CC" w:rsidRPr="00E00C03" w:rsidRDefault="00F412CC" w:rsidP="004041BD">
      <w:pPr>
        <w:tabs>
          <w:tab w:val="left" w:pos="1812"/>
        </w:tabs>
        <w:rPr>
          <w:rFonts w:ascii="Arial" w:hAnsi="Arial" w:cs="Arial"/>
          <w:sz w:val="20"/>
          <w:szCs w:val="20"/>
        </w:rPr>
      </w:pPr>
    </w:p>
    <w:tbl>
      <w:tblPr>
        <w:tblW w:w="15442" w:type="dxa"/>
        <w:tblInd w:w="113" w:type="dxa"/>
        <w:tblLook w:val="04A0" w:firstRow="1" w:lastRow="0" w:firstColumn="1" w:lastColumn="0" w:noHBand="0" w:noVBand="1"/>
      </w:tblPr>
      <w:tblGrid>
        <w:gridCol w:w="5098"/>
        <w:gridCol w:w="920"/>
        <w:gridCol w:w="740"/>
        <w:gridCol w:w="620"/>
        <w:gridCol w:w="1689"/>
        <w:gridCol w:w="640"/>
        <w:gridCol w:w="2000"/>
        <w:gridCol w:w="1875"/>
        <w:gridCol w:w="1860"/>
      </w:tblGrid>
      <w:tr w:rsidR="00F412CC" w:rsidRPr="00E00C03" w:rsidTr="00F412CC">
        <w:trPr>
          <w:trHeight w:val="255"/>
        </w:trPr>
        <w:tc>
          <w:tcPr>
            <w:tcW w:w="5098"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689"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75"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r>
      <w:tr w:rsidR="00F412CC" w:rsidRPr="00E00C03" w:rsidTr="00F412CC">
        <w:trPr>
          <w:trHeight w:val="255"/>
        </w:trPr>
        <w:tc>
          <w:tcPr>
            <w:tcW w:w="5098"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689"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75" w:type="dxa"/>
            <w:tcBorders>
              <w:top w:val="nil"/>
              <w:left w:val="nil"/>
              <w:bottom w:val="nil"/>
              <w:right w:val="nil"/>
            </w:tcBorders>
            <w:shd w:val="clear" w:color="auto" w:fill="auto"/>
            <w:noWrap/>
            <w:vAlign w:val="bottom"/>
            <w:hideMark/>
          </w:tcPr>
          <w:p w:rsidR="00F412CC" w:rsidRPr="00E00C03" w:rsidRDefault="00F412CC" w:rsidP="00F412CC">
            <w:pPr>
              <w:ind w:right="443"/>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E00C03" w:rsidRDefault="00E00C03" w:rsidP="00F412CC">
            <w:pPr>
              <w:ind w:left="-87" w:right="455"/>
              <w:jc w:val="right"/>
              <w:rPr>
                <w:rFonts w:ascii="Arial" w:hAnsi="Arial" w:cs="Arial"/>
                <w:sz w:val="20"/>
                <w:szCs w:val="20"/>
              </w:rPr>
            </w:pPr>
          </w:p>
          <w:p w:rsidR="00F412CC" w:rsidRPr="00E00C03" w:rsidRDefault="00F412CC" w:rsidP="00E00C03">
            <w:pPr>
              <w:ind w:left="-87" w:right="171"/>
              <w:jc w:val="right"/>
              <w:rPr>
                <w:rFonts w:ascii="Arial" w:hAnsi="Arial" w:cs="Arial"/>
                <w:sz w:val="20"/>
                <w:szCs w:val="20"/>
              </w:rPr>
            </w:pPr>
            <w:r w:rsidRPr="00E00C03">
              <w:rPr>
                <w:rFonts w:ascii="Arial" w:hAnsi="Arial" w:cs="Arial"/>
                <w:sz w:val="20"/>
                <w:szCs w:val="20"/>
              </w:rPr>
              <w:lastRenderedPageBreak/>
              <w:t>Приложение 4</w:t>
            </w:r>
          </w:p>
        </w:tc>
      </w:tr>
      <w:tr w:rsidR="00F412CC" w:rsidRPr="00E00C03" w:rsidTr="00F412CC">
        <w:trPr>
          <w:trHeight w:val="1299"/>
        </w:trPr>
        <w:tc>
          <w:tcPr>
            <w:tcW w:w="5098"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689"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5735" w:type="dxa"/>
            <w:gridSpan w:val="3"/>
            <w:tcBorders>
              <w:top w:val="nil"/>
              <w:left w:val="nil"/>
              <w:bottom w:val="nil"/>
              <w:right w:val="nil"/>
            </w:tcBorders>
            <w:shd w:val="clear" w:color="auto" w:fill="auto"/>
            <w:vAlign w:val="bottom"/>
            <w:hideMark/>
          </w:tcPr>
          <w:p w:rsidR="00F412CC" w:rsidRPr="00E00C03" w:rsidRDefault="00F412CC" w:rsidP="00DB2D8C">
            <w:pPr>
              <w:rPr>
                <w:rFonts w:ascii="Arial" w:hAnsi="Arial" w:cs="Arial"/>
                <w:sz w:val="20"/>
                <w:szCs w:val="20"/>
              </w:rPr>
            </w:pPr>
            <w:r w:rsidRPr="00E00C03">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E00C03">
              <w:rPr>
                <w:rFonts w:ascii="Arial" w:hAnsi="Arial" w:cs="Arial"/>
                <w:sz w:val="20"/>
                <w:szCs w:val="20"/>
              </w:rPr>
              <w:br/>
              <w:t>"</w:t>
            </w:r>
            <w:proofErr w:type="gramStart"/>
            <w:r w:rsidRPr="00E00C03">
              <w:rPr>
                <w:rFonts w:ascii="Arial" w:hAnsi="Arial" w:cs="Arial"/>
                <w:sz w:val="20"/>
                <w:szCs w:val="20"/>
              </w:rPr>
              <w:t>О  бюджете</w:t>
            </w:r>
            <w:proofErr w:type="gramEnd"/>
            <w:r w:rsidRPr="00E00C03">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r>
      <w:tr w:rsidR="00F412CC" w:rsidRPr="00E00C03" w:rsidTr="00F412CC">
        <w:trPr>
          <w:trHeight w:val="255"/>
        </w:trPr>
        <w:tc>
          <w:tcPr>
            <w:tcW w:w="5098"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689"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75"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F412CC" w:rsidRPr="00E00C03" w:rsidRDefault="00F412CC" w:rsidP="00F412CC">
            <w:pPr>
              <w:rPr>
                <w:rFonts w:ascii="Arial" w:hAnsi="Arial" w:cs="Arial"/>
                <w:sz w:val="20"/>
                <w:szCs w:val="20"/>
              </w:rPr>
            </w:pPr>
          </w:p>
        </w:tc>
      </w:tr>
      <w:tr w:rsidR="00F412CC" w:rsidRPr="00E00C03" w:rsidTr="00F412CC">
        <w:trPr>
          <w:trHeight w:val="621"/>
        </w:trPr>
        <w:tc>
          <w:tcPr>
            <w:tcW w:w="13582" w:type="dxa"/>
            <w:gridSpan w:val="8"/>
            <w:tcBorders>
              <w:top w:val="nil"/>
              <w:left w:val="nil"/>
              <w:bottom w:val="nil"/>
              <w:right w:val="nil"/>
            </w:tcBorders>
            <w:shd w:val="clear" w:color="auto" w:fill="auto"/>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 xml:space="preserve">Ведомственная структура </w:t>
            </w:r>
            <w:proofErr w:type="gramStart"/>
            <w:r w:rsidRPr="00E00C03">
              <w:rPr>
                <w:rFonts w:ascii="Arial" w:hAnsi="Arial" w:cs="Arial"/>
                <w:sz w:val="20"/>
                <w:szCs w:val="20"/>
              </w:rPr>
              <w:t>расходов  бюджета</w:t>
            </w:r>
            <w:proofErr w:type="gramEnd"/>
            <w:r w:rsidRPr="00E00C03">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c>
          <w:tcPr>
            <w:tcW w:w="1860" w:type="dxa"/>
            <w:tcBorders>
              <w:top w:val="nil"/>
              <w:left w:val="nil"/>
              <w:bottom w:val="nil"/>
              <w:right w:val="nil"/>
            </w:tcBorders>
            <w:shd w:val="clear" w:color="auto" w:fill="auto"/>
            <w:noWrap/>
            <w:vAlign w:val="bottom"/>
            <w:hideMark/>
          </w:tcPr>
          <w:p w:rsidR="00F412CC" w:rsidRPr="00E00C03" w:rsidRDefault="00F412CC" w:rsidP="00F412CC">
            <w:pPr>
              <w:jc w:val="center"/>
              <w:rPr>
                <w:rFonts w:ascii="Arial" w:hAnsi="Arial" w:cs="Arial"/>
                <w:sz w:val="20"/>
                <w:szCs w:val="20"/>
              </w:rPr>
            </w:pPr>
          </w:p>
        </w:tc>
      </w:tr>
      <w:tr w:rsidR="00F412CC" w:rsidRPr="00E00C03" w:rsidTr="00F412CC">
        <w:trPr>
          <w:trHeight w:val="255"/>
        </w:trPr>
        <w:tc>
          <w:tcPr>
            <w:tcW w:w="5098"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689"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2000"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75" w:type="dxa"/>
            <w:tcBorders>
              <w:top w:val="nil"/>
              <w:left w:val="nil"/>
              <w:bottom w:val="nil"/>
              <w:right w:val="nil"/>
            </w:tcBorders>
            <w:shd w:val="clear" w:color="auto" w:fill="auto"/>
            <w:noWrap/>
            <w:vAlign w:val="bottom"/>
            <w:hideMark/>
          </w:tcPr>
          <w:p w:rsidR="00F412CC" w:rsidRPr="00E00C03" w:rsidRDefault="00F412CC" w:rsidP="00F412C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руб.</w:t>
            </w:r>
          </w:p>
        </w:tc>
      </w:tr>
      <w:tr w:rsidR="00F412CC" w:rsidRPr="00E00C03" w:rsidTr="00F412CC">
        <w:trPr>
          <w:trHeight w:val="375"/>
        </w:trPr>
        <w:tc>
          <w:tcPr>
            <w:tcW w:w="509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Наименование</w:t>
            </w:r>
          </w:p>
        </w:tc>
        <w:tc>
          <w:tcPr>
            <w:tcW w:w="9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ГРБС</w:t>
            </w:r>
          </w:p>
        </w:tc>
        <w:tc>
          <w:tcPr>
            <w:tcW w:w="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ПР</w:t>
            </w:r>
          </w:p>
        </w:tc>
        <w:tc>
          <w:tcPr>
            <w:tcW w:w="168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ВР</w:t>
            </w:r>
          </w:p>
        </w:tc>
        <w:tc>
          <w:tcPr>
            <w:tcW w:w="5735" w:type="dxa"/>
            <w:gridSpan w:val="3"/>
            <w:tcBorders>
              <w:top w:val="single" w:sz="4" w:space="0" w:color="auto"/>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Сумма</w:t>
            </w:r>
          </w:p>
        </w:tc>
      </w:tr>
      <w:tr w:rsidR="00F412CC" w:rsidRPr="00E00C03" w:rsidTr="00F412CC">
        <w:trPr>
          <w:trHeight w:val="360"/>
        </w:trPr>
        <w:tc>
          <w:tcPr>
            <w:tcW w:w="5098"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92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1689"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2023 год</w:t>
            </w:r>
          </w:p>
        </w:tc>
        <w:tc>
          <w:tcPr>
            <w:tcW w:w="1875"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2024 год</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2025 год</w:t>
            </w:r>
          </w:p>
        </w:tc>
      </w:tr>
      <w:tr w:rsidR="00F412CC" w:rsidRPr="00E00C03" w:rsidTr="00F412CC">
        <w:trPr>
          <w:trHeight w:val="276"/>
        </w:trPr>
        <w:tc>
          <w:tcPr>
            <w:tcW w:w="5098"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92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1689" w:type="dxa"/>
            <w:vMerge/>
            <w:tcBorders>
              <w:top w:val="single" w:sz="4" w:space="0" w:color="auto"/>
              <w:left w:val="single" w:sz="4" w:space="0" w:color="auto"/>
              <w:bottom w:val="single" w:sz="4" w:space="0" w:color="auto"/>
              <w:right w:val="nil"/>
            </w:tcBorders>
            <w:vAlign w:val="center"/>
            <w:hideMark/>
          </w:tcPr>
          <w:p w:rsidR="00F412CC" w:rsidRPr="00E00C03" w:rsidRDefault="00F412CC" w:rsidP="00F412CC">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200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1875"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c>
          <w:tcPr>
            <w:tcW w:w="186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sz w:val="20"/>
                <w:szCs w:val="20"/>
              </w:rPr>
            </w:pPr>
          </w:p>
        </w:tc>
      </w:tr>
      <w:tr w:rsidR="00F412CC" w:rsidRPr="00E00C03" w:rsidTr="00F412CC">
        <w:trPr>
          <w:trHeight w:val="96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Администрация города Куйбышева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558 819 028,71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261 320 952,19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254 776 200,00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ОБЩЕГОСУДАРСТВЕННЫЕ ВОПРОСЫ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55 891 140,11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48 255 997,68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48 410 513,84</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Высшее должностное лицо органа местного самоуправления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2 160 683,00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2 160 683,00</w:t>
            </w:r>
          </w:p>
        </w:tc>
      </w:tr>
      <w:tr w:rsidR="00F412CC" w:rsidRPr="00E00C03" w:rsidTr="00F412CC">
        <w:trPr>
          <w:trHeight w:val="159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1 953 615,00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1 953 615,00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Содержание аппарата управления представительного органа местного самоуправления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Председатель законодательного (представительного) органа муниципальной власти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1 944 615,00</w:t>
            </w:r>
          </w:p>
        </w:tc>
      </w:tr>
      <w:tr w:rsidR="00F412CC" w:rsidRPr="00E00C03" w:rsidTr="00F412CC">
        <w:trPr>
          <w:trHeight w:val="17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1 944 615,00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48 570 357,73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43 732 215,84</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48 570 357,73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43 732 215,84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функций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41 570 257,73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43 732 215,84</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36 431 765,73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36 431 765,73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42 255 079,96</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5 124 716,00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1 322 619,72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1 477 135,88</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5 124 716,00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1 322 619,72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1 477 135,88</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38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63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государственных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181 505,31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181 505,31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функций муниципальных органов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181 505,31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181 505,31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181 505,31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Резервные фонды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Резервные фонды местного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Резервные средства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870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Другие общегосударственные вопросы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2 859 979,07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353 000,00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353 000,00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и поддержка ТОС на территории г. Куйбышева"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154 967,00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130 967,00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124 967,00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154 967,00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130 967,00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124 967,00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95 033,00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119 033,00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125 033,00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360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95 033,00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119 033,00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125 033,00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2 609 979,07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132 218,08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132 218,08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132 218,08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государственных функций, связанных с общегосударственным управлением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2 362 760,99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2 269 536,99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2 269 536,99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103 000,00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93 224,00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93 224,00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Денежная выплата почетным гражданам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Публичные нормативные выплаты гражданам несоциального характера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330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НАЦИОНАЛЬНАЯ БЕЗОПАСНОСТЬ И ПРАВООХРАНИТЕЛЬНАЯ ДЕЯТЕЛЬНОСТЬ</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817 020,00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505 000,00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14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817 020,00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505 000,00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первичных мер пожарной безопасности"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212 500,00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360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37 500,00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58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32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235 000,00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235 000,00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36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332 020,00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Резервные фонды местного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Социальные выплаты гражданам, кроме публичных нормативных социальных выплат</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единой диспетчерской службы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277 020,00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277 020,00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277 020,00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НАЦИОНАЛЬНАЯ ЭКОНОМИКА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103 965 145,87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40 217 269,00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50 522 491,00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Транспорт</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55 813 124,00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8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55 813 124,00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6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36 444 993,00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36 444 993,00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36 444 993,00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19 000 000,00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19 000 000,00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32.0.00.97110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19 000 000,00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13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368 131,00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368 131,00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368 131,00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Дорожное хозяйство (дорожные фонды)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48 152 021,87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40 217 269,00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50 522 491,00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7 111 315,80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25 215 758,00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33 606 970,00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7 111 315,80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7 111 315,80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7 111 315,80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24 963 600,00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33 270 900,00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24 963 600,00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33 270 900,00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24 963 600,00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33 270 900,00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252 158,00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336 070,00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252 158,00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336 070,00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252 158,00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336 070,00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31 611 110,37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Содержание автомобильных дорог и дорожных сооружений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7 273 612,00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7 273 612,00</w:t>
            </w:r>
          </w:p>
        </w:tc>
      </w:tr>
      <w:tr w:rsidR="00F412CC" w:rsidRPr="00E00C03" w:rsidTr="00F412CC">
        <w:trPr>
          <w:trHeight w:val="32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23 719 669,38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23 719 669,38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23 719 669,38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E00C03">
              <w:rPr>
                <w:rFonts w:ascii="Arial" w:hAnsi="Arial" w:cs="Arial"/>
                <w:b/>
                <w:bCs/>
                <w:sz w:val="20"/>
                <w:szCs w:val="20"/>
              </w:rPr>
              <w:t>области  "</w:t>
            </w:r>
            <w:proofErr w:type="gramEnd"/>
            <w:r w:rsidRPr="00E00C03">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617 828,99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617 828,99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617 828,99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9 429 595,70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7 727 899,00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9 641 909,00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Содержание автомобильных дорог и дорожных сооружений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3 485 581,80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5 434 838,00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3 485 581,80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5 434 838,00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3 485 581,80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5 434 838,00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449 447,00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449 447,00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449 447,00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управлению дорожным хозяйством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4 165 000,00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4 165 000,00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1 287 495,90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1 287 495,90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1 287 495,90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управлению дорожным хозяйством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42 071,00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42 071,00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ЖИЛИЩНО-КОММУНАЛЬНОЕ ХОЗЯЙСТВО</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262 223 498,08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69 805 269,41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45 578 736,33</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Жилищное хозяйство</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Мероприятия в области жилищного хозяйства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49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Коммунальное хозяйство</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157 915 708,05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"Жилищно-коммунальное хозяйство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150 345 816,32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Подпрограмма "Чистая вода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128 275 893,78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52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125 582 100,00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125 582 100,00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17.1.00.70640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125 582 100,00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77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2 693 793,78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2 693 793,78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17.1.00.S0640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2 693 793,78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Подпрограмма "Безопасность жилищно-коммунального хозяйства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22 069 922,54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82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20 102 690,00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20 102 690,00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20 102 690,00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7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1 430 081,00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1 430 081,00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17.3.00.70600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1 430 081,00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58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431 211,94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431 211,94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17.3.00.S0490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431 211,94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00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105 939,60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105 939,60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17.3.00.S0600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105 939,60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7 569 891,73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Мероприятия в области коммунального хозяйства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7 569 891,73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4 296 671,95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4 296 671,95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3 273 219,78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межбюджетные трансферты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02</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540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3 273 219,78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Благоустройство</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38 895 302,81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18 083 172,84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8 706 829,58</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4 046 674,84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4 046 674,84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1 205 810,34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1 205 810,34</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2 840 864,50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2 840 864,50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34 841 427,97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16 877 362,50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7 501 019,24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уличное освещение в границах поселения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9 613 880,00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7 278 392,98</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8 784 482,87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7 278 392,98</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8 784 482,87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7 278 392,98</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829 397,13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829 397,13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на озеленение в границах поселения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717 440,64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717 440,64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717 440,64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698 235,11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698 235,11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698 235,11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Прочие мероприятия по благоустройству поселений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8 606 364,91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8 606 364,91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8 606 364,91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1 500 000,00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1 500 000,00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1 500 000,00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56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220 400,00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220 400,00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1 062 376,00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Капитальные вложения в объекты государственной (муниципальной) собственности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1 062 376,00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Бюджетные инвестиции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1 062 376,00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01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480 000,00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480 000,00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480 000,00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91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2 226,26</w:t>
            </w:r>
          </w:p>
        </w:tc>
      </w:tr>
      <w:tr w:rsidR="00F412CC" w:rsidRPr="00E00C03" w:rsidTr="00F412CC">
        <w:trPr>
          <w:trHeight w:val="78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2 226,26</w:t>
            </w:r>
          </w:p>
        </w:tc>
      </w:tr>
      <w:tr w:rsidR="00F412CC" w:rsidRPr="00E00C03" w:rsidTr="00F412CC">
        <w:trPr>
          <w:trHeight w:val="90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программ формирования современной городской среды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11 940 505,05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201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11 940 505,05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11 940 505,05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11 940 505,05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Другие вопросы в области жилищно-коммунального хозяйства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65 402 487,22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34 473 444,38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36 871 906,75</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65 402 487,22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34 473 444,38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36 871 906,75</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Капитальный ремонт муниципального жилого фонда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1 709 547,86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1 447 842,00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1 363 930,00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1 709 547,86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1 447 842,00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1 363 930,00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1 709 547,86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1 447 842,00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1 363 930,00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49 516 039,36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35 507 976,75</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25 516 703,94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34 231 412,72</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25 516 703,94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34 231 412,72</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17 317 023,62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1 276 564,03</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17 317 023,62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1 276 564,03</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137 097,56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Социальные выплаты гражданам, кроме публичных нормативных социальных выплат</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320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137 097,56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6 545 214,24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6 545 214,24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14 176 900,00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14 176 900,00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05</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14 176 900,00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ОБРАЗОВАНИЕ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24 619 258,00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17 540 316,24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Молодежная политика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24 619 258,00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17 540 316,24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"Патриотическое воспитание граждан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Реализация мероприятий муниципальной программы "Развитие молодёжной политики в Куйбышевском районе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14.0.00.79570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23 807 258,00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15 485 285,66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16 890 316,24</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12 652 851,44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12 652 851,44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16 138 603,24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2 770 466,22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2 770 466,22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751 713,00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61 968,00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61 968,00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8 321 972,34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3 615 000,00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3 615 000,00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4 706 972,34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07</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4 706 972,34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КУЛЬТУРА, КИНЕМАТОГРАФИЯ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71 684 384,70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Культура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71 684 384,70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Муниципальная программа "Развитие культуры в Куйбышевском районе"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7 099 396,62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6 339 992,54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1 890 025,54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1 890 025,54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4 449 967,00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4 449 967,00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386 600,00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386 600,00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386 600,00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228 515,57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228 515,57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228 515,57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72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lastRenderedPageBreak/>
              <w:t>Софинансирование</w:t>
            </w:r>
            <w:proofErr w:type="spellEnd"/>
            <w:r w:rsidRPr="00E00C03">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135 995,76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40 541,92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40 541,92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95 453,84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08.0.00.S0660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95 453,84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201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proofErr w:type="spellStart"/>
            <w:r w:rsidRPr="00E00C03">
              <w:rPr>
                <w:rFonts w:ascii="Arial" w:hAnsi="Arial" w:cs="Arial"/>
                <w:b/>
                <w:bCs/>
                <w:sz w:val="20"/>
                <w:szCs w:val="20"/>
              </w:rPr>
              <w:t>Софинансирование</w:t>
            </w:r>
            <w:proofErr w:type="spellEnd"/>
            <w:r w:rsidRPr="00E00C03">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8 292,75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8 292,75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8 292,75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64 584 988,08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52 324 750,57</w:t>
            </w:r>
          </w:p>
        </w:tc>
      </w:tr>
      <w:tr w:rsidR="00F412CC" w:rsidRPr="00E00C03" w:rsidTr="00F412CC">
        <w:trPr>
          <w:trHeight w:val="115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20 582 155,17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24 858 926,16</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20 582 155,17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20 582 155,17</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24 858 926,16</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8 962 389,21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9 144 603,96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9 144 603,96</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6 424 464,34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6 424 464,34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8 397 464,34</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2 482 217,95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2 482 217,95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747 139,62</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55 706,92</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Исполнение судебных актов</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830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15 413,59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40 293,33</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Расходы на обеспечение деятельности (оказание услуг) библиотек</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15 612 438,40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18 321 220,45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18 321 220,45</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13 779 829,59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13 779 829,59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17 724 979,59</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1 733 191,96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1 733 191,96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596 240,86</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бюджетные ассигнования</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99 416,85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Уплата налогов, сборов и иных платежей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850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99 416,85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19 428 005,30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8 685 474,99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Расходы на выплаты персоналу казенных учреждений</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8 685 474,99</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Закупка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227 205,30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240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227 205,30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10 515 325,01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10 515 325,01</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СОЦИАЛЬНАЯ ПОЛИТИКА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2 777 657,96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Пенсионное обеспечение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2 753 307,96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2 753 307,96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Выплата муниципальной социальной доплаты к пенсии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2 753 307,96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2 631 208,20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2 753 307,96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Публичные нормативные социальные выплаты гражданам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2 753 307,96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2 631 208,20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Другие вопросы в области социальной политики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24 350,00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24 350,00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24 350,00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Социальное обеспечение и иные выплаты населению</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24 350,00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Публичные нормативные выплаты гражданам несоциального характера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06</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330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24 350,00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ФИЗИЧЕСКАЯ КУЛЬТУРА И СПОРТ</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36 833 417,14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27 327 188,82</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Физическая культура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36 833 417,14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27 327 188,82</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36 833 417,14</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27 327 188,82</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xml:space="preserve">Расходы на обеспечение деятельности (оказание услуг) центров спортивной </w:t>
            </w:r>
            <w:proofErr w:type="gramStart"/>
            <w:r w:rsidRPr="00E00C03">
              <w:rPr>
                <w:rFonts w:ascii="Arial" w:hAnsi="Arial" w:cs="Arial"/>
                <w:b/>
                <w:bCs/>
                <w:sz w:val="20"/>
                <w:szCs w:val="20"/>
              </w:rPr>
              <w:t>подготовки(</w:t>
            </w:r>
            <w:proofErr w:type="gramEnd"/>
            <w:r w:rsidRPr="00E00C03">
              <w:rPr>
                <w:rFonts w:ascii="Arial" w:hAnsi="Arial" w:cs="Arial"/>
                <w:b/>
                <w:bCs/>
                <w:sz w:val="20"/>
                <w:szCs w:val="20"/>
              </w:rPr>
              <w:t>сборных команд)</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27 637 466,68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27 327 188,82</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27 637 466,68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27 327 188,82</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27 637 466,68</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27 327 188,82</w:t>
            </w:r>
          </w:p>
        </w:tc>
      </w:tr>
      <w:tr w:rsidR="00F412CC" w:rsidRPr="00E00C03" w:rsidTr="00F412CC">
        <w:trPr>
          <w:trHeight w:val="144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lastRenderedPageBreak/>
              <w:t xml:space="preserve">Реализация мероприятий по обеспечению сбалансированности местных </w:t>
            </w:r>
            <w:proofErr w:type="gramStart"/>
            <w:r w:rsidRPr="00E00C03">
              <w:rPr>
                <w:rFonts w:ascii="Arial" w:hAnsi="Arial" w:cs="Arial"/>
                <w:b/>
                <w:bCs/>
                <w:sz w:val="20"/>
                <w:szCs w:val="20"/>
              </w:rPr>
              <w:t>бюджетов  государственной</w:t>
            </w:r>
            <w:proofErr w:type="gramEnd"/>
            <w:r w:rsidRPr="00E00C03">
              <w:rPr>
                <w:rFonts w:ascii="Arial" w:hAnsi="Arial" w:cs="Arial"/>
                <w:b/>
                <w:bCs/>
                <w:sz w:val="20"/>
                <w:szCs w:val="20"/>
              </w:rPr>
              <w:t xml:space="preserve"> программы Новосибирской области "Управление  финансами в Новосибирской области"</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9 195 950,46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87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9 195 950,46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Субсидии бюджетным учреждениям</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610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9 195 950,46</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ОБСЛУЖИВАНИЕ ГОСУДАРСТВЕННОГО И МУНИЦИПАЛЬНОГО ДОЛГА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Обслуживание государственного внутреннего и муниципального долга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Процентные платежи по муниципальному долгу местного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r>
      <w:tr w:rsidR="00F412CC" w:rsidRPr="00E00C03" w:rsidTr="00F412CC">
        <w:trPr>
          <w:trHeight w:val="585"/>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Обслуживание государственного (муниципального) долга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700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sz w:val="20"/>
                <w:szCs w:val="20"/>
              </w:rPr>
            </w:pPr>
            <w:r w:rsidRPr="00E00C03">
              <w:rPr>
                <w:rFonts w:ascii="Arial" w:hAnsi="Arial" w:cs="Arial"/>
                <w:sz w:val="20"/>
                <w:szCs w:val="20"/>
              </w:rPr>
              <w:t>Обслуживание муниципального долга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01</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730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7 506,85</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10 855 995,00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10 855 995,00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Непрограммные направления бюджета</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10 855 995,00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10 855 995,00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900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10 855 995,00</w:t>
            </w:r>
          </w:p>
        </w:tc>
      </w:tr>
      <w:tr w:rsidR="00F412CC" w:rsidRPr="00E00C03" w:rsidTr="00F412CC">
        <w:trPr>
          <w:trHeight w:val="330"/>
        </w:trPr>
        <w:tc>
          <w:tcPr>
            <w:tcW w:w="5098" w:type="dxa"/>
            <w:tcBorders>
              <w:top w:val="nil"/>
              <w:left w:val="single" w:sz="4" w:space="0" w:color="auto"/>
              <w:bottom w:val="single" w:sz="4" w:space="0" w:color="auto"/>
              <w:right w:val="nil"/>
            </w:tcBorders>
            <w:shd w:val="clear" w:color="auto" w:fill="auto"/>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Условно утвержденные расходы</w:t>
            </w:r>
          </w:p>
        </w:tc>
        <w:tc>
          <w:tcPr>
            <w:tcW w:w="9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455</w:t>
            </w:r>
          </w:p>
        </w:tc>
        <w:tc>
          <w:tcPr>
            <w:tcW w:w="74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w:t>
            </w:r>
          </w:p>
        </w:tc>
        <w:tc>
          <w:tcPr>
            <w:tcW w:w="1689"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20"/>
                <w:szCs w:val="20"/>
              </w:rPr>
            </w:pPr>
            <w:r w:rsidRPr="00E00C03">
              <w:rPr>
                <w:rFonts w:ascii="Arial" w:hAnsi="Arial" w:cs="Arial"/>
                <w:sz w:val="20"/>
                <w:szCs w:val="20"/>
              </w:rPr>
              <w:t>990</w:t>
            </w:r>
          </w:p>
        </w:tc>
        <w:tc>
          <w:tcPr>
            <w:tcW w:w="2000"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0,00</w:t>
            </w:r>
          </w:p>
        </w:tc>
        <w:tc>
          <w:tcPr>
            <w:tcW w:w="1875"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sz w:val="20"/>
                <w:szCs w:val="20"/>
              </w:rPr>
            </w:pPr>
            <w:r w:rsidRPr="00E00C03">
              <w:rPr>
                <w:rFonts w:ascii="Arial" w:hAnsi="Arial" w:cs="Arial"/>
                <w:sz w:val="20"/>
                <w:szCs w:val="20"/>
              </w:rPr>
              <w:t>10 855 995,00</w:t>
            </w:r>
          </w:p>
        </w:tc>
      </w:tr>
      <w:tr w:rsidR="00F412CC" w:rsidRPr="00E00C03" w:rsidTr="00F412CC">
        <w:trPr>
          <w:trHeight w:val="255"/>
        </w:trPr>
        <w:tc>
          <w:tcPr>
            <w:tcW w:w="5098" w:type="dxa"/>
            <w:tcBorders>
              <w:top w:val="nil"/>
              <w:left w:val="single" w:sz="4" w:space="0" w:color="auto"/>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Итого расходов</w:t>
            </w:r>
          </w:p>
        </w:tc>
        <w:tc>
          <w:tcPr>
            <w:tcW w:w="920"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740"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1689"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F412CC" w:rsidRPr="00E00C03" w:rsidRDefault="00F412CC" w:rsidP="00F412CC">
            <w:pPr>
              <w:rPr>
                <w:rFonts w:ascii="Arial" w:hAnsi="Arial" w:cs="Arial"/>
                <w:b/>
                <w:bCs/>
                <w:sz w:val="20"/>
                <w:szCs w:val="20"/>
              </w:rPr>
            </w:pPr>
            <w:r w:rsidRPr="00E00C03">
              <w:rPr>
                <w:rFonts w:ascii="Arial" w:hAnsi="Arial" w:cs="Arial"/>
                <w:b/>
                <w:bCs/>
                <w:sz w:val="20"/>
                <w:szCs w:val="20"/>
              </w:rPr>
              <w:t> </w:t>
            </w:r>
          </w:p>
        </w:tc>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558 819 028,71</w:t>
            </w:r>
          </w:p>
        </w:tc>
        <w:tc>
          <w:tcPr>
            <w:tcW w:w="1875" w:type="dxa"/>
            <w:tcBorders>
              <w:top w:val="nil"/>
              <w:left w:val="nil"/>
              <w:bottom w:val="single" w:sz="4" w:space="0" w:color="auto"/>
              <w:right w:val="nil"/>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261 320 952,19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right"/>
              <w:rPr>
                <w:rFonts w:ascii="Arial" w:hAnsi="Arial" w:cs="Arial"/>
                <w:b/>
                <w:bCs/>
                <w:sz w:val="20"/>
                <w:szCs w:val="20"/>
              </w:rPr>
            </w:pPr>
            <w:r w:rsidRPr="00E00C03">
              <w:rPr>
                <w:rFonts w:ascii="Arial" w:hAnsi="Arial" w:cs="Arial"/>
                <w:b/>
                <w:bCs/>
                <w:sz w:val="20"/>
                <w:szCs w:val="20"/>
              </w:rPr>
              <w:t>254 776 200,00</w:t>
            </w:r>
          </w:p>
        </w:tc>
      </w:tr>
    </w:tbl>
    <w:p w:rsidR="00F412CC" w:rsidRDefault="00F412CC" w:rsidP="004041BD">
      <w:pPr>
        <w:tabs>
          <w:tab w:val="left" w:pos="1812"/>
        </w:tabs>
      </w:pPr>
    </w:p>
    <w:p w:rsidR="00F412CC" w:rsidRDefault="00F412CC" w:rsidP="004041BD">
      <w:pPr>
        <w:tabs>
          <w:tab w:val="left" w:pos="1812"/>
        </w:tabs>
      </w:pPr>
    </w:p>
    <w:p w:rsidR="00F412CC" w:rsidRDefault="00F412CC" w:rsidP="004041BD">
      <w:pPr>
        <w:tabs>
          <w:tab w:val="left" w:pos="1812"/>
        </w:tabs>
      </w:pPr>
    </w:p>
    <w:p w:rsidR="00F412CC" w:rsidRDefault="00F412CC" w:rsidP="004041BD">
      <w:pPr>
        <w:tabs>
          <w:tab w:val="left" w:pos="1812"/>
        </w:tabs>
      </w:pPr>
    </w:p>
    <w:p w:rsidR="00F412CC" w:rsidRDefault="00F412CC" w:rsidP="004041BD">
      <w:pPr>
        <w:tabs>
          <w:tab w:val="left" w:pos="1812"/>
        </w:tabs>
      </w:pPr>
    </w:p>
    <w:tbl>
      <w:tblPr>
        <w:tblW w:w="15304" w:type="dxa"/>
        <w:tblInd w:w="113" w:type="dxa"/>
        <w:tblLayout w:type="fixed"/>
        <w:tblLook w:val="04A0" w:firstRow="1" w:lastRow="0" w:firstColumn="1" w:lastColumn="0" w:noHBand="0" w:noVBand="1"/>
      </w:tblPr>
      <w:tblGrid>
        <w:gridCol w:w="1696"/>
        <w:gridCol w:w="426"/>
        <w:gridCol w:w="550"/>
        <w:gridCol w:w="1009"/>
        <w:gridCol w:w="556"/>
        <w:gridCol w:w="1287"/>
        <w:gridCol w:w="1275"/>
        <w:gridCol w:w="1276"/>
        <w:gridCol w:w="1276"/>
        <w:gridCol w:w="850"/>
        <w:gridCol w:w="709"/>
        <w:gridCol w:w="992"/>
        <w:gridCol w:w="993"/>
        <w:gridCol w:w="992"/>
        <w:gridCol w:w="1417"/>
      </w:tblGrid>
      <w:tr w:rsidR="00F412CC" w:rsidRPr="00F412CC" w:rsidTr="00E00C03">
        <w:trPr>
          <w:trHeight w:val="264"/>
        </w:trPr>
        <w:tc>
          <w:tcPr>
            <w:tcW w:w="169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009"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55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87"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5"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F412CC" w:rsidRPr="00F412CC" w:rsidRDefault="00F412CC" w:rsidP="001508B8">
            <w:pPr>
              <w:ind w:left="-108" w:right="-108"/>
              <w:jc w:val="right"/>
              <w:rPr>
                <w:rFonts w:ascii="Arial" w:hAnsi="Arial" w:cs="Arial"/>
                <w:sz w:val="20"/>
                <w:szCs w:val="20"/>
              </w:rPr>
            </w:pPr>
            <w:r w:rsidRPr="00F412CC">
              <w:rPr>
                <w:rFonts w:ascii="Arial" w:hAnsi="Arial" w:cs="Arial"/>
                <w:sz w:val="20"/>
                <w:szCs w:val="20"/>
              </w:rPr>
              <w:t xml:space="preserve">Приложение 7 </w:t>
            </w:r>
          </w:p>
        </w:tc>
      </w:tr>
      <w:tr w:rsidR="00B9092B" w:rsidRPr="00F412CC" w:rsidTr="00E00C03">
        <w:trPr>
          <w:trHeight w:val="1311"/>
        </w:trPr>
        <w:tc>
          <w:tcPr>
            <w:tcW w:w="1696" w:type="dxa"/>
            <w:tcBorders>
              <w:top w:val="nil"/>
              <w:left w:val="nil"/>
              <w:bottom w:val="nil"/>
              <w:right w:val="nil"/>
            </w:tcBorders>
            <w:shd w:val="clear" w:color="auto" w:fill="auto"/>
            <w:noWrap/>
            <w:vAlign w:val="bottom"/>
            <w:hideMark/>
          </w:tcPr>
          <w:p w:rsidR="00F412CC" w:rsidRPr="00F412CC" w:rsidRDefault="00F412CC" w:rsidP="00F412CC">
            <w:pPr>
              <w:jc w:val="right"/>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009"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55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87"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5"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F412CC" w:rsidRPr="00F412CC" w:rsidRDefault="00F412CC" w:rsidP="00F412CC">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F412CC" w:rsidRPr="00F412CC" w:rsidRDefault="00F412CC" w:rsidP="00F412CC">
            <w:pPr>
              <w:jc w:val="right"/>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F412CC" w:rsidRPr="00F412CC" w:rsidRDefault="00F412CC" w:rsidP="00F412CC">
            <w:pPr>
              <w:jc w:val="right"/>
              <w:rPr>
                <w:rFonts w:ascii="Arial" w:hAnsi="Arial" w:cs="Arial"/>
                <w:sz w:val="20"/>
                <w:szCs w:val="20"/>
              </w:rPr>
            </w:pPr>
          </w:p>
        </w:tc>
        <w:tc>
          <w:tcPr>
            <w:tcW w:w="4394" w:type="dxa"/>
            <w:gridSpan w:val="4"/>
            <w:tcBorders>
              <w:top w:val="nil"/>
              <w:left w:val="nil"/>
              <w:bottom w:val="nil"/>
              <w:right w:val="nil"/>
            </w:tcBorders>
            <w:shd w:val="clear" w:color="auto" w:fill="auto"/>
            <w:vAlign w:val="bottom"/>
            <w:hideMark/>
          </w:tcPr>
          <w:p w:rsidR="00F412CC" w:rsidRPr="00F412CC" w:rsidRDefault="00F412CC" w:rsidP="00F412CC">
            <w:pPr>
              <w:rPr>
                <w:rFonts w:ascii="Arial" w:hAnsi="Arial" w:cs="Arial"/>
                <w:sz w:val="20"/>
                <w:szCs w:val="20"/>
              </w:rPr>
            </w:pPr>
            <w:r w:rsidRPr="00F412CC">
              <w:rPr>
                <w:rFonts w:ascii="Arial" w:hAnsi="Arial" w:cs="Arial"/>
                <w:sz w:val="20"/>
                <w:szCs w:val="20"/>
              </w:rPr>
              <w:t xml:space="preserve">К решению </w:t>
            </w:r>
            <w:proofErr w:type="gramStart"/>
            <w:r w:rsidRPr="00F412CC">
              <w:rPr>
                <w:rFonts w:ascii="Arial" w:hAnsi="Arial" w:cs="Arial"/>
                <w:sz w:val="20"/>
                <w:szCs w:val="20"/>
              </w:rPr>
              <w:t>сессии  Совета</w:t>
            </w:r>
            <w:proofErr w:type="gramEnd"/>
            <w:r w:rsidRPr="00F412CC">
              <w:rPr>
                <w:rFonts w:ascii="Arial" w:hAnsi="Arial" w:cs="Arial"/>
                <w:sz w:val="20"/>
                <w:szCs w:val="20"/>
              </w:rPr>
              <w:t xml:space="preserve"> депутатов города Куйбышева  Куйбышевского района Новосибирской области                                                                         </w:t>
            </w:r>
            <w:r w:rsidRPr="00F412CC">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F412CC" w:rsidRPr="00F412CC" w:rsidTr="00E00C03">
        <w:trPr>
          <w:trHeight w:val="690"/>
        </w:trPr>
        <w:tc>
          <w:tcPr>
            <w:tcW w:w="15304" w:type="dxa"/>
            <w:gridSpan w:val="15"/>
            <w:tcBorders>
              <w:top w:val="nil"/>
              <w:left w:val="nil"/>
              <w:bottom w:val="nil"/>
              <w:right w:val="nil"/>
            </w:tcBorders>
            <w:shd w:val="clear" w:color="auto" w:fill="auto"/>
            <w:vAlign w:val="bottom"/>
            <w:hideMark/>
          </w:tcPr>
          <w:p w:rsidR="00F412CC" w:rsidRPr="00F412CC" w:rsidRDefault="00F412CC" w:rsidP="00F412CC">
            <w:pPr>
              <w:jc w:val="center"/>
              <w:rPr>
                <w:rFonts w:ascii="Arial" w:hAnsi="Arial" w:cs="Arial"/>
                <w:sz w:val="20"/>
                <w:szCs w:val="20"/>
              </w:rPr>
            </w:pPr>
            <w:r w:rsidRPr="00F412CC">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F412CC" w:rsidRPr="00F412CC" w:rsidTr="00E00C03">
        <w:trPr>
          <w:trHeight w:val="264"/>
        </w:trPr>
        <w:tc>
          <w:tcPr>
            <w:tcW w:w="15304" w:type="dxa"/>
            <w:gridSpan w:val="15"/>
            <w:tcBorders>
              <w:top w:val="nil"/>
              <w:left w:val="nil"/>
              <w:bottom w:val="single" w:sz="4" w:space="0" w:color="auto"/>
              <w:right w:val="nil"/>
            </w:tcBorders>
            <w:shd w:val="clear" w:color="auto" w:fill="auto"/>
            <w:noWrap/>
            <w:vAlign w:val="bottom"/>
            <w:hideMark/>
          </w:tcPr>
          <w:p w:rsidR="00F412CC" w:rsidRPr="00F412CC" w:rsidRDefault="00F412CC" w:rsidP="00F412CC">
            <w:pPr>
              <w:jc w:val="right"/>
              <w:rPr>
                <w:rFonts w:ascii="Arial" w:hAnsi="Arial" w:cs="Arial"/>
                <w:sz w:val="20"/>
                <w:szCs w:val="20"/>
              </w:rPr>
            </w:pPr>
            <w:r w:rsidRPr="00F412CC">
              <w:rPr>
                <w:rFonts w:ascii="Arial" w:hAnsi="Arial" w:cs="Arial"/>
                <w:sz w:val="20"/>
                <w:szCs w:val="20"/>
              </w:rPr>
              <w:t>руб.</w:t>
            </w:r>
          </w:p>
        </w:tc>
      </w:tr>
      <w:tr w:rsidR="00F412CC" w:rsidRPr="00F412CC" w:rsidTr="00E00C03">
        <w:trPr>
          <w:trHeight w:val="264"/>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Наименование направлений и объектов</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РЗ</w:t>
            </w:r>
          </w:p>
        </w:tc>
        <w:tc>
          <w:tcPr>
            <w:tcW w:w="5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ПР</w:t>
            </w:r>
          </w:p>
        </w:tc>
        <w:tc>
          <w:tcPr>
            <w:tcW w:w="10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ЦСР</w:t>
            </w:r>
          </w:p>
        </w:tc>
        <w:tc>
          <w:tcPr>
            <w:tcW w:w="5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КВР</w:t>
            </w:r>
          </w:p>
        </w:tc>
        <w:tc>
          <w:tcPr>
            <w:tcW w:w="3838"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2023год</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2024 год</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2025 год</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Заказчик</w:t>
            </w:r>
          </w:p>
        </w:tc>
      </w:tr>
      <w:tr w:rsidR="00B9092B" w:rsidRPr="00F412CC" w:rsidTr="00E00C03">
        <w:trPr>
          <w:trHeight w:val="570"/>
        </w:trPr>
        <w:tc>
          <w:tcPr>
            <w:tcW w:w="169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009"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87"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Лимит капитальных вложений, всего</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в</w:t>
            </w:r>
            <w:proofErr w:type="gramEnd"/>
            <w:r w:rsidRPr="00E00C03">
              <w:rPr>
                <w:rFonts w:ascii="Arial" w:hAnsi="Arial" w:cs="Arial"/>
                <w:b/>
                <w:bCs/>
                <w:sz w:val="16"/>
                <w:szCs w:val="16"/>
              </w:rPr>
              <w:t xml:space="preserve"> том числе за счёт средств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Лимит капитальных вложений, всего</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в</w:t>
            </w:r>
            <w:proofErr w:type="gramEnd"/>
            <w:r w:rsidRPr="00E00C03">
              <w:rPr>
                <w:rFonts w:ascii="Arial" w:hAnsi="Arial" w:cs="Arial"/>
                <w:b/>
                <w:bCs/>
                <w:sz w:val="16"/>
                <w:szCs w:val="16"/>
              </w:rPr>
              <w:t xml:space="preserve">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Лимит капитальных вложений, всего</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в</w:t>
            </w:r>
            <w:proofErr w:type="gramEnd"/>
            <w:r w:rsidRPr="00E00C03">
              <w:rPr>
                <w:rFonts w:ascii="Arial" w:hAnsi="Arial" w:cs="Arial"/>
                <w:b/>
                <w:bCs/>
                <w:sz w:val="16"/>
                <w:szCs w:val="16"/>
              </w:rPr>
              <w:t xml:space="preserve"> том числе за счёт средств </w:t>
            </w:r>
          </w:p>
        </w:tc>
        <w:tc>
          <w:tcPr>
            <w:tcW w:w="1417" w:type="dxa"/>
            <w:vMerge/>
            <w:tcBorders>
              <w:top w:val="nil"/>
              <w:left w:val="single" w:sz="4" w:space="0" w:color="auto"/>
              <w:bottom w:val="single" w:sz="4" w:space="0" w:color="000000"/>
              <w:right w:val="single" w:sz="4" w:space="0" w:color="auto"/>
            </w:tcBorders>
            <w:vAlign w:val="center"/>
            <w:hideMark/>
          </w:tcPr>
          <w:p w:rsidR="00F412CC" w:rsidRPr="00E00C03" w:rsidRDefault="00F412CC" w:rsidP="00F412CC">
            <w:pPr>
              <w:rPr>
                <w:rFonts w:ascii="Arial" w:hAnsi="Arial" w:cs="Arial"/>
                <w:b/>
                <w:bCs/>
                <w:sz w:val="16"/>
                <w:szCs w:val="16"/>
              </w:rPr>
            </w:pPr>
          </w:p>
        </w:tc>
      </w:tr>
      <w:tr w:rsidR="00F412CC" w:rsidRPr="00F412CC" w:rsidTr="00E00C03">
        <w:trPr>
          <w:trHeight w:val="390"/>
        </w:trPr>
        <w:tc>
          <w:tcPr>
            <w:tcW w:w="169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009"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областного</w:t>
            </w:r>
            <w:proofErr w:type="gramEnd"/>
            <w:r w:rsidRPr="00E00C03">
              <w:rPr>
                <w:rFonts w:ascii="Arial" w:hAnsi="Arial" w:cs="Arial"/>
                <w:b/>
                <w:bCs/>
                <w:sz w:val="16"/>
                <w:szCs w:val="16"/>
              </w:rPr>
              <w:t xml:space="preserve"> бюджета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местного</w:t>
            </w:r>
            <w:proofErr w:type="gramEnd"/>
            <w:r w:rsidRPr="00E00C03">
              <w:rPr>
                <w:rFonts w:ascii="Arial" w:hAnsi="Arial" w:cs="Arial"/>
                <w:b/>
                <w:bCs/>
                <w:sz w:val="16"/>
                <w:szCs w:val="16"/>
              </w:rPr>
              <w:t xml:space="preserve"> бюджета</w:t>
            </w:r>
          </w:p>
        </w:tc>
        <w:tc>
          <w:tcPr>
            <w:tcW w:w="127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областного</w:t>
            </w:r>
            <w:proofErr w:type="gramEnd"/>
            <w:r w:rsidRPr="00E00C03">
              <w:rPr>
                <w:rFonts w:ascii="Arial" w:hAnsi="Arial" w:cs="Arial"/>
                <w:b/>
                <w:bCs/>
                <w:sz w:val="16"/>
                <w:szCs w:val="16"/>
              </w:rPr>
              <w:t xml:space="preserve">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местного</w:t>
            </w:r>
            <w:proofErr w:type="gramEnd"/>
            <w:r w:rsidRPr="00E00C03">
              <w:rPr>
                <w:rFonts w:ascii="Arial" w:hAnsi="Arial" w:cs="Arial"/>
                <w:b/>
                <w:bCs/>
                <w:sz w:val="16"/>
                <w:szCs w:val="16"/>
              </w:rPr>
              <w:t xml:space="preserve"> бюджета</w:t>
            </w:r>
          </w:p>
        </w:tc>
        <w:tc>
          <w:tcPr>
            <w:tcW w:w="992"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областного</w:t>
            </w:r>
            <w:proofErr w:type="gramEnd"/>
            <w:r w:rsidRPr="00E00C03">
              <w:rPr>
                <w:rFonts w:ascii="Arial" w:hAnsi="Arial" w:cs="Arial"/>
                <w:b/>
                <w:bCs/>
                <w:sz w:val="16"/>
                <w:szCs w:val="16"/>
              </w:rPr>
              <w:t xml:space="preserve"> бюджета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proofErr w:type="gramStart"/>
            <w:r w:rsidRPr="00E00C03">
              <w:rPr>
                <w:rFonts w:ascii="Arial" w:hAnsi="Arial" w:cs="Arial"/>
                <w:b/>
                <w:bCs/>
                <w:sz w:val="16"/>
                <w:szCs w:val="16"/>
              </w:rPr>
              <w:t>местного</w:t>
            </w:r>
            <w:proofErr w:type="gramEnd"/>
            <w:r w:rsidRPr="00E00C03">
              <w:rPr>
                <w:rFonts w:ascii="Arial" w:hAnsi="Arial" w:cs="Arial"/>
                <w:b/>
                <w:bCs/>
                <w:sz w:val="16"/>
                <w:szCs w:val="16"/>
              </w:rPr>
              <w:t xml:space="preserve"> бюджета</w:t>
            </w:r>
          </w:p>
        </w:tc>
        <w:tc>
          <w:tcPr>
            <w:tcW w:w="1417" w:type="dxa"/>
            <w:vMerge/>
            <w:tcBorders>
              <w:top w:val="nil"/>
              <w:left w:val="single" w:sz="4" w:space="0" w:color="auto"/>
              <w:bottom w:val="single" w:sz="4" w:space="0" w:color="000000"/>
              <w:right w:val="single" w:sz="4" w:space="0" w:color="auto"/>
            </w:tcBorders>
            <w:vAlign w:val="center"/>
            <w:hideMark/>
          </w:tcPr>
          <w:p w:rsidR="00F412CC" w:rsidRPr="00E00C03" w:rsidRDefault="00F412CC" w:rsidP="00F412CC">
            <w:pPr>
              <w:rPr>
                <w:rFonts w:ascii="Arial" w:hAnsi="Arial" w:cs="Arial"/>
                <w:b/>
                <w:bCs/>
                <w:sz w:val="16"/>
                <w:szCs w:val="16"/>
              </w:rPr>
            </w:pPr>
          </w:p>
        </w:tc>
      </w:tr>
      <w:tr w:rsidR="00F412CC" w:rsidRPr="00F412CC" w:rsidTr="00E00C03">
        <w:trPr>
          <w:trHeight w:val="300"/>
        </w:trPr>
        <w:tc>
          <w:tcPr>
            <w:tcW w:w="169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009"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55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87"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75"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412CC" w:rsidRPr="00E00C03" w:rsidRDefault="00F412CC" w:rsidP="00F412CC">
            <w:pPr>
              <w:rPr>
                <w:rFonts w:ascii="Arial" w:hAnsi="Arial" w:cs="Arial"/>
                <w:b/>
                <w:bCs/>
                <w:sz w:val="16"/>
                <w:szCs w:val="16"/>
              </w:rPr>
            </w:pPr>
          </w:p>
        </w:tc>
        <w:tc>
          <w:tcPr>
            <w:tcW w:w="1417" w:type="dxa"/>
            <w:vMerge/>
            <w:tcBorders>
              <w:top w:val="nil"/>
              <w:left w:val="single" w:sz="4" w:space="0" w:color="auto"/>
              <w:bottom w:val="single" w:sz="4" w:space="0" w:color="000000"/>
              <w:right w:val="single" w:sz="4" w:space="0" w:color="auto"/>
            </w:tcBorders>
            <w:vAlign w:val="center"/>
            <w:hideMark/>
          </w:tcPr>
          <w:p w:rsidR="00F412CC" w:rsidRPr="00E00C03" w:rsidRDefault="00F412CC" w:rsidP="00F412CC">
            <w:pPr>
              <w:rPr>
                <w:rFonts w:ascii="Arial" w:hAnsi="Arial" w:cs="Arial"/>
                <w:b/>
                <w:bCs/>
                <w:sz w:val="16"/>
                <w:szCs w:val="16"/>
              </w:rPr>
            </w:pPr>
          </w:p>
        </w:tc>
      </w:tr>
      <w:tr w:rsidR="00F412CC" w:rsidRPr="00F412CC" w:rsidTr="00E00C0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2</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3</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5</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6</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7</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8</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9</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12</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14</w:t>
            </w:r>
          </w:p>
        </w:tc>
        <w:tc>
          <w:tcPr>
            <w:tcW w:w="1417"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15</w:t>
            </w:r>
          </w:p>
        </w:tc>
      </w:tr>
      <w:tr w:rsidR="00F412CC" w:rsidRPr="00F412CC" w:rsidTr="00E00C0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Жилищное хозяйство</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01</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417"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r>
      <w:tr w:rsidR="00F412CC" w:rsidRPr="00F412CC" w:rsidTr="00E00C03">
        <w:trPr>
          <w:trHeight w:val="93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 xml:space="preserve">Приобретение и строительство </w:t>
            </w:r>
            <w:proofErr w:type="gramStart"/>
            <w:r w:rsidRPr="00E00C03">
              <w:rPr>
                <w:rFonts w:ascii="Arial" w:hAnsi="Arial" w:cs="Arial"/>
                <w:sz w:val="16"/>
                <w:szCs w:val="16"/>
              </w:rPr>
              <w:t>квартир  по</w:t>
            </w:r>
            <w:proofErr w:type="gramEnd"/>
            <w:r w:rsidRPr="00E00C03">
              <w:rPr>
                <w:rFonts w:ascii="Arial" w:hAnsi="Arial" w:cs="Arial"/>
                <w:sz w:val="16"/>
                <w:szCs w:val="16"/>
              </w:rPr>
              <w:t xml:space="preserve"> переселению граждан из аварийного жилищного фонда</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01</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9900070500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35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Коммунальное хозяйство</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02</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 </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132 572 565,73</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125 582 100,00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6 990 465,73</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r>
      <w:tr w:rsidR="00F412CC" w:rsidRPr="00F412CC" w:rsidTr="00E00C03">
        <w:trPr>
          <w:trHeight w:val="80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Строительство водопроводных сетей в городе Куйбышеве</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02</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1710070640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125 582 100,00</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125 582 100,00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80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proofErr w:type="spellStart"/>
            <w:r w:rsidRPr="00E00C03">
              <w:rPr>
                <w:rFonts w:ascii="Arial" w:hAnsi="Arial" w:cs="Arial"/>
                <w:sz w:val="16"/>
                <w:szCs w:val="16"/>
              </w:rPr>
              <w:t>Софинансирование</w:t>
            </w:r>
            <w:proofErr w:type="spellEnd"/>
            <w:r w:rsidRPr="00E00C03">
              <w:rPr>
                <w:rFonts w:ascii="Arial" w:hAnsi="Arial" w:cs="Arial"/>
                <w:sz w:val="16"/>
                <w:szCs w:val="16"/>
              </w:rPr>
              <w:t xml:space="preserve"> местного бюджета строительства водопроводных сетей в городе Куйбышеве</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02</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17100S0640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2 693 793,78</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2 693 793,78</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w:t>
            </w:r>
          </w:p>
        </w:tc>
      </w:tr>
      <w:tr w:rsidR="00F412CC" w:rsidRPr="00F412CC" w:rsidTr="00E00C03">
        <w:trPr>
          <w:trHeight w:val="147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lastRenderedPageBreak/>
              <w:t>Проведение государственной экспертизы ПСД, организация нецентрализованного холодного водоснабжения, проведение строительного контроля</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02</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9900005220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4 296 671,95</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4 296 671,95</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35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Благоустройство</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03</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 </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4 732 637,63</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1 062 376,00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3 670 261,63</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 </w:t>
            </w:r>
          </w:p>
        </w:tc>
      </w:tr>
      <w:tr w:rsidR="00F412CC" w:rsidRPr="00F412CC" w:rsidTr="00E00C03">
        <w:trPr>
          <w:trHeight w:val="89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Выполнение работ по устройству уличного освещения, разработка ПСД на устройство уличного освещения</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03</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2700005310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2 840 864,50</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2 840 864,50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65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 xml:space="preserve">Разработка ПСД и технологическое присоединение к электрическим сетям </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03</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9900005310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829 397,13</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829 397,13</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651"/>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Благоустройство территории города Куйбышева</w:t>
            </w:r>
          </w:p>
        </w:tc>
        <w:tc>
          <w:tcPr>
            <w:tcW w:w="42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05</w:t>
            </w:r>
          </w:p>
        </w:tc>
        <w:tc>
          <w:tcPr>
            <w:tcW w:w="5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03</w:t>
            </w:r>
          </w:p>
        </w:tc>
        <w:tc>
          <w:tcPr>
            <w:tcW w:w="10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9900070510</w:t>
            </w:r>
          </w:p>
        </w:tc>
        <w:tc>
          <w:tcPr>
            <w:tcW w:w="55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410</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1 062 376,00</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1 062 376,00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0,00</w:t>
            </w:r>
          </w:p>
        </w:tc>
        <w:tc>
          <w:tcPr>
            <w:tcW w:w="1417" w:type="dxa"/>
            <w:tcBorders>
              <w:top w:val="nil"/>
              <w:left w:val="nil"/>
              <w:bottom w:val="single" w:sz="4" w:space="0" w:color="auto"/>
              <w:right w:val="single" w:sz="4" w:space="0" w:color="auto"/>
            </w:tcBorders>
            <w:shd w:val="clear" w:color="auto" w:fill="auto"/>
            <w:vAlign w:val="center"/>
            <w:hideMark/>
          </w:tcPr>
          <w:p w:rsidR="00F412CC" w:rsidRPr="00E00C03" w:rsidRDefault="00F412CC" w:rsidP="00F412CC">
            <w:pPr>
              <w:jc w:val="center"/>
              <w:rPr>
                <w:rFonts w:ascii="Arial" w:hAnsi="Arial" w:cs="Arial"/>
                <w:sz w:val="16"/>
                <w:szCs w:val="16"/>
              </w:rPr>
            </w:pPr>
            <w:r w:rsidRPr="00E00C03">
              <w:rPr>
                <w:rFonts w:ascii="Arial" w:hAnsi="Arial" w:cs="Arial"/>
                <w:sz w:val="16"/>
                <w:szCs w:val="16"/>
              </w:rPr>
              <w:t xml:space="preserve">Администрация города </w:t>
            </w:r>
          </w:p>
        </w:tc>
      </w:tr>
      <w:tr w:rsidR="00F412CC" w:rsidRPr="00F412CC" w:rsidTr="00E00C03">
        <w:trPr>
          <w:trHeight w:val="26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412CC" w:rsidRPr="00E00C03" w:rsidRDefault="00F412CC" w:rsidP="00F412CC">
            <w:pPr>
              <w:rPr>
                <w:rFonts w:ascii="Arial" w:hAnsi="Arial" w:cs="Arial"/>
                <w:b/>
                <w:bCs/>
                <w:sz w:val="16"/>
                <w:szCs w:val="16"/>
              </w:rPr>
            </w:pPr>
            <w:r w:rsidRPr="00E00C03">
              <w:rPr>
                <w:rFonts w:ascii="Arial" w:hAnsi="Arial" w:cs="Arial"/>
                <w:b/>
                <w:bCs/>
                <w:sz w:val="16"/>
                <w:szCs w:val="16"/>
              </w:rPr>
              <w:t>Итого</w:t>
            </w:r>
          </w:p>
        </w:tc>
        <w:tc>
          <w:tcPr>
            <w:tcW w:w="426"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rPr>
                <w:rFonts w:ascii="Arial" w:hAnsi="Arial" w:cs="Arial"/>
                <w:sz w:val="16"/>
                <w:szCs w:val="16"/>
              </w:rPr>
            </w:pPr>
            <w:r w:rsidRPr="00E00C03">
              <w:rPr>
                <w:rFonts w:ascii="Arial" w:hAnsi="Arial" w:cs="Arial"/>
                <w:sz w:val="16"/>
                <w:szCs w:val="16"/>
              </w:rPr>
              <w:t> </w:t>
            </w:r>
          </w:p>
        </w:tc>
        <w:tc>
          <w:tcPr>
            <w:tcW w:w="550"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rPr>
                <w:rFonts w:ascii="Arial" w:hAnsi="Arial" w:cs="Arial"/>
                <w:sz w:val="16"/>
                <w:szCs w:val="16"/>
              </w:rPr>
            </w:pPr>
            <w:r w:rsidRPr="00E00C03">
              <w:rPr>
                <w:rFonts w:ascii="Arial" w:hAnsi="Arial" w:cs="Arial"/>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rPr>
                <w:rFonts w:ascii="Arial" w:hAnsi="Arial" w:cs="Arial"/>
                <w:sz w:val="16"/>
                <w:szCs w:val="16"/>
              </w:rPr>
            </w:pPr>
            <w:r w:rsidRPr="00E00C03">
              <w:rPr>
                <w:rFonts w:ascii="Arial" w:hAnsi="Arial" w:cs="Arial"/>
                <w:sz w:val="16"/>
                <w:szCs w:val="16"/>
              </w:rPr>
              <w:t> </w:t>
            </w:r>
          </w:p>
        </w:tc>
        <w:tc>
          <w:tcPr>
            <w:tcW w:w="556" w:type="dxa"/>
            <w:tcBorders>
              <w:top w:val="nil"/>
              <w:left w:val="nil"/>
              <w:bottom w:val="single" w:sz="4" w:space="0" w:color="auto"/>
              <w:right w:val="single" w:sz="4" w:space="0" w:color="auto"/>
            </w:tcBorders>
            <w:shd w:val="clear" w:color="auto" w:fill="auto"/>
            <w:noWrap/>
            <w:vAlign w:val="bottom"/>
            <w:hideMark/>
          </w:tcPr>
          <w:p w:rsidR="00F412CC" w:rsidRPr="00E00C03" w:rsidRDefault="00F412CC" w:rsidP="00F412CC">
            <w:pPr>
              <w:rPr>
                <w:rFonts w:ascii="Arial" w:hAnsi="Arial" w:cs="Arial"/>
                <w:sz w:val="16"/>
                <w:szCs w:val="16"/>
              </w:rPr>
            </w:pPr>
            <w:r w:rsidRPr="00E00C03">
              <w:rPr>
                <w:rFonts w:ascii="Arial" w:hAnsi="Arial" w:cs="Arial"/>
                <w:sz w:val="16"/>
                <w:szCs w:val="16"/>
              </w:rPr>
              <w:t> </w:t>
            </w:r>
          </w:p>
        </w:tc>
        <w:tc>
          <w:tcPr>
            <w:tcW w:w="128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137 305 203,36</w:t>
            </w:r>
          </w:p>
        </w:tc>
        <w:tc>
          <w:tcPr>
            <w:tcW w:w="1275"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126 644 476,00</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10 660 727,36</w:t>
            </w:r>
          </w:p>
        </w:tc>
        <w:tc>
          <w:tcPr>
            <w:tcW w:w="1276"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17 248 652,19</w:t>
            </w:r>
          </w:p>
        </w:tc>
        <w:tc>
          <w:tcPr>
            <w:tcW w:w="709"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jc w:val="center"/>
              <w:rPr>
                <w:rFonts w:ascii="Arial" w:hAnsi="Arial" w:cs="Arial"/>
                <w:b/>
                <w:bCs/>
                <w:sz w:val="16"/>
                <w:szCs w:val="16"/>
              </w:rPr>
            </w:pPr>
            <w:r w:rsidRPr="00E00C03">
              <w:rPr>
                <w:rFonts w:ascii="Arial" w:hAnsi="Arial" w:cs="Arial"/>
                <w:b/>
                <w:bCs/>
                <w:sz w:val="16"/>
                <w:szCs w:val="16"/>
              </w:rPr>
              <w:t>0,00</w:t>
            </w:r>
          </w:p>
        </w:tc>
        <w:tc>
          <w:tcPr>
            <w:tcW w:w="1417" w:type="dxa"/>
            <w:tcBorders>
              <w:top w:val="nil"/>
              <w:left w:val="nil"/>
              <w:bottom w:val="single" w:sz="4" w:space="0" w:color="auto"/>
              <w:right w:val="single" w:sz="4" w:space="0" w:color="auto"/>
            </w:tcBorders>
            <w:shd w:val="clear" w:color="auto" w:fill="auto"/>
            <w:noWrap/>
            <w:vAlign w:val="center"/>
            <w:hideMark/>
          </w:tcPr>
          <w:p w:rsidR="00F412CC" w:rsidRPr="00E00C03" w:rsidRDefault="00F412CC" w:rsidP="00F412CC">
            <w:pPr>
              <w:rPr>
                <w:rFonts w:ascii="Arial" w:hAnsi="Arial" w:cs="Arial"/>
                <w:sz w:val="16"/>
                <w:szCs w:val="16"/>
              </w:rPr>
            </w:pPr>
            <w:r w:rsidRPr="00E00C03">
              <w:rPr>
                <w:rFonts w:ascii="Arial" w:hAnsi="Arial" w:cs="Arial"/>
                <w:sz w:val="16"/>
                <w:szCs w:val="16"/>
              </w:rPr>
              <w:t> </w:t>
            </w:r>
          </w:p>
        </w:tc>
      </w:tr>
    </w:tbl>
    <w:p w:rsidR="00B9092B" w:rsidRDefault="00B9092B"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p w:rsidR="00DB2D8C" w:rsidRDefault="00DB2D8C" w:rsidP="004041BD">
      <w:pPr>
        <w:tabs>
          <w:tab w:val="left" w:pos="1812"/>
        </w:tabs>
        <w:rPr>
          <w:sz w:val="16"/>
          <w:szCs w:val="16"/>
        </w:rPr>
      </w:pPr>
    </w:p>
    <w:tbl>
      <w:tblPr>
        <w:tblW w:w="14874" w:type="dxa"/>
        <w:tblInd w:w="118" w:type="dxa"/>
        <w:tblLook w:val="04A0" w:firstRow="1" w:lastRow="0" w:firstColumn="1" w:lastColumn="0" w:noHBand="0" w:noVBand="1"/>
      </w:tblPr>
      <w:tblGrid>
        <w:gridCol w:w="3840"/>
        <w:gridCol w:w="2760"/>
        <w:gridCol w:w="2140"/>
        <w:gridCol w:w="2440"/>
        <w:gridCol w:w="3694"/>
      </w:tblGrid>
      <w:tr w:rsidR="00DB2D8C" w:rsidRPr="001508B8" w:rsidTr="00DB2D8C">
        <w:trPr>
          <w:trHeight w:val="264"/>
        </w:trPr>
        <w:tc>
          <w:tcPr>
            <w:tcW w:w="8740" w:type="dxa"/>
            <w:gridSpan w:val="3"/>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lastRenderedPageBreak/>
              <w:t xml:space="preserve">                                                                                                                                        </w:t>
            </w:r>
          </w:p>
        </w:tc>
        <w:tc>
          <w:tcPr>
            <w:tcW w:w="24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3694" w:type="dxa"/>
            <w:tcBorders>
              <w:top w:val="nil"/>
              <w:left w:val="nil"/>
              <w:bottom w:val="nil"/>
              <w:right w:val="nil"/>
            </w:tcBorders>
            <w:shd w:val="clear" w:color="auto" w:fill="auto"/>
            <w:noWrap/>
            <w:vAlign w:val="bottom"/>
            <w:hideMark/>
          </w:tcPr>
          <w:p w:rsidR="00DB2D8C" w:rsidRPr="001508B8" w:rsidRDefault="00DB2D8C" w:rsidP="001508B8">
            <w:pPr>
              <w:jc w:val="center"/>
              <w:rPr>
                <w:rFonts w:ascii="Arial" w:hAnsi="Arial" w:cs="Arial"/>
                <w:sz w:val="20"/>
                <w:szCs w:val="20"/>
              </w:rPr>
            </w:pPr>
            <w:r w:rsidRPr="001508B8">
              <w:rPr>
                <w:rFonts w:ascii="Arial" w:hAnsi="Arial" w:cs="Arial"/>
                <w:sz w:val="20"/>
                <w:szCs w:val="20"/>
              </w:rPr>
              <w:t xml:space="preserve">                Приложение   8</w:t>
            </w:r>
          </w:p>
        </w:tc>
      </w:tr>
      <w:tr w:rsidR="00DB2D8C" w:rsidRPr="001508B8" w:rsidTr="00DB2D8C">
        <w:trPr>
          <w:trHeight w:val="1578"/>
        </w:trPr>
        <w:tc>
          <w:tcPr>
            <w:tcW w:w="3840" w:type="dxa"/>
            <w:tcBorders>
              <w:top w:val="nil"/>
              <w:left w:val="nil"/>
              <w:bottom w:val="nil"/>
              <w:right w:val="nil"/>
            </w:tcBorders>
            <w:shd w:val="clear" w:color="auto" w:fill="auto"/>
            <w:noWrap/>
            <w:vAlign w:val="bottom"/>
            <w:hideMark/>
          </w:tcPr>
          <w:p w:rsidR="00DB2D8C" w:rsidRPr="001508B8" w:rsidRDefault="00DB2D8C" w:rsidP="00DB2D8C">
            <w:pPr>
              <w:jc w:val="center"/>
              <w:rPr>
                <w:rFonts w:ascii="Arial" w:hAnsi="Arial" w:cs="Arial"/>
                <w:sz w:val="20"/>
                <w:szCs w:val="20"/>
              </w:rPr>
            </w:pPr>
          </w:p>
        </w:tc>
        <w:tc>
          <w:tcPr>
            <w:tcW w:w="276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6134" w:type="dxa"/>
            <w:gridSpan w:val="2"/>
            <w:tcBorders>
              <w:top w:val="nil"/>
              <w:left w:val="nil"/>
              <w:bottom w:val="nil"/>
              <w:right w:val="nil"/>
            </w:tcBorders>
            <w:shd w:val="clear" w:color="auto" w:fill="auto"/>
            <w:vAlign w:val="bottom"/>
            <w:hideMark/>
          </w:tcPr>
          <w:p w:rsidR="00DB2D8C" w:rsidRPr="001508B8" w:rsidRDefault="00DB2D8C" w:rsidP="001508B8">
            <w:pPr>
              <w:rPr>
                <w:rFonts w:ascii="Arial" w:hAnsi="Arial" w:cs="Arial"/>
                <w:sz w:val="20"/>
                <w:szCs w:val="20"/>
              </w:rPr>
            </w:pPr>
            <w:r w:rsidRPr="001508B8">
              <w:rPr>
                <w:rFonts w:ascii="Arial" w:hAnsi="Arial" w:cs="Arial"/>
                <w:sz w:val="20"/>
                <w:szCs w:val="20"/>
              </w:rPr>
              <w:t xml:space="preserve">К решению </w:t>
            </w:r>
            <w:proofErr w:type="gramStart"/>
            <w:r w:rsidRPr="001508B8">
              <w:rPr>
                <w:rFonts w:ascii="Arial" w:hAnsi="Arial" w:cs="Arial"/>
                <w:sz w:val="20"/>
                <w:szCs w:val="20"/>
              </w:rPr>
              <w:t>сессии  Совета</w:t>
            </w:r>
            <w:proofErr w:type="gramEnd"/>
            <w:r w:rsidRPr="001508B8">
              <w:rPr>
                <w:rFonts w:ascii="Arial" w:hAnsi="Arial" w:cs="Arial"/>
                <w:sz w:val="20"/>
                <w:szCs w:val="20"/>
              </w:rPr>
              <w:t xml:space="preserve"> депутатов города Куйбышева  Куйбышевского района Новосибирской области                                                                         </w:t>
            </w:r>
            <w:r w:rsidRPr="001508B8">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DB2D8C" w:rsidRPr="001508B8" w:rsidTr="00DB2D8C">
        <w:trPr>
          <w:trHeight w:val="690"/>
        </w:trPr>
        <w:tc>
          <w:tcPr>
            <w:tcW w:w="14874" w:type="dxa"/>
            <w:gridSpan w:val="5"/>
            <w:tcBorders>
              <w:top w:val="nil"/>
              <w:left w:val="nil"/>
              <w:bottom w:val="nil"/>
              <w:right w:val="nil"/>
            </w:tcBorders>
            <w:shd w:val="clear" w:color="auto" w:fill="auto"/>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 xml:space="preserve"> Источники финансирования дефицита бюджета города на 2023 год и плановый период 2024 и 2025 годов</w:t>
            </w:r>
          </w:p>
        </w:tc>
      </w:tr>
      <w:tr w:rsidR="00DB2D8C" w:rsidRPr="001508B8" w:rsidTr="00DB2D8C">
        <w:trPr>
          <w:trHeight w:val="276"/>
        </w:trPr>
        <w:tc>
          <w:tcPr>
            <w:tcW w:w="3840" w:type="dxa"/>
            <w:tcBorders>
              <w:top w:val="nil"/>
              <w:left w:val="nil"/>
              <w:bottom w:val="nil"/>
              <w:right w:val="nil"/>
            </w:tcBorders>
            <w:shd w:val="clear" w:color="auto" w:fill="auto"/>
            <w:noWrap/>
            <w:vAlign w:val="bottom"/>
            <w:hideMark/>
          </w:tcPr>
          <w:p w:rsidR="00DB2D8C" w:rsidRPr="001508B8" w:rsidRDefault="00DB2D8C" w:rsidP="00DB2D8C">
            <w:pPr>
              <w:jc w:val="center"/>
              <w:rPr>
                <w:rFonts w:ascii="Arial" w:hAnsi="Arial" w:cs="Arial"/>
                <w:sz w:val="20"/>
                <w:szCs w:val="20"/>
              </w:rPr>
            </w:pPr>
          </w:p>
        </w:tc>
        <w:tc>
          <w:tcPr>
            <w:tcW w:w="276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24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3694"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 xml:space="preserve">                                (руб.)</w:t>
            </w:r>
          </w:p>
        </w:tc>
      </w:tr>
      <w:tr w:rsidR="00DB2D8C" w:rsidRPr="001508B8" w:rsidTr="00DB2D8C">
        <w:trPr>
          <w:trHeight w:val="276"/>
        </w:trPr>
        <w:tc>
          <w:tcPr>
            <w:tcW w:w="38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 Наименование показателя</w:t>
            </w:r>
          </w:p>
        </w:tc>
        <w:tc>
          <w:tcPr>
            <w:tcW w:w="27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Код источника финансирования по КИВФ, </w:t>
            </w:r>
            <w:proofErr w:type="spellStart"/>
            <w:r w:rsidRPr="001508B8">
              <w:rPr>
                <w:rFonts w:ascii="Arial" w:hAnsi="Arial" w:cs="Arial"/>
                <w:b/>
                <w:bCs/>
                <w:sz w:val="20"/>
                <w:szCs w:val="20"/>
              </w:rPr>
              <w:t>КИВнФ</w:t>
            </w:r>
            <w:proofErr w:type="spellEnd"/>
          </w:p>
        </w:tc>
        <w:tc>
          <w:tcPr>
            <w:tcW w:w="21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Сумма                             2023г         </w:t>
            </w:r>
          </w:p>
        </w:tc>
        <w:tc>
          <w:tcPr>
            <w:tcW w:w="2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Сумма                             2024г         </w:t>
            </w:r>
          </w:p>
        </w:tc>
        <w:tc>
          <w:tcPr>
            <w:tcW w:w="369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Сумма                           </w:t>
            </w:r>
          </w:p>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  2025г         </w:t>
            </w:r>
          </w:p>
        </w:tc>
      </w:tr>
      <w:tr w:rsidR="00DB2D8C" w:rsidRPr="001508B8" w:rsidTr="00DB2D8C">
        <w:trPr>
          <w:trHeight w:val="276"/>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276"/>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285"/>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276"/>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276"/>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330"/>
        </w:trPr>
        <w:tc>
          <w:tcPr>
            <w:tcW w:w="3840"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76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1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24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3694"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1508B8" w:rsidTr="00DB2D8C">
        <w:trPr>
          <w:trHeight w:val="264"/>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3</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4</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5</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6</w:t>
            </w:r>
          </w:p>
        </w:tc>
      </w:tr>
      <w:tr w:rsidR="00DB2D8C" w:rsidRPr="001508B8" w:rsidTr="00DB2D8C">
        <w:trPr>
          <w:trHeight w:val="528"/>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Источники финансирования дефицита бюджета всего</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 </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13 135 185,02</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-4 000 000,00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0,00</w:t>
            </w:r>
          </w:p>
        </w:tc>
      </w:tr>
      <w:tr w:rsidR="00DB2D8C" w:rsidRPr="001508B8" w:rsidTr="00DB2D8C">
        <w:trPr>
          <w:trHeight w:val="528"/>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proofErr w:type="gramStart"/>
            <w:r w:rsidRPr="001508B8">
              <w:rPr>
                <w:rFonts w:ascii="Arial" w:hAnsi="Arial" w:cs="Arial"/>
                <w:sz w:val="20"/>
                <w:szCs w:val="20"/>
              </w:rPr>
              <w:t>Источники  внутреннего</w:t>
            </w:r>
            <w:proofErr w:type="gramEnd"/>
            <w:r w:rsidRPr="001508B8">
              <w:rPr>
                <w:rFonts w:ascii="Arial" w:hAnsi="Arial" w:cs="Arial"/>
                <w:sz w:val="20"/>
                <w:szCs w:val="20"/>
              </w:rPr>
              <w:t xml:space="preserve">  финансирования дефицита бюджетов</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455 01 00 00 00 00 0000 000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13 135 185,02</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-4 000 000,00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0,00</w:t>
            </w:r>
          </w:p>
        </w:tc>
      </w:tr>
      <w:tr w:rsidR="00DB2D8C" w:rsidRPr="001508B8" w:rsidTr="00DB2D8C">
        <w:trPr>
          <w:trHeight w:val="765"/>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Кредиты кредитных организаций в валюте Российской Федерации</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455 01 02 00 00 00 0000 000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-4 000 000,00</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-4 000 000,00</w:t>
            </w:r>
          </w:p>
        </w:tc>
        <w:tc>
          <w:tcPr>
            <w:tcW w:w="3694"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0,00</w:t>
            </w:r>
          </w:p>
        </w:tc>
      </w:tr>
      <w:tr w:rsidR="00DB2D8C" w:rsidRPr="001508B8" w:rsidTr="00DB2D8C">
        <w:trPr>
          <w:trHeight w:val="780"/>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455 01 02 00 00 13 0000 710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1508B8" w:rsidTr="00DB2D8C">
        <w:trPr>
          <w:trHeight w:val="852"/>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455 01 02 00 00 13 0000 810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1508B8" w:rsidTr="00DB2D8C">
        <w:trPr>
          <w:trHeight w:val="990"/>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lastRenderedPageBreak/>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455  01 03 01 00 13 0000 710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1508B8" w:rsidTr="00DB2D8C">
        <w:trPr>
          <w:trHeight w:val="1002"/>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455 01 03 01 00 13 0000 810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-4 000 000,00</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-4 000 000,00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1508B8" w:rsidTr="00DB2D8C">
        <w:trPr>
          <w:trHeight w:val="540"/>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Изменение остатков средств на счетах по учету средств бюджета</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455 01 05 00 00 00 0000 000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17 135 185,02</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0,00</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0,00</w:t>
            </w:r>
          </w:p>
        </w:tc>
      </w:tr>
      <w:tr w:rsidR="00DB2D8C" w:rsidRPr="001508B8" w:rsidTr="00DB2D8C">
        <w:trPr>
          <w:trHeight w:val="438"/>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Увеличение остатков средств бюджетов</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455 01 05 00 00 00 0000 500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-545 683 843,69</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-265 320 952,19</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-254 776 200,00</w:t>
            </w:r>
          </w:p>
        </w:tc>
      </w:tr>
      <w:tr w:rsidR="00DB2D8C" w:rsidRPr="001508B8" w:rsidTr="00DB2D8C">
        <w:trPr>
          <w:trHeight w:val="612"/>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Увеличение прочих остатков денежных средств бюджетов городских поселений</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455 01 05 02 01 13 0000 510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-545 683 843,69</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-265 320 952,19</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-254 776 200,00</w:t>
            </w:r>
          </w:p>
        </w:tc>
      </w:tr>
      <w:tr w:rsidR="00DB2D8C" w:rsidRPr="001508B8" w:rsidTr="00DB2D8C">
        <w:trPr>
          <w:trHeight w:val="438"/>
        </w:trPr>
        <w:tc>
          <w:tcPr>
            <w:tcW w:w="3840" w:type="dxa"/>
            <w:tcBorders>
              <w:top w:val="nil"/>
              <w:left w:val="single" w:sz="8" w:space="0" w:color="auto"/>
              <w:bottom w:val="single" w:sz="4"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Уменьшение остатков средств бюджетов</w:t>
            </w:r>
          </w:p>
        </w:tc>
        <w:tc>
          <w:tcPr>
            <w:tcW w:w="276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455 01 05 00 00 00 0000 600</w:t>
            </w:r>
          </w:p>
        </w:tc>
        <w:tc>
          <w:tcPr>
            <w:tcW w:w="21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562 819 028,71</w:t>
            </w:r>
          </w:p>
        </w:tc>
        <w:tc>
          <w:tcPr>
            <w:tcW w:w="2440" w:type="dxa"/>
            <w:tcBorders>
              <w:top w:val="nil"/>
              <w:left w:val="nil"/>
              <w:bottom w:val="single" w:sz="4"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265 320 952,19</w:t>
            </w:r>
          </w:p>
        </w:tc>
        <w:tc>
          <w:tcPr>
            <w:tcW w:w="3694" w:type="dxa"/>
            <w:tcBorders>
              <w:top w:val="nil"/>
              <w:left w:val="nil"/>
              <w:bottom w:val="single" w:sz="4"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254 776 200,00</w:t>
            </w:r>
          </w:p>
        </w:tc>
      </w:tr>
      <w:tr w:rsidR="00DB2D8C" w:rsidRPr="001508B8" w:rsidTr="00DB2D8C">
        <w:trPr>
          <w:trHeight w:val="570"/>
        </w:trPr>
        <w:tc>
          <w:tcPr>
            <w:tcW w:w="3840" w:type="dxa"/>
            <w:tcBorders>
              <w:top w:val="nil"/>
              <w:left w:val="single" w:sz="8" w:space="0" w:color="auto"/>
              <w:bottom w:val="single" w:sz="8" w:space="0" w:color="auto"/>
              <w:right w:val="single" w:sz="4" w:space="0" w:color="auto"/>
            </w:tcBorders>
            <w:shd w:val="clear" w:color="auto" w:fill="auto"/>
            <w:vAlign w:val="center"/>
            <w:hideMark/>
          </w:tcPr>
          <w:p w:rsidR="00DB2D8C" w:rsidRPr="001508B8" w:rsidRDefault="00DB2D8C" w:rsidP="00DB2D8C">
            <w:pPr>
              <w:rPr>
                <w:rFonts w:ascii="Arial" w:hAnsi="Arial" w:cs="Arial"/>
                <w:sz w:val="20"/>
                <w:szCs w:val="20"/>
              </w:rPr>
            </w:pPr>
            <w:r w:rsidRPr="001508B8">
              <w:rPr>
                <w:rFonts w:ascii="Arial" w:hAnsi="Arial" w:cs="Arial"/>
                <w:sz w:val="20"/>
                <w:szCs w:val="20"/>
              </w:rPr>
              <w:t>Уменьшение прочих остатков денежных средств бюджетов городских поселений</w:t>
            </w:r>
          </w:p>
        </w:tc>
        <w:tc>
          <w:tcPr>
            <w:tcW w:w="2760" w:type="dxa"/>
            <w:tcBorders>
              <w:top w:val="nil"/>
              <w:left w:val="nil"/>
              <w:bottom w:val="single" w:sz="8"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455 01 05 02 01 13 0000 610</w:t>
            </w:r>
          </w:p>
        </w:tc>
        <w:tc>
          <w:tcPr>
            <w:tcW w:w="2140" w:type="dxa"/>
            <w:tcBorders>
              <w:top w:val="nil"/>
              <w:left w:val="nil"/>
              <w:bottom w:val="single" w:sz="8"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562 819 028,71</w:t>
            </w:r>
          </w:p>
        </w:tc>
        <w:tc>
          <w:tcPr>
            <w:tcW w:w="2440" w:type="dxa"/>
            <w:tcBorders>
              <w:top w:val="nil"/>
              <w:left w:val="nil"/>
              <w:bottom w:val="single" w:sz="8" w:space="0" w:color="auto"/>
              <w:right w:val="single" w:sz="4"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265 320 952,19</w:t>
            </w:r>
          </w:p>
        </w:tc>
        <w:tc>
          <w:tcPr>
            <w:tcW w:w="3694" w:type="dxa"/>
            <w:tcBorders>
              <w:top w:val="nil"/>
              <w:left w:val="nil"/>
              <w:bottom w:val="single" w:sz="8" w:space="0" w:color="auto"/>
              <w:right w:val="single" w:sz="8" w:space="0" w:color="auto"/>
            </w:tcBorders>
            <w:shd w:val="clear" w:color="auto" w:fill="auto"/>
            <w:vAlign w:val="center"/>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254 776 200,00</w:t>
            </w:r>
          </w:p>
        </w:tc>
      </w:tr>
    </w:tbl>
    <w:p w:rsidR="00DB2D8C" w:rsidRDefault="00DB2D8C" w:rsidP="004041BD">
      <w:pPr>
        <w:tabs>
          <w:tab w:val="left" w:pos="1812"/>
        </w:tabs>
        <w:rPr>
          <w:sz w:val="16"/>
          <w:szCs w:val="16"/>
        </w:rPr>
      </w:pPr>
    </w:p>
    <w:p w:rsidR="00DB2D8C" w:rsidRDefault="00DB2D8C" w:rsidP="004041BD">
      <w:pPr>
        <w:tabs>
          <w:tab w:val="left" w:pos="1812"/>
        </w:tabs>
        <w:rPr>
          <w:sz w:val="16"/>
          <w:szCs w:val="16"/>
        </w:rPr>
      </w:pPr>
    </w:p>
    <w:tbl>
      <w:tblPr>
        <w:tblW w:w="14591" w:type="dxa"/>
        <w:tblInd w:w="118" w:type="dxa"/>
        <w:tblLayout w:type="fixed"/>
        <w:tblLook w:val="04A0" w:firstRow="1" w:lastRow="0" w:firstColumn="1" w:lastColumn="0" w:noHBand="0" w:noVBand="1"/>
      </w:tblPr>
      <w:tblGrid>
        <w:gridCol w:w="4385"/>
        <w:gridCol w:w="1420"/>
        <w:gridCol w:w="1380"/>
        <w:gridCol w:w="1380"/>
        <w:gridCol w:w="1300"/>
        <w:gridCol w:w="1540"/>
        <w:gridCol w:w="1485"/>
        <w:gridCol w:w="1701"/>
      </w:tblGrid>
      <w:tr w:rsidR="00DB2D8C" w:rsidRPr="00DB2D8C" w:rsidTr="001508B8">
        <w:trPr>
          <w:trHeight w:val="312"/>
        </w:trPr>
        <w:tc>
          <w:tcPr>
            <w:tcW w:w="43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 xml:space="preserve">  </w:t>
            </w: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jc w:val="right"/>
              <w:rPr>
                <w:rFonts w:ascii="Arial" w:hAnsi="Arial" w:cs="Arial"/>
                <w:sz w:val="20"/>
                <w:szCs w:val="20"/>
              </w:rPr>
            </w:pPr>
          </w:p>
          <w:p w:rsidR="00DB2D8C" w:rsidRPr="001508B8" w:rsidRDefault="00DB2D8C" w:rsidP="00DB2D8C">
            <w:pPr>
              <w:ind w:left="-711"/>
              <w:jc w:val="right"/>
              <w:rPr>
                <w:rFonts w:ascii="Arial" w:hAnsi="Arial" w:cs="Arial"/>
                <w:sz w:val="20"/>
                <w:szCs w:val="20"/>
              </w:rPr>
            </w:pPr>
            <w:r w:rsidRPr="001508B8">
              <w:rPr>
                <w:rFonts w:ascii="Arial" w:hAnsi="Arial" w:cs="Arial"/>
                <w:sz w:val="20"/>
                <w:szCs w:val="20"/>
              </w:rPr>
              <w:lastRenderedPageBreak/>
              <w:t xml:space="preserve"> Приложение 11</w:t>
            </w:r>
          </w:p>
        </w:tc>
      </w:tr>
      <w:tr w:rsidR="00DB2D8C" w:rsidRPr="00DB2D8C" w:rsidTr="001508B8">
        <w:trPr>
          <w:trHeight w:val="15"/>
        </w:trPr>
        <w:tc>
          <w:tcPr>
            <w:tcW w:w="4385" w:type="dxa"/>
            <w:tcBorders>
              <w:top w:val="nil"/>
              <w:left w:val="nil"/>
              <w:bottom w:val="nil"/>
              <w:right w:val="nil"/>
            </w:tcBorders>
            <w:shd w:val="clear" w:color="auto" w:fill="auto"/>
            <w:noWrap/>
            <w:vAlign w:val="bottom"/>
            <w:hideMark/>
          </w:tcPr>
          <w:p w:rsidR="00DB2D8C" w:rsidRPr="001508B8" w:rsidRDefault="00DB2D8C" w:rsidP="00DB2D8C">
            <w:pPr>
              <w:jc w:val="right"/>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r>
      <w:tr w:rsidR="00DB2D8C" w:rsidRPr="00DB2D8C" w:rsidTr="001508B8">
        <w:trPr>
          <w:trHeight w:val="1380"/>
        </w:trPr>
        <w:tc>
          <w:tcPr>
            <w:tcW w:w="4385" w:type="dxa"/>
            <w:tcBorders>
              <w:top w:val="nil"/>
              <w:left w:val="nil"/>
              <w:bottom w:val="nil"/>
              <w:right w:val="nil"/>
            </w:tcBorders>
            <w:shd w:val="clear" w:color="auto" w:fill="auto"/>
            <w:noWrap/>
            <w:vAlign w:val="bottom"/>
            <w:hideMark/>
          </w:tcPr>
          <w:p w:rsidR="00DB2D8C" w:rsidRPr="001508B8" w:rsidRDefault="00DB2D8C" w:rsidP="00DB2D8C">
            <w:pPr>
              <w:jc w:val="right"/>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vAlign w:val="bottom"/>
            <w:hideMark/>
          </w:tcPr>
          <w:p w:rsidR="00DB2D8C" w:rsidRPr="001508B8" w:rsidRDefault="00DB2D8C" w:rsidP="00DB2D8C">
            <w:pPr>
              <w:jc w:val="right"/>
              <w:rPr>
                <w:rFonts w:ascii="Arial" w:hAnsi="Arial" w:cs="Arial"/>
                <w:sz w:val="20"/>
                <w:szCs w:val="20"/>
              </w:rPr>
            </w:pPr>
          </w:p>
        </w:tc>
        <w:tc>
          <w:tcPr>
            <w:tcW w:w="6026" w:type="dxa"/>
            <w:gridSpan w:val="4"/>
            <w:tcBorders>
              <w:top w:val="nil"/>
              <w:left w:val="nil"/>
              <w:bottom w:val="nil"/>
              <w:right w:val="nil"/>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 xml:space="preserve">К решению </w:t>
            </w:r>
            <w:proofErr w:type="gramStart"/>
            <w:r w:rsidRPr="001508B8">
              <w:rPr>
                <w:rFonts w:ascii="Arial" w:hAnsi="Arial" w:cs="Arial"/>
                <w:sz w:val="20"/>
                <w:szCs w:val="20"/>
              </w:rPr>
              <w:t>сессии  Совета</w:t>
            </w:r>
            <w:proofErr w:type="gramEnd"/>
            <w:r w:rsidRPr="001508B8">
              <w:rPr>
                <w:rFonts w:ascii="Arial" w:hAnsi="Arial" w:cs="Arial"/>
                <w:sz w:val="20"/>
                <w:szCs w:val="20"/>
              </w:rPr>
              <w:t xml:space="preserve"> депутатов города Куйбышева  Куйбышевского района Новосибирской области                                                                         </w:t>
            </w:r>
            <w:r w:rsidRPr="001508B8">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DB2D8C" w:rsidRPr="00DB2D8C" w:rsidTr="001508B8">
        <w:trPr>
          <w:trHeight w:val="210"/>
        </w:trPr>
        <w:tc>
          <w:tcPr>
            <w:tcW w:w="43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r>
      <w:tr w:rsidR="00DB2D8C" w:rsidRPr="00DB2D8C" w:rsidTr="001508B8">
        <w:trPr>
          <w:trHeight w:val="900"/>
        </w:trPr>
        <w:tc>
          <w:tcPr>
            <w:tcW w:w="14591" w:type="dxa"/>
            <w:gridSpan w:val="8"/>
            <w:tcBorders>
              <w:top w:val="nil"/>
              <w:left w:val="nil"/>
              <w:bottom w:val="nil"/>
              <w:right w:val="nil"/>
            </w:tcBorders>
            <w:shd w:val="clear" w:color="auto" w:fill="auto"/>
            <w:vAlign w:val="bottom"/>
            <w:hideMark/>
          </w:tcPr>
          <w:p w:rsidR="00DB2D8C" w:rsidRPr="001508B8" w:rsidRDefault="00DB2D8C" w:rsidP="00DB2D8C">
            <w:pPr>
              <w:jc w:val="center"/>
              <w:rPr>
                <w:rFonts w:ascii="Arial" w:hAnsi="Arial" w:cs="Arial"/>
                <w:sz w:val="20"/>
                <w:szCs w:val="20"/>
              </w:rPr>
            </w:pPr>
            <w:proofErr w:type="gramStart"/>
            <w:r w:rsidRPr="001508B8">
              <w:rPr>
                <w:rFonts w:ascii="Arial" w:hAnsi="Arial" w:cs="Arial"/>
                <w:sz w:val="20"/>
                <w:szCs w:val="20"/>
              </w:rPr>
              <w:t>Перечень  муниципальных</w:t>
            </w:r>
            <w:proofErr w:type="gramEnd"/>
            <w:r w:rsidRPr="001508B8">
              <w:rPr>
                <w:rFonts w:ascii="Arial" w:hAnsi="Arial" w:cs="Arial"/>
                <w:sz w:val="20"/>
                <w:szCs w:val="20"/>
              </w:rPr>
              <w:t xml:space="preserve"> программ, предусмотренных к финансированию из бюджета города на 2023 год и плановый период 2024 и 2025 годов.</w:t>
            </w:r>
          </w:p>
        </w:tc>
      </w:tr>
      <w:tr w:rsidR="00DB2D8C" w:rsidRPr="00DB2D8C" w:rsidTr="001508B8">
        <w:trPr>
          <w:trHeight w:val="264"/>
        </w:trPr>
        <w:tc>
          <w:tcPr>
            <w:tcW w:w="4385" w:type="dxa"/>
            <w:tcBorders>
              <w:top w:val="nil"/>
              <w:left w:val="nil"/>
              <w:bottom w:val="nil"/>
              <w:right w:val="nil"/>
            </w:tcBorders>
            <w:shd w:val="clear" w:color="auto" w:fill="auto"/>
            <w:noWrap/>
            <w:vAlign w:val="bottom"/>
            <w:hideMark/>
          </w:tcPr>
          <w:p w:rsidR="00DB2D8C" w:rsidRPr="001508B8" w:rsidRDefault="00DB2D8C" w:rsidP="00DB2D8C">
            <w:pPr>
              <w:jc w:val="cente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r>
      <w:tr w:rsidR="00DB2D8C" w:rsidRPr="00DB2D8C" w:rsidTr="001508B8">
        <w:trPr>
          <w:trHeight w:val="210"/>
        </w:trPr>
        <w:tc>
          <w:tcPr>
            <w:tcW w:w="43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42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DB2D8C" w:rsidRPr="001508B8" w:rsidRDefault="00DB2D8C" w:rsidP="00DB2D8C">
            <w:pPr>
              <w:jc w:val="right"/>
              <w:rPr>
                <w:rFonts w:ascii="Arial" w:hAnsi="Arial" w:cs="Arial"/>
                <w:sz w:val="20"/>
                <w:szCs w:val="20"/>
              </w:rPr>
            </w:pPr>
          </w:p>
        </w:tc>
        <w:tc>
          <w:tcPr>
            <w:tcW w:w="1485" w:type="dxa"/>
            <w:tcBorders>
              <w:top w:val="nil"/>
              <w:left w:val="nil"/>
              <w:bottom w:val="nil"/>
              <w:right w:val="nil"/>
            </w:tcBorders>
            <w:shd w:val="clear" w:color="auto" w:fill="auto"/>
            <w:noWrap/>
            <w:vAlign w:val="bottom"/>
            <w:hideMark/>
          </w:tcPr>
          <w:p w:rsidR="00DB2D8C" w:rsidRPr="001508B8" w:rsidRDefault="00DB2D8C" w:rsidP="00DB2D8C">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DB2D8C" w:rsidRPr="001508B8" w:rsidRDefault="00DB2D8C" w:rsidP="00DB2D8C">
            <w:pPr>
              <w:jc w:val="right"/>
              <w:rPr>
                <w:rFonts w:ascii="Arial" w:hAnsi="Arial" w:cs="Arial"/>
                <w:sz w:val="20"/>
                <w:szCs w:val="20"/>
              </w:rPr>
            </w:pPr>
            <w:proofErr w:type="spellStart"/>
            <w:proofErr w:type="gramStart"/>
            <w:r w:rsidRPr="001508B8">
              <w:rPr>
                <w:rFonts w:ascii="Arial" w:hAnsi="Arial" w:cs="Arial"/>
                <w:sz w:val="20"/>
                <w:szCs w:val="20"/>
              </w:rPr>
              <w:t>руб</w:t>
            </w:r>
            <w:proofErr w:type="spellEnd"/>
            <w:proofErr w:type="gramEnd"/>
          </w:p>
        </w:tc>
      </w:tr>
      <w:tr w:rsidR="00DB2D8C" w:rsidRPr="00DB2D8C" w:rsidTr="001508B8">
        <w:trPr>
          <w:trHeight w:val="390"/>
        </w:trPr>
        <w:tc>
          <w:tcPr>
            <w:tcW w:w="43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 xml:space="preserve">Наименование  </w:t>
            </w:r>
          </w:p>
        </w:tc>
        <w:tc>
          <w:tcPr>
            <w:tcW w:w="5480" w:type="dxa"/>
            <w:gridSpan w:val="4"/>
            <w:tcBorders>
              <w:top w:val="single" w:sz="8" w:space="0" w:color="auto"/>
              <w:left w:val="nil"/>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Код</w:t>
            </w:r>
          </w:p>
        </w:tc>
        <w:tc>
          <w:tcPr>
            <w:tcW w:w="1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Сумма            2023 год</w:t>
            </w:r>
          </w:p>
        </w:tc>
        <w:tc>
          <w:tcPr>
            <w:tcW w:w="14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Сумма            2024 год</w:t>
            </w:r>
          </w:p>
        </w:tc>
        <w:tc>
          <w:tcPr>
            <w:tcW w:w="170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Сумма            2025 год</w:t>
            </w:r>
          </w:p>
        </w:tc>
      </w:tr>
      <w:tr w:rsidR="00DB2D8C" w:rsidRPr="00DB2D8C" w:rsidTr="001508B8">
        <w:trPr>
          <w:trHeight w:val="660"/>
        </w:trPr>
        <w:tc>
          <w:tcPr>
            <w:tcW w:w="4385" w:type="dxa"/>
            <w:vMerge/>
            <w:tcBorders>
              <w:top w:val="single" w:sz="8" w:space="0" w:color="auto"/>
              <w:left w:val="single" w:sz="8"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1420" w:type="dxa"/>
            <w:tcBorders>
              <w:top w:val="nil"/>
              <w:left w:val="nil"/>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РЗ</w:t>
            </w:r>
          </w:p>
        </w:tc>
        <w:tc>
          <w:tcPr>
            <w:tcW w:w="1380" w:type="dxa"/>
            <w:tcBorders>
              <w:top w:val="nil"/>
              <w:left w:val="nil"/>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ПР</w:t>
            </w:r>
          </w:p>
        </w:tc>
        <w:tc>
          <w:tcPr>
            <w:tcW w:w="1380" w:type="dxa"/>
            <w:tcBorders>
              <w:top w:val="nil"/>
              <w:left w:val="nil"/>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ЦСР</w:t>
            </w:r>
          </w:p>
        </w:tc>
        <w:tc>
          <w:tcPr>
            <w:tcW w:w="1300" w:type="dxa"/>
            <w:tcBorders>
              <w:top w:val="nil"/>
              <w:left w:val="nil"/>
              <w:bottom w:val="single" w:sz="4" w:space="0" w:color="auto"/>
              <w:right w:val="single" w:sz="4" w:space="0" w:color="auto"/>
            </w:tcBorders>
            <w:shd w:val="clear" w:color="auto" w:fill="auto"/>
            <w:noWrap/>
            <w:vAlign w:val="center"/>
            <w:hideMark/>
          </w:tcPr>
          <w:p w:rsidR="00DB2D8C" w:rsidRPr="001508B8" w:rsidRDefault="00DB2D8C" w:rsidP="00DB2D8C">
            <w:pPr>
              <w:jc w:val="center"/>
              <w:rPr>
                <w:rFonts w:ascii="Arial" w:hAnsi="Arial" w:cs="Arial"/>
                <w:b/>
                <w:bCs/>
                <w:sz w:val="20"/>
                <w:szCs w:val="20"/>
              </w:rPr>
            </w:pPr>
            <w:r w:rsidRPr="001508B8">
              <w:rPr>
                <w:rFonts w:ascii="Arial" w:hAnsi="Arial" w:cs="Arial"/>
                <w:b/>
                <w:bCs/>
                <w:sz w:val="20"/>
                <w:szCs w:val="20"/>
              </w:rPr>
              <w:t>ВР</w:t>
            </w:r>
          </w:p>
        </w:tc>
        <w:tc>
          <w:tcPr>
            <w:tcW w:w="1540"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1485" w:type="dxa"/>
            <w:vMerge/>
            <w:tcBorders>
              <w:top w:val="single" w:sz="8" w:space="0" w:color="auto"/>
              <w:left w:val="single" w:sz="4" w:space="0" w:color="auto"/>
              <w:bottom w:val="single" w:sz="4" w:space="0" w:color="auto"/>
              <w:right w:val="single" w:sz="4" w:space="0" w:color="auto"/>
            </w:tcBorders>
            <w:vAlign w:val="center"/>
            <w:hideMark/>
          </w:tcPr>
          <w:p w:rsidR="00DB2D8C" w:rsidRPr="001508B8" w:rsidRDefault="00DB2D8C" w:rsidP="00DB2D8C">
            <w:pPr>
              <w:rPr>
                <w:rFonts w:ascii="Arial" w:hAnsi="Arial" w:cs="Arial"/>
                <w:b/>
                <w:bCs/>
                <w:sz w:val="20"/>
                <w:szCs w:val="20"/>
              </w:rPr>
            </w:pPr>
          </w:p>
        </w:tc>
        <w:tc>
          <w:tcPr>
            <w:tcW w:w="1701" w:type="dxa"/>
            <w:vMerge/>
            <w:tcBorders>
              <w:top w:val="single" w:sz="8" w:space="0" w:color="auto"/>
              <w:left w:val="single" w:sz="4" w:space="0" w:color="auto"/>
              <w:bottom w:val="single" w:sz="4" w:space="0" w:color="auto"/>
              <w:right w:val="single" w:sz="8" w:space="0" w:color="auto"/>
            </w:tcBorders>
            <w:vAlign w:val="center"/>
            <w:hideMark/>
          </w:tcPr>
          <w:p w:rsidR="00DB2D8C" w:rsidRPr="001508B8" w:rsidRDefault="00DB2D8C" w:rsidP="00DB2D8C">
            <w:pPr>
              <w:rPr>
                <w:rFonts w:ascii="Arial" w:hAnsi="Arial" w:cs="Arial"/>
                <w:b/>
                <w:bCs/>
                <w:sz w:val="20"/>
                <w:szCs w:val="20"/>
              </w:rPr>
            </w:pPr>
          </w:p>
        </w:tc>
      </w:tr>
      <w:tr w:rsidR="00DB2D8C" w:rsidRPr="00DB2D8C" w:rsidTr="001508B8">
        <w:trPr>
          <w:trHeight w:val="582"/>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"Развитие и поддержка ТОС на территории г. Куйбышева"</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01</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13</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2600079500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154 967,00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130 967,00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124 967,00</w:t>
            </w:r>
          </w:p>
        </w:tc>
      </w:tr>
      <w:tr w:rsidR="00DB2D8C" w:rsidRPr="00DB2D8C" w:rsidTr="001508B8">
        <w:trPr>
          <w:trHeight w:val="552"/>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"Развитие и поддержка ТОС на территории г. Куйбышева"</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01</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13</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2600079500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360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95 033,00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119 033,00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125 033,00</w:t>
            </w:r>
          </w:p>
        </w:tc>
      </w:tr>
      <w:tr w:rsidR="00DB2D8C" w:rsidRPr="00DB2D8C" w:rsidTr="001508B8">
        <w:trPr>
          <w:trHeight w:val="60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"Обеспечение первичных мер пожарной безопасности"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2100079500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212 500,00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612"/>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"Обеспечение первичных мер пожарной безопасности"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2100079500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360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37 500,00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1611"/>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2300079500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235 000,00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235 000,00</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2800079500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20 000,00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04</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09</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2700004310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7 273 612,00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7 273 612,00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7 273 612,00</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04</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09</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2700070760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23 719 669,38</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04</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09</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27000S0760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617 828,99</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05</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2700005310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1 205 810,34</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1 205 810,34</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1 205 810,34</w:t>
            </w:r>
          </w:p>
        </w:tc>
      </w:tr>
      <w:tr w:rsidR="00DB2D8C" w:rsidRPr="00DB2D8C" w:rsidTr="001508B8">
        <w:trPr>
          <w:trHeight w:val="87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05</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03</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2700005310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2 840 864,50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852"/>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2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07</w:t>
            </w:r>
          </w:p>
        </w:tc>
        <w:tc>
          <w:tcPr>
            <w:tcW w:w="1380" w:type="dxa"/>
            <w:tcBorders>
              <w:top w:val="nil"/>
              <w:left w:val="nil"/>
              <w:bottom w:val="single" w:sz="4" w:space="0" w:color="auto"/>
              <w:right w:val="single" w:sz="4" w:space="0" w:color="auto"/>
            </w:tcBorders>
            <w:shd w:val="clear" w:color="auto" w:fill="auto"/>
            <w:noWrap/>
            <w:vAlign w:val="bottom"/>
            <w:hideMark/>
          </w:tcPr>
          <w:p w:rsidR="00DB2D8C" w:rsidRPr="001508B8" w:rsidRDefault="00DB2D8C" w:rsidP="00DB2D8C">
            <w:pPr>
              <w:jc w:val="center"/>
              <w:rPr>
                <w:rFonts w:ascii="Arial" w:hAnsi="Arial" w:cs="Arial"/>
                <w:sz w:val="20"/>
                <w:szCs w:val="20"/>
              </w:rPr>
            </w:pPr>
            <w:r w:rsidRPr="001508B8">
              <w:rPr>
                <w:rFonts w:ascii="Arial" w:hAnsi="Arial" w:cs="Arial"/>
                <w:sz w:val="20"/>
                <w:szCs w:val="20"/>
              </w:rPr>
              <w:t>07</w:t>
            </w:r>
          </w:p>
        </w:tc>
        <w:tc>
          <w:tcPr>
            <w:tcW w:w="138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2200079500</w:t>
            </w:r>
          </w:p>
        </w:tc>
        <w:tc>
          <w:tcPr>
            <w:tcW w:w="130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rPr>
                <w:rFonts w:ascii="Arial" w:hAnsi="Arial" w:cs="Arial"/>
                <w:sz w:val="20"/>
                <w:szCs w:val="20"/>
              </w:rPr>
            </w:pPr>
            <w:r w:rsidRPr="001508B8">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650 000,00</w:t>
            </w:r>
          </w:p>
        </w:tc>
        <w:tc>
          <w:tcPr>
            <w:tcW w:w="1485" w:type="dxa"/>
            <w:tcBorders>
              <w:top w:val="nil"/>
              <w:left w:val="nil"/>
              <w:bottom w:val="single" w:sz="4" w:space="0" w:color="auto"/>
              <w:right w:val="single" w:sz="4"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vAlign w:val="bottom"/>
            <w:hideMark/>
          </w:tcPr>
          <w:p w:rsidR="00DB2D8C" w:rsidRPr="001508B8" w:rsidRDefault="00DB2D8C" w:rsidP="00DB2D8C">
            <w:pPr>
              <w:jc w:val="right"/>
              <w:rPr>
                <w:rFonts w:ascii="Arial" w:hAnsi="Arial" w:cs="Arial"/>
                <w:sz w:val="20"/>
                <w:szCs w:val="20"/>
              </w:rPr>
            </w:pPr>
            <w:r w:rsidRPr="001508B8">
              <w:rPr>
                <w:rFonts w:ascii="Arial" w:hAnsi="Arial" w:cs="Arial"/>
                <w:sz w:val="20"/>
                <w:szCs w:val="20"/>
              </w:rPr>
              <w:t>0,00</w:t>
            </w:r>
          </w:p>
        </w:tc>
      </w:tr>
      <w:tr w:rsidR="00DB2D8C" w:rsidRPr="00DB2D8C" w:rsidTr="001508B8">
        <w:trPr>
          <w:trHeight w:val="276"/>
        </w:trPr>
        <w:tc>
          <w:tcPr>
            <w:tcW w:w="4385" w:type="dxa"/>
            <w:tcBorders>
              <w:top w:val="nil"/>
              <w:left w:val="single" w:sz="8" w:space="0" w:color="auto"/>
              <w:bottom w:val="single" w:sz="8" w:space="0" w:color="auto"/>
              <w:right w:val="single" w:sz="4" w:space="0" w:color="auto"/>
            </w:tcBorders>
            <w:shd w:val="clear" w:color="auto" w:fill="auto"/>
            <w:vAlign w:val="bottom"/>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Итого</w:t>
            </w:r>
          </w:p>
        </w:tc>
        <w:tc>
          <w:tcPr>
            <w:tcW w:w="1420" w:type="dxa"/>
            <w:tcBorders>
              <w:top w:val="nil"/>
              <w:left w:val="nil"/>
              <w:bottom w:val="single" w:sz="8" w:space="0" w:color="auto"/>
              <w:right w:val="single" w:sz="4" w:space="0" w:color="auto"/>
            </w:tcBorders>
            <w:shd w:val="clear" w:color="auto" w:fill="auto"/>
            <w:vAlign w:val="bottom"/>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 </w:t>
            </w:r>
          </w:p>
        </w:tc>
        <w:tc>
          <w:tcPr>
            <w:tcW w:w="1380" w:type="dxa"/>
            <w:tcBorders>
              <w:top w:val="nil"/>
              <w:left w:val="nil"/>
              <w:bottom w:val="single" w:sz="8" w:space="0" w:color="auto"/>
              <w:right w:val="single" w:sz="4" w:space="0" w:color="auto"/>
            </w:tcBorders>
            <w:shd w:val="clear" w:color="auto" w:fill="auto"/>
            <w:vAlign w:val="bottom"/>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 </w:t>
            </w:r>
          </w:p>
        </w:tc>
        <w:tc>
          <w:tcPr>
            <w:tcW w:w="1380" w:type="dxa"/>
            <w:tcBorders>
              <w:top w:val="nil"/>
              <w:left w:val="nil"/>
              <w:bottom w:val="single" w:sz="8" w:space="0" w:color="auto"/>
              <w:right w:val="single" w:sz="4" w:space="0" w:color="auto"/>
            </w:tcBorders>
            <w:shd w:val="clear" w:color="auto" w:fill="auto"/>
            <w:vAlign w:val="bottom"/>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 </w:t>
            </w:r>
          </w:p>
        </w:tc>
        <w:tc>
          <w:tcPr>
            <w:tcW w:w="1300" w:type="dxa"/>
            <w:tcBorders>
              <w:top w:val="nil"/>
              <w:left w:val="nil"/>
              <w:bottom w:val="single" w:sz="8" w:space="0" w:color="auto"/>
              <w:right w:val="single" w:sz="4" w:space="0" w:color="auto"/>
            </w:tcBorders>
            <w:shd w:val="clear" w:color="auto" w:fill="auto"/>
            <w:vAlign w:val="bottom"/>
            <w:hideMark/>
          </w:tcPr>
          <w:p w:rsidR="00DB2D8C" w:rsidRPr="001508B8" w:rsidRDefault="00DB2D8C" w:rsidP="00DB2D8C">
            <w:pPr>
              <w:rPr>
                <w:rFonts w:ascii="Arial" w:hAnsi="Arial" w:cs="Arial"/>
                <w:b/>
                <w:bCs/>
                <w:sz w:val="20"/>
                <w:szCs w:val="20"/>
              </w:rPr>
            </w:pPr>
            <w:r w:rsidRPr="001508B8">
              <w:rPr>
                <w:rFonts w:ascii="Arial" w:hAnsi="Arial" w:cs="Arial"/>
                <w:b/>
                <w:bCs/>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37 042 785,21</w:t>
            </w:r>
          </w:p>
        </w:tc>
        <w:tc>
          <w:tcPr>
            <w:tcW w:w="1485" w:type="dxa"/>
            <w:tcBorders>
              <w:top w:val="nil"/>
              <w:left w:val="nil"/>
              <w:bottom w:val="single" w:sz="8" w:space="0" w:color="auto"/>
              <w:right w:val="single" w:sz="4" w:space="0" w:color="auto"/>
            </w:tcBorders>
            <w:shd w:val="clear" w:color="auto" w:fill="auto"/>
            <w:noWrap/>
            <w:vAlign w:val="bottom"/>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9 884 422,34</w:t>
            </w:r>
          </w:p>
        </w:tc>
        <w:tc>
          <w:tcPr>
            <w:tcW w:w="1701" w:type="dxa"/>
            <w:tcBorders>
              <w:top w:val="nil"/>
              <w:left w:val="nil"/>
              <w:bottom w:val="single" w:sz="8" w:space="0" w:color="auto"/>
              <w:right w:val="single" w:sz="4" w:space="0" w:color="auto"/>
            </w:tcBorders>
            <w:shd w:val="clear" w:color="auto" w:fill="auto"/>
            <w:noWrap/>
            <w:vAlign w:val="bottom"/>
            <w:hideMark/>
          </w:tcPr>
          <w:p w:rsidR="00DB2D8C" w:rsidRPr="001508B8" w:rsidRDefault="00DB2D8C" w:rsidP="00DB2D8C">
            <w:pPr>
              <w:jc w:val="right"/>
              <w:rPr>
                <w:rFonts w:ascii="Arial" w:hAnsi="Arial" w:cs="Arial"/>
                <w:b/>
                <w:bCs/>
                <w:sz w:val="20"/>
                <w:szCs w:val="20"/>
              </w:rPr>
            </w:pPr>
            <w:r w:rsidRPr="001508B8">
              <w:rPr>
                <w:rFonts w:ascii="Arial" w:hAnsi="Arial" w:cs="Arial"/>
                <w:b/>
                <w:bCs/>
                <w:sz w:val="20"/>
                <w:szCs w:val="20"/>
              </w:rPr>
              <w:t>8 964 422,34</w:t>
            </w:r>
          </w:p>
        </w:tc>
      </w:tr>
    </w:tbl>
    <w:p w:rsidR="001508B8" w:rsidRDefault="001508B8" w:rsidP="004041BD">
      <w:pPr>
        <w:tabs>
          <w:tab w:val="left" w:pos="1812"/>
        </w:tabs>
        <w:rPr>
          <w:sz w:val="16"/>
          <w:szCs w:val="16"/>
        </w:rPr>
      </w:pPr>
    </w:p>
    <w:p w:rsidR="001508B8" w:rsidRPr="001508B8" w:rsidRDefault="001508B8" w:rsidP="001508B8">
      <w:pPr>
        <w:rPr>
          <w:sz w:val="16"/>
          <w:szCs w:val="16"/>
        </w:rPr>
      </w:pPr>
    </w:p>
    <w:p w:rsidR="001508B8" w:rsidRPr="001508B8" w:rsidRDefault="001508B8" w:rsidP="001508B8">
      <w:pPr>
        <w:rPr>
          <w:sz w:val="16"/>
          <w:szCs w:val="16"/>
        </w:rPr>
      </w:pPr>
    </w:p>
    <w:p w:rsidR="001508B8" w:rsidRPr="001508B8" w:rsidRDefault="001508B8" w:rsidP="001508B8">
      <w:pPr>
        <w:rPr>
          <w:sz w:val="16"/>
          <w:szCs w:val="16"/>
        </w:rPr>
      </w:pPr>
    </w:p>
    <w:p w:rsidR="00A11746" w:rsidRPr="001508B8" w:rsidRDefault="00A11746" w:rsidP="001508B8">
      <w:pPr>
        <w:tabs>
          <w:tab w:val="left" w:pos="6456"/>
        </w:tabs>
        <w:rPr>
          <w:sz w:val="16"/>
          <w:szCs w:val="16"/>
        </w:rPr>
        <w:sectPr w:rsidR="00A11746" w:rsidRPr="001508B8" w:rsidSect="00A11746">
          <w:pgSz w:w="16838" w:h="11906" w:orient="landscape"/>
          <w:pgMar w:top="1134" w:right="1134" w:bottom="1134" w:left="1134" w:header="0" w:footer="567" w:gutter="0"/>
          <w:cols w:space="708"/>
          <w:titlePg/>
          <w:docGrid w:linePitch="360"/>
        </w:sectPr>
      </w:pPr>
    </w:p>
    <w:p w:rsidR="00A954F2" w:rsidRPr="00A45185" w:rsidRDefault="00A954F2" w:rsidP="00A45185">
      <w:pPr>
        <w:pStyle w:val="af0"/>
        <w:numPr>
          <w:ilvl w:val="1"/>
          <w:numId w:val="24"/>
        </w:numPr>
        <w:autoSpaceDE w:val="0"/>
        <w:autoSpaceDN w:val="0"/>
        <w:adjustRightInd w:val="0"/>
        <w:ind w:left="0" w:firstLine="0"/>
        <w:jc w:val="both"/>
        <w:rPr>
          <w:rFonts w:ascii="Arial" w:hAnsi="Arial" w:cs="Arial"/>
          <w:sz w:val="20"/>
          <w:szCs w:val="20"/>
        </w:rPr>
      </w:pPr>
      <w:r w:rsidRPr="00A45185">
        <w:rPr>
          <w:rFonts w:ascii="Arial" w:hAnsi="Arial" w:cs="Arial"/>
          <w:b/>
          <w:sz w:val="20"/>
          <w:szCs w:val="20"/>
        </w:rPr>
        <w:lastRenderedPageBreak/>
        <w:t xml:space="preserve">РЕШЕНИЕ СОВЕТА ДЕПУТАТОВ ГОРОДА КУЙБЫШЕВА КУЙБЫШЕВСКОГО РАЙОНА НОВОСИБИРСКОЙ ОБЛАСТИ ПЯТОГО СОЗЫВА 16.08.2023 № 231 </w:t>
      </w:r>
      <w:r w:rsidRPr="00A45185">
        <w:rPr>
          <w:rFonts w:ascii="Arial" w:hAnsi="Arial" w:cs="Arial"/>
          <w:sz w:val="20"/>
          <w:szCs w:val="20"/>
        </w:rPr>
        <w:t>«О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A954F2" w:rsidRPr="00A45185" w:rsidRDefault="00A954F2" w:rsidP="00A45185">
      <w:pPr>
        <w:jc w:val="both"/>
        <w:rPr>
          <w:rFonts w:ascii="Arial" w:hAnsi="Arial" w:cs="Arial"/>
          <w:b/>
          <w:sz w:val="20"/>
          <w:szCs w:val="20"/>
        </w:rPr>
      </w:pPr>
    </w:p>
    <w:p w:rsidR="00A954F2" w:rsidRPr="00A45185" w:rsidRDefault="00A954F2" w:rsidP="00A45185">
      <w:pPr>
        <w:jc w:val="center"/>
        <w:rPr>
          <w:rFonts w:ascii="Arial" w:hAnsi="Arial" w:cs="Arial"/>
          <w:b/>
          <w:sz w:val="20"/>
          <w:szCs w:val="20"/>
        </w:rPr>
      </w:pPr>
    </w:p>
    <w:p w:rsidR="00A954F2" w:rsidRPr="00A45185" w:rsidRDefault="00A954F2" w:rsidP="00A45185">
      <w:pPr>
        <w:jc w:val="center"/>
        <w:rPr>
          <w:rFonts w:ascii="Arial" w:hAnsi="Arial" w:cs="Arial"/>
          <w:b/>
          <w:sz w:val="20"/>
          <w:szCs w:val="20"/>
        </w:rPr>
      </w:pPr>
      <w:r w:rsidRPr="00A45185">
        <w:rPr>
          <w:rFonts w:ascii="Arial" w:hAnsi="Arial" w:cs="Arial"/>
          <w:b/>
          <w:sz w:val="20"/>
          <w:szCs w:val="20"/>
        </w:rPr>
        <w:t>РЕШЕНИЕ</w:t>
      </w:r>
    </w:p>
    <w:p w:rsidR="00A954F2" w:rsidRPr="00A45185" w:rsidRDefault="00A954F2" w:rsidP="00A45185">
      <w:pPr>
        <w:jc w:val="center"/>
        <w:rPr>
          <w:rFonts w:ascii="Arial" w:hAnsi="Arial" w:cs="Arial"/>
          <w:sz w:val="20"/>
          <w:szCs w:val="20"/>
        </w:rPr>
      </w:pPr>
    </w:p>
    <w:p w:rsidR="00A954F2" w:rsidRPr="00A45185" w:rsidRDefault="00A954F2" w:rsidP="00A45185">
      <w:pPr>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A954F2" w:rsidRPr="00A45185" w:rsidRDefault="00A954F2" w:rsidP="00A45185">
      <w:pPr>
        <w:autoSpaceDE w:val="0"/>
        <w:autoSpaceDN w:val="0"/>
        <w:adjustRightInd w:val="0"/>
        <w:jc w:val="center"/>
        <w:rPr>
          <w:rFonts w:ascii="Arial" w:hAnsi="Arial" w:cs="Arial"/>
          <w:b/>
          <w:bCs/>
          <w:sz w:val="20"/>
          <w:szCs w:val="20"/>
        </w:rPr>
      </w:pPr>
    </w:p>
    <w:p w:rsidR="00A954F2" w:rsidRPr="00A45185" w:rsidRDefault="00A954F2" w:rsidP="00A45185">
      <w:pPr>
        <w:autoSpaceDE w:val="0"/>
        <w:autoSpaceDN w:val="0"/>
        <w:adjustRightInd w:val="0"/>
        <w:jc w:val="center"/>
        <w:rPr>
          <w:rFonts w:ascii="Arial" w:hAnsi="Arial" w:cs="Arial"/>
          <w:sz w:val="20"/>
          <w:szCs w:val="20"/>
        </w:rPr>
      </w:pPr>
      <w:r w:rsidRPr="00A45185">
        <w:rPr>
          <w:rFonts w:ascii="Arial" w:hAnsi="Arial" w:cs="Arial"/>
          <w:sz w:val="20"/>
          <w:szCs w:val="20"/>
        </w:rPr>
        <w:t>16.08.2023 № 231</w:t>
      </w:r>
    </w:p>
    <w:p w:rsidR="00A954F2" w:rsidRPr="00A45185" w:rsidRDefault="00A954F2" w:rsidP="00A45185">
      <w:pPr>
        <w:autoSpaceDE w:val="0"/>
        <w:autoSpaceDN w:val="0"/>
        <w:adjustRightInd w:val="0"/>
        <w:ind w:firstLine="709"/>
        <w:jc w:val="both"/>
        <w:rPr>
          <w:rFonts w:ascii="Arial" w:hAnsi="Arial" w:cs="Arial"/>
          <w:sz w:val="20"/>
          <w:szCs w:val="20"/>
        </w:rPr>
      </w:pPr>
    </w:p>
    <w:p w:rsidR="00A954F2" w:rsidRPr="00F97888" w:rsidRDefault="00A954F2" w:rsidP="00A45185">
      <w:pPr>
        <w:autoSpaceDE w:val="0"/>
        <w:autoSpaceDN w:val="0"/>
        <w:adjustRightInd w:val="0"/>
        <w:jc w:val="center"/>
        <w:rPr>
          <w:rFonts w:ascii="Arial" w:hAnsi="Arial" w:cs="Arial"/>
          <w:b/>
          <w:sz w:val="20"/>
          <w:szCs w:val="20"/>
        </w:rPr>
      </w:pPr>
      <w:r w:rsidRPr="00F97888">
        <w:rPr>
          <w:rFonts w:ascii="Arial" w:hAnsi="Arial" w:cs="Arial"/>
          <w:b/>
          <w:sz w:val="20"/>
          <w:szCs w:val="20"/>
        </w:rPr>
        <w:t xml:space="preserve">О комиссии города Куйбышева Куйбышевского района Новосибирской </w:t>
      </w:r>
    </w:p>
    <w:p w:rsidR="00A954F2" w:rsidRPr="00F97888" w:rsidRDefault="00A954F2" w:rsidP="00A45185">
      <w:pPr>
        <w:autoSpaceDE w:val="0"/>
        <w:autoSpaceDN w:val="0"/>
        <w:adjustRightInd w:val="0"/>
        <w:jc w:val="center"/>
        <w:rPr>
          <w:rFonts w:ascii="Arial" w:hAnsi="Arial" w:cs="Arial"/>
          <w:b/>
          <w:sz w:val="20"/>
          <w:szCs w:val="20"/>
        </w:rPr>
      </w:pPr>
      <w:proofErr w:type="gramStart"/>
      <w:r w:rsidRPr="00F97888">
        <w:rPr>
          <w:rFonts w:ascii="Arial" w:hAnsi="Arial" w:cs="Arial"/>
          <w:b/>
          <w:sz w:val="20"/>
          <w:szCs w:val="20"/>
        </w:rPr>
        <w:t>области</w:t>
      </w:r>
      <w:proofErr w:type="gramEnd"/>
      <w:r w:rsidRPr="00F97888">
        <w:rPr>
          <w:rFonts w:ascii="Arial" w:hAnsi="Arial" w:cs="Arial"/>
          <w:b/>
          <w:sz w:val="20"/>
          <w:szCs w:val="20"/>
        </w:rPr>
        <w:t xml:space="preserve"> по соблюдению лицами, замещающими муниципальные должности </w:t>
      </w:r>
    </w:p>
    <w:p w:rsidR="00A954F2" w:rsidRPr="00F97888" w:rsidRDefault="00A954F2" w:rsidP="00A45185">
      <w:pPr>
        <w:autoSpaceDE w:val="0"/>
        <w:autoSpaceDN w:val="0"/>
        <w:adjustRightInd w:val="0"/>
        <w:jc w:val="center"/>
        <w:rPr>
          <w:rFonts w:ascii="Arial" w:hAnsi="Arial" w:cs="Arial"/>
          <w:b/>
          <w:sz w:val="20"/>
          <w:szCs w:val="20"/>
        </w:rPr>
      </w:pPr>
      <w:proofErr w:type="gramStart"/>
      <w:r w:rsidRPr="00F97888">
        <w:rPr>
          <w:rFonts w:ascii="Arial" w:hAnsi="Arial" w:cs="Arial"/>
          <w:b/>
          <w:sz w:val="20"/>
          <w:szCs w:val="20"/>
        </w:rPr>
        <w:t>в</w:t>
      </w:r>
      <w:proofErr w:type="gramEnd"/>
      <w:r w:rsidRPr="00F97888">
        <w:rPr>
          <w:rFonts w:ascii="Arial" w:hAnsi="Arial" w:cs="Arial"/>
          <w:b/>
          <w:sz w:val="20"/>
          <w:szCs w:val="20"/>
        </w:rPr>
        <w:t xml:space="preserve"> городе Куйбышеве Куйбышевского района Новосибирской области,</w:t>
      </w:r>
    </w:p>
    <w:p w:rsidR="00A954F2" w:rsidRPr="00F97888" w:rsidRDefault="00A954F2" w:rsidP="00A45185">
      <w:pPr>
        <w:autoSpaceDE w:val="0"/>
        <w:autoSpaceDN w:val="0"/>
        <w:adjustRightInd w:val="0"/>
        <w:jc w:val="center"/>
        <w:rPr>
          <w:rFonts w:ascii="Arial" w:hAnsi="Arial" w:cs="Arial"/>
          <w:b/>
          <w:sz w:val="20"/>
          <w:szCs w:val="20"/>
        </w:rPr>
      </w:pPr>
      <w:r w:rsidRPr="00F97888">
        <w:rPr>
          <w:rFonts w:ascii="Arial" w:hAnsi="Arial" w:cs="Arial"/>
          <w:b/>
          <w:sz w:val="20"/>
          <w:szCs w:val="20"/>
        </w:rPr>
        <w:t xml:space="preserve"> </w:t>
      </w:r>
      <w:proofErr w:type="gramStart"/>
      <w:r w:rsidRPr="00F97888">
        <w:rPr>
          <w:rFonts w:ascii="Arial" w:hAnsi="Arial" w:cs="Arial"/>
          <w:b/>
          <w:sz w:val="20"/>
          <w:szCs w:val="20"/>
        </w:rPr>
        <w:t>ограничений</w:t>
      </w:r>
      <w:proofErr w:type="gramEnd"/>
      <w:r w:rsidRPr="00F97888">
        <w:rPr>
          <w:rFonts w:ascii="Arial" w:hAnsi="Arial" w:cs="Arial"/>
          <w:b/>
          <w:sz w:val="20"/>
          <w:szCs w:val="20"/>
        </w:rPr>
        <w:t xml:space="preserve">, запретов и исполнению ими обязанностей, установленных </w:t>
      </w:r>
    </w:p>
    <w:p w:rsidR="00A954F2" w:rsidRPr="00A45185" w:rsidRDefault="00A954F2" w:rsidP="00A45185">
      <w:pPr>
        <w:autoSpaceDE w:val="0"/>
        <w:autoSpaceDN w:val="0"/>
        <w:adjustRightInd w:val="0"/>
        <w:jc w:val="center"/>
        <w:rPr>
          <w:rFonts w:ascii="Arial" w:eastAsia="Calibri" w:hAnsi="Arial" w:cs="Arial"/>
          <w:bCs/>
          <w:i/>
          <w:sz w:val="20"/>
          <w:szCs w:val="20"/>
        </w:rPr>
      </w:pPr>
      <w:proofErr w:type="gramStart"/>
      <w:r w:rsidRPr="00F97888">
        <w:rPr>
          <w:rFonts w:ascii="Arial" w:hAnsi="Arial" w:cs="Arial"/>
          <w:b/>
          <w:sz w:val="20"/>
          <w:szCs w:val="20"/>
        </w:rPr>
        <w:t>законодательством</w:t>
      </w:r>
      <w:proofErr w:type="gramEnd"/>
      <w:r w:rsidRPr="00F97888">
        <w:rPr>
          <w:rFonts w:ascii="Arial" w:hAnsi="Arial" w:cs="Arial"/>
          <w:b/>
          <w:sz w:val="20"/>
          <w:szCs w:val="20"/>
        </w:rPr>
        <w:t xml:space="preserve">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bCs/>
          <w:i/>
          <w:sz w:val="20"/>
          <w:szCs w:val="20"/>
        </w:rPr>
      </w:pPr>
    </w:p>
    <w:p w:rsidR="00A954F2" w:rsidRPr="00A45185" w:rsidRDefault="00A954F2" w:rsidP="00A45185">
      <w:pPr>
        <w:autoSpaceDE w:val="0"/>
        <w:autoSpaceDN w:val="0"/>
        <w:adjustRightInd w:val="0"/>
        <w:ind w:firstLine="709"/>
        <w:jc w:val="both"/>
        <w:rPr>
          <w:rFonts w:ascii="Arial" w:eastAsia="Calibri" w:hAnsi="Arial" w:cs="Arial"/>
          <w:bCs/>
          <w:sz w:val="20"/>
          <w:szCs w:val="20"/>
        </w:rPr>
      </w:pPr>
      <w:r w:rsidRPr="00A45185">
        <w:rPr>
          <w:rFonts w:ascii="Arial" w:eastAsia="Calibri" w:hAnsi="Arial" w:cs="Arial"/>
          <w:bCs/>
          <w:sz w:val="20"/>
          <w:szCs w:val="20"/>
        </w:rPr>
        <w:t xml:space="preserve">В целях обеспечения реализации в городе Куйбышеве Куйбышевского района Новосибирской области Федерального закона от 06.10.2003 № 131-ФЗ «Об общих принципах организации местного самоуправления в Российской Федерации», Федерального закона от 25.12.2008 № 273-ФЗ «О противодействии коррупции», Федерального закона от 03.12.2012 № 230-ФЗ «О контроле за соответствием расходов лиц, замещающих государственные должности, и иных лиц их доходам»,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954F2" w:rsidRPr="00A45185" w:rsidRDefault="00A954F2" w:rsidP="00A45185">
      <w:pPr>
        <w:autoSpaceDE w:val="0"/>
        <w:autoSpaceDN w:val="0"/>
        <w:adjustRightInd w:val="0"/>
        <w:jc w:val="both"/>
        <w:rPr>
          <w:rFonts w:ascii="Arial" w:eastAsia="Calibri" w:hAnsi="Arial" w:cs="Arial"/>
          <w:b/>
          <w:bCs/>
          <w:sz w:val="20"/>
          <w:szCs w:val="20"/>
        </w:rPr>
      </w:pPr>
      <w:r w:rsidRPr="00A45185">
        <w:rPr>
          <w:rFonts w:ascii="Arial" w:eastAsia="Calibri" w:hAnsi="Arial" w:cs="Arial"/>
          <w:b/>
          <w:bCs/>
          <w:sz w:val="20"/>
          <w:szCs w:val="20"/>
        </w:rPr>
        <w:t>РЕШИЛ:</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bCs/>
          <w:sz w:val="20"/>
          <w:szCs w:val="20"/>
        </w:rPr>
        <w:t xml:space="preserve">1. Создать </w:t>
      </w:r>
      <w:r w:rsidRPr="00A45185">
        <w:rPr>
          <w:rFonts w:ascii="Arial" w:eastAsia="Calibri" w:hAnsi="Arial" w:cs="Arial"/>
          <w:sz w:val="20"/>
          <w:szCs w:val="20"/>
        </w:rPr>
        <w:t>комиссию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bCs/>
          <w:sz w:val="20"/>
          <w:szCs w:val="20"/>
        </w:rPr>
        <w:t xml:space="preserve">2. Утвердить прилагаемое Положение о </w:t>
      </w:r>
      <w:r w:rsidRPr="00A45185">
        <w:rPr>
          <w:rFonts w:ascii="Arial" w:eastAsia="Calibri" w:hAnsi="Arial" w:cs="Arial"/>
          <w:sz w:val="20"/>
          <w:szCs w:val="20"/>
        </w:rPr>
        <w:t>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bCs/>
          <w:sz w:val="20"/>
          <w:szCs w:val="20"/>
        </w:rPr>
        <w:t xml:space="preserve">3. Утвердить состав комиссии </w:t>
      </w:r>
      <w:r w:rsidRPr="00A45185">
        <w:rPr>
          <w:rFonts w:ascii="Arial" w:eastAsia="Calibri" w:hAnsi="Arial" w:cs="Arial"/>
          <w:sz w:val="20"/>
          <w:szCs w:val="20"/>
        </w:rPr>
        <w:t>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4. Признать утратившим силу решение Совета депутатов города Куйбышева Куйбышевского района Новосибирской области от 14.10.2021 № 23 «О комиссии города Куйбышева Куйбышевского района Новосибирской области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w:t>
      </w:r>
    </w:p>
    <w:p w:rsidR="00A954F2" w:rsidRPr="00A45185" w:rsidRDefault="00A954F2" w:rsidP="00A45185">
      <w:pPr>
        <w:ind w:firstLine="709"/>
        <w:jc w:val="both"/>
        <w:rPr>
          <w:rFonts w:ascii="Arial" w:hAnsi="Arial" w:cs="Arial"/>
          <w:sz w:val="20"/>
          <w:szCs w:val="20"/>
        </w:rPr>
      </w:pPr>
      <w:r w:rsidRPr="00A45185">
        <w:rPr>
          <w:rFonts w:ascii="Arial" w:hAnsi="Arial" w:cs="Arial"/>
          <w:sz w:val="20"/>
          <w:szCs w:val="20"/>
        </w:rPr>
        <w:t xml:space="preserve">5.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A954F2" w:rsidRPr="00A45185" w:rsidRDefault="00A954F2" w:rsidP="00A45185">
      <w:pPr>
        <w:ind w:firstLine="709"/>
        <w:jc w:val="both"/>
        <w:rPr>
          <w:rFonts w:ascii="Arial" w:hAnsi="Arial" w:cs="Arial"/>
          <w:sz w:val="20"/>
          <w:szCs w:val="20"/>
        </w:rPr>
      </w:pPr>
      <w:r w:rsidRPr="00A45185">
        <w:rPr>
          <w:rFonts w:ascii="Arial" w:hAnsi="Arial" w:cs="Arial"/>
          <w:sz w:val="20"/>
          <w:szCs w:val="20"/>
        </w:rPr>
        <w:t>6. Настоящее решение вступает в силу после официального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A954F2" w:rsidRPr="00A45185" w:rsidRDefault="00A954F2" w:rsidP="00A45185">
      <w:pPr>
        <w:ind w:firstLine="709"/>
        <w:jc w:val="both"/>
        <w:rPr>
          <w:rFonts w:ascii="Arial" w:hAnsi="Arial" w:cs="Arial"/>
          <w:sz w:val="20"/>
          <w:szCs w:val="20"/>
        </w:rPr>
      </w:pPr>
      <w:r w:rsidRPr="00A45185">
        <w:rPr>
          <w:rFonts w:ascii="Arial" w:hAnsi="Arial" w:cs="Arial"/>
          <w:sz w:val="20"/>
          <w:szCs w:val="20"/>
        </w:rPr>
        <w:t>7. Контроль за исполнением настоящего решения возложить на председателя Совета депутатов города Куйбышева Куйбышевского района Новосибирской области.</w:t>
      </w:r>
    </w:p>
    <w:p w:rsidR="00A954F2" w:rsidRPr="00A45185" w:rsidRDefault="00A954F2" w:rsidP="00A45185">
      <w:pPr>
        <w:ind w:firstLine="709"/>
        <w:jc w:val="both"/>
        <w:rPr>
          <w:rFonts w:ascii="Arial" w:hAnsi="Arial" w:cs="Arial"/>
          <w:sz w:val="20"/>
          <w:szCs w:val="20"/>
        </w:rPr>
      </w:pPr>
    </w:p>
    <w:p w:rsidR="00A954F2" w:rsidRPr="00A45185" w:rsidRDefault="00A954F2" w:rsidP="00A45185">
      <w:pPr>
        <w:autoSpaceDE w:val="0"/>
        <w:autoSpaceDN w:val="0"/>
        <w:adjustRightInd w:val="0"/>
        <w:outlineLvl w:val="0"/>
        <w:rPr>
          <w:rFonts w:ascii="Arial" w:hAnsi="Arial" w:cs="Arial"/>
          <w:sz w:val="20"/>
          <w:szCs w:val="20"/>
        </w:rPr>
      </w:pPr>
    </w:p>
    <w:tbl>
      <w:tblPr>
        <w:tblW w:w="10308" w:type="dxa"/>
        <w:tblLook w:val="01E0" w:firstRow="1" w:lastRow="1" w:firstColumn="1" w:lastColumn="1" w:noHBand="0" w:noVBand="0"/>
      </w:tblPr>
      <w:tblGrid>
        <w:gridCol w:w="5508"/>
        <w:gridCol w:w="4800"/>
      </w:tblGrid>
      <w:tr w:rsidR="00A954F2" w:rsidRPr="00A45185" w:rsidTr="001514AB">
        <w:tc>
          <w:tcPr>
            <w:tcW w:w="5508" w:type="dxa"/>
          </w:tcPr>
          <w:p w:rsidR="00A954F2" w:rsidRPr="00A45185" w:rsidRDefault="00A954F2" w:rsidP="00A45185">
            <w:pPr>
              <w:rPr>
                <w:rFonts w:ascii="Arial" w:hAnsi="Arial" w:cs="Arial"/>
                <w:sz w:val="20"/>
                <w:szCs w:val="20"/>
                <w:lang w:eastAsia="ar-SA"/>
              </w:rPr>
            </w:pPr>
            <w:r w:rsidRPr="00A45185">
              <w:rPr>
                <w:rFonts w:ascii="Arial" w:hAnsi="Arial" w:cs="Arial"/>
                <w:sz w:val="20"/>
                <w:szCs w:val="20"/>
                <w:lang w:eastAsia="ar-SA"/>
              </w:rPr>
              <w:t>Глава города Куйбышева</w:t>
            </w:r>
          </w:p>
          <w:p w:rsidR="00A954F2" w:rsidRPr="00A45185" w:rsidRDefault="00A954F2" w:rsidP="00A45185">
            <w:pPr>
              <w:rPr>
                <w:rFonts w:ascii="Arial" w:hAnsi="Arial" w:cs="Arial"/>
                <w:sz w:val="20"/>
                <w:szCs w:val="20"/>
                <w:lang w:eastAsia="ar-SA"/>
              </w:rPr>
            </w:pPr>
            <w:r w:rsidRPr="00A45185">
              <w:rPr>
                <w:rFonts w:ascii="Arial" w:hAnsi="Arial" w:cs="Arial"/>
                <w:sz w:val="20"/>
                <w:szCs w:val="20"/>
                <w:lang w:eastAsia="ar-SA"/>
              </w:rPr>
              <w:t>Куйбышевского района</w:t>
            </w:r>
          </w:p>
          <w:p w:rsidR="00A954F2" w:rsidRPr="00A45185" w:rsidRDefault="00A954F2" w:rsidP="00A45185">
            <w:pPr>
              <w:rPr>
                <w:rFonts w:ascii="Arial" w:hAnsi="Arial" w:cs="Arial"/>
                <w:sz w:val="20"/>
                <w:szCs w:val="20"/>
                <w:lang w:eastAsia="ar-SA"/>
              </w:rPr>
            </w:pPr>
            <w:r w:rsidRPr="00A45185">
              <w:rPr>
                <w:rFonts w:ascii="Arial" w:hAnsi="Arial" w:cs="Arial"/>
                <w:sz w:val="20"/>
                <w:szCs w:val="20"/>
                <w:lang w:eastAsia="ar-SA"/>
              </w:rPr>
              <w:t>Новосибирской области</w:t>
            </w:r>
          </w:p>
          <w:p w:rsidR="00A954F2" w:rsidRPr="00A45185" w:rsidRDefault="00A954F2" w:rsidP="00A45185">
            <w:pPr>
              <w:rPr>
                <w:rFonts w:ascii="Arial" w:hAnsi="Arial" w:cs="Arial"/>
                <w:sz w:val="20"/>
                <w:szCs w:val="20"/>
                <w:lang w:eastAsia="ar-SA"/>
              </w:rPr>
            </w:pPr>
            <w:r w:rsidRPr="00A45185">
              <w:rPr>
                <w:rFonts w:ascii="Arial" w:hAnsi="Arial" w:cs="Arial"/>
                <w:sz w:val="20"/>
                <w:szCs w:val="20"/>
                <w:lang w:eastAsia="ar-SA"/>
              </w:rPr>
              <w:t>______________А.А. Андронов</w:t>
            </w:r>
          </w:p>
        </w:tc>
        <w:tc>
          <w:tcPr>
            <w:tcW w:w="4800" w:type="dxa"/>
          </w:tcPr>
          <w:p w:rsidR="00A954F2" w:rsidRPr="00A45185" w:rsidRDefault="00A954F2" w:rsidP="00A45185">
            <w:pPr>
              <w:rPr>
                <w:rFonts w:ascii="Arial" w:hAnsi="Arial" w:cs="Arial"/>
                <w:sz w:val="20"/>
                <w:szCs w:val="20"/>
                <w:lang w:eastAsia="ar-SA"/>
              </w:rPr>
            </w:pPr>
            <w:r w:rsidRPr="00A45185">
              <w:rPr>
                <w:rFonts w:ascii="Arial" w:hAnsi="Arial" w:cs="Arial"/>
                <w:sz w:val="20"/>
                <w:szCs w:val="20"/>
                <w:lang w:eastAsia="ar-SA"/>
              </w:rPr>
              <w:t xml:space="preserve">Председатель Совета депутатов </w:t>
            </w:r>
          </w:p>
          <w:p w:rsidR="00A954F2" w:rsidRPr="00A45185" w:rsidRDefault="00A954F2" w:rsidP="00A45185">
            <w:pPr>
              <w:rPr>
                <w:rFonts w:ascii="Arial" w:hAnsi="Arial" w:cs="Arial"/>
                <w:sz w:val="20"/>
                <w:szCs w:val="20"/>
                <w:lang w:eastAsia="ar-SA"/>
              </w:rPr>
            </w:pPr>
            <w:proofErr w:type="gramStart"/>
            <w:r w:rsidRPr="00A45185">
              <w:rPr>
                <w:rFonts w:ascii="Arial" w:hAnsi="Arial" w:cs="Arial"/>
                <w:sz w:val="20"/>
                <w:szCs w:val="20"/>
                <w:lang w:eastAsia="ar-SA"/>
              </w:rPr>
              <w:t>города</w:t>
            </w:r>
            <w:proofErr w:type="gramEnd"/>
            <w:r w:rsidRPr="00A45185">
              <w:rPr>
                <w:rFonts w:ascii="Arial" w:hAnsi="Arial" w:cs="Arial"/>
                <w:sz w:val="20"/>
                <w:szCs w:val="20"/>
                <w:lang w:eastAsia="ar-SA"/>
              </w:rPr>
              <w:t xml:space="preserve"> Куйбышева Куйбышевского</w:t>
            </w:r>
          </w:p>
          <w:p w:rsidR="00A954F2" w:rsidRPr="00A45185" w:rsidRDefault="00A954F2" w:rsidP="00A45185">
            <w:pPr>
              <w:rPr>
                <w:rFonts w:ascii="Arial" w:hAnsi="Arial" w:cs="Arial"/>
                <w:sz w:val="20"/>
                <w:szCs w:val="20"/>
                <w:lang w:eastAsia="ar-SA"/>
              </w:rPr>
            </w:pPr>
            <w:proofErr w:type="gramStart"/>
            <w:r w:rsidRPr="00A45185">
              <w:rPr>
                <w:rFonts w:ascii="Arial" w:hAnsi="Arial" w:cs="Arial"/>
                <w:sz w:val="20"/>
                <w:szCs w:val="20"/>
                <w:lang w:eastAsia="ar-SA"/>
              </w:rPr>
              <w:t>района</w:t>
            </w:r>
            <w:proofErr w:type="gramEnd"/>
            <w:r w:rsidRPr="00A45185">
              <w:rPr>
                <w:rFonts w:ascii="Arial" w:hAnsi="Arial" w:cs="Arial"/>
                <w:sz w:val="20"/>
                <w:szCs w:val="20"/>
                <w:lang w:eastAsia="ar-SA"/>
              </w:rPr>
              <w:t xml:space="preserve"> Новосибирской области       ______________ Е.А.  Яблокова </w:t>
            </w:r>
          </w:p>
        </w:tc>
      </w:tr>
    </w:tbl>
    <w:p w:rsidR="00A954F2" w:rsidRPr="00A45185" w:rsidRDefault="00A954F2" w:rsidP="00A45185">
      <w:pPr>
        <w:contextualSpacing/>
        <w:jc w:val="right"/>
        <w:rPr>
          <w:rFonts w:ascii="Arial" w:hAnsi="Arial" w:cs="Arial"/>
          <w:sz w:val="20"/>
          <w:szCs w:val="20"/>
        </w:rPr>
      </w:pPr>
      <w:r w:rsidRPr="00A45185">
        <w:rPr>
          <w:rFonts w:ascii="Arial" w:hAnsi="Arial" w:cs="Arial"/>
          <w:sz w:val="20"/>
          <w:szCs w:val="20"/>
        </w:rPr>
        <w:lastRenderedPageBreak/>
        <w:t>УТВЕРЖДЕНО</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решением</w:t>
      </w:r>
      <w:proofErr w:type="gramEnd"/>
      <w:r w:rsidRPr="00A45185">
        <w:rPr>
          <w:rFonts w:ascii="Arial" w:hAnsi="Arial" w:cs="Arial"/>
          <w:sz w:val="20"/>
          <w:szCs w:val="20"/>
        </w:rPr>
        <w:t xml:space="preserve"> Совета депутатов </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Куйбышевского </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района</w:t>
      </w:r>
      <w:proofErr w:type="gramEnd"/>
      <w:r w:rsidRPr="00A45185">
        <w:rPr>
          <w:rFonts w:ascii="Arial" w:hAnsi="Arial" w:cs="Arial"/>
          <w:sz w:val="20"/>
          <w:szCs w:val="20"/>
        </w:rPr>
        <w:t xml:space="preserve"> Новосибирской области</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от</w:t>
      </w:r>
      <w:proofErr w:type="gramEnd"/>
      <w:r w:rsidRPr="00A45185">
        <w:rPr>
          <w:rFonts w:ascii="Arial" w:hAnsi="Arial" w:cs="Arial"/>
          <w:sz w:val="20"/>
          <w:szCs w:val="20"/>
        </w:rPr>
        <w:t xml:space="preserve"> 16.08.2023 № 231</w:t>
      </w:r>
    </w:p>
    <w:p w:rsidR="00A954F2" w:rsidRPr="00A45185" w:rsidRDefault="00A954F2" w:rsidP="00A45185">
      <w:pPr>
        <w:contextualSpacing/>
        <w:jc w:val="center"/>
        <w:rPr>
          <w:rFonts w:ascii="Arial" w:hAnsi="Arial" w:cs="Arial"/>
          <w:sz w:val="20"/>
          <w:szCs w:val="20"/>
        </w:rPr>
      </w:pPr>
    </w:p>
    <w:p w:rsidR="00A954F2" w:rsidRPr="00A45185" w:rsidRDefault="00A954F2" w:rsidP="00A45185">
      <w:pPr>
        <w:contextualSpacing/>
        <w:jc w:val="center"/>
        <w:rPr>
          <w:rFonts w:ascii="Arial" w:hAnsi="Arial" w:cs="Arial"/>
          <w:sz w:val="20"/>
          <w:szCs w:val="20"/>
        </w:rPr>
      </w:pPr>
    </w:p>
    <w:p w:rsidR="00A954F2" w:rsidRPr="00A45185" w:rsidRDefault="00A954F2" w:rsidP="00A45185">
      <w:pPr>
        <w:tabs>
          <w:tab w:val="left" w:pos="9638"/>
        </w:tabs>
        <w:jc w:val="center"/>
        <w:rPr>
          <w:rFonts w:ascii="Arial" w:eastAsia="Calibri" w:hAnsi="Arial" w:cs="Arial"/>
          <w:b/>
          <w:sz w:val="20"/>
          <w:szCs w:val="20"/>
        </w:rPr>
      </w:pPr>
      <w:r w:rsidRPr="00A45185">
        <w:rPr>
          <w:rFonts w:ascii="Arial" w:eastAsia="Calibri" w:hAnsi="Arial" w:cs="Arial"/>
          <w:b/>
          <w:sz w:val="20"/>
          <w:szCs w:val="20"/>
        </w:rPr>
        <w:t>Положение</w:t>
      </w:r>
    </w:p>
    <w:p w:rsidR="00A954F2" w:rsidRPr="00A45185" w:rsidRDefault="00A954F2" w:rsidP="00A45185">
      <w:pPr>
        <w:shd w:val="clear" w:color="auto" w:fill="FFFFFF"/>
        <w:jc w:val="center"/>
        <w:rPr>
          <w:rFonts w:ascii="Arial" w:eastAsia="Calibri" w:hAnsi="Arial" w:cs="Arial"/>
          <w:b/>
          <w:bCs/>
          <w:sz w:val="20"/>
          <w:szCs w:val="20"/>
        </w:rPr>
      </w:pPr>
      <w:proofErr w:type="gramStart"/>
      <w:r w:rsidRPr="00A45185">
        <w:rPr>
          <w:rFonts w:ascii="Arial" w:eastAsia="Calibri" w:hAnsi="Arial" w:cs="Arial"/>
          <w:b/>
          <w:sz w:val="20"/>
          <w:szCs w:val="20"/>
        </w:rPr>
        <w:t>о</w:t>
      </w:r>
      <w:proofErr w:type="gramEnd"/>
      <w:r w:rsidRPr="00A45185">
        <w:rPr>
          <w:rFonts w:ascii="Arial" w:eastAsia="Calibri" w:hAnsi="Arial" w:cs="Arial"/>
          <w:b/>
          <w:sz w:val="20"/>
          <w:szCs w:val="20"/>
        </w:rPr>
        <w:t xml:space="preserve"> </w:t>
      </w:r>
      <w:r w:rsidRPr="00A45185">
        <w:rPr>
          <w:rFonts w:ascii="Arial" w:eastAsia="Calibri" w:hAnsi="Arial" w:cs="Arial"/>
          <w:b/>
          <w:bCs/>
          <w:sz w:val="20"/>
          <w:szCs w:val="20"/>
        </w:rPr>
        <w:t xml:space="preserve">комиссии города Куйбышева Куйбышевского района Новосибирской </w:t>
      </w:r>
    </w:p>
    <w:p w:rsidR="00A954F2" w:rsidRPr="00A45185" w:rsidRDefault="00A954F2" w:rsidP="00A45185">
      <w:pPr>
        <w:shd w:val="clear" w:color="auto" w:fill="FFFFFF"/>
        <w:jc w:val="center"/>
        <w:rPr>
          <w:rFonts w:ascii="Arial" w:eastAsia="Calibri" w:hAnsi="Arial" w:cs="Arial"/>
          <w:b/>
          <w:bCs/>
          <w:sz w:val="20"/>
          <w:szCs w:val="20"/>
        </w:rPr>
      </w:pPr>
      <w:proofErr w:type="gramStart"/>
      <w:r w:rsidRPr="00A45185">
        <w:rPr>
          <w:rFonts w:ascii="Arial" w:eastAsia="Calibri" w:hAnsi="Arial" w:cs="Arial"/>
          <w:b/>
          <w:bCs/>
          <w:sz w:val="20"/>
          <w:szCs w:val="20"/>
        </w:rPr>
        <w:t>области</w:t>
      </w:r>
      <w:proofErr w:type="gramEnd"/>
      <w:r w:rsidRPr="00A45185">
        <w:rPr>
          <w:rFonts w:ascii="Arial" w:eastAsia="Calibri" w:hAnsi="Arial" w:cs="Arial"/>
          <w:b/>
          <w:bCs/>
          <w:sz w:val="20"/>
          <w:szCs w:val="20"/>
        </w:rPr>
        <w:t xml:space="preserve"> по соблюдению лицами, замещающими муниципальные должности в городе Куйбышеве Куйбышевского района Новосибирской области,</w:t>
      </w:r>
    </w:p>
    <w:p w:rsidR="00A954F2" w:rsidRPr="00A45185" w:rsidRDefault="00A954F2" w:rsidP="00A45185">
      <w:pPr>
        <w:shd w:val="clear" w:color="auto" w:fill="FFFFFF"/>
        <w:jc w:val="center"/>
        <w:rPr>
          <w:rFonts w:ascii="Arial" w:eastAsia="Calibri" w:hAnsi="Arial" w:cs="Arial"/>
          <w:b/>
          <w:bCs/>
          <w:sz w:val="20"/>
          <w:szCs w:val="20"/>
        </w:rPr>
      </w:pPr>
      <w:r w:rsidRPr="00A45185">
        <w:rPr>
          <w:rFonts w:ascii="Arial" w:eastAsia="Calibri" w:hAnsi="Arial" w:cs="Arial"/>
          <w:b/>
          <w:bCs/>
          <w:sz w:val="20"/>
          <w:szCs w:val="20"/>
        </w:rPr>
        <w:t xml:space="preserve"> </w:t>
      </w:r>
      <w:proofErr w:type="gramStart"/>
      <w:r w:rsidRPr="00A45185">
        <w:rPr>
          <w:rFonts w:ascii="Arial" w:eastAsia="Calibri" w:hAnsi="Arial" w:cs="Arial"/>
          <w:b/>
          <w:bCs/>
          <w:sz w:val="20"/>
          <w:szCs w:val="20"/>
        </w:rPr>
        <w:t>ограничений</w:t>
      </w:r>
      <w:proofErr w:type="gramEnd"/>
      <w:r w:rsidRPr="00A45185">
        <w:rPr>
          <w:rFonts w:ascii="Arial" w:eastAsia="Calibri" w:hAnsi="Arial" w:cs="Arial"/>
          <w:b/>
          <w:bCs/>
          <w:sz w:val="20"/>
          <w:szCs w:val="20"/>
        </w:rPr>
        <w:t xml:space="preserve">, запретов и исполнению ими обязанностей, установленных </w:t>
      </w:r>
    </w:p>
    <w:p w:rsidR="00A954F2" w:rsidRPr="00A45185" w:rsidRDefault="00A954F2" w:rsidP="00A45185">
      <w:pPr>
        <w:shd w:val="clear" w:color="auto" w:fill="FFFFFF"/>
        <w:jc w:val="center"/>
        <w:rPr>
          <w:rFonts w:ascii="Arial" w:eastAsia="Calibri" w:hAnsi="Arial" w:cs="Arial"/>
          <w:b/>
          <w:bCs/>
          <w:sz w:val="20"/>
          <w:szCs w:val="20"/>
        </w:rPr>
      </w:pPr>
      <w:proofErr w:type="gramStart"/>
      <w:r w:rsidRPr="00A45185">
        <w:rPr>
          <w:rFonts w:ascii="Arial" w:eastAsia="Calibri" w:hAnsi="Arial" w:cs="Arial"/>
          <w:b/>
          <w:bCs/>
          <w:sz w:val="20"/>
          <w:szCs w:val="20"/>
        </w:rPr>
        <w:t>законодательством</w:t>
      </w:r>
      <w:proofErr w:type="gramEnd"/>
      <w:r w:rsidRPr="00A45185">
        <w:rPr>
          <w:rFonts w:ascii="Arial" w:eastAsia="Calibri" w:hAnsi="Arial" w:cs="Arial"/>
          <w:b/>
          <w:bCs/>
          <w:sz w:val="20"/>
          <w:szCs w:val="20"/>
        </w:rPr>
        <w:t xml:space="preserve"> Российской Федерации о противодействии коррупции</w:t>
      </w:r>
    </w:p>
    <w:p w:rsidR="00A954F2" w:rsidRPr="00A45185" w:rsidRDefault="00A954F2" w:rsidP="00A45185">
      <w:pPr>
        <w:shd w:val="clear" w:color="auto" w:fill="FFFFFF"/>
        <w:jc w:val="center"/>
        <w:rPr>
          <w:rFonts w:ascii="Arial" w:eastAsia="Calibri" w:hAnsi="Arial" w:cs="Arial"/>
          <w:b/>
          <w:bCs/>
          <w:color w:val="000000"/>
          <w:sz w:val="20"/>
          <w:szCs w:val="20"/>
        </w:rPr>
      </w:pPr>
    </w:p>
    <w:p w:rsidR="00A954F2" w:rsidRPr="00A45185" w:rsidRDefault="00A954F2" w:rsidP="00A45185">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ab/>
        <w:t xml:space="preserve">1. Комиссия города Куйбышева Куйбышевского района Новосибирской </w:t>
      </w:r>
    </w:p>
    <w:p w:rsidR="00A954F2" w:rsidRPr="00A45185" w:rsidRDefault="00A954F2" w:rsidP="00A45185">
      <w:pPr>
        <w:autoSpaceDE w:val="0"/>
        <w:autoSpaceDN w:val="0"/>
        <w:adjustRightInd w:val="0"/>
        <w:jc w:val="both"/>
        <w:rPr>
          <w:rFonts w:ascii="Arial" w:eastAsia="Calibri" w:hAnsi="Arial" w:cs="Arial"/>
          <w:sz w:val="20"/>
          <w:szCs w:val="20"/>
        </w:rPr>
      </w:pPr>
      <w:proofErr w:type="gramStart"/>
      <w:r w:rsidRPr="00A45185">
        <w:rPr>
          <w:rFonts w:ascii="Arial" w:eastAsia="Calibri" w:hAnsi="Arial" w:cs="Arial"/>
          <w:sz w:val="20"/>
          <w:szCs w:val="20"/>
        </w:rPr>
        <w:t>области</w:t>
      </w:r>
      <w:proofErr w:type="gramEnd"/>
      <w:r w:rsidRPr="00A45185">
        <w:rPr>
          <w:rFonts w:ascii="Arial" w:eastAsia="Calibri" w:hAnsi="Arial" w:cs="Arial"/>
          <w:sz w:val="20"/>
          <w:szCs w:val="20"/>
        </w:rPr>
        <w:t xml:space="preserve"> по соблюдению лицами, замещающими муниципальные должности в городе Куйбышеве Куйбышевского района Новосибирской области, ограничений, запретов и исполнению ими обязанностей, установленных законодательством Российской Федерации о противодействии коррупции (далее ‒ Комиссия), является постоянно действующим совещательным органом.</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Уставом городского поселения города Куйбышева Куйбышевского муниципального района Новосибирской области, иными муниципальными нормативными правовыми актами города Куйбышева Куйбышевского района Новосибирской области, а также настоящим Положением.</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 К ведению Комиссии относится: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1) рассмотрение и оценка фактических обстоятельств, служащих основаниями для досрочного прекращения полномочий лиц, замещающих муниципальные должности города Куйбышева Куйбышевского муниципального района Новосибирской </w:t>
      </w:r>
      <w:r w:rsidRPr="00A45185">
        <w:rPr>
          <w:rFonts w:ascii="Arial" w:eastAsia="Calibri" w:hAnsi="Arial" w:cs="Arial"/>
          <w:bCs/>
          <w:sz w:val="20"/>
          <w:szCs w:val="20"/>
        </w:rPr>
        <w:t>(далее ‒ лица, замещающие муниципальные должности)</w:t>
      </w:r>
      <w:r w:rsidRPr="00A45185">
        <w:rPr>
          <w:rFonts w:ascii="Arial" w:eastAsia="Calibri" w:hAnsi="Arial" w:cs="Arial"/>
          <w:sz w:val="20"/>
          <w:szCs w:val="20"/>
        </w:rPr>
        <w:t xml:space="preserve">, в соответствии с законодательством Российской Федерации о противодействии коррупции, в том </w:t>
      </w:r>
      <w:proofErr w:type="gramStart"/>
      <w:r w:rsidRPr="00A45185">
        <w:rPr>
          <w:rFonts w:ascii="Arial" w:eastAsia="Calibri" w:hAnsi="Arial" w:cs="Arial"/>
          <w:sz w:val="20"/>
          <w:szCs w:val="20"/>
        </w:rPr>
        <w:t>числе  материалов</w:t>
      </w:r>
      <w:proofErr w:type="gramEnd"/>
      <w:r w:rsidRPr="00A45185">
        <w:rPr>
          <w:rFonts w:ascii="Arial" w:eastAsia="Calibri" w:hAnsi="Arial" w:cs="Arial"/>
          <w:sz w:val="20"/>
          <w:szCs w:val="20"/>
        </w:rPr>
        <w:t xml:space="preserve"> проверки, указанной в абзаце втором подпункта 2 пункта 9 настоящего Положения;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рассмотрение:</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а</w:t>
      </w:r>
      <w:proofErr w:type="gramEnd"/>
      <w:r w:rsidRPr="00A45185">
        <w:rPr>
          <w:rFonts w:ascii="Arial" w:eastAsia="Calibri" w:hAnsi="Arial" w:cs="Arial"/>
          <w:sz w:val="20"/>
          <w:szCs w:val="20"/>
        </w:rPr>
        <w:t>) сообщений лиц, замещающих муниципальные должности, о 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предотвращению и урегулированию конфликта интересов;</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б</w:t>
      </w:r>
      <w:proofErr w:type="gramEnd"/>
      <w:r w:rsidRPr="00A45185">
        <w:rPr>
          <w:rFonts w:ascii="Arial" w:eastAsia="Calibri" w:hAnsi="Arial" w:cs="Arial"/>
          <w:sz w:val="20"/>
          <w:szCs w:val="20"/>
        </w:rPr>
        <w:t>) заявлений, указанных в абзацах четвертом ‒ пятом подпункта 2 пункта 9 настоящего Положения, поступивших от лиц, замещающих муниципальные должности;</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в</w:t>
      </w:r>
      <w:proofErr w:type="gramEnd"/>
      <w:r w:rsidRPr="00A45185">
        <w:rPr>
          <w:rFonts w:ascii="Arial" w:eastAsia="Calibri" w:hAnsi="Arial" w:cs="Arial"/>
          <w:sz w:val="20"/>
          <w:szCs w:val="20"/>
        </w:rPr>
        <w:t>)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i/>
          <w:sz w:val="20"/>
          <w:szCs w:val="20"/>
        </w:rPr>
      </w:pPr>
      <w:r w:rsidRPr="00A45185">
        <w:rPr>
          <w:rFonts w:ascii="Arial" w:eastAsia="Calibri" w:hAnsi="Arial" w:cs="Arial"/>
          <w:sz w:val="20"/>
          <w:szCs w:val="20"/>
        </w:rPr>
        <w:t>4. Положение о комиссии и персональный состав Комиссии утверждаются решением Совета депутатов</w:t>
      </w:r>
      <w:r w:rsidRPr="00A45185">
        <w:rPr>
          <w:rFonts w:ascii="Arial" w:eastAsia="Calibri" w:hAnsi="Arial" w:cs="Arial"/>
          <w:i/>
          <w:sz w:val="20"/>
          <w:szCs w:val="20"/>
        </w:rPr>
        <w:t xml:space="preserve"> </w:t>
      </w:r>
      <w:r w:rsidRPr="00A45185">
        <w:rPr>
          <w:rFonts w:ascii="Arial" w:eastAsia="Calibri" w:hAnsi="Arial" w:cs="Arial"/>
          <w:sz w:val="20"/>
          <w:szCs w:val="20"/>
        </w:rPr>
        <w:t>города Куйбышева Куйбышевского муниципального района Новосибирской.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5. Комиссия формируется в составе председателя Комиссии, его заместителя, секретаря и членов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В состав Комиссии могут входить представители органов местного самоуправления города Куйбышева Куйбышевского муниципального района Новосибирской (по согласованию), территориальных органов федеральных государственных органов (по согласованию), сопредседатели Общественной палаты Новосибирской области (по согласованию), представители научных и образовательных организаций (по согласованию), а также представители общественных организаций (по согласованию).</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6. Передача полномочий члена Комиссии другому лицу не допускается.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7. Участие в работе Комиссии осуществляется на общественных началах.</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8. Заседания Комиссии проводятся по мере необходимости.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9. Основанием для проведения заседания Комиссии является: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информация, представленная в письменном виде:</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правоохранительными</w:t>
      </w:r>
      <w:proofErr w:type="gramEnd"/>
      <w:r w:rsidRPr="00A45185">
        <w:rPr>
          <w:rFonts w:ascii="Arial" w:eastAsia="Calibri" w:hAnsi="Arial" w:cs="Arial"/>
          <w:sz w:val="20"/>
          <w:szCs w:val="20"/>
        </w:rPr>
        <w:t xml:space="preserve"> органами, иными государственными органами, органами местного самоуправления и их должностными лицами;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постоянно</w:t>
      </w:r>
      <w:proofErr w:type="gramEnd"/>
      <w:r w:rsidRPr="00A45185">
        <w:rPr>
          <w:rFonts w:ascii="Arial" w:eastAsia="Calibri" w:hAnsi="Arial" w:cs="Arial"/>
          <w:sz w:val="20"/>
          <w:szCs w:val="20"/>
        </w:rPr>
        <w:t xml:space="preserve">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Общественной палатой Российской Федерации;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lastRenderedPageBreak/>
        <w:t>Общественной палатой Новосибирской области;</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общероссийскими</w:t>
      </w:r>
      <w:proofErr w:type="gramEnd"/>
      <w:r w:rsidRPr="00A45185">
        <w:rPr>
          <w:rFonts w:ascii="Arial" w:eastAsia="Calibri" w:hAnsi="Arial" w:cs="Arial"/>
          <w:sz w:val="20"/>
          <w:szCs w:val="20"/>
        </w:rPr>
        <w:t xml:space="preserve"> средствами массовой информации;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поступление в Комиссию:</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материалов</w:t>
      </w:r>
      <w:proofErr w:type="gramEnd"/>
      <w:r w:rsidRPr="00A45185">
        <w:rPr>
          <w:rFonts w:ascii="Arial" w:eastAsia="Calibri" w:hAnsi="Arial" w:cs="Arial"/>
          <w:sz w:val="20"/>
          <w:szCs w:val="20"/>
        </w:rPr>
        <w:t xml:space="preserve"> проверки достоверности и полноты сведений о доходах, об имуществе и обязательствах имущественного характера лица, замещающего муниципальную должность, его </w:t>
      </w:r>
      <w:r w:rsidRPr="00A45185">
        <w:rPr>
          <w:rFonts w:ascii="Arial" w:eastAsia="Calibri" w:hAnsi="Arial" w:cs="Arial"/>
          <w:iCs/>
          <w:sz w:val="20"/>
          <w:szCs w:val="20"/>
        </w:rPr>
        <w:t>супруги (супруга) и несовершеннолетних детей, проведенной</w:t>
      </w:r>
      <w:r w:rsidRPr="00A45185">
        <w:rPr>
          <w:rFonts w:ascii="Arial" w:eastAsia="Calibri" w:hAnsi="Arial" w:cs="Arial"/>
          <w:sz w:val="20"/>
          <w:szCs w:val="20"/>
        </w:rPr>
        <w:t xml:space="preserve"> в соответствии с законодательством Российской Федерации и нормативными правовыми актами города Куйбышева Куйбышевского района Новосибирской области;</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сообщения</w:t>
      </w:r>
      <w:proofErr w:type="gramEnd"/>
      <w:r w:rsidRPr="00A45185">
        <w:rPr>
          <w:rFonts w:ascii="Arial" w:eastAsia="Calibri" w:hAnsi="Arial" w:cs="Arial"/>
          <w:sz w:val="20"/>
          <w:szCs w:val="20"/>
        </w:rPr>
        <w:t xml:space="preserve"> лица, замещающего муниципальную должность, о возникновении личной заинтересованности при осуществлении своих полномочий, которая приводит или может привести к конфликту интересов;</w:t>
      </w:r>
    </w:p>
    <w:p w:rsidR="00A954F2" w:rsidRPr="00A45185" w:rsidRDefault="00A954F2" w:rsidP="00A45185">
      <w:pPr>
        <w:autoSpaceDE w:val="0"/>
        <w:autoSpaceDN w:val="0"/>
        <w:adjustRightInd w:val="0"/>
        <w:ind w:firstLine="709"/>
        <w:jc w:val="both"/>
        <w:rPr>
          <w:rFonts w:ascii="Arial" w:eastAsia="Calibri" w:hAnsi="Arial" w:cs="Arial"/>
          <w:iCs/>
          <w:sz w:val="20"/>
          <w:szCs w:val="20"/>
        </w:rPr>
      </w:pPr>
      <w:proofErr w:type="gramStart"/>
      <w:r w:rsidRPr="00A45185">
        <w:rPr>
          <w:rFonts w:ascii="Arial" w:eastAsia="Calibri" w:hAnsi="Arial" w:cs="Arial"/>
          <w:iCs/>
          <w:sz w:val="20"/>
          <w:szCs w:val="20"/>
        </w:rPr>
        <w:t>заявления</w:t>
      </w:r>
      <w:proofErr w:type="gramEnd"/>
      <w:r w:rsidRPr="00A45185">
        <w:rPr>
          <w:rFonts w:ascii="Arial" w:eastAsia="Calibri" w:hAnsi="Arial" w:cs="Arial"/>
          <w:iCs/>
          <w:sz w:val="20"/>
          <w:szCs w:val="20"/>
        </w:rPr>
        <w:t xml:space="preserve"> лица, замещающего муниципальную должность,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заявления лица, замещающего муниципальную должность, о невозможности выполнить требования Федерального закона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A954F2" w:rsidRPr="00A45185" w:rsidRDefault="00A954F2" w:rsidP="00A45185">
      <w:pPr>
        <w:autoSpaceDE w:val="0"/>
        <w:autoSpaceDN w:val="0"/>
        <w:adjustRightInd w:val="0"/>
        <w:ind w:firstLine="709"/>
        <w:jc w:val="both"/>
        <w:rPr>
          <w:rFonts w:ascii="Arial" w:eastAsia="Calibri" w:hAnsi="Arial" w:cs="Arial"/>
          <w:sz w:val="20"/>
          <w:szCs w:val="20"/>
        </w:rPr>
      </w:pPr>
      <w:proofErr w:type="gramStart"/>
      <w:r w:rsidRPr="00A45185">
        <w:rPr>
          <w:rFonts w:ascii="Arial" w:eastAsia="Calibri" w:hAnsi="Arial" w:cs="Arial"/>
          <w:sz w:val="20"/>
          <w:szCs w:val="20"/>
        </w:rPr>
        <w:t>иных</w:t>
      </w:r>
      <w:proofErr w:type="gramEnd"/>
      <w:r w:rsidRPr="00A45185">
        <w:rPr>
          <w:rFonts w:ascii="Arial" w:eastAsia="Calibri" w:hAnsi="Arial" w:cs="Arial"/>
          <w:sz w:val="20"/>
          <w:szCs w:val="20"/>
        </w:rPr>
        <w:t xml:space="preserve">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10. Сообщение, указанное в абзаце третьем подпункта 2 пункта 9 настоящего Положения, подается в соответствии с порядком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 решением Совета  депутатов города Куйбышева Куйбышевского района Новосибирской области от 08.02.2023 № 185 «О порядке сообщения лицами, замещающими муниципальные должности в городе Куйбышеве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Заявление, из числа указанных в абзацах четвертом ‒ пятом подпункта 2 пункта 9 настоящего Положения, подается в срок, установленный для подачи сведений о доходах, об имуществе и обязательствах имущественного характера.</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Иные обращения по вопросам соблюдения ограничений, запретов и исполнения обязанностей, установленных законодательством Российской Федерации о противодействии коррупции, подаются лицами, замещающими муниципальные должности, в порядке, установленном соответствующими муниципальными нормативными правовыми актами.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11. Информация анонимного характера не может служить основанием для проведения заседания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12. При поступлении в Комиссию информации и документов, указанных в пункте 9 настоящего Положения, заседание Комиссии проводится не позднее пятнадцати рабочих дней после дня их поступления.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13. Секретарь Комиссии обеспечивает подготовку вопросов, выносимых на заседание Комиссии, а также организует информирование членов Комиссии, лица, замещающего муниципальную должность, о вопросах, включенных в повестку дня заседания Комиссии, дате, времени и месте проведения заседания не позднее чем за пять рабочих дней до дня заседания.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14. Заседание проводит председатель Комиссии или заместитель председателя Комиссии (далее ‒ председатель Комиссии, председательствующий).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15. Заседание Комиссии считается правомочным, если на нем присутствует не менее двух третей от общего числа членов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Член Комиссии обязан присутствовать на заседании Комиссии. О невозможности присутствия по уважительной причине член Комиссии заблаговременно информирует в письменной форме председателя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lastRenderedPageBreak/>
        <w:t xml:space="preserve">16. В случае если на заседании Комиссии рассматривается вопрос повестки дня в отношении члена Комиссии, указанный член Комиссии не </w:t>
      </w:r>
      <w:r w:rsidRPr="00A45185">
        <w:rPr>
          <w:rFonts w:ascii="Arial" w:eastAsia="Calibri" w:hAnsi="Arial" w:cs="Arial"/>
          <w:sz w:val="20"/>
          <w:szCs w:val="20"/>
          <w:shd w:val="clear" w:color="auto" w:fill="FFFFFF"/>
        </w:rPr>
        <w:t>имеет права голоса при принятии Комиссией решений, предусмотренных пунктами 21 – 26</w:t>
      </w:r>
      <w:r w:rsidRPr="00A45185">
        <w:rPr>
          <w:rFonts w:ascii="Arial" w:eastAsia="Calibri" w:hAnsi="Arial" w:cs="Arial"/>
          <w:sz w:val="20"/>
          <w:szCs w:val="20"/>
        </w:rPr>
        <w:t xml:space="preserve"> настоящего Положения.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17. Заседание Комиссии проводится в присутствии лица, замещающего муниципальную должность. В случае неявки лица, замещающего муниципальную должность, на заседание Комиссии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 письменном виде председателю Комиссии не позднее чем за два рабочих дня до дня заседания Комиссии. В данном случае рассмотрение вопроса откладывается, но не более чем на десять дней со дня поступления информации о 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Комиссии не устранена, заседание проводится в его отсутствие.</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18. На заседание Комиссии по решению председателя Комиссии могут приглашаться должностные лица государственных органов, органов местного самоуправления и представители организаций.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В заседании Комиссии могут принимать участие депутаты Совета депутатов города Куйбышева Куйбышевского района Новосибирской области, не входящие в состав Комиссии. </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19. На заседании Комиссии заслушиваются пояснения лица, замещающего муниципальную должность, и рассматриваются материалы, относящиеся к вопросам, включенным в повестку дня заседания. По ходатайству члена Комиссии, лица, замещающего муниципальную должность, на заседании Комиссии могут быть заслушаны иные лица и рассмотрены представленные ими материалы.</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20. Члены Комиссии и лица, участвовавшие в ее заседании, не вправе разглашать сведения, ставшие им известными в ходе работы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21. По итогам рассмотрения информации, указанной в подпункте 1 пункта 9 настоящего Положения, Комиссия может принять одно из следующих решений: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установить, что в действиях лица, замещающего муниципальную должность, не содержится признаков несоблюдения ограничений, запретов и неисполнения обязанностей, установленных законодательством Российской Федерации о противодействии коррупции;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2) установить, что в действиях лица, замещающего муниципальную должность, имеются признаки несоблюдения ограничений, запретов и неисполнения обязанностей, установленных законодательством Российской Федерации о противодействии коррупции. </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22. По итогам рассмотрения материалов, указанных в абзаце втором подпункта 2 пункта 9 настоящего Положения, Комиссия может принять одно из следующих решений: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установить, что сведения, представленные лицом, замещающим муниципальную должность, являются достоверными и полными;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2) установить, что сведения, представленные лицом, замещающим муниципальную должность, являются недостоверными и (или) неполными. </w:t>
      </w:r>
    </w:p>
    <w:p w:rsidR="00A954F2" w:rsidRPr="00A45185" w:rsidRDefault="00A954F2" w:rsidP="00A45185">
      <w:pPr>
        <w:autoSpaceDE w:val="0"/>
        <w:autoSpaceDN w:val="0"/>
        <w:adjustRightInd w:val="0"/>
        <w:ind w:firstLine="709"/>
        <w:jc w:val="both"/>
        <w:rPr>
          <w:rFonts w:ascii="Arial" w:eastAsia="Calibri" w:hAnsi="Arial" w:cs="Arial"/>
          <w:sz w:val="20"/>
          <w:szCs w:val="20"/>
        </w:rPr>
      </w:pPr>
      <w:bookmarkStart w:id="0" w:name="Par19"/>
      <w:bookmarkEnd w:id="0"/>
      <w:r w:rsidRPr="00A45185">
        <w:rPr>
          <w:rFonts w:ascii="Arial" w:eastAsia="Calibri" w:hAnsi="Arial" w:cs="Arial"/>
          <w:sz w:val="20"/>
          <w:szCs w:val="20"/>
        </w:rPr>
        <w:t>23. По итогам рассмотрения сообщения, указанного в абзаце третьем подпункта 2 пункта 9 настоящего Положения, Комиссия может принять одно из следующих решений: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признать, что при осуществлении своих полномочий лицом, замещающим муниципальную должность, конфликт интересов отсутствует;</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признать, что при осуществлении своих полномочий лицом, замещающим муниципальную должность, личная заинтересованность приводит или может привести к конфликту интересов. В этом случае Комиссия рекомендует лицу, замещающему муниципальную должность, принять меры по предотвращению или урегулированию конфликта интересов;</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 признать, что лицом, замещающим муниципальную должность, не соблюдались требования об урегулировании конфликта интересов.</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24. По итогам рассмотрения заявления, указанного в абзаце четвертом подпункта 2 пункта 9 настоящего Положения, Комиссия может принять одно из следующих решений: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лицу, замещающему муниципальную должность, принять меры по представлению указанных сведений;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3)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lastRenderedPageBreak/>
        <w:t>25. По итогам рассмотрения заявления, указанного в абзаце пятом подпункта 2 пункта 9 настоящего Положения, Комиссия может принять одно из следующих решений: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признать, что обстоятельства, препятствующие выполнению лицом, замещающим муниципальную должность,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 xml:space="preserve">2) признать, что обстоятельства, препятствующие выполнению лицом, замещающим муниципальную должность,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w:t>
      </w:r>
    </w:p>
    <w:p w:rsidR="00A954F2" w:rsidRPr="00A45185" w:rsidRDefault="00A954F2" w:rsidP="00A45185">
      <w:pPr>
        <w:shd w:val="clear" w:color="auto" w:fill="FFFFFF"/>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26. По итогам рассмотрения иных обращений 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 Комиссия принимает соответствующее решение, информация о котором направляется в орган местного самоуправления, в котором лицо замещает муниципальную должность.</w:t>
      </w:r>
    </w:p>
    <w:p w:rsidR="00A954F2" w:rsidRPr="00A45185" w:rsidRDefault="00A954F2" w:rsidP="00A45185">
      <w:pPr>
        <w:shd w:val="clear" w:color="auto" w:fill="FFFFFF"/>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27. В случае принятия Комиссией решений, предусмотренных подпунктом 2 пункта 21, подпунктом 2 пункта 22, подпунктом 3 пункта 23, подпунктом 3 пункта 24, подпунктом 2 пункта 25 настоящего Положения, Комиссией готовится заключение, которое направляется в соответствующий орган местного самоуправления для рассмотрения и принятия решения.</w:t>
      </w:r>
    </w:p>
    <w:p w:rsidR="00A954F2" w:rsidRPr="00A45185" w:rsidRDefault="00A954F2" w:rsidP="00A45185">
      <w:pPr>
        <w:shd w:val="clear" w:color="auto" w:fill="FFFFFF"/>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28. Решения Комиссии принимаются простым большинством голосов присутствующих на заседании членов Комиссии. Все члены Комиссии при принятии решений обладают равными правами.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При равенстве голосов голос председательствующего является решающим.</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29. Решение Комиссии оформляется протоколом, который подписывают члены Комиссии, принимавшие участие в заседании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30. В протоколе заседания Комиссии указываются: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1) дата заседания Комиссии, фамилии, имена, отчества членов Комиссии и других лиц, присутствующих на заседании;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2) формулировка каждого из рассматриваемых на заседании Комиссии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 источник и дата поступления информации, содержащей основания для проведения заседания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4) содержание пояснений лица, замещающего муниципальную должность, и других лиц по существу рассматриваемых вопросов;</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5) фамилии, имена, отчества выступивших на заседании лиц и краткое изложение их выступлений;</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6) результаты голосования;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7) решение и обоснование его принятия.</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31. Член Комиссии,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32. Выписка из протокола заседания Комиссии направляется лицу, замещающему муниципальную должность, в течение трех дней после проведения соответствующего заседания Комиссии.</w:t>
      </w:r>
    </w:p>
    <w:p w:rsidR="00A954F2" w:rsidRPr="00A45185" w:rsidRDefault="00A954F2" w:rsidP="00A45185">
      <w:pPr>
        <w:autoSpaceDE w:val="0"/>
        <w:autoSpaceDN w:val="0"/>
        <w:adjustRightInd w:val="0"/>
        <w:ind w:firstLine="709"/>
        <w:jc w:val="both"/>
        <w:rPr>
          <w:rFonts w:ascii="Arial" w:eastAsia="Calibri" w:hAnsi="Arial" w:cs="Arial"/>
          <w:sz w:val="20"/>
          <w:szCs w:val="20"/>
        </w:rPr>
      </w:pPr>
      <w:r w:rsidRPr="00A45185">
        <w:rPr>
          <w:rFonts w:ascii="Arial" w:eastAsia="Calibri" w:hAnsi="Arial" w:cs="Arial"/>
          <w:sz w:val="20"/>
          <w:szCs w:val="20"/>
        </w:rPr>
        <w:t>33. Решение Комиссии может быть обжаловано в порядке, установленном законодательством Российской Федерации.</w:t>
      </w:r>
    </w:p>
    <w:p w:rsidR="00A954F2" w:rsidRPr="00A45185" w:rsidRDefault="00A954F2" w:rsidP="00A45185">
      <w:pPr>
        <w:autoSpaceDE w:val="0"/>
        <w:autoSpaceDN w:val="0"/>
        <w:adjustRightInd w:val="0"/>
        <w:ind w:firstLine="709"/>
        <w:jc w:val="both"/>
        <w:rPr>
          <w:rFonts w:ascii="Arial" w:eastAsia="Calibri" w:hAnsi="Arial" w:cs="Arial"/>
          <w:i/>
          <w:sz w:val="20"/>
          <w:szCs w:val="20"/>
        </w:rPr>
      </w:pPr>
      <w:r w:rsidRPr="00A45185">
        <w:rPr>
          <w:rFonts w:ascii="Arial" w:eastAsia="Calibri" w:hAnsi="Arial" w:cs="Arial"/>
          <w:sz w:val="20"/>
          <w:szCs w:val="20"/>
        </w:rPr>
        <w:t>34. Обеспечение деятельности Комиссии осуществляет управление делами администрации города Куйбышева Куйбышевского района Новосибирской области.</w:t>
      </w:r>
    </w:p>
    <w:p w:rsidR="00A954F2" w:rsidRPr="00A45185" w:rsidRDefault="00A954F2" w:rsidP="00A45185">
      <w:pPr>
        <w:ind w:firstLine="4253"/>
        <w:jc w:val="right"/>
        <w:rPr>
          <w:rFonts w:ascii="Arial" w:eastAsia="Calibri" w:hAnsi="Arial" w:cs="Arial"/>
          <w:sz w:val="20"/>
          <w:szCs w:val="20"/>
        </w:rPr>
      </w:pPr>
    </w:p>
    <w:p w:rsidR="00A954F2" w:rsidRDefault="00A954F2"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Default="00945C09" w:rsidP="00A45185">
      <w:pPr>
        <w:contextualSpacing/>
        <w:rPr>
          <w:rFonts w:ascii="Arial" w:hAnsi="Arial" w:cs="Arial"/>
          <w:sz w:val="20"/>
          <w:szCs w:val="20"/>
        </w:rPr>
      </w:pPr>
    </w:p>
    <w:p w:rsidR="00945C09" w:rsidRPr="00A45185" w:rsidRDefault="00945C09" w:rsidP="00A45185">
      <w:pPr>
        <w:contextualSpacing/>
        <w:rPr>
          <w:rFonts w:ascii="Arial" w:hAnsi="Arial" w:cs="Arial"/>
          <w:sz w:val="20"/>
          <w:szCs w:val="20"/>
        </w:rPr>
      </w:pPr>
    </w:p>
    <w:p w:rsidR="00A954F2" w:rsidRPr="00A45185" w:rsidRDefault="00A954F2" w:rsidP="00A45185">
      <w:pPr>
        <w:contextualSpacing/>
        <w:jc w:val="right"/>
        <w:rPr>
          <w:rFonts w:ascii="Arial" w:hAnsi="Arial" w:cs="Arial"/>
          <w:sz w:val="20"/>
          <w:szCs w:val="20"/>
        </w:rPr>
      </w:pPr>
      <w:r w:rsidRPr="00A45185">
        <w:rPr>
          <w:rFonts w:ascii="Arial" w:hAnsi="Arial" w:cs="Arial"/>
          <w:sz w:val="20"/>
          <w:szCs w:val="20"/>
        </w:rPr>
        <w:lastRenderedPageBreak/>
        <w:t>УТВЕРЖДЕН</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решением</w:t>
      </w:r>
      <w:proofErr w:type="gramEnd"/>
      <w:r w:rsidRPr="00A45185">
        <w:rPr>
          <w:rFonts w:ascii="Arial" w:hAnsi="Arial" w:cs="Arial"/>
          <w:sz w:val="20"/>
          <w:szCs w:val="20"/>
        </w:rPr>
        <w:t xml:space="preserve"> Совета депутатов </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Куйбышевского </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района</w:t>
      </w:r>
      <w:proofErr w:type="gramEnd"/>
      <w:r w:rsidRPr="00A45185">
        <w:rPr>
          <w:rFonts w:ascii="Arial" w:hAnsi="Arial" w:cs="Arial"/>
          <w:sz w:val="20"/>
          <w:szCs w:val="20"/>
        </w:rPr>
        <w:t xml:space="preserve"> Новосибирской области</w:t>
      </w:r>
    </w:p>
    <w:p w:rsidR="00A954F2" w:rsidRPr="00A45185" w:rsidRDefault="00A954F2" w:rsidP="00A45185">
      <w:pPr>
        <w:contextualSpacing/>
        <w:jc w:val="right"/>
        <w:rPr>
          <w:rFonts w:ascii="Arial" w:hAnsi="Arial" w:cs="Arial"/>
          <w:sz w:val="20"/>
          <w:szCs w:val="20"/>
        </w:rPr>
      </w:pPr>
      <w:proofErr w:type="gramStart"/>
      <w:r w:rsidRPr="00A45185">
        <w:rPr>
          <w:rFonts w:ascii="Arial" w:hAnsi="Arial" w:cs="Arial"/>
          <w:sz w:val="20"/>
          <w:szCs w:val="20"/>
        </w:rPr>
        <w:t>от</w:t>
      </w:r>
      <w:proofErr w:type="gramEnd"/>
      <w:r w:rsidRPr="00A45185">
        <w:rPr>
          <w:rFonts w:ascii="Arial" w:hAnsi="Arial" w:cs="Arial"/>
          <w:sz w:val="20"/>
          <w:szCs w:val="20"/>
        </w:rPr>
        <w:t xml:space="preserve"> 16.08.2023 № 231 </w:t>
      </w:r>
    </w:p>
    <w:p w:rsidR="00A45185" w:rsidRDefault="00A45185" w:rsidP="00A45185">
      <w:pPr>
        <w:autoSpaceDE w:val="0"/>
        <w:autoSpaceDN w:val="0"/>
        <w:adjustRightInd w:val="0"/>
        <w:jc w:val="center"/>
        <w:rPr>
          <w:rFonts w:ascii="Arial" w:eastAsia="Calibri" w:hAnsi="Arial" w:cs="Arial"/>
          <w:b/>
          <w:bCs/>
          <w:sz w:val="20"/>
          <w:szCs w:val="20"/>
        </w:rPr>
      </w:pPr>
    </w:p>
    <w:p w:rsidR="00A45185" w:rsidRDefault="00A45185" w:rsidP="00A45185">
      <w:pPr>
        <w:autoSpaceDE w:val="0"/>
        <w:autoSpaceDN w:val="0"/>
        <w:adjustRightInd w:val="0"/>
        <w:jc w:val="center"/>
        <w:rPr>
          <w:rFonts w:ascii="Arial" w:eastAsia="Calibri" w:hAnsi="Arial" w:cs="Arial"/>
          <w:b/>
          <w:bCs/>
          <w:sz w:val="20"/>
          <w:szCs w:val="20"/>
        </w:rPr>
      </w:pPr>
    </w:p>
    <w:p w:rsidR="00A954F2" w:rsidRPr="00A45185" w:rsidRDefault="00A954F2" w:rsidP="00A45185">
      <w:pPr>
        <w:autoSpaceDE w:val="0"/>
        <w:autoSpaceDN w:val="0"/>
        <w:adjustRightInd w:val="0"/>
        <w:jc w:val="center"/>
        <w:rPr>
          <w:rFonts w:ascii="Arial" w:eastAsia="Calibri" w:hAnsi="Arial" w:cs="Arial"/>
          <w:b/>
          <w:sz w:val="20"/>
          <w:szCs w:val="20"/>
        </w:rPr>
      </w:pPr>
      <w:r w:rsidRPr="00A45185">
        <w:rPr>
          <w:rFonts w:ascii="Arial" w:eastAsia="Calibri" w:hAnsi="Arial" w:cs="Arial"/>
          <w:b/>
          <w:bCs/>
          <w:sz w:val="20"/>
          <w:szCs w:val="20"/>
        </w:rPr>
        <w:t xml:space="preserve">Состав комиссии </w:t>
      </w:r>
      <w:r w:rsidRPr="00A45185">
        <w:rPr>
          <w:rFonts w:ascii="Arial" w:eastAsia="Calibri" w:hAnsi="Arial" w:cs="Arial"/>
          <w:b/>
          <w:sz w:val="20"/>
          <w:szCs w:val="20"/>
        </w:rPr>
        <w:t xml:space="preserve">города Куйбышева Куйбышевского района </w:t>
      </w:r>
    </w:p>
    <w:p w:rsidR="00A954F2" w:rsidRPr="00A45185" w:rsidRDefault="00A954F2" w:rsidP="00A45185">
      <w:pPr>
        <w:autoSpaceDE w:val="0"/>
        <w:autoSpaceDN w:val="0"/>
        <w:adjustRightInd w:val="0"/>
        <w:jc w:val="center"/>
        <w:rPr>
          <w:rFonts w:ascii="Arial" w:eastAsia="Calibri" w:hAnsi="Arial" w:cs="Arial"/>
          <w:b/>
          <w:sz w:val="20"/>
          <w:szCs w:val="20"/>
        </w:rPr>
      </w:pPr>
      <w:r w:rsidRPr="00A45185">
        <w:rPr>
          <w:rFonts w:ascii="Arial" w:eastAsia="Calibri" w:hAnsi="Arial" w:cs="Arial"/>
          <w:b/>
          <w:sz w:val="20"/>
          <w:szCs w:val="20"/>
        </w:rPr>
        <w:t xml:space="preserve">Новосибирской области по соблюдению лицами, замещающими </w:t>
      </w:r>
    </w:p>
    <w:p w:rsidR="00A954F2" w:rsidRPr="00A45185" w:rsidRDefault="00A954F2" w:rsidP="00A45185">
      <w:pPr>
        <w:autoSpaceDE w:val="0"/>
        <w:autoSpaceDN w:val="0"/>
        <w:adjustRightInd w:val="0"/>
        <w:jc w:val="center"/>
        <w:rPr>
          <w:rFonts w:ascii="Arial" w:eastAsia="Calibri" w:hAnsi="Arial" w:cs="Arial"/>
          <w:b/>
          <w:sz w:val="20"/>
          <w:szCs w:val="20"/>
        </w:rPr>
      </w:pPr>
      <w:proofErr w:type="gramStart"/>
      <w:r w:rsidRPr="00A45185">
        <w:rPr>
          <w:rFonts w:ascii="Arial" w:eastAsia="Calibri" w:hAnsi="Arial" w:cs="Arial"/>
          <w:b/>
          <w:sz w:val="20"/>
          <w:szCs w:val="20"/>
        </w:rPr>
        <w:t>муниципальные</w:t>
      </w:r>
      <w:proofErr w:type="gramEnd"/>
      <w:r w:rsidRPr="00A45185">
        <w:rPr>
          <w:rFonts w:ascii="Arial" w:eastAsia="Calibri" w:hAnsi="Arial" w:cs="Arial"/>
          <w:b/>
          <w:sz w:val="20"/>
          <w:szCs w:val="20"/>
        </w:rPr>
        <w:t xml:space="preserve"> должности в городе Куйбышеве Куйбышевского района Новосибирской области, ограничений, запретов и исполнению </w:t>
      </w:r>
    </w:p>
    <w:p w:rsidR="00A954F2" w:rsidRPr="00A45185" w:rsidRDefault="00A954F2" w:rsidP="00A45185">
      <w:pPr>
        <w:autoSpaceDE w:val="0"/>
        <w:autoSpaceDN w:val="0"/>
        <w:adjustRightInd w:val="0"/>
        <w:jc w:val="center"/>
        <w:rPr>
          <w:rFonts w:ascii="Arial" w:eastAsia="Calibri" w:hAnsi="Arial" w:cs="Arial"/>
          <w:b/>
          <w:sz w:val="20"/>
          <w:szCs w:val="20"/>
        </w:rPr>
      </w:pPr>
      <w:proofErr w:type="gramStart"/>
      <w:r w:rsidRPr="00A45185">
        <w:rPr>
          <w:rFonts w:ascii="Arial" w:eastAsia="Calibri" w:hAnsi="Arial" w:cs="Arial"/>
          <w:b/>
          <w:sz w:val="20"/>
          <w:szCs w:val="20"/>
        </w:rPr>
        <w:t>ими</w:t>
      </w:r>
      <w:proofErr w:type="gramEnd"/>
      <w:r w:rsidRPr="00A45185">
        <w:rPr>
          <w:rFonts w:ascii="Arial" w:eastAsia="Calibri" w:hAnsi="Arial" w:cs="Arial"/>
          <w:b/>
          <w:sz w:val="20"/>
          <w:szCs w:val="20"/>
        </w:rPr>
        <w:t xml:space="preserve"> обязанностей, установленных законодательством Российской </w:t>
      </w:r>
    </w:p>
    <w:p w:rsidR="00A954F2" w:rsidRPr="00A45185" w:rsidRDefault="00A954F2" w:rsidP="00A45185">
      <w:pPr>
        <w:autoSpaceDE w:val="0"/>
        <w:autoSpaceDN w:val="0"/>
        <w:adjustRightInd w:val="0"/>
        <w:jc w:val="center"/>
        <w:rPr>
          <w:rFonts w:ascii="Arial" w:eastAsia="Calibri" w:hAnsi="Arial" w:cs="Arial"/>
          <w:b/>
          <w:sz w:val="20"/>
          <w:szCs w:val="20"/>
        </w:rPr>
      </w:pPr>
      <w:r w:rsidRPr="00A45185">
        <w:rPr>
          <w:rFonts w:ascii="Arial" w:eastAsia="Calibri" w:hAnsi="Arial" w:cs="Arial"/>
          <w:b/>
          <w:sz w:val="20"/>
          <w:szCs w:val="20"/>
        </w:rPr>
        <w:t>Федерации о противодействии коррупции</w:t>
      </w:r>
    </w:p>
    <w:p w:rsidR="00A954F2" w:rsidRPr="00A45185" w:rsidRDefault="00A954F2" w:rsidP="00A45185">
      <w:pPr>
        <w:autoSpaceDE w:val="0"/>
        <w:autoSpaceDN w:val="0"/>
        <w:adjustRightInd w:val="0"/>
        <w:jc w:val="center"/>
        <w:rPr>
          <w:rFonts w:ascii="Arial" w:eastAsia="Calibri" w:hAnsi="Arial" w:cs="Arial"/>
          <w:b/>
          <w:sz w:val="20"/>
          <w:szCs w:val="20"/>
        </w:rPr>
      </w:pPr>
    </w:p>
    <w:p w:rsidR="00A954F2" w:rsidRPr="00A45185" w:rsidRDefault="00A954F2" w:rsidP="00A45185">
      <w:pPr>
        <w:autoSpaceDE w:val="0"/>
        <w:autoSpaceDN w:val="0"/>
        <w:adjustRightInd w:val="0"/>
        <w:rPr>
          <w:rFonts w:ascii="Arial" w:eastAsia="Calibri" w:hAnsi="Arial"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693"/>
        <w:gridCol w:w="851"/>
        <w:gridCol w:w="5811"/>
      </w:tblGrid>
      <w:tr w:rsidR="00A954F2" w:rsidRPr="00A45185" w:rsidTr="001514AB">
        <w:tc>
          <w:tcPr>
            <w:tcW w:w="392" w:type="dxa"/>
          </w:tcPr>
          <w:p w:rsidR="00A954F2" w:rsidRPr="00A45185" w:rsidRDefault="00A954F2" w:rsidP="00A45185">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Яблокова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Елена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Анатольевна</w:t>
            </w:r>
          </w:p>
        </w:tc>
        <w:tc>
          <w:tcPr>
            <w:tcW w:w="85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Председатель Совета депутатов города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Куйбышева, председатель комиссии;</w:t>
            </w:r>
          </w:p>
          <w:p w:rsidR="00A954F2" w:rsidRPr="00A45185" w:rsidRDefault="00A954F2" w:rsidP="00A45185">
            <w:pPr>
              <w:tabs>
                <w:tab w:val="left" w:pos="0"/>
              </w:tabs>
              <w:rPr>
                <w:rFonts w:ascii="Arial" w:hAnsi="Arial" w:cs="Arial"/>
                <w:sz w:val="20"/>
                <w:szCs w:val="20"/>
              </w:rPr>
            </w:pPr>
          </w:p>
        </w:tc>
      </w:tr>
      <w:tr w:rsidR="00A954F2" w:rsidRPr="00A45185" w:rsidTr="001514AB">
        <w:tc>
          <w:tcPr>
            <w:tcW w:w="392" w:type="dxa"/>
          </w:tcPr>
          <w:p w:rsidR="00A954F2" w:rsidRPr="00A45185" w:rsidRDefault="00A954F2" w:rsidP="00A45185">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Рукицкая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Татьяна Алексеевна</w:t>
            </w:r>
          </w:p>
        </w:tc>
        <w:tc>
          <w:tcPr>
            <w:tcW w:w="85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A45185">
            <w:pPr>
              <w:tabs>
                <w:tab w:val="left" w:pos="0"/>
              </w:tabs>
              <w:rPr>
                <w:rFonts w:ascii="Arial" w:hAnsi="Arial" w:cs="Arial"/>
                <w:sz w:val="20"/>
                <w:szCs w:val="20"/>
              </w:rPr>
            </w:pPr>
            <w:proofErr w:type="gramStart"/>
            <w:r w:rsidRPr="00A45185">
              <w:rPr>
                <w:rFonts w:ascii="Arial" w:hAnsi="Arial" w:cs="Arial"/>
                <w:sz w:val="20"/>
                <w:szCs w:val="20"/>
              </w:rPr>
              <w:t>управляющий</w:t>
            </w:r>
            <w:proofErr w:type="gramEnd"/>
            <w:r w:rsidRPr="00A45185">
              <w:rPr>
                <w:rFonts w:ascii="Arial" w:hAnsi="Arial" w:cs="Arial"/>
                <w:sz w:val="20"/>
                <w:szCs w:val="20"/>
              </w:rPr>
              <w:t xml:space="preserve"> делами администрации города Куйбышева, заместитель председателя комиссии;</w:t>
            </w:r>
          </w:p>
        </w:tc>
      </w:tr>
      <w:tr w:rsidR="00A954F2" w:rsidRPr="00A45185" w:rsidTr="001514AB">
        <w:tc>
          <w:tcPr>
            <w:tcW w:w="392" w:type="dxa"/>
          </w:tcPr>
          <w:p w:rsidR="00A954F2" w:rsidRPr="00A45185" w:rsidRDefault="00A954F2" w:rsidP="00A45185">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Булюктова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Ольга Анатольевна</w:t>
            </w:r>
          </w:p>
        </w:tc>
        <w:tc>
          <w:tcPr>
            <w:tcW w:w="85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A45185">
            <w:pPr>
              <w:tabs>
                <w:tab w:val="left" w:pos="0"/>
              </w:tabs>
              <w:rPr>
                <w:rFonts w:ascii="Arial" w:hAnsi="Arial" w:cs="Arial"/>
                <w:sz w:val="20"/>
                <w:szCs w:val="20"/>
              </w:rPr>
            </w:pPr>
            <w:proofErr w:type="gramStart"/>
            <w:r w:rsidRPr="00A45185">
              <w:rPr>
                <w:rFonts w:ascii="Arial" w:hAnsi="Arial" w:cs="Arial"/>
                <w:sz w:val="20"/>
                <w:szCs w:val="20"/>
              </w:rPr>
              <w:t>депутат</w:t>
            </w:r>
            <w:proofErr w:type="gramEnd"/>
            <w:r w:rsidRPr="00A45185">
              <w:rPr>
                <w:rFonts w:ascii="Arial" w:hAnsi="Arial" w:cs="Arial"/>
                <w:sz w:val="20"/>
                <w:szCs w:val="20"/>
              </w:rPr>
              <w:t xml:space="preserve"> Совета депутатов города Куйбышева Куйбышевского района Новосибирской области, секретарь комиссии;</w:t>
            </w:r>
          </w:p>
        </w:tc>
      </w:tr>
      <w:tr w:rsidR="00A954F2" w:rsidRPr="00A45185" w:rsidTr="001514AB">
        <w:tc>
          <w:tcPr>
            <w:tcW w:w="392" w:type="dxa"/>
          </w:tcPr>
          <w:p w:rsidR="00A954F2" w:rsidRPr="00A45185" w:rsidRDefault="00A954F2" w:rsidP="00A45185">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Наумова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Наталья Сергеевна</w:t>
            </w:r>
          </w:p>
        </w:tc>
        <w:tc>
          <w:tcPr>
            <w:tcW w:w="85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 xml:space="preserve">- </w:t>
            </w:r>
          </w:p>
        </w:tc>
        <w:tc>
          <w:tcPr>
            <w:tcW w:w="5811" w:type="dxa"/>
          </w:tcPr>
          <w:p w:rsidR="00A954F2" w:rsidRPr="00A45185" w:rsidRDefault="00A954F2" w:rsidP="00A45185">
            <w:pPr>
              <w:tabs>
                <w:tab w:val="left" w:pos="0"/>
              </w:tabs>
              <w:rPr>
                <w:rFonts w:ascii="Arial" w:hAnsi="Arial" w:cs="Arial"/>
                <w:sz w:val="20"/>
                <w:szCs w:val="20"/>
              </w:rPr>
            </w:pPr>
            <w:proofErr w:type="gramStart"/>
            <w:r w:rsidRPr="00A45185">
              <w:rPr>
                <w:rFonts w:ascii="Arial" w:hAnsi="Arial" w:cs="Arial"/>
                <w:sz w:val="20"/>
                <w:szCs w:val="20"/>
              </w:rPr>
              <w:t>президент</w:t>
            </w:r>
            <w:proofErr w:type="gramEnd"/>
            <w:r w:rsidRPr="00A45185">
              <w:rPr>
                <w:rFonts w:ascii="Arial" w:hAnsi="Arial" w:cs="Arial"/>
                <w:sz w:val="20"/>
                <w:szCs w:val="20"/>
              </w:rPr>
              <w:t xml:space="preserve"> местной общественная организация патриотического воспитания молодёжи «Наше время» города Куйбышева Новосибирской области, член комиссии (по согласованию);</w:t>
            </w:r>
          </w:p>
        </w:tc>
      </w:tr>
      <w:tr w:rsidR="00A954F2" w:rsidRPr="00A45185" w:rsidTr="001514AB">
        <w:tc>
          <w:tcPr>
            <w:tcW w:w="392" w:type="dxa"/>
          </w:tcPr>
          <w:p w:rsidR="00A954F2" w:rsidRPr="00A45185" w:rsidRDefault="00A954F2" w:rsidP="00A45185">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A45185">
            <w:pPr>
              <w:tabs>
                <w:tab w:val="left" w:pos="0"/>
              </w:tabs>
              <w:rPr>
                <w:rFonts w:ascii="Arial" w:hAnsi="Arial" w:cs="Arial"/>
                <w:sz w:val="20"/>
                <w:szCs w:val="20"/>
              </w:rPr>
            </w:pPr>
            <w:proofErr w:type="spellStart"/>
            <w:r w:rsidRPr="00A45185">
              <w:rPr>
                <w:rFonts w:ascii="Arial" w:hAnsi="Arial" w:cs="Arial"/>
                <w:sz w:val="20"/>
                <w:szCs w:val="20"/>
              </w:rPr>
              <w:t>Песчанко</w:t>
            </w:r>
            <w:proofErr w:type="spellEnd"/>
            <w:r w:rsidRPr="00A45185">
              <w:rPr>
                <w:rFonts w:ascii="Arial" w:hAnsi="Arial" w:cs="Arial"/>
                <w:sz w:val="20"/>
                <w:szCs w:val="20"/>
              </w:rPr>
              <w:t xml:space="preserve"> </w:t>
            </w:r>
          </w:p>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Марина Васильевна</w:t>
            </w:r>
          </w:p>
        </w:tc>
        <w:tc>
          <w:tcPr>
            <w:tcW w:w="851" w:type="dxa"/>
          </w:tcPr>
          <w:p w:rsidR="00A954F2" w:rsidRPr="00A45185" w:rsidRDefault="00A954F2" w:rsidP="00A45185">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A45185">
            <w:pPr>
              <w:tabs>
                <w:tab w:val="left" w:pos="0"/>
              </w:tabs>
              <w:rPr>
                <w:rFonts w:ascii="Arial" w:hAnsi="Arial" w:cs="Arial"/>
                <w:sz w:val="20"/>
                <w:szCs w:val="20"/>
              </w:rPr>
            </w:pPr>
            <w:proofErr w:type="gramStart"/>
            <w:r w:rsidRPr="00A45185">
              <w:rPr>
                <w:rFonts w:ascii="Arial" w:hAnsi="Arial" w:cs="Arial"/>
                <w:sz w:val="20"/>
                <w:szCs w:val="20"/>
              </w:rPr>
              <w:t>депутат</w:t>
            </w:r>
            <w:proofErr w:type="gramEnd"/>
            <w:r w:rsidRPr="00A45185">
              <w:rPr>
                <w:rFonts w:ascii="Arial" w:hAnsi="Arial" w:cs="Arial"/>
                <w:sz w:val="20"/>
                <w:szCs w:val="20"/>
              </w:rPr>
              <w:t xml:space="preserve"> Совета депутатов города Куйбышева Куйбышевского района Новосибирской области, член комиссии;</w:t>
            </w:r>
          </w:p>
        </w:tc>
      </w:tr>
      <w:tr w:rsidR="00A954F2" w:rsidRPr="00A45185" w:rsidTr="001514AB">
        <w:tc>
          <w:tcPr>
            <w:tcW w:w="392" w:type="dxa"/>
          </w:tcPr>
          <w:p w:rsidR="00A954F2" w:rsidRPr="00A45185" w:rsidRDefault="00A954F2" w:rsidP="00A954F2">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1514AB">
            <w:pPr>
              <w:tabs>
                <w:tab w:val="left" w:pos="0"/>
              </w:tabs>
              <w:rPr>
                <w:rFonts w:ascii="Arial" w:hAnsi="Arial" w:cs="Arial"/>
                <w:sz w:val="20"/>
                <w:szCs w:val="20"/>
              </w:rPr>
            </w:pPr>
            <w:proofErr w:type="spellStart"/>
            <w:r w:rsidRPr="00A45185">
              <w:rPr>
                <w:rFonts w:ascii="Arial" w:hAnsi="Arial" w:cs="Arial"/>
                <w:sz w:val="20"/>
                <w:szCs w:val="20"/>
              </w:rPr>
              <w:t>Череватов</w:t>
            </w:r>
            <w:proofErr w:type="spellEnd"/>
            <w:r w:rsidRPr="00A45185">
              <w:rPr>
                <w:rFonts w:ascii="Arial" w:hAnsi="Arial" w:cs="Arial"/>
                <w:sz w:val="20"/>
                <w:szCs w:val="20"/>
              </w:rPr>
              <w:t xml:space="preserve"> </w:t>
            </w:r>
          </w:p>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Александр </w:t>
            </w:r>
          </w:p>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Васильевич</w:t>
            </w:r>
          </w:p>
        </w:tc>
        <w:tc>
          <w:tcPr>
            <w:tcW w:w="851"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1514AB">
            <w:pPr>
              <w:tabs>
                <w:tab w:val="left" w:pos="0"/>
              </w:tabs>
              <w:rPr>
                <w:rFonts w:ascii="Arial" w:hAnsi="Arial" w:cs="Arial"/>
                <w:sz w:val="20"/>
                <w:szCs w:val="20"/>
              </w:rPr>
            </w:pPr>
            <w:proofErr w:type="gramStart"/>
            <w:r w:rsidRPr="00A45185">
              <w:rPr>
                <w:rFonts w:ascii="Arial" w:hAnsi="Arial" w:cs="Arial"/>
                <w:sz w:val="20"/>
                <w:szCs w:val="20"/>
              </w:rPr>
              <w:t>депутат</w:t>
            </w:r>
            <w:proofErr w:type="gramEnd"/>
            <w:r w:rsidRPr="00A45185">
              <w:rPr>
                <w:rFonts w:ascii="Arial" w:hAnsi="Arial" w:cs="Arial"/>
                <w:sz w:val="20"/>
                <w:szCs w:val="20"/>
              </w:rPr>
              <w:t xml:space="preserve"> Совета депутатов города Куйбышева Куйбышевского района Новосибирской области, член комиссии;</w:t>
            </w:r>
          </w:p>
        </w:tc>
      </w:tr>
      <w:tr w:rsidR="00A954F2" w:rsidRPr="00A45185" w:rsidTr="001514AB">
        <w:tc>
          <w:tcPr>
            <w:tcW w:w="392" w:type="dxa"/>
          </w:tcPr>
          <w:p w:rsidR="00A954F2" w:rsidRPr="00A45185" w:rsidRDefault="00A954F2" w:rsidP="00A954F2">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Кускова </w:t>
            </w:r>
          </w:p>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Елена Геннадьевна </w:t>
            </w:r>
          </w:p>
        </w:tc>
        <w:tc>
          <w:tcPr>
            <w:tcW w:w="851"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 </w:t>
            </w:r>
          </w:p>
        </w:tc>
        <w:tc>
          <w:tcPr>
            <w:tcW w:w="5811" w:type="dxa"/>
          </w:tcPr>
          <w:p w:rsidR="00A954F2" w:rsidRPr="00A45185" w:rsidRDefault="00A954F2" w:rsidP="001514AB">
            <w:pPr>
              <w:tabs>
                <w:tab w:val="left" w:pos="0"/>
              </w:tabs>
              <w:rPr>
                <w:rFonts w:ascii="Arial" w:hAnsi="Arial" w:cs="Arial"/>
                <w:sz w:val="20"/>
                <w:szCs w:val="20"/>
              </w:rPr>
            </w:pPr>
            <w:proofErr w:type="gramStart"/>
            <w:r w:rsidRPr="00A45185">
              <w:rPr>
                <w:rFonts w:ascii="Arial" w:hAnsi="Arial" w:cs="Arial"/>
                <w:sz w:val="20"/>
                <w:szCs w:val="20"/>
              </w:rPr>
              <w:t>заместитель</w:t>
            </w:r>
            <w:proofErr w:type="gramEnd"/>
            <w:r w:rsidRPr="00A45185">
              <w:rPr>
                <w:rFonts w:ascii="Arial" w:hAnsi="Arial" w:cs="Arial"/>
                <w:sz w:val="20"/>
                <w:szCs w:val="20"/>
              </w:rPr>
              <w:t xml:space="preserve"> главы администрации города Куйбышева, член комиссии;</w:t>
            </w:r>
          </w:p>
        </w:tc>
      </w:tr>
      <w:tr w:rsidR="00A954F2" w:rsidRPr="00A45185" w:rsidTr="001514AB">
        <w:tc>
          <w:tcPr>
            <w:tcW w:w="392" w:type="dxa"/>
          </w:tcPr>
          <w:p w:rsidR="00A954F2" w:rsidRPr="00A45185" w:rsidRDefault="00A954F2" w:rsidP="00A954F2">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Добровольская </w:t>
            </w:r>
          </w:p>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Татьяна Викторовна</w:t>
            </w:r>
          </w:p>
        </w:tc>
        <w:tc>
          <w:tcPr>
            <w:tcW w:w="851"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1514AB">
            <w:pPr>
              <w:tabs>
                <w:tab w:val="left" w:pos="0"/>
              </w:tabs>
              <w:rPr>
                <w:rFonts w:ascii="Arial" w:hAnsi="Arial" w:cs="Arial"/>
                <w:sz w:val="20"/>
                <w:szCs w:val="20"/>
              </w:rPr>
            </w:pPr>
            <w:proofErr w:type="gramStart"/>
            <w:r w:rsidRPr="00A45185">
              <w:rPr>
                <w:rFonts w:ascii="Arial" w:hAnsi="Arial" w:cs="Arial"/>
                <w:sz w:val="20"/>
                <w:szCs w:val="20"/>
              </w:rPr>
              <w:t>начальник</w:t>
            </w:r>
            <w:proofErr w:type="gramEnd"/>
            <w:r w:rsidRPr="00A45185">
              <w:rPr>
                <w:rFonts w:ascii="Arial" w:hAnsi="Arial" w:cs="Arial"/>
                <w:sz w:val="20"/>
                <w:szCs w:val="20"/>
              </w:rPr>
              <w:t xml:space="preserve"> управления права, экономики и имущественных отношений администрации города Куйбышева, член комиссии;</w:t>
            </w:r>
          </w:p>
        </w:tc>
      </w:tr>
      <w:tr w:rsidR="00A954F2" w:rsidRPr="00A45185" w:rsidTr="001514AB">
        <w:tc>
          <w:tcPr>
            <w:tcW w:w="392" w:type="dxa"/>
          </w:tcPr>
          <w:p w:rsidR="00A954F2" w:rsidRPr="00A45185" w:rsidRDefault="00A954F2" w:rsidP="00A954F2">
            <w:pPr>
              <w:widowControl w:val="0"/>
              <w:numPr>
                <w:ilvl w:val="0"/>
                <w:numId w:val="23"/>
              </w:numPr>
              <w:tabs>
                <w:tab w:val="left" w:pos="0"/>
              </w:tabs>
              <w:snapToGrid w:val="0"/>
              <w:spacing w:line="259" w:lineRule="auto"/>
              <w:ind w:left="0" w:firstLine="0"/>
              <w:jc w:val="center"/>
              <w:rPr>
                <w:rFonts w:ascii="Arial" w:hAnsi="Arial" w:cs="Arial"/>
                <w:sz w:val="20"/>
                <w:szCs w:val="20"/>
              </w:rPr>
            </w:pPr>
          </w:p>
        </w:tc>
        <w:tc>
          <w:tcPr>
            <w:tcW w:w="2693"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 xml:space="preserve">Лузгина </w:t>
            </w:r>
          </w:p>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Елена Геннадьевна</w:t>
            </w:r>
          </w:p>
        </w:tc>
        <w:tc>
          <w:tcPr>
            <w:tcW w:w="851" w:type="dxa"/>
          </w:tcPr>
          <w:p w:rsidR="00A954F2" w:rsidRPr="00A45185" w:rsidRDefault="00A954F2" w:rsidP="001514AB">
            <w:pPr>
              <w:tabs>
                <w:tab w:val="left" w:pos="0"/>
              </w:tabs>
              <w:rPr>
                <w:rFonts w:ascii="Arial" w:hAnsi="Arial" w:cs="Arial"/>
                <w:sz w:val="20"/>
                <w:szCs w:val="20"/>
              </w:rPr>
            </w:pPr>
            <w:r w:rsidRPr="00A45185">
              <w:rPr>
                <w:rFonts w:ascii="Arial" w:hAnsi="Arial" w:cs="Arial"/>
                <w:sz w:val="20"/>
                <w:szCs w:val="20"/>
              </w:rPr>
              <w:t>-</w:t>
            </w:r>
          </w:p>
        </w:tc>
        <w:tc>
          <w:tcPr>
            <w:tcW w:w="5811" w:type="dxa"/>
          </w:tcPr>
          <w:p w:rsidR="00A954F2" w:rsidRPr="00A45185" w:rsidRDefault="00A954F2" w:rsidP="001514AB">
            <w:pPr>
              <w:tabs>
                <w:tab w:val="left" w:pos="0"/>
              </w:tabs>
              <w:rPr>
                <w:rFonts w:ascii="Arial" w:hAnsi="Arial" w:cs="Arial"/>
                <w:sz w:val="20"/>
                <w:szCs w:val="20"/>
              </w:rPr>
            </w:pPr>
            <w:proofErr w:type="gramStart"/>
            <w:r w:rsidRPr="00A45185">
              <w:rPr>
                <w:rFonts w:ascii="Arial" w:hAnsi="Arial" w:cs="Arial"/>
                <w:sz w:val="20"/>
                <w:szCs w:val="20"/>
              </w:rPr>
              <w:t>главный</w:t>
            </w:r>
            <w:proofErr w:type="gramEnd"/>
            <w:r w:rsidRPr="00A45185">
              <w:rPr>
                <w:rFonts w:ascii="Arial" w:hAnsi="Arial" w:cs="Arial"/>
                <w:sz w:val="20"/>
                <w:szCs w:val="20"/>
              </w:rPr>
              <w:t xml:space="preserve"> специалист – юрист управления права, экономики и имущественных отношений администрации города Куйбышева администрации города Куйбышева, член комиссии.</w:t>
            </w:r>
          </w:p>
        </w:tc>
      </w:tr>
    </w:tbl>
    <w:p w:rsidR="00A954F2" w:rsidRPr="00A45185" w:rsidRDefault="00A954F2" w:rsidP="00A954F2">
      <w:pPr>
        <w:autoSpaceDE w:val="0"/>
        <w:autoSpaceDN w:val="0"/>
        <w:adjustRightInd w:val="0"/>
        <w:rPr>
          <w:rFonts w:ascii="Arial" w:eastAsia="Calibri" w:hAnsi="Arial" w:cs="Arial"/>
          <w:sz w:val="20"/>
          <w:szCs w:val="20"/>
        </w:rPr>
      </w:pPr>
    </w:p>
    <w:p w:rsidR="00A954F2" w:rsidRPr="00A45185" w:rsidRDefault="00A954F2" w:rsidP="00B7079A">
      <w:pPr>
        <w:jc w:val="center"/>
        <w:rPr>
          <w:rFonts w:ascii="Arial" w:hAnsi="Arial" w:cs="Arial"/>
          <w:b/>
          <w:sz w:val="20"/>
          <w:szCs w:val="20"/>
        </w:rPr>
      </w:pPr>
    </w:p>
    <w:p w:rsidR="00A45185" w:rsidRDefault="00A45185" w:rsidP="002E0143">
      <w:pPr>
        <w:keepNext/>
        <w:tabs>
          <w:tab w:val="left" w:pos="567"/>
          <w:tab w:val="left" w:pos="4860"/>
        </w:tabs>
        <w:autoSpaceDE w:val="0"/>
        <w:autoSpaceDN w:val="0"/>
        <w:jc w:val="both"/>
        <w:outlineLvl w:val="2"/>
        <w:rPr>
          <w:rFonts w:ascii="Arial" w:hAnsi="Arial" w:cs="Arial"/>
          <w:b/>
          <w:sz w:val="20"/>
          <w:szCs w:val="20"/>
        </w:rPr>
      </w:pPr>
    </w:p>
    <w:p w:rsidR="00B7079A" w:rsidRPr="00A45185" w:rsidRDefault="007219AC" w:rsidP="002E0143">
      <w:pPr>
        <w:keepNext/>
        <w:tabs>
          <w:tab w:val="left" w:pos="567"/>
          <w:tab w:val="left" w:pos="4860"/>
        </w:tabs>
        <w:autoSpaceDE w:val="0"/>
        <w:autoSpaceDN w:val="0"/>
        <w:jc w:val="both"/>
        <w:outlineLvl w:val="2"/>
        <w:rPr>
          <w:rFonts w:ascii="Arial" w:hAnsi="Arial" w:cs="Arial"/>
          <w:sz w:val="20"/>
          <w:szCs w:val="20"/>
        </w:rPr>
      </w:pPr>
      <w:r>
        <w:rPr>
          <w:rFonts w:ascii="Arial" w:hAnsi="Arial" w:cs="Arial"/>
          <w:b/>
          <w:sz w:val="20"/>
          <w:szCs w:val="20"/>
        </w:rPr>
        <w:t>1.3</w:t>
      </w:r>
      <w:r w:rsidR="00214883" w:rsidRPr="00A45185">
        <w:rPr>
          <w:rFonts w:ascii="Arial" w:hAnsi="Arial" w:cs="Arial"/>
          <w:b/>
          <w:sz w:val="20"/>
          <w:szCs w:val="20"/>
        </w:rPr>
        <w:t xml:space="preserve">. </w:t>
      </w:r>
      <w:r w:rsidR="00F454E2" w:rsidRPr="00A45185">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F454E2" w:rsidRPr="00A45185">
        <w:rPr>
          <w:rFonts w:ascii="Arial" w:hAnsi="Arial" w:cs="Arial"/>
          <w:sz w:val="20"/>
          <w:szCs w:val="20"/>
        </w:rPr>
        <w:t xml:space="preserve">16.08.2023 № 232 </w:t>
      </w:r>
      <w:r w:rsidR="00F454E2" w:rsidRPr="00A45185">
        <w:rPr>
          <w:rFonts w:ascii="Arial" w:hAnsi="Arial" w:cs="Arial"/>
          <w:bCs/>
          <w:sz w:val="20"/>
          <w:szCs w:val="20"/>
        </w:rPr>
        <w:t xml:space="preserve">«О внесении изменений в решение </w:t>
      </w:r>
      <w:r w:rsidR="00F454E2" w:rsidRPr="00A45185">
        <w:rPr>
          <w:rFonts w:ascii="Arial" w:hAnsi="Arial" w:cs="Arial"/>
          <w:sz w:val="20"/>
          <w:szCs w:val="20"/>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454E2" w:rsidRPr="00A45185" w:rsidRDefault="00F454E2" w:rsidP="00F454E2">
      <w:pPr>
        <w:keepNext/>
        <w:tabs>
          <w:tab w:val="left" w:pos="4860"/>
        </w:tabs>
        <w:autoSpaceDE w:val="0"/>
        <w:autoSpaceDN w:val="0"/>
        <w:jc w:val="both"/>
        <w:outlineLvl w:val="2"/>
        <w:rPr>
          <w:rFonts w:ascii="Arial" w:hAnsi="Arial" w:cs="Arial"/>
          <w:sz w:val="20"/>
          <w:szCs w:val="20"/>
        </w:rPr>
      </w:pPr>
    </w:p>
    <w:p w:rsidR="00F454E2" w:rsidRPr="00A45185" w:rsidRDefault="001514AB" w:rsidP="00F454E2">
      <w:pPr>
        <w:pStyle w:val="afa"/>
        <w:jc w:val="center"/>
        <w:rPr>
          <w:rFonts w:ascii="Arial" w:hAnsi="Arial" w:cs="Arial"/>
          <w:b/>
          <w:noProof/>
          <w:sz w:val="20"/>
          <w:szCs w:val="20"/>
        </w:rPr>
      </w:pPr>
      <w:r w:rsidRPr="00A45185">
        <w:rPr>
          <w:rFonts w:ascii="Arial" w:hAnsi="Arial" w:cs="Arial"/>
          <w:sz w:val="20"/>
          <w:szCs w:val="20"/>
          <w:lang w:eastAsia="ar-SA"/>
        </w:rPr>
        <w:pict>
          <v:shapetype id="_x0000_t202" coordsize="21600,21600" o:spt="202" path="m,l,21600r21600,l21600,xe">
            <v:stroke joinstyle="miter"/>
            <v:path gradientshapeok="t" o:connecttype="rect"/>
          </v:shapetype>
          <v:shape id="_x0000_s1038" type="#_x0000_t202" style="position:absolute;left:0;text-align:left;margin-left:289.75pt;margin-top:5.65pt;width:47pt;height:20.1pt;z-index:251663872" strokecolor="white">
            <v:textbox style="mso-next-textbox:#_x0000_s1038">
              <w:txbxContent>
                <w:p w:rsidR="00DB2D8C" w:rsidRDefault="00DB2D8C" w:rsidP="00F454E2"/>
              </w:txbxContent>
            </v:textbox>
          </v:shape>
        </w:pict>
      </w:r>
    </w:p>
    <w:p w:rsidR="00F454E2" w:rsidRPr="00A45185" w:rsidRDefault="00F454E2" w:rsidP="00F454E2">
      <w:pPr>
        <w:pStyle w:val="12"/>
        <w:rPr>
          <w:rFonts w:ascii="Arial" w:hAnsi="Arial" w:cs="Arial"/>
          <w:sz w:val="20"/>
          <w:szCs w:val="20"/>
        </w:rPr>
      </w:pPr>
      <w:r w:rsidRPr="00A45185">
        <w:rPr>
          <w:rFonts w:ascii="Arial" w:hAnsi="Arial" w:cs="Arial"/>
          <w:sz w:val="20"/>
          <w:szCs w:val="20"/>
        </w:rPr>
        <w:t xml:space="preserve">РЕШЕНИЕ  </w:t>
      </w:r>
    </w:p>
    <w:p w:rsidR="00F454E2" w:rsidRPr="00A45185" w:rsidRDefault="00F454E2" w:rsidP="00F454E2">
      <w:pPr>
        <w:rPr>
          <w:rFonts w:ascii="Arial" w:hAnsi="Arial" w:cs="Arial"/>
          <w:sz w:val="20"/>
          <w:szCs w:val="20"/>
        </w:rPr>
      </w:pPr>
    </w:p>
    <w:p w:rsidR="00F454E2" w:rsidRPr="00A45185" w:rsidRDefault="00F454E2" w:rsidP="00F454E2">
      <w:pPr>
        <w:widowControl w:val="0"/>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F454E2" w:rsidRPr="00A45185" w:rsidRDefault="00F454E2" w:rsidP="00F454E2">
      <w:pPr>
        <w:autoSpaceDE w:val="0"/>
        <w:autoSpaceDN w:val="0"/>
        <w:adjustRightInd w:val="0"/>
        <w:jc w:val="center"/>
        <w:rPr>
          <w:rFonts w:ascii="Arial" w:hAnsi="Arial" w:cs="Arial"/>
          <w:b/>
          <w:bCs/>
          <w:sz w:val="20"/>
          <w:szCs w:val="20"/>
        </w:rPr>
      </w:pPr>
    </w:p>
    <w:p w:rsidR="00F454E2" w:rsidRPr="00A45185" w:rsidRDefault="00F454E2" w:rsidP="00F454E2">
      <w:pPr>
        <w:autoSpaceDE w:val="0"/>
        <w:autoSpaceDN w:val="0"/>
        <w:adjustRightInd w:val="0"/>
        <w:jc w:val="center"/>
        <w:rPr>
          <w:rFonts w:ascii="Arial" w:hAnsi="Arial" w:cs="Arial"/>
          <w:sz w:val="20"/>
          <w:szCs w:val="20"/>
        </w:rPr>
      </w:pPr>
      <w:r w:rsidRPr="00A45185">
        <w:rPr>
          <w:rFonts w:ascii="Arial" w:hAnsi="Arial" w:cs="Arial"/>
          <w:sz w:val="20"/>
          <w:szCs w:val="20"/>
        </w:rPr>
        <w:t>16.08.2023 № 232</w:t>
      </w:r>
    </w:p>
    <w:p w:rsidR="00F454E2" w:rsidRPr="00A45185" w:rsidRDefault="00F454E2" w:rsidP="00F454E2">
      <w:pPr>
        <w:ind w:firstLine="567"/>
        <w:rPr>
          <w:rFonts w:ascii="Arial" w:hAnsi="Arial" w:cs="Arial"/>
          <w:sz w:val="20"/>
          <w:szCs w:val="20"/>
        </w:rPr>
      </w:pPr>
    </w:p>
    <w:p w:rsidR="00F454E2" w:rsidRPr="00F97888" w:rsidRDefault="00F454E2" w:rsidP="00F454E2">
      <w:pPr>
        <w:pStyle w:val="afa"/>
        <w:jc w:val="center"/>
        <w:rPr>
          <w:rFonts w:ascii="Arial" w:hAnsi="Arial" w:cs="Arial"/>
          <w:b/>
          <w:bCs/>
          <w:sz w:val="20"/>
          <w:szCs w:val="20"/>
        </w:rPr>
      </w:pPr>
      <w:r w:rsidRPr="00F97888">
        <w:rPr>
          <w:rFonts w:ascii="Arial" w:hAnsi="Arial" w:cs="Arial"/>
          <w:b/>
          <w:bCs/>
          <w:sz w:val="20"/>
          <w:szCs w:val="20"/>
        </w:rPr>
        <w:t xml:space="preserve">О внесении изменений в решение </w:t>
      </w:r>
      <w:r w:rsidRPr="00F97888">
        <w:rPr>
          <w:rFonts w:ascii="Arial" w:hAnsi="Arial" w:cs="Arial"/>
          <w:b/>
          <w:sz w:val="20"/>
          <w:szCs w:val="20"/>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454E2" w:rsidRPr="00A45185" w:rsidRDefault="00F454E2" w:rsidP="00F454E2">
      <w:pPr>
        <w:rPr>
          <w:rFonts w:ascii="Arial" w:hAnsi="Arial" w:cs="Arial"/>
          <w:sz w:val="20"/>
          <w:szCs w:val="20"/>
        </w:rPr>
      </w:pPr>
    </w:p>
    <w:p w:rsidR="00F454E2" w:rsidRPr="00A45185" w:rsidRDefault="00F454E2" w:rsidP="00F454E2">
      <w:pPr>
        <w:ind w:firstLine="567"/>
        <w:jc w:val="both"/>
        <w:rPr>
          <w:rFonts w:ascii="Arial" w:hAnsi="Arial" w:cs="Arial"/>
          <w:sz w:val="20"/>
          <w:szCs w:val="20"/>
        </w:rPr>
      </w:pPr>
      <w:r w:rsidRPr="00A45185">
        <w:rPr>
          <w:rFonts w:ascii="Arial" w:hAnsi="Arial" w:cs="Arial"/>
          <w:sz w:val="20"/>
          <w:szCs w:val="20"/>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19.06.2023 года по 18.07.2023 года, с 20.06.2023 года по 19.07.2023года и с 04.07.2023 года по 01.08.2023 года, по вопросам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w:t>
      </w:r>
    </w:p>
    <w:p w:rsidR="00F454E2" w:rsidRPr="00A45185" w:rsidRDefault="00F454E2" w:rsidP="00F454E2">
      <w:pPr>
        <w:jc w:val="both"/>
        <w:rPr>
          <w:rFonts w:ascii="Arial" w:hAnsi="Arial" w:cs="Arial"/>
          <w:sz w:val="20"/>
          <w:szCs w:val="20"/>
        </w:rPr>
      </w:pPr>
      <w:r w:rsidRPr="00A45185">
        <w:rPr>
          <w:rFonts w:ascii="Arial" w:hAnsi="Arial" w:cs="Arial"/>
          <w:sz w:val="20"/>
          <w:szCs w:val="20"/>
        </w:rPr>
        <w:t xml:space="preserve">       </w:t>
      </w:r>
      <w:r w:rsidRPr="00A45185">
        <w:rPr>
          <w:rFonts w:ascii="Arial" w:hAnsi="Arial" w:cs="Arial"/>
          <w:b/>
          <w:bCs/>
          <w:sz w:val="20"/>
          <w:szCs w:val="20"/>
        </w:rPr>
        <w:t>РЕШИЛ</w:t>
      </w:r>
      <w:r w:rsidRPr="00A45185">
        <w:rPr>
          <w:rFonts w:ascii="Arial" w:hAnsi="Arial" w:cs="Arial"/>
          <w:sz w:val="20"/>
          <w:szCs w:val="20"/>
        </w:rPr>
        <w:t xml:space="preserve">:  </w:t>
      </w:r>
    </w:p>
    <w:p w:rsidR="00F454E2" w:rsidRPr="00A45185" w:rsidRDefault="00F454E2" w:rsidP="00F454E2">
      <w:pPr>
        <w:jc w:val="both"/>
        <w:rPr>
          <w:rFonts w:ascii="Arial" w:hAnsi="Arial" w:cs="Arial"/>
          <w:sz w:val="20"/>
          <w:szCs w:val="20"/>
        </w:rPr>
      </w:pPr>
      <w:r w:rsidRPr="00A45185">
        <w:rPr>
          <w:rFonts w:ascii="Arial" w:hAnsi="Arial" w:cs="Arial"/>
          <w:b/>
          <w:sz w:val="20"/>
          <w:szCs w:val="20"/>
        </w:rPr>
        <w:t xml:space="preserve">       </w:t>
      </w:r>
      <w:r w:rsidRPr="00A45185">
        <w:rPr>
          <w:rFonts w:ascii="Arial" w:hAnsi="Arial" w:cs="Arial"/>
          <w:sz w:val="20"/>
          <w:szCs w:val="20"/>
        </w:rPr>
        <w:t>1.</w:t>
      </w:r>
      <w:r w:rsidRPr="00A45185">
        <w:rPr>
          <w:rFonts w:ascii="Arial" w:hAnsi="Arial" w:cs="Arial"/>
          <w:b/>
          <w:sz w:val="20"/>
          <w:szCs w:val="20"/>
        </w:rPr>
        <w:t> </w:t>
      </w:r>
      <w:r w:rsidRPr="00A45185">
        <w:rPr>
          <w:rFonts w:ascii="Arial" w:hAnsi="Arial" w:cs="Arial"/>
          <w:sz w:val="20"/>
          <w:szCs w:val="20"/>
        </w:rPr>
        <w:t xml:space="preserve">Утвердить рассмотренные на общественных обсуждениях, проходивших с 19.06.2023 года по 18.07.2023 года, с 20.06.2023 года по 19.07.2023года и с 04.07.2023 года по 01.08.2023 </w:t>
      </w:r>
      <w:proofErr w:type="gramStart"/>
      <w:r w:rsidRPr="00A45185">
        <w:rPr>
          <w:rFonts w:ascii="Arial" w:hAnsi="Arial" w:cs="Arial"/>
          <w:sz w:val="20"/>
          <w:szCs w:val="20"/>
        </w:rPr>
        <w:t>года,  материалы</w:t>
      </w:r>
      <w:proofErr w:type="gramEnd"/>
      <w:r w:rsidRPr="00A45185">
        <w:rPr>
          <w:rFonts w:ascii="Arial" w:hAnsi="Arial" w:cs="Arial"/>
          <w:sz w:val="20"/>
          <w:szCs w:val="20"/>
        </w:rPr>
        <w:t xml:space="preserve">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F454E2" w:rsidRPr="00A45185" w:rsidRDefault="00F454E2" w:rsidP="00F454E2">
      <w:pPr>
        <w:ind w:firstLine="567"/>
        <w:jc w:val="both"/>
        <w:rPr>
          <w:rFonts w:ascii="Arial" w:hAnsi="Arial" w:cs="Arial"/>
          <w:sz w:val="20"/>
          <w:szCs w:val="20"/>
        </w:rPr>
      </w:pPr>
      <w:r w:rsidRPr="00A45185">
        <w:rPr>
          <w:rFonts w:ascii="Arial" w:hAnsi="Arial" w:cs="Arial"/>
          <w:sz w:val="20"/>
          <w:szCs w:val="20"/>
        </w:rPr>
        <w:t>1.1</w:t>
      </w:r>
      <w:proofErr w:type="gramStart"/>
      <w:r w:rsidRPr="00A45185">
        <w:rPr>
          <w:rFonts w:ascii="Arial" w:hAnsi="Arial" w:cs="Arial"/>
          <w:sz w:val="20"/>
          <w:szCs w:val="20"/>
        </w:rPr>
        <w:t>. в</w:t>
      </w:r>
      <w:proofErr w:type="gramEnd"/>
      <w:r w:rsidRPr="00A45185">
        <w:rPr>
          <w:rFonts w:ascii="Arial" w:hAnsi="Arial" w:cs="Arial"/>
          <w:sz w:val="20"/>
          <w:szCs w:val="20"/>
        </w:rPr>
        <w:t xml:space="preserve"> </w:t>
      </w:r>
      <w:proofErr w:type="spellStart"/>
      <w:r w:rsidRPr="00A45185">
        <w:rPr>
          <w:rFonts w:ascii="Arial" w:hAnsi="Arial" w:cs="Arial"/>
          <w:sz w:val="20"/>
          <w:szCs w:val="20"/>
        </w:rPr>
        <w:t>п.п</w:t>
      </w:r>
      <w:proofErr w:type="spellEnd"/>
      <w:r w:rsidRPr="00A45185">
        <w:rPr>
          <w:rFonts w:ascii="Arial" w:hAnsi="Arial" w:cs="Arial"/>
          <w:sz w:val="20"/>
          <w:szCs w:val="20"/>
        </w:rPr>
        <w:t>. 5.1 «Зона озелененных территорий общего пользования в границах земель населенных пунктов (</w:t>
      </w:r>
      <w:proofErr w:type="spellStart"/>
      <w:r w:rsidRPr="00A45185">
        <w:rPr>
          <w:rFonts w:ascii="Arial" w:hAnsi="Arial" w:cs="Arial"/>
          <w:sz w:val="20"/>
          <w:szCs w:val="20"/>
        </w:rPr>
        <w:t>нРтоп</w:t>
      </w:r>
      <w:proofErr w:type="spellEnd"/>
      <w:r w:rsidRPr="00A45185">
        <w:rPr>
          <w:rFonts w:ascii="Arial" w:hAnsi="Arial" w:cs="Arial"/>
          <w:sz w:val="20"/>
          <w:szCs w:val="20"/>
        </w:rPr>
        <w:t>)» пункта 5 «Зоны рекреационного назначения» таблицы 1 «Виды разрешенного использования земельных участков и объектов капитального строительства для территориальных зон»:</w:t>
      </w:r>
    </w:p>
    <w:p w:rsidR="00F454E2" w:rsidRPr="00A45185" w:rsidRDefault="00F454E2" w:rsidP="00F454E2">
      <w:pPr>
        <w:ind w:firstLine="567"/>
        <w:jc w:val="both"/>
        <w:rPr>
          <w:rFonts w:ascii="Arial" w:hAnsi="Arial" w:cs="Arial"/>
          <w:sz w:val="20"/>
          <w:szCs w:val="20"/>
        </w:rPr>
      </w:pPr>
      <w:r w:rsidRPr="00A45185">
        <w:rPr>
          <w:rFonts w:ascii="Arial" w:hAnsi="Arial" w:cs="Arial"/>
          <w:sz w:val="20"/>
          <w:szCs w:val="20"/>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F454E2" w:rsidRPr="00A45185" w:rsidRDefault="00F454E2" w:rsidP="00F454E2">
      <w:pPr>
        <w:ind w:firstLine="567"/>
        <w:jc w:val="both"/>
        <w:rPr>
          <w:rFonts w:ascii="Arial" w:hAnsi="Arial" w:cs="Arial"/>
          <w:sz w:val="20"/>
          <w:szCs w:val="20"/>
        </w:rPr>
      </w:pPr>
      <w:r w:rsidRPr="00A45185">
        <w:rPr>
          <w:rFonts w:ascii="Arial" w:hAnsi="Arial" w:cs="Arial"/>
          <w:sz w:val="20"/>
          <w:szCs w:val="20"/>
        </w:rPr>
        <w:t>- железнодорожные пути(7.1.1)</w:t>
      </w:r>
    </w:p>
    <w:p w:rsidR="00F454E2" w:rsidRPr="00A45185" w:rsidRDefault="00F454E2" w:rsidP="00F454E2">
      <w:pPr>
        <w:ind w:firstLine="567"/>
        <w:jc w:val="both"/>
        <w:rPr>
          <w:rFonts w:ascii="Arial" w:hAnsi="Arial" w:cs="Arial"/>
          <w:sz w:val="20"/>
          <w:szCs w:val="20"/>
        </w:rPr>
      </w:pPr>
      <w:r w:rsidRPr="00A45185">
        <w:rPr>
          <w:rFonts w:ascii="Arial" w:hAnsi="Arial" w:cs="Arial"/>
          <w:sz w:val="20"/>
          <w:szCs w:val="20"/>
        </w:rPr>
        <w:t xml:space="preserve">1.2. Изменить территориальную зону градостроительного зонирования </w:t>
      </w:r>
      <w:proofErr w:type="spellStart"/>
      <w:r w:rsidRPr="00A45185">
        <w:rPr>
          <w:rFonts w:ascii="Arial" w:hAnsi="Arial" w:cs="Arial"/>
          <w:sz w:val="20"/>
          <w:szCs w:val="20"/>
        </w:rPr>
        <w:t>ОсДО</w:t>
      </w:r>
      <w:proofErr w:type="spellEnd"/>
      <w:r w:rsidRPr="00A45185">
        <w:rPr>
          <w:rFonts w:ascii="Arial" w:hAnsi="Arial" w:cs="Arial"/>
          <w:sz w:val="20"/>
          <w:szCs w:val="20"/>
        </w:rPr>
        <w:t xml:space="preserve"> - зону организаций дополнительного образования на территориальную зону </w:t>
      </w:r>
      <w:proofErr w:type="spellStart"/>
      <w:r w:rsidRPr="00A45185">
        <w:rPr>
          <w:rFonts w:ascii="Arial" w:hAnsi="Arial" w:cs="Arial"/>
          <w:sz w:val="20"/>
          <w:szCs w:val="20"/>
        </w:rPr>
        <w:t>нОм</w:t>
      </w:r>
      <w:proofErr w:type="spellEnd"/>
      <w:r w:rsidRPr="00A45185">
        <w:rPr>
          <w:rFonts w:ascii="Arial" w:hAnsi="Arial" w:cs="Arial"/>
          <w:sz w:val="20"/>
          <w:szCs w:val="20"/>
        </w:rPr>
        <w:t xml:space="preserve"> – многофункциональную общественно-деловую зону в границах земель населенных пунктов в границах земельного участка с кадастровым номером 54:34:012404:2, площадью 1423 </w:t>
      </w:r>
      <w:proofErr w:type="spellStart"/>
      <w:r w:rsidRPr="00A45185">
        <w:rPr>
          <w:rFonts w:ascii="Arial" w:hAnsi="Arial" w:cs="Arial"/>
          <w:sz w:val="20"/>
          <w:szCs w:val="20"/>
        </w:rPr>
        <w:t>кв.м</w:t>
      </w:r>
      <w:proofErr w:type="spellEnd"/>
      <w:r w:rsidRPr="00A45185">
        <w:rPr>
          <w:rFonts w:ascii="Arial" w:hAnsi="Arial" w:cs="Arial"/>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Коммунистическая, здание 53.</w:t>
      </w:r>
    </w:p>
    <w:p w:rsidR="00F454E2" w:rsidRPr="00A45185" w:rsidRDefault="00F454E2" w:rsidP="00F454E2">
      <w:pPr>
        <w:ind w:firstLine="284"/>
        <w:jc w:val="both"/>
        <w:rPr>
          <w:rFonts w:ascii="Arial" w:hAnsi="Arial" w:cs="Arial"/>
          <w:sz w:val="20"/>
          <w:szCs w:val="20"/>
        </w:rPr>
      </w:pPr>
      <w:r w:rsidRPr="00A45185">
        <w:rPr>
          <w:rFonts w:ascii="Arial" w:hAnsi="Arial" w:cs="Arial"/>
          <w:sz w:val="20"/>
          <w:szCs w:val="20"/>
        </w:rPr>
        <w:t xml:space="preserve">     1.3</w:t>
      </w:r>
      <w:proofErr w:type="gramStart"/>
      <w:r w:rsidRPr="00A45185">
        <w:rPr>
          <w:rFonts w:ascii="Arial" w:hAnsi="Arial" w:cs="Arial"/>
          <w:sz w:val="20"/>
          <w:szCs w:val="20"/>
        </w:rPr>
        <w:t>. в</w:t>
      </w:r>
      <w:proofErr w:type="gramEnd"/>
      <w:r w:rsidRPr="00A45185">
        <w:rPr>
          <w:rFonts w:ascii="Arial" w:hAnsi="Arial" w:cs="Arial"/>
          <w:sz w:val="20"/>
          <w:szCs w:val="20"/>
        </w:rPr>
        <w:t xml:space="preserve"> </w:t>
      </w:r>
      <w:proofErr w:type="spellStart"/>
      <w:r w:rsidRPr="00A45185">
        <w:rPr>
          <w:rFonts w:ascii="Arial" w:hAnsi="Arial" w:cs="Arial"/>
          <w:sz w:val="20"/>
          <w:szCs w:val="20"/>
        </w:rPr>
        <w:t>п.п</w:t>
      </w:r>
      <w:proofErr w:type="spellEnd"/>
      <w:r w:rsidRPr="00A45185">
        <w:rPr>
          <w:rFonts w:ascii="Arial" w:hAnsi="Arial" w:cs="Arial"/>
          <w:sz w:val="20"/>
          <w:szCs w:val="20"/>
        </w:rPr>
        <w:t>. 2.9 «Зона объектов здравоохранения (</w:t>
      </w:r>
      <w:proofErr w:type="spellStart"/>
      <w:r w:rsidRPr="00A45185">
        <w:rPr>
          <w:rFonts w:ascii="Arial" w:hAnsi="Arial" w:cs="Arial"/>
          <w:sz w:val="20"/>
          <w:szCs w:val="20"/>
        </w:rPr>
        <w:t>ОсЗ</w:t>
      </w:r>
      <w:proofErr w:type="spellEnd"/>
      <w:r w:rsidRPr="00A45185">
        <w:rPr>
          <w:rFonts w:ascii="Arial" w:hAnsi="Arial" w:cs="Arial"/>
          <w:sz w:val="20"/>
          <w:szCs w:val="20"/>
        </w:rPr>
        <w:t>)» пункта 2 «Общественно-деловые зоны»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F454E2" w:rsidRPr="00A45185" w:rsidRDefault="00F454E2" w:rsidP="00F454E2">
      <w:pPr>
        <w:ind w:firstLine="709"/>
        <w:jc w:val="both"/>
        <w:rPr>
          <w:rFonts w:ascii="Arial" w:hAnsi="Arial" w:cs="Arial"/>
          <w:sz w:val="20"/>
          <w:szCs w:val="20"/>
        </w:rPr>
      </w:pPr>
      <w:r w:rsidRPr="00A45185">
        <w:rPr>
          <w:rFonts w:ascii="Arial" w:hAnsi="Arial" w:cs="Arial"/>
          <w:sz w:val="20"/>
          <w:szCs w:val="20"/>
        </w:rPr>
        <w:t>- размещение гаражей для собственных нужд (2.7.2)</w:t>
      </w:r>
    </w:p>
    <w:p w:rsidR="00F454E2" w:rsidRPr="00A45185" w:rsidRDefault="00F454E2" w:rsidP="00F454E2">
      <w:pPr>
        <w:tabs>
          <w:tab w:val="left" w:pos="426"/>
        </w:tabs>
        <w:ind w:firstLine="142"/>
        <w:jc w:val="both"/>
        <w:rPr>
          <w:rFonts w:ascii="Arial" w:hAnsi="Arial" w:cs="Arial"/>
          <w:sz w:val="20"/>
          <w:szCs w:val="20"/>
        </w:rPr>
      </w:pPr>
      <w:r w:rsidRPr="00A45185">
        <w:rPr>
          <w:rFonts w:ascii="Arial" w:hAnsi="Arial" w:cs="Arial"/>
          <w:color w:val="000000"/>
          <w:sz w:val="20"/>
          <w:szCs w:val="20"/>
        </w:rPr>
        <w:t xml:space="preserve">      1.4</w:t>
      </w:r>
      <w:proofErr w:type="gramStart"/>
      <w:r w:rsidRPr="00A45185">
        <w:rPr>
          <w:rFonts w:ascii="Arial" w:hAnsi="Arial" w:cs="Arial"/>
          <w:color w:val="000000"/>
          <w:sz w:val="20"/>
          <w:szCs w:val="20"/>
        </w:rPr>
        <w:t>. в</w:t>
      </w:r>
      <w:proofErr w:type="gramEnd"/>
      <w:r w:rsidRPr="00A45185">
        <w:rPr>
          <w:rFonts w:ascii="Arial" w:hAnsi="Arial" w:cs="Arial"/>
          <w:color w:val="000000"/>
          <w:sz w:val="20"/>
          <w:szCs w:val="20"/>
        </w:rPr>
        <w:t xml:space="preserve"> </w:t>
      </w:r>
      <w:proofErr w:type="spellStart"/>
      <w:r w:rsidRPr="00A45185">
        <w:rPr>
          <w:rFonts w:ascii="Arial" w:hAnsi="Arial" w:cs="Arial"/>
          <w:color w:val="000000"/>
          <w:sz w:val="20"/>
          <w:szCs w:val="20"/>
        </w:rPr>
        <w:t>п.п</w:t>
      </w:r>
      <w:proofErr w:type="spellEnd"/>
      <w:r w:rsidRPr="00A45185">
        <w:rPr>
          <w:rFonts w:ascii="Arial" w:hAnsi="Arial" w:cs="Arial"/>
          <w:color w:val="000000"/>
          <w:sz w:val="20"/>
          <w:szCs w:val="20"/>
        </w:rPr>
        <w:t>. 4.5 «Производственная зона сельскохозяйственных предприятий в границах земель населенных пунктов (</w:t>
      </w:r>
      <w:proofErr w:type="spellStart"/>
      <w:r w:rsidRPr="00A45185">
        <w:rPr>
          <w:rFonts w:ascii="Arial" w:hAnsi="Arial" w:cs="Arial"/>
          <w:color w:val="000000"/>
          <w:sz w:val="20"/>
          <w:szCs w:val="20"/>
        </w:rPr>
        <w:t>нСиПп</w:t>
      </w:r>
      <w:proofErr w:type="spellEnd"/>
      <w:r w:rsidRPr="00A45185">
        <w:rPr>
          <w:rFonts w:ascii="Arial" w:hAnsi="Arial" w:cs="Arial"/>
          <w:color w:val="000000"/>
          <w:sz w:val="20"/>
          <w:szCs w:val="20"/>
        </w:rPr>
        <w:t>)» пункта 4 «Зоны сельскохозяйственного использования»</w:t>
      </w:r>
      <w:r w:rsidRPr="00A45185">
        <w:rPr>
          <w:rFonts w:ascii="Arial" w:hAnsi="Arial" w:cs="Arial"/>
          <w:sz w:val="20"/>
          <w:szCs w:val="20"/>
        </w:rPr>
        <w:t xml:space="preserve">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F454E2" w:rsidRPr="00A45185" w:rsidRDefault="00F454E2" w:rsidP="00F454E2">
      <w:pPr>
        <w:pStyle w:val="ConsPlusNormal"/>
        <w:ind w:firstLine="0"/>
        <w:jc w:val="both"/>
      </w:pPr>
      <w:r w:rsidRPr="00A45185">
        <w:t>- размещение гаражей для собственных нужд (2.7.2)</w:t>
      </w:r>
    </w:p>
    <w:p w:rsidR="00F454E2" w:rsidRPr="00A45185" w:rsidRDefault="00F454E2" w:rsidP="00F454E2">
      <w:pPr>
        <w:jc w:val="both"/>
        <w:rPr>
          <w:rFonts w:ascii="Arial" w:hAnsi="Arial" w:cs="Arial"/>
          <w:sz w:val="20"/>
          <w:szCs w:val="20"/>
        </w:rPr>
      </w:pPr>
      <w:r w:rsidRPr="00A45185">
        <w:rPr>
          <w:rFonts w:ascii="Arial" w:hAnsi="Arial" w:cs="Arial"/>
          <w:b/>
          <w:color w:val="000000"/>
          <w:sz w:val="20"/>
          <w:szCs w:val="20"/>
        </w:rPr>
        <w:t xml:space="preserve">      </w:t>
      </w:r>
      <w:r w:rsidRPr="00A45185">
        <w:rPr>
          <w:rFonts w:ascii="Arial" w:hAnsi="Arial" w:cs="Arial"/>
          <w:color w:val="000000"/>
          <w:sz w:val="20"/>
          <w:szCs w:val="20"/>
        </w:rPr>
        <w:t xml:space="preserve">  </w:t>
      </w:r>
      <w:r w:rsidRPr="00A45185">
        <w:rPr>
          <w:rFonts w:ascii="Arial" w:hAnsi="Arial" w:cs="Arial"/>
          <w:sz w:val="20"/>
          <w:szCs w:val="20"/>
        </w:rPr>
        <w:t>2. Настоящее решение вступает в силу со дня его официального опубликования.</w:t>
      </w:r>
    </w:p>
    <w:p w:rsidR="00F454E2" w:rsidRPr="00A45185" w:rsidRDefault="00F454E2" w:rsidP="00F454E2">
      <w:pPr>
        <w:tabs>
          <w:tab w:val="left" w:pos="600"/>
          <w:tab w:val="left" w:pos="1005"/>
        </w:tabs>
        <w:ind w:right="-38"/>
        <w:jc w:val="both"/>
        <w:rPr>
          <w:rFonts w:ascii="Arial" w:hAnsi="Arial" w:cs="Arial"/>
          <w:color w:val="000000"/>
          <w:sz w:val="20"/>
          <w:szCs w:val="20"/>
        </w:rPr>
      </w:pPr>
    </w:p>
    <w:p w:rsidR="00F454E2" w:rsidRPr="00A45185" w:rsidRDefault="00F454E2" w:rsidP="00F454E2">
      <w:pPr>
        <w:jc w:val="both"/>
        <w:rPr>
          <w:rFonts w:ascii="Arial" w:hAnsi="Arial" w:cs="Arial"/>
          <w:color w:val="000000"/>
          <w:sz w:val="20"/>
          <w:szCs w:val="20"/>
        </w:rPr>
      </w:pPr>
    </w:p>
    <w:tbl>
      <w:tblPr>
        <w:tblW w:w="10308" w:type="dxa"/>
        <w:tblLook w:val="01E0" w:firstRow="1" w:lastRow="1" w:firstColumn="1" w:lastColumn="1" w:noHBand="0" w:noVBand="0"/>
      </w:tblPr>
      <w:tblGrid>
        <w:gridCol w:w="5508"/>
        <w:gridCol w:w="4800"/>
      </w:tblGrid>
      <w:tr w:rsidR="00F454E2" w:rsidRPr="00A45185" w:rsidTr="001514AB">
        <w:tc>
          <w:tcPr>
            <w:tcW w:w="5508" w:type="dxa"/>
          </w:tcPr>
          <w:p w:rsidR="00F454E2" w:rsidRPr="00A45185" w:rsidRDefault="00F454E2" w:rsidP="001514AB">
            <w:pPr>
              <w:rPr>
                <w:rFonts w:ascii="Arial" w:hAnsi="Arial" w:cs="Arial"/>
                <w:sz w:val="20"/>
                <w:szCs w:val="20"/>
              </w:rPr>
            </w:pPr>
            <w:r w:rsidRPr="00A45185">
              <w:rPr>
                <w:rFonts w:ascii="Arial" w:hAnsi="Arial" w:cs="Arial"/>
                <w:sz w:val="20"/>
                <w:szCs w:val="20"/>
              </w:rPr>
              <w:t>Глава города Куйбышева</w:t>
            </w:r>
          </w:p>
          <w:p w:rsidR="00F454E2" w:rsidRPr="00A45185" w:rsidRDefault="00F454E2" w:rsidP="001514AB">
            <w:pPr>
              <w:rPr>
                <w:rFonts w:ascii="Arial" w:hAnsi="Arial" w:cs="Arial"/>
                <w:sz w:val="20"/>
                <w:szCs w:val="20"/>
              </w:rPr>
            </w:pPr>
            <w:r w:rsidRPr="00A45185">
              <w:rPr>
                <w:rFonts w:ascii="Arial" w:hAnsi="Arial" w:cs="Arial"/>
                <w:sz w:val="20"/>
                <w:szCs w:val="20"/>
              </w:rPr>
              <w:t>Куйбышевского района</w:t>
            </w:r>
          </w:p>
          <w:p w:rsidR="00F454E2" w:rsidRPr="00A45185" w:rsidRDefault="00F454E2" w:rsidP="001514AB">
            <w:pPr>
              <w:rPr>
                <w:rFonts w:ascii="Arial" w:hAnsi="Arial" w:cs="Arial"/>
                <w:sz w:val="20"/>
                <w:szCs w:val="20"/>
              </w:rPr>
            </w:pPr>
            <w:r w:rsidRPr="00A45185">
              <w:rPr>
                <w:rFonts w:ascii="Arial" w:hAnsi="Arial" w:cs="Arial"/>
                <w:sz w:val="20"/>
                <w:szCs w:val="20"/>
              </w:rPr>
              <w:t>Новосибирской области</w:t>
            </w:r>
          </w:p>
          <w:p w:rsidR="00F454E2" w:rsidRPr="00A45185" w:rsidRDefault="00F454E2" w:rsidP="001514AB">
            <w:pPr>
              <w:rPr>
                <w:rFonts w:ascii="Arial" w:hAnsi="Arial" w:cs="Arial"/>
                <w:sz w:val="20"/>
                <w:szCs w:val="20"/>
              </w:rPr>
            </w:pPr>
            <w:r w:rsidRPr="00A45185">
              <w:rPr>
                <w:rFonts w:ascii="Arial" w:hAnsi="Arial" w:cs="Arial"/>
                <w:sz w:val="20"/>
                <w:szCs w:val="20"/>
              </w:rPr>
              <w:t>______________А.А. Андронов</w:t>
            </w:r>
          </w:p>
        </w:tc>
        <w:tc>
          <w:tcPr>
            <w:tcW w:w="4800" w:type="dxa"/>
          </w:tcPr>
          <w:p w:rsidR="00F454E2" w:rsidRPr="00A45185" w:rsidRDefault="00F454E2" w:rsidP="001514AB">
            <w:pPr>
              <w:rPr>
                <w:rFonts w:ascii="Arial" w:hAnsi="Arial" w:cs="Arial"/>
                <w:sz w:val="20"/>
                <w:szCs w:val="20"/>
              </w:rPr>
            </w:pPr>
            <w:r w:rsidRPr="00A45185">
              <w:rPr>
                <w:rFonts w:ascii="Arial" w:hAnsi="Arial" w:cs="Arial"/>
                <w:sz w:val="20"/>
                <w:szCs w:val="20"/>
              </w:rPr>
              <w:t xml:space="preserve">Председатель Совета депутатов </w:t>
            </w:r>
          </w:p>
          <w:p w:rsidR="00F454E2" w:rsidRPr="00A45185" w:rsidRDefault="00F454E2" w:rsidP="001514AB">
            <w:pPr>
              <w:rPr>
                <w:rFonts w:ascii="Arial" w:hAnsi="Arial" w:cs="Arial"/>
                <w:sz w:val="20"/>
                <w:szCs w:val="20"/>
              </w:rPr>
            </w:pP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Куйбышевского</w:t>
            </w:r>
          </w:p>
          <w:p w:rsidR="00F454E2" w:rsidRPr="00A45185" w:rsidRDefault="00F454E2" w:rsidP="001514AB">
            <w:pPr>
              <w:rPr>
                <w:rFonts w:ascii="Arial" w:hAnsi="Arial" w:cs="Arial"/>
                <w:sz w:val="20"/>
                <w:szCs w:val="20"/>
              </w:rPr>
            </w:pPr>
            <w:proofErr w:type="gramStart"/>
            <w:r w:rsidRPr="00A45185">
              <w:rPr>
                <w:rFonts w:ascii="Arial" w:hAnsi="Arial" w:cs="Arial"/>
                <w:sz w:val="20"/>
                <w:szCs w:val="20"/>
              </w:rPr>
              <w:t>района</w:t>
            </w:r>
            <w:proofErr w:type="gramEnd"/>
            <w:r w:rsidRPr="00A45185">
              <w:rPr>
                <w:rFonts w:ascii="Arial" w:hAnsi="Arial" w:cs="Arial"/>
                <w:sz w:val="20"/>
                <w:szCs w:val="20"/>
              </w:rPr>
              <w:t xml:space="preserve"> Новосибирской области       ______________ Е.А.  Яблокова </w:t>
            </w:r>
          </w:p>
        </w:tc>
      </w:tr>
    </w:tbl>
    <w:p w:rsidR="00F454E2" w:rsidRPr="00A45185" w:rsidRDefault="00F454E2" w:rsidP="00F454E2">
      <w:pPr>
        <w:pStyle w:val="ConsPlusNormal"/>
        <w:tabs>
          <w:tab w:val="left" w:pos="6537"/>
        </w:tabs>
        <w:ind w:firstLine="0"/>
        <w:jc w:val="both"/>
        <w:rPr>
          <w:color w:val="000000"/>
          <w:lang w:bidi="en-US"/>
        </w:rPr>
      </w:pPr>
    </w:p>
    <w:p w:rsidR="00F454E2" w:rsidRPr="00A45185" w:rsidRDefault="00F454E2" w:rsidP="00F454E2">
      <w:pPr>
        <w:rPr>
          <w:rFonts w:ascii="Arial" w:hAnsi="Arial" w:cs="Arial"/>
          <w:sz w:val="20"/>
          <w:szCs w:val="20"/>
        </w:rPr>
      </w:pPr>
    </w:p>
    <w:p w:rsidR="002E0143" w:rsidRPr="00A45185" w:rsidRDefault="002E0143" w:rsidP="002E0143">
      <w:pPr>
        <w:autoSpaceDE w:val="0"/>
        <w:autoSpaceDN w:val="0"/>
        <w:adjustRightInd w:val="0"/>
        <w:rPr>
          <w:rFonts w:ascii="Arial" w:hAnsi="Arial" w:cs="Arial"/>
          <w:b/>
          <w:sz w:val="20"/>
          <w:szCs w:val="20"/>
        </w:rPr>
      </w:pPr>
    </w:p>
    <w:p w:rsidR="002E0143" w:rsidRPr="00A45185" w:rsidRDefault="007219AC" w:rsidP="002E0143">
      <w:pPr>
        <w:tabs>
          <w:tab w:val="left" w:pos="567"/>
          <w:tab w:val="left" w:pos="709"/>
        </w:tabs>
        <w:autoSpaceDE w:val="0"/>
        <w:autoSpaceDN w:val="0"/>
        <w:adjustRightInd w:val="0"/>
        <w:jc w:val="both"/>
        <w:rPr>
          <w:rFonts w:ascii="Arial" w:hAnsi="Arial" w:cs="Arial"/>
          <w:sz w:val="20"/>
          <w:szCs w:val="20"/>
        </w:rPr>
      </w:pPr>
      <w:r>
        <w:rPr>
          <w:rFonts w:ascii="Arial" w:hAnsi="Arial" w:cs="Arial"/>
          <w:b/>
          <w:sz w:val="20"/>
          <w:szCs w:val="20"/>
        </w:rPr>
        <w:t>1.4</w:t>
      </w:r>
      <w:r w:rsidR="002E0143" w:rsidRPr="00A45185">
        <w:rPr>
          <w:rFonts w:ascii="Arial" w:hAnsi="Arial" w:cs="Arial"/>
          <w:b/>
          <w:sz w:val="20"/>
          <w:szCs w:val="20"/>
        </w:rPr>
        <w:t>. РЕШЕНИЕ СОВЕТА ДЕПУТАТОВ ГОРОДА КУЙБЫШЕВА КУЙБЫШЕВСКОГО РАЙОНА НОВОСИБИРСКОЙ ОБЛАСТИ ПЯТОГО СОЗЫВА</w:t>
      </w:r>
      <w:r w:rsidR="002E0143" w:rsidRPr="00A45185">
        <w:rPr>
          <w:rFonts w:ascii="Arial" w:hAnsi="Arial" w:cs="Arial"/>
          <w:sz w:val="20"/>
          <w:szCs w:val="20"/>
        </w:rPr>
        <w:t xml:space="preserve"> </w:t>
      </w:r>
      <w:r w:rsidR="002E0143" w:rsidRPr="00A45185">
        <w:rPr>
          <w:rFonts w:ascii="Arial" w:hAnsi="Arial" w:cs="Arial"/>
          <w:b/>
          <w:sz w:val="20"/>
          <w:szCs w:val="20"/>
        </w:rPr>
        <w:t>16.08.2023 № 233</w:t>
      </w:r>
      <w:r w:rsidR="002E0143" w:rsidRPr="00A45185">
        <w:rPr>
          <w:rFonts w:ascii="Arial" w:hAnsi="Arial" w:cs="Arial"/>
          <w:sz w:val="20"/>
          <w:szCs w:val="20"/>
        </w:rPr>
        <w:t xml:space="preserve"> «О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w:t>
      </w:r>
      <w:proofErr w:type="gramStart"/>
      <w:r w:rsidR="002E0143" w:rsidRPr="00A45185">
        <w:rPr>
          <w:rFonts w:ascii="Arial" w:hAnsi="Arial" w:cs="Arial"/>
          <w:sz w:val="20"/>
          <w:szCs w:val="20"/>
        </w:rPr>
        <w:t>района  Новосибирской</w:t>
      </w:r>
      <w:proofErr w:type="gramEnd"/>
      <w:r w:rsidR="002E0143" w:rsidRPr="00A45185">
        <w:rPr>
          <w:rFonts w:ascii="Arial" w:hAnsi="Arial" w:cs="Arial"/>
          <w:sz w:val="20"/>
          <w:szCs w:val="20"/>
        </w:rPr>
        <w:t xml:space="preserve"> области»»</w:t>
      </w:r>
    </w:p>
    <w:p w:rsidR="002E0143" w:rsidRPr="00A45185" w:rsidRDefault="002E0143" w:rsidP="002E0143">
      <w:pPr>
        <w:tabs>
          <w:tab w:val="left" w:pos="567"/>
          <w:tab w:val="left" w:pos="709"/>
        </w:tabs>
        <w:autoSpaceDE w:val="0"/>
        <w:autoSpaceDN w:val="0"/>
        <w:adjustRightInd w:val="0"/>
        <w:jc w:val="both"/>
        <w:rPr>
          <w:rFonts w:ascii="Arial" w:hAnsi="Arial" w:cs="Arial"/>
          <w:b/>
          <w:sz w:val="20"/>
          <w:szCs w:val="20"/>
        </w:rPr>
      </w:pPr>
    </w:p>
    <w:p w:rsidR="002E0143" w:rsidRPr="00A45185" w:rsidRDefault="002E0143" w:rsidP="002E0143">
      <w:pPr>
        <w:keepNext/>
        <w:autoSpaceDE w:val="0"/>
        <w:autoSpaceDN w:val="0"/>
        <w:jc w:val="center"/>
        <w:outlineLvl w:val="0"/>
        <w:rPr>
          <w:rFonts w:ascii="Arial" w:hAnsi="Arial" w:cs="Arial"/>
          <w:b/>
          <w:bCs/>
          <w:sz w:val="20"/>
          <w:szCs w:val="20"/>
        </w:rPr>
      </w:pPr>
      <w:r w:rsidRPr="00A45185">
        <w:rPr>
          <w:rFonts w:ascii="Arial" w:hAnsi="Arial" w:cs="Arial"/>
          <w:b/>
          <w:bCs/>
          <w:sz w:val="20"/>
          <w:szCs w:val="20"/>
        </w:rPr>
        <w:t>РЕШЕНИЕ</w:t>
      </w:r>
    </w:p>
    <w:p w:rsidR="002E0143" w:rsidRPr="00A45185" w:rsidRDefault="002E0143" w:rsidP="002E0143">
      <w:pPr>
        <w:jc w:val="center"/>
        <w:rPr>
          <w:rFonts w:ascii="Arial" w:hAnsi="Arial" w:cs="Arial"/>
          <w:sz w:val="20"/>
          <w:szCs w:val="20"/>
        </w:rPr>
      </w:pPr>
    </w:p>
    <w:p w:rsidR="002E0143" w:rsidRPr="00A45185" w:rsidRDefault="002E0143" w:rsidP="002E0143">
      <w:pPr>
        <w:widowControl w:val="0"/>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2E0143" w:rsidRPr="00A45185" w:rsidRDefault="002E0143" w:rsidP="002E0143">
      <w:pPr>
        <w:autoSpaceDE w:val="0"/>
        <w:autoSpaceDN w:val="0"/>
        <w:adjustRightInd w:val="0"/>
        <w:jc w:val="center"/>
        <w:rPr>
          <w:rFonts w:ascii="Arial" w:hAnsi="Arial" w:cs="Arial"/>
          <w:b/>
          <w:bCs/>
          <w:sz w:val="20"/>
          <w:szCs w:val="20"/>
        </w:rPr>
      </w:pPr>
    </w:p>
    <w:p w:rsidR="002E0143" w:rsidRPr="00A45185" w:rsidRDefault="002E0143" w:rsidP="002E0143">
      <w:pPr>
        <w:autoSpaceDE w:val="0"/>
        <w:autoSpaceDN w:val="0"/>
        <w:adjustRightInd w:val="0"/>
        <w:jc w:val="center"/>
        <w:rPr>
          <w:rFonts w:ascii="Arial" w:hAnsi="Arial" w:cs="Arial"/>
          <w:sz w:val="20"/>
          <w:szCs w:val="20"/>
        </w:rPr>
      </w:pPr>
      <w:r w:rsidRPr="00A45185">
        <w:rPr>
          <w:rFonts w:ascii="Arial" w:hAnsi="Arial" w:cs="Arial"/>
          <w:sz w:val="20"/>
          <w:szCs w:val="20"/>
        </w:rPr>
        <w:t>16.08.2023 № 233</w:t>
      </w:r>
    </w:p>
    <w:p w:rsidR="002E0143" w:rsidRPr="00A45185" w:rsidRDefault="002E0143" w:rsidP="002E0143">
      <w:pPr>
        <w:autoSpaceDE w:val="0"/>
        <w:autoSpaceDN w:val="0"/>
        <w:adjustRightInd w:val="0"/>
        <w:jc w:val="center"/>
        <w:rPr>
          <w:rFonts w:ascii="Arial" w:hAnsi="Arial" w:cs="Arial"/>
          <w:sz w:val="20"/>
          <w:szCs w:val="20"/>
        </w:rPr>
      </w:pPr>
    </w:p>
    <w:p w:rsidR="002E0143" w:rsidRPr="00F97888" w:rsidRDefault="002E0143" w:rsidP="002E0143">
      <w:pPr>
        <w:autoSpaceDE w:val="0"/>
        <w:autoSpaceDN w:val="0"/>
        <w:adjustRightInd w:val="0"/>
        <w:jc w:val="center"/>
        <w:rPr>
          <w:rFonts w:ascii="Arial" w:hAnsi="Arial" w:cs="Arial"/>
          <w:b/>
          <w:sz w:val="20"/>
          <w:szCs w:val="20"/>
        </w:rPr>
      </w:pPr>
      <w:r w:rsidRPr="00F97888">
        <w:rPr>
          <w:rFonts w:ascii="Arial" w:hAnsi="Arial" w:cs="Arial"/>
          <w:b/>
          <w:sz w:val="20"/>
          <w:szCs w:val="20"/>
        </w:rPr>
        <w:t xml:space="preserve">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w:t>
      </w:r>
      <w:r w:rsidRPr="00F97888">
        <w:rPr>
          <w:rFonts w:ascii="Arial" w:hAnsi="Arial" w:cs="Arial"/>
          <w:b/>
          <w:sz w:val="20"/>
          <w:szCs w:val="20"/>
        </w:rPr>
        <w:lastRenderedPageBreak/>
        <w:t>№ 79 «Об утверждении Местных нормативов градостроительного проектирования города Куйбышева Куйбышевского района</w:t>
      </w:r>
    </w:p>
    <w:p w:rsidR="002E0143" w:rsidRPr="00F97888" w:rsidRDefault="002E0143" w:rsidP="002E0143">
      <w:pPr>
        <w:autoSpaceDE w:val="0"/>
        <w:autoSpaceDN w:val="0"/>
        <w:adjustRightInd w:val="0"/>
        <w:jc w:val="center"/>
        <w:rPr>
          <w:rFonts w:ascii="Arial" w:hAnsi="Arial" w:cs="Arial"/>
          <w:b/>
          <w:sz w:val="20"/>
          <w:szCs w:val="20"/>
        </w:rPr>
      </w:pPr>
      <w:r w:rsidRPr="00F97888">
        <w:rPr>
          <w:rFonts w:ascii="Arial" w:hAnsi="Arial" w:cs="Arial"/>
          <w:b/>
          <w:sz w:val="20"/>
          <w:szCs w:val="20"/>
        </w:rPr>
        <w:t xml:space="preserve"> Новосибирской области»</w:t>
      </w:r>
    </w:p>
    <w:p w:rsidR="002E0143" w:rsidRPr="00F97888" w:rsidRDefault="002E0143" w:rsidP="002E0143">
      <w:pPr>
        <w:ind w:firstLine="567"/>
        <w:rPr>
          <w:rFonts w:ascii="Arial" w:hAnsi="Arial" w:cs="Arial"/>
          <w:b/>
          <w:sz w:val="20"/>
          <w:szCs w:val="20"/>
          <w:lang w:eastAsia="ar-SA"/>
        </w:rPr>
      </w:pPr>
    </w:p>
    <w:p w:rsidR="002E0143" w:rsidRPr="00A45185" w:rsidRDefault="002E0143" w:rsidP="002E0143">
      <w:pPr>
        <w:shd w:val="clear" w:color="auto" w:fill="FFFFFF"/>
        <w:spacing w:before="100" w:beforeAutospacing="1"/>
        <w:ind w:firstLine="567"/>
        <w:jc w:val="both"/>
        <w:rPr>
          <w:rFonts w:ascii="Arial" w:hAnsi="Arial" w:cs="Arial"/>
          <w:sz w:val="20"/>
          <w:szCs w:val="20"/>
        </w:rPr>
      </w:pPr>
      <w:r w:rsidRPr="00A45185">
        <w:rPr>
          <w:rFonts w:ascii="Arial" w:hAnsi="Arial" w:cs="Arial"/>
          <w:sz w:val="20"/>
          <w:szCs w:val="20"/>
        </w:rPr>
        <w:t>В соответствии со </w:t>
      </w:r>
      <w:hyperlink r:id="rId12" w:anchor="/document/12138258/entry/7" w:history="1">
        <w:r w:rsidRPr="00A45185">
          <w:rPr>
            <w:rFonts w:ascii="Arial" w:hAnsi="Arial" w:cs="Arial"/>
            <w:sz w:val="20"/>
            <w:szCs w:val="20"/>
            <w:u w:val="single"/>
          </w:rPr>
          <w:t>статьями</w:t>
        </w:r>
      </w:hyperlink>
      <w:r w:rsidRPr="00A45185">
        <w:rPr>
          <w:rFonts w:ascii="Arial" w:hAnsi="Arial" w:cs="Arial"/>
          <w:sz w:val="20"/>
          <w:szCs w:val="20"/>
        </w:rPr>
        <w:t xml:space="preserve"> 8, </w:t>
      </w:r>
      <w:hyperlink r:id="rId13" w:anchor="/document/12138258/entry/293" w:history="1">
        <w:r w:rsidRPr="00A45185">
          <w:rPr>
            <w:rFonts w:ascii="Arial" w:hAnsi="Arial" w:cs="Arial"/>
            <w:sz w:val="20"/>
            <w:szCs w:val="20"/>
            <w:u w:val="single"/>
          </w:rPr>
          <w:t>29.</w:t>
        </w:r>
      </w:hyperlink>
      <w:r w:rsidRPr="00A45185">
        <w:rPr>
          <w:rFonts w:ascii="Arial" w:hAnsi="Arial" w:cs="Arial"/>
          <w:sz w:val="20"/>
          <w:szCs w:val="20"/>
        </w:rPr>
        <w:t xml:space="preserve">4 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городского поселения города Куйбышева Куйбышевского района Новосибирской области, </w:t>
      </w:r>
      <w:hyperlink r:id="rId14" w:anchor="/document/7112354/entry/400" w:history="1">
        <w:r w:rsidRPr="00A45185">
          <w:rPr>
            <w:rFonts w:ascii="Arial" w:hAnsi="Arial" w:cs="Arial"/>
            <w:sz w:val="20"/>
            <w:szCs w:val="20"/>
            <w:u w:val="single"/>
          </w:rPr>
          <w:t xml:space="preserve">статьей </w:t>
        </w:r>
      </w:hyperlink>
      <w:r w:rsidRPr="00A45185">
        <w:rPr>
          <w:rFonts w:ascii="Arial" w:hAnsi="Arial" w:cs="Arial"/>
          <w:sz w:val="20"/>
          <w:szCs w:val="20"/>
        </w:rPr>
        <w:t>20 Закона Новосибирской области от 27.04.2010 N 481-ОЗ «О регулировании градостроительной деятельности в Новосибирской области», Постановлением Правительства Новосибирской области от 17.04.2023 № 162-п «</w:t>
      </w:r>
      <w:r w:rsidRPr="00A45185">
        <w:rPr>
          <w:rFonts w:ascii="Arial" w:hAnsi="Arial" w:cs="Arial"/>
          <w:sz w:val="20"/>
          <w:szCs w:val="20"/>
          <w:shd w:val="clear" w:color="auto" w:fill="FFFFFF"/>
        </w:rPr>
        <w:t>О внесении изменений в постановление Правительства Новосибирской области от 12.08.2015 № 303-п</w:t>
      </w:r>
      <w:r w:rsidRPr="00A45185">
        <w:rPr>
          <w:rFonts w:ascii="Arial" w:hAnsi="Arial" w:cs="Arial"/>
          <w:sz w:val="20"/>
          <w:szCs w:val="20"/>
        </w:rPr>
        <w:t xml:space="preserve">» Совет депутатов города Куйбышева Куйбышевского района Новосибирской области </w:t>
      </w:r>
    </w:p>
    <w:p w:rsidR="002E0143" w:rsidRPr="00A45185" w:rsidRDefault="002E0143" w:rsidP="002E0143">
      <w:pPr>
        <w:suppressAutoHyphens/>
        <w:rPr>
          <w:rFonts w:ascii="Arial" w:hAnsi="Arial" w:cs="Arial"/>
          <w:b/>
          <w:sz w:val="20"/>
          <w:szCs w:val="20"/>
          <w:lang w:eastAsia="ar-SA"/>
        </w:rPr>
      </w:pPr>
      <w:r w:rsidRPr="00A45185">
        <w:rPr>
          <w:rFonts w:ascii="Arial" w:hAnsi="Arial" w:cs="Arial"/>
          <w:b/>
          <w:sz w:val="20"/>
          <w:szCs w:val="20"/>
          <w:lang w:eastAsia="ar-SA"/>
        </w:rPr>
        <w:t>РЕШИЛ:</w:t>
      </w:r>
    </w:p>
    <w:p w:rsidR="002E0143" w:rsidRPr="00A45185" w:rsidRDefault="002E0143" w:rsidP="002E0143">
      <w:pPr>
        <w:autoSpaceDE w:val="0"/>
        <w:autoSpaceDN w:val="0"/>
        <w:adjustRightInd w:val="0"/>
        <w:ind w:firstLine="567"/>
        <w:jc w:val="both"/>
        <w:rPr>
          <w:rFonts w:ascii="Arial" w:hAnsi="Arial" w:cs="Arial"/>
          <w:sz w:val="20"/>
          <w:szCs w:val="20"/>
          <w:lang w:eastAsia="ar-SA"/>
        </w:rPr>
      </w:pPr>
      <w:r w:rsidRPr="00A45185">
        <w:rPr>
          <w:rFonts w:ascii="Arial" w:hAnsi="Arial" w:cs="Arial"/>
          <w:sz w:val="20"/>
          <w:szCs w:val="20"/>
          <w:lang w:eastAsia="ar-SA"/>
        </w:rPr>
        <w:t>1. Внести в решение девятой сессии Совета депутатов города Куйбышева Куйбышевского района Новосибирской области от 20.02.2017 №79 «Об утверждении Местных нормативов градостроительного проектирования города Куйбышева Куйбышевского района Новосибирской области» следующие изменения:</w:t>
      </w:r>
    </w:p>
    <w:p w:rsidR="002E0143" w:rsidRPr="00A45185" w:rsidRDefault="002E0143" w:rsidP="002E0143">
      <w:pPr>
        <w:shd w:val="clear" w:color="auto" w:fill="FFFFFF"/>
        <w:jc w:val="both"/>
        <w:textAlignment w:val="baseline"/>
        <w:rPr>
          <w:rFonts w:ascii="Arial" w:hAnsi="Arial" w:cs="Arial"/>
          <w:spacing w:val="1"/>
          <w:sz w:val="20"/>
          <w:szCs w:val="20"/>
          <w:lang w:eastAsia="ar-SA"/>
        </w:rPr>
      </w:pPr>
      <w:r w:rsidRPr="00A45185">
        <w:rPr>
          <w:rFonts w:ascii="Arial" w:hAnsi="Arial" w:cs="Arial"/>
          <w:spacing w:val="1"/>
          <w:sz w:val="20"/>
          <w:szCs w:val="20"/>
          <w:lang w:eastAsia="ar-SA"/>
        </w:rPr>
        <w:t xml:space="preserve">      1) в </w:t>
      </w:r>
      <w:hyperlink r:id="rId15" w:history="1">
        <w:r w:rsidRPr="00A45185">
          <w:rPr>
            <w:rFonts w:ascii="Arial" w:hAnsi="Arial" w:cs="Arial"/>
            <w:spacing w:val="1"/>
            <w:sz w:val="20"/>
            <w:szCs w:val="20"/>
            <w:lang w:eastAsia="ar-SA"/>
          </w:rPr>
          <w:t>разделе II</w:t>
        </w:r>
      </w:hyperlink>
      <w:r w:rsidRPr="00A45185">
        <w:rPr>
          <w:rFonts w:ascii="Arial" w:hAnsi="Arial" w:cs="Arial"/>
          <w:spacing w:val="1"/>
          <w:sz w:val="20"/>
          <w:szCs w:val="20"/>
          <w:lang w:eastAsia="ar-SA"/>
        </w:rPr>
        <w:t> «Основная часть»:</w:t>
      </w: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 xml:space="preserve">      </w:t>
      </w:r>
      <w:proofErr w:type="gramStart"/>
      <w:r w:rsidRPr="00A45185">
        <w:rPr>
          <w:rFonts w:ascii="Arial" w:eastAsia="Calibri" w:hAnsi="Arial" w:cs="Arial"/>
          <w:sz w:val="20"/>
          <w:szCs w:val="20"/>
        </w:rPr>
        <w:t>а</w:t>
      </w:r>
      <w:proofErr w:type="gramEnd"/>
      <w:r w:rsidRPr="00A45185">
        <w:rPr>
          <w:rFonts w:ascii="Arial" w:eastAsia="Calibri" w:hAnsi="Arial" w:cs="Arial"/>
          <w:sz w:val="20"/>
          <w:szCs w:val="20"/>
        </w:rPr>
        <w:t xml:space="preserve">) примечания строки 8 «Жилой квартал» подпункта 5.6 пункта 5 дополнить  пунктом 6 следующего содержания: </w:t>
      </w: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 xml:space="preserve">     «6. Обеспеченность объектами социальной инфраструктуры гостиниц, апартаментов, комплексов апартаментов, средняя площадь номеров в которых, определяемая как отношение общей площади номеров к общему количеству номеров, составляет 30 кв. м и более и/или не менее 70% номеров имеют зоны, предназначенные для приготовления пищи, определяется с применением расчетных показателей, аналогичных жилой застройке, исходя из расчета количества проживающих в номерах.»;</w:t>
      </w: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 xml:space="preserve">     </w:t>
      </w:r>
      <w:proofErr w:type="gramStart"/>
      <w:r w:rsidRPr="00A45185">
        <w:rPr>
          <w:rFonts w:ascii="Arial" w:eastAsia="Calibri" w:hAnsi="Arial" w:cs="Arial"/>
          <w:sz w:val="20"/>
          <w:szCs w:val="20"/>
        </w:rPr>
        <w:t>б</w:t>
      </w:r>
      <w:proofErr w:type="gramEnd"/>
      <w:r w:rsidRPr="00A45185">
        <w:rPr>
          <w:rFonts w:ascii="Arial" w:eastAsia="Calibri" w:hAnsi="Arial" w:cs="Arial"/>
          <w:sz w:val="20"/>
          <w:szCs w:val="20"/>
        </w:rPr>
        <w:t>) в строке 1 «Парковки легковых автомобилей» в графе «Предельные значения расчетных показателей» подпункта 5.7 пункта 5 слова "90% от уровня автомобилизации 300 автомобилей" заменить словами "270 автомобилей";</w:t>
      </w: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 xml:space="preserve">      </w:t>
      </w:r>
      <w:proofErr w:type="gramStart"/>
      <w:r w:rsidRPr="00A45185">
        <w:rPr>
          <w:rFonts w:ascii="Arial" w:eastAsia="Calibri" w:hAnsi="Arial" w:cs="Arial"/>
          <w:sz w:val="20"/>
          <w:szCs w:val="20"/>
        </w:rPr>
        <w:t>в</w:t>
      </w:r>
      <w:proofErr w:type="gramEnd"/>
      <w:r w:rsidRPr="00A45185">
        <w:rPr>
          <w:rFonts w:ascii="Arial" w:eastAsia="Calibri" w:hAnsi="Arial" w:cs="Arial"/>
          <w:sz w:val="20"/>
          <w:szCs w:val="20"/>
        </w:rPr>
        <w:t>) </w:t>
      </w:r>
      <w:hyperlink r:id="rId16" w:history="1">
        <w:r w:rsidRPr="00A45185">
          <w:rPr>
            <w:rFonts w:ascii="Arial" w:eastAsia="Calibri" w:hAnsi="Arial" w:cs="Arial"/>
            <w:sz w:val="20"/>
            <w:szCs w:val="20"/>
          </w:rPr>
          <w:t xml:space="preserve">строку </w:t>
        </w:r>
      </w:hyperlink>
      <w:r w:rsidRPr="00A45185">
        <w:rPr>
          <w:rFonts w:ascii="Arial" w:eastAsia="Calibri" w:hAnsi="Arial" w:cs="Arial"/>
          <w:sz w:val="20"/>
          <w:szCs w:val="20"/>
        </w:rPr>
        <w:t>2 «Озелененные территории общего пользования» подпункта 5.7 пункта 5  изложить в следующей редакции:</w:t>
      </w: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1792"/>
        <w:gridCol w:w="3544"/>
        <w:gridCol w:w="3969"/>
      </w:tblGrid>
      <w:tr w:rsidR="002E0143" w:rsidRPr="00A45185" w:rsidTr="001514AB">
        <w:tc>
          <w:tcPr>
            <w:tcW w:w="680" w:type="dxa"/>
            <w:vMerge w:val="restart"/>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2</w:t>
            </w:r>
          </w:p>
        </w:tc>
        <w:tc>
          <w:tcPr>
            <w:tcW w:w="1792" w:type="dxa"/>
            <w:vMerge w:val="restart"/>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Озелененные территории общего пользования</w:t>
            </w:r>
          </w:p>
        </w:tc>
        <w:tc>
          <w:tcPr>
            <w:tcW w:w="3544"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расчетный</w:t>
            </w:r>
            <w:proofErr w:type="gramEnd"/>
            <w:r w:rsidRPr="00A45185">
              <w:rPr>
                <w:rFonts w:ascii="Arial" w:eastAsia="Calibri" w:hAnsi="Arial" w:cs="Arial"/>
                <w:sz w:val="20"/>
                <w:szCs w:val="20"/>
              </w:rPr>
              <w:t xml:space="preserve"> показатель минимально допустимого уровня обеспеченности озелененными территориями общего пользования, кв. м на 1 чел.</w:t>
            </w:r>
          </w:p>
        </w:tc>
        <w:tc>
          <w:tcPr>
            <w:tcW w:w="396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на</w:t>
            </w:r>
            <w:proofErr w:type="gramEnd"/>
            <w:r w:rsidRPr="00A45185">
              <w:rPr>
                <w:rFonts w:ascii="Arial" w:eastAsia="Calibri" w:hAnsi="Arial" w:cs="Arial"/>
                <w:sz w:val="20"/>
                <w:szCs w:val="20"/>
              </w:rPr>
              <w:t xml:space="preserve"> территории городских округов, городских поселений - 10 кв. м на 1 чел.</w:t>
            </w:r>
          </w:p>
        </w:tc>
      </w:tr>
      <w:tr w:rsidR="002E0143" w:rsidRPr="00A45185" w:rsidTr="001514AB">
        <w:tc>
          <w:tcPr>
            <w:tcW w:w="680" w:type="dxa"/>
            <w:vMerge/>
            <w:tcBorders>
              <w:top w:val="single" w:sz="4" w:space="0" w:color="auto"/>
              <w:left w:val="single" w:sz="4" w:space="0" w:color="auto"/>
              <w:bottom w:val="single" w:sz="4" w:space="0" w:color="auto"/>
              <w:right w:val="single" w:sz="4" w:space="0" w:color="auto"/>
            </w:tcBorders>
            <w:vAlign w:val="center"/>
            <w:hideMark/>
          </w:tcPr>
          <w:p w:rsidR="002E0143" w:rsidRPr="00A45185" w:rsidRDefault="002E0143" w:rsidP="001514AB">
            <w:pPr>
              <w:rPr>
                <w:rFonts w:ascii="Arial" w:eastAsia="Calibri" w:hAnsi="Arial" w:cs="Arial"/>
                <w:sz w:val="20"/>
                <w:szCs w:val="20"/>
              </w:rPr>
            </w:pPr>
          </w:p>
        </w:tc>
        <w:tc>
          <w:tcPr>
            <w:tcW w:w="9305" w:type="dxa"/>
            <w:vMerge/>
            <w:tcBorders>
              <w:top w:val="single" w:sz="4" w:space="0" w:color="auto"/>
              <w:left w:val="single" w:sz="4" w:space="0" w:color="auto"/>
              <w:bottom w:val="single" w:sz="4" w:space="0" w:color="auto"/>
              <w:right w:val="single" w:sz="4" w:space="0" w:color="auto"/>
            </w:tcBorders>
            <w:vAlign w:val="center"/>
            <w:hideMark/>
          </w:tcPr>
          <w:p w:rsidR="002E0143" w:rsidRPr="00A45185" w:rsidRDefault="002E0143" w:rsidP="001514AB">
            <w:pPr>
              <w:rPr>
                <w:rFonts w:ascii="Arial" w:eastAsia="Calibri"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расчетный</w:t>
            </w:r>
            <w:proofErr w:type="gramEnd"/>
            <w:r w:rsidRPr="00A45185">
              <w:rPr>
                <w:rFonts w:ascii="Arial" w:eastAsia="Calibri" w:hAnsi="Arial" w:cs="Arial"/>
                <w:sz w:val="20"/>
                <w:szCs w:val="20"/>
              </w:rPr>
              <w:t xml:space="preserve"> показатель максимально допустимого уровня обеспеченности озелененными территориями общего пользования, кв. м на 1 чел.</w:t>
            </w:r>
          </w:p>
        </w:tc>
        <w:tc>
          <w:tcPr>
            <w:tcW w:w="396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не</w:t>
            </w:r>
            <w:proofErr w:type="gramEnd"/>
            <w:r w:rsidRPr="00A45185">
              <w:rPr>
                <w:rFonts w:ascii="Arial" w:eastAsia="Calibri" w:hAnsi="Arial" w:cs="Arial"/>
                <w:sz w:val="20"/>
                <w:szCs w:val="20"/>
              </w:rPr>
              <w:t xml:space="preserve"> нормируется</w:t>
            </w:r>
          </w:p>
        </w:tc>
      </w:tr>
      <w:tr w:rsidR="002E0143" w:rsidRPr="00A45185" w:rsidTr="001514AB">
        <w:tc>
          <w:tcPr>
            <w:tcW w:w="680" w:type="dxa"/>
            <w:vMerge/>
            <w:tcBorders>
              <w:top w:val="single" w:sz="4" w:space="0" w:color="auto"/>
              <w:left w:val="single" w:sz="4" w:space="0" w:color="auto"/>
              <w:bottom w:val="single" w:sz="4" w:space="0" w:color="auto"/>
              <w:right w:val="single" w:sz="4" w:space="0" w:color="auto"/>
            </w:tcBorders>
            <w:vAlign w:val="center"/>
            <w:hideMark/>
          </w:tcPr>
          <w:p w:rsidR="002E0143" w:rsidRPr="00A45185" w:rsidRDefault="002E0143" w:rsidP="001514AB">
            <w:pPr>
              <w:rPr>
                <w:rFonts w:ascii="Arial" w:eastAsia="Calibri" w:hAnsi="Arial" w:cs="Arial"/>
                <w:sz w:val="20"/>
                <w:szCs w:val="20"/>
              </w:rPr>
            </w:pPr>
          </w:p>
        </w:tc>
        <w:tc>
          <w:tcPr>
            <w:tcW w:w="9305" w:type="dxa"/>
            <w:gridSpan w:val="3"/>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both"/>
              <w:rPr>
                <w:rFonts w:ascii="Arial" w:eastAsia="Calibri" w:hAnsi="Arial" w:cs="Arial"/>
                <w:sz w:val="20"/>
                <w:szCs w:val="20"/>
              </w:rPr>
            </w:pPr>
            <w:r w:rsidRPr="00A45185">
              <w:rPr>
                <w:rFonts w:ascii="Arial" w:eastAsia="Calibri" w:hAnsi="Arial" w:cs="Arial"/>
                <w:sz w:val="20"/>
                <w:szCs w:val="20"/>
              </w:rPr>
              <w:t>Примечание: за расчетный показатель потребности в озелененных территориях принимается минимально необходимая площадь озелененных территорий в квадратных метрах на одного человека расчетного населения, в которую вместе с озелененными территориями общего пользования (парками, парками культуры и отдыха, садами, скверами, бульварами) включаются территории лесопарков, городских лесов, расположенных на землях лесного фонда и землях иных категорий</w:t>
            </w:r>
          </w:p>
        </w:tc>
      </w:tr>
    </w:tbl>
    <w:p w:rsidR="002E0143" w:rsidRPr="00A45185" w:rsidRDefault="002E0143" w:rsidP="002E0143">
      <w:pPr>
        <w:autoSpaceDE w:val="0"/>
        <w:autoSpaceDN w:val="0"/>
        <w:adjustRightInd w:val="0"/>
        <w:jc w:val="both"/>
        <w:rPr>
          <w:rFonts w:ascii="Arial" w:eastAsia="Calibri" w:hAnsi="Arial" w:cs="Arial"/>
          <w:sz w:val="20"/>
          <w:szCs w:val="20"/>
        </w:rPr>
      </w:pPr>
    </w:p>
    <w:p w:rsidR="002E0143" w:rsidRPr="00A45185" w:rsidRDefault="002E0143" w:rsidP="002E0143">
      <w:pPr>
        <w:autoSpaceDE w:val="0"/>
        <w:autoSpaceDN w:val="0"/>
        <w:adjustRightInd w:val="0"/>
        <w:jc w:val="both"/>
        <w:rPr>
          <w:rFonts w:ascii="Arial" w:eastAsia="Calibri" w:hAnsi="Arial" w:cs="Arial"/>
          <w:sz w:val="20"/>
          <w:szCs w:val="20"/>
        </w:rPr>
      </w:pPr>
      <w:r w:rsidRPr="00A45185">
        <w:rPr>
          <w:rFonts w:ascii="Arial" w:eastAsia="Calibri" w:hAnsi="Arial" w:cs="Arial"/>
          <w:sz w:val="20"/>
          <w:szCs w:val="20"/>
        </w:rPr>
        <w:t xml:space="preserve">      2) </w:t>
      </w:r>
      <w:hyperlink r:id="rId17" w:history="1">
        <w:r w:rsidRPr="00A45185">
          <w:rPr>
            <w:rFonts w:ascii="Arial" w:eastAsia="Calibri" w:hAnsi="Arial" w:cs="Arial"/>
            <w:sz w:val="20"/>
            <w:szCs w:val="20"/>
          </w:rPr>
          <w:t>приложение</w:t>
        </w:r>
        <w:r w:rsidRPr="00A45185">
          <w:rPr>
            <w:rFonts w:ascii="Arial" w:eastAsia="Calibri" w:hAnsi="Arial" w:cs="Arial"/>
            <w:color w:val="0000FF"/>
            <w:sz w:val="20"/>
            <w:szCs w:val="20"/>
          </w:rPr>
          <w:t xml:space="preserve"> </w:t>
        </w:r>
      </w:hyperlink>
      <w:r w:rsidRPr="00A45185">
        <w:rPr>
          <w:rFonts w:ascii="Arial" w:eastAsia="Calibri" w:hAnsi="Arial" w:cs="Arial"/>
          <w:sz w:val="20"/>
          <w:szCs w:val="20"/>
        </w:rPr>
        <w:t xml:space="preserve">№ 1 к местным нормативам градостроительного проектирования города Куйбышева Куйбышевского  района Новосибирской области (к подпункту 5.7 «Расчетные показатели минимально допустимого уровня обеспеченности, установленные Правительством Российской Федерации») изложить в редакции согласно </w:t>
      </w:r>
      <w:hyperlink r:id="rId18" w:history="1">
        <w:r w:rsidRPr="00A45185">
          <w:rPr>
            <w:rFonts w:ascii="Arial" w:eastAsia="Calibri" w:hAnsi="Arial" w:cs="Arial"/>
            <w:sz w:val="20"/>
            <w:szCs w:val="20"/>
          </w:rPr>
          <w:t>приложению</w:t>
        </w:r>
      </w:hyperlink>
      <w:r w:rsidRPr="00A45185">
        <w:rPr>
          <w:rFonts w:ascii="Arial" w:eastAsia="Calibri" w:hAnsi="Arial" w:cs="Arial"/>
          <w:sz w:val="20"/>
          <w:szCs w:val="20"/>
        </w:rPr>
        <w:t xml:space="preserve"> к настоящему решению.</w:t>
      </w:r>
    </w:p>
    <w:p w:rsidR="002E0143" w:rsidRPr="00A45185" w:rsidRDefault="002E0143" w:rsidP="002E0143">
      <w:pPr>
        <w:autoSpaceDE w:val="0"/>
        <w:autoSpaceDN w:val="0"/>
        <w:adjustRightInd w:val="0"/>
        <w:jc w:val="both"/>
        <w:rPr>
          <w:rFonts w:ascii="Arial" w:eastAsia="Calibri" w:hAnsi="Arial" w:cs="Arial"/>
          <w:sz w:val="20"/>
          <w:szCs w:val="20"/>
        </w:rPr>
      </w:pPr>
    </w:p>
    <w:p w:rsidR="00A45185" w:rsidRDefault="00A45185" w:rsidP="002E0143">
      <w:pPr>
        <w:autoSpaceDE w:val="0"/>
        <w:autoSpaceDN w:val="0"/>
        <w:adjustRightInd w:val="0"/>
        <w:jc w:val="right"/>
        <w:rPr>
          <w:rFonts w:ascii="Arial" w:eastAsia="Calibri" w:hAnsi="Arial" w:cs="Arial"/>
          <w:sz w:val="20"/>
          <w:szCs w:val="20"/>
        </w:rPr>
      </w:pPr>
    </w:p>
    <w:p w:rsidR="00A45185" w:rsidRDefault="00A45185" w:rsidP="002E0143">
      <w:pPr>
        <w:autoSpaceDE w:val="0"/>
        <w:autoSpaceDN w:val="0"/>
        <w:adjustRightInd w:val="0"/>
        <w:jc w:val="right"/>
        <w:rPr>
          <w:rFonts w:ascii="Arial" w:eastAsia="Calibri" w:hAnsi="Arial" w:cs="Arial"/>
          <w:sz w:val="20"/>
          <w:szCs w:val="20"/>
        </w:rPr>
      </w:pPr>
    </w:p>
    <w:p w:rsidR="00A45185" w:rsidRDefault="00A45185" w:rsidP="002E0143">
      <w:pPr>
        <w:autoSpaceDE w:val="0"/>
        <w:autoSpaceDN w:val="0"/>
        <w:adjustRightInd w:val="0"/>
        <w:jc w:val="right"/>
        <w:rPr>
          <w:rFonts w:ascii="Arial" w:eastAsia="Calibri" w:hAnsi="Arial" w:cs="Arial"/>
          <w:sz w:val="20"/>
          <w:szCs w:val="20"/>
        </w:rPr>
      </w:pPr>
    </w:p>
    <w:p w:rsidR="002E0143" w:rsidRPr="00A45185" w:rsidRDefault="002E0143" w:rsidP="002E0143">
      <w:pPr>
        <w:autoSpaceDE w:val="0"/>
        <w:autoSpaceDN w:val="0"/>
        <w:adjustRightInd w:val="0"/>
        <w:jc w:val="right"/>
        <w:rPr>
          <w:rFonts w:ascii="Arial" w:eastAsia="Calibri" w:hAnsi="Arial" w:cs="Arial"/>
          <w:sz w:val="20"/>
          <w:szCs w:val="20"/>
        </w:rPr>
      </w:pPr>
      <w:r w:rsidRPr="00A45185">
        <w:rPr>
          <w:rFonts w:ascii="Arial" w:eastAsia="Calibri" w:hAnsi="Arial" w:cs="Arial"/>
          <w:sz w:val="20"/>
          <w:szCs w:val="20"/>
        </w:rPr>
        <w:lastRenderedPageBreak/>
        <w:t>«Приложение N 1</w:t>
      </w:r>
    </w:p>
    <w:p w:rsidR="002E0143" w:rsidRPr="00A45185" w:rsidRDefault="002E0143" w:rsidP="009841B5">
      <w:pPr>
        <w:autoSpaceDE w:val="0"/>
        <w:autoSpaceDN w:val="0"/>
        <w:adjustRightInd w:val="0"/>
        <w:ind w:left="5529"/>
        <w:jc w:val="right"/>
        <w:rPr>
          <w:rFonts w:ascii="Arial" w:eastAsia="Calibri" w:hAnsi="Arial" w:cs="Arial"/>
          <w:sz w:val="20"/>
          <w:szCs w:val="20"/>
        </w:rPr>
      </w:pPr>
      <w:proofErr w:type="gramStart"/>
      <w:r w:rsidRPr="00A45185">
        <w:rPr>
          <w:rFonts w:ascii="Arial" w:eastAsia="Calibri" w:hAnsi="Arial" w:cs="Arial"/>
          <w:sz w:val="20"/>
          <w:szCs w:val="20"/>
        </w:rPr>
        <w:t>к</w:t>
      </w:r>
      <w:proofErr w:type="gramEnd"/>
      <w:r w:rsidRPr="00A45185">
        <w:rPr>
          <w:rFonts w:ascii="Arial" w:eastAsia="Calibri" w:hAnsi="Arial" w:cs="Arial"/>
          <w:sz w:val="20"/>
          <w:szCs w:val="20"/>
        </w:rPr>
        <w:t xml:space="preserve"> местным нормативам</w:t>
      </w:r>
    </w:p>
    <w:p w:rsidR="002E0143" w:rsidRPr="00A45185" w:rsidRDefault="002E0143" w:rsidP="009841B5">
      <w:pPr>
        <w:autoSpaceDE w:val="0"/>
        <w:autoSpaceDN w:val="0"/>
        <w:adjustRightInd w:val="0"/>
        <w:ind w:left="5529"/>
        <w:jc w:val="right"/>
        <w:rPr>
          <w:rFonts w:ascii="Arial" w:eastAsia="Calibri" w:hAnsi="Arial" w:cs="Arial"/>
          <w:sz w:val="20"/>
          <w:szCs w:val="20"/>
        </w:rPr>
      </w:pPr>
      <w:proofErr w:type="gramStart"/>
      <w:r w:rsidRPr="00A45185">
        <w:rPr>
          <w:rFonts w:ascii="Arial" w:eastAsia="Calibri" w:hAnsi="Arial" w:cs="Arial"/>
          <w:sz w:val="20"/>
          <w:szCs w:val="20"/>
        </w:rPr>
        <w:t>градостроительного</w:t>
      </w:r>
      <w:proofErr w:type="gramEnd"/>
      <w:r w:rsidRPr="00A45185">
        <w:rPr>
          <w:rFonts w:ascii="Arial" w:eastAsia="Calibri" w:hAnsi="Arial" w:cs="Arial"/>
          <w:sz w:val="20"/>
          <w:szCs w:val="20"/>
        </w:rPr>
        <w:t xml:space="preserve"> проектирования</w:t>
      </w:r>
    </w:p>
    <w:p w:rsidR="002E0143" w:rsidRPr="00A45185" w:rsidRDefault="002E0143" w:rsidP="009841B5">
      <w:pPr>
        <w:autoSpaceDE w:val="0"/>
        <w:autoSpaceDN w:val="0"/>
        <w:adjustRightInd w:val="0"/>
        <w:ind w:left="5529"/>
        <w:jc w:val="right"/>
        <w:rPr>
          <w:rFonts w:ascii="Arial" w:eastAsia="Calibri" w:hAnsi="Arial" w:cs="Arial"/>
          <w:sz w:val="20"/>
          <w:szCs w:val="20"/>
        </w:rPr>
      </w:pPr>
      <w:proofErr w:type="gramStart"/>
      <w:r w:rsidRPr="00A45185">
        <w:rPr>
          <w:rFonts w:ascii="Arial" w:eastAsia="Calibri" w:hAnsi="Arial" w:cs="Arial"/>
          <w:sz w:val="20"/>
          <w:szCs w:val="20"/>
        </w:rPr>
        <w:t>города</w:t>
      </w:r>
      <w:proofErr w:type="gramEnd"/>
      <w:r w:rsidRPr="00A45185">
        <w:rPr>
          <w:rFonts w:ascii="Arial" w:eastAsia="Calibri" w:hAnsi="Arial" w:cs="Arial"/>
          <w:sz w:val="20"/>
          <w:szCs w:val="20"/>
        </w:rPr>
        <w:t xml:space="preserve"> Куйбышева Куйбышевского</w:t>
      </w:r>
    </w:p>
    <w:p w:rsidR="002E0143" w:rsidRPr="00A45185" w:rsidRDefault="002E0143" w:rsidP="009841B5">
      <w:pPr>
        <w:autoSpaceDE w:val="0"/>
        <w:autoSpaceDN w:val="0"/>
        <w:adjustRightInd w:val="0"/>
        <w:ind w:left="5529"/>
        <w:jc w:val="right"/>
        <w:rPr>
          <w:rFonts w:ascii="Arial" w:eastAsia="Calibri" w:hAnsi="Arial" w:cs="Arial"/>
          <w:sz w:val="20"/>
          <w:szCs w:val="20"/>
        </w:rPr>
      </w:pPr>
      <w:r w:rsidRPr="00A45185">
        <w:rPr>
          <w:rFonts w:ascii="Arial" w:eastAsia="Calibri" w:hAnsi="Arial" w:cs="Arial"/>
          <w:sz w:val="20"/>
          <w:szCs w:val="20"/>
        </w:rPr>
        <w:t xml:space="preserve"> </w:t>
      </w:r>
      <w:proofErr w:type="gramStart"/>
      <w:r w:rsidRPr="00A45185">
        <w:rPr>
          <w:rFonts w:ascii="Arial" w:eastAsia="Calibri" w:hAnsi="Arial" w:cs="Arial"/>
          <w:sz w:val="20"/>
          <w:szCs w:val="20"/>
        </w:rPr>
        <w:t>района</w:t>
      </w:r>
      <w:proofErr w:type="gramEnd"/>
      <w:r w:rsidRPr="00A45185">
        <w:rPr>
          <w:rFonts w:ascii="Arial" w:eastAsia="Calibri" w:hAnsi="Arial" w:cs="Arial"/>
          <w:sz w:val="20"/>
          <w:szCs w:val="20"/>
        </w:rPr>
        <w:t xml:space="preserve"> Новосибирской области</w:t>
      </w:r>
    </w:p>
    <w:p w:rsidR="002E0143" w:rsidRPr="00A45185" w:rsidRDefault="002E0143" w:rsidP="009841B5">
      <w:pPr>
        <w:autoSpaceDE w:val="0"/>
        <w:autoSpaceDN w:val="0"/>
        <w:adjustRightInd w:val="0"/>
        <w:ind w:left="5529"/>
        <w:jc w:val="right"/>
        <w:rPr>
          <w:rFonts w:ascii="Arial" w:eastAsia="Calibri" w:hAnsi="Arial" w:cs="Arial"/>
          <w:sz w:val="20"/>
          <w:szCs w:val="20"/>
        </w:rPr>
      </w:pPr>
      <w:r w:rsidRPr="00A45185">
        <w:rPr>
          <w:rFonts w:ascii="Arial" w:eastAsia="Calibri" w:hAnsi="Arial" w:cs="Arial"/>
          <w:sz w:val="20"/>
          <w:szCs w:val="20"/>
        </w:rPr>
        <w:t>(</w:t>
      </w:r>
      <w:proofErr w:type="gramStart"/>
      <w:r w:rsidRPr="00A45185">
        <w:rPr>
          <w:rFonts w:ascii="Arial" w:eastAsia="Calibri" w:hAnsi="Arial" w:cs="Arial"/>
          <w:sz w:val="20"/>
          <w:szCs w:val="20"/>
        </w:rPr>
        <w:t>к</w:t>
      </w:r>
      <w:proofErr w:type="gramEnd"/>
      <w:r w:rsidRPr="00A45185">
        <w:rPr>
          <w:rFonts w:ascii="Arial" w:eastAsia="Calibri" w:hAnsi="Arial" w:cs="Arial"/>
          <w:sz w:val="20"/>
          <w:szCs w:val="20"/>
        </w:rPr>
        <w:t xml:space="preserve"> подпункту 5.7 «Расчетные показатели</w:t>
      </w:r>
    </w:p>
    <w:p w:rsidR="002E0143" w:rsidRPr="00A45185" w:rsidRDefault="002E0143" w:rsidP="009841B5">
      <w:pPr>
        <w:autoSpaceDE w:val="0"/>
        <w:autoSpaceDN w:val="0"/>
        <w:adjustRightInd w:val="0"/>
        <w:ind w:left="5529"/>
        <w:jc w:val="right"/>
        <w:rPr>
          <w:rFonts w:ascii="Arial" w:eastAsia="Calibri" w:hAnsi="Arial" w:cs="Arial"/>
          <w:sz w:val="20"/>
          <w:szCs w:val="20"/>
        </w:rPr>
      </w:pPr>
      <w:proofErr w:type="gramStart"/>
      <w:r w:rsidRPr="00A45185">
        <w:rPr>
          <w:rFonts w:ascii="Arial" w:eastAsia="Calibri" w:hAnsi="Arial" w:cs="Arial"/>
          <w:sz w:val="20"/>
          <w:szCs w:val="20"/>
        </w:rPr>
        <w:t>минимально</w:t>
      </w:r>
      <w:proofErr w:type="gramEnd"/>
      <w:r w:rsidRPr="00A45185">
        <w:rPr>
          <w:rFonts w:ascii="Arial" w:eastAsia="Calibri" w:hAnsi="Arial" w:cs="Arial"/>
          <w:sz w:val="20"/>
          <w:szCs w:val="20"/>
        </w:rPr>
        <w:t xml:space="preserve"> допустимого уровня</w:t>
      </w:r>
    </w:p>
    <w:p w:rsidR="002E0143" w:rsidRPr="00A45185" w:rsidRDefault="002E0143" w:rsidP="009841B5">
      <w:pPr>
        <w:autoSpaceDE w:val="0"/>
        <w:autoSpaceDN w:val="0"/>
        <w:adjustRightInd w:val="0"/>
        <w:ind w:left="5529"/>
        <w:jc w:val="right"/>
        <w:rPr>
          <w:rFonts w:ascii="Arial" w:eastAsia="Calibri" w:hAnsi="Arial" w:cs="Arial"/>
          <w:sz w:val="20"/>
          <w:szCs w:val="20"/>
        </w:rPr>
      </w:pPr>
      <w:proofErr w:type="gramStart"/>
      <w:r w:rsidRPr="00A45185">
        <w:rPr>
          <w:rFonts w:ascii="Arial" w:eastAsia="Calibri" w:hAnsi="Arial" w:cs="Arial"/>
          <w:sz w:val="20"/>
          <w:szCs w:val="20"/>
        </w:rPr>
        <w:t>обеспеченности</w:t>
      </w:r>
      <w:proofErr w:type="gramEnd"/>
      <w:r w:rsidRPr="00A45185">
        <w:rPr>
          <w:rFonts w:ascii="Arial" w:eastAsia="Calibri" w:hAnsi="Arial" w:cs="Arial"/>
          <w:sz w:val="20"/>
          <w:szCs w:val="20"/>
        </w:rPr>
        <w:t>, установленные</w:t>
      </w:r>
    </w:p>
    <w:p w:rsidR="002E0143" w:rsidRDefault="002E0143" w:rsidP="009841B5">
      <w:pPr>
        <w:autoSpaceDE w:val="0"/>
        <w:autoSpaceDN w:val="0"/>
        <w:adjustRightInd w:val="0"/>
        <w:ind w:left="5529"/>
        <w:jc w:val="right"/>
        <w:rPr>
          <w:rFonts w:ascii="Arial" w:eastAsia="Calibri" w:hAnsi="Arial" w:cs="Arial"/>
          <w:sz w:val="20"/>
          <w:szCs w:val="20"/>
        </w:rPr>
      </w:pPr>
      <w:r w:rsidRPr="00A45185">
        <w:rPr>
          <w:rFonts w:ascii="Arial" w:eastAsia="Calibri" w:hAnsi="Arial" w:cs="Arial"/>
          <w:sz w:val="20"/>
          <w:szCs w:val="20"/>
        </w:rPr>
        <w:t>Правительством Российской Федерации»)</w:t>
      </w:r>
    </w:p>
    <w:p w:rsidR="009841B5" w:rsidRPr="00A45185" w:rsidRDefault="009841B5" w:rsidP="009841B5">
      <w:pPr>
        <w:autoSpaceDE w:val="0"/>
        <w:autoSpaceDN w:val="0"/>
        <w:adjustRightInd w:val="0"/>
        <w:ind w:left="5529"/>
        <w:rPr>
          <w:rFonts w:ascii="Arial" w:eastAsia="Calibri" w:hAnsi="Arial" w:cs="Arial"/>
          <w:sz w:val="20"/>
          <w:szCs w:val="20"/>
        </w:rPr>
      </w:pPr>
    </w:p>
    <w:p w:rsidR="002E0143" w:rsidRPr="00A45185" w:rsidRDefault="002E0143" w:rsidP="002E0143">
      <w:pPr>
        <w:autoSpaceDE w:val="0"/>
        <w:autoSpaceDN w:val="0"/>
        <w:adjustRightInd w:val="0"/>
        <w:jc w:val="center"/>
        <w:rPr>
          <w:rFonts w:ascii="Arial" w:eastAsia="Calibri" w:hAnsi="Arial" w:cs="Arial"/>
          <w:sz w:val="20"/>
          <w:szCs w:val="20"/>
        </w:rPr>
      </w:pPr>
      <w:r w:rsidRPr="00A45185">
        <w:rPr>
          <w:rFonts w:ascii="Arial" w:eastAsia="Calibri" w:hAnsi="Arial" w:cs="Arial"/>
          <w:sz w:val="20"/>
          <w:szCs w:val="20"/>
        </w:rPr>
        <w:t>Предельные значения расчетных показателей</w:t>
      </w:r>
    </w:p>
    <w:p w:rsidR="002E0143" w:rsidRPr="00A45185" w:rsidRDefault="002E0143" w:rsidP="002E0143">
      <w:pPr>
        <w:autoSpaceDE w:val="0"/>
        <w:autoSpaceDN w:val="0"/>
        <w:adjustRightInd w:val="0"/>
        <w:jc w:val="center"/>
        <w:rPr>
          <w:rFonts w:ascii="Arial" w:eastAsia="Calibri" w:hAnsi="Arial" w:cs="Arial"/>
          <w:sz w:val="20"/>
          <w:szCs w:val="20"/>
        </w:rPr>
      </w:pPr>
      <w:proofErr w:type="gramStart"/>
      <w:r w:rsidRPr="00A45185">
        <w:rPr>
          <w:rFonts w:ascii="Arial" w:eastAsia="Calibri" w:hAnsi="Arial" w:cs="Arial"/>
          <w:sz w:val="20"/>
          <w:szCs w:val="20"/>
        </w:rPr>
        <w:t>минимально</w:t>
      </w:r>
      <w:proofErr w:type="gramEnd"/>
      <w:r w:rsidRPr="00A45185">
        <w:rPr>
          <w:rFonts w:ascii="Arial" w:eastAsia="Calibri" w:hAnsi="Arial" w:cs="Arial"/>
          <w:sz w:val="20"/>
          <w:szCs w:val="20"/>
        </w:rPr>
        <w:t xml:space="preserve"> допустимого количества </w:t>
      </w:r>
      <w:proofErr w:type="spellStart"/>
      <w:r w:rsidRPr="00A45185">
        <w:rPr>
          <w:rFonts w:ascii="Arial" w:eastAsia="Calibri" w:hAnsi="Arial" w:cs="Arial"/>
          <w:sz w:val="20"/>
          <w:szCs w:val="20"/>
        </w:rPr>
        <w:t>машино</w:t>
      </w:r>
      <w:proofErr w:type="spellEnd"/>
      <w:r w:rsidRPr="00A45185">
        <w:rPr>
          <w:rFonts w:ascii="Arial" w:eastAsia="Calibri" w:hAnsi="Arial" w:cs="Arial"/>
          <w:sz w:val="20"/>
          <w:szCs w:val="20"/>
        </w:rPr>
        <w:t>-мест для парковки</w:t>
      </w:r>
    </w:p>
    <w:p w:rsidR="002E0143" w:rsidRPr="00A45185" w:rsidRDefault="002E0143" w:rsidP="002E0143">
      <w:pPr>
        <w:autoSpaceDE w:val="0"/>
        <w:autoSpaceDN w:val="0"/>
        <w:adjustRightInd w:val="0"/>
        <w:jc w:val="center"/>
        <w:rPr>
          <w:rFonts w:ascii="Arial" w:eastAsia="Calibri" w:hAnsi="Arial" w:cs="Arial"/>
          <w:sz w:val="20"/>
          <w:szCs w:val="20"/>
        </w:rPr>
      </w:pPr>
      <w:proofErr w:type="gramStart"/>
      <w:r w:rsidRPr="00A45185">
        <w:rPr>
          <w:rFonts w:ascii="Arial" w:eastAsia="Calibri" w:hAnsi="Arial" w:cs="Arial"/>
          <w:sz w:val="20"/>
          <w:szCs w:val="20"/>
        </w:rPr>
        <w:t>легковых</w:t>
      </w:r>
      <w:proofErr w:type="gramEnd"/>
      <w:r w:rsidRPr="00A45185">
        <w:rPr>
          <w:rFonts w:ascii="Arial" w:eastAsia="Calibri" w:hAnsi="Arial" w:cs="Arial"/>
          <w:sz w:val="20"/>
          <w:szCs w:val="20"/>
        </w:rPr>
        <w:t xml:space="preserve"> автомобилей на стоянках автомобилей, размещаемых</w:t>
      </w:r>
    </w:p>
    <w:p w:rsidR="002E0143" w:rsidRPr="00A45185" w:rsidRDefault="002E0143" w:rsidP="002E0143">
      <w:pPr>
        <w:autoSpaceDE w:val="0"/>
        <w:autoSpaceDN w:val="0"/>
        <w:adjustRightInd w:val="0"/>
        <w:jc w:val="center"/>
        <w:rPr>
          <w:rFonts w:ascii="Arial" w:eastAsia="Calibri" w:hAnsi="Arial" w:cs="Arial"/>
          <w:sz w:val="20"/>
          <w:szCs w:val="20"/>
        </w:rPr>
      </w:pPr>
      <w:proofErr w:type="gramStart"/>
      <w:r w:rsidRPr="00A45185">
        <w:rPr>
          <w:rFonts w:ascii="Arial" w:eastAsia="Calibri" w:hAnsi="Arial" w:cs="Arial"/>
          <w:sz w:val="20"/>
          <w:szCs w:val="20"/>
        </w:rPr>
        <w:t>в</w:t>
      </w:r>
      <w:proofErr w:type="gramEnd"/>
      <w:r w:rsidRPr="00A45185">
        <w:rPr>
          <w:rFonts w:ascii="Arial" w:eastAsia="Calibri" w:hAnsi="Arial" w:cs="Arial"/>
          <w:sz w:val="20"/>
          <w:szCs w:val="20"/>
        </w:rPr>
        <w:t xml:space="preserve"> непосредственной близости от отдельно стоящих</w:t>
      </w:r>
    </w:p>
    <w:p w:rsidR="002E0143" w:rsidRPr="00A45185" w:rsidRDefault="002E0143" w:rsidP="002E0143">
      <w:pPr>
        <w:autoSpaceDE w:val="0"/>
        <w:autoSpaceDN w:val="0"/>
        <w:adjustRightInd w:val="0"/>
        <w:jc w:val="center"/>
        <w:rPr>
          <w:rFonts w:ascii="Arial" w:eastAsia="Calibri" w:hAnsi="Arial" w:cs="Arial"/>
          <w:sz w:val="20"/>
          <w:szCs w:val="20"/>
        </w:rPr>
      </w:pPr>
      <w:proofErr w:type="gramStart"/>
      <w:r w:rsidRPr="00A45185">
        <w:rPr>
          <w:rFonts w:ascii="Arial" w:eastAsia="Calibri" w:hAnsi="Arial" w:cs="Arial"/>
          <w:sz w:val="20"/>
          <w:szCs w:val="20"/>
        </w:rPr>
        <w:t>объектов</w:t>
      </w:r>
      <w:proofErr w:type="gramEnd"/>
      <w:r w:rsidRPr="00A45185">
        <w:rPr>
          <w:rFonts w:ascii="Arial" w:eastAsia="Calibri" w:hAnsi="Arial" w:cs="Arial"/>
          <w:sz w:val="20"/>
          <w:szCs w:val="20"/>
        </w:rPr>
        <w:t xml:space="preserve"> капитального строительства в границах</w:t>
      </w:r>
    </w:p>
    <w:p w:rsidR="002E0143" w:rsidRDefault="002E0143" w:rsidP="002E0143">
      <w:pPr>
        <w:autoSpaceDE w:val="0"/>
        <w:autoSpaceDN w:val="0"/>
        <w:adjustRightInd w:val="0"/>
        <w:jc w:val="center"/>
        <w:rPr>
          <w:rFonts w:ascii="Arial" w:eastAsia="Calibri" w:hAnsi="Arial" w:cs="Arial"/>
          <w:sz w:val="20"/>
          <w:szCs w:val="20"/>
        </w:rPr>
      </w:pPr>
      <w:proofErr w:type="gramStart"/>
      <w:r w:rsidRPr="00A45185">
        <w:rPr>
          <w:rFonts w:ascii="Arial" w:eastAsia="Calibri" w:hAnsi="Arial" w:cs="Arial"/>
          <w:sz w:val="20"/>
          <w:szCs w:val="20"/>
        </w:rPr>
        <w:t>жилых</w:t>
      </w:r>
      <w:proofErr w:type="gramEnd"/>
      <w:r w:rsidRPr="00A45185">
        <w:rPr>
          <w:rFonts w:ascii="Arial" w:eastAsia="Calibri" w:hAnsi="Arial" w:cs="Arial"/>
          <w:sz w:val="20"/>
          <w:szCs w:val="20"/>
        </w:rPr>
        <w:t xml:space="preserve"> и общественно-деловых зон</w:t>
      </w:r>
    </w:p>
    <w:p w:rsidR="009841B5" w:rsidRPr="00A45185" w:rsidRDefault="009841B5" w:rsidP="002E0143">
      <w:pPr>
        <w:autoSpaceDE w:val="0"/>
        <w:autoSpaceDN w:val="0"/>
        <w:adjustRightInd w:val="0"/>
        <w:jc w:val="center"/>
        <w:rPr>
          <w:rFonts w:ascii="Arial" w:eastAsia="Calibri" w:hAnsi="Arial" w:cs="Arial"/>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329"/>
        <w:gridCol w:w="1928"/>
        <w:gridCol w:w="2728"/>
      </w:tblGrid>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Объект обслуживания</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Расчетная единица</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 xml:space="preserve">Количество </w:t>
            </w:r>
            <w:proofErr w:type="spellStart"/>
            <w:r w:rsidRPr="00A45185">
              <w:rPr>
                <w:rFonts w:ascii="Arial" w:eastAsia="Calibri" w:hAnsi="Arial" w:cs="Arial"/>
                <w:sz w:val="20"/>
                <w:szCs w:val="20"/>
              </w:rPr>
              <w:t>машино</w:t>
            </w:r>
            <w:proofErr w:type="spellEnd"/>
            <w:r w:rsidRPr="00A45185">
              <w:rPr>
                <w:rFonts w:ascii="Arial" w:eastAsia="Calibri" w:hAnsi="Arial" w:cs="Arial"/>
                <w:sz w:val="20"/>
                <w:szCs w:val="20"/>
              </w:rPr>
              <w:t>-мест на расчетную единицу</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2</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3</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Коммунальное обслуживание</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60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Бытовое обслуживание: мастерские мелкого ремонта, ателье, бани, парикмахерские, прачечные, похоронные бюро, салоны красоты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60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Здравоохранение: поликлиники, фельдшерско-акушерские пункты, больницы, амбулатории, родильные дома, центры матери и ребенка, диагностические центры, перинатальные центры</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посещений</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5 на расстоянии не более 150 м</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обучающихся</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2 на расстоянии не более 150 м</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Культурное развитие: музеи, выставочные залы, художественные галереи, дома культуры, библиотеки, кинотеатры и кинозалы, цирки, океанариумы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мест или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15</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Религиозное использование: церкви, соборы, храмы, часовни, монастыри, мечети, синагоги, молельные дома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единовременных посетителей</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4</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Общественное управление: учреждения органов государственной власти, органов местного самоуправления, суды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200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60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lastRenderedPageBreak/>
              <w:t>Объекты торговли: торговые центры, торгово-развлекательные центры общей площадью свыше 5000 кв. м</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5</w:t>
            </w:r>
          </w:p>
        </w:tc>
      </w:tr>
      <w:tr w:rsidR="002E0143" w:rsidRPr="00A45185" w:rsidTr="001514AB">
        <w:tc>
          <w:tcPr>
            <w:tcW w:w="5329" w:type="dxa"/>
            <w:vMerge w:val="restart"/>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Объекты торговли площадью до 5000 кв. м</w:t>
            </w:r>
          </w:p>
        </w:tc>
        <w:tc>
          <w:tcPr>
            <w:tcW w:w="1928" w:type="dxa"/>
            <w:tcBorders>
              <w:top w:val="single" w:sz="4" w:space="0" w:color="auto"/>
              <w:left w:val="single" w:sz="4" w:space="0" w:color="auto"/>
              <w:bottom w:val="nil"/>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до</w:t>
            </w:r>
            <w:proofErr w:type="gramEnd"/>
            <w:r w:rsidRPr="00A45185">
              <w:rPr>
                <w:rFonts w:ascii="Arial" w:eastAsia="Calibri" w:hAnsi="Arial" w:cs="Arial"/>
                <w:sz w:val="20"/>
                <w:szCs w:val="20"/>
              </w:rPr>
              <w:t xml:space="preserve"> 400 кв. м - 80 кв. м общей площади</w:t>
            </w:r>
          </w:p>
        </w:tc>
        <w:tc>
          <w:tcPr>
            <w:tcW w:w="2728" w:type="dxa"/>
            <w:tcBorders>
              <w:top w:val="single" w:sz="4" w:space="0" w:color="auto"/>
              <w:left w:val="single" w:sz="4" w:space="0" w:color="auto"/>
              <w:bottom w:val="nil"/>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vMerge/>
            <w:tcBorders>
              <w:top w:val="single" w:sz="4" w:space="0" w:color="auto"/>
              <w:left w:val="single" w:sz="4" w:space="0" w:color="auto"/>
              <w:bottom w:val="single" w:sz="4" w:space="0" w:color="auto"/>
              <w:right w:val="single" w:sz="4" w:space="0" w:color="auto"/>
            </w:tcBorders>
            <w:vAlign w:val="center"/>
            <w:hideMark/>
          </w:tcPr>
          <w:p w:rsidR="002E0143" w:rsidRPr="00A45185" w:rsidRDefault="002E0143" w:rsidP="001514AB">
            <w:pPr>
              <w:rPr>
                <w:rFonts w:ascii="Arial" w:eastAsia="Calibri" w:hAnsi="Arial" w:cs="Arial"/>
                <w:sz w:val="20"/>
                <w:szCs w:val="20"/>
              </w:rPr>
            </w:pPr>
          </w:p>
        </w:tc>
        <w:tc>
          <w:tcPr>
            <w:tcW w:w="1928" w:type="dxa"/>
            <w:tcBorders>
              <w:top w:val="nil"/>
              <w:left w:val="single" w:sz="4" w:space="0" w:color="auto"/>
              <w:bottom w:val="nil"/>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от</w:t>
            </w:r>
            <w:proofErr w:type="gramEnd"/>
            <w:r w:rsidRPr="00A45185">
              <w:rPr>
                <w:rFonts w:ascii="Arial" w:eastAsia="Calibri" w:hAnsi="Arial" w:cs="Arial"/>
                <w:sz w:val="20"/>
                <w:szCs w:val="20"/>
              </w:rPr>
              <w:t xml:space="preserve"> 401 до 1000 кв. м - 80 кв. м общей площади</w:t>
            </w:r>
          </w:p>
        </w:tc>
        <w:tc>
          <w:tcPr>
            <w:tcW w:w="2728" w:type="dxa"/>
            <w:tcBorders>
              <w:top w:val="nil"/>
              <w:left w:val="single" w:sz="4" w:space="0" w:color="auto"/>
              <w:bottom w:val="nil"/>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2</w:t>
            </w:r>
          </w:p>
        </w:tc>
      </w:tr>
      <w:tr w:rsidR="002E0143" w:rsidRPr="00A45185" w:rsidTr="001514AB">
        <w:tc>
          <w:tcPr>
            <w:tcW w:w="5329" w:type="dxa"/>
            <w:vMerge/>
            <w:tcBorders>
              <w:top w:val="single" w:sz="4" w:space="0" w:color="auto"/>
              <w:left w:val="single" w:sz="4" w:space="0" w:color="auto"/>
              <w:bottom w:val="single" w:sz="4" w:space="0" w:color="auto"/>
              <w:right w:val="single" w:sz="4" w:space="0" w:color="auto"/>
            </w:tcBorders>
            <w:vAlign w:val="center"/>
            <w:hideMark/>
          </w:tcPr>
          <w:p w:rsidR="002E0143" w:rsidRPr="00A45185" w:rsidRDefault="002E0143" w:rsidP="001514AB">
            <w:pPr>
              <w:rPr>
                <w:rFonts w:ascii="Arial" w:eastAsia="Calibri" w:hAnsi="Arial" w:cs="Arial"/>
                <w:sz w:val="20"/>
                <w:szCs w:val="20"/>
              </w:rPr>
            </w:pPr>
          </w:p>
        </w:tc>
        <w:tc>
          <w:tcPr>
            <w:tcW w:w="1928" w:type="dxa"/>
            <w:tcBorders>
              <w:top w:val="nil"/>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proofErr w:type="gramStart"/>
            <w:r w:rsidRPr="00A45185">
              <w:rPr>
                <w:rFonts w:ascii="Arial" w:eastAsia="Calibri" w:hAnsi="Arial" w:cs="Arial"/>
                <w:sz w:val="20"/>
                <w:szCs w:val="20"/>
              </w:rPr>
              <w:t>от</w:t>
            </w:r>
            <w:proofErr w:type="gramEnd"/>
            <w:r w:rsidRPr="00A45185">
              <w:rPr>
                <w:rFonts w:ascii="Arial" w:eastAsia="Calibri" w:hAnsi="Arial" w:cs="Arial"/>
                <w:sz w:val="20"/>
                <w:szCs w:val="20"/>
              </w:rPr>
              <w:t xml:space="preserve"> 1001 кв. м до 5000 кв. м - 100 кв. м общей площади</w:t>
            </w:r>
          </w:p>
        </w:tc>
        <w:tc>
          <w:tcPr>
            <w:tcW w:w="2728" w:type="dxa"/>
            <w:tcBorders>
              <w:top w:val="nil"/>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3</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Общественное питание: рестораны, кафе, столовые, закусочные, бары</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4</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Гостиничное обслуживание: гостиницы, мотели</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номеров</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30, но не менее 3</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Спортивно-зрелищные объекты с трибунами: стадионы, дворцы спорта</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30 посадочных мест</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1</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Физкультурно-оздоровительные комплексы: тренажерные залы, фитнес-клубы, спортивные и тренажерные залы и т.д.</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4</w:t>
            </w:r>
          </w:p>
        </w:tc>
      </w:tr>
      <w:tr w:rsidR="002E0143" w:rsidRPr="00A45185" w:rsidTr="001514AB">
        <w:tc>
          <w:tcPr>
            <w:tcW w:w="5329"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Аквапарки, бассейны</w:t>
            </w:r>
          </w:p>
        </w:tc>
        <w:tc>
          <w:tcPr>
            <w:tcW w:w="19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rPr>
                <w:rFonts w:ascii="Arial" w:eastAsia="Calibri" w:hAnsi="Arial" w:cs="Arial"/>
                <w:sz w:val="20"/>
                <w:szCs w:val="20"/>
              </w:rPr>
            </w:pPr>
            <w:r w:rsidRPr="00A45185">
              <w:rPr>
                <w:rFonts w:ascii="Arial" w:eastAsia="Calibri" w:hAnsi="Arial" w:cs="Arial"/>
                <w:sz w:val="20"/>
                <w:szCs w:val="20"/>
              </w:rPr>
              <w:t>100 кв. м общей площади</w:t>
            </w:r>
          </w:p>
        </w:tc>
        <w:tc>
          <w:tcPr>
            <w:tcW w:w="2728" w:type="dxa"/>
            <w:tcBorders>
              <w:top w:val="single" w:sz="4" w:space="0" w:color="auto"/>
              <w:left w:val="single" w:sz="4" w:space="0" w:color="auto"/>
              <w:bottom w:val="single" w:sz="4" w:space="0" w:color="auto"/>
              <w:right w:val="single" w:sz="4" w:space="0" w:color="auto"/>
            </w:tcBorders>
            <w:hideMark/>
          </w:tcPr>
          <w:p w:rsidR="002E0143" w:rsidRPr="00A45185" w:rsidRDefault="002E0143" w:rsidP="001514AB">
            <w:pPr>
              <w:autoSpaceDE w:val="0"/>
              <w:autoSpaceDN w:val="0"/>
              <w:adjustRightInd w:val="0"/>
              <w:spacing w:line="276" w:lineRule="auto"/>
              <w:jc w:val="center"/>
              <w:rPr>
                <w:rFonts w:ascii="Arial" w:eastAsia="Calibri" w:hAnsi="Arial" w:cs="Arial"/>
                <w:sz w:val="20"/>
                <w:szCs w:val="20"/>
              </w:rPr>
            </w:pPr>
            <w:r w:rsidRPr="00A45185">
              <w:rPr>
                <w:rFonts w:ascii="Arial" w:eastAsia="Calibri" w:hAnsi="Arial" w:cs="Arial"/>
                <w:sz w:val="20"/>
                <w:szCs w:val="20"/>
              </w:rPr>
              <w:t>4</w:t>
            </w:r>
          </w:p>
        </w:tc>
      </w:tr>
    </w:tbl>
    <w:p w:rsidR="002E0143" w:rsidRPr="00A45185" w:rsidRDefault="002E0143" w:rsidP="002E0143">
      <w:pPr>
        <w:autoSpaceDE w:val="0"/>
        <w:autoSpaceDN w:val="0"/>
        <w:adjustRightInd w:val="0"/>
        <w:jc w:val="both"/>
        <w:rPr>
          <w:rFonts w:ascii="Arial" w:hAnsi="Arial" w:cs="Arial"/>
          <w:sz w:val="20"/>
          <w:szCs w:val="20"/>
          <w:lang w:eastAsia="ar-SA"/>
        </w:rPr>
      </w:pPr>
      <w:r w:rsidRPr="00A45185">
        <w:rPr>
          <w:rFonts w:ascii="Arial" w:eastAsia="Calibri" w:hAnsi="Arial" w:cs="Arial"/>
          <w:sz w:val="20"/>
          <w:szCs w:val="20"/>
        </w:rPr>
        <w:t>2. Проект внесения изменений в местные нормативы градостроительного проектирования подлежит размещению на официальном сайте администрации города Куйбышева и опубликованию в Бюллетене органов местного самоуправления города Куйбышева не менее чем за два месяца до их утверждения.</w:t>
      </w:r>
      <w:r w:rsidRPr="00A45185">
        <w:rPr>
          <w:rFonts w:ascii="Arial" w:hAnsi="Arial" w:cs="Arial"/>
          <w:sz w:val="20"/>
          <w:szCs w:val="20"/>
          <w:lang w:eastAsia="ar-SA"/>
        </w:rPr>
        <w:t xml:space="preserve"> </w:t>
      </w:r>
    </w:p>
    <w:p w:rsidR="002E0143" w:rsidRPr="00A45185" w:rsidRDefault="002E0143" w:rsidP="002E0143">
      <w:pPr>
        <w:autoSpaceDE w:val="0"/>
        <w:autoSpaceDN w:val="0"/>
        <w:adjustRightInd w:val="0"/>
        <w:jc w:val="both"/>
        <w:rPr>
          <w:rFonts w:ascii="Arial" w:hAnsi="Arial" w:cs="Arial"/>
          <w:sz w:val="20"/>
          <w:szCs w:val="20"/>
          <w:lang w:eastAsia="ar-SA"/>
        </w:rPr>
      </w:pPr>
    </w:p>
    <w:p w:rsidR="002E0143" w:rsidRPr="00A45185" w:rsidRDefault="002E0143" w:rsidP="002E0143">
      <w:pPr>
        <w:rPr>
          <w:rFonts w:ascii="Arial" w:hAnsi="Arial" w:cs="Arial"/>
          <w:color w:val="000000"/>
          <w:sz w:val="20"/>
          <w:szCs w:val="20"/>
          <w:lang w:eastAsia="ar-SA"/>
        </w:rPr>
      </w:pPr>
    </w:p>
    <w:p w:rsidR="002E0143" w:rsidRPr="00A45185" w:rsidRDefault="002E0143" w:rsidP="002E0143">
      <w:pPr>
        <w:rPr>
          <w:rFonts w:ascii="Arial" w:hAnsi="Arial" w:cs="Arial"/>
          <w:color w:val="000000"/>
          <w:sz w:val="20"/>
          <w:szCs w:val="20"/>
          <w:lang w:eastAsia="ar-SA"/>
        </w:rPr>
      </w:pPr>
    </w:p>
    <w:tbl>
      <w:tblPr>
        <w:tblW w:w="10308" w:type="dxa"/>
        <w:tblLook w:val="01E0" w:firstRow="1" w:lastRow="1" w:firstColumn="1" w:lastColumn="1" w:noHBand="0" w:noVBand="0"/>
      </w:tblPr>
      <w:tblGrid>
        <w:gridCol w:w="5508"/>
        <w:gridCol w:w="4800"/>
      </w:tblGrid>
      <w:tr w:rsidR="002E0143" w:rsidRPr="00A45185" w:rsidTr="001514AB">
        <w:tc>
          <w:tcPr>
            <w:tcW w:w="5508" w:type="dxa"/>
          </w:tcPr>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Глава города Куйбышева</w:t>
            </w:r>
          </w:p>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Куйбышевского района</w:t>
            </w:r>
          </w:p>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Новосибирской области</w:t>
            </w:r>
          </w:p>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______________А.А. Андронов</w:t>
            </w:r>
          </w:p>
        </w:tc>
        <w:tc>
          <w:tcPr>
            <w:tcW w:w="4800" w:type="dxa"/>
          </w:tcPr>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Председатель Совета депутатов города</w:t>
            </w:r>
          </w:p>
          <w:p w:rsidR="002E0143" w:rsidRPr="00A45185" w:rsidRDefault="002E0143" w:rsidP="001514AB">
            <w:pPr>
              <w:rPr>
                <w:rFonts w:ascii="Arial" w:hAnsi="Arial" w:cs="Arial"/>
                <w:sz w:val="20"/>
                <w:szCs w:val="20"/>
                <w:lang w:eastAsia="ar-SA"/>
              </w:rPr>
            </w:pPr>
            <w:r w:rsidRPr="00A45185">
              <w:rPr>
                <w:rFonts w:ascii="Arial" w:hAnsi="Arial" w:cs="Arial"/>
                <w:sz w:val="20"/>
                <w:szCs w:val="20"/>
                <w:lang w:eastAsia="ar-SA"/>
              </w:rPr>
              <w:t>Куйбышева Куйбышевского</w:t>
            </w:r>
          </w:p>
          <w:p w:rsidR="002E0143" w:rsidRPr="00A45185" w:rsidRDefault="002E0143" w:rsidP="001514AB">
            <w:pPr>
              <w:rPr>
                <w:rFonts w:ascii="Arial" w:hAnsi="Arial" w:cs="Arial"/>
                <w:sz w:val="20"/>
                <w:szCs w:val="20"/>
                <w:lang w:eastAsia="ar-SA"/>
              </w:rPr>
            </w:pPr>
            <w:proofErr w:type="gramStart"/>
            <w:r w:rsidRPr="00A45185">
              <w:rPr>
                <w:rFonts w:ascii="Arial" w:hAnsi="Arial" w:cs="Arial"/>
                <w:sz w:val="20"/>
                <w:szCs w:val="20"/>
                <w:lang w:eastAsia="ar-SA"/>
              </w:rPr>
              <w:t>района</w:t>
            </w:r>
            <w:proofErr w:type="gramEnd"/>
            <w:r w:rsidRPr="00A45185">
              <w:rPr>
                <w:rFonts w:ascii="Arial" w:hAnsi="Arial" w:cs="Arial"/>
                <w:sz w:val="20"/>
                <w:szCs w:val="20"/>
                <w:lang w:eastAsia="ar-SA"/>
              </w:rPr>
              <w:t xml:space="preserve"> Новосибирской области       ____________ Е.А.  Яблокова </w:t>
            </w:r>
          </w:p>
        </w:tc>
      </w:tr>
    </w:tbl>
    <w:p w:rsidR="002E0143" w:rsidRPr="00A45185" w:rsidRDefault="002E0143" w:rsidP="002E0143">
      <w:pPr>
        <w:ind w:left="142"/>
        <w:rPr>
          <w:rFonts w:ascii="Arial" w:hAnsi="Arial" w:cs="Arial"/>
          <w:sz w:val="20"/>
          <w:szCs w:val="20"/>
        </w:rPr>
      </w:pPr>
    </w:p>
    <w:p w:rsidR="00F454E2" w:rsidRPr="00A45185" w:rsidRDefault="00F454E2" w:rsidP="00F454E2">
      <w:pPr>
        <w:pStyle w:val="afa"/>
        <w:spacing w:after="0"/>
        <w:jc w:val="center"/>
        <w:rPr>
          <w:rFonts w:ascii="Arial" w:hAnsi="Arial" w:cs="Arial"/>
          <w:b/>
          <w:bCs/>
          <w:sz w:val="20"/>
          <w:szCs w:val="20"/>
        </w:rPr>
      </w:pPr>
      <w:r w:rsidRPr="00A45185">
        <w:rPr>
          <w:rFonts w:ascii="Arial" w:hAnsi="Arial" w:cs="Arial"/>
          <w:b/>
          <w:noProof/>
          <w:sz w:val="20"/>
          <w:szCs w:val="20"/>
        </w:rPr>
        <w:t xml:space="preserve"> </w:t>
      </w:r>
    </w:p>
    <w:p w:rsidR="00F454E2" w:rsidRPr="00A45185" w:rsidRDefault="007219AC" w:rsidP="00F454E2">
      <w:pPr>
        <w:pStyle w:val="ConsPlusNormal"/>
        <w:tabs>
          <w:tab w:val="left" w:pos="6537"/>
        </w:tabs>
        <w:ind w:firstLine="0"/>
        <w:jc w:val="both"/>
      </w:pPr>
      <w:r>
        <w:rPr>
          <w:b/>
          <w:color w:val="000000"/>
          <w:lang w:bidi="en-US"/>
        </w:rPr>
        <w:t>1.5</w:t>
      </w:r>
      <w:r w:rsidR="002E0143" w:rsidRPr="00A45185">
        <w:rPr>
          <w:b/>
          <w:color w:val="000000"/>
          <w:lang w:bidi="en-US"/>
        </w:rPr>
        <w:t>.</w:t>
      </w:r>
      <w:r w:rsidR="002E0143" w:rsidRPr="00A45185">
        <w:rPr>
          <w:color w:val="000000"/>
          <w:lang w:bidi="en-US"/>
        </w:rPr>
        <w:t xml:space="preserve"> </w:t>
      </w:r>
      <w:r w:rsidR="002E0143" w:rsidRPr="00A45185">
        <w:rPr>
          <w:b/>
        </w:rPr>
        <w:t>РЕШЕНИЕ СОВЕТА ДЕПУТАТОВ ГОРОДА КУЙБЫШЕВА КУЙБЫШЕВСКОГО РАЙОНА НОВОСИБИРСКОЙ ОБЛАСТИ ПЯТОГО СОЗЫВА</w:t>
      </w:r>
      <w:r w:rsidR="002E0143" w:rsidRPr="00A45185">
        <w:t xml:space="preserve"> </w:t>
      </w:r>
      <w:r w:rsidR="002E0143" w:rsidRPr="00A45185">
        <w:rPr>
          <w:b/>
          <w:bCs/>
        </w:rPr>
        <w:t>16.08.2023 № 234</w:t>
      </w:r>
      <w:r w:rsidR="002E0143" w:rsidRPr="00A45185">
        <w:rPr>
          <w:bCs/>
        </w:rPr>
        <w:t xml:space="preserve"> «</w:t>
      </w:r>
      <w:r w:rsidR="002E0143" w:rsidRPr="00A45185">
        <w:t>О внесении изменений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2E0143" w:rsidRPr="00A45185" w:rsidRDefault="002E0143" w:rsidP="00F454E2">
      <w:pPr>
        <w:pStyle w:val="ConsPlusNormal"/>
        <w:tabs>
          <w:tab w:val="left" w:pos="6537"/>
        </w:tabs>
        <w:ind w:firstLine="0"/>
        <w:jc w:val="both"/>
      </w:pPr>
    </w:p>
    <w:p w:rsidR="002E0143" w:rsidRPr="00A45185" w:rsidRDefault="002E0143" w:rsidP="002E0143">
      <w:pPr>
        <w:pStyle w:val="12"/>
        <w:rPr>
          <w:rFonts w:ascii="Arial" w:hAnsi="Arial" w:cs="Arial"/>
          <w:sz w:val="20"/>
          <w:szCs w:val="20"/>
        </w:rPr>
      </w:pPr>
      <w:r w:rsidRPr="00A45185">
        <w:rPr>
          <w:rFonts w:ascii="Arial" w:hAnsi="Arial" w:cs="Arial"/>
          <w:sz w:val="20"/>
          <w:szCs w:val="20"/>
        </w:rPr>
        <w:t xml:space="preserve">    РЕШЕНИЕ </w:t>
      </w:r>
    </w:p>
    <w:p w:rsidR="002E0143" w:rsidRPr="00A45185" w:rsidRDefault="002E0143" w:rsidP="002E0143">
      <w:pPr>
        <w:pStyle w:val="12"/>
        <w:rPr>
          <w:rFonts w:ascii="Arial" w:hAnsi="Arial" w:cs="Arial"/>
          <w:sz w:val="20"/>
          <w:szCs w:val="20"/>
        </w:rPr>
      </w:pPr>
    </w:p>
    <w:p w:rsidR="002E0143" w:rsidRPr="00A45185" w:rsidRDefault="002E0143" w:rsidP="002E0143">
      <w:pPr>
        <w:widowControl w:val="0"/>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2E0143" w:rsidRPr="00A45185" w:rsidRDefault="002E0143" w:rsidP="002E0143">
      <w:pPr>
        <w:pStyle w:val="ConsPlusTitle"/>
        <w:widowControl/>
        <w:jc w:val="center"/>
        <w:rPr>
          <w:rFonts w:ascii="Arial" w:hAnsi="Arial" w:cs="Arial"/>
          <w:sz w:val="20"/>
          <w:szCs w:val="20"/>
        </w:rPr>
      </w:pPr>
    </w:p>
    <w:p w:rsidR="002E0143" w:rsidRPr="00A45185" w:rsidRDefault="002E0143" w:rsidP="002E0143">
      <w:pPr>
        <w:pStyle w:val="ConsPlusTitle"/>
        <w:widowControl/>
        <w:jc w:val="center"/>
        <w:rPr>
          <w:rFonts w:ascii="Arial" w:hAnsi="Arial" w:cs="Arial"/>
          <w:b w:val="0"/>
          <w:bCs w:val="0"/>
          <w:sz w:val="20"/>
          <w:szCs w:val="20"/>
        </w:rPr>
      </w:pPr>
      <w:r w:rsidRPr="00A45185">
        <w:rPr>
          <w:rFonts w:ascii="Arial" w:hAnsi="Arial" w:cs="Arial"/>
          <w:b w:val="0"/>
          <w:bCs w:val="0"/>
          <w:sz w:val="20"/>
          <w:szCs w:val="20"/>
        </w:rPr>
        <w:t>16.08.2023 № 234</w:t>
      </w:r>
    </w:p>
    <w:p w:rsidR="002E0143" w:rsidRPr="00A45185" w:rsidRDefault="002E0143" w:rsidP="002E0143">
      <w:pPr>
        <w:tabs>
          <w:tab w:val="center" w:pos="-1843"/>
          <w:tab w:val="left" w:pos="-1418"/>
          <w:tab w:val="right" w:pos="11907"/>
        </w:tabs>
        <w:autoSpaceDE w:val="0"/>
        <w:autoSpaceDN w:val="0"/>
        <w:ind w:right="-1"/>
        <w:rPr>
          <w:rFonts w:ascii="Arial" w:hAnsi="Arial" w:cs="Arial"/>
          <w:sz w:val="20"/>
          <w:szCs w:val="20"/>
        </w:rPr>
      </w:pPr>
    </w:p>
    <w:p w:rsidR="002E0143" w:rsidRPr="00F97888" w:rsidRDefault="002E0143" w:rsidP="002E0143">
      <w:pPr>
        <w:tabs>
          <w:tab w:val="center" w:pos="-1843"/>
          <w:tab w:val="left" w:pos="-1418"/>
          <w:tab w:val="right" w:pos="11907"/>
        </w:tabs>
        <w:autoSpaceDE w:val="0"/>
        <w:autoSpaceDN w:val="0"/>
        <w:ind w:right="-1"/>
        <w:jc w:val="center"/>
        <w:rPr>
          <w:rFonts w:ascii="Arial" w:hAnsi="Arial" w:cs="Arial"/>
          <w:b/>
          <w:sz w:val="20"/>
          <w:szCs w:val="20"/>
        </w:rPr>
      </w:pPr>
      <w:r w:rsidRPr="00F97888">
        <w:rPr>
          <w:rFonts w:ascii="Arial" w:hAnsi="Arial" w:cs="Arial"/>
          <w:b/>
          <w:sz w:val="20"/>
          <w:szCs w:val="20"/>
        </w:rPr>
        <w:t xml:space="preserve">О внесении изменений в Положение об оплате труда </w:t>
      </w:r>
    </w:p>
    <w:p w:rsidR="002E0143" w:rsidRPr="00F97888" w:rsidRDefault="002E0143" w:rsidP="002E0143">
      <w:pPr>
        <w:tabs>
          <w:tab w:val="center" w:pos="-1843"/>
          <w:tab w:val="left" w:pos="-1418"/>
          <w:tab w:val="right" w:pos="11907"/>
        </w:tabs>
        <w:autoSpaceDE w:val="0"/>
        <w:autoSpaceDN w:val="0"/>
        <w:ind w:right="-1"/>
        <w:jc w:val="center"/>
        <w:rPr>
          <w:rFonts w:ascii="Arial" w:hAnsi="Arial" w:cs="Arial"/>
          <w:b/>
          <w:sz w:val="20"/>
          <w:szCs w:val="20"/>
        </w:rPr>
      </w:pPr>
      <w:proofErr w:type="gramStart"/>
      <w:r w:rsidRPr="00F97888">
        <w:rPr>
          <w:rFonts w:ascii="Arial" w:hAnsi="Arial" w:cs="Arial"/>
          <w:b/>
          <w:sz w:val="20"/>
          <w:szCs w:val="20"/>
        </w:rPr>
        <w:t>муниципальных</w:t>
      </w:r>
      <w:proofErr w:type="gramEnd"/>
      <w:r w:rsidRPr="00F97888">
        <w:rPr>
          <w:rFonts w:ascii="Arial" w:hAnsi="Arial" w:cs="Arial"/>
          <w:b/>
          <w:sz w:val="20"/>
          <w:szCs w:val="20"/>
        </w:rPr>
        <w:t xml:space="preserve">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 </w:t>
      </w:r>
    </w:p>
    <w:p w:rsidR="002E0143" w:rsidRPr="00A45185" w:rsidRDefault="002E0143" w:rsidP="002E0143">
      <w:pPr>
        <w:tabs>
          <w:tab w:val="center" w:pos="-1843"/>
          <w:tab w:val="left" w:pos="-1418"/>
          <w:tab w:val="right" w:pos="11907"/>
        </w:tabs>
        <w:autoSpaceDE w:val="0"/>
        <w:autoSpaceDN w:val="0"/>
        <w:ind w:right="-1"/>
        <w:jc w:val="both"/>
        <w:rPr>
          <w:rFonts w:ascii="Arial" w:hAnsi="Arial" w:cs="Arial"/>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r w:rsidRPr="00A45185">
        <w:rPr>
          <w:rFonts w:ascii="Arial" w:hAnsi="Arial" w:cs="Arial"/>
          <w:sz w:val="20"/>
          <w:szCs w:val="20"/>
        </w:rPr>
        <w:t xml:space="preserve">В соответствии со ст. 15 Устава города Куйбышева Куйбышевского района Новосибирской области, Совет депутатов города Куйбышева Куйбышевского района Новосибирской области </w:t>
      </w:r>
    </w:p>
    <w:p w:rsidR="002E0143" w:rsidRPr="00A45185" w:rsidRDefault="002E0143" w:rsidP="002E0143">
      <w:pPr>
        <w:autoSpaceDE w:val="0"/>
        <w:autoSpaceDN w:val="0"/>
        <w:adjustRightInd w:val="0"/>
        <w:ind w:firstLine="540"/>
        <w:jc w:val="both"/>
        <w:rPr>
          <w:rFonts w:ascii="Arial" w:hAnsi="Arial" w:cs="Arial"/>
          <w:b/>
          <w:sz w:val="20"/>
          <w:szCs w:val="20"/>
        </w:rPr>
      </w:pPr>
      <w:r w:rsidRPr="00A45185">
        <w:rPr>
          <w:rFonts w:ascii="Arial" w:hAnsi="Arial" w:cs="Arial"/>
          <w:sz w:val="20"/>
          <w:szCs w:val="20"/>
        </w:rPr>
        <w:t xml:space="preserve"> </w:t>
      </w:r>
      <w:r w:rsidRPr="00A45185">
        <w:rPr>
          <w:rFonts w:ascii="Arial" w:hAnsi="Arial" w:cs="Arial"/>
          <w:b/>
          <w:sz w:val="20"/>
          <w:szCs w:val="20"/>
        </w:rPr>
        <w:t>РЕШИЛ:</w:t>
      </w:r>
    </w:p>
    <w:p w:rsidR="002E0143" w:rsidRPr="00A45185" w:rsidRDefault="002E0143" w:rsidP="002E0143">
      <w:pPr>
        <w:tabs>
          <w:tab w:val="center" w:pos="-1843"/>
          <w:tab w:val="left" w:pos="-1418"/>
          <w:tab w:val="right" w:pos="11907"/>
        </w:tabs>
        <w:autoSpaceDE w:val="0"/>
        <w:autoSpaceDN w:val="0"/>
        <w:ind w:right="-1" w:firstLine="540"/>
        <w:jc w:val="both"/>
        <w:rPr>
          <w:rFonts w:ascii="Arial" w:hAnsi="Arial" w:cs="Arial"/>
          <w:sz w:val="20"/>
          <w:szCs w:val="20"/>
        </w:rPr>
      </w:pPr>
      <w:r w:rsidRPr="00A45185">
        <w:rPr>
          <w:rFonts w:ascii="Arial" w:hAnsi="Arial" w:cs="Arial"/>
          <w:sz w:val="20"/>
          <w:szCs w:val="20"/>
        </w:rPr>
        <w:t xml:space="preserve">1. Внести в 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№455, следующие изменения: </w:t>
      </w:r>
    </w:p>
    <w:p w:rsidR="002E0143" w:rsidRPr="00A45185" w:rsidRDefault="002E0143" w:rsidP="002E0143">
      <w:pPr>
        <w:tabs>
          <w:tab w:val="center" w:pos="-1843"/>
          <w:tab w:val="left" w:pos="-1418"/>
          <w:tab w:val="right" w:pos="11907"/>
        </w:tabs>
        <w:autoSpaceDE w:val="0"/>
        <w:autoSpaceDN w:val="0"/>
        <w:ind w:right="-1" w:firstLine="567"/>
        <w:jc w:val="both"/>
        <w:rPr>
          <w:rFonts w:ascii="Arial" w:hAnsi="Arial" w:cs="Arial"/>
          <w:sz w:val="20"/>
          <w:szCs w:val="20"/>
        </w:rPr>
      </w:pPr>
      <w:r w:rsidRPr="00A45185">
        <w:rPr>
          <w:rFonts w:ascii="Arial" w:hAnsi="Arial" w:cs="Arial"/>
          <w:sz w:val="20"/>
          <w:szCs w:val="20"/>
        </w:rPr>
        <w:t>1.1.Пункт 3.1. Положения изложить в следующей редакции:</w:t>
      </w:r>
    </w:p>
    <w:p w:rsidR="002E0143" w:rsidRPr="00A45185" w:rsidRDefault="002E0143" w:rsidP="002E0143">
      <w:pPr>
        <w:tabs>
          <w:tab w:val="center" w:pos="-1843"/>
          <w:tab w:val="left" w:pos="-1418"/>
          <w:tab w:val="right" w:pos="11907"/>
        </w:tabs>
        <w:autoSpaceDE w:val="0"/>
        <w:autoSpaceDN w:val="0"/>
        <w:ind w:right="-1"/>
        <w:jc w:val="both"/>
        <w:rPr>
          <w:rFonts w:ascii="Arial" w:hAnsi="Arial" w:cs="Arial"/>
          <w:sz w:val="20"/>
          <w:szCs w:val="20"/>
        </w:rPr>
      </w:pPr>
      <w:r w:rsidRPr="00A45185">
        <w:rPr>
          <w:rFonts w:ascii="Arial" w:hAnsi="Arial" w:cs="Arial"/>
          <w:sz w:val="20"/>
          <w:szCs w:val="20"/>
        </w:rPr>
        <w:t>«3.1. Ежемесячная надбавка к должностному окладу за классный чин устанавливается в следующих размерах:</w:t>
      </w:r>
    </w:p>
    <w:tbl>
      <w:tblPr>
        <w:tblpPr w:leftFromText="180" w:rightFromText="180" w:vertAnchor="text" w:tblpY="1"/>
        <w:tblOverlap w:val="never"/>
        <w:tblW w:w="0" w:type="auto"/>
        <w:tblCellSpacing w:w="5" w:type="nil"/>
        <w:tblLayout w:type="fixed"/>
        <w:tblCellMar>
          <w:left w:w="75" w:type="dxa"/>
          <w:right w:w="75" w:type="dxa"/>
        </w:tblCellMar>
        <w:tblLook w:val="0000" w:firstRow="0" w:lastRow="0" w:firstColumn="0" w:lastColumn="0" w:noHBand="0" w:noVBand="0"/>
      </w:tblPr>
      <w:tblGrid>
        <w:gridCol w:w="5760"/>
        <w:gridCol w:w="2880"/>
      </w:tblGrid>
      <w:tr w:rsidR="002E0143" w:rsidRPr="00A45185" w:rsidTr="001514AB">
        <w:trPr>
          <w:trHeight w:val="1069"/>
          <w:tblCellSpacing w:w="5" w:type="nil"/>
        </w:trPr>
        <w:tc>
          <w:tcPr>
            <w:tcW w:w="5760" w:type="dxa"/>
            <w:tcBorders>
              <w:top w:val="single" w:sz="4" w:space="0" w:color="auto"/>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        </w:t>
            </w:r>
          </w:p>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          Наименование классного чина          </w:t>
            </w:r>
            <w:r w:rsidRPr="00A45185">
              <w:rPr>
                <w:rFonts w:ascii="Arial" w:hAnsi="Arial" w:cs="Arial"/>
                <w:sz w:val="20"/>
                <w:szCs w:val="20"/>
              </w:rPr>
              <w:br/>
              <w:t xml:space="preserve">            муниципальных служащих            </w:t>
            </w:r>
          </w:p>
        </w:tc>
        <w:tc>
          <w:tcPr>
            <w:tcW w:w="2880" w:type="dxa"/>
            <w:tcBorders>
              <w:top w:val="single" w:sz="4" w:space="0" w:color="auto"/>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Размер ежемесячной надбавки за классный чин муниципальных</w:t>
            </w:r>
            <w:r w:rsidRPr="00A45185">
              <w:rPr>
                <w:rFonts w:ascii="Arial" w:hAnsi="Arial" w:cs="Arial"/>
                <w:sz w:val="20"/>
                <w:szCs w:val="20"/>
              </w:rPr>
              <w:br/>
              <w:t>служащих, рублей</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Действительный муниципальный советник 1 класса</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2601</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Действительный муниципальный советник 2 класса</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2470</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Действительный муниципальный советник 3 класса</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2347</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Муниципальный советник 1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2234</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Муниципальный советник 2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2119</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Муниципальный советник 3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2011</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Советник муниципальной службы 1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1911</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Советник муниципальной службы 2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1820</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Советник муниципальной службы 3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1736</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Референт муниципальной службы 1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1654</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Референт муниципальной службы 2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1578</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Референт муниципальной службы 3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1500</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Секретарь муниципальной службы 1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1424</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Секретарь муниципальной службы 2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1349</w:t>
            </w:r>
          </w:p>
        </w:tc>
      </w:tr>
      <w:tr w:rsidR="002E0143" w:rsidRPr="00A45185" w:rsidTr="001514AB">
        <w:trPr>
          <w:tblCellSpacing w:w="5" w:type="nil"/>
        </w:trPr>
        <w:tc>
          <w:tcPr>
            <w:tcW w:w="5760" w:type="dxa"/>
            <w:tcBorders>
              <w:left w:val="single" w:sz="4" w:space="0" w:color="auto"/>
              <w:bottom w:val="single" w:sz="4" w:space="0" w:color="auto"/>
              <w:right w:val="single" w:sz="4" w:space="0" w:color="auto"/>
            </w:tcBorders>
          </w:tcPr>
          <w:p w:rsidR="002E0143" w:rsidRPr="00A45185" w:rsidRDefault="002E0143" w:rsidP="001514AB">
            <w:pPr>
              <w:autoSpaceDE w:val="0"/>
              <w:autoSpaceDN w:val="0"/>
              <w:adjustRightInd w:val="0"/>
              <w:rPr>
                <w:rFonts w:ascii="Arial" w:hAnsi="Arial" w:cs="Arial"/>
                <w:sz w:val="20"/>
                <w:szCs w:val="20"/>
              </w:rPr>
            </w:pPr>
            <w:r w:rsidRPr="00A45185">
              <w:rPr>
                <w:rFonts w:ascii="Arial" w:hAnsi="Arial" w:cs="Arial"/>
                <w:sz w:val="20"/>
                <w:szCs w:val="20"/>
              </w:rPr>
              <w:t xml:space="preserve">Секретарь муниципальной службы 3 класса       </w:t>
            </w:r>
          </w:p>
        </w:tc>
        <w:tc>
          <w:tcPr>
            <w:tcW w:w="2880" w:type="dxa"/>
            <w:tcBorders>
              <w:left w:val="single" w:sz="4" w:space="0" w:color="auto"/>
              <w:bottom w:val="single" w:sz="4" w:space="0" w:color="auto"/>
              <w:right w:val="single" w:sz="4" w:space="0" w:color="auto"/>
            </w:tcBorders>
          </w:tcPr>
          <w:p w:rsidR="002E0143" w:rsidRPr="00A45185" w:rsidRDefault="002E0143" w:rsidP="001514AB">
            <w:pPr>
              <w:pStyle w:val="ConsPlusNormal"/>
              <w:jc w:val="center"/>
            </w:pPr>
            <w:r w:rsidRPr="00A45185">
              <w:t>1108</w:t>
            </w:r>
          </w:p>
        </w:tc>
      </w:tr>
    </w:tbl>
    <w:p w:rsidR="002E0143" w:rsidRPr="00A45185" w:rsidRDefault="002E0143" w:rsidP="002E0143">
      <w:pPr>
        <w:rPr>
          <w:rFonts w:ascii="Arial" w:hAnsi="Arial" w:cs="Arial"/>
          <w:sz w:val="20"/>
          <w:szCs w:val="20"/>
        </w:rPr>
      </w:pPr>
    </w:p>
    <w:p w:rsidR="002E0143" w:rsidRPr="00A45185" w:rsidRDefault="002E0143" w:rsidP="002E0143">
      <w:pPr>
        <w:rPr>
          <w:rFonts w:ascii="Arial" w:hAnsi="Arial" w:cs="Arial"/>
          <w:sz w:val="20"/>
          <w:szCs w:val="20"/>
        </w:rPr>
      </w:pPr>
    </w:p>
    <w:p w:rsidR="002E0143" w:rsidRPr="00A45185" w:rsidRDefault="002E0143" w:rsidP="002E0143">
      <w:pPr>
        <w:rPr>
          <w:rFonts w:ascii="Arial" w:hAnsi="Arial" w:cs="Arial"/>
          <w:sz w:val="20"/>
          <w:szCs w:val="20"/>
        </w:rPr>
      </w:pPr>
    </w:p>
    <w:p w:rsidR="002E0143" w:rsidRPr="00A45185" w:rsidRDefault="002E0143" w:rsidP="002E0143">
      <w:pPr>
        <w:rPr>
          <w:rFonts w:ascii="Arial" w:hAnsi="Arial" w:cs="Arial"/>
          <w:sz w:val="20"/>
          <w:szCs w:val="20"/>
        </w:rPr>
      </w:pPr>
    </w:p>
    <w:p w:rsidR="002E0143" w:rsidRPr="00A45185" w:rsidRDefault="002E0143" w:rsidP="002E0143">
      <w:pPr>
        <w:rPr>
          <w:rFonts w:ascii="Arial" w:hAnsi="Arial" w:cs="Arial"/>
          <w:sz w:val="20"/>
          <w:szCs w:val="20"/>
        </w:rPr>
      </w:pPr>
    </w:p>
    <w:p w:rsidR="002E0143" w:rsidRPr="00A45185" w:rsidRDefault="002E0143" w:rsidP="002E0143">
      <w:pPr>
        <w:rPr>
          <w:rFonts w:ascii="Arial" w:hAnsi="Arial" w:cs="Arial"/>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554DFF" w:rsidRDefault="00554DFF" w:rsidP="002E0143">
      <w:pPr>
        <w:autoSpaceDE w:val="0"/>
        <w:autoSpaceDN w:val="0"/>
        <w:adjustRightInd w:val="0"/>
        <w:ind w:firstLine="540"/>
        <w:jc w:val="both"/>
        <w:rPr>
          <w:rFonts w:ascii="Arial" w:hAnsi="Arial" w:cs="Arial"/>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proofErr w:type="gramStart"/>
      <w:r w:rsidRPr="00A45185">
        <w:rPr>
          <w:rFonts w:ascii="Arial" w:hAnsi="Arial" w:cs="Arial"/>
          <w:sz w:val="20"/>
          <w:szCs w:val="20"/>
        </w:rPr>
        <w:t>Размер  ежемесячной</w:t>
      </w:r>
      <w:proofErr w:type="gramEnd"/>
      <w:r w:rsidRPr="00A45185">
        <w:rPr>
          <w:rFonts w:ascii="Arial" w:hAnsi="Arial" w:cs="Arial"/>
          <w:sz w:val="20"/>
          <w:szCs w:val="20"/>
        </w:rPr>
        <w:t xml:space="preserve"> надбавки за классный чин муниципальных служащих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rsidR="002E0143" w:rsidRPr="00A45185" w:rsidRDefault="002E0143" w:rsidP="002E0143">
      <w:pPr>
        <w:autoSpaceDE w:val="0"/>
        <w:autoSpaceDN w:val="0"/>
        <w:adjustRightInd w:val="0"/>
        <w:ind w:firstLine="540"/>
        <w:jc w:val="both"/>
        <w:rPr>
          <w:rFonts w:ascii="Arial" w:hAnsi="Arial" w:cs="Arial"/>
          <w:sz w:val="20"/>
          <w:szCs w:val="20"/>
        </w:rPr>
      </w:pPr>
      <w:r w:rsidRPr="00A45185">
        <w:rPr>
          <w:rFonts w:ascii="Arial" w:hAnsi="Arial" w:cs="Arial"/>
          <w:sz w:val="20"/>
          <w:szCs w:val="20"/>
        </w:rPr>
        <w:t>2. Решение вступает в силу с момента его официального опубликования и распространяется на правоотношения, возникающие с 01.08.2023 года.</w:t>
      </w:r>
    </w:p>
    <w:p w:rsidR="002E0143" w:rsidRPr="00A45185" w:rsidRDefault="002E0143" w:rsidP="002E0143">
      <w:pPr>
        <w:autoSpaceDE w:val="0"/>
        <w:autoSpaceDN w:val="0"/>
        <w:adjustRightInd w:val="0"/>
        <w:ind w:firstLine="540"/>
        <w:jc w:val="both"/>
        <w:rPr>
          <w:rFonts w:ascii="Arial" w:hAnsi="Arial" w:cs="Arial"/>
          <w:sz w:val="20"/>
          <w:szCs w:val="20"/>
        </w:rPr>
      </w:pPr>
      <w:r w:rsidRPr="00A45185">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p w:rsidR="002E0143" w:rsidRPr="00A45185" w:rsidRDefault="002E0143" w:rsidP="002E0143">
      <w:pPr>
        <w:autoSpaceDE w:val="0"/>
        <w:autoSpaceDN w:val="0"/>
        <w:adjustRightInd w:val="0"/>
        <w:ind w:firstLine="540"/>
        <w:jc w:val="both"/>
        <w:rPr>
          <w:rFonts w:ascii="Arial" w:hAnsi="Arial" w:cs="Arial"/>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p>
    <w:tbl>
      <w:tblPr>
        <w:tblW w:w="10308" w:type="dxa"/>
        <w:tblLook w:val="01E0" w:firstRow="1" w:lastRow="1" w:firstColumn="1" w:lastColumn="1" w:noHBand="0" w:noVBand="0"/>
      </w:tblPr>
      <w:tblGrid>
        <w:gridCol w:w="5211"/>
        <w:gridCol w:w="5097"/>
      </w:tblGrid>
      <w:tr w:rsidR="002E0143" w:rsidRPr="00A45185" w:rsidTr="001514AB">
        <w:tc>
          <w:tcPr>
            <w:tcW w:w="5211" w:type="dxa"/>
          </w:tcPr>
          <w:p w:rsidR="002E0143" w:rsidRPr="00A45185" w:rsidRDefault="002E0143" w:rsidP="001514AB">
            <w:pPr>
              <w:rPr>
                <w:rFonts w:ascii="Arial" w:hAnsi="Arial" w:cs="Arial"/>
                <w:sz w:val="20"/>
                <w:szCs w:val="20"/>
              </w:rPr>
            </w:pPr>
            <w:r w:rsidRPr="00A45185">
              <w:rPr>
                <w:rFonts w:ascii="Arial" w:hAnsi="Arial" w:cs="Arial"/>
                <w:sz w:val="20"/>
                <w:szCs w:val="20"/>
              </w:rPr>
              <w:t>Глава города Куйбышева</w:t>
            </w:r>
          </w:p>
          <w:p w:rsidR="002E0143" w:rsidRPr="00A45185" w:rsidRDefault="002E0143" w:rsidP="001514AB">
            <w:pPr>
              <w:rPr>
                <w:rFonts w:ascii="Arial" w:hAnsi="Arial" w:cs="Arial"/>
                <w:sz w:val="20"/>
                <w:szCs w:val="20"/>
              </w:rPr>
            </w:pPr>
            <w:r w:rsidRPr="00A45185">
              <w:rPr>
                <w:rFonts w:ascii="Arial" w:hAnsi="Arial" w:cs="Arial"/>
                <w:sz w:val="20"/>
                <w:szCs w:val="20"/>
              </w:rPr>
              <w:t>Куйбышевского района</w:t>
            </w:r>
          </w:p>
          <w:p w:rsidR="002E0143" w:rsidRPr="00A45185" w:rsidRDefault="002E0143" w:rsidP="001514AB">
            <w:pPr>
              <w:rPr>
                <w:rFonts w:ascii="Arial" w:hAnsi="Arial" w:cs="Arial"/>
                <w:sz w:val="20"/>
                <w:szCs w:val="20"/>
              </w:rPr>
            </w:pPr>
            <w:r w:rsidRPr="00A45185">
              <w:rPr>
                <w:rFonts w:ascii="Arial" w:hAnsi="Arial" w:cs="Arial"/>
                <w:sz w:val="20"/>
                <w:szCs w:val="20"/>
              </w:rPr>
              <w:t>Новосибирской области</w:t>
            </w:r>
          </w:p>
          <w:p w:rsidR="002E0143" w:rsidRPr="00A45185" w:rsidRDefault="002E0143" w:rsidP="001514AB">
            <w:pPr>
              <w:rPr>
                <w:rFonts w:ascii="Arial" w:hAnsi="Arial" w:cs="Arial"/>
                <w:sz w:val="20"/>
                <w:szCs w:val="20"/>
              </w:rPr>
            </w:pPr>
            <w:r w:rsidRPr="00A45185">
              <w:rPr>
                <w:rFonts w:ascii="Arial" w:hAnsi="Arial" w:cs="Arial"/>
                <w:sz w:val="20"/>
                <w:szCs w:val="20"/>
              </w:rPr>
              <w:t>______________А.А. Андронов</w:t>
            </w:r>
          </w:p>
        </w:tc>
        <w:tc>
          <w:tcPr>
            <w:tcW w:w="5097" w:type="dxa"/>
          </w:tcPr>
          <w:p w:rsidR="002E0143" w:rsidRPr="00A45185" w:rsidRDefault="002E0143" w:rsidP="001514AB">
            <w:pPr>
              <w:rPr>
                <w:rFonts w:ascii="Arial" w:hAnsi="Arial" w:cs="Arial"/>
                <w:sz w:val="20"/>
                <w:szCs w:val="20"/>
              </w:rPr>
            </w:pPr>
            <w:r w:rsidRPr="00A45185">
              <w:rPr>
                <w:rFonts w:ascii="Arial" w:hAnsi="Arial" w:cs="Arial"/>
                <w:sz w:val="20"/>
                <w:szCs w:val="20"/>
              </w:rPr>
              <w:t xml:space="preserve">Председатель Совета депутатов </w:t>
            </w:r>
          </w:p>
          <w:p w:rsidR="002E0143" w:rsidRPr="00A45185" w:rsidRDefault="002E0143" w:rsidP="001514AB">
            <w:pPr>
              <w:rPr>
                <w:rFonts w:ascii="Arial" w:hAnsi="Arial" w:cs="Arial"/>
                <w:sz w:val="20"/>
                <w:szCs w:val="20"/>
              </w:rPr>
            </w:pP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Куйбышевского</w:t>
            </w:r>
          </w:p>
          <w:p w:rsidR="002E0143" w:rsidRPr="00A45185" w:rsidRDefault="002E0143" w:rsidP="001514AB">
            <w:pPr>
              <w:rPr>
                <w:rFonts w:ascii="Arial" w:hAnsi="Arial" w:cs="Arial"/>
                <w:sz w:val="20"/>
                <w:szCs w:val="20"/>
              </w:rPr>
            </w:pPr>
            <w:r w:rsidRPr="00A45185">
              <w:rPr>
                <w:rFonts w:ascii="Arial" w:hAnsi="Arial" w:cs="Arial"/>
                <w:sz w:val="20"/>
                <w:szCs w:val="20"/>
              </w:rPr>
              <w:t xml:space="preserve"> </w:t>
            </w:r>
            <w:proofErr w:type="gramStart"/>
            <w:r w:rsidRPr="00A45185">
              <w:rPr>
                <w:rFonts w:ascii="Arial" w:hAnsi="Arial" w:cs="Arial"/>
                <w:sz w:val="20"/>
                <w:szCs w:val="20"/>
              </w:rPr>
              <w:t>района</w:t>
            </w:r>
            <w:proofErr w:type="gramEnd"/>
            <w:r w:rsidRPr="00A45185">
              <w:rPr>
                <w:rFonts w:ascii="Arial" w:hAnsi="Arial" w:cs="Arial"/>
                <w:sz w:val="20"/>
                <w:szCs w:val="20"/>
              </w:rPr>
              <w:t xml:space="preserve"> Новосибирской области</w:t>
            </w:r>
          </w:p>
          <w:p w:rsidR="002E0143" w:rsidRPr="00A45185" w:rsidRDefault="002E0143" w:rsidP="001514AB">
            <w:pPr>
              <w:ind w:right="-768"/>
              <w:rPr>
                <w:rFonts w:ascii="Arial" w:hAnsi="Arial" w:cs="Arial"/>
                <w:sz w:val="20"/>
                <w:szCs w:val="20"/>
              </w:rPr>
            </w:pPr>
            <w:r w:rsidRPr="00A45185">
              <w:rPr>
                <w:rFonts w:ascii="Arial" w:hAnsi="Arial" w:cs="Arial"/>
                <w:sz w:val="20"/>
                <w:szCs w:val="20"/>
              </w:rPr>
              <w:t xml:space="preserve">____________ Е.А.  Яблокова </w:t>
            </w:r>
          </w:p>
        </w:tc>
      </w:tr>
    </w:tbl>
    <w:p w:rsidR="002E0143" w:rsidRPr="00A45185" w:rsidRDefault="002E0143" w:rsidP="00F454E2">
      <w:pPr>
        <w:pStyle w:val="ConsPlusNormal"/>
        <w:tabs>
          <w:tab w:val="left" w:pos="6537"/>
        </w:tabs>
        <w:ind w:firstLine="0"/>
        <w:jc w:val="both"/>
      </w:pPr>
    </w:p>
    <w:p w:rsidR="002E0143" w:rsidRPr="00A45185" w:rsidRDefault="002E0143" w:rsidP="00F454E2">
      <w:pPr>
        <w:pStyle w:val="ConsPlusNormal"/>
        <w:tabs>
          <w:tab w:val="left" w:pos="6537"/>
        </w:tabs>
        <w:ind w:firstLine="0"/>
        <w:jc w:val="both"/>
        <w:rPr>
          <w:color w:val="000000"/>
          <w:lang w:bidi="en-US"/>
        </w:rPr>
      </w:pPr>
    </w:p>
    <w:p w:rsidR="00F454E2" w:rsidRPr="00A45185" w:rsidRDefault="007219AC" w:rsidP="002E0143">
      <w:pPr>
        <w:tabs>
          <w:tab w:val="left" w:pos="567"/>
        </w:tabs>
        <w:rPr>
          <w:rFonts w:ascii="Arial" w:hAnsi="Arial" w:cs="Arial"/>
          <w:sz w:val="20"/>
          <w:szCs w:val="20"/>
        </w:rPr>
      </w:pPr>
      <w:r>
        <w:rPr>
          <w:rFonts w:ascii="Arial" w:hAnsi="Arial" w:cs="Arial"/>
          <w:b/>
          <w:sz w:val="20"/>
          <w:szCs w:val="20"/>
        </w:rPr>
        <w:t>1.6</w:t>
      </w:r>
      <w:r w:rsidR="002E0143" w:rsidRPr="00A45185">
        <w:rPr>
          <w:rFonts w:ascii="Arial" w:hAnsi="Arial" w:cs="Arial"/>
          <w:b/>
          <w:sz w:val="20"/>
          <w:szCs w:val="20"/>
        </w:rPr>
        <w:t>.</w:t>
      </w:r>
      <w:r w:rsidR="002E0143" w:rsidRPr="00A45185">
        <w:rPr>
          <w:rFonts w:ascii="Arial" w:hAnsi="Arial" w:cs="Arial"/>
          <w:sz w:val="20"/>
          <w:szCs w:val="20"/>
        </w:rPr>
        <w:t xml:space="preserve">   </w:t>
      </w:r>
      <w:r w:rsidR="002E0143" w:rsidRPr="00A45185">
        <w:rPr>
          <w:rFonts w:ascii="Arial" w:hAnsi="Arial" w:cs="Arial"/>
          <w:b/>
          <w:sz w:val="20"/>
          <w:szCs w:val="20"/>
        </w:rPr>
        <w:t>РЕШЕНИЕ СОВЕТА ДЕПУТАТОВ ГОРОДА КУЙБЫШЕВА КУЙБЫШЕВСКОГО РАЙОНА НОВОСИБИРСКОЙ ОБЛАСТИ ПЯТОГО СОЗЫВА</w:t>
      </w:r>
      <w:r w:rsidR="002E0143" w:rsidRPr="00A45185">
        <w:rPr>
          <w:rFonts w:ascii="Arial" w:hAnsi="Arial" w:cs="Arial"/>
          <w:sz w:val="20"/>
          <w:szCs w:val="20"/>
        </w:rPr>
        <w:t xml:space="preserve"> </w:t>
      </w:r>
      <w:r w:rsidR="002E0143" w:rsidRPr="00A45185">
        <w:rPr>
          <w:rFonts w:ascii="Arial" w:hAnsi="Arial" w:cs="Arial"/>
          <w:b/>
          <w:sz w:val="20"/>
          <w:szCs w:val="20"/>
        </w:rPr>
        <w:t xml:space="preserve">16.08.2023 № 235 </w:t>
      </w:r>
      <w:r w:rsidR="002E0143" w:rsidRPr="00A45185">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26.04.2021 № </w:t>
      </w:r>
      <w:proofErr w:type="gramStart"/>
      <w:r w:rsidR="002E0143" w:rsidRPr="00A45185">
        <w:rPr>
          <w:rFonts w:ascii="Arial" w:hAnsi="Arial" w:cs="Arial"/>
          <w:sz w:val="20"/>
          <w:szCs w:val="20"/>
        </w:rPr>
        <w:t>530  «</w:t>
      </w:r>
      <w:proofErr w:type="gramEnd"/>
      <w:r w:rsidR="002E0143" w:rsidRPr="00A45185">
        <w:rPr>
          <w:rFonts w:ascii="Arial" w:hAnsi="Arial" w:cs="Arial"/>
          <w:sz w:val="20"/>
          <w:szCs w:val="20"/>
        </w:rPr>
        <w:t>О Почётной грамоте и Благодарственном письме Совета депутатов города Куйбышева Куйбышевского района Новосибирской области»»</w:t>
      </w:r>
    </w:p>
    <w:p w:rsidR="002E0143" w:rsidRPr="00A45185" w:rsidRDefault="002E0143" w:rsidP="002E0143">
      <w:pPr>
        <w:tabs>
          <w:tab w:val="left" w:pos="567"/>
        </w:tabs>
        <w:rPr>
          <w:rFonts w:ascii="Arial" w:hAnsi="Arial" w:cs="Arial"/>
          <w:sz w:val="20"/>
          <w:szCs w:val="20"/>
        </w:rPr>
      </w:pPr>
    </w:p>
    <w:p w:rsidR="002E0143" w:rsidRPr="00A45185" w:rsidRDefault="002E0143" w:rsidP="002E0143">
      <w:pPr>
        <w:pStyle w:val="12"/>
        <w:rPr>
          <w:rFonts w:ascii="Arial" w:hAnsi="Arial" w:cs="Arial"/>
          <w:sz w:val="20"/>
          <w:szCs w:val="20"/>
        </w:rPr>
      </w:pPr>
      <w:r w:rsidRPr="00A45185">
        <w:rPr>
          <w:rFonts w:ascii="Arial" w:hAnsi="Arial" w:cs="Arial"/>
          <w:sz w:val="20"/>
          <w:szCs w:val="20"/>
        </w:rPr>
        <w:t xml:space="preserve">РЕШЕНИЕ </w:t>
      </w:r>
    </w:p>
    <w:p w:rsidR="002E0143" w:rsidRPr="00A45185" w:rsidRDefault="002E0143" w:rsidP="002E0143">
      <w:pPr>
        <w:pStyle w:val="ConsPlusTitle"/>
        <w:widowControl/>
        <w:jc w:val="center"/>
        <w:rPr>
          <w:rFonts w:ascii="Arial" w:hAnsi="Arial" w:cs="Arial"/>
          <w:b w:val="0"/>
          <w:bCs w:val="0"/>
          <w:sz w:val="20"/>
          <w:szCs w:val="20"/>
        </w:rPr>
      </w:pPr>
    </w:p>
    <w:p w:rsidR="002E0143" w:rsidRPr="00A45185" w:rsidRDefault="002E0143" w:rsidP="002E0143">
      <w:pPr>
        <w:widowControl w:val="0"/>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2E0143" w:rsidRPr="00A45185" w:rsidRDefault="002E0143" w:rsidP="002E0143">
      <w:pPr>
        <w:autoSpaceDE w:val="0"/>
        <w:autoSpaceDN w:val="0"/>
        <w:adjustRightInd w:val="0"/>
        <w:jc w:val="center"/>
        <w:rPr>
          <w:rFonts w:ascii="Arial" w:hAnsi="Arial" w:cs="Arial"/>
          <w:b/>
          <w:bCs/>
          <w:sz w:val="20"/>
          <w:szCs w:val="20"/>
        </w:rPr>
      </w:pPr>
    </w:p>
    <w:p w:rsidR="002E0143" w:rsidRPr="00A45185" w:rsidRDefault="002E0143" w:rsidP="002E0143">
      <w:pPr>
        <w:autoSpaceDE w:val="0"/>
        <w:autoSpaceDN w:val="0"/>
        <w:adjustRightInd w:val="0"/>
        <w:jc w:val="center"/>
        <w:rPr>
          <w:rFonts w:ascii="Arial" w:hAnsi="Arial" w:cs="Arial"/>
          <w:sz w:val="20"/>
          <w:szCs w:val="20"/>
        </w:rPr>
      </w:pPr>
      <w:r w:rsidRPr="00A45185">
        <w:rPr>
          <w:rFonts w:ascii="Arial" w:hAnsi="Arial" w:cs="Arial"/>
          <w:sz w:val="20"/>
          <w:szCs w:val="20"/>
        </w:rPr>
        <w:t>16.08.2023 № 235</w:t>
      </w:r>
    </w:p>
    <w:p w:rsidR="002E0143" w:rsidRPr="00A45185" w:rsidRDefault="002E0143" w:rsidP="002E0143">
      <w:pPr>
        <w:pStyle w:val="ConsPlusTitle"/>
        <w:widowControl/>
        <w:jc w:val="center"/>
        <w:rPr>
          <w:rFonts w:ascii="Arial" w:hAnsi="Arial" w:cs="Arial"/>
          <w:b w:val="0"/>
          <w:bCs w:val="0"/>
          <w:sz w:val="20"/>
          <w:szCs w:val="20"/>
        </w:rPr>
      </w:pPr>
    </w:p>
    <w:p w:rsidR="002E0143" w:rsidRPr="00F97888" w:rsidRDefault="002E0143" w:rsidP="002E0143">
      <w:pPr>
        <w:pStyle w:val="ConsPlusTitle"/>
        <w:widowControl/>
        <w:jc w:val="center"/>
        <w:rPr>
          <w:rFonts w:ascii="Arial" w:hAnsi="Arial" w:cs="Arial"/>
          <w:bCs w:val="0"/>
          <w:sz w:val="20"/>
          <w:szCs w:val="20"/>
        </w:rPr>
      </w:pPr>
      <w:r w:rsidRPr="00F97888">
        <w:rPr>
          <w:rFonts w:ascii="Arial" w:hAnsi="Arial" w:cs="Arial"/>
          <w:bCs w:val="0"/>
          <w:sz w:val="20"/>
          <w:szCs w:val="20"/>
        </w:rPr>
        <w:lastRenderedPageBreak/>
        <w:t xml:space="preserve">О внесении изменений в решение Совета депутатов города Куйбышева Куйбышевского района Новосибирской области от 26.04.2021 № </w:t>
      </w:r>
      <w:proofErr w:type="gramStart"/>
      <w:r w:rsidRPr="00F97888">
        <w:rPr>
          <w:rFonts w:ascii="Arial" w:hAnsi="Arial" w:cs="Arial"/>
          <w:bCs w:val="0"/>
          <w:sz w:val="20"/>
          <w:szCs w:val="20"/>
        </w:rPr>
        <w:t>530  «</w:t>
      </w:r>
      <w:proofErr w:type="gramEnd"/>
      <w:r w:rsidRPr="00F97888">
        <w:rPr>
          <w:rFonts w:ascii="Arial" w:hAnsi="Arial" w:cs="Arial"/>
          <w:bCs w:val="0"/>
          <w:sz w:val="20"/>
          <w:szCs w:val="20"/>
        </w:rPr>
        <w:t>О Почётной грамоте и Благодарственном письме Совета депутатов города Куйбышева Куйбышевского района Новосибирской области»</w:t>
      </w:r>
    </w:p>
    <w:p w:rsidR="002E0143" w:rsidRPr="00A45185" w:rsidRDefault="002E0143" w:rsidP="002E0143">
      <w:pPr>
        <w:pStyle w:val="ConsPlusTitle"/>
        <w:widowControl/>
        <w:jc w:val="center"/>
        <w:rPr>
          <w:rFonts w:ascii="Arial" w:hAnsi="Arial" w:cs="Arial"/>
          <w:b w:val="0"/>
          <w:bCs w:val="0"/>
          <w:sz w:val="20"/>
          <w:szCs w:val="20"/>
        </w:rPr>
      </w:pPr>
    </w:p>
    <w:p w:rsidR="002E0143" w:rsidRPr="00A45185" w:rsidRDefault="002E0143" w:rsidP="002E0143">
      <w:pPr>
        <w:autoSpaceDE w:val="0"/>
        <w:autoSpaceDN w:val="0"/>
        <w:adjustRightInd w:val="0"/>
        <w:ind w:firstLine="540"/>
        <w:jc w:val="both"/>
        <w:rPr>
          <w:rFonts w:ascii="Arial" w:hAnsi="Arial" w:cs="Arial"/>
          <w:sz w:val="20"/>
          <w:szCs w:val="20"/>
        </w:rPr>
      </w:pPr>
      <w:r w:rsidRPr="00A45185">
        <w:rPr>
          <w:rFonts w:ascii="Arial" w:hAnsi="Arial" w:cs="Arial"/>
          <w:sz w:val="20"/>
          <w:szCs w:val="20"/>
        </w:rPr>
        <w:t>В соответствии с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2E0143" w:rsidRPr="00A45185" w:rsidRDefault="002E0143" w:rsidP="002E0143">
      <w:pPr>
        <w:autoSpaceDE w:val="0"/>
        <w:autoSpaceDN w:val="0"/>
        <w:adjustRightInd w:val="0"/>
        <w:jc w:val="both"/>
        <w:rPr>
          <w:rFonts w:ascii="Arial" w:hAnsi="Arial" w:cs="Arial"/>
          <w:b/>
          <w:sz w:val="20"/>
          <w:szCs w:val="20"/>
        </w:rPr>
      </w:pPr>
      <w:r w:rsidRPr="00A45185">
        <w:rPr>
          <w:rFonts w:ascii="Arial" w:hAnsi="Arial" w:cs="Arial"/>
          <w:b/>
          <w:sz w:val="20"/>
          <w:szCs w:val="20"/>
        </w:rPr>
        <w:t xml:space="preserve">       РЕШИЛ:</w:t>
      </w:r>
    </w:p>
    <w:p w:rsidR="002E0143" w:rsidRPr="00A45185" w:rsidRDefault="002E0143" w:rsidP="002E0143">
      <w:pPr>
        <w:pStyle w:val="ConsPlusTitle"/>
        <w:ind w:firstLine="426"/>
        <w:contextualSpacing/>
        <w:jc w:val="both"/>
        <w:rPr>
          <w:rFonts w:ascii="Arial" w:hAnsi="Arial" w:cs="Arial"/>
          <w:b w:val="0"/>
          <w:bCs w:val="0"/>
          <w:sz w:val="20"/>
          <w:szCs w:val="20"/>
        </w:rPr>
      </w:pPr>
      <w:r w:rsidRPr="00A45185">
        <w:rPr>
          <w:rFonts w:ascii="Arial" w:hAnsi="Arial" w:cs="Arial"/>
          <w:b w:val="0"/>
          <w:bCs w:val="0"/>
          <w:sz w:val="20"/>
          <w:szCs w:val="20"/>
        </w:rPr>
        <w:t>1.Внести в Положение «О Почётной грамоте и Благодарственном письме Совета депутатов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26.04.2021 № 530 «О Почётной грамоте и Благодарственном письме Совета депутатов города Куйбышева Куйбышевского района Новосибирской области», следующее изменение:</w:t>
      </w:r>
    </w:p>
    <w:p w:rsidR="002E0143" w:rsidRPr="00A45185" w:rsidRDefault="002E0143" w:rsidP="002E0143">
      <w:pPr>
        <w:tabs>
          <w:tab w:val="center" w:pos="-1843"/>
          <w:tab w:val="left" w:pos="-1418"/>
          <w:tab w:val="right" w:pos="11907"/>
        </w:tabs>
        <w:autoSpaceDE w:val="0"/>
        <w:autoSpaceDN w:val="0"/>
        <w:ind w:right="-1"/>
        <w:contextualSpacing/>
        <w:jc w:val="both"/>
        <w:rPr>
          <w:rFonts w:ascii="Arial" w:eastAsia="Calibri" w:hAnsi="Arial" w:cs="Arial"/>
          <w:bCs/>
          <w:sz w:val="20"/>
          <w:szCs w:val="20"/>
        </w:rPr>
      </w:pPr>
      <w:r w:rsidRPr="00A45185">
        <w:rPr>
          <w:rFonts w:ascii="Arial" w:eastAsia="Calibri" w:hAnsi="Arial" w:cs="Arial"/>
          <w:bCs/>
          <w:sz w:val="20"/>
          <w:szCs w:val="20"/>
        </w:rPr>
        <w:t xml:space="preserve">          </w:t>
      </w:r>
      <w:proofErr w:type="gramStart"/>
      <w:r w:rsidRPr="00A45185">
        <w:rPr>
          <w:rFonts w:ascii="Arial" w:eastAsia="Calibri" w:hAnsi="Arial" w:cs="Arial"/>
          <w:bCs/>
          <w:sz w:val="20"/>
          <w:szCs w:val="20"/>
        </w:rPr>
        <w:t>в</w:t>
      </w:r>
      <w:proofErr w:type="gramEnd"/>
      <w:r w:rsidRPr="00A45185">
        <w:rPr>
          <w:rFonts w:ascii="Arial" w:eastAsia="Calibri" w:hAnsi="Arial" w:cs="Arial"/>
          <w:bCs/>
          <w:sz w:val="20"/>
          <w:szCs w:val="20"/>
        </w:rPr>
        <w:t xml:space="preserve"> пункте 9</w:t>
      </w:r>
      <w:r w:rsidRPr="00A45185">
        <w:rPr>
          <w:rFonts w:ascii="Arial" w:hAnsi="Arial" w:cs="Arial"/>
          <w:sz w:val="20"/>
          <w:szCs w:val="20"/>
        </w:rPr>
        <w:t xml:space="preserve"> </w:t>
      </w:r>
      <w:r w:rsidRPr="00A45185">
        <w:rPr>
          <w:rFonts w:ascii="Arial" w:eastAsia="Calibri" w:hAnsi="Arial" w:cs="Arial"/>
          <w:bCs/>
          <w:sz w:val="20"/>
          <w:szCs w:val="20"/>
        </w:rPr>
        <w:t>слова «Гражданам, награжденным Почётной грамотой, выплачивается денежное вознаграждение в размере 5000 (пять тысяч) рублей без учета налога на доходы физических лиц» заменить словами «Гражданам, награжденным Почётной грамотой, выплачивается денежное вознаграждение в размере 5750 (пять тысяч семьсот пятьдесят рублей)</w:t>
      </w:r>
      <w:r w:rsidRPr="00A45185">
        <w:rPr>
          <w:rFonts w:ascii="Arial" w:hAnsi="Arial" w:cs="Arial"/>
          <w:bCs/>
          <w:sz w:val="20"/>
          <w:szCs w:val="20"/>
        </w:rPr>
        <w:t xml:space="preserve"> 00 копеек</w:t>
      </w:r>
      <w:r w:rsidRPr="00A45185">
        <w:rPr>
          <w:rFonts w:ascii="Arial" w:eastAsia="Calibri" w:hAnsi="Arial" w:cs="Arial"/>
          <w:bCs/>
          <w:sz w:val="20"/>
          <w:szCs w:val="20"/>
        </w:rPr>
        <w:t>».</w:t>
      </w:r>
    </w:p>
    <w:p w:rsidR="002E0143" w:rsidRPr="00A45185" w:rsidRDefault="002E0143" w:rsidP="002E0143">
      <w:pPr>
        <w:autoSpaceDE w:val="0"/>
        <w:autoSpaceDN w:val="0"/>
        <w:adjustRightInd w:val="0"/>
        <w:ind w:firstLine="426"/>
        <w:contextualSpacing/>
        <w:jc w:val="both"/>
        <w:rPr>
          <w:rFonts w:ascii="Arial" w:hAnsi="Arial" w:cs="Arial"/>
          <w:sz w:val="20"/>
          <w:szCs w:val="20"/>
        </w:rPr>
      </w:pPr>
      <w:r w:rsidRPr="00A45185">
        <w:rPr>
          <w:rFonts w:ascii="Arial" w:hAnsi="Arial" w:cs="Arial"/>
          <w:sz w:val="20"/>
          <w:szCs w:val="20"/>
        </w:rPr>
        <w:t>2. Решение вступает в силу с момента его официального опубликования и распространяет своё действие на правоотношения, возникающие с 26.04.2021 года.</w:t>
      </w:r>
    </w:p>
    <w:p w:rsidR="002E0143" w:rsidRPr="00A45185" w:rsidRDefault="002E0143" w:rsidP="002E0143">
      <w:pPr>
        <w:autoSpaceDE w:val="0"/>
        <w:autoSpaceDN w:val="0"/>
        <w:adjustRightInd w:val="0"/>
        <w:ind w:firstLine="426"/>
        <w:contextualSpacing/>
        <w:jc w:val="both"/>
        <w:rPr>
          <w:rFonts w:ascii="Arial" w:hAnsi="Arial" w:cs="Arial"/>
          <w:sz w:val="20"/>
          <w:szCs w:val="20"/>
        </w:rPr>
      </w:pPr>
      <w:r w:rsidRPr="00A45185">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p w:rsidR="002E0143" w:rsidRPr="00A45185" w:rsidRDefault="002E0143" w:rsidP="002E0143">
      <w:pPr>
        <w:autoSpaceDE w:val="0"/>
        <w:autoSpaceDN w:val="0"/>
        <w:adjustRightInd w:val="0"/>
        <w:ind w:firstLine="426"/>
        <w:contextualSpacing/>
        <w:jc w:val="both"/>
        <w:rPr>
          <w:rFonts w:ascii="Arial" w:hAnsi="Arial" w:cs="Arial"/>
          <w:sz w:val="20"/>
          <w:szCs w:val="20"/>
        </w:rPr>
      </w:pPr>
    </w:p>
    <w:tbl>
      <w:tblPr>
        <w:tblW w:w="9648" w:type="dxa"/>
        <w:tblLook w:val="01E0" w:firstRow="1" w:lastRow="1" w:firstColumn="1" w:lastColumn="1" w:noHBand="0" w:noVBand="0"/>
      </w:tblPr>
      <w:tblGrid>
        <w:gridCol w:w="4786"/>
        <w:gridCol w:w="4862"/>
      </w:tblGrid>
      <w:tr w:rsidR="002E0143" w:rsidRPr="00A45185" w:rsidTr="001514AB">
        <w:tc>
          <w:tcPr>
            <w:tcW w:w="4786" w:type="dxa"/>
          </w:tcPr>
          <w:p w:rsidR="002E0143" w:rsidRPr="00A45185" w:rsidRDefault="002E0143" w:rsidP="001514AB">
            <w:pPr>
              <w:rPr>
                <w:rFonts w:ascii="Arial" w:hAnsi="Arial" w:cs="Arial"/>
                <w:sz w:val="20"/>
                <w:szCs w:val="20"/>
              </w:rPr>
            </w:pPr>
            <w:proofErr w:type="gramStart"/>
            <w:r w:rsidRPr="00A45185">
              <w:rPr>
                <w:rFonts w:ascii="Arial" w:hAnsi="Arial" w:cs="Arial"/>
                <w:sz w:val="20"/>
                <w:szCs w:val="20"/>
              </w:rPr>
              <w:t>Глава  города</w:t>
            </w:r>
            <w:proofErr w:type="gramEnd"/>
            <w:r w:rsidRPr="00A45185">
              <w:rPr>
                <w:rFonts w:ascii="Arial" w:hAnsi="Arial" w:cs="Arial"/>
                <w:sz w:val="20"/>
                <w:szCs w:val="20"/>
              </w:rPr>
              <w:t xml:space="preserve"> Куйбышева</w:t>
            </w:r>
          </w:p>
          <w:p w:rsidR="002E0143" w:rsidRPr="00A45185" w:rsidRDefault="002E0143" w:rsidP="001514AB">
            <w:pPr>
              <w:rPr>
                <w:rFonts w:ascii="Arial" w:hAnsi="Arial" w:cs="Arial"/>
                <w:bCs/>
                <w:sz w:val="20"/>
                <w:szCs w:val="20"/>
              </w:rPr>
            </w:pPr>
            <w:r w:rsidRPr="00A45185">
              <w:rPr>
                <w:rFonts w:ascii="Arial" w:hAnsi="Arial" w:cs="Arial"/>
                <w:bCs/>
                <w:sz w:val="20"/>
                <w:szCs w:val="20"/>
              </w:rPr>
              <w:t xml:space="preserve">Куйбышевского района </w:t>
            </w:r>
          </w:p>
          <w:p w:rsidR="002E0143" w:rsidRPr="00A45185" w:rsidRDefault="002E0143" w:rsidP="001514AB">
            <w:pPr>
              <w:rPr>
                <w:rFonts w:ascii="Arial" w:hAnsi="Arial" w:cs="Arial"/>
                <w:bCs/>
                <w:sz w:val="20"/>
                <w:szCs w:val="20"/>
              </w:rPr>
            </w:pPr>
            <w:r w:rsidRPr="00A45185">
              <w:rPr>
                <w:rFonts w:ascii="Arial" w:hAnsi="Arial" w:cs="Arial"/>
                <w:bCs/>
                <w:sz w:val="20"/>
                <w:szCs w:val="20"/>
              </w:rPr>
              <w:t>Новосибирской области</w:t>
            </w:r>
          </w:p>
          <w:p w:rsidR="002E0143" w:rsidRPr="00A45185" w:rsidRDefault="002E0143" w:rsidP="001514AB">
            <w:pPr>
              <w:rPr>
                <w:rFonts w:ascii="Arial" w:hAnsi="Arial" w:cs="Arial"/>
                <w:sz w:val="20"/>
                <w:szCs w:val="20"/>
              </w:rPr>
            </w:pPr>
            <w:r w:rsidRPr="00A45185">
              <w:rPr>
                <w:rFonts w:ascii="Arial" w:hAnsi="Arial" w:cs="Arial"/>
                <w:sz w:val="20"/>
                <w:szCs w:val="20"/>
              </w:rPr>
              <w:t>_____________А. А. Андронов</w:t>
            </w:r>
          </w:p>
        </w:tc>
        <w:tc>
          <w:tcPr>
            <w:tcW w:w="4862" w:type="dxa"/>
          </w:tcPr>
          <w:p w:rsidR="002E0143" w:rsidRPr="00A45185" w:rsidRDefault="002E0143" w:rsidP="001514AB">
            <w:pPr>
              <w:rPr>
                <w:rFonts w:ascii="Arial" w:hAnsi="Arial" w:cs="Arial"/>
                <w:sz w:val="20"/>
                <w:szCs w:val="20"/>
              </w:rPr>
            </w:pPr>
            <w:r w:rsidRPr="00A45185">
              <w:rPr>
                <w:rFonts w:ascii="Arial" w:hAnsi="Arial" w:cs="Arial"/>
                <w:sz w:val="20"/>
                <w:szCs w:val="20"/>
              </w:rPr>
              <w:t xml:space="preserve">Председатель Совета депутатов </w:t>
            </w:r>
          </w:p>
          <w:p w:rsidR="002E0143" w:rsidRPr="00A45185" w:rsidRDefault="002E0143" w:rsidP="001514AB">
            <w:pPr>
              <w:rPr>
                <w:rFonts w:ascii="Arial" w:hAnsi="Arial" w:cs="Arial"/>
                <w:bCs/>
                <w:sz w:val="20"/>
                <w:szCs w:val="20"/>
              </w:rPr>
            </w:pP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w:t>
            </w:r>
            <w:r w:rsidRPr="00A45185">
              <w:rPr>
                <w:rFonts w:ascii="Arial" w:hAnsi="Arial" w:cs="Arial"/>
                <w:bCs/>
                <w:sz w:val="20"/>
                <w:szCs w:val="20"/>
              </w:rPr>
              <w:t>Куйбышевского района Новосибирской области</w:t>
            </w:r>
          </w:p>
          <w:p w:rsidR="002E0143" w:rsidRPr="00A45185" w:rsidRDefault="002E0143" w:rsidP="001514AB">
            <w:pPr>
              <w:rPr>
                <w:rFonts w:ascii="Arial" w:hAnsi="Arial" w:cs="Arial"/>
                <w:sz w:val="20"/>
                <w:szCs w:val="20"/>
              </w:rPr>
            </w:pPr>
            <w:r w:rsidRPr="00A45185">
              <w:rPr>
                <w:rFonts w:ascii="Arial" w:hAnsi="Arial" w:cs="Arial"/>
                <w:sz w:val="20"/>
                <w:szCs w:val="20"/>
              </w:rPr>
              <w:t xml:space="preserve">_______________Е. А. Яблокова   </w:t>
            </w:r>
          </w:p>
        </w:tc>
      </w:tr>
    </w:tbl>
    <w:p w:rsidR="002E0143" w:rsidRPr="00A45185" w:rsidRDefault="002E0143" w:rsidP="002E0143">
      <w:pPr>
        <w:tabs>
          <w:tab w:val="left" w:pos="567"/>
        </w:tabs>
        <w:rPr>
          <w:rFonts w:ascii="Arial" w:hAnsi="Arial" w:cs="Arial"/>
          <w:sz w:val="20"/>
          <w:szCs w:val="20"/>
        </w:rPr>
      </w:pPr>
    </w:p>
    <w:p w:rsidR="002E0143" w:rsidRPr="00A45185" w:rsidRDefault="007219AC" w:rsidP="002E0143">
      <w:pPr>
        <w:autoSpaceDE w:val="0"/>
        <w:autoSpaceDN w:val="0"/>
        <w:adjustRightInd w:val="0"/>
        <w:jc w:val="both"/>
        <w:rPr>
          <w:rFonts w:ascii="Arial" w:hAnsi="Arial" w:cs="Arial"/>
          <w:sz w:val="20"/>
          <w:szCs w:val="20"/>
        </w:rPr>
      </w:pPr>
      <w:r>
        <w:rPr>
          <w:rFonts w:ascii="Arial" w:hAnsi="Arial" w:cs="Arial"/>
          <w:b/>
          <w:sz w:val="20"/>
          <w:szCs w:val="20"/>
        </w:rPr>
        <w:t>1.7</w:t>
      </w:r>
      <w:r w:rsidR="002E0143" w:rsidRPr="00A45185">
        <w:rPr>
          <w:rFonts w:ascii="Arial" w:hAnsi="Arial" w:cs="Arial"/>
          <w:b/>
          <w:sz w:val="20"/>
          <w:szCs w:val="20"/>
        </w:rPr>
        <w:t>.</w:t>
      </w:r>
      <w:r w:rsidR="002E0143" w:rsidRPr="00A45185">
        <w:rPr>
          <w:rFonts w:ascii="Arial" w:hAnsi="Arial" w:cs="Arial"/>
          <w:sz w:val="20"/>
          <w:szCs w:val="20"/>
        </w:rPr>
        <w:t xml:space="preserve"> </w:t>
      </w:r>
      <w:r w:rsidR="002E0143" w:rsidRPr="00A45185">
        <w:rPr>
          <w:rFonts w:ascii="Arial" w:hAnsi="Arial" w:cs="Arial"/>
          <w:b/>
          <w:sz w:val="20"/>
          <w:szCs w:val="20"/>
        </w:rPr>
        <w:t>РЕШЕНИЕ СОВЕТА ДЕПУТАТОВ ГОРОДА КУЙБЫШЕВА КУЙБЫШЕВСКОГО РАЙОНА НОВОСИБИРСКОЙ ОБЛАСТИ ПЯТОГО СОЗЫВА</w:t>
      </w:r>
      <w:r w:rsidR="002E0143" w:rsidRPr="00A45185">
        <w:rPr>
          <w:rFonts w:ascii="Arial" w:hAnsi="Arial" w:cs="Arial"/>
          <w:sz w:val="20"/>
          <w:szCs w:val="20"/>
        </w:rPr>
        <w:t xml:space="preserve"> </w:t>
      </w:r>
      <w:r w:rsidR="002E0143" w:rsidRPr="00A45185">
        <w:rPr>
          <w:rFonts w:ascii="Arial" w:hAnsi="Arial" w:cs="Arial"/>
          <w:b/>
          <w:sz w:val="20"/>
          <w:szCs w:val="20"/>
        </w:rPr>
        <w:t>16.08.2023 № 236 «</w:t>
      </w:r>
      <w:r w:rsidR="002E0143" w:rsidRPr="00A45185">
        <w:rPr>
          <w:rFonts w:ascii="Arial" w:hAnsi="Arial" w:cs="Arial"/>
          <w:sz w:val="20"/>
          <w:szCs w:val="20"/>
        </w:rPr>
        <w:t xml:space="preserve">О подтверждении готовности предусмотреть в бюджете города </w:t>
      </w:r>
      <w:proofErr w:type="gramStart"/>
      <w:r w:rsidR="002E0143" w:rsidRPr="00A45185">
        <w:rPr>
          <w:rFonts w:ascii="Arial" w:hAnsi="Arial" w:cs="Arial"/>
          <w:sz w:val="20"/>
          <w:szCs w:val="20"/>
        </w:rPr>
        <w:t>Куйбышева  Куйбышевского</w:t>
      </w:r>
      <w:proofErr w:type="gramEnd"/>
      <w:r w:rsidR="002E0143" w:rsidRPr="00A45185">
        <w:rPr>
          <w:rFonts w:ascii="Arial" w:hAnsi="Arial" w:cs="Arial"/>
          <w:sz w:val="20"/>
          <w:szCs w:val="20"/>
        </w:rPr>
        <w:t xml:space="preserve"> района Новосибирской области средства </w:t>
      </w:r>
      <w:proofErr w:type="spellStart"/>
      <w:r w:rsidR="002E0143" w:rsidRPr="00A45185">
        <w:rPr>
          <w:rFonts w:ascii="Arial" w:hAnsi="Arial" w:cs="Arial"/>
          <w:sz w:val="20"/>
          <w:szCs w:val="20"/>
        </w:rPr>
        <w:t>софинансирования</w:t>
      </w:r>
      <w:proofErr w:type="spellEnd"/>
      <w:r w:rsidR="002E0143" w:rsidRPr="00A45185">
        <w:rPr>
          <w:rFonts w:ascii="Arial" w:hAnsi="Arial" w:cs="Arial"/>
          <w:sz w:val="20"/>
          <w:szCs w:val="20"/>
        </w:rPr>
        <w:t xml:space="preserve"> на реализацию инициативного проекта»</w:t>
      </w:r>
    </w:p>
    <w:p w:rsidR="00304157" w:rsidRPr="00A45185" w:rsidRDefault="00304157" w:rsidP="002E0143">
      <w:pPr>
        <w:autoSpaceDE w:val="0"/>
        <w:autoSpaceDN w:val="0"/>
        <w:adjustRightInd w:val="0"/>
        <w:jc w:val="both"/>
        <w:rPr>
          <w:rFonts w:ascii="Arial" w:hAnsi="Arial" w:cs="Arial"/>
          <w:sz w:val="20"/>
          <w:szCs w:val="20"/>
        </w:rPr>
      </w:pPr>
    </w:p>
    <w:p w:rsidR="00304157" w:rsidRPr="00A45185" w:rsidRDefault="00304157" w:rsidP="00304157">
      <w:pPr>
        <w:pStyle w:val="12"/>
        <w:rPr>
          <w:rFonts w:ascii="Arial" w:hAnsi="Arial" w:cs="Arial"/>
          <w:sz w:val="20"/>
          <w:szCs w:val="20"/>
        </w:rPr>
      </w:pPr>
      <w:r w:rsidRPr="00A45185">
        <w:rPr>
          <w:rFonts w:ascii="Arial" w:hAnsi="Arial" w:cs="Arial"/>
          <w:sz w:val="20"/>
          <w:szCs w:val="20"/>
        </w:rPr>
        <w:t xml:space="preserve">РЕШЕНИЕ  </w:t>
      </w:r>
    </w:p>
    <w:p w:rsidR="00304157" w:rsidRPr="00A45185" w:rsidRDefault="00304157" w:rsidP="00304157">
      <w:pPr>
        <w:jc w:val="center"/>
        <w:rPr>
          <w:rFonts w:ascii="Arial" w:hAnsi="Arial" w:cs="Arial"/>
          <w:sz w:val="20"/>
          <w:szCs w:val="20"/>
        </w:rPr>
      </w:pPr>
    </w:p>
    <w:p w:rsidR="00304157" w:rsidRPr="00A45185" w:rsidRDefault="00304157" w:rsidP="00304157">
      <w:pPr>
        <w:widowControl w:val="0"/>
        <w:autoSpaceDE w:val="0"/>
        <w:autoSpaceDN w:val="0"/>
        <w:adjustRightInd w:val="0"/>
        <w:jc w:val="center"/>
        <w:outlineLvl w:val="0"/>
        <w:rPr>
          <w:rFonts w:ascii="Arial" w:hAnsi="Arial" w:cs="Arial"/>
          <w:bCs/>
          <w:sz w:val="20"/>
          <w:szCs w:val="20"/>
        </w:rPr>
      </w:pPr>
      <w:r w:rsidRPr="00A45185">
        <w:rPr>
          <w:rFonts w:ascii="Arial" w:hAnsi="Arial" w:cs="Arial"/>
          <w:bCs/>
          <w:sz w:val="20"/>
          <w:szCs w:val="20"/>
        </w:rPr>
        <w:t>(</w:t>
      </w:r>
      <w:proofErr w:type="gramStart"/>
      <w:r w:rsidRPr="00A45185">
        <w:rPr>
          <w:rFonts w:ascii="Arial" w:hAnsi="Arial" w:cs="Arial"/>
          <w:bCs/>
          <w:sz w:val="20"/>
          <w:szCs w:val="20"/>
        </w:rPr>
        <w:t>двадцать</w:t>
      </w:r>
      <w:proofErr w:type="gramEnd"/>
      <w:r w:rsidRPr="00A45185">
        <w:rPr>
          <w:rFonts w:ascii="Arial" w:hAnsi="Arial" w:cs="Arial"/>
          <w:bCs/>
          <w:sz w:val="20"/>
          <w:szCs w:val="20"/>
        </w:rPr>
        <w:t xml:space="preserve"> шестая сессия)</w:t>
      </w:r>
    </w:p>
    <w:p w:rsidR="00304157" w:rsidRPr="00A45185" w:rsidRDefault="00304157" w:rsidP="00304157">
      <w:pPr>
        <w:autoSpaceDE w:val="0"/>
        <w:autoSpaceDN w:val="0"/>
        <w:adjustRightInd w:val="0"/>
        <w:jc w:val="center"/>
        <w:rPr>
          <w:rFonts w:ascii="Arial" w:hAnsi="Arial" w:cs="Arial"/>
          <w:b/>
          <w:bCs/>
          <w:sz w:val="20"/>
          <w:szCs w:val="20"/>
        </w:rPr>
      </w:pPr>
    </w:p>
    <w:p w:rsidR="00304157" w:rsidRPr="00A45185" w:rsidRDefault="00304157" w:rsidP="00304157">
      <w:pPr>
        <w:autoSpaceDE w:val="0"/>
        <w:autoSpaceDN w:val="0"/>
        <w:adjustRightInd w:val="0"/>
        <w:jc w:val="center"/>
        <w:rPr>
          <w:rFonts w:ascii="Arial" w:hAnsi="Arial" w:cs="Arial"/>
          <w:sz w:val="20"/>
          <w:szCs w:val="20"/>
        </w:rPr>
      </w:pPr>
      <w:r w:rsidRPr="00A45185">
        <w:rPr>
          <w:rFonts w:ascii="Arial" w:hAnsi="Arial" w:cs="Arial"/>
          <w:sz w:val="20"/>
          <w:szCs w:val="20"/>
        </w:rPr>
        <w:t>16.08.2023 № 236</w:t>
      </w:r>
    </w:p>
    <w:p w:rsidR="00304157" w:rsidRPr="00A45185" w:rsidRDefault="00304157" w:rsidP="00304157">
      <w:pPr>
        <w:pStyle w:val="ConsPlusTitle"/>
        <w:widowControl/>
        <w:rPr>
          <w:rFonts w:ascii="Arial" w:hAnsi="Arial" w:cs="Arial"/>
          <w:b w:val="0"/>
          <w:bCs w:val="0"/>
          <w:sz w:val="20"/>
          <w:szCs w:val="20"/>
        </w:rPr>
      </w:pPr>
    </w:p>
    <w:p w:rsidR="00304157" w:rsidRPr="00F97888" w:rsidRDefault="00304157" w:rsidP="00304157">
      <w:pPr>
        <w:pStyle w:val="ConsPlusNormal"/>
        <w:ind w:firstLine="0"/>
        <w:jc w:val="center"/>
        <w:rPr>
          <w:b/>
        </w:rPr>
      </w:pPr>
      <w:bookmarkStart w:id="1" w:name="_GoBack"/>
      <w:r w:rsidRPr="00F97888">
        <w:rPr>
          <w:b/>
        </w:rPr>
        <w:t xml:space="preserve">О подтверждении готовности предусмотреть в бюджете города </w:t>
      </w:r>
      <w:proofErr w:type="gramStart"/>
      <w:r w:rsidRPr="00F97888">
        <w:rPr>
          <w:b/>
        </w:rPr>
        <w:t>Куйбышева  Куйбышевского</w:t>
      </w:r>
      <w:proofErr w:type="gramEnd"/>
      <w:r w:rsidRPr="00F97888">
        <w:rPr>
          <w:b/>
        </w:rPr>
        <w:t xml:space="preserve"> района Новосибирской области средства </w:t>
      </w:r>
      <w:proofErr w:type="spellStart"/>
      <w:r w:rsidRPr="00F97888">
        <w:rPr>
          <w:b/>
        </w:rPr>
        <w:t>софинансирования</w:t>
      </w:r>
      <w:proofErr w:type="spellEnd"/>
      <w:r w:rsidRPr="00F97888">
        <w:rPr>
          <w:b/>
        </w:rPr>
        <w:t xml:space="preserve"> на реализацию инициативного проекта</w:t>
      </w:r>
      <w:bookmarkEnd w:id="1"/>
    </w:p>
    <w:p w:rsidR="00304157" w:rsidRPr="00A45185" w:rsidRDefault="00304157" w:rsidP="00304157">
      <w:pPr>
        <w:pStyle w:val="ConsPlusNormal"/>
        <w:ind w:firstLine="0"/>
        <w:jc w:val="center"/>
      </w:pPr>
    </w:p>
    <w:p w:rsidR="00304157" w:rsidRPr="00A45185" w:rsidRDefault="00304157" w:rsidP="00304157">
      <w:pPr>
        <w:pStyle w:val="ConsPlusNormal"/>
        <w:ind w:firstLine="0"/>
        <w:jc w:val="both"/>
      </w:pPr>
      <w:r w:rsidRPr="00A45185">
        <w:tab/>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hyperlink r:id="rId19" w:history="1">
        <w:r w:rsidRPr="00A45185">
          <w:t>Уставом</w:t>
        </w:r>
      </w:hyperlink>
      <w:r w:rsidRPr="00A45185">
        <w:t xml:space="preserve"> города Куйбышева Куйбышевского района Новосибирской области, принимая во внимание Постановление Правительства Новосибирской области от 06.06.2017  № 201-п «О реализации на территории Новосибирской области инициативных проектов», Совет депутатов города Куйбышева Куйбышевского района Новосибирской области </w:t>
      </w:r>
    </w:p>
    <w:p w:rsidR="00304157" w:rsidRPr="00A45185" w:rsidRDefault="00304157" w:rsidP="00304157">
      <w:pPr>
        <w:pStyle w:val="ConsPlusNormal"/>
        <w:ind w:firstLine="0"/>
        <w:jc w:val="both"/>
        <w:rPr>
          <w:b/>
        </w:rPr>
      </w:pPr>
      <w:r w:rsidRPr="00A45185">
        <w:t xml:space="preserve">       </w:t>
      </w:r>
      <w:r w:rsidRPr="00A45185">
        <w:rPr>
          <w:b/>
        </w:rPr>
        <w:t>РЕШИЛ:</w:t>
      </w:r>
    </w:p>
    <w:p w:rsidR="00304157" w:rsidRPr="00A45185" w:rsidRDefault="00304157" w:rsidP="00304157">
      <w:pPr>
        <w:pStyle w:val="ConsPlusNormal"/>
        <w:ind w:firstLine="0"/>
        <w:jc w:val="both"/>
      </w:pPr>
      <w:r w:rsidRPr="00A45185">
        <w:t xml:space="preserve">       1. В случае прохождения проектом города Куйбышева Куйбышевского района Новосибирской области конкурсного отбора и инициативных проектов, Совет депутатов города Куйбышева Куйбышевского района Новосибирской области подтверждает готовность рассмотреть вопрос об утверждении в местном бюджете необходимой суммы для </w:t>
      </w:r>
      <w:proofErr w:type="spellStart"/>
      <w:r w:rsidRPr="00A45185">
        <w:t>софинансирования</w:t>
      </w:r>
      <w:proofErr w:type="spellEnd"/>
      <w:r w:rsidRPr="00A45185">
        <w:t xml:space="preserve"> мероприятий проекта в 2024 году. </w:t>
      </w:r>
    </w:p>
    <w:p w:rsidR="00304157" w:rsidRPr="00A45185" w:rsidRDefault="00304157" w:rsidP="00304157">
      <w:pPr>
        <w:pStyle w:val="ConsPlusNormal"/>
        <w:tabs>
          <w:tab w:val="left" w:pos="567"/>
        </w:tabs>
        <w:ind w:firstLine="0"/>
        <w:jc w:val="both"/>
      </w:pPr>
      <w:r w:rsidRPr="00A45185">
        <w:t xml:space="preserve">       2. Настоящее решение вступает в силу с момента его принятия.</w:t>
      </w:r>
    </w:p>
    <w:p w:rsidR="00304157" w:rsidRPr="00A45185" w:rsidRDefault="00304157" w:rsidP="00304157">
      <w:pPr>
        <w:autoSpaceDE w:val="0"/>
        <w:autoSpaceDN w:val="0"/>
        <w:adjustRightInd w:val="0"/>
        <w:ind w:firstLine="708"/>
        <w:jc w:val="both"/>
        <w:rPr>
          <w:rFonts w:ascii="Arial" w:hAnsi="Arial" w:cs="Arial"/>
          <w:sz w:val="20"/>
          <w:szCs w:val="20"/>
        </w:rPr>
      </w:pPr>
    </w:p>
    <w:p w:rsidR="00304157" w:rsidRPr="00A45185" w:rsidRDefault="00304157" w:rsidP="00304157">
      <w:pPr>
        <w:autoSpaceDE w:val="0"/>
        <w:autoSpaceDN w:val="0"/>
        <w:adjustRightInd w:val="0"/>
        <w:ind w:firstLine="708"/>
        <w:jc w:val="both"/>
        <w:rPr>
          <w:rFonts w:ascii="Arial" w:hAnsi="Arial" w:cs="Arial"/>
          <w:sz w:val="20"/>
          <w:szCs w:val="20"/>
        </w:rPr>
      </w:pPr>
    </w:p>
    <w:p w:rsidR="00304157" w:rsidRPr="00A45185" w:rsidRDefault="00304157" w:rsidP="00304157">
      <w:pPr>
        <w:tabs>
          <w:tab w:val="left" w:pos="709"/>
          <w:tab w:val="left" w:pos="4080"/>
        </w:tabs>
        <w:jc w:val="both"/>
        <w:rPr>
          <w:rFonts w:ascii="Arial" w:hAnsi="Arial" w:cs="Arial"/>
          <w:sz w:val="20"/>
          <w:szCs w:val="20"/>
        </w:rPr>
      </w:pPr>
      <w:r w:rsidRPr="00A45185">
        <w:rPr>
          <w:rFonts w:ascii="Arial" w:hAnsi="Arial" w:cs="Arial"/>
          <w:sz w:val="20"/>
          <w:szCs w:val="20"/>
        </w:rPr>
        <w:t xml:space="preserve">Председатель Совета депутатов </w:t>
      </w:r>
      <w:r w:rsidRPr="00A45185">
        <w:rPr>
          <w:rFonts w:ascii="Arial" w:hAnsi="Arial" w:cs="Arial"/>
          <w:sz w:val="20"/>
          <w:szCs w:val="20"/>
        </w:rPr>
        <w:tab/>
        <w:t xml:space="preserve">                                              Е.А. Яблокова</w:t>
      </w:r>
    </w:p>
    <w:p w:rsidR="00304157" w:rsidRPr="00A45185" w:rsidRDefault="00304157" w:rsidP="00304157">
      <w:pPr>
        <w:rPr>
          <w:rFonts w:ascii="Arial" w:hAnsi="Arial" w:cs="Arial"/>
          <w:sz w:val="20"/>
          <w:szCs w:val="20"/>
        </w:rPr>
      </w:pPr>
    </w:p>
    <w:p w:rsidR="00304157" w:rsidRPr="00A45185" w:rsidRDefault="00304157" w:rsidP="002E0143">
      <w:pPr>
        <w:autoSpaceDE w:val="0"/>
        <w:autoSpaceDN w:val="0"/>
        <w:adjustRightInd w:val="0"/>
        <w:jc w:val="both"/>
        <w:rPr>
          <w:rFonts w:ascii="Arial" w:hAnsi="Arial" w:cs="Arial"/>
          <w:sz w:val="20"/>
          <w:szCs w:val="20"/>
        </w:rPr>
      </w:pPr>
    </w:p>
    <w:p w:rsidR="00304157" w:rsidRPr="00A45185" w:rsidRDefault="00304157" w:rsidP="000A442D">
      <w:pPr>
        <w:widowControl w:val="0"/>
        <w:jc w:val="center"/>
        <w:rPr>
          <w:rFonts w:ascii="Arial" w:hAnsi="Arial" w:cs="Arial"/>
          <w:b/>
          <w:spacing w:val="1"/>
          <w:sz w:val="20"/>
          <w:szCs w:val="20"/>
        </w:rPr>
      </w:pPr>
    </w:p>
    <w:p w:rsidR="00945C09" w:rsidRDefault="00945C09" w:rsidP="000A442D">
      <w:pPr>
        <w:widowControl w:val="0"/>
        <w:jc w:val="center"/>
        <w:rPr>
          <w:rFonts w:ascii="Arial" w:hAnsi="Arial" w:cs="Arial"/>
          <w:b/>
          <w:spacing w:val="1"/>
          <w:sz w:val="20"/>
          <w:szCs w:val="20"/>
        </w:rPr>
      </w:pPr>
    </w:p>
    <w:p w:rsidR="00945C09" w:rsidRDefault="00945C09" w:rsidP="000A442D">
      <w:pPr>
        <w:widowControl w:val="0"/>
        <w:jc w:val="center"/>
        <w:rPr>
          <w:rFonts w:ascii="Arial" w:hAnsi="Arial" w:cs="Arial"/>
          <w:b/>
          <w:spacing w:val="1"/>
          <w:sz w:val="20"/>
          <w:szCs w:val="20"/>
        </w:rPr>
      </w:pPr>
    </w:p>
    <w:p w:rsidR="00945C09" w:rsidRDefault="00945C09" w:rsidP="000A442D">
      <w:pPr>
        <w:widowControl w:val="0"/>
        <w:jc w:val="center"/>
        <w:rPr>
          <w:rFonts w:ascii="Arial" w:hAnsi="Arial" w:cs="Arial"/>
          <w:b/>
          <w:spacing w:val="1"/>
          <w:sz w:val="20"/>
          <w:szCs w:val="20"/>
        </w:rPr>
      </w:pPr>
    </w:p>
    <w:p w:rsidR="00851EC1" w:rsidRPr="00A45185" w:rsidRDefault="00851EC1" w:rsidP="000A442D">
      <w:pPr>
        <w:widowControl w:val="0"/>
        <w:jc w:val="center"/>
        <w:rPr>
          <w:rFonts w:ascii="Arial" w:hAnsi="Arial" w:cs="Arial"/>
          <w:b/>
          <w:spacing w:val="1"/>
          <w:sz w:val="20"/>
          <w:szCs w:val="20"/>
        </w:rPr>
      </w:pPr>
      <w:r w:rsidRPr="00A45185">
        <w:rPr>
          <w:rFonts w:ascii="Arial" w:hAnsi="Arial" w:cs="Arial"/>
          <w:b/>
          <w:spacing w:val="1"/>
          <w:sz w:val="20"/>
          <w:szCs w:val="20"/>
        </w:rPr>
        <w:t>РАЗДЕЛ II.</w:t>
      </w:r>
    </w:p>
    <w:p w:rsidR="00851EC1" w:rsidRPr="00A45185" w:rsidRDefault="00851EC1" w:rsidP="00851EC1">
      <w:pPr>
        <w:shd w:val="clear" w:color="auto" w:fill="FFFFFF"/>
        <w:jc w:val="center"/>
        <w:textAlignment w:val="baseline"/>
        <w:rPr>
          <w:rFonts w:ascii="Arial" w:hAnsi="Arial" w:cs="Arial"/>
          <w:b/>
          <w:spacing w:val="1"/>
          <w:sz w:val="20"/>
          <w:szCs w:val="20"/>
        </w:rPr>
      </w:pPr>
      <w:r w:rsidRPr="00A45185">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51EC1" w:rsidRPr="00A45185" w:rsidRDefault="00851EC1" w:rsidP="00851EC1">
      <w:pPr>
        <w:jc w:val="both"/>
        <w:rPr>
          <w:rFonts w:ascii="Arial" w:hAnsi="Arial" w:cs="Arial"/>
          <w:b/>
          <w:sz w:val="20"/>
          <w:szCs w:val="20"/>
        </w:rPr>
      </w:pPr>
    </w:p>
    <w:p w:rsidR="002A41D3" w:rsidRPr="00A45185" w:rsidRDefault="00851EC1" w:rsidP="002A41D3">
      <w:pPr>
        <w:tabs>
          <w:tab w:val="left" w:pos="567"/>
        </w:tabs>
        <w:autoSpaceDE w:val="0"/>
        <w:autoSpaceDN w:val="0"/>
        <w:adjustRightInd w:val="0"/>
        <w:jc w:val="both"/>
        <w:rPr>
          <w:rFonts w:ascii="Arial" w:hAnsi="Arial" w:cs="Arial"/>
          <w:bCs/>
          <w:sz w:val="20"/>
          <w:szCs w:val="20"/>
        </w:rPr>
      </w:pPr>
      <w:r w:rsidRPr="00A45185">
        <w:rPr>
          <w:rFonts w:ascii="Arial" w:hAnsi="Arial" w:cs="Arial"/>
          <w:b/>
          <w:sz w:val="20"/>
          <w:szCs w:val="20"/>
        </w:rPr>
        <w:t xml:space="preserve">2.1. </w:t>
      </w:r>
      <w:r w:rsidR="002A41D3" w:rsidRPr="00A45185">
        <w:rPr>
          <w:rFonts w:ascii="Arial" w:hAnsi="Arial" w:cs="Arial"/>
          <w:b/>
          <w:sz w:val="20"/>
          <w:szCs w:val="20"/>
        </w:rPr>
        <w:t xml:space="preserve"> </w:t>
      </w:r>
      <w:r w:rsidR="002A41D3" w:rsidRPr="00A4518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2A41D3" w:rsidRPr="00A45185">
        <w:rPr>
          <w:rFonts w:ascii="Arial" w:hAnsi="Arial" w:cs="Arial"/>
          <w:b/>
          <w:sz w:val="20"/>
          <w:szCs w:val="20"/>
        </w:rPr>
        <w:t xml:space="preserve">ОТ </w:t>
      </w:r>
      <w:proofErr w:type="gramStart"/>
      <w:r w:rsidR="002A41D3" w:rsidRPr="00A45185">
        <w:rPr>
          <w:rFonts w:ascii="Arial" w:hAnsi="Arial" w:cs="Arial"/>
          <w:b/>
          <w:bCs/>
          <w:sz w:val="20"/>
          <w:szCs w:val="20"/>
        </w:rPr>
        <w:t>15.08.2023  №</w:t>
      </w:r>
      <w:proofErr w:type="gramEnd"/>
      <w:r w:rsidR="002A41D3" w:rsidRPr="00A45185">
        <w:rPr>
          <w:rFonts w:ascii="Arial" w:hAnsi="Arial" w:cs="Arial"/>
          <w:b/>
          <w:bCs/>
          <w:sz w:val="20"/>
          <w:szCs w:val="20"/>
        </w:rPr>
        <w:t xml:space="preserve"> 906</w:t>
      </w:r>
      <w:r w:rsidR="002A41D3" w:rsidRPr="00A45185">
        <w:rPr>
          <w:rFonts w:ascii="Arial" w:hAnsi="Arial" w:cs="Arial"/>
          <w:bCs/>
          <w:sz w:val="20"/>
          <w:szCs w:val="20"/>
        </w:rPr>
        <w:t xml:space="preserve"> «О внесении изменений в постановление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p>
    <w:p w:rsidR="00851EC1" w:rsidRPr="00A45185" w:rsidRDefault="00851EC1" w:rsidP="00851EC1">
      <w:pPr>
        <w:jc w:val="both"/>
        <w:rPr>
          <w:rFonts w:ascii="Arial" w:hAnsi="Arial" w:cs="Arial"/>
          <w:b/>
          <w:sz w:val="20"/>
          <w:szCs w:val="20"/>
        </w:rPr>
      </w:pPr>
    </w:p>
    <w:p w:rsidR="002A41D3" w:rsidRPr="00A45185" w:rsidRDefault="002A41D3" w:rsidP="00851EC1">
      <w:pPr>
        <w:jc w:val="both"/>
        <w:rPr>
          <w:rFonts w:ascii="Arial" w:hAnsi="Arial" w:cs="Arial"/>
          <w:b/>
          <w:sz w:val="20"/>
          <w:szCs w:val="20"/>
        </w:rPr>
      </w:pPr>
    </w:p>
    <w:p w:rsidR="002A41D3" w:rsidRPr="00A45185" w:rsidRDefault="002A41D3" w:rsidP="002A41D3">
      <w:pPr>
        <w:autoSpaceDE w:val="0"/>
        <w:autoSpaceDN w:val="0"/>
        <w:adjustRightInd w:val="0"/>
        <w:jc w:val="center"/>
        <w:rPr>
          <w:rFonts w:ascii="Arial" w:hAnsi="Arial" w:cs="Arial"/>
          <w:b/>
          <w:bCs/>
          <w:sz w:val="20"/>
          <w:szCs w:val="20"/>
        </w:rPr>
      </w:pPr>
      <w:r w:rsidRPr="00A45185">
        <w:rPr>
          <w:rFonts w:ascii="Arial" w:hAnsi="Arial" w:cs="Arial"/>
          <w:b/>
          <w:bCs/>
          <w:sz w:val="20"/>
          <w:szCs w:val="20"/>
        </w:rPr>
        <w:t>ПОСТАНОВЛЕНИЕ</w:t>
      </w:r>
    </w:p>
    <w:p w:rsidR="002A41D3" w:rsidRPr="00A45185" w:rsidRDefault="002A41D3" w:rsidP="002A41D3">
      <w:pPr>
        <w:autoSpaceDE w:val="0"/>
        <w:autoSpaceDN w:val="0"/>
        <w:adjustRightInd w:val="0"/>
        <w:jc w:val="center"/>
        <w:rPr>
          <w:rFonts w:ascii="Arial" w:hAnsi="Arial" w:cs="Arial"/>
          <w:b/>
          <w:bCs/>
          <w:sz w:val="20"/>
          <w:szCs w:val="20"/>
        </w:rPr>
      </w:pPr>
    </w:p>
    <w:p w:rsidR="002A41D3" w:rsidRPr="00A45185" w:rsidRDefault="002A41D3" w:rsidP="00A45185">
      <w:pPr>
        <w:autoSpaceDE w:val="0"/>
        <w:autoSpaceDN w:val="0"/>
        <w:adjustRightInd w:val="0"/>
        <w:jc w:val="center"/>
        <w:rPr>
          <w:rFonts w:ascii="Arial" w:hAnsi="Arial" w:cs="Arial"/>
          <w:bCs/>
          <w:sz w:val="20"/>
          <w:szCs w:val="20"/>
        </w:rPr>
      </w:pPr>
      <w:r w:rsidRPr="00A45185">
        <w:rPr>
          <w:rFonts w:ascii="Arial" w:hAnsi="Arial" w:cs="Arial"/>
          <w:bCs/>
          <w:sz w:val="20"/>
          <w:szCs w:val="20"/>
        </w:rPr>
        <w:t>15.08.2023  №  906</w:t>
      </w:r>
    </w:p>
    <w:p w:rsidR="002A41D3" w:rsidRPr="00A45185" w:rsidRDefault="002A41D3" w:rsidP="002A41D3">
      <w:pPr>
        <w:autoSpaceDE w:val="0"/>
        <w:autoSpaceDN w:val="0"/>
        <w:adjustRightInd w:val="0"/>
        <w:jc w:val="center"/>
        <w:rPr>
          <w:rFonts w:ascii="Arial" w:hAnsi="Arial" w:cs="Arial"/>
          <w:bCs/>
          <w:color w:val="FF0000"/>
          <w:sz w:val="20"/>
          <w:szCs w:val="20"/>
        </w:rPr>
      </w:pPr>
    </w:p>
    <w:p w:rsidR="002A41D3" w:rsidRPr="00F97888" w:rsidRDefault="002A41D3" w:rsidP="002A41D3">
      <w:pPr>
        <w:autoSpaceDE w:val="0"/>
        <w:autoSpaceDN w:val="0"/>
        <w:adjustRightInd w:val="0"/>
        <w:jc w:val="center"/>
        <w:rPr>
          <w:rFonts w:ascii="Arial" w:hAnsi="Arial" w:cs="Arial"/>
          <w:b/>
          <w:bCs/>
          <w:sz w:val="20"/>
          <w:szCs w:val="20"/>
        </w:rPr>
      </w:pPr>
      <w:r w:rsidRPr="00F97888">
        <w:rPr>
          <w:rFonts w:ascii="Arial" w:hAnsi="Arial" w:cs="Arial"/>
          <w:b/>
          <w:bCs/>
          <w:sz w:val="20"/>
          <w:szCs w:val="20"/>
        </w:rPr>
        <w:t xml:space="preserve">О внесении изменений в постановление администрации города Куйбышева Куйбышевского района Новосибирской области от 14.09.2021 №855 </w:t>
      </w:r>
    </w:p>
    <w:p w:rsidR="002A41D3" w:rsidRPr="00F97888" w:rsidRDefault="002A41D3" w:rsidP="002A41D3">
      <w:pPr>
        <w:autoSpaceDE w:val="0"/>
        <w:autoSpaceDN w:val="0"/>
        <w:adjustRightInd w:val="0"/>
        <w:jc w:val="center"/>
        <w:rPr>
          <w:rFonts w:ascii="Arial" w:hAnsi="Arial" w:cs="Arial"/>
          <w:b/>
          <w:bCs/>
          <w:sz w:val="20"/>
          <w:szCs w:val="20"/>
        </w:rPr>
      </w:pPr>
      <w:r w:rsidRPr="00F97888">
        <w:rPr>
          <w:rFonts w:ascii="Arial" w:hAnsi="Arial" w:cs="Arial"/>
          <w:b/>
          <w:bCs/>
          <w:sz w:val="20"/>
          <w:szCs w:val="20"/>
        </w:rPr>
        <w:t>«Об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w:t>
      </w:r>
    </w:p>
    <w:p w:rsidR="002A41D3" w:rsidRPr="00A45185" w:rsidRDefault="002A41D3" w:rsidP="002A41D3">
      <w:pPr>
        <w:autoSpaceDE w:val="0"/>
        <w:autoSpaceDN w:val="0"/>
        <w:adjustRightInd w:val="0"/>
        <w:jc w:val="both"/>
        <w:rPr>
          <w:rFonts w:ascii="Arial" w:hAnsi="Arial" w:cs="Arial"/>
          <w:sz w:val="20"/>
          <w:szCs w:val="20"/>
        </w:rPr>
      </w:pPr>
    </w:p>
    <w:p w:rsidR="002A41D3" w:rsidRPr="00A45185" w:rsidRDefault="002A41D3" w:rsidP="002A41D3">
      <w:pPr>
        <w:autoSpaceDE w:val="0"/>
        <w:autoSpaceDN w:val="0"/>
        <w:adjustRightInd w:val="0"/>
        <w:jc w:val="both"/>
        <w:rPr>
          <w:rFonts w:ascii="Arial" w:hAnsi="Arial" w:cs="Arial"/>
          <w:sz w:val="20"/>
          <w:szCs w:val="20"/>
        </w:rPr>
      </w:pPr>
      <w:r w:rsidRPr="00A45185">
        <w:rPr>
          <w:rFonts w:ascii="Arial" w:hAnsi="Arial" w:cs="Arial"/>
          <w:sz w:val="20"/>
          <w:szCs w:val="20"/>
        </w:rPr>
        <w:t xml:space="preserve">          Руководствуясь </w:t>
      </w:r>
      <w:r w:rsidRPr="00A45185">
        <w:rPr>
          <w:rStyle w:val="2fe"/>
          <w:rFonts w:ascii="Arial" w:hAnsi="Arial" w:cs="Arial"/>
          <w:sz w:val="20"/>
          <w:szCs w:val="20"/>
        </w:rPr>
        <w:t>Федеральным законом от 06.10.2003 №131-ФЗ «Об общих принципах организации местного самоуправления в Российской Федерации»</w:t>
      </w:r>
      <w:r w:rsidRPr="00A45185">
        <w:rPr>
          <w:rFonts w:ascii="Arial" w:hAnsi="Arial" w:cs="Arial"/>
          <w:sz w:val="20"/>
          <w:szCs w:val="20"/>
        </w:rPr>
        <w:t>, Уставом городского поселения Куйбышева</w:t>
      </w:r>
      <w:r w:rsidRPr="00A45185">
        <w:rPr>
          <w:rFonts w:ascii="Arial" w:hAnsi="Arial" w:cs="Arial"/>
          <w:bCs/>
          <w:sz w:val="20"/>
          <w:szCs w:val="20"/>
        </w:rPr>
        <w:t xml:space="preserve"> Куйбышевского муниципального района Новосибирской области</w:t>
      </w:r>
      <w:r w:rsidRPr="00A45185">
        <w:rPr>
          <w:rFonts w:ascii="Arial" w:hAnsi="Arial" w:cs="Arial"/>
          <w:sz w:val="20"/>
          <w:szCs w:val="20"/>
        </w:rPr>
        <w:t xml:space="preserve"> администрация города Куйбышева</w:t>
      </w:r>
    </w:p>
    <w:p w:rsidR="002A41D3" w:rsidRPr="00A45185" w:rsidRDefault="002A41D3" w:rsidP="002A41D3">
      <w:pPr>
        <w:autoSpaceDE w:val="0"/>
        <w:autoSpaceDN w:val="0"/>
        <w:adjustRightInd w:val="0"/>
        <w:jc w:val="both"/>
        <w:rPr>
          <w:rFonts w:ascii="Arial" w:hAnsi="Arial" w:cs="Arial"/>
          <w:sz w:val="20"/>
          <w:szCs w:val="20"/>
        </w:rPr>
      </w:pPr>
      <w:r w:rsidRPr="00A45185">
        <w:rPr>
          <w:rFonts w:ascii="Arial" w:hAnsi="Arial" w:cs="Arial"/>
          <w:b/>
          <w:sz w:val="20"/>
          <w:szCs w:val="20"/>
        </w:rPr>
        <w:t>ПОСТАНОВЛЯЕТ</w:t>
      </w:r>
      <w:r w:rsidRPr="00A45185">
        <w:rPr>
          <w:rFonts w:ascii="Arial" w:hAnsi="Arial" w:cs="Arial"/>
          <w:sz w:val="20"/>
          <w:szCs w:val="20"/>
        </w:rPr>
        <w:t>:</w:t>
      </w:r>
    </w:p>
    <w:p w:rsidR="002A41D3" w:rsidRPr="00A45185" w:rsidRDefault="002A41D3" w:rsidP="002A41D3">
      <w:pPr>
        <w:autoSpaceDE w:val="0"/>
        <w:autoSpaceDN w:val="0"/>
        <w:adjustRightInd w:val="0"/>
        <w:jc w:val="both"/>
        <w:rPr>
          <w:rFonts w:ascii="Arial" w:hAnsi="Arial" w:cs="Arial"/>
          <w:bCs/>
          <w:sz w:val="20"/>
          <w:szCs w:val="20"/>
        </w:rPr>
      </w:pPr>
      <w:r w:rsidRPr="00A45185">
        <w:rPr>
          <w:rFonts w:ascii="Arial" w:hAnsi="Arial" w:cs="Arial"/>
          <w:sz w:val="20"/>
          <w:szCs w:val="20"/>
        </w:rPr>
        <w:t xml:space="preserve">          Внести </w:t>
      </w:r>
      <w:proofErr w:type="gramStart"/>
      <w:r w:rsidRPr="00A45185">
        <w:rPr>
          <w:rFonts w:ascii="Arial" w:hAnsi="Arial" w:cs="Arial"/>
          <w:sz w:val="20"/>
          <w:szCs w:val="20"/>
        </w:rPr>
        <w:t xml:space="preserve">в  </w:t>
      </w:r>
      <w:r w:rsidRPr="00A45185">
        <w:rPr>
          <w:rFonts w:ascii="Arial" w:hAnsi="Arial" w:cs="Arial"/>
          <w:bCs/>
          <w:sz w:val="20"/>
          <w:szCs w:val="20"/>
        </w:rPr>
        <w:t>постановление</w:t>
      </w:r>
      <w:proofErr w:type="gramEnd"/>
      <w:r w:rsidRPr="00A45185">
        <w:rPr>
          <w:rFonts w:ascii="Arial" w:hAnsi="Arial" w:cs="Arial"/>
          <w:bCs/>
          <w:sz w:val="20"/>
          <w:szCs w:val="20"/>
        </w:rPr>
        <w:t xml:space="preserve"> администрации  города  Куйбышева  Куйбышевского района Новосибирской области от 14.09.2021 №855 «Об утверждении муниципальной программы «Развитие и поддержка территориального общественного самоуправления на территории города Куйбышева Куйбышевского района Новосибирской области на 2022-2025 годы» следующие изменения:</w:t>
      </w:r>
    </w:p>
    <w:p w:rsidR="002A41D3" w:rsidRPr="00A45185" w:rsidRDefault="002A41D3" w:rsidP="002A41D3">
      <w:pPr>
        <w:autoSpaceDE w:val="0"/>
        <w:autoSpaceDN w:val="0"/>
        <w:adjustRightInd w:val="0"/>
        <w:jc w:val="both"/>
        <w:rPr>
          <w:rFonts w:ascii="Arial" w:hAnsi="Arial" w:cs="Arial"/>
          <w:sz w:val="20"/>
          <w:szCs w:val="20"/>
        </w:rPr>
      </w:pPr>
      <w:r w:rsidRPr="00A45185">
        <w:rPr>
          <w:rFonts w:ascii="Arial" w:hAnsi="Arial" w:cs="Arial"/>
          <w:b/>
          <w:sz w:val="20"/>
          <w:szCs w:val="20"/>
        </w:rPr>
        <w:t xml:space="preserve">        </w:t>
      </w:r>
      <w:r w:rsidRPr="00A45185">
        <w:rPr>
          <w:rFonts w:ascii="Arial" w:hAnsi="Arial" w:cs="Arial"/>
          <w:sz w:val="20"/>
          <w:szCs w:val="20"/>
        </w:rPr>
        <w:t>1. Приложение №2 муниципальной программы «Развитие и поддержка территориального общественного самоуправления на территории города Куйбышева</w:t>
      </w:r>
      <w:r w:rsidRPr="00A45185">
        <w:rPr>
          <w:rFonts w:ascii="Arial" w:hAnsi="Arial" w:cs="Arial"/>
          <w:bCs/>
          <w:sz w:val="20"/>
          <w:szCs w:val="20"/>
        </w:rPr>
        <w:t xml:space="preserve"> Куйбышевского района Новосибирской </w:t>
      </w:r>
      <w:proofErr w:type="gramStart"/>
      <w:r w:rsidRPr="00A45185">
        <w:rPr>
          <w:rFonts w:ascii="Arial" w:hAnsi="Arial" w:cs="Arial"/>
          <w:bCs/>
          <w:sz w:val="20"/>
          <w:szCs w:val="20"/>
        </w:rPr>
        <w:t>области</w:t>
      </w:r>
      <w:r w:rsidRPr="00A45185">
        <w:rPr>
          <w:rFonts w:ascii="Arial" w:hAnsi="Arial" w:cs="Arial"/>
          <w:sz w:val="20"/>
          <w:szCs w:val="20"/>
        </w:rPr>
        <w:t xml:space="preserve"> </w:t>
      </w:r>
      <w:r w:rsidRPr="00A45185">
        <w:rPr>
          <w:rFonts w:ascii="Arial" w:hAnsi="Arial" w:cs="Arial"/>
          <w:i/>
          <w:sz w:val="20"/>
          <w:szCs w:val="20"/>
        </w:rPr>
        <w:t xml:space="preserve"> </w:t>
      </w:r>
      <w:r w:rsidRPr="00A45185">
        <w:rPr>
          <w:rFonts w:ascii="Arial" w:hAnsi="Arial" w:cs="Arial"/>
          <w:sz w:val="20"/>
          <w:szCs w:val="20"/>
        </w:rPr>
        <w:t>на</w:t>
      </w:r>
      <w:proofErr w:type="gramEnd"/>
      <w:r w:rsidRPr="00A45185">
        <w:rPr>
          <w:rFonts w:ascii="Arial" w:hAnsi="Arial" w:cs="Arial"/>
          <w:sz w:val="20"/>
          <w:szCs w:val="20"/>
        </w:rPr>
        <w:t xml:space="preserve"> 2022 – 2025 годы» изложить в редакции согласно Приложению к настоящему постановлению.</w:t>
      </w:r>
    </w:p>
    <w:p w:rsidR="002A41D3" w:rsidRPr="00A45185" w:rsidRDefault="002A41D3" w:rsidP="002A41D3">
      <w:pPr>
        <w:autoSpaceDE w:val="0"/>
        <w:autoSpaceDN w:val="0"/>
        <w:adjustRightInd w:val="0"/>
        <w:jc w:val="both"/>
        <w:rPr>
          <w:rFonts w:ascii="Arial" w:hAnsi="Arial" w:cs="Arial"/>
          <w:sz w:val="20"/>
          <w:szCs w:val="20"/>
        </w:rPr>
      </w:pPr>
      <w:r w:rsidRPr="00A45185">
        <w:rPr>
          <w:rFonts w:ascii="Arial" w:hAnsi="Arial" w:cs="Arial"/>
          <w:sz w:val="20"/>
          <w:szCs w:val="20"/>
        </w:rPr>
        <w:t xml:space="preserve">        2. Управлению делами администрации города (Рукицкая Т.А.) опубликовать настоящее постановление в </w:t>
      </w:r>
      <w:proofErr w:type="gramStart"/>
      <w:r w:rsidRPr="00A45185">
        <w:rPr>
          <w:rFonts w:ascii="Arial" w:hAnsi="Arial" w:cs="Arial"/>
          <w:sz w:val="20"/>
          <w:szCs w:val="20"/>
        </w:rPr>
        <w:t>официальном  печатном</w:t>
      </w:r>
      <w:proofErr w:type="gramEnd"/>
      <w:r w:rsidRPr="00A45185">
        <w:rPr>
          <w:rFonts w:ascii="Arial" w:hAnsi="Arial" w:cs="Arial"/>
          <w:sz w:val="20"/>
          <w:szCs w:val="20"/>
        </w:rPr>
        <w:t xml:space="preserve"> издании «Бюллетень органов местного самоуправления города Куйбышева Куйбышевского района Новосибирской области». </w:t>
      </w:r>
    </w:p>
    <w:p w:rsidR="002A41D3" w:rsidRPr="00A45185" w:rsidRDefault="002A41D3" w:rsidP="002A41D3">
      <w:pPr>
        <w:shd w:val="clear" w:color="auto" w:fill="FFFFFF"/>
        <w:ind w:firstLine="567"/>
        <w:jc w:val="both"/>
        <w:textAlignment w:val="baseline"/>
        <w:rPr>
          <w:rFonts w:ascii="Arial" w:hAnsi="Arial" w:cs="Arial"/>
          <w:spacing w:val="2"/>
          <w:sz w:val="20"/>
          <w:szCs w:val="20"/>
        </w:rPr>
      </w:pPr>
      <w:r w:rsidRPr="00A45185">
        <w:rPr>
          <w:rFonts w:ascii="Arial" w:hAnsi="Arial" w:cs="Arial"/>
          <w:sz w:val="20"/>
          <w:szCs w:val="20"/>
        </w:rPr>
        <w:t xml:space="preserve">3. Контроль за исполнением постановления возложить на Кускову Е.Г., заместителя главы администрации города Куйбышева - </w:t>
      </w:r>
      <w:r w:rsidRPr="00A45185">
        <w:rPr>
          <w:rFonts w:ascii="Arial" w:hAnsi="Arial" w:cs="Arial"/>
          <w:spacing w:val="2"/>
          <w:sz w:val="20"/>
          <w:szCs w:val="20"/>
        </w:rPr>
        <w:t>начальника отдела КС и МП города Куйбышева.</w:t>
      </w:r>
    </w:p>
    <w:p w:rsidR="002A41D3" w:rsidRPr="00A45185" w:rsidRDefault="002A41D3" w:rsidP="002A41D3">
      <w:pPr>
        <w:autoSpaceDE w:val="0"/>
        <w:autoSpaceDN w:val="0"/>
        <w:adjustRightInd w:val="0"/>
        <w:ind w:firstLine="567"/>
        <w:rPr>
          <w:rFonts w:ascii="Arial" w:hAnsi="Arial" w:cs="Arial"/>
          <w:sz w:val="20"/>
          <w:szCs w:val="20"/>
        </w:rPr>
      </w:pPr>
      <w:r w:rsidRPr="00A45185">
        <w:rPr>
          <w:rFonts w:ascii="Arial" w:hAnsi="Arial" w:cs="Arial"/>
          <w:sz w:val="20"/>
          <w:szCs w:val="20"/>
        </w:rPr>
        <w:t xml:space="preserve">   </w:t>
      </w:r>
    </w:p>
    <w:p w:rsidR="002A41D3" w:rsidRPr="00A45185" w:rsidRDefault="002A41D3" w:rsidP="002A41D3">
      <w:pPr>
        <w:autoSpaceDE w:val="0"/>
        <w:autoSpaceDN w:val="0"/>
        <w:adjustRightInd w:val="0"/>
        <w:rPr>
          <w:rFonts w:ascii="Arial" w:hAnsi="Arial" w:cs="Arial"/>
          <w:sz w:val="20"/>
          <w:szCs w:val="20"/>
        </w:rPr>
      </w:pPr>
      <w:r w:rsidRPr="00A45185">
        <w:rPr>
          <w:rFonts w:ascii="Arial" w:hAnsi="Arial" w:cs="Arial"/>
          <w:sz w:val="20"/>
          <w:szCs w:val="20"/>
        </w:rPr>
        <w:t xml:space="preserve">     </w:t>
      </w:r>
    </w:p>
    <w:p w:rsidR="002A41D3" w:rsidRPr="00A45185" w:rsidRDefault="002A41D3" w:rsidP="002A41D3">
      <w:pPr>
        <w:autoSpaceDE w:val="0"/>
        <w:autoSpaceDN w:val="0"/>
        <w:adjustRightInd w:val="0"/>
        <w:rPr>
          <w:rFonts w:ascii="Arial" w:hAnsi="Arial" w:cs="Arial"/>
          <w:sz w:val="20"/>
          <w:szCs w:val="20"/>
        </w:rPr>
      </w:pPr>
      <w:r w:rsidRPr="00A45185">
        <w:rPr>
          <w:rFonts w:ascii="Arial" w:hAnsi="Arial" w:cs="Arial"/>
          <w:sz w:val="20"/>
          <w:szCs w:val="20"/>
        </w:rPr>
        <w:t xml:space="preserve">     Глава города Куйбышева                            </w:t>
      </w:r>
    </w:p>
    <w:p w:rsidR="002A41D3" w:rsidRPr="00A45185" w:rsidRDefault="002A41D3" w:rsidP="002A41D3">
      <w:pPr>
        <w:autoSpaceDE w:val="0"/>
        <w:autoSpaceDN w:val="0"/>
        <w:adjustRightInd w:val="0"/>
        <w:rPr>
          <w:rFonts w:ascii="Arial" w:hAnsi="Arial" w:cs="Arial"/>
          <w:sz w:val="20"/>
          <w:szCs w:val="20"/>
        </w:rPr>
      </w:pPr>
      <w:r w:rsidRPr="00A45185">
        <w:rPr>
          <w:rFonts w:ascii="Arial" w:hAnsi="Arial" w:cs="Arial"/>
          <w:sz w:val="20"/>
          <w:szCs w:val="20"/>
        </w:rPr>
        <w:t xml:space="preserve">     Куйбышевского района </w:t>
      </w:r>
    </w:p>
    <w:p w:rsidR="002A41D3" w:rsidRPr="00A45185" w:rsidRDefault="002A41D3" w:rsidP="002A41D3">
      <w:pPr>
        <w:autoSpaceDE w:val="0"/>
        <w:autoSpaceDN w:val="0"/>
        <w:adjustRightInd w:val="0"/>
        <w:rPr>
          <w:rFonts w:ascii="Arial" w:hAnsi="Arial" w:cs="Arial"/>
          <w:sz w:val="20"/>
          <w:szCs w:val="20"/>
        </w:rPr>
      </w:pPr>
      <w:r w:rsidRPr="00A45185">
        <w:rPr>
          <w:rFonts w:ascii="Arial" w:hAnsi="Arial" w:cs="Arial"/>
          <w:sz w:val="20"/>
          <w:szCs w:val="20"/>
        </w:rPr>
        <w:t xml:space="preserve">     Новосибирской области                                                                А.А. Андронов</w:t>
      </w: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2A41D3" w:rsidRPr="00A45185" w:rsidRDefault="002A41D3" w:rsidP="002A41D3">
      <w:pPr>
        <w:autoSpaceDE w:val="0"/>
        <w:autoSpaceDN w:val="0"/>
        <w:adjustRightInd w:val="0"/>
        <w:rPr>
          <w:rFonts w:ascii="Arial" w:hAnsi="Arial" w:cs="Arial"/>
          <w:sz w:val="20"/>
          <w:szCs w:val="20"/>
        </w:rPr>
      </w:pPr>
    </w:p>
    <w:p w:rsidR="001514AB" w:rsidRPr="00A45185" w:rsidRDefault="001514AB" w:rsidP="00A45185">
      <w:pPr>
        <w:autoSpaceDE w:val="0"/>
        <w:autoSpaceDN w:val="0"/>
        <w:adjustRightInd w:val="0"/>
        <w:outlineLvl w:val="1"/>
        <w:rPr>
          <w:rFonts w:ascii="Arial" w:hAnsi="Arial" w:cs="Arial"/>
          <w:sz w:val="20"/>
          <w:szCs w:val="20"/>
        </w:rPr>
        <w:sectPr w:rsidR="001514AB" w:rsidRPr="00A45185" w:rsidSect="001625FE">
          <w:pgSz w:w="11906" w:h="16838"/>
          <w:pgMar w:top="1134" w:right="1134" w:bottom="1134" w:left="1134" w:header="0" w:footer="567" w:gutter="0"/>
          <w:cols w:space="708"/>
          <w:titlePg/>
          <w:docGrid w:linePitch="360"/>
        </w:sectPr>
      </w:pPr>
    </w:p>
    <w:p w:rsidR="002A41D3" w:rsidRPr="00A45185" w:rsidRDefault="002A41D3" w:rsidP="002A41D3">
      <w:pPr>
        <w:autoSpaceDE w:val="0"/>
        <w:autoSpaceDN w:val="0"/>
        <w:adjustRightInd w:val="0"/>
        <w:jc w:val="right"/>
        <w:outlineLvl w:val="1"/>
        <w:rPr>
          <w:rFonts w:ascii="Arial" w:hAnsi="Arial" w:cs="Arial"/>
          <w:sz w:val="20"/>
          <w:szCs w:val="20"/>
        </w:rPr>
      </w:pPr>
      <w:r w:rsidRPr="00A45185">
        <w:rPr>
          <w:rFonts w:ascii="Arial" w:hAnsi="Arial" w:cs="Arial"/>
          <w:sz w:val="20"/>
          <w:szCs w:val="20"/>
        </w:rPr>
        <w:lastRenderedPageBreak/>
        <w:t>Приложение к постановлению администрации города Куйбышева</w:t>
      </w:r>
    </w:p>
    <w:p w:rsidR="002A41D3" w:rsidRPr="00A45185" w:rsidRDefault="002A41D3" w:rsidP="002A41D3">
      <w:pPr>
        <w:autoSpaceDE w:val="0"/>
        <w:autoSpaceDN w:val="0"/>
        <w:adjustRightInd w:val="0"/>
        <w:jc w:val="right"/>
        <w:outlineLvl w:val="1"/>
        <w:rPr>
          <w:rFonts w:ascii="Arial" w:hAnsi="Arial" w:cs="Arial"/>
          <w:sz w:val="20"/>
          <w:szCs w:val="20"/>
        </w:rPr>
      </w:pPr>
      <w:r w:rsidRPr="00A45185">
        <w:rPr>
          <w:rFonts w:ascii="Arial" w:hAnsi="Arial" w:cs="Arial"/>
          <w:sz w:val="20"/>
          <w:szCs w:val="20"/>
        </w:rPr>
        <w:t xml:space="preserve">Куйбышевского района Новосибирской области </w:t>
      </w:r>
      <w:proofErr w:type="gramStart"/>
      <w:r w:rsidRPr="00A45185">
        <w:rPr>
          <w:rFonts w:ascii="Arial" w:hAnsi="Arial" w:cs="Arial"/>
          <w:sz w:val="20"/>
          <w:szCs w:val="20"/>
        </w:rPr>
        <w:t>от  15</w:t>
      </w:r>
      <w:proofErr w:type="gramEnd"/>
      <w:r w:rsidRPr="00A45185">
        <w:rPr>
          <w:rFonts w:ascii="Arial" w:hAnsi="Arial" w:cs="Arial"/>
          <w:sz w:val="20"/>
          <w:szCs w:val="20"/>
        </w:rPr>
        <w:t xml:space="preserve"> августа  2023г. №  906</w:t>
      </w:r>
    </w:p>
    <w:p w:rsidR="002A41D3" w:rsidRPr="00A45185" w:rsidRDefault="002A41D3" w:rsidP="002A41D3">
      <w:pPr>
        <w:autoSpaceDE w:val="0"/>
        <w:autoSpaceDN w:val="0"/>
        <w:adjustRightInd w:val="0"/>
        <w:ind w:left="1418" w:firstLine="1418"/>
        <w:outlineLvl w:val="1"/>
        <w:rPr>
          <w:rFonts w:ascii="Arial" w:hAnsi="Arial" w:cs="Arial"/>
          <w:sz w:val="20"/>
          <w:szCs w:val="20"/>
        </w:rPr>
      </w:pPr>
    </w:p>
    <w:p w:rsidR="002A41D3" w:rsidRPr="00A45185" w:rsidRDefault="002A41D3" w:rsidP="002A41D3">
      <w:pPr>
        <w:autoSpaceDE w:val="0"/>
        <w:autoSpaceDN w:val="0"/>
        <w:adjustRightInd w:val="0"/>
        <w:ind w:left="1418"/>
        <w:jc w:val="right"/>
        <w:outlineLvl w:val="1"/>
        <w:rPr>
          <w:rFonts w:ascii="Arial" w:hAnsi="Arial" w:cs="Arial"/>
          <w:sz w:val="20"/>
          <w:szCs w:val="20"/>
        </w:rPr>
      </w:pPr>
    </w:p>
    <w:p w:rsidR="002A41D3" w:rsidRPr="00A45185" w:rsidRDefault="002A41D3" w:rsidP="002A41D3">
      <w:pPr>
        <w:autoSpaceDE w:val="0"/>
        <w:autoSpaceDN w:val="0"/>
        <w:adjustRightInd w:val="0"/>
        <w:jc w:val="right"/>
        <w:outlineLvl w:val="1"/>
        <w:rPr>
          <w:rFonts w:ascii="Arial" w:hAnsi="Arial" w:cs="Arial"/>
          <w:sz w:val="20"/>
          <w:szCs w:val="20"/>
        </w:rPr>
      </w:pPr>
      <w:r w:rsidRPr="00A45185">
        <w:rPr>
          <w:rFonts w:ascii="Arial" w:hAnsi="Arial" w:cs="Arial"/>
          <w:sz w:val="20"/>
          <w:szCs w:val="20"/>
        </w:rPr>
        <w:t>Приложение №2</w:t>
      </w:r>
    </w:p>
    <w:p w:rsidR="002A41D3" w:rsidRPr="00A45185" w:rsidRDefault="002A41D3" w:rsidP="002A41D3">
      <w:pPr>
        <w:autoSpaceDE w:val="0"/>
        <w:autoSpaceDN w:val="0"/>
        <w:adjustRightInd w:val="0"/>
        <w:jc w:val="right"/>
        <w:rPr>
          <w:rFonts w:ascii="Arial" w:hAnsi="Arial" w:cs="Arial"/>
          <w:sz w:val="20"/>
          <w:szCs w:val="20"/>
        </w:rPr>
      </w:pPr>
      <w:proofErr w:type="gramStart"/>
      <w:r w:rsidRPr="00A45185">
        <w:rPr>
          <w:rFonts w:ascii="Arial" w:hAnsi="Arial" w:cs="Arial"/>
          <w:sz w:val="20"/>
          <w:szCs w:val="20"/>
        </w:rPr>
        <w:t>к  муниципальной</w:t>
      </w:r>
      <w:proofErr w:type="gramEnd"/>
      <w:r w:rsidRPr="00A45185">
        <w:rPr>
          <w:rFonts w:ascii="Arial" w:hAnsi="Arial" w:cs="Arial"/>
          <w:sz w:val="20"/>
          <w:szCs w:val="20"/>
        </w:rPr>
        <w:t xml:space="preserve"> программе «Развитие и поддержка территориального </w:t>
      </w:r>
    </w:p>
    <w:p w:rsidR="002A41D3" w:rsidRPr="00A45185" w:rsidRDefault="002A41D3" w:rsidP="002A41D3">
      <w:pPr>
        <w:autoSpaceDE w:val="0"/>
        <w:autoSpaceDN w:val="0"/>
        <w:adjustRightInd w:val="0"/>
        <w:jc w:val="right"/>
        <w:rPr>
          <w:rFonts w:ascii="Arial" w:hAnsi="Arial" w:cs="Arial"/>
          <w:sz w:val="20"/>
          <w:szCs w:val="20"/>
        </w:rPr>
      </w:pPr>
      <w:proofErr w:type="gramStart"/>
      <w:r w:rsidRPr="00A45185">
        <w:rPr>
          <w:rFonts w:ascii="Arial" w:hAnsi="Arial" w:cs="Arial"/>
          <w:sz w:val="20"/>
          <w:szCs w:val="20"/>
        </w:rPr>
        <w:t>общественного</w:t>
      </w:r>
      <w:proofErr w:type="gramEnd"/>
      <w:r w:rsidRPr="00A45185">
        <w:rPr>
          <w:rFonts w:ascii="Arial" w:hAnsi="Arial" w:cs="Arial"/>
          <w:sz w:val="20"/>
          <w:szCs w:val="20"/>
        </w:rPr>
        <w:t xml:space="preserve"> самоуправления на территории города Куйбышева </w:t>
      </w:r>
    </w:p>
    <w:p w:rsidR="002A41D3" w:rsidRPr="00A45185" w:rsidRDefault="002A41D3" w:rsidP="002A41D3">
      <w:pPr>
        <w:autoSpaceDE w:val="0"/>
        <w:autoSpaceDN w:val="0"/>
        <w:adjustRightInd w:val="0"/>
        <w:jc w:val="right"/>
        <w:rPr>
          <w:rFonts w:ascii="Arial" w:hAnsi="Arial" w:cs="Arial"/>
          <w:sz w:val="20"/>
          <w:szCs w:val="20"/>
        </w:rPr>
      </w:pPr>
      <w:r w:rsidRPr="00A45185">
        <w:rPr>
          <w:rFonts w:ascii="Arial" w:hAnsi="Arial" w:cs="Arial"/>
          <w:sz w:val="20"/>
          <w:szCs w:val="20"/>
        </w:rPr>
        <w:t>Куйбышевского района Новосибирской области на 2022-2025 годы</w:t>
      </w:r>
      <w:r w:rsidRPr="00A45185">
        <w:rPr>
          <w:rFonts w:ascii="Arial" w:hAnsi="Arial" w:cs="Arial"/>
          <w:i/>
          <w:sz w:val="20"/>
          <w:szCs w:val="20"/>
        </w:rPr>
        <w:t>»</w:t>
      </w:r>
      <w:r w:rsidRPr="00A45185">
        <w:rPr>
          <w:rFonts w:ascii="Arial" w:hAnsi="Arial" w:cs="Arial"/>
          <w:sz w:val="20"/>
          <w:szCs w:val="20"/>
        </w:rPr>
        <w:t>,</w:t>
      </w:r>
    </w:p>
    <w:p w:rsidR="002A41D3" w:rsidRPr="00A45185" w:rsidRDefault="002A41D3" w:rsidP="002A41D3">
      <w:pPr>
        <w:autoSpaceDE w:val="0"/>
        <w:autoSpaceDN w:val="0"/>
        <w:adjustRightInd w:val="0"/>
        <w:jc w:val="right"/>
        <w:rPr>
          <w:rFonts w:ascii="Arial" w:hAnsi="Arial" w:cs="Arial"/>
          <w:sz w:val="20"/>
          <w:szCs w:val="20"/>
        </w:rPr>
      </w:pPr>
      <w:proofErr w:type="gramStart"/>
      <w:r w:rsidRPr="00A45185">
        <w:rPr>
          <w:rFonts w:ascii="Arial" w:hAnsi="Arial" w:cs="Arial"/>
          <w:sz w:val="20"/>
          <w:szCs w:val="20"/>
        </w:rPr>
        <w:t>утвержденная</w:t>
      </w:r>
      <w:proofErr w:type="gramEnd"/>
      <w:r w:rsidRPr="00A45185">
        <w:rPr>
          <w:rFonts w:ascii="Arial" w:hAnsi="Arial" w:cs="Arial"/>
          <w:sz w:val="20"/>
          <w:szCs w:val="20"/>
        </w:rPr>
        <w:t xml:space="preserve"> постановлением администрации города Куйбышева </w:t>
      </w:r>
    </w:p>
    <w:p w:rsidR="002A41D3" w:rsidRPr="00A45185" w:rsidRDefault="002A41D3" w:rsidP="002A41D3">
      <w:pPr>
        <w:autoSpaceDE w:val="0"/>
        <w:autoSpaceDN w:val="0"/>
        <w:adjustRightInd w:val="0"/>
        <w:jc w:val="right"/>
        <w:rPr>
          <w:rFonts w:ascii="Arial" w:hAnsi="Arial" w:cs="Arial"/>
          <w:sz w:val="20"/>
          <w:szCs w:val="20"/>
        </w:rPr>
      </w:pPr>
      <w:r w:rsidRPr="00A45185">
        <w:rPr>
          <w:rFonts w:ascii="Arial" w:hAnsi="Arial" w:cs="Arial"/>
          <w:sz w:val="20"/>
          <w:szCs w:val="20"/>
        </w:rPr>
        <w:t>Куйбышевского района Новосибирской области от 14.09. 2021 год № 855</w:t>
      </w:r>
    </w:p>
    <w:p w:rsidR="002A41D3" w:rsidRPr="00A45185" w:rsidRDefault="002A41D3" w:rsidP="002A41D3">
      <w:pPr>
        <w:autoSpaceDE w:val="0"/>
        <w:autoSpaceDN w:val="0"/>
        <w:adjustRightInd w:val="0"/>
        <w:jc w:val="both"/>
        <w:rPr>
          <w:rFonts w:ascii="Arial" w:hAnsi="Arial" w:cs="Arial"/>
          <w:sz w:val="20"/>
          <w:szCs w:val="20"/>
        </w:rPr>
      </w:pPr>
    </w:p>
    <w:p w:rsidR="002A41D3" w:rsidRPr="00A45185" w:rsidRDefault="002A41D3" w:rsidP="002A41D3">
      <w:pPr>
        <w:autoSpaceDE w:val="0"/>
        <w:autoSpaceDN w:val="0"/>
        <w:adjustRightInd w:val="0"/>
        <w:jc w:val="center"/>
        <w:rPr>
          <w:rFonts w:ascii="Arial" w:hAnsi="Arial" w:cs="Arial"/>
          <w:sz w:val="20"/>
          <w:szCs w:val="20"/>
        </w:rPr>
      </w:pPr>
      <w:bookmarkStart w:id="2" w:name="Par236"/>
      <w:bookmarkEnd w:id="2"/>
      <w:r w:rsidRPr="00A45185">
        <w:rPr>
          <w:rFonts w:ascii="Arial" w:hAnsi="Arial" w:cs="Arial"/>
          <w:sz w:val="20"/>
          <w:szCs w:val="20"/>
        </w:rPr>
        <w:t xml:space="preserve">                              ПЕРЕЧЕНЬ</w:t>
      </w:r>
    </w:p>
    <w:p w:rsidR="002A41D3" w:rsidRPr="00A45185" w:rsidRDefault="002A41D3" w:rsidP="002A41D3">
      <w:pPr>
        <w:autoSpaceDE w:val="0"/>
        <w:autoSpaceDN w:val="0"/>
        <w:adjustRightInd w:val="0"/>
        <w:jc w:val="center"/>
        <w:rPr>
          <w:rFonts w:ascii="Arial" w:hAnsi="Arial" w:cs="Arial"/>
          <w:sz w:val="20"/>
          <w:szCs w:val="20"/>
        </w:rPr>
      </w:pPr>
      <w:r w:rsidRPr="00A45185">
        <w:rPr>
          <w:rFonts w:ascii="Arial" w:hAnsi="Arial" w:cs="Arial"/>
          <w:sz w:val="20"/>
          <w:szCs w:val="20"/>
        </w:rPr>
        <w:t xml:space="preserve">                                </w:t>
      </w:r>
      <w:proofErr w:type="gramStart"/>
      <w:r w:rsidRPr="00A45185">
        <w:rPr>
          <w:rFonts w:ascii="Arial" w:hAnsi="Arial" w:cs="Arial"/>
          <w:sz w:val="20"/>
          <w:szCs w:val="20"/>
        </w:rPr>
        <w:t>мероприятий</w:t>
      </w:r>
      <w:proofErr w:type="gramEnd"/>
      <w:r w:rsidRPr="00A45185">
        <w:rPr>
          <w:rFonts w:ascii="Arial" w:hAnsi="Arial" w:cs="Arial"/>
          <w:sz w:val="20"/>
          <w:szCs w:val="20"/>
        </w:rPr>
        <w:t xml:space="preserve"> и финансовое обеспечение реализации муниципальной программы </w:t>
      </w:r>
    </w:p>
    <w:p w:rsidR="002A41D3" w:rsidRPr="00A45185" w:rsidRDefault="002A41D3" w:rsidP="002A41D3">
      <w:pPr>
        <w:autoSpaceDE w:val="0"/>
        <w:autoSpaceDN w:val="0"/>
        <w:adjustRightInd w:val="0"/>
        <w:jc w:val="center"/>
        <w:rPr>
          <w:rFonts w:ascii="Arial" w:hAnsi="Arial" w:cs="Arial"/>
          <w:sz w:val="20"/>
          <w:szCs w:val="20"/>
        </w:rPr>
      </w:pPr>
      <w:r w:rsidRPr="00A45185">
        <w:rPr>
          <w:rFonts w:ascii="Arial" w:hAnsi="Arial" w:cs="Arial"/>
          <w:sz w:val="20"/>
          <w:szCs w:val="20"/>
        </w:rPr>
        <w:t xml:space="preserve">                           «Развитие и поддержка территориального общественного самоуправления на территории </w:t>
      </w:r>
    </w:p>
    <w:p w:rsidR="002A41D3" w:rsidRPr="00A45185" w:rsidRDefault="002A41D3" w:rsidP="002A41D3">
      <w:pPr>
        <w:autoSpaceDE w:val="0"/>
        <w:autoSpaceDN w:val="0"/>
        <w:adjustRightInd w:val="0"/>
        <w:spacing w:line="360" w:lineRule="auto"/>
        <w:ind w:left="1418" w:hanging="1418"/>
        <w:jc w:val="center"/>
        <w:rPr>
          <w:rFonts w:ascii="Arial" w:hAnsi="Arial" w:cs="Arial"/>
          <w:sz w:val="20"/>
          <w:szCs w:val="20"/>
        </w:rPr>
      </w:pPr>
      <w:r w:rsidRPr="00A45185">
        <w:rPr>
          <w:rFonts w:ascii="Arial" w:hAnsi="Arial" w:cs="Arial"/>
          <w:sz w:val="20"/>
          <w:szCs w:val="20"/>
        </w:rPr>
        <w:t xml:space="preserve">                               </w:t>
      </w:r>
      <w:proofErr w:type="gramStart"/>
      <w:r w:rsidRPr="00A45185">
        <w:rPr>
          <w:rFonts w:ascii="Arial" w:hAnsi="Arial" w:cs="Arial"/>
          <w:sz w:val="20"/>
          <w:szCs w:val="20"/>
        </w:rPr>
        <w:t>города</w:t>
      </w:r>
      <w:proofErr w:type="gramEnd"/>
      <w:r w:rsidRPr="00A45185">
        <w:rPr>
          <w:rFonts w:ascii="Arial" w:hAnsi="Arial" w:cs="Arial"/>
          <w:sz w:val="20"/>
          <w:szCs w:val="20"/>
        </w:rPr>
        <w:t xml:space="preserve"> Куйбышева Куйбышевского района Новосибирской области</w:t>
      </w:r>
      <w:r w:rsidRPr="00A45185">
        <w:rPr>
          <w:rFonts w:ascii="Arial" w:hAnsi="Arial" w:cs="Arial"/>
          <w:i/>
          <w:sz w:val="20"/>
          <w:szCs w:val="20"/>
        </w:rPr>
        <w:t xml:space="preserve"> </w:t>
      </w:r>
      <w:r w:rsidRPr="00A45185">
        <w:rPr>
          <w:rFonts w:ascii="Arial" w:hAnsi="Arial" w:cs="Arial"/>
          <w:sz w:val="20"/>
          <w:szCs w:val="20"/>
        </w:rPr>
        <w:t>на 2022 – 2025 годы»</w:t>
      </w:r>
    </w:p>
    <w:p w:rsidR="002A41D3" w:rsidRPr="00A45185" w:rsidRDefault="002A41D3" w:rsidP="002A41D3">
      <w:pPr>
        <w:autoSpaceDE w:val="0"/>
        <w:autoSpaceDN w:val="0"/>
        <w:adjustRightInd w:val="0"/>
        <w:jc w:val="both"/>
        <w:rPr>
          <w:rFonts w:ascii="Arial" w:hAnsi="Arial" w:cs="Arial"/>
          <w:sz w:val="20"/>
          <w:szCs w:val="20"/>
        </w:rPr>
      </w:pPr>
    </w:p>
    <w:tbl>
      <w:tblPr>
        <w:tblW w:w="13324" w:type="dxa"/>
        <w:tblInd w:w="1480" w:type="dxa"/>
        <w:tblLayout w:type="fixed"/>
        <w:tblCellMar>
          <w:top w:w="102" w:type="dxa"/>
          <w:left w:w="62" w:type="dxa"/>
          <w:bottom w:w="102" w:type="dxa"/>
          <w:right w:w="62" w:type="dxa"/>
        </w:tblCellMar>
        <w:tblLook w:val="04A0" w:firstRow="1" w:lastRow="0" w:firstColumn="1" w:lastColumn="0" w:noHBand="0" w:noVBand="1"/>
      </w:tblPr>
      <w:tblGrid>
        <w:gridCol w:w="4250"/>
        <w:gridCol w:w="1497"/>
        <w:gridCol w:w="1842"/>
        <w:gridCol w:w="1559"/>
        <w:gridCol w:w="1417"/>
        <w:gridCol w:w="1418"/>
        <w:gridCol w:w="1341"/>
      </w:tblGrid>
      <w:tr w:rsidR="002A41D3" w:rsidRPr="00A45185" w:rsidTr="001514AB">
        <w:trPr>
          <w:trHeight w:val="276"/>
        </w:trPr>
        <w:tc>
          <w:tcPr>
            <w:tcW w:w="4250"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Наименование</w:t>
            </w:r>
          </w:p>
        </w:tc>
        <w:tc>
          <w:tcPr>
            <w:tcW w:w="1497"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Заказчики муниципальной программы / исполнители муниципальной программы</w:t>
            </w:r>
          </w:p>
        </w:tc>
        <w:tc>
          <w:tcPr>
            <w:tcW w:w="1842"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Источники финансового обеспечения</w:t>
            </w:r>
          </w:p>
        </w:tc>
        <w:tc>
          <w:tcPr>
            <w:tcW w:w="5735" w:type="dxa"/>
            <w:gridSpan w:val="4"/>
            <w:tcBorders>
              <w:top w:val="single" w:sz="4" w:space="0" w:color="auto"/>
              <w:left w:val="nil"/>
              <w:bottom w:val="single" w:sz="4" w:space="0" w:color="auto"/>
              <w:right w:val="single" w:sz="4" w:space="0" w:color="auto"/>
            </w:tcBorders>
            <w:hideMark/>
          </w:tcPr>
          <w:p w:rsidR="002A41D3" w:rsidRPr="00A45185" w:rsidRDefault="002A41D3" w:rsidP="001514AB">
            <w:pPr>
              <w:jc w:val="center"/>
              <w:rPr>
                <w:rFonts w:ascii="Arial" w:hAnsi="Arial" w:cs="Arial"/>
                <w:sz w:val="20"/>
                <w:szCs w:val="20"/>
              </w:rPr>
            </w:pPr>
            <w:r w:rsidRPr="00A45185">
              <w:rPr>
                <w:rFonts w:ascii="Arial" w:hAnsi="Arial" w:cs="Arial"/>
                <w:sz w:val="20"/>
                <w:szCs w:val="20"/>
              </w:rPr>
              <w:t>Объемы финансового обеспечения, тыс. руб.</w:t>
            </w:r>
          </w:p>
        </w:tc>
      </w:tr>
      <w:tr w:rsidR="002A41D3" w:rsidRPr="00A45185" w:rsidTr="001514AB">
        <w:tc>
          <w:tcPr>
            <w:tcW w:w="4250"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2022 год</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2023 год</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2024 год</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2025 год</w:t>
            </w:r>
          </w:p>
        </w:tc>
      </w:tr>
      <w:tr w:rsidR="002A41D3" w:rsidRPr="00A45185" w:rsidTr="001514AB">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1</w:t>
            </w:r>
          </w:p>
        </w:tc>
        <w:tc>
          <w:tcPr>
            <w:tcW w:w="149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w:t>
            </w: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5</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6</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7</w:t>
            </w:r>
          </w:p>
        </w:tc>
      </w:tr>
      <w:tr w:rsidR="002A41D3" w:rsidRPr="00A45185" w:rsidTr="001514AB">
        <w:trPr>
          <w:trHeight w:val="1533"/>
        </w:trPr>
        <w:tc>
          <w:tcPr>
            <w:tcW w:w="4250" w:type="dxa"/>
            <w:vMerge w:val="restart"/>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b/>
                <w:sz w:val="20"/>
                <w:szCs w:val="20"/>
              </w:rPr>
              <w:t>Мероприятие 1.</w:t>
            </w:r>
            <w:r w:rsidRPr="00A45185">
              <w:rPr>
                <w:rFonts w:ascii="Arial" w:hAnsi="Arial" w:cs="Arial"/>
                <w:sz w:val="20"/>
                <w:szCs w:val="20"/>
              </w:rPr>
              <w:t xml:space="preserve"> Обеспечение участия ТОС города Куйбышева в гражданском форуме Новосибирской области «Гражданский диалог»</w:t>
            </w:r>
          </w:p>
        </w:tc>
        <w:tc>
          <w:tcPr>
            <w:tcW w:w="1497" w:type="dxa"/>
            <w:vMerge w:val="restart"/>
            <w:tcBorders>
              <w:top w:val="single" w:sz="4" w:space="0" w:color="auto"/>
              <w:left w:val="single" w:sz="4" w:space="0" w:color="auto"/>
              <w:bottom w:val="nil"/>
              <w:right w:val="single" w:sz="4" w:space="0" w:color="auto"/>
            </w:tcBorders>
            <w:hideMark/>
          </w:tcPr>
          <w:p w:rsidR="002A41D3" w:rsidRPr="00A45185" w:rsidRDefault="002A41D3" w:rsidP="001514AB">
            <w:pPr>
              <w:spacing w:line="256" w:lineRule="auto"/>
              <w:jc w:val="center"/>
              <w:rPr>
                <w:rFonts w:ascii="Arial" w:hAnsi="Arial" w:cs="Arial"/>
                <w:sz w:val="20"/>
                <w:szCs w:val="20"/>
              </w:rPr>
            </w:pPr>
            <w:r w:rsidRPr="00A45185">
              <w:rPr>
                <w:rFonts w:ascii="Arial" w:hAnsi="Arial" w:cs="Arial"/>
                <w:sz w:val="20"/>
                <w:szCs w:val="20"/>
              </w:rPr>
              <w:t>Администрация города Куйбышева, органы ТОС</w:t>
            </w: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Муниципальный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299"/>
        </w:trPr>
        <w:tc>
          <w:tcPr>
            <w:tcW w:w="4250"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341"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hRule="exact" w:val="3860"/>
        </w:trPr>
        <w:tc>
          <w:tcPr>
            <w:tcW w:w="4250" w:type="dxa"/>
            <w:vMerge w:val="restart"/>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both"/>
              <w:rPr>
                <w:rFonts w:ascii="Arial" w:hAnsi="Arial" w:cs="Arial"/>
                <w:b/>
                <w:sz w:val="20"/>
                <w:szCs w:val="20"/>
              </w:rPr>
            </w:pPr>
            <w:r w:rsidRPr="00A45185">
              <w:rPr>
                <w:rFonts w:ascii="Arial" w:hAnsi="Arial" w:cs="Arial"/>
                <w:b/>
                <w:sz w:val="20"/>
                <w:szCs w:val="20"/>
              </w:rPr>
              <w:lastRenderedPageBreak/>
              <w:t xml:space="preserve">Мероприятие 2. </w:t>
            </w:r>
          </w:p>
          <w:p w:rsidR="002A41D3" w:rsidRPr="00A45185" w:rsidRDefault="002A41D3" w:rsidP="001514AB">
            <w:pPr>
              <w:autoSpaceDE w:val="0"/>
              <w:autoSpaceDN w:val="0"/>
              <w:adjustRightInd w:val="0"/>
              <w:jc w:val="both"/>
              <w:rPr>
                <w:rFonts w:ascii="Arial" w:hAnsi="Arial" w:cs="Arial"/>
                <w:sz w:val="20"/>
                <w:szCs w:val="20"/>
              </w:rPr>
            </w:pPr>
            <w:proofErr w:type="gramStart"/>
            <w:r w:rsidRPr="00A45185">
              <w:rPr>
                <w:rFonts w:ascii="Arial" w:hAnsi="Arial" w:cs="Arial"/>
                <w:sz w:val="20"/>
                <w:szCs w:val="20"/>
              </w:rPr>
              <w:t>Организация  торжественных</w:t>
            </w:r>
            <w:proofErr w:type="gramEnd"/>
            <w:r w:rsidRPr="00A45185">
              <w:rPr>
                <w:rFonts w:ascii="Arial" w:hAnsi="Arial" w:cs="Arial"/>
                <w:sz w:val="20"/>
                <w:szCs w:val="20"/>
              </w:rPr>
              <w:t xml:space="preserve"> встреч тружеников тыла, посвященная дню Победы в Великой Отечественной войне 1941-1945 годов; </w:t>
            </w:r>
          </w:p>
          <w:p w:rsidR="002A41D3" w:rsidRPr="00A45185" w:rsidRDefault="002A41D3" w:rsidP="001514AB">
            <w:pPr>
              <w:autoSpaceDE w:val="0"/>
              <w:autoSpaceDN w:val="0"/>
              <w:adjustRightInd w:val="0"/>
              <w:jc w:val="both"/>
              <w:rPr>
                <w:rFonts w:ascii="Arial" w:hAnsi="Arial" w:cs="Arial"/>
                <w:sz w:val="20"/>
                <w:szCs w:val="20"/>
              </w:rPr>
            </w:pPr>
          </w:p>
          <w:p w:rsidR="002A41D3" w:rsidRPr="00A45185" w:rsidRDefault="002A41D3" w:rsidP="001514AB">
            <w:pPr>
              <w:autoSpaceDE w:val="0"/>
              <w:autoSpaceDN w:val="0"/>
              <w:adjustRightInd w:val="0"/>
              <w:jc w:val="both"/>
              <w:rPr>
                <w:rFonts w:ascii="Arial" w:hAnsi="Arial" w:cs="Arial"/>
                <w:sz w:val="20"/>
                <w:szCs w:val="20"/>
              </w:rPr>
            </w:pPr>
          </w:p>
          <w:p w:rsidR="002A41D3" w:rsidRPr="00A45185" w:rsidRDefault="002A41D3" w:rsidP="001514AB">
            <w:pPr>
              <w:autoSpaceDE w:val="0"/>
              <w:autoSpaceDN w:val="0"/>
              <w:adjustRightInd w:val="0"/>
              <w:jc w:val="both"/>
              <w:rPr>
                <w:rFonts w:ascii="Arial" w:hAnsi="Arial" w:cs="Arial"/>
                <w:sz w:val="20"/>
                <w:szCs w:val="20"/>
              </w:rPr>
            </w:pPr>
          </w:p>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sz w:val="20"/>
                <w:szCs w:val="20"/>
              </w:rPr>
              <w:t xml:space="preserve">Мероприятие для </w:t>
            </w:r>
            <w:proofErr w:type="gramStart"/>
            <w:r w:rsidRPr="00A45185">
              <w:rPr>
                <w:rFonts w:ascii="Arial" w:hAnsi="Arial" w:cs="Arial"/>
                <w:sz w:val="20"/>
                <w:szCs w:val="20"/>
              </w:rPr>
              <w:t>детей  ТОС</w:t>
            </w:r>
            <w:proofErr w:type="gramEnd"/>
            <w:r w:rsidRPr="00A45185">
              <w:rPr>
                <w:rFonts w:ascii="Arial" w:hAnsi="Arial" w:cs="Arial"/>
                <w:sz w:val="20"/>
                <w:szCs w:val="20"/>
              </w:rPr>
              <w:t xml:space="preserve"> г. Куйбышева Куйбышевского района НСО, посвященное  Дню Победы в Великой Отечественной войне 1941-1945 годов</w:t>
            </w:r>
          </w:p>
        </w:tc>
        <w:tc>
          <w:tcPr>
            <w:tcW w:w="1497" w:type="dxa"/>
            <w:vMerge w:val="restart"/>
            <w:tcBorders>
              <w:top w:val="single" w:sz="4" w:space="0" w:color="auto"/>
              <w:left w:val="single" w:sz="4" w:space="0" w:color="auto"/>
              <w:bottom w:val="nil"/>
              <w:right w:val="single" w:sz="4" w:space="0" w:color="auto"/>
            </w:tcBorders>
          </w:tcPr>
          <w:p w:rsidR="002A41D3" w:rsidRPr="00A45185" w:rsidRDefault="002A41D3" w:rsidP="001514AB">
            <w:pPr>
              <w:jc w:val="center"/>
              <w:rPr>
                <w:rFonts w:ascii="Arial" w:hAnsi="Arial" w:cs="Arial"/>
                <w:sz w:val="20"/>
                <w:szCs w:val="20"/>
              </w:rPr>
            </w:pPr>
            <w:r w:rsidRPr="00A45185">
              <w:rPr>
                <w:rFonts w:ascii="Arial" w:hAnsi="Arial" w:cs="Arial"/>
                <w:sz w:val="20"/>
                <w:szCs w:val="20"/>
              </w:rPr>
              <w:t>Отдел культуры, спорта и молодежной политики администрации города Куйбышева Куйбышевского района Новосибирской области</w:t>
            </w:r>
          </w:p>
          <w:p w:rsidR="002A41D3" w:rsidRPr="00A45185" w:rsidRDefault="002A41D3" w:rsidP="001514AB">
            <w:pPr>
              <w:autoSpaceDE w:val="0"/>
              <w:autoSpaceDN w:val="0"/>
              <w:adjustRightInd w:val="0"/>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Муниципальный бюджет</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20,000</w:t>
            </w: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tc>
        <w:tc>
          <w:tcPr>
            <w:tcW w:w="1341"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spacing w:line="256" w:lineRule="auto"/>
              <w:jc w:val="center"/>
              <w:rPr>
                <w:rFonts w:ascii="Arial" w:hAnsi="Arial" w:cs="Arial"/>
                <w:b/>
                <w:sz w:val="20"/>
                <w:szCs w:val="20"/>
              </w:rPr>
            </w:pPr>
          </w:p>
        </w:tc>
      </w:tr>
      <w:tr w:rsidR="002A41D3" w:rsidRPr="00A45185" w:rsidTr="001514AB">
        <w:trPr>
          <w:trHeight w:val="795"/>
        </w:trPr>
        <w:tc>
          <w:tcPr>
            <w:tcW w:w="4250"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tc>
        <w:tc>
          <w:tcPr>
            <w:tcW w:w="1417" w:type="dxa"/>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tc>
        <w:tc>
          <w:tcPr>
            <w:tcW w:w="1418" w:type="dxa"/>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tc>
        <w:tc>
          <w:tcPr>
            <w:tcW w:w="1341" w:type="dxa"/>
            <w:tcBorders>
              <w:top w:val="single" w:sz="4" w:space="0" w:color="auto"/>
              <w:left w:val="single" w:sz="4" w:space="0" w:color="auto"/>
              <w:bottom w:val="nil"/>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20,00</w:t>
            </w:r>
          </w:p>
        </w:tc>
      </w:tr>
      <w:tr w:rsidR="002A41D3" w:rsidRPr="00A45185" w:rsidTr="001514AB">
        <w:trPr>
          <w:trHeight w:val="614"/>
        </w:trPr>
        <w:tc>
          <w:tcPr>
            <w:tcW w:w="4250" w:type="dxa"/>
            <w:vMerge w:val="restart"/>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b/>
                <w:sz w:val="20"/>
                <w:szCs w:val="20"/>
              </w:rPr>
              <w:t>Мероприятие 3.</w:t>
            </w:r>
            <w:r w:rsidRPr="00A45185">
              <w:rPr>
                <w:rFonts w:ascii="Arial" w:hAnsi="Arial" w:cs="Arial"/>
                <w:sz w:val="20"/>
                <w:szCs w:val="20"/>
              </w:rPr>
              <w:t xml:space="preserve"> Организация и проведение мероприятий, направленных </w:t>
            </w:r>
            <w:proofErr w:type="gramStart"/>
            <w:r w:rsidRPr="00A45185">
              <w:rPr>
                <w:rFonts w:ascii="Arial" w:hAnsi="Arial" w:cs="Arial"/>
                <w:sz w:val="20"/>
                <w:szCs w:val="20"/>
              </w:rPr>
              <w:t>на  благоустройство</w:t>
            </w:r>
            <w:proofErr w:type="gramEnd"/>
            <w:r w:rsidRPr="00A45185">
              <w:rPr>
                <w:rFonts w:ascii="Arial" w:hAnsi="Arial" w:cs="Arial"/>
                <w:sz w:val="20"/>
                <w:szCs w:val="20"/>
              </w:rPr>
              <w:t xml:space="preserve"> и озеленение городской территории:</w:t>
            </w:r>
          </w:p>
          <w:p w:rsidR="002A41D3" w:rsidRPr="00A45185" w:rsidRDefault="002A41D3" w:rsidP="001514AB">
            <w:pPr>
              <w:autoSpaceDE w:val="0"/>
              <w:autoSpaceDN w:val="0"/>
              <w:adjustRightInd w:val="0"/>
              <w:jc w:val="both"/>
              <w:rPr>
                <w:rFonts w:ascii="Arial" w:hAnsi="Arial" w:cs="Arial"/>
                <w:sz w:val="20"/>
                <w:szCs w:val="20"/>
              </w:rPr>
            </w:pPr>
          </w:p>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sz w:val="20"/>
                <w:szCs w:val="20"/>
              </w:rPr>
              <w:t>1.Конкурс на лучшее благоустройство и озеленение жилых домов частного жилого сектора среди ТОС г. Куйбышева Куйбышевского района Новосибирской области;</w:t>
            </w:r>
          </w:p>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sz w:val="20"/>
                <w:szCs w:val="20"/>
              </w:rPr>
              <w:t xml:space="preserve"> </w:t>
            </w:r>
          </w:p>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sz w:val="20"/>
                <w:szCs w:val="20"/>
              </w:rPr>
              <w:t>2. Участие в проведении городской выставки цветов, овощей и фруктов «Расцветай, любимый город!» среди ТОС г. Куйбышева Куйбышевского района Новосибирской области</w:t>
            </w:r>
          </w:p>
        </w:tc>
        <w:tc>
          <w:tcPr>
            <w:tcW w:w="1497"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jc w:val="center"/>
              <w:rPr>
                <w:rFonts w:ascii="Arial" w:hAnsi="Arial" w:cs="Arial"/>
                <w:sz w:val="20"/>
                <w:szCs w:val="20"/>
              </w:rPr>
            </w:pPr>
            <w:r w:rsidRPr="00A45185">
              <w:rPr>
                <w:rFonts w:ascii="Arial" w:hAnsi="Arial" w:cs="Arial"/>
                <w:sz w:val="20"/>
                <w:szCs w:val="20"/>
              </w:rPr>
              <w:t xml:space="preserve">Управление строительства, жилищно-коммунального и дорожного хозяйства </w:t>
            </w:r>
          </w:p>
          <w:p w:rsidR="002A41D3" w:rsidRPr="00A45185" w:rsidRDefault="002A41D3" w:rsidP="001514AB">
            <w:pPr>
              <w:jc w:val="center"/>
              <w:rPr>
                <w:rFonts w:ascii="Arial" w:hAnsi="Arial" w:cs="Arial"/>
                <w:sz w:val="20"/>
                <w:szCs w:val="20"/>
              </w:rPr>
            </w:pPr>
          </w:p>
          <w:p w:rsidR="002A41D3" w:rsidRPr="00A45185" w:rsidRDefault="002A41D3" w:rsidP="001514AB">
            <w:pPr>
              <w:jc w:val="center"/>
              <w:rPr>
                <w:rFonts w:ascii="Arial" w:hAnsi="Arial" w:cs="Arial"/>
                <w:sz w:val="20"/>
                <w:szCs w:val="20"/>
              </w:rPr>
            </w:pPr>
          </w:p>
          <w:p w:rsidR="002A41D3" w:rsidRPr="00A45185" w:rsidRDefault="002A41D3" w:rsidP="001514AB">
            <w:pPr>
              <w:jc w:val="center"/>
              <w:rPr>
                <w:rFonts w:ascii="Arial" w:hAnsi="Arial" w:cs="Arial"/>
                <w:sz w:val="20"/>
                <w:szCs w:val="20"/>
              </w:rPr>
            </w:pPr>
          </w:p>
          <w:p w:rsidR="002A41D3" w:rsidRPr="00A45185" w:rsidRDefault="002A41D3" w:rsidP="001514AB">
            <w:pPr>
              <w:jc w:val="center"/>
              <w:rPr>
                <w:rFonts w:ascii="Arial" w:hAnsi="Arial" w:cs="Arial"/>
                <w:sz w:val="20"/>
                <w:szCs w:val="20"/>
              </w:rPr>
            </w:pPr>
            <w:r w:rsidRPr="00A45185">
              <w:rPr>
                <w:rFonts w:ascii="Arial" w:hAnsi="Arial" w:cs="Arial"/>
                <w:sz w:val="20"/>
                <w:szCs w:val="20"/>
              </w:rPr>
              <w:t xml:space="preserve">Отдел </w:t>
            </w:r>
            <w:proofErr w:type="gramStart"/>
            <w:r w:rsidRPr="00A45185">
              <w:rPr>
                <w:rFonts w:ascii="Arial" w:hAnsi="Arial" w:cs="Arial"/>
                <w:sz w:val="20"/>
                <w:szCs w:val="20"/>
              </w:rPr>
              <w:t>культуры ,</w:t>
            </w:r>
            <w:proofErr w:type="gramEnd"/>
            <w:r w:rsidRPr="00A45185">
              <w:rPr>
                <w:rFonts w:ascii="Arial" w:hAnsi="Arial" w:cs="Arial"/>
                <w:sz w:val="20"/>
                <w:szCs w:val="20"/>
              </w:rPr>
              <w:t xml:space="preserve"> спорта и молодежной политики администрации города Куйбышева Куйбышевског</w:t>
            </w:r>
            <w:r w:rsidRPr="00A45185">
              <w:rPr>
                <w:rFonts w:ascii="Arial" w:hAnsi="Arial" w:cs="Arial"/>
                <w:sz w:val="20"/>
                <w:szCs w:val="20"/>
              </w:rPr>
              <w:lastRenderedPageBreak/>
              <w:t>о района Новосибирской области</w:t>
            </w:r>
          </w:p>
        </w:tc>
        <w:tc>
          <w:tcPr>
            <w:tcW w:w="1842" w:type="dxa"/>
            <w:vMerge w:val="restart"/>
            <w:tcBorders>
              <w:top w:val="single" w:sz="4" w:space="0" w:color="auto"/>
              <w:left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lastRenderedPageBreak/>
              <w:t>Муниципальный бюджет</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20,00</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58,00</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40,00</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44,967</w:t>
            </w:r>
          </w:p>
        </w:tc>
      </w:tr>
      <w:tr w:rsidR="002A41D3" w:rsidRPr="00A45185" w:rsidTr="001514AB">
        <w:trPr>
          <w:trHeight w:val="20"/>
        </w:trPr>
        <w:tc>
          <w:tcPr>
            <w:tcW w:w="4250"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58,00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w:t>
            </w: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tc>
        <w:tc>
          <w:tcPr>
            <w:tcW w:w="1341"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24,967</w:t>
            </w: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20,00</w:t>
            </w: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p>
        </w:tc>
      </w:tr>
      <w:tr w:rsidR="002A41D3" w:rsidRPr="00A45185" w:rsidTr="001514AB">
        <w:trPr>
          <w:trHeight w:val="704"/>
        </w:trPr>
        <w:tc>
          <w:tcPr>
            <w:tcW w:w="4250"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20,00</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58,00</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40,00</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44,967</w:t>
            </w:r>
          </w:p>
        </w:tc>
      </w:tr>
      <w:tr w:rsidR="002A41D3" w:rsidRPr="00A45185" w:rsidTr="001514AB">
        <w:trPr>
          <w:trHeight w:val="1626"/>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rPr>
                <w:rFonts w:ascii="Arial" w:hAnsi="Arial" w:cs="Arial"/>
                <w:sz w:val="20"/>
                <w:szCs w:val="20"/>
              </w:rPr>
            </w:pPr>
            <w:proofErr w:type="gramStart"/>
            <w:r w:rsidRPr="00A45185">
              <w:rPr>
                <w:rFonts w:ascii="Arial" w:hAnsi="Arial" w:cs="Arial"/>
                <w:b/>
                <w:sz w:val="20"/>
                <w:szCs w:val="20"/>
              </w:rPr>
              <w:t>Мероприятие  4</w:t>
            </w:r>
            <w:proofErr w:type="gramEnd"/>
            <w:r w:rsidRPr="00A45185">
              <w:rPr>
                <w:rFonts w:ascii="Arial" w:hAnsi="Arial" w:cs="Arial"/>
                <w:b/>
                <w:sz w:val="20"/>
                <w:szCs w:val="20"/>
              </w:rPr>
              <w:t>.</w:t>
            </w:r>
            <w:r w:rsidRPr="00A45185">
              <w:rPr>
                <w:rFonts w:ascii="Arial" w:hAnsi="Arial" w:cs="Arial"/>
                <w:sz w:val="20"/>
                <w:szCs w:val="20"/>
              </w:rPr>
              <w:t xml:space="preserve"> Проведение мероприятий, посвященных государственным праздникам и памятным датам:</w:t>
            </w:r>
          </w:p>
        </w:tc>
        <w:tc>
          <w:tcPr>
            <w:tcW w:w="1497" w:type="dxa"/>
            <w:vMerge w:val="restart"/>
            <w:tcBorders>
              <w:top w:val="single" w:sz="4" w:space="0" w:color="auto"/>
              <w:left w:val="single" w:sz="4" w:space="0" w:color="auto"/>
              <w:bottom w:val="nil"/>
              <w:right w:val="single" w:sz="4" w:space="0" w:color="auto"/>
            </w:tcBorders>
            <w:shd w:val="clear" w:color="auto" w:fill="FFFFFF"/>
          </w:tcPr>
          <w:p w:rsidR="002A41D3" w:rsidRPr="00A45185" w:rsidRDefault="002A41D3" w:rsidP="001514AB">
            <w:pPr>
              <w:jc w:val="center"/>
              <w:rPr>
                <w:rFonts w:ascii="Arial" w:hAnsi="Arial" w:cs="Arial"/>
                <w:sz w:val="20"/>
                <w:szCs w:val="20"/>
              </w:rPr>
            </w:pPr>
            <w:r w:rsidRPr="00A45185">
              <w:rPr>
                <w:rFonts w:ascii="Arial" w:hAnsi="Arial" w:cs="Arial"/>
                <w:sz w:val="20"/>
                <w:szCs w:val="20"/>
              </w:rPr>
              <w:t xml:space="preserve">Отдел культуры, </w:t>
            </w:r>
            <w:proofErr w:type="gramStart"/>
            <w:r w:rsidRPr="00A45185">
              <w:rPr>
                <w:rFonts w:ascii="Arial" w:hAnsi="Arial" w:cs="Arial"/>
                <w:sz w:val="20"/>
                <w:szCs w:val="20"/>
              </w:rPr>
              <w:t>спорта  молодежной</w:t>
            </w:r>
            <w:proofErr w:type="gramEnd"/>
            <w:r w:rsidRPr="00A45185">
              <w:rPr>
                <w:rFonts w:ascii="Arial" w:hAnsi="Arial" w:cs="Arial"/>
                <w:sz w:val="20"/>
                <w:szCs w:val="20"/>
              </w:rPr>
              <w:t xml:space="preserve"> политики администрации города Куйбышева Куйбышевского района Новосибирской области</w:t>
            </w:r>
          </w:p>
          <w:p w:rsidR="002A41D3" w:rsidRPr="00A45185" w:rsidRDefault="002A41D3" w:rsidP="001514AB">
            <w:pPr>
              <w:jc w:val="center"/>
              <w:rPr>
                <w:rFonts w:ascii="Arial" w:hAnsi="Arial" w:cs="Arial"/>
                <w:sz w:val="20"/>
                <w:szCs w:val="20"/>
              </w:rPr>
            </w:pPr>
          </w:p>
          <w:p w:rsidR="002A41D3" w:rsidRPr="00A45185" w:rsidRDefault="002A41D3" w:rsidP="001514AB">
            <w:pPr>
              <w:jc w:val="center"/>
              <w:rPr>
                <w:rFonts w:ascii="Arial" w:hAnsi="Arial" w:cs="Arial"/>
                <w:sz w:val="20"/>
                <w:szCs w:val="20"/>
              </w:rPr>
            </w:pPr>
          </w:p>
          <w:p w:rsidR="002A41D3" w:rsidRPr="00A45185" w:rsidRDefault="002A41D3" w:rsidP="001514AB">
            <w:pPr>
              <w:jc w:val="center"/>
              <w:rPr>
                <w:rFonts w:ascii="Arial" w:hAnsi="Arial" w:cs="Arial"/>
                <w:sz w:val="20"/>
                <w:szCs w:val="20"/>
              </w:rPr>
            </w:pPr>
          </w:p>
          <w:p w:rsidR="002A41D3" w:rsidRPr="00A45185" w:rsidRDefault="002A41D3" w:rsidP="001514AB">
            <w:pPr>
              <w:spacing w:line="256" w:lineRule="auto"/>
              <w:jc w:val="center"/>
              <w:rPr>
                <w:rFonts w:ascii="Arial" w:hAnsi="Arial" w:cs="Arial"/>
                <w:sz w:val="20"/>
                <w:szCs w:val="20"/>
              </w:rPr>
            </w:pPr>
          </w:p>
        </w:tc>
        <w:tc>
          <w:tcPr>
            <w:tcW w:w="1842" w:type="dxa"/>
            <w:vMerge w:val="restart"/>
            <w:tcBorders>
              <w:top w:val="single" w:sz="4" w:space="0" w:color="auto"/>
              <w:left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Муниципальный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76,625</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76,967</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70,967</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60,000</w:t>
            </w:r>
          </w:p>
        </w:tc>
      </w:tr>
      <w:tr w:rsidR="002A41D3" w:rsidRPr="00A45185" w:rsidTr="001514AB">
        <w:trPr>
          <w:trHeight w:val="1252"/>
        </w:trPr>
        <w:tc>
          <w:tcPr>
            <w:tcW w:w="4250"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rPr>
                <w:rFonts w:ascii="Arial" w:hAnsi="Arial" w:cs="Arial"/>
                <w:sz w:val="20"/>
                <w:szCs w:val="20"/>
              </w:rPr>
            </w:pPr>
            <w:r w:rsidRPr="00A45185">
              <w:rPr>
                <w:rFonts w:ascii="Arial" w:hAnsi="Arial" w:cs="Arial"/>
                <w:sz w:val="20"/>
                <w:szCs w:val="20"/>
              </w:rPr>
              <w:t xml:space="preserve">1.Проведение праздничного мероприятия, посвященного Дню защитника </w:t>
            </w:r>
            <w:proofErr w:type="gramStart"/>
            <w:r w:rsidRPr="00A45185">
              <w:rPr>
                <w:rFonts w:ascii="Arial" w:hAnsi="Arial" w:cs="Arial"/>
                <w:sz w:val="20"/>
                <w:szCs w:val="20"/>
              </w:rPr>
              <w:t>Отечества  и</w:t>
            </w:r>
            <w:proofErr w:type="gramEnd"/>
            <w:r w:rsidRPr="00A45185">
              <w:rPr>
                <w:rFonts w:ascii="Arial" w:hAnsi="Arial" w:cs="Arial"/>
                <w:sz w:val="20"/>
                <w:szCs w:val="20"/>
              </w:rPr>
              <w:t xml:space="preserve">  Международному  женскому Дню 8 марта для председателей Советов территориальных общественных самоуправлений, председателей уличных комитетов, активистов территориальных общественных самоуправлений  города  Куйбышева Куйбышевского района Новосибирской области; </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left w:val="single" w:sz="4" w:space="0" w:color="auto"/>
              <w:bottom w:val="single" w:sz="4" w:space="0" w:color="auto"/>
              <w:right w:val="single" w:sz="4" w:space="0" w:color="auto"/>
            </w:tcBorders>
            <w:shd w:val="clear" w:color="auto" w:fill="FFFFFF"/>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25,00</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27,00</w:t>
            </w:r>
          </w:p>
        </w:tc>
        <w:tc>
          <w:tcPr>
            <w:tcW w:w="1418"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29,00</w:t>
            </w:r>
          </w:p>
        </w:tc>
        <w:tc>
          <w:tcPr>
            <w:tcW w:w="1341"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30,00</w:t>
            </w:r>
          </w:p>
        </w:tc>
      </w:tr>
      <w:tr w:rsidR="002A41D3" w:rsidRPr="00A45185" w:rsidTr="001514AB">
        <w:trPr>
          <w:trHeight w:val="381"/>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ind w:left="45"/>
              <w:rPr>
                <w:rFonts w:ascii="Arial" w:hAnsi="Arial" w:cs="Arial"/>
                <w:sz w:val="20"/>
                <w:szCs w:val="20"/>
              </w:rPr>
            </w:pPr>
            <w:r w:rsidRPr="00A45185">
              <w:rPr>
                <w:rFonts w:ascii="Arial" w:hAnsi="Arial" w:cs="Arial"/>
                <w:sz w:val="20"/>
                <w:szCs w:val="20"/>
              </w:rPr>
              <w:t xml:space="preserve">2.Мероприятие для </w:t>
            </w:r>
            <w:proofErr w:type="gramStart"/>
            <w:r w:rsidRPr="00A45185">
              <w:rPr>
                <w:rFonts w:ascii="Arial" w:hAnsi="Arial" w:cs="Arial"/>
                <w:sz w:val="20"/>
                <w:szCs w:val="20"/>
              </w:rPr>
              <w:t>детей  ТОС</w:t>
            </w:r>
            <w:proofErr w:type="gramEnd"/>
            <w:r w:rsidRPr="00A45185">
              <w:rPr>
                <w:rFonts w:ascii="Arial" w:hAnsi="Arial" w:cs="Arial"/>
                <w:sz w:val="20"/>
                <w:szCs w:val="20"/>
              </w:rPr>
              <w:t xml:space="preserve"> г. Куйбышева Куйбышевского района Новосибирской области, посвященное Международному дню защиты детей </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val="restart"/>
            <w:tcBorders>
              <w:left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16,00</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10,00</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12,967</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r>
      <w:tr w:rsidR="002A41D3" w:rsidRPr="00A45185" w:rsidTr="001514AB">
        <w:trPr>
          <w:trHeight w:val="419"/>
        </w:trPr>
        <w:tc>
          <w:tcPr>
            <w:tcW w:w="4250" w:type="dxa"/>
            <w:tcBorders>
              <w:top w:val="nil"/>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ind w:left="45"/>
              <w:rPr>
                <w:rFonts w:ascii="Arial" w:hAnsi="Arial" w:cs="Arial"/>
                <w:sz w:val="20"/>
                <w:szCs w:val="20"/>
              </w:rPr>
            </w:pPr>
            <w:r w:rsidRPr="00A45185">
              <w:rPr>
                <w:rFonts w:ascii="Arial" w:hAnsi="Arial" w:cs="Arial"/>
                <w:sz w:val="20"/>
                <w:szCs w:val="20"/>
              </w:rPr>
              <w:t xml:space="preserve">3.Мероприятие для </w:t>
            </w:r>
            <w:proofErr w:type="gramStart"/>
            <w:r w:rsidRPr="00A45185">
              <w:rPr>
                <w:rFonts w:ascii="Arial" w:hAnsi="Arial" w:cs="Arial"/>
                <w:sz w:val="20"/>
                <w:szCs w:val="20"/>
              </w:rPr>
              <w:t>детей  ТОС</w:t>
            </w:r>
            <w:proofErr w:type="gramEnd"/>
            <w:r w:rsidRPr="00A45185">
              <w:rPr>
                <w:rFonts w:ascii="Arial" w:hAnsi="Arial" w:cs="Arial"/>
                <w:sz w:val="20"/>
                <w:szCs w:val="20"/>
              </w:rPr>
              <w:t xml:space="preserve"> г. Куйбышева Куйбышевского района Новосибирской области «Праздник И. Купала»</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10,625</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12,960</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r>
      <w:tr w:rsidR="002A41D3" w:rsidRPr="00A45185" w:rsidTr="001514AB">
        <w:trPr>
          <w:trHeight w:val="457"/>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ind w:left="45"/>
              <w:rPr>
                <w:rFonts w:ascii="Arial" w:hAnsi="Arial" w:cs="Arial"/>
                <w:sz w:val="20"/>
                <w:szCs w:val="20"/>
              </w:rPr>
            </w:pPr>
            <w:r w:rsidRPr="00A45185">
              <w:rPr>
                <w:rFonts w:ascii="Arial" w:hAnsi="Arial" w:cs="Arial"/>
                <w:sz w:val="20"/>
                <w:szCs w:val="20"/>
              </w:rPr>
              <w:t xml:space="preserve">4. Мероприятие для детей ТОС г. Куйбышева Куйбышевского района </w:t>
            </w:r>
            <w:r w:rsidRPr="00A45185">
              <w:rPr>
                <w:rFonts w:ascii="Arial" w:hAnsi="Arial" w:cs="Arial"/>
                <w:sz w:val="20"/>
                <w:szCs w:val="20"/>
              </w:rPr>
              <w:lastRenderedPageBreak/>
              <w:t xml:space="preserve">Новосибирской области, посвященное Международному Дню пожилых людей; </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val="restart"/>
            <w:tcBorders>
              <w:top w:val="single" w:sz="4" w:space="0" w:color="auto"/>
              <w:left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355"/>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rPr>
                <w:rFonts w:ascii="Arial" w:hAnsi="Arial" w:cs="Arial"/>
                <w:sz w:val="20"/>
                <w:szCs w:val="20"/>
              </w:rPr>
            </w:pPr>
            <w:r w:rsidRPr="00A45185">
              <w:rPr>
                <w:rFonts w:ascii="Arial" w:hAnsi="Arial" w:cs="Arial"/>
                <w:sz w:val="20"/>
                <w:szCs w:val="20"/>
              </w:rPr>
              <w:lastRenderedPageBreak/>
              <w:t xml:space="preserve">5.Мероприятие для детей среди ТОС г. Куйбышева Куйбышевского района Новосибирской области, посвященное празднованию Дня народного единства; </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580"/>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rPr>
                <w:rFonts w:ascii="Arial" w:hAnsi="Arial" w:cs="Arial"/>
                <w:sz w:val="20"/>
                <w:szCs w:val="20"/>
              </w:rPr>
            </w:pPr>
            <w:r w:rsidRPr="00A45185">
              <w:rPr>
                <w:rFonts w:ascii="Arial" w:hAnsi="Arial" w:cs="Arial"/>
                <w:sz w:val="20"/>
                <w:szCs w:val="20"/>
              </w:rPr>
              <w:t xml:space="preserve">6.Мероприятие для </w:t>
            </w:r>
            <w:proofErr w:type="gramStart"/>
            <w:r w:rsidRPr="00A45185">
              <w:rPr>
                <w:rFonts w:ascii="Arial" w:hAnsi="Arial" w:cs="Arial"/>
                <w:sz w:val="20"/>
                <w:szCs w:val="20"/>
              </w:rPr>
              <w:t>детей  ТОС</w:t>
            </w:r>
            <w:proofErr w:type="gramEnd"/>
            <w:r w:rsidRPr="00A45185">
              <w:rPr>
                <w:rFonts w:ascii="Arial" w:hAnsi="Arial" w:cs="Arial"/>
                <w:sz w:val="20"/>
                <w:szCs w:val="20"/>
              </w:rPr>
              <w:t xml:space="preserve"> г. Куйбышева Куйбышевского района Новосибирской области, посвященное празднованию Дня Матери;</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val="restart"/>
            <w:tcBorders>
              <w:left w:val="single" w:sz="4" w:space="0" w:color="auto"/>
              <w:right w:val="single" w:sz="4" w:space="0" w:color="auto"/>
            </w:tcBorders>
          </w:tcPr>
          <w:p w:rsidR="002A41D3" w:rsidRPr="00A45185" w:rsidRDefault="002A41D3" w:rsidP="001514AB">
            <w:pPr>
              <w:autoSpaceDE w:val="0"/>
              <w:autoSpaceDN w:val="0"/>
              <w:adjustRightInd w:val="0"/>
              <w:spacing w:line="25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374"/>
        </w:trPr>
        <w:tc>
          <w:tcPr>
            <w:tcW w:w="4250"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rPr>
                <w:rFonts w:ascii="Arial" w:hAnsi="Arial" w:cs="Arial"/>
                <w:sz w:val="20"/>
                <w:szCs w:val="20"/>
              </w:rPr>
            </w:pPr>
            <w:r w:rsidRPr="00A45185">
              <w:rPr>
                <w:rFonts w:ascii="Arial" w:hAnsi="Arial" w:cs="Arial"/>
                <w:sz w:val="20"/>
                <w:szCs w:val="20"/>
              </w:rPr>
              <w:t xml:space="preserve">7. Мероприятие для </w:t>
            </w:r>
            <w:proofErr w:type="gramStart"/>
            <w:r w:rsidRPr="00A45185">
              <w:rPr>
                <w:rFonts w:ascii="Arial" w:hAnsi="Arial" w:cs="Arial"/>
                <w:sz w:val="20"/>
                <w:szCs w:val="20"/>
              </w:rPr>
              <w:t>детей  ТОС</w:t>
            </w:r>
            <w:proofErr w:type="gramEnd"/>
            <w:r w:rsidRPr="00A45185">
              <w:rPr>
                <w:rFonts w:ascii="Arial" w:hAnsi="Arial" w:cs="Arial"/>
                <w:sz w:val="20"/>
                <w:szCs w:val="20"/>
              </w:rPr>
              <w:t xml:space="preserve"> г. Куйбышева Куйбышевского района Новосибирской области, посвященное празднованию Дня Конституции Российской Федерации</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vMerge/>
            <w:tcBorders>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1776"/>
        </w:trPr>
        <w:tc>
          <w:tcPr>
            <w:tcW w:w="4250" w:type="dxa"/>
            <w:vMerge w:val="restart"/>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rPr>
                <w:rFonts w:ascii="Arial" w:hAnsi="Arial" w:cs="Arial"/>
                <w:sz w:val="20"/>
                <w:szCs w:val="20"/>
              </w:rPr>
            </w:pPr>
            <w:r w:rsidRPr="00A45185">
              <w:rPr>
                <w:rFonts w:ascii="Arial" w:hAnsi="Arial" w:cs="Arial"/>
                <w:sz w:val="20"/>
                <w:szCs w:val="20"/>
              </w:rPr>
              <w:t xml:space="preserve">8.Проведение праздничного мероприятия для председателей Советов территориальных общественных самоуправлений и представителей территориальных общественных </w:t>
            </w:r>
            <w:proofErr w:type="gramStart"/>
            <w:r w:rsidRPr="00A45185">
              <w:rPr>
                <w:rFonts w:ascii="Arial" w:hAnsi="Arial" w:cs="Arial"/>
                <w:sz w:val="20"/>
                <w:szCs w:val="20"/>
              </w:rPr>
              <w:t>самоуправлений  города</w:t>
            </w:r>
            <w:proofErr w:type="gramEnd"/>
            <w:r w:rsidRPr="00A45185">
              <w:rPr>
                <w:rFonts w:ascii="Arial" w:hAnsi="Arial" w:cs="Arial"/>
                <w:sz w:val="20"/>
                <w:szCs w:val="20"/>
              </w:rPr>
              <w:t xml:space="preserve"> Куйбышева Куйбышевского района Новосибирской области, посвященного встрече Нового года. </w:t>
            </w: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25,00</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27,007</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29,00</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sz w:val="20"/>
                <w:szCs w:val="20"/>
              </w:rPr>
            </w:pPr>
            <w:r w:rsidRPr="00A45185">
              <w:rPr>
                <w:rFonts w:ascii="Arial" w:hAnsi="Arial" w:cs="Arial"/>
                <w:sz w:val="20"/>
                <w:szCs w:val="20"/>
              </w:rPr>
              <w:t>30,00</w:t>
            </w:r>
          </w:p>
        </w:tc>
      </w:tr>
      <w:tr w:rsidR="002A41D3" w:rsidRPr="00A45185" w:rsidTr="001514AB">
        <w:trPr>
          <w:trHeight w:hRule="exact" w:val="1394"/>
        </w:trPr>
        <w:tc>
          <w:tcPr>
            <w:tcW w:w="4250"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rPr>
                <w:rFonts w:ascii="Arial" w:hAnsi="Arial" w:cs="Arial"/>
                <w:sz w:val="20"/>
                <w:szCs w:val="20"/>
              </w:rPr>
            </w:pPr>
            <w:r w:rsidRPr="00A45185">
              <w:rPr>
                <w:rFonts w:ascii="Arial" w:hAnsi="Arial" w:cs="Arial"/>
                <w:b/>
                <w:sz w:val="20"/>
                <w:szCs w:val="20"/>
              </w:rPr>
              <w:t xml:space="preserve">          Итого:</w:t>
            </w:r>
          </w:p>
        </w:tc>
        <w:tc>
          <w:tcPr>
            <w:tcW w:w="1559"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76,625</w:t>
            </w:r>
          </w:p>
        </w:tc>
        <w:tc>
          <w:tcPr>
            <w:tcW w:w="1417"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76,967</w:t>
            </w:r>
          </w:p>
        </w:tc>
        <w:tc>
          <w:tcPr>
            <w:tcW w:w="1418"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70,967</w:t>
            </w:r>
          </w:p>
        </w:tc>
        <w:tc>
          <w:tcPr>
            <w:tcW w:w="1341"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60,000</w:t>
            </w:r>
          </w:p>
        </w:tc>
      </w:tr>
      <w:tr w:rsidR="002A41D3" w:rsidRPr="00A45185" w:rsidTr="001514AB">
        <w:trPr>
          <w:trHeight w:val="1197"/>
        </w:trPr>
        <w:tc>
          <w:tcPr>
            <w:tcW w:w="4250" w:type="dxa"/>
            <w:vMerge w:val="restart"/>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rPr>
                <w:rFonts w:ascii="Arial" w:hAnsi="Arial" w:cs="Arial"/>
                <w:sz w:val="20"/>
                <w:szCs w:val="20"/>
              </w:rPr>
            </w:pPr>
            <w:r w:rsidRPr="00A45185">
              <w:rPr>
                <w:rFonts w:ascii="Arial" w:hAnsi="Arial" w:cs="Arial"/>
                <w:b/>
                <w:sz w:val="20"/>
                <w:szCs w:val="20"/>
              </w:rPr>
              <w:t>Мероприятие 5.</w:t>
            </w:r>
            <w:r w:rsidRPr="00A45185">
              <w:rPr>
                <w:rFonts w:ascii="Arial" w:hAnsi="Arial" w:cs="Arial"/>
                <w:sz w:val="20"/>
                <w:szCs w:val="20"/>
              </w:rPr>
              <w:t xml:space="preserve"> Организация и проведение конкурса среди председателей Советов территориальных общественных самоуправлений города Куйбышева Куйбышевского района Новосибирской </w:t>
            </w:r>
            <w:r w:rsidRPr="00A45185">
              <w:rPr>
                <w:rFonts w:ascii="Arial" w:hAnsi="Arial" w:cs="Arial"/>
                <w:sz w:val="20"/>
                <w:szCs w:val="20"/>
              </w:rPr>
              <w:lastRenderedPageBreak/>
              <w:t>области «Лучший председатель Совета территориального общественного самоуправления города Куйбышева»</w:t>
            </w:r>
          </w:p>
        </w:tc>
        <w:tc>
          <w:tcPr>
            <w:tcW w:w="1497" w:type="dxa"/>
            <w:vMerge w:val="restart"/>
            <w:tcBorders>
              <w:top w:val="single" w:sz="4" w:space="0" w:color="auto"/>
              <w:left w:val="single" w:sz="4" w:space="0" w:color="auto"/>
              <w:bottom w:val="nil"/>
              <w:right w:val="single" w:sz="4" w:space="0" w:color="auto"/>
            </w:tcBorders>
            <w:hideMark/>
          </w:tcPr>
          <w:p w:rsidR="002A41D3" w:rsidRPr="00A45185" w:rsidRDefault="002A41D3" w:rsidP="001514AB">
            <w:pPr>
              <w:spacing w:line="256" w:lineRule="auto"/>
              <w:jc w:val="center"/>
              <w:rPr>
                <w:rFonts w:ascii="Arial" w:hAnsi="Arial" w:cs="Arial"/>
                <w:sz w:val="20"/>
                <w:szCs w:val="20"/>
              </w:rPr>
            </w:pPr>
            <w:r w:rsidRPr="00A45185">
              <w:rPr>
                <w:rFonts w:ascii="Arial" w:hAnsi="Arial" w:cs="Arial"/>
                <w:sz w:val="20"/>
                <w:szCs w:val="20"/>
              </w:rPr>
              <w:lastRenderedPageBreak/>
              <w:t>Управление делами</w:t>
            </w: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Муниципальный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92,033</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95,033</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119,033</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125,033</w:t>
            </w:r>
          </w:p>
        </w:tc>
      </w:tr>
      <w:tr w:rsidR="002A41D3" w:rsidRPr="00A45185" w:rsidTr="001514AB">
        <w:trPr>
          <w:trHeight w:hRule="exact" w:val="1331"/>
        </w:trPr>
        <w:tc>
          <w:tcPr>
            <w:tcW w:w="4250"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nil"/>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sz w:val="20"/>
                <w:szCs w:val="20"/>
              </w:rPr>
              <w:t>92,033</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95,033</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119,033</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125,033</w:t>
            </w:r>
          </w:p>
        </w:tc>
      </w:tr>
      <w:tr w:rsidR="002A41D3" w:rsidRPr="00A45185" w:rsidTr="001514AB">
        <w:trPr>
          <w:trHeight w:hRule="exact" w:val="2096"/>
        </w:trPr>
        <w:tc>
          <w:tcPr>
            <w:tcW w:w="4250"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b/>
                <w:sz w:val="20"/>
                <w:szCs w:val="20"/>
              </w:rPr>
              <w:lastRenderedPageBreak/>
              <w:t>Мероприятие 6</w:t>
            </w:r>
            <w:r w:rsidRPr="00A45185">
              <w:rPr>
                <w:rFonts w:ascii="Arial" w:hAnsi="Arial" w:cs="Arial"/>
                <w:sz w:val="20"/>
                <w:szCs w:val="20"/>
              </w:rPr>
              <w:t>. Включение представителей органов ТОС в составы советов, комиссий, рабочих групп, создаваемых в органах местного самоуправления, в целях вовлечения населения в принятие управленческих решений, затрагивающих интересы территории, охваченной ТОС</w:t>
            </w:r>
          </w:p>
        </w:tc>
        <w:tc>
          <w:tcPr>
            <w:tcW w:w="1497"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Администрация города,</w:t>
            </w: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Совет депутатов города Куйбышева Куйбышевского района Новосибирской области</w:t>
            </w: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Финансирование не предусмотрено</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hRule="exact" w:val="674"/>
        </w:trPr>
        <w:tc>
          <w:tcPr>
            <w:tcW w:w="4250"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808"/>
        </w:trPr>
        <w:tc>
          <w:tcPr>
            <w:tcW w:w="4250"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both"/>
              <w:rPr>
                <w:rFonts w:ascii="Arial" w:hAnsi="Arial" w:cs="Arial"/>
                <w:sz w:val="20"/>
                <w:szCs w:val="20"/>
              </w:rPr>
            </w:pPr>
            <w:r w:rsidRPr="00A45185">
              <w:rPr>
                <w:rFonts w:ascii="Arial" w:hAnsi="Arial" w:cs="Arial"/>
                <w:b/>
                <w:sz w:val="20"/>
                <w:szCs w:val="20"/>
              </w:rPr>
              <w:t>Мероприятие 7.</w:t>
            </w:r>
            <w:r w:rsidRPr="00A45185">
              <w:rPr>
                <w:rFonts w:ascii="Arial" w:hAnsi="Arial" w:cs="Arial"/>
                <w:sz w:val="20"/>
                <w:szCs w:val="20"/>
              </w:rPr>
              <w:t xml:space="preserve"> «10 лет вместе» с момента образования территориального общественного самоуправления в городе Куйбышеве Куйбышевского района Новосибирской области</w:t>
            </w:r>
          </w:p>
        </w:tc>
        <w:tc>
          <w:tcPr>
            <w:tcW w:w="1497" w:type="dxa"/>
            <w:vMerge w:val="restart"/>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Администрация города,</w:t>
            </w:r>
          </w:p>
          <w:p w:rsidR="002A41D3" w:rsidRPr="00A45185" w:rsidRDefault="002A41D3" w:rsidP="001514AB">
            <w:pPr>
              <w:spacing w:line="256" w:lineRule="auto"/>
              <w:jc w:val="center"/>
              <w:rPr>
                <w:rFonts w:ascii="Arial" w:hAnsi="Arial" w:cs="Arial"/>
                <w:sz w:val="20"/>
                <w:szCs w:val="20"/>
              </w:rPr>
            </w:pPr>
            <w:r w:rsidRPr="00A45185">
              <w:rPr>
                <w:rFonts w:ascii="Arial" w:hAnsi="Arial" w:cs="Arial"/>
                <w:sz w:val="20"/>
                <w:szCs w:val="20"/>
              </w:rPr>
              <w:t>Совет депутатов города Куйбышева Куйбышевского района Новосибирской области</w:t>
            </w:r>
          </w:p>
        </w:tc>
        <w:tc>
          <w:tcPr>
            <w:tcW w:w="1842"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Муниципальный бюджет</w:t>
            </w:r>
          </w:p>
        </w:tc>
        <w:tc>
          <w:tcPr>
            <w:tcW w:w="1559"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tc>
        <w:tc>
          <w:tcPr>
            <w:tcW w:w="1417"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8"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341" w:type="dxa"/>
            <w:tcBorders>
              <w:top w:val="single" w:sz="4" w:space="0" w:color="auto"/>
              <w:left w:val="single" w:sz="4" w:space="0" w:color="auto"/>
              <w:bottom w:val="nil"/>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r>
      <w:tr w:rsidR="002A41D3" w:rsidRPr="00A45185" w:rsidTr="001514AB">
        <w:trPr>
          <w:trHeight w:val="556"/>
        </w:trPr>
        <w:tc>
          <w:tcPr>
            <w:tcW w:w="4250"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2A41D3" w:rsidRPr="00A45185" w:rsidRDefault="002A41D3" w:rsidP="001514AB">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b/>
                <w:sz w:val="20"/>
                <w:szCs w:val="20"/>
              </w:rPr>
              <w:t>Итого:</w:t>
            </w:r>
          </w:p>
        </w:tc>
        <w:tc>
          <w:tcPr>
            <w:tcW w:w="1559"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b/>
                <w:sz w:val="20"/>
                <w:szCs w:val="20"/>
              </w:rPr>
            </w:pPr>
          </w:p>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tc>
        <w:tc>
          <w:tcPr>
            <w:tcW w:w="1341" w:type="dxa"/>
            <w:tcBorders>
              <w:top w:val="single" w:sz="4" w:space="0" w:color="auto"/>
              <w:left w:val="single" w:sz="4" w:space="0" w:color="auto"/>
              <w:bottom w:val="single" w:sz="4" w:space="0" w:color="auto"/>
              <w:right w:val="single" w:sz="4" w:space="0" w:color="auto"/>
            </w:tcBorders>
          </w:tcPr>
          <w:p w:rsidR="002A41D3" w:rsidRPr="00A45185" w:rsidRDefault="002A41D3" w:rsidP="001514AB">
            <w:pPr>
              <w:autoSpaceDE w:val="0"/>
              <w:autoSpaceDN w:val="0"/>
              <w:adjustRightInd w:val="0"/>
              <w:jc w:val="center"/>
              <w:rPr>
                <w:rFonts w:ascii="Arial" w:hAnsi="Arial" w:cs="Arial"/>
                <w:sz w:val="20"/>
                <w:szCs w:val="20"/>
              </w:rPr>
            </w:pPr>
          </w:p>
          <w:p w:rsidR="002A41D3" w:rsidRPr="00A45185" w:rsidRDefault="002A41D3" w:rsidP="001514AB">
            <w:pPr>
              <w:autoSpaceDE w:val="0"/>
              <w:autoSpaceDN w:val="0"/>
              <w:adjustRightInd w:val="0"/>
              <w:jc w:val="center"/>
              <w:rPr>
                <w:rFonts w:ascii="Arial" w:hAnsi="Arial" w:cs="Arial"/>
                <w:sz w:val="20"/>
                <w:szCs w:val="20"/>
              </w:rPr>
            </w:pPr>
            <w:r w:rsidRPr="00A45185">
              <w:rPr>
                <w:rFonts w:ascii="Arial" w:hAnsi="Arial" w:cs="Arial"/>
                <w:sz w:val="20"/>
                <w:szCs w:val="20"/>
              </w:rPr>
              <w:t>-</w:t>
            </w:r>
          </w:p>
        </w:tc>
      </w:tr>
      <w:tr w:rsidR="002A41D3" w:rsidRPr="00A45185" w:rsidTr="001514AB">
        <w:trPr>
          <w:trHeight w:val="692"/>
        </w:trPr>
        <w:tc>
          <w:tcPr>
            <w:tcW w:w="4250" w:type="dxa"/>
            <w:tcBorders>
              <w:top w:val="nil"/>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both"/>
              <w:rPr>
                <w:rFonts w:ascii="Arial" w:hAnsi="Arial" w:cs="Arial"/>
                <w:b/>
                <w:sz w:val="20"/>
                <w:szCs w:val="20"/>
              </w:rPr>
            </w:pPr>
            <w:r w:rsidRPr="00A45185">
              <w:rPr>
                <w:rFonts w:ascii="Arial" w:hAnsi="Arial" w:cs="Arial"/>
                <w:b/>
                <w:sz w:val="20"/>
                <w:szCs w:val="20"/>
              </w:rPr>
              <w:t>Муниципальная программа</w:t>
            </w:r>
          </w:p>
        </w:tc>
        <w:tc>
          <w:tcPr>
            <w:tcW w:w="1497" w:type="dxa"/>
            <w:tcBorders>
              <w:top w:val="nil"/>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jc w:val="center"/>
              <w:rPr>
                <w:rFonts w:ascii="Arial" w:hAnsi="Arial" w:cs="Arial"/>
                <w:b/>
                <w:sz w:val="20"/>
                <w:szCs w:val="20"/>
              </w:rPr>
            </w:pPr>
            <w:r w:rsidRPr="00A45185">
              <w:rPr>
                <w:rFonts w:ascii="Arial" w:hAnsi="Arial" w:cs="Arial"/>
                <w:b/>
                <w:sz w:val="20"/>
                <w:szCs w:val="20"/>
              </w:rPr>
              <w:t>Всего:</w:t>
            </w:r>
          </w:p>
        </w:tc>
        <w:tc>
          <w:tcPr>
            <w:tcW w:w="1842"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Муниципальный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208,658</w:t>
            </w:r>
          </w:p>
        </w:tc>
        <w:tc>
          <w:tcPr>
            <w:tcW w:w="1417"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250,00</w:t>
            </w:r>
          </w:p>
        </w:tc>
        <w:tc>
          <w:tcPr>
            <w:tcW w:w="1418"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250,00</w:t>
            </w:r>
          </w:p>
        </w:tc>
        <w:tc>
          <w:tcPr>
            <w:tcW w:w="1341" w:type="dxa"/>
            <w:tcBorders>
              <w:top w:val="single" w:sz="4" w:space="0" w:color="auto"/>
              <w:left w:val="single" w:sz="4" w:space="0" w:color="auto"/>
              <w:bottom w:val="single" w:sz="4" w:space="0" w:color="auto"/>
              <w:right w:val="single" w:sz="4" w:space="0" w:color="auto"/>
            </w:tcBorders>
            <w:hideMark/>
          </w:tcPr>
          <w:p w:rsidR="002A41D3" w:rsidRPr="00A45185" w:rsidRDefault="002A41D3" w:rsidP="001514AB">
            <w:pPr>
              <w:autoSpaceDE w:val="0"/>
              <w:autoSpaceDN w:val="0"/>
              <w:adjustRightInd w:val="0"/>
              <w:spacing w:line="256" w:lineRule="auto"/>
              <w:jc w:val="center"/>
              <w:rPr>
                <w:rFonts w:ascii="Arial" w:hAnsi="Arial" w:cs="Arial"/>
                <w:b/>
                <w:sz w:val="20"/>
                <w:szCs w:val="20"/>
              </w:rPr>
            </w:pPr>
            <w:r w:rsidRPr="00A45185">
              <w:rPr>
                <w:rFonts w:ascii="Arial" w:hAnsi="Arial" w:cs="Arial"/>
                <w:b/>
                <w:sz w:val="20"/>
                <w:szCs w:val="20"/>
              </w:rPr>
              <w:t>250,00</w:t>
            </w:r>
          </w:p>
        </w:tc>
      </w:tr>
    </w:tbl>
    <w:p w:rsidR="001514AB" w:rsidRPr="00A45185" w:rsidRDefault="001514AB" w:rsidP="002A41D3">
      <w:pPr>
        <w:tabs>
          <w:tab w:val="left" w:pos="567"/>
        </w:tabs>
        <w:autoSpaceDE w:val="0"/>
        <w:autoSpaceDN w:val="0"/>
        <w:adjustRightInd w:val="0"/>
        <w:rPr>
          <w:rFonts w:ascii="Arial" w:hAnsi="Arial" w:cs="Arial"/>
          <w:b/>
          <w:sz w:val="20"/>
          <w:szCs w:val="20"/>
        </w:rPr>
        <w:sectPr w:rsidR="001514AB" w:rsidRPr="00A45185" w:rsidSect="001514AB">
          <w:pgSz w:w="16838" w:h="11906" w:orient="landscape"/>
          <w:pgMar w:top="1134" w:right="1134" w:bottom="1134" w:left="1134" w:header="0" w:footer="567" w:gutter="0"/>
          <w:cols w:space="708"/>
          <w:titlePg/>
          <w:docGrid w:linePitch="360"/>
        </w:sectPr>
      </w:pPr>
    </w:p>
    <w:p w:rsidR="002A41D3" w:rsidRPr="00A45185" w:rsidRDefault="002A41D3" w:rsidP="002A41D3">
      <w:pPr>
        <w:tabs>
          <w:tab w:val="left" w:pos="567"/>
        </w:tabs>
        <w:autoSpaceDE w:val="0"/>
        <w:autoSpaceDN w:val="0"/>
        <w:adjustRightInd w:val="0"/>
        <w:rPr>
          <w:rFonts w:ascii="Arial" w:hAnsi="Arial" w:cs="Arial"/>
          <w:sz w:val="20"/>
          <w:szCs w:val="20"/>
        </w:rPr>
      </w:pPr>
      <w:r w:rsidRPr="00A45185">
        <w:rPr>
          <w:rFonts w:ascii="Arial" w:hAnsi="Arial" w:cs="Arial"/>
          <w:b/>
          <w:sz w:val="20"/>
          <w:szCs w:val="20"/>
        </w:rPr>
        <w:lastRenderedPageBreak/>
        <w:t>2.2.</w:t>
      </w:r>
      <w:r w:rsidRPr="00A45185">
        <w:rPr>
          <w:rFonts w:ascii="Arial" w:hAnsi="Arial" w:cs="Arial"/>
          <w:sz w:val="20"/>
          <w:szCs w:val="20"/>
        </w:rPr>
        <w:t xml:space="preserve">   </w:t>
      </w:r>
      <w:r w:rsidRPr="00A4518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A45185">
        <w:rPr>
          <w:rFonts w:ascii="Arial" w:hAnsi="Arial" w:cs="Arial"/>
          <w:b/>
          <w:sz w:val="20"/>
          <w:szCs w:val="20"/>
        </w:rPr>
        <w:t>ОТ 17.08.2023 № 916 «</w:t>
      </w:r>
      <w:r w:rsidRPr="00A45185">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2A41D3" w:rsidRPr="00A45185" w:rsidRDefault="002A41D3" w:rsidP="002A41D3">
      <w:pPr>
        <w:tabs>
          <w:tab w:val="left" w:pos="567"/>
        </w:tabs>
        <w:autoSpaceDE w:val="0"/>
        <w:autoSpaceDN w:val="0"/>
        <w:adjustRightInd w:val="0"/>
        <w:rPr>
          <w:rFonts w:ascii="Arial" w:hAnsi="Arial" w:cs="Arial"/>
          <w:sz w:val="20"/>
          <w:szCs w:val="20"/>
        </w:rPr>
      </w:pPr>
    </w:p>
    <w:p w:rsidR="002A41D3" w:rsidRPr="00A45185" w:rsidRDefault="002A41D3" w:rsidP="002A41D3">
      <w:pPr>
        <w:jc w:val="center"/>
        <w:rPr>
          <w:rFonts w:ascii="Arial" w:hAnsi="Arial" w:cs="Arial"/>
          <w:b/>
          <w:sz w:val="20"/>
          <w:szCs w:val="20"/>
        </w:rPr>
      </w:pPr>
      <w:r w:rsidRPr="00A45185">
        <w:rPr>
          <w:rFonts w:ascii="Arial" w:hAnsi="Arial" w:cs="Arial"/>
          <w:b/>
          <w:sz w:val="20"/>
          <w:szCs w:val="20"/>
        </w:rPr>
        <w:t>ПОСТАНОВЛЕНИЕ</w:t>
      </w:r>
    </w:p>
    <w:p w:rsidR="002A41D3" w:rsidRPr="00A45185" w:rsidRDefault="002A41D3" w:rsidP="002A41D3">
      <w:pPr>
        <w:rPr>
          <w:rFonts w:ascii="Arial" w:hAnsi="Arial" w:cs="Arial"/>
          <w:sz w:val="20"/>
          <w:szCs w:val="20"/>
        </w:rPr>
      </w:pPr>
    </w:p>
    <w:p w:rsidR="002A41D3" w:rsidRPr="00A45185" w:rsidRDefault="002A41D3" w:rsidP="002A41D3">
      <w:pPr>
        <w:jc w:val="center"/>
        <w:rPr>
          <w:rFonts w:ascii="Arial" w:hAnsi="Arial" w:cs="Arial"/>
          <w:sz w:val="20"/>
          <w:szCs w:val="20"/>
        </w:rPr>
      </w:pPr>
      <w:r w:rsidRPr="00A45185">
        <w:rPr>
          <w:rFonts w:ascii="Arial" w:hAnsi="Arial" w:cs="Arial"/>
          <w:sz w:val="20"/>
          <w:szCs w:val="20"/>
        </w:rPr>
        <w:t>17.08.2023 № 916</w:t>
      </w:r>
    </w:p>
    <w:p w:rsidR="002A41D3" w:rsidRPr="00A45185" w:rsidRDefault="002A41D3" w:rsidP="002A41D3">
      <w:pPr>
        <w:jc w:val="center"/>
        <w:rPr>
          <w:rFonts w:ascii="Arial" w:hAnsi="Arial" w:cs="Arial"/>
          <w:sz w:val="20"/>
          <w:szCs w:val="20"/>
        </w:rPr>
      </w:pPr>
    </w:p>
    <w:p w:rsidR="002A41D3" w:rsidRPr="00F97888" w:rsidRDefault="002A41D3" w:rsidP="002A41D3">
      <w:pPr>
        <w:jc w:val="center"/>
        <w:rPr>
          <w:rFonts w:ascii="Arial" w:hAnsi="Arial" w:cs="Arial"/>
          <w:b/>
          <w:sz w:val="20"/>
          <w:szCs w:val="20"/>
        </w:rPr>
      </w:pPr>
      <w:r w:rsidRPr="00F97888">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w:t>
      </w:r>
    </w:p>
    <w:p w:rsidR="002A41D3" w:rsidRPr="00F97888" w:rsidRDefault="002A41D3" w:rsidP="002A41D3">
      <w:pPr>
        <w:ind w:firstLine="709"/>
        <w:jc w:val="center"/>
        <w:rPr>
          <w:rFonts w:ascii="Arial" w:hAnsi="Arial" w:cs="Arial"/>
          <w:b/>
          <w:sz w:val="20"/>
          <w:szCs w:val="20"/>
        </w:rPr>
      </w:pPr>
    </w:p>
    <w:p w:rsidR="002A41D3" w:rsidRPr="00A45185" w:rsidRDefault="002A41D3" w:rsidP="002A41D3">
      <w:pPr>
        <w:ind w:firstLine="709"/>
        <w:jc w:val="both"/>
        <w:rPr>
          <w:rFonts w:ascii="Arial" w:hAnsi="Arial" w:cs="Arial"/>
          <w:sz w:val="20"/>
          <w:szCs w:val="20"/>
        </w:rPr>
      </w:pPr>
      <w:r w:rsidRPr="00A45185">
        <w:rPr>
          <w:rFonts w:ascii="Arial" w:hAnsi="Arial" w:cs="Arial"/>
          <w:sz w:val="20"/>
          <w:szCs w:val="20"/>
        </w:rPr>
        <w:t xml:space="preserve">В соответствии со статьёй 63 Федерального закона Российской Федерации № 123-ФЗ «Технический регламент о требованиях пожарной безопасности», п.9 статьи 14 Федерального закона Российской Федерации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2A41D3" w:rsidRPr="00A45185" w:rsidRDefault="002A41D3" w:rsidP="002A41D3">
      <w:pPr>
        <w:jc w:val="both"/>
        <w:rPr>
          <w:rFonts w:ascii="Arial" w:hAnsi="Arial" w:cs="Arial"/>
          <w:sz w:val="20"/>
          <w:szCs w:val="20"/>
        </w:rPr>
      </w:pPr>
      <w:r w:rsidRPr="00A45185">
        <w:rPr>
          <w:rFonts w:ascii="Arial" w:hAnsi="Arial" w:cs="Arial"/>
          <w:b/>
          <w:sz w:val="20"/>
          <w:szCs w:val="20"/>
        </w:rPr>
        <w:t>ПОСТАНОВЛЯЕТ</w:t>
      </w:r>
      <w:r w:rsidRPr="00A45185">
        <w:rPr>
          <w:rFonts w:ascii="Arial" w:hAnsi="Arial" w:cs="Arial"/>
          <w:sz w:val="20"/>
          <w:szCs w:val="20"/>
        </w:rPr>
        <w:t>:</w:t>
      </w:r>
    </w:p>
    <w:p w:rsidR="002A41D3" w:rsidRPr="00A45185" w:rsidRDefault="002A41D3" w:rsidP="002A41D3">
      <w:pPr>
        <w:numPr>
          <w:ilvl w:val="0"/>
          <w:numId w:val="25"/>
        </w:numPr>
        <w:tabs>
          <w:tab w:val="left" w:pos="1276"/>
        </w:tabs>
        <w:ind w:left="0" w:firstLine="709"/>
        <w:jc w:val="both"/>
        <w:rPr>
          <w:rFonts w:ascii="Arial" w:hAnsi="Arial" w:cs="Arial"/>
          <w:sz w:val="20"/>
          <w:szCs w:val="20"/>
        </w:rPr>
      </w:pPr>
      <w:r w:rsidRPr="00A45185">
        <w:rPr>
          <w:rFonts w:ascii="Arial" w:hAnsi="Arial" w:cs="Arial"/>
          <w:sz w:val="20"/>
          <w:szCs w:val="20"/>
        </w:rPr>
        <w:t>В муниципальную программу «Обеспечение первичных мер пожарной безопасности на 2022-2024 годы», утвержденную постановлением администрации города Куйбышева Куйбышевского района Новосибирской области от 23.07.2021 № 675 «Об утверждении муниципальной программы «Обеспечение первичных мер пожарной безопасности на 2022-2024 годы», внести следующие изменения:</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1.1. В разделе ɪ «Мероприятия по выполнению основных задач программы», в подразделе 1 «Создание необходимых условий для исполнения плана привлечения сил и средств для тушения пожаров»: </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1.1.1</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1.2. «Проведение соревнований среди Добровольных пожарных формирований муниципальных  учреждений города Куйбышева» в столбце 5 цифры «25» заменить на цифры «25,76».</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1.2. В разделе ɪ «Мероприятия по выполнению основных задач программы», в подразделе 2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 </w:t>
      </w:r>
    </w:p>
    <w:p w:rsidR="002A41D3" w:rsidRPr="00A45185" w:rsidRDefault="002A41D3" w:rsidP="002A41D3">
      <w:pPr>
        <w:jc w:val="both"/>
        <w:rPr>
          <w:rFonts w:ascii="Arial" w:hAnsi="Arial" w:cs="Arial"/>
          <w:b/>
          <w:bCs/>
          <w:color w:val="000000"/>
          <w:sz w:val="20"/>
          <w:szCs w:val="20"/>
          <w:lang w:eastAsia="en-US"/>
        </w:rPr>
      </w:pPr>
      <w:r w:rsidRPr="00A45185">
        <w:rPr>
          <w:rFonts w:ascii="Arial" w:hAnsi="Arial" w:cs="Arial"/>
          <w:sz w:val="20"/>
          <w:szCs w:val="20"/>
        </w:rPr>
        <w:t xml:space="preserve">          1.2.1</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2.1. «Проведение конкурса  на лучшее противопожарное состояние многоквартирного жилого  дома среди управляющих компаний города и ТОС в  столбце 5 цифры «25» заменить на цифры «22,26».</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1.2.2</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2.2. «Проведение конкурса  на лучшее противопожарное состояние  среди  ТОС (жилых домов частного жилого сектора) в столбце 5 цифры «15» заменить на цифры «16».</w:t>
      </w:r>
    </w:p>
    <w:p w:rsidR="002A41D3" w:rsidRPr="00A45185" w:rsidRDefault="002A41D3" w:rsidP="002A41D3">
      <w:pPr>
        <w:ind w:firstLine="709"/>
        <w:jc w:val="both"/>
        <w:rPr>
          <w:rFonts w:ascii="Arial" w:hAnsi="Arial" w:cs="Arial"/>
          <w:sz w:val="20"/>
          <w:szCs w:val="20"/>
        </w:rPr>
      </w:pPr>
      <w:r w:rsidRPr="00A45185">
        <w:rPr>
          <w:rFonts w:ascii="Arial" w:hAnsi="Arial" w:cs="Arial"/>
          <w:sz w:val="20"/>
          <w:szCs w:val="20"/>
        </w:rPr>
        <w:t xml:space="preserve">1.2.3.  </w:t>
      </w:r>
      <w:proofErr w:type="gramStart"/>
      <w:r w:rsidRPr="00A45185">
        <w:rPr>
          <w:rFonts w:ascii="Arial" w:hAnsi="Arial" w:cs="Arial"/>
          <w:sz w:val="20"/>
          <w:szCs w:val="20"/>
        </w:rPr>
        <w:t>в</w:t>
      </w:r>
      <w:proofErr w:type="gramEnd"/>
      <w:r w:rsidRPr="00A45185">
        <w:rPr>
          <w:rFonts w:ascii="Arial" w:hAnsi="Arial" w:cs="Arial"/>
          <w:sz w:val="20"/>
          <w:szCs w:val="20"/>
        </w:rPr>
        <w:t xml:space="preserve"> строке 2.3. «Проведение соревнований среди ДЮП образовательных учреждений города «Всегда готов к ЧС» в столбце 5 цифры «30» заменить на цифры «31,8».</w:t>
      </w:r>
    </w:p>
    <w:p w:rsidR="002A41D3" w:rsidRPr="00A45185" w:rsidRDefault="002A41D3" w:rsidP="002A41D3">
      <w:pPr>
        <w:ind w:firstLine="709"/>
        <w:jc w:val="both"/>
        <w:rPr>
          <w:rFonts w:ascii="Arial" w:hAnsi="Arial" w:cs="Arial"/>
          <w:sz w:val="20"/>
          <w:szCs w:val="20"/>
        </w:rPr>
      </w:pPr>
      <w:r w:rsidRPr="00A45185">
        <w:rPr>
          <w:rFonts w:ascii="Arial" w:hAnsi="Arial" w:cs="Arial"/>
          <w:sz w:val="20"/>
          <w:szCs w:val="20"/>
        </w:rPr>
        <w:t>1.2.4</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2.4. «Изготовление памяток и другой наглядной агитации по пожарной безопасности для распространения среди населения города Куйбышева» в столбце 5 цифры «40» заменить на цифры «38,2».</w:t>
      </w:r>
    </w:p>
    <w:p w:rsidR="002A41D3" w:rsidRPr="00A45185" w:rsidRDefault="002A41D3" w:rsidP="002A41D3">
      <w:pPr>
        <w:ind w:firstLine="709"/>
        <w:jc w:val="both"/>
        <w:rPr>
          <w:rFonts w:ascii="Arial" w:hAnsi="Arial" w:cs="Arial"/>
          <w:sz w:val="20"/>
          <w:szCs w:val="20"/>
        </w:rPr>
      </w:pPr>
      <w:r w:rsidRPr="00A45185">
        <w:rPr>
          <w:rFonts w:ascii="Arial" w:hAnsi="Arial" w:cs="Arial"/>
          <w:sz w:val="20"/>
          <w:szCs w:val="20"/>
        </w:rPr>
        <w:t>1.2.5</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2.5. «Обеспечение пожарной безопасности на муниципальных объектах города Куйбышева» в столбце 5 цифры «20» заменить на цифры «19,68».</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1.3. В разделе ɪ «Мероприятия по выполнению основных задач программы», в подразделе 3 «Социальное и экономическое стимулирование участия граждан и организаций в добровольной пожарной охране, в том числе участия </w:t>
      </w:r>
      <w:proofErr w:type="gramStart"/>
      <w:r w:rsidRPr="00A45185">
        <w:rPr>
          <w:rFonts w:ascii="Arial" w:hAnsi="Arial" w:cs="Arial"/>
          <w:sz w:val="20"/>
          <w:szCs w:val="20"/>
        </w:rPr>
        <w:t>в  предупреждении</w:t>
      </w:r>
      <w:proofErr w:type="gramEnd"/>
      <w:r w:rsidRPr="00A45185">
        <w:rPr>
          <w:rFonts w:ascii="Arial" w:hAnsi="Arial" w:cs="Arial"/>
          <w:sz w:val="20"/>
          <w:szCs w:val="20"/>
        </w:rPr>
        <w:t xml:space="preserve"> и борьбе с пожарами» </w:t>
      </w:r>
    </w:p>
    <w:p w:rsidR="002A41D3" w:rsidRPr="00A45185" w:rsidRDefault="002A41D3" w:rsidP="002A41D3">
      <w:pPr>
        <w:ind w:firstLine="709"/>
        <w:jc w:val="both"/>
        <w:rPr>
          <w:rFonts w:ascii="Arial" w:hAnsi="Arial" w:cs="Arial"/>
          <w:sz w:val="20"/>
          <w:szCs w:val="20"/>
        </w:rPr>
      </w:pPr>
      <w:r w:rsidRPr="00A45185">
        <w:rPr>
          <w:rFonts w:ascii="Arial" w:hAnsi="Arial" w:cs="Arial"/>
          <w:sz w:val="20"/>
          <w:szCs w:val="20"/>
        </w:rPr>
        <w:t>1.3.1</w:t>
      </w:r>
      <w:proofErr w:type="gramStart"/>
      <w:r w:rsidRPr="00A45185">
        <w:rPr>
          <w:rFonts w:ascii="Arial" w:hAnsi="Arial" w:cs="Arial"/>
          <w:sz w:val="20"/>
          <w:szCs w:val="20"/>
        </w:rPr>
        <w:t>. в</w:t>
      </w:r>
      <w:proofErr w:type="gramEnd"/>
      <w:r w:rsidRPr="00A45185">
        <w:rPr>
          <w:rFonts w:ascii="Arial" w:hAnsi="Arial" w:cs="Arial"/>
          <w:sz w:val="20"/>
          <w:szCs w:val="20"/>
        </w:rPr>
        <w:t xml:space="preserve"> строке 3.1. «Поощрение добровольных пожарных формирований муниципальных учреждений города, граждан, принявших активное участие в предупреждении и тушении пожаров» в столбце 5 цифры «35» заменить на цифры «36,3».</w:t>
      </w:r>
    </w:p>
    <w:p w:rsidR="002A41D3" w:rsidRPr="00A45185" w:rsidRDefault="002A41D3" w:rsidP="002A41D3">
      <w:pPr>
        <w:jc w:val="both"/>
        <w:rPr>
          <w:rFonts w:ascii="Arial" w:hAnsi="Arial" w:cs="Arial"/>
          <w:sz w:val="20"/>
          <w:szCs w:val="20"/>
        </w:rPr>
      </w:pPr>
      <w:r w:rsidRPr="00A45185">
        <w:rPr>
          <w:rFonts w:ascii="Arial" w:hAnsi="Arial" w:cs="Arial"/>
          <w:sz w:val="20"/>
          <w:szCs w:val="20"/>
        </w:rPr>
        <w:t xml:space="preserve">           2. 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2A41D3" w:rsidRPr="00A45185" w:rsidRDefault="002A41D3" w:rsidP="002A41D3">
      <w:pPr>
        <w:tabs>
          <w:tab w:val="left" w:pos="1276"/>
        </w:tabs>
        <w:jc w:val="both"/>
        <w:rPr>
          <w:rFonts w:ascii="Arial" w:hAnsi="Arial" w:cs="Arial"/>
          <w:sz w:val="20"/>
          <w:szCs w:val="20"/>
        </w:rPr>
      </w:pPr>
      <w:r w:rsidRPr="00A45185">
        <w:rPr>
          <w:rFonts w:ascii="Arial" w:hAnsi="Arial" w:cs="Arial"/>
          <w:sz w:val="20"/>
          <w:szCs w:val="20"/>
        </w:rPr>
        <w:t xml:space="preserve">          3. Контроль за исполнением настоящего постановления оставляю за собой.</w:t>
      </w:r>
    </w:p>
    <w:p w:rsidR="002A41D3" w:rsidRPr="00A45185" w:rsidRDefault="002A41D3" w:rsidP="002A41D3">
      <w:pPr>
        <w:ind w:firstLine="709"/>
        <w:rPr>
          <w:rFonts w:ascii="Arial" w:hAnsi="Arial" w:cs="Arial"/>
          <w:sz w:val="20"/>
          <w:szCs w:val="20"/>
        </w:rPr>
      </w:pPr>
    </w:p>
    <w:p w:rsidR="002A41D3" w:rsidRPr="00A45185" w:rsidRDefault="002A41D3" w:rsidP="002A41D3">
      <w:pPr>
        <w:rPr>
          <w:rFonts w:ascii="Arial" w:hAnsi="Arial" w:cs="Arial"/>
          <w:sz w:val="20"/>
          <w:szCs w:val="20"/>
        </w:rPr>
      </w:pPr>
      <w:r w:rsidRPr="00A45185">
        <w:rPr>
          <w:rFonts w:ascii="Arial" w:hAnsi="Arial" w:cs="Arial"/>
          <w:sz w:val="20"/>
          <w:szCs w:val="20"/>
        </w:rPr>
        <w:t>Глава города Куйбышева</w:t>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r>
    </w:p>
    <w:p w:rsidR="002A41D3" w:rsidRPr="00A45185" w:rsidRDefault="002A41D3" w:rsidP="002A41D3">
      <w:pPr>
        <w:rPr>
          <w:rFonts w:ascii="Arial" w:hAnsi="Arial" w:cs="Arial"/>
          <w:sz w:val="20"/>
          <w:szCs w:val="20"/>
        </w:rPr>
      </w:pPr>
      <w:r w:rsidRPr="00A45185">
        <w:rPr>
          <w:rFonts w:ascii="Arial" w:hAnsi="Arial" w:cs="Arial"/>
          <w:sz w:val="20"/>
          <w:szCs w:val="20"/>
        </w:rPr>
        <w:t>Куйбышевского района</w:t>
      </w:r>
    </w:p>
    <w:p w:rsidR="002A41D3" w:rsidRPr="00A45185" w:rsidRDefault="002A41D3" w:rsidP="002A41D3">
      <w:pPr>
        <w:rPr>
          <w:rFonts w:ascii="Arial" w:hAnsi="Arial" w:cs="Arial"/>
          <w:sz w:val="20"/>
          <w:szCs w:val="20"/>
        </w:rPr>
      </w:pPr>
      <w:r w:rsidRPr="00A45185">
        <w:rPr>
          <w:rFonts w:ascii="Arial" w:hAnsi="Arial" w:cs="Arial"/>
          <w:sz w:val="20"/>
          <w:szCs w:val="20"/>
        </w:rPr>
        <w:t>Новосибирской области</w:t>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r>
      <w:r w:rsidRPr="00A45185">
        <w:rPr>
          <w:rFonts w:ascii="Arial" w:hAnsi="Arial" w:cs="Arial"/>
          <w:sz w:val="20"/>
          <w:szCs w:val="20"/>
        </w:rPr>
        <w:tab/>
        <w:t xml:space="preserve">      А.А. Андронов</w:t>
      </w:r>
      <w:r w:rsidRPr="00A45185">
        <w:rPr>
          <w:rFonts w:ascii="Arial" w:hAnsi="Arial" w:cs="Arial"/>
          <w:sz w:val="20"/>
          <w:szCs w:val="20"/>
        </w:rPr>
        <w:tab/>
        <w:t xml:space="preserve">        </w:t>
      </w:r>
      <w:r w:rsidRPr="00A45185">
        <w:rPr>
          <w:rFonts w:ascii="Arial" w:hAnsi="Arial" w:cs="Arial"/>
          <w:sz w:val="20"/>
          <w:szCs w:val="20"/>
        </w:rPr>
        <w:tab/>
        <w:t xml:space="preserve">           </w:t>
      </w:r>
      <w:r w:rsidRPr="00A45185">
        <w:rPr>
          <w:rFonts w:ascii="Arial" w:hAnsi="Arial" w:cs="Arial"/>
          <w:sz w:val="20"/>
          <w:szCs w:val="20"/>
        </w:rPr>
        <w:tab/>
      </w:r>
    </w:p>
    <w:p w:rsidR="00535D5C" w:rsidRPr="00A45185" w:rsidRDefault="00535D5C" w:rsidP="00535D5C">
      <w:pPr>
        <w:jc w:val="center"/>
        <w:rPr>
          <w:rFonts w:ascii="Arial" w:hAnsi="Arial" w:cs="Arial"/>
          <w:sz w:val="20"/>
          <w:szCs w:val="20"/>
        </w:rPr>
      </w:pPr>
      <w:r w:rsidRPr="00A45185">
        <w:rPr>
          <w:rFonts w:ascii="Arial" w:hAnsi="Arial" w:cs="Arial"/>
          <w:sz w:val="20"/>
          <w:szCs w:val="20"/>
        </w:rPr>
        <w:lastRenderedPageBreak/>
        <w:t>Администрация города Куйбышева Куйбышевского района Новосибирской области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Совет депутатов города Куйбышева Куйбышевского района Новосибирской области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Редакционный совет:</w:t>
      </w:r>
    </w:p>
    <w:p w:rsidR="00535D5C" w:rsidRPr="00A45185" w:rsidRDefault="00535D5C" w:rsidP="00535D5C">
      <w:pPr>
        <w:jc w:val="center"/>
        <w:rPr>
          <w:rFonts w:ascii="Arial" w:hAnsi="Arial" w:cs="Arial"/>
          <w:sz w:val="20"/>
          <w:szCs w:val="20"/>
        </w:rPr>
      </w:pPr>
      <w:r w:rsidRPr="00A45185">
        <w:rPr>
          <w:rFonts w:ascii="Arial" w:hAnsi="Arial" w:cs="Arial"/>
          <w:sz w:val="20"/>
          <w:szCs w:val="20"/>
        </w:rPr>
        <w:t>- Кускова Е.Г., заместитель главы администрации города-</w:t>
      </w:r>
    </w:p>
    <w:p w:rsidR="00535D5C" w:rsidRPr="00A45185" w:rsidRDefault="00535D5C" w:rsidP="00535D5C">
      <w:pPr>
        <w:jc w:val="center"/>
        <w:rPr>
          <w:rFonts w:ascii="Arial" w:hAnsi="Arial" w:cs="Arial"/>
          <w:sz w:val="20"/>
          <w:szCs w:val="20"/>
        </w:rPr>
      </w:pPr>
      <w:proofErr w:type="gramStart"/>
      <w:r w:rsidRPr="00A45185">
        <w:rPr>
          <w:rFonts w:ascii="Arial" w:hAnsi="Arial" w:cs="Arial"/>
          <w:sz w:val="20"/>
          <w:szCs w:val="20"/>
        </w:rPr>
        <w:t>начальник</w:t>
      </w:r>
      <w:proofErr w:type="gramEnd"/>
      <w:r w:rsidRPr="00A45185">
        <w:rPr>
          <w:rFonts w:ascii="Arial" w:hAnsi="Arial" w:cs="Arial"/>
          <w:sz w:val="20"/>
          <w:szCs w:val="20"/>
        </w:rPr>
        <w:t xml:space="preserve"> отдела культуры, спорта и молодежной политики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w:t>
      </w:r>
      <w:proofErr w:type="gramStart"/>
      <w:r w:rsidRPr="00A45185">
        <w:rPr>
          <w:rFonts w:ascii="Arial" w:hAnsi="Arial" w:cs="Arial"/>
          <w:sz w:val="20"/>
          <w:szCs w:val="20"/>
        </w:rPr>
        <w:t>председатель</w:t>
      </w:r>
      <w:proofErr w:type="gramEnd"/>
      <w:r w:rsidRPr="00A45185">
        <w:rPr>
          <w:rFonts w:ascii="Arial" w:hAnsi="Arial" w:cs="Arial"/>
          <w:sz w:val="20"/>
          <w:szCs w:val="20"/>
        </w:rPr>
        <w:t>)</w:t>
      </w:r>
    </w:p>
    <w:p w:rsidR="00535D5C" w:rsidRPr="00A45185" w:rsidRDefault="00535D5C" w:rsidP="00535D5C">
      <w:pPr>
        <w:jc w:val="center"/>
        <w:rPr>
          <w:rFonts w:ascii="Arial" w:hAnsi="Arial" w:cs="Arial"/>
          <w:sz w:val="20"/>
          <w:szCs w:val="20"/>
        </w:rPr>
      </w:pPr>
      <w:r w:rsidRPr="00A45185">
        <w:rPr>
          <w:rFonts w:ascii="Arial" w:hAnsi="Arial" w:cs="Arial"/>
          <w:sz w:val="20"/>
          <w:szCs w:val="20"/>
        </w:rPr>
        <w:t>- Рукицкая Т.А., управляющий делами администрации города Куйбышева</w:t>
      </w:r>
    </w:p>
    <w:p w:rsidR="00535D5C" w:rsidRPr="00A45185" w:rsidRDefault="00535D5C" w:rsidP="00535D5C">
      <w:pPr>
        <w:jc w:val="center"/>
        <w:rPr>
          <w:rFonts w:ascii="Arial" w:hAnsi="Arial" w:cs="Arial"/>
          <w:sz w:val="20"/>
          <w:szCs w:val="20"/>
        </w:rPr>
      </w:pPr>
      <w:r w:rsidRPr="00A45185">
        <w:rPr>
          <w:rFonts w:ascii="Arial" w:hAnsi="Arial" w:cs="Arial"/>
          <w:sz w:val="20"/>
          <w:szCs w:val="20"/>
        </w:rPr>
        <w:t>(</w:t>
      </w:r>
      <w:proofErr w:type="gramStart"/>
      <w:r w:rsidRPr="00A45185">
        <w:rPr>
          <w:rFonts w:ascii="Arial" w:hAnsi="Arial" w:cs="Arial"/>
          <w:sz w:val="20"/>
          <w:szCs w:val="20"/>
        </w:rPr>
        <w:t>заместитель</w:t>
      </w:r>
      <w:proofErr w:type="gramEnd"/>
      <w:r w:rsidRPr="00A45185">
        <w:rPr>
          <w:rFonts w:ascii="Arial" w:hAnsi="Arial" w:cs="Arial"/>
          <w:sz w:val="20"/>
          <w:szCs w:val="20"/>
        </w:rPr>
        <w:t xml:space="preserve"> председателя)</w:t>
      </w:r>
    </w:p>
    <w:p w:rsidR="00535D5C" w:rsidRPr="00A45185" w:rsidRDefault="00535D5C" w:rsidP="00535D5C">
      <w:pPr>
        <w:jc w:val="center"/>
        <w:rPr>
          <w:rFonts w:ascii="Arial" w:hAnsi="Arial" w:cs="Arial"/>
          <w:sz w:val="20"/>
          <w:szCs w:val="20"/>
        </w:rPr>
      </w:pPr>
      <w:r w:rsidRPr="00A45185">
        <w:rPr>
          <w:rFonts w:ascii="Arial" w:hAnsi="Arial" w:cs="Arial"/>
          <w:sz w:val="20"/>
          <w:szCs w:val="20"/>
        </w:rPr>
        <w:t>- Балакина Н.Г.,   главный эксперт управления делами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w:t>
      </w:r>
      <w:proofErr w:type="gramStart"/>
      <w:r w:rsidRPr="00A45185">
        <w:rPr>
          <w:rFonts w:ascii="Arial" w:hAnsi="Arial" w:cs="Arial"/>
          <w:sz w:val="20"/>
          <w:szCs w:val="20"/>
        </w:rPr>
        <w:t>секретарь</w:t>
      </w:r>
      <w:proofErr w:type="gramEnd"/>
      <w:r w:rsidRPr="00A45185">
        <w:rPr>
          <w:rFonts w:ascii="Arial" w:hAnsi="Arial" w:cs="Arial"/>
          <w:sz w:val="20"/>
          <w:szCs w:val="20"/>
        </w:rPr>
        <w:t>)</w:t>
      </w:r>
    </w:p>
    <w:p w:rsidR="00535D5C" w:rsidRPr="00A45185" w:rsidRDefault="00535D5C" w:rsidP="00535D5C">
      <w:pPr>
        <w:jc w:val="center"/>
        <w:rPr>
          <w:rFonts w:ascii="Arial" w:hAnsi="Arial" w:cs="Arial"/>
          <w:sz w:val="20"/>
          <w:szCs w:val="20"/>
        </w:rPr>
      </w:pPr>
      <w:r w:rsidRPr="00A45185">
        <w:rPr>
          <w:rFonts w:ascii="Arial" w:hAnsi="Arial" w:cs="Arial"/>
          <w:sz w:val="20"/>
          <w:szCs w:val="20"/>
        </w:rPr>
        <w:t>- Пронина Е.В.,    ведущий эксперт по работе с общественностью и СМИ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 xml:space="preserve">- </w:t>
      </w:r>
      <w:proofErr w:type="spellStart"/>
      <w:r w:rsidRPr="00A45185">
        <w:rPr>
          <w:rFonts w:ascii="Arial" w:hAnsi="Arial" w:cs="Arial"/>
          <w:sz w:val="20"/>
          <w:szCs w:val="20"/>
        </w:rPr>
        <w:t>Шурышева</w:t>
      </w:r>
      <w:proofErr w:type="spellEnd"/>
      <w:r w:rsidRPr="00A45185">
        <w:rPr>
          <w:rFonts w:ascii="Arial" w:hAnsi="Arial" w:cs="Arial"/>
          <w:sz w:val="20"/>
          <w:szCs w:val="20"/>
        </w:rPr>
        <w:t xml:space="preserve"> О.Ю.,    депутат Совета депутатов г. Куйбышева (V созыва)</w:t>
      </w:r>
    </w:p>
    <w:p w:rsidR="00535D5C" w:rsidRPr="00A45185" w:rsidRDefault="00535D5C" w:rsidP="00535D5C">
      <w:pPr>
        <w:jc w:val="center"/>
        <w:rPr>
          <w:rFonts w:ascii="Arial" w:hAnsi="Arial" w:cs="Arial"/>
          <w:sz w:val="20"/>
          <w:szCs w:val="20"/>
        </w:rPr>
      </w:pPr>
      <w:r w:rsidRPr="00A45185">
        <w:rPr>
          <w:rFonts w:ascii="Arial" w:hAnsi="Arial" w:cs="Arial"/>
          <w:sz w:val="20"/>
          <w:szCs w:val="20"/>
        </w:rPr>
        <w:t>- Павлова Н.В.,         депутат Совета депутатов г. Куйбышева (V созыва)</w:t>
      </w:r>
    </w:p>
    <w:p w:rsidR="00535D5C" w:rsidRPr="00A45185" w:rsidRDefault="00535D5C" w:rsidP="00535D5C">
      <w:pPr>
        <w:jc w:val="center"/>
        <w:rPr>
          <w:rFonts w:ascii="Arial" w:hAnsi="Arial" w:cs="Arial"/>
          <w:sz w:val="20"/>
          <w:szCs w:val="20"/>
        </w:rPr>
      </w:pPr>
    </w:p>
    <w:p w:rsidR="00535D5C" w:rsidRPr="00A45185" w:rsidRDefault="00535D5C" w:rsidP="00535D5C">
      <w:pPr>
        <w:jc w:val="center"/>
        <w:rPr>
          <w:rFonts w:ascii="Arial" w:hAnsi="Arial" w:cs="Arial"/>
          <w:sz w:val="20"/>
          <w:szCs w:val="20"/>
        </w:rPr>
      </w:pPr>
      <w:r w:rsidRPr="00A45185">
        <w:rPr>
          <w:rFonts w:ascii="Arial" w:hAnsi="Arial" w:cs="Arial"/>
          <w:sz w:val="20"/>
          <w:szCs w:val="20"/>
        </w:rPr>
        <w:t>Адрес издателя:</w:t>
      </w:r>
    </w:p>
    <w:p w:rsidR="00535D5C" w:rsidRPr="00A45185" w:rsidRDefault="00535D5C" w:rsidP="00535D5C">
      <w:pPr>
        <w:jc w:val="center"/>
        <w:rPr>
          <w:rFonts w:ascii="Arial" w:hAnsi="Arial" w:cs="Arial"/>
          <w:sz w:val="20"/>
          <w:szCs w:val="20"/>
        </w:rPr>
      </w:pPr>
      <w:r w:rsidRPr="00A45185">
        <w:rPr>
          <w:rFonts w:ascii="Arial" w:hAnsi="Arial" w:cs="Arial"/>
          <w:sz w:val="20"/>
          <w:szCs w:val="20"/>
        </w:rPr>
        <w:t>632387</w:t>
      </w:r>
    </w:p>
    <w:p w:rsidR="00535D5C" w:rsidRPr="00A45185" w:rsidRDefault="00535D5C" w:rsidP="00535D5C">
      <w:pPr>
        <w:jc w:val="center"/>
        <w:rPr>
          <w:rFonts w:ascii="Arial" w:hAnsi="Arial" w:cs="Arial"/>
          <w:sz w:val="20"/>
          <w:szCs w:val="20"/>
        </w:rPr>
      </w:pPr>
      <w:r w:rsidRPr="00A45185">
        <w:rPr>
          <w:rFonts w:ascii="Arial" w:hAnsi="Arial" w:cs="Arial"/>
          <w:sz w:val="20"/>
          <w:szCs w:val="20"/>
        </w:rPr>
        <w:t>Город Куйбышев Куйбышевского района Новосибирской области</w:t>
      </w:r>
    </w:p>
    <w:p w:rsidR="00535D5C" w:rsidRPr="00A45185" w:rsidRDefault="00535D5C" w:rsidP="00535D5C">
      <w:pPr>
        <w:jc w:val="center"/>
        <w:rPr>
          <w:rFonts w:ascii="Arial" w:hAnsi="Arial" w:cs="Arial"/>
          <w:sz w:val="20"/>
          <w:szCs w:val="20"/>
        </w:rPr>
      </w:pPr>
      <w:r w:rsidRPr="00A45185">
        <w:rPr>
          <w:rFonts w:ascii="Arial" w:hAnsi="Arial" w:cs="Arial"/>
          <w:sz w:val="20"/>
          <w:szCs w:val="20"/>
        </w:rPr>
        <w:t>ул. Краскома, 37</w:t>
      </w:r>
    </w:p>
    <w:p w:rsidR="00535D5C" w:rsidRPr="00A45185" w:rsidRDefault="00535D5C" w:rsidP="00535D5C">
      <w:pPr>
        <w:jc w:val="center"/>
        <w:rPr>
          <w:rFonts w:ascii="Arial" w:hAnsi="Arial" w:cs="Arial"/>
          <w:sz w:val="20"/>
          <w:szCs w:val="20"/>
        </w:rPr>
      </w:pPr>
      <w:r w:rsidRPr="00A45185">
        <w:rPr>
          <w:rFonts w:ascii="Arial" w:hAnsi="Arial" w:cs="Arial"/>
          <w:sz w:val="20"/>
          <w:szCs w:val="20"/>
        </w:rPr>
        <w:t>Тел. (38362) 51-390, 50-930</w:t>
      </w:r>
    </w:p>
    <w:p w:rsidR="00535D5C" w:rsidRPr="00A45185" w:rsidRDefault="00535D5C" w:rsidP="00535D5C">
      <w:pPr>
        <w:jc w:val="center"/>
        <w:rPr>
          <w:rFonts w:ascii="Arial" w:hAnsi="Arial" w:cs="Arial"/>
          <w:sz w:val="20"/>
          <w:szCs w:val="20"/>
        </w:rPr>
      </w:pPr>
      <w:r w:rsidRPr="00A45185">
        <w:rPr>
          <w:rFonts w:ascii="Arial" w:hAnsi="Arial" w:cs="Arial"/>
          <w:sz w:val="20"/>
          <w:szCs w:val="20"/>
        </w:rPr>
        <w:t>E-</w:t>
      </w:r>
      <w:proofErr w:type="spellStart"/>
      <w:r w:rsidRPr="00A45185">
        <w:rPr>
          <w:rFonts w:ascii="Arial" w:hAnsi="Arial" w:cs="Arial"/>
          <w:sz w:val="20"/>
          <w:szCs w:val="20"/>
        </w:rPr>
        <w:t>mail</w:t>
      </w:r>
      <w:proofErr w:type="spellEnd"/>
      <w:r w:rsidRPr="00A45185">
        <w:rPr>
          <w:rFonts w:ascii="Arial" w:hAnsi="Arial" w:cs="Arial"/>
          <w:sz w:val="20"/>
          <w:szCs w:val="20"/>
        </w:rPr>
        <w:t>: kainsk-today@nso.ru</w:t>
      </w:r>
    </w:p>
    <w:p w:rsidR="00535D5C" w:rsidRPr="00A45185" w:rsidRDefault="00535D5C" w:rsidP="00535D5C">
      <w:pPr>
        <w:jc w:val="center"/>
        <w:rPr>
          <w:rFonts w:ascii="Arial" w:hAnsi="Arial" w:cs="Arial"/>
          <w:sz w:val="20"/>
          <w:szCs w:val="20"/>
        </w:rPr>
      </w:pPr>
      <w:r w:rsidRPr="00A45185">
        <w:rPr>
          <w:rFonts w:ascii="Arial" w:hAnsi="Arial" w:cs="Arial"/>
          <w:sz w:val="20"/>
          <w:szCs w:val="20"/>
        </w:rPr>
        <w:t>Тираж 10 экземпляров</w:t>
      </w:r>
    </w:p>
    <w:p w:rsidR="00535D5C" w:rsidRPr="00A45185" w:rsidRDefault="00535D5C" w:rsidP="00535D5C">
      <w:pPr>
        <w:jc w:val="center"/>
        <w:rPr>
          <w:rFonts w:ascii="Arial" w:hAnsi="Arial" w:cs="Arial"/>
          <w:sz w:val="20"/>
          <w:szCs w:val="20"/>
        </w:rPr>
      </w:pPr>
      <w:r w:rsidRPr="00A45185">
        <w:rPr>
          <w:rFonts w:ascii="Arial" w:hAnsi="Arial" w:cs="Arial"/>
          <w:sz w:val="20"/>
          <w:szCs w:val="20"/>
        </w:rPr>
        <w:t>Электронная версия Бюллетеня</w:t>
      </w:r>
    </w:p>
    <w:p w:rsidR="00535D5C" w:rsidRPr="00A45185" w:rsidRDefault="00535D5C" w:rsidP="00535D5C">
      <w:pPr>
        <w:jc w:val="center"/>
        <w:rPr>
          <w:rFonts w:ascii="Arial" w:hAnsi="Arial" w:cs="Arial"/>
          <w:sz w:val="20"/>
          <w:szCs w:val="20"/>
        </w:rPr>
      </w:pPr>
      <w:proofErr w:type="gramStart"/>
      <w:r w:rsidRPr="00A45185">
        <w:rPr>
          <w:rFonts w:ascii="Arial" w:hAnsi="Arial" w:cs="Arial"/>
          <w:sz w:val="20"/>
          <w:szCs w:val="20"/>
        </w:rPr>
        <w:t>размещается</w:t>
      </w:r>
      <w:proofErr w:type="gramEnd"/>
      <w:r w:rsidRPr="00A45185">
        <w:rPr>
          <w:rFonts w:ascii="Arial" w:hAnsi="Arial" w:cs="Arial"/>
          <w:sz w:val="20"/>
          <w:szCs w:val="20"/>
        </w:rPr>
        <w:t xml:space="preserve"> на официальном сайте администрации города Куйбышева</w:t>
      </w:r>
    </w:p>
    <w:p w:rsidR="00535D5C" w:rsidRPr="00A45185" w:rsidRDefault="00535D5C" w:rsidP="00535D5C">
      <w:pPr>
        <w:jc w:val="center"/>
        <w:rPr>
          <w:rFonts w:ascii="Arial" w:hAnsi="Arial" w:cs="Arial"/>
          <w:sz w:val="20"/>
          <w:szCs w:val="20"/>
        </w:rPr>
      </w:pPr>
      <w:r w:rsidRPr="00A45185">
        <w:rPr>
          <w:rFonts w:ascii="Arial" w:hAnsi="Arial" w:cs="Arial"/>
          <w:sz w:val="20"/>
          <w:szCs w:val="20"/>
        </w:rPr>
        <w:t>Куйбышевского района Новосибирской области: www.kainsk.nso.ru</w:t>
      </w:r>
    </w:p>
    <w:p w:rsidR="0030141B" w:rsidRPr="00A45185" w:rsidRDefault="00535D5C" w:rsidP="00535D5C">
      <w:pPr>
        <w:jc w:val="center"/>
        <w:rPr>
          <w:rFonts w:ascii="Arial" w:hAnsi="Arial" w:cs="Arial"/>
          <w:sz w:val="20"/>
          <w:szCs w:val="20"/>
        </w:rPr>
      </w:pPr>
      <w:r w:rsidRPr="00A45185">
        <w:rPr>
          <w:rFonts w:ascii="Arial" w:hAnsi="Arial" w:cs="Arial"/>
          <w:sz w:val="20"/>
          <w:szCs w:val="20"/>
        </w:rPr>
        <w:t>Распространяется бесплатно</w:t>
      </w:r>
    </w:p>
    <w:sectPr w:rsidR="0030141B" w:rsidRPr="00A45185" w:rsidSect="001625F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D8C" w:rsidRDefault="00DB2D8C" w:rsidP="00465802">
      <w:r>
        <w:separator/>
      </w:r>
    </w:p>
  </w:endnote>
  <w:endnote w:type="continuationSeparator" w:id="0">
    <w:p w:rsidR="00DB2D8C" w:rsidRDefault="00DB2D8C"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90682"/>
      <w:docPartObj>
        <w:docPartGallery w:val="Page Numbers (Bottom of Page)"/>
        <w:docPartUnique/>
      </w:docPartObj>
    </w:sdtPr>
    <w:sdtContent>
      <w:p w:rsidR="000A67CF" w:rsidRDefault="000A67CF">
        <w:pPr>
          <w:pStyle w:val="a7"/>
          <w:jc w:val="center"/>
        </w:pPr>
        <w:r>
          <w:fldChar w:fldCharType="begin"/>
        </w:r>
        <w:r>
          <w:instrText>PAGE   \* MERGEFORMAT</w:instrText>
        </w:r>
        <w:r>
          <w:fldChar w:fldCharType="separate"/>
        </w:r>
        <w:r w:rsidR="00F97888">
          <w:rPr>
            <w:noProof/>
          </w:rPr>
          <w:t>121</w:t>
        </w:r>
        <w:r>
          <w:fldChar w:fldCharType="end"/>
        </w:r>
      </w:p>
    </w:sdtContent>
  </w:sdt>
  <w:p w:rsidR="000A67CF" w:rsidRDefault="000A67C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807347"/>
      <w:docPartObj>
        <w:docPartGallery w:val="Page Numbers (Bottom of Page)"/>
        <w:docPartUnique/>
      </w:docPartObj>
    </w:sdtPr>
    <w:sdtContent>
      <w:p w:rsidR="000A67CF" w:rsidRDefault="000A67CF">
        <w:pPr>
          <w:pStyle w:val="a7"/>
          <w:jc w:val="center"/>
        </w:pPr>
        <w:r>
          <w:fldChar w:fldCharType="begin"/>
        </w:r>
        <w:r>
          <w:instrText>PAGE   \* MERGEFORMAT</w:instrText>
        </w:r>
        <w:r>
          <w:fldChar w:fldCharType="separate"/>
        </w:r>
        <w:r w:rsidR="00F97888">
          <w:rPr>
            <w:noProof/>
          </w:rPr>
          <w:t>122</w:t>
        </w:r>
        <w:r>
          <w:fldChar w:fldCharType="end"/>
        </w:r>
      </w:p>
    </w:sdtContent>
  </w:sdt>
  <w:p w:rsidR="00DB2D8C" w:rsidRDefault="00DB2D8C" w:rsidP="006C3B73">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D8C" w:rsidRDefault="00DB2D8C" w:rsidP="00465802">
      <w:r>
        <w:separator/>
      </w:r>
    </w:p>
  </w:footnote>
  <w:footnote w:type="continuationSeparator" w:id="0">
    <w:p w:rsidR="00DB2D8C" w:rsidRDefault="00DB2D8C"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28E0051"/>
    <w:multiLevelType w:val="hybridMultilevel"/>
    <w:tmpl w:val="A9802D0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30D1EB4"/>
    <w:multiLevelType w:val="multilevel"/>
    <w:tmpl w:val="23D89BCC"/>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1">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D54291"/>
    <w:multiLevelType w:val="multilevel"/>
    <w:tmpl w:val="0E22A040"/>
    <w:lvl w:ilvl="0">
      <w:start w:val="1"/>
      <w:numFmt w:val="decimal"/>
      <w:lvlText w:val="%1."/>
      <w:lvlJc w:val="left"/>
      <w:pPr>
        <w:ind w:left="168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3"/>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4"/>
  </w:num>
  <w:num w:numId="7">
    <w:abstractNumId w:val="20"/>
  </w:num>
  <w:num w:numId="8">
    <w:abstractNumId w:val="13"/>
  </w:num>
  <w:num w:numId="9">
    <w:abstractNumId w:val="8"/>
  </w:num>
  <w:num w:numId="10">
    <w:abstractNumId w:val="2"/>
  </w:num>
  <w:num w:numId="11">
    <w:abstractNumId w:val="29"/>
  </w:num>
  <w:num w:numId="12">
    <w:abstractNumId w:val="27"/>
  </w:num>
  <w:num w:numId="13">
    <w:abstractNumId w:val="16"/>
  </w:num>
  <w:num w:numId="14">
    <w:abstractNumId w:val="14"/>
  </w:num>
  <w:num w:numId="15">
    <w:abstractNumId w:val="25"/>
  </w:num>
  <w:num w:numId="16">
    <w:abstractNumId w:val="22"/>
  </w:num>
  <w:num w:numId="17">
    <w:abstractNumId w:val="31"/>
  </w:num>
  <w:num w:numId="18">
    <w:abstractNumId w:val="17"/>
  </w:num>
  <w:num w:numId="19">
    <w:abstractNumId w:val="15"/>
    <w:lvlOverride w:ilvl="0"/>
    <w:lvlOverride w:ilvl="1">
      <w:startOverride w:val="1"/>
    </w:lvlOverride>
    <w:lvlOverride w:ilvl="2"/>
    <w:lvlOverride w:ilvl="3"/>
    <w:lvlOverride w:ilvl="4"/>
    <w:lvlOverride w:ilvl="5"/>
    <w:lvlOverride w:ilvl="6"/>
    <w:lvlOverride w:ilvl="7"/>
    <w:lvlOverride w:ilvl="8"/>
  </w:num>
  <w:num w:numId="20">
    <w:abstractNumId w:val="18"/>
  </w:num>
  <w:num w:numId="21">
    <w:abstractNumId w:val="21"/>
  </w:num>
  <w:num w:numId="22">
    <w:abstractNumId w:val="30"/>
  </w:num>
  <w:num w:numId="23">
    <w:abstractNumId w:val="12"/>
  </w:num>
  <w:num w:numId="24">
    <w:abstractNumId w:val="19"/>
  </w:num>
  <w:num w:numId="25">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7CF"/>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26D07"/>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08B8"/>
    <w:rsid w:val="001514AB"/>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1D3"/>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0143"/>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157"/>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1BD"/>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4DFF"/>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1FB3"/>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19AC"/>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5742B"/>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5C09"/>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1B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1746"/>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185"/>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54F2"/>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A0C"/>
    <w:rsid w:val="00B62B9D"/>
    <w:rsid w:val="00B636B9"/>
    <w:rsid w:val="00B651B6"/>
    <w:rsid w:val="00B65546"/>
    <w:rsid w:val="00B65A45"/>
    <w:rsid w:val="00B661B7"/>
    <w:rsid w:val="00B66E23"/>
    <w:rsid w:val="00B7079A"/>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92B"/>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720"/>
    <w:rsid w:val="00C22E8C"/>
    <w:rsid w:val="00C23D21"/>
    <w:rsid w:val="00C2400F"/>
    <w:rsid w:val="00C25197"/>
    <w:rsid w:val="00C25CC7"/>
    <w:rsid w:val="00C30604"/>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D8C"/>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3D48"/>
    <w:rsid w:val="00DF47F2"/>
    <w:rsid w:val="00DF50FA"/>
    <w:rsid w:val="00DF5E83"/>
    <w:rsid w:val="00DF7E51"/>
    <w:rsid w:val="00E00C03"/>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2CC"/>
    <w:rsid w:val="00F4147D"/>
    <w:rsid w:val="00F41502"/>
    <w:rsid w:val="00F44BCA"/>
    <w:rsid w:val="00F454E2"/>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88"/>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e">
    <w:name w:val="Основной текст Знак2"/>
    <w:uiPriority w:val="99"/>
    <w:semiHidden/>
    <w:rsid w:val="002A41D3"/>
    <w:rPr>
      <w:rFonts w:ascii="Courier New" w:hAnsi="Courier New" w:cs="Courier New"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789">
      <w:bodyDiv w:val="1"/>
      <w:marLeft w:val="0"/>
      <w:marRight w:val="0"/>
      <w:marTop w:val="0"/>
      <w:marBottom w:val="0"/>
      <w:divBdr>
        <w:top w:val="none" w:sz="0" w:space="0" w:color="auto"/>
        <w:left w:val="none" w:sz="0" w:space="0" w:color="auto"/>
        <w:bottom w:val="none" w:sz="0" w:space="0" w:color="auto"/>
        <w:right w:val="none" w:sz="0" w:space="0" w:color="auto"/>
      </w:divBdr>
    </w:div>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86287521">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57240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4961975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25517829">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7587713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697072236">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48376083">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3186785">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7231338">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obileonline.garant.ru/" TargetMode="External"/><Relationship Id="rId18" Type="http://schemas.openxmlformats.org/officeDocument/2006/relationships/hyperlink" Target="consultantplus://offline/ref=57EE7A7474C25E6E2FD1A23A4D40441D31A8B46B13E2F50AF69CC7D7E27BA53202DA0939FB639AE48084904C06B4BCFD94BB18DA98BF1FA088B8A247g0q4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consultantplus://offline/ref=57EE7A7474C25E6E2FD1A23A4D40441D31A8B46B13E1F00DF89BC7D7E27BA53202DA0939FB639AE48087984903B4BCFD94BB18DA98BF1FA088B8A247g0q4E" TargetMode="External"/><Relationship Id="rId2" Type="http://schemas.openxmlformats.org/officeDocument/2006/relationships/numbering" Target="numbering.xml"/><Relationship Id="rId16" Type="http://schemas.openxmlformats.org/officeDocument/2006/relationships/hyperlink" Target="consultantplus://offline/ref=B940BA0C220F9E94F4854F50412F31C2CC26E3198B49E118C7631961B09AF19D49A35E1998B8D015455E81C97AE13253C9E74E9D049C7955CE4545AB01i3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docs.cntd.ru/document/465709732" TargetMode="External"/><Relationship Id="rId10" Type="http://schemas.openxmlformats.org/officeDocument/2006/relationships/footer" Target="footer1.xml"/><Relationship Id="rId19" Type="http://schemas.openxmlformats.org/officeDocument/2006/relationships/hyperlink" Target="consultantplus://offline/ref=2C448A5C986891EDD1455753CDBD0EFDE6B75D912673DFC33556CE09FE4E7BF87B0F007585344217516C1568fAu3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FF213-6FF7-4FC7-B179-89D443F1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123</Pages>
  <Words>32442</Words>
  <Characters>184921</Characters>
  <Application>Microsoft Office Word</Application>
  <DocSecurity>0</DocSecurity>
  <Lines>1541</Lines>
  <Paragraphs>433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216930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24</cp:revision>
  <cp:lastPrinted>2023-02-16T03:18:00Z</cp:lastPrinted>
  <dcterms:created xsi:type="dcterms:W3CDTF">2023-08-01T09:03:00Z</dcterms:created>
  <dcterms:modified xsi:type="dcterms:W3CDTF">2023-08-17T09:42:00Z</dcterms:modified>
</cp:coreProperties>
</file>