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D6D7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6 (1171)&#10;02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D6D7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CF2BEB">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6725C">
        <w:rPr>
          <w:rFonts w:ascii="Arial" w:hAnsi="Arial" w:cs="Arial"/>
          <w:b/>
          <w:sz w:val="20"/>
          <w:szCs w:val="20"/>
        </w:rPr>
        <w:t>7</w:t>
      </w:r>
      <w:r w:rsidR="00B0358D">
        <w:rPr>
          <w:rFonts w:ascii="Arial" w:hAnsi="Arial" w:cs="Arial"/>
          <w:b/>
          <w:sz w:val="20"/>
          <w:szCs w:val="20"/>
        </w:rPr>
        <w:t>6</w:t>
      </w:r>
      <w:r w:rsidR="00E623F1" w:rsidRPr="0085658A">
        <w:rPr>
          <w:rFonts w:ascii="Arial" w:hAnsi="Arial" w:cs="Arial"/>
          <w:b/>
          <w:sz w:val="20"/>
          <w:szCs w:val="20"/>
        </w:rPr>
        <w:t>(</w:t>
      </w:r>
      <w:r w:rsidR="00B0358D">
        <w:rPr>
          <w:rFonts w:ascii="Arial" w:hAnsi="Arial" w:cs="Arial"/>
          <w:b/>
          <w:sz w:val="20"/>
          <w:szCs w:val="20"/>
        </w:rPr>
        <w:t>1171</w:t>
      </w:r>
      <w:r w:rsidR="00F147EA">
        <w:rPr>
          <w:rFonts w:ascii="Arial" w:hAnsi="Arial" w:cs="Arial"/>
          <w:b/>
          <w:sz w:val="20"/>
          <w:szCs w:val="20"/>
        </w:rPr>
        <w:t>)</w:t>
      </w:r>
      <w:r w:rsidRPr="0085658A">
        <w:rPr>
          <w:rFonts w:ascii="Arial" w:hAnsi="Arial" w:cs="Arial"/>
          <w:b/>
          <w:sz w:val="20"/>
          <w:szCs w:val="20"/>
        </w:rPr>
        <w:t xml:space="preserve"> от </w:t>
      </w:r>
      <w:r w:rsidR="00B0358D">
        <w:rPr>
          <w:rFonts w:ascii="Arial" w:hAnsi="Arial" w:cs="Arial"/>
          <w:b/>
          <w:sz w:val="20"/>
          <w:szCs w:val="20"/>
        </w:rPr>
        <w:t>02</w:t>
      </w:r>
      <w:r w:rsidR="006808FC">
        <w:rPr>
          <w:rFonts w:ascii="Arial" w:hAnsi="Arial" w:cs="Arial"/>
          <w:b/>
          <w:sz w:val="20"/>
          <w:szCs w:val="20"/>
        </w:rPr>
        <w:t xml:space="preserve"> </w:t>
      </w:r>
      <w:r w:rsidR="00B0358D">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375ABD"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D6D71" w:rsidRDefault="000D6D71"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41"/>
        <w:gridCol w:w="565"/>
      </w:tblGrid>
      <w:tr w:rsidR="000D6D71" w:rsidRPr="00C10DF7" w:rsidTr="00941C49">
        <w:trPr>
          <w:trHeight w:val="941"/>
        </w:trPr>
        <w:tc>
          <w:tcPr>
            <w:tcW w:w="345" w:type="pct"/>
            <w:shd w:val="clear" w:color="auto" w:fill="auto"/>
          </w:tcPr>
          <w:p w:rsidR="000D6D71" w:rsidRDefault="000D6D71" w:rsidP="009A7138">
            <w:pPr>
              <w:tabs>
                <w:tab w:val="left" w:pos="9071"/>
              </w:tabs>
              <w:ind w:right="-143"/>
              <w:jc w:val="both"/>
              <w:rPr>
                <w:rFonts w:ascii="Arial" w:hAnsi="Arial" w:cs="Arial"/>
                <w:b/>
                <w:sz w:val="20"/>
                <w:szCs w:val="20"/>
              </w:rPr>
            </w:pPr>
            <w:r>
              <w:rPr>
                <w:rFonts w:ascii="Arial" w:hAnsi="Arial" w:cs="Arial"/>
                <w:b/>
                <w:sz w:val="20"/>
                <w:szCs w:val="20"/>
              </w:rPr>
              <w:t>2.1.</w:t>
            </w:r>
          </w:p>
        </w:tc>
        <w:tc>
          <w:tcPr>
            <w:tcW w:w="4366" w:type="pct"/>
            <w:shd w:val="clear" w:color="auto" w:fill="auto"/>
          </w:tcPr>
          <w:p w:rsidR="000D6D71" w:rsidRPr="000D6D71" w:rsidRDefault="000D6D71" w:rsidP="000D6D71">
            <w:pPr>
              <w:rPr>
                <w:rFonts w:ascii="Arial" w:hAnsi="Arial" w:cs="Arial"/>
                <w:b/>
                <w:bCs/>
                <w:sz w:val="20"/>
                <w:szCs w:val="20"/>
              </w:rPr>
            </w:pPr>
            <w:r>
              <w:rPr>
                <w:rFonts w:ascii="Arial" w:hAnsi="Arial" w:cs="Arial"/>
                <w:b/>
                <w:bCs/>
                <w:sz w:val="20"/>
                <w:szCs w:val="20"/>
              </w:rPr>
              <w:t>ПОСТАНОВЛЕНИЕ ГЛАВЫ ГОРОДА КУЙБЫШЕВА КУЙБЫШЕВСКОГО РАЙОНА НОВОСИБИРСКОЙ ОБЛАСТИ от 01.09.2022 № 20 «</w:t>
            </w:r>
            <w:r w:rsidRPr="000D6D71">
              <w:rPr>
                <w:rFonts w:ascii="Arial" w:hAnsi="Arial" w:cs="Arial"/>
                <w:sz w:val="20"/>
                <w:szCs w:val="20"/>
              </w:rPr>
              <w:t>О назначении публичных слушаний</w:t>
            </w:r>
            <w:r>
              <w:rPr>
                <w:rFonts w:ascii="Arial" w:hAnsi="Arial" w:cs="Arial"/>
                <w:sz w:val="20"/>
                <w:szCs w:val="20"/>
              </w:rPr>
              <w:t xml:space="preserve"> </w:t>
            </w:r>
            <w:r w:rsidRPr="000D6D71">
              <w:rPr>
                <w:rFonts w:ascii="Arial" w:hAnsi="Arial" w:cs="Arial"/>
                <w:sz w:val="20"/>
                <w:szCs w:val="20"/>
              </w:rPr>
              <w:t xml:space="preserve">по проекту схемы теплоснабжения города Куйбышева Куйбышевского района </w:t>
            </w:r>
            <w:r>
              <w:rPr>
                <w:rFonts w:ascii="Arial" w:hAnsi="Arial" w:cs="Arial"/>
                <w:sz w:val="20"/>
                <w:szCs w:val="20"/>
              </w:rPr>
              <w:t>Н</w:t>
            </w:r>
            <w:r w:rsidRPr="000D6D71">
              <w:rPr>
                <w:rFonts w:ascii="Arial" w:hAnsi="Arial" w:cs="Arial"/>
                <w:sz w:val="20"/>
                <w:szCs w:val="20"/>
              </w:rPr>
              <w:t>овосибирской области на период до 2040 года»</w:t>
            </w:r>
          </w:p>
        </w:tc>
        <w:tc>
          <w:tcPr>
            <w:tcW w:w="289" w:type="pct"/>
            <w:shd w:val="clear" w:color="auto" w:fill="auto"/>
          </w:tcPr>
          <w:p w:rsidR="000D6D71" w:rsidRDefault="000D6D71" w:rsidP="00F06D81">
            <w:pPr>
              <w:tabs>
                <w:tab w:val="left" w:pos="9071"/>
              </w:tabs>
              <w:ind w:right="-143"/>
              <w:jc w:val="both"/>
              <w:rPr>
                <w:rFonts w:ascii="Arial" w:hAnsi="Arial" w:cs="Arial"/>
                <w:sz w:val="20"/>
                <w:szCs w:val="20"/>
              </w:rPr>
            </w:pPr>
            <w:r>
              <w:rPr>
                <w:rFonts w:ascii="Arial" w:hAnsi="Arial" w:cs="Arial"/>
                <w:sz w:val="20"/>
                <w:szCs w:val="20"/>
              </w:rPr>
              <w:t>03</w:t>
            </w:r>
          </w:p>
        </w:tc>
      </w:tr>
      <w:tr w:rsidR="00B20695" w:rsidRPr="00C10DF7" w:rsidTr="00941C49">
        <w:trPr>
          <w:trHeight w:val="941"/>
        </w:trPr>
        <w:tc>
          <w:tcPr>
            <w:tcW w:w="345" w:type="pct"/>
            <w:shd w:val="clear" w:color="auto" w:fill="auto"/>
          </w:tcPr>
          <w:p w:rsidR="00B20695" w:rsidRDefault="000D6D71" w:rsidP="009A7138">
            <w:pPr>
              <w:tabs>
                <w:tab w:val="left" w:pos="9071"/>
              </w:tabs>
              <w:ind w:right="-143"/>
              <w:jc w:val="both"/>
              <w:rPr>
                <w:rFonts w:ascii="Arial" w:hAnsi="Arial" w:cs="Arial"/>
                <w:b/>
                <w:sz w:val="20"/>
                <w:szCs w:val="20"/>
              </w:rPr>
            </w:pPr>
            <w:r>
              <w:rPr>
                <w:rFonts w:ascii="Arial" w:hAnsi="Arial" w:cs="Arial"/>
                <w:b/>
                <w:sz w:val="20"/>
                <w:szCs w:val="20"/>
              </w:rPr>
              <w:t>2.2</w:t>
            </w:r>
            <w:r w:rsidR="00B20695">
              <w:rPr>
                <w:rFonts w:ascii="Arial" w:hAnsi="Arial" w:cs="Arial"/>
                <w:b/>
                <w:sz w:val="20"/>
                <w:szCs w:val="20"/>
              </w:rPr>
              <w:t>.</w:t>
            </w:r>
          </w:p>
        </w:tc>
        <w:tc>
          <w:tcPr>
            <w:tcW w:w="4366" w:type="pct"/>
            <w:shd w:val="clear" w:color="auto" w:fill="auto"/>
          </w:tcPr>
          <w:p w:rsidR="00B20695" w:rsidRDefault="00575736" w:rsidP="004473B8">
            <w:pPr>
              <w:tabs>
                <w:tab w:val="center" w:pos="-1843"/>
                <w:tab w:val="left" w:pos="-1418"/>
                <w:tab w:val="right" w:pos="11907"/>
              </w:tabs>
              <w:autoSpaceDE w:val="0"/>
              <w:autoSpaceDN w:val="0"/>
              <w:ind w:right="-1"/>
              <w:jc w:val="both"/>
              <w:rPr>
                <w:rFonts w:ascii="Arial" w:hAnsi="Arial" w:cs="Arial"/>
                <w:b/>
                <w:bCs/>
                <w:sz w:val="20"/>
                <w:szCs w:val="20"/>
              </w:rPr>
            </w:pPr>
            <w:r w:rsidRPr="00575736">
              <w:rPr>
                <w:rFonts w:ascii="Arial" w:hAnsi="Arial" w:cs="Arial"/>
                <w:b/>
                <w:bCs/>
                <w:sz w:val="20"/>
                <w:szCs w:val="20"/>
              </w:rPr>
              <w:t>ПОСТАНОВЛЕНИЕ АДМИНИСТРАЦИИ ГОРОДА КУЙБЫШЕВА КУЙБЫШЕВСКОГО РАЙОНА НОВОСИБИР</w:t>
            </w:r>
            <w:r w:rsidR="004473B8">
              <w:rPr>
                <w:rFonts w:ascii="Arial" w:hAnsi="Arial" w:cs="Arial"/>
                <w:b/>
                <w:bCs/>
                <w:sz w:val="20"/>
                <w:szCs w:val="20"/>
              </w:rPr>
              <w:t>СКОЙ ОБЛАСТИ от 25</w:t>
            </w:r>
            <w:r w:rsidRPr="00575736">
              <w:rPr>
                <w:rFonts w:ascii="Arial" w:hAnsi="Arial" w:cs="Arial"/>
                <w:b/>
                <w:bCs/>
                <w:sz w:val="20"/>
                <w:szCs w:val="20"/>
              </w:rPr>
              <w:t>.0</w:t>
            </w:r>
            <w:r w:rsidR="004473B8">
              <w:rPr>
                <w:rFonts w:ascii="Arial" w:hAnsi="Arial" w:cs="Arial"/>
                <w:b/>
                <w:bCs/>
                <w:sz w:val="20"/>
                <w:szCs w:val="20"/>
              </w:rPr>
              <w:t>8</w:t>
            </w:r>
            <w:r>
              <w:rPr>
                <w:rFonts w:ascii="Arial" w:hAnsi="Arial" w:cs="Arial"/>
                <w:b/>
                <w:bCs/>
                <w:sz w:val="20"/>
                <w:szCs w:val="20"/>
              </w:rPr>
              <w:t>.2022 № 1079</w:t>
            </w:r>
            <w:r w:rsidRPr="00575736">
              <w:rPr>
                <w:rFonts w:ascii="Arial" w:hAnsi="Arial" w:cs="Arial"/>
                <w:b/>
                <w:bCs/>
                <w:sz w:val="20"/>
                <w:szCs w:val="20"/>
              </w:rPr>
              <w:t xml:space="preserve"> </w:t>
            </w:r>
            <w:r w:rsidRPr="00575736">
              <w:rPr>
                <w:rFonts w:ascii="Arial" w:hAnsi="Arial" w:cs="Arial"/>
                <w:bCs/>
                <w:sz w:val="20"/>
                <w:szCs w:val="20"/>
              </w:rPr>
              <w:t>«</w:t>
            </w:r>
            <w:r w:rsidR="004473B8" w:rsidRPr="004473B8">
              <w:rPr>
                <w:rFonts w:ascii="Arial" w:hAnsi="Arial" w:cs="Arial"/>
                <w:bCs/>
                <w:sz w:val="20"/>
                <w:szCs w:val="20"/>
              </w:rPr>
              <w:t>О внесении изменений в Перечень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 утвержденный постановлением администрации города Куйбышева Куйбышевского района Новосибирской области от 22.10.2018 № 1567</w:t>
            </w:r>
            <w:r w:rsidRPr="00575736">
              <w:rPr>
                <w:rFonts w:ascii="Arial" w:hAnsi="Arial" w:cs="Arial"/>
                <w:bCs/>
                <w:sz w:val="20"/>
                <w:szCs w:val="20"/>
              </w:rPr>
              <w:t>»</w:t>
            </w:r>
          </w:p>
        </w:tc>
        <w:tc>
          <w:tcPr>
            <w:tcW w:w="289" w:type="pct"/>
            <w:shd w:val="clear" w:color="auto" w:fill="auto"/>
          </w:tcPr>
          <w:p w:rsidR="00B20695" w:rsidRDefault="000D6D71" w:rsidP="00F06D81">
            <w:pPr>
              <w:tabs>
                <w:tab w:val="left" w:pos="9071"/>
              </w:tabs>
              <w:ind w:right="-143"/>
              <w:jc w:val="both"/>
              <w:rPr>
                <w:rFonts w:ascii="Arial" w:hAnsi="Arial" w:cs="Arial"/>
                <w:sz w:val="20"/>
                <w:szCs w:val="20"/>
              </w:rPr>
            </w:pPr>
            <w:r>
              <w:rPr>
                <w:rFonts w:ascii="Arial" w:hAnsi="Arial" w:cs="Arial"/>
                <w:sz w:val="20"/>
                <w:szCs w:val="20"/>
              </w:rPr>
              <w:t>04</w:t>
            </w:r>
          </w:p>
        </w:tc>
      </w:tr>
      <w:tr w:rsidR="004473B8" w:rsidRPr="00C10DF7" w:rsidTr="00941C49">
        <w:trPr>
          <w:trHeight w:val="941"/>
        </w:trPr>
        <w:tc>
          <w:tcPr>
            <w:tcW w:w="345" w:type="pct"/>
            <w:shd w:val="clear" w:color="auto" w:fill="auto"/>
          </w:tcPr>
          <w:p w:rsidR="004473B8" w:rsidRDefault="000D6D71" w:rsidP="009A7138">
            <w:pPr>
              <w:tabs>
                <w:tab w:val="left" w:pos="9071"/>
              </w:tabs>
              <w:ind w:right="-143"/>
              <w:jc w:val="both"/>
              <w:rPr>
                <w:rFonts w:ascii="Arial" w:hAnsi="Arial" w:cs="Arial"/>
                <w:b/>
                <w:sz w:val="20"/>
                <w:szCs w:val="20"/>
              </w:rPr>
            </w:pPr>
            <w:r>
              <w:rPr>
                <w:rFonts w:ascii="Arial" w:hAnsi="Arial" w:cs="Arial"/>
                <w:b/>
                <w:sz w:val="20"/>
                <w:szCs w:val="20"/>
              </w:rPr>
              <w:t>2.3</w:t>
            </w:r>
            <w:r w:rsidR="004473B8">
              <w:rPr>
                <w:rFonts w:ascii="Arial" w:hAnsi="Arial" w:cs="Arial"/>
                <w:b/>
                <w:sz w:val="20"/>
                <w:szCs w:val="20"/>
              </w:rPr>
              <w:t>.</w:t>
            </w:r>
          </w:p>
        </w:tc>
        <w:tc>
          <w:tcPr>
            <w:tcW w:w="4366" w:type="pct"/>
            <w:shd w:val="clear" w:color="auto" w:fill="auto"/>
          </w:tcPr>
          <w:p w:rsidR="004473B8" w:rsidRPr="00575736" w:rsidRDefault="004473B8" w:rsidP="004473B8">
            <w:pPr>
              <w:tabs>
                <w:tab w:val="center" w:pos="-1843"/>
                <w:tab w:val="left" w:pos="-1418"/>
                <w:tab w:val="right" w:pos="11907"/>
              </w:tabs>
              <w:autoSpaceDE w:val="0"/>
              <w:autoSpaceDN w:val="0"/>
              <w:ind w:right="-1"/>
              <w:jc w:val="both"/>
              <w:rPr>
                <w:rFonts w:ascii="Arial" w:hAnsi="Arial" w:cs="Arial"/>
                <w:b/>
                <w:bCs/>
                <w:sz w:val="20"/>
                <w:szCs w:val="20"/>
              </w:rPr>
            </w:pPr>
            <w:r w:rsidRPr="004473B8">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26.08.2022 № 1086 </w:t>
            </w:r>
            <w:r w:rsidRPr="004473B8">
              <w:rPr>
                <w:rFonts w:ascii="Arial" w:hAnsi="Arial" w:cs="Arial"/>
                <w:bCs/>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утверждённый постановлением администрации города Куйбышева Куйбышевского района Новос</w:t>
            </w:r>
            <w:r>
              <w:rPr>
                <w:rFonts w:ascii="Arial" w:hAnsi="Arial" w:cs="Arial"/>
                <w:bCs/>
                <w:sz w:val="20"/>
                <w:szCs w:val="20"/>
              </w:rPr>
              <w:t xml:space="preserve">ибирской области от 27.12.2018 </w:t>
            </w:r>
            <w:r w:rsidRPr="004473B8">
              <w:rPr>
                <w:rFonts w:ascii="Arial" w:hAnsi="Arial" w:cs="Arial"/>
                <w:bCs/>
                <w:sz w:val="20"/>
                <w:szCs w:val="20"/>
              </w:rPr>
              <w:t>№ 2002»</w:t>
            </w:r>
          </w:p>
        </w:tc>
        <w:tc>
          <w:tcPr>
            <w:tcW w:w="289" w:type="pct"/>
            <w:shd w:val="clear" w:color="auto" w:fill="auto"/>
          </w:tcPr>
          <w:p w:rsidR="004473B8" w:rsidRDefault="00AA0A9A" w:rsidP="00F06D81">
            <w:pPr>
              <w:tabs>
                <w:tab w:val="left" w:pos="9071"/>
              </w:tabs>
              <w:ind w:right="-143"/>
              <w:jc w:val="both"/>
              <w:rPr>
                <w:rFonts w:ascii="Arial" w:hAnsi="Arial" w:cs="Arial"/>
                <w:sz w:val="20"/>
                <w:szCs w:val="20"/>
              </w:rPr>
            </w:pPr>
            <w:r>
              <w:rPr>
                <w:rFonts w:ascii="Arial" w:hAnsi="Arial" w:cs="Arial"/>
                <w:sz w:val="20"/>
                <w:szCs w:val="20"/>
              </w:rPr>
              <w:t>04</w:t>
            </w:r>
          </w:p>
        </w:tc>
      </w:tr>
      <w:tr w:rsidR="009A7138" w:rsidRPr="00C10DF7" w:rsidTr="00941C49">
        <w:trPr>
          <w:trHeight w:val="941"/>
        </w:trPr>
        <w:tc>
          <w:tcPr>
            <w:tcW w:w="345" w:type="pct"/>
            <w:shd w:val="clear" w:color="auto" w:fill="auto"/>
          </w:tcPr>
          <w:p w:rsidR="009A7138" w:rsidRDefault="000D6D71" w:rsidP="009A7138">
            <w:pPr>
              <w:tabs>
                <w:tab w:val="left" w:pos="9071"/>
              </w:tabs>
              <w:ind w:right="-143"/>
              <w:jc w:val="both"/>
              <w:rPr>
                <w:rFonts w:ascii="Arial" w:hAnsi="Arial" w:cs="Arial"/>
                <w:b/>
                <w:sz w:val="20"/>
                <w:szCs w:val="20"/>
              </w:rPr>
            </w:pPr>
            <w:r>
              <w:rPr>
                <w:rFonts w:ascii="Arial" w:hAnsi="Arial" w:cs="Arial"/>
                <w:b/>
                <w:sz w:val="20"/>
                <w:szCs w:val="20"/>
              </w:rPr>
              <w:t>2.4</w:t>
            </w:r>
            <w:r w:rsidR="009A7138">
              <w:rPr>
                <w:rFonts w:ascii="Arial" w:hAnsi="Arial" w:cs="Arial"/>
                <w:b/>
                <w:sz w:val="20"/>
                <w:szCs w:val="20"/>
              </w:rPr>
              <w:t>.</w:t>
            </w:r>
          </w:p>
        </w:tc>
        <w:tc>
          <w:tcPr>
            <w:tcW w:w="4366" w:type="pct"/>
            <w:shd w:val="clear" w:color="auto" w:fill="auto"/>
          </w:tcPr>
          <w:p w:rsidR="009A7138" w:rsidRDefault="00575736" w:rsidP="00575736">
            <w:pPr>
              <w:keepNext/>
              <w:autoSpaceDE w:val="0"/>
              <w:autoSpaceDN w:val="0"/>
              <w:jc w:val="both"/>
              <w:outlineLvl w:val="0"/>
              <w:rPr>
                <w:rFonts w:ascii="Arial" w:hAnsi="Arial" w:cs="Arial"/>
                <w:b/>
                <w:bCs/>
                <w:sz w:val="20"/>
                <w:szCs w:val="20"/>
              </w:rPr>
            </w:pPr>
            <w:r w:rsidRPr="00575736">
              <w:rPr>
                <w:rFonts w:ascii="Arial" w:hAnsi="Arial" w:cs="Arial"/>
                <w:b/>
                <w:bCs/>
                <w:sz w:val="20"/>
                <w:szCs w:val="20"/>
              </w:rPr>
              <w:t>ПОСТАНОВЛЕНИЕ АДМИНИСТРАЦИИ ГОРОДА КУЙБЫШЕВА КУЙБЫШЕВСКОГО РАЙОНА НОВОСИБИРС</w:t>
            </w:r>
            <w:r w:rsidR="004473B8">
              <w:rPr>
                <w:rFonts w:ascii="Arial" w:hAnsi="Arial" w:cs="Arial"/>
                <w:b/>
                <w:bCs/>
                <w:sz w:val="20"/>
                <w:szCs w:val="20"/>
              </w:rPr>
              <w:t>КОЙ ОБЛАСТИ от 31.08.2022 № 1100</w:t>
            </w:r>
            <w:r w:rsidRPr="00575736">
              <w:rPr>
                <w:rFonts w:ascii="Arial" w:hAnsi="Arial" w:cs="Arial"/>
                <w:b/>
                <w:bCs/>
                <w:sz w:val="20"/>
                <w:szCs w:val="20"/>
              </w:rPr>
              <w:t xml:space="preserve"> </w:t>
            </w:r>
            <w:r w:rsidRPr="00575736">
              <w:rPr>
                <w:rFonts w:ascii="Arial" w:hAnsi="Arial" w:cs="Arial"/>
                <w:bCs/>
                <w:sz w:val="20"/>
                <w:szCs w:val="20"/>
              </w:rPr>
              <w:t>«</w:t>
            </w:r>
            <w:r w:rsidR="004473B8" w:rsidRPr="004473B8">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575736">
              <w:rPr>
                <w:rFonts w:ascii="Arial" w:hAnsi="Arial" w:cs="Arial"/>
                <w:bCs/>
                <w:sz w:val="20"/>
                <w:szCs w:val="20"/>
              </w:rPr>
              <w:t>»</w:t>
            </w:r>
          </w:p>
        </w:tc>
        <w:tc>
          <w:tcPr>
            <w:tcW w:w="289" w:type="pct"/>
            <w:shd w:val="clear" w:color="auto" w:fill="auto"/>
          </w:tcPr>
          <w:p w:rsidR="009A7138" w:rsidRDefault="000D6D71" w:rsidP="009A7138">
            <w:pPr>
              <w:tabs>
                <w:tab w:val="left" w:pos="9071"/>
              </w:tabs>
              <w:ind w:right="-143"/>
              <w:jc w:val="both"/>
              <w:rPr>
                <w:rFonts w:ascii="Arial" w:hAnsi="Arial" w:cs="Arial"/>
                <w:sz w:val="20"/>
                <w:szCs w:val="20"/>
              </w:rPr>
            </w:pPr>
            <w:r>
              <w:rPr>
                <w:rFonts w:ascii="Arial" w:hAnsi="Arial" w:cs="Arial"/>
                <w:sz w:val="20"/>
                <w:szCs w:val="20"/>
              </w:rPr>
              <w:t>06</w:t>
            </w:r>
          </w:p>
        </w:tc>
      </w:tr>
      <w:tr w:rsidR="00F209B7" w:rsidRPr="00C10DF7" w:rsidTr="00941C49">
        <w:trPr>
          <w:trHeight w:val="700"/>
        </w:trPr>
        <w:tc>
          <w:tcPr>
            <w:tcW w:w="345" w:type="pct"/>
            <w:shd w:val="clear" w:color="auto" w:fill="auto"/>
          </w:tcPr>
          <w:p w:rsidR="00F209B7" w:rsidRDefault="000D6D71" w:rsidP="009A7138">
            <w:pPr>
              <w:tabs>
                <w:tab w:val="left" w:pos="9071"/>
              </w:tabs>
              <w:ind w:right="-143"/>
              <w:jc w:val="both"/>
              <w:rPr>
                <w:rFonts w:ascii="Arial" w:hAnsi="Arial" w:cs="Arial"/>
                <w:b/>
                <w:sz w:val="20"/>
                <w:szCs w:val="20"/>
              </w:rPr>
            </w:pPr>
            <w:r>
              <w:rPr>
                <w:rFonts w:ascii="Arial" w:hAnsi="Arial" w:cs="Arial"/>
                <w:b/>
                <w:sz w:val="20"/>
                <w:szCs w:val="20"/>
              </w:rPr>
              <w:t>2.5</w:t>
            </w:r>
            <w:r w:rsidR="00F209B7">
              <w:rPr>
                <w:rFonts w:ascii="Arial" w:hAnsi="Arial" w:cs="Arial"/>
                <w:b/>
                <w:sz w:val="20"/>
                <w:szCs w:val="20"/>
              </w:rPr>
              <w:t>.</w:t>
            </w:r>
          </w:p>
        </w:tc>
        <w:tc>
          <w:tcPr>
            <w:tcW w:w="4366" w:type="pct"/>
            <w:shd w:val="clear" w:color="auto" w:fill="auto"/>
          </w:tcPr>
          <w:p w:rsidR="00F209B7" w:rsidRPr="00B20695" w:rsidRDefault="00F209B7" w:rsidP="00A751A6">
            <w:pPr>
              <w:keepNext/>
              <w:autoSpaceDE w:val="0"/>
              <w:autoSpaceDN w:val="0"/>
              <w:jc w:val="both"/>
              <w:outlineLvl w:val="0"/>
              <w:rPr>
                <w:rFonts w:ascii="Arial" w:hAnsi="Arial" w:cs="Arial"/>
                <w:b/>
                <w:bCs/>
                <w:sz w:val="20"/>
                <w:szCs w:val="20"/>
              </w:rPr>
            </w:pPr>
            <w:r w:rsidRPr="00F209B7">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 xml:space="preserve">ЙОНА НОВОСИБИРСКОЙ ОБЛАСТИ от </w:t>
            </w:r>
            <w:r w:rsidRPr="00F209B7">
              <w:rPr>
                <w:rFonts w:ascii="Arial" w:hAnsi="Arial" w:cs="Arial"/>
                <w:b/>
                <w:bCs/>
                <w:sz w:val="20"/>
                <w:szCs w:val="20"/>
              </w:rPr>
              <w:t>01.09.2022 № 1105</w:t>
            </w:r>
            <w:r w:rsidRPr="00F209B7">
              <w:rPr>
                <w:rFonts w:ascii="Arial" w:hAnsi="Arial" w:cs="Arial"/>
                <w:bCs/>
                <w:sz w:val="20"/>
                <w:szCs w:val="20"/>
              </w:rPr>
              <w:t xml:space="preserve"> «О проведении торгов в форме открытого аукциона по продаже земельного участка»</w:t>
            </w:r>
          </w:p>
        </w:tc>
        <w:tc>
          <w:tcPr>
            <w:tcW w:w="289" w:type="pct"/>
            <w:shd w:val="clear" w:color="auto" w:fill="auto"/>
          </w:tcPr>
          <w:p w:rsidR="00F209B7" w:rsidRDefault="000D6D71" w:rsidP="009A7138">
            <w:pPr>
              <w:tabs>
                <w:tab w:val="left" w:pos="9071"/>
              </w:tabs>
              <w:ind w:right="-143"/>
              <w:jc w:val="both"/>
              <w:rPr>
                <w:rFonts w:ascii="Arial" w:hAnsi="Arial" w:cs="Arial"/>
                <w:sz w:val="20"/>
                <w:szCs w:val="20"/>
              </w:rPr>
            </w:pPr>
            <w:r>
              <w:rPr>
                <w:rFonts w:ascii="Arial" w:hAnsi="Arial" w:cs="Arial"/>
                <w:sz w:val="20"/>
                <w:szCs w:val="20"/>
              </w:rPr>
              <w:t>07</w:t>
            </w:r>
          </w:p>
        </w:tc>
      </w:tr>
      <w:tr w:rsidR="00CE563B" w:rsidRPr="00C10DF7" w:rsidTr="00941C49">
        <w:trPr>
          <w:trHeight w:val="700"/>
        </w:trPr>
        <w:tc>
          <w:tcPr>
            <w:tcW w:w="345" w:type="pct"/>
            <w:shd w:val="clear" w:color="auto" w:fill="auto"/>
          </w:tcPr>
          <w:p w:rsidR="00CE563B" w:rsidRDefault="000D6D71" w:rsidP="009A7138">
            <w:pPr>
              <w:tabs>
                <w:tab w:val="left" w:pos="9071"/>
              </w:tabs>
              <w:ind w:right="-143"/>
              <w:jc w:val="both"/>
              <w:rPr>
                <w:rFonts w:ascii="Arial" w:hAnsi="Arial" w:cs="Arial"/>
                <w:b/>
                <w:sz w:val="20"/>
                <w:szCs w:val="20"/>
              </w:rPr>
            </w:pPr>
            <w:r>
              <w:rPr>
                <w:rFonts w:ascii="Arial" w:hAnsi="Arial" w:cs="Arial"/>
                <w:b/>
                <w:sz w:val="20"/>
                <w:szCs w:val="20"/>
              </w:rPr>
              <w:t>2.6</w:t>
            </w:r>
            <w:r w:rsidR="00CE563B">
              <w:rPr>
                <w:rFonts w:ascii="Arial" w:hAnsi="Arial" w:cs="Arial"/>
                <w:b/>
                <w:sz w:val="20"/>
                <w:szCs w:val="20"/>
              </w:rPr>
              <w:t>.</w:t>
            </w:r>
          </w:p>
        </w:tc>
        <w:tc>
          <w:tcPr>
            <w:tcW w:w="4366" w:type="pct"/>
            <w:shd w:val="clear" w:color="auto" w:fill="auto"/>
          </w:tcPr>
          <w:p w:rsidR="00CE563B" w:rsidRPr="00F209B7" w:rsidRDefault="00CE563B" w:rsidP="00A751A6">
            <w:pPr>
              <w:keepNext/>
              <w:autoSpaceDE w:val="0"/>
              <w:autoSpaceDN w:val="0"/>
              <w:jc w:val="both"/>
              <w:outlineLvl w:val="0"/>
              <w:rPr>
                <w:rFonts w:ascii="Arial" w:hAnsi="Arial" w:cs="Arial"/>
                <w:b/>
                <w:bCs/>
                <w:sz w:val="20"/>
                <w:szCs w:val="20"/>
              </w:rPr>
            </w:pPr>
            <w:r w:rsidRPr="00CE563B">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02.09.2022 № 1110 </w:t>
            </w:r>
            <w:r w:rsidRPr="00CE563B">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w:t>
            </w:r>
            <w:r>
              <w:rPr>
                <w:rFonts w:ascii="Arial" w:hAnsi="Arial" w:cs="Arial"/>
                <w:bCs/>
                <w:sz w:val="20"/>
                <w:szCs w:val="20"/>
              </w:rPr>
              <w:t>ы «Обеспечение первичных мер по</w:t>
            </w:r>
            <w:r w:rsidRPr="00CE563B">
              <w:rPr>
                <w:rFonts w:ascii="Arial" w:hAnsi="Arial" w:cs="Arial"/>
                <w:bCs/>
                <w:sz w:val="20"/>
                <w:szCs w:val="20"/>
              </w:rPr>
              <w:t>жарной безопасности на 2022-2024 годы»</w:t>
            </w:r>
          </w:p>
        </w:tc>
        <w:tc>
          <w:tcPr>
            <w:tcW w:w="289" w:type="pct"/>
            <w:shd w:val="clear" w:color="auto" w:fill="auto"/>
          </w:tcPr>
          <w:p w:rsidR="00CE563B" w:rsidRDefault="00BB22E9" w:rsidP="009A7138">
            <w:pPr>
              <w:tabs>
                <w:tab w:val="left" w:pos="9071"/>
              </w:tabs>
              <w:ind w:right="-143"/>
              <w:jc w:val="both"/>
              <w:rPr>
                <w:rFonts w:ascii="Arial" w:hAnsi="Arial" w:cs="Arial"/>
                <w:sz w:val="20"/>
                <w:szCs w:val="20"/>
              </w:rPr>
            </w:pPr>
            <w:r>
              <w:rPr>
                <w:rFonts w:ascii="Arial" w:hAnsi="Arial" w:cs="Arial"/>
                <w:sz w:val="20"/>
                <w:szCs w:val="20"/>
              </w:rPr>
              <w:t>08</w:t>
            </w:r>
          </w:p>
        </w:tc>
      </w:tr>
      <w:tr w:rsidR="00F209B7" w:rsidRPr="00C10DF7" w:rsidTr="00941C49">
        <w:trPr>
          <w:trHeight w:val="700"/>
        </w:trPr>
        <w:tc>
          <w:tcPr>
            <w:tcW w:w="345" w:type="pct"/>
            <w:shd w:val="clear" w:color="auto" w:fill="auto"/>
          </w:tcPr>
          <w:p w:rsidR="00F209B7" w:rsidRDefault="000D6D71" w:rsidP="009A7138">
            <w:pPr>
              <w:tabs>
                <w:tab w:val="left" w:pos="9071"/>
              </w:tabs>
              <w:ind w:right="-143"/>
              <w:jc w:val="both"/>
              <w:rPr>
                <w:rFonts w:ascii="Arial" w:hAnsi="Arial" w:cs="Arial"/>
                <w:b/>
                <w:sz w:val="20"/>
                <w:szCs w:val="20"/>
              </w:rPr>
            </w:pPr>
            <w:r>
              <w:rPr>
                <w:rFonts w:ascii="Arial" w:hAnsi="Arial" w:cs="Arial"/>
                <w:b/>
                <w:sz w:val="20"/>
                <w:szCs w:val="20"/>
              </w:rPr>
              <w:t>2.7</w:t>
            </w:r>
            <w:r w:rsidR="00F209B7">
              <w:rPr>
                <w:rFonts w:ascii="Arial" w:hAnsi="Arial" w:cs="Arial"/>
                <w:b/>
                <w:sz w:val="20"/>
                <w:szCs w:val="20"/>
              </w:rPr>
              <w:t>.</w:t>
            </w:r>
          </w:p>
        </w:tc>
        <w:tc>
          <w:tcPr>
            <w:tcW w:w="4366" w:type="pct"/>
            <w:shd w:val="clear" w:color="auto" w:fill="auto"/>
          </w:tcPr>
          <w:p w:rsidR="00F209B7" w:rsidRPr="00F209B7" w:rsidRDefault="00F209B7" w:rsidP="00A751A6">
            <w:pPr>
              <w:keepNext/>
              <w:autoSpaceDE w:val="0"/>
              <w:autoSpaceDN w:val="0"/>
              <w:jc w:val="both"/>
              <w:outlineLvl w:val="0"/>
              <w:rPr>
                <w:rFonts w:ascii="Arial" w:hAnsi="Arial" w:cs="Arial"/>
                <w:b/>
                <w:bCs/>
                <w:sz w:val="20"/>
                <w:szCs w:val="20"/>
              </w:rPr>
            </w:pPr>
            <w:r w:rsidRPr="00F209B7">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 xml:space="preserve">ЙОНА НОВОСИБИРСКОЙ ОБЛАСТИ </w:t>
            </w:r>
            <w:r w:rsidRPr="00F209B7">
              <w:rPr>
                <w:rFonts w:ascii="Arial" w:hAnsi="Arial" w:cs="Arial"/>
                <w:b/>
                <w:bCs/>
                <w:sz w:val="20"/>
                <w:szCs w:val="20"/>
              </w:rPr>
              <w:t>от 02.09.2022 № 1111</w:t>
            </w:r>
            <w:r w:rsidRPr="00F209B7">
              <w:rPr>
                <w:rFonts w:ascii="Arial" w:hAnsi="Arial" w:cs="Arial"/>
                <w:bCs/>
                <w:sz w:val="20"/>
                <w:szCs w:val="20"/>
              </w:rPr>
              <w:t xml:space="preserve"> «О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89" w:type="pct"/>
            <w:shd w:val="clear" w:color="auto" w:fill="auto"/>
          </w:tcPr>
          <w:p w:rsidR="00F209B7" w:rsidRDefault="00BB22E9" w:rsidP="009A7138">
            <w:pPr>
              <w:tabs>
                <w:tab w:val="left" w:pos="9071"/>
              </w:tabs>
              <w:ind w:right="-143"/>
              <w:jc w:val="both"/>
              <w:rPr>
                <w:rFonts w:ascii="Arial" w:hAnsi="Arial" w:cs="Arial"/>
                <w:sz w:val="20"/>
                <w:szCs w:val="20"/>
              </w:rPr>
            </w:pPr>
            <w:r>
              <w:rPr>
                <w:rFonts w:ascii="Arial" w:hAnsi="Arial" w:cs="Arial"/>
                <w:sz w:val="20"/>
                <w:szCs w:val="20"/>
              </w:rPr>
              <w:t>09</w:t>
            </w:r>
          </w:p>
        </w:tc>
      </w:tr>
    </w:tbl>
    <w:p w:rsidR="006F6FA6" w:rsidRDefault="006F6FA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D75F0" w:rsidRDefault="003D75F0"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508"/>
        <w:gridCol w:w="567"/>
      </w:tblGrid>
      <w:tr w:rsidR="003D75F0" w:rsidTr="00941C49">
        <w:trPr>
          <w:trHeight w:val="322"/>
        </w:trPr>
        <w:tc>
          <w:tcPr>
            <w:tcW w:w="361" w:type="pct"/>
            <w:tcBorders>
              <w:top w:val="single" w:sz="4" w:space="0" w:color="auto"/>
              <w:left w:val="single" w:sz="4" w:space="0" w:color="auto"/>
              <w:bottom w:val="single" w:sz="4" w:space="0" w:color="auto"/>
              <w:right w:val="single" w:sz="4" w:space="0" w:color="auto"/>
            </w:tcBorders>
            <w:hideMark/>
          </w:tcPr>
          <w:p w:rsidR="003D75F0" w:rsidRDefault="003D75F0" w:rsidP="00575736">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49" w:type="pct"/>
            <w:tcBorders>
              <w:top w:val="single" w:sz="4" w:space="0" w:color="auto"/>
              <w:left w:val="single" w:sz="4" w:space="0" w:color="auto"/>
              <w:bottom w:val="single" w:sz="4" w:space="0" w:color="auto"/>
              <w:right w:val="single" w:sz="4" w:space="0" w:color="auto"/>
            </w:tcBorders>
            <w:hideMark/>
          </w:tcPr>
          <w:p w:rsidR="003D75F0" w:rsidRDefault="003D75F0" w:rsidP="00941C49">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Pr="00B427AE">
              <w:rPr>
                <w:rFonts w:ascii="Arial" w:hAnsi="Arial" w:cs="Arial"/>
                <w:spacing w:val="2"/>
                <w:sz w:val="20"/>
                <w:szCs w:val="20"/>
                <w:lang w:eastAsia="ar-SA"/>
              </w:rPr>
              <w:t xml:space="preserve">о проведении торгов </w:t>
            </w:r>
            <w:r w:rsidRPr="00671BE9">
              <w:rPr>
                <w:rFonts w:ascii="Arial" w:hAnsi="Arial" w:cs="Arial"/>
                <w:spacing w:val="2"/>
                <w:sz w:val="20"/>
                <w:szCs w:val="20"/>
                <w:lang w:eastAsia="ar-SA"/>
              </w:rPr>
              <w:t xml:space="preserve">в форме открытого аукциона </w:t>
            </w:r>
            <w:r w:rsidR="00941C49">
              <w:rPr>
                <w:rFonts w:ascii="Arial" w:hAnsi="Arial" w:cs="Arial"/>
                <w:spacing w:val="2"/>
                <w:sz w:val="20"/>
                <w:szCs w:val="20"/>
                <w:lang w:eastAsia="ar-SA"/>
              </w:rPr>
              <w:t>по продаже</w:t>
            </w:r>
            <w:r w:rsidRPr="00671BE9">
              <w:rPr>
                <w:rFonts w:ascii="Arial" w:hAnsi="Arial" w:cs="Arial"/>
                <w:spacing w:val="2"/>
                <w:sz w:val="20"/>
                <w:szCs w:val="20"/>
                <w:lang w:eastAsia="ar-SA"/>
              </w:rPr>
              <w:t xml:space="preserve"> земельного участка</w:t>
            </w:r>
          </w:p>
        </w:tc>
        <w:tc>
          <w:tcPr>
            <w:tcW w:w="290" w:type="pct"/>
            <w:tcBorders>
              <w:top w:val="single" w:sz="4" w:space="0" w:color="auto"/>
              <w:left w:val="single" w:sz="4" w:space="0" w:color="auto"/>
              <w:bottom w:val="single" w:sz="4" w:space="0" w:color="auto"/>
              <w:right w:val="single" w:sz="4" w:space="0" w:color="auto"/>
            </w:tcBorders>
            <w:hideMark/>
          </w:tcPr>
          <w:p w:rsidR="003D75F0" w:rsidRDefault="003D75F0" w:rsidP="00575736">
            <w:pPr>
              <w:tabs>
                <w:tab w:val="left" w:pos="9071"/>
              </w:tabs>
              <w:ind w:right="-143"/>
              <w:jc w:val="both"/>
              <w:rPr>
                <w:rFonts w:ascii="Arial" w:hAnsi="Arial" w:cs="Arial"/>
                <w:sz w:val="20"/>
                <w:szCs w:val="20"/>
              </w:rPr>
            </w:pPr>
            <w:r>
              <w:rPr>
                <w:rFonts w:ascii="Arial" w:hAnsi="Arial" w:cs="Arial"/>
                <w:sz w:val="20"/>
                <w:szCs w:val="20"/>
              </w:rPr>
              <w:t xml:space="preserve"> </w:t>
            </w:r>
            <w:r w:rsidR="00BB22E9">
              <w:rPr>
                <w:rFonts w:ascii="Arial" w:hAnsi="Arial" w:cs="Arial"/>
                <w:sz w:val="20"/>
                <w:szCs w:val="20"/>
              </w:rPr>
              <w:t>10</w:t>
            </w:r>
          </w:p>
        </w:tc>
      </w:tr>
    </w:tbl>
    <w:p w:rsidR="003D75F0" w:rsidRDefault="003D75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9A7138" w:rsidRPr="0014742D" w:rsidRDefault="009A7138" w:rsidP="009A7138">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w:t>
      </w:r>
      <w:bookmarkStart w:id="0" w:name="_GoBack"/>
      <w:bookmarkEnd w:id="0"/>
      <w:r w:rsidRPr="0014742D">
        <w:rPr>
          <w:rFonts w:ascii="Arial" w:hAnsi="Arial" w:cs="Arial"/>
          <w:b/>
          <w:spacing w:val="1"/>
          <w:sz w:val="20"/>
          <w:szCs w:val="20"/>
        </w:rPr>
        <w:t>ЕЛ II.</w:t>
      </w:r>
    </w:p>
    <w:p w:rsidR="009A7138" w:rsidRDefault="009A7138" w:rsidP="009A7138">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D6D71" w:rsidRDefault="000D6D71" w:rsidP="009A7138">
      <w:pPr>
        <w:shd w:val="clear" w:color="auto" w:fill="FFFFFF"/>
        <w:jc w:val="center"/>
        <w:textAlignment w:val="baseline"/>
        <w:rPr>
          <w:rFonts w:ascii="Arial" w:hAnsi="Arial" w:cs="Arial"/>
          <w:b/>
          <w:spacing w:val="1"/>
          <w:sz w:val="20"/>
          <w:szCs w:val="20"/>
        </w:rPr>
      </w:pPr>
    </w:p>
    <w:p w:rsidR="000D6D71" w:rsidRDefault="000D6D71" w:rsidP="000D6D71">
      <w:pPr>
        <w:shd w:val="clear" w:color="auto" w:fill="FFFFFF"/>
        <w:jc w:val="both"/>
        <w:textAlignment w:val="baseline"/>
        <w:rPr>
          <w:rFonts w:ascii="Arial" w:hAnsi="Arial" w:cs="Arial"/>
          <w:b/>
          <w:spacing w:val="1"/>
          <w:sz w:val="20"/>
          <w:szCs w:val="20"/>
        </w:rPr>
      </w:pPr>
      <w:r w:rsidRPr="000D6D71">
        <w:rPr>
          <w:rFonts w:ascii="Arial" w:hAnsi="Arial" w:cs="Arial"/>
          <w:b/>
          <w:spacing w:val="1"/>
          <w:sz w:val="20"/>
          <w:szCs w:val="20"/>
        </w:rPr>
        <w:t>2.1.</w:t>
      </w:r>
      <w:r w:rsidRPr="000D6D71">
        <w:rPr>
          <w:rFonts w:ascii="Arial" w:hAnsi="Arial" w:cs="Arial"/>
          <w:b/>
          <w:spacing w:val="1"/>
          <w:sz w:val="20"/>
          <w:szCs w:val="20"/>
        </w:rPr>
        <w:tab/>
        <w:t>ПОСТАНОВЛЕНИЕ ГЛАВЫ ГОРОДА КУЙБЫШЕВА КУЙБЫШЕВСКОГО РАЙОНА НО</w:t>
      </w:r>
      <w:r>
        <w:rPr>
          <w:rFonts w:ascii="Arial" w:hAnsi="Arial" w:cs="Arial"/>
          <w:b/>
          <w:spacing w:val="1"/>
          <w:sz w:val="20"/>
          <w:szCs w:val="20"/>
        </w:rPr>
        <w:t>ВОСИБИРСКОЙ ОБЛАСТИ от 01.09</w:t>
      </w:r>
      <w:r w:rsidRPr="000D6D71">
        <w:rPr>
          <w:rFonts w:ascii="Arial" w:hAnsi="Arial" w:cs="Arial"/>
          <w:b/>
          <w:spacing w:val="1"/>
          <w:sz w:val="20"/>
          <w:szCs w:val="20"/>
        </w:rPr>
        <w:t xml:space="preserve">.2022 № 20 </w:t>
      </w:r>
      <w:r w:rsidRPr="000D6D71">
        <w:rPr>
          <w:rFonts w:ascii="Arial" w:hAnsi="Arial" w:cs="Arial"/>
          <w:spacing w:val="1"/>
          <w:sz w:val="20"/>
          <w:szCs w:val="20"/>
        </w:rPr>
        <w:t>«О назначении публичных слушаний по проекту схемы теплоснабжения города Куйбышева Куйбышевского района Новосибирской области на период до 2040 года»</w:t>
      </w:r>
    </w:p>
    <w:p w:rsidR="000D6D71" w:rsidRPr="000D6D71" w:rsidRDefault="000D6D71" w:rsidP="000D6D71">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ПОСТАНОВЛЕНИЕ</w:t>
      </w:r>
    </w:p>
    <w:p w:rsidR="000D6D71" w:rsidRPr="000D6D71" w:rsidRDefault="000D6D71" w:rsidP="000D6D71">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 xml:space="preserve">                                                   </w:t>
      </w:r>
    </w:p>
    <w:p w:rsidR="000D6D71" w:rsidRPr="000D6D71" w:rsidRDefault="000D6D71" w:rsidP="000D6D71">
      <w:pPr>
        <w:shd w:val="clear" w:color="auto" w:fill="FFFFFF"/>
        <w:jc w:val="center"/>
        <w:textAlignment w:val="baseline"/>
        <w:rPr>
          <w:rFonts w:ascii="Arial" w:hAnsi="Arial" w:cs="Arial"/>
          <w:spacing w:val="1"/>
          <w:sz w:val="20"/>
          <w:szCs w:val="20"/>
        </w:rPr>
      </w:pPr>
      <w:r w:rsidRPr="000D6D71">
        <w:rPr>
          <w:rFonts w:ascii="Arial" w:hAnsi="Arial" w:cs="Arial"/>
          <w:spacing w:val="1"/>
          <w:sz w:val="20"/>
          <w:szCs w:val="20"/>
        </w:rPr>
        <w:t>01</w:t>
      </w:r>
      <w:r>
        <w:rPr>
          <w:rFonts w:ascii="Arial" w:hAnsi="Arial" w:cs="Arial"/>
          <w:spacing w:val="1"/>
          <w:sz w:val="20"/>
          <w:szCs w:val="20"/>
        </w:rPr>
        <w:t>.09</w:t>
      </w:r>
      <w:r w:rsidRPr="000D6D71">
        <w:rPr>
          <w:rFonts w:ascii="Arial" w:hAnsi="Arial" w:cs="Arial"/>
          <w:spacing w:val="1"/>
          <w:sz w:val="20"/>
          <w:szCs w:val="20"/>
        </w:rPr>
        <w:t>.2022 № 20</w:t>
      </w:r>
    </w:p>
    <w:p w:rsidR="000D6D71" w:rsidRDefault="000D6D71" w:rsidP="000D6D71">
      <w:pPr>
        <w:shd w:val="clear" w:color="auto" w:fill="FFFFFF"/>
        <w:jc w:val="center"/>
        <w:textAlignment w:val="baseline"/>
        <w:rPr>
          <w:rFonts w:ascii="Arial" w:hAnsi="Arial" w:cs="Arial"/>
          <w:b/>
          <w:spacing w:val="1"/>
          <w:sz w:val="20"/>
          <w:szCs w:val="20"/>
        </w:rPr>
      </w:pPr>
    </w:p>
    <w:p w:rsidR="000D6D71" w:rsidRDefault="000D6D71" w:rsidP="000D6D71">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О назначении публичных слушаний по проекту схемы теплоснабжения города Куйбышева Куйбышевского района Новосибирской области на период до 2040 года</w:t>
      </w:r>
    </w:p>
    <w:p w:rsidR="000D6D71" w:rsidRDefault="000D6D71" w:rsidP="000D6D71">
      <w:pPr>
        <w:shd w:val="clear" w:color="auto" w:fill="FFFFFF"/>
        <w:jc w:val="center"/>
        <w:textAlignment w:val="baseline"/>
        <w:rPr>
          <w:rFonts w:ascii="Arial" w:hAnsi="Arial" w:cs="Arial"/>
          <w:b/>
          <w:spacing w:val="1"/>
          <w:sz w:val="20"/>
          <w:szCs w:val="20"/>
        </w:rPr>
      </w:pPr>
    </w:p>
    <w:p w:rsidR="000D6D71" w:rsidRPr="000D6D71" w:rsidRDefault="000D6D71" w:rsidP="000D6D71">
      <w:pPr>
        <w:shd w:val="clear" w:color="auto" w:fill="FFFFFF"/>
        <w:tabs>
          <w:tab w:val="left" w:pos="-4962"/>
          <w:tab w:val="left" w:pos="7104"/>
        </w:tabs>
        <w:ind w:left="-26" w:firstLine="735"/>
        <w:jc w:val="both"/>
        <w:rPr>
          <w:rFonts w:ascii="Arial" w:hAnsi="Arial" w:cs="Arial"/>
          <w:sz w:val="20"/>
          <w:szCs w:val="20"/>
        </w:rPr>
      </w:pPr>
      <w:r w:rsidRPr="000D6D71">
        <w:rPr>
          <w:rFonts w:ascii="Arial" w:hAnsi="Arial" w:cs="Arial"/>
          <w:sz w:val="20"/>
          <w:szCs w:val="20"/>
        </w:rPr>
        <w:t>В соответствии с Федеральным законом от 27.07.2010 № 190-ФЗ «О те</w:t>
      </w:r>
      <w:r w:rsidRPr="000D6D71">
        <w:rPr>
          <w:rFonts w:ascii="Arial" w:hAnsi="Arial" w:cs="Arial"/>
          <w:sz w:val="20"/>
          <w:szCs w:val="20"/>
        </w:rPr>
        <w:t>п</w:t>
      </w:r>
      <w:r w:rsidRPr="000D6D71">
        <w:rPr>
          <w:rFonts w:ascii="Arial" w:hAnsi="Arial" w:cs="Arial"/>
          <w:sz w:val="20"/>
          <w:szCs w:val="20"/>
        </w:rPr>
        <w:t>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распоряжением Правительства Российской Федерации от 19.07.2022 № 1977-р</w:t>
      </w:r>
    </w:p>
    <w:p w:rsidR="000D6D71" w:rsidRPr="000D6D71" w:rsidRDefault="000D6D71" w:rsidP="000D6D71">
      <w:pPr>
        <w:shd w:val="clear" w:color="auto" w:fill="FFFFFF"/>
        <w:tabs>
          <w:tab w:val="left" w:pos="-4962"/>
          <w:tab w:val="left" w:pos="3780"/>
        </w:tabs>
        <w:jc w:val="both"/>
        <w:rPr>
          <w:rFonts w:ascii="Arial" w:hAnsi="Arial" w:cs="Arial"/>
          <w:sz w:val="20"/>
          <w:szCs w:val="20"/>
        </w:rPr>
      </w:pPr>
      <w:r w:rsidRPr="000D6D71">
        <w:rPr>
          <w:rFonts w:ascii="Arial" w:hAnsi="Arial" w:cs="Arial"/>
          <w:caps/>
          <w:sz w:val="20"/>
          <w:szCs w:val="20"/>
        </w:rPr>
        <w:t>постановляЮ</w:t>
      </w:r>
      <w:r w:rsidRPr="000D6D71">
        <w:rPr>
          <w:rFonts w:ascii="Arial" w:hAnsi="Arial" w:cs="Arial"/>
          <w:sz w:val="20"/>
          <w:szCs w:val="20"/>
        </w:rPr>
        <w:t>:</w:t>
      </w:r>
      <w:r w:rsidRPr="000D6D71">
        <w:rPr>
          <w:rFonts w:ascii="Arial" w:hAnsi="Arial" w:cs="Arial"/>
          <w:sz w:val="20"/>
          <w:szCs w:val="20"/>
        </w:rPr>
        <w:tab/>
      </w:r>
    </w:p>
    <w:p w:rsidR="000D6D71" w:rsidRPr="000D6D71" w:rsidRDefault="000D6D71" w:rsidP="000D6D71">
      <w:pPr>
        <w:ind w:firstLine="709"/>
        <w:jc w:val="both"/>
        <w:rPr>
          <w:rFonts w:ascii="Arial" w:hAnsi="Arial" w:cs="Arial"/>
          <w:color w:val="FF0000"/>
          <w:sz w:val="20"/>
          <w:szCs w:val="20"/>
        </w:rPr>
      </w:pPr>
      <w:r w:rsidRPr="000D6D71">
        <w:rPr>
          <w:rFonts w:ascii="Arial" w:hAnsi="Arial" w:cs="Arial"/>
          <w:sz w:val="20"/>
          <w:szCs w:val="20"/>
        </w:rPr>
        <w:t>1. Назначить публичные слушания по проекту схемы теплоснабжения г</w:t>
      </w:r>
      <w:r w:rsidRPr="000D6D71">
        <w:rPr>
          <w:rFonts w:ascii="Arial" w:hAnsi="Arial" w:cs="Arial"/>
          <w:sz w:val="20"/>
          <w:szCs w:val="20"/>
        </w:rPr>
        <w:t>о</w:t>
      </w:r>
      <w:r w:rsidRPr="000D6D71">
        <w:rPr>
          <w:rFonts w:ascii="Arial" w:hAnsi="Arial" w:cs="Arial"/>
          <w:sz w:val="20"/>
          <w:szCs w:val="20"/>
        </w:rPr>
        <w:t>рода Куйбышева Куйбышевского района Новосибирской области на период до 2040 года, размещенному на официальном сайте администрации города Ку</w:t>
      </w:r>
      <w:r w:rsidRPr="000D6D71">
        <w:rPr>
          <w:rFonts w:ascii="Arial" w:hAnsi="Arial" w:cs="Arial"/>
          <w:sz w:val="20"/>
          <w:szCs w:val="20"/>
        </w:rPr>
        <w:t>й</w:t>
      </w:r>
      <w:r w:rsidRPr="000D6D71">
        <w:rPr>
          <w:rFonts w:ascii="Arial" w:hAnsi="Arial" w:cs="Arial"/>
          <w:sz w:val="20"/>
          <w:szCs w:val="20"/>
        </w:rPr>
        <w:t xml:space="preserve">бышева Куйбышевского района Новосибирской области по адресу: https://kainsk.nso.ru/pageid-1124. </w:t>
      </w:r>
    </w:p>
    <w:p w:rsidR="000D6D71" w:rsidRPr="000D6D71" w:rsidRDefault="000D6D71" w:rsidP="000D6D71">
      <w:pPr>
        <w:autoSpaceDE w:val="0"/>
        <w:autoSpaceDN w:val="0"/>
        <w:adjustRightInd w:val="0"/>
        <w:ind w:firstLine="709"/>
        <w:jc w:val="both"/>
        <w:rPr>
          <w:rFonts w:ascii="Arial" w:hAnsi="Arial" w:cs="Arial"/>
          <w:sz w:val="20"/>
          <w:szCs w:val="20"/>
        </w:rPr>
      </w:pPr>
      <w:r w:rsidRPr="000D6D71">
        <w:rPr>
          <w:rFonts w:ascii="Arial" w:hAnsi="Arial" w:cs="Arial"/>
          <w:sz w:val="20"/>
          <w:szCs w:val="20"/>
        </w:rPr>
        <w:t>2. Провести публичные слушания 09.09.2022</w:t>
      </w:r>
      <w:r w:rsidRPr="000D6D71">
        <w:rPr>
          <w:rFonts w:ascii="Arial" w:hAnsi="Arial" w:cs="Arial"/>
          <w:color w:val="FF0000"/>
          <w:sz w:val="20"/>
          <w:szCs w:val="20"/>
        </w:rPr>
        <w:t xml:space="preserve"> </w:t>
      </w:r>
      <w:r w:rsidRPr="000D6D71">
        <w:rPr>
          <w:rFonts w:ascii="Arial" w:hAnsi="Arial" w:cs="Arial"/>
          <w:sz w:val="20"/>
          <w:szCs w:val="20"/>
        </w:rPr>
        <w:t>года в 15-00 ч. в актовом зале администрации Куйбышевского муниципального района Новосибирской о</w:t>
      </w:r>
      <w:r w:rsidRPr="000D6D71">
        <w:rPr>
          <w:rFonts w:ascii="Arial" w:hAnsi="Arial" w:cs="Arial"/>
          <w:sz w:val="20"/>
          <w:szCs w:val="20"/>
        </w:rPr>
        <w:t>б</w:t>
      </w:r>
      <w:r w:rsidRPr="000D6D71">
        <w:rPr>
          <w:rFonts w:ascii="Arial" w:hAnsi="Arial" w:cs="Arial"/>
          <w:sz w:val="20"/>
          <w:szCs w:val="20"/>
        </w:rPr>
        <w:t>ласти (город Куйбышев, ул. Краскома, 37).</w:t>
      </w:r>
    </w:p>
    <w:p w:rsidR="000D6D71" w:rsidRPr="000D6D71" w:rsidRDefault="000D6D71" w:rsidP="000D6D71">
      <w:pPr>
        <w:shd w:val="clear" w:color="auto" w:fill="FFFFFF"/>
        <w:tabs>
          <w:tab w:val="left" w:pos="-4962"/>
          <w:tab w:val="left" w:pos="7104"/>
        </w:tabs>
        <w:ind w:left="-26" w:firstLine="735"/>
        <w:jc w:val="both"/>
        <w:rPr>
          <w:rFonts w:ascii="Arial" w:hAnsi="Arial" w:cs="Arial"/>
          <w:sz w:val="20"/>
          <w:szCs w:val="20"/>
        </w:rPr>
      </w:pPr>
      <w:r w:rsidRPr="000D6D71">
        <w:rPr>
          <w:rFonts w:ascii="Arial" w:hAnsi="Arial" w:cs="Arial"/>
          <w:sz w:val="20"/>
          <w:szCs w:val="20"/>
        </w:rPr>
        <w:t>3. Разместить уведомление о проведении публичных слушаний на офиц</w:t>
      </w:r>
      <w:r w:rsidRPr="000D6D71">
        <w:rPr>
          <w:rFonts w:ascii="Arial" w:hAnsi="Arial" w:cs="Arial"/>
          <w:sz w:val="20"/>
          <w:szCs w:val="20"/>
        </w:rPr>
        <w:t>и</w:t>
      </w:r>
      <w:r w:rsidRPr="000D6D71">
        <w:rPr>
          <w:rFonts w:ascii="Arial" w:hAnsi="Arial" w:cs="Arial"/>
          <w:sz w:val="20"/>
          <w:szCs w:val="20"/>
        </w:rPr>
        <w:t>альном сайте администрации города Куйбышева Куйбышевского района Нов</w:t>
      </w:r>
      <w:r w:rsidRPr="000D6D71">
        <w:rPr>
          <w:rFonts w:ascii="Arial" w:hAnsi="Arial" w:cs="Arial"/>
          <w:sz w:val="20"/>
          <w:szCs w:val="20"/>
        </w:rPr>
        <w:t>о</w:t>
      </w:r>
      <w:r w:rsidRPr="000D6D71">
        <w:rPr>
          <w:rFonts w:ascii="Arial" w:hAnsi="Arial" w:cs="Arial"/>
          <w:sz w:val="20"/>
          <w:szCs w:val="20"/>
        </w:rPr>
        <w:t xml:space="preserve">сибирской </w:t>
      </w:r>
      <w:r w:rsidRPr="000D6D71">
        <w:rPr>
          <w:rFonts w:ascii="Arial" w:hAnsi="Arial" w:cs="Arial"/>
          <w:color w:val="000000" w:themeColor="text1"/>
          <w:sz w:val="20"/>
          <w:szCs w:val="20"/>
        </w:rPr>
        <w:t xml:space="preserve">области </w:t>
      </w:r>
      <w:hyperlink r:id="rId10" w:history="1">
        <w:r w:rsidRPr="000D6D71">
          <w:rPr>
            <w:rStyle w:val="a4"/>
            <w:rFonts w:ascii="Arial" w:hAnsi="Arial" w:cs="Arial"/>
            <w:color w:val="000000" w:themeColor="text1"/>
            <w:sz w:val="20"/>
            <w:szCs w:val="20"/>
            <w:u w:val="none"/>
            <w:lang w:val="en-US"/>
          </w:rPr>
          <w:t>www</w:t>
        </w:r>
        <w:r w:rsidRPr="000D6D71">
          <w:rPr>
            <w:rStyle w:val="a4"/>
            <w:rFonts w:ascii="Arial" w:hAnsi="Arial" w:cs="Arial"/>
            <w:color w:val="000000" w:themeColor="text1"/>
            <w:sz w:val="20"/>
            <w:szCs w:val="20"/>
            <w:u w:val="none"/>
          </w:rPr>
          <w:t>.</w:t>
        </w:r>
        <w:proofErr w:type="spellStart"/>
        <w:r w:rsidRPr="000D6D71">
          <w:rPr>
            <w:rStyle w:val="a4"/>
            <w:rFonts w:ascii="Arial" w:hAnsi="Arial" w:cs="Arial"/>
            <w:color w:val="000000" w:themeColor="text1"/>
            <w:sz w:val="20"/>
            <w:szCs w:val="20"/>
            <w:u w:val="none"/>
            <w:lang w:val="en-US"/>
          </w:rPr>
          <w:t>kainsk</w:t>
        </w:r>
        <w:proofErr w:type="spellEnd"/>
        <w:r w:rsidRPr="000D6D71">
          <w:rPr>
            <w:rStyle w:val="a4"/>
            <w:rFonts w:ascii="Arial" w:hAnsi="Arial" w:cs="Arial"/>
            <w:color w:val="000000" w:themeColor="text1"/>
            <w:sz w:val="20"/>
            <w:szCs w:val="20"/>
            <w:u w:val="none"/>
          </w:rPr>
          <w:t>.</w:t>
        </w:r>
        <w:proofErr w:type="spellStart"/>
        <w:r w:rsidRPr="000D6D71">
          <w:rPr>
            <w:rStyle w:val="a4"/>
            <w:rFonts w:ascii="Arial" w:hAnsi="Arial" w:cs="Arial"/>
            <w:color w:val="000000" w:themeColor="text1"/>
            <w:sz w:val="20"/>
            <w:szCs w:val="20"/>
            <w:u w:val="none"/>
            <w:lang w:val="en-US"/>
          </w:rPr>
          <w:t>nso</w:t>
        </w:r>
        <w:proofErr w:type="spellEnd"/>
        <w:r w:rsidRPr="000D6D71">
          <w:rPr>
            <w:rStyle w:val="a4"/>
            <w:rFonts w:ascii="Arial" w:hAnsi="Arial" w:cs="Arial"/>
            <w:color w:val="000000" w:themeColor="text1"/>
            <w:sz w:val="20"/>
            <w:szCs w:val="20"/>
            <w:u w:val="none"/>
          </w:rPr>
          <w:t>.</w:t>
        </w:r>
        <w:proofErr w:type="spellStart"/>
        <w:r w:rsidRPr="000D6D71">
          <w:rPr>
            <w:rStyle w:val="a4"/>
            <w:rFonts w:ascii="Arial" w:hAnsi="Arial" w:cs="Arial"/>
            <w:color w:val="000000" w:themeColor="text1"/>
            <w:sz w:val="20"/>
            <w:szCs w:val="20"/>
            <w:u w:val="none"/>
            <w:lang w:val="en-US"/>
          </w:rPr>
          <w:t>ru</w:t>
        </w:r>
        <w:proofErr w:type="spellEnd"/>
      </w:hyperlink>
      <w:r w:rsidRPr="000D6D71">
        <w:rPr>
          <w:rFonts w:ascii="Arial" w:hAnsi="Arial" w:cs="Arial"/>
          <w:sz w:val="20"/>
          <w:szCs w:val="20"/>
        </w:rPr>
        <w:t xml:space="preserve"> в срок не позднее 01 сентября 2022 года.</w:t>
      </w:r>
    </w:p>
    <w:p w:rsidR="000D6D71" w:rsidRDefault="000D6D71" w:rsidP="000D6D71">
      <w:pPr>
        <w:autoSpaceDE w:val="0"/>
        <w:autoSpaceDN w:val="0"/>
        <w:adjustRightInd w:val="0"/>
        <w:ind w:firstLine="709"/>
        <w:jc w:val="both"/>
        <w:rPr>
          <w:rFonts w:ascii="Arial" w:hAnsi="Arial" w:cs="Arial"/>
          <w:sz w:val="20"/>
          <w:szCs w:val="20"/>
        </w:rPr>
      </w:pPr>
      <w:r w:rsidRPr="000D6D71">
        <w:rPr>
          <w:rFonts w:ascii="Arial" w:hAnsi="Arial" w:cs="Arial"/>
          <w:sz w:val="20"/>
          <w:szCs w:val="20"/>
        </w:rPr>
        <w:t>4. Создать организационный комитет в следующем составе:</w:t>
      </w:r>
    </w:p>
    <w:p w:rsidR="000D6D71" w:rsidRPr="000D6D71" w:rsidRDefault="000D6D71" w:rsidP="000D6D71">
      <w:pPr>
        <w:autoSpaceDE w:val="0"/>
        <w:autoSpaceDN w:val="0"/>
        <w:adjustRightInd w:val="0"/>
        <w:ind w:firstLine="709"/>
        <w:jc w:val="both"/>
        <w:rPr>
          <w:rFonts w:ascii="Arial" w:hAnsi="Arial" w:cs="Arial"/>
          <w:sz w:val="20"/>
          <w:szCs w:val="20"/>
        </w:rPr>
      </w:pPr>
    </w:p>
    <w:tbl>
      <w:tblPr>
        <w:tblW w:w="9343" w:type="dxa"/>
        <w:tblInd w:w="250" w:type="dxa"/>
        <w:tblLayout w:type="fixed"/>
        <w:tblLook w:val="01E0" w:firstRow="1" w:lastRow="1" w:firstColumn="1" w:lastColumn="1" w:noHBand="0" w:noVBand="0"/>
      </w:tblPr>
      <w:tblGrid>
        <w:gridCol w:w="2623"/>
        <w:gridCol w:w="539"/>
        <w:gridCol w:w="6181"/>
      </w:tblGrid>
      <w:tr w:rsidR="000D6D71" w:rsidRPr="000D6D71" w:rsidTr="000D6D71">
        <w:trPr>
          <w:trHeight w:val="373"/>
        </w:trPr>
        <w:tc>
          <w:tcPr>
            <w:tcW w:w="2623"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Бирюков А.Г.</w:t>
            </w:r>
          </w:p>
        </w:tc>
        <w:tc>
          <w:tcPr>
            <w:tcW w:w="539" w:type="dxa"/>
            <w:hideMark/>
          </w:tcPr>
          <w:p w:rsidR="000D6D71" w:rsidRPr="000D6D71" w:rsidRDefault="000D6D71" w:rsidP="000D6D71">
            <w:pPr>
              <w:jc w:val="center"/>
              <w:rPr>
                <w:rFonts w:ascii="Arial" w:hAnsi="Arial" w:cs="Arial"/>
                <w:sz w:val="20"/>
                <w:szCs w:val="20"/>
              </w:rPr>
            </w:pPr>
            <w:r w:rsidRPr="000D6D71">
              <w:rPr>
                <w:rFonts w:ascii="Arial" w:hAnsi="Arial" w:cs="Arial"/>
                <w:sz w:val="20"/>
                <w:szCs w:val="20"/>
              </w:rPr>
              <w:t>-</w:t>
            </w:r>
          </w:p>
        </w:tc>
        <w:tc>
          <w:tcPr>
            <w:tcW w:w="6181"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Первый заместитель главы администрации гор</w:t>
            </w:r>
            <w:r w:rsidRPr="000D6D71">
              <w:rPr>
                <w:rFonts w:ascii="Arial" w:hAnsi="Arial" w:cs="Arial"/>
                <w:sz w:val="20"/>
                <w:szCs w:val="20"/>
              </w:rPr>
              <w:t>о</w:t>
            </w:r>
            <w:r w:rsidRPr="000D6D71">
              <w:rPr>
                <w:rFonts w:ascii="Arial" w:hAnsi="Arial" w:cs="Arial"/>
                <w:sz w:val="20"/>
                <w:szCs w:val="20"/>
              </w:rPr>
              <w:t>да Куйбышева;</w:t>
            </w:r>
          </w:p>
        </w:tc>
      </w:tr>
      <w:tr w:rsidR="000D6D71" w:rsidRPr="000D6D71" w:rsidTr="000D6D71">
        <w:trPr>
          <w:trHeight w:val="425"/>
        </w:trPr>
        <w:tc>
          <w:tcPr>
            <w:tcW w:w="2623"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Васильев А.П.</w:t>
            </w:r>
          </w:p>
        </w:tc>
        <w:tc>
          <w:tcPr>
            <w:tcW w:w="539" w:type="dxa"/>
            <w:hideMark/>
          </w:tcPr>
          <w:p w:rsidR="000D6D71" w:rsidRPr="000D6D71" w:rsidRDefault="000D6D71" w:rsidP="000D6D71">
            <w:pPr>
              <w:jc w:val="center"/>
              <w:rPr>
                <w:rFonts w:ascii="Arial" w:hAnsi="Arial" w:cs="Arial"/>
                <w:sz w:val="20"/>
                <w:szCs w:val="20"/>
              </w:rPr>
            </w:pPr>
            <w:r w:rsidRPr="000D6D71">
              <w:rPr>
                <w:rFonts w:ascii="Arial" w:hAnsi="Arial" w:cs="Arial"/>
                <w:sz w:val="20"/>
                <w:szCs w:val="20"/>
              </w:rPr>
              <w:t>-</w:t>
            </w:r>
          </w:p>
        </w:tc>
        <w:tc>
          <w:tcPr>
            <w:tcW w:w="6181"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Начальник управления строительства, ж</w:t>
            </w:r>
            <w:r w:rsidRPr="000D6D71">
              <w:rPr>
                <w:rFonts w:ascii="Arial" w:hAnsi="Arial" w:cs="Arial"/>
                <w:sz w:val="20"/>
                <w:szCs w:val="20"/>
              </w:rPr>
              <w:t>и</w:t>
            </w:r>
            <w:r w:rsidRPr="000D6D71">
              <w:rPr>
                <w:rFonts w:ascii="Arial" w:hAnsi="Arial" w:cs="Arial"/>
                <w:sz w:val="20"/>
                <w:szCs w:val="20"/>
              </w:rPr>
              <w:t>лищно-коммунального и дорожного хозяйства админ</w:t>
            </w:r>
            <w:r w:rsidRPr="000D6D71">
              <w:rPr>
                <w:rFonts w:ascii="Arial" w:hAnsi="Arial" w:cs="Arial"/>
                <w:sz w:val="20"/>
                <w:szCs w:val="20"/>
              </w:rPr>
              <w:t>и</w:t>
            </w:r>
            <w:r w:rsidRPr="000D6D71">
              <w:rPr>
                <w:rFonts w:ascii="Arial" w:hAnsi="Arial" w:cs="Arial"/>
                <w:sz w:val="20"/>
                <w:szCs w:val="20"/>
              </w:rPr>
              <w:t>страции города Куйбышева;</w:t>
            </w:r>
          </w:p>
        </w:tc>
      </w:tr>
      <w:tr w:rsidR="000D6D71" w:rsidRPr="000D6D71" w:rsidTr="000D6D71">
        <w:trPr>
          <w:trHeight w:val="291"/>
        </w:trPr>
        <w:tc>
          <w:tcPr>
            <w:tcW w:w="2623"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Добровольская Т.В.</w:t>
            </w:r>
          </w:p>
        </w:tc>
        <w:tc>
          <w:tcPr>
            <w:tcW w:w="539" w:type="dxa"/>
            <w:hideMark/>
          </w:tcPr>
          <w:p w:rsidR="000D6D71" w:rsidRPr="000D6D71" w:rsidRDefault="000D6D71" w:rsidP="000D6D71">
            <w:pPr>
              <w:tabs>
                <w:tab w:val="center" w:pos="4677"/>
                <w:tab w:val="right" w:pos="9355"/>
              </w:tabs>
              <w:autoSpaceDE w:val="0"/>
              <w:autoSpaceDN w:val="0"/>
              <w:adjustRightInd w:val="0"/>
              <w:ind w:left="-630" w:right="82"/>
              <w:jc w:val="right"/>
              <w:rPr>
                <w:rFonts w:ascii="Arial" w:hAnsi="Arial" w:cs="Arial"/>
                <w:sz w:val="20"/>
                <w:szCs w:val="20"/>
              </w:rPr>
            </w:pPr>
            <w:r w:rsidRPr="000D6D71">
              <w:rPr>
                <w:rFonts w:ascii="Arial" w:hAnsi="Arial" w:cs="Arial"/>
                <w:sz w:val="20"/>
                <w:szCs w:val="20"/>
              </w:rPr>
              <w:t>-</w:t>
            </w:r>
          </w:p>
          <w:p w:rsidR="000D6D71" w:rsidRPr="000D6D71" w:rsidRDefault="000D6D71" w:rsidP="000D6D71">
            <w:pPr>
              <w:jc w:val="right"/>
              <w:rPr>
                <w:rFonts w:ascii="Arial" w:hAnsi="Arial" w:cs="Arial"/>
                <w:sz w:val="20"/>
                <w:szCs w:val="20"/>
              </w:rPr>
            </w:pPr>
          </w:p>
        </w:tc>
        <w:tc>
          <w:tcPr>
            <w:tcW w:w="6181"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Начальник управления права, экономики и имущественных отношений администрации г</w:t>
            </w:r>
            <w:r w:rsidRPr="000D6D71">
              <w:rPr>
                <w:rFonts w:ascii="Arial" w:hAnsi="Arial" w:cs="Arial"/>
                <w:sz w:val="20"/>
                <w:szCs w:val="20"/>
              </w:rPr>
              <w:t>о</w:t>
            </w:r>
            <w:r w:rsidRPr="000D6D71">
              <w:rPr>
                <w:rFonts w:ascii="Arial" w:hAnsi="Arial" w:cs="Arial"/>
                <w:sz w:val="20"/>
                <w:szCs w:val="20"/>
              </w:rPr>
              <w:t>рода Куйбышева;</w:t>
            </w:r>
          </w:p>
        </w:tc>
      </w:tr>
      <w:tr w:rsidR="000D6D71" w:rsidRPr="000D6D71" w:rsidTr="000D6D71">
        <w:trPr>
          <w:trHeight w:val="425"/>
        </w:trPr>
        <w:tc>
          <w:tcPr>
            <w:tcW w:w="2623"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proofErr w:type="spellStart"/>
            <w:r w:rsidRPr="000D6D71">
              <w:rPr>
                <w:rFonts w:ascii="Arial" w:hAnsi="Arial" w:cs="Arial"/>
                <w:sz w:val="20"/>
                <w:szCs w:val="20"/>
              </w:rPr>
              <w:t>Калунин</w:t>
            </w:r>
            <w:proofErr w:type="spellEnd"/>
            <w:r w:rsidRPr="000D6D71">
              <w:rPr>
                <w:rFonts w:ascii="Arial" w:hAnsi="Arial" w:cs="Arial"/>
                <w:sz w:val="20"/>
                <w:szCs w:val="20"/>
              </w:rPr>
              <w:t xml:space="preserve"> Д.Н.</w:t>
            </w:r>
          </w:p>
        </w:tc>
        <w:tc>
          <w:tcPr>
            <w:tcW w:w="539" w:type="dxa"/>
            <w:hideMark/>
          </w:tcPr>
          <w:p w:rsidR="000D6D71" w:rsidRPr="000D6D71" w:rsidRDefault="000D6D71" w:rsidP="000D6D71">
            <w:pPr>
              <w:tabs>
                <w:tab w:val="center" w:pos="4677"/>
                <w:tab w:val="right" w:pos="9355"/>
              </w:tabs>
              <w:autoSpaceDE w:val="0"/>
              <w:autoSpaceDN w:val="0"/>
              <w:adjustRightInd w:val="0"/>
              <w:ind w:left="-630" w:right="82"/>
              <w:jc w:val="right"/>
              <w:rPr>
                <w:rFonts w:ascii="Arial" w:hAnsi="Arial" w:cs="Arial"/>
                <w:sz w:val="20"/>
                <w:szCs w:val="20"/>
              </w:rPr>
            </w:pPr>
            <w:r w:rsidRPr="000D6D71">
              <w:rPr>
                <w:rFonts w:ascii="Arial" w:hAnsi="Arial" w:cs="Arial"/>
                <w:sz w:val="20"/>
                <w:szCs w:val="20"/>
              </w:rPr>
              <w:t>-</w:t>
            </w:r>
          </w:p>
        </w:tc>
        <w:tc>
          <w:tcPr>
            <w:tcW w:w="6181"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Главный эксперт управления строительства, ж</w:t>
            </w:r>
            <w:r w:rsidRPr="000D6D71">
              <w:rPr>
                <w:rFonts w:ascii="Arial" w:hAnsi="Arial" w:cs="Arial"/>
                <w:sz w:val="20"/>
                <w:szCs w:val="20"/>
              </w:rPr>
              <w:t>и</w:t>
            </w:r>
            <w:r w:rsidRPr="000D6D71">
              <w:rPr>
                <w:rFonts w:ascii="Arial" w:hAnsi="Arial" w:cs="Arial"/>
                <w:sz w:val="20"/>
                <w:szCs w:val="20"/>
              </w:rPr>
              <w:t>лищно-коммунального и дорожного хозяйства администрации города Куйбышева;</w:t>
            </w:r>
          </w:p>
        </w:tc>
      </w:tr>
      <w:tr w:rsidR="000D6D71" w:rsidRPr="000D6D71" w:rsidTr="000D6D71">
        <w:trPr>
          <w:trHeight w:val="291"/>
        </w:trPr>
        <w:tc>
          <w:tcPr>
            <w:tcW w:w="2623"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proofErr w:type="spellStart"/>
            <w:r w:rsidRPr="000D6D71">
              <w:rPr>
                <w:rFonts w:ascii="Arial" w:hAnsi="Arial" w:cs="Arial"/>
                <w:sz w:val="20"/>
                <w:szCs w:val="20"/>
              </w:rPr>
              <w:t>Михальцова</w:t>
            </w:r>
            <w:proofErr w:type="spellEnd"/>
            <w:r w:rsidRPr="000D6D71">
              <w:rPr>
                <w:rFonts w:ascii="Arial" w:hAnsi="Arial" w:cs="Arial"/>
                <w:sz w:val="20"/>
                <w:szCs w:val="20"/>
              </w:rPr>
              <w:t xml:space="preserve"> Л.Н.</w:t>
            </w:r>
          </w:p>
        </w:tc>
        <w:tc>
          <w:tcPr>
            <w:tcW w:w="539" w:type="dxa"/>
            <w:hideMark/>
          </w:tcPr>
          <w:p w:rsidR="000D6D71" w:rsidRPr="000D6D71" w:rsidRDefault="000D6D71" w:rsidP="000D6D71">
            <w:pPr>
              <w:tabs>
                <w:tab w:val="center" w:pos="4677"/>
                <w:tab w:val="right" w:pos="9355"/>
              </w:tabs>
              <w:autoSpaceDE w:val="0"/>
              <w:autoSpaceDN w:val="0"/>
              <w:adjustRightInd w:val="0"/>
              <w:ind w:left="-630" w:right="82"/>
              <w:jc w:val="right"/>
              <w:rPr>
                <w:rFonts w:ascii="Arial" w:hAnsi="Arial" w:cs="Arial"/>
                <w:sz w:val="20"/>
                <w:szCs w:val="20"/>
              </w:rPr>
            </w:pPr>
            <w:r w:rsidRPr="000D6D71">
              <w:rPr>
                <w:rFonts w:ascii="Arial" w:hAnsi="Arial" w:cs="Arial"/>
                <w:sz w:val="20"/>
                <w:szCs w:val="20"/>
              </w:rPr>
              <w:t>-</w:t>
            </w:r>
          </w:p>
        </w:tc>
        <w:tc>
          <w:tcPr>
            <w:tcW w:w="6181" w:type="dxa"/>
            <w:hideMark/>
          </w:tcPr>
          <w:p w:rsidR="000D6D71" w:rsidRPr="000D6D71" w:rsidRDefault="000D6D71" w:rsidP="000D6D71">
            <w:pPr>
              <w:tabs>
                <w:tab w:val="center" w:pos="4677"/>
                <w:tab w:val="right" w:pos="9355"/>
              </w:tabs>
              <w:autoSpaceDE w:val="0"/>
              <w:autoSpaceDN w:val="0"/>
              <w:adjustRightInd w:val="0"/>
              <w:jc w:val="both"/>
              <w:rPr>
                <w:rFonts w:ascii="Arial" w:hAnsi="Arial" w:cs="Arial"/>
                <w:sz w:val="20"/>
                <w:szCs w:val="20"/>
              </w:rPr>
            </w:pPr>
            <w:r w:rsidRPr="000D6D71">
              <w:rPr>
                <w:rFonts w:ascii="Arial" w:hAnsi="Arial" w:cs="Arial"/>
                <w:sz w:val="20"/>
                <w:szCs w:val="20"/>
              </w:rPr>
              <w:t>Ведущий эксперт управления делами админис</w:t>
            </w:r>
            <w:r w:rsidRPr="000D6D71">
              <w:rPr>
                <w:rFonts w:ascii="Arial" w:hAnsi="Arial" w:cs="Arial"/>
                <w:sz w:val="20"/>
                <w:szCs w:val="20"/>
              </w:rPr>
              <w:t>т</w:t>
            </w:r>
            <w:r w:rsidRPr="000D6D71">
              <w:rPr>
                <w:rFonts w:ascii="Arial" w:hAnsi="Arial" w:cs="Arial"/>
                <w:sz w:val="20"/>
                <w:szCs w:val="20"/>
              </w:rPr>
              <w:t>рации города Куйбышева.</w:t>
            </w:r>
          </w:p>
        </w:tc>
      </w:tr>
    </w:tbl>
    <w:p w:rsidR="000D6D71" w:rsidRPr="000D6D71" w:rsidRDefault="000D6D71" w:rsidP="000D6D71">
      <w:pPr>
        <w:autoSpaceDE w:val="0"/>
        <w:autoSpaceDN w:val="0"/>
        <w:adjustRightInd w:val="0"/>
        <w:ind w:firstLine="709"/>
        <w:jc w:val="both"/>
        <w:rPr>
          <w:rFonts w:ascii="Arial" w:hAnsi="Arial" w:cs="Arial"/>
          <w:sz w:val="20"/>
          <w:szCs w:val="20"/>
        </w:rPr>
      </w:pPr>
      <w:r w:rsidRPr="000D6D71">
        <w:rPr>
          <w:rFonts w:ascii="Arial" w:hAnsi="Arial" w:cs="Arial"/>
          <w:sz w:val="20"/>
          <w:szCs w:val="20"/>
        </w:rPr>
        <w:t>5. Организационному комитету:</w:t>
      </w:r>
    </w:p>
    <w:p w:rsidR="000D6D71" w:rsidRPr="000D6D71" w:rsidRDefault="000D6D71" w:rsidP="000D6D71">
      <w:pPr>
        <w:autoSpaceDE w:val="0"/>
        <w:autoSpaceDN w:val="0"/>
        <w:adjustRightInd w:val="0"/>
        <w:ind w:firstLine="709"/>
        <w:jc w:val="both"/>
        <w:rPr>
          <w:rFonts w:ascii="Arial" w:hAnsi="Arial" w:cs="Arial"/>
          <w:sz w:val="20"/>
          <w:szCs w:val="20"/>
        </w:rPr>
      </w:pPr>
      <w:r>
        <w:rPr>
          <w:rFonts w:ascii="Arial" w:hAnsi="Arial" w:cs="Arial"/>
          <w:sz w:val="20"/>
          <w:szCs w:val="20"/>
        </w:rPr>
        <w:t>5.1.</w:t>
      </w:r>
      <w:r w:rsidRPr="000D6D71">
        <w:rPr>
          <w:rFonts w:ascii="Arial" w:hAnsi="Arial" w:cs="Arial"/>
          <w:sz w:val="20"/>
          <w:szCs w:val="20"/>
        </w:rPr>
        <w:t>осуществлять этапы проведения публичных слушаний в соответствии с Постановлением Правительства РФ от 22.02.2012 №154 «О требованиях к схемам теплоснабжения, п</w:t>
      </w:r>
      <w:r w:rsidRPr="000D6D71">
        <w:rPr>
          <w:rFonts w:ascii="Arial" w:hAnsi="Arial" w:cs="Arial"/>
          <w:sz w:val="20"/>
          <w:szCs w:val="20"/>
        </w:rPr>
        <w:t>о</w:t>
      </w:r>
      <w:r w:rsidRPr="000D6D71">
        <w:rPr>
          <w:rFonts w:ascii="Arial" w:hAnsi="Arial" w:cs="Arial"/>
          <w:sz w:val="20"/>
          <w:szCs w:val="20"/>
        </w:rPr>
        <w:t>рядку их разработки и утверждения»;</w:t>
      </w:r>
    </w:p>
    <w:p w:rsidR="000D6D71" w:rsidRPr="000D6D71" w:rsidRDefault="000D6D71" w:rsidP="000D6D71">
      <w:pPr>
        <w:autoSpaceDE w:val="0"/>
        <w:autoSpaceDN w:val="0"/>
        <w:adjustRightInd w:val="0"/>
        <w:ind w:firstLine="709"/>
        <w:jc w:val="both"/>
        <w:rPr>
          <w:rFonts w:ascii="Arial" w:hAnsi="Arial" w:cs="Arial"/>
          <w:sz w:val="20"/>
          <w:szCs w:val="20"/>
        </w:rPr>
      </w:pPr>
      <w:r>
        <w:rPr>
          <w:rFonts w:ascii="Arial" w:hAnsi="Arial" w:cs="Arial"/>
          <w:sz w:val="20"/>
          <w:szCs w:val="20"/>
        </w:rPr>
        <w:t>5.2.</w:t>
      </w:r>
      <w:r w:rsidRPr="000D6D71">
        <w:rPr>
          <w:rFonts w:ascii="Arial" w:hAnsi="Arial" w:cs="Arial"/>
          <w:sz w:val="20"/>
          <w:szCs w:val="20"/>
        </w:rPr>
        <w:t>обеспечить обязательное извещение в письменной форме о провед</w:t>
      </w:r>
      <w:r w:rsidRPr="000D6D71">
        <w:rPr>
          <w:rFonts w:ascii="Arial" w:hAnsi="Arial" w:cs="Arial"/>
          <w:sz w:val="20"/>
          <w:szCs w:val="20"/>
        </w:rPr>
        <w:t>е</w:t>
      </w:r>
      <w:r w:rsidRPr="000D6D71">
        <w:rPr>
          <w:rFonts w:ascii="Arial" w:hAnsi="Arial" w:cs="Arial"/>
          <w:sz w:val="20"/>
          <w:szCs w:val="20"/>
        </w:rPr>
        <w:t xml:space="preserve">нии публичных слушаний теплоснабжающих и </w:t>
      </w:r>
      <w:proofErr w:type="spellStart"/>
      <w:r w:rsidRPr="000D6D71">
        <w:rPr>
          <w:rFonts w:ascii="Arial" w:hAnsi="Arial" w:cs="Arial"/>
          <w:sz w:val="20"/>
          <w:szCs w:val="20"/>
        </w:rPr>
        <w:t>теплосетевых</w:t>
      </w:r>
      <w:proofErr w:type="spellEnd"/>
      <w:r w:rsidRPr="000D6D71">
        <w:rPr>
          <w:rFonts w:ascii="Arial" w:hAnsi="Arial" w:cs="Arial"/>
          <w:sz w:val="20"/>
          <w:szCs w:val="20"/>
        </w:rPr>
        <w:t xml:space="preserve"> организаций, указа</w:t>
      </w:r>
      <w:r w:rsidRPr="000D6D71">
        <w:rPr>
          <w:rFonts w:ascii="Arial" w:hAnsi="Arial" w:cs="Arial"/>
          <w:sz w:val="20"/>
          <w:szCs w:val="20"/>
        </w:rPr>
        <w:t>н</w:t>
      </w:r>
      <w:r w:rsidRPr="000D6D71">
        <w:rPr>
          <w:rFonts w:ascii="Arial" w:hAnsi="Arial" w:cs="Arial"/>
          <w:sz w:val="20"/>
          <w:szCs w:val="20"/>
        </w:rPr>
        <w:t>ных в проекте схемы теплоснабжения.</w:t>
      </w:r>
    </w:p>
    <w:p w:rsidR="000D6D71" w:rsidRPr="000D6D71" w:rsidRDefault="000D6D71" w:rsidP="000D6D71">
      <w:pPr>
        <w:autoSpaceDE w:val="0"/>
        <w:autoSpaceDN w:val="0"/>
        <w:adjustRightInd w:val="0"/>
        <w:ind w:firstLine="709"/>
        <w:jc w:val="both"/>
        <w:rPr>
          <w:rFonts w:ascii="Arial" w:hAnsi="Arial" w:cs="Arial"/>
          <w:sz w:val="20"/>
          <w:szCs w:val="20"/>
        </w:rPr>
      </w:pPr>
      <w:r w:rsidRPr="000D6D71">
        <w:rPr>
          <w:rFonts w:ascii="Arial" w:hAnsi="Arial" w:cs="Arial"/>
          <w:sz w:val="20"/>
          <w:szCs w:val="20"/>
        </w:rPr>
        <w:t>6. Управлению делами администрации города Куйбышева Куйбышевского района Новосибирской области (Рукицкая Т.А.) опубликовать настоящее п</w:t>
      </w:r>
      <w:r w:rsidRPr="000D6D71">
        <w:rPr>
          <w:rFonts w:ascii="Arial" w:hAnsi="Arial" w:cs="Arial"/>
          <w:sz w:val="20"/>
          <w:szCs w:val="20"/>
        </w:rPr>
        <w:t>о</w:t>
      </w:r>
      <w:r w:rsidRPr="000D6D71">
        <w:rPr>
          <w:rFonts w:ascii="Arial" w:hAnsi="Arial" w:cs="Arial"/>
          <w:sz w:val="20"/>
          <w:szCs w:val="20"/>
        </w:rPr>
        <w:t>становление в периодическом печатном издании «Бюллетень органов местного самоуправления города Куйбышева Куйбышевского района Новосибирской обла</w:t>
      </w:r>
      <w:r w:rsidRPr="000D6D71">
        <w:rPr>
          <w:rFonts w:ascii="Arial" w:hAnsi="Arial" w:cs="Arial"/>
          <w:sz w:val="20"/>
          <w:szCs w:val="20"/>
        </w:rPr>
        <w:t>с</w:t>
      </w:r>
      <w:r w:rsidRPr="000D6D71">
        <w:rPr>
          <w:rFonts w:ascii="Arial" w:hAnsi="Arial" w:cs="Arial"/>
          <w:sz w:val="20"/>
          <w:szCs w:val="20"/>
        </w:rPr>
        <w:t>ти».</w:t>
      </w:r>
    </w:p>
    <w:p w:rsidR="000D6D71" w:rsidRPr="000D6D71" w:rsidRDefault="000D6D71" w:rsidP="000D6D71">
      <w:pPr>
        <w:autoSpaceDE w:val="0"/>
        <w:autoSpaceDN w:val="0"/>
        <w:adjustRightInd w:val="0"/>
        <w:ind w:firstLine="709"/>
        <w:jc w:val="both"/>
        <w:rPr>
          <w:rFonts w:ascii="Arial" w:hAnsi="Arial" w:cs="Arial"/>
          <w:sz w:val="20"/>
          <w:szCs w:val="20"/>
        </w:rPr>
      </w:pPr>
      <w:r w:rsidRPr="000D6D71">
        <w:rPr>
          <w:rFonts w:ascii="Arial" w:hAnsi="Arial" w:cs="Arial"/>
          <w:sz w:val="20"/>
          <w:szCs w:val="20"/>
        </w:rPr>
        <w:t>7. Контроль за исполнением настоящего постановления возложить на первого заместителя администрации города Куйбышева Куйбышевского ра</w:t>
      </w:r>
      <w:r w:rsidRPr="000D6D71">
        <w:rPr>
          <w:rFonts w:ascii="Arial" w:hAnsi="Arial" w:cs="Arial"/>
          <w:sz w:val="20"/>
          <w:szCs w:val="20"/>
        </w:rPr>
        <w:t>й</w:t>
      </w:r>
      <w:r w:rsidRPr="000D6D71">
        <w:rPr>
          <w:rFonts w:ascii="Arial" w:hAnsi="Arial" w:cs="Arial"/>
          <w:sz w:val="20"/>
          <w:szCs w:val="20"/>
        </w:rPr>
        <w:t>она Новосибирской области Бирюкова А.Г.</w:t>
      </w:r>
    </w:p>
    <w:p w:rsidR="000D6D71" w:rsidRDefault="000D6D71" w:rsidP="000D6D71">
      <w:pPr>
        <w:pStyle w:val="a9"/>
        <w:tabs>
          <w:tab w:val="left" w:pos="3947"/>
        </w:tabs>
        <w:ind w:left="0"/>
        <w:rPr>
          <w:rFonts w:ascii="Arial" w:hAnsi="Arial" w:cs="Arial"/>
          <w:sz w:val="20"/>
        </w:rPr>
      </w:pPr>
    </w:p>
    <w:p w:rsidR="000D6D71" w:rsidRPr="000D6D71" w:rsidRDefault="000D6D71" w:rsidP="000D6D71">
      <w:pPr>
        <w:pStyle w:val="a9"/>
        <w:tabs>
          <w:tab w:val="left" w:pos="3947"/>
        </w:tabs>
        <w:ind w:left="0"/>
        <w:rPr>
          <w:rFonts w:ascii="Arial" w:hAnsi="Arial" w:cs="Arial"/>
          <w:sz w:val="20"/>
        </w:rPr>
      </w:pPr>
      <w:r w:rsidRPr="000D6D71">
        <w:rPr>
          <w:rFonts w:ascii="Arial" w:hAnsi="Arial" w:cs="Arial"/>
          <w:sz w:val="20"/>
        </w:rPr>
        <w:t xml:space="preserve">Глава города Куйбышева </w:t>
      </w:r>
    </w:p>
    <w:p w:rsidR="000D6D71" w:rsidRPr="000D6D71" w:rsidRDefault="000D6D71" w:rsidP="000D6D71">
      <w:pPr>
        <w:pStyle w:val="a9"/>
        <w:tabs>
          <w:tab w:val="left" w:pos="3947"/>
        </w:tabs>
        <w:ind w:left="0"/>
        <w:rPr>
          <w:rFonts w:ascii="Arial" w:hAnsi="Arial" w:cs="Arial"/>
          <w:sz w:val="20"/>
        </w:rPr>
      </w:pPr>
      <w:r w:rsidRPr="000D6D71">
        <w:rPr>
          <w:rFonts w:ascii="Arial" w:hAnsi="Arial" w:cs="Arial"/>
          <w:sz w:val="20"/>
        </w:rPr>
        <w:t xml:space="preserve">Куйбышевского района </w:t>
      </w:r>
    </w:p>
    <w:p w:rsidR="000D6D71" w:rsidRPr="000D6D71" w:rsidRDefault="000D6D71" w:rsidP="000D6D71">
      <w:pPr>
        <w:pStyle w:val="a9"/>
        <w:tabs>
          <w:tab w:val="left" w:pos="3947"/>
        </w:tabs>
        <w:ind w:left="0"/>
        <w:rPr>
          <w:rFonts w:ascii="Arial" w:hAnsi="Arial" w:cs="Arial"/>
          <w:sz w:val="20"/>
        </w:rPr>
      </w:pPr>
      <w:r w:rsidRPr="000D6D71">
        <w:rPr>
          <w:rFonts w:ascii="Arial" w:hAnsi="Arial" w:cs="Arial"/>
          <w:sz w:val="20"/>
        </w:rPr>
        <w:t xml:space="preserve">Новосибирской области                                                                 </w:t>
      </w:r>
      <w:r>
        <w:rPr>
          <w:rFonts w:ascii="Arial" w:hAnsi="Arial" w:cs="Arial"/>
          <w:sz w:val="20"/>
        </w:rPr>
        <w:t xml:space="preserve">                                     </w:t>
      </w:r>
      <w:r w:rsidRPr="000D6D71">
        <w:rPr>
          <w:rFonts w:ascii="Arial" w:hAnsi="Arial" w:cs="Arial"/>
          <w:sz w:val="20"/>
        </w:rPr>
        <w:t xml:space="preserve">     А.А. Андр</w:t>
      </w:r>
      <w:r w:rsidRPr="000D6D71">
        <w:rPr>
          <w:rFonts w:ascii="Arial" w:hAnsi="Arial" w:cs="Arial"/>
          <w:sz w:val="20"/>
        </w:rPr>
        <w:t>о</w:t>
      </w:r>
      <w:r w:rsidRPr="000D6D71">
        <w:rPr>
          <w:rFonts w:ascii="Arial" w:hAnsi="Arial" w:cs="Arial"/>
          <w:sz w:val="20"/>
        </w:rPr>
        <w:t>нов</w:t>
      </w:r>
    </w:p>
    <w:p w:rsidR="00B20695" w:rsidRDefault="00B20695" w:rsidP="00B20695">
      <w:pPr>
        <w:shd w:val="clear" w:color="auto" w:fill="FFFFFF"/>
        <w:jc w:val="both"/>
        <w:textAlignment w:val="baseline"/>
        <w:rPr>
          <w:rFonts w:ascii="Arial" w:hAnsi="Arial" w:cs="Arial"/>
          <w:b/>
          <w:spacing w:val="1"/>
          <w:sz w:val="20"/>
          <w:szCs w:val="20"/>
        </w:rPr>
      </w:pPr>
    </w:p>
    <w:p w:rsidR="00F06D81" w:rsidRDefault="000D6D71" w:rsidP="00B20695">
      <w:pPr>
        <w:shd w:val="clear" w:color="auto" w:fill="FFFFFF"/>
        <w:jc w:val="both"/>
        <w:textAlignment w:val="baseline"/>
        <w:rPr>
          <w:rFonts w:ascii="Arial" w:hAnsi="Arial" w:cs="Arial"/>
          <w:sz w:val="20"/>
          <w:szCs w:val="20"/>
        </w:rPr>
      </w:pPr>
      <w:r>
        <w:rPr>
          <w:rFonts w:ascii="Arial" w:hAnsi="Arial" w:cs="Arial"/>
          <w:b/>
          <w:spacing w:val="1"/>
          <w:sz w:val="20"/>
          <w:szCs w:val="20"/>
        </w:rPr>
        <w:lastRenderedPageBreak/>
        <w:t>2.2</w:t>
      </w:r>
      <w:r w:rsidR="00B20695" w:rsidRPr="00B20695">
        <w:rPr>
          <w:rFonts w:ascii="Arial" w:hAnsi="Arial" w:cs="Arial"/>
          <w:b/>
          <w:spacing w:val="1"/>
          <w:sz w:val="20"/>
          <w:szCs w:val="20"/>
        </w:rPr>
        <w:t>.</w:t>
      </w:r>
      <w:r w:rsidR="00F06D81" w:rsidRPr="00F06D81">
        <w:rPr>
          <w:rFonts w:ascii="Arial" w:hAnsi="Arial" w:cs="Arial"/>
          <w:b/>
          <w:bCs/>
          <w:sz w:val="20"/>
          <w:szCs w:val="20"/>
        </w:rPr>
        <w:t xml:space="preserve"> </w:t>
      </w:r>
      <w:r w:rsidR="00F06D81" w:rsidRPr="00B20695">
        <w:rPr>
          <w:rFonts w:ascii="Arial" w:hAnsi="Arial" w:cs="Arial"/>
          <w:b/>
          <w:bCs/>
          <w:sz w:val="20"/>
          <w:szCs w:val="20"/>
        </w:rPr>
        <w:t>ПОСТАНОВЛЕНИЕ АДМИНИСТРАЦИИ ГОРОДА КУЙБЫШЕВА КУЙБЫШЕВСКОГО РАЙОНА НОВОСИБИРС</w:t>
      </w:r>
      <w:r w:rsidR="00F06D81">
        <w:rPr>
          <w:rFonts w:ascii="Arial" w:hAnsi="Arial" w:cs="Arial"/>
          <w:b/>
          <w:bCs/>
          <w:sz w:val="20"/>
          <w:szCs w:val="20"/>
        </w:rPr>
        <w:t xml:space="preserve">КОЙ ОБЛАСТИ </w:t>
      </w:r>
      <w:r w:rsidR="00F06D81" w:rsidRPr="00585407">
        <w:rPr>
          <w:rFonts w:ascii="Arial" w:hAnsi="Arial" w:cs="Arial"/>
          <w:b/>
          <w:bCs/>
          <w:sz w:val="20"/>
          <w:szCs w:val="20"/>
        </w:rPr>
        <w:t xml:space="preserve">от </w:t>
      </w:r>
      <w:r w:rsidR="00B0358D">
        <w:rPr>
          <w:rFonts w:ascii="Arial" w:hAnsi="Arial" w:cs="Arial"/>
          <w:b/>
          <w:sz w:val="20"/>
          <w:szCs w:val="20"/>
        </w:rPr>
        <w:t>25.08.2022 № 1079</w:t>
      </w:r>
      <w:r w:rsidR="00F06D81" w:rsidRPr="00F06D81">
        <w:rPr>
          <w:rFonts w:ascii="Arial" w:hAnsi="Arial" w:cs="Arial"/>
          <w:sz w:val="20"/>
          <w:szCs w:val="20"/>
        </w:rPr>
        <w:t xml:space="preserve"> «</w:t>
      </w:r>
      <w:r w:rsidR="00B0358D" w:rsidRPr="00B0358D">
        <w:rPr>
          <w:rFonts w:ascii="Arial" w:hAnsi="Arial" w:cs="Arial"/>
          <w:sz w:val="20"/>
          <w:szCs w:val="20"/>
        </w:rPr>
        <w:t>О внесении изменений в Перечень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w:t>
      </w:r>
      <w:r w:rsidR="00B0358D">
        <w:rPr>
          <w:rFonts w:ascii="Arial" w:hAnsi="Arial" w:cs="Arial"/>
          <w:sz w:val="20"/>
          <w:szCs w:val="20"/>
        </w:rPr>
        <w:t xml:space="preserve"> среднего предпринимательства), </w:t>
      </w:r>
      <w:r w:rsidR="00B0358D" w:rsidRPr="00B0358D">
        <w:rPr>
          <w:rFonts w:ascii="Arial" w:hAnsi="Arial" w:cs="Arial"/>
          <w:sz w:val="20"/>
          <w:szCs w:val="20"/>
        </w:rPr>
        <w:t>утвержденн</w:t>
      </w:r>
      <w:r w:rsidR="00B0358D">
        <w:rPr>
          <w:rFonts w:ascii="Arial" w:hAnsi="Arial" w:cs="Arial"/>
          <w:sz w:val="20"/>
          <w:szCs w:val="20"/>
        </w:rPr>
        <w:t xml:space="preserve">ый постановлением администрации города </w:t>
      </w:r>
      <w:r w:rsidR="00B0358D" w:rsidRPr="00B0358D">
        <w:rPr>
          <w:rFonts w:ascii="Arial" w:hAnsi="Arial" w:cs="Arial"/>
          <w:sz w:val="20"/>
          <w:szCs w:val="20"/>
        </w:rPr>
        <w:t>Куйбышева Куйбышевского района Новосибирско</w:t>
      </w:r>
      <w:r w:rsidR="00B0358D">
        <w:rPr>
          <w:rFonts w:ascii="Arial" w:hAnsi="Arial" w:cs="Arial"/>
          <w:sz w:val="20"/>
          <w:szCs w:val="20"/>
        </w:rPr>
        <w:t>й области от 22.10.2018 № 1567</w:t>
      </w:r>
      <w:r w:rsidR="00F06D81" w:rsidRPr="00F06D81">
        <w:rPr>
          <w:rFonts w:ascii="Arial" w:hAnsi="Arial" w:cs="Arial"/>
          <w:sz w:val="20"/>
          <w:szCs w:val="20"/>
        </w:rPr>
        <w:t>»</w:t>
      </w:r>
    </w:p>
    <w:p w:rsidR="00B0358D" w:rsidRDefault="00B0358D" w:rsidP="00B20695">
      <w:pPr>
        <w:shd w:val="clear" w:color="auto" w:fill="FFFFFF"/>
        <w:jc w:val="both"/>
        <w:textAlignment w:val="baseline"/>
        <w:rPr>
          <w:rFonts w:ascii="Arial" w:hAnsi="Arial" w:cs="Arial"/>
          <w:sz w:val="20"/>
          <w:szCs w:val="20"/>
        </w:rPr>
      </w:pPr>
    </w:p>
    <w:p w:rsidR="00F06D81" w:rsidRPr="006B684E" w:rsidRDefault="00F06D81" w:rsidP="00F06D81">
      <w:pPr>
        <w:pStyle w:val="12"/>
        <w:rPr>
          <w:rFonts w:ascii="Arial" w:hAnsi="Arial" w:cs="Arial"/>
          <w:sz w:val="20"/>
          <w:szCs w:val="20"/>
        </w:rPr>
      </w:pPr>
      <w:r w:rsidRPr="006B684E">
        <w:rPr>
          <w:rFonts w:ascii="Arial" w:hAnsi="Arial" w:cs="Arial"/>
          <w:sz w:val="20"/>
          <w:szCs w:val="20"/>
        </w:rPr>
        <w:t>ПОСТАНОВЛЕНИЕ</w:t>
      </w:r>
    </w:p>
    <w:p w:rsidR="00F06D81" w:rsidRPr="006B684E" w:rsidRDefault="00F06D81" w:rsidP="00F06D81">
      <w:pPr>
        <w:tabs>
          <w:tab w:val="center" w:pos="-1843"/>
          <w:tab w:val="left" w:pos="-1418"/>
          <w:tab w:val="right" w:pos="11907"/>
        </w:tabs>
        <w:autoSpaceDE w:val="0"/>
        <w:autoSpaceDN w:val="0"/>
        <w:ind w:right="-1"/>
        <w:rPr>
          <w:rFonts w:ascii="Arial" w:hAnsi="Arial" w:cs="Arial"/>
          <w:sz w:val="20"/>
          <w:szCs w:val="20"/>
        </w:rPr>
      </w:pPr>
      <w:r w:rsidRPr="006B684E">
        <w:rPr>
          <w:rFonts w:ascii="Arial" w:hAnsi="Arial" w:cs="Arial"/>
          <w:sz w:val="20"/>
          <w:szCs w:val="20"/>
        </w:rPr>
        <w:t xml:space="preserve">                                                   </w:t>
      </w:r>
    </w:p>
    <w:p w:rsidR="00F06D81" w:rsidRPr="006B684E" w:rsidRDefault="00B0358D" w:rsidP="00F06D81">
      <w:pPr>
        <w:tabs>
          <w:tab w:val="center" w:pos="-1843"/>
          <w:tab w:val="left" w:pos="-1418"/>
          <w:tab w:val="right" w:pos="11907"/>
        </w:tabs>
        <w:autoSpaceDE w:val="0"/>
        <w:autoSpaceDN w:val="0"/>
        <w:ind w:right="-1"/>
        <w:jc w:val="center"/>
        <w:rPr>
          <w:rFonts w:ascii="Arial" w:hAnsi="Arial" w:cs="Arial"/>
          <w:sz w:val="20"/>
          <w:szCs w:val="20"/>
        </w:rPr>
      </w:pPr>
      <w:r>
        <w:rPr>
          <w:rFonts w:ascii="Arial" w:hAnsi="Arial" w:cs="Arial"/>
          <w:sz w:val="20"/>
          <w:szCs w:val="20"/>
        </w:rPr>
        <w:t>25.08.2022 № 1079</w:t>
      </w:r>
    </w:p>
    <w:p w:rsidR="00F06D81" w:rsidRPr="006B684E" w:rsidRDefault="00F06D81" w:rsidP="00F06D81">
      <w:pPr>
        <w:jc w:val="center"/>
        <w:rPr>
          <w:rFonts w:ascii="Arial" w:hAnsi="Arial" w:cs="Arial"/>
          <w:sz w:val="20"/>
          <w:szCs w:val="20"/>
        </w:rPr>
      </w:pPr>
    </w:p>
    <w:p w:rsidR="00F06D81" w:rsidRDefault="00B0358D" w:rsidP="00F06D81">
      <w:pPr>
        <w:autoSpaceDE w:val="0"/>
        <w:autoSpaceDN w:val="0"/>
        <w:adjustRightInd w:val="0"/>
        <w:jc w:val="center"/>
        <w:rPr>
          <w:rFonts w:ascii="Arial" w:hAnsi="Arial" w:cs="Arial"/>
          <w:b/>
          <w:sz w:val="20"/>
          <w:szCs w:val="20"/>
        </w:rPr>
      </w:pPr>
      <w:r w:rsidRPr="00B0358D">
        <w:rPr>
          <w:rFonts w:ascii="Arial" w:hAnsi="Arial" w:cs="Arial"/>
          <w:b/>
          <w:sz w:val="20"/>
          <w:szCs w:val="20"/>
        </w:rPr>
        <w:t>О внесении изменений в Перечень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 утвержденный постановлением администрации города Куйбышева Куйбышевского района Новосибирской области от 22.10.2018 № 1567</w:t>
      </w:r>
    </w:p>
    <w:p w:rsidR="00B0358D" w:rsidRPr="006B684E" w:rsidRDefault="00B0358D" w:rsidP="00F06D81">
      <w:pPr>
        <w:autoSpaceDE w:val="0"/>
        <w:autoSpaceDN w:val="0"/>
        <w:adjustRightInd w:val="0"/>
        <w:jc w:val="center"/>
        <w:rPr>
          <w:rFonts w:ascii="Arial" w:hAnsi="Arial" w:cs="Arial"/>
          <w:sz w:val="20"/>
          <w:szCs w:val="20"/>
        </w:rPr>
      </w:pPr>
    </w:p>
    <w:p w:rsidR="00B0358D" w:rsidRPr="00B0358D" w:rsidRDefault="00B0358D" w:rsidP="00B0358D">
      <w:pPr>
        <w:ind w:firstLine="709"/>
        <w:jc w:val="both"/>
        <w:rPr>
          <w:rFonts w:ascii="Arial" w:hAnsi="Arial" w:cs="Arial"/>
          <w:sz w:val="20"/>
          <w:szCs w:val="20"/>
        </w:rPr>
      </w:pPr>
      <w:r w:rsidRPr="00B0358D">
        <w:rPr>
          <w:rFonts w:ascii="Arial" w:hAnsi="Arial" w:cs="Arial"/>
          <w:sz w:val="20"/>
          <w:szCs w:val="20"/>
        </w:rPr>
        <w:t xml:space="preserve">Руководствуясь ст. 18 Федерального Закона от 24.07.2007 № 209-ФЗ «О развитии малого и среднего предпринимательства в Российской Федерации», ст. 21 Закона Новосибирской области от 02.07.2008 № 245-ОЗ «О развитии малого и среднего предпринимательства в Новосибирской области», в соответствии с </w:t>
      </w:r>
      <w:proofErr w:type="spellStart"/>
      <w:r w:rsidRPr="00B0358D">
        <w:rPr>
          <w:rFonts w:ascii="Arial" w:hAnsi="Arial" w:cs="Arial"/>
          <w:sz w:val="20"/>
          <w:szCs w:val="20"/>
        </w:rPr>
        <w:t>пп</w:t>
      </w:r>
      <w:proofErr w:type="spellEnd"/>
      <w:r w:rsidRPr="00B0358D">
        <w:rPr>
          <w:rFonts w:ascii="Arial" w:hAnsi="Arial" w:cs="Arial"/>
          <w:sz w:val="20"/>
          <w:szCs w:val="20"/>
        </w:rPr>
        <w:t xml:space="preserve">. 5 п.13 Порядка формирования, ведения и обязательного опубликования перечня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 утвержденным решением Совета депутатов администрации города Куйбышева Куйбышевского района Новосибирской области от 10.10.2018 №265,    </w:t>
      </w:r>
    </w:p>
    <w:p w:rsidR="00B0358D" w:rsidRPr="00B0358D" w:rsidRDefault="00B0358D" w:rsidP="00B0358D">
      <w:pPr>
        <w:autoSpaceDE w:val="0"/>
        <w:autoSpaceDN w:val="0"/>
        <w:adjustRightInd w:val="0"/>
        <w:jc w:val="both"/>
        <w:rPr>
          <w:rFonts w:ascii="Arial" w:hAnsi="Arial" w:cs="Arial"/>
          <w:sz w:val="20"/>
          <w:szCs w:val="20"/>
        </w:rPr>
      </w:pPr>
      <w:r w:rsidRPr="00B0358D">
        <w:rPr>
          <w:rFonts w:ascii="Arial" w:hAnsi="Arial" w:cs="Arial"/>
          <w:sz w:val="20"/>
          <w:szCs w:val="20"/>
        </w:rPr>
        <w:t>ПОСТАНОВЛЯЕТ:</w:t>
      </w:r>
    </w:p>
    <w:p w:rsidR="00B0358D" w:rsidRPr="00B0358D" w:rsidRDefault="00B0358D" w:rsidP="00B0358D">
      <w:pPr>
        <w:pStyle w:val="af2"/>
        <w:widowControl w:val="0"/>
        <w:numPr>
          <w:ilvl w:val="0"/>
          <w:numId w:val="34"/>
        </w:numPr>
        <w:snapToGrid w:val="0"/>
        <w:ind w:left="0" w:firstLine="709"/>
        <w:jc w:val="both"/>
        <w:rPr>
          <w:rFonts w:ascii="Arial" w:hAnsi="Arial" w:cs="Arial"/>
          <w:sz w:val="20"/>
          <w:szCs w:val="20"/>
        </w:rPr>
      </w:pPr>
      <w:r w:rsidRPr="00B0358D">
        <w:rPr>
          <w:rFonts w:ascii="Arial" w:hAnsi="Arial" w:cs="Arial"/>
          <w:sz w:val="20"/>
          <w:szCs w:val="20"/>
        </w:rPr>
        <w:t xml:space="preserve">Перечень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 утвержденный постановлением администрации города Куйбышева Куйбышевского района Новосибирской области от 22.10.2018 № 1567, дополнить строками 12, 13 следующего содержания: </w:t>
      </w:r>
    </w:p>
    <w:p w:rsidR="00B0358D" w:rsidRPr="00B0358D" w:rsidRDefault="00B0358D" w:rsidP="00B0358D">
      <w:pPr>
        <w:pStyle w:val="af2"/>
        <w:ind w:left="600"/>
        <w:jc w:val="both"/>
        <w:rPr>
          <w:rFonts w:ascii="Arial" w:hAnsi="Arial" w:cs="Arial"/>
          <w:sz w:val="20"/>
          <w:szCs w:val="20"/>
        </w:rPr>
      </w:pPr>
    </w:p>
    <w:tbl>
      <w:tblPr>
        <w:tblStyle w:val="afc"/>
        <w:tblW w:w="0" w:type="auto"/>
        <w:tblLook w:val="04A0" w:firstRow="1" w:lastRow="0" w:firstColumn="1" w:lastColumn="0" w:noHBand="0" w:noVBand="1"/>
      </w:tblPr>
      <w:tblGrid>
        <w:gridCol w:w="561"/>
        <w:gridCol w:w="1533"/>
        <w:gridCol w:w="2976"/>
        <w:gridCol w:w="708"/>
        <w:gridCol w:w="2198"/>
        <w:gridCol w:w="1795"/>
      </w:tblGrid>
      <w:tr w:rsidR="00B0358D" w:rsidRPr="00B0358D" w:rsidTr="00B0358D">
        <w:tc>
          <w:tcPr>
            <w:tcW w:w="561"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12.</w:t>
            </w:r>
          </w:p>
        </w:tc>
        <w:tc>
          <w:tcPr>
            <w:tcW w:w="1533"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Нежилое помещение (часть)</w:t>
            </w:r>
          </w:p>
        </w:tc>
        <w:tc>
          <w:tcPr>
            <w:tcW w:w="2976" w:type="dxa"/>
          </w:tcPr>
          <w:p w:rsidR="00B0358D" w:rsidRDefault="00B0358D" w:rsidP="00B0358D">
            <w:pPr>
              <w:rPr>
                <w:rFonts w:ascii="Arial" w:eastAsia="Arial Unicode MS" w:hAnsi="Arial" w:cs="Arial"/>
                <w:color w:val="000000"/>
                <w:sz w:val="20"/>
                <w:szCs w:val="20"/>
                <w:lang w:bidi="ru-RU"/>
              </w:rPr>
            </w:pPr>
            <w:r w:rsidRPr="00B0358D">
              <w:rPr>
                <w:rFonts w:ascii="Arial" w:eastAsia="Arial Unicode MS" w:hAnsi="Arial" w:cs="Arial"/>
                <w:color w:val="000000"/>
                <w:sz w:val="20"/>
                <w:szCs w:val="20"/>
                <w:lang w:bidi="ru-RU"/>
              </w:rPr>
              <w:t xml:space="preserve">Новосибирская область, </w:t>
            </w:r>
          </w:p>
          <w:p w:rsidR="00B0358D" w:rsidRDefault="00B0358D" w:rsidP="00B0358D">
            <w:pPr>
              <w:rPr>
                <w:rFonts w:ascii="Arial" w:eastAsia="Arial Unicode MS" w:hAnsi="Arial" w:cs="Arial"/>
                <w:color w:val="000000"/>
                <w:sz w:val="20"/>
                <w:szCs w:val="20"/>
                <w:lang w:bidi="ru-RU"/>
              </w:rPr>
            </w:pPr>
            <w:r w:rsidRPr="00B0358D">
              <w:rPr>
                <w:rFonts w:ascii="Arial" w:eastAsia="Arial Unicode MS" w:hAnsi="Arial" w:cs="Arial"/>
                <w:color w:val="000000"/>
                <w:sz w:val="20"/>
                <w:szCs w:val="20"/>
                <w:lang w:bidi="ru-RU"/>
              </w:rPr>
              <w:t xml:space="preserve">г. Куйбышев, квартал 12, </w:t>
            </w:r>
          </w:p>
          <w:p w:rsidR="00B0358D" w:rsidRPr="00B0358D" w:rsidRDefault="00B0358D" w:rsidP="00B0358D">
            <w:pPr>
              <w:rPr>
                <w:rFonts w:ascii="Arial" w:hAnsi="Arial" w:cs="Arial"/>
                <w:sz w:val="20"/>
                <w:szCs w:val="20"/>
              </w:rPr>
            </w:pPr>
            <w:proofErr w:type="gramStart"/>
            <w:r w:rsidRPr="00B0358D">
              <w:rPr>
                <w:rFonts w:ascii="Arial" w:eastAsia="Arial Unicode MS" w:hAnsi="Arial" w:cs="Arial"/>
                <w:color w:val="000000"/>
                <w:sz w:val="20"/>
                <w:szCs w:val="20"/>
                <w:lang w:bidi="ru-RU"/>
              </w:rPr>
              <w:t>дом</w:t>
            </w:r>
            <w:proofErr w:type="gramEnd"/>
            <w:r w:rsidRPr="00B0358D">
              <w:rPr>
                <w:rFonts w:ascii="Arial" w:eastAsia="Arial Unicode MS" w:hAnsi="Arial" w:cs="Arial"/>
                <w:color w:val="000000"/>
                <w:sz w:val="20"/>
                <w:szCs w:val="20"/>
                <w:lang w:bidi="ru-RU"/>
              </w:rPr>
              <w:t xml:space="preserve"> 6</w:t>
            </w:r>
          </w:p>
        </w:tc>
        <w:tc>
          <w:tcPr>
            <w:tcW w:w="708"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14,7</w:t>
            </w:r>
          </w:p>
        </w:tc>
        <w:tc>
          <w:tcPr>
            <w:tcW w:w="2198"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54:34:012402:439</w:t>
            </w:r>
          </w:p>
        </w:tc>
        <w:tc>
          <w:tcPr>
            <w:tcW w:w="1795" w:type="dxa"/>
          </w:tcPr>
          <w:p w:rsidR="00B0358D" w:rsidRPr="00B0358D" w:rsidRDefault="00B0358D" w:rsidP="00575736">
            <w:pPr>
              <w:tabs>
                <w:tab w:val="center" w:pos="-1843"/>
                <w:tab w:val="left" w:pos="-1418"/>
                <w:tab w:val="right" w:pos="11907"/>
              </w:tabs>
              <w:autoSpaceDE w:val="0"/>
              <w:autoSpaceDN w:val="0"/>
              <w:ind w:right="-1"/>
              <w:jc w:val="both"/>
              <w:rPr>
                <w:rFonts w:ascii="Arial" w:hAnsi="Arial" w:cs="Arial"/>
                <w:sz w:val="20"/>
                <w:szCs w:val="20"/>
              </w:rPr>
            </w:pPr>
            <w:proofErr w:type="gramStart"/>
            <w:r w:rsidRPr="00B0358D">
              <w:rPr>
                <w:rFonts w:ascii="Arial" w:hAnsi="Arial" w:cs="Arial"/>
                <w:sz w:val="20"/>
                <w:szCs w:val="20"/>
              </w:rPr>
              <w:t>недвижимое</w:t>
            </w:r>
            <w:proofErr w:type="gramEnd"/>
          </w:p>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proofErr w:type="gramStart"/>
            <w:r w:rsidRPr="00B0358D">
              <w:rPr>
                <w:rFonts w:ascii="Arial" w:hAnsi="Arial" w:cs="Arial"/>
                <w:sz w:val="20"/>
                <w:szCs w:val="20"/>
              </w:rPr>
              <w:t>имущество</w:t>
            </w:r>
            <w:proofErr w:type="gramEnd"/>
          </w:p>
        </w:tc>
      </w:tr>
      <w:tr w:rsidR="00B0358D" w:rsidRPr="00B0358D" w:rsidTr="00B0358D">
        <w:tc>
          <w:tcPr>
            <w:tcW w:w="561"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13.</w:t>
            </w:r>
          </w:p>
        </w:tc>
        <w:tc>
          <w:tcPr>
            <w:tcW w:w="1533"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Нежилое помещение (часть)</w:t>
            </w:r>
          </w:p>
        </w:tc>
        <w:tc>
          <w:tcPr>
            <w:tcW w:w="2976" w:type="dxa"/>
          </w:tcPr>
          <w:p w:rsidR="00B0358D" w:rsidRDefault="00B0358D" w:rsidP="00B0358D">
            <w:pPr>
              <w:rPr>
                <w:rFonts w:ascii="Arial" w:eastAsia="Arial Unicode MS" w:hAnsi="Arial" w:cs="Arial"/>
                <w:color w:val="000000"/>
                <w:sz w:val="20"/>
                <w:szCs w:val="20"/>
                <w:lang w:bidi="ru-RU"/>
              </w:rPr>
            </w:pPr>
            <w:r w:rsidRPr="00B0358D">
              <w:rPr>
                <w:rFonts w:ascii="Arial" w:eastAsia="Arial Unicode MS" w:hAnsi="Arial" w:cs="Arial"/>
                <w:color w:val="000000"/>
                <w:sz w:val="20"/>
                <w:szCs w:val="20"/>
                <w:lang w:bidi="ru-RU"/>
              </w:rPr>
              <w:t xml:space="preserve">Новосибирская область, </w:t>
            </w:r>
          </w:p>
          <w:p w:rsidR="00B0358D" w:rsidRDefault="00B0358D" w:rsidP="00B0358D">
            <w:pPr>
              <w:rPr>
                <w:rFonts w:ascii="Arial" w:eastAsia="Arial Unicode MS" w:hAnsi="Arial" w:cs="Arial"/>
                <w:color w:val="000000"/>
                <w:sz w:val="20"/>
                <w:szCs w:val="20"/>
                <w:lang w:bidi="ru-RU"/>
              </w:rPr>
            </w:pPr>
            <w:r w:rsidRPr="00B0358D">
              <w:rPr>
                <w:rFonts w:ascii="Arial" w:eastAsia="Arial Unicode MS" w:hAnsi="Arial" w:cs="Arial"/>
                <w:color w:val="000000"/>
                <w:sz w:val="20"/>
                <w:szCs w:val="20"/>
                <w:lang w:bidi="ru-RU"/>
              </w:rPr>
              <w:t xml:space="preserve">г. Куйбышев, квартал 12, </w:t>
            </w:r>
          </w:p>
          <w:p w:rsidR="00B0358D" w:rsidRPr="00B0358D" w:rsidRDefault="00B0358D" w:rsidP="00B0358D">
            <w:pPr>
              <w:rPr>
                <w:rFonts w:ascii="Arial" w:hAnsi="Arial" w:cs="Arial"/>
                <w:sz w:val="20"/>
                <w:szCs w:val="20"/>
              </w:rPr>
            </w:pPr>
            <w:proofErr w:type="gramStart"/>
            <w:r w:rsidRPr="00B0358D">
              <w:rPr>
                <w:rFonts w:ascii="Arial" w:eastAsia="Arial Unicode MS" w:hAnsi="Arial" w:cs="Arial"/>
                <w:color w:val="000000"/>
                <w:sz w:val="20"/>
                <w:szCs w:val="20"/>
                <w:lang w:bidi="ru-RU"/>
              </w:rPr>
              <w:t>дом</w:t>
            </w:r>
            <w:proofErr w:type="gramEnd"/>
            <w:r w:rsidRPr="00B0358D">
              <w:rPr>
                <w:rFonts w:ascii="Arial" w:eastAsia="Arial Unicode MS" w:hAnsi="Arial" w:cs="Arial"/>
                <w:color w:val="000000"/>
                <w:sz w:val="20"/>
                <w:szCs w:val="20"/>
                <w:lang w:bidi="ru-RU"/>
              </w:rPr>
              <w:t xml:space="preserve"> 6</w:t>
            </w:r>
          </w:p>
        </w:tc>
        <w:tc>
          <w:tcPr>
            <w:tcW w:w="708"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19,8</w:t>
            </w:r>
          </w:p>
        </w:tc>
        <w:tc>
          <w:tcPr>
            <w:tcW w:w="2198" w:type="dxa"/>
          </w:tcPr>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r w:rsidRPr="00B0358D">
              <w:rPr>
                <w:rFonts w:ascii="Arial" w:hAnsi="Arial" w:cs="Arial"/>
                <w:sz w:val="20"/>
                <w:szCs w:val="20"/>
              </w:rPr>
              <w:t>54:34:012402:439</w:t>
            </w:r>
          </w:p>
        </w:tc>
        <w:tc>
          <w:tcPr>
            <w:tcW w:w="1795" w:type="dxa"/>
          </w:tcPr>
          <w:p w:rsidR="00B0358D" w:rsidRPr="00B0358D" w:rsidRDefault="00B0358D" w:rsidP="00575736">
            <w:pPr>
              <w:tabs>
                <w:tab w:val="center" w:pos="-1843"/>
                <w:tab w:val="left" w:pos="-1418"/>
                <w:tab w:val="right" w:pos="11907"/>
              </w:tabs>
              <w:autoSpaceDE w:val="0"/>
              <w:autoSpaceDN w:val="0"/>
              <w:ind w:right="-1"/>
              <w:jc w:val="both"/>
              <w:rPr>
                <w:rFonts w:ascii="Arial" w:hAnsi="Arial" w:cs="Arial"/>
                <w:sz w:val="20"/>
                <w:szCs w:val="20"/>
              </w:rPr>
            </w:pPr>
            <w:proofErr w:type="gramStart"/>
            <w:r w:rsidRPr="00B0358D">
              <w:rPr>
                <w:rFonts w:ascii="Arial" w:hAnsi="Arial" w:cs="Arial"/>
                <w:sz w:val="20"/>
                <w:szCs w:val="20"/>
              </w:rPr>
              <w:t>недвижимое</w:t>
            </w:r>
            <w:proofErr w:type="gramEnd"/>
          </w:p>
          <w:p w:rsidR="00B0358D" w:rsidRPr="00B0358D" w:rsidRDefault="00B0358D" w:rsidP="00575736">
            <w:pPr>
              <w:pStyle w:val="af0"/>
              <w:tabs>
                <w:tab w:val="center" w:pos="-1843"/>
                <w:tab w:val="left" w:pos="-1418"/>
                <w:tab w:val="right" w:pos="11907"/>
              </w:tabs>
              <w:autoSpaceDE w:val="0"/>
              <w:autoSpaceDN w:val="0"/>
              <w:ind w:left="0" w:right="-1"/>
              <w:jc w:val="both"/>
              <w:rPr>
                <w:rFonts w:ascii="Arial" w:hAnsi="Arial" w:cs="Arial"/>
                <w:sz w:val="20"/>
                <w:szCs w:val="20"/>
              </w:rPr>
            </w:pPr>
            <w:proofErr w:type="gramStart"/>
            <w:r w:rsidRPr="00B0358D">
              <w:rPr>
                <w:rFonts w:ascii="Arial" w:hAnsi="Arial" w:cs="Arial"/>
                <w:sz w:val="20"/>
                <w:szCs w:val="20"/>
              </w:rPr>
              <w:t>имущество</w:t>
            </w:r>
            <w:proofErr w:type="gramEnd"/>
          </w:p>
        </w:tc>
      </w:tr>
    </w:tbl>
    <w:p w:rsidR="00B0358D" w:rsidRPr="00B0358D" w:rsidRDefault="00B0358D" w:rsidP="00B0358D">
      <w:pPr>
        <w:tabs>
          <w:tab w:val="center" w:pos="-1843"/>
          <w:tab w:val="left" w:pos="-1418"/>
          <w:tab w:val="right" w:pos="11907"/>
        </w:tabs>
        <w:autoSpaceDE w:val="0"/>
        <w:autoSpaceDN w:val="0"/>
        <w:ind w:right="-1"/>
        <w:jc w:val="both"/>
        <w:rPr>
          <w:rFonts w:ascii="Arial" w:hAnsi="Arial" w:cs="Arial"/>
          <w:sz w:val="20"/>
          <w:szCs w:val="20"/>
        </w:rPr>
      </w:pPr>
    </w:p>
    <w:p w:rsidR="00B0358D" w:rsidRPr="00B0358D" w:rsidRDefault="00B0358D" w:rsidP="00B0358D">
      <w:pPr>
        <w:autoSpaceDE w:val="0"/>
        <w:autoSpaceDN w:val="0"/>
        <w:adjustRightInd w:val="0"/>
        <w:ind w:firstLine="709"/>
        <w:jc w:val="both"/>
        <w:rPr>
          <w:rFonts w:ascii="Arial" w:hAnsi="Arial" w:cs="Arial"/>
          <w:sz w:val="20"/>
          <w:szCs w:val="20"/>
        </w:rPr>
      </w:pPr>
      <w:r w:rsidRPr="00B0358D">
        <w:rPr>
          <w:rFonts w:ascii="Arial" w:hAnsi="Arial" w:cs="Arial"/>
          <w:sz w:val="20"/>
          <w:szCs w:val="20"/>
        </w:rPr>
        <w:t>2. 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www.kainsk.</w:t>
      </w:r>
      <w:proofErr w:type="spellStart"/>
      <w:r w:rsidRPr="00B0358D">
        <w:rPr>
          <w:rFonts w:ascii="Arial" w:hAnsi="Arial" w:cs="Arial"/>
          <w:sz w:val="20"/>
          <w:szCs w:val="20"/>
          <w:lang w:val="en-US"/>
        </w:rPr>
        <w:t>nso</w:t>
      </w:r>
      <w:proofErr w:type="spellEnd"/>
      <w:r w:rsidRPr="00B0358D">
        <w:rPr>
          <w:rFonts w:ascii="Arial" w:hAnsi="Arial" w:cs="Arial"/>
          <w:sz w:val="20"/>
          <w:szCs w:val="20"/>
        </w:rPr>
        <w:t>.</w:t>
      </w:r>
      <w:proofErr w:type="spellStart"/>
      <w:r w:rsidRPr="00B0358D">
        <w:rPr>
          <w:rFonts w:ascii="Arial" w:hAnsi="Arial" w:cs="Arial"/>
          <w:sz w:val="20"/>
          <w:szCs w:val="20"/>
        </w:rPr>
        <w:t>ru</w:t>
      </w:r>
      <w:proofErr w:type="spellEnd"/>
      <w:r w:rsidRPr="00B0358D">
        <w:rPr>
          <w:rFonts w:ascii="Arial" w:hAnsi="Arial" w:cs="Arial"/>
          <w:sz w:val="20"/>
          <w:szCs w:val="20"/>
        </w:rPr>
        <w:t>.</w:t>
      </w:r>
    </w:p>
    <w:p w:rsidR="00B0358D" w:rsidRPr="00B0358D" w:rsidRDefault="00B0358D" w:rsidP="00B0358D">
      <w:pPr>
        <w:rPr>
          <w:rFonts w:ascii="Arial" w:hAnsi="Arial" w:cs="Arial"/>
          <w:sz w:val="20"/>
          <w:szCs w:val="20"/>
        </w:rPr>
      </w:pPr>
    </w:p>
    <w:p w:rsidR="00B0358D" w:rsidRPr="00B0358D" w:rsidRDefault="00B0358D" w:rsidP="00B0358D">
      <w:pPr>
        <w:rPr>
          <w:rFonts w:ascii="Arial" w:hAnsi="Arial" w:cs="Arial"/>
          <w:sz w:val="20"/>
          <w:szCs w:val="20"/>
        </w:rPr>
      </w:pPr>
    </w:p>
    <w:p w:rsidR="00B0358D" w:rsidRPr="00B0358D" w:rsidRDefault="00B0358D" w:rsidP="00B0358D">
      <w:pPr>
        <w:tabs>
          <w:tab w:val="left" w:pos="6390"/>
          <w:tab w:val="right" w:pos="9355"/>
        </w:tabs>
        <w:rPr>
          <w:rFonts w:ascii="Arial" w:hAnsi="Arial" w:cs="Arial"/>
          <w:sz w:val="20"/>
          <w:szCs w:val="20"/>
        </w:rPr>
      </w:pPr>
      <w:r w:rsidRPr="00B0358D">
        <w:rPr>
          <w:rFonts w:ascii="Arial" w:hAnsi="Arial" w:cs="Arial"/>
          <w:sz w:val="20"/>
          <w:szCs w:val="20"/>
        </w:rPr>
        <w:t>Главы города Куйбышева</w:t>
      </w:r>
    </w:p>
    <w:p w:rsidR="00B0358D" w:rsidRPr="00B0358D" w:rsidRDefault="00B0358D" w:rsidP="00B0358D">
      <w:pPr>
        <w:tabs>
          <w:tab w:val="left" w:pos="6390"/>
          <w:tab w:val="right" w:pos="9355"/>
        </w:tabs>
        <w:rPr>
          <w:rFonts w:ascii="Arial" w:hAnsi="Arial" w:cs="Arial"/>
          <w:sz w:val="20"/>
          <w:szCs w:val="20"/>
        </w:rPr>
      </w:pPr>
      <w:r w:rsidRPr="00B0358D">
        <w:rPr>
          <w:rFonts w:ascii="Arial" w:hAnsi="Arial" w:cs="Arial"/>
          <w:sz w:val="20"/>
          <w:szCs w:val="20"/>
        </w:rPr>
        <w:t>Куйбышевского района</w:t>
      </w:r>
    </w:p>
    <w:p w:rsidR="00B0358D" w:rsidRPr="00B0358D" w:rsidRDefault="00B0358D" w:rsidP="00B0358D">
      <w:pPr>
        <w:tabs>
          <w:tab w:val="left" w:pos="6390"/>
          <w:tab w:val="right" w:pos="9355"/>
        </w:tabs>
        <w:rPr>
          <w:rFonts w:ascii="Arial" w:hAnsi="Arial" w:cs="Arial"/>
          <w:sz w:val="20"/>
          <w:szCs w:val="20"/>
        </w:rPr>
      </w:pPr>
      <w:r w:rsidRPr="00B0358D">
        <w:rPr>
          <w:rFonts w:ascii="Arial" w:hAnsi="Arial" w:cs="Arial"/>
          <w:sz w:val="20"/>
          <w:szCs w:val="20"/>
        </w:rPr>
        <w:t xml:space="preserve">Новосибирской области                                                                   </w:t>
      </w:r>
      <w:r>
        <w:rPr>
          <w:rFonts w:ascii="Arial" w:hAnsi="Arial" w:cs="Arial"/>
          <w:sz w:val="20"/>
          <w:szCs w:val="20"/>
        </w:rPr>
        <w:t xml:space="preserve">                             </w:t>
      </w:r>
      <w:r w:rsidRPr="00B0358D">
        <w:rPr>
          <w:rFonts w:ascii="Arial" w:hAnsi="Arial" w:cs="Arial"/>
          <w:sz w:val="20"/>
          <w:szCs w:val="20"/>
        </w:rPr>
        <w:t xml:space="preserve">         А.А. Андронов          </w:t>
      </w:r>
    </w:p>
    <w:p w:rsidR="00634312" w:rsidRDefault="00634312" w:rsidP="00B20695">
      <w:pPr>
        <w:shd w:val="clear" w:color="auto" w:fill="FFFFFF"/>
        <w:jc w:val="both"/>
        <w:textAlignment w:val="baseline"/>
        <w:rPr>
          <w:rFonts w:ascii="Arial" w:hAnsi="Arial" w:cs="Arial"/>
          <w:b/>
          <w:spacing w:val="1"/>
          <w:sz w:val="20"/>
          <w:szCs w:val="20"/>
        </w:rPr>
      </w:pPr>
    </w:p>
    <w:p w:rsidR="00B0358D" w:rsidRPr="00B0358D" w:rsidRDefault="000D6D71" w:rsidP="00B20695">
      <w:pPr>
        <w:shd w:val="clear" w:color="auto" w:fill="FFFFFF"/>
        <w:jc w:val="both"/>
        <w:textAlignment w:val="baseline"/>
        <w:rPr>
          <w:rFonts w:ascii="Arial" w:hAnsi="Arial" w:cs="Arial"/>
          <w:b/>
          <w:spacing w:val="1"/>
          <w:sz w:val="20"/>
          <w:szCs w:val="20"/>
        </w:rPr>
      </w:pPr>
      <w:r>
        <w:rPr>
          <w:rFonts w:ascii="Arial" w:hAnsi="Arial" w:cs="Arial"/>
          <w:b/>
          <w:spacing w:val="1"/>
          <w:sz w:val="20"/>
          <w:szCs w:val="20"/>
        </w:rPr>
        <w:t>2.3</w:t>
      </w:r>
      <w:r w:rsidR="004473B8" w:rsidRPr="004473B8">
        <w:rPr>
          <w:rFonts w:ascii="Arial" w:hAnsi="Arial" w:cs="Arial"/>
          <w:b/>
          <w:spacing w:val="1"/>
          <w:sz w:val="20"/>
          <w:szCs w:val="20"/>
        </w:rPr>
        <w:t>.</w:t>
      </w:r>
      <w:r w:rsidR="004473B8" w:rsidRPr="004473B8">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26.08.2022 № 1086 </w:t>
      </w:r>
      <w:r w:rsidR="00634312">
        <w:rPr>
          <w:rFonts w:ascii="Arial" w:hAnsi="Arial" w:cs="Arial"/>
          <w:spacing w:val="1"/>
          <w:sz w:val="20"/>
          <w:szCs w:val="20"/>
        </w:rPr>
        <w:t xml:space="preserve">«О внесении изменения в </w:t>
      </w:r>
      <w:r w:rsidR="004473B8" w:rsidRPr="004473B8">
        <w:rPr>
          <w:rFonts w:ascii="Arial" w:hAnsi="Arial" w:cs="Arial"/>
          <w:spacing w:val="1"/>
          <w:sz w:val="20"/>
          <w:szCs w:val="20"/>
        </w:rPr>
        <w:t>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утверждённый постановлением администрации города Куйбышева Куйбышевского района Новосибирской области от 27.12.2018 № 2002»</w:t>
      </w:r>
    </w:p>
    <w:p w:rsidR="00B0358D" w:rsidRPr="00B0358D" w:rsidRDefault="00B0358D" w:rsidP="00B20695">
      <w:pPr>
        <w:shd w:val="clear" w:color="auto" w:fill="FFFFFF"/>
        <w:jc w:val="both"/>
        <w:textAlignment w:val="baseline"/>
        <w:rPr>
          <w:rFonts w:ascii="Arial" w:hAnsi="Arial" w:cs="Arial"/>
          <w:b/>
          <w:spacing w:val="1"/>
          <w:sz w:val="20"/>
          <w:szCs w:val="20"/>
        </w:rPr>
      </w:pPr>
    </w:p>
    <w:p w:rsidR="004473B8" w:rsidRPr="00603614" w:rsidRDefault="004473B8" w:rsidP="004473B8">
      <w:pPr>
        <w:keepNext/>
        <w:jc w:val="center"/>
        <w:outlineLvl w:val="1"/>
        <w:rPr>
          <w:rFonts w:ascii="Arial" w:hAnsi="Arial" w:cs="Arial"/>
          <w:b/>
          <w:bCs/>
          <w:sz w:val="20"/>
          <w:szCs w:val="20"/>
        </w:rPr>
      </w:pPr>
      <w:r>
        <w:rPr>
          <w:rFonts w:ascii="Arial" w:hAnsi="Arial" w:cs="Arial"/>
          <w:b/>
          <w:sz w:val="20"/>
          <w:szCs w:val="20"/>
        </w:rPr>
        <w:t>ПОСТАНОВЛЕНИЕ</w:t>
      </w:r>
    </w:p>
    <w:p w:rsidR="004473B8" w:rsidRPr="00E02665" w:rsidRDefault="004473B8" w:rsidP="004473B8">
      <w:pPr>
        <w:jc w:val="center"/>
        <w:rPr>
          <w:rFonts w:ascii="Arial" w:hAnsi="Arial" w:cs="Arial"/>
          <w:b/>
          <w:sz w:val="20"/>
          <w:szCs w:val="20"/>
        </w:rPr>
      </w:pPr>
    </w:p>
    <w:p w:rsidR="004473B8" w:rsidRDefault="004473B8" w:rsidP="004473B8">
      <w:pPr>
        <w:jc w:val="center"/>
        <w:rPr>
          <w:rFonts w:ascii="Arial" w:hAnsi="Arial" w:cs="Arial"/>
          <w:sz w:val="20"/>
          <w:szCs w:val="20"/>
        </w:rPr>
      </w:pPr>
      <w:r>
        <w:rPr>
          <w:rFonts w:ascii="Arial" w:hAnsi="Arial" w:cs="Arial"/>
          <w:sz w:val="20"/>
          <w:szCs w:val="20"/>
        </w:rPr>
        <w:t>26.08.2022 №1086</w:t>
      </w:r>
    </w:p>
    <w:p w:rsidR="00B0358D" w:rsidRPr="00B0358D" w:rsidRDefault="00B0358D" w:rsidP="00B20695">
      <w:pPr>
        <w:shd w:val="clear" w:color="auto" w:fill="FFFFFF"/>
        <w:jc w:val="both"/>
        <w:textAlignment w:val="baseline"/>
        <w:rPr>
          <w:rFonts w:ascii="Arial" w:hAnsi="Arial" w:cs="Arial"/>
          <w:b/>
          <w:spacing w:val="1"/>
          <w:sz w:val="20"/>
          <w:szCs w:val="20"/>
        </w:rPr>
      </w:pPr>
    </w:p>
    <w:p w:rsidR="00B0358D" w:rsidRDefault="004473B8" w:rsidP="004473B8">
      <w:pPr>
        <w:shd w:val="clear" w:color="auto" w:fill="FFFFFF"/>
        <w:jc w:val="center"/>
        <w:textAlignment w:val="baseline"/>
        <w:rPr>
          <w:rFonts w:ascii="Arial" w:hAnsi="Arial" w:cs="Arial"/>
          <w:b/>
          <w:spacing w:val="1"/>
          <w:sz w:val="20"/>
          <w:szCs w:val="20"/>
        </w:rPr>
      </w:pPr>
      <w:r w:rsidRPr="004473B8">
        <w:rPr>
          <w:rFonts w:ascii="Arial" w:hAnsi="Arial" w:cs="Arial"/>
          <w:b/>
          <w:spacing w:val="1"/>
          <w:sz w:val="20"/>
          <w:szCs w:val="20"/>
        </w:rPr>
        <w:lastRenderedPageBreak/>
        <w:t>О внесении изменения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утверждённый постановлением администрации города Куйбышева Куйбышевского района Новосибирской области от 27.12.2018 № 2002</w:t>
      </w:r>
    </w:p>
    <w:p w:rsidR="00B0358D" w:rsidRDefault="00B0358D" w:rsidP="00B20695">
      <w:pPr>
        <w:shd w:val="clear" w:color="auto" w:fill="FFFFFF"/>
        <w:jc w:val="both"/>
        <w:textAlignment w:val="baseline"/>
        <w:rPr>
          <w:rFonts w:ascii="Arial" w:hAnsi="Arial" w:cs="Arial"/>
          <w:b/>
          <w:spacing w:val="1"/>
          <w:sz w:val="20"/>
          <w:szCs w:val="20"/>
        </w:rPr>
      </w:pPr>
    </w:p>
    <w:p w:rsidR="004473B8" w:rsidRPr="004473B8" w:rsidRDefault="004473B8" w:rsidP="004473B8">
      <w:pPr>
        <w:tabs>
          <w:tab w:val="left" w:pos="720"/>
        </w:tabs>
        <w:ind w:firstLine="709"/>
        <w:jc w:val="both"/>
        <w:rPr>
          <w:rFonts w:ascii="Arial" w:hAnsi="Arial" w:cs="Arial"/>
          <w:sz w:val="20"/>
          <w:szCs w:val="20"/>
        </w:rPr>
      </w:pPr>
      <w:r w:rsidRPr="004473B8">
        <w:rPr>
          <w:rFonts w:ascii="Arial" w:hAnsi="Arial" w:cs="Arial"/>
          <w:sz w:val="20"/>
          <w:szCs w:val="20"/>
        </w:rPr>
        <w:t xml:space="preserve">Руководствуясь Федеральным законом от 27.07.2010 №210-ФЗ «Об организации </w:t>
      </w:r>
      <w:r>
        <w:rPr>
          <w:rFonts w:ascii="Arial" w:hAnsi="Arial" w:cs="Arial"/>
          <w:sz w:val="20"/>
          <w:szCs w:val="20"/>
        </w:rPr>
        <w:t xml:space="preserve">предоставления государственных </w:t>
      </w:r>
      <w:r w:rsidRPr="004473B8">
        <w:rPr>
          <w:rFonts w:ascii="Arial" w:hAnsi="Arial" w:cs="Arial"/>
          <w:sz w:val="20"/>
          <w:szCs w:val="20"/>
        </w:rPr>
        <w:t>и муниципальных услуг», на основании экспертного заключения Министерства юстиции Новосибирской области от 10.08.2022 № 4417-02-02-03/9</w:t>
      </w:r>
    </w:p>
    <w:p w:rsidR="004473B8" w:rsidRPr="004473B8" w:rsidRDefault="004473B8" w:rsidP="004473B8">
      <w:pPr>
        <w:tabs>
          <w:tab w:val="left" w:pos="720"/>
        </w:tabs>
        <w:jc w:val="both"/>
        <w:rPr>
          <w:rFonts w:ascii="Arial" w:hAnsi="Arial" w:cs="Arial"/>
          <w:sz w:val="20"/>
          <w:szCs w:val="20"/>
        </w:rPr>
      </w:pPr>
      <w:r w:rsidRPr="004473B8">
        <w:rPr>
          <w:rFonts w:ascii="Arial" w:hAnsi="Arial" w:cs="Arial"/>
          <w:sz w:val="20"/>
          <w:szCs w:val="20"/>
        </w:rPr>
        <w:t>ПОСТАНОВЛЯЕТ:</w:t>
      </w:r>
    </w:p>
    <w:p w:rsidR="004473B8" w:rsidRPr="004473B8" w:rsidRDefault="004473B8" w:rsidP="004473B8">
      <w:pPr>
        <w:ind w:firstLine="709"/>
        <w:jc w:val="both"/>
        <w:rPr>
          <w:rFonts w:ascii="Arial" w:hAnsi="Arial" w:cs="Arial"/>
          <w:sz w:val="20"/>
          <w:szCs w:val="20"/>
        </w:rPr>
      </w:pPr>
      <w:r w:rsidRPr="004473B8">
        <w:rPr>
          <w:rFonts w:ascii="Arial" w:hAnsi="Arial" w:cs="Arial"/>
          <w:sz w:val="20"/>
          <w:szCs w:val="20"/>
        </w:rPr>
        <w:t xml:space="preserve">1. Внести в административный регламент предоставления муниципальной услуги </w:t>
      </w:r>
      <w:r w:rsidRPr="004473B8">
        <w:rPr>
          <w:rFonts w:ascii="Arial" w:hAnsi="Arial" w:cs="Arial"/>
          <w:bCs/>
          <w:sz w:val="20"/>
          <w:szCs w:val="20"/>
          <w:lang w:eastAsia="en-US"/>
        </w:rPr>
        <w:t>«</w:t>
      </w:r>
      <w:r w:rsidRPr="004473B8">
        <w:rPr>
          <w:rFonts w:ascii="Arial" w:hAnsi="Arial" w:cs="Arial"/>
          <w:sz w:val="20"/>
          <w:szCs w:val="20"/>
          <w:lang w:eastAsia="en-US"/>
        </w:rPr>
        <w:t>Утверждение схемы расположения земельного участка или земельных участков на кадастровом плане территории</w:t>
      </w:r>
      <w:r w:rsidRPr="004473B8">
        <w:rPr>
          <w:rFonts w:ascii="Arial" w:hAnsi="Arial" w:cs="Arial"/>
          <w:bCs/>
          <w:sz w:val="20"/>
          <w:szCs w:val="20"/>
          <w:lang w:eastAsia="en-US"/>
        </w:rPr>
        <w:t>»</w:t>
      </w:r>
      <w:r w:rsidRPr="004473B8">
        <w:rPr>
          <w:rFonts w:ascii="Arial" w:hAnsi="Arial" w:cs="Arial"/>
          <w:sz w:val="20"/>
          <w:szCs w:val="20"/>
        </w:rPr>
        <w:t>, утверждённый постановлением администрации города Куйбышева Куйбышевского района Ново</w:t>
      </w:r>
      <w:r>
        <w:rPr>
          <w:rFonts w:ascii="Arial" w:hAnsi="Arial" w:cs="Arial"/>
          <w:sz w:val="20"/>
          <w:szCs w:val="20"/>
        </w:rPr>
        <w:t>сибирской области от 27.12.2018</w:t>
      </w:r>
      <w:r w:rsidRPr="004473B8">
        <w:rPr>
          <w:rFonts w:ascii="Arial" w:hAnsi="Arial" w:cs="Arial"/>
          <w:sz w:val="20"/>
          <w:szCs w:val="20"/>
        </w:rPr>
        <w:t xml:space="preserve"> № 2002 следующее изменение:</w:t>
      </w:r>
    </w:p>
    <w:p w:rsidR="004473B8" w:rsidRPr="004473B8" w:rsidRDefault="004473B8" w:rsidP="004473B8">
      <w:pPr>
        <w:pStyle w:val="ConsPlusNormal"/>
        <w:ind w:firstLine="709"/>
        <w:jc w:val="both"/>
      </w:pPr>
      <w:r>
        <w:t>1.1.</w:t>
      </w:r>
      <w:r w:rsidRPr="004473B8">
        <w:t>подпункт 2.6.3 изложить в следующей редакции:</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4473B8">
        <w:rPr>
          <w:rFonts w:ascii="Arial" w:hAnsi="Arial" w:cs="Arial"/>
          <w:sz w:val="20"/>
          <w:szCs w:val="20"/>
        </w:rPr>
        <w:t>«</w:t>
      </w:r>
      <w:r w:rsidRPr="004473B8">
        <w:rPr>
          <w:rFonts w:ascii="Arial" w:hAnsi="Arial" w:cs="Arial"/>
          <w:iCs/>
          <w:spacing w:val="1"/>
          <w:sz w:val="20"/>
          <w:szCs w:val="20"/>
          <w:lang w:eastAsia="en-US"/>
        </w:rPr>
        <w:t xml:space="preserve">2.6.3. Запрещается требовать от заявителя: </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4473B8">
        <w:rPr>
          <w:rFonts w:ascii="Arial" w:hAnsi="Arial" w:cs="Arial"/>
          <w:iCs/>
          <w:spacing w:val="1"/>
          <w:sz w:val="20"/>
          <w:szCs w:val="20"/>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4473B8">
        <w:rPr>
          <w:rFonts w:ascii="Arial" w:hAnsi="Arial" w:cs="Arial"/>
          <w:iCs/>
          <w:spacing w:val="1"/>
          <w:sz w:val="20"/>
          <w:szCs w:val="20"/>
          <w:lang w:eastAsia="en-US"/>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настоящего Федерального закона от 27.07.2010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пунктом 2.6.1. настоящего постановления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4473B8">
        <w:rPr>
          <w:rFonts w:ascii="Arial" w:hAnsi="Arial" w:cs="Arial"/>
          <w:iCs/>
          <w:spacing w:val="1"/>
          <w:sz w:val="20"/>
          <w:szCs w:val="20"/>
          <w:lang w:eastAsia="en-US"/>
        </w:rPr>
        <w:t>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4473B8">
        <w:rPr>
          <w:rFonts w:ascii="Arial" w:hAnsi="Arial" w:cs="Arial"/>
          <w:iCs/>
          <w:spacing w:val="1"/>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proofErr w:type="gramStart"/>
      <w:r>
        <w:rPr>
          <w:rFonts w:ascii="Arial" w:hAnsi="Arial" w:cs="Arial"/>
          <w:iCs/>
          <w:spacing w:val="1"/>
          <w:sz w:val="20"/>
          <w:szCs w:val="20"/>
          <w:lang w:eastAsia="en-US"/>
        </w:rPr>
        <w:t>а</w:t>
      </w:r>
      <w:proofErr w:type="gramEnd"/>
      <w:r>
        <w:rPr>
          <w:rFonts w:ascii="Arial" w:hAnsi="Arial" w:cs="Arial"/>
          <w:iCs/>
          <w:spacing w:val="1"/>
          <w:sz w:val="20"/>
          <w:szCs w:val="20"/>
          <w:lang w:eastAsia="en-US"/>
        </w:rPr>
        <w:t xml:space="preserve">) </w:t>
      </w:r>
      <w:r w:rsidRPr="004473B8">
        <w:rPr>
          <w:rFonts w:ascii="Arial" w:hAnsi="Arial" w:cs="Arial"/>
          <w:iCs/>
          <w:spacing w:val="1"/>
          <w:sz w:val="20"/>
          <w:szCs w:val="20"/>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proofErr w:type="gramStart"/>
      <w:r w:rsidRPr="004473B8">
        <w:rPr>
          <w:rFonts w:ascii="Arial" w:hAnsi="Arial" w:cs="Arial"/>
          <w:iCs/>
          <w:spacing w:val="1"/>
          <w:sz w:val="20"/>
          <w:szCs w:val="20"/>
          <w:lang w:eastAsia="en-US"/>
        </w:rPr>
        <w:t>б</w:t>
      </w:r>
      <w:proofErr w:type="gramEnd"/>
      <w:r w:rsidRPr="004473B8">
        <w:rPr>
          <w:rFonts w:ascii="Arial" w:hAnsi="Arial" w:cs="Arial"/>
          <w:iCs/>
          <w:spacing w:val="1"/>
          <w:sz w:val="20"/>
          <w:szCs w:val="20"/>
          <w:lang w:eastAsia="en-US"/>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proofErr w:type="gramStart"/>
      <w:r w:rsidRPr="004473B8">
        <w:rPr>
          <w:rFonts w:ascii="Arial" w:hAnsi="Arial" w:cs="Arial"/>
          <w:iCs/>
          <w:spacing w:val="1"/>
          <w:sz w:val="20"/>
          <w:szCs w:val="20"/>
          <w:lang w:eastAsia="en-US"/>
        </w:rPr>
        <w:t>в</w:t>
      </w:r>
      <w:proofErr w:type="gramEnd"/>
      <w:r w:rsidRPr="004473B8">
        <w:rPr>
          <w:rFonts w:ascii="Arial" w:hAnsi="Arial" w:cs="Arial"/>
          <w:iCs/>
          <w:spacing w:val="1"/>
          <w:sz w:val="20"/>
          <w:szCs w:val="20"/>
          <w:lang w:eastAsia="en-US"/>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4473B8">
        <w:rPr>
          <w:rFonts w:ascii="Arial" w:hAnsi="Arial" w:cs="Arial"/>
          <w:iCs/>
          <w:spacing w:val="1"/>
          <w:sz w:val="20"/>
          <w:szCs w:val="20"/>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в части 1 статьи 9 Федерального закона от 27.07.2010 № 210-ФЗ «Об организации предоставления,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в части 1 статьи 9 Федерального закона от 27.07.2010 № 210-ФЗ «Об организации предоставления, уведомляется заявитель, а также приносятся извинения за доставленные неудобства;</w:t>
      </w:r>
    </w:p>
    <w:p w:rsidR="004473B8" w:rsidRPr="004473B8" w:rsidRDefault="004473B8" w:rsidP="004473B8">
      <w:pPr>
        <w:pStyle w:val="formattext"/>
        <w:shd w:val="clear" w:color="auto" w:fill="FFFFFF"/>
        <w:spacing w:before="0" w:beforeAutospacing="0" w:after="0" w:afterAutospacing="0"/>
        <w:ind w:firstLine="709"/>
        <w:jc w:val="both"/>
        <w:textAlignment w:val="baseline"/>
        <w:rPr>
          <w:rFonts w:ascii="Arial" w:hAnsi="Arial" w:cs="Arial"/>
          <w:sz w:val="20"/>
          <w:szCs w:val="20"/>
        </w:rPr>
      </w:pPr>
      <w:r w:rsidRPr="004473B8">
        <w:rPr>
          <w:rFonts w:ascii="Arial" w:hAnsi="Arial" w:cs="Arial"/>
          <w:iCs/>
          <w:spacing w:val="1"/>
          <w:sz w:val="20"/>
          <w:szCs w:val="20"/>
          <w:lang w:eastAsia="en-US"/>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Pr="004473B8">
        <w:rPr>
          <w:rFonts w:ascii="Arial" w:hAnsi="Arial" w:cs="Arial"/>
          <w:iCs/>
          <w:spacing w:val="1"/>
          <w:sz w:val="20"/>
          <w:szCs w:val="20"/>
          <w:lang w:eastAsia="en-US"/>
        </w:rPr>
        <w:lastRenderedPageBreak/>
        <w:t>от 27.07.2010 № 210-ФЗ «Об организации предоставления,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4473B8">
        <w:rPr>
          <w:rFonts w:ascii="Arial" w:hAnsi="Arial" w:cs="Arial"/>
          <w:sz w:val="20"/>
          <w:szCs w:val="20"/>
        </w:rPr>
        <w:t>».</w:t>
      </w:r>
    </w:p>
    <w:p w:rsidR="004473B8" w:rsidRPr="004473B8" w:rsidRDefault="004473B8" w:rsidP="004473B8">
      <w:pPr>
        <w:pStyle w:val="ConsPlusNormal"/>
        <w:tabs>
          <w:tab w:val="left" w:pos="1560"/>
        </w:tabs>
        <w:ind w:firstLine="540"/>
        <w:jc w:val="both"/>
        <w:rPr>
          <w:color w:val="000000" w:themeColor="text1"/>
        </w:rPr>
      </w:pPr>
      <w:r w:rsidRPr="004473B8">
        <w:t xml:space="preserve">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w:t>
      </w:r>
      <w:r w:rsidRPr="004473B8">
        <w:rPr>
          <w:color w:val="000000" w:themeColor="text1"/>
        </w:rPr>
        <w:t xml:space="preserve">Куйбышева Куйбышевского района Новосибирской области», на официальном сайте в сети Интернет </w:t>
      </w:r>
      <w:hyperlink r:id="rId11" w:history="1">
        <w:r w:rsidRPr="004473B8">
          <w:rPr>
            <w:rStyle w:val="a4"/>
            <w:color w:val="000000" w:themeColor="text1"/>
            <w:u w:val="none"/>
            <w:lang w:val="en-US"/>
          </w:rPr>
          <w:t>www</w:t>
        </w:r>
        <w:r w:rsidRPr="004473B8">
          <w:rPr>
            <w:rStyle w:val="a4"/>
            <w:color w:val="000000" w:themeColor="text1"/>
            <w:u w:val="none"/>
          </w:rPr>
          <w:t>.</w:t>
        </w:r>
        <w:proofErr w:type="spellStart"/>
        <w:r w:rsidRPr="004473B8">
          <w:rPr>
            <w:rStyle w:val="a4"/>
            <w:color w:val="000000" w:themeColor="text1"/>
            <w:u w:val="none"/>
            <w:lang w:val="en-US"/>
          </w:rPr>
          <w:t>kainsk</w:t>
        </w:r>
        <w:proofErr w:type="spellEnd"/>
        <w:r w:rsidRPr="004473B8">
          <w:rPr>
            <w:rStyle w:val="a4"/>
            <w:color w:val="000000" w:themeColor="text1"/>
            <w:u w:val="none"/>
          </w:rPr>
          <w:t>.</w:t>
        </w:r>
        <w:proofErr w:type="spellStart"/>
        <w:r w:rsidRPr="004473B8">
          <w:rPr>
            <w:rStyle w:val="a4"/>
            <w:color w:val="000000" w:themeColor="text1"/>
            <w:u w:val="none"/>
            <w:lang w:val="en-US"/>
          </w:rPr>
          <w:t>nso</w:t>
        </w:r>
        <w:proofErr w:type="spellEnd"/>
        <w:r w:rsidRPr="004473B8">
          <w:rPr>
            <w:rStyle w:val="a4"/>
            <w:color w:val="000000" w:themeColor="text1"/>
            <w:u w:val="none"/>
          </w:rPr>
          <w:t>.</w:t>
        </w:r>
        <w:proofErr w:type="spellStart"/>
        <w:r w:rsidRPr="004473B8">
          <w:rPr>
            <w:rStyle w:val="a4"/>
            <w:color w:val="000000" w:themeColor="text1"/>
            <w:u w:val="none"/>
            <w:lang w:val="en-US"/>
          </w:rPr>
          <w:t>ru</w:t>
        </w:r>
        <w:proofErr w:type="spellEnd"/>
      </w:hyperlink>
      <w:r w:rsidRPr="004473B8">
        <w:rPr>
          <w:color w:val="000000" w:themeColor="text1"/>
        </w:rPr>
        <w:t>.</w:t>
      </w:r>
    </w:p>
    <w:p w:rsidR="004473B8" w:rsidRPr="004473B8" w:rsidRDefault="004473B8" w:rsidP="004473B8">
      <w:pPr>
        <w:jc w:val="both"/>
        <w:rPr>
          <w:rFonts w:ascii="Arial" w:hAnsi="Arial" w:cs="Arial"/>
          <w:sz w:val="20"/>
          <w:szCs w:val="20"/>
        </w:rPr>
      </w:pPr>
    </w:p>
    <w:p w:rsidR="004473B8" w:rsidRPr="004473B8" w:rsidRDefault="004473B8" w:rsidP="004473B8">
      <w:pPr>
        <w:jc w:val="both"/>
        <w:rPr>
          <w:rFonts w:ascii="Arial" w:hAnsi="Arial" w:cs="Arial"/>
          <w:sz w:val="20"/>
          <w:szCs w:val="20"/>
        </w:rPr>
      </w:pPr>
      <w:r w:rsidRPr="004473B8">
        <w:rPr>
          <w:rFonts w:ascii="Arial" w:hAnsi="Arial" w:cs="Arial"/>
          <w:sz w:val="20"/>
          <w:szCs w:val="20"/>
        </w:rPr>
        <w:t xml:space="preserve">Глава города Куйбышева </w:t>
      </w:r>
    </w:p>
    <w:p w:rsidR="004473B8" w:rsidRPr="004473B8" w:rsidRDefault="004473B8" w:rsidP="004473B8">
      <w:pPr>
        <w:jc w:val="both"/>
        <w:rPr>
          <w:rFonts w:ascii="Arial" w:hAnsi="Arial" w:cs="Arial"/>
          <w:sz w:val="20"/>
          <w:szCs w:val="20"/>
        </w:rPr>
      </w:pPr>
      <w:r w:rsidRPr="004473B8">
        <w:rPr>
          <w:rFonts w:ascii="Arial" w:hAnsi="Arial" w:cs="Arial"/>
          <w:sz w:val="20"/>
          <w:szCs w:val="20"/>
        </w:rPr>
        <w:t xml:space="preserve">Куйбышевского района </w:t>
      </w:r>
    </w:p>
    <w:p w:rsidR="004473B8" w:rsidRPr="004473B8" w:rsidRDefault="004473B8" w:rsidP="004473B8">
      <w:pPr>
        <w:jc w:val="both"/>
        <w:rPr>
          <w:rFonts w:ascii="Arial" w:hAnsi="Arial" w:cs="Arial"/>
          <w:sz w:val="20"/>
          <w:szCs w:val="20"/>
        </w:rPr>
      </w:pPr>
      <w:r w:rsidRPr="004473B8">
        <w:rPr>
          <w:rFonts w:ascii="Arial" w:hAnsi="Arial" w:cs="Arial"/>
          <w:sz w:val="20"/>
          <w:szCs w:val="20"/>
        </w:rPr>
        <w:t xml:space="preserve">Новосибирской области                                                         </w:t>
      </w:r>
      <w:r>
        <w:rPr>
          <w:rFonts w:ascii="Arial" w:hAnsi="Arial" w:cs="Arial"/>
          <w:sz w:val="20"/>
          <w:szCs w:val="20"/>
        </w:rPr>
        <w:t xml:space="preserve">                                    </w:t>
      </w:r>
      <w:r w:rsidRPr="004473B8">
        <w:rPr>
          <w:rFonts w:ascii="Arial" w:hAnsi="Arial" w:cs="Arial"/>
          <w:sz w:val="20"/>
          <w:szCs w:val="20"/>
        </w:rPr>
        <w:t xml:space="preserve">            </w:t>
      </w:r>
      <w:proofErr w:type="spellStart"/>
      <w:r w:rsidRPr="004473B8">
        <w:rPr>
          <w:rFonts w:ascii="Arial" w:hAnsi="Arial" w:cs="Arial"/>
          <w:sz w:val="20"/>
          <w:szCs w:val="20"/>
        </w:rPr>
        <w:t>А.А.Андронов</w:t>
      </w:r>
      <w:proofErr w:type="spellEnd"/>
    </w:p>
    <w:p w:rsidR="00B0358D" w:rsidRPr="004473B8" w:rsidRDefault="004473B8" w:rsidP="00B20695">
      <w:pPr>
        <w:shd w:val="clear" w:color="auto" w:fill="FFFFFF"/>
        <w:jc w:val="both"/>
        <w:textAlignment w:val="baseline"/>
        <w:rPr>
          <w:rFonts w:ascii="Arial" w:hAnsi="Arial" w:cs="Arial"/>
          <w:b/>
          <w:spacing w:val="1"/>
          <w:sz w:val="20"/>
          <w:szCs w:val="20"/>
        </w:rPr>
      </w:pPr>
      <w:r>
        <w:rPr>
          <w:rFonts w:ascii="Arial" w:hAnsi="Arial" w:cs="Arial"/>
          <w:b/>
          <w:spacing w:val="1"/>
          <w:sz w:val="20"/>
          <w:szCs w:val="20"/>
        </w:rPr>
        <w:t xml:space="preserve"> </w:t>
      </w:r>
    </w:p>
    <w:p w:rsidR="00B20695" w:rsidRDefault="000D6D71" w:rsidP="00B20695">
      <w:pPr>
        <w:shd w:val="clear" w:color="auto" w:fill="FFFFFF"/>
        <w:jc w:val="both"/>
        <w:textAlignment w:val="baseline"/>
        <w:rPr>
          <w:rFonts w:ascii="Arial" w:hAnsi="Arial" w:cs="Arial"/>
          <w:b/>
          <w:spacing w:val="1"/>
          <w:sz w:val="20"/>
          <w:szCs w:val="20"/>
        </w:rPr>
      </w:pPr>
      <w:r>
        <w:rPr>
          <w:rFonts w:ascii="Arial" w:hAnsi="Arial" w:cs="Arial"/>
          <w:b/>
          <w:spacing w:val="1"/>
          <w:sz w:val="20"/>
          <w:szCs w:val="20"/>
        </w:rPr>
        <w:t>2.4</w:t>
      </w:r>
      <w:r w:rsidR="00F06D81">
        <w:rPr>
          <w:rFonts w:ascii="Arial" w:hAnsi="Arial" w:cs="Arial"/>
          <w:b/>
          <w:spacing w:val="1"/>
          <w:sz w:val="20"/>
          <w:szCs w:val="20"/>
        </w:rPr>
        <w:t xml:space="preserve">. </w:t>
      </w:r>
      <w:r w:rsidR="00B20695" w:rsidRPr="00B20695">
        <w:rPr>
          <w:rFonts w:ascii="Arial" w:hAnsi="Arial" w:cs="Arial"/>
          <w:b/>
          <w:spacing w:val="1"/>
          <w:sz w:val="20"/>
          <w:szCs w:val="20"/>
        </w:rPr>
        <w:t>ПОСТАНОВЛЕНИЕ АДМИНИСТРАЦИИ ГОРОДА КУЙБЫШЕВА КУЙБЫШЕВСКОГО РАЙОНА НОВОСИБИРС</w:t>
      </w:r>
      <w:r w:rsidR="00B0358D">
        <w:rPr>
          <w:rFonts w:ascii="Arial" w:hAnsi="Arial" w:cs="Arial"/>
          <w:b/>
          <w:spacing w:val="1"/>
          <w:sz w:val="20"/>
          <w:szCs w:val="20"/>
        </w:rPr>
        <w:t>КОЙ ОБЛАСТИ от 31.08.2022 № 1100</w:t>
      </w:r>
      <w:r w:rsidR="00B20695" w:rsidRPr="00B20695">
        <w:rPr>
          <w:rFonts w:ascii="Arial" w:hAnsi="Arial" w:cs="Arial"/>
          <w:b/>
          <w:spacing w:val="1"/>
          <w:sz w:val="20"/>
          <w:szCs w:val="20"/>
        </w:rPr>
        <w:t xml:space="preserve"> </w:t>
      </w:r>
      <w:r w:rsidR="00B20695" w:rsidRPr="00B20695">
        <w:rPr>
          <w:rFonts w:ascii="Arial" w:hAnsi="Arial" w:cs="Arial"/>
          <w:spacing w:val="1"/>
          <w:sz w:val="20"/>
          <w:szCs w:val="20"/>
        </w:rPr>
        <w:t>«</w:t>
      </w:r>
      <w:r w:rsidR="00B0358D" w:rsidRPr="00B0358D">
        <w:rPr>
          <w:rFonts w:ascii="Arial" w:hAnsi="Arial" w:cs="Arial"/>
          <w:spacing w:val="1"/>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w:t>
      </w:r>
      <w:r w:rsidR="00B0358D">
        <w:rPr>
          <w:rFonts w:ascii="Arial" w:hAnsi="Arial" w:cs="Arial"/>
          <w:spacing w:val="1"/>
          <w:sz w:val="20"/>
          <w:szCs w:val="20"/>
        </w:rPr>
        <w:t xml:space="preserve"> Новосибирской области</w:t>
      </w:r>
      <w:r w:rsidR="00B20695" w:rsidRPr="00B20695">
        <w:rPr>
          <w:rFonts w:ascii="Arial" w:hAnsi="Arial" w:cs="Arial"/>
          <w:spacing w:val="1"/>
          <w:sz w:val="20"/>
          <w:szCs w:val="20"/>
        </w:rPr>
        <w:t>»</w:t>
      </w:r>
    </w:p>
    <w:p w:rsidR="00B20695" w:rsidRDefault="00B20695" w:rsidP="00B20695">
      <w:pPr>
        <w:shd w:val="clear" w:color="auto" w:fill="FFFFFF"/>
        <w:jc w:val="both"/>
        <w:textAlignment w:val="baseline"/>
        <w:rPr>
          <w:rFonts w:ascii="Arial" w:hAnsi="Arial" w:cs="Arial"/>
          <w:b/>
          <w:spacing w:val="1"/>
          <w:sz w:val="20"/>
          <w:szCs w:val="20"/>
        </w:rPr>
      </w:pPr>
    </w:p>
    <w:p w:rsidR="00B20695" w:rsidRPr="00603614" w:rsidRDefault="00B20695" w:rsidP="00B20695">
      <w:pPr>
        <w:keepNext/>
        <w:jc w:val="center"/>
        <w:outlineLvl w:val="1"/>
        <w:rPr>
          <w:rFonts w:ascii="Arial" w:hAnsi="Arial" w:cs="Arial"/>
          <w:b/>
          <w:bCs/>
          <w:sz w:val="20"/>
          <w:szCs w:val="20"/>
        </w:rPr>
      </w:pPr>
      <w:r>
        <w:rPr>
          <w:rFonts w:ascii="Arial" w:hAnsi="Arial" w:cs="Arial"/>
          <w:b/>
          <w:sz w:val="20"/>
          <w:szCs w:val="20"/>
        </w:rPr>
        <w:t>ПОСТАНОВЛЕНИЕ</w:t>
      </w:r>
    </w:p>
    <w:p w:rsidR="00B20695" w:rsidRPr="00E02665" w:rsidRDefault="00B20695" w:rsidP="00B20695">
      <w:pPr>
        <w:jc w:val="center"/>
        <w:rPr>
          <w:rFonts w:ascii="Arial" w:hAnsi="Arial" w:cs="Arial"/>
          <w:b/>
          <w:sz w:val="20"/>
          <w:szCs w:val="20"/>
        </w:rPr>
      </w:pPr>
    </w:p>
    <w:p w:rsidR="00B20695" w:rsidRDefault="00B0358D" w:rsidP="00B20695">
      <w:pPr>
        <w:jc w:val="center"/>
        <w:rPr>
          <w:rFonts w:ascii="Arial" w:hAnsi="Arial" w:cs="Arial"/>
          <w:sz w:val="20"/>
          <w:szCs w:val="20"/>
        </w:rPr>
      </w:pPr>
      <w:r>
        <w:rPr>
          <w:rFonts w:ascii="Arial" w:hAnsi="Arial" w:cs="Arial"/>
          <w:sz w:val="20"/>
          <w:szCs w:val="20"/>
        </w:rPr>
        <w:t>31.08.2022 №1100</w:t>
      </w:r>
    </w:p>
    <w:p w:rsidR="00B20695" w:rsidRDefault="00B20695" w:rsidP="009A7138">
      <w:pPr>
        <w:shd w:val="clear" w:color="auto" w:fill="FFFFFF"/>
        <w:jc w:val="center"/>
        <w:textAlignment w:val="baseline"/>
        <w:rPr>
          <w:rFonts w:ascii="Arial" w:hAnsi="Arial" w:cs="Arial"/>
          <w:b/>
          <w:spacing w:val="1"/>
          <w:sz w:val="20"/>
          <w:szCs w:val="20"/>
        </w:rPr>
      </w:pPr>
    </w:p>
    <w:p w:rsidR="00B20695" w:rsidRDefault="00B0358D" w:rsidP="00B20695">
      <w:pPr>
        <w:shd w:val="clear" w:color="auto" w:fill="FFFFFF"/>
        <w:jc w:val="center"/>
        <w:textAlignment w:val="baseline"/>
        <w:rPr>
          <w:rFonts w:ascii="Arial" w:hAnsi="Arial" w:cs="Arial"/>
          <w:b/>
          <w:spacing w:val="1"/>
          <w:sz w:val="20"/>
          <w:szCs w:val="20"/>
        </w:rPr>
      </w:pPr>
      <w:r w:rsidRPr="00B0358D">
        <w:rPr>
          <w:rFonts w:ascii="Arial" w:hAnsi="Arial" w:cs="Arial"/>
          <w:b/>
          <w:spacing w:val="1"/>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585407" w:rsidRDefault="00585407" w:rsidP="00094923">
      <w:pPr>
        <w:jc w:val="center"/>
        <w:rPr>
          <w:rFonts w:ascii="Arial" w:hAnsi="Arial" w:cs="Arial"/>
          <w:sz w:val="20"/>
          <w:szCs w:val="20"/>
        </w:rPr>
      </w:pPr>
    </w:p>
    <w:p w:rsidR="00B0358D" w:rsidRPr="00B0358D" w:rsidRDefault="00B0358D" w:rsidP="00B0358D">
      <w:pPr>
        <w:tabs>
          <w:tab w:val="left" w:pos="1666"/>
        </w:tabs>
        <w:ind w:firstLine="708"/>
        <w:jc w:val="both"/>
        <w:rPr>
          <w:rFonts w:ascii="Arial" w:hAnsi="Arial" w:cs="Arial"/>
          <w:sz w:val="20"/>
          <w:szCs w:val="20"/>
        </w:rPr>
      </w:pPr>
      <w:r w:rsidRPr="00B0358D">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B0358D" w:rsidRPr="00B0358D" w:rsidRDefault="00B0358D" w:rsidP="00B0358D">
      <w:pPr>
        <w:tabs>
          <w:tab w:val="left" w:pos="1666"/>
        </w:tabs>
        <w:autoSpaceDE w:val="0"/>
        <w:autoSpaceDN w:val="0"/>
        <w:adjustRightInd w:val="0"/>
        <w:jc w:val="both"/>
        <w:rPr>
          <w:rFonts w:ascii="Arial" w:hAnsi="Arial" w:cs="Arial"/>
          <w:sz w:val="20"/>
          <w:szCs w:val="20"/>
        </w:rPr>
      </w:pPr>
      <w:r w:rsidRPr="00B0358D">
        <w:rPr>
          <w:rFonts w:ascii="Arial" w:hAnsi="Arial" w:cs="Arial"/>
          <w:sz w:val="20"/>
          <w:szCs w:val="20"/>
        </w:rPr>
        <w:t>ПОСТАНОВЛЯЕТ:</w:t>
      </w:r>
    </w:p>
    <w:p w:rsidR="00B0358D" w:rsidRPr="00B0358D" w:rsidRDefault="00B0358D" w:rsidP="00B0358D">
      <w:pPr>
        <w:pStyle w:val="af0"/>
        <w:numPr>
          <w:ilvl w:val="0"/>
          <w:numId w:val="33"/>
        </w:numPr>
        <w:ind w:left="0" w:firstLine="709"/>
        <w:jc w:val="both"/>
        <w:rPr>
          <w:rFonts w:ascii="Arial" w:hAnsi="Arial" w:cs="Arial"/>
          <w:sz w:val="20"/>
          <w:szCs w:val="20"/>
        </w:rPr>
      </w:pPr>
      <w:r w:rsidRPr="00B0358D">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B0358D" w:rsidRPr="00B0358D" w:rsidRDefault="00B0358D" w:rsidP="00B0358D">
      <w:pPr>
        <w:pStyle w:val="af0"/>
        <w:numPr>
          <w:ilvl w:val="1"/>
          <w:numId w:val="33"/>
        </w:numPr>
        <w:autoSpaceDE w:val="0"/>
        <w:autoSpaceDN w:val="0"/>
        <w:adjustRightInd w:val="0"/>
        <w:ind w:left="0" w:firstLine="709"/>
        <w:jc w:val="both"/>
        <w:rPr>
          <w:rFonts w:ascii="Arial" w:hAnsi="Arial" w:cs="Arial"/>
          <w:sz w:val="20"/>
          <w:szCs w:val="20"/>
        </w:rPr>
      </w:pPr>
      <w:r w:rsidRPr="00B0358D">
        <w:rPr>
          <w:rFonts w:ascii="Arial" w:hAnsi="Arial" w:cs="Arial"/>
          <w:sz w:val="20"/>
          <w:szCs w:val="20"/>
        </w:rPr>
        <w:t>Дополнить Приложение строкой 52 следующего содержания:</w:t>
      </w:r>
    </w:p>
    <w:p w:rsidR="00B0358D" w:rsidRPr="00B0358D" w:rsidRDefault="00B0358D" w:rsidP="00B0358D">
      <w:pPr>
        <w:pStyle w:val="af0"/>
        <w:autoSpaceDE w:val="0"/>
        <w:autoSpaceDN w:val="0"/>
        <w:adjustRightInd w:val="0"/>
        <w:ind w:left="0"/>
        <w:jc w:val="both"/>
        <w:rPr>
          <w:rFonts w:ascii="Arial" w:hAnsi="Arial" w:cs="Arial"/>
          <w:sz w:val="20"/>
          <w:szCs w:val="20"/>
        </w:rPr>
      </w:pPr>
    </w:p>
    <w:tbl>
      <w:tblPr>
        <w:tblW w:w="5381" w:type="pct"/>
        <w:jc w:val="center"/>
        <w:tblLayout w:type="fixed"/>
        <w:tblCellMar>
          <w:top w:w="15" w:type="dxa"/>
          <w:left w:w="15" w:type="dxa"/>
          <w:bottom w:w="15" w:type="dxa"/>
          <w:right w:w="15" w:type="dxa"/>
        </w:tblCellMar>
        <w:tblLook w:val="04A0" w:firstRow="1" w:lastRow="0" w:firstColumn="1" w:lastColumn="0" w:noHBand="0" w:noVBand="1"/>
      </w:tblPr>
      <w:tblGrid>
        <w:gridCol w:w="431"/>
        <w:gridCol w:w="1545"/>
        <w:gridCol w:w="1178"/>
        <w:gridCol w:w="442"/>
        <w:gridCol w:w="589"/>
        <w:gridCol w:w="442"/>
        <w:gridCol w:w="1326"/>
        <w:gridCol w:w="1472"/>
        <w:gridCol w:w="1326"/>
        <w:gridCol w:w="1783"/>
      </w:tblGrid>
      <w:tr w:rsidR="00B0358D" w:rsidRPr="00B0358D" w:rsidTr="00634312">
        <w:trPr>
          <w:trHeight w:val="345"/>
          <w:jc w:val="center"/>
        </w:trPr>
        <w:tc>
          <w:tcPr>
            <w:tcW w:w="43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spacing w:after="450" w:line="390" w:lineRule="atLeast"/>
              <w:jc w:val="both"/>
              <w:rPr>
                <w:rFonts w:ascii="Arial" w:hAnsi="Arial" w:cs="Arial"/>
                <w:bCs/>
                <w:sz w:val="20"/>
                <w:szCs w:val="20"/>
              </w:rPr>
            </w:pPr>
            <w:r w:rsidRPr="00B0358D">
              <w:rPr>
                <w:rFonts w:ascii="Arial" w:hAnsi="Arial" w:cs="Arial"/>
                <w:bCs/>
                <w:sz w:val="20"/>
                <w:szCs w:val="20"/>
              </w:rPr>
              <w:t>52</w:t>
            </w:r>
          </w:p>
        </w:tc>
        <w:tc>
          <w:tcPr>
            <w:tcW w:w="154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proofErr w:type="spellStart"/>
            <w:r w:rsidRPr="00B0358D">
              <w:rPr>
                <w:rFonts w:ascii="Arial" w:hAnsi="Arial" w:cs="Arial"/>
                <w:bCs/>
                <w:sz w:val="20"/>
                <w:szCs w:val="20"/>
              </w:rPr>
              <w:t>г.Куйбышев</w:t>
            </w:r>
            <w:proofErr w:type="spellEnd"/>
            <w:r w:rsidRPr="00B0358D">
              <w:rPr>
                <w:rFonts w:ascii="Arial" w:hAnsi="Arial" w:cs="Arial"/>
                <w:bCs/>
                <w:sz w:val="20"/>
                <w:szCs w:val="20"/>
              </w:rPr>
              <w:t>, ул. Закраевского, в районе 11 квартала</w:t>
            </w:r>
          </w:p>
        </w:tc>
        <w:tc>
          <w:tcPr>
            <w:tcW w:w="117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proofErr w:type="gramStart"/>
            <w:r w:rsidRPr="00B0358D">
              <w:rPr>
                <w:rFonts w:ascii="Arial" w:hAnsi="Arial" w:cs="Arial"/>
                <w:bCs/>
                <w:sz w:val="20"/>
                <w:szCs w:val="20"/>
              </w:rPr>
              <w:t>торговый</w:t>
            </w:r>
            <w:proofErr w:type="gramEnd"/>
            <w:r w:rsidRPr="00B0358D">
              <w:rPr>
                <w:rFonts w:ascii="Arial" w:hAnsi="Arial" w:cs="Arial"/>
                <w:bCs/>
                <w:sz w:val="20"/>
                <w:szCs w:val="20"/>
              </w:rPr>
              <w:t xml:space="preserve"> павильон</w:t>
            </w:r>
          </w:p>
        </w:tc>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r w:rsidRPr="00B0358D">
              <w:rPr>
                <w:rFonts w:ascii="Arial" w:hAnsi="Arial" w:cs="Arial"/>
                <w:bCs/>
                <w:sz w:val="20"/>
                <w:szCs w:val="20"/>
              </w:rPr>
              <w:t>1</w:t>
            </w:r>
          </w:p>
        </w:tc>
        <w:tc>
          <w:tcPr>
            <w:tcW w:w="58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r w:rsidRPr="00B0358D">
              <w:rPr>
                <w:rFonts w:ascii="Arial" w:hAnsi="Arial" w:cs="Arial"/>
                <w:bCs/>
                <w:sz w:val="20"/>
                <w:szCs w:val="20"/>
              </w:rPr>
              <w:t>300</w:t>
            </w:r>
          </w:p>
        </w:tc>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r w:rsidRPr="00B0358D">
              <w:rPr>
                <w:rFonts w:ascii="Arial" w:hAnsi="Arial" w:cs="Arial"/>
                <w:bCs/>
                <w:sz w:val="20"/>
                <w:szCs w:val="20"/>
              </w:rPr>
              <w:t>44</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r w:rsidRPr="00B0358D">
              <w:rPr>
                <w:rFonts w:ascii="Arial" w:hAnsi="Arial" w:cs="Arial"/>
                <w:bCs/>
                <w:sz w:val="20"/>
                <w:szCs w:val="20"/>
              </w:rPr>
              <w:t xml:space="preserve">Общественное питание </w:t>
            </w:r>
          </w:p>
        </w:tc>
        <w:tc>
          <w:tcPr>
            <w:tcW w:w="147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bCs/>
                <w:sz w:val="20"/>
                <w:szCs w:val="20"/>
              </w:rPr>
            </w:pPr>
            <w:r w:rsidRPr="00B0358D">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sz w:val="20"/>
                <w:szCs w:val="20"/>
              </w:rPr>
            </w:pPr>
            <w:r w:rsidRPr="00B0358D">
              <w:rPr>
                <w:rFonts w:ascii="Arial" w:hAnsi="Arial" w:cs="Arial"/>
                <w:bCs/>
                <w:sz w:val="20"/>
                <w:szCs w:val="20"/>
              </w:rPr>
              <w:t>Постоянно</w:t>
            </w:r>
          </w:p>
        </w:tc>
        <w:tc>
          <w:tcPr>
            <w:tcW w:w="178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B0358D" w:rsidRPr="00B0358D" w:rsidRDefault="00B0358D" w:rsidP="00B0358D">
            <w:pPr>
              <w:jc w:val="both"/>
              <w:rPr>
                <w:rFonts w:ascii="Arial" w:hAnsi="Arial" w:cs="Arial"/>
                <w:sz w:val="20"/>
                <w:szCs w:val="20"/>
              </w:rPr>
            </w:pPr>
            <w:r w:rsidRPr="00B0358D">
              <w:rPr>
                <w:rFonts w:ascii="Arial" w:hAnsi="Arial" w:cs="Arial"/>
                <w:bCs/>
                <w:sz w:val="20"/>
                <w:szCs w:val="20"/>
              </w:rPr>
              <w:t xml:space="preserve">Перспективное место </w:t>
            </w:r>
            <w:r>
              <w:rPr>
                <w:rFonts w:ascii="Arial" w:hAnsi="Arial" w:cs="Arial"/>
                <w:bCs/>
                <w:sz w:val="20"/>
                <w:szCs w:val="20"/>
              </w:rPr>
              <w:t>р</w:t>
            </w:r>
            <w:r w:rsidRPr="00B0358D">
              <w:rPr>
                <w:rFonts w:ascii="Arial" w:hAnsi="Arial" w:cs="Arial"/>
                <w:bCs/>
                <w:sz w:val="20"/>
                <w:szCs w:val="20"/>
              </w:rPr>
              <w:t>азмещения нестационарного торгового объекта</w:t>
            </w:r>
          </w:p>
        </w:tc>
      </w:tr>
    </w:tbl>
    <w:p w:rsidR="00B0358D" w:rsidRPr="00B0358D" w:rsidRDefault="00B0358D" w:rsidP="00B0358D">
      <w:pPr>
        <w:pStyle w:val="af2"/>
        <w:ind w:firstLine="567"/>
        <w:jc w:val="both"/>
        <w:rPr>
          <w:rFonts w:ascii="Arial" w:hAnsi="Arial" w:cs="Arial"/>
          <w:sz w:val="20"/>
          <w:szCs w:val="20"/>
        </w:rPr>
      </w:pPr>
    </w:p>
    <w:p w:rsidR="00B0358D" w:rsidRPr="00B0358D" w:rsidRDefault="00B0358D" w:rsidP="00B0358D">
      <w:pPr>
        <w:pStyle w:val="af2"/>
        <w:ind w:firstLine="709"/>
        <w:jc w:val="both"/>
        <w:rPr>
          <w:rFonts w:ascii="Arial" w:hAnsi="Arial" w:cs="Arial"/>
          <w:sz w:val="20"/>
          <w:szCs w:val="20"/>
        </w:rPr>
      </w:pPr>
      <w:r w:rsidRPr="00B0358D">
        <w:rPr>
          <w:rFonts w:ascii="Arial" w:hAnsi="Arial" w:cs="Arial"/>
          <w:sz w:val="20"/>
          <w:szCs w:val="20"/>
        </w:rPr>
        <w:t>1.2.1 Утвердить графическое изображение территорий (места) размещения нестационарного торгового объекта (Приложение 1).</w:t>
      </w:r>
    </w:p>
    <w:p w:rsidR="00B0358D" w:rsidRPr="00B0358D" w:rsidRDefault="00B0358D" w:rsidP="00B0358D">
      <w:pPr>
        <w:pStyle w:val="af0"/>
        <w:numPr>
          <w:ilvl w:val="0"/>
          <w:numId w:val="33"/>
        </w:numPr>
        <w:autoSpaceDE w:val="0"/>
        <w:autoSpaceDN w:val="0"/>
        <w:adjustRightInd w:val="0"/>
        <w:ind w:left="0" w:firstLine="709"/>
        <w:jc w:val="both"/>
        <w:rPr>
          <w:rFonts w:ascii="Arial" w:hAnsi="Arial" w:cs="Arial"/>
          <w:sz w:val="20"/>
          <w:szCs w:val="20"/>
        </w:rPr>
      </w:pPr>
      <w:r w:rsidRPr="00B0358D">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2" w:history="1">
        <w:r w:rsidRPr="00B0358D">
          <w:rPr>
            <w:rStyle w:val="a4"/>
            <w:rFonts w:ascii="Arial" w:hAnsi="Arial" w:cs="Arial"/>
            <w:color w:val="auto"/>
            <w:sz w:val="20"/>
            <w:szCs w:val="20"/>
            <w:u w:val="none"/>
          </w:rPr>
          <w:t>www.kainsk.</w:t>
        </w:r>
        <w:proofErr w:type="spellStart"/>
        <w:r w:rsidRPr="00B0358D">
          <w:rPr>
            <w:rStyle w:val="a4"/>
            <w:rFonts w:ascii="Arial" w:hAnsi="Arial" w:cs="Arial"/>
            <w:color w:val="auto"/>
            <w:sz w:val="20"/>
            <w:szCs w:val="20"/>
            <w:u w:val="none"/>
            <w:lang w:val="en-US"/>
          </w:rPr>
          <w:t>nso</w:t>
        </w:r>
        <w:proofErr w:type="spellEnd"/>
        <w:r w:rsidRPr="00B0358D">
          <w:rPr>
            <w:rStyle w:val="a4"/>
            <w:rFonts w:ascii="Arial" w:hAnsi="Arial" w:cs="Arial"/>
            <w:color w:val="auto"/>
            <w:sz w:val="20"/>
            <w:szCs w:val="20"/>
            <w:u w:val="none"/>
          </w:rPr>
          <w:t>.</w:t>
        </w:r>
        <w:proofErr w:type="spellStart"/>
        <w:r w:rsidRPr="00B0358D">
          <w:rPr>
            <w:rStyle w:val="a4"/>
            <w:rFonts w:ascii="Arial" w:hAnsi="Arial" w:cs="Arial"/>
            <w:color w:val="auto"/>
            <w:sz w:val="20"/>
            <w:szCs w:val="20"/>
            <w:u w:val="none"/>
          </w:rPr>
          <w:t>ru</w:t>
        </w:r>
        <w:proofErr w:type="spellEnd"/>
      </w:hyperlink>
      <w:r w:rsidRPr="00B0358D">
        <w:rPr>
          <w:rFonts w:ascii="Arial" w:hAnsi="Arial" w:cs="Arial"/>
          <w:sz w:val="20"/>
          <w:szCs w:val="20"/>
        </w:rPr>
        <w:t xml:space="preserve">. </w:t>
      </w:r>
    </w:p>
    <w:p w:rsidR="00B0358D" w:rsidRPr="00B0358D" w:rsidRDefault="00B0358D" w:rsidP="00B0358D">
      <w:pPr>
        <w:pStyle w:val="af0"/>
        <w:widowControl w:val="0"/>
        <w:numPr>
          <w:ilvl w:val="0"/>
          <w:numId w:val="33"/>
        </w:numPr>
        <w:snapToGrid w:val="0"/>
        <w:spacing w:line="256" w:lineRule="auto"/>
        <w:ind w:left="0" w:firstLine="709"/>
        <w:jc w:val="both"/>
        <w:rPr>
          <w:rFonts w:ascii="Arial" w:hAnsi="Arial" w:cs="Arial"/>
          <w:sz w:val="20"/>
          <w:szCs w:val="20"/>
        </w:rPr>
      </w:pPr>
      <w:r w:rsidRPr="00B0358D">
        <w:rPr>
          <w:rFonts w:ascii="Arial" w:hAnsi="Arial" w:cs="Arial"/>
          <w:sz w:val="20"/>
          <w:szCs w:val="20"/>
        </w:rPr>
        <w:t>Контроль за исполнением настоящего Постановления оставляю за собой.</w:t>
      </w:r>
    </w:p>
    <w:p w:rsidR="00B0358D" w:rsidRDefault="00B0358D" w:rsidP="00B0358D">
      <w:pPr>
        <w:pStyle w:val="af0"/>
        <w:widowControl w:val="0"/>
        <w:snapToGrid w:val="0"/>
        <w:spacing w:line="256" w:lineRule="auto"/>
        <w:ind w:left="0"/>
        <w:jc w:val="both"/>
        <w:rPr>
          <w:rFonts w:ascii="Arial" w:hAnsi="Arial" w:cs="Arial"/>
          <w:sz w:val="20"/>
          <w:szCs w:val="20"/>
        </w:rPr>
      </w:pPr>
    </w:p>
    <w:p w:rsidR="000D6D71" w:rsidRPr="00B0358D" w:rsidRDefault="000D6D71" w:rsidP="00B0358D">
      <w:pPr>
        <w:pStyle w:val="af0"/>
        <w:widowControl w:val="0"/>
        <w:snapToGrid w:val="0"/>
        <w:spacing w:line="256" w:lineRule="auto"/>
        <w:ind w:left="0"/>
        <w:jc w:val="both"/>
        <w:rPr>
          <w:rFonts w:ascii="Arial" w:hAnsi="Arial" w:cs="Arial"/>
          <w:sz w:val="20"/>
          <w:szCs w:val="20"/>
        </w:rPr>
      </w:pPr>
    </w:p>
    <w:p w:rsidR="00B0358D" w:rsidRPr="00B0358D" w:rsidRDefault="00B0358D" w:rsidP="00B0358D">
      <w:pPr>
        <w:widowControl w:val="0"/>
        <w:snapToGrid w:val="0"/>
        <w:spacing w:line="256" w:lineRule="auto"/>
        <w:jc w:val="both"/>
        <w:rPr>
          <w:rFonts w:ascii="Arial" w:hAnsi="Arial" w:cs="Arial"/>
          <w:sz w:val="20"/>
          <w:szCs w:val="20"/>
        </w:rPr>
      </w:pPr>
    </w:p>
    <w:p w:rsidR="00B0358D" w:rsidRPr="00B0358D" w:rsidRDefault="00B0358D" w:rsidP="00B0358D">
      <w:pPr>
        <w:widowControl w:val="0"/>
        <w:tabs>
          <w:tab w:val="left" w:pos="6390"/>
          <w:tab w:val="right" w:pos="9355"/>
        </w:tabs>
        <w:snapToGrid w:val="0"/>
        <w:spacing w:line="256" w:lineRule="auto"/>
        <w:rPr>
          <w:rFonts w:ascii="Arial" w:hAnsi="Arial" w:cs="Arial"/>
          <w:sz w:val="20"/>
          <w:szCs w:val="20"/>
        </w:rPr>
      </w:pPr>
      <w:r w:rsidRPr="00B0358D">
        <w:rPr>
          <w:rFonts w:ascii="Arial" w:hAnsi="Arial" w:cs="Arial"/>
          <w:sz w:val="20"/>
          <w:szCs w:val="20"/>
        </w:rPr>
        <w:lastRenderedPageBreak/>
        <w:t>Глава города Куйбышева</w:t>
      </w:r>
    </w:p>
    <w:p w:rsidR="00B0358D" w:rsidRPr="00B0358D" w:rsidRDefault="00B0358D" w:rsidP="00B0358D">
      <w:pPr>
        <w:widowControl w:val="0"/>
        <w:tabs>
          <w:tab w:val="left" w:pos="6390"/>
          <w:tab w:val="right" w:pos="9355"/>
        </w:tabs>
        <w:snapToGrid w:val="0"/>
        <w:spacing w:line="256" w:lineRule="auto"/>
        <w:rPr>
          <w:rFonts w:ascii="Arial" w:hAnsi="Arial" w:cs="Arial"/>
          <w:sz w:val="20"/>
          <w:szCs w:val="20"/>
        </w:rPr>
      </w:pPr>
      <w:r w:rsidRPr="00B0358D">
        <w:rPr>
          <w:rFonts w:ascii="Arial" w:hAnsi="Arial" w:cs="Arial"/>
          <w:sz w:val="20"/>
          <w:szCs w:val="20"/>
        </w:rPr>
        <w:t xml:space="preserve">Куйбышевского района  </w:t>
      </w:r>
    </w:p>
    <w:p w:rsidR="00B0358D" w:rsidRPr="00B0358D" w:rsidRDefault="00B0358D" w:rsidP="00B0358D">
      <w:pPr>
        <w:jc w:val="both"/>
        <w:rPr>
          <w:rFonts w:ascii="Arial" w:hAnsi="Arial" w:cs="Arial"/>
          <w:sz w:val="20"/>
          <w:szCs w:val="20"/>
        </w:rPr>
      </w:pPr>
      <w:r w:rsidRPr="00B0358D">
        <w:rPr>
          <w:rFonts w:ascii="Arial" w:hAnsi="Arial" w:cs="Arial"/>
          <w:sz w:val="20"/>
          <w:szCs w:val="20"/>
        </w:rPr>
        <w:t xml:space="preserve">Новосибирской области                                                                 </w:t>
      </w:r>
      <w:r>
        <w:rPr>
          <w:rFonts w:ascii="Arial" w:hAnsi="Arial" w:cs="Arial"/>
          <w:sz w:val="20"/>
          <w:szCs w:val="20"/>
        </w:rPr>
        <w:t xml:space="preserve">                                     </w:t>
      </w:r>
      <w:r w:rsidRPr="00B0358D">
        <w:rPr>
          <w:rFonts w:ascii="Arial" w:hAnsi="Arial" w:cs="Arial"/>
          <w:sz w:val="20"/>
          <w:szCs w:val="20"/>
        </w:rPr>
        <w:t xml:space="preserve">      А.А. Андронов</w:t>
      </w:r>
    </w:p>
    <w:p w:rsidR="00585407" w:rsidRPr="00B0358D" w:rsidRDefault="00585407" w:rsidP="00B0358D">
      <w:pPr>
        <w:jc w:val="center"/>
        <w:rPr>
          <w:rFonts w:ascii="Arial" w:hAnsi="Arial" w:cs="Arial"/>
          <w:sz w:val="20"/>
          <w:szCs w:val="20"/>
        </w:rPr>
      </w:pPr>
    </w:p>
    <w:p w:rsidR="00CE563B" w:rsidRPr="00CE563B" w:rsidRDefault="00CE563B" w:rsidP="00CE563B">
      <w:pPr>
        <w:jc w:val="right"/>
        <w:rPr>
          <w:rFonts w:ascii="Arial" w:hAnsi="Arial" w:cs="Arial"/>
          <w:noProof/>
          <w:sz w:val="20"/>
          <w:szCs w:val="20"/>
        </w:rPr>
      </w:pPr>
      <w:r w:rsidRPr="00CE563B">
        <w:rPr>
          <w:rFonts w:ascii="Arial" w:hAnsi="Arial" w:cs="Arial"/>
          <w:noProof/>
          <w:sz w:val="20"/>
          <w:szCs w:val="20"/>
        </w:rPr>
        <w:t xml:space="preserve">Приложение к Постановлению </w:t>
      </w:r>
    </w:p>
    <w:p w:rsidR="00CE563B" w:rsidRPr="00CE563B" w:rsidRDefault="00CE563B" w:rsidP="00CE563B">
      <w:pPr>
        <w:jc w:val="right"/>
        <w:rPr>
          <w:rFonts w:ascii="Arial" w:hAnsi="Arial" w:cs="Arial"/>
          <w:noProof/>
          <w:sz w:val="20"/>
          <w:szCs w:val="20"/>
        </w:rPr>
      </w:pPr>
      <w:r w:rsidRPr="00CE563B">
        <w:rPr>
          <w:rFonts w:ascii="Arial" w:hAnsi="Arial" w:cs="Arial"/>
          <w:noProof/>
          <w:sz w:val="20"/>
          <w:szCs w:val="20"/>
        </w:rPr>
        <w:t xml:space="preserve">администрации города Куйбышева </w:t>
      </w:r>
    </w:p>
    <w:p w:rsidR="00CE563B" w:rsidRPr="00CE563B" w:rsidRDefault="00CE563B" w:rsidP="00CE563B">
      <w:pPr>
        <w:jc w:val="right"/>
        <w:rPr>
          <w:rFonts w:ascii="Arial" w:hAnsi="Arial" w:cs="Arial"/>
          <w:noProof/>
          <w:sz w:val="20"/>
          <w:szCs w:val="20"/>
        </w:rPr>
      </w:pPr>
      <w:r w:rsidRPr="00CE563B">
        <w:rPr>
          <w:rFonts w:ascii="Arial" w:hAnsi="Arial" w:cs="Arial"/>
          <w:noProof/>
          <w:sz w:val="20"/>
          <w:szCs w:val="20"/>
        </w:rPr>
        <w:t>Куйбышевского района Новосибирской области</w:t>
      </w:r>
    </w:p>
    <w:p w:rsidR="00CE563B" w:rsidRPr="00CE563B" w:rsidRDefault="00CE563B" w:rsidP="00CE563B">
      <w:pPr>
        <w:jc w:val="right"/>
        <w:rPr>
          <w:rFonts w:ascii="Arial" w:hAnsi="Arial" w:cs="Arial"/>
          <w:noProof/>
          <w:sz w:val="20"/>
          <w:szCs w:val="20"/>
        </w:rPr>
      </w:pPr>
      <w:r w:rsidRPr="00CE563B">
        <w:rPr>
          <w:rFonts w:ascii="Arial" w:hAnsi="Arial" w:cs="Arial"/>
          <w:noProof/>
          <w:sz w:val="20"/>
          <w:szCs w:val="20"/>
        </w:rPr>
        <w:t>От 31.08.2022 № 1100</w:t>
      </w:r>
    </w:p>
    <w:p w:rsidR="00CE563B" w:rsidRPr="00CE563B" w:rsidRDefault="00CE563B" w:rsidP="00CE563B">
      <w:pPr>
        <w:jc w:val="both"/>
        <w:rPr>
          <w:rFonts w:ascii="Arial" w:hAnsi="Arial" w:cs="Arial"/>
          <w:noProof/>
          <w:sz w:val="20"/>
          <w:szCs w:val="20"/>
        </w:rPr>
      </w:pPr>
    </w:p>
    <w:p w:rsidR="00CE563B" w:rsidRPr="00CE563B" w:rsidRDefault="004C3E67" w:rsidP="00CE563B">
      <w:pPr>
        <w:jc w:val="right"/>
        <w:rPr>
          <w:rFonts w:ascii="Arial" w:hAnsi="Arial" w:cs="Arial"/>
          <w:noProof/>
          <w:sz w:val="20"/>
          <w:szCs w:val="20"/>
        </w:rPr>
      </w:pPr>
      <w:r>
        <w:rPr>
          <w:noProof/>
        </w:rPr>
        <w:drawing>
          <wp:anchor distT="0" distB="0" distL="114300" distR="114300" simplePos="0" relativeHeight="251660800" behindDoc="0" locked="0" layoutInCell="1" allowOverlap="1" wp14:anchorId="239BFC16" wp14:editId="32229090">
            <wp:simplePos x="0" y="0"/>
            <wp:positionH relativeFrom="column">
              <wp:posOffset>-400050</wp:posOffset>
            </wp:positionH>
            <wp:positionV relativeFrom="paragraph">
              <wp:posOffset>252730</wp:posOffset>
            </wp:positionV>
            <wp:extent cx="6914515" cy="35071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3928" t="12579" r="3304" b="28597"/>
                    <a:stretch/>
                  </pic:blipFill>
                  <pic:spPr bwMode="auto">
                    <a:xfrm>
                      <a:off x="0" y="0"/>
                      <a:ext cx="6914515" cy="350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63B" w:rsidRPr="00CE563B">
        <w:rPr>
          <w:rFonts w:ascii="Arial" w:hAnsi="Arial" w:cs="Arial"/>
          <w:noProof/>
          <w:sz w:val="20"/>
          <w:szCs w:val="20"/>
        </w:rPr>
        <w:t>Графическая часть. Место №52</w:t>
      </w:r>
    </w:p>
    <w:p w:rsidR="00B0358D" w:rsidRPr="00CE563B" w:rsidRDefault="00B0358D" w:rsidP="00B0358D">
      <w:pPr>
        <w:jc w:val="center"/>
        <w:rPr>
          <w:rFonts w:ascii="Arial" w:hAnsi="Arial" w:cs="Arial"/>
          <w:sz w:val="20"/>
          <w:szCs w:val="20"/>
        </w:rPr>
      </w:pPr>
    </w:p>
    <w:p w:rsidR="004C3E67" w:rsidRDefault="004C3E67" w:rsidP="004C3E67">
      <w:pPr>
        <w:jc w:val="center"/>
        <w:rPr>
          <w:rFonts w:ascii="Arial" w:hAnsi="Arial" w:cs="Arial"/>
          <w:b/>
          <w:sz w:val="20"/>
          <w:szCs w:val="20"/>
        </w:rPr>
      </w:pPr>
    </w:p>
    <w:p w:rsidR="00F209B7" w:rsidRDefault="000D6D71" w:rsidP="004C3E67">
      <w:pPr>
        <w:jc w:val="both"/>
        <w:rPr>
          <w:rFonts w:ascii="Arial" w:hAnsi="Arial" w:cs="Arial"/>
          <w:sz w:val="20"/>
          <w:szCs w:val="20"/>
        </w:rPr>
      </w:pPr>
      <w:r>
        <w:rPr>
          <w:rFonts w:ascii="Arial" w:hAnsi="Arial" w:cs="Arial"/>
          <w:b/>
          <w:sz w:val="20"/>
          <w:szCs w:val="20"/>
        </w:rPr>
        <w:t>2.5</w:t>
      </w:r>
      <w:r w:rsidR="00F209B7" w:rsidRPr="00F209B7">
        <w:rPr>
          <w:rFonts w:ascii="Arial" w:hAnsi="Arial" w:cs="Arial"/>
          <w:b/>
          <w:sz w:val="20"/>
          <w:szCs w:val="20"/>
        </w:rPr>
        <w:t>.</w:t>
      </w:r>
      <w:r w:rsidR="00F209B7" w:rsidRPr="00F209B7">
        <w:rPr>
          <w:rFonts w:ascii="Arial" w:hAnsi="Arial" w:cs="Arial"/>
          <w:b/>
          <w:sz w:val="20"/>
          <w:szCs w:val="20"/>
        </w:rPr>
        <w:tab/>
        <w:t>ПОСТАНОВЛЕНИЕ АДМИНИСТРАЦИИ ГОРОДА КУЙБЫШЕВА КУЙБЫШЕВСКОГО РАЙОНА НОВОСИБИРСКОЙ ОБЛАСТИ от 01.09.2022 № 1105</w:t>
      </w:r>
      <w:r w:rsidR="00F209B7" w:rsidRPr="00F209B7">
        <w:rPr>
          <w:rFonts w:ascii="Arial" w:hAnsi="Arial" w:cs="Arial"/>
          <w:sz w:val="20"/>
          <w:szCs w:val="20"/>
        </w:rPr>
        <w:t xml:space="preserve"> «О проведении торгов в форме открытого аукциона по продаже земельного участка»</w:t>
      </w:r>
    </w:p>
    <w:p w:rsidR="00F209B7" w:rsidRDefault="00F209B7" w:rsidP="00094923">
      <w:pPr>
        <w:jc w:val="center"/>
        <w:rPr>
          <w:rFonts w:ascii="Arial" w:hAnsi="Arial" w:cs="Arial"/>
          <w:sz w:val="20"/>
          <w:szCs w:val="20"/>
        </w:rPr>
      </w:pPr>
    </w:p>
    <w:p w:rsidR="00F209B7" w:rsidRPr="00F209B7" w:rsidRDefault="00F209B7" w:rsidP="00F209B7">
      <w:pPr>
        <w:jc w:val="center"/>
        <w:rPr>
          <w:rFonts w:ascii="Arial" w:hAnsi="Arial" w:cs="Arial"/>
          <w:b/>
          <w:sz w:val="20"/>
          <w:szCs w:val="20"/>
        </w:rPr>
      </w:pPr>
      <w:r w:rsidRPr="00F209B7">
        <w:rPr>
          <w:rFonts w:ascii="Arial" w:hAnsi="Arial" w:cs="Arial"/>
          <w:b/>
          <w:sz w:val="20"/>
          <w:szCs w:val="20"/>
        </w:rPr>
        <w:t>ПОСТАНОВЛЕНИЕ</w:t>
      </w:r>
    </w:p>
    <w:p w:rsidR="00F209B7" w:rsidRPr="00F209B7" w:rsidRDefault="00F209B7" w:rsidP="00F209B7">
      <w:pPr>
        <w:jc w:val="center"/>
        <w:rPr>
          <w:rFonts w:ascii="Arial" w:hAnsi="Arial" w:cs="Arial"/>
          <w:sz w:val="20"/>
          <w:szCs w:val="20"/>
        </w:rPr>
      </w:pPr>
    </w:p>
    <w:p w:rsidR="00F209B7" w:rsidRDefault="00F209B7" w:rsidP="00F209B7">
      <w:pPr>
        <w:jc w:val="center"/>
        <w:rPr>
          <w:rFonts w:ascii="Arial" w:hAnsi="Arial" w:cs="Arial"/>
          <w:sz w:val="20"/>
          <w:szCs w:val="20"/>
        </w:rPr>
      </w:pPr>
      <w:r>
        <w:rPr>
          <w:rFonts w:ascii="Arial" w:hAnsi="Arial" w:cs="Arial"/>
          <w:sz w:val="20"/>
          <w:szCs w:val="20"/>
        </w:rPr>
        <w:t>01.09.2022 №1105</w:t>
      </w:r>
    </w:p>
    <w:p w:rsidR="00F209B7" w:rsidRDefault="00F209B7" w:rsidP="00094923">
      <w:pPr>
        <w:jc w:val="center"/>
        <w:rPr>
          <w:rFonts w:ascii="Arial" w:hAnsi="Arial" w:cs="Arial"/>
          <w:sz w:val="20"/>
          <w:szCs w:val="20"/>
        </w:rPr>
      </w:pPr>
    </w:p>
    <w:p w:rsidR="00F209B7" w:rsidRPr="00F209B7" w:rsidRDefault="00F209B7" w:rsidP="00094923">
      <w:pPr>
        <w:jc w:val="center"/>
        <w:rPr>
          <w:rFonts w:ascii="Arial" w:hAnsi="Arial" w:cs="Arial"/>
          <w:b/>
          <w:sz w:val="20"/>
          <w:szCs w:val="20"/>
        </w:rPr>
      </w:pPr>
      <w:r w:rsidRPr="00F209B7">
        <w:rPr>
          <w:rFonts w:ascii="Arial" w:hAnsi="Arial" w:cs="Arial"/>
          <w:b/>
          <w:sz w:val="20"/>
          <w:szCs w:val="20"/>
        </w:rPr>
        <w:t>О проведении торгов в форме открытого аукциона по продаже земельного участка</w:t>
      </w:r>
    </w:p>
    <w:p w:rsidR="00F209B7" w:rsidRDefault="00F209B7" w:rsidP="00094923">
      <w:pPr>
        <w:jc w:val="center"/>
        <w:rPr>
          <w:rFonts w:ascii="Arial" w:hAnsi="Arial" w:cs="Arial"/>
          <w:sz w:val="20"/>
          <w:szCs w:val="20"/>
        </w:rPr>
      </w:pPr>
    </w:p>
    <w:p w:rsidR="00F209B7" w:rsidRPr="00F209B7" w:rsidRDefault="00F209B7" w:rsidP="00F209B7">
      <w:pPr>
        <w:tabs>
          <w:tab w:val="left" w:pos="1666"/>
        </w:tabs>
        <w:ind w:firstLine="708"/>
        <w:jc w:val="both"/>
        <w:rPr>
          <w:rFonts w:ascii="Arial" w:hAnsi="Arial" w:cs="Arial"/>
          <w:sz w:val="20"/>
          <w:szCs w:val="20"/>
        </w:rPr>
      </w:pPr>
      <w:r w:rsidRPr="00F209B7">
        <w:rPr>
          <w:rFonts w:ascii="Arial" w:hAnsi="Arial" w:cs="Arial"/>
          <w:sz w:val="20"/>
          <w:szCs w:val="20"/>
        </w:rPr>
        <w:t>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ПОСТАНОВЛЯЕТ:</w:t>
      </w:r>
    </w:p>
    <w:p w:rsidR="00F209B7" w:rsidRPr="00F209B7" w:rsidRDefault="00F209B7" w:rsidP="00F209B7">
      <w:pPr>
        <w:pStyle w:val="af0"/>
        <w:numPr>
          <w:ilvl w:val="0"/>
          <w:numId w:val="33"/>
        </w:numPr>
        <w:ind w:left="0" w:firstLine="709"/>
        <w:jc w:val="both"/>
        <w:rPr>
          <w:rFonts w:ascii="Arial" w:hAnsi="Arial" w:cs="Arial"/>
          <w:sz w:val="20"/>
          <w:szCs w:val="20"/>
        </w:rPr>
      </w:pPr>
      <w:r w:rsidRPr="00F209B7">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следующие изменения:</w:t>
      </w:r>
    </w:p>
    <w:p w:rsidR="00F209B7" w:rsidRPr="00F209B7" w:rsidRDefault="00F209B7" w:rsidP="00F209B7">
      <w:pPr>
        <w:pStyle w:val="af0"/>
        <w:numPr>
          <w:ilvl w:val="1"/>
          <w:numId w:val="33"/>
        </w:numPr>
        <w:autoSpaceDE w:val="0"/>
        <w:autoSpaceDN w:val="0"/>
        <w:adjustRightInd w:val="0"/>
        <w:ind w:left="0" w:firstLine="709"/>
        <w:jc w:val="both"/>
        <w:rPr>
          <w:rFonts w:ascii="Arial" w:hAnsi="Arial" w:cs="Arial"/>
          <w:sz w:val="20"/>
          <w:szCs w:val="20"/>
        </w:rPr>
      </w:pPr>
      <w:r w:rsidRPr="00F209B7">
        <w:rPr>
          <w:rFonts w:ascii="Arial" w:hAnsi="Arial" w:cs="Arial"/>
          <w:sz w:val="20"/>
          <w:szCs w:val="20"/>
        </w:rPr>
        <w:t>Строку 6 Приложения изложить в следующей редакции:</w:t>
      </w:r>
    </w:p>
    <w:p w:rsidR="00F209B7" w:rsidRPr="00F209B7" w:rsidRDefault="00F209B7" w:rsidP="00F209B7">
      <w:pPr>
        <w:pStyle w:val="af0"/>
        <w:autoSpaceDE w:val="0"/>
        <w:autoSpaceDN w:val="0"/>
        <w:adjustRightInd w:val="0"/>
        <w:ind w:left="0"/>
        <w:jc w:val="both"/>
        <w:rPr>
          <w:rFonts w:ascii="Arial" w:hAnsi="Arial" w:cs="Arial"/>
          <w:sz w:val="20"/>
          <w:szCs w:val="20"/>
        </w:rPr>
      </w:pPr>
    </w:p>
    <w:tbl>
      <w:tblPr>
        <w:tblW w:w="5294" w:type="pct"/>
        <w:jc w:val="center"/>
        <w:tblLayout w:type="fixed"/>
        <w:tblCellMar>
          <w:top w:w="15" w:type="dxa"/>
          <w:left w:w="15" w:type="dxa"/>
          <w:bottom w:w="15" w:type="dxa"/>
          <w:right w:w="15" w:type="dxa"/>
        </w:tblCellMar>
        <w:tblLook w:val="04A0" w:firstRow="1" w:lastRow="0" w:firstColumn="1" w:lastColumn="0" w:noHBand="0" w:noVBand="1"/>
      </w:tblPr>
      <w:tblGrid>
        <w:gridCol w:w="437"/>
        <w:gridCol w:w="1753"/>
        <w:gridCol w:w="1168"/>
        <w:gridCol w:w="438"/>
        <w:gridCol w:w="584"/>
        <w:gridCol w:w="438"/>
        <w:gridCol w:w="1314"/>
        <w:gridCol w:w="1459"/>
        <w:gridCol w:w="1168"/>
        <w:gridCol w:w="1605"/>
      </w:tblGrid>
      <w:tr w:rsidR="00F209B7" w:rsidRPr="00F209B7" w:rsidTr="00F209B7">
        <w:trPr>
          <w:trHeight w:val="1162"/>
          <w:jc w:val="center"/>
        </w:trPr>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spacing w:after="450" w:line="390" w:lineRule="atLeast"/>
              <w:jc w:val="both"/>
              <w:rPr>
                <w:rFonts w:ascii="Arial" w:hAnsi="Arial" w:cs="Arial"/>
                <w:bCs/>
                <w:sz w:val="20"/>
                <w:szCs w:val="20"/>
              </w:rPr>
            </w:pPr>
            <w:r w:rsidRPr="00F209B7">
              <w:rPr>
                <w:rFonts w:ascii="Arial" w:hAnsi="Arial" w:cs="Arial"/>
                <w:bCs/>
                <w:sz w:val="20"/>
                <w:szCs w:val="20"/>
              </w:rPr>
              <w:lastRenderedPageBreak/>
              <w:t>6</w:t>
            </w:r>
          </w:p>
        </w:tc>
        <w:tc>
          <w:tcPr>
            <w:tcW w:w="170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proofErr w:type="spellStart"/>
            <w:r w:rsidRPr="00F209B7">
              <w:rPr>
                <w:rFonts w:ascii="Arial" w:hAnsi="Arial" w:cs="Arial"/>
                <w:bCs/>
                <w:sz w:val="20"/>
                <w:szCs w:val="20"/>
              </w:rPr>
              <w:t>г.Куйбышев</w:t>
            </w:r>
            <w:proofErr w:type="spellEnd"/>
            <w:r w:rsidRPr="00F209B7">
              <w:rPr>
                <w:rFonts w:ascii="Arial" w:hAnsi="Arial" w:cs="Arial"/>
                <w:bCs/>
                <w:sz w:val="20"/>
                <w:szCs w:val="20"/>
              </w:rPr>
              <w:t>, в районе гостиница Юбилейная</w:t>
            </w:r>
          </w:p>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54:34:012402:52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proofErr w:type="gramStart"/>
            <w:r w:rsidRPr="00F209B7">
              <w:rPr>
                <w:rFonts w:ascii="Arial" w:hAnsi="Arial" w:cs="Arial"/>
                <w:bCs/>
                <w:sz w:val="20"/>
                <w:szCs w:val="20"/>
              </w:rPr>
              <w:t>торговый</w:t>
            </w:r>
            <w:proofErr w:type="gramEnd"/>
            <w:r w:rsidRPr="00F209B7">
              <w:rPr>
                <w:rFonts w:ascii="Arial" w:hAnsi="Arial" w:cs="Arial"/>
                <w:bCs/>
                <w:sz w:val="20"/>
                <w:szCs w:val="20"/>
              </w:rPr>
              <w:t xml:space="preserve"> павильон</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Продовольственные и промышленные товары</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sz w:val="20"/>
                <w:szCs w:val="20"/>
              </w:rPr>
            </w:pPr>
            <w:r w:rsidRPr="00F209B7">
              <w:rPr>
                <w:rFonts w:ascii="Arial" w:hAnsi="Arial" w:cs="Arial"/>
                <w:bCs/>
                <w:sz w:val="20"/>
                <w:szCs w:val="20"/>
              </w:rPr>
              <w:t>Постоянно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209B7" w:rsidRPr="00F209B7" w:rsidRDefault="00F209B7" w:rsidP="00F209B7">
            <w:pPr>
              <w:rPr>
                <w:rFonts w:ascii="Arial" w:hAnsi="Arial" w:cs="Arial"/>
                <w:sz w:val="20"/>
                <w:szCs w:val="20"/>
              </w:rPr>
            </w:pPr>
            <w:proofErr w:type="gramStart"/>
            <w:r w:rsidRPr="00F209B7">
              <w:rPr>
                <w:rFonts w:ascii="Arial" w:hAnsi="Arial" w:cs="Arial"/>
                <w:bCs/>
                <w:sz w:val="20"/>
                <w:szCs w:val="20"/>
              </w:rPr>
              <w:t>существующий</w:t>
            </w:r>
            <w:proofErr w:type="gramEnd"/>
            <w:r w:rsidRPr="00F209B7">
              <w:rPr>
                <w:rFonts w:ascii="Arial" w:hAnsi="Arial" w:cs="Arial"/>
                <w:bCs/>
                <w:sz w:val="20"/>
                <w:szCs w:val="20"/>
              </w:rPr>
              <w:t xml:space="preserve"> нестационарный торговый объект</w:t>
            </w:r>
          </w:p>
        </w:tc>
      </w:tr>
    </w:tbl>
    <w:p w:rsidR="00F209B7" w:rsidRPr="00F209B7" w:rsidRDefault="00F209B7" w:rsidP="00F209B7">
      <w:pPr>
        <w:pStyle w:val="af2"/>
        <w:ind w:firstLine="567"/>
        <w:jc w:val="both"/>
        <w:rPr>
          <w:rFonts w:ascii="Arial" w:hAnsi="Arial" w:cs="Arial"/>
          <w:sz w:val="20"/>
          <w:szCs w:val="20"/>
        </w:rPr>
      </w:pPr>
    </w:p>
    <w:p w:rsidR="00F209B7" w:rsidRPr="00F209B7" w:rsidRDefault="00F209B7" w:rsidP="00F209B7">
      <w:pPr>
        <w:pStyle w:val="af2"/>
        <w:numPr>
          <w:ilvl w:val="1"/>
          <w:numId w:val="33"/>
        </w:numPr>
        <w:ind w:left="0" w:firstLine="709"/>
        <w:jc w:val="both"/>
        <w:rPr>
          <w:rFonts w:ascii="Arial" w:hAnsi="Arial" w:cs="Arial"/>
          <w:sz w:val="20"/>
          <w:szCs w:val="20"/>
        </w:rPr>
      </w:pPr>
      <w:r w:rsidRPr="00F209B7">
        <w:rPr>
          <w:rFonts w:ascii="Arial" w:hAnsi="Arial" w:cs="Arial"/>
          <w:sz w:val="20"/>
          <w:szCs w:val="20"/>
        </w:rPr>
        <w:t>Строку 51 Приложения изложить в следующей редакции:</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7"/>
        <w:gridCol w:w="1753"/>
        <w:gridCol w:w="1168"/>
        <w:gridCol w:w="438"/>
        <w:gridCol w:w="584"/>
        <w:gridCol w:w="438"/>
        <w:gridCol w:w="1314"/>
        <w:gridCol w:w="1459"/>
        <w:gridCol w:w="1168"/>
        <w:gridCol w:w="1605"/>
      </w:tblGrid>
      <w:tr w:rsidR="00F209B7" w:rsidRPr="00F209B7" w:rsidTr="00F209B7">
        <w:trPr>
          <w:trHeight w:val="1162"/>
          <w:jc w:val="center"/>
        </w:trPr>
        <w:tc>
          <w:tcPr>
            <w:tcW w:w="425" w:type="dxa"/>
            <w:shd w:val="clear" w:color="auto" w:fill="auto"/>
            <w:tcMar>
              <w:top w:w="225" w:type="dxa"/>
              <w:left w:w="75" w:type="dxa"/>
              <w:bottom w:w="225" w:type="dxa"/>
              <w:right w:w="75" w:type="dxa"/>
            </w:tcMar>
            <w:hideMark/>
          </w:tcPr>
          <w:p w:rsidR="00F209B7" w:rsidRPr="00F209B7" w:rsidRDefault="00F209B7" w:rsidP="00F209B7">
            <w:pPr>
              <w:spacing w:after="450" w:line="390" w:lineRule="atLeast"/>
              <w:jc w:val="center"/>
              <w:rPr>
                <w:rFonts w:ascii="Arial" w:hAnsi="Arial" w:cs="Arial"/>
                <w:bCs/>
                <w:sz w:val="20"/>
                <w:szCs w:val="20"/>
              </w:rPr>
            </w:pPr>
            <w:r w:rsidRPr="00F209B7">
              <w:rPr>
                <w:rFonts w:ascii="Arial" w:hAnsi="Arial" w:cs="Arial"/>
                <w:bCs/>
                <w:sz w:val="20"/>
                <w:szCs w:val="20"/>
              </w:rPr>
              <w:t>51.</w:t>
            </w:r>
          </w:p>
        </w:tc>
        <w:tc>
          <w:tcPr>
            <w:tcW w:w="1702"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proofErr w:type="spellStart"/>
            <w:r w:rsidRPr="00F209B7">
              <w:rPr>
                <w:rFonts w:ascii="Arial" w:hAnsi="Arial" w:cs="Arial"/>
                <w:bCs/>
                <w:sz w:val="20"/>
                <w:szCs w:val="20"/>
              </w:rPr>
              <w:t>Г.Куйбышев</w:t>
            </w:r>
            <w:proofErr w:type="spellEnd"/>
            <w:r w:rsidRPr="00F209B7">
              <w:rPr>
                <w:rFonts w:ascii="Arial" w:hAnsi="Arial" w:cs="Arial"/>
                <w:bCs/>
                <w:sz w:val="20"/>
                <w:szCs w:val="20"/>
              </w:rPr>
              <w:t xml:space="preserve">, в районе колхозного рынка </w:t>
            </w:r>
          </w:p>
        </w:tc>
        <w:tc>
          <w:tcPr>
            <w:tcW w:w="1134"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proofErr w:type="gramStart"/>
            <w:r w:rsidRPr="00F209B7">
              <w:rPr>
                <w:rFonts w:ascii="Arial" w:hAnsi="Arial" w:cs="Arial"/>
                <w:bCs/>
                <w:sz w:val="20"/>
                <w:szCs w:val="20"/>
              </w:rPr>
              <w:t>киоск</w:t>
            </w:r>
            <w:proofErr w:type="gramEnd"/>
          </w:p>
        </w:tc>
        <w:tc>
          <w:tcPr>
            <w:tcW w:w="425"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1</w:t>
            </w:r>
          </w:p>
        </w:tc>
        <w:tc>
          <w:tcPr>
            <w:tcW w:w="567"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10</w:t>
            </w:r>
          </w:p>
        </w:tc>
        <w:tc>
          <w:tcPr>
            <w:tcW w:w="425"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10</w:t>
            </w:r>
          </w:p>
        </w:tc>
        <w:tc>
          <w:tcPr>
            <w:tcW w:w="1276"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Саженцы плодово-ягодных культур, рассада</w:t>
            </w:r>
          </w:p>
        </w:tc>
        <w:tc>
          <w:tcPr>
            <w:tcW w:w="1417"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Государственная собственность не разграничена</w:t>
            </w:r>
          </w:p>
        </w:tc>
        <w:tc>
          <w:tcPr>
            <w:tcW w:w="1134"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r w:rsidRPr="00F209B7">
              <w:rPr>
                <w:rFonts w:ascii="Arial" w:hAnsi="Arial" w:cs="Arial"/>
                <w:bCs/>
                <w:sz w:val="20"/>
                <w:szCs w:val="20"/>
              </w:rPr>
              <w:t>Постоянно</w:t>
            </w:r>
          </w:p>
        </w:tc>
        <w:tc>
          <w:tcPr>
            <w:tcW w:w="1559" w:type="dxa"/>
            <w:shd w:val="clear" w:color="auto" w:fill="auto"/>
            <w:tcMar>
              <w:top w:w="225" w:type="dxa"/>
              <w:left w:w="75" w:type="dxa"/>
              <w:bottom w:w="225" w:type="dxa"/>
              <w:right w:w="75" w:type="dxa"/>
            </w:tcMar>
            <w:hideMark/>
          </w:tcPr>
          <w:p w:rsidR="00F209B7" w:rsidRPr="00F209B7" w:rsidRDefault="00F209B7" w:rsidP="00F209B7">
            <w:pPr>
              <w:jc w:val="center"/>
              <w:rPr>
                <w:rFonts w:ascii="Arial" w:hAnsi="Arial" w:cs="Arial"/>
                <w:bCs/>
                <w:sz w:val="20"/>
                <w:szCs w:val="20"/>
              </w:rPr>
            </w:pPr>
            <w:proofErr w:type="gramStart"/>
            <w:r w:rsidRPr="00F209B7">
              <w:rPr>
                <w:rFonts w:ascii="Arial" w:hAnsi="Arial" w:cs="Arial"/>
                <w:bCs/>
                <w:sz w:val="20"/>
                <w:szCs w:val="20"/>
              </w:rPr>
              <w:t>существующий</w:t>
            </w:r>
            <w:proofErr w:type="gramEnd"/>
            <w:r w:rsidRPr="00F209B7">
              <w:rPr>
                <w:rFonts w:ascii="Arial" w:hAnsi="Arial" w:cs="Arial"/>
                <w:bCs/>
                <w:sz w:val="20"/>
                <w:szCs w:val="20"/>
              </w:rPr>
              <w:t xml:space="preserve"> нестационарный торговый объект</w:t>
            </w:r>
          </w:p>
        </w:tc>
      </w:tr>
    </w:tbl>
    <w:p w:rsidR="00F209B7" w:rsidRPr="00F209B7" w:rsidRDefault="00F209B7" w:rsidP="00F209B7">
      <w:pPr>
        <w:pStyle w:val="af2"/>
        <w:jc w:val="both"/>
        <w:rPr>
          <w:rFonts w:ascii="Arial" w:hAnsi="Arial" w:cs="Arial"/>
          <w:sz w:val="20"/>
          <w:szCs w:val="20"/>
        </w:rPr>
      </w:pPr>
    </w:p>
    <w:p w:rsidR="00F209B7" w:rsidRPr="00F209B7" w:rsidRDefault="00F209B7" w:rsidP="00F209B7">
      <w:pPr>
        <w:pStyle w:val="af0"/>
        <w:numPr>
          <w:ilvl w:val="0"/>
          <w:numId w:val="33"/>
        </w:numPr>
        <w:autoSpaceDE w:val="0"/>
        <w:autoSpaceDN w:val="0"/>
        <w:adjustRightInd w:val="0"/>
        <w:ind w:left="0" w:firstLine="709"/>
        <w:jc w:val="both"/>
        <w:rPr>
          <w:rFonts w:ascii="Arial" w:hAnsi="Arial" w:cs="Arial"/>
          <w:sz w:val="20"/>
          <w:szCs w:val="20"/>
        </w:rPr>
      </w:pPr>
      <w:r w:rsidRPr="00F209B7">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5" w:history="1">
        <w:r w:rsidRPr="00F209B7">
          <w:rPr>
            <w:rStyle w:val="a4"/>
            <w:rFonts w:ascii="Arial" w:hAnsi="Arial" w:cs="Arial"/>
            <w:color w:val="auto"/>
            <w:sz w:val="20"/>
            <w:szCs w:val="20"/>
            <w:u w:val="none"/>
          </w:rPr>
          <w:t>www.kainsk.</w:t>
        </w:r>
        <w:proofErr w:type="spellStart"/>
        <w:r w:rsidRPr="00F209B7">
          <w:rPr>
            <w:rStyle w:val="a4"/>
            <w:rFonts w:ascii="Arial" w:hAnsi="Arial" w:cs="Arial"/>
            <w:color w:val="auto"/>
            <w:sz w:val="20"/>
            <w:szCs w:val="20"/>
            <w:u w:val="none"/>
            <w:lang w:val="en-US"/>
          </w:rPr>
          <w:t>nso</w:t>
        </w:r>
        <w:proofErr w:type="spellEnd"/>
        <w:r w:rsidRPr="00F209B7">
          <w:rPr>
            <w:rStyle w:val="a4"/>
            <w:rFonts w:ascii="Arial" w:hAnsi="Arial" w:cs="Arial"/>
            <w:color w:val="auto"/>
            <w:sz w:val="20"/>
            <w:szCs w:val="20"/>
            <w:u w:val="none"/>
          </w:rPr>
          <w:t>.</w:t>
        </w:r>
        <w:proofErr w:type="spellStart"/>
        <w:r w:rsidRPr="00F209B7">
          <w:rPr>
            <w:rStyle w:val="a4"/>
            <w:rFonts w:ascii="Arial" w:hAnsi="Arial" w:cs="Arial"/>
            <w:color w:val="auto"/>
            <w:sz w:val="20"/>
            <w:szCs w:val="20"/>
            <w:u w:val="none"/>
          </w:rPr>
          <w:t>ru</w:t>
        </w:r>
        <w:proofErr w:type="spellEnd"/>
      </w:hyperlink>
      <w:r w:rsidRPr="00F209B7">
        <w:rPr>
          <w:rFonts w:ascii="Arial" w:hAnsi="Arial" w:cs="Arial"/>
          <w:sz w:val="20"/>
          <w:szCs w:val="20"/>
        </w:rPr>
        <w:t xml:space="preserve">. </w:t>
      </w:r>
    </w:p>
    <w:p w:rsidR="00F209B7" w:rsidRPr="00F209B7" w:rsidRDefault="00F209B7" w:rsidP="00F209B7">
      <w:pPr>
        <w:pStyle w:val="af0"/>
        <w:widowControl w:val="0"/>
        <w:numPr>
          <w:ilvl w:val="0"/>
          <w:numId w:val="33"/>
        </w:numPr>
        <w:snapToGrid w:val="0"/>
        <w:spacing w:line="256" w:lineRule="auto"/>
        <w:ind w:left="0" w:firstLine="709"/>
        <w:jc w:val="both"/>
        <w:rPr>
          <w:rFonts w:ascii="Arial" w:hAnsi="Arial" w:cs="Arial"/>
          <w:sz w:val="20"/>
          <w:szCs w:val="20"/>
        </w:rPr>
      </w:pPr>
      <w:r w:rsidRPr="00F209B7">
        <w:rPr>
          <w:rFonts w:ascii="Arial" w:hAnsi="Arial" w:cs="Arial"/>
          <w:sz w:val="20"/>
          <w:szCs w:val="20"/>
        </w:rPr>
        <w:t>Контроль за исполнением настоящего Постановления оставляю за собой.</w:t>
      </w:r>
    </w:p>
    <w:p w:rsidR="00F209B7" w:rsidRPr="00F209B7" w:rsidRDefault="00F209B7" w:rsidP="00F209B7">
      <w:pPr>
        <w:pStyle w:val="af0"/>
        <w:widowControl w:val="0"/>
        <w:snapToGrid w:val="0"/>
        <w:spacing w:line="256" w:lineRule="auto"/>
        <w:ind w:left="0"/>
        <w:jc w:val="both"/>
        <w:rPr>
          <w:rFonts w:ascii="Arial" w:hAnsi="Arial" w:cs="Arial"/>
          <w:sz w:val="20"/>
          <w:szCs w:val="20"/>
        </w:rPr>
      </w:pPr>
    </w:p>
    <w:p w:rsidR="00F209B7" w:rsidRPr="00F209B7" w:rsidRDefault="00F209B7" w:rsidP="00F209B7">
      <w:pPr>
        <w:widowControl w:val="0"/>
        <w:snapToGrid w:val="0"/>
        <w:spacing w:line="256" w:lineRule="auto"/>
        <w:jc w:val="both"/>
        <w:rPr>
          <w:rFonts w:ascii="Arial" w:hAnsi="Arial" w:cs="Arial"/>
          <w:sz w:val="20"/>
          <w:szCs w:val="20"/>
        </w:rPr>
      </w:pPr>
    </w:p>
    <w:p w:rsidR="00F209B7" w:rsidRPr="00F209B7" w:rsidRDefault="00F209B7" w:rsidP="00F209B7">
      <w:pPr>
        <w:widowControl w:val="0"/>
        <w:tabs>
          <w:tab w:val="left" w:pos="6390"/>
          <w:tab w:val="right" w:pos="9355"/>
        </w:tabs>
        <w:snapToGrid w:val="0"/>
        <w:spacing w:line="256" w:lineRule="auto"/>
        <w:rPr>
          <w:rFonts w:ascii="Arial" w:hAnsi="Arial" w:cs="Arial"/>
          <w:sz w:val="20"/>
          <w:szCs w:val="20"/>
        </w:rPr>
      </w:pPr>
      <w:r w:rsidRPr="00F209B7">
        <w:rPr>
          <w:rFonts w:ascii="Arial" w:hAnsi="Arial" w:cs="Arial"/>
          <w:sz w:val="20"/>
          <w:szCs w:val="20"/>
        </w:rPr>
        <w:t>Глава города Куйбышева</w:t>
      </w:r>
    </w:p>
    <w:p w:rsidR="00F209B7" w:rsidRPr="00F209B7" w:rsidRDefault="00F209B7" w:rsidP="00F209B7">
      <w:pPr>
        <w:widowControl w:val="0"/>
        <w:tabs>
          <w:tab w:val="left" w:pos="6390"/>
          <w:tab w:val="right" w:pos="9355"/>
        </w:tabs>
        <w:snapToGrid w:val="0"/>
        <w:spacing w:line="256" w:lineRule="auto"/>
        <w:rPr>
          <w:rFonts w:ascii="Arial" w:hAnsi="Arial" w:cs="Arial"/>
          <w:sz w:val="20"/>
          <w:szCs w:val="20"/>
        </w:rPr>
      </w:pPr>
      <w:r>
        <w:rPr>
          <w:rFonts w:ascii="Arial" w:hAnsi="Arial" w:cs="Arial"/>
          <w:sz w:val="20"/>
          <w:szCs w:val="20"/>
        </w:rPr>
        <w:t xml:space="preserve">Куйбышевского района </w:t>
      </w:r>
    </w:p>
    <w:p w:rsidR="00F209B7" w:rsidRPr="00F209B7" w:rsidRDefault="00F209B7" w:rsidP="00F209B7">
      <w:pPr>
        <w:jc w:val="both"/>
        <w:rPr>
          <w:rFonts w:ascii="Arial" w:hAnsi="Arial" w:cs="Arial"/>
          <w:sz w:val="20"/>
          <w:szCs w:val="20"/>
        </w:rPr>
      </w:pPr>
      <w:r w:rsidRPr="00F209B7">
        <w:rPr>
          <w:rFonts w:ascii="Arial" w:hAnsi="Arial" w:cs="Arial"/>
          <w:sz w:val="20"/>
          <w:szCs w:val="20"/>
        </w:rPr>
        <w:t xml:space="preserve">Новосибирской области                   </w:t>
      </w:r>
      <w:r>
        <w:rPr>
          <w:rFonts w:ascii="Arial" w:hAnsi="Arial" w:cs="Arial"/>
          <w:sz w:val="20"/>
          <w:szCs w:val="20"/>
        </w:rPr>
        <w:t xml:space="preserve">                                                                   </w:t>
      </w:r>
      <w:r w:rsidRPr="00F209B7">
        <w:rPr>
          <w:rFonts w:ascii="Arial" w:hAnsi="Arial" w:cs="Arial"/>
          <w:sz w:val="20"/>
          <w:szCs w:val="20"/>
        </w:rPr>
        <w:t xml:space="preserve">                    А.А. Андронов</w:t>
      </w:r>
    </w:p>
    <w:p w:rsidR="00F209B7" w:rsidRPr="00F209B7" w:rsidRDefault="00F209B7" w:rsidP="00F209B7">
      <w:pPr>
        <w:jc w:val="both"/>
        <w:rPr>
          <w:rFonts w:ascii="Arial" w:hAnsi="Arial" w:cs="Arial"/>
          <w:sz w:val="20"/>
          <w:szCs w:val="20"/>
        </w:rPr>
      </w:pPr>
    </w:p>
    <w:p w:rsidR="00CE563B" w:rsidRDefault="000D6D71" w:rsidP="00CE563B">
      <w:pPr>
        <w:jc w:val="both"/>
        <w:rPr>
          <w:rFonts w:ascii="Arial" w:hAnsi="Arial" w:cs="Arial"/>
          <w:sz w:val="20"/>
          <w:szCs w:val="20"/>
        </w:rPr>
      </w:pPr>
      <w:r>
        <w:rPr>
          <w:rFonts w:ascii="Arial" w:hAnsi="Arial" w:cs="Arial"/>
          <w:b/>
          <w:sz w:val="20"/>
          <w:szCs w:val="20"/>
        </w:rPr>
        <w:t>2.6</w:t>
      </w:r>
      <w:r w:rsidR="00CE563B" w:rsidRPr="00CE563B">
        <w:rPr>
          <w:rFonts w:ascii="Arial" w:hAnsi="Arial" w:cs="Arial"/>
          <w:b/>
          <w:sz w:val="20"/>
          <w:szCs w:val="20"/>
        </w:rPr>
        <w:t>.</w:t>
      </w:r>
      <w:r w:rsidR="00CE563B" w:rsidRPr="00CE563B">
        <w:rPr>
          <w:rFonts w:ascii="Arial" w:hAnsi="Arial" w:cs="Arial"/>
          <w:b/>
          <w:sz w:val="20"/>
          <w:szCs w:val="20"/>
        </w:rPr>
        <w:tab/>
        <w:t>ПОСТАНОВЛЕНИЕ АДМИНИСТРАЦИИ ГОРОДА КУЙБЫШЕВА КУЙБЫШЕВСКОГО РАЙОНА НОВОСИБИРСКОЙ ОБЛАСТИ от 02.09.2022 № 1110</w:t>
      </w:r>
      <w:r w:rsidR="00CE563B" w:rsidRPr="00CE563B">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p w:rsidR="00CE563B" w:rsidRDefault="00CE563B" w:rsidP="00F209B7">
      <w:pPr>
        <w:jc w:val="center"/>
        <w:rPr>
          <w:rFonts w:ascii="Arial" w:hAnsi="Arial" w:cs="Arial"/>
          <w:sz w:val="20"/>
          <w:szCs w:val="20"/>
        </w:rPr>
      </w:pPr>
    </w:p>
    <w:p w:rsidR="00CE563B" w:rsidRPr="00F209B7" w:rsidRDefault="00CE563B" w:rsidP="00CE563B">
      <w:pPr>
        <w:jc w:val="center"/>
        <w:rPr>
          <w:rFonts w:ascii="Arial" w:hAnsi="Arial" w:cs="Arial"/>
          <w:b/>
          <w:sz w:val="20"/>
          <w:szCs w:val="20"/>
        </w:rPr>
      </w:pPr>
      <w:r w:rsidRPr="00F209B7">
        <w:rPr>
          <w:rFonts w:ascii="Arial" w:hAnsi="Arial" w:cs="Arial"/>
          <w:b/>
          <w:sz w:val="20"/>
          <w:szCs w:val="20"/>
        </w:rPr>
        <w:t>ПОСТАНОВЛЕНИЕ</w:t>
      </w:r>
    </w:p>
    <w:p w:rsidR="00CE563B" w:rsidRPr="00F209B7" w:rsidRDefault="00CE563B" w:rsidP="00CE563B">
      <w:pPr>
        <w:jc w:val="center"/>
        <w:rPr>
          <w:rFonts w:ascii="Arial" w:hAnsi="Arial" w:cs="Arial"/>
          <w:sz w:val="20"/>
          <w:szCs w:val="20"/>
        </w:rPr>
      </w:pPr>
    </w:p>
    <w:p w:rsidR="00CE563B" w:rsidRDefault="00634312" w:rsidP="00CE563B">
      <w:pPr>
        <w:jc w:val="center"/>
        <w:rPr>
          <w:rFonts w:ascii="Arial" w:hAnsi="Arial" w:cs="Arial"/>
          <w:sz w:val="20"/>
          <w:szCs w:val="20"/>
        </w:rPr>
      </w:pPr>
      <w:r>
        <w:rPr>
          <w:rFonts w:ascii="Arial" w:hAnsi="Arial" w:cs="Arial"/>
          <w:sz w:val="20"/>
          <w:szCs w:val="20"/>
        </w:rPr>
        <w:t>02.09.2022 №1110</w:t>
      </w:r>
    </w:p>
    <w:p w:rsidR="00CE563B" w:rsidRDefault="00CE563B" w:rsidP="00F209B7">
      <w:pPr>
        <w:jc w:val="center"/>
        <w:rPr>
          <w:rFonts w:ascii="Arial" w:hAnsi="Arial" w:cs="Arial"/>
          <w:sz w:val="20"/>
          <w:szCs w:val="20"/>
        </w:rPr>
      </w:pPr>
    </w:p>
    <w:p w:rsidR="00CE563B" w:rsidRPr="00634312" w:rsidRDefault="00634312" w:rsidP="00F209B7">
      <w:pPr>
        <w:jc w:val="center"/>
        <w:rPr>
          <w:rFonts w:ascii="Arial" w:hAnsi="Arial" w:cs="Arial"/>
          <w:b/>
          <w:sz w:val="20"/>
          <w:szCs w:val="20"/>
        </w:rPr>
      </w:pPr>
      <w:r w:rsidRPr="00634312">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p w:rsidR="00F209B7" w:rsidRPr="00634312" w:rsidRDefault="00F209B7" w:rsidP="00094923">
      <w:pPr>
        <w:jc w:val="center"/>
        <w:rPr>
          <w:rFonts w:ascii="Arial" w:hAnsi="Arial" w:cs="Arial"/>
          <w:sz w:val="20"/>
          <w:szCs w:val="20"/>
        </w:rPr>
      </w:pPr>
    </w:p>
    <w:p w:rsidR="00634312" w:rsidRPr="00634312" w:rsidRDefault="00634312" w:rsidP="00634312">
      <w:pPr>
        <w:ind w:firstLine="709"/>
        <w:jc w:val="both"/>
        <w:rPr>
          <w:rFonts w:ascii="Arial" w:hAnsi="Arial" w:cs="Arial"/>
          <w:sz w:val="20"/>
          <w:szCs w:val="20"/>
        </w:rPr>
      </w:pPr>
      <w:r w:rsidRPr="00634312">
        <w:rPr>
          <w:rFonts w:ascii="Arial" w:hAnsi="Arial" w:cs="Arial"/>
          <w:sz w:val="20"/>
          <w:szCs w:val="20"/>
        </w:rPr>
        <w:t xml:space="preserve">В соответствии со статьёй 63 Федерального закона Российской Федерации № 123-ФЗ «Технический регламент о требованиях пожарной безопасности», п.9 статьи 14 Федерального закона Российской Федерации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634312" w:rsidRPr="00634312" w:rsidRDefault="00634312" w:rsidP="00634312">
      <w:pPr>
        <w:jc w:val="both"/>
        <w:rPr>
          <w:rFonts w:ascii="Arial" w:hAnsi="Arial" w:cs="Arial"/>
          <w:sz w:val="20"/>
          <w:szCs w:val="20"/>
        </w:rPr>
      </w:pPr>
      <w:r w:rsidRPr="00634312">
        <w:rPr>
          <w:rFonts w:ascii="Arial" w:hAnsi="Arial" w:cs="Arial"/>
          <w:b/>
          <w:sz w:val="20"/>
          <w:szCs w:val="20"/>
        </w:rPr>
        <w:t>ПОСТАНОВЛЯЕТ</w:t>
      </w:r>
      <w:r w:rsidRPr="00634312">
        <w:rPr>
          <w:rFonts w:ascii="Arial" w:hAnsi="Arial" w:cs="Arial"/>
          <w:sz w:val="20"/>
          <w:szCs w:val="20"/>
        </w:rPr>
        <w:t>:</w:t>
      </w:r>
    </w:p>
    <w:p w:rsidR="00634312" w:rsidRDefault="00634312" w:rsidP="00634312">
      <w:pPr>
        <w:numPr>
          <w:ilvl w:val="0"/>
          <w:numId w:val="36"/>
        </w:numPr>
        <w:tabs>
          <w:tab w:val="left" w:pos="1276"/>
        </w:tabs>
        <w:ind w:left="0" w:firstLine="709"/>
        <w:jc w:val="both"/>
        <w:rPr>
          <w:rFonts w:ascii="Arial" w:hAnsi="Arial" w:cs="Arial"/>
          <w:sz w:val="20"/>
          <w:szCs w:val="20"/>
        </w:rPr>
      </w:pPr>
      <w:r w:rsidRPr="00634312">
        <w:rPr>
          <w:rFonts w:ascii="Arial" w:hAnsi="Arial" w:cs="Arial"/>
          <w:sz w:val="20"/>
          <w:szCs w:val="20"/>
        </w:rPr>
        <w:t>В муниципальную программу «Обеспечение первичных мер пожарной безопасности на 2022-2024 годы», утвержденную постановлением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r>
        <w:rPr>
          <w:rFonts w:ascii="Arial" w:hAnsi="Arial" w:cs="Arial"/>
          <w:sz w:val="20"/>
          <w:szCs w:val="20"/>
        </w:rPr>
        <w:t>, внести следующие изменения:</w:t>
      </w:r>
    </w:p>
    <w:p w:rsidR="00634312" w:rsidRPr="00634312" w:rsidRDefault="00634312" w:rsidP="00634312">
      <w:pPr>
        <w:tabs>
          <w:tab w:val="left" w:pos="1276"/>
        </w:tabs>
        <w:ind w:firstLine="709"/>
        <w:jc w:val="both"/>
        <w:rPr>
          <w:rFonts w:ascii="Arial" w:hAnsi="Arial" w:cs="Arial"/>
          <w:sz w:val="20"/>
          <w:szCs w:val="20"/>
        </w:rPr>
      </w:pPr>
      <w:r w:rsidRPr="00634312">
        <w:rPr>
          <w:rFonts w:ascii="Arial" w:hAnsi="Arial" w:cs="Arial"/>
          <w:sz w:val="20"/>
          <w:szCs w:val="20"/>
        </w:rPr>
        <w:t>1.1. В разделе ɪ «Мероприятия по выполнению основных задач программы», в подразделе 1 «Создание необходимых условий для исполнения плана привлечения сил и средств для тушения пожаров»:</w:t>
      </w:r>
    </w:p>
    <w:p w:rsidR="00634312" w:rsidRDefault="00634312" w:rsidP="00634312">
      <w:pPr>
        <w:ind w:firstLine="709"/>
        <w:jc w:val="both"/>
        <w:rPr>
          <w:rFonts w:ascii="Arial" w:hAnsi="Arial" w:cs="Arial"/>
          <w:sz w:val="20"/>
          <w:szCs w:val="20"/>
        </w:rPr>
      </w:pPr>
      <w:r w:rsidRPr="00634312">
        <w:rPr>
          <w:rFonts w:ascii="Arial" w:hAnsi="Arial" w:cs="Arial"/>
          <w:sz w:val="20"/>
          <w:szCs w:val="20"/>
        </w:rPr>
        <w:lastRenderedPageBreak/>
        <w:t>1.1.1.в строке 1.1. Обеспечение надлежащего состояния источников противопожарного водоснабжения города» в столбце 4 цифры «60» заменить на цифры «57,9</w:t>
      </w:r>
      <w:r>
        <w:rPr>
          <w:rFonts w:ascii="Arial" w:hAnsi="Arial" w:cs="Arial"/>
          <w:sz w:val="20"/>
          <w:szCs w:val="20"/>
        </w:rPr>
        <w:t>».</w:t>
      </w:r>
    </w:p>
    <w:p w:rsidR="00634312" w:rsidRDefault="00634312" w:rsidP="00634312">
      <w:pPr>
        <w:ind w:firstLine="709"/>
        <w:jc w:val="both"/>
        <w:rPr>
          <w:rFonts w:ascii="Arial" w:hAnsi="Arial" w:cs="Arial"/>
          <w:sz w:val="20"/>
          <w:szCs w:val="20"/>
        </w:rPr>
      </w:pPr>
      <w:r>
        <w:rPr>
          <w:rFonts w:ascii="Arial" w:hAnsi="Arial" w:cs="Arial"/>
          <w:sz w:val="20"/>
          <w:szCs w:val="20"/>
        </w:rPr>
        <w:t>1.1.2.</w:t>
      </w:r>
      <w:r w:rsidRPr="00634312">
        <w:rPr>
          <w:rFonts w:ascii="Arial" w:hAnsi="Arial" w:cs="Arial"/>
          <w:sz w:val="20"/>
          <w:szCs w:val="20"/>
        </w:rPr>
        <w:t>в строке 1.2. «Проведение соревнований среди Добровольных пожа</w:t>
      </w:r>
      <w:r>
        <w:rPr>
          <w:rFonts w:ascii="Arial" w:hAnsi="Arial" w:cs="Arial"/>
          <w:sz w:val="20"/>
          <w:szCs w:val="20"/>
        </w:rPr>
        <w:t>рных формирований муниципальных</w:t>
      </w:r>
      <w:r w:rsidRPr="00634312">
        <w:rPr>
          <w:rFonts w:ascii="Arial" w:hAnsi="Arial" w:cs="Arial"/>
          <w:sz w:val="20"/>
          <w:szCs w:val="20"/>
        </w:rPr>
        <w:t xml:space="preserve"> учреждений города Куйбышева» в столбце 4 цифры «25» заменить на цифры «25,62</w:t>
      </w:r>
      <w:r>
        <w:rPr>
          <w:rFonts w:ascii="Arial" w:hAnsi="Arial" w:cs="Arial"/>
          <w:sz w:val="20"/>
          <w:szCs w:val="20"/>
        </w:rPr>
        <w:t>».</w:t>
      </w:r>
    </w:p>
    <w:p w:rsidR="00634312" w:rsidRDefault="00634312" w:rsidP="00634312">
      <w:pPr>
        <w:ind w:firstLine="709"/>
        <w:jc w:val="both"/>
        <w:rPr>
          <w:rFonts w:ascii="Arial" w:hAnsi="Arial" w:cs="Arial"/>
          <w:sz w:val="20"/>
          <w:szCs w:val="20"/>
        </w:rPr>
      </w:pPr>
      <w:r w:rsidRPr="00634312">
        <w:rPr>
          <w:rFonts w:ascii="Arial" w:hAnsi="Arial" w:cs="Arial"/>
          <w:sz w:val="20"/>
          <w:szCs w:val="20"/>
        </w:rPr>
        <w:t>1.2. В разделе ɪ «Мероприятия по выполнению основных задач программы», в подразделе 2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r>
        <w:rPr>
          <w:rFonts w:ascii="Arial" w:hAnsi="Arial" w:cs="Arial"/>
          <w:sz w:val="20"/>
          <w:szCs w:val="20"/>
        </w:rPr>
        <w:t>.</w:t>
      </w:r>
    </w:p>
    <w:p w:rsidR="00634312" w:rsidRPr="00634312" w:rsidRDefault="00634312" w:rsidP="00634312">
      <w:pPr>
        <w:ind w:firstLine="709"/>
        <w:jc w:val="both"/>
        <w:rPr>
          <w:rFonts w:ascii="Arial" w:hAnsi="Arial" w:cs="Arial"/>
          <w:sz w:val="20"/>
          <w:szCs w:val="20"/>
        </w:rPr>
      </w:pPr>
      <w:r w:rsidRPr="00634312">
        <w:rPr>
          <w:rFonts w:ascii="Arial" w:hAnsi="Arial" w:cs="Arial"/>
          <w:sz w:val="20"/>
          <w:szCs w:val="20"/>
        </w:rPr>
        <w:t>1.2.1.в строке 2.1. «</w:t>
      </w:r>
      <w:r>
        <w:rPr>
          <w:rFonts w:ascii="Arial" w:hAnsi="Arial" w:cs="Arial"/>
          <w:sz w:val="20"/>
          <w:szCs w:val="20"/>
        </w:rPr>
        <w:t xml:space="preserve">Проведение конкурса </w:t>
      </w:r>
      <w:r w:rsidRPr="00634312">
        <w:rPr>
          <w:rFonts w:ascii="Arial" w:hAnsi="Arial" w:cs="Arial"/>
          <w:sz w:val="20"/>
          <w:szCs w:val="20"/>
        </w:rPr>
        <w:t>на лучшее противопожарное сос</w:t>
      </w:r>
      <w:r>
        <w:rPr>
          <w:rFonts w:ascii="Arial" w:hAnsi="Arial" w:cs="Arial"/>
          <w:sz w:val="20"/>
          <w:szCs w:val="20"/>
        </w:rPr>
        <w:t xml:space="preserve">тояние многоквартирного жилого </w:t>
      </w:r>
      <w:r w:rsidRPr="00634312">
        <w:rPr>
          <w:rFonts w:ascii="Arial" w:hAnsi="Arial" w:cs="Arial"/>
          <w:sz w:val="20"/>
          <w:szCs w:val="20"/>
        </w:rPr>
        <w:t>дома среди управляющих компаний города столбец 2 «</w:t>
      </w:r>
      <w:r>
        <w:rPr>
          <w:rFonts w:ascii="Arial" w:hAnsi="Arial" w:cs="Arial"/>
          <w:sz w:val="20"/>
          <w:szCs w:val="20"/>
        </w:rPr>
        <w:t>Проведение конкурса</w:t>
      </w:r>
      <w:r w:rsidRPr="00634312">
        <w:rPr>
          <w:rFonts w:ascii="Arial" w:hAnsi="Arial" w:cs="Arial"/>
          <w:sz w:val="20"/>
          <w:szCs w:val="20"/>
        </w:rPr>
        <w:t xml:space="preserve"> на лучшее противопожарное состояние многоквартирного жилого дома среди управляющих компаний города» дополнить словами «и ТОС </w:t>
      </w:r>
      <w:r w:rsidRPr="00634312">
        <w:rPr>
          <w:rFonts w:ascii="Arial" w:hAnsi="Arial" w:cs="Arial"/>
          <w:bCs/>
          <w:color w:val="000000"/>
          <w:sz w:val="20"/>
          <w:szCs w:val="20"/>
          <w:lang w:eastAsia="en-US"/>
        </w:rPr>
        <w:t>(территориальное общественное самоуправление)</w:t>
      </w:r>
      <w:r w:rsidRPr="00634312">
        <w:rPr>
          <w:rFonts w:ascii="Arial" w:hAnsi="Arial" w:cs="Arial"/>
          <w:sz w:val="20"/>
          <w:szCs w:val="20"/>
        </w:rPr>
        <w:t>»,</w:t>
      </w:r>
      <w:r w:rsidRPr="00634312">
        <w:rPr>
          <w:rFonts w:ascii="Arial" w:hAnsi="Arial" w:cs="Arial"/>
          <w:b/>
          <w:bCs/>
          <w:color w:val="000000"/>
          <w:sz w:val="20"/>
          <w:szCs w:val="20"/>
          <w:lang w:eastAsia="en-US"/>
        </w:rPr>
        <w:t xml:space="preserve"> </w:t>
      </w:r>
      <w:r w:rsidRPr="00634312">
        <w:rPr>
          <w:rFonts w:ascii="Arial" w:hAnsi="Arial" w:cs="Arial"/>
          <w:sz w:val="20"/>
          <w:szCs w:val="20"/>
        </w:rPr>
        <w:t>в столбце 4 цифры «25» заменить на цифры «25,43».</w:t>
      </w:r>
    </w:p>
    <w:p w:rsidR="00634312" w:rsidRPr="00634312" w:rsidRDefault="00634312" w:rsidP="00634312">
      <w:pPr>
        <w:ind w:firstLine="709"/>
        <w:jc w:val="both"/>
        <w:rPr>
          <w:rFonts w:ascii="Arial" w:hAnsi="Arial" w:cs="Arial"/>
          <w:b/>
          <w:bCs/>
          <w:color w:val="000000"/>
          <w:sz w:val="20"/>
          <w:szCs w:val="20"/>
          <w:lang w:eastAsia="en-US"/>
        </w:rPr>
      </w:pPr>
      <w:r w:rsidRPr="00634312">
        <w:rPr>
          <w:rFonts w:ascii="Arial" w:hAnsi="Arial" w:cs="Arial"/>
          <w:sz w:val="20"/>
          <w:szCs w:val="20"/>
        </w:rPr>
        <w:t>1.2.2</w:t>
      </w:r>
      <w:r>
        <w:rPr>
          <w:rFonts w:ascii="Arial" w:hAnsi="Arial" w:cs="Arial"/>
          <w:sz w:val="20"/>
          <w:szCs w:val="20"/>
        </w:rPr>
        <w:t>.</w:t>
      </w:r>
      <w:r w:rsidRPr="00634312">
        <w:rPr>
          <w:rFonts w:ascii="Arial" w:hAnsi="Arial" w:cs="Arial"/>
          <w:sz w:val="20"/>
          <w:szCs w:val="20"/>
        </w:rPr>
        <w:t xml:space="preserve">в строке 2.2. </w:t>
      </w:r>
      <w:r>
        <w:rPr>
          <w:rFonts w:ascii="Arial" w:hAnsi="Arial" w:cs="Arial"/>
          <w:sz w:val="20"/>
          <w:szCs w:val="20"/>
        </w:rPr>
        <w:t>«Проведение конкурса</w:t>
      </w:r>
      <w:r w:rsidRPr="00634312">
        <w:rPr>
          <w:rFonts w:ascii="Arial" w:hAnsi="Arial" w:cs="Arial"/>
          <w:sz w:val="20"/>
          <w:szCs w:val="20"/>
        </w:rPr>
        <w:t xml:space="preserve"> на лу</w:t>
      </w:r>
      <w:r>
        <w:rPr>
          <w:rFonts w:ascii="Arial" w:hAnsi="Arial" w:cs="Arial"/>
          <w:sz w:val="20"/>
          <w:szCs w:val="20"/>
        </w:rPr>
        <w:t xml:space="preserve">чшее противопожарное состояние среди </w:t>
      </w:r>
      <w:r w:rsidRPr="00634312">
        <w:rPr>
          <w:rFonts w:ascii="Arial" w:hAnsi="Arial" w:cs="Arial"/>
          <w:sz w:val="20"/>
          <w:szCs w:val="20"/>
        </w:rPr>
        <w:t>ТОС (жилых домов частного жилого сектора) в столбце 4 цифры «15» заменить на цифры «17,25».</w:t>
      </w:r>
    </w:p>
    <w:p w:rsidR="00634312" w:rsidRPr="00634312" w:rsidRDefault="00634312" w:rsidP="00634312">
      <w:pPr>
        <w:ind w:firstLine="709"/>
        <w:jc w:val="both"/>
        <w:rPr>
          <w:rFonts w:ascii="Arial" w:hAnsi="Arial" w:cs="Arial"/>
          <w:sz w:val="20"/>
          <w:szCs w:val="20"/>
        </w:rPr>
      </w:pPr>
      <w:r>
        <w:rPr>
          <w:rFonts w:ascii="Arial" w:hAnsi="Arial" w:cs="Arial"/>
          <w:sz w:val="20"/>
          <w:szCs w:val="20"/>
        </w:rPr>
        <w:t>1.2.3.</w:t>
      </w:r>
      <w:r w:rsidRPr="00634312">
        <w:rPr>
          <w:rFonts w:ascii="Arial" w:hAnsi="Arial" w:cs="Arial"/>
          <w:sz w:val="20"/>
          <w:szCs w:val="20"/>
        </w:rPr>
        <w:t>в строке 2.3. «Проведение соревнований среди ДЮП образовательных учреждений города «Всегда готов к ЧС» в столбце 4 цифры «30» заменить на цифры «32,67».</w:t>
      </w:r>
    </w:p>
    <w:p w:rsidR="00634312" w:rsidRPr="00634312" w:rsidRDefault="00634312" w:rsidP="00634312">
      <w:pPr>
        <w:ind w:firstLine="709"/>
        <w:jc w:val="both"/>
        <w:rPr>
          <w:rFonts w:ascii="Arial" w:hAnsi="Arial" w:cs="Arial"/>
          <w:sz w:val="20"/>
          <w:szCs w:val="20"/>
        </w:rPr>
      </w:pPr>
      <w:r>
        <w:rPr>
          <w:rFonts w:ascii="Arial" w:hAnsi="Arial" w:cs="Arial"/>
          <w:sz w:val="20"/>
          <w:szCs w:val="20"/>
        </w:rPr>
        <w:t>1.2.4.</w:t>
      </w:r>
      <w:r w:rsidRPr="00634312">
        <w:rPr>
          <w:rFonts w:ascii="Arial" w:hAnsi="Arial" w:cs="Arial"/>
          <w:sz w:val="20"/>
          <w:szCs w:val="20"/>
        </w:rPr>
        <w:t>в строке 2.4. «Изготовление памяток и другой наглядной агитации по пожарной безопасности для распространения среди населения города Куйбышева» в столбце 4 цифры «40» заменить на цифры «38,03».</w:t>
      </w:r>
    </w:p>
    <w:p w:rsidR="00634312" w:rsidRDefault="00634312" w:rsidP="00634312">
      <w:pPr>
        <w:ind w:firstLine="709"/>
        <w:jc w:val="both"/>
        <w:rPr>
          <w:rFonts w:ascii="Arial" w:hAnsi="Arial" w:cs="Arial"/>
          <w:sz w:val="20"/>
          <w:szCs w:val="20"/>
        </w:rPr>
      </w:pPr>
      <w:r>
        <w:rPr>
          <w:rFonts w:ascii="Arial" w:hAnsi="Arial" w:cs="Arial"/>
          <w:sz w:val="20"/>
          <w:szCs w:val="20"/>
        </w:rPr>
        <w:t>1.2.5.</w:t>
      </w:r>
      <w:r w:rsidRPr="00634312">
        <w:rPr>
          <w:rFonts w:ascii="Arial" w:hAnsi="Arial" w:cs="Arial"/>
          <w:sz w:val="20"/>
          <w:szCs w:val="20"/>
        </w:rPr>
        <w:t>в строке 2.5. «Обеспечение пожарной безопасности на муниципальных объектах города Куйбышева» в столбце 4 цифры «20» заменить на цифры «17».</w:t>
      </w:r>
    </w:p>
    <w:p w:rsidR="00634312" w:rsidRDefault="00634312" w:rsidP="00634312">
      <w:pPr>
        <w:ind w:firstLine="709"/>
        <w:jc w:val="both"/>
        <w:rPr>
          <w:rFonts w:ascii="Arial" w:hAnsi="Arial" w:cs="Arial"/>
          <w:sz w:val="20"/>
          <w:szCs w:val="20"/>
        </w:rPr>
      </w:pPr>
      <w:r w:rsidRPr="00634312">
        <w:rPr>
          <w:rFonts w:ascii="Arial" w:hAnsi="Arial" w:cs="Arial"/>
          <w:sz w:val="20"/>
          <w:szCs w:val="20"/>
        </w:rPr>
        <w:t xml:space="preserve">1.3. В разделе ɪ «Мероприятия по выполнению основных задач программы», в подразделе 3 «Социальное и экономическое стимулирование участия граждан и организаций в добровольной пожарной </w:t>
      </w:r>
      <w:r>
        <w:rPr>
          <w:rFonts w:ascii="Arial" w:hAnsi="Arial" w:cs="Arial"/>
          <w:sz w:val="20"/>
          <w:szCs w:val="20"/>
        </w:rPr>
        <w:t>охране, в том числе участия в</w:t>
      </w:r>
      <w:r w:rsidRPr="00634312">
        <w:rPr>
          <w:rFonts w:ascii="Arial" w:hAnsi="Arial" w:cs="Arial"/>
          <w:sz w:val="20"/>
          <w:szCs w:val="20"/>
        </w:rPr>
        <w:t xml:space="preserve"> предупреждении и борьбе с пожарами» </w:t>
      </w:r>
    </w:p>
    <w:p w:rsidR="00634312" w:rsidRDefault="00634312" w:rsidP="00634312">
      <w:pPr>
        <w:ind w:firstLine="709"/>
        <w:jc w:val="both"/>
        <w:rPr>
          <w:rFonts w:ascii="Arial" w:hAnsi="Arial" w:cs="Arial"/>
          <w:sz w:val="20"/>
          <w:szCs w:val="20"/>
        </w:rPr>
      </w:pPr>
      <w:r>
        <w:rPr>
          <w:rFonts w:ascii="Arial" w:hAnsi="Arial" w:cs="Arial"/>
          <w:sz w:val="20"/>
          <w:szCs w:val="20"/>
        </w:rPr>
        <w:t>1.3.1.</w:t>
      </w:r>
      <w:r w:rsidRPr="00634312">
        <w:rPr>
          <w:rFonts w:ascii="Arial" w:hAnsi="Arial" w:cs="Arial"/>
          <w:sz w:val="20"/>
          <w:szCs w:val="20"/>
        </w:rPr>
        <w:t>в строке 3.1. «Поощрение добровольных пожарных формирований муниципальных учреждений города, граждан, принявших активное участие в предупреждении и тушении пожаров» в столбце 4 цифры «35» заменить на цифры «36,1».</w:t>
      </w:r>
    </w:p>
    <w:p w:rsidR="00634312" w:rsidRDefault="00634312" w:rsidP="00634312">
      <w:pPr>
        <w:ind w:firstLine="709"/>
        <w:jc w:val="both"/>
        <w:rPr>
          <w:rFonts w:ascii="Arial" w:hAnsi="Arial" w:cs="Arial"/>
          <w:sz w:val="20"/>
          <w:szCs w:val="20"/>
        </w:rPr>
      </w:pPr>
      <w:r w:rsidRPr="00634312">
        <w:rPr>
          <w:rFonts w:ascii="Arial" w:hAnsi="Arial" w:cs="Arial"/>
          <w:sz w:val="20"/>
          <w:szCs w:val="20"/>
        </w:rPr>
        <w:t>2.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634312" w:rsidRPr="00634312" w:rsidRDefault="00634312" w:rsidP="00634312">
      <w:pPr>
        <w:ind w:firstLine="709"/>
        <w:jc w:val="both"/>
        <w:rPr>
          <w:rFonts w:ascii="Arial" w:hAnsi="Arial" w:cs="Arial"/>
          <w:sz w:val="20"/>
          <w:szCs w:val="20"/>
        </w:rPr>
      </w:pPr>
      <w:r w:rsidRPr="00634312">
        <w:rPr>
          <w:rFonts w:ascii="Arial" w:hAnsi="Arial" w:cs="Arial"/>
          <w:sz w:val="20"/>
          <w:szCs w:val="20"/>
        </w:rPr>
        <w:t>3. Контроль за исполнением настоящего постановления оставляю за собой.</w:t>
      </w:r>
    </w:p>
    <w:p w:rsidR="00634312" w:rsidRPr="00634312" w:rsidRDefault="00634312" w:rsidP="00634312">
      <w:pPr>
        <w:ind w:firstLine="709"/>
        <w:rPr>
          <w:rFonts w:ascii="Arial" w:hAnsi="Arial" w:cs="Arial"/>
          <w:sz w:val="20"/>
          <w:szCs w:val="20"/>
        </w:rPr>
      </w:pPr>
    </w:p>
    <w:p w:rsidR="00634312" w:rsidRPr="00634312" w:rsidRDefault="00634312" w:rsidP="00634312">
      <w:pPr>
        <w:ind w:firstLine="709"/>
        <w:rPr>
          <w:rFonts w:ascii="Arial" w:hAnsi="Arial" w:cs="Arial"/>
          <w:sz w:val="20"/>
          <w:szCs w:val="20"/>
        </w:rPr>
      </w:pPr>
    </w:p>
    <w:p w:rsidR="00634312" w:rsidRPr="00634312" w:rsidRDefault="00634312" w:rsidP="00634312">
      <w:pPr>
        <w:rPr>
          <w:rFonts w:ascii="Arial" w:hAnsi="Arial" w:cs="Arial"/>
          <w:sz w:val="20"/>
          <w:szCs w:val="20"/>
        </w:rPr>
      </w:pPr>
      <w:r w:rsidRPr="00634312">
        <w:rPr>
          <w:rFonts w:ascii="Arial" w:hAnsi="Arial" w:cs="Arial"/>
          <w:sz w:val="20"/>
          <w:szCs w:val="20"/>
        </w:rPr>
        <w:t>Глава города Куйбышева</w:t>
      </w:r>
      <w:r w:rsidRPr="00634312">
        <w:rPr>
          <w:rFonts w:ascii="Arial" w:hAnsi="Arial" w:cs="Arial"/>
          <w:sz w:val="20"/>
          <w:szCs w:val="20"/>
        </w:rPr>
        <w:tab/>
      </w:r>
      <w:r w:rsidRPr="00634312">
        <w:rPr>
          <w:rFonts w:ascii="Arial" w:hAnsi="Arial" w:cs="Arial"/>
          <w:sz w:val="20"/>
          <w:szCs w:val="20"/>
        </w:rPr>
        <w:tab/>
      </w:r>
      <w:r w:rsidRPr="00634312">
        <w:rPr>
          <w:rFonts w:ascii="Arial" w:hAnsi="Arial" w:cs="Arial"/>
          <w:sz w:val="20"/>
          <w:szCs w:val="20"/>
        </w:rPr>
        <w:tab/>
      </w:r>
      <w:r w:rsidRPr="00634312">
        <w:rPr>
          <w:rFonts w:ascii="Arial" w:hAnsi="Arial" w:cs="Arial"/>
          <w:sz w:val="20"/>
          <w:szCs w:val="20"/>
        </w:rPr>
        <w:tab/>
      </w:r>
    </w:p>
    <w:p w:rsidR="00634312" w:rsidRDefault="00634312" w:rsidP="00634312">
      <w:pPr>
        <w:rPr>
          <w:rFonts w:ascii="Arial" w:hAnsi="Arial" w:cs="Arial"/>
          <w:sz w:val="20"/>
          <w:szCs w:val="20"/>
        </w:rPr>
      </w:pPr>
      <w:r>
        <w:rPr>
          <w:rFonts w:ascii="Arial" w:hAnsi="Arial" w:cs="Arial"/>
          <w:sz w:val="20"/>
          <w:szCs w:val="20"/>
        </w:rPr>
        <w:t>Куйбышевского района</w:t>
      </w:r>
    </w:p>
    <w:p w:rsidR="00634312" w:rsidRPr="00634312" w:rsidRDefault="00634312" w:rsidP="00634312">
      <w:pPr>
        <w:rPr>
          <w:rFonts w:ascii="Arial" w:hAnsi="Arial" w:cs="Arial"/>
          <w:sz w:val="20"/>
          <w:szCs w:val="20"/>
        </w:rPr>
      </w:pPr>
      <w:r w:rsidRPr="00634312">
        <w:rPr>
          <w:rFonts w:ascii="Arial" w:hAnsi="Arial" w:cs="Arial"/>
          <w:sz w:val="20"/>
          <w:szCs w:val="20"/>
        </w:rPr>
        <w:t>Новосибирской области</w:t>
      </w:r>
      <w:r w:rsidRPr="00634312">
        <w:rPr>
          <w:rFonts w:ascii="Arial" w:hAnsi="Arial" w:cs="Arial"/>
          <w:sz w:val="20"/>
          <w:szCs w:val="20"/>
        </w:rPr>
        <w:tab/>
      </w:r>
      <w:r w:rsidRPr="00634312">
        <w:rPr>
          <w:rFonts w:ascii="Arial" w:hAnsi="Arial" w:cs="Arial"/>
          <w:sz w:val="20"/>
          <w:szCs w:val="20"/>
        </w:rPr>
        <w:tab/>
      </w:r>
      <w:r w:rsidRPr="00634312">
        <w:rPr>
          <w:rFonts w:ascii="Arial" w:hAnsi="Arial" w:cs="Arial"/>
          <w:sz w:val="20"/>
          <w:szCs w:val="20"/>
        </w:rPr>
        <w:tab/>
      </w:r>
      <w:r w:rsidRPr="00634312">
        <w:rPr>
          <w:rFonts w:ascii="Arial" w:hAnsi="Arial" w:cs="Arial"/>
          <w:sz w:val="20"/>
          <w:szCs w:val="20"/>
        </w:rPr>
        <w:tab/>
      </w:r>
      <w:r>
        <w:rPr>
          <w:rFonts w:ascii="Arial" w:hAnsi="Arial" w:cs="Arial"/>
          <w:sz w:val="20"/>
          <w:szCs w:val="20"/>
        </w:rPr>
        <w:t xml:space="preserve">   </w:t>
      </w:r>
      <w:r w:rsidRPr="00634312">
        <w:rPr>
          <w:rFonts w:ascii="Arial" w:hAnsi="Arial" w:cs="Arial"/>
          <w:sz w:val="20"/>
          <w:szCs w:val="20"/>
        </w:rPr>
        <w:tab/>
      </w:r>
      <w:r>
        <w:rPr>
          <w:rFonts w:ascii="Arial" w:hAnsi="Arial" w:cs="Arial"/>
          <w:sz w:val="20"/>
          <w:szCs w:val="20"/>
        </w:rPr>
        <w:t xml:space="preserve">   </w:t>
      </w:r>
      <w:r w:rsidRPr="00634312">
        <w:rPr>
          <w:rFonts w:ascii="Arial" w:hAnsi="Arial" w:cs="Arial"/>
          <w:sz w:val="20"/>
          <w:szCs w:val="20"/>
        </w:rPr>
        <w:tab/>
        <w:t xml:space="preserve">   </w:t>
      </w:r>
      <w:r>
        <w:rPr>
          <w:rFonts w:ascii="Arial" w:hAnsi="Arial" w:cs="Arial"/>
          <w:sz w:val="20"/>
          <w:szCs w:val="20"/>
        </w:rPr>
        <w:t xml:space="preserve">  </w:t>
      </w:r>
      <w:r w:rsidRPr="00634312">
        <w:rPr>
          <w:rFonts w:ascii="Arial" w:hAnsi="Arial" w:cs="Arial"/>
          <w:sz w:val="20"/>
          <w:szCs w:val="20"/>
        </w:rPr>
        <w:t xml:space="preserve"> </w:t>
      </w:r>
      <w:r>
        <w:rPr>
          <w:rFonts w:ascii="Arial" w:hAnsi="Arial" w:cs="Arial"/>
          <w:sz w:val="20"/>
          <w:szCs w:val="20"/>
        </w:rPr>
        <w:t xml:space="preserve">                      </w:t>
      </w:r>
      <w:r w:rsidRPr="00634312">
        <w:rPr>
          <w:rFonts w:ascii="Arial" w:hAnsi="Arial" w:cs="Arial"/>
          <w:sz w:val="20"/>
          <w:szCs w:val="20"/>
        </w:rPr>
        <w:t xml:space="preserve">  А.А. Андронов</w:t>
      </w:r>
    </w:p>
    <w:p w:rsidR="00F209B7" w:rsidRPr="00F209B7" w:rsidRDefault="00F209B7" w:rsidP="00094923">
      <w:pPr>
        <w:jc w:val="center"/>
        <w:rPr>
          <w:rFonts w:ascii="Arial" w:hAnsi="Arial" w:cs="Arial"/>
          <w:sz w:val="20"/>
          <w:szCs w:val="20"/>
        </w:rPr>
      </w:pPr>
    </w:p>
    <w:p w:rsidR="00F209B7" w:rsidRDefault="000D6D71" w:rsidP="00F209B7">
      <w:pPr>
        <w:jc w:val="both"/>
        <w:rPr>
          <w:rFonts w:ascii="Arial" w:hAnsi="Arial" w:cs="Arial"/>
          <w:sz w:val="20"/>
          <w:szCs w:val="20"/>
        </w:rPr>
      </w:pPr>
      <w:r>
        <w:rPr>
          <w:rFonts w:ascii="Arial" w:hAnsi="Arial" w:cs="Arial"/>
          <w:b/>
          <w:sz w:val="20"/>
          <w:szCs w:val="20"/>
        </w:rPr>
        <w:t>2.7</w:t>
      </w:r>
      <w:r w:rsidR="00F209B7" w:rsidRPr="00F209B7">
        <w:rPr>
          <w:rFonts w:ascii="Arial" w:hAnsi="Arial" w:cs="Arial"/>
          <w:b/>
          <w:sz w:val="20"/>
          <w:szCs w:val="20"/>
        </w:rPr>
        <w:t>.</w:t>
      </w:r>
      <w:r w:rsidR="00F209B7" w:rsidRPr="00F209B7">
        <w:rPr>
          <w:rFonts w:ascii="Arial" w:hAnsi="Arial" w:cs="Arial"/>
          <w:b/>
          <w:sz w:val="20"/>
          <w:szCs w:val="20"/>
        </w:rPr>
        <w:tab/>
        <w:t>ПОСТАНОВЛЕНИЕ АДМИНИСТРАЦИИ ГОРОДА КУЙБЫШЕВА КУЙБЫШЕВСКОГО РАЙОНА НОВОСИБИРСКОЙ ОБЛАСТИ от 02.09.2022 № 1111</w:t>
      </w:r>
      <w:r w:rsidR="00F209B7" w:rsidRPr="00F209B7">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F209B7" w:rsidRDefault="00F209B7" w:rsidP="00094923">
      <w:pPr>
        <w:jc w:val="center"/>
        <w:rPr>
          <w:rFonts w:ascii="Arial" w:hAnsi="Arial" w:cs="Arial"/>
          <w:sz w:val="20"/>
          <w:szCs w:val="20"/>
        </w:rPr>
      </w:pPr>
    </w:p>
    <w:p w:rsidR="003D75F0" w:rsidRPr="00F209B7" w:rsidRDefault="003D75F0" w:rsidP="003D75F0">
      <w:pPr>
        <w:jc w:val="center"/>
        <w:rPr>
          <w:rFonts w:ascii="Arial" w:hAnsi="Arial" w:cs="Arial"/>
          <w:b/>
          <w:sz w:val="20"/>
          <w:szCs w:val="20"/>
        </w:rPr>
      </w:pPr>
      <w:r w:rsidRPr="00F209B7">
        <w:rPr>
          <w:rFonts w:ascii="Arial" w:hAnsi="Arial" w:cs="Arial"/>
          <w:b/>
          <w:sz w:val="20"/>
          <w:szCs w:val="20"/>
        </w:rPr>
        <w:t>ПОСТАНОВЛЕНИЕ</w:t>
      </w:r>
    </w:p>
    <w:p w:rsidR="003D75F0" w:rsidRPr="00F209B7" w:rsidRDefault="003D75F0" w:rsidP="003D75F0">
      <w:pPr>
        <w:jc w:val="center"/>
        <w:rPr>
          <w:rFonts w:ascii="Arial" w:hAnsi="Arial" w:cs="Arial"/>
          <w:sz w:val="20"/>
          <w:szCs w:val="20"/>
        </w:rPr>
      </w:pPr>
    </w:p>
    <w:p w:rsidR="003D75F0" w:rsidRDefault="003D75F0" w:rsidP="003D75F0">
      <w:pPr>
        <w:jc w:val="center"/>
        <w:rPr>
          <w:rFonts w:ascii="Arial" w:hAnsi="Arial" w:cs="Arial"/>
          <w:sz w:val="20"/>
          <w:szCs w:val="20"/>
        </w:rPr>
      </w:pPr>
      <w:r>
        <w:rPr>
          <w:rFonts w:ascii="Arial" w:hAnsi="Arial" w:cs="Arial"/>
          <w:sz w:val="20"/>
          <w:szCs w:val="20"/>
        </w:rPr>
        <w:t>02.09.2022 №1111</w:t>
      </w:r>
    </w:p>
    <w:p w:rsidR="00F209B7" w:rsidRDefault="00F209B7" w:rsidP="00094923">
      <w:pPr>
        <w:jc w:val="center"/>
        <w:rPr>
          <w:rFonts w:ascii="Arial" w:hAnsi="Arial" w:cs="Arial"/>
          <w:sz w:val="20"/>
          <w:szCs w:val="20"/>
        </w:rPr>
      </w:pPr>
    </w:p>
    <w:p w:rsidR="00F209B7" w:rsidRPr="003D75F0" w:rsidRDefault="003D75F0" w:rsidP="00094923">
      <w:pPr>
        <w:jc w:val="center"/>
        <w:rPr>
          <w:rFonts w:ascii="Arial" w:hAnsi="Arial" w:cs="Arial"/>
          <w:b/>
          <w:sz w:val="20"/>
          <w:szCs w:val="20"/>
        </w:rPr>
      </w:pPr>
      <w:r w:rsidRPr="003D75F0">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F209B7" w:rsidRDefault="00F209B7" w:rsidP="00094923">
      <w:pPr>
        <w:jc w:val="center"/>
        <w:rPr>
          <w:rFonts w:ascii="Arial" w:hAnsi="Arial" w:cs="Arial"/>
          <w:sz w:val="20"/>
          <w:szCs w:val="20"/>
        </w:rPr>
      </w:pPr>
    </w:p>
    <w:p w:rsidR="003D75F0" w:rsidRPr="003D75F0" w:rsidRDefault="003D75F0" w:rsidP="003D75F0">
      <w:pPr>
        <w:tabs>
          <w:tab w:val="left" w:pos="1666"/>
        </w:tabs>
        <w:ind w:firstLine="709"/>
        <w:jc w:val="both"/>
        <w:rPr>
          <w:rFonts w:ascii="Arial" w:hAnsi="Arial" w:cs="Arial"/>
          <w:sz w:val="20"/>
          <w:szCs w:val="20"/>
        </w:rPr>
      </w:pPr>
      <w:r w:rsidRPr="003D75F0">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3D75F0" w:rsidRPr="003D75F0" w:rsidRDefault="003D75F0" w:rsidP="003D75F0">
      <w:pPr>
        <w:tabs>
          <w:tab w:val="left" w:pos="1666"/>
        </w:tabs>
        <w:autoSpaceDE w:val="0"/>
        <w:autoSpaceDN w:val="0"/>
        <w:adjustRightInd w:val="0"/>
        <w:ind w:firstLine="709"/>
        <w:jc w:val="both"/>
        <w:rPr>
          <w:rFonts w:ascii="Arial" w:hAnsi="Arial" w:cs="Arial"/>
          <w:sz w:val="20"/>
          <w:szCs w:val="20"/>
        </w:rPr>
      </w:pPr>
      <w:r w:rsidRPr="003D75F0">
        <w:rPr>
          <w:rFonts w:ascii="Arial" w:hAnsi="Arial" w:cs="Arial"/>
          <w:sz w:val="20"/>
          <w:szCs w:val="20"/>
        </w:rPr>
        <w:t>ПОСТАНОВЛЯЕТ:</w:t>
      </w:r>
    </w:p>
    <w:p w:rsidR="003D75F0" w:rsidRPr="003D75F0" w:rsidRDefault="003D75F0" w:rsidP="003D75F0">
      <w:pPr>
        <w:pStyle w:val="af0"/>
        <w:numPr>
          <w:ilvl w:val="0"/>
          <w:numId w:val="33"/>
        </w:numPr>
        <w:ind w:left="0" w:firstLine="709"/>
        <w:jc w:val="both"/>
        <w:rPr>
          <w:rFonts w:ascii="Arial" w:hAnsi="Arial" w:cs="Arial"/>
          <w:sz w:val="20"/>
          <w:szCs w:val="20"/>
        </w:rPr>
      </w:pPr>
      <w:r w:rsidRPr="003D75F0">
        <w:rPr>
          <w:rFonts w:ascii="Arial" w:hAnsi="Arial" w:cs="Arial"/>
          <w:sz w:val="20"/>
          <w:szCs w:val="20"/>
        </w:rPr>
        <w:t xml:space="preserve">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w:t>
      </w:r>
      <w:r w:rsidRPr="003D75F0">
        <w:rPr>
          <w:rFonts w:ascii="Arial" w:hAnsi="Arial" w:cs="Arial"/>
          <w:sz w:val="20"/>
          <w:szCs w:val="20"/>
        </w:rPr>
        <w:lastRenderedPageBreak/>
        <w:t>торговых объектов на территории города Куйбышева Куйбышевского района Новосибирской области» следующие изменения:</w:t>
      </w:r>
    </w:p>
    <w:p w:rsidR="003D75F0" w:rsidRPr="003D75F0" w:rsidRDefault="003D75F0" w:rsidP="003D75F0">
      <w:pPr>
        <w:pStyle w:val="af0"/>
        <w:numPr>
          <w:ilvl w:val="1"/>
          <w:numId w:val="33"/>
        </w:numPr>
        <w:autoSpaceDE w:val="0"/>
        <w:autoSpaceDN w:val="0"/>
        <w:adjustRightInd w:val="0"/>
        <w:ind w:left="0" w:firstLine="709"/>
        <w:jc w:val="both"/>
        <w:rPr>
          <w:rFonts w:ascii="Arial" w:hAnsi="Arial" w:cs="Arial"/>
          <w:sz w:val="20"/>
          <w:szCs w:val="20"/>
        </w:rPr>
      </w:pPr>
      <w:r w:rsidRPr="003D75F0">
        <w:rPr>
          <w:rFonts w:ascii="Arial" w:hAnsi="Arial" w:cs="Arial"/>
          <w:sz w:val="20"/>
          <w:szCs w:val="20"/>
        </w:rPr>
        <w:t>Строку 6 Приложения изложить в следующей редакции:</w:t>
      </w:r>
    </w:p>
    <w:p w:rsidR="003D75F0" w:rsidRPr="003D75F0" w:rsidRDefault="003D75F0" w:rsidP="003D75F0">
      <w:pPr>
        <w:pStyle w:val="af0"/>
        <w:autoSpaceDE w:val="0"/>
        <w:autoSpaceDN w:val="0"/>
        <w:adjustRightInd w:val="0"/>
        <w:ind w:left="0" w:firstLine="709"/>
        <w:jc w:val="both"/>
        <w:rPr>
          <w:rFonts w:ascii="Arial" w:hAnsi="Arial" w:cs="Arial"/>
          <w:sz w:val="20"/>
          <w:szCs w:val="20"/>
        </w:rPr>
      </w:pPr>
    </w:p>
    <w:tbl>
      <w:tblPr>
        <w:tblW w:w="5294" w:type="pct"/>
        <w:jc w:val="center"/>
        <w:tblLayout w:type="fixed"/>
        <w:tblCellMar>
          <w:top w:w="15" w:type="dxa"/>
          <w:left w:w="15" w:type="dxa"/>
          <w:bottom w:w="15" w:type="dxa"/>
          <w:right w:w="15" w:type="dxa"/>
        </w:tblCellMar>
        <w:tblLook w:val="04A0" w:firstRow="1" w:lastRow="0" w:firstColumn="1" w:lastColumn="0" w:noHBand="0" w:noVBand="1"/>
      </w:tblPr>
      <w:tblGrid>
        <w:gridCol w:w="437"/>
        <w:gridCol w:w="1753"/>
        <w:gridCol w:w="1168"/>
        <w:gridCol w:w="438"/>
        <w:gridCol w:w="395"/>
        <w:gridCol w:w="425"/>
        <w:gridCol w:w="1417"/>
        <w:gridCol w:w="1558"/>
        <w:gridCol w:w="1168"/>
        <w:gridCol w:w="1605"/>
      </w:tblGrid>
      <w:tr w:rsidR="003D75F0" w:rsidRPr="003D75F0" w:rsidTr="003D75F0">
        <w:trPr>
          <w:trHeight w:val="1825"/>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spacing w:after="450" w:line="390" w:lineRule="atLeast"/>
              <w:ind w:firstLine="709"/>
              <w:jc w:val="both"/>
              <w:rPr>
                <w:rFonts w:ascii="Arial" w:hAnsi="Arial" w:cs="Arial"/>
                <w:bCs/>
                <w:sz w:val="20"/>
                <w:szCs w:val="20"/>
              </w:rPr>
            </w:pPr>
            <w:r>
              <w:rPr>
                <w:rFonts w:ascii="Arial" w:hAnsi="Arial" w:cs="Arial"/>
                <w:bCs/>
                <w:sz w:val="20"/>
                <w:szCs w:val="20"/>
              </w:rPr>
              <w:t>6</w:t>
            </w:r>
            <w:r w:rsidRPr="003D75F0">
              <w:rPr>
                <w:rFonts w:ascii="Arial" w:hAnsi="Arial" w:cs="Arial"/>
                <w:bCs/>
                <w:sz w:val="20"/>
                <w:szCs w:val="20"/>
              </w:rPr>
              <w:t>6</w:t>
            </w:r>
            <w:r>
              <w:rPr>
                <w:rFonts w:ascii="Arial" w:hAnsi="Arial" w:cs="Arial"/>
                <w:bCs/>
                <w:sz w:val="20"/>
                <w:szCs w:val="20"/>
              </w:rPr>
              <w:t>.</w:t>
            </w:r>
          </w:p>
        </w:tc>
        <w:tc>
          <w:tcPr>
            <w:tcW w:w="175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Default="003D75F0" w:rsidP="003D75F0">
            <w:pPr>
              <w:jc w:val="center"/>
              <w:rPr>
                <w:rFonts w:ascii="Arial" w:hAnsi="Arial" w:cs="Arial"/>
                <w:bCs/>
                <w:sz w:val="20"/>
                <w:szCs w:val="20"/>
              </w:rPr>
            </w:pPr>
            <w:proofErr w:type="spellStart"/>
            <w:r w:rsidRPr="003D75F0">
              <w:rPr>
                <w:rFonts w:ascii="Arial" w:hAnsi="Arial" w:cs="Arial"/>
                <w:bCs/>
                <w:sz w:val="20"/>
                <w:szCs w:val="20"/>
              </w:rPr>
              <w:t>г.Куйбышев</w:t>
            </w:r>
            <w:proofErr w:type="spellEnd"/>
            <w:r w:rsidRPr="003D75F0">
              <w:rPr>
                <w:rFonts w:ascii="Arial" w:hAnsi="Arial" w:cs="Arial"/>
                <w:bCs/>
                <w:sz w:val="20"/>
                <w:szCs w:val="20"/>
              </w:rPr>
              <w:t xml:space="preserve">, </w:t>
            </w:r>
          </w:p>
          <w:p w:rsidR="003D75F0" w:rsidRPr="003D75F0" w:rsidRDefault="003D75F0" w:rsidP="003D75F0">
            <w:pPr>
              <w:jc w:val="center"/>
              <w:rPr>
                <w:rFonts w:ascii="Arial" w:hAnsi="Arial" w:cs="Arial"/>
                <w:bCs/>
                <w:sz w:val="20"/>
                <w:szCs w:val="20"/>
              </w:rPr>
            </w:pPr>
            <w:proofErr w:type="gramStart"/>
            <w:r w:rsidRPr="003D75F0">
              <w:rPr>
                <w:rFonts w:ascii="Arial" w:hAnsi="Arial" w:cs="Arial"/>
                <w:bCs/>
                <w:sz w:val="20"/>
                <w:szCs w:val="20"/>
              </w:rPr>
              <w:t>в</w:t>
            </w:r>
            <w:proofErr w:type="gramEnd"/>
            <w:r w:rsidRPr="003D75F0">
              <w:rPr>
                <w:rFonts w:ascii="Arial" w:hAnsi="Arial" w:cs="Arial"/>
                <w:bCs/>
                <w:sz w:val="20"/>
                <w:szCs w:val="20"/>
              </w:rPr>
              <w:t xml:space="preserve"> районе гостиница Юбилейная</w:t>
            </w:r>
          </w:p>
          <w:p w:rsidR="003D75F0" w:rsidRPr="003D75F0" w:rsidRDefault="003D75F0" w:rsidP="003D75F0">
            <w:pPr>
              <w:jc w:val="center"/>
              <w:rPr>
                <w:rFonts w:ascii="Arial" w:hAnsi="Arial" w:cs="Arial"/>
                <w:bCs/>
                <w:sz w:val="20"/>
                <w:szCs w:val="20"/>
              </w:rPr>
            </w:pPr>
            <w:r w:rsidRPr="003D75F0">
              <w:rPr>
                <w:rFonts w:ascii="Arial" w:hAnsi="Arial" w:cs="Arial"/>
                <w:bCs/>
                <w:sz w:val="20"/>
                <w:szCs w:val="20"/>
              </w:rPr>
              <w:t>54:34:012402:52</w:t>
            </w:r>
          </w:p>
        </w:tc>
        <w:tc>
          <w:tcPr>
            <w:tcW w:w="116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jc w:val="center"/>
              <w:rPr>
                <w:rFonts w:ascii="Arial" w:hAnsi="Arial" w:cs="Arial"/>
                <w:bCs/>
                <w:sz w:val="20"/>
                <w:szCs w:val="20"/>
              </w:rPr>
            </w:pPr>
            <w:proofErr w:type="gramStart"/>
            <w:r w:rsidRPr="003D75F0">
              <w:rPr>
                <w:rFonts w:ascii="Arial" w:hAnsi="Arial" w:cs="Arial"/>
                <w:bCs/>
                <w:sz w:val="20"/>
                <w:szCs w:val="20"/>
              </w:rPr>
              <w:t>торговый</w:t>
            </w:r>
            <w:proofErr w:type="gramEnd"/>
            <w:r w:rsidRPr="003D75F0">
              <w:rPr>
                <w:rFonts w:ascii="Arial" w:hAnsi="Arial" w:cs="Arial"/>
                <w:bCs/>
                <w:sz w:val="20"/>
                <w:szCs w:val="20"/>
              </w:rPr>
              <w:t xml:space="preserve"> павильон</w:t>
            </w:r>
          </w:p>
        </w:tc>
        <w:tc>
          <w:tcPr>
            <w:tcW w:w="4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Default="003D75F0" w:rsidP="003D75F0">
            <w:pPr>
              <w:ind w:firstLine="709"/>
              <w:jc w:val="center"/>
              <w:rPr>
                <w:rFonts w:ascii="Arial" w:hAnsi="Arial" w:cs="Arial"/>
                <w:bCs/>
                <w:sz w:val="20"/>
                <w:szCs w:val="20"/>
              </w:rPr>
            </w:pPr>
            <w:r w:rsidRPr="003D75F0">
              <w:rPr>
                <w:rFonts w:ascii="Arial" w:hAnsi="Arial" w:cs="Arial"/>
                <w:bCs/>
                <w:sz w:val="20"/>
                <w:szCs w:val="20"/>
              </w:rPr>
              <w:t>1</w:t>
            </w:r>
          </w:p>
          <w:p w:rsidR="003D75F0" w:rsidRPr="003D75F0" w:rsidRDefault="003D75F0" w:rsidP="003D75F0">
            <w:pPr>
              <w:rPr>
                <w:rFonts w:ascii="Arial" w:hAnsi="Arial" w:cs="Arial"/>
                <w:sz w:val="20"/>
                <w:szCs w:val="20"/>
              </w:rPr>
            </w:pPr>
            <w:r>
              <w:rPr>
                <w:rFonts w:ascii="Arial" w:hAnsi="Arial" w:cs="Arial"/>
                <w:sz w:val="20"/>
                <w:szCs w:val="20"/>
              </w:rPr>
              <w:t>1</w:t>
            </w:r>
          </w:p>
        </w:tc>
        <w:tc>
          <w:tcPr>
            <w:tcW w:w="39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ind w:firstLine="709"/>
              <w:jc w:val="center"/>
              <w:rPr>
                <w:rFonts w:ascii="Arial" w:hAnsi="Arial" w:cs="Arial"/>
                <w:bCs/>
                <w:sz w:val="20"/>
                <w:szCs w:val="20"/>
              </w:rPr>
            </w:pPr>
            <w:r w:rsidRPr="003D75F0">
              <w:rPr>
                <w:rFonts w:ascii="Arial" w:hAnsi="Arial" w:cs="Arial"/>
                <w:bCs/>
                <w:sz w:val="20"/>
                <w:szCs w:val="20"/>
              </w:rPr>
              <w:t>1</w:t>
            </w:r>
            <w:r>
              <w:rPr>
                <w:rFonts w:ascii="Arial" w:hAnsi="Arial" w:cs="Arial"/>
                <w:bCs/>
                <w:sz w:val="20"/>
                <w:szCs w:val="20"/>
              </w:rPr>
              <w:t>1</w:t>
            </w:r>
            <w:r w:rsidRPr="003D75F0">
              <w:rPr>
                <w:rFonts w:ascii="Arial" w:hAnsi="Arial" w:cs="Arial"/>
                <w:bCs/>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ind w:firstLine="709"/>
              <w:jc w:val="center"/>
              <w:rPr>
                <w:rFonts w:ascii="Arial" w:hAnsi="Arial" w:cs="Arial"/>
                <w:bCs/>
                <w:sz w:val="20"/>
                <w:szCs w:val="20"/>
              </w:rPr>
            </w:pPr>
            <w:r w:rsidRPr="003D75F0">
              <w:rPr>
                <w:rFonts w:ascii="Arial" w:hAnsi="Arial" w:cs="Arial"/>
                <w:bCs/>
                <w:sz w:val="20"/>
                <w:szCs w:val="20"/>
              </w:rPr>
              <w:t>1</w:t>
            </w:r>
            <w:r>
              <w:rPr>
                <w:rFonts w:ascii="Arial" w:hAnsi="Arial" w:cs="Arial"/>
                <w:bCs/>
                <w:sz w:val="20"/>
                <w:szCs w:val="20"/>
              </w:rPr>
              <w:t>1</w:t>
            </w:r>
            <w:r w:rsidRPr="003D75F0">
              <w:rPr>
                <w:rFonts w:ascii="Arial" w:hAnsi="Arial" w:cs="Arial"/>
                <w:b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ind w:firstLine="6"/>
              <w:jc w:val="center"/>
              <w:rPr>
                <w:rFonts w:ascii="Arial" w:hAnsi="Arial" w:cs="Arial"/>
                <w:bCs/>
                <w:sz w:val="20"/>
                <w:szCs w:val="20"/>
              </w:rPr>
            </w:pPr>
            <w:r w:rsidRPr="003D75F0">
              <w:rPr>
                <w:rFonts w:ascii="Arial" w:hAnsi="Arial" w:cs="Arial"/>
                <w:bCs/>
                <w:sz w:val="20"/>
                <w:szCs w:val="20"/>
              </w:rPr>
              <w:t>Продовольственные и промышленные товары</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ind w:left="-75"/>
              <w:jc w:val="center"/>
              <w:rPr>
                <w:rFonts w:ascii="Arial" w:hAnsi="Arial" w:cs="Arial"/>
                <w:bCs/>
                <w:sz w:val="20"/>
                <w:szCs w:val="20"/>
              </w:rPr>
            </w:pPr>
            <w:r w:rsidRPr="003D75F0">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16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ind w:hanging="73"/>
              <w:jc w:val="center"/>
              <w:rPr>
                <w:rFonts w:ascii="Arial" w:hAnsi="Arial" w:cs="Arial"/>
                <w:sz w:val="20"/>
                <w:szCs w:val="20"/>
              </w:rPr>
            </w:pPr>
            <w:r w:rsidRPr="003D75F0">
              <w:rPr>
                <w:rFonts w:ascii="Arial" w:hAnsi="Arial" w:cs="Arial"/>
                <w:bCs/>
                <w:sz w:val="20"/>
                <w:szCs w:val="20"/>
              </w:rPr>
              <w:t>Постоянно</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3D75F0" w:rsidRPr="003D75F0" w:rsidRDefault="003D75F0" w:rsidP="003D75F0">
            <w:pPr>
              <w:rPr>
                <w:rFonts w:ascii="Arial" w:hAnsi="Arial" w:cs="Arial"/>
                <w:sz w:val="20"/>
                <w:szCs w:val="20"/>
              </w:rPr>
            </w:pPr>
            <w:proofErr w:type="gramStart"/>
            <w:r w:rsidRPr="003D75F0">
              <w:rPr>
                <w:rFonts w:ascii="Arial" w:hAnsi="Arial" w:cs="Arial"/>
                <w:bCs/>
                <w:sz w:val="20"/>
                <w:szCs w:val="20"/>
              </w:rPr>
              <w:t>существующий</w:t>
            </w:r>
            <w:proofErr w:type="gramEnd"/>
            <w:r w:rsidRPr="003D75F0">
              <w:rPr>
                <w:rFonts w:ascii="Arial" w:hAnsi="Arial" w:cs="Arial"/>
                <w:bCs/>
                <w:sz w:val="20"/>
                <w:szCs w:val="20"/>
              </w:rPr>
              <w:t xml:space="preserve"> нестационарный торговый объект</w:t>
            </w:r>
          </w:p>
        </w:tc>
      </w:tr>
    </w:tbl>
    <w:p w:rsidR="003D75F0" w:rsidRPr="003D75F0" w:rsidRDefault="003D75F0" w:rsidP="003D75F0">
      <w:pPr>
        <w:pStyle w:val="af2"/>
        <w:ind w:firstLine="709"/>
        <w:jc w:val="both"/>
        <w:rPr>
          <w:rFonts w:ascii="Arial" w:hAnsi="Arial" w:cs="Arial"/>
          <w:sz w:val="20"/>
          <w:szCs w:val="20"/>
        </w:rPr>
      </w:pPr>
    </w:p>
    <w:p w:rsidR="003D75F0" w:rsidRPr="003D75F0" w:rsidRDefault="003D75F0" w:rsidP="003D75F0">
      <w:pPr>
        <w:pStyle w:val="af2"/>
        <w:numPr>
          <w:ilvl w:val="1"/>
          <w:numId w:val="33"/>
        </w:numPr>
        <w:ind w:left="0" w:firstLine="709"/>
        <w:jc w:val="both"/>
        <w:rPr>
          <w:rFonts w:ascii="Arial" w:hAnsi="Arial" w:cs="Arial"/>
          <w:sz w:val="20"/>
          <w:szCs w:val="20"/>
        </w:rPr>
      </w:pPr>
      <w:r w:rsidRPr="003D75F0">
        <w:rPr>
          <w:rFonts w:ascii="Arial" w:hAnsi="Arial" w:cs="Arial"/>
          <w:sz w:val="20"/>
          <w:szCs w:val="20"/>
        </w:rPr>
        <w:t>Строку 51 Приложения изложить в следующей редакции:</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7"/>
        <w:gridCol w:w="1753"/>
        <w:gridCol w:w="1168"/>
        <w:gridCol w:w="438"/>
        <w:gridCol w:w="536"/>
        <w:gridCol w:w="486"/>
        <w:gridCol w:w="1314"/>
        <w:gridCol w:w="1461"/>
        <w:gridCol w:w="1166"/>
        <w:gridCol w:w="1605"/>
      </w:tblGrid>
      <w:tr w:rsidR="003D75F0" w:rsidRPr="003D75F0" w:rsidTr="003D75F0">
        <w:trPr>
          <w:trHeight w:val="1043"/>
          <w:jc w:val="center"/>
        </w:trPr>
        <w:tc>
          <w:tcPr>
            <w:tcW w:w="437" w:type="dxa"/>
            <w:shd w:val="clear" w:color="auto" w:fill="auto"/>
            <w:tcMar>
              <w:top w:w="225" w:type="dxa"/>
              <w:left w:w="75" w:type="dxa"/>
              <w:bottom w:w="225" w:type="dxa"/>
              <w:right w:w="75" w:type="dxa"/>
            </w:tcMar>
            <w:hideMark/>
          </w:tcPr>
          <w:p w:rsidR="003D75F0" w:rsidRPr="003D75F0" w:rsidRDefault="003D75F0" w:rsidP="003D75F0">
            <w:pPr>
              <w:spacing w:after="450" w:line="390" w:lineRule="atLeast"/>
              <w:ind w:firstLine="709"/>
              <w:jc w:val="center"/>
              <w:rPr>
                <w:rFonts w:ascii="Arial" w:hAnsi="Arial" w:cs="Arial"/>
                <w:bCs/>
                <w:sz w:val="20"/>
                <w:szCs w:val="20"/>
              </w:rPr>
            </w:pPr>
            <w:r w:rsidRPr="003D75F0">
              <w:rPr>
                <w:rFonts w:ascii="Arial" w:hAnsi="Arial" w:cs="Arial"/>
                <w:bCs/>
                <w:sz w:val="20"/>
                <w:szCs w:val="20"/>
              </w:rPr>
              <w:t>5</w:t>
            </w:r>
            <w:r>
              <w:rPr>
                <w:rFonts w:ascii="Arial" w:hAnsi="Arial" w:cs="Arial"/>
                <w:bCs/>
                <w:sz w:val="20"/>
                <w:szCs w:val="20"/>
              </w:rPr>
              <w:t>5</w:t>
            </w:r>
            <w:r w:rsidRPr="003D75F0">
              <w:rPr>
                <w:rFonts w:ascii="Arial" w:hAnsi="Arial" w:cs="Arial"/>
                <w:bCs/>
                <w:sz w:val="20"/>
                <w:szCs w:val="20"/>
              </w:rPr>
              <w:t>1.</w:t>
            </w:r>
          </w:p>
        </w:tc>
        <w:tc>
          <w:tcPr>
            <w:tcW w:w="1753" w:type="dxa"/>
            <w:shd w:val="clear" w:color="auto" w:fill="auto"/>
            <w:tcMar>
              <w:top w:w="225" w:type="dxa"/>
              <w:left w:w="75" w:type="dxa"/>
              <w:bottom w:w="225" w:type="dxa"/>
              <w:right w:w="75" w:type="dxa"/>
            </w:tcMar>
            <w:hideMark/>
          </w:tcPr>
          <w:p w:rsidR="003D75F0" w:rsidRPr="003D75F0" w:rsidRDefault="003D75F0" w:rsidP="003D75F0">
            <w:pPr>
              <w:ind w:hanging="7"/>
              <w:jc w:val="center"/>
              <w:rPr>
                <w:rFonts w:ascii="Arial" w:hAnsi="Arial" w:cs="Arial"/>
                <w:bCs/>
                <w:sz w:val="20"/>
                <w:szCs w:val="20"/>
              </w:rPr>
            </w:pPr>
            <w:proofErr w:type="spellStart"/>
            <w:r>
              <w:rPr>
                <w:rFonts w:ascii="Arial" w:hAnsi="Arial" w:cs="Arial"/>
                <w:bCs/>
                <w:sz w:val="20"/>
                <w:szCs w:val="20"/>
              </w:rPr>
              <w:t>г</w:t>
            </w:r>
            <w:r w:rsidRPr="003D75F0">
              <w:rPr>
                <w:rFonts w:ascii="Arial" w:hAnsi="Arial" w:cs="Arial"/>
                <w:bCs/>
                <w:sz w:val="20"/>
                <w:szCs w:val="20"/>
              </w:rPr>
              <w:t>.Куйбышев</w:t>
            </w:r>
            <w:proofErr w:type="spellEnd"/>
            <w:r w:rsidRPr="003D75F0">
              <w:rPr>
                <w:rFonts w:ascii="Arial" w:hAnsi="Arial" w:cs="Arial"/>
                <w:bCs/>
                <w:sz w:val="20"/>
                <w:szCs w:val="20"/>
              </w:rPr>
              <w:t xml:space="preserve">, в районе колхозного рынка </w:t>
            </w:r>
          </w:p>
        </w:tc>
        <w:tc>
          <w:tcPr>
            <w:tcW w:w="1168" w:type="dxa"/>
            <w:shd w:val="clear" w:color="auto" w:fill="auto"/>
            <w:tcMar>
              <w:top w:w="225" w:type="dxa"/>
              <w:left w:w="75" w:type="dxa"/>
              <w:bottom w:w="225" w:type="dxa"/>
              <w:right w:w="75" w:type="dxa"/>
            </w:tcMar>
            <w:hideMark/>
          </w:tcPr>
          <w:p w:rsidR="003D75F0" w:rsidRPr="003D75F0" w:rsidRDefault="003D75F0" w:rsidP="003D75F0">
            <w:pPr>
              <w:jc w:val="center"/>
              <w:rPr>
                <w:rFonts w:ascii="Arial" w:hAnsi="Arial" w:cs="Arial"/>
                <w:bCs/>
                <w:sz w:val="20"/>
                <w:szCs w:val="20"/>
              </w:rPr>
            </w:pPr>
            <w:proofErr w:type="gramStart"/>
            <w:r w:rsidRPr="003D75F0">
              <w:rPr>
                <w:rFonts w:ascii="Arial" w:hAnsi="Arial" w:cs="Arial"/>
                <w:bCs/>
                <w:sz w:val="20"/>
                <w:szCs w:val="20"/>
              </w:rPr>
              <w:t>киоск</w:t>
            </w:r>
            <w:proofErr w:type="gramEnd"/>
          </w:p>
        </w:tc>
        <w:tc>
          <w:tcPr>
            <w:tcW w:w="438" w:type="dxa"/>
            <w:shd w:val="clear" w:color="auto" w:fill="auto"/>
            <w:tcMar>
              <w:top w:w="225" w:type="dxa"/>
              <w:left w:w="75" w:type="dxa"/>
              <w:bottom w:w="225" w:type="dxa"/>
              <w:right w:w="75" w:type="dxa"/>
            </w:tcMar>
            <w:hideMark/>
          </w:tcPr>
          <w:p w:rsidR="003D75F0" w:rsidRPr="003D75F0" w:rsidRDefault="003D75F0" w:rsidP="003D75F0">
            <w:pPr>
              <w:ind w:firstLine="709"/>
              <w:jc w:val="center"/>
              <w:rPr>
                <w:rFonts w:ascii="Arial" w:hAnsi="Arial" w:cs="Arial"/>
                <w:bCs/>
                <w:sz w:val="20"/>
                <w:szCs w:val="20"/>
              </w:rPr>
            </w:pPr>
            <w:r>
              <w:rPr>
                <w:rFonts w:ascii="Arial" w:hAnsi="Arial" w:cs="Arial"/>
                <w:bCs/>
                <w:sz w:val="20"/>
                <w:szCs w:val="20"/>
              </w:rPr>
              <w:t>1</w:t>
            </w:r>
            <w:r w:rsidRPr="003D75F0">
              <w:rPr>
                <w:rFonts w:ascii="Arial" w:hAnsi="Arial" w:cs="Arial"/>
                <w:bCs/>
                <w:sz w:val="20"/>
                <w:szCs w:val="20"/>
              </w:rPr>
              <w:t>1</w:t>
            </w:r>
          </w:p>
        </w:tc>
        <w:tc>
          <w:tcPr>
            <w:tcW w:w="536" w:type="dxa"/>
            <w:shd w:val="clear" w:color="auto" w:fill="auto"/>
            <w:tcMar>
              <w:top w:w="225" w:type="dxa"/>
              <w:left w:w="75" w:type="dxa"/>
              <w:bottom w:w="225" w:type="dxa"/>
              <w:right w:w="75" w:type="dxa"/>
            </w:tcMar>
            <w:hideMark/>
          </w:tcPr>
          <w:p w:rsidR="003D75F0" w:rsidRPr="003D75F0" w:rsidRDefault="003D75F0" w:rsidP="003D75F0">
            <w:pPr>
              <w:ind w:firstLine="709"/>
              <w:jc w:val="center"/>
              <w:rPr>
                <w:rFonts w:ascii="Arial" w:hAnsi="Arial" w:cs="Arial"/>
                <w:bCs/>
                <w:sz w:val="20"/>
                <w:szCs w:val="20"/>
              </w:rPr>
            </w:pPr>
            <w:r w:rsidRPr="003D75F0">
              <w:rPr>
                <w:rFonts w:ascii="Arial" w:hAnsi="Arial" w:cs="Arial"/>
                <w:bCs/>
                <w:sz w:val="20"/>
                <w:szCs w:val="20"/>
              </w:rPr>
              <w:t>1</w:t>
            </w:r>
            <w:r>
              <w:rPr>
                <w:rFonts w:ascii="Arial" w:hAnsi="Arial" w:cs="Arial"/>
                <w:bCs/>
                <w:sz w:val="20"/>
                <w:szCs w:val="20"/>
              </w:rPr>
              <w:t>1</w:t>
            </w:r>
            <w:r w:rsidRPr="003D75F0">
              <w:rPr>
                <w:rFonts w:ascii="Arial" w:hAnsi="Arial" w:cs="Arial"/>
                <w:bCs/>
                <w:sz w:val="20"/>
                <w:szCs w:val="20"/>
              </w:rPr>
              <w:t>0</w:t>
            </w:r>
          </w:p>
        </w:tc>
        <w:tc>
          <w:tcPr>
            <w:tcW w:w="486" w:type="dxa"/>
            <w:shd w:val="clear" w:color="auto" w:fill="auto"/>
            <w:tcMar>
              <w:top w:w="225" w:type="dxa"/>
              <w:left w:w="75" w:type="dxa"/>
              <w:bottom w:w="225" w:type="dxa"/>
              <w:right w:w="75" w:type="dxa"/>
            </w:tcMar>
            <w:hideMark/>
          </w:tcPr>
          <w:p w:rsidR="003D75F0" w:rsidRPr="003D75F0" w:rsidRDefault="003D75F0" w:rsidP="003D75F0">
            <w:pPr>
              <w:ind w:firstLine="709"/>
              <w:jc w:val="center"/>
              <w:rPr>
                <w:rFonts w:ascii="Arial" w:hAnsi="Arial" w:cs="Arial"/>
                <w:bCs/>
                <w:sz w:val="20"/>
                <w:szCs w:val="20"/>
              </w:rPr>
            </w:pPr>
            <w:r w:rsidRPr="003D75F0">
              <w:rPr>
                <w:rFonts w:ascii="Arial" w:hAnsi="Arial" w:cs="Arial"/>
                <w:bCs/>
                <w:sz w:val="20"/>
                <w:szCs w:val="20"/>
              </w:rPr>
              <w:t>1</w:t>
            </w:r>
            <w:r>
              <w:rPr>
                <w:rFonts w:ascii="Arial" w:hAnsi="Arial" w:cs="Arial"/>
                <w:bCs/>
                <w:sz w:val="20"/>
                <w:szCs w:val="20"/>
              </w:rPr>
              <w:t>1</w:t>
            </w:r>
            <w:r w:rsidRPr="003D75F0">
              <w:rPr>
                <w:rFonts w:ascii="Arial" w:hAnsi="Arial" w:cs="Arial"/>
                <w:bCs/>
                <w:sz w:val="20"/>
                <w:szCs w:val="20"/>
              </w:rPr>
              <w:t>0</w:t>
            </w:r>
          </w:p>
        </w:tc>
        <w:tc>
          <w:tcPr>
            <w:tcW w:w="1314" w:type="dxa"/>
            <w:shd w:val="clear" w:color="auto" w:fill="auto"/>
            <w:tcMar>
              <w:top w:w="225" w:type="dxa"/>
              <w:left w:w="75" w:type="dxa"/>
              <w:bottom w:w="225" w:type="dxa"/>
              <w:right w:w="75" w:type="dxa"/>
            </w:tcMar>
            <w:hideMark/>
          </w:tcPr>
          <w:p w:rsidR="003D75F0" w:rsidRPr="003D75F0" w:rsidRDefault="003D75F0" w:rsidP="003D75F0">
            <w:pPr>
              <w:jc w:val="center"/>
              <w:rPr>
                <w:rFonts w:ascii="Arial" w:hAnsi="Arial" w:cs="Arial"/>
                <w:bCs/>
                <w:sz w:val="20"/>
                <w:szCs w:val="20"/>
              </w:rPr>
            </w:pPr>
            <w:r w:rsidRPr="003D75F0">
              <w:rPr>
                <w:rFonts w:ascii="Arial" w:hAnsi="Arial" w:cs="Arial"/>
                <w:bCs/>
                <w:sz w:val="20"/>
                <w:szCs w:val="20"/>
              </w:rPr>
              <w:t>Саженцы плодово-ягодных культур, рассада</w:t>
            </w:r>
          </w:p>
        </w:tc>
        <w:tc>
          <w:tcPr>
            <w:tcW w:w="1461" w:type="dxa"/>
            <w:shd w:val="clear" w:color="auto" w:fill="auto"/>
            <w:tcMar>
              <w:top w:w="225" w:type="dxa"/>
              <w:left w:w="75" w:type="dxa"/>
              <w:bottom w:w="225" w:type="dxa"/>
              <w:right w:w="75" w:type="dxa"/>
            </w:tcMar>
            <w:hideMark/>
          </w:tcPr>
          <w:p w:rsidR="003D75F0" w:rsidRPr="003D75F0" w:rsidRDefault="003D75F0" w:rsidP="003D75F0">
            <w:pPr>
              <w:jc w:val="center"/>
              <w:rPr>
                <w:rFonts w:ascii="Arial" w:hAnsi="Arial" w:cs="Arial"/>
                <w:bCs/>
                <w:sz w:val="20"/>
                <w:szCs w:val="20"/>
              </w:rPr>
            </w:pPr>
            <w:r w:rsidRPr="003D75F0">
              <w:rPr>
                <w:rFonts w:ascii="Arial" w:hAnsi="Arial" w:cs="Arial"/>
                <w:bCs/>
                <w:sz w:val="20"/>
                <w:szCs w:val="20"/>
              </w:rPr>
              <w:t>Государственная собственность не разграничена</w:t>
            </w:r>
          </w:p>
        </w:tc>
        <w:tc>
          <w:tcPr>
            <w:tcW w:w="1166" w:type="dxa"/>
            <w:shd w:val="clear" w:color="auto" w:fill="auto"/>
            <w:tcMar>
              <w:top w:w="225" w:type="dxa"/>
              <w:left w:w="75" w:type="dxa"/>
              <w:bottom w:w="225" w:type="dxa"/>
              <w:right w:w="75" w:type="dxa"/>
            </w:tcMar>
            <w:hideMark/>
          </w:tcPr>
          <w:p w:rsidR="003D75F0" w:rsidRPr="003D75F0" w:rsidRDefault="003D75F0" w:rsidP="003D75F0">
            <w:pPr>
              <w:jc w:val="center"/>
              <w:rPr>
                <w:rFonts w:ascii="Arial" w:hAnsi="Arial" w:cs="Arial"/>
                <w:bCs/>
                <w:sz w:val="20"/>
                <w:szCs w:val="20"/>
              </w:rPr>
            </w:pPr>
            <w:r w:rsidRPr="003D75F0">
              <w:rPr>
                <w:rFonts w:ascii="Arial" w:hAnsi="Arial" w:cs="Arial"/>
                <w:bCs/>
                <w:sz w:val="20"/>
                <w:szCs w:val="20"/>
              </w:rPr>
              <w:t>Постоянно</w:t>
            </w:r>
          </w:p>
        </w:tc>
        <w:tc>
          <w:tcPr>
            <w:tcW w:w="1605" w:type="dxa"/>
            <w:shd w:val="clear" w:color="auto" w:fill="auto"/>
            <w:tcMar>
              <w:top w:w="225" w:type="dxa"/>
              <w:left w:w="75" w:type="dxa"/>
              <w:bottom w:w="225" w:type="dxa"/>
              <w:right w:w="75" w:type="dxa"/>
            </w:tcMar>
            <w:hideMark/>
          </w:tcPr>
          <w:p w:rsidR="003D75F0" w:rsidRPr="003D75F0" w:rsidRDefault="003D75F0" w:rsidP="003D75F0">
            <w:pPr>
              <w:jc w:val="center"/>
              <w:rPr>
                <w:rFonts w:ascii="Arial" w:hAnsi="Arial" w:cs="Arial"/>
                <w:bCs/>
                <w:sz w:val="20"/>
                <w:szCs w:val="20"/>
              </w:rPr>
            </w:pPr>
            <w:proofErr w:type="gramStart"/>
            <w:r w:rsidRPr="003D75F0">
              <w:rPr>
                <w:rFonts w:ascii="Arial" w:hAnsi="Arial" w:cs="Arial"/>
                <w:bCs/>
                <w:sz w:val="20"/>
                <w:szCs w:val="20"/>
              </w:rPr>
              <w:t>существующий</w:t>
            </w:r>
            <w:proofErr w:type="gramEnd"/>
            <w:r w:rsidRPr="003D75F0">
              <w:rPr>
                <w:rFonts w:ascii="Arial" w:hAnsi="Arial" w:cs="Arial"/>
                <w:bCs/>
                <w:sz w:val="20"/>
                <w:szCs w:val="20"/>
              </w:rPr>
              <w:t xml:space="preserve"> нестационарный торговый объект</w:t>
            </w:r>
          </w:p>
        </w:tc>
      </w:tr>
    </w:tbl>
    <w:p w:rsidR="003D75F0" w:rsidRPr="003D75F0" w:rsidRDefault="003D75F0" w:rsidP="003D75F0">
      <w:pPr>
        <w:pStyle w:val="af2"/>
        <w:ind w:firstLine="709"/>
        <w:jc w:val="both"/>
        <w:rPr>
          <w:rFonts w:ascii="Arial" w:hAnsi="Arial" w:cs="Arial"/>
          <w:sz w:val="20"/>
          <w:szCs w:val="20"/>
        </w:rPr>
      </w:pPr>
    </w:p>
    <w:p w:rsidR="003D75F0" w:rsidRPr="003D75F0" w:rsidRDefault="003D75F0" w:rsidP="003D75F0">
      <w:pPr>
        <w:pStyle w:val="af0"/>
        <w:numPr>
          <w:ilvl w:val="0"/>
          <w:numId w:val="33"/>
        </w:numPr>
        <w:autoSpaceDE w:val="0"/>
        <w:autoSpaceDN w:val="0"/>
        <w:adjustRightInd w:val="0"/>
        <w:ind w:left="0" w:firstLine="709"/>
        <w:jc w:val="both"/>
        <w:rPr>
          <w:rFonts w:ascii="Arial" w:hAnsi="Arial" w:cs="Arial"/>
          <w:sz w:val="20"/>
          <w:szCs w:val="20"/>
        </w:rPr>
      </w:pPr>
      <w:r w:rsidRPr="003D75F0">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6" w:history="1">
        <w:r w:rsidRPr="003D75F0">
          <w:rPr>
            <w:rStyle w:val="a4"/>
            <w:rFonts w:ascii="Arial" w:hAnsi="Arial" w:cs="Arial"/>
            <w:color w:val="auto"/>
            <w:sz w:val="20"/>
            <w:szCs w:val="20"/>
            <w:u w:val="none"/>
          </w:rPr>
          <w:t>www.kainsk.</w:t>
        </w:r>
        <w:proofErr w:type="spellStart"/>
        <w:r w:rsidRPr="003D75F0">
          <w:rPr>
            <w:rStyle w:val="a4"/>
            <w:rFonts w:ascii="Arial" w:hAnsi="Arial" w:cs="Arial"/>
            <w:color w:val="auto"/>
            <w:sz w:val="20"/>
            <w:szCs w:val="20"/>
            <w:u w:val="none"/>
            <w:lang w:val="en-US"/>
          </w:rPr>
          <w:t>nso</w:t>
        </w:r>
        <w:proofErr w:type="spellEnd"/>
        <w:r w:rsidRPr="003D75F0">
          <w:rPr>
            <w:rStyle w:val="a4"/>
            <w:rFonts w:ascii="Arial" w:hAnsi="Arial" w:cs="Arial"/>
            <w:color w:val="auto"/>
            <w:sz w:val="20"/>
            <w:szCs w:val="20"/>
            <w:u w:val="none"/>
          </w:rPr>
          <w:t>.</w:t>
        </w:r>
        <w:proofErr w:type="spellStart"/>
        <w:r w:rsidRPr="003D75F0">
          <w:rPr>
            <w:rStyle w:val="a4"/>
            <w:rFonts w:ascii="Arial" w:hAnsi="Arial" w:cs="Arial"/>
            <w:color w:val="auto"/>
            <w:sz w:val="20"/>
            <w:szCs w:val="20"/>
            <w:u w:val="none"/>
          </w:rPr>
          <w:t>ru</w:t>
        </w:r>
        <w:proofErr w:type="spellEnd"/>
      </w:hyperlink>
      <w:r w:rsidRPr="003D75F0">
        <w:rPr>
          <w:rFonts w:ascii="Arial" w:hAnsi="Arial" w:cs="Arial"/>
          <w:sz w:val="20"/>
          <w:szCs w:val="20"/>
        </w:rPr>
        <w:t xml:space="preserve">. </w:t>
      </w:r>
    </w:p>
    <w:p w:rsidR="003D75F0" w:rsidRPr="003D75F0" w:rsidRDefault="003D75F0" w:rsidP="003D75F0">
      <w:pPr>
        <w:pStyle w:val="af0"/>
        <w:widowControl w:val="0"/>
        <w:numPr>
          <w:ilvl w:val="0"/>
          <w:numId w:val="33"/>
        </w:numPr>
        <w:snapToGrid w:val="0"/>
        <w:spacing w:line="256" w:lineRule="auto"/>
        <w:ind w:left="0" w:firstLine="709"/>
        <w:jc w:val="both"/>
        <w:rPr>
          <w:rFonts w:ascii="Arial" w:hAnsi="Arial" w:cs="Arial"/>
          <w:sz w:val="20"/>
          <w:szCs w:val="20"/>
        </w:rPr>
      </w:pPr>
      <w:r w:rsidRPr="003D75F0">
        <w:rPr>
          <w:rFonts w:ascii="Arial" w:hAnsi="Arial" w:cs="Arial"/>
          <w:sz w:val="20"/>
          <w:szCs w:val="20"/>
        </w:rPr>
        <w:t>Контроль за исполнением настоящего Постановления оставляю за собой.</w:t>
      </w:r>
    </w:p>
    <w:p w:rsidR="003D75F0" w:rsidRPr="003D75F0" w:rsidRDefault="003D75F0" w:rsidP="003D75F0">
      <w:pPr>
        <w:pStyle w:val="af0"/>
        <w:widowControl w:val="0"/>
        <w:snapToGrid w:val="0"/>
        <w:spacing w:line="256" w:lineRule="auto"/>
        <w:ind w:left="0" w:firstLine="709"/>
        <w:jc w:val="both"/>
        <w:rPr>
          <w:rFonts w:ascii="Arial" w:hAnsi="Arial" w:cs="Arial"/>
          <w:sz w:val="20"/>
          <w:szCs w:val="20"/>
        </w:rPr>
      </w:pPr>
    </w:p>
    <w:p w:rsidR="003D75F0" w:rsidRPr="003D75F0" w:rsidRDefault="003D75F0" w:rsidP="003D75F0">
      <w:pPr>
        <w:widowControl w:val="0"/>
        <w:snapToGrid w:val="0"/>
        <w:spacing w:line="256" w:lineRule="auto"/>
        <w:ind w:firstLine="709"/>
        <w:jc w:val="both"/>
        <w:rPr>
          <w:rFonts w:ascii="Arial" w:hAnsi="Arial" w:cs="Arial"/>
          <w:sz w:val="20"/>
          <w:szCs w:val="20"/>
        </w:rPr>
      </w:pPr>
    </w:p>
    <w:p w:rsidR="003D75F0" w:rsidRPr="003D75F0" w:rsidRDefault="003D75F0" w:rsidP="003D75F0">
      <w:pPr>
        <w:widowControl w:val="0"/>
        <w:tabs>
          <w:tab w:val="left" w:pos="6390"/>
          <w:tab w:val="right" w:pos="9355"/>
        </w:tabs>
        <w:snapToGrid w:val="0"/>
        <w:spacing w:line="256" w:lineRule="auto"/>
        <w:ind w:firstLine="709"/>
        <w:rPr>
          <w:rFonts w:ascii="Arial" w:hAnsi="Arial" w:cs="Arial"/>
          <w:sz w:val="20"/>
          <w:szCs w:val="20"/>
        </w:rPr>
      </w:pPr>
      <w:r w:rsidRPr="003D75F0">
        <w:rPr>
          <w:rFonts w:ascii="Arial" w:hAnsi="Arial" w:cs="Arial"/>
          <w:sz w:val="20"/>
          <w:szCs w:val="20"/>
        </w:rPr>
        <w:t>Глава города Куйбышева</w:t>
      </w:r>
    </w:p>
    <w:p w:rsidR="003D75F0" w:rsidRPr="003D75F0" w:rsidRDefault="003D75F0" w:rsidP="003D75F0">
      <w:pPr>
        <w:widowControl w:val="0"/>
        <w:tabs>
          <w:tab w:val="left" w:pos="6390"/>
          <w:tab w:val="right" w:pos="9355"/>
        </w:tabs>
        <w:snapToGrid w:val="0"/>
        <w:spacing w:line="256" w:lineRule="auto"/>
        <w:ind w:firstLine="709"/>
        <w:rPr>
          <w:rFonts w:ascii="Arial" w:hAnsi="Arial" w:cs="Arial"/>
          <w:sz w:val="20"/>
          <w:szCs w:val="20"/>
        </w:rPr>
      </w:pPr>
      <w:r w:rsidRPr="003D75F0">
        <w:rPr>
          <w:rFonts w:ascii="Arial" w:hAnsi="Arial" w:cs="Arial"/>
          <w:sz w:val="20"/>
          <w:szCs w:val="20"/>
        </w:rPr>
        <w:t xml:space="preserve">Куйбышевского района  </w:t>
      </w:r>
    </w:p>
    <w:p w:rsidR="003D75F0" w:rsidRPr="003D75F0" w:rsidRDefault="003D75F0" w:rsidP="003D75F0">
      <w:pPr>
        <w:ind w:firstLine="709"/>
        <w:jc w:val="both"/>
        <w:rPr>
          <w:rFonts w:ascii="Arial" w:hAnsi="Arial" w:cs="Arial"/>
          <w:sz w:val="20"/>
          <w:szCs w:val="20"/>
        </w:rPr>
      </w:pPr>
      <w:r w:rsidRPr="003D75F0">
        <w:rPr>
          <w:rFonts w:ascii="Arial" w:hAnsi="Arial" w:cs="Arial"/>
          <w:sz w:val="20"/>
          <w:szCs w:val="20"/>
        </w:rPr>
        <w:t xml:space="preserve">Новосибирской области                                       </w:t>
      </w:r>
      <w:r>
        <w:rPr>
          <w:rFonts w:ascii="Arial" w:hAnsi="Arial" w:cs="Arial"/>
          <w:sz w:val="20"/>
          <w:szCs w:val="20"/>
        </w:rPr>
        <w:t xml:space="preserve">                     </w:t>
      </w:r>
      <w:r w:rsidRPr="003D75F0">
        <w:rPr>
          <w:rFonts w:ascii="Arial" w:hAnsi="Arial" w:cs="Arial"/>
          <w:sz w:val="20"/>
          <w:szCs w:val="20"/>
        </w:rPr>
        <w:t xml:space="preserve">                                А.А. Андронов</w:t>
      </w:r>
    </w:p>
    <w:p w:rsidR="003D75F0" w:rsidRPr="003D75F0" w:rsidRDefault="003D75F0" w:rsidP="003D75F0">
      <w:pPr>
        <w:ind w:firstLine="709"/>
        <w:jc w:val="both"/>
        <w:rPr>
          <w:rFonts w:ascii="Arial" w:hAnsi="Arial" w:cs="Arial"/>
          <w:sz w:val="20"/>
          <w:szCs w:val="20"/>
        </w:rPr>
      </w:pPr>
    </w:p>
    <w:p w:rsidR="00F209B7" w:rsidRPr="003D75F0" w:rsidRDefault="00F209B7" w:rsidP="00094923">
      <w:pPr>
        <w:jc w:val="center"/>
        <w:rPr>
          <w:rFonts w:ascii="Arial" w:hAnsi="Arial" w:cs="Arial"/>
          <w:sz w:val="20"/>
          <w:szCs w:val="20"/>
        </w:rPr>
      </w:pPr>
    </w:p>
    <w:p w:rsidR="00F209B7" w:rsidRPr="003D75F0" w:rsidRDefault="00F209B7" w:rsidP="00094923">
      <w:pPr>
        <w:jc w:val="center"/>
        <w:rPr>
          <w:rFonts w:ascii="Arial" w:hAnsi="Arial" w:cs="Arial"/>
          <w:sz w:val="20"/>
          <w:szCs w:val="20"/>
        </w:rPr>
      </w:pPr>
    </w:p>
    <w:p w:rsidR="00941C49" w:rsidRPr="00674A66" w:rsidRDefault="00941C49" w:rsidP="00941C49">
      <w:pPr>
        <w:autoSpaceDE w:val="0"/>
        <w:autoSpaceDN w:val="0"/>
        <w:adjustRightInd w:val="0"/>
        <w:ind w:left="-180"/>
        <w:jc w:val="center"/>
        <w:rPr>
          <w:rFonts w:ascii="Arial" w:hAnsi="Arial" w:cs="Arial"/>
          <w:sz w:val="20"/>
          <w:szCs w:val="20"/>
        </w:rPr>
      </w:pPr>
      <w:r w:rsidRPr="00674A66">
        <w:rPr>
          <w:rFonts w:ascii="Arial" w:hAnsi="Arial" w:cs="Arial"/>
          <w:b/>
          <w:sz w:val="20"/>
          <w:szCs w:val="20"/>
        </w:rPr>
        <w:t xml:space="preserve">РАЗДЕЛ </w:t>
      </w:r>
      <w:r w:rsidRPr="00674A66">
        <w:rPr>
          <w:rFonts w:ascii="Arial" w:hAnsi="Arial" w:cs="Arial"/>
          <w:b/>
          <w:sz w:val="20"/>
          <w:szCs w:val="20"/>
          <w:lang w:val="en-US"/>
        </w:rPr>
        <w:t>III</w:t>
      </w:r>
      <w:r w:rsidRPr="00674A66">
        <w:rPr>
          <w:rFonts w:ascii="Arial" w:hAnsi="Arial" w:cs="Arial"/>
          <w:b/>
          <w:sz w:val="20"/>
          <w:szCs w:val="20"/>
        </w:rPr>
        <w:t>.</w:t>
      </w:r>
    </w:p>
    <w:p w:rsidR="00941C49" w:rsidRPr="00674A66" w:rsidRDefault="00941C49" w:rsidP="00941C49">
      <w:pPr>
        <w:ind w:right="-143"/>
        <w:jc w:val="center"/>
        <w:rPr>
          <w:rFonts w:ascii="Arial" w:hAnsi="Arial" w:cs="Arial"/>
          <w:b/>
          <w:sz w:val="20"/>
          <w:szCs w:val="20"/>
        </w:rPr>
      </w:pPr>
      <w:r w:rsidRPr="00674A66">
        <w:rPr>
          <w:rFonts w:ascii="Arial" w:hAnsi="Arial" w:cs="Arial"/>
          <w:b/>
          <w:sz w:val="20"/>
          <w:szCs w:val="20"/>
        </w:rPr>
        <w:t>ОФИЦИАЛЬНЫЕ СООБЩЕНИЯ И МАТЕРИАЛЫ ОРГАНОВ МЕСТНОГО САМОУПРАВЛЕНИЯ</w:t>
      </w:r>
    </w:p>
    <w:p w:rsidR="00941C49" w:rsidRPr="00674A66" w:rsidRDefault="00941C49" w:rsidP="00941C49">
      <w:pPr>
        <w:ind w:right="-143"/>
        <w:jc w:val="center"/>
        <w:rPr>
          <w:rFonts w:ascii="Arial" w:hAnsi="Arial" w:cs="Arial"/>
          <w:b/>
          <w:sz w:val="20"/>
          <w:szCs w:val="20"/>
        </w:rPr>
      </w:pPr>
      <w:r w:rsidRPr="00674A66">
        <w:rPr>
          <w:rFonts w:ascii="Arial" w:hAnsi="Arial" w:cs="Arial"/>
          <w:b/>
          <w:sz w:val="20"/>
          <w:szCs w:val="20"/>
        </w:rPr>
        <w:t xml:space="preserve"> ГОРОДА КУЙБЫШЕВА КУЙБЫШЕВСКОГО РАЙОНА НОВОСИБИРСКОЙ ОБЛАСТИ</w:t>
      </w:r>
    </w:p>
    <w:p w:rsidR="00941C49" w:rsidRPr="00674A66" w:rsidRDefault="00941C49" w:rsidP="0094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941C49" w:rsidRPr="00674A66" w:rsidRDefault="00941C49" w:rsidP="0094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941C49" w:rsidRPr="00674A66" w:rsidRDefault="00941C49" w:rsidP="00941C49">
      <w:pPr>
        <w:rPr>
          <w:rFonts w:ascii="Arial" w:hAnsi="Arial" w:cs="Arial"/>
          <w:sz w:val="20"/>
          <w:szCs w:val="20"/>
        </w:rPr>
      </w:pPr>
      <w:r w:rsidRPr="00674A66">
        <w:rPr>
          <w:rFonts w:ascii="Arial" w:hAnsi="Arial" w:cs="Arial"/>
          <w:b/>
          <w:bCs/>
          <w:sz w:val="20"/>
          <w:szCs w:val="20"/>
          <w:lang w:eastAsia="ar-SA"/>
        </w:rPr>
        <w:t>3.1. ИНФОРМАЦИОННОЕ СООБЩЕНИЕ</w:t>
      </w:r>
      <w:r w:rsidRPr="00674A66">
        <w:rPr>
          <w:rFonts w:ascii="Arial" w:hAnsi="Arial" w:cs="Arial"/>
          <w:bCs/>
          <w:sz w:val="20"/>
          <w:szCs w:val="20"/>
          <w:lang w:eastAsia="ar-SA"/>
        </w:rPr>
        <w:t xml:space="preserve"> о проведении торгов в форме открытого аукциона </w:t>
      </w:r>
      <w:r>
        <w:rPr>
          <w:rFonts w:ascii="Arial" w:hAnsi="Arial" w:cs="Arial"/>
          <w:bCs/>
          <w:sz w:val="20"/>
          <w:szCs w:val="20"/>
          <w:lang w:eastAsia="ar-SA"/>
        </w:rPr>
        <w:t>по продаже</w:t>
      </w:r>
      <w:r w:rsidRPr="00674A66">
        <w:rPr>
          <w:rFonts w:ascii="Arial" w:hAnsi="Arial" w:cs="Arial"/>
          <w:bCs/>
          <w:sz w:val="20"/>
          <w:szCs w:val="20"/>
          <w:lang w:eastAsia="ar-SA"/>
        </w:rPr>
        <w:t xml:space="preserve"> земельного участка</w:t>
      </w:r>
    </w:p>
    <w:p w:rsidR="00941C49" w:rsidRDefault="00941C49" w:rsidP="00094923">
      <w:pPr>
        <w:jc w:val="center"/>
        <w:rPr>
          <w:rFonts w:ascii="Arial" w:hAnsi="Arial" w:cs="Arial"/>
          <w:sz w:val="20"/>
          <w:szCs w:val="20"/>
        </w:rPr>
      </w:pPr>
    </w:p>
    <w:p w:rsidR="00941C49" w:rsidRPr="00941C49" w:rsidRDefault="00941C49" w:rsidP="00941C49">
      <w:pPr>
        <w:pStyle w:val="a5"/>
        <w:spacing w:before="0" w:beforeAutospacing="0" w:after="0" w:afterAutospacing="0"/>
        <w:jc w:val="center"/>
        <w:rPr>
          <w:rFonts w:ascii="Arial" w:hAnsi="Arial" w:cs="Arial"/>
          <w:b/>
          <w:color w:val="000000"/>
          <w:sz w:val="20"/>
          <w:szCs w:val="20"/>
        </w:rPr>
      </w:pPr>
      <w:r w:rsidRPr="00941C49">
        <w:rPr>
          <w:rFonts w:ascii="Arial" w:hAnsi="Arial" w:cs="Arial"/>
          <w:b/>
          <w:color w:val="000000"/>
          <w:sz w:val="20"/>
          <w:szCs w:val="20"/>
        </w:rPr>
        <w:t>Информационное сообщение о проведении торгов в форме открытого аукциона по продаже земельного участка</w:t>
      </w:r>
    </w:p>
    <w:p w:rsidR="00941C49" w:rsidRPr="00BC38C1" w:rsidRDefault="00941C49" w:rsidP="00941C49">
      <w:pPr>
        <w:pStyle w:val="a5"/>
        <w:spacing w:before="0" w:beforeAutospacing="0" w:after="0" w:afterAutospacing="0"/>
        <w:rPr>
          <w:color w:val="000000"/>
          <w:sz w:val="26"/>
          <w:szCs w:val="26"/>
        </w:rPr>
      </w:pP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Администрация города Куйбышева Куйбышевского района Новосибирской области</w:t>
      </w:r>
      <w:r w:rsidRPr="00941C49">
        <w:rPr>
          <w:rFonts w:ascii="Arial" w:hAnsi="Arial" w:cs="Arial"/>
          <w:b/>
          <w:color w:val="000000"/>
          <w:sz w:val="20"/>
          <w:szCs w:val="20"/>
        </w:rPr>
        <w:t xml:space="preserve"> </w:t>
      </w:r>
      <w:r w:rsidRPr="00941C49">
        <w:rPr>
          <w:rFonts w:ascii="Arial" w:hAnsi="Arial" w:cs="Arial"/>
          <w:color w:val="000000"/>
          <w:sz w:val="20"/>
          <w:szCs w:val="20"/>
        </w:rPr>
        <w:t>сообщает о проведении торгов в форме</w:t>
      </w:r>
      <w:r w:rsidRPr="00941C49">
        <w:rPr>
          <w:rFonts w:ascii="Arial" w:hAnsi="Arial" w:cs="Arial"/>
          <w:b/>
          <w:color w:val="000000"/>
          <w:sz w:val="20"/>
          <w:szCs w:val="20"/>
        </w:rPr>
        <w:t xml:space="preserve"> </w:t>
      </w:r>
      <w:r w:rsidRPr="00941C49">
        <w:rPr>
          <w:rFonts w:ascii="Arial" w:hAnsi="Arial" w:cs="Arial"/>
          <w:color w:val="000000"/>
          <w:sz w:val="20"/>
          <w:szCs w:val="20"/>
        </w:rPr>
        <w:t xml:space="preserve">открытого аукциона по продаже земельного участка. </w:t>
      </w:r>
    </w:p>
    <w:p w:rsidR="00941C49" w:rsidRPr="00941C49" w:rsidRDefault="00941C49" w:rsidP="00941C49">
      <w:pPr>
        <w:pStyle w:val="a5"/>
        <w:spacing w:before="0" w:beforeAutospacing="0" w:after="0" w:afterAutospacing="0"/>
        <w:ind w:firstLine="709"/>
        <w:jc w:val="both"/>
        <w:rPr>
          <w:rFonts w:ascii="Arial" w:hAnsi="Arial" w:cs="Arial"/>
          <w:sz w:val="20"/>
          <w:szCs w:val="20"/>
        </w:rPr>
      </w:pPr>
      <w:r w:rsidRPr="00941C49">
        <w:rPr>
          <w:rFonts w:ascii="Arial" w:hAnsi="Arial" w:cs="Arial"/>
          <w:color w:val="000000"/>
          <w:sz w:val="20"/>
          <w:szCs w:val="20"/>
        </w:rPr>
        <w:t xml:space="preserve">Аукцион проводится </w:t>
      </w:r>
      <w:r w:rsidRPr="00941C49">
        <w:rPr>
          <w:rFonts w:ascii="Arial" w:hAnsi="Arial" w:cs="Arial"/>
          <w:sz w:val="20"/>
          <w:szCs w:val="20"/>
        </w:rPr>
        <w:t>07.10.2022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07.10.2022 года с 09 часов 30 минут до 09 часов 45 минут по месту проведения аукциона.</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sz w:val="20"/>
          <w:szCs w:val="20"/>
        </w:rPr>
        <w:t xml:space="preserve">Место и срок подведения итогов аукциона 07.10.2022 </w:t>
      </w:r>
      <w:r w:rsidRPr="00941C49">
        <w:rPr>
          <w:rFonts w:ascii="Arial" w:hAnsi="Arial" w:cs="Arial"/>
          <w:color w:val="000000"/>
          <w:sz w:val="20"/>
          <w:szCs w:val="20"/>
        </w:rPr>
        <w:t>года по адресу: Новосибирская область, город Куйбышев, ул. Краскома, д. 37, 1 этаж, кабинет № 2.</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
          <w:color w:val="000000"/>
          <w:sz w:val="20"/>
          <w:szCs w:val="20"/>
        </w:rPr>
        <w:t>Организатор аукциона:</w:t>
      </w:r>
      <w:r w:rsidRPr="00941C49">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
          <w:color w:val="000000"/>
          <w:sz w:val="20"/>
          <w:szCs w:val="20"/>
        </w:rPr>
        <w:t>Форма аукциона и подачи предложений:</w:t>
      </w:r>
      <w:r w:rsidRPr="00941C49">
        <w:rPr>
          <w:rFonts w:ascii="Arial" w:hAnsi="Arial" w:cs="Arial"/>
          <w:color w:val="000000"/>
          <w:sz w:val="20"/>
          <w:szCs w:val="20"/>
        </w:rPr>
        <w:t xml:space="preserve"> открытый а</w:t>
      </w:r>
      <w:r>
        <w:rPr>
          <w:rFonts w:ascii="Arial" w:hAnsi="Arial" w:cs="Arial"/>
          <w:color w:val="000000"/>
          <w:sz w:val="20"/>
          <w:szCs w:val="20"/>
        </w:rPr>
        <w:t xml:space="preserve">укцион по составу участников и </w:t>
      </w:r>
      <w:r w:rsidRPr="00941C49">
        <w:rPr>
          <w:rFonts w:ascii="Arial" w:hAnsi="Arial" w:cs="Arial"/>
          <w:color w:val="000000"/>
          <w:sz w:val="20"/>
          <w:szCs w:val="20"/>
        </w:rPr>
        <w:t>по форме подачи предложений о цене.</w:t>
      </w:r>
    </w:p>
    <w:p w:rsidR="00941C49" w:rsidRPr="00941C49" w:rsidRDefault="00941C49" w:rsidP="00941C49">
      <w:pPr>
        <w:tabs>
          <w:tab w:val="center" w:pos="-1843"/>
          <w:tab w:val="left" w:pos="-1418"/>
          <w:tab w:val="right" w:pos="11907"/>
        </w:tabs>
        <w:autoSpaceDE w:val="0"/>
        <w:autoSpaceDN w:val="0"/>
        <w:ind w:firstLine="709"/>
        <w:jc w:val="both"/>
        <w:rPr>
          <w:rFonts w:ascii="Arial" w:hAnsi="Arial" w:cs="Arial"/>
          <w:sz w:val="20"/>
          <w:szCs w:val="20"/>
        </w:rPr>
      </w:pPr>
      <w:r w:rsidRPr="00941C49">
        <w:rPr>
          <w:rFonts w:ascii="Arial" w:hAnsi="Arial" w:cs="Arial"/>
          <w:b/>
          <w:color w:val="000000"/>
          <w:sz w:val="20"/>
          <w:szCs w:val="20"/>
        </w:rPr>
        <w:lastRenderedPageBreak/>
        <w:t>Основания для проведения аукциона:</w:t>
      </w:r>
      <w:r w:rsidRPr="00941C49">
        <w:rPr>
          <w:rFonts w:ascii="Arial" w:hAnsi="Arial" w:cs="Arial"/>
          <w:color w:val="000000"/>
          <w:sz w:val="20"/>
          <w:szCs w:val="20"/>
        </w:rPr>
        <w:t xml:space="preserve"> постановление администрации города</w:t>
      </w:r>
      <w:r w:rsidRPr="00941C49">
        <w:rPr>
          <w:rFonts w:ascii="Arial" w:hAnsi="Arial" w:cs="Arial"/>
          <w:b/>
          <w:color w:val="000000"/>
          <w:sz w:val="20"/>
          <w:szCs w:val="20"/>
        </w:rPr>
        <w:t xml:space="preserve"> </w:t>
      </w:r>
      <w:r w:rsidRPr="00941C49">
        <w:rPr>
          <w:rFonts w:ascii="Arial" w:hAnsi="Arial" w:cs="Arial"/>
          <w:color w:val="000000"/>
          <w:sz w:val="20"/>
          <w:szCs w:val="20"/>
        </w:rPr>
        <w:t xml:space="preserve">Куйбышева Куйбышевского района Новосибирской </w:t>
      </w:r>
      <w:r w:rsidRPr="00941C49">
        <w:rPr>
          <w:rFonts w:ascii="Arial" w:hAnsi="Arial" w:cs="Arial"/>
          <w:sz w:val="20"/>
          <w:szCs w:val="20"/>
        </w:rPr>
        <w:t>области от 01.09.2022 № 1105 «О проведении торгов в форме открытого аукциона по продаже земельного участка».</w:t>
      </w:r>
    </w:p>
    <w:p w:rsidR="00941C49" w:rsidRPr="00941C49" w:rsidRDefault="00941C49" w:rsidP="00941C49">
      <w:pPr>
        <w:pStyle w:val="ConsPlusNormal"/>
        <w:ind w:firstLine="709"/>
        <w:jc w:val="both"/>
        <w:rPr>
          <w:bCs/>
          <w:color w:val="000000"/>
        </w:rPr>
      </w:pPr>
      <w:r w:rsidRPr="00941C49">
        <w:rPr>
          <w:b/>
        </w:rPr>
        <w:t>Срок принятия решения об отказе в проведении торгов</w:t>
      </w:r>
      <w:r w:rsidRPr="00941C49">
        <w:rPr>
          <w:color w:val="000000"/>
        </w:rPr>
        <w:t xml:space="preserve">: </w:t>
      </w:r>
      <w:r w:rsidRPr="00941C49">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Предмет торгов и договора купли-продажи: </w:t>
      </w:r>
      <w:r w:rsidRPr="00941C49">
        <w:rPr>
          <w:rFonts w:ascii="Arial" w:hAnsi="Arial" w:cs="Arial"/>
          <w:color w:val="000000"/>
          <w:sz w:val="20"/>
          <w:szCs w:val="20"/>
        </w:rPr>
        <w:t>земельный участок.</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Цена предмета договора купли-продажи: </w:t>
      </w:r>
      <w:r w:rsidRPr="00941C49">
        <w:rPr>
          <w:rFonts w:ascii="Arial" w:hAnsi="Arial" w:cs="Arial"/>
          <w:color w:val="000000"/>
          <w:sz w:val="20"/>
          <w:szCs w:val="20"/>
        </w:rPr>
        <w:t>согласно протоколу о результатах аукциона по продаже земельного участка.</w:t>
      </w:r>
    </w:p>
    <w:p w:rsidR="00941C49" w:rsidRPr="00941C49" w:rsidRDefault="00941C49" w:rsidP="00941C49">
      <w:pPr>
        <w:pStyle w:val="a5"/>
        <w:spacing w:before="0" w:beforeAutospacing="0" w:after="0" w:afterAutospacing="0"/>
        <w:ind w:firstLine="709"/>
        <w:jc w:val="both"/>
        <w:rPr>
          <w:rFonts w:ascii="Arial" w:hAnsi="Arial" w:cs="Arial"/>
          <w:b/>
          <w:color w:val="000000"/>
          <w:sz w:val="20"/>
          <w:szCs w:val="20"/>
        </w:rPr>
      </w:pPr>
      <w:r w:rsidRPr="00941C49">
        <w:rPr>
          <w:rFonts w:ascii="Arial" w:hAnsi="Arial" w:cs="Arial"/>
          <w:b/>
          <w:color w:val="000000"/>
          <w:sz w:val="20"/>
          <w:szCs w:val="20"/>
        </w:rPr>
        <w:t xml:space="preserve">Категория земель: </w:t>
      </w:r>
      <w:r w:rsidRPr="00941C49">
        <w:rPr>
          <w:rFonts w:ascii="Arial" w:hAnsi="Arial" w:cs="Arial"/>
          <w:color w:val="000000"/>
          <w:sz w:val="20"/>
          <w:szCs w:val="20"/>
        </w:rPr>
        <w:t>земли населенных пунктов.</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Местоположение земельного участка</w:t>
      </w:r>
      <w:r w:rsidRPr="00941C49">
        <w:rPr>
          <w:rFonts w:ascii="Arial" w:hAnsi="Arial" w:cs="Arial"/>
          <w:color w:val="000000"/>
          <w:sz w:val="20"/>
          <w:szCs w:val="20"/>
        </w:rPr>
        <w:t xml:space="preserve">: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Площадь земельного участка: </w:t>
      </w:r>
      <w:r w:rsidRPr="00941C49">
        <w:rPr>
          <w:rFonts w:ascii="Arial" w:hAnsi="Arial" w:cs="Arial"/>
          <w:color w:val="000000"/>
          <w:sz w:val="20"/>
          <w:szCs w:val="20"/>
        </w:rPr>
        <w:t xml:space="preserve">463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Кадастровый номер</w:t>
      </w:r>
      <w:r w:rsidRPr="00941C49">
        <w:rPr>
          <w:rFonts w:ascii="Arial" w:hAnsi="Arial" w:cs="Arial"/>
          <w:color w:val="000000"/>
          <w:sz w:val="20"/>
          <w:szCs w:val="20"/>
        </w:rPr>
        <w:t xml:space="preserve"> </w:t>
      </w:r>
      <w:r w:rsidRPr="00941C49">
        <w:rPr>
          <w:rFonts w:ascii="Arial" w:hAnsi="Arial" w:cs="Arial"/>
          <w:b/>
          <w:color w:val="000000"/>
          <w:sz w:val="20"/>
          <w:szCs w:val="20"/>
        </w:rPr>
        <w:t xml:space="preserve">земельного участка: </w:t>
      </w:r>
      <w:r w:rsidRPr="00941C49">
        <w:rPr>
          <w:rFonts w:ascii="Arial" w:hAnsi="Arial" w:cs="Arial"/>
          <w:color w:val="000000"/>
          <w:sz w:val="20"/>
          <w:szCs w:val="20"/>
        </w:rPr>
        <w:t>54:34:011517:291</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Вид разрешенного использования земельного участка: </w:t>
      </w:r>
      <w:r w:rsidRPr="00941C49">
        <w:rPr>
          <w:rFonts w:ascii="Arial" w:hAnsi="Arial" w:cs="Arial"/>
          <w:color w:val="000000"/>
          <w:sz w:val="20"/>
          <w:szCs w:val="20"/>
        </w:rPr>
        <w:t xml:space="preserve">для индивидуального жилищного строительства. </w:t>
      </w:r>
    </w:p>
    <w:p w:rsidR="00941C49" w:rsidRPr="00941C49" w:rsidRDefault="00941C49" w:rsidP="00941C49">
      <w:pPr>
        <w:pStyle w:val="a5"/>
        <w:spacing w:before="0" w:beforeAutospacing="0" w:after="0" w:afterAutospacing="0"/>
        <w:ind w:firstLine="709"/>
        <w:jc w:val="both"/>
        <w:rPr>
          <w:rFonts w:ascii="Arial" w:hAnsi="Arial" w:cs="Arial"/>
          <w:b/>
          <w:color w:val="000000"/>
          <w:sz w:val="20"/>
          <w:szCs w:val="20"/>
        </w:rPr>
      </w:pPr>
      <w:r w:rsidRPr="00941C49">
        <w:rPr>
          <w:rFonts w:ascii="Arial" w:hAnsi="Arial" w:cs="Arial"/>
          <w:b/>
          <w:color w:val="000000"/>
          <w:sz w:val="20"/>
          <w:szCs w:val="20"/>
        </w:rPr>
        <w:t xml:space="preserve">Вид права: </w:t>
      </w:r>
      <w:r w:rsidRPr="00941C49">
        <w:rPr>
          <w:rFonts w:ascii="Arial" w:hAnsi="Arial" w:cs="Arial"/>
          <w:color w:val="000000"/>
          <w:sz w:val="20"/>
          <w:szCs w:val="20"/>
        </w:rPr>
        <w:t>собственность.</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Начальная цена продажи земельного участка: </w:t>
      </w:r>
      <w:r w:rsidRPr="00941C49">
        <w:rPr>
          <w:rFonts w:ascii="Arial" w:hAnsi="Arial" w:cs="Arial"/>
          <w:color w:val="000000"/>
          <w:sz w:val="20"/>
          <w:szCs w:val="20"/>
        </w:rPr>
        <w:t xml:space="preserve">462 000 (четыреста шестьдесят две тысячи) рублей 00 копеек, в соответствии с отчетом независимого оценщика «Об оценке рыночной стоимости земельного участка площадью 463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от 31.08.2022 года № -2022/08/108.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Размер задатка: </w:t>
      </w:r>
      <w:r w:rsidRPr="00941C49">
        <w:rPr>
          <w:rFonts w:ascii="Arial" w:hAnsi="Arial" w:cs="Arial"/>
          <w:color w:val="000000"/>
          <w:sz w:val="20"/>
          <w:szCs w:val="20"/>
        </w:rPr>
        <w:t xml:space="preserve">определен как 20% начальной цены предмета аукциона – 92 400 (девяносто две тысячи четыреста) рублей 00 копеек.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Шаг аукциона</w:t>
      </w:r>
      <w:r w:rsidRPr="00941C49">
        <w:rPr>
          <w:rFonts w:ascii="Arial" w:hAnsi="Arial" w:cs="Arial"/>
          <w:color w:val="000000"/>
          <w:sz w:val="20"/>
          <w:szCs w:val="20"/>
        </w:rPr>
        <w:t xml:space="preserve">: составляет 3% начальной цены предмета аукциона – 13 860 (тринадцать тысяч восемьсот шестьдесят) рублей 00 копеек.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Целевое назначение земельного участка:</w:t>
      </w:r>
      <w:r w:rsidRPr="00941C49">
        <w:rPr>
          <w:rFonts w:ascii="Arial" w:hAnsi="Arial" w:cs="Arial"/>
          <w:color w:val="000000"/>
          <w:sz w:val="20"/>
          <w:szCs w:val="20"/>
        </w:rPr>
        <w:t xml:space="preserve"> для индивидуального жилищного строительства.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Параметры разрешенного строительства объекта капитального строительства</w:t>
      </w:r>
      <w:r w:rsidRPr="00941C49">
        <w:rPr>
          <w:rFonts w:ascii="Arial" w:hAnsi="Arial" w:cs="Arial"/>
          <w:color w:val="000000"/>
          <w:sz w:val="20"/>
          <w:szCs w:val="20"/>
        </w:rPr>
        <w:t>:</w:t>
      </w:r>
    </w:p>
    <w:p w:rsidR="00775F48" w:rsidRDefault="00941C49" w:rsidP="00775F48">
      <w:pPr>
        <w:pStyle w:val="af2"/>
        <w:ind w:firstLine="709"/>
        <w:jc w:val="both"/>
        <w:rPr>
          <w:rFonts w:ascii="Arial" w:hAnsi="Arial" w:cs="Arial"/>
          <w:color w:val="000000"/>
          <w:sz w:val="20"/>
          <w:szCs w:val="20"/>
        </w:rPr>
      </w:pPr>
      <w:r w:rsidRPr="00941C49">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w:t>
      </w:r>
      <w:r w:rsidR="00775F48">
        <w:rPr>
          <w:rFonts w:ascii="Arial" w:hAnsi="Arial" w:cs="Arial"/>
          <w:color w:val="000000"/>
          <w:sz w:val="20"/>
          <w:szCs w:val="20"/>
        </w:rPr>
        <w:t xml:space="preserve"> элементе территориальной зоны.</w:t>
      </w:r>
    </w:p>
    <w:p w:rsidR="00941C49" w:rsidRPr="00941C49" w:rsidRDefault="00941C49" w:rsidP="00775F48">
      <w:pPr>
        <w:pStyle w:val="af2"/>
        <w:ind w:firstLine="709"/>
        <w:jc w:val="both"/>
        <w:rPr>
          <w:rFonts w:ascii="Arial" w:hAnsi="Arial" w:cs="Arial"/>
          <w:color w:val="000000"/>
          <w:sz w:val="20"/>
          <w:szCs w:val="20"/>
        </w:rPr>
      </w:pPr>
      <w:r w:rsidRPr="00941C49">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минимальный отсту</w:t>
      </w:r>
      <w:r>
        <w:rPr>
          <w:rFonts w:ascii="Arial" w:hAnsi="Arial" w:cs="Arial"/>
          <w:color w:val="000000"/>
          <w:sz w:val="20"/>
          <w:szCs w:val="20"/>
        </w:rPr>
        <w:t xml:space="preserve">п от границ земельного участка </w:t>
      </w:r>
      <w:r w:rsidRPr="00941C49">
        <w:rPr>
          <w:rFonts w:ascii="Arial" w:hAnsi="Arial" w:cs="Arial"/>
          <w:color w:val="000000"/>
          <w:sz w:val="20"/>
          <w:szCs w:val="20"/>
        </w:rPr>
        <w:t>-  3 м;</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минимальное количество этажей – 1, максимальное – 3 этажа;</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 м.</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минимальный процент застройки - 5%;</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максимальный процент застройки участка - 50%;</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xml:space="preserve">         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расстояние от тепловых сетей от наружной стенки канала, тоннеля – 2 м, при </w:t>
      </w:r>
      <w:proofErr w:type="spellStart"/>
      <w:r w:rsidRPr="00941C49">
        <w:rPr>
          <w:rFonts w:ascii="Arial" w:hAnsi="Arial" w:cs="Arial"/>
          <w:color w:val="000000"/>
          <w:sz w:val="20"/>
          <w:szCs w:val="20"/>
        </w:rPr>
        <w:t>бесканальной</w:t>
      </w:r>
      <w:proofErr w:type="spellEnd"/>
      <w:r w:rsidRPr="00941C49">
        <w:rPr>
          <w:rFonts w:ascii="Arial" w:hAnsi="Arial" w:cs="Arial"/>
          <w:color w:val="000000"/>
          <w:sz w:val="20"/>
          <w:szCs w:val="20"/>
        </w:rPr>
        <w:t xml:space="preserve"> прокладке тепловых сетей до зданий и сооружений следует принимать как для водопровода. </w:t>
      </w:r>
    </w:p>
    <w:p w:rsidR="00941C49" w:rsidRPr="00941C49" w:rsidRDefault="00941C49" w:rsidP="00941C49">
      <w:pPr>
        <w:pStyle w:val="af2"/>
        <w:ind w:firstLine="709"/>
        <w:rPr>
          <w:rFonts w:ascii="Arial" w:hAnsi="Arial" w:cs="Arial"/>
          <w:color w:val="000000"/>
          <w:sz w:val="20"/>
          <w:szCs w:val="20"/>
        </w:rPr>
      </w:pPr>
      <w:r w:rsidRPr="00941C49">
        <w:rPr>
          <w:rFonts w:ascii="Arial" w:hAnsi="Arial" w:cs="Arial"/>
          <w:b/>
          <w:sz w:val="20"/>
          <w:szCs w:val="20"/>
        </w:rPr>
        <w:t>Ограничения и обременения в пользовании земельным участком</w:t>
      </w:r>
      <w:r w:rsidRPr="00941C49">
        <w:rPr>
          <w:rFonts w:ascii="Arial" w:hAnsi="Arial" w:cs="Arial"/>
          <w:color w:val="000000"/>
          <w:sz w:val="20"/>
          <w:szCs w:val="20"/>
        </w:rPr>
        <w:t>: отсутствуют</w:t>
      </w:r>
    </w:p>
    <w:p w:rsidR="00941C49" w:rsidRPr="00941C49" w:rsidRDefault="00941C49" w:rsidP="00941C49">
      <w:pPr>
        <w:pStyle w:val="a5"/>
        <w:spacing w:before="0" w:beforeAutospacing="0" w:after="0" w:afterAutospacing="0"/>
        <w:ind w:firstLine="709"/>
        <w:jc w:val="center"/>
        <w:rPr>
          <w:rFonts w:ascii="Arial" w:hAnsi="Arial" w:cs="Arial"/>
          <w:color w:val="000000"/>
          <w:sz w:val="20"/>
          <w:szCs w:val="20"/>
          <w:u w:val="single"/>
        </w:rPr>
      </w:pPr>
      <w:r w:rsidRPr="00941C49">
        <w:rPr>
          <w:rStyle w:val="af4"/>
          <w:rFonts w:ascii="Arial" w:hAnsi="Arial" w:cs="Arial"/>
          <w:color w:val="000000"/>
          <w:sz w:val="20"/>
          <w:szCs w:val="20"/>
          <w:u w:val="single"/>
        </w:rPr>
        <w:t>Расчетный счет, на который должен быть перечислен задаток</w:t>
      </w:r>
      <w:r w:rsidRPr="00941C49">
        <w:rPr>
          <w:rFonts w:ascii="Arial" w:hAnsi="Arial" w:cs="Arial"/>
          <w:color w:val="000000"/>
          <w:sz w:val="20"/>
          <w:szCs w:val="20"/>
          <w:u w:val="single"/>
        </w:rPr>
        <w:t>:</w:t>
      </w:r>
    </w:p>
    <w:p w:rsidR="00941C49" w:rsidRPr="00941C49" w:rsidRDefault="00941C49" w:rsidP="00941C49">
      <w:pPr>
        <w:pStyle w:val="af2"/>
        <w:ind w:firstLine="709"/>
        <w:jc w:val="both"/>
        <w:rPr>
          <w:rFonts w:ascii="Arial" w:hAnsi="Arial" w:cs="Arial"/>
          <w:sz w:val="20"/>
          <w:szCs w:val="20"/>
        </w:rPr>
      </w:pPr>
      <w:r w:rsidRPr="00941C49">
        <w:rPr>
          <w:rFonts w:ascii="Arial" w:hAnsi="Arial" w:cs="Arial"/>
          <w:sz w:val="20"/>
          <w:szCs w:val="20"/>
        </w:rPr>
        <w:t>ИНН 5452109980, КПП 545201001, УФК по Новосибирской области (УФ и НП администрации города Куйбышева л/с 455.01.001.3), НК/С 03232643506</w:t>
      </w:r>
      <w:r>
        <w:rPr>
          <w:rFonts w:ascii="Arial" w:hAnsi="Arial" w:cs="Arial"/>
          <w:sz w:val="20"/>
          <w:szCs w:val="20"/>
        </w:rPr>
        <w:t xml:space="preserve">301015100, СИБИРСКОЕ </w:t>
      </w:r>
      <w:r w:rsidRPr="00941C49">
        <w:rPr>
          <w:rFonts w:ascii="Arial" w:hAnsi="Arial" w:cs="Arial"/>
          <w:sz w:val="20"/>
          <w:szCs w:val="20"/>
        </w:rPr>
        <w:t xml:space="preserve">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941C49">
        <w:rPr>
          <w:rFonts w:ascii="Arial" w:hAnsi="Arial" w:cs="Arial"/>
          <w:color w:val="000000"/>
          <w:sz w:val="20"/>
          <w:szCs w:val="20"/>
        </w:rPr>
        <w:lastRenderedPageBreak/>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b/>
          <w:color w:val="000000"/>
          <w:sz w:val="20"/>
          <w:szCs w:val="20"/>
        </w:rPr>
        <w:t>Заявка об участии в аукционе:</w:t>
      </w:r>
      <w:r w:rsidRPr="00941C49">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941C49" w:rsidRPr="00941C49" w:rsidRDefault="00941C49" w:rsidP="00941C49">
      <w:pPr>
        <w:pStyle w:val="af2"/>
        <w:ind w:firstLine="709"/>
        <w:jc w:val="both"/>
        <w:rPr>
          <w:rFonts w:ascii="Arial" w:hAnsi="Arial" w:cs="Arial"/>
          <w:color w:val="000000"/>
          <w:sz w:val="20"/>
          <w:szCs w:val="20"/>
        </w:rPr>
      </w:pPr>
      <w:r w:rsidRPr="00941C49">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941C49" w:rsidRPr="00941C49" w:rsidRDefault="00941C49" w:rsidP="00941C49">
      <w:pPr>
        <w:pStyle w:val="a5"/>
        <w:spacing w:before="0" w:beforeAutospacing="0" w:after="0" w:afterAutospacing="0"/>
        <w:ind w:firstLine="709"/>
        <w:jc w:val="both"/>
        <w:rPr>
          <w:rFonts w:ascii="Arial" w:hAnsi="Arial" w:cs="Arial"/>
          <w:sz w:val="20"/>
          <w:szCs w:val="20"/>
        </w:rPr>
      </w:pPr>
      <w:r w:rsidRPr="00941C49">
        <w:rPr>
          <w:rFonts w:ascii="Arial" w:hAnsi="Arial" w:cs="Arial"/>
          <w:b/>
          <w:color w:val="000000"/>
          <w:sz w:val="20"/>
          <w:szCs w:val="20"/>
        </w:rPr>
        <w:t>Дата и время начала приема заявок с прилагаемыми документами:</w:t>
      </w:r>
      <w:r w:rsidRPr="00941C49">
        <w:rPr>
          <w:rFonts w:ascii="Arial" w:hAnsi="Arial" w:cs="Arial"/>
          <w:color w:val="000000"/>
          <w:sz w:val="20"/>
          <w:szCs w:val="20"/>
        </w:rPr>
        <w:t xml:space="preserve"> Прием заявок осуществляется с </w:t>
      </w:r>
      <w:r w:rsidRPr="00941C49">
        <w:rPr>
          <w:rFonts w:ascii="Arial" w:hAnsi="Arial" w:cs="Arial"/>
          <w:sz w:val="20"/>
          <w:szCs w:val="20"/>
        </w:rPr>
        <w:t>05.09.2022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941C49" w:rsidRPr="00941C49" w:rsidRDefault="00941C49" w:rsidP="00941C49">
      <w:pPr>
        <w:pStyle w:val="a5"/>
        <w:spacing w:before="0" w:beforeAutospacing="0" w:after="0" w:afterAutospacing="0"/>
        <w:ind w:firstLine="709"/>
        <w:jc w:val="both"/>
        <w:rPr>
          <w:rFonts w:ascii="Arial" w:hAnsi="Arial" w:cs="Arial"/>
          <w:sz w:val="20"/>
          <w:szCs w:val="20"/>
        </w:rPr>
      </w:pPr>
      <w:r w:rsidRPr="00941C49">
        <w:rPr>
          <w:rFonts w:ascii="Arial" w:hAnsi="Arial" w:cs="Arial"/>
          <w:b/>
          <w:sz w:val="20"/>
          <w:szCs w:val="20"/>
        </w:rPr>
        <w:t xml:space="preserve">Дата и время окончания приема заявок с прилагаемыми документами: </w:t>
      </w:r>
      <w:r w:rsidRPr="00941C49">
        <w:rPr>
          <w:rFonts w:ascii="Arial" w:hAnsi="Arial" w:cs="Arial"/>
          <w:sz w:val="20"/>
          <w:szCs w:val="20"/>
        </w:rPr>
        <w:t>04.10.2022 года 17 часов 00 минут.</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Адрес места приема заявок и прилагаемых документов: </w:t>
      </w:r>
      <w:r w:rsidRPr="00941C49">
        <w:rPr>
          <w:rFonts w:ascii="Arial" w:hAnsi="Arial" w:cs="Arial"/>
          <w:color w:val="000000"/>
          <w:sz w:val="20"/>
          <w:szCs w:val="20"/>
        </w:rPr>
        <w:t>Новосибирская область, г. Куйбышев, ул. Краскома, д. 37, 1 этаж, кабинет № 6, тел. 8(383-62) 51-630.</w:t>
      </w:r>
    </w:p>
    <w:p w:rsidR="00941C49" w:rsidRPr="00941C49" w:rsidRDefault="00941C49" w:rsidP="00941C49">
      <w:pPr>
        <w:pStyle w:val="a5"/>
        <w:spacing w:before="0" w:beforeAutospacing="0" w:after="0" w:afterAutospacing="0"/>
        <w:ind w:firstLine="709"/>
        <w:jc w:val="center"/>
        <w:rPr>
          <w:rFonts w:ascii="Arial" w:hAnsi="Arial" w:cs="Arial"/>
          <w:b/>
          <w:color w:val="000000"/>
          <w:sz w:val="20"/>
          <w:szCs w:val="20"/>
          <w:u w:val="single"/>
        </w:rPr>
      </w:pPr>
      <w:r w:rsidRPr="00941C49">
        <w:rPr>
          <w:rFonts w:ascii="Arial" w:hAnsi="Arial" w:cs="Arial"/>
          <w:b/>
          <w:color w:val="000000"/>
          <w:sz w:val="20"/>
          <w:szCs w:val="20"/>
          <w:u w:val="single"/>
        </w:rPr>
        <w:t>Перечень документов, предоставляемых претендентами для участия в аукционе:</w:t>
      </w:r>
    </w:p>
    <w:p w:rsidR="00941C49" w:rsidRPr="00941C49" w:rsidRDefault="00941C49" w:rsidP="00941C49">
      <w:pPr>
        <w:pStyle w:val="ConsPlusNormal"/>
        <w:ind w:firstLine="709"/>
        <w:jc w:val="both"/>
        <w:rPr>
          <w:color w:val="000000"/>
        </w:rPr>
      </w:pPr>
      <w:r w:rsidRPr="00941C49">
        <w:rPr>
          <w:color w:val="000000"/>
        </w:rPr>
        <w:t>1. Для участия в аукционе заявители представляют в установленный в извещении о проведении аукциона срок следующие документы:</w:t>
      </w:r>
    </w:p>
    <w:p w:rsidR="00941C49" w:rsidRPr="00941C49" w:rsidRDefault="00941C49" w:rsidP="00941C49">
      <w:pPr>
        <w:pStyle w:val="ConsPlusNormal"/>
        <w:ind w:firstLine="709"/>
        <w:jc w:val="both"/>
        <w:rPr>
          <w:color w:val="000000"/>
        </w:rPr>
      </w:pPr>
      <w:r w:rsidRPr="00941C49">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41C49" w:rsidRPr="00941C49" w:rsidRDefault="00941C49" w:rsidP="00941C49">
      <w:pPr>
        <w:pStyle w:val="ConsPlusNormal"/>
        <w:ind w:firstLine="709"/>
        <w:jc w:val="both"/>
        <w:rPr>
          <w:color w:val="000000"/>
        </w:rPr>
      </w:pPr>
      <w:r w:rsidRPr="00941C49">
        <w:rPr>
          <w:color w:val="000000"/>
        </w:rPr>
        <w:t>2) копии документов, удостоверяющих личность заявителя (для граждан);</w:t>
      </w:r>
    </w:p>
    <w:p w:rsidR="00941C49" w:rsidRPr="00941C49" w:rsidRDefault="00941C49" w:rsidP="00941C49">
      <w:pPr>
        <w:pStyle w:val="ConsPlusNormal"/>
        <w:ind w:firstLine="709"/>
        <w:jc w:val="both"/>
        <w:rPr>
          <w:color w:val="000000"/>
        </w:rPr>
      </w:pPr>
      <w:r w:rsidRPr="00941C49">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41C49" w:rsidRPr="00941C49" w:rsidRDefault="00941C49" w:rsidP="00941C49">
      <w:pPr>
        <w:pStyle w:val="ConsPlusNormal"/>
        <w:ind w:firstLine="709"/>
        <w:jc w:val="both"/>
        <w:rPr>
          <w:color w:val="000000"/>
        </w:rPr>
      </w:pPr>
      <w:r w:rsidRPr="00941C49">
        <w:rPr>
          <w:color w:val="000000"/>
        </w:rPr>
        <w:t>4) документы, подтверждающие внесение задатка.</w:t>
      </w:r>
    </w:p>
    <w:p w:rsidR="00941C49" w:rsidRPr="00941C49" w:rsidRDefault="00941C49" w:rsidP="00941C49">
      <w:pPr>
        <w:pStyle w:val="ConsPlusNormal"/>
        <w:ind w:firstLine="709"/>
        <w:jc w:val="both"/>
        <w:rPr>
          <w:color w:val="000000"/>
        </w:rPr>
      </w:pPr>
      <w:r w:rsidRPr="00941C49">
        <w:rPr>
          <w:color w:val="000000"/>
        </w:rPr>
        <w:t>2. Представление документов, подтверждающих внесение задатка, признается заключением соглашения о задатке.</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941C49" w:rsidRDefault="00941C49" w:rsidP="00941C49">
      <w:pPr>
        <w:pStyle w:val="a5"/>
        <w:spacing w:before="0" w:beforeAutospacing="0" w:after="0" w:afterAutospacing="0"/>
        <w:ind w:firstLine="709"/>
        <w:jc w:val="both"/>
        <w:rPr>
          <w:rFonts w:ascii="Arial" w:hAnsi="Arial" w:cs="Arial"/>
          <w:b/>
          <w:color w:val="000000"/>
          <w:sz w:val="20"/>
          <w:szCs w:val="20"/>
          <w:u w:val="single"/>
        </w:rPr>
      </w:pPr>
    </w:p>
    <w:p w:rsidR="00941C49" w:rsidRDefault="00941C49" w:rsidP="00941C49">
      <w:pPr>
        <w:pStyle w:val="a5"/>
        <w:spacing w:before="0" w:beforeAutospacing="0" w:after="0" w:afterAutospacing="0"/>
        <w:ind w:firstLine="709"/>
        <w:jc w:val="both"/>
        <w:rPr>
          <w:rFonts w:ascii="Arial" w:hAnsi="Arial" w:cs="Arial"/>
          <w:b/>
          <w:color w:val="000000"/>
          <w:sz w:val="20"/>
          <w:szCs w:val="20"/>
          <w:u w:val="single"/>
        </w:rPr>
      </w:pPr>
    </w:p>
    <w:p w:rsidR="00941C49" w:rsidRPr="00941C49" w:rsidRDefault="00941C49" w:rsidP="00941C49">
      <w:pPr>
        <w:pStyle w:val="a5"/>
        <w:spacing w:before="0" w:beforeAutospacing="0" w:after="0" w:afterAutospacing="0"/>
        <w:ind w:firstLine="709"/>
        <w:jc w:val="both"/>
        <w:rPr>
          <w:rFonts w:ascii="Arial" w:hAnsi="Arial" w:cs="Arial"/>
          <w:b/>
          <w:color w:val="000000"/>
          <w:sz w:val="20"/>
          <w:szCs w:val="20"/>
          <w:u w:val="single"/>
        </w:rPr>
      </w:pPr>
      <w:r w:rsidRPr="00941C49">
        <w:rPr>
          <w:rFonts w:ascii="Arial" w:hAnsi="Arial" w:cs="Arial"/>
          <w:b/>
          <w:color w:val="000000"/>
          <w:sz w:val="20"/>
          <w:szCs w:val="20"/>
          <w:u w:val="single"/>
        </w:rPr>
        <w:t>Заявитель не допускается к участию в аукционе по следующим основаниям:</w:t>
      </w:r>
    </w:p>
    <w:p w:rsidR="00941C49" w:rsidRPr="00941C49" w:rsidRDefault="00941C49" w:rsidP="00941C49">
      <w:pPr>
        <w:pStyle w:val="ConsPlusNormal"/>
        <w:ind w:firstLine="709"/>
        <w:jc w:val="both"/>
        <w:rPr>
          <w:color w:val="000000"/>
        </w:rPr>
      </w:pPr>
      <w:r w:rsidRPr="00941C49">
        <w:rPr>
          <w:color w:val="000000"/>
        </w:rPr>
        <w:t>1) непредставление необходимых для участия в аукционе документов или представление недостоверных сведений;</w:t>
      </w:r>
    </w:p>
    <w:p w:rsidR="00941C49" w:rsidRPr="00941C49" w:rsidRDefault="00941C49" w:rsidP="00941C49">
      <w:pPr>
        <w:pStyle w:val="ConsPlusNormal"/>
        <w:ind w:firstLine="709"/>
        <w:jc w:val="both"/>
        <w:rPr>
          <w:color w:val="000000"/>
        </w:rPr>
      </w:pPr>
      <w:r w:rsidRPr="00941C49">
        <w:rPr>
          <w:color w:val="000000"/>
        </w:rPr>
        <w:t>2) не поступление задатка на дату рассмотрения заявок на участие в аукционе;</w:t>
      </w:r>
    </w:p>
    <w:p w:rsidR="00941C49" w:rsidRPr="00941C49" w:rsidRDefault="00941C49" w:rsidP="00941C49">
      <w:pPr>
        <w:pStyle w:val="ConsPlusNormal"/>
        <w:ind w:firstLine="709"/>
        <w:jc w:val="both"/>
        <w:rPr>
          <w:color w:val="000000"/>
        </w:rPr>
      </w:pPr>
      <w:r w:rsidRPr="00941C49">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941C49" w:rsidRPr="00941C49" w:rsidRDefault="00775F48" w:rsidP="00941C49">
      <w:pPr>
        <w:pStyle w:val="ConsPlusNormal"/>
        <w:ind w:firstLine="709"/>
        <w:jc w:val="both"/>
        <w:rPr>
          <w:color w:val="000000"/>
        </w:rPr>
      </w:pPr>
      <w:r>
        <w:rPr>
          <w:color w:val="000000"/>
        </w:rPr>
        <w:t xml:space="preserve">4) </w:t>
      </w:r>
      <w:r w:rsidR="00941C49" w:rsidRPr="00941C49">
        <w:rPr>
          <w:color w:val="000000"/>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Отказ в допуске к участию в торгах по иным основаниям не допускается.</w:t>
      </w:r>
    </w:p>
    <w:p w:rsidR="00941C49" w:rsidRPr="00941C49" w:rsidRDefault="00941C49" w:rsidP="00941C49">
      <w:pPr>
        <w:autoSpaceDE w:val="0"/>
        <w:autoSpaceDN w:val="0"/>
        <w:adjustRightInd w:val="0"/>
        <w:ind w:firstLine="709"/>
        <w:jc w:val="both"/>
        <w:rPr>
          <w:rFonts w:ascii="Arial" w:hAnsi="Arial" w:cs="Arial"/>
          <w:color w:val="000000"/>
          <w:sz w:val="20"/>
          <w:szCs w:val="20"/>
        </w:rPr>
      </w:pPr>
      <w:r w:rsidRPr="00941C49">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941C49" w:rsidRPr="00941C49" w:rsidRDefault="00941C49" w:rsidP="00941C49">
      <w:pPr>
        <w:pStyle w:val="ConsPlusNormal"/>
        <w:ind w:firstLine="709"/>
        <w:jc w:val="both"/>
        <w:rPr>
          <w:color w:val="000000"/>
        </w:rPr>
      </w:pPr>
      <w:r w:rsidRPr="00941C49">
        <w:rPr>
          <w:b/>
          <w:color w:val="000000"/>
        </w:rPr>
        <w:t>Заявитель имеет право отозвать принятую организатором аукциона заявку</w:t>
      </w:r>
      <w:r w:rsidRPr="00941C49">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Дата, время и место рассмотрения заявок на участие в аукционе: </w:t>
      </w:r>
      <w:r w:rsidRPr="00941C49">
        <w:rPr>
          <w:rFonts w:ascii="Arial" w:hAnsi="Arial" w:cs="Arial"/>
          <w:sz w:val="20"/>
          <w:szCs w:val="20"/>
        </w:rPr>
        <w:t>05.10.2022</w:t>
      </w:r>
      <w:r w:rsidRPr="00941C49">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lastRenderedPageBreak/>
        <w:t>К участию в торгах допускаются</w:t>
      </w:r>
      <w:r w:rsidRPr="00941C49">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941C49" w:rsidRPr="00941C49" w:rsidRDefault="00941C49" w:rsidP="00941C49">
      <w:pPr>
        <w:autoSpaceDE w:val="0"/>
        <w:autoSpaceDN w:val="0"/>
        <w:adjustRightInd w:val="0"/>
        <w:ind w:firstLine="709"/>
        <w:jc w:val="both"/>
        <w:rPr>
          <w:rFonts w:ascii="Arial" w:hAnsi="Arial" w:cs="Arial"/>
          <w:color w:val="000000"/>
          <w:sz w:val="20"/>
          <w:szCs w:val="20"/>
        </w:rPr>
      </w:pPr>
      <w:r w:rsidRPr="00941C49">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Дата, место и время проведения аукциона</w:t>
      </w:r>
      <w:r w:rsidRPr="00941C49">
        <w:rPr>
          <w:rFonts w:ascii="Arial" w:hAnsi="Arial" w:cs="Arial"/>
          <w:b/>
          <w:sz w:val="20"/>
          <w:szCs w:val="20"/>
        </w:rPr>
        <w:t>:</w:t>
      </w:r>
      <w:r w:rsidRPr="00941C49">
        <w:rPr>
          <w:rFonts w:ascii="Arial" w:hAnsi="Arial" w:cs="Arial"/>
          <w:sz w:val="20"/>
          <w:szCs w:val="20"/>
        </w:rPr>
        <w:t xml:space="preserve"> 07.10.2022 года в 10 часов 00 минут по адресу: Новосибирская область, г. Куйбышев, ул. Краскома, д. 37, 1 этаж, кабинет № 2.</w:t>
      </w:r>
    </w:p>
    <w:p w:rsidR="00941C49" w:rsidRPr="00941C49" w:rsidRDefault="00941C49" w:rsidP="00941C49">
      <w:pPr>
        <w:widowControl w:val="0"/>
        <w:autoSpaceDE w:val="0"/>
        <w:autoSpaceDN w:val="0"/>
        <w:adjustRightInd w:val="0"/>
        <w:ind w:firstLine="709"/>
        <w:jc w:val="both"/>
        <w:rPr>
          <w:rFonts w:ascii="Arial" w:hAnsi="Arial" w:cs="Arial"/>
          <w:color w:val="000000"/>
          <w:sz w:val="20"/>
          <w:szCs w:val="20"/>
        </w:rPr>
      </w:pPr>
      <w:r w:rsidRPr="00941C49">
        <w:rPr>
          <w:rFonts w:ascii="Arial" w:hAnsi="Arial" w:cs="Arial"/>
          <w:b/>
          <w:color w:val="000000"/>
          <w:sz w:val="20"/>
          <w:szCs w:val="20"/>
        </w:rPr>
        <w:t>Порядок определения победителя:</w:t>
      </w:r>
      <w:r w:rsidRPr="00941C49">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941C49" w:rsidRDefault="00941C49" w:rsidP="00941C49">
      <w:pPr>
        <w:widowControl w:val="0"/>
        <w:autoSpaceDE w:val="0"/>
        <w:autoSpaceDN w:val="0"/>
        <w:adjustRightInd w:val="0"/>
        <w:ind w:firstLine="709"/>
        <w:jc w:val="both"/>
        <w:rPr>
          <w:rFonts w:ascii="Arial" w:hAnsi="Arial" w:cs="Arial"/>
          <w:b/>
          <w:color w:val="000000"/>
          <w:sz w:val="20"/>
          <w:szCs w:val="20"/>
        </w:rPr>
      </w:pPr>
    </w:p>
    <w:p w:rsidR="00941C49" w:rsidRPr="00941C49" w:rsidRDefault="00941C49" w:rsidP="00941C49">
      <w:pPr>
        <w:widowControl w:val="0"/>
        <w:autoSpaceDE w:val="0"/>
        <w:autoSpaceDN w:val="0"/>
        <w:adjustRightInd w:val="0"/>
        <w:ind w:firstLine="709"/>
        <w:jc w:val="both"/>
        <w:rPr>
          <w:rFonts w:ascii="Arial" w:hAnsi="Arial" w:cs="Arial"/>
          <w:color w:val="000000"/>
          <w:sz w:val="20"/>
          <w:szCs w:val="20"/>
        </w:rPr>
      </w:pPr>
      <w:r w:rsidRPr="00941C49">
        <w:rPr>
          <w:rFonts w:ascii="Arial" w:hAnsi="Arial" w:cs="Arial"/>
          <w:b/>
          <w:color w:val="000000"/>
          <w:sz w:val="20"/>
          <w:szCs w:val="20"/>
        </w:rPr>
        <w:t>Уполномоченный орган вправе принять решение об отказе</w:t>
      </w:r>
      <w:r w:rsidRPr="00941C49">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941C49" w:rsidRPr="00941C49" w:rsidRDefault="00941C49" w:rsidP="00941C49">
      <w:pPr>
        <w:pStyle w:val="a5"/>
        <w:spacing w:before="0" w:beforeAutospacing="0" w:after="0" w:afterAutospacing="0"/>
        <w:ind w:firstLine="709"/>
        <w:jc w:val="both"/>
        <w:rPr>
          <w:rFonts w:ascii="Arial" w:hAnsi="Arial" w:cs="Arial"/>
          <w:b/>
          <w:color w:val="000000"/>
          <w:sz w:val="20"/>
          <w:szCs w:val="20"/>
        </w:rPr>
      </w:pPr>
      <w:r w:rsidRPr="00941C49">
        <w:rPr>
          <w:rFonts w:ascii="Arial" w:hAnsi="Arial" w:cs="Arial"/>
          <w:b/>
          <w:color w:val="000000"/>
          <w:sz w:val="20"/>
          <w:szCs w:val="20"/>
        </w:rPr>
        <w:t xml:space="preserve">Аукцион признается несостоявшимся в случае, если: </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1. В аукционе участвовали менее 2 (двух) участников.</w:t>
      </w:r>
    </w:p>
    <w:p w:rsidR="00941C49" w:rsidRPr="00941C49" w:rsidRDefault="00941C49" w:rsidP="00941C49">
      <w:pPr>
        <w:pStyle w:val="ConsPlusNormal"/>
        <w:ind w:firstLine="709"/>
        <w:jc w:val="both"/>
        <w:rPr>
          <w:color w:val="000000"/>
        </w:rPr>
      </w:pPr>
      <w:r w:rsidRPr="00941C49">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color w:val="000000"/>
          <w:sz w:val="20"/>
          <w:szCs w:val="20"/>
        </w:rPr>
        <w:t xml:space="preserve"> 3. Победитель аукциона уклонился от заключения договора купли-продажи земельного участка.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Место, дата и время осмотра земельного участка: </w:t>
      </w:r>
      <w:r w:rsidRPr="00941C49">
        <w:rPr>
          <w:rFonts w:ascii="Arial" w:hAnsi="Arial" w:cs="Arial"/>
          <w:color w:val="000000"/>
          <w:sz w:val="20"/>
          <w:szCs w:val="20"/>
        </w:rPr>
        <w:t>Осмотр земельного участка, являющегося предметом аукциона, проводится</w:t>
      </w:r>
      <w:r w:rsidRPr="00941C49">
        <w:rPr>
          <w:rFonts w:ascii="Arial" w:hAnsi="Arial" w:cs="Arial"/>
          <w:b/>
          <w:color w:val="000000"/>
          <w:sz w:val="20"/>
          <w:szCs w:val="20"/>
        </w:rPr>
        <w:t xml:space="preserve"> </w:t>
      </w:r>
      <w:r w:rsidRPr="00941C49">
        <w:rPr>
          <w:rFonts w:ascii="Arial" w:hAnsi="Arial" w:cs="Arial"/>
          <w:color w:val="000000"/>
          <w:sz w:val="20"/>
          <w:szCs w:val="20"/>
        </w:rPr>
        <w:t>претендентом на участие в аукционе</w:t>
      </w:r>
      <w:r w:rsidRPr="00941C49">
        <w:rPr>
          <w:rFonts w:ascii="Arial" w:hAnsi="Arial" w:cs="Arial"/>
          <w:b/>
          <w:color w:val="000000"/>
          <w:sz w:val="20"/>
          <w:szCs w:val="20"/>
        </w:rPr>
        <w:t xml:space="preserve"> </w:t>
      </w:r>
      <w:r w:rsidRPr="00941C49">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941C49" w:rsidRPr="00941C49" w:rsidRDefault="00941C49" w:rsidP="00941C49">
      <w:pPr>
        <w:pStyle w:val="a5"/>
        <w:spacing w:before="0" w:beforeAutospacing="0" w:after="0" w:afterAutospacing="0"/>
        <w:ind w:firstLine="709"/>
        <w:jc w:val="both"/>
        <w:rPr>
          <w:rFonts w:ascii="Arial" w:hAnsi="Arial" w:cs="Arial"/>
          <w:bCs/>
          <w:color w:val="000000"/>
          <w:sz w:val="20"/>
          <w:szCs w:val="20"/>
        </w:rPr>
      </w:pPr>
      <w:r w:rsidRPr="00941C49">
        <w:rPr>
          <w:rFonts w:ascii="Arial" w:hAnsi="Arial" w:cs="Arial"/>
          <w:b/>
          <w:color w:val="000000"/>
          <w:sz w:val="20"/>
          <w:szCs w:val="20"/>
        </w:rPr>
        <w:t>Срок заключения договора купли-продажи земельного участка</w:t>
      </w:r>
      <w:r w:rsidRPr="00941C49">
        <w:rPr>
          <w:rFonts w:ascii="Arial" w:hAnsi="Arial" w:cs="Arial"/>
          <w:color w:val="000000"/>
          <w:sz w:val="20"/>
          <w:szCs w:val="20"/>
        </w:rPr>
        <w:t xml:space="preserve">: </w:t>
      </w:r>
      <w:r w:rsidRPr="00941C49">
        <w:rPr>
          <w:rFonts w:ascii="Arial" w:hAnsi="Arial" w:cs="Arial"/>
          <w:bCs/>
          <w:color w:val="000000"/>
          <w:sz w:val="20"/>
          <w:szCs w:val="20"/>
        </w:rPr>
        <w:t xml:space="preserve">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w:t>
      </w:r>
      <w:r w:rsidRPr="00941C49">
        <w:rPr>
          <w:rFonts w:ascii="Arial" w:hAnsi="Arial" w:cs="Arial"/>
          <w:bCs/>
          <w:color w:val="000000"/>
          <w:sz w:val="20"/>
          <w:szCs w:val="20"/>
        </w:rPr>
        <w:lastRenderedPageBreak/>
        <w:t>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941C49" w:rsidRPr="00941C49" w:rsidRDefault="00941C49" w:rsidP="00941C49">
      <w:pPr>
        <w:pStyle w:val="a5"/>
        <w:spacing w:before="0" w:beforeAutospacing="0" w:after="0" w:afterAutospacing="0"/>
        <w:ind w:firstLine="709"/>
        <w:jc w:val="both"/>
        <w:rPr>
          <w:rFonts w:ascii="Arial" w:hAnsi="Arial" w:cs="Arial"/>
          <w:bCs/>
          <w:color w:val="000000"/>
          <w:sz w:val="20"/>
          <w:szCs w:val="20"/>
        </w:rPr>
      </w:pPr>
      <w:r w:rsidRPr="00941C49">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Условия и сроки уплаты стоимости земельного участка победителем: </w:t>
      </w:r>
      <w:r w:rsidRPr="00941C49">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xml:space="preserve">Разъяснения по вопросам участия в аукционе </w:t>
      </w:r>
      <w:r w:rsidRPr="00941C49">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Проект договора купли-продажи земельного участка</w:t>
      </w:r>
      <w:r w:rsidRPr="00941C49">
        <w:rPr>
          <w:rFonts w:ascii="Arial" w:hAnsi="Arial" w:cs="Arial"/>
          <w:color w:val="000000"/>
          <w:sz w:val="20"/>
          <w:szCs w:val="20"/>
        </w:rPr>
        <w:t xml:space="preserve"> указан в приложении № 4 к настоящему информационному сообщению.</w:t>
      </w:r>
    </w:p>
    <w:p w:rsidR="00941C49" w:rsidRPr="00941C49" w:rsidRDefault="00941C49" w:rsidP="00941C49">
      <w:pPr>
        <w:pStyle w:val="a5"/>
        <w:spacing w:before="0" w:beforeAutospacing="0" w:after="0" w:afterAutospacing="0"/>
        <w:ind w:firstLine="709"/>
        <w:jc w:val="both"/>
        <w:rPr>
          <w:rFonts w:ascii="Arial" w:hAnsi="Arial" w:cs="Arial"/>
          <w:b/>
          <w:color w:val="000000"/>
          <w:sz w:val="20"/>
          <w:szCs w:val="20"/>
        </w:rPr>
      </w:pPr>
      <w:r w:rsidRPr="00941C49">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0764FB" w:rsidRDefault="00941C49" w:rsidP="000764FB">
      <w:pPr>
        <w:pStyle w:val="af2"/>
        <w:ind w:firstLine="709"/>
        <w:rPr>
          <w:rFonts w:ascii="Arial" w:hAnsi="Arial" w:cs="Arial"/>
          <w:color w:val="000000"/>
          <w:sz w:val="20"/>
          <w:szCs w:val="20"/>
        </w:rPr>
      </w:pPr>
      <w:r w:rsidRPr="00941C49">
        <w:rPr>
          <w:rFonts w:ascii="Arial" w:hAnsi="Arial" w:cs="Arial"/>
          <w:b/>
          <w:color w:val="000000"/>
          <w:sz w:val="20"/>
          <w:szCs w:val="20"/>
        </w:rPr>
        <w:t>- к электрическим сетям АО «РЭС»</w:t>
      </w:r>
      <w:r w:rsidRPr="00941C49">
        <w:rPr>
          <w:rFonts w:ascii="Arial" w:hAnsi="Arial" w:cs="Arial"/>
          <w:color w:val="000000"/>
          <w:sz w:val="20"/>
          <w:szCs w:val="20"/>
        </w:rPr>
        <w:t xml:space="preserve"> сообщает</w:t>
      </w:r>
      <w:r w:rsidR="000764FB">
        <w:rPr>
          <w:rFonts w:ascii="Arial" w:hAnsi="Arial" w:cs="Arial"/>
          <w:color w:val="000000"/>
          <w:sz w:val="20"/>
          <w:szCs w:val="20"/>
        </w:rPr>
        <w:t xml:space="preserve"> следующее:</w:t>
      </w:r>
    </w:p>
    <w:p w:rsidR="00941C49" w:rsidRPr="000764FB" w:rsidRDefault="00941C49" w:rsidP="000764FB">
      <w:pPr>
        <w:pStyle w:val="af2"/>
        <w:ind w:firstLine="709"/>
        <w:rPr>
          <w:rFonts w:ascii="Arial" w:hAnsi="Arial" w:cs="Arial"/>
          <w:color w:val="000000"/>
          <w:sz w:val="20"/>
          <w:szCs w:val="20"/>
        </w:rPr>
      </w:pPr>
      <w:r w:rsidRPr="00941C49">
        <w:rPr>
          <w:rFonts w:ascii="Arial" w:hAnsi="Arial" w:cs="Arial"/>
          <w:color w:val="000102"/>
          <w:sz w:val="20"/>
          <w:szCs w:val="20"/>
          <w:lang w:bidi="he-IL"/>
        </w:rPr>
        <w:t xml:space="preserve">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w:t>
      </w:r>
      <w:proofErr w:type="spellStart"/>
      <w:r w:rsidRPr="00941C49">
        <w:rPr>
          <w:rFonts w:ascii="Arial" w:hAnsi="Arial" w:cs="Arial"/>
          <w:color w:val="000102"/>
          <w:sz w:val="20"/>
          <w:szCs w:val="20"/>
          <w:lang w:bidi="he-IL"/>
        </w:rPr>
        <w:t>инженерно</w:t>
      </w:r>
      <w:proofErr w:type="spellEnd"/>
      <w:r w:rsidRPr="00941C49">
        <w:rPr>
          <w:rFonts w:ascii="Arial" w:hAnsi="Arial" w:cs="Arial"/>
          <w:color w:val="000102"/>
          <w:sz w:val="20"/>
          <w:szCs w:val="20"/>
          <w:lang w:bidi="he-IL"/>
        </w:rPr>
        <w:t xml:space="preserve">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w:t>
      </w:r>
      <w:r>
        <w:rPr>
          <w:rFonts w:ascii="Arial" w:hAnsi="Arial" w:cs="Arial"/>
          <w:color w:val="000102"/>
          <w:sz w:val="20"/>
          <w:szCs w:val="20"/>
          <w:lang w:bidi="he-IL"/>
        </w:rPr>
        <w:t>ктов капитального строительства.</w:t>
      </w:r>
    </w:p>
    <w:p w:rsidR="00941C49" w:rsidRPr="00941C49" w:rsidRDefault="00941C49" w:rsidP="00941C49">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color w:val="000102"/>
          <w:sz w:val="20"/>
          <w:szCs w:val="20"/>
          <w:lang w:bidi="he-IL"/>
        </w:rPr>
      </w:pPr>
      <w:r w:rsidRPr="00941C49">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941C49" w:rsidRPr="00941C49" w:rsidRDefault="00941C49" w:rsidP="00941C49">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b/>
          <w:color w:val="000000"/>
          <w:sz w:val="20"/>
          <w:szCs w:val="20"/>
        </w:rPr>
      </w:pPr>
      <w:r w:rsidRPr="00941C49">
        <w:rPr>
          <w:rFonts w:ascii="Arial" w:hAnsi="Arial" w:cs="Arial"/>
          <w:b/>
          <w:color w:val="000000"/>
          <w:sz w:val="20"/>
          <w:szCs w:val="20"/>
        </w:rPr>
        <w:t>- к сетям водоотведения (МУП «</w:t>
      </w:r>
      <w:proofErr w:type="spellStart"/>
      <w:r w:rsidRPr="00941C49">
        <w:rPr>
          <w:rFonts w:ascii="Arial" w:hAnsi="Arial" w:cs="Arial"/>
          <w:b/>
          <w:color w:val="000000"/>
          <w:sz w:val="20"/>
          <w:szCs w:val="20"/>
        </w:rPr>
        <w:t>Геострой</w:t>
      </w:r>
      <w:proofErr w:type="spellEnd"/>
      <w:r w:rsidRPr="00941C49">
        <w:rPr>
          <w:rFonts w:ascii="Arial" w:hAnsi="Arial" w:cs="Arial"/>
          <w:b/>
          <w:color w:val="000000"/>
          <w:sz w:val="20"/>
          <w:szCs w:val="20"/>
        </w:rPr>
        <w:t>»):</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color w:val="000000"/>
          <w:sz w:val="20"/>
          <w:szCs w:val="20"/>
        </w:rPr>
        <w:t xml:space="preserve">Для проектирования водоотведения - индивидуальный жилой дом (ориентировочной площадью 80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 xml:space="preserve">.),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Володарского, дом 62 расположенный на земельном участке с кадастровым номером: 54:34:011517:291, площадью 463,0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 xml:space="preserve"> необходимо:</w:t>
      </w:r>
    </w:p>
    <w:p w:rsidR="00941C49" w:rsidRPr="00941C49" w:rsidRDefault="00941C49" w:rsidP="00941C49">
      <w:pPr>
        <w:numPr>
          <w:ilvl w:val="0"/>
          <w:numId w:val="23"/>
        </w:numPr>
        <w:tabs>
          <w:tab w:val="clear" w:pos="1260"/>
        </w:tabs>
        <w:ind w:left="0" w:firstLine="709"/>
        <w:jc w:val="both"/>
        <w:rPr>
          <w:rFonts w:ascii="Arial" w:hAnsi="Arial" w:cs="Arial"/>
          <w:color w:val="000000"/>
          <w:sz w:val="20"/>
          <w:szCs w:val="20"/>
        </w:rPr>
      </w:pPr>
      <w:r w:rsidRPr="00941C49">
        <w:rPr>
          <w:rFonts w:ascii="Arial" w:hAnsi="Arial" w:cs="Arial"/>
          <w:color w:val="000000"/>
          <w:sz w:val="20"/>
          <w:szCs w:val="20"/>
        </w:rPr>
        <w:t>Точка подключения возможна от канализационных сетей перекресток ул. Володарского - Пугачева находящемся на удалении от запрашиваемого земельного участка (наименьшее расстоянии) примерно 150 м.</w:t>
      </w:r>
    </w:p>
    <w:p w:rsidR="00941C49" w:rsidRPr="00941C49" w:rsidRDefault="00941C49" w:rsidP="00941C49">
      <w:pPr>
        <w:numPr>
          <w:ilvl w:val="0"/>
          <w:numId w:val="23"/>
        </w:numPr>
        <w:tabs>
          <w:tab w:val="clear" w:pos="1260"/>
        </w:tabs>
        <w:ind w:left="0" w:firstLine="709"/>
        <w:jc w:val="both"/>
        <w:rPr>
          <w:rFonts w:ascii="Arial" w:hAnsi="Arial" w:cs="Arial"/>
          <w:color w:val="000000"/>
          <w:sz w:val="20"/>
          <w:szCs w:val="20"/>
        </w:rPr>
      </w:pPr>
      <w:r w:rsidRPr="00941C49">
        <w:rPr>
          <w:rFonts w:ascii="Arial" w:hAnsi="Arial" w:cs="Arial"/>
          <w:color w:val="000000"/>
          <w:sz w:val="20"/>
          <w:szCs w:val="20"/>
        </w:rPr>
        <w:t>Максимально допустимая нагрузка в точке подключения - 677,0 м</w:t>
      </w:r>
      <w:r w:rsidRPr="00941C49">
        <w:rPr>
          <w:rFonts w:ascii="Arial" w:hAnsi="Arial" w:cs="Arial"/>
          <w:color w:val="000000"/>
          <w:sz w:val="20"/>
          <w:szCs w:val="20"/>
          <w:vertAlign w:val="superscript"/>
        </w:rPr>
        <w:t>3</w:t>
      </w:r>
      <w:r w:rsidRPr="00941C49">
        <w:rPr>
          <w:rFonts w:ascii="Arial" w:hAnsi="Arial" w:cs="Arial"/>
          <w:color w:val="000000"/>
          <w:sz w:val="20"/>
          <w:szCs w:val="20"/>
        </w:rPr>
        <w:t>/час.</w:t>
      </w:r>
    </w:p>
    <w:p w:rsidR="00941C49" w:rsidRPr="00941C49" w:rsidRDefault="00941C49" w:rsidP="00941C49">
      <w:pPr>
        <w:numPr>
          <w:ilvl w:val="0"/>
          <w:numId w:val="23"/>
        </w:numPr>
        <w:tabs>
          <w:tab w:val="clear" w:pos="1260"/>
        </w:tabs>
        <w:ind w:left="0" w:firstLine="709"/>
        <w:jc w:val="both"/>
        <w:rPr>
          <w:rFonts w:ascii="Arial" w:hAnsi="Arial" w:cs="Arial"/>
          <w:color w:val="000000"/>
          <w:sz w:val="20"/>
          <w:szCs w:val="20"/>
        </w:rPr>
      </w:pPr>
      <w:r w:rsidRPr="00941C49">
        <w:rPr>
          <w:rFonts w:ascii="Arial" w:hAnsi="Arial" w:cs="Arial"/>
          <w:color w:val="000000"/>
          <w:sz w:val="20"/>
          <w:szCs w:val="20"/>
        </w:rPr>
        <w:t>Подключение объекта капитального строительства к сетям водоотведения - в течение 10 дней с момента заключения Договора на подключение.</w:t>
      </w:r>
    </w:p>
    <w:p w:rsidR="00941C49" w:rsidRPr="00941C49" w:rsidRDefault="00941C49" w:rsidP="00941C49">
      <w:pPr>
        <w:numPr>
          <w:ilvl w:val="0"/>
          <w:numId w:val="23"/>
        </w:numPr>
        <w:tabs>
          <w:tab w:val="clear" w:pos="1260"/>
        </w:tabs>
        <w:ind w:left="0" w:firstLine="709"/>
        <w:jc w:val="both"/>
        <w:rPr>
          <w:rFonts w:ascii="Arial" w:hAnsi="Arial" w:cs="Arial"/>
          <w:color w:val="000000"/>
          <w:sz w:val="20"/>
          <w:szCs w:val="20"/>
        </w:rPr>
      </w:pPr>
      <w:r w:rsidRPr="00941C49">
        <w:rPr>
          <w:rFonts w:ascii="Arial" w:hAnsi="Arial" w:cs="Arial"/>
          <w:color w:val="000000"/>
          <w:sz w:val="20"/>
          <w:szCs w:val="20"/>
        </w:rPr>
        <w:t>Технические условия действительны в течение трех лет с момента выдачи разрешения МУП «</w:t>
      </w:r>
      <w:proofErr w:type="spellStart"/>
      <w:r w:rsidRPr="00941C49">
        <w:rPr>
          <w:rFonts w:ascii="Arial" w:hAnsi="Arial" w:cs="Arial"/>
          <w:color w:val="000000"/>
          <w:sz w:val="20"/>
          <w:szCs w:val="20"/>
        </w:rPr>
        <w:t>Геострой</w:t>
      </w:r>
      <w:proofErr w:type="spellEnd"/>
      <w:r w:rsidRPr="00941C49">
        <w:rPr>
          <w:rFonts w:ascii="Arial" w:hAnsi="Arial" w:cs="Arial"/>
          <w:color w:val="000000"/>
          <w:sz w:val="20"/>
          <w:szCs w:val="20"/>
        </w:rPr>
        <w:t>», по окончании - продляются или аннулируются.</w:t>
      </w:r>
    </w:p>
    <w:p w:rsidR="00941C49" w:rsidRPr="00941C49" w:rsidRDefault="00941C49" w:rsidP="00941C49">
      <w:pPr>
        <w:numPr>
          <w:ilvl w:val="0"/>
          <w:numId w:val="23"/>
        </w:numPr>
        <w:tabs>
          <w:tab w:val="clear" w:pos="1260"/>
        </w:tabs>
        <w:ind w:left="0" w:firstLine="709"/>
        <w:jc w:val="both"/>
        <w:rPr>
          <w:rFonts w:ascii="Arial" w:hAnsi="Arial" w:cs="Arial"/>
          <w:color w:val="000000"/>
          <w:sz w:val="20"/>
          <w:szCs w:val="20"/>
        </w:rPr>
      </w:pPr>
      <w:r w:rsidRPr="00941C49">
        <w:rPr>
          <w:rFonts w:ascii="Arial" w:hAnsi="Arial" w:cs="Arial"/>
          <w:color w:val="000000"/>
          <w:sz w:val="20"/>
          <w:szCs w:val="20"/>
        </w:rPr>
        <w:t xml:space="preserve">Оплата за подключение объекта к сетям водоотведения составит согласно: «ставки тарифа за подключаемую (технологически присоединяемую) нагрузку в размере 22,044 </w:t>
      </w:r>
      <w:proofErr w:type="spellStart"/>
      <w:r w:rsidRPr="00941C49">
        <w:rPr>
          <w:rFonts w:ascii="Arial" w:hAnsi="Arial" w:cs="Arial"/>
          <w:color w:val="000000"/>
          <w:sz w:val="20"/>
          <w:szCs w:val="20"/>
        </w:rPr>
        <w:t>тыс.руб</w:t>
      </w:r>
      <w:proofErr w:type="spellEnd"/>
      <w:r w:rsidRPr="00941C49">
        <w:rPr>
          <w:rFonts w:ascii="Arial" w:hAnsi="Arial" w:cs="Arial"/>
          <w:color w:val="000000"/>
          <w:sz w:val="20"/>
          <w:szCs w:val="20"/>
        </w:rPr>
        <w:t xml:space="preserve"> за 1м</w:t>
      </w:r>
      <w:r w:rsidRPr="00941C49">
        <w:rPr>
          <w:rFonts w:ascii="Arial" w:hAnsi="Arial" w:cs="Arial"/>
          <w:color w:val="000000"/>
          <w:sz w:val="20"/>
          <w:szCs w:val="20"/>
          <w:vertAlign w:val="superscript"/>
        </w:rPr>
        <w:t>3</w:t>
      </w:r>
      <w:r w:rsidRPr="00941C49">
        <w:rPr>
          <w:rFonts w:ascii="Arial" w:hAnsi="Arial" w:cs="Arial"/>
          <w:color w:val="000000"/>
          <w:sz w:val="20"/>
          <w:szCs w:val="20"/>
        </w:rPr>
        <w:t xml:space="preserve"> сточных вод в сутки присоединенной мощности» утвержденной Приказом № 124-В от 20.07.2021 Департамента по тарифам Новосибирской области.</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color w:val="000000"/>
          <w:sz w:val="20"/>
          <w:szCs w:val="20"/>
        </w:rPr>
        <w:t>Тариф установлен с 01.01.2022 и действует до 31.12.2022.</w:t>
      </w:r>
    </w:p>
    <w:p w:rsidR="00941C49" w:rsidRPr="00941C49" w:rsidRDefault="00941C49" w:rsidP="00941C49">
      <w:pPr>
        <w:ind w:firstLine="709"/>
        <w:jc w:val="both"/>
        <w:rPr>
          <w:rFonts w:ascii="Arial" w:hAnsi="Arial" w:cs="Arial"/>
          <w:b/>
          <w:color w:val="000000"/>
          <w:sz w:val="20"/>
          <w:szCs w:val="20"/>
        </w:rPr>
      </w:pPr>
      <w:r w:rsidRPr="00941C49">
        <w:rPr>
          <w:rFonts w:ascii="Arial" w:hAnsi="Arial" w:cs="Arial"/>
          <w:b/>
          <w:color w:val="000000"/>
          <w:sz w:val="20"/>
          <w:szCs w:val="20"/>
        </w:rPr>
        <w:t>- к сетям водоснабжения (МУП «Горводоканал»):</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color w:val="000000"/>
          <w:sz w:val="20"/>
          <w:szCs w:val="20"/>
        </w:rPr>
        <w:t xml:space="preserve">Для проектирования водоснабжения - индивидуальный жилой дом (ориентировочной площадью 80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 xml:space="preserve">.),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Володарского, земельный участок № 62, кадастровый номер земельного участка: 54:34:011517:291, площадью 463,0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 необходимо:</w:t>
      </w:r>
    </w:p>
    <w:p w:rsidR="00941C49" w:rsidRPr="00941C49" w:rsidRDefault="00941C49" w:rsidP="00941C49">
      <w:pPr>
        <w:numPr>
          <w:ilvl w:val="0"/>
          <w:numId w:val="35"/>
        </w:numPr>
        <w:ind w:firstLine="709"/>
        <w:jc w:val="both"/>
        <w:rPr>
          <w:rFonts w:ascii="Arial" w:hAnsi="Arial" w:cs="Arial"/>
          <w:color w:val="000000"/>
          <w:sz w:val="20"/>
          <w:szCs w:val="20"/>
        </w:rPr>
      </w:pPr>
      <w:r w:rsidRPr="00941C49">
        <w:rPr>
          <w:rFonts w:ascii="Arial" w:hAnsi="Arial" w:cs="Arial"/>
          <w:color w:val="000000"/>
          <w:sz w:val="20"/>
          <w:szCs w:val="20"/>
        </w:rPr>
        <w:t>Точка подключения возможна от сетей водопровода перекресток ул. Володарского - Лермонтова находящемся на удалении от запрашиваемого земельного участка (наименьшее расстояние) 50 м.</w:t>
      </w:r>
    </w:p>
    <w:p w:rsidR="00941C49" w:rsidRPr="00941C49" w:rsidRDefault="00941C49" w:rsidP="00941C49">
      <w:pPr>
        <w:numPr>
          <w:ilvl w:val="0"/>
          <w:numId w:val="35"/>
        </w:numPr>
        <w:ind w:firstLine="709"/>
        <w:jc w:val="both"/>
        <w:rPr>
          <w:rFonts w:ascii="Arial" w:hAnsi="Arial" w:cs="Arial"/>
          <w:color w:val="000000"/>
          <w:sz w:val="20"/>
          <w:szCs w:val="20"/>
        </w:rPr>
      </w:pPr>
      <w:r w:rsidRPr="00941C49">
        <w:rPr>
          <w:rFonts w:ascii="Arial" w:hAnsi="Arial" w:cs="Arial"/>
          <w:color w:val="000000"/>
          <w:sz w:val="20"/>
          <w:szCs w:val="20"/>
        </w:rPr>
        <w:t>Максимально допустимая нагрузка в точке подключения 187,2 м</w:t>
      </w:r>
      <w:r w:rsidRPr="00941C49">
        <w:rPr>
          <w:rFonts w:ascii="Arial" w:hAnsi="Arial" w:cs="Arial"/>
          <w:color w:val="000000"/>
          <w:sz w:val="20"/>
          <w:szCs w:val="20"/>
          <w:vertAlign w:val="superscript"/>
        </w:rPr>
        <w:t>3</w:t>
      </w:r>
      <w:r w:rsidRPr="00941C49">
        <w:rPr>
          <w:rFonts w:ascii="Arial" w:hAnsi="Arial" w:cs="Arial"/>
          <w:color w:val="000000"/>
          <w:sz w:val="20"/>
          <w:szCs w:val="20"/>
        </w:rPr>
        <w:t>/час.</w:t>
      </w:r>
    </w:p>
    <w:p w:rsidR="00941C49" w:rsidRPr="00941C49" w:rsidRDefault="00941C49" w:rsidP="00941C49">
      <w:pPr>
        <w:numPr>
          <w:ilvl w:val="0"/>
          <w:numId w:val="35"/>
        </w:numPr>
        <w:ind w:firstLine="709"/>
        <w:jc w:val="both"/>
        <w:rPr>
          <w:rFonts w:ascii="Arial" w:hAnsi="Arial" w:cs="Arial"/>
          <w:color w:val="000000"/>
          <w:sz w:val="20"/>
          <w:szCs w:val="20"/>
        </w:rPr>
      </w:pPr>
      <w:r w:rsidRPr="00941C49">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941C49" w:rsidRPr="00941C49" w:rsidRDefault="00941C49" w:rsidP="00941C49">
      <w:pPr>
        <w:numPr>
          <w:ilvl w:val="0"/>
          <w:numId w:val="35"/>
        </w:numPr>
        <w:ind w:firstLine="709"/>
        <w:jc w:val="both"/>
        <w:rPr>
          <w:rFonts w:ascii="Arial" w:hAnsi="Arial" w:cs="Arial"/>
          <w:color w:val="000000"/>
          <w:sz w:val="20"/>
          <w:szCs w:val="20"/>
        </w:rPr>
      </w:pPr>
      <w:r w:rsidRPr="00941C49">
        <w:rPr>
          <w:rFonts w:ascii="Arial" w:hAnsi="Arial" w:cs="Arial"/>
          <w:color w:val="000000"/>
          <w:sz w:val="20"/>
          <w:szCs w:val="20"/>
        </w:rPr>
        <w:lastRenderedPageBreak/>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941C49" w:rsidRPr="00941C49" w:rsidRDefault="00941C49" w:rsidP="00941C49">
      <w:pPr>
        <w:numPr>
          <w:ilvl w:val="0"/>
          <w:numId w:val="35"/>
        </w:numPr>
        <w:ind w:firstLine="709"/>
        <w:jc w:val="both"/>
        <w:rPr>
          <w:rFonts w:ascii="Arial" w:hAnsi="Arial" w:cs="Arial"/>
          <w:color w:val="000000"/>
          <w:sz w:val="20"/>
          <w:szCs w:val="20"/>
        </w:rPr>
      </w:pPr>
      <w:r w:rsidRPr="00941C49">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w:t>
      </w:r>
      <w:proofErr w:type="spellStart"/>
      <w:r w:rsidRPr="00941C49">
        <w:rPr>
          <w:rFonts w:ascii="Arial" w:hAnsi="Arial" w:cs="Arial"/>
          <w:color w:val="000000"/>
          <w:sz w:val="20"/>
          <w:szCs w:val="20"/>
        </w:rPr>
        <w:t>тыс.руб</w:t>
      </w:r>
      <w:proofErr w:type="spellEnd"/>
      <w:r w:rsidRPr="00941C49">
        <w:rPr>
          <w:rFonts w:ascii="Arial" w:hAnsi="Arial" w:cs="Arial"/>
          <w:color w:val="000000"/>
          <w:sz w:val="20"/>
          <w:szCs w:val="20"/>
        </w:rPr>
        <w:t xml:space="preserve"> за 1м</w:t>
      </w:r>
      <w:r w:rsidRPr="00941C49">
        <w:rPr>
          <w:rFonts w:ascii="Arial" w:hAnsi="Arial" w:cs="Arial"/>
          <w:color w:val="000000"/>
          <w:sz w:val="20"/>
          <w:szCs w:val="20"/>
          <w:vertAlign w:val="superscript"/>
        </w:rPr>
        <w:t xml:space="preserve">3 </w:t>
      </w:r>
      <w:r w:rsidRPr="00941C49">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Новосибирской области.</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color w:val="000000"/>
          <w:sz w:val="20"/>
          <w:szCs w:val="20"/>
        </w:rPr>
        <w:t>Тариф установлен с 01.01.2022 и действует до 31.12.2022.</w:t>
      </w:r>
    </w:p>
    <w:p w:rsidR="00941C49" w:rsidRPr="00941C49" w:rsidRDefault="00941C49" w:rsidP="00941C49">
      <w:pPr>
        <w:ind w:firstLine="709"/>
        <w:jc w:val="both"/>
        <w:rPr>
          <w:rFonts w:ascii="Arial" w:hAnsi="Arial" w:cs="Arial"/>
          <w:b/>
          <w:color w:val="000000"/>
          <w:sz w:val="20"/>
          <w:szCs w:val="20"/>
        </w:rPr>
      </w:pPr>
      <w:r w:rsidRPr="00941C49">
        <w:rPr>
          <w:rFonts w:ascii="Arial" w:hAnsi="Arial" w:cs="Arial"/>
          <w:b/>
          <w:color w:val="000000"/>
          <w:sz w:val="20"/>
          <w:szCs w:val="20"/>
        </w:rPr>
        <w:t>- к сетям газоснабжения (ООО «Газпром газораспределение Томск»):</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Cs/>
          <w:color w:val="000000"/>
          <w:sz w:val="20"/>
          <w:szCs w:val="20"/>
        </w:rPr>
        <w:t xml:space="preserve">Разрешенное использование земельного участка: </w:t>
      </w:r>
      <w:r w:rsidRPr="00941C49">
        <w:rPr>
          <w:rFonts w:ascii="Arial" w:hAnsi="Arial" w:cs="Arial"/>
          <w:color w:val="000000"/>
          <w:sz w:val="20"/>
          <w:szCs w:val="20"/>
        </w:rPr>
        <w:t>Для индивидуального жилищного строительства.</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Cs/>
          <w:color w:val="000000"/>
          <w:sz w:val="20"/>
          <w:szCs w:val="20"/>
        </w:rPr>
        <w:t xml:space="preserve">Адрес земельного участка: </w:t>
      </w:r>
      <w:r w:rsidRPr="00941C49">
        <w:rPr>
          <w:rFonts w:ascii="Arial" w:hAnsi="Arial" w:cs="Arial"/>
          <w:color w:val="000000"/>
          <w:sz w:val="20"/>
          <w:szCs w:val="20"/>
        </w:rPr>
        <w:t>Российская Федерация, Новосибирская область, Куйбышевский муниципальный район, городское поселение город Куйбышев, город Куйбышев, улица Володарского, земельный участок № 62, с кадастровым номером 54:34:011517:291.</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Cs/>
          <w:color w:val="000000"/>
          <w:sz w:val="20"/>
          <w:szCs w:val="20"/>
        </w:rPr>
        <w:t xml:space="preserve">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w:t>
      </w:r>
      <w:r w:rsidRPr="00941C49">
        <w:rPr>
          <w:rFonts w:ascii="Arial" w:hAnsi="Arial" w:cs="Arial"/>
          <w:color w:val="000000"/>
          <w:sz w:val="20"/>
          <w:szCs w:val="20"/>
        </w:rPr>
        <w:t>1 год с момента предоставления данной информации.</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Cs/>
          <w:color w:val="000000"/>
          <w:sz w:val="20"/>
          <w:szCs w:val="20"/>
        </w:rPr>
        <w:t xml:space="preserve">Возможная точка подключения: </w:t>
      </w:r>
      <w:r w:rsidRPr="00941C49">
        <w:rPr>
          <w:rFonts w:ascii="Arial" w:hAnsi="Arial" w:cs="Arial"/>
          <w:color w:val="000000"/>
          <w:sz w:val="20"/>
          <w:szCs w:val="20"/>
        </w:rPr>
        <w:t>при условии строительства распределительного газопровода высокого давления (с установкой пункта редуцирования газа) до границы земельного участка. Ближайшая сеть газораспределения ООО «Газпром газораспределение Томск» расположена на удалении ориентировочно 230 м, по прямой линии, от границ вышеуказанного земельного участка.</w:t>
      </w:r>
    </w:p>
    <w:p w:rsidR="00941C49" w:rsidRPr="00941C49" w:rsidRDefault="00941C49" w:rsidP="00941C49">
      <w:pPr>
        <w:ind w:firstLine="709"/>
        <w:jc w:val="both"/>
        <w:rPr>
          <w:rFonts w:ascii="Arial" w:hAnsi="Arial" w:cs="Arial"/>
          <w:color w:val="000000"/>
          <w:sz w:val="20"/>
          <w:szCs w:val="20"/>
        </w:rPr>
      </w:pPr>
      <w:r w:rsidRPr="00941C49">
        <w:rPr>
          <w:rFonts w:ascii="Arial" w:hAnsi="Arial" w:cs="Arial"/>
          <w:bCs/>
          <w:color w:val="000000"/>
          <w:sz w:val="20"/>
          <w:szCs w:val="20"/>
        </w:rPr>
        <w:t xml:space="preserve">Максимальная нагрузка в возможной точке подключения: </w:t>
      </w:r>
      <w:r w:rsidRPr="00941C49">
        <w:rPr>
          <w:rFonts w:ascii="Arial" w:hAnsi="Arial" w:cs="Arial"/>
          <w:color w:val="000000"/>
          <w:sz w:val="20"/>
          <w:szCs w:val="20"/>
        </w:rPr>
        <w:t>7,0 м</w:t>
      </w:r>
      <w:r w:rsidRPr="00941C49">
        <w:rPr>
          <w:rFonts w:ascii="Arial" w:hAnsi="Arial" w:cs="Arial"/>
          <w:color w:val="000000"/>
          <w:sz w:val="20"/>
          <w:szCs w:val="20"/>
          <w:vertAlign w:val="superscript"/>
        </w:rPr>
        <w:t>3</w:t>
      </w:r>
      <w:r w:rsidRPr="00941C49">
        <w:rPr>
          <w:rFonts w:ascii="Arial" w:hAnsi="Arial" w:cs="Arial"/>
          <w:color w:val="000000"/>
          <w:sz w:val="20"/>
          <w:szCs w:val="20"/>
        </w:rPr>
        <w:t>/час. (Без учета технической возможности подачи газа по магистральным газопроводам газотранспортной организации).</w:t>
      </w:r>
    </w:p>
    <w:p w:rsidR="00941C49" w:rsidRPr="00941C49" w:rsidRDefault="00941C49" w:rsidP="00941C49">
      <w:pPr>
        <w:ind w:firstLine="709"/>
        <w:jc w:val="both"/>
        <w:rPr>
          <w:rFonts w:ascii="Arial" w:hAnsi="Arial" w:cs="Arial"/>
          <w:b/>
          <w:color w:val="000000"/>
          <w:sz w:val="20"/>
          <w:szCs w:val="20"/>
        </w:rPr>
      </w:pPr>
      <w:r w:rsidRPr="00941C49">
        <w:rPr>
          <w:rFonts w:ascii="Arial" w:hAnsi="Arial" w:cs="Arial"/>
          <w:b/>
          <w:color w:val="000000"/>
          <w:sz w:val="20"/>
          <w:szCs w:val="20"/>
        </w:rPr>
        <w:t>- к сетям теплоснабжения (АО «СИБЭКО»):</w:t>
      </w:r>
    </w:p>
    <w:p w:rsidR="00941C49" w:rsidRPr="00941C49" w:rsidRDefault="00941C49" w:rsidP="00941C49">
      <w:pPr>
        <w:ind w:firstLine="709"/>
        <w:jc w:val="both"/>
        <w:rPr>
          <w:rFonts w:ascii="Arial" w:hAnsi="Arial" w:cs="Arial"/>
          <w:bCs/>
          <w:color w:val="000000"/>
          <w:sz w:val="20"/>
          <w:szCs w:val="20"/>
        </w:rPr>
      </w:pPr>
      <w:r w:rsidRPr="00941C49">
        <w:rPr>
          <w:rFonts w:ascii="Arial" w:hAnsi="Arial" w:cs="Arial"/>
          <w:bCs/>
          <w:color w:val="000000"/>
          <w:sz w:val="20"/>
          <w:szCs w:val="20"/>
        </w:rPr>
        <w:t>О предоставлении информации о возможности подключения объекта капитального строительства: для индивидуального жилищного строительства, предполагаемого к размещению на земельном участке по ул. Володарского, участок №62 в городе Куйбышев, Новосибирской области, с кадастровым номером 54:34:011517:291, с заявленной тепловой нагрузкой 0,00559 Гкал/ч, АО «СИБЭКО» сообщает о существовании технической возможности подключения вышеуказанного объекта.</w:t>
      </w:r>
    </w:p>
    <w:p w:rsidR="00941C49" w:rsidRPr="00941C49" w:rsidRDefault="00941C49" w:rsidP="00941C49">
      <w:pPr>
        <w:ind w:firstLine="709"/>
        <w:jc w:val="both"/>
        <w:rPr>
          <w:rFonts w:ascii="Arial" w:hAnsi="Arial" w:cs="Arial"/>
          <w:bCs/>
          <w:color w:val="000000"/>
          <w:sz w:val="20"/>
          <w:szCs w:val="20"/>
        </w:rPr>
      </w:pPr>
      <w:r w:rsidRPr="00941C49">
        <w:rPr>
          <w:rFonts w:ascii="Arial" w:hAnsi="Arial" w:cs="Arial"/>
          <w:bCs/>
          <w:color w:val="000000"/>
          <w:sz w:val="20"/>
          <w:szCs w:val="20"/>
        </w:rPr>
        <w:t>Срок подключения объекта исчисляется со дня заключения договора о подключении и устанавливается в пределах нормативного срока - 18 месяцев, а при реализации инвестиционных программ - не может превышать 3 лет.</w:t>
      </w:r>
    </w:p>
    <w:p w:rsidR="00941C49" w:rsidRPr="00941C49" w:rsidRDefault="00941C49" w:rsidP="00941C49">
      <w:pPr>
        <w:ind w:firstLine="709"/>
        <w:jc w:val="both"/>
        <w:rPr>
          <w:rFonts w:ascii="Arial" w:hAnsi="Arial" w:cs="Arial"/>
          <w:bCs/>
          <w:color w:val="000000"/>
          <w:sz w:val="20"/>
          <w:szCs w:val="20"/>
        </w:rPr>
      </w:pPr>
      <w:r w:rsidRPr="00941C49">
        <w:rPr>
          <w:rFonts w:ascii="Arial" w:hAnsi="Arial" w:cs="Arial"/>
          <w:bCs/>
          <w:color w:val="000000"/>
          <w:sz w:val="20"/>
          <w:szCs w:val="20"/>
        </w:rPr>
        <w:t>Обращаем Ваше внимание, что подключение объекта капитального строительства к системам теплоснабжения осуществляется на основании договора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 35, 36 Правил подключения (технологического присоединения) к системам теплоснабжения, утв. Постановлением Правительства РФ от 30.11.2021 N 2115, и при условии, если подключаемый объект на момент подачи такой заявки попадает в границы радиуса эффективного теплоснабжения.</w:t>
      </w:r>
    </w:p>
    <w:p w:rsidR="00941C49" w:rsidRPr="00941C49" w:rsidRDefault="00941C49" w:rsidP="00941C49">
      <w:pPr>
        <w:ind w:firstLine="709"/>
        <w:jc w:val="both"/>
        <w:rPr>
          <w:rFonts w:ascii="Arial" w:hAnsi="Arial" w:cs="Arial"/>
          <w:bCs/>
          <w:color w:val="000000"/>
          <w:sz w:val="20"/>
          <w:szCs w:val="20"/>
        </w:rPr>
      </w:pPr>
      <w:r w:rsidRPr="00941C49">
        <w:rPr>
          <w:rFonts w:ascii="Arial" w:hAnsi="Arial" w:cs="Arial"/>
          <w:bCs/>
          <w:color w:val="000000"/>
          <w:sz w:val="20"/>
          <w:szCs w:val="20"/>
        </w:rPr>
        <w:t>Обязательства АО «СИБЭКО», предусматривающие подключение заявленной тепловой нагрузки, сроки подключения объекта к системе теплоснабжения прекращаются в случае, если в течение 4 месяцев с даты выдачи указанной информации правообладатель земельного участка Заявитель не подаст заявку о заключении договора о подключении.</w:t>
      </w:r>
    </w:p>
    <w:p w:rsidR="00941C49" w:rsidRPr="00941C49" w:rsidRDefault="00941C49" w:rsidP="00941C49">
      <w:pPr>
        <w:ind w:firstLine="709"/>
        <w:jc w:val="both"/>
        <w:rPr>
          <w:rFonts w:ascii="Arial" w:hAnsi="Arial" w:cs="Arial"/>
          <w:sz w:val="20"/>
          <w:szCs w:val="20"/>
        </w:rPr>
      </w:pPr>
      <w:r w:rsidRPr="00941C49">
        <w:rPr>
          <w:rFonts w:ascii="Arial" w:hAnsi="Arial" w:cs="Arial"/>
          <w:b/>
          <w:bCs/>
          <w:color w:val="000000"/>
          <w:sz w:val="20"/>
          <w:szCs w:val="20"/>
        </w:rPr>
        <w:t xml:space="preserve">- </w:t>
      </w:r>
      <w:r w:rsidRPr="00941C49">
        <w:rPr>
          <w:rFonts w:ascii="Arial" w:hAnsi="Arial" w:cs="Arial"/>
          <w:b/>
          <w:color w:val="000000"/>
          <w:sz w:val="20"/>
          <w:szCs w:val="20"/>
        </w:rPr>
        <w:t xml:space="preserve">Приложения к информационному сообщению: </w:t>
      </w:r>
    </w:p>
    <w:p w:rsidR="00941C49" w:rsidRPr="00941C49" w:rsidRDefault="00941C49" w:rsidP="00941C49">
      <w:pPr>
        <w:ind w:right="21" w:firstLine="709"/>
        <w:jc w:val="both"/>
        <w:rPr>
          <w:rFonts w:ascii="Arial" w:hAnsi="Arial" w:cs="Arial"/>
          <w:color w:val="000000"/>
          <w:sz w:val="20"/>
          <w:szCs w:val="20"/>
        </w:rPr>
      </w:pPr>
      <w:r w:rsidRPr="00941C49">
        <w:rPr>
          <w:rStyle w:val="af4"/>
          <w:rFonts w:ascii="Arial" w:hAnsi="Arial" w:cs="Arial"/>
          <w:color w:val="000000"/>
          <w:sz w:val="20"/>
          <w:szCs w:val="20"/>
        </w:rPr>
        <w:t>- Приложение № 1:</w:t>
      </w:r>
      <w:r w:rsidRPr="00941C49">
        <w:rPr>
          <w:rFonts w:ascii="Arial" w:hAnsi="Arial" w:cs="Arial"/>
          <w:color w:val="000000"/>
          <w:sz w:val="20"/>
          <w:szCs w:val="20"/>
        </w:rPr>
        <w:t xml:space="preserve"> форма заявки для физических лиц</w:t>
      </w:r>
    </w:p>
    <w:p w:rsidR="00941C49" w:rsidRPr="00941C49" w:rsidRDefault="00941C49" w:rsidP="00941C49">
      <w:pPr>
        <w:ind w:right="21" w:firstLine="709"/>
        <w:jc w:val="both"/>
        <w:rPr>
          <w:rFonts w:ascii="Arial" w:hAnsi="Arial" w:cs="Arial"/>
          <w:color w:val="000000"/>
          <w:sz w:val="20"/>
          <w:szCs w:val="20"/>
        </w:rPr>
      </w:pPr>
      <w:r w:rsidRPr="00941C49">
        <w:rPr>
          <w:rStyle w:val="af4"/>
          <w:rFonts w:ascii="Arial" w:hAnsi="Arial" w:cs="Arial"/>
          <w:color w:val="000000"/>
          <w:sz w:val="20"/>
          <w:szCs w:val="20"/>
        </w:rPr>
        <w:t xml:space="preserve">- Приложение № 2: </w:t>
      </w:r>
      <w:r w:rsidRPr="00941C49">
        <w:rPr>
          <w:rFonts w:ascii="Arial" w:hAnsi="Arial" w:cs="Arial"/>
          <w:color w:val="000000"/>
          <w:sz w:val="20"/>
          <w:szCs w:val="20"/>
        </w:rPr>
        <w:t>форма заявки для юридических лиц</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941C49">
        <w:rPr>
          <w:rFonts w:ascii="Arial" w:hAnsi="Arial" w:cs="Arial"/>
          <w:b/>
          <w:color w:val="000000"/>
          <w:sz w:val="20"/>
          <w:szCs w:val="20"/>
        </w:rPr>
        <w:t>- Приложение № 3:</w:t>
      </w:r>
      <w:r w:rsidRPr="00941C49">
        <w:rPr>
          <w:rFonts w:ascii="Arial" w:hAnsi="Arial" w:cs="Arial"/>
          <w:color w:val="000000"/>
          <w:sz w:val="20"/>
          <w:szCs w:val="20"/>
        </w:rPr>
        <w:t xml:space="preserve"> форма описи документов</w:t>
      </w:r>
    </w:p>
    <w:p w:rsidR="00941C49" w:rsidRPr="00941C49" w:rsidRDefault="00941C49" w:rsidP="00941C49">
      <w:pPr>
        <w:pStyle w:val="a5"/>
        <w:spacing w:before="0" w:beforeAutospacing="0" w:after="0" w:afterAutospacing="0"/>
        <w:ind w:firstLine="709"/>
        <w:jc w:val="both"/>
        <w:rPr>
          <w:rFonts w:ascii="Arial" w:hAnsi="Arial" w:cs="Arial"/>
          <w:color w:val="000000"/>
          <w:sz w:val="20"/>
          <w:szCs w:val="20"/>
        </w:rPr>
      </w:pPr>
      <w:r w:rsidRPr="00136DAD">
        <w:rPr>
          <w:rFonts w:ascii="Arial" w:hAnsi="Arial" w:cs="Arial"/>
          <w:b/>
          <w:color w:val="000000"/>
          <w:sz w:val="20"/>
          <w:szCs w:val="20"/>
        </w:rPr>
        <w:t>-</w:t>
      </w:r>
      <w:r w:rsidRPr="00941C49">
        <w:rPr>
          <w:rFonts w:ascii="Arial" w:hAnsi="Arial" w:cs="Arial"/>
          <w:color w:val="000000"/>
          <w:sz w:val="20"/>
          <w:szCs w:val="20"/>
        </w:rPr>
        <w:t xml:space="preserve"> </w:t>
      </w:r>
      <w:r w:rsidRPr="00941C49">
        <w:rPr>
          <w:rFonts w:ascii="Arial" w:hAnsi="Arial" w:cs="Arial"/>
          <w:b/>
          <w:color w:val="000000"/>
          <w:sz w:val="20"/>
          <w:szCs w:val="20"/>
        </w:rPr>
        <w:t>Приложение № 4:</w:t>
      </w:r>
      <w:r w:rsidRPr="00941C49">
        <w:rPr>
          <w:rFonts w:ascii="Arial" w:hAnsi="Arial" w:cs="Arial"/>
          <w:color w:val="000000"/>
          <w:sz w:val="20"/>
          <w:szCs w:val="20"/>
        </w:rPr>
        <w:t xml:space="preserve"> Проект договора купли-продажи земельного участка</w:t>
      </w:r>
    </w:p>
    <w:tbl>
      <w:tblPr>
        <w:tblW w:w="4432"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tblGrid>
      <w:tr w:rsidR="00941C49" w:rsidRPr="00941C49" w:rsidTr="004C3E67">
        <w:trPr>
          <w:trHeight w:val="885"/>
        </w:trPr>
        <w:tc>
          <w:tcPr>
            <w:tcW w:w="4432" w:type="dxa"/>
            <w:tcBorders>
              <w:top w:val="nil"/>
              <w:left w:val="nil"/>
              <w:bottom w:val="nil"/>
              <w:right w:val="nil"/>
            </w:tcBorders>
          </w:tcPr>
          <w:p w:rsidR="00941C49" w:rsidRPr="00941C49" w:rsidRDefault="00941C49" w:rsidP="00136DAD">
            <w:pPr>
              <w:pStyle w:val="a5"/>
              <w:spacing w:before="0" w:beforeAutospacing="0" w:after="0" w:afterAutospacing="0"/>
              <w:jc w:val="right"/>
              <w:rPr>
                <w:rFonts w:ascii="Arial" w:hAnsi="Arial" w:cs="Arial"/>
                <w:color w:val="000000"/>
                <w:sz w:val="20"/>
                <w:szCs w:val="20"/>
              </w:rPr>
            </w:pPr>
            <w:r w:rsidRPr="00941C49">
              <w:rPr>
                <w:rFonts w:ascii="Arial" w:hAnsi="Arial" w:cs="Arial"/>
                <w:color w:val="000000"/>
                <w:sz w:val="20"/>
                <w:szCs w:val="20"/>
              </w:rPr>
              <w:t>Приложение № 1</w:t>
            </w:r>
          </w:p>
          <w:p w:rsidR="00941C49" w:rsidRPr="00941C49" w:rsidRDefault="00941C49" w:rsidP="00136DAD">
            <w:pPr>
              <w:pStyle w:val="a5"/>
              <w:spacing w:before="0" w:beforeAutospacing="0" w:after="0" w:afterAutospacing="0"/>
              <w:jc w:val="right"/>
              <w:rPr>
                <w:rFonts w:ascii="Arial" w:hAnsi="Arial" w:cs="Arial"/>
                <w:color w:val="000000"/>
                <w:sz w:val="20"/>
                <w:szCs w:val="20"/>
              </w:rPr>
            </w:pPr>
            <w:proofErr w:type="gramStart"/>
            <w:r w:rsidRPr="00941C49">
              <w:rPr>
                <w:rFonts w:ascii="Arial" w:hAnsi="Arial" w:cs="Arial"/>
                <w:color w:val="000000"/>
                <w:sz w:val="20"/>
                <w:szCs w:val="20"/>
              </w:rPr>
              <w:t>к</w:t>
            </w:r>
            <w:proofErr w:type="gramEnd"/>
            <w:r w:rsidRPr="00941C49">
              <w:rPr>
                <w:rFonts w:ascii="Arial" w:hAnsi="Arial" w:cs="Arial"/>
                <w:color w:val="000000"/>
                <w:sz w:val="20"/>
                <w:szCs w:val="20"/>
              </w:rPr>
              <w:t xml:space="preserve"> Информационному сообщению о проведении торгов в форме</w:t>
            </w:r>
            <w:r w:rsidRPr="00941C49">
              <w:rPr>
                <w:rFonts w:ascii="Arial" w:hAnsi="Arial" w:cs="Arial"/>
                <w:b/>
                <w:color w:val="000000"/>
                <w:sz w:val="20"/>
                <w:szCs w:val="20"/>
              </w:rPr>
              <w:t xml:space="preserve"> </w:t>
            </w:r>
            <w:r w:rsidRPr="00941C49">
              <w:rPr>
                <w:rFonts w:ascii="Arial" w:hAnsi="Arial" w:cs="Arial"/>
                <w:color w:val="000000"/>
                <w:sz w:val="20"/>
                <w:szCs w:val="20"/>
              </w:rPr>
              <w:t>открытого аукциона по продаже земельных участков</w:t>
            </w:r>
          </w:p>
        </w:tc>
      </w:tr>
      <w:tr w:rsidR="00941C49" w:rsidRPr="00941C49" w:rsidTr="004C3E67">
        <w:trPr>
          <w:trHeight w:val="1072"/>
        </w:trPr>
        <w:tc>
          <w:tcPr>
            <w:tcW w:w="4432" w:type="dxa"/>
            <w:tcBorders>
              <w:top w:val="nil"/>
              <w:left w:val="nil"/>
              <w:bottom w:val="nil"/>
              <w:right w:val="nil"/>
            </w:tcBorders>
          </w:tcPr>
          <w:p w:rsidR="00941C49" w:rsidRPr="00941C49" w:rsidRDefault="00941C49" w:rsidP="00136DAD">
            <w:pPr>
              <w:pStyle w:val="ConsNonformat"/>
              <w:widowControl/>
              <w:jc w:val="right"/>
              <w:rPr>
                <w:rFonts w:ascii="Arial" w:hAnsi="Arial" w:cs="Arial"/>
                <w:color w:val="000000"/>
              </w:rPr>
            </w:pPr>
            <w:r w:rsidRPr="00941C49">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941C49" w:rsidRPr="00941C49" w:rsidRDefault="00941C49" w:rsidP="00136DAD">
            <w:pPr>
              <w:pStyle w:val="a5"/>
              <w:spacing w:before="0" w:beforeAutospacing="0" w:after="0" w:afterAutospacing="0"/>
              <w:jc w:val="right"/>
              <w:rPr>
                <w:rFonts w:ascii="Arial" w:hAnsi="Arial" w:cs="Arial"/>
                <w:color w:val="000000"/>
                <w:sz w:val="20"/>
                <w:szCs w:val="20"/>
              </w:rPr>
            </w:pPr>
          </w:p>
        </w:tc>
      </w:tr>
    </w:tbl>
    <w:p w:rsidR="00941C49" w:rsidRPr="00941C49" w:rsidRDefault="00941C49" w:rsidP="00941C49">
      <w:pPr>
        <w:pStyle w:val="ConsNonformat"/>
        <w:widowControl/>
        <w:jc w:val="center"/>
        <w:rPr>
          <w:rFonts w:ascii="Arial" w:hAnsi="Arial" w:cs="Arial"/>
          <w:b/>
          <w:color w:val="000000"/>
        </w:rPr>
      </w:pPr>
      <w:r w:rsidRPr="00941C49">
        <w:rPr>
          <w:rFonts w:ascii="Arial" w:hAnsi="Arial" w:cs="Arial"/>
          <w:b/>
          <w:color w:val="000000"/>
        </w:rPr>
        <w:t>ЗАЯВКА НА УЧАСТИЕ В ОТКРЫТОМ АУКЦИОНЕ ПО ПРОДАЖЕ ЗЕМЕЛЬНОГО УЧАСТКА</w:t>
      </w:r>
    </w:p>
    <w:p w:rsidR="00941C49" w:rsidRPr="00941C49" w:rsidRDefault="00941C49" w:rsidP="00941C49">
      <w:pPr>
        <w:pStyle w:val="ConsNonformat"/>
        <w:widowControl/>
        <w:jc w:val="center"/>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для</w:t>
      </w:r>
      <w:proofErr w:type="gramEnd"/>
      <w:r w:rsidRPr="00941C49">
        <w:rPr>
          <w:rFonts w:ascii="Arial" w:hAnsi="Arial" w:cs="Arial"/>
          <w:color w:val="000000"/>
        </w:rPr>
        <w:t xml:space="preserve"> физических лиц)</w:t>
      </w:r>
    </w:p>
    <w:p w:rsidR="00941C49" w:rsidRPr="00941C49" w:rsidRDefault="00941C49" w:rsidP="00941C49">
      <w:pPr>
        <w:pStyle w:val="ConsNonformat"/>
        <w:widowControl/>
        <w:rPr>
          <w:rFonts w:ascii="Arial" w:hAnsi="Arial" w:cs="Arial"/>
          <w:color w:val="000000"/>
        </w:rPr>
      </w:pPr>
    </w:p>
    <w:p w:rsidR="00941C49" w:rsidRPr="00941C49" w:rsidRDefault="00941C49" w:rsidP="00941C49">
      <w:pPr>
        <w:pStyle w:val="ConsNonformat"/>
        <w:widowControl/>
        <w:rPr>
          <w:rFonts w:ascii="Arial" w:hAnsi="Arial" w:cs="Arial"/>
          <w:color w:val="000000"/>
        </w:rPr>
      </w:pPr>
      <w:r w:rsidRPr="00941C49">
        <w:rPr>
          <w:rFonts w:ascii="Arial" w:hAnsi="Arial" w:cs="Arial"/>
          <w:color w:val="000000"/>
        </w:rPr>
        <w:t xml:space="preserve">Новосибирская область                                                                               </w:t>
      </w:r>
      <w:proofErr w:type="gramStart"/>
      <w:r w:rsidRPr="00941C49">
        <w:rPr>
          <w:rFonts w:ascii="Arial" w:hAnsi="Arial" w:cs="Arial"/>
          <w:color w:val="000000"/>
        </w:rPr>
        <w:t xml:space="preserve">   «</w:t>
      </w:r>
      <w:proofErr w:type="gramEnd"/>
      <w:r w:rsidRPr="00941C49">
        <w:rPr>
          <w:rFonts w:ascii="Arial" w:hAnsi="Arial" w:cs="Arial"/>
          <w:color w:val="000000"/>
        </w:rPr>
        <w:t xml:space="preserve">__»___________2022                                                                </w:t>
      </w:r>
    </w:p>
    <w:p w:rsidR="00941C49" w:rsidRPr="00941C49" w:rsidRDefault="00941C49" w:rsidP="00941C49">
      <w:pPr>
        <w:pStyle w:val="ConsNonformat"/>
        <w:widowControl/>
        <w:rPr>
          <w:rFonts w:ascii="Arial" w:hAnsi="Arial" w:cs="Arial"/>
          <w:color w:val="000000"/>
        </w:rPr>
      </w:pPr>
      <w:r w:rsidRPr="00941C49">
        <w:rPr>
          <w:rFonts w:ascii="Arial" w:hAnsi="Arial" w:cs="Arial"/>
          <w:color w:val="000000"/>
        </w:rPr>
        <w:t xml:space="preserve">         г. Куйбышев</w:t>
      </w:r>
    </w:p>
    <w:p w:rsidR="00941C49" w:rsidRPr="00941C49" w:rsidRDefault="00941C49" w:rsidP="00941C49">
      <w:pPr>
        <w:pStyle w:val="ConsNonformat"/>
        <w:widowControl/>
        <w:rPr>
          <w:rFonts w:ascii="Arial" w:hAnsi="Arial" w:cs="Arial"/>
          <w:color w:val="000000"/>
        </w:rPr>
      </w:pPr>
    </w:p>
    <w:p w:rsidR="00941C49" w:rsidRPr="00941C49" w:rsidRDefault="00941C49" w:rsidP="00941C49">
      <w:pPr>
        <w:pStyle w:val="ConsNonformat"/>
        <w:ind w:firstLine="708"/>
        <w:jc w:val="both"/>
        <w:rPr>
          <w:rFonts w:ascii="Arial" w:hAnsi="Arial" w:cs="Arial"/>
          <w:color w:val="000000"/>
        </w:rPr>
      </w:pPr>
      <w:r w:rsidRPr="00941C49">
        <w:rPr>
          <w:rFonts w:ascii="Arial" w:hAnsi="Arial" w:cs="Arial"/>
          <w:color w:val="000000"/>
        </w:rPr>
        <w:t>____________________________________________________________________</w:t>
      </w:r>
    </w:p>
    <w:p w:rsidR="00941C49" w:rsidRPr="00941C49" w:rsidRDefault="00941C49" w:rsidP="00941C49">
      <w:pPr>
        <w:pStyle w:val="ConsNonformat"/>
        <w:ind w:firstLine="708"/>
        <w:jc w:val="center"/>
        <w:rPr>
          <w:rFonts w:ascii="Arial" w:hAnsi="Arial" w:cs="Arial"/>
          <w:color w:val="000000"/>
        </w:rPr>
      </w:pPr>
      <w:r w:rsidRPr="00941C49">
        <w:rPr>
          <w:rFonts w:ascii="Arial" w:hAnsi="Arial" w:cs="Arial"/>
          <w:color w:val="000000"/>
        </w:rPr>
        <w:t>(Ф.И.О. претендента)</w:t>
      </w:r>
    </w:p>
    <w:p w:rsidR="00941C49" w:rsidRPr="00941C49" w:rsidRDefault="00941C49" w:rsidP="00941C49">
      <w:pPr>
        <w:pStyle w:val="ConsNonformat"/>
        <w:jc w:val="both"/>
        <w:rPr>
          <w:rFonts w:ascii="Arial" w:hAnsi="Arial" w:cs="Arial"/>
          <w:color w:val="000000"/>
        </w:rPr>
      </w:pPr>
      <w:proofErr w:type="gramStart"/>
      <w:r w:rsidRPr="00941C49">
        <w:rPr>
          <w:rFonts w:ascii="Arial" w:hAnsi="Arial" w:cs="Arial"/>
          <w:color w:val="000000"/>
        </w:rPr>
        <w:t>проживающего</w:t>
      </w:r>
      <w:proofErr w:type="gramEnd"/>
      <w:r w:rsidRPr="00941C49">
        <w:rPr>
          <w:rFonts w:ascii="Arial" w:hAnsi="Arial" w:cs="Arial"/>
          <w:color w:val="000000"/>
        </w:rPr>
        <w:t xml:space="preserve"> по адресу: ___________________________________________________</w:t>
      </w:r>
    </w:p>
    <w:p w:rsidR="00941C49" w:rsidRPr="00941C49" w:rsidRDefault="00941C49" w:rsidP="00941C49">
      <w:pPr>
        <w:pStyle w:val="ConsNonformat"/>
        <w:jc w:val="center"/>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сведения</w:t>
      </w:r>
      <w:proofErr w:type="gramEnd"/>
      <w:r w:rsidRPr="00941C49">
        <w:rPr>
          <w:rFonts w:ascii="Arial" w:hAnsi="Arial" w:cs="Arial"/>
          <w:color w:val="000000"/>
        </w:rPr>
        <w:t xml:space="preserve"> о регистрации претендента по месту пребывания)</w:t>
      </w:r>
    </w:p>
    <w:p w:rsidR="00941C49" w:rsidRPr="00941C49" w:rsidRDefault="00941C49" w:rsidP="00941C49">
      <w:pPr>
        <w:pStyle w:val="ConsNonformat"/>
        <w:jc w:val="both"/>
        <w:rPr>
          <w:rFonts w:ascii="Arial" w:hAnsi="Arial" w:cs="Arial"/>
          <w:color w:val="000000"/>
        </w:rPr>
      </w:pPr>
      <w:proofErr w:type="gramStart"/>
      <w:r w:rsidRPr="00941C49">
        <w:rPr>
          <w:rFonts w:ascii="Arial" w:hAnsi="Arial" w:cs="Arial"/>
          <w:color w:val="000000"/>
        </w:rPr>
        <w:t>зарегистрированного</w:t>
      </w:r>
      <w:proofErr w:type="gramEnd"/>
      <w:r w:rsidRPr="00941C49">
        <w:rPr>
          <w:rFonts w:ascii="Arial" w:hAnsi="Arial" w:cs="Arial"/>
          <w:color w:val="000000"/>
        </w:rPr>
        <w:t xml:space="preserve"> по адресу: ______________________________________________</w:t>
      </w:r>
    </w:p>
    <w:p w:rsidR="00941C49" w:rsidRPr="00941C49" w:rsidRDefault="00941C49" w:rsidP="00941C49">
      <w:pPr>
        <w:pStyle w:val="ConsNonformat"/>
        <w:jc w:val="center"/>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сведения</w:t>
      </w:r>
      <w:proofErr w:type="gramEnd"/>
      <w:r w:rsidRPr="00941C49">
        <w:rPr>
          <w:rFonts w:ascii="Arial" w:hAnsi="Arial" w:cs="Arial"/>
          <w:color w:val="000000"/>
        </w:rPr>
        <w:t xml:space="preserve"> о регистрации по месту жительства)</w:t>
      </w:r>
    </w:p>
    <w:p w:rsidR="00941C49" w:rsidRPr="00941C49" w:rsidRDefault="00941C49" w:rsidP="00941C49">
      <w:pPr>
        <w:pStyle w:val="ConsNonformat"/>
        <w:rPr>
          <w:rFonts w:ascii="Arial" w:hAnsi="Arial" w:cs="Arial"/>
          <w:color w:val="000000"/>
        </w:rPr>
      </w:pPr>
      <w:r w:rsidRPr="00941C49">
        <w:rPr>
          <w:rFonts w:ascii="Arial" w:hAnsi="Arial" w:cs="Arial"/>
          <w:color w:val="000000"/>
        </w:rPr>
        <w:t>Паспорт: серия ____________ № _______________ выдан __________________________________________________________________________</w:t>
      </w:r>
    </w:p>
    <w:p w:rsidR="00941C49" w:rsidRPr="00941C49" w:rsidRDefault="00941C49" w:rsidP="00941C49">
      <w:pPr>
        <w:pStyle w:val="ConsNonformat"/>
        <w:jc w:val="center"/>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реквизиты</w:t>
      </w:r>
      <w:proofErr w:type="gramEnd"/>
      <w:r w:rsidRPr="00941C49">
        <w:rPr>
          <w:rFonts w:ascii="Arial" w:hAnsi="Arial" w:cs="Arial"/>
          <w:color w:val="000000"/>
        </w:rPr>
        <w:t xml:space="preserve"> и паспортные данные претендента)</w:t>
      </w:r>
    </w:p>
    <w:p w:rsidR="00941C49" w:rsidRPr="00941C49" w:rsidRDefault="00941C49" w:rsidP="00941C49">
      <w:pPr>
        <w:pStyle w:val="ConsNonformat"/>
        <w:jc w:val="both"/>
        <w:rPr>
          <w:rFonts w:ascii="Arial" w:hAnsi="Arial" w:cs="Arial"/>
          <w:color w:val="000000"/>
        </w:rPr>
      </w:pPr>
      <w:r w:rsidRPr="00941C49">
        <w:rPr>
          <w:rFonts w:ascii="Arial" w:hAnsi="Arial" w:cs="Arial"/>
          <w:color w:val="000000"/>
        </w:rPr>
        <w:t>ИНН: ____________________________________________________________________</w:t>
      </w:r>
    </w:p>
    <w:p w:rsidR="00941C49" w:rsidRPr="00941C49" w:rsidRDefault="00941C49" w:rsidP="00941C49">
      <w:pPr>
        <w:pStyle w:val="ConsNonformat"/>
        <w:jc w:val="center"/>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реквизиты</w:t>
      </w:r>
      <w:proofErr w:type="gramEnd"/>
      <w:r w:rsidRPr="00941C49">
        <w:rPr>
          <w:rFonts w:ascii="Arial" w:hAnsi="Arial" w:cs="Arial"/>
          <w:color w:val="000000"/>
        </w:rPr>
        <w:t xml:space="preserve"> свидетельства о постановке на налоговый учет претендента)</w:t>
      </w:r>
    </w:p>
    <w:p w:rsidR="00941C49" w:rsidRPr="00941C49" w:rsidRDefault="00941C49" w:rsidP="00941C49">
      <w:pPr>
        <w:pStyle w:val="ConsNonformat"/>
        <w:jc w:val="both"/>
        <w:rPr>
          <w:rFonts w:ascii="Arial" w:hAnsi="Arial" w:cs="Arial"/>
          <w:color w:val="000000"/>
        </w:rPr>
      </w:pPr>
      <w:r w:rsidRPr="00941C49">
        <w:rPr>
          <w:rFonts w:ascii="Arial" w:hAnsi="Arial" w:cs="Arial"/>
          <w:color w:val="000000"/>
        </w:rPr>
        <w:t>Банковские реквизиты: _____________________________________________________</w:t>
      </w:r>
    </w:p>
    <w:p w:rsidR="00941C49" w:rsidRPr="00941C49" w:rsidRDefault="00941C49" w:rsidP="00941C49">
      <w:pPr>
        <w:pStyle w:val="ConsNonformat"/>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реквизиты</w:t>
      </w:r>
      <w:proofErr w:type="gramEnd"/>
      <w:r w:rsidRPr="00941C49">
        <w:rPr>
          <w:rFonts w:ascii="Arial" w:hAnsi="Arial" w:cs="Arial"/>
          <w:color w:val="000000"/>
        </w:rPr>
        <w:t xml:space="preserve"> банковского счета претендента для возврата задатка; номер контактного телефона претендента)</w:t>
      </w:r>
    </w:p>
    <w:p w:rsidR="00941C49" w:rsidRPr="00941C49" w:rsidRDefault="00941C49" w:rsidP="00941C49">
      <w:pPr>
        <w:pStyle w:val="ConsNonformat"/>
        <w:jc w:val="both"/>
        <w:rPr>
          <w:rFonts w:ascii="Arial" w:hAnsi="Arial" w:cs="Arial"/>
          <w:color w:val="000000"/>
        </w:rPr>
      </w:pPr>
      <w:r w:rsidRPr="00941C49">
        <w:rPr>
          <w:rFonts w:ascii="Arial" w:hAnsi="Arial" w:cs="Arial"/>
          <w:color w:val="000000"/>
        </w:rPr>
        <w:t>(</w:t>
      </w:r>
      <w:proofErr w:type="gramStart"/>
      <w:r w:rsidRPr="00941C49">
        <w:rPr>
          <w:rFonts w:ascii="Arial" w:hAnsi="Arial" w:cs="Arial"/>
          <w:color w:val="000000"/>
        </w:rPr>
        <w:t>далее</w:t>
      </w:r>
      <w:proofErr w:type="gramEnd"/>
      <w:r w:rsidRPr="00941C49">
        <w:rPr>
          <w:rFonts w:ascii="Arial" w:hAnsi="Arial" w:cs="Arial"/>
          <w:color w:val="000000"/>
        </w:rPr>
        <w:t xml:space="preserve"> - Претендент), в лице ________________________________________________,</w:t>
      </w:r>
    </w:p>
    <w:p w:rsidR="00941C49" w:rsidRPr="00941C49" w:rsidRDefault="00941C49" w:rsidP="00941C49">
      <w:pPr>
        <w:pStyle w:val="ConsNonformat"/>
        <w:jc w:val="center"/>
        <w:rPr>
          <w:rFonts w:ascii="Arial" w:hAnsi="Arial" w:cs="Arial"/>
          <w:color w:val="000000"/>
        </w:rPr>
      </w:pPr>
      <w:r w:rsidRPr="00941C49">
        <w:rPr>
          <w:rFonts w:ascii="Arial" w:hAnsi="Arial" w:cs="Arial"/>
          <w:color w:val="000000"/>
        </w:rPr>
        <w:t>(Ф.И.О. представителя по доверенности)</w:t>
      </w:r>
    </w:p>
    <w:p w:rsidR="00941C49" w:rsidRPr="00941C49" w:rsidRDefault="00941C49" w:rsidP="00941C49">
      <w:pPr>
        <w:pStyle w:val="ConsNonformat"/>
        <w:jc w:val="both"/>
        <w:rPr>
          <w:rFonts w:ascii="Arial" w:hAnsi="Arial" w:cs="Arial"/>
          <w:color w:val="000000"/>
        </w:rPr>
      </w:pPr>
      <w:proofErr w:type="gramStart"/>
      <w:r w:rsidRPr="00941C49">
        <w:rPr>
          <w:rFonts w:ascii="Arial" w:hAnsi="Arial" w:cs="Arial"/>
          <w:color w:val="000000"/>
        </w:rPr>
        <w:t>действующего</w:t>
      </w:r>
      <w:proofErr w:type="gramEnd"/>
      <w:r w:rsidRPr="00941C49">
        <w:rPr>
          <w:rFonts w:ascii="Arial" w:hAnsi="Arial" w:cs="Arial"/>
          <w:color w:val="000000"/>
        </w:rPr>
        <w:t xml:space="preserve"> на основании ________________________________________________, </w:t>
      </w:r>
    </w:p>
    <w:p w:rsidR="00941C49" w:rsidRPr="00941C49" w:rsidRDefault="00941C49" w:rsidP="00941C49">
      <w:pPr>
        <w:pStyle w:val="ConsNonformat"/>
        <w:jc w:val="center"/>
        <w:rPr>
          <w:rFonts w:ascii="Arial" w:hAnsi="Arial" w:cs="Arial"/>
        </w:rPr>
      </w:pPr>
      <w:r w:rsidRPr="00941C49">
        <w:rPr>
          <w:rFonts w:ascii="Arial" w:hAnsi="Arial" w:cs="Arial"/>
          <w:color w:val="000000"/>
        </w:rPr>
        <w:t>(</w:t>
      </w:r>
      <w:proofErr w:type="gramStart"/>
      <w:r w:rsidRPr="00941C49">
        <w:rPr>
          <w:rFonts w:ascii="Arial" w:hAnsi="Arial" w:cs="Arial"/>
          <w:color w:val="000000"/>
        </w:rPr>
        <w:t>реквизиты</w:t>
      </w:r>
      <w:proofErr w:type="gramEnd"/>
      <w:r w:rsidRPr="00941C49">
        <w:rPr>
          <w:rFonts w:ascii="Arial" w:hAnsi="Arial" w:cs="Arial"/>
          <w:color w:val="000000"/>
        </w:rPr>
        <w:t xml:space="preserve"> доверенности представителя претендента по</w:t>
      </w:r>
      <w:r w:rsidRPr="00941C49">
        <w:rPr>
          <w:rFonts w:ascii="Arial" w:hAnsi="Arial" w:cs="Arial"/>
        </w:rPr>
        <w:t xml:space="preserve"> доверенности)</w:t>
      </w:r>
    </w:p>
    <w:p w:rsidR="00941C49" w:rsidRPr="00136DAD" w:rsidRDefault="00941C49" w:rsidP="00136DAD">
      <w:pPr>
        <w:pStyle w:val="ConsNonformat"/>
        <w:ind w:firstLine="709"/>
        <w:jc w:val="both"/>
        <w:rPr>
          <w:rFonts w:ascii="Arial" w:hAnsi="Arial" w:cs="Arial"/>
        </w:rPr>
      </w:pPr>
      <w:r w:rsidRPr="00941C49">
        <w:rPr>
          <w:rFonts w:ascii="Arial" w:hAnsi="Arial" w:cs="Arial"/>
        </w:rPr>
        <w:t xml:space="preserve">1. Ознакомившись с информационным сообщением о проведении аукциона по продаже земельного участка, общей площадью 463 </w:t>
      </w:r>
      <w:proofErr w:type="spellStart"/>
      <w:r w:rsidRPr="00941C49">
        <w:rPr>
          <w:rFonts w:ascii="Arial" w:hAnsi="Arial" w:cs="Arial"/>
        </w:rPr>
        <w:t>кв.м</w:t>
      </w:r>
      <w:proofErr w:type="spellEnd"/>
      <w:r w:rsidRPr="00941C49">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с кадастровым номером: 54:34:011517:291,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w:t>
      </w:r>
      <w:r w:rsidRPr="00136DAD">
        <w:rPr>
          <w:rFonts w:ascii="Arial" w:hAnsi="Arial" w:cs="Arial"/>
        </w:rPr>
        <w:t xml:space="preserve">размещенным на официальном сайте администрации города Куйбышева Куйбышевского района Новосибирской области в сети Интернет: </w:t>
      </w:r>
      <w:hyperlink r:id="rId17" w:history="1">
        <w:r w:rsidRPr="00136DAD">
          <w:rPr>
            <w:rStyle w:val="a4"/>
            <w:rFonts w:ascii="Arial" w:hAnsi="Arial" w:cs="Arial"/>
            <w:color w:val="auto"/>
            <w:u w:val="none"/>
            <w:lang w:val="en-US"/>
          </w:rPr>
          <w:t>www</w:t>
        </w:r>
        <w:r w:rsidRPr="00136DAD">
          <w:rPr>
            <w:rStyle w:val="a4"/>
            <w:rFonts w:ascii="Arial" w:hAnsi="Arial" w:cs="Arial"/>
            <w:color w:val="auto"/>
            <w:u w:val="none"/>
          </w:rPr>
          <w:t>.</w:t>
        </w:r>
        <w:r w:rsidRPr="00136DAD">
          <w:rPr>
            <w:rStyle w:val="a4"/>
            <w:rFonts w:ascii="Arial" w:hAnsi="Arial" w:cs="Arial"/>
            <w:color w:val="auto"/>
            <w:u w:val="none"/>
            <w:lang w:val="en-US"/>
          </w:rPr>
          <w:t>kainsk</w:t>
        </w:r>
        <w:r w:rsidRPr="00136DAD">
          <w:rPr>
            <w:rStyle w:val="a4"/>
            <w:rFonts w:ascii="Arial" w:hAnsi="Arial" w:cs="Arial"/>
            <w:color w:val="auto"/>
            <w:u w:val="none"/>
          </w:rPr>
          <w:t>.</w:t>
        </w:r>
        <w:r w:rsidRPr="00136DAD">
          <w:rPr>
            <w:rStyle w:val="a4"/>
            <w:rFonts w:ascii="Arial" w:hAnsi="Arial" w:cs="Arial"/>
            <w:color w:val="auto"/>
            <w:u w:val="none"/>
            <w:lang w:val="en-US"/>
          </w:rPr>
          <w:t>nso</w:t>
        </w:r>
        <w:r w:rsidRPr="00136DAD">
          <w:rPr>
            <w:rStyle w:val="a4"/>
            <w:rFonts w:ascii="Arial" w:hAnsi="Arial" w:cs="Arial"/>
            <w:color w:val="auto"/>
            <w:u w:val="none"/>
          </w:rPr>
          <w:t>.</w:t>
        </w:r>
        <w:r w:rsidRPr="00136DAD">
          <w:rPr>
            <w:rStyle w:val="a4"/>
            <w:rFonts w:ascii="Arial" w:hAnsi="Arial" w:cs="Arial"/>
            <w:color w:val="auto"/>
            <w:u w:val="none"/>
            <w:lang w:val="en-US"/>
          </w:rPr>
          <w:t>ru</w:t>
        </w:r>
      </w:hyperlink>
      <w:r w:rsidRPr="00136DAD">
        <w:rPr>
          <w:rFonts w:ascii="Arial" w:hAnsi="Arial" w:cs="Arial"/>
        </w:rPr>
        <w:t xml:space="preserve">, а так же на сайте </w:t>
      </w:r>
      <w:hyperlink r:id="rId18" w:history="1">
        <w:r w:rsidRPr="00136DAD">
          <w:rPr>
            <w:rStyle w:val="a4"/>
            <w:rFonts w:ascii="Arial" w:hAnsi="Arial" w:cs="Arial"/>
            <w:color w:val="auto"/>
            <w:u w:val="none"/>
            <w:lang w:val="en-US"/>
          </w:rPr>
          <w:t>www</w:t>
        </w:r>
        <w:r w:rsidRPr="00136DAD">
          <w:rPr>
            <w:rStyle w:val="a4"/>
            <w:rFonts w:ascii="Arial" w:hAnsi="Arial" w:cs="Arial"/>
            <w:color w:val="auto"/>
            <w:u w:val="none"/>
          </w:rPr>
          <w:t>.</w:t>
        </w:r>
        <w:r w:rsidRPr="00136DAD">
          <w:rPr>
            <w:rStyle w:val="a4"/>
            <w:rFonts w:ascii="Arial" w:hAnsi="Arial" w:cs="Arial"/>
            <w:color w:val="auto"/>
            <w:u w:val="none"/>
            <w:lang w:val="en-US"/>
          </w:rPr>
          <w:t>torgi</w:t>
        </w:r>
        <w:r w:rsidRPr="00136DAD">
          <w:rPr>
            <w:rStyle w:val="a4"/>
            <w:rFonts w:ascii="Arial" w:hAnsi="Arial" w:cs="Arial"/>
            <w:color w:val="auto"/>
            <w:u w:val="none"/>
          </w:rPr>
          <w:t>.</w:t>
        </w:r>
        <w:r w:rsidRPr="00136DAD">
          <w:rPr>
            <w:rStyle w:val="a4"/>
            <w:rFonts w:ascii="Arial" w:hAnsi="Arial" w:cs="Arial"/>
            <w:color w:val="auto"/>
            <w:u w:val="none"/>
            <w:lang w:val="en-US"/>
          </w:rPr>
          <w:t>gov</w:t>
        </w:r>
        <w:r w:rsidRPr="00136DAD">
          <w:rPr>
            <w:rStyle w:val="a4"/>
            <w:rFonts w:ascii="Arial" w:hAnsi="Arial" w:cs="Arial"/>
            <w:color w:val="auto"/>
            <w:u w:val="none"/>
          </w:rPr>
          <w:t>.</w:t>
        </w:r>
        <w:proofErr w:type="spellStart"/>
        <w:r w:rsidRPr="00136DAD">
          <w:rPr>
            <w:rStyle w:val="a4"/>
            <w:rFonts w:ascii="Arial" w:hAnsi="Arial" w:cs="Arial"/>
            <w:color w:val="auto"/>
            <w:u w:val="none"/>
            <w:lang w:val="en-US"/>
          </w:rPr>
          <w:t>ru</w:t>
        </w:r>
        <w:proofErr w:type="spellEnd"/>
      </w:hyperlink>
      <w:r w:rsidRPr="00136DAD">
        <w:rPr>
          <w:rFonts w:ascii="Arial" w:hAnsi="Arial" w:cs="Arial"/>
        </w:rPr>
        <w:t>, прошу принять настоящую заявку на участие в аукционе по продаже земельного участка.</w:t>
      </w:r>
    </w:p>
    <w:p w:rsidR="00941C49" w:rsidRPr="00136DAD" w:rsidRDefault="00941C49" w:rsidP="00136DAD">
      <w:pPr>
        <w:ind w:firstLine="709"/>
        <w:jc w:val="both"/>
        <w:rPr>
          <w:rFonts w:ascii="Arial" w:hAnsi="Arial" w:cs="Arial"/>
          <w:sz w:val="20"/>
          <w:szCs w:val="20"/>
        </w:rPr>
      </w:pPr>
      <w:r w:rsidRPr="00136DAD">
        <w:rPr>
          <w:rFonts w:ascii="Arial" w:hAnsi="Arial" w:cs="Arial"/>
          <w:sz w:val="20"/>
          <w:szCs w:val="20"/>
        </w:rPr>
        <w:t>2. Подавая настоящую заявку:</w:t>
      </w:r>
    </w:p>
    <w:p w:rsidR="00941C49" w:rsidRPr="00941C49" w:rsidRDefault="00941C49" w:rsidP="00136DAD">
      <w:pPr>
        <w:ind w:firstLine="709"/>
        <w:jc w:val="both"/>
        <w:rPr>
          <w:rFonts w:ascii="Arial" w:hAnsi="Arial" w:cs="Arial"/>
          <w:iCs/>
          <w:sz w:val="20"/>
          <w:szCs w:val="20"/>
        </w:rPr>
      </w:pPr>
      <w:r w:rsidRPr="00941C49">
        <w:rPr>
          <w:rFonts w:ascii="Arial" w:hAnsi="Arial" w:cs="Arial"/>
          <w:sz w:val="20"/>
          <w:szCs w:val="20"/>
        </w:rPr>
        <w:t>2.1. П</w:t>
      </w:r>
      <w:r w:rsidRPr="00941C49">
        <w:rPr>
          <w:rFonts w:ascii="Arial" w:hAnsi="Arial" w:cs="Arial"/>
          <w:iCs/>
          <w:sz w:val="20"/>
          <w:szCs w:val="20"/>
        </w:rPr>
        <w:t xml:space="preserve">одтверждаю свое участие в аукционе по продаже земельного участка. </w:t>
      </w:r>
    </w:p>
    <w:p w:rsidR="00941C49" w:rsidRPr="00941C49" w:rsidRDefault="00941C49" w:rsidP="00136DAD">
      <w:pPr>
        <w:ind w:firstLine="709"/>
        <w:jc w:val="both"/>
        <w:rPr>
          <w:rFonts w:ascii="Arial" w:hAnsi="Arial" w:cs="Arial"/>
          <w:sz w:val="20"/>
          <w:szCs w:val="20"/>
        </w:rPr>
      </w:pPr>
      <w:r w:rsidRPr="00941C49">
        <w:rPr>
          <w:rFonts w:ascii="Arial" w:hAnsi="Arial" w:cs="Arial"/>
          <w:iCs/>
          <w:sz w:val="20"/>
          <w:szCs w:val="20"/>
        </w:rPr>
        <w:t xml:space="preserve">2.2. </w:t>
      </w:r>
      <w:r w:rsidRPr="00941C49">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941C49" w:rsidRPr="00941C49" w:rsidRDefault="00941C49" w:rsidP="00136DAD">
      <w:pPr>
        <w:pStyle w:val="ConsNormal0"/>
        <w:widowControl/>
        <w:ind w:firstLine="709"/>
        <w:jc w:val="both"/>
        <w:rPr>
          <w:rFonts w:cs="Arial"/>
        </w:rPr>
      </w:pPr>
      <w:r w:rsidRPr="00941C49">
        <w:rPr>
          <w:rFonts w:cs="Arial"/>
        </w:rPr>
        <w:t>3. Претендент обязуется:</w:t>
      </w:r>
    </w:p>
    <w:p w:rsidR="00941C49" w:rsidRPr="00941C49" w:rsidRDefault="00941C49" w:rsidP="00136DAD">
      <w:pPr>
        <w:pStyle w:val="ConsNormal0"/>
        <w:widowControl/>
        <w:ind w:firstLine="709"/>
        <w:jc w:val="both"/>
        <w:rPr>
          <w:rFonts w:cs="Arial"/>
        </w:rPr>
      </w:pPr>
      <w:r w:rsidRPr="00941C49">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941C49">
        <w:rPr>
          <w:rFonts w:cs="Arial"/>
          <w:color w:val="0000FF"/>
        </w:rPr>
        <w:t xml:space="preserve"> </w:t>
      </w:r>
      <w:r w:rsidRPr="00941C49">
        <w:rPr>
          <w:rFonts w:cs="Arial"/>
        </w:rPr>
        <w:t>Гражданском кодексе Российской Федерации;</w:t>
      </w:r>
    </w:p>
    <w:p w:rsidR="00941C49" w:rsidRPr="00941C49" w:rsidRDefault="00941C49" w:rsidP="00136DAD">
      <w:pPr>
        <w:pStyle w:val="ConsNormal0"/>
        <w:widowControl/>
        <w:ind w:firstLine="709"/>
        <w:jc w:val="both"/>
        <w:rPr>
          <w:rFonts w:cs="Arial"/>
        </w:rPr>
      </w:pPr>
      <w:r w:rsidRPr="00941C49">
        <w:rPr>
          <w:rFonts w:cs="Arial"/>
        </w:rPr>
        <w:t>3.2. В случае признания победителем аукциона:</w:t>
      </w:r>
    </w:p>
    <w:p w:rsidR="00941C49" w:rsidRPr="00941C49" w:rsidRDefault="00941C49" w:rsidP="00136DAD">
      <w:pPr>
        <w:pStyle w:val="ConsNormal0"/>
        <w:widowControl/>
        <w:ind w:firstLine="709"/>
        <w:jc w:val="both"/>
        <w:rPr>
          <w:rFonts w:cs="Arial"/>
        </w:rPr>
      </w:pPr>
      <w:r w:rsidRPr="00941C49">
        <w:rPr>
          <w:rFonts w:cs="Arial"/>
        </w:rPr>
        <w:t>3.2.1. Подписать протокол о результатах аукциона по продаже земельного участка.</w:t>
      </w:r>
    </w:p>
    <w:p w:rsidR="00941C49" w:rsidRPr="00941C49" w:rsidRDefault="00941C49" w:rsidP="00136DAD">
      <w:pPr>
        <w:pStyle w:val="a5"/>
        <w:spacing w:before="0" w:beforeAutospacing="0" w:after="0" w:afterAutospacing="0"/>
        <w:ind w:firstLine="709"/>
        <w:jc w:val="both"/>
        <w:rPr>
          <w:rFonts w:ascii="Arial" w:hAnsi="Arial" w:cs="Arial"/>
          <w:bCs/>
          <w:sz w:val="20"/>
          <w:szCs w:val="20"/>
        </w:rPr>
      </w:pPr>
      <w:r w:rsidRPr="00941C49">
        <w:rPr>
          <w:rFonts w:ascii="Arial" w:hAnsi="Arial" w:cs="Arial"/>
          <w:sz w:val="20"/>
          <w:szCs w:val="20"/>
        </w:rPr>
        <w:t xml:space="preserve">3.2.2. </w:t>
      </w:r>
      <w:r w:rsidRPr="00941C49">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41C49">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941C49" w:rsidRPr="00941C49" w:rsidRDefault="00941C49" w:rsidP="00136DAD">
      <w:pPr>
        <w:pStyle w:val="ConsNormal0"/>
        <w:widowControl/>
        <w:ind w:firstLine="709"/>
        <w:jc w:val="both"/>
        <w:rPr>
          <w:rFonts w:cs="Arial"/>
        </w:rPr>
      </w:pPr>
      <w:r w:rsidRPr="00941C49">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941C49" w:rsidRPr="00941C49" w:rsidRDefault="00941C49" w:rsidP="00136DAD">
      <w:pPr>
        <w:pStyle w:val="ConsNormal0"/>
        <w:widowControl/>
        <w:ind w:firstLine="709"/>
        <w:jc w:val="both"/>
        <w:rPr>
          <w:rFonts w:cs="Arial"/>
        </w:rPr>
      </w:pPr>
      <w:r w:rsidRPr="00941C49">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941C49">
        <w:rPr>
          <w:rFonts w:cs="Arial"/>
          <w:color w:val="000000"/>
        </w:rPr>
        <w:t xml:space="preserve">отказаться от проведения аукциона </w:t>
      </w:r>
      <w:r w:rsidRPr="00941C49">
        <w:rPr>
          <w:rFonts w:cs="Arial"/>
          <w:bCs/>
        </w:rPr>
        <w:t xml:space="preserve">в течение трех дней со дня принятия данного решения </w:t>
      </w:r>
      <w:r w:rsidRPr="00941C49">
        <w:rPr>
          <w:rFonts w:cs="Arial"/>
          <w:color w:val="000000"/>
        </w:rPr>
        <w:t>и</w:t>
      </w:r>
      <w:r w:rsidRPr="00941C49">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941C49" w:rsidRPr="00941C49" w:rsidRDefault="00941C49" w:rsidP="00136DAD">
      <w:pPr>
        <w:pStyle w:val="ConsNormal0"/>
        <w:widowControl/>
        <w:ind w:firstLine="709"/>
        <w:jc w:val="both"/>
        <w:rPr>
          <w:rFonts w:cs="Arial"/>
        </w:rPr>
      </w:pPr>
      <w:r w:rsidRPr="00941C49">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941C49" w:rsidRPr="00941C49" w:rsidRDefault="00941C49" w:rsidP="00941C49">
      <w:pPr>
        <w:pStyle w:val="ConsNonformat"/>
        <w:widowControl/>
        <w:jc w:val="both"/>
        <w:rPr>
          <w:rFonts w:ascii="Arial" w:hAnsi="Arial" w:cs="Arial"/>
        </w:rPr>
      </w:pPr>
    </w:p>
    <w:p w:rsidR="00941C49" w:rsidRPr="00941C49" w:rsidRDefault="00941C49" w:rsidP="00941C49">
      <w:pPr>
        <w:pStyle w:val="ConsNonformat"/>
        <w:widowControl/>
        <w:jc w:val="both"/>
        <w:rPr>
          <w:rFonts w:ascii="Arial" w:hAnsi="Arial" w:cs="Arial"/>
        </w:rPr>
      </w:pPr>
      <w:r w:rsidRPr="00941C49">
        <w:rPr>
          <w:rFonts w:ascii="Arial" w:hAnsi="Arial" w:cs="Arial"/>
        </w:rPr>
        <w:t>Приложение: опись документов на 1 листе и документы согласно описи на ________ листах.</w:t>
      </w:r>
    </w:p>
    <w:p w:rsidR="00941C49" w:rsidRPr="00941C49" w:rsidRDefault="00941C49" w:rsidP="00941C49">
      <w:pPr>
        <w:pStyle w:val="ConsNonformat"/>
        <w:widowControl/>
        <w:rPr>
          <w:rFonts w:ascii="Arial" w:hAnsi="Arial" w:cs="Arial"/>
        </w:rPr>
      </w:pPr>
    </w:p>
    <w:p w:rsidR="00941C49" w:rsidRPr="00941C49" w:rsidRDefault="00941C49" w:rsidP="00941C49">
      <w:pPr>
        <w:pStyle w:val="ConsNonformat"/>
        <w:widowControl/>
        <w:rPr>
          <w:rFonts w:ascii="Arial" w:hAnsi="Arial" w:cs="Arial"/>
        </w:rPr>
      </w:pPr>
      <w:r w:rsidRPr="00941C49">
        <w:rPr>
          <w:rFonts w:ascii="Arial" w:hAnsi="Arial" w:cs="Arial"/>
        </w:rPr>
        <w:lastRenderedPageBreak/>
        <w:t>Претендент (его полномочный представитель): ________________ /______________/</w:t>
      </w:r>
    </w:p>
    <w:p w:rsidR="00941C49" w:rsidRPr="00941C49" w:rsidRDefault="00941C49" w:rsidP="00941C49">
      <w:pPr>
        <w:pStyle w:val="ConsNonformat"/>
        <w:widowControl/>
        <w:jc w:val="both"/>
        <w:rPr>
          <w:rFonts w:ascii="Arial" w:hAnsi="Arial" w:cs="Arial"/>
        </w:rPr>
      </w:pPr>
      <w:r w:rsidRPr="00941C49">
        <w:rPr>
          <w:rFonts w:ascii="Arial" w:hAnsi="Arial" w:cs="Arial"/>
        </w:rPr>
        <w:t>(</w:t>
      </w:r>
      <w:proofErr w:type="gramStart"/>
      <w:r w:rsidRPr="00941C49">
        <w:rPr>
          <w:rFonts w:ascii="Arial" w:hAnsi="Arial" w:cs="Arial"/>
        </w:rPr>
        <w:t>подпись</w:t>
      </w:r>
      <w:proofErr w:type="gramEnd"/>
      <w:r w:rsidRPr="00941C49">
        <w:rPr>
          <w:rFonts w:ascii="Arial" w:hAnsi="Arial" w:cs="Arial"/>
        </w:rPr>
        <w:t xml:space="preserve">) </w:t>
      </w:r>
      <w:r w:rsidRPr="00941C49">
        <w:rPr>
          <w:rFonts w:ascii="Arial" w:hAnsi="Arial" w:cs="Arial"/>
        </w:rPr>
        <w:tab/>
      </w:r>
      <w:r w:rsidRPr="00941C49">
        <w:rPr>
          <w:rFonts w:ascii="Arial" w:hAnsi="Arial" w:cs="Arial"/>
        </w:rPr>
        <w:tab/>
        <w:t>(Ф.И.О.)</w:t>
      </w:r>
    </w:p>
    <w:p w:rsidR="00941C49" w:rsidRPr="00941C49" w:rsidRDefault="00941C49" w:rsidP="00941C49">
      <w:pPr>
        <w:pStyle w:val="ConsNonformat"/>
        <w:widowControl/>
        <w:rPr>
          <w:rFonts w:ascii="Arial" w:hAnsi="Arial" w:cs="Arial"/>
        </w:rPr>
      </w:pPr>
      <w:r w:rsidRPr="00941C49">
        <w:rPr>
          <w:rFonts w:ascii="Arial" w:hAnsi="Arial" w:cs="Arial"/>
        </w:rPr>
        <w:t>«_____»________________ 2022</w:t>
      </w:r>
    </w:p>
    <w:p w:rsidR="00941C49" w:rsidRPr="00941C49" w:rsidRDefault="00941C49" w:rsidP="00941C49">
      <w:pPr>
        <w:pStyle w:val="ConsNonformat"/>
        <w:widowControl/>
        <w:rPr>
          <w:rFonts w:ascii="Arial" w:hAnsi="Arial" w:cs="Arial"/>
        </w:rPr>
      </w:pPr>
    </w:p>
    <w:p w:rsidR="00941C49" w:rsidRPr="00941C49" w:rsidRDefault="00941C49" w:rsidP="00941C49">
      <w:pPr>
        <w:pStyle w:val="ConsNonformat"/>
        <w:widowControl/>
        <w:rPr>
          <w:rFonts w:ascii="Arial" w:hAnsi="Arial" w:cs="Arial"/>
        </w:rPr>
      </w:pPr>
      <w:r w:rsidRPr="00941C49">
        <w:rPr>
          <w:rFonts w:ascii="Arial" w:hAnsi="Arial" w:cs="Arial"/>
        </w:rPr>
        <w:t>Заявка № _____ принята в «___» час «____» мин «____» __________ 2022г.</w:t>
      </w:r>
    </w:p>
    <w:p w:rsidR="00941C49" w:rsidRPr="00941C49" w:rsidRDefault="00941C49" w:rsidP="00941C49">
      <w:pPr>
        <w:pStyle w:val="ConsNonformat"/>
        <w:widowControl/>
        <w:jc w:val="center"/>
        <w:rPr>
          <w:rFonts w:ascii="Arial" w:hAnsi="Arial" w:cs="Arial"/>
        </w:rPr>
      </w:pPr>
      <w:r w:rsidRPr="00941C49">
        <w:rPr>
          <w:rFonts w:ascii="Arial" w:hAnsi="Arial" w:cs="Arial"/>
        </w:rPr>
        <w:t>(</w:t>
      </w:r>
      <w:proofErr w:type="gramStart"/>
      <w:r w:rsidRPr="00941C49">
        <w:rPr>
          <w:rFonts w:ascii="Arial" w:hAnsi="Arial" w:cs="Arial"/>
        </w:rPr>
        <w:t>дата</w:t>
      </w:r>
      <w:proofErr w:type="gramEnd"/>
      <w:r w:rsidRPr="00941C49">
        <w:rPr>
          <w:rFonts w:ascii="Arial" w:hAnsi="Arial" w:cs="Arial"/>
        </w:rPr>
        <w:t>, время, регистрационный номер)</w:t>
      </w:r>
    </w:p>
    <w:p w:rsidR="00941C49" w:rsidRPr="00941C49" w:rsidRDefault="00941C49" w:rsidP="00941C49">
      <w:pPr>
        <w:pStyle w:val="ConsNonformat"/>
        <w:widowControl/>
        <w:jc w:val="center"/>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941C49" w:rsidRPr="00941C49" w:rsidTr="00575736">
        <w:tc>
          <w:tcPr>
            <w:tcW w:w="4216" w:type="dxa"/>
            <w:tcBorders>
              <w:top w:val="nil"/>
              <w:left w:val="nil"/>
              <w:bottom w:val="nil"/>
              <w:right w:val="nil"/>
            </w:tcBorders>
          </w:tcPr>
          <w:p w:rsidR="00941C49" w:rsidRPr="00941C49" w:rsidRDefault="00941C49" w:rsidP="00136DAD">
            <w:pPr>
              <w:pStyle w:val="a5"/>
              <w:spacing w:before="0" w:beforeAutospacing="0" w:after="0" w:afterAutospacing="0"/>
              <w:jc w:val="right"/>
              <w:rPr>
                <w:rFonts w:ascii="Arial" w:hAnsi="Arial" w:cs="Arial"/>
                <w:sz w:val="20"/>
                <w:szCs w:val="20"/>
              </w:rPr>
            </w:pPr>
            <w:r w:rsidRPr="00941C49">
              <w:rPr>
                <w:rFonts w:ascii="Arial" w:hAnsi="Arial" w:cs="Arial"/>
                <w:sz w:val="20"/>
                <w:szCs w:val="20"/>
              </w:rPr>
              <w:t>Приложение № 2</w:t>
            </w:r>
          </w:p>
          <w:p w:rsidR="00941C49" w:rsidRPr="00941C49" w:rsidRDefault="00941C49" w:rsidP="00136DAD">
            <w:pPr>
              <w:pStyle w:val="a5"/>
              <w:spacing w:before="0" w:beforeAutospacing="0" w:after="0" w:afterAutospacing="0"/>
              <w:jc w:val="right"/>
              <w:rPr>
                <w:rFonts w:ascii="Arial" w:hAnsi="Arial" w:cs="Arial"/>
                <w:sz w:val="20"/>
                <w:szCs w:val="20"/>
              </w:rPr>
            </w:pPr>
            <w:proofErr w:type="gramStart"/>
            <w:r w:rsidRPr="00941C49">
              <w:rPr>
                <w:rFonts w:ascii="Arial" w:hAnsi="Arial" w:cs="Arial"/>
                <w:sz w:val="20"/>
                <w:szCs w:val="20"/>
              </w:rPr>
              <w:t>к</w:t>
            </w:r>
            <w:proofErr w:type="gramEnd"/>
            <w:r w:rsidRPr="00941C49">
              <w:rPr>
                <w:rFonts w:ascii="Arial" w:hAnsi="Arial" w:cs="Arial"/>
                <w:sz w:val="20"/>
                <w:szCs w:val="20"/>
              </w:rPr>
              <w:t xml:space="preserve"> Информационному сообщению о проведении торгов в форме</w:t>
            </w:r>
            <w:r w:rsidRPr="00941C49">
              <w:rPr>
                <w:rFonts w:ascii="Arial" w:hAnsi="Arial" w:cs="Arial"/>
                <w:b/>
                <w:sz w:val="20"/>
                <w:szCs w:val="20"/>
              </w:rPr>
              <w:t xml:space="preserve"> </w:t>
            </w:r>
            <w:r w:rsidRPr="00941C49">
              <w:rPr>
                <w:rFonts w:ascii="Arial" w:hAnsi="Arial" w:cs="Arial"/>
                <w:sz w:val="20"/>
                <w:szCs w:val="20"/>
              </w:rPr>
              <w:t>открытого аукциона по продаже земельных участков</w:t>
            </w:r>
          </w:p>
        </w:tc>
      </w:tr>
      <w:tr w:rsidR="00941C49" w:rsidRPr="00941C49" w:rsidTr="00575736">
        <w:tc>
          <w:tcPr>
            <w:tcW w:w="4216" w:type="dxa"/>
            <w:tcBorders>
              <w:top w:val="nil"/>
              <w:left w:val="nil"/>
              <w:bottom w:val="nil"/>
              <w:right w:val="nil"/>
            </w:tcBorders>
          </w:tcPr>
          <w:p w:rsidR="00941C49" w:rsidRPr="00941C49" w:rsidRDefault="00941C49" w:rsidP="00136DAD">
            <w:pPr>
              <w:pStyle w:val="ConsNonformat"/>
              <w:widowControl/>
              <w:jc w:val="right"/>
              <w:rPr>
                <w:rFonts w:ascii="Arial" w:hAnsi="Arial" w:cs="Arial"/>
              </w:rPr>
            </w:pPr>
            <w:r w:rsidRPr="00941C49">
              <w:rPr>
                <w:rFonts w:ascii="Arial" w:hAnsi="Arial" w:cs="Arial"/>
              </w:rPr>
              <w:t xml:space="preserve">                                                                     ОРГАНИЗАТОРУ ТОРГОВ                                                       В администрацию города Куйбышева Куйбышевского района Новосибирской области</w:t>
            </w:r>
          </w:p>
          <w:p w:rsidR="00941C49" w:rsidRPr="00941C49" w:rsidRDefault="00941C49" w:rsidP="00136DAD">
            <w:pPr>
              <w:pStyle w:val="a5"/>
              <w:spacing w:before="0" w:beforeAutospacing="0" w:after="0" w:afterAutospacing="0"/>
              <w:jc w:val="right"/>
              <w:rPr>
                <w:rFonts w:ascii="Arial" w:hAnsi="Arial" w:cs="Arial"/>
                <w:sz w:val="20"/>
                <w:szCs w:val="20"/>
              </w:rPr>
            </w:pPr>
          </w:p>
        </w:tc>
      </w:tr>
    </w:tbl>
    <w:p w:rsidR="00941C49" w:rsidRPr="00941C49" w:rsidRDefault="00941C49" w:rsidP="00941C49">
      <w:pPr>
        <w:pStyle w:val="ConsNonformat"/>
        <w:widowControl/>
        <w:jc w:val="center"/>
        <w:rPr>
          <w:rFonts w:ascii="Arial" w:hAnsi="Arial" w:cs="Arial"/>
          <w:b/>
        </w:rPr>
      </w:pPr>
      <w:r w:rsidRPr="00941C49">
        <w:rPr>
          <w:rFonts w:ascii="Arial" w:hAnsi="Arial" w:cs="Arial"/>
          <w:b/>
        </w:rPr>
        <w:t>ЗАЯВКА НА УЧАСТИЕ В ОТКРЫТОМ АУКЦИОНЕ ПО ПРОДАЖЕ ЗЕМЕЛЬНОГО УЧАСТКА</w:t>
      </w:r>
    </w:p>
    <w:p w:rsidR="00941C49" w:rsidRPr="00941C49" w:rsidRDefault="00941C49" w:rsidP="00941C49">
      <w:pPr>
        <w:pStyle w:val="ConsNonformat"/>
        <w:widowControl/>
        <w:jc w:val="center"/>
        <w:rPr>
          <w:rFonts w:ascii="Arial" w:hAnsi="Arial" w:cs="Arial"/>
        </w:rPr>
      </w:pPr>
      <w:r w:rsidRPr="00941C49">
        <w:rPr>
          <w:rFonts w:ascii="Arial" w:hAnsi="Arial" w:cs="Arial"/>
        </w:rPr>
        <w:t>(</w:t>
      </w:r>
      <w:proofErr w:type="gramStart"/>
      <w:r w:rsidRPr="00941C49">
        <w:rPr>
          <w:rFonts w:ascii="Arial" w:hAnsi="Arial" w:cs="Arial"/>
        </w:rPr>
        <w:t>для</w:t>
      </w:r>
      <w:proofErr w:type="gramEnd"/>
      <w:r w:rsidRPr="00941C49">
        <w:rPr>
          <w:rFonts w:ascii="Arial" w:hAnsi="Arial" w:cs="Arial"/>
        </w:rPr>
        <w:t xml:space="preserve"> юридических лиц)</w:t>
      </w:r>
    </w:p>
    <w:p w:rsidR="00941C49" w:rsidRPr="00941C49" w:rsidRDefault="00941C49" w:rsidP="00941C49">
      <w:pPr>
        <w:pStyle w:val="ConsNonformat"/>
        <w:widowControl/>
        <w:rPr>
          <w:rFonts w:ascii="Arial" w:hAnsi="Arial" w:cs="Arial"/>
        </w:rPr>
      </w:pPr>
    </w:p>
    <w:p w:rsidR="00941C49" w:rsidRPr="00941C49" w:rsidRDefault="00941C49" w:rsidP="00941C49">
      <w:pPr>
        <w:pStyle w:val="ConsNonformat"/>
        <w:widowControl/>
        <w:rPr>
          <w:rFonts w:ascii="Arial" w:hAnsi="Arial" w:cs="Arial"/>
        </w:rPr>
      </w:pPr>
      <w:r w:rsidRPr="00941C49">
        <w:rPr>
          <w:rFonts w:ascii="Arial" w:hAnsi="Arial" w:cs="Arial"/>
        </w:rPr>
        <w:t xml:space="preserve">Новосибирская область                                                                      </w:t>
      </w:r>
      <w:proofErr w:type="gramStart"/>
      <w:r w:rsidRPr="00941C49">
        <w:rPr>
          <w:rFonts w:ascii="Arial" w:hAnsi="Arial" w:cs="Arial"/>
        </w:rPr>
        <w:t xml:space="preserve">   </w:t>
      </w:r>
      <w:r w:rsidR="00136DAD" w:rsidRPr="00941C49">
        <w:rPr>
          <w:rFonts w:ascii="Arial" w:hAnsi="Arial" w:cs="Arial"/>
        </w:rPr>
        <w:t>«</w:t>
      </w:r>
      <w:proofErr w:type="gramEnd"/>
      <w:r w:rsidR="00136DAD" w:rsidRPr="00941C49">
        <w:rPr>
          <w:rFonts w:ascii="Arial" w:hAnsi="Arial" w:cs="Arial"/>
        </w:rPr>
        <w:t xml:space="preserve">__»___________2022                                                                   </w:t>
      </w:r>
      <w:r w:rsidRPr="00941C49">
        <w:rPr>
          <w:rFonts w:ascii="Arial" w:hAnsi="Arial" w:cs="Arial"/>
        </w:rPr>
        <w:t xml:space="preserve">                          </w:t>
      </w:r>
    </w:p>
    <w:p w:rsidR="00941C49" w:rsidRPr="00941C49" w:rsidRDefault="00941C49" w:rsidP="00941C49">
      <w:pPr>
        <w:pStyle w:val="ConsNonformat"/>
        <w:widowControl/>
        <w:rPr>
          <w:rFonts w:ascii="Arial" w:hAnsi="Arial" w:cs="Arial"/>
        </w:rPr>
      </w:pPr>
      <w:r w:rsidRPr="00941C49">
        <w:rPr>
          <w:rFonts w:ascii="Arial" w:hAnsi="Arial" w:cs="Arial"/>
        </w:rPr>
        <w:t xml:space="preserve">         г. Куйбышев</w:t>
      </w:r>
    </w:p>
    <w:p w:rsidR="00941C49" w:rsidRPr="00941C49" w:rsidRDefault="00941C49" w:rsidP="00941C49">
      <w:pPr>
        <w:pStyle w:val="ConsNonformat"/>
        <w:widowControl/>
        <w:rPr>
          <w:rFonts w:ascii="Arial" w:hAnsi="Arial" w:cs="Arial"/>
        </w:rPr>
      </w:pPr>
      <w:r w:rsidRPr="00941C49">
        <w:rPr>
          <w:rFonts w:ascii="Arial" w:hAnsi="Arial" w:cs="Arial"/>
        </w:rPr>
        <w:t xml:space="preserve">                                                                                  </w:t>
      </w:r>
    </w:p>
    <w:p w:rsidR="00941C49" w:rsidRPr="00941C49" w:rsidRDefault="00941C49" w:rsidP="00941C49">
      <w:pPr>
        <w:pStyle w:val="ConsNonformat"/>
        <w:ind w:firstLine="708"/>
        <w:jc w:val="both"/>
        <w:rPr>
          <w:rFonts w:ascii="Arial" w:hAnsi="Arial" w:cs="Arial"/>
        </w:rPr>
      </w:pPr>
      <w:r w:rsidRPr="00941C49">
        <w:rPr>
          <w:rFonts w:ascii="Arial" w:hAnsi="Arial" w:cs="Arial"/>
        </w:rPr>
        <w:t>____________________________________________________________________</w:t>
      </w:r>
    </w:p>
    <w:p w:rsidR="00941C49" w:rsidRPr="00941C49" w:rsidRDefault="00941C49" w:rsidP="00941C49">
      <w:pPr>
        <w:pStyle w:val="ConsNonformat"/>
        <w:ind w:firstLine="708"/>
        <w:jc w:val="center"/>
        <w:rPr>
          <w:rFonts w:ascii="Arial" w:hAnsi="Arial" w:cs="Arial"/>
        </w:rPr>
      </w:pPr>
      <w:r w:rsidRPr="00941C49">
        <w:rPr>
          <w:rFonts w:ascii="Arial" w:hAnsi="Arial" w:cs="Arial"/>
        </w:rPr>
        <w:t>(</w:t>
      </w:r>
      <w:proofErr w:type="gramStart"/>
      <w:r w:rsidRPr="00941C49">
        <w:rPr>
          <w:rFonts w:ascii="Arial" w:hAnsi="Arial" w:cs="Arial"/>
        </w:rPr>
        <w:t>наименование</w:t>
      </w:r>
      <w:proofErr w:type="gramEnd"/>
      <w:r w:rsidRPr="00941C49">
        <w:rPr>
          <w:rFonts w:ascii="Arial" w:hAnsi="Arial" w:cs="Arial"/>
        </w:rPr>
        <w:t xml:space="preserve"> претендента)</w:t>
      </w:r>
    </w:p>
    <w:p w:rsidR="00941C49" w:rsidRPr="00941C49" w:rsidRDefault="00941C49" w:rsidP="00941C49">
      <w:pPr>
        <w:pStyle w:val="ConsNonformat"/>
        <w:jc w:val="both"/>
        <w:rPr>
          <w:rFonts w:ascii="Arial" w:hAnsi="Arial" w:cs="Arial"/>
        </w:rPr>
      </w:pPr>
      <w:r w:rsidRPr="00941C49">
        <w:rPr>
          <w:rFonts w:ascii="Arial" w:hAnsi="Arial" w:cs="Arial"/>
        </w:rPr>
        <w:t>Документ о государственной регистрации в качестве юридического лица</w:t>
      </w:r>
    </w:p>
    <w:p w:rsidR="00941C49" w:rsidRPr="00941C49" w:rsidRDefault="00941C49" w:rsidP="00941C49">
      <w:pPr>
        <w:pStyle w:val="ConsNonformat"/>
        <w:widowControl/>
        <w:rPr>
          <w:rFonts w:ascii="Arial" w:hAnsi="Arial" w:cs="Arial"/>
        </w:rPr>
      </w:pPr>
      <w:r w:rsidRPr="00941C49">
        <w:rPr>
          <w:rFonts w:ascii="Arial" w:hAnsi="Arial" w:cs="Arial"/>
        </w:rPr>
        <w:t>_________________________________________________________, рег. № ___________,</w:t>
      </w:r>
    </w:p>
    <w:p w:rsidR="00941C49" w:rsidRPr="00941C49" w:rsidRDefault="00941C49" w:rsidP="00941C49">
      <w:pPr>
        <w:pStyle w:val="ConsNonformat"/>
        <w:widowControl/>
        <w:rPr>
          <w:rFonts w:ascii="Arial" w:hAnsi="Arial" w:cs="Arial"/>
        </w:rPr>
      </w:pPr>
      <w:proofErr w:type="gramStart"/>
      <w:r w:rsidRPr="00941C49">
        <w:rPr>
          <w:rFonts w:ascii="Arial" w:hAnsi="Arial" w:cs="Arial"/>
        </w:rPr>
        <w:t>дата</w:t>
      </w:r>
      <w:proofErr w:type="gramEnd"/>
      <w:r w:rsidRPr="00941C49">
        <w:rPr>
          <w:rFonts w:ascii="Arial" w:hAnsi="Arial" w:cs="Arial"/>
        </w:rPr>
        <w:t xml:space="preserve"> регистрации "_____" ___________ _______ г.</w:t>
      </w:r>
    </w:p>
    <w:p w:rsidR="00941C49" w:rsidRPr="00941C49" w:rsidRDefault="00941C49" w:rsidP="00941C49">
      <w:pPr>
        <w:pStyle w:val="ConsNonformat"/>
        <w:widowControl/>
        <w:rPr>
          <w:rFonts w:ascii="Arial" w:hAnsi="Arial" w:cs="Arial"/>
        </w:rPr>
      </w:pPr>
      <w:r w:rsidRPr="00941C49">
        <w:rPr>
          <w:rFonts w:ascii="Arial" w:hAnsi="Arial" w:cs="Arial"/>
        </w:rPr>
        <w:t>Орган, осуществивший регистрацию ___________________________________________</w:t>
      </w:r>
    </w:p>
    <w:p w:rsidR="00941C49" w:rsidRPr="00941C49" w:rsidRDefault="00941C49" w:rsidP="00941C49">
      <w:pPr>
        <w:pStyle w:val="ConsNonformat"/>
        <w:widowControl/>
        <w:rPr>
          <w:rFonts w:ascii="Arial" w:hAnsi="Arial" w:cs="Arial"/>
        </w:rPr>
      </w:pPr>
      <w:r w:rsidRPr="00941C49">
        <w:rPr>
          <w:rFonts w:ascii="Arial" w:hAnsi="Arial" w:cs="Arial"/>
        </w:rPr>
        <w:t>Место выдачи _______________________________________________________________</w:t>
      </w:r>
    </w:p>
    <w:p w:rsidR="00941C49" w:rsidRPr="00941C49" w:rsidRDefault="00941C49" w:rsidP="00941C49">
      <w:pPr>
        <w:pStyle w:val="ConsNonformat"/>
        <w:widowControl/>
        <w:rPr>
          <w:rFonts w:ascii="Arial" w:hAnsi="Arial" w:cs="Arial"/>
        </w:rPr>
      </w:pPr>
      <w:r w:rsidRPr="00941C49">
        <w:rPr>
          <w:rFonts w:ascii="Arial" w:hAnsi="Arial" w:cs="Arial"/>
        </w:rPr>
        <w:t>ИНН ____________________________ Тел ___________Факс _________ Индекс _______</w:t>
      </w:r>
    </w:p>
    <w:p w:rsidR="00941C49" w:rsidRPr="00941C49" w:rsidRDefault="00941C49" w:rsidP="00941C49">
      <w:pPr>
        <w:pStyle w:val="ConsNonformat"/>
        <w:widowControl/>
        <w:rPr>
          <w:rFonts w:ascii="Arial" w:hAnsi="Arial" w:cs="Arial"/>
        </w:rPr>
      </w:pPr>
      <w:r w:rsidRPr="00941C49">
        <w:rPr>
          <w:rFonts w:ascii="Arial" w:hAnsi="Arial" w:cs="Arial"/>
        </w:rPr>
        <w:t>Юридический адрес претендента: _______________________________________________</w:t>
      </w:r>
    </w:p>
    <w:p w:rsidR="00941C49" w:rsidRPr="00941C49" w:rsidRDefault="00941C49" w:rsidP="00941C49">
      <w:pPr>
        <w:pStyle w:val="ConsNonformat"/>
        <w:widowControl/>
        <w:rPr>
          <w:rFonts w:ascii="Arial" w:hAnsi="Arial" w:cs="Arial"/>
        </w:rPr>
      </w:pPr>
      <w:r w:rsidRPr="00941C49">
        <w:rPr>
          <w:rFonts w:ascii="Arial" w:hAnsi="Arial" w:cs="Arial"/>
        </w:rPr>
        <w:t>____________________________________________________________________________</w:t>
      </w:r>
    </w:p>
    <w:p w:rsidR="00941C49" w:rsidRPr="00941C49" w:rsidRDefault="00941C49" w:rsidP="00941C49">
      <w:pPr>
        <w:pStyle w:val="ConsNonformat"/>
        <w:widowControl/>
        <w:rPr>
          <w:rFonts w:ascii="Arial" w:hAnsi="Arial" w:cs="Arial"/>
        </w:rPr>
      </w:pPr>
      <w:r w:rsidRPr="00941C49">
        <w:rPr>
          <w:rFonts w:ascii="Arial" w:hAnsi="Arial" w:cs="Arial"/>
        </w:rPr>
        <w:t xml:space="preserve">Представитель претендента ____________________________________________________, </w:t>
      </w:r>
    </w:p>
    <w:p w:rsidR="00941C49" w:rsidRPr="00941C49" w:rsidRDefault="00941C49" w:rsidP="00941C49">
      <w:pPr>
        <w:pStyle w:val="ConsNonformat"/>
        <w:widowControl/>
        <w:jc w:val="center"/>
        <w:rPr>
          <w:rFonts w:ascii="Arial" w:hAnsi="Arial" w:cs="Arial"/>
        </w:rPr>
      </w:pPr>
      <w:r w:rsidRPr="00941C49">
        <w:rPr>
          <w:rFonts w:ascii="Arial" w:hAnsi="Arial" w:cs="Arial"/>
        </w:rPr>
        <w:t>(Ф.И.О)</w:t>
      </w:r>
    </w:p>
    <w:p w:rsidR="00941C49" w:rsidRPr="00941C49" w:rsidRDefault="00941C49" w:rsidP="00941C49">
      <w:pPr>
        <w:pStyle w:val="ConsNonformat"/>
        <w:widowControl/>
        <w:rPr>
          <w:rFonts w:ascii="Arial" w:hAnsi="Arial" w:cs="Arial"/>
        </w:rPr>
      </w:pPr>
      <w:proofErr w:type="gramStart"/>
      <w:r w:rsidRPr="00941C49">
        <w:rPr>
          <w:rFonts w:ascii="Arial" w:hAnsi="Arial" w:cs="Arial"/>
        </w:rPr>
        <w:t>действующий</w:t>
      </w:r>
      <w:proofErr w:type="gramEnd"/>
      <w:r w:rsidRPr="00941C49">
        <w:rPr>
          <w:rFonts w:ascii="Arial" w:hAnsi="Arial" w:cs="Arial"/>
        </w:rPr>
        <w:t xml:space="preserve"> на основании доверенности от "_____" _________ ________ г. № _______</w:t>
      </w:r>
    </w:p>
    <w:p w:rsidR="00941C49" w:rsidRPr="00941C49" w:rsidRDefault="00941C49" w:rsidP="00941C49">
      <w:pPr>
        <w:pStyle w:val="ConsNonformat"/>
        <w:rPr>
          <w:rFonts w:ascii="Arial" w:hAnsi="Arial" w:cs="Arial"/>
        </w:rPr>
      </w:pPr>
      <w:r w:rsidRPr="00941C49">
        <w:rPr>
          <w:rFonts w:ascii="Arial" w:hAnsi="Arial" w:cs="Arial"/>
        </w:rPr>
        <w:t>Паспорт: серия ____________ № _______________ выдан __________________________________________________________________________</w:t>
      </w:r>
    </w:p>
    <w:p w:rsidR="00941C49" w:rsidRPr="00941C49" w:rsidRDefault="00941C49" w:rsidP="00941C49">
      <w:pPr>
        <w:pStyle w:val="ConsNonformat"/>
        <w:jc w:val="center"/>
        <w:rPr>
          <w:rFonts w:ascii="Arial" w:hAnsi="Arial" w:cs="Arial"/>
        </w:rPr>
      </w:pPr>
      <w:r w:rsidRPr="00941C49">
        <w:rPr>
          <w:rFonts w:ascii="Arial" w:hAnsi="Arial" w:cs="Arial"/>
        </w:rPr>
        <w:t>(</w:t>
      </w:r>
      <w:proofErr w:type="gramStart"/>
      <w:r w:rsidRPr="00941C49">
        <w:rPr>
          <w:rFonts w:ascii="Arial" w:hAnsi="Arial" w:cs="Arial"/>
        </w:rPr>
        <w:t>реквизиты</w:t>
      </w:r>
      <w:proofErr w:type="gramEnd"/>
      <w:r w:rsidRPr="00941C49">
        <w:rPr>
          <w:rFonts w:ascii="Arial" w:hAnsi="Arial" w:cs="Arial"/>
        </w:rPr>
        <w:t xml:space="preserve"> и паспортные данные представителя претендента)</w:t>
      </w:r>
    </w:p>
    <w:p w:rsidR="00941C49" w:rsidRPr="00941C49" w:rsidRDefault="00941C49" w:rsidP="00941C49">
      <w:pPr>
        <w:pStyle w:val="ConsNonformat"/>
        <w:jc w:val="both"/>
        <w:rPr>
          <w:rFonts w:ascii="Arial" w:hAnsi="Arial" w:cs="Arial"/>
        </w:rPr>
      </w:pPr>
      <w:r w:rsidRPr="00941C49">
        <w:rPr>
          <w:rFonts w:ascii="Arial" w:hAnsi="Arial" w:cs="Arial"/>
        </w:rPr>
        <w:t>Банковские реквизиты: _____________________________________________________</w:t>
      </w:r>
    </w:p>
    <w:p w:rsidR="00941C49" w:rsidRPr="00941C49" w:rsidRDefault="00941C49" w:rsidP="00941C49">
      <w:pPr>
        <w:pStyle w:val="ConsNonformat"/>
        <w:rPr>
          <w:rFonts w:ascii="Arial" w:hAnsi="Arial" w:cs="Arial"/>
        </w:rPr>
      </w:pPr>
      <w:r w:rsidRPr="00941C49">
        <w:rPr>
          <w:rFonts w:ascii="Arial" w:hAnsi="Arial" w:cs="Arial"/>
        </w:rPr>
        <w:t>(</w:t>
      </w:r>
      <w:proofErr w:type="gramStart"/>
      <w:r w:rsidRPr="00941C49">
        <w:rPr>
          <w:rFonts w:ascii="Arial" w:hAnsi="Arial" w:cs="Arial"/>
        </w:rPr>
        <w:t>реквизиты</w:t>
      </w:r>
      <w:proofErr w:type="gramEnd"/>
      <w:r w:rsidRPr="00941C49">
        <w:rPr>
          <w:rFonts w:ascii="Arial" w:hAnsi="Arial" w:cs="Arial"/>
        </w:rPr>
        <w:t xml:space="preserve"> банковского счета претендента для возврата задатка; номер контактного телефона претендента)</w:t>
      </w:r>
    </w:p>
    <w:p w:rsidR="00941C49" w:rsidRPr="00136DAD" w:rsidRDefault="00941C49" w:rsidP="00941C49">
      <w:pPr>
        <w:pStyle w:val="ConsNonformat"/>
        <w:ind w:firstLine="709"/>
        <w:jc w:val="both"/>
        <w:rPr>
          <w:rFonts w:ascii="Arial" w:hAnsi="Arial" w:cs="Arial"/>
        </w:rPr>
      </w:pPr>
      <w:r w:rsidRPr="00941C49">
        <w:rPr>
          <w:rFonts w:ascii="Arial" w:hAnsi="Arial" w:cs="Arial"/>
        </w:rPr>
        <w:t xml:space="preserve">1. Ознакомившись с информационным сообщением о проведении аукциона по продаже земельного участка общей площадью 463 </w:t>
      </w:r>
      <w:proofErr w:type="spellStart"/>
      <w:r w:rsidRPr="00941C49">
        <w:rPr>
          <w:rFonts w:ascii="Arial" w:hAnsi="Arial" w:cs="Arial"/>
        </w:rPr>
        <w:t>кв.м</w:t>
      </w:r>
      <w:proofErr w:type="spellEnd"/>
      <w:r w:rsidRPr="00941C49">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с кадастровым номером: 54:34:011517:291,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w:t>
      </w:r>
      <w:r w:rsidRPr="00136DAD">
        <w:rPr>
          <w:rFonts w:ascii="Arial" w:hAnsi="Arial" w:cs="Arial"/>
        </w:rPr>
        <w:t xml:space="preserve">Куйбышевского района Новосибирской области в сети Интернет: </w:t>
      </w:r>
      <w:hyperlink r:id="rId19" w:history="1">
        <w:r w:rsidRPr="00136DAD">
          <w:rPr>
            <w:rStyle w:val="a4"/>
            <w:rFonts w:ascii="Arial" w:hAnsi="Arial" w:cs="Arial"/>
            <w:color w:val="auto"/>
            <w:u w:val="none"/>
            <w:lang w:val="en-US"/>
          </w:rPr>
          <w:t>www</w:t>
        </w:r>
        <w:r w:rsidRPr="00136DAD">
          <w:rPr>
            <w:rStyle w:val="a4"/>
            <w:rFonts w:ascii="Arial" w:hAnsi="Arial" w:cs="Arial"/>
            <w:color w:val="auto"/>
            <w:u w:val="none"/>
          </w:rPr>
          <w:t>.</w:t>
        </w:r>
        <w:r w:rsidRPr="00136DAD">
          <w:rPr>
            <w:rStyle w:val="a4"/>
            <w:rFonts w:ascii="Arial" w:hAnsi="Arial" w:cs="Arial"/>
            <w:color w:val="auto"/>
            <w:u w:val="none"/>
            <w:lang w:val="en-US"/>
          </w:rPr>
          <w:t>kainsk</w:t>
        </w:r>
        <w:r w:rsidRPr="00136DAD">
          <w:rPr>
            <w:rStyle w:val="a4"/>
            <w:rFonts w:ascii="Arial" w:hAnsi="Arial" w:cs="Arial"/>
            <w:color w:val="auto"/>
            <w:u w:val="none"/>
          </w:rPr>
          <w:t>.</w:t>
        </w:r>
        <w:r w:rsidRPr="00136DAD">
          <w:rPr>
            <w:rStyle w:val="a4"/>
            <w:rFonts w:ascii="Arial" w:hAnsi="Arial" w:cs="Arial"/>
            <w:color w:val="auto"/>
            <w:u w:val="none"/>
            <w:lang w:val="en-US"/>
          </w:rPr>
          <w:t>nso</w:t>
        </w:r>
        <w:r w:rsidRPr="00136DAD">
          <w:rPr>
            <w:rStyle w:val="a4"/>
            <w:rFonts w:ascii="Arial" w:hAnsi="Arial" w:cs="Arial"/>
            <w:color w:val="auto"/>
            <w:u w:val="none"/>
          </w:rPr>
          <w:t>.</w:t>
        </w:r>
        <w:r w:rsidRPr="00136DAD">
          <w:rPr>
            <w:rStyle w:val="a4"/>
            <w:rFonts w:ascii="Arial" w:hAnsi="Arial" w:cs="Arial"/>
            <w:color w:val="auto"/>
            <w:u w:val="none"/>
            <w:lang w:val="en-US"/>
          </w:rPr>
          <w:t>ru</w:t>
        </w:r>
      </w:hyperlink>
      <w:r w:rsidRPr="00136DAD">
        <w:rPr>
          <w:rFonts w:ascii="Arial" w:hAnsi="Arial" w:cs="Arial"/>
        </w:rPr>
        <w:t xml:space="preserve">, а так же на сайте </w:t>
      </w:r>
      <w:hyperlink r:id="rId20" w:history="1">
        <w:r w:rsidRPr="00136DAD">
          <w:rPr>
            <w:rStyle w:val="a4"/>
            <w:rFonts w:ascii="Arial" w:hAnsi="Arial" w:cs="Arial"/>
            <w:color w:val="auto"/>
            <w:u w:val="none"/>
            <w:lang w:val="en-US"/>
          </w:rPr>
          <w:t>www</w:t>
        </w:r>
        <w:r w:rsidRPr="00136DAD">
          <w:rPr>
            <w:rStyle w:val="a4"/>
            <w:rFonts w:ascii="Arial" w:hAnsi="Arial" w:cs="Arial"/>
            <w:color w:val="auto"/>
            <w:u w:val="none"/>
          </w:rPr>
          <w:t>.</w:t>
        </w:r>
        <w:r w:rsidRPr="00136DAD">
          <w:rPr>
            <w:rStyle w:val="a4"/>
            <w:rFonts w:ascii="Arial" w:hAnsi="Arial" w:cs="Arial"/>
            <w:color w:val="auto"/>
            <w:u w:val="none"/>
            <w:lang w:val="en-US"/>
          </w:rPr>
          <w:t>torgi</w:t>
        </w:r>
        <w:r w:rsidRPr="00136DAD">
          <w:rPr>
            <w:rStyle w:val="a4"/>
            <w:rFonts w:ascii="Arial" w:hAnsi="Arial" w:cs="Arial"/>
            <w:color w:val="auto"/>
            <w:u w:val="none"/>
          </w:rPr>
          <w:t>.</w:t>
        </w:r>
        <w:r w:rsidRPr="00136DAD">
          <w:rPr>
            <w:rStyle w:val="a4"/>
            <w:rFonts w:ascii="Arial" w:hAnsi="Arial" w:cs="Arial"/>
            <w:color w:val="auto"/>
            <w:u w:val="none"/>
            <w:lang w:val="en-US"/>
          </w:rPr>
          <w:t>gov</w:t>
        </w:r>
        <w:r w:rsidRPr="00136DAD">
          <w:rPr>
            <w:rStyle w:val="a4"/>
            <w:rFonts w:ascii="Arial" w:hAnsi="Arial" w:cs="Arial"/>
            <w:color w:val="auto"/>
            <w:u w:val="none"/>
          </w:rPr>
          <w:t>.</w:t>
        </w:r>
        <w:proofErr w:type="spellStart"/>
        <w:r w:rsidRPr="00136DAD">
          <w:rPr>
            <w:rStyle w:val="a4"/>
            <w:rFonts w:ascii="Arial" w:hAnsi="Arial" w:cs="Arial"/>
            <w:color w:val="auto"/>
            <w:u w:val="none"/>
            <w:lang w:val="en-US"/>
          </w:rPr>
          <w:t>ru</w:t>
        </w:r>
        <w:proofErr w:type="spellEnd"/>
      </w:hyperlink>
      <w:r w:rsidRPr="00136DAD">
        <w:rPr>
          <w:rFonts w:ascii="Arial" w:hAnsi="Arial" w:cs="Arial"/>
        </w:rPr>
        <w:t>, прошу принять настоящую заявку на участие в аукционе по продаже земельного участка.</w:t>
      </w:r>
    </w:p>
    <w:p w:rsidR="00941C49" w:rsidRPr="00941C49" w:rsidRDefault="00941C49" w:rsidP="00941C49">
      <w:pPr>
        <w:ind w:firstLine="720"/>
        <w:jc w:val="both"/>
        <w:rPr>
          <w:rFonts w:ascii="Arial" w:hAnsi="Arial" w:cs="Arial"/>
          <w:sz w:val="20"/>
          <w:szCs w:val="20"/>
        </w:rPr>
      </w:pPr>
      <w:r w:rsidRPr="00136DAD">
        <w:rPr>
          <w:rFonts w:ascii="Arial" w:hAnsi="Arial" w:cs="Arial"/>
          <w:sz w:val="20"/>
          <w:szCs w:val="20"/>
        </w:rPr>
        <w:t>2. Подавая</w:t>
      </w:r>
      <w:r w:rsidRPr="00941C49">
        <w:rPr>
          <w:rFonts w:ascii="Arial" w:hAnsi="Arial" w:cs="Arial"/>
          <w:sz w:val="20"/>
          <w:szCs w:val="20"/>
        </w:rPr>
        <w:t xml:space="preserve"> настоящую заявку:</w:t>
      </w:r>
    </w:p>
    <w:p w:rsidR="00941C49" w:rsidRPr="00941C49" w:rsidRDefault="00941C49" w:rsidP="00941C49">
      <w:pPr>
        <w:ind w:firstLine="720"/>
        <w:jc w:val="both"/>
        <w:rPr>
          <w:rFonts w:ascii="Arial" w:hAnsi="Arial" w:cs="Arial"/>
          <w:iCs/>
          <w:sz w:val="20"/>
          <w:szCs w:val="20"/>
        </w:rPr>
      </w:pPr>
      <w:r w:rsidRPr="00941C49">
        <w:rPr>
          <w:rFonts w:ascii="Arial" w:hAnsi="Arial" w:cs="Arial"/>
          <w:sz w:val="20"/>
          <w:szCs w:val="20"/>
        </w:rPr>
        <w:t>2.1. П</w:t>
      </w:r>
      <w:r w:rsidRPr="00941C49">
        <w:rPr>
          <w:rFonts w:ascii="Arial" w:hAnsi="Arial" w:cs="Arial"/>
          <w:iCs/>
          <w:sz w:val="20"/>
          <w:szCs w:val="20"/>
        </w:rPr>
        <w:t xml:space="preserve">одтверждаю свое участие в аукционе по продаже земельного участка. </w:t>
      </w:r>
    </w:p>
    <w:p w:rsidR="00941C49" w:rsidRPr="00941C49" w:rsidRDefault="00941C49" w:rsidP="00941C49">
      <w:pPr>
        <w:ind w:firstLine="720"/>
        <w:jc w:val="both"/>
        <w:rPr>
          <w:rFonts w:ascii="Arial" w:hAnsi="Arial" w:cs="Arial"/>
          <w:sz w:val="20"/>
          <w:szCs w:val="20"/>
        </w:rPr>
      </w:pPr>
      <w:r w:rsidRPr="00941C49">
        <w:rPr>
          <w:rFonts w:ascii="Arial" w:hAnsi="Arial" w:cs="Arial"/>
          <w:iCs/>
          <w:sz w:val="20"/>
          <w:szCs w:val="20"/>
        </w:rPr>
        <w:t xml:space="preserve">2.2. </w:t>
      </w:r>
      <w:r w:rsidRPr="00941C49">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941C49" w:rsidRPr="00941C49" w:rsidRDefault="00941C49" w:rsidP="00941C49">
      <w:pPr>
        <w:pStyle w:val="ConsNormal0"/>
        <w:widowControl/>
        <w:jc w:val="both"/>
        <w:rPr>
          <w:rFonts w:cs="Arial"/>
        </w:rPr>
      </w:pPr>
      <w:r w:rsidRPr="00941C49">
        <w:rPr>
          <w:rFonts w:cs="Arial"/>
        </w:rPr>
        <w:t>3. Претендент обязуется:</w:t>
      </w:r>
    </w:p>
    <w:p w:rsidR="00941C49" w:rsidRPr="00941C49" w:rsidRDefault="00941C49" w:rsidP="00941C49">
      <w:pPr>
        <w:pStyle w:val="ConsNormal0"/>
        <w:widowControl/>
        <w:jc w:val="both"/>
        <w:rPr>
          <w:rFonts w:cs="Arial"/>
        </w:rPr>
      </w:pPr>
      <w:r w:rsidRPr="00941C49">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941C49">
        <w:rPr>
          <w:rFonts w:cs="Arial"/>
          <w:color w:val="0000FF"/>
        </w:rPr>
        <w:t xml:space="preserve"> </w:t>
      </w:r>
      <w:r w:rsidRPr="00941C49">
        <w:rPr>
          <w:rFonts w:cs="Arial"/>
        </w:rPr>
        <w:t>Гражданском кодексе Российской Федерации;</w:t>
      </w:r>
    </w:p>
    <w:p w:rsidR="00941C49" w:rsidRPr="00941C49" w:rsidRDefault="00941C49" w:rsidP="00941C49">
      <w:pPr>
        <w:pStyle w:val="ConsNormal0"/>
        <w:widowControl/>
        <w:jc w:val="both"/>
        <w:rPr>
          <w:rFonts w:cs="Arial"/>
        </w:rPr>
      </w:pPr>
      <w:r w:rsidRPr="00941C49">
        <w:rPr>
          <w:rFonts w:cs="Arial"/>
        </w:rPr>
        <w:t>3.2. В случае признания победителем аукциона:</w:t>
      </w:r>
    </w:p>
    <w:p w:rsidR="00941C49" w:rsidRPr="00941C49" w:rsidRDefault="00941C49" w:rsidP="00941C49">
      <w:pPr>
        <w:pStyle w:val="ConsNormal0"/>
        <w:widowControl/>
        <w:jc w:val="both"/>
        <w:rPr>
          <w:rFonts w:cs="Arial"/>
        </w:rPr>
      </w:pPr>
      <w:r w:rsidRPr="00941C49">
        <w:rPr>
          <w:rFonts w:cs="Arial"/>
        </w:rPr>
        <w:lastRenderedPageBreak/>
        <w:t>3.2.1. Подписать протокол о результатах аукциона по продаже земельного участка.</w:t>
      </w:r>
    </w:p>
    <w:p w:rsidR="00941C49" w:rsidRPr="00941C49" w:rsidRDefault="00941C49" w:rsidP="00941C49">
      <w:pPr>
        <w:pStyle w:val="a5"/>
        <w:spacing w:before="0" w:beforeAutospacing="0" w:after="0" w:afterAutospacing="0"/>
        <w:ind w:firstLine="540"/>
        <w:jc w:val="both"/>
        <w:rPr>
          <w:rFonts w:ascii="Arial" w:hAnsi="Arial" w:cs="Arial"/>
          <w:bCs/>
          <w:sz w:val="20"/>
          <w:szCs w:val="20"/>
        </w:rPr>
      </w:pPr>
      <w:r w:rsidRPr="00941C49">
        <w:rPr>
          <w:rFonts w:ascii="Arial" w:hAnsi="Arial" w:cs="Arial"/>
          <w:sz w:val="20"/>
          <w:szCs w:val="20"/>
        </w:rPr>
        <w:t xml:space="preserve">   3.2.2. </w:t>
      </w:r>
      <w:r w:rsidRPr="00941C49">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41C49">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941C49" w:rsidRPr="00941C49" w:rsidRDefault="00941C49" w:rsidP="00941C49">
      <w:pPr>
        <w:pStyle w:val="ConsNormal0"/>
        <w:widowControl/>
        <w:jc w:val="both"/>
        <w:rPr>
          <w:rFonts w:cs="Arial"/>
        </w:rPr>
      </w:pPr>
      <w:r w:rsidRPr="00941C49">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941C49" w:rsidRPr="00941C49" w:rsidRDefault="00941C49" w:rsidP="00941C49">
      <w:pPr>
        <w:pStyle w:val="ConsNormal0"/>
        <w:widowControl/>
        <w:jc w:val="both"/>
        <w:rPr>
          <w:rFonts w:cs="Arial"/>
        </w:rPr>
      </w:pPr>
      <w:r w:rsidRPr="00941C49">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941C49" w:rsidRPr="00941C49" w:rsidRDefault="00941C49" w:rsidP="00941C49">
      <w:pPr>
        <w:pStyle w:val="ConsNormal0"/>
        <w:widowControl/>
        <w:ind w:firstLine="540"/>
        <w:jc w:val="both"/>
        <w:rPr>
          <w:rFonts w:cs="Arial"/>
        </w:rPr>
      </w:pPr>
      <w:r w:rsidRPr="00941C49">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941C49">
        <w:rPr>
          <w:rFonts w:cs="Arial"/>
          <w:color w:val="000000"/>
        </w:rPr>
        <w:t xml:space="preserve">отказаться от проведения аукциона </w:t>
      </w:r>
      <w:r w:rsidRPr="00941C49">
        <w:rPr>
          <w:rFonts w:cs="Arial"/>
          <w:bCs/>
        </w:rPr>
        <w:t xml:space="preserve">в течение трех дней со дня принятия данного решения </w:t>
      </w:r>
      <w:r w:rsidRPr="00941C49">
        <w:rPr>
          <w:rFonts w:cs="Arial"/>
          <w:color w:val="000000"/>
        </w:rPr>
        <w:t>и</w:t>
      </w:r>
      <w:r w:rsidRPr="00941C49">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941C49" w:rsidRPr="00941C49" w:rsidRDefault="00941C49" w:rsidP="00941C49">
      <w:pPr>
        <w:pStyle w:val="ConsNormal0"/>
        <w:widowControl/>
        <w:ind w:firstLine="540"/>
        <w:jc w:val="both"/>
        <w:rPr>
          <w:rFonts w:cs="Arial"/>
        </w:rPr>
      </w:pPr>
      <w:r w:rsidRPr="00941C49">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941C49" w:rsidRPr="00941C49" w:rsidRDefault="00941C49" w:rsidP="00941C49">
      <w:pPr>
        <w:pStyle w:val="ConsNonformat"/>
        <w:widowControl/>
        <w:jc w:val="both"/>
        <w:rPr>
          <w:rFonts w:ascii="Arial" w:hAnsi="Arial" w:cs="Arial"/>
        </w:rPr>
      </w:pPr>
    </w:p>
    <w:p w:rsidR="00941C49" w:rsidRPr="00941C49" w:rsidRDefault="00941C49" w:rsidP="00941C49">
      <w:pPr>
        <w:pStyle w:val="ConsNonformat"/>
        <w:widowControl/>
        <w:jc w:val="both"/>
        <w:rPr>
          <w:rFonts w:ascii="Arial" w:hAnsi="Arial" w:cs="Arial"/>
        </w:rPr>
      </w:pPr>
      <w:r w:rsidRPr="00941C49">
        <w:rPr>
          <w:rFonts w:ascii="Arial" w:hAnsi="Arial" w:cs="Arial"/>
        </w:rPr>
        <w:t>Приложение: опись документов на 1 листе и документы согласно описи на ________ листах.</w:t>
      </w:r>
    </w:p>
    <w:p w:rsidR="00941C49" w:rsidRPr="00941C49" w:rsidRDefault="00941C49" w:rsidP="00941C49">
      <w:pPr>
        <w:pStyle w:val="ConsNonformat"/>
        <w:widowControl/>
        <w:rPr>
          <w:rFonts w:ascii="Arial" w:hAnsi="Arial" w:cs="Arial"/>
        </w:rPr>
      </w:pPr>
    </w:p>
    <w:p w:rsidR="00941C49" w:rsidRPr="00941C49" w:rsidRDefault="00941C49" w:rsidP="00941C49">
      <w:pPr>
        <w:pStyle w:val="ConsNonformat"/>
        <w:widowControl/>
        <w:rPr>
          <w:rFonts w:ascii="Arial" w:hAnsi="Arial" w:cs="Arial"/>
        </w:rPr>
      </w:pPr>
      <w:r w:rsidRPr="00941C49">
        <w:rPr>
          <w:rFonts w:ascii="Arial" w:hAnsi="Arial" w:cs="Arial"/>
        </w:rPr>
        <w:t>Претендент (его полномочный представитель): ________________ /_______________________/</w:t>
      </w:r>
    </w:p>
    <w:p w:rsidR="00941C49" w:rsidRPr="00941C49" w:rsidRDefault="00941C49" w:rsidP="00941C49">
      <w:pPr>
        <w:pStyle w:val="ConsNonformat"/>
        <w:widowControl/>
        <w:jc w:val="both"/>
        <w:rPr>
          <w:rFonts w:ascii="Arial" w:hAnsi="Arial" w:cs="Arial"/>
        </w:rPr>
      </w:pPr>
      <w:r w:rsidRPr="00941C49">
        <w:rPr>
          <w:rFonts w:ascii="Arial" w:hAnsi="Arial" w:cs="Arial"/>
        </w:rPr>
        <w:t xml:space="preserve">                                                                                      (</w:t>
      </w:r>
      <w:proofErr w:type="gramStart"/>
      <w:r w:rsidRPr="00941C49">
        <w:rPr>
          <w:rFonts w:ascii="Arial" w:hAnsi="Arial" w:cs="Arial"/>
        </w:rPr>
        <w:t>подпись</w:t>
      </w:r>
      <w:proofErr w:type="gramEnd"/>
      <w:r w:rsidRPr="00941C49">
        <w:rPr>
          <w:rFonts w:ascii="Arial" w:hAnsi="Arial" w:cs="Arial"/>
        </w:rPr>
        <w:t xml:space="preserve">) </w:t>
      </w:r>
      <w:r w:rsidRPr="00941C49">
        <w:rPr>
          <w:rFonts w:ascii="Arial" w:hAnsi="Arial" w:cs="Arial"/>
        </w:rPr>
        <w:tab/>
        <w:t xml:space="preserve">    (Ф.И.О.)</w:t>
      </w:r>
    </w:p>
    <w:p w:rsidR="00941C49" w:rsidRPr="00941C49" w:rsidRDefault="00941C49" w:rsidP="00941C49">
      <w:pPr>
        <w:pStyle w:val="ConsNonformat"/>
        <w:widowControl/>
        <w:rPr>
          <w:rFonts w:ascii="Arial" w:hAnsi="Arial" w:cs="Arial"/>
        </w:rPr>
      </w:pPr>
      <w:r w:rsidRPr="00941C49">
        <w:rPr>
          <w:rFonts w:ascii="Arial" w:hAnsi="Arial" w:cs="Arial"/>
        </w:rPr>
        <w:t xml:space="preserve">«_____»________________ 2022 </w:t>
      </w:r>
    </w:p>
    <w:p w:rsidR="00941C49" w:rsidRPr="00941C49" w:rsidRDefault="00941C49" w:rsidP="00941C49">
      <w:pPr>
        <w:pStyle w:val="ConsNonformat"/>
        <w:widowControl/>
        <w:rPr>
          <w:rFonts w:ascii="Arial" w:hAnsi="Arial" w:cs="Arial"/>
        </w:rPr>
      </w:pPr>
    </w:p>
    <w:p w:rsidR="00941C49" w:rsidRPr="00941C49" w:rsidRDefault="00941C49" w:rsidP="00941C49">
      <w:pPr>
        <w:pStyle w:val="ConsNonformat"/>
        <w:widowControl/>
        <w:rPr>
          <w:rFonts w:ascii="Arial" w:hAnsi="Arial" w:cs="Arial"/>
        </w:rPr>
      </w:pPr>
      <w:r w:rsidRPr="00941C49">
        <w:rPr>
          <w:rFonts w:ascii="Arial" w:hAnsi="Arial" w:cs="Arial"/>
        </w:rPr>
        <w:t>Заявка № _____ принята в «___» час «____» мин «____» __________ 2022г.</w:t>
      </w:r>
    </w:p>
    <w:p w:rsidR="00941C49" w:rsidRPr="00941C49" w:rsidRDefault="00941C49" w:rsidP="00941C49">
      <w:pPr>
        <w:pStyle w:val="ConsNonformat"/>
        <w:widowControl/>
        <w:jc w:val="center"/>
        <w:rPr>
          <w:rFonts w:ascii="Arial" w:hAnsi="Arial" w:cs="Arial"/>
        </w:rPr>
      </w:pPr>
      <w:r w:rsidRPr="00941C49">
        <w:rPr>
          <w:rFonts w:ascii="Arial" w:hAnsi="Arial" w:cs="Arial"/>
        </w:rPr>
        <w:t>(</w:t>
      </w:r>
      <w:proofErr w:type="gramStart"/>
      <w:r w:rsidRPr="00941C49">
        <w:rPr>
          <w:rFonts w:ascii="Arial" w:hAnsi="Arial" w:cs="Arial"/>
        </w:rPr>
        <w:t>дата</w:t>
      </w:r>
      <w:proofErr w:type="gramEnd"/>
      <w:r w:rsidRPr="00941C49">
        <w:rPr>
          <w:rFonts w:ascii="Arial" w:hAnsi="Arial" w:cs="Arial"/>
        </w:rPr>
        <w:t>, время, регистрационный номер)</w:t>
      </w:r>
    </w:p>
    <w:p w:rsidR="00941C49" w:rsidRPr="00941C49" w:rsidRDefault="00941C49" w:rsidP="00941C49">
      <w:pPr>
        <w:pStyle w:val="a5"/>
        <w:spacing w:before="0" w:beforeAutospacing="0" w:after="0" w:afterAutospacing="0"/>
        <w:rPr>
          <w:rFonts w:ascii="Arial" w:hAnsi="Arial" w:cs="Arial"/>
          <w:sz w:val="20"/>
          <w:szCs w:val="20"/>
        </w:rPr>
      </w:pPr>
    </w:p>
    <w:p w:rsidR="00941C49" w:rsidRPr="00941C49" w:rsidRDefault="00941C49" w:rsidP="00136DAD">
      <w:pPr>
        <w:pStyle w:val="a5"/>
        <w:spacing w:before="0" w:beforeAutospacing="0" w:after="0" w:afterAutospacing="0"/>
        <w:jc w:val="right"/>
        <w:rPr>
          <w:rFonts w:ascii="Arial" w:hAnsi="Arial" w:cs="Arial"/>
          <w:sz w:val="20"/>
          <w:szCs w:val="20"/>
        </w:rPr>
      </w:pPr>
      <w:r w:rsidRPr="00941C49">
        <w:rPr>
          <w:rFonts w:ascii="Arial" w:hAnsi="Arial" w:cs="Arial"/>
          <w:sz w:val="20"/>
          <w:szCs w:val="20"/>
        </w:rPr>
        <w:t>Приложение № 3</w:t>
      </w:r>
    </w:p>
    <w:p w:rsidR="00941C49" w:rsidRPr="00941C49" w:rsidRDefault="00941C49" w:rsidP="00136DAD">
      <w:pPr>
        <w:pStyle w:val="ConsNonformat"/>
        <w:widowControl/>
        <w:jc w:val="right"/>
        <w:rPr>
          <w:rFonts w:ascii="Arial" w:hAnsi="Arial" w:cs="Arial"/>
        </w:rPr>
      </w:pPr>
      <w:proofErr w:type="gramStart"/>
      <w:r w:rsidRPr="00941C49">
        <w:rPr>
          <w:rFonts w:ascii="Arial" w:hAnsi="Arial" w:cs="Arial"/>
        </w:rPr>
        <w:t>к</w:t>
      </w:r>
      <w:proofErr w:type="gramEnd"/>
      <w:r w:rsidRPr="00941C49">
        <w:rPr>
          <w:rFonts w:ascii="Arial" w:hAnsi="Arial" w:cs="Arial"/>
        </w:rPr>
        <w:t xml:space="preserve"> Информационному сообщению </w:t>
      </w:r>
    </w:p>
    <w:p w:rsidR="00941C49" w:rsidRPr="00941C49" w:rsidRDefault="00941C49" w:rsidP="00136DAD">
      <w:pPr>
        <w:pStyle w:val="ConsNonformat"/>
        <w:widowControl/>
        <w:jc w:val="right"/>
        <w:rPr>
          <w:rFonts w:ascii="Arial" w:hAnsi="Arial" w:cs="Arial"/>
        </w:rPr>
      </w:pPr>
      <w:proofErr w:type="gramStart"/>
      <w:r w:rsidRPr="00941C49">
        <w:rPr>
          <w:rFonts w:ascii="Arial" w:hAnsi="Arial" w:cs="Arial"/>
        </w:rPr>
        <w:t>о</w:t>
      </w:r>
      <w:proofErr w:type="gramEnd"/>
      <w:r w:rsidRPr="00941C49">
        <w:rPr>
          <w:rFonts w:ascii="Arial" w:hAnsi="Arial" w:cs="Arial"/>
        </w:rPr>
        <w:t xml:space="preserve"> проведении торгов в форме</w:t>
      </w:r>
      <w:r w:rsidRPr="00941C49">
        <w:rPr>
          <w:rFonts w:ascii="Arial" w:hAnsi="Arial" w:cs="Arial"/>
          <w:b/>
        </w:rPr>
        <w:t xml:space="preserve"> </w:t>
      </w:r>
      <w:r w:rsidRPr="00941C49">
        <w:rPr>
          <w:rFonts w:ascii="Arial" w:hAnsi="Arial" w:cs="Arial"/>
        </w:rPr>
        <w:t xml:space="preserve">открытого </w:t>
      </w:r>
    </w:p>
    <w:p w:rsidR="00941C49" w:rsidRDefault="00941C49" w:rsidP="00136DAD">
      <w:pPr>
        <w:pStyle w:val="ConsNonformat"/>
        <w:widowControl/>
        <w:jc w:val="right"/>
        <w:rPr>
          <w:rFonts w:ascii="Arial" w:hAnsi="Arial" w:cs="Arial"/>
        </w:rPr>
      </w:pPr>
      <w:proofErr w:type="gramStart"/>
      <w:r w:rsidRPr="00941C49">
        <w:rPr>
          <w:rFonts w:ascii="Arial" w:hAnsi="Arial" w:cs="Arial"/>
        </w:rPr>
        <w:t>аукциона</w:t>
      </w:r>
      <w:proofErr w:type="gramEnd"/>
      <w:r w:rsidRPr="00941C49">
        <w:rPr>
          <w:rFonts w:ascii="Arial" w:hAnsi="Arial" w:cs="Arial"/>
        </w:rPr>
        <w:t xml:space="preserve"> по продаже земельных участков</w:t>
      </w:r>
    </w:p>
    <w:p w:rsidR="00136DAD" w:rsidRDefault="00136DAD" w:rsidP="00136DAD">
      <w:pPr>
        <w:pStyle w:val="ConsNonformat"/>
        <w:widowControl/>
        <w:jc w:val="right"/>
        <w:rPr>
          <w:rFonts w:ascii="Arial" w:hAnsi="Arial" w:cs="Arial"/>
        </w:rPr>
      </w:pPr>
      <w:r>
        <w:rPr>
          <w:rFonts w:ascii="Arial" w:hAnsi="Arial" w:cs="Arial"/>
        </w:rPr>
        <w:t>ФОРМА</w:t>
      </w:r>
    </w:p>
    <w:p w:rsidR="00941C49" w:rsidRPr="00941C49" w:rsidRDefault="00941C49" w:rsidP="00941C49">
      <w:pPr>
        <w:pStyle w:val="consnormal"/>
        <w:spacing w:before="0" w:after="0"/>
        <w:ind w:left="0" w:right="0" w:firstLine="0"/>
        <w:rPr>
          <w:rFonts w:ascii="Arial" w:hAnsi="Arial" w:cs="Arial"/>
          <w:color w:val="000000"/>
          <w:sz w:val="20"/>
          <w:szCs w:val="20"/>
        </w:rPr>
      </w:pPr>
    </w:p>
    <w:p w:rsidR="00941C49" w:rsidRPr="00941C49" w:rsidRDefault="00941C49" w:rsidP="00941C49">
      <w:pPr>
        <w:pStyle w:val="consnormal"/>
        <w:spacing w:before="0" w:after="0"/>
        <w:ind w:left="0" w:right="0" w:firstLine="0"/>
        <w:jc w:val="center"/>
        <w:rPr>
          <w:rFonts w:ascii="Arial" w:hAnsi="Arial" w:cs="Arial"/>
          <w:b/>
          <w:color w:val="000000"/>
          <w:sz w:val="20"/>
          <w:szCs w:val="20"/>
        </w:rPr>
      </w:pPr>
      <w:r w:rsidRPr="00941C49">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136DAD" w:rsidRDefault="00136DAD" w:rsidP="00941C49">
      <w:pPr>
        <w:pStyle w:val="consnormal"/>
        <w:spacing w:before="0" w:after="0"/>
        <w:ind w:left="0" w:right="0" w:firstLine="708"/>
        <w:rPr>
          <w:rFonts w:ascii="Arial" w:hAnsi="Arial" w:cs="Arial"/>
          <w:color w:val="000000"/>
          <w:sz w:val="20"/>
          <w:szCs w:val="20"/>
        </w:rPr>
      </w:pPr>
    </w:p>
    <w:p w:rsidR="00941C49" w:rsidRPr="00941C49" w:rsidRDefault="00941C49" w:rsidP="00941C49">
      <w:pPr>
        <w:pStyle w:val="consnormal"/>
        <w:spacing w:before="0" w:after="0"/>
        <w:ind w:left="0" w:right="0" w:firstLine="708"/>
        <w:rPr>
          <w:rFonts w:ascii="Arial" w:hAnsi="Arial" w:cs="Arial"/>
          <w:color w:val="000000"/>
          <w:sz w:val="20"/>
          <w:szCs w:val="20"/>
        </w:rPr>
      </w:pPr>
      <w:r w:rsidRPr="00941C49">
        <w:rPr>
          <w:rFonts w:ascii="Arial" w:hAnsi="Arial" w:cs="Arial"/>
          <w:color w:val="000000"/>
          <w:sz w:val="20"/>
          <w:szCs w:val="20"/>
        </w:rPr>
        <w:t>Я, __________________________________________________________________</w:t>
      </w:r>
    </w:p>
    <w:p w:rsidR="00941C49" w:rsidRPr="00941C49" w:rsidRDefault="00941C49" w:rsidP="00941C49">
      <w:pPr>
        <w:pStyle w:val="consnormal"/>
        <w:spacing w:before="0" w:after="0"/>
        <w:ind w:left="0" w:right="0" w:firstLine="0"/>
        <w:jc w:val="center"/>
        <w:rPr>
          <w:rFonts w:ascii="Arial" w:hAnsi="Arial" w:cs="Arial"/>
          <w:color w:val="000000"/>
          <w:sz w:val="20"/>
          <w:szCs w:val="20"/>
        </w:rPr>
      </w:pPr>
      <w:r w:rsidRPr="00941C49">
        <w:rPr>
          <w:rFonts w:ascii="Arial" w:hAnsi="Arial" w:cs="Arial"/>
          <w:color w:val="000000"/>
          <w:sz w:val="20"/>
          <w:szCs w:val="20"/>
        </w:rPr>
        <w:t>(Ф.И.О./наименование претендента)</w:t>
      </w:r>
    </w:p>
    <w:p w:rsidR="00941C49" w:rsidRPr="00941C49" w:rsidRDefault="00941C49" w:rsidP="00941C49">
      <w:pPr>
        <w:pStyle w:val="consnormal"/>
        <w:spacing w:before="0" w:after="0"/>
        <w:ind w:left="0" w:right="0" w:firstLine="0"/>
        <w:jc w:val="both"/>
        <w:rPr>
          <w:rFonts w:ascii="Arial" w:hAnsi="Arial" w:cs="Arial"/>
          <w:color w:val="000000"/>
          <w:sz w:val="20"/>
          <w:szCs w:val="20"/>
        </w:rPr>
      </w:pPr>
      <w:proofErr w:type="gramStart"/>
      <w:r w:rsidRPr="00941C49">
        <w:rPr>
          <w:rFonts w:ascii="Arial" w:hAnsi="Arial" w:cs="Arial"/>
          <w:color w:val="000000"/>
          <w:sz w:val="20"/>
          <w:szCs w:val="20"/>
        </w:rPr>
        <w:t>настоящим</w:t>
      </w:r>
      <w:proofErr w:type="gramEnd"/>
      <w:r w:rsidRPr="00941C49">
        <w:rPr>
          <w:rFonts w:ascii="Arial" w:hAnsi="Arial" w:cs="Arial"/>
          <w:color w:val="000000"/>
          <w:sz w:val="20"/>
          <w:szCs w:val="20"/>
        </w:rPr>
        <w:t xml:space="preserve"> подтверждаю, что для участия в открытом аукционе по продаже земельного участка общей площадью 463 </w:t>
      </w:r>
      <w:proofErr w:type="spellStart"/>
      <w:r w:rsidRPr="00941C49">
        <w:rPr>
          <w:rFonts w:ascii="Arial" w:hAnsi="Arial" w:cs="Arial"/>
          <w:color w:val="000000"/>
          <w:sz w:val="20"/>
          <w:szCs w:val="20"/>
        </w:rPr>
        <w:t>кв.м</w:t>
      </w:r>
      <w:proofErr w:type="spellEnd"/>
      <w:r w:rsidRPr="00941C49">
        <w:rPr>
          <w:rFonts w:ascii="Arial" w:hAnsi="Arial" w:cs="Arial"/>
          <w:color w:val="000000"/>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с кадастровым номером: 54:34:011517:291,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941C49" w:rsidRPr="00941C49" w:rsidRDefault="00941C49" w:rsidP="00941C49">
      <w:pPr>
        <w:pStyle w:val="consnormal"/>
        <w:spacing w:before="0" w:after="0"/>
        <w:ind w:left="0" w:right="0" w:firstLine="0"/>
        <w:jc w:val="both"/>
        <w:rPr>
          <w:rFonts w:ascii="Arial" w:hAnsi="Arial" w:cs="Arial"/>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147"/>
        <w:gridCol w:w="1795"/>
      </w:tblGrid>
      <w:tr w:rsidR="00941C49" w:rsidRPr="00941C49" w:rsidTr="00575736">
        <w:tc>
          <w:tcPr>
            <w:tcW w:w="567" w:type="dxa"/>
          </w:tcPr>
          <w:p w:rsidR="00941C49" w:rsidRPr="00941C49" w:rsidRDefault="00941C49" w:rsidP="00941C49">
            <w:pPr>
              <w:pStyle w:val="consnormal"/>
              <w:spacing w:before="0" w:after="0"/>
              <w:ind w:left="0" w:right="0" w:firstLine="0"/>
              <w:jc w:val="center"/>
              <w:rPr>
                <w:rFonts w:ascii="Arial" w:hAnsi="Arial" w:cs="Arial"/>
                <w:b/>
                <w:color w:val="000000"/>
                <w:sz w:val="20"/>
                <w:szCs w:val="20"/>
              </w:rPr>
            </w:pPr>
            <w:r w:rsidRPr="00941C49">
              <w:rPr>
                <w:rFonts w:ascii="Arial" w:hAnsi="Arial" w:cs="Arial"/>
                <w:b/>
                <w:color w:val="000000"/>
                <w:sz w:val="20"/>
                <w:szCs w:val="20"/>
              </w:rPr>
              <w:t>№№ п/п</w:t>
            </w:r>
          </w:p>
        </w:tc>
        <w:tc>
          <w:tcPr>
            <w:tcW w:w="7229" w:type="dxa"/>
          </w:tcPr>
          <w:p w:rsidR="00941C49" w:rsidRPr="00941C49" w:rsidRDefault="00941C49" w:rsidP="00941C49">
            <w:pPr>
              <w:pStyle w:val="consnormal"/>
              <w:spacing w:before="0" w:after="0"/>
              <w:ind w:left="0" w:right="0" w:firstLine="0"/>
              <w:jc w:val="center"/>
              <w:rPr>
                <w:rFonts w:ascii="Arial" w:hAnsi="Arial" w:cs="Arial"/>
                <w:b/>
                <w:color w:val="000000"/>
                <w:sz w:val="20"/>
                <w:szCs w:val="20"/>
              </w:rPr>
            </w:pPr>
            <w:r w:rsidRPr="00941C49">
              <w:rPr>
                <w:rFonts w:ascii="Arial" w:hAnsi="Arial" w:cs="Arial"/>
                <w:b/>
                <w:color w:val="000000"/>
                <w:sz w:val="20"/>
                <w:szCs w:val="20"/>
              </w:rPr>
              <w:t>Наименование документа</w:t>
            </w:r>
          </w:p>
        </w:tc>
        <w:tc>
          <w:tcPr>
            <w:tcW w:w="1807" w:type="dxa"/>
          </w:tcPr>
          <w:p w:rsidR="00941C49" w:rsidRPr="00941C49" w:rsidRDefault="00941C49" w:rsidP="00941C49">
            <w:pPr>
              <w:pStyle w:val="consnormal"/>
              <w:spacing w:before="0" w:after="0"/>
              <w:ind w:left="0" w:right="0" w:firstLine="0"/>
              <w:jc w:val="center"/>
              <w:rPr>
                <w:rFonts w:ascii="Arial" w:hAnsi="Arial" w:cs="Arial"/>
                <w:b/>
                <w:color w:val="000000"/>
                <w:sz w:val="20"/>
                <w:szCs w:val="20"/>
              </w:rPr>
            </w:pPr>
            <w:r w:rsidRPr="00941C49">
              <w:rPr>
                <w:rFonts w:ascii="Arial" w:hAnsi="Arial" w:cs="Arial"/>
                <w:b/>
                <w:color w:val="000000"/>
                <w:sz w:val="20"/>
                <w:szCs w:val="20"/>
              </w:rPr>
              <w:t>Кол-во страниц</w:t>
            </w: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1</w:t>
            </w:r>
          </w:p>
        </w:tc>
        <w:tc>
          <w:tcPr>
            <w:tcW w:w="7229"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Заявка на участие в аукционе по продаже земельного участка</w:t>
            </w:r>
          </w:p>
          <w:p w:rsidR="00941C49" w:rsidRPr="00941C49" w:rsidRDefault="00941C49" w:rsidP="00941C49">
            <w:pPr>
              <w:pStyle w:val="consnormal"/>
              <w:spacing w:before="0" w:after="0"/>
              <w:ind w:left="0" w:right="0" w:firstLine="0"/>
              <w:jc w:val="both"/>
              <w:rPr>
                <w:rFonts w:ascii="Arial" w:hAnsi="Arial" w:cs="Arial"/>
                <w:color w:val="000000"/>
                <w:sz w:val="20"/>
                <w:szCs w:val="20"/>
              </w:rPr>
            </w:pP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2</w:t>
            </w:r>
          </w:p>
        </w:tc>
        <w:tc>
          <w:tcPr>
            <w:tcW w:w="7229" w:type="dxa"/>
          </w:tcPr>
          <w:p w:rsidR="00941C49" w:rsidRPr="00941C49" w:rsidRDefault="00941C49" w:rsidP="00941C49">
            <w:pPr>
              <w:pStyle w:val="consnormal"/>
              <w:spacing w:before="0" w:after="0"/>
              <w:ind w:left="0" w:right="0" w:firstLine="0"/>
              <w:jc w:val="both"/>
              <w:rPr>
                <w:rFonts w:ascii="Arial" w:hAnsi="Arial" w:cs="Arial"/>
                <w:sz w:val="20"/>
                <w:szCs w:val="20"/>
              </w:rPr>
            </w:pPr>
            <w:r w:rsidRPr="00941C49">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941C49" w:rsidRPr="00941C49" w:rsidRDefault="00941C49" w:rsidP="00941C49">
            <w:pPr>
              <w:pStyle w:val="consnormal"/>
              <w:spacing w:before="0" w:after="0"/>
              <w:ind w:left="0" w:right="0" w:firstLine="0"/>
              <w:jc w:val="both"/>
              <w:rPr>
                <w:rFonts w:ascii="Arial" w:hAnsi="Arial" w:cs="Arial"/>
                <w:color w:val="000000"/>
                <w:sz w:val="20"/>
                <w:szCs w:val="20"/>
              </w:rPr>
            </w:pP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3</w:t>
            </w:r>
          </w:p>
        </w:tc>
        <w:tc>
          <w:tcPr>
            <w:tcW w:w="7229" w:type="dxa"/>
          </w:tcPr>
          <w:p w:rsidR="00941C49" w:rsidRPr="00941C49" w:rsidRDefault="00941C49" w:rsidP="00941C49">
            <w:pPr>
              <w:pStyle w:val="consnormal"/>
              <w:spacing w:before="0" w:after="0"/>
              <w:ind w:left="0" w:right="0" w:firstLine="0"/>
              <w:jc w:val="both"/>
              <w:rPr>
                <w:rFonts w:ascii="Arial" w:hAnsi="Arial" w:cs="Arial"/>
                <w:sz w:val="20"/>
                <w:szCs w:val="20"/>
              </w:rPr>
            </w:pPr>
            <w:r w:rsidRPr="00941C49">
              <w:rPr>
                <w:rFonts w:ascii="Arial" w:hAnsi="Arial" w:cs="Arial"/>
                <w:sz w:val="20"/>
                <w:szCs w:val="20"/>
              </w:rPr>
              <w:t>Документ, удостоверяющий личность претендента (копия)</w:t>
            </w:r>
          </w:p>
          <w:p w:rsidR="00941C49" w:rsidRPr="00941C49" w:rsidRDefault="00941C49" w:rsidP="00941C49">
            <w:pPr>
              <w:pStyle w:val="consnormal"/>
              <w:spacing w:before="0" w:after="0"/>
              <w:ind w:left="0" w:right="0" w:firstLine="0"/>
              <w:jc w:val="both"/>
              <w:rPr>
                <w:rFonts w:ascii="Arial" w:hAnsi="Arial" w:cs="Arial"/>
                <w:color w:val="000000"/>
                <w:sz w:val="20"/>
                <w:szCs w:val="20"/>
              </w:rPr>
            </w:pP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4</w:t>
            </w:r>
          </w:p>
        </w:tc>
        <w:tc>
          <w:tcPr>
            <w:tcW w:w="7229" w:type="dxa"/>
          </w:tcPr>
          <w:p w:rsidR="00941C49" w:rsidRPr="00941C49" w:rsidRDefault="00941C49" w:rsidP="00941C49">
            <w:pPr>
              <w:pStyle w:val="consnormal"/>
              <w:spacing w:before="0" w:after="0"/>
              <w:ind w:left="0" w:right="0" w:firstLine="0"/>
              <w:jc w:val="both"/>
              <w:rPr>
                <w:rFonts w:ascii="Arial" w:hAnsi="Arial" w:cs="Arial"/>
                <w:sz w:val="20"/>
                <w:szCs w:val="20"/>
              </w:rPr>
            </w:pPr>
            <w:r w:rsidRPr="00941C49">
              <w:rPr>
                <w:rFonts w:ascii="Arial" w:hAnsi="Arial" w:cs="Arial"/>
                <w:sz w:val="20"/>
                <w:szCs w:val="20"/>
              </w:rPr>
              <w:t>Нотариально заверенные копии учредительных документов</w:t>
            </w: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5</w:t>
            </w:r>
          </w:p>
        </w:tc>
        <w:tc>
          <w:tcPr>
            <w:tcW w:w="7229" w:type="dxa"/>
          </w:tcPr>
          <w:p w:rsidR="00941C49" w:rsidRPr="00941C49" w:rsidRDefault="00941C49" w:rsidP="00941C49">
            <w:pPr>
              <w:pStyle w:val="consnormal"/>
              <w:spacing w:before="0" w:after="0"/>
              <w:ind w:left="0" w:right="0" w:firstLine="0"/>
              <w:jc w:val="both"/>
              <w:rPr>
                <w:rFonts w:ascii="Arial" w:hAnsi="Arial" w:cs="Arial"/>
                <w:sz w:val="20"/>
                <w:szCs w:val="20"/>
              </w:rPr>
            </w:pPr>
            <w:r w:rsidRPr="00941C49">
              <w:rPr>
                <w:rFonts w:ascii="Arial" w:hAnsi="Arial" w:cs="Arial"/>
                <w:sz w:val="20"/>
                <w:szCs w:val="20"/>
              </w:rPr>
              <w:t xml:space="preserve">Нотариально заверенная копия свидетельства о государственной </w:t>
            </w:r>
            <w:r w:rsidRPr="00941C49">
              <w:rPr>
                <w:rFonts w:ascii="Arial" w:hAnsi="Arial" w:cs="Arial"/>
                <w:sz w:val="20"/>
                <w:szCs w:val="20"/>
              </w:rPr>
              <w:lastRenderedPageBreak/>
              <w:t>регистрации юридического лица</w:t>
            </w: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lastRenderedPageBreak/>
              <w:t>6</w:t>
            </w:r>
          </w:p>
        </w:tc>
        <w:tc>
          <w:tcPr>
            <w:tcW w:w="7229" w:type="dxa"/>
          </w:tcPr>
          <w:p w:rsidR="00941C49" w:rsidRPr="00941C49" w:rsidRDefault="00941C49" w:rsidP="00941C49">
            <w:pPr>
              <w:pStyle w:val="consnormal"/>
              <w:spacing w:before="0" w:after="0"/>
              <w:ind w:left="0" w:right="0" w:firstLine="0"/>
              <w:jc w:val="both"/>
              <w:rPr>
                <w:rFonts w:ascii="Arial" w:hAnsi="Arial" w:cs="Arial"/>
                <w:sz w:val="20"/>
                <w:szCs w:val="20"/>
              </w:rPr>
            </w:pPr>
            <w:r w:rsidRPr="00941C49">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r w:rsidR="00941C49" w:rsidRPr="00941C49" w:rsidTr="00575736">
        <w:tc>
          <w:tcPr>
            <w:tcW w:w="56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r w:rsidRPr="00941C49">
              <w:rPr>
                <w:rFonts w:ascii="Arial" w:hAnsi="Arial" w:cs="Arial"/>
                <w:color w:val="000000"/>
                <w:sz w:val="20"/>
                <w:szCs w:val="20"/>
              </w:rPr>
              <w:t>7</w:t>
            </w:r>
          </w:p>
        </w:tc>
        <w:tc>
          <w:tcPr>
            <w:tcW w:w="7229" w:type="dxa"/>
          </w:tcPr>
          <w:p w:rsidR="00941C49" w:rsidRPr="00941C49" w:rsidRDefault="00941C49" w:rsidP="00941C49">
            <w:pPr>
              <w:pStyle w:val="consnormal"/>
              <w:spacing w:before="0" w:after="0"/>
              <w:ind w:left="0" w:right="0" w:firstLine="0"/>
              <w:jc w:val="both"/>
              <w:rPr>
                <w:rFonts w:ascii="Arial" w:hAnsi="Arial" w:cs="Arial"/>
                <w:sz w:val="20"/>
                <w:szCs w:val="20"/>
              </w:rPr>
            </w:pPr>
            <w:r w:rsidRPr="00941C49">
              <w:rPr>
                <w:rFonts w:ascii="Arial" w:hAnsi="Arial" w:cs="Arial"/>
                <w:sz w:val="20"/>
                <w:szCs w:val="20"/>
              </w:rPr>
              <w:t>Нотариально заверенная доверенность представителя претендента по доверенности (оригинал и копия)</w:t>
            </w:r>
          </w:p>
          <w:p w:rsidR="00941C49" w:rsidRPr="00941C49" w:rsidRDefault="00941C49" w:rsidP="00941C49">
            <w:pPr>
              <w:pStyle w:val="consnormal"/>
              <w:spacing w:before="0" w:after="0"/>
              <w:ind w:left="0" w:right="0" w:firstLine="0"/>
              <w:jc w:val="both"/>
              <w:rPr>
                <w:rFonts w:ascii="Arial" w:hAnsi="Arial" w:cs="Arial"/>
                <w:color w:val="000000"/>
                <w:sz w:val="20"/>
                <w:szCs w:val="20"/>
              </w:rPr>
            </w:pPr>
          </w:p>
        </w:tc>
        <w:tc>
          <w:tcPr>
            <w:tcW w:w="1807" w:type="dxa"/>
          </w:tcPr>
          <w:p w:rsidR="00941C49" w:rsidRPr="00941C49" w:rsidRDefault="00941C49" w:rsidP="00941C49">
            <w:pPr>
              <w:pStyle w:val="consnormal"/>
              <w:spacing w:before="0" w:after="0"/>
              <w:ind w:left="0" w:right="0" w:firstLine="0"/>
              <w:jc w:val="both"/>
              <w:rPr>
                <w:rFonts w:ascii="Arial" w:hAnsi="Arial" w:cs="Arial"/>
                <w:color w:val="000000"/>
                <w:sz w:val="20"/>
                <w:szCs w:val="20"/>
              </w:rPr>
            </w:pPr>
          </w:p>
        </w:tc>
      </w:tr>
    </w:tbl>
    <w:p w:rsidR="00941C49" w:rsidRPr="00941C49" w:rsidRDefault="00941C49" w:rsidP="00941C49">
      <w:pPr>
        <w:pStyle w:val="consnormal"/>
        <w:ind w:left="0"/>
        <w:rPr>
          <w:rFonts w:ascii="Arial" w:hAnsi="Arial" w:cs="Arial"/>
          <w:color w:val="000000"/>
          <w:sz w:val="20"/>
          <w:szCs w:val="20"/>
        </w:rPr>
      </w:pPr>
    </w:p>
    <w:p w:rsidR="00941C49" w:rsidRPr="00941C49" w:rsidRDefault="00941C49" w:rsidP="00941C49">
      <w:pPr>
        <w:pStyle w:val="consnormal"/>
        <w:ind w:left="0"/>
        <w:rPr>
          <w:rFonts w:ascii="Arial" w:hAnsi="Arial" w:cs="Arial"/>
          <w:color w:val="000000"/>
          <w:sz w:val="20"/>
          <w:szCs w:val="20"/>
        </w:rPr>
      </w:pPr>
      <w:r w:rsidRPr="00941C49">
        <w:rPr>
          <w:rFonts w:ascii="Arial" w:hAnsi="Arial" w:cs="Arial"/>
          <w:color w:val="000000"/>
          <w:sz w:val="20"/>
          <w:szCs w:val="20"/>
        </w:rPr>
        <w:t>Претендент на участие в аукционе</w:t>
      </w:r>
      <w:r w:rsidRPr="00941C49">
        <w:rPr>
          <w:rFonts w:ascii="Arial" w:hAnsi="Arial" w:cs="Arial"/>
          <w:color w:val="000000"/>
          <w:sz w:val="20"/>
          <w:szCs w:val="20"/>
        </w:rPr>
        <w:tab/>
        <w:t xml:space="preserve">   _________________ /_______________________/</w:t>
      </w:r>
    </w:p>
    <w:p w:rsidR="00941C49" w:rsidRPr="00941C49" w:rsidRDefault="00941C49" w:rsidP="00941C49">
      <w:pPr>
        <w:pStyle w:val="consnormal"/>
        <w:ind w:left="0"/>
        <w:rPr>
          <w:rFonts w:ascii="Arial" w:hAnsi="Arial" w:cs="Arial"/>
          <w:color w:val="000000"/>
          <w:sz w:val="20"/>
          <w:szCs w:val="20"/>
        </w:rPr>
      </w:pPr>
      <w:r w:rsidRPr="00941C49">
        <w:rPr>
          <w:rFonts w:ascii="Arial" w:hAnsi="Arial" w:cs="Arial"/>
          <w:color w:val="000000"/>
          <w:sz w:val="20"/>
          <w:szCs w:val="20"/>
        </w:rPr>
        <w:t xml:space="preserve">                                                                        (</w:t>
      </w:r>
      <w:proofErr w:type="gramStart"/>
      <w:r w:rsidRPr="00941C49">
        <w:rPr>
          <w:rFonts w:ascii="Arial" w:hAnsi="Arial" w:cs="Arial"/>
          <w:color w:val="000000"/>
          <w:sz w:val="20"/>
          <w:szCs w:val="20"/>
        </w:rPr>
        <w:t>подпись</w:t>
      </w:r>
      <w:proofErr w:type="gramEnd"/>
      <w:r w:rsidRPr="00941C49">
        <w:rPr>
          <w:rFonts w:ascii="Arial" w:hAnsi="Arial" w:cs="Arial"/>
          <w:color w:val="000000"/>
          <w:sz w:val="20"/>
          <w:szCs w:val="20"/>
        </w:rPr>
        <w:t>)</w:t>
      </w:r>
    </w:p>
    <w:p w:rsidR="00941C49" w:rsidRPr="00941C49" w:rsidRDefault="00941C49" w:rsidP="00941C49">
      <w:pPr>
        <w:pStyle w:val="consnormal"/>
        <w:ind w:left="0"/>
        <w:rPr>
          <w:rFonts w:ascii="Arial" w:hAnsi="Arial" w:cs="Arial"/>
          <w:color w:val="000000"/>
          <w:sz w:val="20"/>
          <w:szCs w:val="20"/>
        </w:rPr>
      </w:pPr>
      <w:r w:rsidRPr="00941C49">
        <w:rPr>
          <w:rFonts w:ascii="Arial" w:hAnsi="Arial" w:cs="Arial"/>
          <w:color w:val="000000"/>
          <w:sz w:val="20"/>
          <w:szCs w:val="20"/>
        </w:rPr>
        <w:t xml:space="preserve">                                                                                </w:t>
      </w:r>
    </w:p>
    <w:p w:rsidR="00941C49" w:rsidRPr="00941C49" w:rsidRDefault="00941C49" w:rsidP="00941C49">
      <w:pPr>
        <w:pStyle w:val="consnormal"/>
        <w:ind w:left="0"/>
        <w:rPr>
          <w:rFonts w:ascii="Arial" w:hAnsi="Arial" w:cs="Arial"/>
          <w:color w:val="000000"/>
          <w:sz w:val="20"/>
          <w:szCs w:val="20"/>
        </w:rPr>
      </w:pPr>
      <w:r w:rsidRPr="00941C49">
        <w:rPr>
          <w:rFonts w:ascii="Arial" w:hAnsi="Arial" w:cs="Arial"/>
          <w:color w:val="000000"/>
          <w:sz w:val="20"/>
          <w:szCs w:val="20"/>
        </w:rPr>
        <w:t>Подпись уполномоченного лица Продавца _________________/_____________________/</w:t>
      </w:r>
    </w:p>
    <w:p w:rsidR="00941C49" w:rsidRPr="00941C49" w:rsidRDefault="00941C49" w:rsidP="00941C49">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941C49" w:rsidRPr="00941C49" w:rsidTr="00575736">
        <w:tc>
          <w:tcPr>
            <w:tcW w:w="4216" w:type="dxa"/>
            <w:tcBorders>
              <w:top w:val="nil"/>
              <w:left w:val="nil"/>
              <w:bottom w:val="nil"/>
              <w:right w:val="nil"/>
            </w:tcBorders>
          </w:tcPr>
          <w:p w:rsidR="00941C49" w:rsidRPr="00941C49" w:rsidRDefault="00941C49" w:rsidP="00136DAD">
            <w:pPr>
              <w:pStyle w:val="a5"/>
              <w:spacing w:before="0" w:beforeAutospacing="0" w:after="0" w:afterAutospacing="0"/>
              <w:jc w:val="right"/>
              <w:rPr>
                <w:rFonts w:ascii="Arial" w:hAnsi="Arial" w:cs="Arial"/>
                <w:sz w:val="20"/>
                <w:szCs w:val="20"/>
              </w:rPr>
            </w:pPr>
            <w:r w:rsidRPr="00941C49">
              <w:rPr>
                <w:rFonts w:ascii="Arial" w:hAnsi="Arial" w:cs="Arial"/>
                <w:sz w:val="20"/>
                <w:szCs w:val="20"/>
              </w:rPr>
              <w:t>Приложение № 4</w:t>
            </w:r>
          </w:p>
          <w:p w:rsidR="00941C49" w:rsidRPr="00941C49" w:rsidRDefault="00941C49" w:rsidP="00136DAD">
            <w:pPr>
              <w:pStyle w:val="a5"/>
              <w:spacing w:before="0" w:beforeAutospacing="0" w:after="0" w:afterAutospacing="0"/>
              <w:jc w:val="right"/>
              <w:rPr>
                <w:rFonts w:ascii="Arial" w:hAnsi="Arial" w:cs="Arial"/>
                <w:sz w:val="20"/>
                <w:szCs w:val="20"/>
              </w:rPr>
            </w:pPr>
            <w:proofErr w:type="gramStart"/>
            <w:r w:rsidRPr="00941C49">
              <w:rPr>
                <w:rFonts w:ascii="Arial" w:hAnsi="Arial" w:cs="Arial"/>
                <w:sz w:val="20"/>
                <w:szCs w:val="20"/>
              </w:rPr>
              <w:t>к</w:t>
            </w:r>
            <w:proofErr w:type="gramEnd"/>
            <w:r w:rsidRPr="00941C49">
              <w:rPr>
                <w:rFonts w:ascii="Arial" w:hAnsi="Arial" w:cs="Arial"/>
                <w:sz w:val="20"/>
                <w:szCs w:val="20"/>
              </w:rPr>
              <w:t xml:space="preserve"> Информационному сообщению о проведении торгов в форме</w:t>
            </w:r>
            <w:r w:rsidRPr="00941C49">
              <w:rPr>
                <w:rFonts w:ascii="Arial" w:hAnsi="Arial" w:cs="Arial"/>
                <w:b/>
                <w:sz w:val="20"/>
                <w:szCs w:val="20"/>
              </w:rPr>
              <w:t xml:space="preserve"> </w:t>
            </w:r>
            <w:r w:rsidRPr="00941C49">
              <w:rPr>
                <w:rFonts w:ascii="Arial" w:hAnsi="Arial" w:cs="Arial"/>
                <w:sz w:val="20"/>
                <w:szCs w:val="20"/>
              </w:rPr>
              <w:t>открытого аукциона по продаже земельных участков</w:t>
            </w:r>
          </w:p>
        </w:tc>
      </w:tr>
    </w:tbl>
    <w:p w:rsidR="00941C49" w:rsidRPr="00941C49" w:rsidRDefault="00941C49" w:rsidP="00136DAD">
      <w:pPr>
        <w:pStyle w:val="a5"/>
        <w:spacing w:before="0" w:beforeAutospacing="0" w:after="0" w:afterAutospacing="0"/>
        <w:jc w:val="right"/>
        <w:rPr>
          <w:rFonts w:ascii="Arial" w:hAnsi="Arial" w:cs="Arial"/>
          <w:sz w:val="20"/>
          <w:szCs w:val="20"/>
        </w:rPr>
      </w:pPr>
      <w:r w:rsidRPr="00941C49">
        <w:rPr>
          <w:rFonts w:ascii="Arial" w:hAnsi="Arial" w:cs="Arial"/>
          <w:color w:val="000000"/>
          <w:sz w:val="20"/>
          <w:szCs w:val="20"/>
        </w:rPr>
        <w:t>ПРОЕКТ</w:t>
      </w:r>
    </w:p>
    <w:p w:rsidR="00941C49" w:rsidRDefault="00941C49" w:rsidP="00941C49">
      <w:pPr>
        <w:pStyle w:val="a5"/>
        <w:spacing w:before="0" w:beforeAutospacing="0" w:after="0" w:afterAutospacing="0"/>
        <w:jc w:val="center"/>
        <w:rPr>
          <w:rFonts w:ascii="Arial" w:hAnsi="Arial" w:cs="Arial"/>
          <w:b/>
          <w:sz w:val="20"/>
          <w:szCs w:val="20"/>
        </w:rPr>
      </w:pPr>
      <w:r w:rsidRPr="00941C49">
        <w:rPr>
          <w:rFonts w:ascii="Arial" w:hAnsi="Arial" w:cs="Arial"/>
          <w:b/>
          <w:sz w:val="20"/>
          <w:szCs w:val="20"/>
        </w:rPr>
        <w:t>ДОГОВОР КУПЛИ-ПРОДАЖИ ЗЕМЕЛЬНОГО УЧАСТКА</w:t>
      </w:r>
    </w:p>
    <w:p w:rsidR="00136DAD" w:rsidRPr="00941C49" w:rsidRDefault="00136DAD" w:rsidP="00941C49">
      <w:pPr>
        <w:pStyle w:val="a5"/>
        <w:spacing w:before="0" w:beforeAutospacing="0" w:after="0" w:afterAutospacing="0"/>
        <w:jc w:val="center"/>
        <w:rPr>
          <w:rFonts w:ascii="Arial" w:hAnsi="Arial" w:cs="Arial"/>
          <w:b/>
          <w:sz w:val="20"/>
          <w:szCs w:val="20"/>
        </w:rPr>
      </w:pPr>
    </w:p>
    <w:p w:rsidR="00941C49" w:rsidRPr="00941C49" w:rsidRDefault="00941C49" w:rsidP="00941C49">
      <w:pPr>
        <w:pStyle w:val="ConsNonformat"/>
        <w:widowControl/>
        <w:rPr>
          <w:rFonts w:ascii="Arial" w:hAnsi="Arial" w:cs="Arial"/>
        </w:rPr>
      </w:pPr>
      <w:r w:rsidRPr="00941C49">
        <w:rPr>
          <w:rFonts w:ascii="Arial" w:hAnsi="Arial" w:cs="Arial"/>
        </w:rPr>
        <w:t xml:space="preserve">Новосибирская область                                                                                          </w:t>
      </w:r>
      <w:proofErr w:type="gramStart"/>
      <w:r w:rsidRPr="00941C49">
        <w:rPr>
          <w:rFonts w:ascii="Arial" w:hAnsi="Arial" w:cs="Arial"/>
        </w:rPr>
        <w:t xml:space="preserve">   «</w:t>
      </w:r>
      <w:proofErr w:type="gramEnd"/>
      <w:r w:rsidRPr="00941C49">
        <w:rPr>
          <w:rFonts w:ascii="Arial" w:hAnsi="Arial" w:cs="Arial"/>
        </w:rPr>
        <w:t xml:space="preserve">__»___________2022                                                                 </w:t>
      </w:r>
    </w:p>
    <w:p w:rsidR="00941C49" w:rsidRPr="00941C49" w:rsidRDefault="00941C49" w:rsidP="00941C49">
      <w:pPr>
        <w:pStyle w:val="ConsNonformat"/>
        <w:widowControl/>
        <w:rPr>
          <w:rFonts w:ascii="Arial" w:hAnsi="Arial" w:cs="Arial"/>
        </w:rPr>
      </w:pPr>
      <w:r w:rsidRPr="00941C49">
        <w:rPr>
          <w:rFonts w:ascii="Arial" w:hAnsi="Arial" w:cs="Arial"/>
        </w:rPr>
        <w:t xml:space="preserve">         г. Куйбышев</w:t>
      </w:r>
    </w:p>
    <w:p w:rsidR="004C3E67" w:rsidRDefault="004C3E67" w:rsidP="00136DAD">
      <w:pPr>
        <w:ind w:firstLine="709"/>
        <w:jc w:val="both"/>
        <w:rPr>
          <w:rFonts w:ascii="Arial" w:hAnsi="Arial" w:cs="Arial"/>
          <w:b/>
          <w:sz w:val="20"/>
          <w:szCs w:val="20"/>
        </w:rPr>
      </w:pPr>
    </w:p>
    <w:p w:rsidR="00941C49" w:rsidRPr="00941C49" w:rsidRDefault="00941C49" w:rsidP="00136DAD">
      <w:pPr>
        <w:ind w:firstLine="709"/>
        <w:jc w:val="both"/>
        <w:rPr>
          <w:rFonts w:ascii="Arial" w:hAnsi="Arial" w:cs="Arial"/>
          <w:sz w:val="20"/>
          <w:szCs w:val="20"/>
        </w:rPr>
      </w:pPr>
      <w:r w:rsidRPr="00941C49">
        <w:rPr>
          <w:rFonts w:ascii="Arial" w:hAnsi="Arial" w:cs="Arial"/>
          <w:b/>
          <w:sz w:val="20"/>
          <w:szCs w:val="20"/>
        </w:rPr>
        <w:t>Администрация города Куйбышева Куйбышевского района Новосибирской области</w:t>
      </w:r>
      <w:r w:rsidRPr="00941C49">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1. Предмет договора</w:t>
      </w:r>
    </w:p>
    <w:p w:rsidR="00941C49" w:rsidRPr="00941C49" w:rsidRDefault="00941C49" w:rsidP="00136DAD">
      <w:pPr>
        <w:pStyle w:val="a5"/>
        <w:spacing w:before="0" w:beforeAutospacing="0" w:after="0" w:afterAutospacing="0"/>
        <w:ind w:firstLine="709"/>
        <w:jc w:val="both"/>
        <w:rPr>
          <w:rFonts w:ascii="Arial" w:hAnsi="Arial" w:cs="Arial"/>
          <w:sz w:val="20"/>
          <w:szCs w:val="20"/>
        </w:rPr>
      </w:pPr>
      <w:r w:rsidRPr="00941C49">
        <w:rPr>
          <w:rFonts w:ascii="Arial" w:hAnsi="Arial" w:cs="Arial"/>
          <w:sz w:val="20"/>
          <w:szCs w:val="20"/>
        </w:rPr>
        <w:t xml:space="preserve">1.1.Продавец передает в собственность Покупателя, а Покупатель принимает земельный участок общей площадью 463 </w:t>
      </w:r>
      <w:proofErr w:type="spellStart"/>
      <w:r w:rsidRPr="00941C49">
        <w:rPr>
          <w:rFonts w:ascii="Arial" w:hAnsi="Arial" w:cs="Arial"/>
          <w:sz w:val="20"/>
          <w:szCs w:val="20"/>
        </w:rPr>
        <w:t>кв.м</w:t>
      </w:r>
      <w:proofErr w:type="spellEnd"/>
      <w:r w:rsidRPr="00941C49">
        <w:rPr>
          <w:rFonts w:ascii="Arial" w:hAnsi="Arial" w:cs="Arial"/>
          <w:sz w:val="20"/>
          <w:szCs w:val="20"/>
        </w:rPr>
        <w:t>.,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№62, с кадастровым номером: 54:34:011517:291,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941C49" w:rsidRPr="00941C49" w:rsidRDefault="00941C49" w:rsidP="00136DAD">
      <w:pPr>
        <w:pStyle w:val="24"/>
        <w:spacing w:after="0" w:line="240" w:lineRule="auto"/>
        <w:ind w:firstLine="709"/>
        <w:jc w:val="both"/>
        <w:rPr>
          <w:rFonts w:ascii="Arial" w:hAnsi="Arial" w:cs="Arial"/>
          <w:sz w:val="20"/>
          <w:szCs w:val="20"/>
        </w:rPr>
      </w:pPr>
      <w:r w:rsidRPr="00941C49">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01.06.2022 №54:34:011517:291-54/163/2022-2.</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1.3. До заключения настоящего Договора Земельный у</w:t>
      </w:r>
      <w:r w:rsidR="000764FB">
        <w:rPr>
          <w:rFonts w:ascii="Arial" w:hAnsi="Arial" w:cs="Arial"/>
          <w:sz w:val="20"/>
          <w:szCs w:val="20"/>
        </w:rPr>
        <w:t>часток, указанный в пункте 1.1.</w:t>
      </w:r>
      <w:r w:rsidRPr="00941C49">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941C49" w:rsidRPr="00941C49" w:rsidRDefault="00941C49" w:rsidP="00136DAD">
      <w:pPr>
        <w:ind w:firstLine="709"/>
        <w:jc w:val="both"/>
        <w:rPr>
          <w:rFonts w:ascii="Arial" w:hAnsi="Arial" w:cs="Arial"/>
          <w:b/>
          <w:sz w:val="20"/>
          <w:szCs w:val="20"/>
        </w:rPr>
      </w:pPr>
      <w:r w:rsidRPr="00941C49">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Продавцу участка.</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2 . Цена по Договору и порядок расчетов</w:t>
      </w:r>
    </w:p>
    <w:p w:rsidR="00941C49" w:rsidRPr="00941C49" w:rsidRDefault="00941C49" w:rsidP="00136DAD">
      <w:pPr>
        <w:ind w:firstLine="709"/>
        <w:jc w:val="both"/>
        <w:rPr>
          <w:rFonts w:ascii="Arial" w:hAnsi="Arial" w:cs="Arial"/>
          <w:sz w:val="20"/>
          <w:szCs w:val="20"/>
          <w:highlight w:val="yellow"/>
        </w:rPr>
      </w:pPr>
      <w:r w:rsidRPr="00941C49">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 xml:space="preserve">2.3. </w:t>
      </w:r>
      <w:bookmarkStart w:id="1" w:name="sub_524"/>
      <w:r w:rsidRPr="00941C49">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1"/>
      <w:r w:rsidRPr="00941C49">
        <w:rPr>
          <w:rFonts w:ascii="Arial" w:hAnsi="Arial" w:cs="Arial"/>
          <w:sz w:val="20"/>
          <w:szCs w:val="20"/>
        </w:rPr>
        <w:t>ИНН 5452109980, КПП 545201001, Получатель: УФК по Новосибирской области (</w:t>
      </w:r>
      <w:proofErr w:type="spellStart"/>
      <w:r w:rsidRPr="00941C49">
        <w:rPr>
          <w:rFonts w:ascii="Arial" w:hAnsi="Arial" w:cs="Arial"/>
          <w:sz w:val="20"/>
          <w:szCs w:val="20"/>
        </w:rPr>
        <w:t>УФиНП</w:t>
      </w:r>
      <w:proofErr w:type="spellEnd"/>
      <w:r w:rsidRPr="00941C49">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941C49">
        <w:rPr>
          <w:rFonts w:ascii="Arial" w:hAnsi="Arial" w:cs="Arial"/>
          <w:sz w:val="20"/>
          <w:szCs w:val="20"/>
        </w:rPr>
        <w:t>сч</w:t>
      </w:r>
      <w:proofErr w:type="spellEnd"/>
      <w:r w:rsidRPr="00941C49">
        <w:rPr>
          <w:rFonts w:ascii="Arial" w:hAnsi="Arial" w:cs="Arial"/>
          <w:sz w:val="20"/>
          <w:szCs w:val="20"/>
        </w:rPr>
        <w:t xml:space="preserve"> 03100643000000015100, </w:t>
      </w:r>
      <w:r w:rsidRPr="00941C49">
        <w:rPr>
          <w:rFonts w:ascii="Arial" w:hAnsi="Arial" w:cs="Arial"/>
          <w:sz w:val="20"/>
          <w:szCs w:val="20"/>
        </w:rPr>
        <w:lastRenderedPageBreak/>
        <w:t xml:space="preserve">СИБИРСКОЕ  ГУ БАНКА РОССИИ//УФК по Новосибирской области </w:t>
      </w:r>
      <w:proofErr w:type="spellStart"/>
      <w:r w:rsidRPr="00941C49">
        <w:rPr>
          <w:rFonts w:ascii="Arial" w:hAnsi="Arial" w:cs="Arial"/>
          <w:sz w:val="20"/>
          <w:szCs w:val="20"/>
        </w:rPr>
        <w:t>г.Новосибирск</w:t>
      </w:r>
      <w:proofErr w:type="spellEnd"/>
      <w:r w:rsidRPr="00941C49">
        <w:rPr>
          <w:rFonts w:ascii="Arial" w:hAnsi="Arial" w:cs="Arial"/>
          <w:sz w:val="20"/>
          <w:szCs w:val="20"/>
        </w:rPr>
        <w:t xml:space="preserve">, БИК 015004950, </w:t>
      </w:r>
      <w:proofErr w:type="spellStart"/>
      <w:r w:rsidRPr="00941C49">
        <w:rPr>
          <w:rFonts w:ascii="Arial" w:hAnsi="Arial" w:cs="Arial"/>
          <w:sz w:val="20"/>
          <w:szCs w:val="20"/>
        </w:rPr>
        <w:t>кор</w:t>
      </w:r>
      <w:proofErr w:type="spellEnd"/>
      <w:r w:rsidRPr="00941C49">
        <w:rPr>
          <w:rFonts w:ascii="Arial" w:hAnsi="Arial" w:cs="Arial"/>
          <w:sz w:val="20"/>
          <w:szCs w:val="20"/>
        </w:rPr>
        <w:t>/</w:t>
      </w:r>
      <w:proofErr w:type="spellStart"/>
      <w:r w:rsidRPr="00941C49">
        <w:rPr>
          <w:rFonts w:ascii="Arial" w:hAnsi="Arial" w:cs="Arial"/>
          <w:sz w:val="20"/>
          <w:szCs w:val="20"/>
        </w:rPr>
        <w:t>сч</w:t>
      </w:r>
      <w:proofErr w:type="spellEnd"/>
      <w:r w:rsidRPr="00941C49">
        <w:rPr>
          <w:rFonts w:ascii="Arial" w:hAnsi="Arial" w:cs="Arial"/>
          <w:sz w:val="20"/>
          <w:szCs w:val="20"/>
        </w:rPr>
        <w:t xml:space="preserve"> 40102810445370000043, ОКТМО 50630101, КБК 45511406025130000430.</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 xml:space="preserve">2.4. </w:t>
      </w:r>
      <w:bookmarkStart w:id="2" w:name="sub_53"/>
      <w:r w:rsidRPr="00941C49">
        <w:rPr>
          <w:rFonts w:ascii="Arial" w:hAnsi="Arial" w:cs="Arial"/>
          <w:sz w:val="20"/>
          <w:szCs w:val="20"/>
        </w:rPr>
        <w:t>Оплата стоимости Земельного участка производится Покупателем в рублях в безналичной форме.</w:t>
      </w:r>
      <w:bookmarkEnd w:id="2"/>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поряд</w:t>
      </w:r>
      <w:r w:rsidR="00136DAD">
        <w:rPr>
          <w:rFonts w:ascii="Arial" w:hAnsi="Arial" w:cs="Arial"/>
          <w:sz w:val="20"/>
          <w:szCs w:val="20"/>
        </w:rPr>
        <w:t xml:space="preserve">ке, сумме и сроки, указанные в </w:t>
      </w:r>
      <w:r w:rsidRPr="00941C49">
        <w:rPr>
          <w:rFonts w:ascii="Arial" w:hAnsi="Arial" w:cs="Arial"/>
          <w:sz w:val="20"/>
          <w:szCs w:val="20"/>
        </w:rPr>
        <w:t>настоящем разделе Договора.</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2.6. Факт оплаты стоимости Земельного участка удостоверяется выпиской со счета Продавца.</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3. Права и обязанности сторон</w:t>
      </w:r>
    </w:p>
    <w:p w:rsidR="00941C49" w:rsidRPr="00941C49" w:rsidRDefault="00941C49" w:rsidP="00136DAD">
      <w:pPr>
        <w:ind w:firstLine="709"/>
        <w:jc w:val="both"/>
        <w:rPr>
          <w:rFonts w:ascii="Arial" w:hAnsi="Arial" w:cs="Arial"/>
          <w:sz w:val="20"/>
          <w:szCs w:val="20"/>
          <w:u w:val="single"/>
        </w:rPr>
      </w:pPr>
      <w:r w:rsidRPr="00941C49">
        <w:rPr>
          <w:rFonts w:ascii="Arial" w:hAnsi="Arial" w:cs="Arial"/>
          <w:sz w:val="20"/>
          <w:szCs w:val="20"/>
          <w:u w:val="single"/>
        </w:rPr>
        <w:t>3.1 Продавец обязуется:</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3.1.3. В момент передачи Земельного участка передать всю имеющуюся на него техническую документацию.</w:t>
      </w:r>
    </w:p>
    <w:p w:rsidR="00941C49" w:rsidRPr="00941C49" w:rsidRDefault="00941C49" w:rsidP="00136DAD">
      <w:pPr>
        <w:ind w:firstLine="709"/>
        <w:jc w:val="both"/>
        <w:rPr>
          <w:rFonts w:ascii="Arial" w:hAnsi="Arial" w:cs="Arial"/>
          <w:sz w:val="20"/>
          <w:szCs w:val="20"/>
          <w:u w:val="single"/>
        </w:rPr>
      </w:pPr>
      <w:r w:rsidRPr="00941C49">
        <w:rPr>
          <w:rFonts w:ascii="Arial" w:hAnsi="Arial" w:cs="Arial"/>
          <w:sz w:val="20"/>
          <w:szCs w:val="20"/>
          <w:u w:val="single"/>
        </w:rPr>
        <w:t xml:space="preserve">3.2. Покупатель обязуется: </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941C49" w:rsidRPr="00941C49" w:rsidRDefault="00941C49" w:rsidP="00136DAD">
      <w:pPr>
        <w:ind w:firstLine="709"/>
        <w:jc w:val="both"/>
        <w:rPr>
          <w:rFonts w:ascii="Arial" w:hAnsi="Arial" w:cs="Arial"/>
          <w:sz w:val="20"/>
          <w:szCs w:val="20"/>
        </w:rPr>
      </w:pPr>
      <w:r w:rsidRPr="00941C49">
        <w:rPr>
          <w:rFonts w:ascii="Arial" w:hAnsi="Arial" w:cs="Arial"/>
          <w:sz w:val="20"/>
          <w:szCs w:val="20"/>
        </w:rPr>
        <w:t>3.2.3. Использовать Земельный у</w:t>
      </w:r>
      <w:r w:rsidR="00136DAD">
        <w:rPr>
          <w:rFonts w:ascii="Arial" w:hAnsi="Arial" w:cs="Arial"/>
          <w:sz w:val="20"/>
          <w:szCs w:val="20"/>
        </w:rPr>
        <w:t>часток, указанный в пункте 1.1.</w:t>
      </w:r>
      <w:r w:rsidRPr="00941C49">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4. Переход права собственности на Земельный участок</w:t>
      </w:r>
    </w:p>
    <w:p w:rsidR="00941C49" w:rsidRPr="00941C49" w:rsidRDefault="00941C49" w:rsidP="00941C49">
      <w:pPr>
        <w:ind w:firstLine="708"/>
        <w:jc w:val="both"/>
        <w:rPr>
          <w:rFonts w:ascii="Arial" w:hAnsi="Arial" w:cs="Arial"/>
          <w:sz w:val="20"/>
          <w:szCs w:val="20"/>
        </w:rPr>
      </w:pPr>
      <w:r w:rsidRPr="00941C49">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941C49" w:rsidRPr="00941C49" w:rsidRDefault="00941C49" w:rsidP="00941C49">
      <w:pPr>
        <w:ind w:firstLine="708"/>
        <w:jc w:val="both"/>
        <w:rPr>
          <w:rFonts w:ascii="Arial" w:hAnsi="Arial" w:cs="Arial"/>
          <w:sz w:val="20"/>
          <w:szCs w:val="20"/>
        </w:rPr>
      </w:pPr>
      <w:r w:rsidRPr="00941C49">
        <w:rPr>
          <w:rFonts w:ascii="Arial" w:hAnsi="Arial" w:cs="Arial"/>
          <w:sz w:val="20"/>
          <w:szCs w:val="20"/>
        </w:rPr>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136DAD" w:rsidRDefault="00941C49" w:rsidP="00136DAD">
      <w:pPr>
        <w:jc w:val="center"/>
        <w:rPr>
          <w:rFonts w:ascii="Arial" w:hAnsi="Arial" w:cs="Arial"/>
          <w:b/>
          <w:sz w:val="20"/>
          <w:szCs w:val="20"/>
        </w:rPr>
      </w:pPr>
      <w:r w:rsidRPr="00941C49">
        <w:rPr>
          <w:rFonts w:ascii="Arial" w:hAnsi="Arial" w:cs="Arial"/>
          <w:b/>
          <w:sz w:val="20"/>
          <w:szCs w:val="20"/>
        </w:rPr>
        <w:t>5</w:t>
      </w:r>
      <w:r w:rsidR="00136DAD">
        <w:rPr>
          <w:rFonts w:ascii="Arial" w:hAnsi="Arial" w:cs="Arial"/>
          <w:b/>
          <w:sz w:val="20"/>
          <w:szCs w:val="20"/>
        </w:rPr>
        <w:t>. Ответственность сторон</w:t>
      </w:r>
    </w:p>
    <w:p w:rsidR="00136DAD" w:rsidRPr="00136DAD" w:rsidRDefault="00941C49" w:rsidP="00136DAD">
      <w:pPr>
        <w:ind w:firstLine="709"/>
        <w:jc w:val="center"/>
        <w:rPr>
          <w:rFonts w:ascii="Arial" w:hAnsi="Arial" w:cs="Arial"/>
          <w:b/>
          <w:sz w:val="20"/>
          <w:szCs w:val="20"/>
        </w:rPr>
      </w:pPr>
      <w:r w:rsidRPr="00941C49">
        <w:rPr>
          <w:rFonts w:ascii="Arial" w:hAnsi="Arial" w:cs="Arial"/>
          <w:sz w:val="20"/>
          <w:szCs w:val="20"/>
        </w:rPr>
        <w:t>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136DAD" w:rsidRPr="00136DAD" w:rsidRDefault="00941C49" w:rsidP="00136DAD">
      <w:pPr>
        <w:ind w:firstLine="709"/>
        <w:jc w:val="both"/>
        <w:rPr>
          <w:rFonts w:ascii="Arial" w:hAnsi="Arial" w:cs="Arial"/>
          <w:sz w:val="20"/>
          <w:szCs w:val="20"/>
        </w:rPr>
      </w:pPr>
      <w:r w:rsidRPr="00941C49">
        <w:rPr>
          <w:rFonts w:ascii="Arial" w:hAnsi="Arial" w:cs="Arial"/>
          <w:color w:val="000000"/>
          <w:sz w:val="20"/>
          <w:szCs w:val="20"/>
        </w:rPr>
        <w:t>5.2. За нарушение срока внесения платежа, определенного в пункте 2</w:t>
      </w:r>
      <w:r w:rsidR="000764FB">
        <w:rPr>
          <w:rFonts w:ascii="Arial" w:hAnsi="Arial" w:cs="Arial"/>
          <w:color w:val="000000"/>
          <w:sz w:val="20"/>
          <w:szCs w:val="20"/>
        </w:rPr>
        <w:t>.3.</w:t>
      </w:r>
      <w:r w:rsidRPr="00941C49">
        <w:rPr>
          <w:rFonts w:ascii="Arial" w:hAnsi="Arial" w:cs="Arial"/>
          <w:color w:val="000000"/>
          <w:sz w:val="20"/>
          <w:szCs w:val="20"/>
        </w:rPr>
        <w:t xml:space="preserve">настоящего Договора, Покупатель выплачивает Продавцу пени в размере 0,1 % от </w:t>
      </w:r>
      <w:r w:rsidRPr="00941C49">
        <w:rPr>
          <w:rFonts w:ascii="Arial" w:hAnsi="Arial" w:cs="Arial"/>
          <w:sz w:val="20"/>
          <w:szCs w:val="20"/>
        </w:rPr>
        <w:t>невнесенной в срок суммы</w:t>
      </w:r>
      <w:r w:rsidRPr="00941C49">
        <w:rPr>
          <w:rFonts w:ascii="Arial" w:hAnsi="Arial" w:cs="Arial"/>
          <w:color w:val="000000"/>
          <w:sz w:val="20"/>
          <w:szCs w:val="20"/>
        </w:rPr>
        <w:t xml:space="preserve"> стоимости Земельного участка, указанной в пункте 2</w:t>
      </w:r>
      <w:r w:rsidR="000764FB">
        <w:rPr>
          <w:rFonts w:ascii="Arial" w:hAnsi="Arial" w:cs="Arial"/>
          <w:color w:val="000000"/>
          <w:sz w:val="20"/>
          <w:szCs w:val="20"/>
        </w:rPr>
        <w:t>.3.</w:t>
      </w:r>
      <w:r w:rsidRPr="00941C49">
        <w:rPr>
          <w:rFonts w:ascii="Arial" w:hAnsi="Arial" w:cs="Arial"/>
          <w:color w:val="000000"/>
          <w:sz w:val="20"/>
          <w:szCs w:val="20"/>
        </w:rPr>
        <w:t>настоящего Договора, за каждый календарный день просрочки. Пени перечисляются в порядке, предусмотренном, пунктом 2</w:t>
      </w:r>
      <w:r w:rsidR="000764FB">
        <w:rPr>
          <w:rFonts w:ascii="Arial" w:hAnsi="Arial" w:cs="Arial"/>
          <w:color w:val="000000"/>
          <w:sz w:val="20"/>
          <w:szCs w:val="20"/>
        </w:rPr>
        <w:t>.3.</w:t>
      </w:r>
      <w:r w:rsidRPr="00941C49">
        <w:rPr>
          <w:rFonts w:ascii="Arial" w:hAnsi="Arial" w:cs="Arial"/>
          <w:color w:val="000000"/>
          <w:sz w:val="20"/>
          <w:szCs w:val="20"/>
        </w:rPr>
        <w:t>настоящего Договора.</w:t>
      </w:r>
      <w:r w:rsidR="00136DAD">
        <w:rPr>
          <w:rFonts w:ascii="Arial" w:hAnsi="Arial" w:cs="Arial"/>
          <w:color w:val="000000"/>
          <w:sz w:val="20"/>
          <w:szCs w:val="20"/>
        </w:rPr>
        <w:t xml:space="preserve"> </w:t>
      </w:r>
    </w:p>
    <w:p w:rsidR="00941C49" w:rsidRPr="00941C49" w:rsidRDefault="00941C49" w:rsidP="00136DAD">
      <w:pPr>
        <w:ind w:firstLine="709"/>
        <w:jc w:val="both"/>
        <w:rPr>
          <w:rFonts w:ascii="Arial" w:hAnsi="Arial" w:cs="Arial"/>
          <w:color w:val="000000"/>
          <w:sz w:val="20"/>
          <w:szCs w:val="20"/>
        </w:rPr>
      </w:pPr>
      <w:r w:rsidRPr="00941C49">
        <w:rPr>
          <w:rFonts w:ascii="Arial" w:hAnsi="Arial" w:cs="Arial"/>
          <w:color w:val="000000"/>
          <w:sz w:val="20"/>
          <w:szCs w:val="20"/>
        </w:rPr>
        <w:t>5.3. Просрочка внесения денежных средств, в счет оплаты Земельного участка в срок, указанный в пункте 2</w:t>
      </w:r>
      <w:r w:rsidR="000764FB">
        <w:rPr>
          <w:rFonts w:ascii="Arial" w:hAnsi="Arial" w:cs="Arial"/>
          <w:color w:val="000000"/>
          <w:sz w:val="20"/>
          <w:szCs w:val="20"/>
        </w:rPr>
        <w:t>.3.</w:t>
      </w:r>
      <w:r w:rsidRPr="00941C49">
        <w:rPr>
          <w:rFonts w:ascii="Arial" w:hAnsi="Arial" w:cs="Arial"/>
          <w:color w:val="000000"/>
          <w:sz w:val="20"/>
          <w:szCs w:val="20"/>
        </w:rPr>
        <w:t>настоящего Договора, не может составлять более 30 (тридцати) календарных дней (далее – допустимая просрочка).</w:t>
      </w:r>
    </w:p>
    <w:p w:rsidR="00941C49" w:rsidRPr="00941C49" w:rsidRDefault="00941C49" w:rsidP="00941C49">
      <w:pPr>
        <w:ind w:firstLine="540"/>
        <w:jc w:val="both"/>
        <w:rPr>
          <w:rFonts w:ascii="Arial" w:hAnsi="Arial" w:cs="Arial"/>
          <w:color w:val="000000"/>
          <w:sz w:val="20"/>
          <w:szCs w:val="20"/>
        </w:rPr>
      </w:pPr>
      <w:r w:rsidRPr="00941C49">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941C49" w:rsidRPr="00941C49" w:rsidRDefault="00941C49" w:rsidP="00941C49">
      <w:pPr>
        <w:ind w:firstLine="540"/>
        <w:jc w:val="both"/>
        <w:rPr>
          <w:rFonts w:ascii="Arial" w:hAnsi="Arial" w:cs="Arial"/>
          <w:color w:val="000000"/>
          <w:sz w:val="20"/>
          <w:szCs w:val="20"/>
        </w:rPr>
      </w:pPr>
      <w:r w:rsidRPr="00941C49">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6. Порядок разрешения споров</w:t>
      </w:r>
    </w:p>
    <w:p w:rsidR="00941C49" w:rsidRPr="00941C49" w:rsidRDefault="00941C49" w:rsidP="00941C49">
      <w:pPr>
        <w:ind w:firstLine="708"/>
        <w:jc w:val="both"/>
        <w:rPr>
          <w:rFonts w:ascii="Arial" w:hAnsi="Arial" w:cs="Arial"/>
          <w:sz w:val="20"/>
          <w:szCs w:val="20"/>
        </w:rPr>
      </w:pPr>
      <w:r w:rsidRPr="00941C49">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0764FB" w:rsidRDefault="00941C49" w:rsidP="004C3E67">
      <w:pPr>
        <w:ind w:firstLine="708"/>
        <w:jc w:val="both"/>
        <w:rPr>
          <w:rFonts w:ascii="Arial" w:hAnsi="Arial" w:cs="Arial"/>
          <w:b/>
          <w:sz w:val="20"/>
          <w:szCs w:val="20"/>
        </w:rPr>
      </w:pPr>
      <w:r w:rsidRPr="00941C49">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7. Прочие условия</w:t>
      </w:r>
    </w:p>
    <w:p w:rsidR="00941C49" w:rsidRPr="00941C49" w:rsidRDefault="00941C49" w:rsidP="00941C49">
      <w:pPr>
        <w:ind w:firstLine="540"/>
        <w:jc w:val="both"/>
        <w:rPr>
          <w:rFonts w:ascii="Arial" w:hAnsi="Arial" w:cs="Arial"/>
          <w:sz w:val="20"/>
          <w:szCs w:val="20"/>
        </w:rPr>
      </w:pPr>
      <w:r w:rsidRPr="00941C49">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941C49" w:rsidRPr="00941C49" w:rsidRDefault="00941C49" w:rsidP="00941C49">
      <w:pPr>
        <w:ind w:firstLine="540"/>
        <w:jc w:val="both"/>
        <w:rPr>
          <w:rFonts w:ascii="Arial" w:hAnsi="Arial" w:cs="Arial"/>
          <w:sz w:val="20"/>
          <w:szCs w:val="20"/>
        </w:rPr>
      </w:pPr>
      <w:r w:rsidRPr="00941C49">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941C49" w:rsidRPr="00941C49" w:rsidRDefault="00941C49" w:rsidP="00941C49">
      <w:pPr>
        <w:ind w:firstLine="540"/>
        <w:jc w:val="both"/>
        <w:rPr>
          <w:rFonts w:ascii="Arial" w:hAnsi="Arial" w:cs="Arial"/>
          <w:sz w:val="20"/>
          <w:szCs w:val="20"/>
        </w:rPr>
      </w:pPr>
      <w:r w:rsidRPr="00941C49">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941C49" w:rsidRPr="00941C49" w:rsidRDefault="00941C49" w:rsidP="00941C49">
      <w:pPr>
        <w:ind w:firstLine="540"/>
        <w:jc w:val="both"/>
        <w:rPr>
          <w:rFonts w:ascii="Arial" w:hAnsi="Arial" w:cs="Arial"/>
          <w:sz w:val="20"/>
          <w:szCs w:val="20"/>
        </w:rPr>
      </w:pPr>
      <w:r w:rsidRPr="00941C49">
        <w:rPr>
          <w:rFonts w:ascii="Arial" w:hAnsi="Arial" w:cs="Arial"/>
          <w:sz w:val="20"/>
          <w:szCs w:val="20"/>
        </w:rPr>
        <w:lastRenderedPageBreak/>
        <w:t xml:space="preserve"> </w:t>
      </w:r>
      <w:r w:rsidR="00136DAD">
        <w:rPr>
          <w:rFonts w:ascii="Arial" w:hAnsi="Arial" w:cs="Arial"/>
          <w:sz w:val="20"/>
          <w:szCs w:val="20"/>
        </w:rPr>
        <w:t xml:space="preserve"> </w:t>
      </w:r>
      <w:r w:rsidRPr="00941C49">
        <w:rPr>
          <w:rFonts w:ascii="Arial" w:hAnsi="Arial" w:cs="Arial"/>
          <w:sz w:val="20"/>
          <w:szCs w:val="20"/>
        </w:rPr>
        <w:t>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941C49" w:rsidRPr="00941C49" w:rsidRDefault="00941C49" w:rsidP="00941C49">
      <w:pPr>
        <w:jc w:val="center"/>
        <w:rPr>
          <w:rFonts w:ascii="Arial" w:hAnsi="Arial" w:cs="Arial"/>
          <w:b/>
          <w:sz w:val="20"/>
          <w:szCs w:val="20"/>
        </w:rPr>
      </w:pPr>
      <w:r w:rsidRPr="00941C49">
        <w:rPr>
          <w:rFonts w:ascii="Arial" w:hAnsi="Arial" w:cs="Arial"/>
          <w:b/>
          <w:sz w:val="20"/>
          <w:szCs w:val="20"/>
        </w:rPr>
        <w:t>8. Реквизиты и подписи сторон</w:t>
      </w:r>
    </w:p>
    <w:tbl>
      <w:tblPr>
        <w:tblW w:w="10080" w:type="dxa"/>
        <w:tblInd w:w="108" w:type="dxa"/>
        <w:tblLook w:val="0000" w:firstRow="0" w:lastRow="0" w:firstColumn="0" w:lastColumn="0" w:noHBand="0" w:noVBand="0"/>
      </w:tblPr>
      <w:tblGrid>
        <w:gridCol w:w="5220"/>
        <w:gridCol w:w="4860"/>
      </w:tblGrid>
      <w:tr w:rsidR="00941C49" w:rsidRPr="00941C49" w:rsidTr="00136DAD">
        <w:trPr>
          <w:trHeight w:val="200"/>
        </w:trPr>
        <w:tc>
          <w:tcPr>
            <w:tcW w:w="5220" w:type="dxa"/>
          </w:tcPr>
          <w:p w:rsidR="004C3E67" w:rsidRDefault="004C3E67" w:rsidP="00941C49">
            <w:pPr>
              <w:jc w:val="center"/>
              <w:rPr>
                <w:rFonts w:ascii="Arial" w:hAnsi="Arial" w:cs="Arial"/>
                <w:sz w:val="20"/>
                <w:szCs w:val="20"/>
              </w:rPr>
            </w:pPr>
          </w:p>
          <w:p w:rsidR="00941C49" w:rsidRPr="00941C49" w:rsidRDefault="00941C49" w:rsidP="00941C49">
            <w:pPr>
              <w:jc w:val="center"/>
              <w:rPr>
                <w:rFonts w:ascii="Arial" w:hAnsi="Arial" w:cs="Arial"/>
                <w:sz w:val="20"/>
                <w:szCs w:val="20"/>
              </w:rPr>
            </w:pPr>
            <w:r w:rsidRPr="00941C49">
              <w:rPr>
                <w:rFonts w:ascii="Arial" w:hAnsi="Arial" w:cs="Arial"/>
                <w:sz w:val="20"/>
                <w:szCs w:val="20"/>
              </w:rPr>
              <w:t>Продавец:</w:t>
            </w:r>
          </w:p>
        </w:tc>
        <w:tc>
          <w:tcPr>
            <w:tcW w:w="4860" w:type="dxa"/>
          </w:tcPr>
          <w:p w:rsidR="00941C49" w:rsidRPr="00941C49" w:rsidRDefault="00941C49" w:rsidP="00941C49">
            <w:pPr>
              <w:jc w:val="center"/>
              <w:rPr>
                <w:rFonts w:ascii="Arial" w:hAnsi="Arial" w:cs="Arial"/>
                <w:sz w:val="20"/>
                <w:szCs w:val="20"/>
              </w:rPr>
            </w:pPr>
            <w:r w:rsidRPr="00941C49">
              <w:rPr>
                <w:rFonts w:ascii="Arial" w:hAnsi="Arial" w:cs="Arial"/>
                <w:sz w:val="20"/>
                <w:szCs w:val="20"/>
              </w:rPr>
              <w:t>Покупатель:</w:t>
            </w:r>
          </w:p>
        </w:tc>
      </w:tr>
      <w:tr w:rsidR="00941C49" w:rsidRPr="00941C49" w:rsidTr="00136DAD">
        <w:trPr>
          <w:trHeight w:val="1882"/>
        </w:trPr>
        <w:tc>
          <w:tcPr>
            <w:tcW w:w="5220" w:type="dxa"/>
          </w:tcPr>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Администрация города Куйбышева</w:t>
            </w:r>
          </w:p>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Куйбышевского района Новосибирской области</w:t>
            </w:r>
          </w:p>
          <w:p w:rsidR="00941C49" w:rsidRPr="00941C49" w:rsidRDefault="00136DAD" w:rsidP="00941C49">
            <w:pPr>
              <w:widowControl w:val="0"/>
              <w:snapToGrid w:val="0"/>
              <w:spacing w:line="252" w:lineRule="auto"/>
              <w:rPr>
                <w:rFonts w:ascii="Arial" w:hAnsi="Arial" w:cs="Arial"/>
                <w:bCs/>
                <w:sz w:val="20"/>
                <w:szCs w:val="20"/>
              </w:rPr>
            </w:pPr>
            <w:r>
              <w:rPr>
                <w:rFonts w:ascii="Arial" w:hAnsi="Arial" w:cs="Arial"/>
                <w:bCs/>
                <w:sz w:val="20"/>
                <w:szCs w:val="20"/>
              </w:rPr>
              <w:t xml:space="preserve">632387, </w:t>
            </w:r>
            <w:r w:rsidR="00941C49" w:rsidRPr="00941C49">
              <w:rPr>
                <w:rFonts w:ascii="Arial" w:hAnsi="Arial" w:cs="Arial"/>
                <w:bCs/>
                <w:sz w:val="20"/>
                <w:szCs w:val="20"/>
              </w:rPr>
              <w:t xml:space="preserve">г. Куйбышев, </w:t>
            </w:r>
          </w:p>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Новосибирская область, ул. Краскома, 37</w:t>
            </w:r>
          </w:p>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ОГРН 1035406824342, ИНН 5452109757</w:t>
            </w:r>
          </w:p>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Глава города Куйбышева</w:t>
            </w:r>
          </w:p>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 xml:space="preserve">Куйбышевского района </w:t>
            </w:r>
          </w:p>
          <w:p w:rsidR="00941C49" w:rsidRPr="00941C49" w:rsidRDefault="00941C49" w:rsidP="00941C49">
            <w:pPr>
              <w:widowControl w:val="0"/>
              <w:snapToGrid w:val="0"/>
              <w:spacing w:line="252" w:lineRule="auto"/>
              <w:rPr>
                <w:rFonts w:ascii="Arial" w:hAnsi="Arial" w:cs="Arial"/>
                <w:bCs/>
                <w:sz w:val="20"/>
                <w:szCs w:val="20"/>
              </w:rPr>
            </w:pPr>
            <w:r w:rsidRPr="00941C49">
              <w:rPr>
                <w:rFonts w:ascii="Arial" w:hAnsi="Arial" w:cs="Arial"/>
                <w:bCs/>
                <w:sz w:val="20"/>
                <w:szCs w:val="20"/>
              </w:rPr>
              <w:t>Новосибирской области</w:t>
            </w:r>
          </w:p>
          <w:p w:rsidR="00941C49" w:rsidRPr="00941C49" w:rsidRDefault="00941C49" w:rsidP="00941C49">
            <w:pPr>
              <w:widowControl w:val="0"/>
              <w:snapToGrid w:val="0"/>
              <w:spacing w:line="252" w:lineRule="auto"/>
              <w:ind w:firstLine="34"/>
              <w:rPr>
                <w:rFonts w:ascii="Arial" w:hAnsi="Arial" w:cs="Arial"/>
                <w:bCs/>
                <w:sz w:val="20"/>
                <w:szCs w:val="20"/>
              </w:rPr>
            </w:pPr>
            <w:r w:rsidRPr="00941C49">
              <w:rPr>
                <w:rFonts w:ascii="Arial" w:hAnsi="Arial" w:cs="Arial"/>
                <w:bCs/>
                <w:sz w:val="20"/>
                <w:szCs w:val="20"/>
              </w:rPr>
              <w:t>________________А.А. Андронов</w:t>
            </w:r>
          </w:p>
          <w:p w:rsidR="00941C49" w:rsidRPr="00941C49" w:rsidRDefault="00941C49" w:rsidP="00941C49">
            <w:pPr>
              <w:widowControl w:val="0"/>
              <w:snapToGrid w:val="0"/>
              <w:spacing w:line="252" w:lineRule="auto"/>
              <w:rPr>
                <w:rFonts w:ascii="Arial" w:hAnsi="Arial" w:cs="Arial"/>
                <w:b/>
                <w:bCs/>
                <w:i/>
                <w:iCs/>
                <w:sz w:val="20"/>
                <w:szCs w:val="20"/>
              </w:rPr>
            </w:pPr>
            <w:r w:rsidRPr="00941C49">
              <w:rPr>
                <w:rFonts w:ascii="Arial" w:hAnsi="Arial" w:cs="Arial"/>
                <w:bCs/>
                <w:sz w:val="20"/>
                <w:szCs w:val="20"/>
              </w:rPr>
              <w:t xml:space="preserve">              М.П.</w:t>
            </w:r>
          </w:p>
        </w:tc>
        <w:tc>
          <w:tcPr>
            <w:tcW w:w="4860" w:type="dxa"/>
          </w:tcPr>
          <w:p w:rsidR="00941C49" w:rsidRPr="00941C49" w:rsidRDefault="00941C49" w:rsidP="00941C49">
            <w:pPr>
              <w:rPr>
                <w:rFonts w:ascii="Arial" w:hAnsi="Arial" w:cs="Arial"/>
                <w:sz w:val="20"/>
                <w:szCs w:val="20"/>
              </w:rPr>
            </w:pPr>
          </w:p>
        </w:tc>
      </w:tr>
    </w:tbl>
    <w:p w:rsidR="00941C49" w:rsidRPr="00941C49" w:rsidRDefault="00941C49" w:rsidP="00941C49">
      <w:pPr>
        <w:jc w:val="center"/>
        <w:rPr>
          <w:rFonts w:ascii="Arial" w:hAnsi="Arial" w:cs="Arial"/>
          <w:sz w:val="20"/>
          <w:szCs w:val="20"/>
        </w:rPr>
      </w:pPr>
    </w:p>
    <w:p w:rsidR="00941C49" w:rsidRDefault="00941C49" w:rsidP="00941C49">
      <w:pPr>
        <w:jc w:val="center"/>
        <w:rPr>
          <w:rFonts w:ascii="Arial" w:hAnsi="Arial" w:cs="Arial"/>
          <w:sz w:val="20"/>
          <w:szCs w:val="20"/>
        </w:rPr>
      </w:pPr>
    </w:p>
    <w:p w:rsidR="00155B19" w:rsidRPr="0085658A" w:rsidRDefault="00585407" w:rsidP="00094923">
      <w:pPr>
        <w:jc w:val="center"/>
        <w:rPr>
          <w:rFonts w:ascii="Arial" w:hAnsi="Arial" w:cs="Arial"/>
          <w:sz w:val="20"/>
          <w:szCs w:val="20"/>
        </w:rPr>
      </w:pPr>
      <w:r>
        <w:rPr>
          <w:rFonts w:ascii="Arial" w:hAnsi="Arial" w:cs="Arial"/>
          <w:sz w:val="20"/>
          <w:szCs w:val="20"/>
        </w:rPr>
        <w:t>А</w:t>
      </w:r>
      <w:r w:rsidR="00287106">
        <w:rPr>
          <w:rFonts w:ascii="Arial" w:hAnsi="Arial" w:cs="Arial"/>
          <w:sz w:val="20"/>
          <w:szCs w:val="20"/>
        </w:rPr>
        <w:t>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начальник</w:t>
      </w:r>
      <w:proofErr w:type="gramEnd"/>
      <w:r w:rsidRPr="0046785A">
        <w:rPr>
          <w:rFonts w:ascii="Arial" w:hAnsi="Arial" w:cs="Arial"/>
          <w:sz w:val="20"/>
          <w:szCs w:val="20"/>
        </w:rPr>
        <w:t xml:space="preserve">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proofErr w:type="gramStart"/>
      <w:r w:rsidR="00FE2C08">
        <w:rPr>
          <w:rFonts w:ascii="Arial" w:hAnsi="Arial" w:cs="Arial"/>
          <w:sz w:val="20"/>
          <w:szCs w:val="20"/>
        </w:rPr>
        <w:t>председатель</w:t>
      </w:r>
      <w:proofErr w:type="gramEnd"/>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proofErr w:type="gramStart"/>
      <w:r>
        <w:rPr>
          <w:rFonts w:ascii="Arial" w:hAnsi="Arial" w:cs="Arial"/>
          <w:sz w:val="20"/>
          <w:szCs w:val="20"/>
        </w:rPr>
        <w:t>з</w:t>
      </w:r>
      <w:r w:rsidRPr="00FE2C08">
        <w:rPr>
          <w:rFonts w:ascii="Arial" w:hAnsi="Arial" w:cs="Arial"/>
          <w:sz w:val="20"/>
          <w:szCs w:val="20"/>
        </w:rPr>
        <w:t>аместитель</w:t>
      </w:r>
      <w:proofErr w:type="gramEnd"/>
      <w:r w:rsidRPr="00FE2C08">
        <w:rPr>
          <w:rFonts w:ascii="Arial" w:hAnsi="Arial" w:cs="Arial"/>
          <w:sz w:val="20"/>
          <w:szCs w:val="20"/>
        </w:rPr>
        <w:t xml:space="preserve">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Шурышева</w:t>
      </w:r>
      <w:proofErr w:type="spellEnd"/>
      <w:r>
        <w:rPr>
          <w:rFonts w:ascii="Arial" w:hAnsi="Arial" w:cs="Arial"/>
          <w:sz w:val="20"/>
          <w:szCs w:val="20"/>
        </w:rPr>
        <w:t xml:space="preserve">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proofErr w:type="spellStart"/>
      <w:r w:rsidRPr="00A82919">
        <w:rPr>
          <w:rFonts w:ascii="Arial" w:hAnsi="Arial" w:cs="Arial"/>
          <w:sz w:val="20"/>
          <w:szCs w:val="20"/>
          <w:lang w:val="en-US"/>
        </w:rPr>
        <w:t>kainsk</w:t>
      </w:r>
      <w:proofErr w:type="spellEnd"/>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proofErr w:type="spellStart"/>
      <w:r w:rsidR="007A6C81" w:rsidRPr="00A82919">
        <w:rPr>
          <w:rFonts w:ascii="Arial" w:hAnsi="Arial" w:cs="Arial"/>
          <w:sz w:val="20"/>
          <w:szCs w:val="20"/>
          <w:lang w:val="en-US"/>
        </w:rPr>
        <w:t>ru</w:t>
      </w:r>
      <w:proofErr w:type="spellEnd"/>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 xml:space="preserve">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размещается</w:t>
      </w:r>
      <w:proofErr w:type="gramEnd"/>
      <w:r w:rsidRPr="0046785A">
        <w:rPr>
          <w:rFonts w:ascii="Arial" w:hAnsi="Arial" w:cs="Arial"/>
          <w:sz w:val="20"/>
          <w:szCs w:val="20"/>
        </w:rPr>
        <w:t xml:space="preserve">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3" w:name="Текстовое_описание_местоположения_границ"/>
      <w:bookmarkEnd w:id="3"/>
      <w:r w:rsidRPr="00BB5D8B">
        <w:rPr>
          <w:rFonts w:ascii="Arial" w:hAnsi="Arial" w:cs="Arial"/>
          <w:sz w:val="20"/>
          <w:szCs w:val="20"/>
        </w:rPr>
        <w:t>о</w:t>
      </w:r>
    </w:p>
    <w:sectPr w:rsidR="0030141B" w:rsidRPr="0085658A" w:rsidSect="00585407">
      <w:footerReference w:type="default" r:id="rId21"/>
      <w:footerReference w:type="first" r:id="rId2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D71" w:rsidRDefault="000D6D71" w:rsidP="00465802">
      <w:r>
        <w:separator/>
      </w:r>
    </w:p>
  </w:endnote>
  <w:endnote w:type="continuationSeparator" w:id="0">
    <w:p w:rsidR="000D6D71" w:rsidRDefault="000D6D7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Content>
      <w:p w:rsidR="000D6D71" w:rsidRDefault="000D6D71">
        <w:pPr>
          <w:pStyle w:val="a7"/>
          <w:jc w:val="center"/>
        </w:pPr>
        <w:r>
          <w:fldChar w:fldCharType="begin"/>
        </w:r>
        <w:r>
          <w:instrText>PAGE   \* MERGEFORMAT</w:instrText>
        </w:r>
        <w:r>
          <w:fldChar w:fldCharType="separate"/>
        </w:r>
        <w:r w:rsidR="00BB22E9">
          <w:rPr>
            <w:noProof/>
          </w:rPr>
          <w:t>3</w:t>
        </w:r>
        <w:r>
          <w:fldChar w:fldCharType="end"/>
        </w:r>
      </w:p>
    </w:sdtContent>
  </w:sdt>
  <w:p w:rsidR="000D6D71" w:rsidRDefault="000D6D71"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269683"/>
      <w:docPartObj>
        <w:docPartGallery w:val="Page Numbers (Bottom of Page)"/>
        <w:docPartUnique/>
      </w:docPartObj>
    </w:sdtPr>
    <w:sdtContent>
      <w:p w:rsidR="000D6D71" w:rsidRDefault="000D6D71">
        <w:pPr>
          <w:pStyle w:val="a7"/>
          <w:jc w:val="center"/>
        </w:pPr>
      </w:p>
    </w:sdtContent>
  </w:sdt>
  <w:p w:rsidR="000D6D71" w:rsidRDefault="000D6D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D71" w:rsidRDefault="000D6D71" w:rsidP="00465802">
      <w:r>
        <w:separator/>
      </w:r>
    </w:p>
  </w:footnote>
  <w:footnote w:type="continuationSeparator" w:id="0">
    <w:p w:rsidR="000D6D71" w:rsidRDefault="000D6D71"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981555"/>
    <w:multiLevelType w:val="multilevel"/>
    <w:tmpl w:val="26C6E02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1">
    <w:nsid w:val="0A2551FB"/>
    <w:multiLevelType w:val="hybridMultilevel"/>
    <w:tmpl w:val="B2A64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1309799C"/>
    <w:multiLevelType w:val="hybridMultilevel"/>
    <w:tmpl w:val="74A2EC86"/>
    <w:lvl w:ilvl="0" w:tplc="8C60E2D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642018"/>
    <w:multiLevelType w:val="multilevel"/>
    <w:tmpl w:val="2B222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6">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56D1B34"/>
    <w:multiLevelType w:val="hybridMultilevel"/>
    <w:tmpl w:val="92AE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D54291"/>
    <w:multiLevelType w:val="multilevel"/>
    <w:tmpl w:val="0E22A040"/>
    <w:lvl w:ilvl="0">
      <w:start w:val="1"/>
      <w:numFmt w:val="decimal"/>
      <w:lvlText w:val="%1."/>
      <w:lvlJc w:val="left"/>
      <w:pPr>
        <w:ind w:left="154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7"/>
  </w:num>
  <w:num w:numId="4">
    <w:abstractNumId w:val="38"/>
  </w:num>
  <w:num w:numId="5">
    <w:abstractNumId w:val="14"/>
  </w:num>
  <w:num w:numId="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2"/>
  </w:num>
  <w:num w:numId="10">
    <w:abstractNumId w:val="24"/>
  </w:num>
  <w:num w:numId="11">
    <w:abstractNumId w:val="21"/>
  </w:num>
  <w:num w:numId="12">
    <w:abstractNumId w:val="10"/>
  </w:num>
  <w:num w:numId="13">
    <w:abstractNumId w:val="26"/>
  </w:num>
  <w:num w:numId="14">
    <w:abstractNumId w:val="18"/>
  </w:num>
  <w:num w:numId="15">
    <w:abstractNumId w:val="19"/>
  </w:num>
  <w:num w:numId="16">
    <w:abstractNumId w:val="20"/>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5"/>
  </w:num>
  <w:num w:numId="20">
    <w:abstractNumId w:val="13"/>
  </w:num>
  <w:num w:numId="21">
    <w:abstractNumId w:val="34"/>
  </w:num>
  <w:num w:numId="22">
    <w:abstractNumId w:val="29"/>
  </w:num>
  <w:num w:numId="23">
    <w:abstractNumId w:val="0"/>
  </w:num>
  <w:num w:numId="24">
    <w:abstractNumId w:val="36"/>
  </w:num>
  <w:num w:numId="25">
    <w:abstractNumId w:val="2"/>
  </w:num>
  <w:num w:numId="26">
    <w:abstractNumId w:val="31"/>
  </w:num>
  <w:num w:numId="27">
    <w:abstractNumId w:val="23"/>
  </w:num>
  <w:num w:numId="28">
    <w:abstractNumId w:val="17"/>
  </w:num>
  <w:num w:numId="29">
    <w:abstractNumId w:val="8"/>
  </w:num>
  <w:num w:numId="30">
    <w:abstractNumId w:val="28"/>
  </w:num>
  <w:num w:numId="31">
    <w:abstractNumId w:val="11"/>
  </w:num>
  <w:num w:numId="32">
    <w:abstractNumId w:val="40"/>
  </w:num>
  <w:num w:numId="33">
    <w:abstractNumId w:val="33"/>
  </w:num>
  <w:num w:numId="34">
    <w:abstractNumId w:val="15"/>
  </w:num>
  <w:num w:numId="35">
    <w:abstractNumId w:val="9"/>
  </w:num>
  <w:num w:numId="36">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6725C"/>
    <w:rsid w:val="00071E81"/>
    <w:rsid w:val="00072CFC"/>
    <w:rsid w:val="00073106"/>
    <w:rsid w:val="00073723"/>
    <w:rsid w:val="000743DC"/>
    <w:rsid w:val="0007456A"/>
    <w:rsid w:val="00074F68"/>
    <w:rsid w:val="00075069"/>
    <w:rsid w:val="0007623F"/>
    <w:rsid w:val="000764FB"/>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6D71"/>
    <w:rsid w:val="000E0C10"/>
    <w:rsid w:val="000E0F04"/>
    <w:rsid w:val="000E2DDF"/>
    <w:rsid w:val="000E2DEC"/>
    <w:rsid w:val="000E33C4"/>
    <w:rsid w:val="000E38FE"/>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36DAD"/>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387"/>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A6BB3"/>
    <w:rsid w:val="002B0244"/>
    <w:rsid w:val="002B0E8A"/>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953"/>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78E"/>
    <w:rsid w:val="0037157C"/>
    <w:rsid w:val="00371DBE"/>
    <w:rsid w:val="0037316D"/>
    <w:rsid w:val="00374DB6"/>
    <w:rsid w:val="0037590B"/>
    <w:rsid w:val="00375ABD"/>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728"/>
    <w:rsid w:val="003D0961"/>
    <w:rsid w:val="003D0A7A"/>
    <w:rsid w:val="003D22D7"/>
    <w:rsid w:val="003D3779"/>
    <w:rsid w:val="003D4343"/>
    <w:rsid w:val="003D58A8"/>
    <w:rsid w:val="003D6629"/>
    <w:rsid w:val="003D6634"/>
    <w:rsid w:val="003D75F0"/>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16F"/>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473B8"/>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E67"/>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5736"/>
    <w:rsid w:val="00576F71"/>
    <w:rsid w:val="005777A6"/>
    <w:rsid w:val="00583598"/>
    <w:rsid w:val="00584C9A"/>
    <w:rsid w:val="00584FA7"/>
    <w:rsid w:val="0058540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17C28"/>
    <w:rsid w:val="00621192"/>
    <w:rsid w:val="0062274D"/>
    <w:rsid w:val="00622999"/>
    <w:rsid w:val="00622B75"/>
    <w:rsid w:val="00622FC2"/>
    <w:rsid w:val="00623AF0"/>
    <w:rsid w:val="00625C9F"/>
    <w:rsid w:val="00631D0B"/>
    <w:rsid w:val="0063362C"/>
    <w:rsid w:val="00633DD0"/>
    <w:rsid w:val="00634312"/>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1C9"/>
    <w:rsid w:val="006F4B64"/>
    <w:rsid w:val="006F4FB9"/>
    <w:rsid w:val="006F5499"/>
    <w:rsid w:val="006F6BA5"/>
    <w:rsid w:val="006F6FA6"/>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75F48"/>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189"/>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3D4E"/>
    <w:rsid w:val="009345F9"/>
    <w:rsid w:val="00934B76"/>
    <w:rsid w:val="00935635"/>
    <w:rsid w:val="009362BD"/>
    <w:rsid w:val="00936AA2"/>
    <w:rsid w:val="00936C33"/>
    <w:rsid w:val="00941C49"/>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138"/>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3D2"/>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751A6"/>
    <w:rsid w:val="00A803A8"/>
    <w:rsid w:val="00A814C0"/>
    <w:rsid w:val="00A82919"/>
    <w:rsid w:val="00A829E0"/>
    <w:rsid w:val="00A832D9"/>
    <w:rsid w:val="00A84DB8"/>
    <w:rsid w:val="00A85752"/>
    <w:rsid w:val="00A869BB"/>
    <w:rsid w:val="00A86D87"/>
    <w:rsid w:val="00A90A51"/>
    <w:rsid w:val="00A922A2"/>
    <w:rsid w:val="00A94BE3"/>
    <w:rsid w:val="00A96CEC"/>
    <w:rsid w:val="00AA0A9A"/>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358D"/>
    <w:rsid w:val="00B04015"/>
    <w:rsid w:val="00B04656"/>
    <w:rsid w:val="00B04AA2"/>
    <w:rsid w:val="00B1102A"/>
    <w:rsid w:val="00B1310C"/>
    <w:rsid w:val="00B13A32"/>
    <w:rsid w:val="00B13BCF"/>
    <w:rsid w:val="00B15C5B"/>
    <w:rsid w:val="00B15EC3"/>
    <w:rsid w:val="00B20695"/>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22E9"/>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563B"/>
    <w:rsid w:val="00CE66FD"/>
    <w:rsid w:val="00CE6B73"/>
    <w:rsid w:val="00CE78CC"/>
    <w:rsid w:val="00CF00C7"/>
    <w:rsid w:val="00CF0282"/>
    <w:rsid w:val="00CF0672"/>
    <w:rsid w:val="00CF20A2"/>
    <w:rsid w:val="00CF22B5"/>
    <w:rsid w:val="00CF2BEB"/>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96F0E"/>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08C"/>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6D81"/>
    <w:rsid w:val="00F07381"/>
    <w:rsid w:val="00F1024A"/>
    <w:rsid w:val="00F107BB"/>
    <w:rsid w:val="00F10883"/>
    <w:rsid w:val="00F147EA"/>
    <w:rsid w:val="00F17337"/>
    <w:rsid w:val="00F209B7"/>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31A"/>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623"/>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68DC44D-11F3-43CD-B55D-F6158613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563B"/>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fontTable" Target="fontTable.xml"/><Relationship Id="rId10" Type="http://schemas.openxmlformats.org/officeDocument/2006/relationships/hyperlink" Target="http://www.kainsk.nso.ru" TargetMode="Externa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FC783-9C36-4CE4-AED7-2E8ACB6D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21</Pages>
  <Words>11591</Words>
  <Characters>66074</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70</cp:revision>
  <cp:lastPrinted>2022-06-14T09:14:00Z</cp:lastPrinted>
  <dcterms:created xsi:type="dcterms:W3CDTF">2022-05-13T08:37:00Z</dcterms:created>
  <dcterms:modified xsi:type="dcterms:W3CDTF">2022-09-05T08:48:00Z</dcterms:modified>
</cp:coreProperties>
</file>