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0A3B6D" w14:textId="77777777" w:rsidR="00465802" w:rsidRPr="0085658A" w:rsidRDefault="00EA141C" w:rsidP="00034B79">
      <w:pPr>
        <w:rPr>
          <w:rFonts w:ascii="Arial" w:hAnsi="Arial" w:cs="Arial"/>
          <w:sz w:val="20"/>
          <w:szCs w:val="20"/>
        </w:rPr>
      </w:pPr>
      <w:r>
        <w:rPr>
          <w:rFonts w:ascii="Arial" w:hAnsi="Arial" w:cs="Arial"/>
          <w:noProof/>
          <w:sz w:val="20"/>
          <w:szCs w:val="20"/>
        </w:rPr>
        <w:pict w14:anchorId="7323CE0E">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78 (1479)&#10;20 ноя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5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14:paraId="0C96AFF9" w14:textId="77777777" w:rsidR="00465802" w:rsidRPr="0085658A" w:rsidRDefault="00465802" w:rsidP="00034B79">
      <w:pPr>
        <w:jc w:val="center"/>
        <w:rPr>
          <w:rFonts w:ascii="Arial" w:hAnsi="Arial" w:cs="Arial"/>
          <w:b/>
          <w:sz w:val="20"/>
          <w:szCs w:val="20"/>
        </w:rPr>
      </w:pPr>
    </w:p>
    <w:p w14:paraId="0BE9A22D" w14:textId="77777777" w:rsidR="00465802" w:rsidRPr="0085658A" w:rsidRDefault="00465802" w:rsidP="00034B79">
      <w:pPr>
        <w:jc w:val="center"/>
        <w:rPr>
          <w:rFonts w:ascii="Arial" w:hAnsi="Arial" w:cs="Arial"/>
          <w:b/>
          <w:sz w:val="20"/>
          <w:szCs w:val="20"/>
        </w:rPr>
      </w:pPr>
    </w:p>
    <w:p w14:paraId="1CFF4D1A" w14:textId="77777777"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14:anchorId="3FA4D4EA" wp14:editId="3188E927">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14:paraId="093D8D21" w14:textId="77777777" w:rsidR="00465802" w:rsidRPr="0085658A" w:rsidRDefault="00465802" w:rsidP="00034B79">
      <w:pPr>
        <w:jc w:val="center"/>
        <w:rPr>
          <w:rFonts w:ascii="Arial" w:hAnsi="Arial" w:cs="Arial"/>
          <w:b/>
          <w:sz w:val="20"/>
          <w:szCs w:val="20"/>
        </w:rPr>
      </w:pPr>
    </w:p>
    <w:p w14:paraId="195BE4B0" w14:textId="77777777" w:rsidR="00465802" w:rsidRPr="0085658A" w:rsidRDefault="00465802" w:rsidP="00034B79">
      <w:pPr>
        <w:jc w:val="center"/>
        <w:rPr>
          <w:rFonts w:ascii="Arial" w:hAnsi="Arial" w:cs="Arial"/>
          <w:b/>
          <w:sz w:val="20"/>
          <w:szCs w:val="20"/>
        </w:rPr>
      </w:pPr>
    </w:p>
    <w:p w14:paraId="7560E22A" w14:textId="77777777" w:rsidR="00465802" w:rsidRPr="0085658A" w:rsidRDefault="00465802" w:rsidP="00034B79">
      <w:pPr>
        <w:jc w:val="center"/>
        <w:rPr>
          <w:rFonts w:ascii="Arial" w:hAnsi="Arial" w:cs="Arial"/>
          <w:b/>
          <w:sz w:val="20"/>
          <w:szCs w:val="20"/>
        </w:rPr>
      </w:pPr>
    </w:p>
    <w:p w14:paraId="20D1683C" w14:textId="77777777" w:rsidR="00465802" w:rsidRPr="0085658A" w:rsidRDefault="00465802" w:rsidP="00034B79">
      <w:pPr>
        <w:jc w:val="center"/>
        <w:rPr>
          <w:rFonts w:ascii="Arial" w:hAnsi="Arial" w:cs="Arial"/>
          <w:b/>
          <w:sz w:val="20"/>
          <w:szCs w:val="20"/>
        </w:rPr>
      </w:pPr>
    </w:p>
    <w:p w14:paraId="1C988CC2" w14:textId="77777777" w:rsidR="00465802" w:rsidRPr="0085658A" w:rsidRDefault="00465802" w:rsidP="00034B79">
      <w:pPr>
        <w:jc w:val="center"/>
        <w:rPr>
          <w:rFonts w:ascii="Arial" w:hAnsi="Arial" w:cs="Arial"/>
          <w:b/>
          <w:sz w:val="20"/>
          <w:szCs w:val="20"/>
        </w:rPr>
      </w:pPr>
    </w:p>
    <w:p w14:paraId="235CA27B" w14:textId="77777777" w:rsidR="00465802" w:rsidRPr="0085658A" w:rsidRDefault="00465802" w:rsidP="00034B79">
      <w:pPr>
        <w:jc w:val="center"/>
        <w:rPr>
          <w:rFonts w:ascii="Arial" w:hAnsi="Arial" w:cs="Arial"/>
          <w:b/>
          <w:sz w:val="20"/>
          <w:szCs w:val="20"/>
        </w:rPr>
      </w:pPr>
    </w:p>
    <w:p w14:paraId="33D1FE69" w14:textId="77777777" w:rsidR="00465802" w:rsidRPr="0085658A" w:rsidRDefault="00465802" w:rsidP="00034B79">
      <w:pPr>
        <w:jc w:val="center"/>
        <w:rPr>
          <w:rFonts w:ascii="Arial" w:hAnsi="Arial" w:cs="Arial"/>
          <w:b/>
          <w:sz w:val="20"/>
          <w:szCs w:val="20"/>
        </w:rPr>
      </w:pPr>
    </w:p>
    <w:p w14:paraId="1A19BEB0" w14:textId="77777777" w:rsidR="00412D95" w:rsidRPr="0085658A" w:rsidRDefault="00412D95" w:rsidP="00034B79">
      <w:pPr>
        <w:jc w:val="center"/>
        <w:rPr>
          <w:rFonts w:ascii="Arial" w:hAnsi="Arial" w:cs="Arial"/>
          <w:b/>
          <w:sz w:val="20"/>
          <w:szCs w:val="20"/>
        </w:rPr>
      </w:pPr>
    </w:p>
    <w:p w14:paraId="68B536C8" w14:textId="77777777" w:rsidR="00465802" w:rsidRPr="0085658A" w:rsidRDefault="00EA141C" w:rsidP="00034B79">
      <w:pPr>
        <w:jc w:val="center"/>
        <w:rPr>
          <w:rFonts w:ascii="Arial" w:hAnsi="Arial" w:cs="Arial"/>
          <w:b/>
          <w:sz w:val="20"/>
          <w:szCs w:val="20"/>
        </w:rPr>
      </w:pPr>
      <w:r>
        <w:rPr>
          <w:rFonts w:ascii="Arial" w:hAnsi="Arial" w:cs="Arial"/>
          <w:noProof/>
          <w:sz w:val="20"/>
          <w:szCs w:val="20"/>
        </w:rPr>
        <w:pict w14:anchorId="6C655655">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14:paraId="0B03967D" w14:textId="77777777" w:rsidR="00465802" w:rsidRPr="0085658A" w:rsidRDefault="00465802" w:rsidP="00034B79">
      <w:pPr>
        <w:jc w:val="center"/>
        <w:rPr>
          <w:rFonts w:ascii="Arial" w:hAnsi="Arial" w:cs="Arial"/>
          <w:b/>
          <w:sz w:val="20"/>
          <w:szCs w:val="20"/>
        </w:rPr>
      </w:pPr>
    </w:p>
    <w:p w14:paraId="23B0E83E" w14:textId="77777777" w:rsidR="00465802" w:rsidRPr="0085658A" w:rsidRDefault="00465802" w:rsidP="00034B79">
      <w:pPr>
        <w:jc w:val="center"/>
        <w:rPr>
          <w:rFonts w:ascii="Arial" w:hAnsi="Arial" w:cs="Arial"/>
          <w:b/>
          <w:sz w:val="20"/>
          <w:szCs w:val="20"/>
        </w:rPr>
      </w:pPr>
    </w:p>
    <w:p w14:paraId="54CA5A27" w14:textId="77777777" w:rsidR="00465802" w:rsidRPr="0085658A" w:rsidRDefault="00465802" w:rsidP="00034B79">
      <w:pPr>
        <w:jc w:val="center"/>
        <w:rPr>
          <w:rFonts w:ascii="Arial" w:hAnsi="Arial" w:cs="Arial"/>
          <w:b/>
          <w:sz w:val="20"/>
          <w:szCs w:val="20"/>
        </w:rPr>
      </w:pPr>
    </w:p>
    <w:p w14:paraId="71F17CE1" w14:textId="77777777" w:rsidR="00465802" w:rsidRPr="0085658A" w:rsidRDefault="00465802" w:rsidP="00034B79">
      <w:pPr>
        <w:jc w:val="center"/>
        <w:rPr>
          <w:rFonts w:ascii="Arial" w:hAnsi="Arial" w:cs="Arial"/>
          <w:b/>
          <w:sz w:val="20"/>
          <w:szCs w:val="20"/>
        </w:rPr>
      </w:pPr>
    </w:p>
    <w:p w14:paraId="5850C776" w14:textId="77777777" w:rsidR="00465802" w:rsidRPr="0085658A" w:rsidRDefault="00465802" w:rsidP="00034B79">
      <w:pPr>
        <w:jc w:val="center"/>
        <w:rPr>
          <w:rFonts w:ascii="Arial" w:hAnsi="Arial" w:cs="Arial"/>
          <w:b/>
          <w:sz w:val="20"/>
          <w:szCs w:val="20"/>
        </w:rPr>
      </w:pPr>
    </w:p>
    <w:p w14:paraId="2E00E04C" w14:textId="77777777" w:rsidR="00465802" w:rsidRPr="0085658A" w:rsidRDefault="00465802" w:rsidP="00034B79">
      <w:pPr>
        <w:jc w:val="center"/>
        <w:rPr>
          <w:rFonts w:ascii="Arial" w:hAnsi="Arial" w:cs="Arial"/>
          <w:b/>
          <w:sz w:val="20"/>
          <w:szCs w:val="20"/>
        </w:rPr>
      </w:pPr>
    </w:p>
    <w:p w14:paraId="72A982B2" w14:textId="77777777" w:rsidR="00465802" w:rsidRPr="0085658A" w:rsidRDefault="00465802" w:rsidP="00034B79">
      <w:pPr>
        <w:jc w:val="center"/>
        <w:rPr>
          <w:rFonts w:ascii="Arial" w:hAnsi="Arial" w:cs="Arial"/>
          <w:b/>
          <w:sz w:val="20"/>
          <w:szCs w:val="20"/>
        </w:rPr>
      </w:pPr>
    </w:p>
    <w:p w14:paraId="6C07E49E" w14:textId="77777777" w:rsidR="00465802" w:rsidRPr="0085658A" w:rsidRDefault="00465802" w:rsidP="00034B79">
      <w:pPr>
        <w:jc w:val="center"/>
        <w:rPr>
          <w:rFonts w:ascii="Arial" w:hAnsi="Arial" w:cs="Arial"/>
          <w:b/>
          <w:sz w:val="20"/>
          <w:szCs w:val="20"/>
        </w:rPr>
      </w:pPr>
    </w:p>
    <w:p w14:paraId="05DA6847" w14:textId="77777777"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14:paraId="26DF2E68" w14:textId="77777777"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14:paraId="5B04119D" w14:textId="7EF5ED06"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AC7392">
        <w:rPr>
          <w:rFonts w:ascii="Arial" w:hAnsi="Arial" w:cs="Arial"/>
          <w:b/>
          <w:sz w:val="20"/>
          <w:szCs w:val="20"/>
        </w:rPr>
        <w:t>7</w:t>
      </w:r>
      <w:r w:rsidR="009B4763">
        <w:rPr>
          <w:rFonts w:ascii="Arial" w:hAnsi="Arial" w:cs="Arial"/>
          <w:b/>
          <w:sz w:val="20"/>
          <w:szCs w:val="20"/>
        </w:rPr>
        <w:t>8</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290330">
        <w:rPr>
          <w:rFonts w:ascii="Arial" w:hAnsi="Arial" w:cs="Arial"/>
          <w:b/>
          <w:sz w:val="20"/>
          <w:szCs w:val="20"/>
        </w:rPr>
        <w:t>4</w:t>
      </w:r>
      <w:r w:rsidR="00AC7392">
        <w:rPr>
          <w:rFonts w:ascii="Arial" w:hAnsi="Arial" w:cs="Arial"/>
          <w:b/>
          <w:sz w:val="20"/>
          <w:szCs w:val="20"/>
        </w:rPr>
        <w:t>7</w:t>
      </w:r>
      <w:r w:rsidR="009B4763">
        <w:rPr>
          <w:rFonts w:ascii="Arial" w:hAnsi="Arial" w:cs="Arial"/>
          <w:b/>
          <w:sz w:val="20"/>
          <w:szCs w:val="20"/>
        </w:rPr>
        <w:t>9</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9B4763">
        <w:rPr>
          <w:rFonts w:ascii="Arial" w:hAnsi="Arial" w:cs="Arial"/>
          <w:b/>
          <w:sz w:val="20"/>
          <w:szCs w:val="20"/>
        </w:rPr>
        <w:t>20</w:t>
      </w:r>
      <w:r w:rsidR="00523C4D">
        <w:rPr>
          <w:rFonts w:ascii="Arial" w:hAnsi="Arial" w:cs="Arial"/>
          <w:b/>
          <w:sz w:val="20"/>
          <w:szCs w:val="20"/>
        </w:rPr>
        <w:t xml:space="preserve"> </w:t>
      </w:r>
      <w:r w:rsidR="00C9153D">
        <w:rPr>
          <w:rFonts w:ascii="Arial" w:hAnsi="Arial" w:cs="Arial"/>
          <w:b/>
          <w:sz w:val="20"/>
          <w:szCs w:val="20"/>
        </w:rPr>
        <w:t>но</w:t>
      </w:r>
      <w:r w:rsidR="00AC7392">
        <w:rPr>
          <w:rFonts w:ascii="Arial" w:hAnsi="Arial" w:cs="Arial"/>
          <w:b/>
          <w:sz w:val="20"/>
          <w:szCs w:val="20"/>
        </w:rPr>
        <w:t>ября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4C28D2">
        <w:rPr>
          <w:rFonts w:ascii="Arial" w:hAnsi="Arial" w:cs="Arial"/>
          <w:b/>
          <w:sz w:val="20"/>
          <w:szCs w:val="20"/>
        </w:rPr>
        <w:t>5</w:t>
      </w:r>
      <w:r w:rsidR="00171420" w:rsidRPr="0085658A">
        <w:rPr>
          <w:rFonts w:ascii="Arial" w:hAnsi="Arial" w:cs="Arial"/>
          <w:b/>
          <w:sz w:val="20"/>
          <w:szCs w:val="20"/>
        </w:rPr>
        <w:t xml:space="preserve"> года</w:t>
      </w:r>
    </w:p>
    <w:p w14:paraId="462498F7" w14:textId="77777777" w:rsidR="00171420" w:rsidRPr="0085658A" w:rsidRDefault="00171420" w:rsidP="00034B79">
      <w:pPr>
        <w:rPr>
          <w:rFonts w:ascii="Arial" w:hAnsi="Arial" w:cs="Arial"/>
          <w:sz w:val="20"/>
          <w:szCs w:val="20"/>
        </w:rPr>
      </w:pPr>
    </w:p>
    <w:p w14:paraId="050D08E9" w14:textId="77777777"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14:paraId="601B8991" w14:textId="77777777" w:rsidR="00275AF5" w:rsidRDefault="00275AF5" w:rsidP="00034B79">
      <w:pPr>
        <w:jc w:val="center"/>
        <w:rPr>
          <w:rFonts w:ascii="Arial" w:hAnsi="Arial" w:cs="Arial"/>
          <w:sz w:val="20"/>
          <w:szCs w:val="20"/>
        </w:rPr>
      </w:pPr>
    </w:p>
    <w:p w14:paraId="1B795EFD" w14:textId="77777777" w:rsidR="00586237" w:rsidRPr="0085658A" w:rsidRDefault="00586237" w:rsidP="00034B79">
      <w:pPr>
        <w:jc w:val="center"/>
        <w:rPr>
          <w:rFonts w:ascii="Arial" w:hAnsi="Arial" w:cs="Arial"/>
          <w:sz w:val="20"/>
          <w:szCs w:val="20"/>
        </w:rPr>
      </w:pPr>
    </w:p>
    <w:p w14:paraId="1A3DC530" w14:textId="00E49A41"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14:paraId="5CFE6722" w14:textId="77777777" w:rsidR="000422C1" w:rsidRDefault="000422C1" w:rsidP="00CE66FD">
      <w:pPr>
        <w:jc w:val="both"/>
        <w:rPr>
          <w:rFonts w:ascii="Arial" w:hAnsi="Arial" w:cs="Arial"/>
          <w:sz w:val="20"/>
          <w:szCs w:val="20"/>
        </w:rPr>
      </w:pPr>
    </w:p>
    <w:p w14:paraId="1609F9FC" w14:textId="77777777" w:rsidR="005F7B59" w:rsidRDefault="005F7B59" w:rsidP="00CE66FD">
      <w:pPr>
        <w:jc w:val="both"/>
        <w:rPr>
          <w:rFonts w:ascii="Arial" w:hAnsi="Arial" w:cs="Arial"/>
          <w:sz w:val="20"/>
          <w:szCs w:val="20"/>
        </w:rPr>
      </w:pPr>
    </w:p>
    <w:p w14:paraId="17C7E967" w14:textId="77777777"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14:paraId="6B51D860" w14:textId="77777777" w:rsidR="00E718DD" w:rsidRDefault="00E718DD" w:rsidP="00034B79">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4A66FF" w:rsidRPr="002402CE" w14:paraId="1B6B8C9E" w14:textId="77777777" w:rsidTr="00C64147">
        <w:trPr>
          <w:trHeight w:val="407"/>
        </w:trPr>
        <w:tc>
          <w:tcPr>
            <w:tcW w:w="290" w:type="pct"/>
            <w:shd w:val="clear" w:color="auto" w:fill="auto"/>
          </w:tcPr>
          <w:p w14:paraId="3DE6D169" w14:textId="77777777" w:rsidR="004A66FF" w:rsidRPr="00595047" w:rsidRDefault="004A66FF" w:rsidP="00C64147">
            <w:pPr>
              <w:tabs>
                <w:tab w:val="left" w:pos="9071"/>
              </w:tabs>
              <w:ind w:right="-143"/>
              <w:jc w:val="both"/>
              <w:rPr>
                <w:rFonts w:ascii="Arial" w:hAnsi="Arial" w:cs="Arial"/>
                <w:b/>
                <w:sz w:val="20"/>
                <w:szCs w:val="20"/>
              </w:rPr>
            </w:pPr>
            <w:r>
              <w:rPr>
                <w:rFonts w:ascii="Arial" w:hAnsi="Arial" w:cs="Arial"/>
                <w:b/>
                <w:sz w:val="20"/>
                <w:szCs w:val="20"/>
              </w:rPr>
              <w:t>2</w:t>
            </w:r>
            <w:r w:rsidRPr="00595047">
              <w:rPr>
                <w:rFonts w:ascii="Arial" w:hAnsi="Arial" w:cs="Arial"/>
                <w:b/>
                <w:sz w:val="20"/>
                <w:szCs w:val="20"/>
              </w:rPr>
              <w:t>.1.</w:t>
            </w:r>
          </w:p>
        </w:tc>
        <w:tc>
          <w:tcPr>
            <w:tcW w:w="4420" w:type="pct"/>
            <w:shd w:val="clear" w:color="auto" w:fill="auto"/>
          </w:tcPr>
          <w:p w14:paraId="5AFC90C5" w14:textId="7EA17537" w:rsidR="004A66FF" w:rsidRPr="0056715B" w:rsidRDefault="00EA141C" w:rsidP="00C64147">
            <w:pPr>
              <w:tabs>
                <w:tab w:val="left" w:pos="4860"/>
              </w:tabs>
              <w:jc w:val="both"/>
              <w:rPr>
                <w:rFonts w:ascii="Arial" w:hAnsi="Arial" w:cs="Arial"/>
                <w:sz w:val="20"/>
                <w:szCs w:val="20"/>
              </w:rPr>
            </w:pPr>
            <w:r w:rsidRPr="00937734">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19.11</w:t>
            </w:r>
            <w:r w:rsidRPr="00D13AA5">
              <w:rPr>
                <w:rFonts w:ascii="Arial" w:hAnsi="Arial" w:cs="Arial"/>
                <w:b/>
                <w:sz w:val="20"/>
                <w:szCs w:val="20"/>
              </w:rPr>
              <w:t>.2025 № </w:t>
            </w:r>
            <w:r>
              <w:rPr>
                <w:rFonts w:ascii="Arial" w:hAnsi="Arial" w:cs="Arial"/>
                <w:b/>
                <w:sz w:val="20"/>
                <w:szCs w:val="20"/>
              </w:rPr>
              <w:t xml:space="preserve">1689 </w:t>
            </w:r>
            <w:r w:rsidRPr="00F52D5C">
              <w:rPr>
                <w:rFonts w:ascii="Arial" w:hAnsi="Arial" w:cs="Arial"/>
                <w:sz w:val="20"/>
                <w:szCs w:val="20"/>
              </w:rPr>
              <w:t>«</w:t>
            </w:r>
            <w:r w:rsidRPr="00EA141C">
              <w:rPr>
                <w:rFonts w:ascii="Arial" w:hAnsi="Arial" w:cs="Arial"/>
                <w:color w:val="000000"/>
                <w:sz w:val="20"/>
                <w:szCs w:val="20"/>
              </w:rPr>
              <w:t>Об утверждении перечня должностей муниципальной службы в администрации города Куйбышева Куйбышевского района Новосибирской области, предусмотренного статьей 12 Федерального закона от 25.12.2008 № 273-ФЗ «О противодействии коррупции»</w:t>
            </w:r>
          </w:p>
        </w:tc>
        <w:tc>
          <w:tcPr>
            <w:tcW w:w="290" w:type="pct"/>
            <w:shd w:val="clear" w:color="auto" w:fill="auto"/>
          </w:tcPr>
          <w:p w14:paraId="264AB76D" w14:textId="3E1DA8E5" w:rsidR="004A66FF" w:rsidRPr="002402CE" w:rsidRDefault="004A66FF" w:rsidP="007142FD">
            <w:pPr>
              <w:tabs>
                <w:tab w:val="left" w:pos="9071"/>
              </w:tabs>
              <w:ind w:left="-107" w:right="-143"/>
              <w:jc w:val="center"/>
              <w:rPr>
                <w:rFonts w:ascii="Arial" w:hAnsi="Arial" w:cs="Arial"/>
                <w:sz w:val="20"/>
                <w:szCs w:val="20"/>
              </w:rPr>
            </w:pPr>
            <w:r>
              <w:rPr>
                <w:rFonts w:ascii="Arial" w:hAnsi="Arial" w:cs="Arial"/>
                <w:sz w:val="20"/>
                <w:szCs w:val="20"/>
              </w:rPr>
              <w:t>0</w:t>
            </w:r>
            <w:r w:rsidR="007142FD">
              <w:rPr>
                <w:rFonts w:ascii="Arial" w:hAnsi="Arial" w:cs="Arial"/>
                <w:sz w:val="20"/>
                <w:szCs w:val="20"/>
              </w:rPr>
              <w:t>3</w:t>
            </w:r>
          </w:p>
        </w:tc>
      </w:tr>
      <w:tr w:rsidR="00432B63" w:rsidRPr="002402CE" w14:paraId="0B3A1CBA" w14:textId="77777777" w:rsidTr="00C64147">
        <w:trPr>
          <w:trHeight w:val="407"/>
        </w:trPr>
        <w:tc>
          <w:tcPr>
            <w:tcW w:w="290" w:type="pct"/>
            <w:shd w:val="clear" w:color="auto" w:fill="auto"/>
          </w:tcPr>
          <w:p w14:paraId="56A59DDF" w14:textId="4F6CC650" w:rsidR="00432B63" w:rsidRDefault="00432B63" w:rsidP="00C64147">
            <w:pPr>
              <w:tabs>
                <w:tab w:val="left" w:pos="9071"/>
              </w:tabs>
              <w:ind w:right="-143"/>
              <w:jc w:val="both"/>
              <w:rPr>
                <w:rFonts w:ascii="Arial" w:hAnsi="Arial" w:cs="Arial"/>
                <w:b/>
                <w:sz w:val="20"/>
                <w:szCs w:val="20"/>
              </w:rPr>
            </w:pPr>
            <w:r>
              <w:rPr>
                <w:rFonts w:ascii="Arial" w:hAnsi="Arial" w:cs="Arial"/>
                <w:b/>
                <w:sz w:val="20"/>
                <w:szCs w:val="20"/>
              </w:rPr>
              <w:t>2.2.</w:t>
            </w:r>
          </w:p>
        </w:tc>
        <w:tc>
          <w:tcPr>
            <w:tcW w:w="4420" w:type="pct"/>
            <w:shd w:val="clear" w:color="auto" w:fill="auto"/>
          </w:tcPr>
          <w:p w14:paraId="2AA649F5" w14:textId="46A3E1A3" w:rsidR="00432B63" w:rsidRPr="00937734" w:rsidRDefault="00EA141C" w:rsidP="00C64147">
            <w:pPr>
              <w:tabs>
                <w:tab w:val="left" w:pos="4860"/>
              </w:tabs>
              <w:jc w:val="both"/>
              <w:rPr>
                <w:rFonts w:ascii="Arial" w:hAnsi="Arial" w:cs="Arial"/>
                <w:b/>
                <w:bCs/>
                <w:sz w:val="20"/>
                <w:szCs w:val="20"/>
              </w:rPr>
            </w:pPr>
            <w:r w:rsidRPr="00937734">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19.11</w:t>
            </w:r>
            <w:r w:rsidRPr="00D13AA5">
              <w:rPr>
                <w:rFonts w:ascii="Arial" w:hAnsi="Arial" w:cs="Arial"/>
                <w:b/>
                <w:sz w:val="20"/>
                <w:szCs w:val="20"/>
              </w:rPr>
              <w:t>.2025 № </w:t>
            </w:r>
            <w:r>
              <w:rPr>
                <w:rFonts w:ascii="Arial" w:hAnsi="Arial" w:cs="Arial"/>
                <w:b/>
                <w:sz w:val="20"/>
                <w:szCs w:val="20"/>
              </w:rPr>
              <w:t xml:space="preserve">1690 </w:t>
            </w:r>
            <w:r w:rsidRPr="00F52D5C">
              <w:rPr>
                <w:rFonts w:ascii="Arial" w:hAnsi="Arial" w:cs="Arial"/>
                <w:sz w:val="20"/>
                <w:szCs w:val="20"/>
              </w:rPr>
              <w:t>«</w:t>
            </w:r>
            <w:r w:rsidRPr="00EA141C">
              <w:rPr>
                <w:rFonts w:ascii="Arial" w:hAnsi="Arial" w:cs="Arial"/>
                <w:bCs/>
                <w:sz w:val="20"/>
                <w:szCs w:val="20"/>
              </w:rPr>
              <w:t>Об утверждении Перечня должностей муниципальной службы в администрации города Куйбышева Куйбышевского района Новосибирской области, при назначении на которые граждане и при замещении которых муниципальные служащие обязаны представлять сведения о своих доходах, расходах,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r w:rsidRPr="00667723">
              <w:rPr>
                <w:rFonts w:ascii="Arial" w:hAnsi="Arial" w:cs="Arial"/>
                <w:sz w:val="20"/>
                <w:szCs w:val="20"/>
              </w:rPr>
              <w:t>»</w:t>
            </w:r>
          </w:p>
        </w:tc>
        <w:tc>
          <w:tcPr>
            <w:tcW w:w="290" w:type="pct"/>
            <w:shd w:val="clear" w:color="auto" w:fill="auto"/>
          </w:tcPr>
          <w:p w14:paraId="486FFC98" w14:textId="480B99D2" w:rsidR="00432B63" w:rsidRDefault="00F84B69" w:rsidP="005250F6">
            <w:pPr>
              <w:tabs>
                <w:tab w:val="left" w:pos="9071"/>
              </w:tabs>
              <w:ind w:left="-107" w:right="-143"/>
              <w:jc w:val="center"/>
              <w:rPr>
                <w:rFonts w:ascii="Arial" w:hAnsi="Arial" w:cs="Arial"/>
                <w:sz w:val="20"/>
                <w:szCs w:val="20"/>
              </w:rPr>
            </w:pPr>
            <w:r>
              <w:rPr>
                <w:rFonts w:ascii="Arial" w:hAnsi="Arial" w:cs="Arial"/>
                <w:sz w:val="20"/>
                <w:szCs w:val="20"/>
              </w:rPr>
              <w:t>0</w:t>
            </w:r>
            <w:r w:rsidR="005250F6">
              <w:rPr>
                <w:rFonts w:ascii="Arial" w:hAnsi="Arial" w:cs="Arial"/>
                <w:sz w:val="20"/>
                <w:szCs w:val="20"/>
              </w:rPr>
              <w:t>5</w:t>
            </w:r>
          </w:p>
        </w:tc>
      </w:tr>
    </w:tbl>
    <w:p w14:paraId="6EBAB20B" w14:textId="77777777" w:rsidR="004A66FF" w:rsidRDefault="004A66FF" w:rsidP="00034B79">
      <w:pPr>
        <w:jc w:val="both"/>
        <w:rPr>
          <w:rFonts w:ascii="Arial" w:hAnsi="Arial" w:cs="Arial"/>
          <w:sz w:val="20"/>
          <w:szCs w:val="20"/>
        </w:rPr>
      </w:pPr>
    </w:p>
    <w:p w14:paraId="0B4D4BDB" w14:textId="77777777"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14:paraId="4BBB072C" w14:textId="77777777" w:rsidR="008B3A14" w:rsidRDefault="008B3A14" w:rsidP="00284E62">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F84B69" w:rsidRPr="002402CE" w14:paraId="12B63560" w14:textId="77777777" w:rsidTr="00D423A7">
        <w:trPr>
          <w:trHeight w:val="407"/>
        </w:trPr>
        <w:tc>
          <w:tcPr>
            <w:tcW w:w="290" w:type="pct"/>
            <w:shd w:val="clear" w:color="auto" w:fill="auto"/>
          </w:tcPr>
          <w:p w14:paraId="4E75AD7E" w14:textId="77777777" w:rsidR="00F84B69" w:rsidRPr="00595047" w:rsidRDefault="00F84B69" w:rsidP="00D423A7">
            <w:pPr>
              <w:tabs>
                <w:tab w:val="left" w:pos="9071"/>
              </w:tabs>
              <w:ind w:right="-143"/>
              <w:jc w:val="both"/>
              <w:rPr>
                <w:rFonts w:ascii="Arial" w:hAnsi="Arial" w:cs="Arial"/>
                <w:b/>
                <w:sz w:val="20"/>
                <w:szCs w:val="20"/>
              </w:rPr>
            </w:pPr>
            <w:r>
              <w:rPr>
                <w:rFonts w:ascii="Arial" w:hAnsi="Arial" w:cs="Arial"/>
                <w:b/>
                <w:sz w:val="20"/>
                <w:szCs w:val="20"/>
              </w:rPr>
              <w:t>3</w:t>
            </w:r>
            <w:r w:rsidRPr="00595047">
              <w:rPr>
                <w:rFonts w:ascii="Arial" w:hAnsi="Arial" w:cs="Arial"/>
                <w:b/>
                <w:sz w:val="20"/>
                <w:szCs w:val="20"/>
              </w:rPr>
              <w:t>.1.</w:t>
            </w:r>
          </w:p>
        </w:tc>
        <w:tc>
          <w:tcPr>
            <w:tcW w:w="4420" w:type="pct"/>
            <w:shd w:val="clear" w:color="auto" w:fill="auto"/>
          </w:tcPr>
          <w:p w14:paraId="138DA7A6" w14:textId="3EA45546" w:rsidR="00F84B69" w:rsidRPr="0056715B" w:rsidRDefault="00E56F13" w:rsidP="00D423A7">
            <w:pPr>
              <w:tabs>
                <w:tab w:val="left" w:pos="4860"/>
              </w:tabs>
              <w:jc w:val="both"/>
              <w:rPr>
                <w:rFonts w:ascii="Arial" w:hAnsi="Arial" w:cs="Arial"/>
                <w:sz w:val="20"/>
                <w:szCs w:val="20"/>
              </w:rPr>
            </w:pPr>
            <w:r w:rsidRPr="00E56F13">
              <w:rPr>
                <w:rFonts w:ascii="Arial" w:hAnsi="Arial" w:cs="Arial"/>
                <w:b/>
                <w:spacing w:val="2"/>
                <w:sz w:val="20"/>
                <w:szCs w:val="20"/>
                <w:lang w:eastAsia="ar-SA"/>
              </w:rPr>
              <w:t>ОПОВЕЩЕНИЕ</w:t>
            </w:r>
            <w:r w:rsidRPr="00432B63">
              <w:rPr>
                <w:rFonts w:ascii="Arial" w:eastAsiaTheme="minorHAnsi" w:hAnsi="Arial" w:cs="Arial"/>
                <w:b/>
                <w:sz w:val="20"/>
                <w:szCs w:val="20"/>
                <w:lang w:eastAsia="en-US"/>
              </w:rPr>
              <w:t xml:space="preserve"> </w:t>
            </w:r>
            <w:r>
              <w:rPr>
                <w:rFonts w:ascii="Arial" w:eastAsiaTheme="minorHAnsi" w:hAnsi="Arial" w:cs="Arial"/>
                <w:sz w:val="20"/>
                <w:szCs w:val="20"/>
                <w:lang w:eastAsia="en-US"/>
              </w:rPr>
              <w:t>о начале общественных обсуждений</w:t>
            </w:r>
          </w:p>
        </w:tc>
        <w:tc>
          <w:tcPr>
            <w:tcW w:w="290" w:type="pct"/>
            <w:shd w:val="clear" w:color="auto" w:fill="auto"/>
          </w:tcPr>
          <w:p w14:paraId="3C653BDC" w14:textId="639D5C8D" w:rsidR="00F84B69" w:rsidRPr="002402CE" w:rsidRDefault="00402B4C" w:rsidP="00D423A7">
            <w:pPr>
              <w:tabs>
                <w:tab w:val="left" w:pos="9071"/>
              </w:tabs>
              <w:ind w:left="-107" w:right="-143"/>
              <w:jc w:val="center"/>
              <w:rPr>
                <w:rFonts w:ascii="Arial" w:hAnsi="Arial" w:cs="Arial"/>
                <w:sz w:val="20"/>
                <w:szCs w:val="20"/>
              </w:rPr>
            </w:pPr>
            <w:r>
              <w:rPr>
                <w:rFonts w:ascii="Arial" w:hAnsi="Arial" w:cs="Arial"/>
                <w:sz w:val="20"/>
                <w:szCs w:val="20"/>
              </w:rPr>
              <w:t>07</w:t>
            </w:r>
            <w:bookmarkStart w:id="0" w:name="_GoBack"/>
            <w:bookmarkEnd w:id="0"/>
          </w:p>
        </w:tc>
      </w:tr>
    </w:tbl>
    <w:p w14:paraId="610F1134" w14:textId="77777777" w:rsidR="00C70B06" w:rsidRDefault="00C70B06" w:rsidP="00284E62">
      <w:pPr>
        <w:jc w:val="both"/>
        <w:rPr>
          <w:rFonts w:ascii="Arial" w:hAnsi="Arial" w:cs="Arial"/>
          <w:sz w:val="20"/>
          <w:szCs w:val="20"/>
        </w:rPr>
      </w:pPr>
    </w:p>
    <w:p w14:paraId="732A5E2B" w14:textId="77777777" w:rsidR="00F84B69" w:rsidRDefault="00F84B69" w:rsidP="00284E62">
      <w:pPr>
        <w:jc w:val="both"/>
        <w:rPr>
          <w:rFonts w:ascii="Arial" w:hAnsi="Arial" w:cs="Arial"/>
          <w:sz w:val="20"/>
          <w:szCs w:val="20"/>
        </w:rPr>
      </w:pPr>
    </w:p>
    <w:p w14:paraId="1A13D926" w14:textId="77777777"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14:paraId="067E57CE" w14:textId="77777777" w:rsidR="00224FFD" w:rsidRDefault="00224FFD" w:rsidP="00234049">
      <w:pPr>
        <w:jc w:val="both"/>
        <w:rPr>
          <w:rFonts w:ascii="Arial" w:hAnsi="Arial" w:cs="Arial"/>
          <w:b/>
          <w:spacing w:val="1"/>
          <w:sz w:val="20"/>
          <w:szCs w:val="20"/>
        </w:rPr>
      </w:pPr>
    </w:p>
    <w:p w14:paraId="6557C2CC" w14:textId="77777777" w:rsidR="00DA33CF" w:rsidRDefault="00DA33CF" w:rsidP="00234049">
      <w:pPr>
        <w:jc w:val="both"/>
        <w:rPr>
          <w:rFonts w:ascii="Arial" w:hAnsi="Arial" w:cs="Arial"/>
          <w:b/>
          <w:spacing w:val="1"/>
          <w:sz w:val="20"/>
          <w:szCs w:val="20"/>
        </w:rPr>
      </w:pPr>
    </w:p>
    <w:p w14:paraId="72D8F621" w14:textId="77777777" w:rsidR="00171A4E" w:rsidRDefault="00171A4E" w:rsidP="007D1A7B">
      <w:pPr>
        <w:rPr>
          <w:rFonts w:ascii="Arial" w:hAnsi="Arial" w:cs="Arial"/>
          <w:bCs/>
          <w:sz w:val="20"/>
          <w:szCs w:val="20"/>
        </w:rPr>
      </w:pPr>
    </w:p>
    <w:p w14:paraId="08675105" w14:textId="77777777" w:rsidR="00ED47FE" w:rsidRDefault="00ED47FE" w:rsidP="007D1A7B">
      <w:pPr>
        <w:rPr>
          <w:rFonts w:ascii="Arial" w:hAnsi="Arial" w:cs="Arial"/>
          <w:bCs/>
          <w:sz w:val="20"/>
          <w:szCs w:val="20"/>
        </w:rPr>
      </w:pPr>
    </w:p>
    <w:p w14:paraId="7E9BD832" w14:textId="77777777" w:rsidR="00E83AA0" w:rsidRDefault="00E83AA0" w:rsidP="007D1A7B">
      <w:pPr>
        <w:rPr>
          <w:rFonts w:ascii="Arial" w:hAnsi="Arial" w:cs="Arial"/>
          <w:bCs/>
          <w:sz w:val="20"/>
          <w:szCs w:val="20"/>
        </w:rPr>
      </w:pPr>
    </w:p>
    <w:p w14:paraId="3BC1FCE3" w14:textId="77777777" w:rsidR="00FB0718" w:rsidRDefault="00FB0718" w:rsidP="007D1A7B">
      <w:pPr>
        <w:rPr>
          <w:rFonts w:ascii="Arial" w:hAnsi="Arial" w:cs="Arial"/>
          <w:bCs/>
          <w:sz w:val="20"/>
          <w:szCs w:val="20"/>
        </w:rPr>
      </w:pPr>
    </w:p>
    <w:p w14:paraId="1C0F5AB9" w14:textId="77777777" w:rsidR="00A77909" w:rsidRDefault="00A77909" w:rsidP="007D1A7B">
      <w:pPr>
        <w:rPr>
          <w:rFonts w:ascii="Arial" w:hAnsi="Arial" w:cs="Arial"/>
          <w:bCs/>
          <w:sz w:val="20"/>
          <w:szCs w:val="20"/>
        </w:rPr>
      </w:pPr>
    </w:p>
    <w:p w14:paraId="14181EE9" w14:textId="77777777" w:rsidR="00995C1C" w:rsidRDefault="00995C1C" w:rsidP="004A66FF">
      <w:pPr>
        <w:jc w:val="center"/>
        <w:rPr>
          <w:rFonts w:ascii="Arial" w:hAnsi="Arial" w:cs="Arial"/>
          <w:b/>
          <w:spacing w:val="1"/>
          <w:sz w:val="20"/>
          <w:szCs w:val="20"/>
        </w:rPr>
      </w:pPr>
    </w:p>
    <w:p w14:paraId="7C6690DB" w14:textId="77777777" w:rsidR="00995C1C" w:rsidRDefault="00995C1C" w:rsidP="004A66FF">
      <w:pPr>
        <w:jc w:val="center"/>
        <w:rPr>
          <w:rFonts w:ascii="Arial" w:hAnsi="Arial" w:cs="Arial"/>
          <w:b/>
          <w:spacing w:val="1"/>
          <w:sz w:val="20"/>
          <w:szCs w:val="20"/>
        </w:rPr>
      </w:pPr>
    </w:p>
    <w:p w14:paraId="3BA87ECC" w14:textId="77777777" w:rsidR="00C600F1" w:rsidRDefault="00C600F1" w:rsidP="004A66FF">
      <w:pPr>
        <w:jc w:val="center"/>
        <w:rPr>
          <w:rFonts w:ascii="Arial" w:hAnsi="Arial" w:cs="Arial"/>
          <w:b/>
          <w:spacing w:val="1"/>
          <w:sz w:val="20"/>
          <w:szCs w:val="20"/>
        </w:rPr>
      </w:pPr>
    </w:p>
    <w:p w14:paraId="32B1D576" w14:textId="77777777" w:rsidR="00F84B69" w:rsidRDefault="00F84B69" w:rsidP="004A66FF">
      <w:pPr>
        <w:jc w:val="center"/>
        <w:rPr>
          <w:rFonts w:ascii="Arial" w:hAnsi="Arial" w:cs="Arial"/>
          <w:b/>
          <w:spacing w:val="1"/>
          <w:sz w:val="20"/>
          <w:szCs w:val="20"/>
        </w:rPr>
      </w:pPr>
    </w:p>
    <w:p w14:paraId="5FC164D3" w14:textId="77777777" w:rsidR="00D423A7" w:rsidRDefault="00D423A7" w:rsidP="004A66FF">
      <w:pPr>
        <w:jc w:val="center"/>
        <w:rPr>
          <w:rFonts w:ascii="Arial" w:hAnsi="Arial" w:cs="Arial"/>
          <w:b/>
          <w:spacing w:val="1"/>
          <w:sz w:val="20"/>
          <w:szCs w:val="20"/>
        </w:rPr>
      </w:pPr>
    </w:p>
    <w:p w14:paraId="61565B6D" w14:textId="77777777" w:rsidR="00376FDB" w:rsidRDefault="00376FDB" w:rsidP="004A66FF">
      <w:pPr>
        <w:jc w:val="center"/>
        <w:rPr>
          <w:rFonts w:ascii="Arial" w:hAnsi="Arial" w:cs="Arial"/>
          <w:b/>
          <w:spacing w:val="1"/>
          <w:sz w:val="20"/>
          <w:szCs w:val="20"/>
        </w:rPr>
      </w:pPr>
    </w:p>
    <w:p w14:paraId="131AB598" w14:textId="77777777" w:rsidR="00EA141C" w:rsidRDefault="00EA141C" w:rsidP="004A66FF">
      <w:pPr>
        <w:jc w:val="center"/>
        <w:rPr>
          <w:rFonts w:ascii="Arial" w:hAnsi="Arial" w:cs="Arial"/>
          <w:b/>
          <w:spacing w:val="1"/>
          <w:sz w:val="20"/>
          <w:szCs w:val="20"/>
        </w:rPr>
      </w:pPr>
    </w:p>
    <w:p w14:paraId="02B55061" w14:textId="77777777" w:rsidR="00EA141C" w:rsidRDefault="00EA141C" w:rsidP="004A66FF">
      <w:pPr>
        <w:jc w:val="center"/>
        <w:rPr>
          <w:rFonts w:ascii="Arial" w:hAnsi="Arial" w:cs="Arial"/>
          <w:b/>
          <w:spacing w:val="1"/>
          <w:sz w:val="20"/>
          <w:szCs w:val="20"/>
        </w:rPr>
      </w:pPr>
    </w:p>
    <w:p w14:paraId="00D949A5" w14:textId="77777777" w:rsidR="00EA141C" w:rsidRDefault="00EA141C" w:rsidP="004A66FF">
      <w:pPr>
        <w:jc w:val="center"/>
        <w:rPr>
          <w:rFonts w:ascii="Arial" w:hAnsi="Arial" w:cs="Arial"/>
          <w:b/>
          <w:spacing w:val="1"/>
          <w:sz w:val="20"/>
          <w:szCs w:val="20"/>
        </w:rPr>
      </w:pPr>
    </w:p>
    <w:p w14:paraId="2AEAFF75" w14:textId="77777777" w:rsidR="00EA141C" w:rsidRDefault="00EA141C" w:rsidP="004A66FF">
      <w:pPr>
        <w:jc w:val="center"/>
        <w:rPr>
          <w:rFonts w:ascii="Arial" w:hAnsi="Arial" w:cs="Arial"/>
          <w:b/>
          <w:spacing w:val="1"/>
          <w:sz w:val="20"/>
          <w:szCs w:val="20"/>
        </w:rPr>
      </w:pPr>
    </w:p>
    <w:p w14:paraId="1457050A" w14:textId="77777777" w:rsidR="00EA141C" w:rsidRDefault="00EA141C" w:rsidP="004A66FF">
      <w:pPr>
        <w:jc w:val="center"/>
        <w:rPr>
          <w:rFonts w:ascii="Arial" w:hAnsi="Arial" w:cs="Arial"/>
          <w:b/>
          <w:spacing w:val="1"/>
          <w:sz w:val="20"/>
          <w:szCs w:val="20"/>
        </w:rPr>
      </w:pPr>
    </w:p>
    <w:p w14:paraId="696919A6" w14:textId="77777777" w:rsidR="00EA141C" w:rsidRDefault="00EA141C" w:rsidP="004A66FF">
      <w:pPr>
        <w:jc w:val="center"/>
        <w:rPr>
          <w:rFonts w:ascii="Arial" w:hAnsi="Arial" w:cs="Arial"/>
          <w:b/>
          <w:spacing w:val="1"/>
          <w:sz w:val="20"/>
          <w:szCs w:val="20"/>
        </w:rPr>
      </w:pPr>
    </w:p>
    <w:p w14:paraId="48FE4F72" w14:textId="77777777" w:rsidR="00376FDB" w:rsidRDefault="00376FDB" w:rsidP="004A66FF">
      <w:pPr>
        <w:jc w:val="center"/>
        <w:rPr>
          <w:rFonts w:ascii="Arial" w:hAnsi="Arial" w:cs="Arial"/>
          <w:b/>
          <w:spacing w:val="1"/>
          <w:sz w:val="20"/>
          <w:szCs w:val="20"/>
        </w:rPr>
      </w:pPr>
    </w:p>
    <w:p w14:paraId="1813FF56" w14:textId="77777777" w:rsidR="00EA141C" w:rsidRDefault="00EA141C" w:rsidP="004A66FF">
      <w:pPr>
        <w:jc w:val="center"/>
        <w:rPr>
          <w:rFonts w:ascii="Arial" w:hAnsi="Arial" w:cs="Arial"/>
          <w:b/>
          <w:spacing w:val="1"/>
          <w:sz w:val="20"/>
          <w:szCs w:val="20"/>
        </w:rPr>
      </w:pPr>
    </w:p>
    <w:p w14:paraId="523746E8" w14:textId="77777777" w:rsidR="00EA141C" w:rsidRDefault="00EA141C" w:rsidP="004A66FF">
      <w:pPr>
        <w:jc w:val="center"/>
        <w:rPr>
          <w:rFonts w:ascii="Arial" w:hAnsi="Arial" w:cs="Arial"/>
          <w:b/>
          <w:spacing w:val="1"/>
          <w:sz w:val="20"/>
          <w:szCs w:val="20"/>
        </w:rPr>
      </w:pPr>
    </w:p>
    <w:p w14:paraId="2DA802C1" w14:textId="77777777" w:rsidR="00EA141C" w:rsidRDefault="00EA141C" w:rsidP="004A66FF">
      <w:pPr>
        <w:jc w:val="center"/>
        <w:rPr>
          <w:rFonts w:ascii="Arial" w:hAnsi="Arial" w:cs="Arial"/>
          <w:b/>
          <w:spacing w:val="1"/>
          <w:sz w:val="20"/>
          <w:szCs w:val="20"/>
        </w:rPr>
      </w:pPr>
    </w:p>
    <w:p w14:paraId="027E61E5" w14:textId="77777777" w:rsidR="008C3A10" w:rsidRDefault="008C3A10" w:rsidP="004A66FF">
      <w:pPr>
        <w:jc w:val="center"/>
        <w:rPr>
          <w:rFonts w:ascii="Arial" w:hAnsi="Arial" w:cs="Arial"/>
          <w:b/>
          <w:spacing w:val="1"/>
          <w:sz w:val="20"/>
          <w:szCs w:val="20"/>
        </w:rPr>
      </w:pPr>
    </w:p>
    <w:p w14:paraId="0D783FE2" w14:textId="77777777" w:rsidR="00EA141C" w:rsidRDefault="00EA141C" w:rsidP="004A66FF">
      <w:pPr>
        <w:jc w:val="center"/>
        <w:rPr>
          <w:rFonts w:ascii="Arial" w:hAnsi="Arial" w:cs="Arial"/>
          <w:b/>
          <w:spacing w:val="1"/>
          <w:sz w:val="20"/>
          <w:szCs w:val="20"/>
        </w:rPr>
      </w:pPr>
    </w:p>
    <w:p w14:paraId="140A3C7B" w14:textId="77777777" w:rsidR="003C1F57" w:rsidRDefault="003C1F57" w:rsidP="004A66FF">
      <w:pPr>
        <w:jc w:val="center"/>
        <w:rPr>
          <w:rFonts w:ascii="Arial" w:hAnsi="Arial" w:cs="Arial"/>
          <w:b/>
          <w:spacing w:val="1"/>
          <w:sz w:val="20"/>
          <w:szCs w:val="20"/>
        </w:rPr>
      </w:pPr>
    </w:p>
    <w:p w14:paraId="17860F4C" w14:textId="77777777" w:rsidR="00402B4C" w:rsidRDefault="00402B4C" w:rsidP="004A66FF">
      <w:pPr>
        <w:jc w:val="center"/>
        <w:rPr>
          <w:rFonts w:ascii="Arial" w:hAnsi="Arial" w:cs="Arial"/>
          <w:b/>
          <w:spacing w:val="1"/>
          <w:sz w:val="20"/>
          <w:szCs w:val="20"/>
        </w:rPr>
      </w:pPr>
    </w:p>
    <w:p w14:paraId="05D014F4" w14:textId="74BC1876" w:rsidR="004A66FF" w:rsidRPr="00F52D5C" w:rsidRDefault="004A66FF" w:rsidP="004A66FF">
      <w:pPr>
        <w:jc w:val="center"/>
        <w:rPr>
          <w:rFonts w:ascii="Arial" w:hAnsi="Arial" w:cs="Arial"/>
          <w:b/>
          <w:spacing w:val="1"/>
          <w:sz w:val="20"/>
          <w:szCs w:val="20"/>
        </w:rPr>
      </w:pPr>
      <w:r w:rsidRPr="00F52D5C">
        <w:rPr>
          <w:rFonts w:ascii="Arial" w:hAnsi="Arial" w:cs="Arial"/>
          <w:b/>
          <w:spacing w:val="1"/>
          <w:sz w:val="20"/>
          <w:szCs w:val="20"/>
        </w:rPr>
        <w:lastRenderedPageBreak/>
        <w:t>РАЗДЕЛ II.</w:t>
      </w:r>
    </w:p>
    <w:p w14:paraId="1AC07DA1" w14:textId="77777777" w:rsidR="004A66FF" w:rsidRPr="00F52D5C" w:rsidRDefault="004A66FF" w:rsidP="004A66FF">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14:paraId="65A04AAD" w14:textId="77777777" w:rsidR="004A66FF" w:rsidRDefault="004A66FF" w:rsidP="004A66FF">
      <w:pPr>
        <w:widowControl w:val="0"/>
        <w:autoSpaceDE w:val="0"/>
        <w:autoSpaceDN w:val="0"/>
        <w:adjustRightInd w:val="0"/>
        <w:jc w:val="both"/>
        <w:rPr>
          <w:rFonts w:ascii="Arial" w:hAnsi="Arial" w:cs="Arial"/>
          <w:b/>
          <w:sz w:val="20"/>
          <w:szCs w:val="20"/>
        </w:rPr>
      </w:pPr>
    </w:p>
    <w:p w14:paraId="515DA9BC" w14:textId="77777777" w:rsidR="004A66FF" w:rsidRDefault="004A66FF" w:rsidP="004A66FF">
      <w:pPr>
        <w:widowControl w:val="0"/>
        <w:autoSpaceDE w:val="0"/>
        <w:autoSpaceDN w:val="0"/>
        <w:adjustRightInd w:val="0"/>
        <w:jc w:val="both"/>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7"/>
      </w:tblGrid>
      <w:tr w:rsidR="004A66FF" w:rsidRPr="00B11A57" w14:paraId="3111B988" w14:textId="77777777" w:rsidTr="00C64147">
        <w:trPr>
          <w:trHeight w:val="659"/>
        </w:trPr>
        <w:tc>
          <w:tcPr>
            <w:tcW w:w="9747" w:type="dxa"/>
            <w:tcBorders>
              <w:top w:val="nil"/>
              <w:left w:val="nil"/>
              <w:bottom w:val="nil"/>
              <w:right w:val="nil"/>
            </w:tcBorders>
          </w:tcPr>
          <w:p w14:paraId="04DA9EB1" w14:textId="77777777" w:rsidR="00EA141C" w:rsidRPr="00EA141C" w:rsidRDefault="004A66FF" w:rsidP="00EA141C">
            <w:pPr>
              <w:ind w:right="-82"/>
              <w:jc w:val="both"/>
              <w:rPr>
                <w:rFonts w:ascii="Arial" w:hAnsi="Arial" w:cs="Arial"/>
                <w:color w:val="000000"/>
                <w:sz w:val="20"/>
                <w:szCs w:val="20"/>
              </w:rPr>
            </w:pPr>
            <w:r>
              <w:rPr>
                <w:rFonts w:ascii="Arial" w:hAnsi="Arial" w:cs="Arial"/>
                <w:b/>
                <w:sz w:val="20"/>
                <w:szCs w:val="20"/>
              </w:rPr>
              <w:t>2.1</w:t>
            </w:r>
            <w:r w:rsidRPr="00F52D5C">
              <w:rPr>
                <w:rFonts w:ascii="Arial" w:hAnsi="Arial" w:cs="Arial"/>
                <w:b/>
                <w:sz w:val="20"/>
                <w:szCs w:val="20"/>
              </w:rPr>
              <w:t xml:space="preserve">. </w:t>
            </w:r>
            <w:r w:rsidR="003C1F57" w:rsidRPr="00937734">
              <w:rPr>
                <w:rFonts w:ascii="Arial" w:hAnsi="Arial" w:cs="Arial"/>
                <w:b/>
                <w:bCs/>
                <w:sz w:val="20"/>
                <w:szCs w:val="20"/>
              </w:rPr>
              <w:t>ПОСТАНОВЛЕНИЕ</w:t>
            </w:r>
            <w:r w:rsidR="003C1F57">
              <w:rPr>
                <w:rFonts w:ascii="Arial" w:hAnsi="Arial" w:cs="Arial"/>
                <w:b/>
                <w:bCs/>
                <w:sz w:val="20"/>
                <w:szCs w:val="20"/>
              </w:rPr>
              <w:t xml:space="preserve"> </w:t>
            </w:r>
            <w:r w:rsidR="00EA141C">
              <w:rPr>
                <w:rFonts w:ascii="Arial" w:hAnsi="Arial" w:cs="Arial"/>
                <w:b/>
                <w:bCs/>
                <w:sz w:val="20"/>
                <w:szCs w:val="20"/>
              </w:rPr>
              <w:t>АДМИНИСТРАЦИИ</w:t>
            </w:r>
            <w:r w:rsidR="003C1F57" w:rsidRPr="00F52D5C">
              <w:rPr>
                <w:rFonts w:ascii="Arial" w:hAnsi="Arial" w:cs="Arial"/>
                <w:b/>
                <w:bCs/>
                <w:sz w:val="20"/>
                <w:szCs w:val="20"/>
              </w:rPr>
              <w:t xml:space="preserve"> ГОРОДА КУЙБЫШЕВА КУЙБЫШЕВСКОГО РАЙОНА НОВОСИБИРСКОЙ ОБЛАСТИ </w:t>
            </w:r>
            <w:r w:rsidR="003C1F57" w:rsidRPr="00F52D5C">
              <w:rPr>
                <w:rFonts w:ascii="Arial" w:hAnsi="Arial" w:cs="Arial"/>
                <w:b/>
                <w:sz w:val="20"/>
                <w:szCs w:val="20"/>
              </w:rPr>
              <w:t xml:space="preserve">ОТ </w:t>
            </w:r>
            <w:r w:rsidR="009A1DE7">
              <w:rPr>
                <w:rFonts w:ascii="Arial" w:hAnsi="Arial" w:cs="Arial"/>
                <w:b/>
                <w:sz w:val="20"/>
                <w:szCs w:val="20"/>
              </w:rPr>
              <w:t>1</w:t>
            </w:r>
            <w:r w:rsidR="00EA141C">
              <w:rPr>
                <w:rFonts w:ascii="Arial" w:hAnsi="Arial" w:cs="Arial"/>
                <w:b/>
                <w:sz w:val="20"/>
                <w:szCs w:val="20"/>
              </w:rPr>
              <w:t>9</w:t>
            </w:r>
            <w:r w:rsidR="003C1F57">
              <w:rPr>
                <w:rFonts w:ascii="Arial" w:hAnsi="Arial" w:cs="Arial"/>
                <w:b/>
                <w:sz w:val="20"/>
                <w:szCs w:val="20"/>
              </w:rPr>
              <w:t>.1</w:t>
            </w:r>
            <w:r w:rsidR="00667723">
              <w:rPr>
                <w:rFonts w:ascii="Arial" w:hAnsi="Arial" w:cs="Arial"/>
                <w:b/>
                <w:sz w:val="20"/>
                <w:szCs w:val="20"/>
              </w:rPr>
              <w:t>1</w:t>
            </w:r>
            <w:r w:rsidR="003C1F57" w:rsidRPr="00D13AA5">
              <w:rPr>
                <w:rFonts w:ascii="Arial" w:hAnsi="Arial" w:cs="Arial"/>
                <w:b/>
                <w:sz w:val="20"/>
                <w:szCs w:val="20"/>
              </w:rPr>
              <w:t>.2025 № </w:t>
            </w:r>
            <w:r w:rsidR="00EA141C">
              <w:rPr>
                <w:rFonts w:ascii="Arial" w:hAnsi="Arial" w:cs="Arial"/>
                <w:b/>
                <w:sz w:val="20"/>
                <w:szCs w:val="20"/>
              </w:rPr>
              <w:t>1689</w:t>
            </w:r>
            <w:r w:rsidR="003C1F57">
              <w:rPr>
                <w:rFonts w:ascii="Arial" w:hAnsi="Arial" w:cs="Arial"/>
                <w:b/>
                <w:sz w:val="20"/>
                <w:szCs w:val="20"/>
              </w:rPr>
              <w:t xml:space="preserve"> </w:t>
            </w:r>
            <w:r w:rsidR="003C1F57" w:rsidRPr="00F52D5C">
              <w:rPr>
                <w:rFonts w:ascii="Arial" w:hAnsi="Arial" w:cs="Arial"/>
                <w:sz w:val="20"/>
                <w:szCs w:val="20"/>
              </w:rPr>
              <w:t>«</w:t>
            </w:r>
            <w:r w:rsidR="00EA141C" w:rsidRPr="00EA141C">
              <w:rPr>
                <w:rFonts w:ascii="Arial" w:hAnsi="Arial" w:cs="Arial"/>
                <w:color w:val="000000"/>
                <w:sz w:val="20"/>
                <w:szCs w:val="20"/>
              </w:rPr>
              <w:t xml:space="preserve">Об утверждении перечня должностей муниципальной службы в администрации города Куйбышева Куйбышевского района Новосибирской области, предусмотренного статьей 12 Федерального закона от 25.12.2008 № 273-ФЗ «О противодействии коррупции» </w:t>
            </w:r>
          </w:p>
          <w:p w14:paraId="114577CD" w14:textId="46BE128E" w:rsidR="004A66FF" w:rsidRPr="00B11A57" w:rsidRDefault="004A66FF" w:rsidP="00EA141C">
            <w:pPr>
              <w:shd w:val="clear" w:color="auto" w:fill="FFFFFF"/>
              <w:jc w:val="both"/>
              <w:rPr>
                <w:rFonts w:ascii="Arial" w:hAnsi="Arial" w:cs="Arial"/>
                <w:sz w:val="20"/>
                <w:szCs w:val="20"/>
              </w:rPr>
            </w:pPr>
          </w:p>
        </w:tc>
      </w:tr>
    </w:tbl>
    <w:p w14:paraId="33489EF8" w14:textId="77777777" w:rsidR="00EA141C" w:rsidRPr="00EA141C" w:rsidRDefault="00EA141C" w:rsidP="00EA141C">
      <w:pPr>
        <w:keepNext/>
        <w:autoSpaceDE w:val="0"/>
        <w:autoSpaceDN w:val="0"/>
        <w:jc w:val="center"/>
        <w:outlineLvl w:val="0"/>
        <w:rPr>
          <w:rFonts w:ascii="Arial" w:hAnsi="Arial" w:cs="Arial"/>
          <w:b/>
          <w:bCs/>
          <w:sz w:val="20"/>
          <w:szCs w:val="20"/>
        </w:rPr>
      </w:pPr>
      <w:r w:rsidRPr="00EA141C">
        <w:rPr>
          <w:rFonts w:ascii="Arial" w:hAnsi="Arial" w:cs="Arial"/>
          <w:b/>
          <w:bCs/>
          <w:sz w:val="20"/>
          <w:szCs w:val="20"/>
        </w:rPr>
        <w:t>ПОСТАНОВЛЕНИЕ</w:t>
      </w:r>
    </w:p>
    <w:p w14:paraId="0407552E" w14:textId="77777777" w:rsidR="00EA141C" w:rsidRPr="00EA141C" w:rsidRDefault="00EA141C" w:rsidP="00EA141C">
      <w:pPr>
        <w:rPr>
          <w:rFonts w:ascii="Arial" w:hAnsi="Arial" w:cs="Arial"/>
          <w:color w:val="000000"/>
          <w:sz w:val="20"/>
          <w:szCs w:val="20"/>
        </w:rPr>
      </w:pPr>
    </w:p>
    <w:p w14:paraId="285B8B52" w14:textId="77777777" w:rsidR="00EA141C" w:rsidRPr="00EA141C" w:rsidRDefault="00EA141C" w:rsidP="00EA141C">
      <w:pPr>
        <w:tabs>
          <w:tab w:val="center" w:pos="-1843"/>
          <w:tab w:val="left" w:pos="-1418"/>
          <w:tab w:val="right" w:pos="11907"/>
        </w:tabs>
        <w:autoSpaceDE w:val="0"/>
        <w:autoSpaceDN w:val="0"/>
        <w:ind w:right="-1"/>
        <w:jc w:val="center"/>
        <w:rPr>
          <w:rFonts w:ascii="Arial" w:hAnsi="Arial" w:cs="Arial"/>
          <w:sz w:val="20"/>
          <w:szCs w:val="20"/>
        </w:rPr>
      </w:pPr>
      <w:r w:rsidRPr="00EA141C">
        <w:rPr>
          <w:rFonts w:ascii="Arial" w:hAnsi="Arial" w:cs="Arial"/>
          <w:sz w:val="20"/>
          <w:szCs w:val="20"/>
        </w:rPr>
        <w:t>19.11.2025 № 1689</w:t>
      </w:r>
    </w:p>
    <w:p w14:paraId="5AFC98D0" w14:textId="77777777" w:rsidR="00EA141C" w:rsidRPr="00EA141C" w:rsidRDefault="00EA141C" w:rsidP="00EA141C">
      <w:pPr>
        <w:jc w:val="center"/>
        <w:rPr>
          <w:rFonts w:ascii="Arial" w:hAnsi="Arial" w:cs="Arial"/>
          <w:sz w:val="20"/>
          <w:szCs w:val="20"/>
        </w:rPr>
      </w:pPr>
    </w:p>
    <w:p w14:paraId="5757EA9B" w14:textId="0D734D51" w:rsidR="00EA141C" w:rsidRPr="00EA141C" w:rsidRDefault="00EA141C" w:rsidP="00EA141C">
      <w:pPr>
        <w:ind w:right="-82"/>
        <w:jc w:val="center"/>
        <w:rPr>
          <w:rFonts w:ascii="Arial" w:hAnsi="Arial" w:cs="Arial"/>
          <w:b/>
          <w:color w:val="000000"/>
          <w:sz w:val="20"/>
          <w:szCs w:val="20"/>
        </w:rPr>
      </w:pPr>
      <w:r w:rsidRPr="00EA141C">
        <w:rPr>
          <w:rFonts w:ascii="Arial" w:eastAsia="Calibri" w:hAnsi="Arial" w:cs="Arial"/>
          <w:b/>
          <w:sz w:val="20"/>
          <w:szCs w:val="20"/>
        </w:rPr>
        <w:t xml:space="preserve"> </w:t>
      </w:r>
      <w:r w:rsidRPr="00EA141C">
        <w:rPr>
          <w:rFonts w:ascii="Arial" w:hAnsi="Arial" w:cs="Arial"/>
          <w:b/>
          <w:color w:val="000000"/>
          <w:sz w:val="20"/>
          <w:szCs w:val="20"/>
        </w:rPr>
        <w:t xml:space="preserve">Об утверждении перечня должностей муниципальной службы в администрации города Куйбышева Куйбышевского района Новосибирской области, предусмотренного статьей 12 Федерального закона от 25.12.2008 № 273-ФЗ «О противодействии коррупции» </w:t>
      </w:r>
    </w:p>
    <w:p w14:paraId="62D0262E" w14:textId="77777777" w:rsidR="00EA141C" w:rsidRPr="00EA141C" w:rsidRDefault="00EA141C" w:rsidP="00EA141C">
      <w:pPr>
        <w:ind w:right="-284"/>
        <w:jc w:val="center"/>
        <w:rPr>
          <w:rFonts w:ascii="Arial" w:hAnsi="Arial" w:cs="Arial"/>
          <w:sz w:val="20"/>
          <w:szCs w:val="20"/>
        </w:rPr>
      </w:pPr>
    </w:p>
    <w:p w14:paraId="6655A5CC" w14:textId="77777777" w:rsidR="00EA141C" w:rsidRPr="00EA141C" w:rsidRDefault="00EA141C" w:rsidP="00EA141C">
      <w:pPr>
        <w:autoSpaceDE w:val="0"/>
        <w:autoSpaceDN w:val="0"/>
        <w:adjustRightInd w:val="0"/>
        <w:jc w:val="both"/>
        <w:rPr>
          <w:rFonts w:ascii="Arial" w:hAnsi="Arial" w:cs="Arial"/>
          <w:sz w:val="20"/>
          <w:szCs w:val="20"/>
        </w:rPr>
      </w:pPr>
      <w:r w:rsidRPr="00EA141C">
        <w:rPr>
          <w:rFonts w:ascii="Arial" w:hAnsi="Arial" w:cs="Arial"/>
          <w:sz w:val="20"/>
          <w:szCs w:val="20"/>
        </w:rPr>
        <w:tab/>
        <w:t>В соответствии с Федеральным законом от 06.10.2003 № 131-ФЗ «Об общих принципах организации местного самоуправления в Российской Федерации», частью 4 статьи 14 Федерального закона от 02.03.2007 №25-ФЗ «О муниципальной службе в Российской Федерации»,</w:t>
      </w:r>
      <w:r w:rsidRPr="00EA141C">
        <w:rPr>
          <w:rFonts w:ascii="Arial" w:hAnsi="Arial" w:cs="Arial"/>
          <w:sz w:val="20"/>
          <w:szCs w:val="20"/>
          <w:shd w:val="clear" w:color="auto" w:fill="FFFFFF"/>
        </w:rPr>
        <w:t xml:space="preserve"> </w:t>
      </w:r>
      <w:r w:rsidRPr="00EA141C">
        <w:rPr>
          <w:rFonts w:ascii="Arial" w:eastAsia="Calibri" w:hAnsi="Arial" w:cs="Arial"/>
          <w:sz w:val="20"/>
          <w:szCs w:val="20"/>
        </w:rPr>
        <w:t>Федеральным законом от 25.12.2008 № 273-ФЗ «О противодействии коррупции», Указом Президента РФ от 21.07.2010 № 925 «О мерах по реализации отдельных положений Федерального закона «О противодействии коррупции»</w:t>
      </w:r>
      <w:r w:rsidRPr="00EA141C">
        <w:rPr>
          <w:rFonts w:ascii="Arial" w:eastAsia="Tahoma" w:hAnsi="Arial" w:cs="Arial"/>
          <w:bCs/>
          <w:sz w:val="20"/>
          <w:szCs w:val="20"/>
        </w:rPr>
        <w:t>, администрация города Куйбышева Куйбышевского района Новосибирской области</w:t>
      </w:r>
      <w:r w:rsidRPr="00EA141C">
        <w:rPr>
          <w:rFonts w:ascii="Arial" w:hAnsi="Arial" w:cs="Arial"/>
          <w:sz w:val="20"/>
          <w:szCs w:val="20"/>
        </w:rPr>
        <w:t>:</w:t>
      </w:r>
    </w:p>
    <w:p w14:paraId="7EC6834F" w14:textId="77777777" w:rsidR="00EA141C" w:rsidRPr="00EA141C" w:rsidRDefault="00EA141C" w:rsidP="00EA141C">
      <w:pPr>
        <w:jc w:val="both"/>
        <w:rPr>
          <w:rFonts w:ascii="Arial" w:hAnsi="Arial" w:cs="Arial"/>
          <w:sz w:val="20"/>
          <w:szCs w:val="20"/>
        </w:rPr>
      </w:pPr>
      <w:r w:rsidRPr="00EA141C">
        <w:rPr>
          <w:rFonts w:ascii="Arial" w:hAnsi="Arial" w:cs="Arial"/>
          <w:sz w:val="20"/>
          <w:szCs w:val="20"/>
        </w:rPr>
        <w:t xml:space="preserve">         ПОСТАНОВЛЯЕТ:</w:t>
      </w:r>
    </w:p>
    <w:p w14:paraId="20A865BD" w14:textId="77777777" w:rsidR="00EA141C" w:rsidRPr="00EA141C" w:rsidRDefault="00EA141C" w:rsidP="00EA141C">
      <w:pPr>
        <w:jc w:val="both"/>
        <w:rPr>
          <w:rFonts w:ascii="Arial" w:hAnsi="Arial" w:cs="Arial"/>
          <w:sz w:val="20"/>
          <w:szCs w:val="20"/>
        </w:rPr>
      </w:pPr>
      <w:r w:rsidRPr="00EA141C">
        <w:rPr>
          <w:rFonts w:ascii="Arial" w:hAnsi="Arial" w:cs="Arial"/>
          <w:sz w:val="20"/>
          <w:szCs w:val="20"/>
        </w:rPr>
        <w:t xml:space="preserve">        1. Утвердить Перечень должностей муниципальной службы администрации города Куйбышева Куйбышевского района Новосибирской области (далее – Перечень должностей) после увольнения с которых на гражданина налагаются ограничения, установленные статьей 12 Федерального закона от 25 декабря 2008 г. № 273-ФЗ "О противодействии коррупции" согласно приложению к настоящему постановлению.</w:t>
      </w:r>
    </w:p>
    <w:p w14:paraId="7753B6D5" w14:textId="77777777" w:rsidR="00EA141C" w:rsidRPr="00EA141C" w:rsidRDefault="00EA141C" w:rsidP="00EA141C">
      <w:pPr>
        <w:ind w:firstLine="567"/>
        <w:jc w:val="both"/>
        <w:rPr>
          <w:rFonts w:ascii="Arial" w:hAnsi="Arial" w:cs="Arial"/>
          <w:sz w:val="20"/>
          <w:szCs w:val="20"/>
        </w:rPr>
      </w:pPr>
      <w:r w:rsidRPr="00EA141C">
        <w:rPr>
          <w:rFonts w:ascii="Arial" w:hAnsi="Arial" w:cs="Arial"/>
          <w:sz w:val="20"/>
          <w:szCs w:val="20"/>
        </w:rPr>
        <w:t>2. Установить, что гражданин Российской Федерации, замещавший должность муниципальной службы, включенную в Перечень должностей, указанный в пункте 1 настоящего постановления, в течение двух лет после увольнения с муниципальной службы:</w:t>
      </w:r>
    </w:p>
    <w:p w14:paraId="619A0BE7" w14:textId="77777777" w:rsidR="00EA141C" w:rsidRPr="00EA141C" w:rsidRDefault="00EA141C" w:rsidP="00EA141C">
      <w:pPr>
        <w:ind w:firstLine="567"/>
        <w:jc w:val="both"/>
        <w:rPr>
          <w:rFonts w:ascii="Arial" w:hAnsi="Arial" w:cs="Arial"/>
          <w:sz w:val="20"/>
          <w:szCs w:val="20"/>
        </w:rPr>
      </w:pPr>
      <w:r w:rsidRPr="00EA141C">
        <w:rPr>
          <w:rFonts w:ascii="Arial" w:hAnsi="Arial" w:cs="Arial"/>
          <w:sz w:val="20"/>
          <w:szCs w:val="20"/>
        </w:rPr>
        <w:t>2.1. имеет право замещать на условиях трудового договора должности в организации и (или) выполнять в данной организации работы (оказывать данной организации услуги) в течение месяца стоимостью более ста тысяч рублей на условиях гражданско-правового договора (гражданско-правовых договоров), если отдельные функции муниципального (административного) управления данной организацией входили в должностные (служебные) обязанности муниципального служащего, с согласия комиссии по соблюдению требований к служебному поведению и урегулированию конфликта интересов в администрации города Куйбышева Куйбышевского района Новосибирской области, которое дается в порядке, установленном положением о данной комиссии;</w:t>
      </w:r>
    </w:p>
    <w:p w14:paraId="6DC786F0" w14:textId="77777777" w:rsidR="00EA141C" w:rsidRPr="00EA141C" w:rsidRDefault="00EA141C" w:rsidP="00EA141C">
      <w:pPr>
        <w:ind w:firstLine="567"/>
        <w:jc w:val="both"/>
        <w:rPr>
          <w:rFonts w:ascii="Arial" w:hAnsi="Arial" w:cs="Arial"/>
          <w:sz w:val="20"/>
          <w:szCs w:val="20"/>
        </w:rPr>
      </w:pPr>
      <w:r w:rsidRPr="00EA141C">
        <w:rPr>
          <w:rFonts w:ascii="Arial" w:hAnsi="Arial" w:cs="Arial"/>
          <w:sz w:val="20"/>
          <w:szCs w:val="20"/>
        </w:rPr>
        <w:t>2.2</w:t>
      </w:r>
      <w:proofErr w:type="gramStart"/>
      <w:r w:rsidRPr="00EA141C">
        <w:rPr>
          <w:rFonts w:ascii="Arial" w:hAnsi="Arial" w:cs="Arial"/>
          <w:sz w:val="20"/>
          <w:szCs w:val="20"/>
        </w:rPr>
        <w:t>. обязан</w:t>
      </w:r>
      <w:proofErr w:type="gramEnd"/>
      <w:r w:rsidRPr="00EA141C">
        <w:rPr>
          <w:rFonts w:ascii="Arial" w:hAnsi="Arial" w:cs="Arial"/>
          <w:sz w:val="20"/>
          <w:szCs w:val="20"/>
        </w:rPr>
        <w:t xml:space="preserve"> при заключении трудовых договоров или гражданско-правовых договоров на выполнение работ (оказание услуг), указанных в подпункте 2.1. настоящего пункта, сообщать работодателю сведения о последнем месте работы (службы).</w:t>
      </w:r>
    </w:p>
    <w:p w14:paraId="1A90A637" w14:textId="77777777" w:rsidR="00EA141C" w:rsidRPr="00EA141C" w:rsidRDefault="00EA141C" w:rsidP="00EA141C">
      <w:pPr>
        <w:ind w:firstLine="567"/>
        <w:jc w:val="both"/>
        <w:rPr>
          <w:rFonts w:ascii="Arial" w:hAnsi="Arial" w:cs="Arial"/>
          <w:sz w:val="20"/>
          <w:szCs w:val="20"/>
        </w:rPr>
      </w:pPr>
      <w:r w:rsidRPr="00EA141C">
        <w:rPr>
          <w:rFonts w:ascii="Arial" w:hAnsi="Arial" w:cs="Arial"/>
          <w:sz w:val="20"/>
          <w:szCs w:val="20"/>
        </w:rPr>
        <w:t>3. Установить, что работодатель при заключении трудового или гражданско-правового договора на выполнение работ (оказание услуг), указанных в подпункте 2.1. пункта 2 настоящего постановления, с гражданином, замещавшим должности муниципальной службы, включенные в Перечень должностей, утвержденный настоящим постановлением, в течение двух лет после его увольнения с муниципальной службы обязан в десятидневный срок сообщать о заключении такого договора представителю нанимателя (работодателю) муниципального служащего по последнему месту его муниципальной службы в порядке, установленном постановлением правительства Российской Федерации от 21.01.2015 № 29 «Об утверждении Правил сообщения работодателем о заключении трудового или гражданско-правового договора на выполнение работ (оказание услуг) с гражданином, замещавшим должности государственной или муниципальной службы, перечень которых устанавливается нормативными правовыми актами Российской Федерации».</w:t>
      </w:r>
    </w:p>
    <w:p w14:paraId="3A455DBA" w14:textId="77777777" w:rsidR="00EA141C" w:rsidRPr="00EA141C" w:rsidRDefault="00EA141C" w:rsidP="00EA141C">
      <w:pPr>
        <w:ind w:firstLine="567"/>
        <w:jc w:val="both"/>
        <w:rPr>
          <w:rFonts w:ascii="Arial" w:hAnsi="Arial" w:cs="Arial"/>
          <w:sz w:val="20"/>
          <w:szCs w:val="20"/>
        </w:rPr>
      </w:pPr>
      <w:r w:rsidRPr="00EA141C">
        <w:rPr>
          <w:rFonts w:ascii="Arial" w:hAnsi="Arial" w:cs="Arial"/>
          <w:sz w:val="20"/>
          <w:szCs w:val="20"/>
        </w:rPr>
        <w:t xml:space="preserve">4. Признать утратившим силу постановления администрации города Куйбышева Куйбышевского района Новосибирской области </w:t>
      </w:r>
    </w:p>
    <w:p w14:paraId="122988EE" w14:textId="77777777" w:rsidR="00EA141C" w:rsidRPr="00EA141C" w:rsidRDefault="00EA141C" w:rsidP="00EA141C">
      <w:pPr>
        <w:ind w:firstLine="567"/>
        <w:jc w:val="both"/>
        <w:rPr>
          <w:rFonts w:ascii="Arial" w:hAnsi="Arial" w:cs="Arial"/>
          <w:sz w:val="20"/>
          <w:szCs w:val="20"/>
        </w:rPr>
      </w:pPr>
      <w:r w:rsidRPr="00EA141C">
        <w:rPr>
          <w:rFonts w:ascii="Arial" w:hAnsi="Arial" w:cs="Arial"/>
          <w:sz w:val="20"/>
          <w:szCs w:val="20"/>
        </w:rPr>
        <w:t xml:space="preserve">- от 25.04.2016 №438 «Об утверждении перечня должностей муниципальной службы в органах местного самоуправления города Куйбышева Куйбышевского района Новосибирской области, </w:t>
      </w:r>
      <w:r w:rsidRPr="00EA141C">
        <w:rPr>
          <w:rFonts w:ascii="Arial" w:hAnsi="Arial" w:cs="Arial"/>
          <w:sz w:val="20"/>
          <w:szCs w:val="20"/>
        </w:rPr>
        <w:lastRenderedPageBreak/>
        <w:t>предусмотренного статьей 12 Федерального закона от 25.12.2008 № 273-ФЗ «О противодействии коррупции»»;</w:t>
      </w:r>
    </w:p>
    <w:p w14:paraId="5E76DC90" w14:textId="77777777" w:rsidR="00EA141C" w:rsidRPr="00EA141C" w:rsidRDefault="00EA141C" w:rsidP="00EA141C">
      <w:pPr>
        <w:ind w:firstLine="567"/>
        <w:jc w:val="both"/>
        <w:rPr>
          <w:rFonts w:ascii="Arial" w:hAnsi="Arial" w:cs="Arial"/>
          <w:sz w:val="20"/>
          <w:szCs w:val="20"/>
        </w:rPr>
      </w:pPr>
      <w:r w:rsidRPr="00EA141C">
        <w:rPr>
          <w:rFonts w:ascii="Arial" w:hAnsi="Arial" w:cs="Arial"/>
          <w:sz w:val="20"/>
          <w:szCs w:val="20"/>
        </w:rPr>
        <w:t>- от 10.03.2017 №281 «О внесении изменений в постановление администрации города Куйбышева куйбышевского района Новосибирской области от 25.04.2016 №438 «Об утверждении перечня должностей муниципальной службы в органах местного самоуправления города Куйбышева Куйбышевского района Новосибирской области, предусмотренного статьей 12 Федерального закона от 25.12.2008 № 273-ФЗ «О противодействии коррупции»»;</w:t>
      </w:r>
    </w:p>
    <w:p w14:paraId="10F872CE" w14:textId="77777777" w:rsidR="00EA141C" w:rsidRPr="00EA141C" w:rsidRDefault="00EA141C" w:rsidP="00EA141C">
      <w:pPr>
        <w:ind w:firstLine="567"/>
        <w:jc w:val="both"/>
        <w:rPr>
          <w:rFonts w:ascii="Arial" w:hAnsi="Arial" w:cs="Arial"/>
          <w:sz w:val="20"/>
          <w:szCs w:val="20"/>
        </w:rPr>
      </w:pPr>
      <w:r w:rsidRPr="00EA141C">
        <w:rPr>
          <w:rFonts w:ascii="Arial" w:hAnsi="Arial" w:cs="Arial"/>
          <w:sz w:val="20"/>
          <w:szCs w:val="20"/>
        </w:rPr>
        <w:t>- от 11.04.2018 №360 «О внесении изменений в постановление администрации города Куйбышева куйбышевского района Новосибирской области от 25.04.2016 №438 «Об утверждении перечня должностей муниципальной службы в органах местного самоуправления города Куйбышева Куйбышевского района Новосибирской области, предусмотренного статьей 12 Федерального закона от 25.12.2008 № 273-ФЗ «О противодействии коррупции»»;</w:t>
      </w:r>
    </w:p>
    <w:p w14:paraId="2659114B" w14:textId="77777777" w:rsidR="00EA141C" w:rsidRPr="00EA141C" w:rsidRDefault="00EA141C" w:rsidP="00EA141C">
      <w:pPr>
        <w:ind w:firstLine="567"/>
        <w:jc w:val="both"/>
        <w:rPr>
          <w:rFonts w:ascii="Arial" w:hAnsi="Arial" w:cs="Arial"/>
          <w:sz w:val="20"/>
          <w:szCs w:val="20"/>
        </w:rPr>
      </w:pPr>
      <w:r w:rsidRPr="00EA141C">
        <w:rPr>
          <w:rFonts w:ascii="Arial" w:hAnsi="Arial" w:cs="Arial"/>
          <w:sz w:val="20"/>
          <w:szCs w:val="20"/>
        </w:rPr>
        <w:t>- от 11.10.2018 №1516 «О внесении изменений в постановление администрации города Куйбышева куйбышевского района Новосибирской области от 25.04.2016 №438 «Об утверждении перечня должностей муниципальной службы в органах местного самоуправления города Куйбышева Куйбышевского района Новосибирской области, предусмотренного статьей 12 Федерального закона от 25.12.2008 № 273-ФЗ «О противодействии коррупции»».</w:t>
      </w:r>
    </w:p>
    <w:p w14:paraId="41F93686" w14:textId="77777777" w:rsidR="00EA141C" w:rsidRPr="00EA141C" w:rsidRDefault="00EA141C" w:rsidP="00EA141C">
      <w:pPr>
        <w:ind w:right="-79"/>
        <w:jc w:val="both"/>
        <w:rPr>
          <w:rFonts w:ascii="Arial" w:hAnsi="Arial" w:cs="Arial"/>
          <w:sz w:val="20"/>
          <w:szCs w:val="20"/>
        </w:rPr>
      </w:pPr>
      <w:r w:rsidRPr="00EA141C">
        <w:rPr>
          <w:rFonts w:ascii="Arial" w:hAnsi="Arial" w:cs="Arial"/>
          <w:color w:val="FF0000"/>
          <w:sz w:val="20"/>
          <w:szCs w:val="20"/>
        </w:rPr>
        <w:t xml:space="preserve">         </w:t>
      </w:r>
      <w:r w:rsidRPr="00EA141C">
        <w:rPr>
          <w:rFonts w:ascii="Arial" w:hAnsi="Arial" w:cs="Arial"/>
          <w:sz w:val="20"/>
          <w:szCs w:val="20"/>
        </w:rPr>
        <w:t>5. Управлению делами администрации города Куйбышева (Рукицкая Т.А.) опубликовать настоящее постановление в официальном печатном издании администрации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w:t>
      </w:r>
    </w:p>
    <w:p w14:paraId="10AD8913" w14:textId="77777777" w:rsidR="00EA141C" w:rsidRPr="00EA141C" w:rsidRDefault="00EA141C" w:rsidP="00EA141C">
      <w:pPr>
        <w:ind w:right="-79" w:firstLine="567"/>
        <w:jc w:val="both"/>
        <w:rPr>
          <w:rFonts w:ascii="Arial" w:hAnsi="Arial" w:cs="Arial"/>
          <w:sz w:val="20"/>
          <w:szCs w:val="20"/>
        </w:rPr>
      </w:pPr>
      <w:r w:rsidRPr="00EA141C">
        <w:rPr>
          <w:rFonts w:ascii="Arial" w:hAnsi="Arial" w:cs="Arial"/>
          <w:sz w:val="20"/>
          <w:szCs w:val="20"/>
        </w:rPr>
        <w:t>6. Контроль за исполнением настоящего постановления оставляю за собой.</w:t>
      </w:r>
    </w:p>
    <w:p w14:paraId="6C7061EF" w14:textId="77777777" w:rsidR="00EA141C" w:rsidRPr="00EA141C" w:rsidRDefault="00EA141C" w:rsidP="00EA141C">
      <w:pPr>
        <w:autoSpaceDE w:val="0"/>
        <w:autoSpaceDN w:val="0"/>
        <w:adjustRightInd w:val="0"/>
        <w:ind w:firstLine="567"/>
        <w:jc w:val="both"/>
        <w:rPr>
          <w:rFonts w:ascii="Arial" w:eastAsia="Calibri" w:hAnsi="Arial" w:cs="Arial"/>
          <w:sz w:val="20"/>
          <w:szCs w:val="20"/>
        </w:rPr>
      </w:pPr>
      <w:r w:rsidRPr="00EA141C">
        <w:rPr>
          <w:rFonts w:ascii="Arial" w:hAnsi="Arial" w:cs="Arial"/>
          <w:sz w:val="20"/>
          <w:szCs w:val="20"/>
        </w:rPr>
        <w:t xml:space="preserve">7. </w:t>
      </w:r>
      <w:r w:rsidRPr="00EA141C">
        <w:rPr>
          <w:rFonts w:ascii="Arial" w:eastAsia="Calibri" w:hAnsi="Arial" w:cs="Arial"/>
          <w:sz w:val="20"/>
          <w:szCs w:val="20"/>
        </w:rPr>
        <w:t>Настоящее постановление вступает в силу с 1 января 2026 года.</w:t>
      </w:r>
    </w:p>
    <w:p w14:paraId="2E6A0B55" w14:textId="77777777" w:rsidR="00EA141C" w:rsidRPr="00EA141C" w:rsidRDefault="00EA141C" w:rsidP="00EA141C">
      <w:pPr>
        <w:ind w:right="-79" w:firstLine="567"/>
        <w:jc w:val="both"/>
        <w:rPr>
          <w:rFonts w:ascii="Arial" w:hAnsi="Arial" w:cs="Arial"/>
          <w:color w:val="FF0000"/>
          <w:sz w:val="20"/>
          <w:szCs w:val="20"/>
        </w:rPr>
      </w:pPr>
    </w:p>
    <w:p w14:paraId="319C9A55" w14:textId="77777777" w:rsidR="00EA141C" w:rsidRPr="00EA141C" w:rsidRDefault="00EA141C" w:rsidP="00EA141C">
      <w:pPr>
        <w:widowControl w:val="0"/>
        <w:suppressAutoHyphens/>
        <w:autoSpaceDE w:val="0"/>
        <w:rPr>
          <w:rFonts w:ascii="Arial" w:eastAsia="Arial" w:hAnsi="Arial" w:cs="Arial"/>
          <w:sz w:val="20"/>
          <w:szCs w:val="20"/>
          <w:lang w:eastAsia="ar-SA"/>
        </w:rPr>
      </w:pPr>
      <w:r w:rsidRPr="00EA141C">
        <w:rPr>
          <w:rFonts w:ascii="Arial" w:eastAsia="Arial" w:hAnsi="Arial" w:cs="Arial"/>
          <w:sz w:val="20"/>
          <w:szCs w:val="20"/>
          <w:lang w:eastAsia="ar-SA"/>
        </w:rPr>
        <w:t xml:space="preserve">Глава города Куйбышева </w:t>
      </w:r>
    </w:p>
    <w:p w14:paraId="5FD98438" w14:textId="77777777" w:rsidR="00EA141C" w:rsidRPr="00EA141C" w:rsidRDefault="00EA141C" w:rsidP="00EA141C">
      <w:pPr>
        <w:widowControl w:val="0"/>
        <w:suppressAutoHyphens/>
        <w:autoSpaceDE w:val="0"/>
        <w:rPr>
          <w:rFonts w:ascii="Arial" w:eastAsia="Arial" w:hAnsi="Arial" w:cs="Arial"/>
          <w:sz w:val="20"/>
          <w:szCs w:val="20"/>
          <w:lang w:eastAsia="ar-SA"/>
        </w:rPr>
      </w:pPr>
      <w:r w:rsidRPr="00EA141C">
        <w:rPr>
          <w:rFonts w:ascii="Arial" w:eastAsia="Arial" w:hAnsi="Arial" w:cs="Arial"/>
          <w:sz w:val="20"/>
          <w:szCs w:val="20"/>
          <w:lang w:eastAsia="ar-SA"/>
        </w:rPr>
        <w:t xml:space="preserve">Куйбышевского района </w:t>
      </w:r>
    </w:p>
    <w:p w14:paraId="36B25447" w14:textId="77777777" w:rsidR="00EA141C" w:rsidRPr="00EA141C" w:rsidRDefault="00EA141C" w:rsidP="00EA141C">
      <w:pPr>
        <w:widowControl w:val="0"/>
        <w:suppressAutoHyphens/>
        <w:autoSpaceDE w:val="0"/>
        <w:rPr>
          <w:rFonts w:ascii="Arial" w:hAnsi="Arial" w:cs="Arial"/>
          <w:sz w:val="20"/>
          <w:szCs w:val="20"/>
        </w:rPr>
      </w:pPr>
      <w:r w:rsidRPr="00EA141C">
        <w:rPr>
          <w:rFonts w:ascii="Arial" w:eastAsia="Arial" w:hAnsi="Arial" w:cs="Arial"/>
          <w:sz w:val="20"/>
          <w:szCs w:val="20"/>
          <w:lang w:eastAsia="ar-SA"/>
        </w:rPr>
        <w:t>Новосибирской области                                                                  А.А. Андронов</w:t>
      </w:r>
    </w:p>
    <w:p w14:paraId="7257EBE6" w14:textId="77777777" w:rsidR="00EA141C" w:rsidRPr="00EA141C" w:rsidRDefault="00EA141C" w:rsidP="00EA141C">
      <w:pPr>
        <w:rPr>
          <w:rFonts w:ascii="Arial" w:hAnsi="Arial" w:cs="Arial"/>
          <w:color w:val="FF0000"/>
          <w:sz w:val="20"/>
          <w:szCs w:val="20"/>
        </w:rPr>
      </w:pPr>
    </w:p>
    <w:p w14:paraId="0D05A6DC" w14:textId="77777777" w:rsidR="00402B4C" w:rsidRDefault="00402B4C" w:rsidP="00EA141C">
      <w:pPr>
        <w:jc w:val="right"/>
        <w:rPr>
          <w:rFonts w:ascii="Arial" w:hAnsi="Arial" w:cs="Arial"/>
          <w:sz w:val="20"/>
          <w:szCs w:val="20"/>
        </w:rPr>
      </w:pPr>
    </w:p>
    <w:p w14:paraId="2CDF0E01" w14:textId="77777777" w:rsidR="00402B4C" w:rsidRDefault="00402B4C" w:rsidP="00EA141C">
      <w:pPr>
        <w:jc w:val="right"/>
        <w:rPr>
          <w:rFonts w:ascii="Arial" w:hAnsi="Arial" w:cs="Arial"/>
          <w:sz w:val="20"/>
          <w:szCs w:val="20"/>
        </w:rPr>
      </w:pPr>
    </w:p>
    <w:p w14:paraId="04290C2A" w14:textId="77777777" w:rsidR="00402B4C" w:rsidRDefault="00402B4C" w:rsidP="00EA141C">
      <w:pPr>
        <w:jc w:val="right"/>
        <w:rPr>
          <w:rFonts w:ascii="Arial" w:hAnsi="Arial" w:cs="Arial"/>
          <w:sz w:val="20"/>
          <w:szCs w:val="20"/>
        </w:rPr>
      </w:pPr>
    </w:p>
    <w:p w14:paraId="081D982C" w14:textId="77777777" w:rsidR="00EA141C" w:rsidRPr="00EA141C" w:rsidRDefault="00EA141C" w:rsidP="00EA141C">
      <w:pPr>
        <w:jc w:val="right"/>
        <w:rPr>
          <w:rFonts w:ascii="Arial" w:hAnsi="Arial" w:cs="Arial"/>
          <w:sz w:val="20"/>
          <w:szCs w:val="20"/>
        </w:rPr>
      </w:pPr>
      <w:r w:rsidRPr="00EA141C">
        <w:rPr>
          <w:rFonts w:ascii="Arial" w:hAnsi="Arial" w:cs="Arial"/>
          <w:sz w:val="20"/>
          <w:szCs w:val="20"/>
        </w:rPr>
        <w:t>Приложение</w:t>
      </w:r>
    </w:p>
    <w:p w14:paraId="72638A0D" w14:textId="77777777" w:rsidR="00EA141C" w:rsidRPr="00EA141C" w:rsidRDefault="00EA141C" w:rsidP="00EA141C">
      <w:pPr>
        <w:jc w:val="right"/>
        <w:rPr>
          <w:rFonts w:ascii="Arial" w:hAnsi="Arial" w:cs="Arial"/>
          <w:sz w:val="20"/>
          <w:szCs w:val="20"/>
        </w:rPr>
      </w:pPr>
      <w:proofErr w:type="gramStart"/>
      <w:r w:rsidRPr="00EA141C">
        <w:rPr>
          <w:rFonts w:ascii="Arial" w:hAnsi="Arial" w:cs="Arial"/>
          <w:sz w:val="20"/>
          <w:szCs w:val="20"/>
        </w:rPr>
        <w:t>к</w:t>
      </w:r>
      <w:proofErr w:type="gramEnd"/>
      <w:r w:rsidRPr="00EA141C">
        <w:rPr>
          <w:rFonts w:ascii="Arial" w:hAnsi="Arial" w:cs="Arial"/>
          <w:sz w:val="20"/>
          <w:szCs w:val="20"/>
        </w:rPr>
        <w:t xml:space="preserve"> постановлению</w:t>
      </w:r>
    </w:p>
    <w:p w14:paraId="6FB40C28" w14:textId="77777777" w:rsidR="00EA141C" w:rsidRPr="00EA141C" w:rsidRDefault="00EA141C" w:rsidP="00EA141C">
      <w:pPr>
        <w:jc w:val="right"/>
        <w:rPr>
          <w:rFonts w:ascii="Arial" w:hAnsi="Arial" w:cs="Arial"/>
          <w:sz w:val="20"/>
          <w:szCs w:val="20"/>
        </w:rPr>
      </w:pPr>
      <w:proofErr w:type="gramStart"/>
      <w:r w:rsidRPr="00EA141C">
        <w:rPr>
          <w:rFonts w:ascii="Arial" w:hAnsi="Arial" w:cs="Arial"/>
          <w:sz w:val="20"/>
          <w:szCs w:val="20"/>
        </w:rPr>
        <w:t>администрации</w:t>
      </w:r>
      <w:proofErr w:type="gramEnd"/>
      <w:r w:rsidRPr="00EA141C">
        <w:rPr>
          <w:rFonts w:ascii="Arial" w:hAnsi="Arial" w:cs="Arial"/>
          <w:sz w:val="20"/>
          <w:szCs w:val="20"/>
        </w:rPr>
        <w:t xml:space="preserve"> города Куйбышева</w:t>
      </w:r>
    </w:p>
    <w:p w14:paraId="6943490C" w14:textId="77777777" w:rsidR="00EA141C" w:rsidRPr="00EA141C" w:rsidRDefault="00EA141C" w:rsidP="00EA141C">
      <w:pPr>
        <w:jc w:val="right"/>
        <w:rPr>
          <w:rFonts w:ascii="Arial" w:hAnsi="Arial" w:cs="Arial"/>
          <w:sz w:val="20"/>
          <w:szCs w:val="20"/>
        </w:rPr>
      </w:pPr>
      <w:r w:rsidRPr="00EA141C">
        <w:rPr>
          <w:rFonts w:ascii="Arial" w:hAnsi="Arial" w:cs="Arial"/>
          <w:sz w:val="20"/>
          <w:szCs w:val="20"/>
        </w:rPr>
        <w:t>Куйбышевского района</w:t>
      </w:r>
    </w:p>
    <w:p w14:paraId="55564E90" w14:textId="77777777" w:rsidR="00EA141C" w:rsidRPr="00EA141C" w:rsidRDefault="00EA141C" w:rsidP="00EA141C">
      <w:pPr>
        <w:jc w:val="right"/>
        <w:rPr>
          <w:rFonts w:ascii="Arial" w:hAnsi="Arial" w:cs="Arial"/>
          <w:sz w:val="20"/>
          <w:szCs w:val="20"/>
        </w:rPr>
      </w:pPr>
      <w:r w:rsidRPr="00EA141C">
        <w:rPr>
          <w:rFonts w:ascii="Arial" w:hAnsi="Arial" w:cs="Arial"/>
          <w:sz w:val="20"/>
          <w:szCs w:val="20"/>
        </w:rPr>
        <w:t>Новосибирской области</w:t>
      </w:r>
    </w:p>
    <w:p w14:paraId="6B10D828" w14:textId="53E6D1A1" w:rsidR="00EA141C" w:rsidRPr="00EA141C" w:rsidRDefault="00EA141C" w:rsidP="00EA141C">
      <w:pPr>
        <w:jc w:val="right"/>
        <w:rPr>
          <w:rFonts w:ascii="Arial" w:hAnsi="Arial" w:cs="Arial"/>
          <w:sz w:val="20"/>
          <w:szCs w:val="20"/>
        </w:rPr>
      </w:pPr>
      <w:proofErr w:type="gramStart"/>
      <w:r w:rsidRPr="00EA141C">
        <w:rPr>
          <w:rFonts w:ascii="Arial" w:hAnsi="Arial" w:cs="Arial"/>
          <w:sz w:val="20"/>
          <w:szCs w:val="20"/>
        </w:rPr>
        <w:t>от</w:t>
      </w:r>
      <w:proofErr w:type="gramEnd"/>
      <w:r w:rsidRPr="00EA141C">
        <w:rPr>
          <w:rFonts w:ascii="Arial" w:hAnsi="Arial" w:cs="Arial"/>
          <w:sz w:val="20"/>
          <w:szCs w:val="20"/>
        </w:rPr>
        <w:t xml:space="preserve"> 19.11.2025 № 1689 </w:t>
      </w:r>
    </w:p>
    <w:p w14:paraId="00415B50" w14:textId="77777777" w:rsidR="00EA141C" w:rsidRPr="00EA141C" w:rsidRDefault="00EA141C" w:rsidP="00EA141C">
      <w:pPr>
        <w:rPr>
          <w:rFonts w:ascii="Arial" w:hAnsi="Arial" w:cs="Arial"/>
          <w:color w:val="FF0000"/>
          <w:sz w:val="20"/>
          <w:szCs w:val="20"/>
        </w:rPr>
      </w:pPr>
    </w:p>
    <w:p w14:paraId="777F0E5F" w14:textId="77777777" w:rsidR="00EA141C" w:rsidRPr="00EA141C" w:rsidRDefault="00EA141C" w:rsidP="00EA141C">
      <w:pPr>
        <w:tabs>
          <w:tab w:val="left" w:pos="3660"/>
        </w:tabs>
        <w:jc w:val="center"/>
        <w:rPr>
          <w:rFonts w:ascii="Arial" w:hAnsi="Arial" w:cs="Arial"/>
          <w:b/>
          <w:sz w:val="20"/>
          <w:szCs w:val="20"/>
        </w:rPr>
      </w:pPr>
      <w:r w:rsidRPr="00EA141C">
        <w:rPr>
          <w:rFonts w:ascii="Arial" w:hAnsi="Arial" w:cs="Arial"/>
          <w:b/>
          <w:sz w:val="20"/>
          <w:szCs w:val="20"/>
        </w:rPr>
        <w:t xml:space="preserve">Перечень должностей муниципальной службы администрации города Куйбышева Куйбышевского района Новосибирской области после увольнения с которых на гражданина налагаются ограничения, установленные статьей 12 Федерального закона от 25 декабря 2008 г. </w:t>
      </w:r>
    </w:p>
    <w:p w14:paraId="60573B56" w14:textId="77777777" w:rsidR="00EA141C" w:rsidRPr="00EA141C" w:rsidRDefault="00EA141C" w:rsidP="00EA141C">
      <w:pPr>
        <w:tabs>
          <w:tab w:val="left" w:pos="3660"/>
        </w:tabs>
        <w:jc w:val="center"/>
        <w:rPr>
          <w:rFonts w:ascii="Arial" w:hAnsi="Arial" w:cs="Arial"/>
          <w:b/>
          <w:color w:val="FF0000"/>
          <w:sz w:val="20"/>
          <w:szCs w:val="20"/>
        </w:rPr>
      </w:pPr>
      <w:r w:rsidRPr="00EA141C">
        <w:rPr>
          <w:rFonts w:ascii="Arial" w:hAnsi="Arial" w:cs="Arial"/>
          <w:b/>
          <w:sz w:val="20"/>
          <w:szCs w:val="20"/>
        </w:rPr>
        <w:t>№ 273-ФЗ "О противодействии коррупции"</w:t>
      </w:r>
    </w:p>
    <w:p w14:paraId="56306B8A" w14:textId="77777777" w:rsidR="00EA141C" w:rsidRPr="00EA141C" w:rsidRDefault="00EA141C" w:rsidP="00EA141C">
      <w:pPr>
        <w:rPr>
          <w:rFonts w:ascii="Arial" w:hAnsi="Arial" w:cs="Arial"/>
          <w:color w:val="FF0000"/>
          <w:sz w:val="20"/>
          <w:szCs w:val="20"/>
        </w:rPr>
      </w:pPr>
    </w:p>
    <w:p w14:paraId="1A9A7BCE" w14:textId="77777777" w:rsidR="00EA141C" w:rsidRPr="00EA141C" w:rsidRDefault="00EA141C" w:rsidP="00EA141C">
      <w:pPr>
        <w:jc w:val="center"/>
        <w:rPr>
          <w:rFonts w:ascii="Arial" w:hAnsi="Arial" w:cs="Arial"/>
          <w:sz w:val="20"/>
          <w:szCs w:val="20"/>
        </w:rPr>
      </w:pPr>
      <w:r w:rsidRPr="00EA141C">
        <w:rPr>
          <w:rFonts w:ascii="Arial" w:hAnsi="Arial" w:cs="Arial"/>
          <w:sz w:val="20"/>
          <w:szCs w:val="20"/>
        </w:rPr>
        <w:t>1. Высшая должность</w:t>
      </w:r>
    </w:p>
    <w:p w14:paraId="338C4C2D" w14:textId="77777777" w:rsidR="00EA141C" w:rsidRPr="00EA141C" w:rsidRDefault="00EA141C" w:rsidP="00EA141C">
      <w:pPr>
        <w:jc w:val="center"/>
        <w:rPr>
          <w:rFonts w:ascii="Arial" w:hAnsi="Arial" w:cs="Arial"/>
          <w:sz w:val="20"/>
          <w:szCs w:val="20"/>
        </w:rPr>
      </w:pPr>
    </w:p>
    <w:p w14:paraId="285338FC" w14:textId="77777777" w:rsidR="00EA141C" w:rsidRPr="00EA141C" w:rsidRDefault="00EA141C" w:rsidP="00EA141C">
      <w:pPr>
        <w:rPr>
          <w:rFonts w:ascii="Arial" w:hAnsi="Arial" w:cs="Arial"/>
          <w:sz w:val="20"/>
          <w:szCs w:val="20"/>
        </w:rPr>
      </w:pPr>
      <w:r w:rsidRPr="00EA141C">
        <w:rPr>
          <w:rFonts w:ascii="Arial" w:hAnsi="Arial" w:cs="Arial"/>
          <w:sz w:val="20"/>
          <w:szCs w:val="20"/>
        </w:rPr>
        <w:t>1.1. Первый заместитель главы администрации города Куйбышева;</w:t>
      </w:r>
    </w:p>
    <w:p w14:paraId="1BBDDED6" w14:textId="77777777" w:rsidR="00EA141C" w:rsidRPr="00EA141C" w:rsidRDefault="00EA141C" w:rsidP="00EA141C">
      <w:pPr>
        <w:jc w:val="both"/>
        <w:rPr>
          <w:rFonts w:ascii="Arial" w:hAnsi="Arial" w:cs="Arial"/>
          <w:sz w:val="20"/>
          <w:szCs w:val="20"/>
        </w:rPr>
      </w:pPr>
      <w:r w:rsidRPr="00EA141C">
        <w:rPr>
          <w:rFonts w:ascii="Arial" w:hAnsi="Arial" w:cs="Arial"/>
          <w:sz w:val="20"/>
          <w:szCs w:val="20"/>
        </w:rPr>
        <w:t>1.2. Заместитель главы администрации города Куйбышева – начальник отдела    культуры, спорта и молодежной политики;</w:t>
      </w:r>
    </w:p>
    <w:p w14:paraId="5E1A6F90" w14:textId="77777777" w:rsidR="00EA141C" w:rsidRPr="00EA141C" w:rsidRDefault="00EA141C" w:rsidP="00EA141C">
      <w:pPr>
        <w:jc w:val="both"/>
        <w:rPr>
          <w:rFonts w:ascii="Arial" w:hAnsi="Arial" w:cs="Arial"/>
          <w:sz w:val="20"/>
          <w:szCs w:val="20"/>
        </w:rPr>
      </w:pPr>
      <w:r w:rsidRPr="00EA141C">
        <w:rPr>
          <w:rFonts w:ascii="Arial" w:hAnsi="Arial" w:cs="Arial"/>
          <w:sz w:val="20"/>
          <w:szCs w:val="20"/>
        </w:rPr>
        <w:t>1.3. Заместитель главы администрации города Куйбышева – начальник    управления строительства, жилищно-коммунального и дорожного хозяйства.</w:t>
      </w:r>
    </w:p>
    <w:p w14:paraId="3736CD84" w14:textId="77777777" w:rsidR="00EA141C" w:rsidRPr="00EA141C" w:rsidRDefault="00EA141C" w:rsidP="00EA141C">
      <w:pPr>
        <w:rPr>
          <w:rFonts w:ascii="Arial" w:hAnsi="Arial" w:cs="Arial"/>
          <w:sz w:val="20"/>
          <w:szCs w:val="20"/>
        </w:rPr>
      </w:pPr>
    </w:p>
    <w:p w14:paraId="4C771180" w14:textId="77777777" w:rsidR="00EA141C" w:rsidRPr="00EA141C" w:rsidRDefault="00EA141C" w:rsidP="00EA141C">
      <w:pPr>
        <w:jc w:val="center"/>
        <w:rPr>
          <w:rFonts w:ascii="Arial" w:hAnsi="Arial" w:cs="Arial"/>
          <w:sz w:val="20"/>
          <w:szCs w:val="20"/>
        </w:rPr>
      </w:pPr>
      <w:r w:rsidRPr="00EA141C">
        <w:rPr>
          <w:rFonts w:ascii="Arial" w:hAnsi="Arial" w:cs="Arial"/>
          <w:sz w:val="20"/>
          <w:szCs w:val="20"/>
        </w:rPr>
        <w:t>2. Главная должность</w:t>
      </w:r>
    </w:p>
    <w:p w14:paraId="0EE73F75" w14:textId="77777777" w:rsidR="00EA141C" w:rsidRPr="00EA141C" w:rsidRDefault="00EA141C" w:rsidP="00EA141C">
      <w:pPr>
        <w:jc w:val="center"/>
        <w:rPr>
          <w:rFonts w:ascii="Arial" w:hAnsi="Arial" w:cs="Arial"/>
          <w:color w:val="FF0000"/>
          <w:sz w:val="20"/>
          <w:szCs w:val="20"/>
        </w:rPr>
      </w:pPr>
    </w:p>
    <w:p w14:paraId="587A2AD1" w14:textId="77777777" w:rsidR="00EA141C" w:rsidRPr="00EA141C" w:rsidRDefault="00EA141C" w:rsidP="00EA141C">
      <w:pPr>
        <w:tabs>
          <w:tab w:val="left" w:pos="885"/>
        </w:tabs>
        <w:rPr>
          <w:rFonts w:ascii="Arial" w:hAnsi="Arial" w:cs="Arial"/>
          <w:sz w:val="20"/>
          <w:szCs w:val="20"/>
        </w:rPr>
      </w:pPr>
      <w:r w:rsidRPr="00EA141C">
        <w:rPr>
          <w:rFonts w:ascii="Arial" w:hAnsi="Arial" w:cs="Arial"/>
          <w:sz w:val="20"/>
          <w:szCs w:val="20"/>
        </w:rPr>
        <w:t>2.1. Управляющий делами;</w:t>
      </w:r>
    </w:p>
    <w:p w14:paraId="61C9806C" w14:textId="77777777" w:rsidR="00EA141C" w:rsidRPr="00EA141C" w:rsidRDefault="00EA141C" w:rsidP="00EA141C">
      <w:pPr>
        <w:tabs>
          <w:tab w:val="left" w:pos="885"/>
        </w:tabs>
        <w:rPr>
          <w:rFonts w:ascii="Arial" w:hAnsi="Arial" w:cs="Arial"/>
          <w:color w:val="FF0000"/>
          <w:sz w:val="20"/>
          <w:szCs w:val="20"/>
        </w:rPr>
      </w:pPr>
      <w:r w:rsidRPr="00EA141C">
        <w:rPr>
          <w:rFonts w:ascii="Arial" w:hAnsi="Arial" w:cs="Arial"/>
          <w:sz w:val="20"/>
          <w:szCs w:val="20"/>
        </w:rPr>
        <w:t>2.2. Начальник управления;</w:t>
      </w:r>
    </w:p>
    <w:p w14:paraId="0A5089AD" w14:textId="77777777" w:rsidR="00EA141C" w:rsidRPr="00EA141C" w:rsidRDefault="00EA141C" w:rsidP="00EA141C">
      <w:pPr>
        <w:tabs>
          <w:tab w:val="left" w:pos="885"/>
        </w:tabs>
        <w:rPr>
          <w:rFonts w:ascii="Arial" w:hAnsi="Arial" w:cs="Arial"/>
          <w:sz w:val="20"/>
          <w:szCs w:val="20"/>
        </w:rPr>
      </w:pPr>
      <w:r w:rsidRPr="00EA141C">
        <w:rPr>
          <w:rFonts w:ascii="Arial" w:hAnsi="Arial" w:cs="Arial"/>
          <w:sz w:val="20"/>
          <w:szCs w:val="20"/>
        </w:rPr>
        <w:t>2.3. Заместитель начальника управления – главный архитектор;</w:t>
      </w:r>
    </w:p>
    <w:p w14:paraId="4EBE6E8A" w14:textId="77777777" w:rsidR="00EA141C" w:rsidRPr="00EA141C" w:rsidRDefault="00EA141C" w:rsidP="00EA141C">
      <w:pPr>
        <w:tabs>
          <w:tab w:val="left" w:pos="885"/>
        </w:tabs>
        <w:rPr>
          <w:rFonts w:ascii="Arial" w:hAnsi="Arial" w:cs="Arial"/>
          <w:sz w:val="20"/>
          <w:szCs w:val="20"/>
        </w:rPr>
      </w:pPr>
      <w:r w:rsidRPr="00EA141C">
        <w:rPr>
          <w:rFonts w:ascii="Arial" w:hAnsi="Arial" w:cs="Arial"/>
          <w:sz w:val="20"/>
          <w:szCs w:val="20"/>
        </w:rPr>
        <w:t>2.4. Заместитель начальника управления – юрист.</w:t>
      </w:r>
    </w:p>
    <w:p w14:paraId="7AA382EA" w14:textId="77777777" w:rsidR="00EA141C" w:rsidRPr="00EA141C" w:rsidRDefault="00EA141C" w:rsidP="00EA141C">
      <w:pPr>
        <w:tabs>
          <w:tab w:val="left" w:pos="885"/>
        </w:tabs>
        <w:rPr>
          <w:rFonts w:ascii="Arial" w:hAnsi="Arial" w:cs="Arial"/>
          <w:sz w:val="20"/>
          <w:szCs w:val="20"/>
        </w:rPr>
      </w:pPr>
    </w:p>
    <w:p w14:paraId="6DE24297" w14:textId="77777777" w:rsidR="00EA141C" w:rsidRPr="00EA141C" w:rsidRDefault="00EA141C" w:rsidP="00EA141C">
      <w:pPr>
        <w:tabs>
          <w:tab w:val="left" w:pos="4230"/>
        </w:tabs>
        <w:jc w:val="center"/>
        <w:rPr>
          <w:rFonts w:ascii="Arial" w:hAnsi="Arial" w:cs="Arial"/>
          <w:sz w:val="20"/>
          <w:szCs w:val="20"/>
        </w:rPr>
      </w:pPr>
      <w:r w:rsidRPr="00EA141C">
        <w:rPr>
          <w:rFonts w:ascii="Arial" w:hAnsi="Arial" w:cs="Arial"/>
          <w:sz w:val="20"/>
          <w:szCs w:val="20"/>
        </w:rPr>
        <w:t>3. Ведущая должность</w:t>
      </w:r>
    </w:p>
    <w:p w14:paraId="1C21972A" w14:textId="77777777" w:rsidR="00EA141C" w:rsidRPr="00EA141C" w:rsidRDefault="00EA141C" w:rsidP="00EA141C">
      <w:pPr>
        <w:tabs>
          <w:tab w:val="left" w:pos="4230"/>
        </w:tabs>
        <w:rPr>
          <w:rFonts w:ascii="Arial" w:hAnsi="Arial" w:cs="Arial"/>
          <w:sz w:val="20"/>
          <w:szCs w:val="20"/>
        </w:rPr>
      </w:pPr>
    </w:p>
    <w:p w14:paraId="4FB0E6EC" w14:textId="77777777" w:rsidR="00EA141C" w:rsidRPr="00EA141C" w:rsidRDefault="00EA141C" w:rsidP="00EA141C">
      <w:pPr>
        <w:tabs>
          <w:tab w:val="left" w:pos="4230"/>
        </w:tabs>
        <w:rPr>
          <w:rFonts w:ascii="Arial" w:hAnsi="Arial" w:cs="Arial"/>
          <w:sz w:val="20"/>
          <w:szCs w:val="20"/>
        </w:rPr>
      </w:pPr>
      <w:r w:rsidRPr="00EA141C">
        <w:rPr>
          <w:rFonts w:ascii="Arial" w:hAnsi="Arial" w:cs="Arial"/>
          <w:sz w:val="20"/>
          <w:szCs w:val="20"/>
        </w:rPr>
        <w:t>3.1. Начальник отдела;</w:t>
      </w:r>
    </w:p>
    <w:p w14:paraId="5097BC35" w14:textId="77777777" w:rsidR="00EA141C" w:rsidRPr="00EA141C" w:rsidRDefault="00EA141C" w:rsidP="00EA141C">
      <w:pPr>
        <w:tabs>
          <w:tab w:val="left" w:pos="885"/>
        </w:tabs>
        <w:rPr>
          <w:rFonts w:ascii="Arial" w:hAnsi="Arial" w:cs="Arial"/>
          <w:sz w:val="20"/>
          <w:szCs w:val="20"/>
        </w:rPr>
      </w:pPr>
      <w:r w:rsidRPr="00EA141C">
        <w:rPr>
          <w:rFonts w:ascii="Arial" w:hAnsi="Arial" w:cs="Arial"/>
          <w:sz w:val="20"/>
          <w:szCs w:val="20"/>
        </w:rPr>
        <w:t>3.2. Заместитель начальника отдела жилищных программ.</w:t>
      </w:r>
    </w:p>
    <w:p w14:paraId="681C1A3D" w14:textId="77777777" w:rsidR="00EA141C" w:rsidRPr="00EA141C" w:rsidRDefault="00EA141C" w:rsidP="00EA141C">
      <w:pPr>
        <w:tabs>
          <w:tab w:val="left" w:pos="4230"/>
        </w:tabs>
        <w:rPr>
          <w:rFonts w:ascii="Arial" w:hAnsi="Arial" w:cs="Arial"/>
          <w:color w:val="FF0000"/>
          <w:sz w:val="20"/>
          <w:szCs w:val="20"/>
        </w:rPr>
      </w:pPr>
    </w:p>
    <w:p w14:paraId="19277FF6" w14:textId="77777777" w:rsidR="00EA141C" w:rsidRPr="00EA141C" w:rsidRDefault="00EA141C" w:rsidP="00EA141C">
      <w:pPr>
        <w:tabs>
          <w:tab w:val="left" w:pos="4230"/>
        </w:tabs>
        <w:jc w:val="center"/>
        <w:rPr>
          <w:rFonts w:ascii="Arial" w:hAnsi="Arial" w:cs="Arial"/>
          <w:sz w:val="20"/>
          <w:szCs w:val="20"/>
        </w:rPr>
      </w:pPr>
      <w:r w:rsidRPr="00EA141C">
        <w:rPr>
          <w:rFonts w:ascii="Arial" w:hAnsi="Arial" w:cs="Arial"/>
          <w:sz w:val="20"/>
          <w:szCs w:val="20"/>
        </w:rPr>
        <w:lastRenderedPageBreak/>
        <w:t>4.</w:t>
      </w:r>
      <w:r w:rsidRPr="00EA141C">
        <w:rPr>
          <w:rFonts w:ascii="Arial" w:hAnsi="Arial" w:cs="Arial"/>
          <w:sz w:val="20"/>
          <w:szCs w:val="20"/>
          <w:shd w:val="clear" w:color="auto" w:fill="FFFFFF"/>
        </w:rPr>
        <w:t xml:space="preserve"> </w:t>
      </w:r>
      <w:r w:rsidRPr="00EA141C">
        <w:rPr>
          <w:rFonts w:ascii="Arial" w:hAnsi="Arial" w:cs="Arial"/>
          <w:sz w:val="20"/>
          <w:szCs w:val="20"/>
        </w:rPr>
        <w:t>Другие должности муниципальной службы:</w:t>
      </w:r>
    </w:p>
    <w:p w14:paraId="1B64C621" w14:textId="77777777" w:rsidR="00EA141C" w:rsidRPr="00EA141C" w:rsidRDefault="00EA141C" w:rsidP="00EA141C">
      <w:pPr>
        <w:tabs>
          <w:tab w:val="left" w:pos="4230"/>
        </w:tabs>
        <w:rPr>
          <w:rFonts w:ascii="Arial" w:hAnsi="Arial" w:cs="Arial"/>
          <w:color w:val="FF0000"/>
          <w:sz w:val="20"/>
          <w:szCs w:val="20"/>
        </w:rPr>
      </w:pPr>
    </w:p>
    <w:p w14:paraId="04119797" w14:textId="77777777" w:rsidR="00EA141C" w:rsidRPr="00EA141C" w:rsidRDefault="00EA141C" w:rsidP="00EA141C">
      <w:pPr>
        <w:autoSpaceDE w:val="0"/>
        <w:autoSpaceDN w:val="0"/>
        <w:adjustRightInd w:val="0"/>
        <w:jc w:val="both"/>
        <w:rPr>
          <w:rFonts w:ascii="Arial" w:hAnsi="Arial" w:cs="Arial"/>
          <w:color w:val="000000"/>
          <w:sz w:val="20"/>
          <w:szCs w:val="20"/>
        </w:rPr>
      </w:pPr>
      <w:r w:rsidRPr="00EA141C">
        <w:rPr>
          <w:rFonts w:ascii="Arial" w:hAnsi="Arial" w:cs="Arial"/>
          <w:color w:val="000000"/>
          <w:sz w:val="20"/>
          <w:szCs w:val="20"/>
        </w:rPr>
        <w:t xml:space="preserve">4.1. Главный специалист управления строительства, </w:t>
      </w:r>
      <w:proofErr w:type="spellStart"/>
      <w:r w:rsidRPr="00EA141C">
        <w:rPr>
          <w:rFonts w:ascii="Arial" w:hAnsi="Arial" w:cs="Arial"/>
          <w:color w:val="000000"/>
          <w:sz w:val="20"/>
          <w:szCs w:val="20"/>
        </w:rPr>
        <w:t>жилищно</w:t>
      </w:r>
      <w:proofErr w:type="spellEnd"/>
      <w:r w:rsidRPr="00EA141C">
        <w:rPr>
          <w:rFonts w:ascii="Arial" w:hAnsi="Arial" w:cs="Arial"/>
          <w:color w:val="000000"/>
          <w:sz w:val="20"/>
          <w:szCs w:val="20"/>
        </w:rPr>
        <w:t xml:space="preserve"> –коммунального и дорожного хозяйства (должностные обязанности которого предусматривают оказание муниципальных услуг); </w:t>
      </w:r>
    </w:p>
    <w:p w14:paraId="31F126CA" w14:textId="77777777" w:rsidR="00EA141C" w:rsidRPr="00EA141C" w:rsidRDefault="00EA141C" w:rsidP="00EA141C">
      <w:pPr>
        <w:autoSpaceDE w:val="0"/>
        <w:autoSpaceDN w:val="0"/>
        <w:adjustRightInd w:val="0"/>
        <w:jc w:val="both"/>
        <w:rPr>
          <w:rFonts w:ascii="Arial" w:hAnsi="Arial" w:cs="Arial"/>
          <w:color w:val="000000"/>
          <w:sz w:val="20"/>
          <w:szCs w:val="20"/>
        </w:rPr>
      </w:pPr>
      <w:r w:rsidRPr="00EA141C">
        <w:rPr>
          <w:rFonts w:ascii="Arial" w:hAnsi="Arial" w:cs="Arial"/>
          <w:color w:val="000000"/>
          <w:sz w:val="20"/>
          <w:szCs w:val="20"/>
        </w:rPr>
        <w:t xml:space="preserve">4.2. Ведущий специалист управления строительства, </w:t>
      </w:r>
      <w:proofErr w:type="spellStart"/>
      <w:r w:rsidRPr="00EA141C">
        <w:rPr>
          <w:rFonts w:ascii="Arial" w:hAnsi="Arial" w:cs="Arial"/>
          <w:color w:val="000000"/>
          <w:sz w:val="20"/>
          <w:szCs w:val="20"/>
        </w:rPr>
        <w:t>жилищно</w:t>
      </w:r>
      <w:proofErr w:type="spellEnd"/>
      <w:r w:rsidRPr="00EA141C">
        <w:rPr>
          <w:rFonts w:ascii="Arial" w:hAnsi="Arial" w:cs="Arial"/>
          <w:color w:val="000000"/>
          <w:sz w:val="20"/>
          <w:szCs w:val="20"/>
        </w:rPr>
        <w:t xml:space="preserve"> –коммунального и дорожного хозяйства (должностные обязанности которого предусматривают оказание муниципальных услуг); </w:t>
      </w:r>
    </w:p>
    <w:p w14:paraId="0B69F04C" w14:textId="77777777" w:rsidR="00EA141C" w:rsidRPr="00EA141C" w:rsidRDefault="00EA141C" w:rsidP="00EA141C">
      <w:pPr>
        <w:autoSpaceDE w:val="0"/>
        <w:autoSpaceDN w:val="0"/>
        <w:adjustRightInd w:val="0"/>
        <w:jc w:val="both"/>
        <w:rPr>
          <w:rFonts w:ascii="Arial" w:hAnsi="Arial" w:cs="Arial"/>
          <w:sz w:val="20"/>
          <w:szCs w:val="20"/>
        </w:rPr>
      </w:pPr>
      <w:r w:rsidRPr="00EA141C">
        <w:rPr>
          <w:rFonts w:ascii="Arial" w:hAnsi="Arial" w:cs="Arial"/>
          <w:color w:val="000000"/>
          <w:sz w:val="20"/>
          <w:szCs w:val="20"/>
        </w:rPr>
        <w:t>4.3. Главный специалист управления права, экономики имущественных отношений (должностные обязанности которого предусматривают оказание муниципальных услуг)</w:t>
      </w:r>
      <w:r w:rsidRPr="00EA141C">
        <w:rPr>
          <w:rFonts w:ascii="Arial" w:hAnsi="Arial" w:cs="Arial"/>
          <w:sz w:val="20"/>
          <w:szCs w:val="20"/>
        </w:rPr>
        <w:t>;</w:t>
      </w:r>
    </w:p>
    <w:p w14:paraId="7A345013" w14:textId="77777777" w:rsidR="00EA141C" w:rsidRPr="00EA141C" w:rsidRDefault="00EA141C" w:rsidP="00EA141C">
      <w:pPr>
        <w:autoSpaceDE w:val="0"/>
        <w:autoSpaceDN w:val="0"/>
        <w:adjustRightInd w:val="0"/>
        <w:jc w:val="both"/>
        <w:rPr>
          <w:rFonts w:ascii="Arial" w:eastAsia="Calibri" w:hAnsi="Arial" w:cs="Arial"/>
          <w:color w:val="000000"/>
          <w:sz w:val="20"/>
          <w:szCs w:val="20"/>
          <w:lang w:eastAsia="en-US"/>
        </w:rPr>
      </w:pPr>
      <w:r w:rsidRPr="00EA141C">
        <w:rPr>
          <w:rFonts w:ascii="Arial" w:hAnsi="Arial" w:cs="Arial"/>
          <w:sz w:val="20"/>
          <w:szCs w:val="20"/>
        </w:rPr>
        <w:t xml:space="preserve">4.4. </w:t>
      </w:r>
      <w:r w:rsidRPr="00EA141C">
        <w:rPr>
          <w:rFonts w:ascii="Arial" w:hAnsi="Arial" w:cs="Arial"/>
          <w:color w:val="000000"/>
          <w:sz w:val="20"/>
          <w:szCs w:val="20"/>
        </w:rPr>
        <w:t xml:space="preserve">Главный специалист управления права, экономики имущественных отношений (должностные обязанности которого предусматривают </w:t>
      </w:r>
      <w:r w:rsidRPr="00EA141C">
        <w:rPr>
          <w:rFonts w:ascii="Arial" w:eastAsia="Calibri" w:hAnsi="Arial" w:cs="Arial"/>
          <w:color w:val="000000"/>
          <w:sz w:val="20"/>
          <w:szCs w:val="20"/>
          <w:lang w:eastAsia="en-US"/>
        </w:rPr>
        <w:t>предоставление права на заключение договоров аренды земельных участков, других объектов недвижимого имущества, находящихся в муниципальной собственности);</w:t>
      </w:r>
    </w:p>
    <w:p w14:paraId="43F0D925" w14:textId="77777777" w:rsidR="00EA141C" w:rsidRPr="00EA141C" w:rsidRDefault="00EA141C" w:rsidP="00EA141C">
      <w:pPr>
        <w:autoSpaceDE w:val="0"/>
        <w:autoSpaceDN w:val="0"/>
        <w:adjustRightInd w:val="0"/>
        <w:jc w:val="both"/>
        <w:rPr>
          <w:rFonts w:ascii="Arial" w:hAnsi="Arial" w:cs="Arial"/>
          <w:color w:val="FF0000"/>
          <w:sz w:val="20"/>
          <w:szCs w:val="20"/>
        </w:rPr>
      </w:pPr>
      <w:r w:rsidRPr="00EA141C">
        <w:rPr>
          <w:rFonts w:ascii="Arial" w:eastAsia="Calibri" w:hAnsi="Arial" w:cs="Arial"/>
          <w:color w:val="000000"/>
          <w:sz w:val="20"/>
          <w:szCs w:val="20"/>
          <w:lang w:eastAsia="en-US"/>
        </w:rPr>
        <w:t>4.5. Главный специалист – юрист;</w:t>
      </w:r>
    </w:p>
    <w:p w14:paraId="09C73E2E" w14:textId="77777777" w:rsidR="00EA141C" w:rsidRPr="00EA141C" w:rsidRDefault="00EA141C" w:rsidP="00EA141C">
      <w:pPr>
        <w:autoSpaceDE w:val="0"/>
        <w:autoSpaceDN w:val="0"/>
        <w:adjustRightInd w:val="0"/>
        <w:jc w:val="both"/>
        <w:rPr>
          <w:rFonts w:ascii="Arial" w:hAnsi="Arial" w:cs="Arial"/>
          <w:color w:val="FF0000"/>
          <w:sz w:val="20"/>
          <w:szCs w:val="20"/>
        </w:rPr>
      </w:pPr>
      <w:r w:rsidRPr="00EA141C">
        <w:rPr>
          <w:rFonts w:ascii="Arial" w:hAnsi="Arial" w:cs="Arial"/>
          <w:sz w:val="20"/>
          <w:szCs w:val="20"/>
        </w:rPr>
        <w:t>4.6.</w:t>
      </w:r>
      <w:r w:rsidRPr="00EA141C">
        <w:rPr>
          <w:rFonts w:ascii="Arial" w:hAnsi="Arial" w:cs="Arial"/>
          <w:color w:val="FF0000"/>
          <w:sz w:val="20"/>
          <w:szCs w:val="20"/>
        </w:rPr>
        <w:t xml:space="preserve"> </w:t>
      </w:r>
      <w:r w:rsidRPr="00EA141C">
        <w:rPr>
          <w:rFonts w:ascii="Arial" w:hAnsi="Arial" w:cs="Arial"/>
          <w:color w:val="000000"/>
          <w:sz w:val="20"/>
          <w:szCs w:val="20"/>
        </w:rPr>
        <w:t>Ведущий специалист отдела муниципального контроля.</w:t>
      </w:r>
    </w:p>
    <w:p w14:paraId="0339E093" w14:textId="5E690B71" w:rsidR="0074598F" w:rsidRDefault="0074598F" w:rsidP="00CB6D68">
      <w:pPr>
        <w:widowControl w:val="0"/>
        <w:autoSpaceDE w:val="0"/>
        <w:autoSpaceDN w:val="0"/>
        <w:adjustRightInd w:val="0"/>
        <w:rPr>
          <w:rFonts w:ascii="Arial" w:hAnsi="Arial" w:cs="Arial"/>
          <w:sz w:val="20"/>
          <w:szCs w:val="20"/>
        </w:rPr>
      </w:pPr>
    </w:p>
    <w:p w14:paraId="1408672B" w14:textId="77777777" w:rsidR="005250F6" w:rsidRDefault="005250F6" w:rsidP="00376FDB">
      <w:pPr>
        <w:widowControl w:val="0"/>
        <w:autoSpaceDE w:val="0"/>
        <w:autoSpaceDN w:val="0"/>
        <w:adjustRightInd w:val="0"/>
        <w:jc w:val="both"/>
        <w:rPr>
          <w:rFonts w:ascii="Arial" w:hAnsi="Arial" w:cs="Arial"/>
          <w:b/>
          <w:sz w:val="20"/>
          <w:szCs w:val="20"/>
        </w:rPr>
      </w:pPr>
    </w:p>
    <w:p w14:paraId="0009E2AB" w14:textId="77777777" w:rsidR="00EA141C" w:rsidRDefault="00EA141C" w:rsidP="00376FDB">
      <w:pPr>
        <w:widowControl w:val="0"/>
        <w:autoSpaceDE w:val="0"/>
        <w:autoSpaceDN w:val="0"/>
        <w:adjustRightInd w:val="0"/>
        <w:jc w:val="both"/>
        <w:rPr>
          <w:rFonts w:ascii="Arial" w:hAnsi="Arial" w:cs="Arial"/>
          <w:b/>
          <w:sz w:val="20"/>
          <w:szCs w:val="20"/>
        </w:rPr>
      </w:pPr>
    </w:p>
    <w:p w14:paraId="5AB778AC" w14:textId="47B0E7C1" w:rsidR="0074598F" w:rsidRDefault="00667723" w:rsidP="00EA141C">
      <w:pPr>
        <w:autoSpaceDE w:val="0"/>
        <w:autoSpaceDN w:val="0"/>
        <w:adjustRightInd w:val="0"/>
        <w:jc w:val="both"/>
        <w:rPr>
          <w:rFonts w:ascii="Arial" w:hAnsi="Arial" w:cs="Arial"/>
          <w:sz w:val="20"/>
          <w:szCs w:val="20"/>
        </w:rPr>
      </w:pPr>
      <w:r>
        <w:rPr>
          <w:rFonts w:ascii="Arial" w:hAnsi="Arial" w:cs="Arial"/>
          <w:b/>
          <w:sz w:val="20"/>
          <w:szCs w:val="20"/>
        </w:rPr>
        <w:t>2.2</w:t>
      </w:r>
      <w:r w:rsidRPr="00F52D5C">
        <w:rPr>
          <w:rFonts w:ascii="Arial" w:hAnsi="Arial" w:cs="Arial"/>
          <w:b/>
          <w:sz w:val="20"/>
          <w:szCs w:val="20"/>
        </w:rPr>
        <w:t xml:space="preserve">. </w:t>
      </w:r>
      <w:r w:rsidRPr="00937734">
        <w:rPr>
          <w:rFonts w:ascii="Arial" w:hAnsi="Arial" w:cs="Arial"/>
          <w:b/>
          <w:bCs/>
          <w:sz w:val="20"/>
          <w:szCs w:val="20"/>
        </w:rPr>
        <w:t>ПОСТАНОВЛЕНИЕ</w:t>
      </w:r>
      <w:r>
        <w:rPr>
          <w:rFonts w:ascii="Arial" w:hAnsi="Arial" w:cs="Arial"/>
          <w:b/>
          <w:bCs/>
          <w:sz w:val="20"/>
          <w:szCs w:val="20"/>
        </w:rPr>
        <w:t xml:space="preserve"> </w:t>
      </w:r>
      <w:r w:rsidR="00EA141C">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sidR="00432B63">
        <w:rPr>
          <w:rFonts w:ascii="Arial" w:hAnsi="Arial" w:cs="Arial"/>
          <w:b/>
          <w:sz w:val="20"/>
          <w:szCs w:val="20"/>
        </w:rPr>
        <w:t>1</w:t>
      </w:r>
      <w:r w:rsidR="00EA141C">
        <w:rPr>
          <w:rFonts w:ascii="Arial" w:hAnsi="Arial" w:cs="Arial"/>
          <w:b/>
          <w:sz w:val="20"/>
          <w:szCs w:val="20"/>
        </w:rPr>
        <w:t>9</w:t>
      </w:r>
      <w:r>
        <w:rPr>
          <w:rFonts w:ascii="Arial" w:hAnsi="Arial" w:cs="Arial"/>
          <w:b/>
          <w:sz w:val="20"/>
          <w:szCs w:val="20"/>
        </w:rPr>
        <w:t>.11</w:t>
      </w:r>
      <w:r w:rsidRPr="00D13AA5">
        <w:rPr>
          <w:rFonts w:ascii="Arial" w:hAnsi="Arial" w:cs="Arial"/>
          <w:b/>
          <w:sz w:val="20"/>
          <w:szCs w:val="20"/>
        </w:rPr>
        <w:t>.2025 № </w:t>
      </w:r>
      <w:r w:rsidR="00EA141C">
        <w:rPr>
          <w:rFonts w:ascii="Arial" w:hAnsi="Arial" w:cs="Arial"/>
          <w:b/>
          <w:sz w:val="20"/>
          <w:szCs w:val="20"/>
        </w:rPr>
        <w:t>1690</w:t>
      </w:r>
      <w:r>
        <w:rPr>
          <w:rFonts w:ascii="Arial" w:hAnsi="Arial" w:cs="Arial"/>
          <w:b/>
          <w:sz w:val="20"/>
          <w:szCs w:val="20"/>
        </w:rPr>
        <w:t xml:space="preserve"> </w:t>
      </w:r>
      <w:r w:rsidRPr="00F52D5C">
        <w:rPr>
          <w:rFonts w:ascii="Arial" w:hAnsi="Arial" w:cs="Arial"/>
          <w:sz w:val="20"/>
          <w:szCs w:val="20"/>
        </w:rPr>
        <w:t>«</w:t>
      </w:r>
      <w:r w:rsidR="00EA141C" w:rsidRPr="00EA141C">
        <w:rPr>
          <w:rFonts w:ascii="Arial" w:hAnsi="Arial" w:cs="Arial"/>
          <w:bCs/>
          <w:sz w:val="20"/>
          <w:szCs w:val="20"/>
        </w:rPr>
        <w:t>Об утверждении Перечня должностей муниципальной службы в администрации города Куйбышева Куйбышевского района Новосибирской области, при назначении на которые граждане и при замещении которых муниципальные служащие обязаны представлять сведения о своих доходах, расходах,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r w:rsidR="00432B63" w:rsidRPr="00667723">
        <w:rPr>
          <w:rFonts w:ascii="Arial" w:hAnsi="Arial" w:cs="Arial"/>
          <w:sz w:val="20"/>
          <w:szCs w:val="20"/>
        </w:rPr>
        <w:t>»</w:t>
      </w:r>
    </w:p>
    <w:p w14:paraId="0018F897" w14:textId="77777777" w:rsidR="005250F6" w:rsidRDefault="005250F6" w:rsidP="00376FDB">
      <w:pPr>
        <w:keepNext/>
        <w:jc w:val="center"/>
        <w:outlineLvl w:val="1"/>
        <w:rPr>
          <w:rFonts w:ascii="Arial" w:hAnsi="Arial" w:cs="Arial"/>
          <w:b/>
          <w:sz w:val="20"/>
          <w:szCs w:val="20"/>
        </w:rPr>
      </w:pPr>
    </w:p>
    <w:p w14:paraId="008D9907" w14:textId="77777777" w:rsidR="00EA141C" w:rsidRPr="00EA141C" w:rsidRDefault="00EA141C" w:rsidP="00EA141C">
      <w:pPr>
        <w:keepNext/>
        <w:autoSpaceDE w:val="0"/>
        <w:autoSpaceDN w:val="0"/>
        <w:jc w:val="center"/>
        <w:outlineLvl w:val="0"/>
        <w:rPr>
          <w:rFonts w:ascii="Arial" w:hAnsi="Arial" w:cs="Arial"/>
          <w:b/>
          <w:bCs/>
          <w:sz w:val="20"/>
          <w:szCs w:val="20"/>
        </w:rPr>
      </w:pPr>
      <w:r w:rsidRPr="00EA141C">
        <w:rPr>
          <w:rFonts w:ascii="Arial" w:hAnsi="Arial" w:cs="Arial"/>
          <w:b/>
          <w:bCs/>
          <w:sz w:val="20"/>
          <w:szCs w:val="20"/>
        </w:rPr>
        <w:t>ПОСТАНОВЛЕНИЕ</w:t>
      </w:r>
    </w:p>
    <w:p w14:paraId="53343F70" w14:textId="77777777" w:rsidR="00EA141C" w:rsidRPr="00EA141C" w:rsidRDefault="00EA141C" w:rsidP="00EA141C">
      <w:pPr>
        <w:widowControl w:val="0"/>
        <w:tabs>
          <w:tab w:val="center" w:pos="-1843"/>
          <w:tab w:val="left" w:pos="-1418"/>
          <w:tab w:val="right" w:pos="11907"/>
        </w:tabs>
        <w:autoSpaceDE w:val="0"/>
        <w:autoSpaceDN w:val="0"/>
        <w:snapToGrid w:val="0"/>
        <w:spacing w:line="256" w:lineRule="auto"/>
        <w:ind w:right="-1" w:firstLine="600"/>
        <w:jc w:val="both"/>
        <w:rPr>
          <w:rFonts w:ascii="Arial" w:hAnsi="Arial" w:cs="Arial"/>
          <w:sz w:val="20"/>
          <w:szCs w:val="20"/>
        </w:rPr>
      </w:pPr>
    </w:p>
    <w:p w14:paraId="167297BD" w14:textId="77777777" w:rsidR="00EA141C" w:rsidRPr="00EA141C" w:rsidRDefault="00EA141C" w:rsidP="00EA141C">
      <w:pPr>
        <w:widowControl w:val="0"/>
        <w:tabs>
          <w:tab w:val="center" w:pos="-1843"/>
          <w:tab w:val="left" w:pos="-1418"/>
          <w:tab w:val="right" w:pos="11907"/>
        </w:tabs>
        <w:autoSpaceDE w:val="0"/>
        <w:autoSpaceDN w:val="0"/>
        <w:snapToGrid w:val="0"/>
        <w:spacing w:line="256" w:lineRule="auto"/>
        <w:ind w:right="-1"/>
        <w:jc w:val="center"/>
        <w:rPr>
          <w:rFonts w:ascii="Arial" w:hAnsi="Arial" w:cs="Arial"/>
          <w:sz w:val="20"/>
          <w:szCs w:val="20"/>
        </w:rPr>
      </w:pPr>
      <w:r w:rsidRPr="00EA141C">
        <w:rPr>
          <w:rFonts w:ascii="Arial" w:hAnsi="Arial" w:cs="Arial"/>
          <w:sz w:val="20"/>
          <w:szCs w:val="20"/>
        </w:rPr>
        <w:t>19.11.2025 № 1690</w:t>
      </w:r>
    </w:p>
    <w:p w14:paraId="4533E9C1" w14:textId="77777777" w:rsidR="00EA141C" w:rsidRPr="00EA141C" w:rsidRDefault="00EA141C" w:rsidP="00EA141C">
      <w:pPr>
        <w:widowControl w:val="0"/>
        <w:tabs>
          <w:tab w:val="center" w:pos="-1843"/>
          <w:tab w:val="left" w:pos="-1418"/>
          <w:tab w:val="right" w:pos="11907"/>
        </w:tabs>
        <w:autoSpaceDE w:val="0"/>
        <w:autoSpaceDN w:val="0"/>
        <w:snapToGrid w:val="0"/>
        <w:spacing w:line="256" w:lineRule="auto"/>
        <w:ind w:right="-1" w:firstLine="600"/>
        <w:rPr>
          <w:rFonts w:ascii="Arial" w:hAnsi="Arial" w:cs="Arial"/>
          <w:sz w:val="20"/>
          <w:szCs w:val="20"/>
        </w:rPr>
      </w:pPr>
    </w:p>
    <w:p w14:paraId="739B5E83" w14:textId="77777777" w:rsidR="00EA141C" w:rsidRPr="00EA141C" w:rsidRDefault="00EA141C" w:rsidP="00EA141C">
      <w:pPr>
        <w:autoSpaceDE w:val="0"/>
        <w:autoSpaceDN w:val="0"/>
        <w:adjustRightInd w:val="0"/>
        <w:jc w:val="center"/>
        <w:rPr>
          <w:rFonts w:ascii="Arial" w:hAnsi="Arial" w:cs="Arial"/>
          <w:b/>
          <w:bCs/>
          <w:sz w:val="20"/>
          <w:szCs w:val="20"/>
        </w:rPr>
      </w:pPr>
      <w:r w:rsidRPr="00EA141C">
        <w:rPr>
          <w:rFonts w:ascii="Arial" w:hAnsi="Arial" w:cs="Arial"/>
          <w:b/>
          <w:bCs/>
          <w:sz w:val="20"/>
          <w:szCs w:val="20"/>
        </w:rPr>
        <w:t>Об утверждении Перечня должностей муниципальной службы в администрации города Куйбышева Куйбышевского района Новосибирской области, при назначении на которые граждане и при замещении которых муниципальные служащие обязаны представлять сведения о своих доходах, расходах,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14:paraId="2A85B9C8" w14:textId="77777777" w:rsidR="00EA141C" w:rsidRPr="00EA141C" w:rsidRDefault="00EA141C" w:rsidP="00EA141C">
      <w:pPr>
        <w:autoSpaceDE w:val="0"/>
        <w:autoSpaceDN w:val="0"/>
        <w:adjustRightInd w:val="0"/>
        <w:jc w:val="center"/>
        <w:rPr>
          <w:rFonts w:ascii="Arial" w:hAnsi="Arial" w:cs="Arial"/>
          <w:b/>
          <w:bCs/>
          <w:sz w:val="20"/>
          <w:szCs w:val="20"/>
        </w:rPr>
      </w:pPr>
    </w:p>
    <w:p w14:paraId="7764F0B4" w14:textId="77777777" w:rsidR="00EA141C" w:rsidRPr="00EA141C" w:rsidRDefault="00EA141C" w:rsidP="00EA141C">
      <w:pPr>
        <w:tabs>
          <w:tab w:val="left" w:pos="1276"/>
        </w:tabs>
        <w:autoSpaceDE w:val="0"/>
        <w:autoSpaceDN w:val="0"/>
        <w:adjustRightInd w:val="0"/>
        <w:ind w:firstLine="710"/>
        <w:contextualSpacing/>
        <w:jc w:val="both"/>
        <w:rPr>
          <w:rFonts w:ascii="Arial" w:eastAsia="Calibri" w:hAnsi="Arial" w:cs="Arial"/>
          <w:sz w:val="20"/>
          <w:szCs w:val="20"/>
          <w:lang w:eastAsia="en-US"/>
        </w:rPr>
      </w:pPr>
      <w:r w:rsidRPr="00EA141C">
        <w:rPr>
          <w:rFonts w:ascii="Arial" w:eastAsia="Calibri" w:hAnsi="Arial" w:cs="Arial"/>
          <w:sz w:val="20"/>
          <w:szCs w:val="20"/>
          <w:lang w:eastAsia="en-US"/>
        </w:rPr>
        <w:t xml:space="preserve">  В соответствии со </w:t>
      </w:r>
      <w:hyperlink r:id="rId10" w:history="1">
        <w:r w:rsidRPr="00EA141C">
          <w:rPr>
            <w:rFonts w:ascii="Arial" w:eastAsia="Calibri" w:hAnsi="Arial" w:cs="Arial"/>
            <w:sz w:val="20"/>
            <w:szCs w:val="20"/>
            <w:lang w:eastAsia="en-US"/>
          </w:rPr>
          <w:t>статьей 15</w:t>
        </w:r>
      </w:hyperlink>
      <w:r w:rsidRPr="00EA141C">
        <w:rPr>
          <w:rFonts w:ascii="Arial" w:eastAsia="Calibri" w:hAnsi="Arial" w:cs="Arial"/>
          <w:sz w:val="20"/>
          <w:szCs w:val="20"/>
          <w:lang w:eastAsia="en-US"/>
        </w:rPr>
        <w:t xml:space="preserve"> Федерального закона от 02.03.2007 № 25-ФЗ "О муниципальной службе в Российской Федерации", </w:t>
      </w:r>
      <w:hyperlink r:id="rId11" w:history="1">
        <w:r w:rsidRPr="00EA141C">
          <w:rPr>
            <w:rFonts w:ascii="Arial" w:eastAsia="Calibri" w:hAnsi="Arial" w:cs="Arial"/>
            <w:sz w:val="20"/>
            <w:szCs w:val="20"/>
            <w:lang w:eastAsia="en-US"/>
          </w:rPr>
          <w:t>статьей 8</w:t>
        </w:r>
      </w:hyperlink>
      <w:r w:rsidRPr="00EA141C">
        <w:rPr>
          <w:rFonts w:ascii="Arial" w:eastAsia="Calibri" w:hAnsi="Arial" w:cs="Arial"/>
          <w:sz w:val="20"/>
          <w:szCs w:val="20"/>
          <w:lang w:eastAsia="en-US"/>
        </w:rPr>
        <w:t xml:space="preserve"> Федерального закона от 25.12.2008 № 273-ФЗ "О противодействии коррупции", учитывая </w:t>
      </w:r>
      <w:hyperlink r:id="rId12" w:history="1">
        <w:r w:rsidRPr="00EA141C">
          <w:rPr>
            <w:rFonts w:ascii="Arial" w:eastAsia="Calibri" w:hAnsi="Arial" w:cs="Arial"/>
            <w:sz w:val="20"/>
            <w:szCs w:val="20"/>
            <w:lang w:eastAsia="en-US"/>
          </w:rPr>
          <w:t>Указ</w:t>
        </w:r>
      </w:hyperlink>
      <w:r w:rsidRPr="00EA141C">
        <w:rPr>
          <w:rFonts w:ascii="Arial" w:eastAsia="Calibri" w:hAnsi="Arial" w:cs="Arial"/>
          <w:sz w:val="20"/>
          <w:szCs w:val="20"/>
          <w:lang w:eastAsia="en-US"/>
        </w:rPr>
        <w:t xml:space="preserve"> Президента Российской Федерации от 23.06.2014 № 460</w:t>
      </w:r>
      <w:r w:rsidRPr="00EA141C">
        <w:rPr>
          <w:rFonts w:ascii="Arial" w:eastAsia="Calibri" w:hAnsi="Arial" w:cs="Arial"/>
          <w:color w:val="FF0000"/>
          <w:sz w:val="20"/>
          <w:szCs w:val="20"/>
          <w:lang w:eastAsia="en-US"/>
        </w:rPr>
        <w:t xml:space="preserve"> </w:t>
      </w:r>
      <w:r w:rsidRPr="00EA141C">
        <w:rPr>
          <w:rFonts w:ascii="Arial" w:eastAsia="Calibri" w:hAnsi="Arial" w:cs="Arial"/>
          <w:sz w:val="20"/>
          <w:szCs w:val="20"/>
          <w:lang w:eastAsia="en-US"/>
        </w:rPr>
        <w:t xml:space="preserve">"Об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 и </w:t>
      </w:r>
      <w:hyperlink r:id="rId13" w:history="1">
        <w:r w:rsidRPr="00EA141C">
          <w:rPr>
            <w:rFonts w:ascii="Arial" w:eastAsia="Calibri" w:hAnsi="Arial" w:cs="Arial"/>
            <w:sz w:val="20"/>
            <w:szCs w:val="20"/>
            <w:lang w:eastAsia="en-US"/>
          </w:rPr>
          <w:t>постановление</w:t>
        </w:r>
      </w:hyperlink>
      <w:r w:rsidRPr="00EA141C">
        <w:rPr>
          <w:rFonts w:ascii="Arial" w:eastAsia="Calibri" w:hAnsi="Arial" w:cs="Arial"/>
          <w:sz w:val="20"/>
          <w:szCs w:val="20"/>
          <w:lang w:eastAsia="en-US"/>
        </w:rPr>
        <w:t xml:space="preserve"> Губернатора Новосибирской области от 03.08.2009 № 333 "О предоставлении гражданами, претендующими на замещение должности государственной гражданской службы Новосибирской области, и государственными гражданскими служащими Новосибирской области сведений о доходах, об имуществе и обязательствах имущественного характера", администрация города  Куйбышева Куйбышевского района Новосибирской области</w:t>
      </w:r>
    </w:p>
    <w:p w14:paraId="767324A5" w14:textId="77777777" w:rsidR="00EA141C" w:rsidRPr="00EA141C" w:rsidRDefault="00EA141C" w:rsidP="00EA141C">
      <w:pPr>
        <w:widowControl w:val="0"/>
        <w:snapToGrid w:val="0"/>
        <w:jc w:val="both"/>
        <w:rPr>
          <w:rFonts w:ascii="Arial" w:hAnsi="Arial" w:cs="Arial"/>
          <w:sz w:val="20"/>
          <w:szCs w:val="20"/>
        </w:rPr>
      </w:pPr>
      <w:r w:rsidRPr="00EA141C">
        <w:rPr>
          <w:rFonts w:ascii="Arial" w:hAnsi="Arial" w:cs="Arial"/>
          <w:sz w:val="20"/>
          <w:szCs w:val="20"/>
        </w:rPr>
        <w:t xml:space="preserve">            ПОСТАНОВЛЯЕТ:</w:t>
      </w:r>
    </w:p>
    <w:p w14:paraId="3A51C680" w14:textId="77777777" w:rsidR="00EA141C" w:rsidRPr="00EA141C" w:rsidRDefault="00EA141C" w:rsidP="00EA141C">
      <w:pPr>
        <w:autoSpaceDE w:val="0"/>
        <w:autoSpaceDN w:val="0"/>
        <w:adjustRightInd w:val="0"/>
        <w:ind w:firstLine="720"/>
        <w:jc w:val="both"/>
        <w:rPr>
          <w:rFonts w:ascii="Arial" w:hAnsi="Arial" w:cs="Arial"/>
          <w:sz w:val="20"/>
          <w:szCs w:val="20"/>
        </w:rPr>
      </w:pPr>
      <w:r w:rsidRPr="00EA141C">
        <w:rPr>
          <w:rFonts w:ascii="Arial" w:hAnsi="Arial" w:cs="Arial"/>
          <w:sz w:val="20"/>
          <w:szCs w:val="20"/>
        </w:rPr>
        <w:t>1. Утвердить Перечень должностей муниципальной службы в администрации города Куйбышева Куйбышевского района Новосибирской области, при назначении на которые граждане и при замещении которых муниципальные служащие обязаны представлять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(далее - Перечень), согласно приложению к настоящему постановлению.</w:t>
      </w:r>
    </w:p>
    <w:p w14:paraId="6E390060" w14:textId="77777777" w:rsidR="00EA141C" w:rsidRPr="00EA141C" w:rsidRDefault="00EA141C" w:rsidP="00EA141C">
      <w:pPr>
        <w:widowControl w:val="0"/>
        <w:snapToGrid w:val="0"/>
        <w:ind w:firstLine="540"/>
        <w:jc w:val="both"/>
        <w:rPr>
          <w:rFonts w:ascii="Arial" w:hAnsi="Arial" w:cs="Arial"/>
          <w:sz w:val="20"/>
          <w:szCs w:val="20"/>
        </w:rPr>
      </w:pPr>
      <w:r w:rsidRPr="00EA141C">
        <w:rPr>
          <w:rFonts w:ascii="Arial" w:hAnsi="Arial" w:cs="Arial"/>
          <w:sz w:val="20"/>
          <w:szCs w:val="20"/>
        </w:rPr>
        <w:t>1.1. Установить, что граждане, претендующие на замещение должностей муниципальной службы в администрации города Куйбышева Куйбышевского района Новосибирской области, включенных в утвержденный настоящим постановлением Перечень, муниципальные служащие, замещающие указанные в Перечне должности, обязаны представлять представителю нанимателя (работодателю)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Указанные сведения представляются в порядке, сроки и по форме, которые установлены для представления сведений о доходах, об имуществе и обязательствах имущественного характера государственными гражданскими служащими субъектов Российской Федерации.</w:t>
      </w:r>
    </w:p>
    <w:p w14:paraId="1BD067F3" w14:textId="77777777" w:rsidR="00EA141C" w:rsidRPr="00EA141C" w:rsidRDefault="00EA141C" w:rsidP="00EA141C">
      <w:pPr>
        <w:widowControl w:val="0"/>
        <w:snapToGrid w:val="0"/>
        <w:ind w:firstLine="539"/>
        <w:jc w:val="both"/>
        <w:rPr>
          <w:rFonts w:ascii="Arial" w:hAnsi="Arial" w:cs="Arial"/>
          <w:sz w:val="20"/>
          <w:szCs w:val="20"/>
        </w:rPr>
      </w:pPr>
      <w:r w:rsidRPr="00EA141C">
        <w:rPr>
          <w:rFonts w:ascii="Arial" w:hAnsi="Arial" w:cs="Arial"/>
          <w:sz w:val="20"/>
          <w:szCs w:val="20"/>
        </w:rPr>
        <w:lastRenderedPageBreak/>
        <w:t xml:space="preserve">Муниципальный служащий, замещающий должность муниципальной службы, включенную в утвержденный настоящим постановлением Перечень, обязан также представлять сведения о своих расходах, а также о расходах своих супруги (супруга) и несовершеннолетних детей в порядке и по </w:t>
      </w:r>
      <w:hyperlink r:id="rId14" w:history="1">
        <w:r w:rsidRPr="00EA141C">
          <w:rPr>
            <w:rFonts w:ascii="Arial" w:hAnsi="Arial" w:cs="Arial"/>
            <w:sz w:val="20"/>
            <w:szCs w:val="20"/>
          </w:rPr>
          <w:t>форме</w:t>
        </w:r>
      </w:hyperlink>
      <w:r w:rsidRPr="00EA141C">
        <w:rPr>
          <w:rFonts w:ascii="Arial" w:hAnsi="Arial" w:cs="Arial"/>
          <w:sz w:val="20"/>
          <w:szCs w:val="20"/>
        </w:rPr>
        <w:t>, которые установлены для представления сведений о доходах, расходах, об имуществе и обязательствах имущественного характера государственными гражданскими служащими субъектов Российской Федерации.</w:t>
      </w:r>
    </w:p>
    <w:p w14:paraId="25309F89" w14:textId="77777777" w:rsidR="00EA141C" w:rsidRPr="00EA141C" w:rsidRDefault="00EA141C" w:rsidP="00EA141C">
      <w:pPr>
        <w:autoSpaceDE w:val="0"/>
        <w:autoSpaceDN w:val="0"/>
        <w:adjustRightInd w:val="0"/>
        <w:ind w:firstLine="539"/>
        <w:jc w:val="both"/>
        <w:rPr>
          <w:rFonts w:ascii="Arial" w:hAnsi="Arial" w:cs="Arial"/>
          <w:sz w:val="20"/>
          <w:szCs w:val="20"/>
        </w:rPr>
      </w:pPr>
      <w:r w:rsidRPr="00EA141C">
        <w:rPr>
          <w:rFonts w:ascii="Arial" w:hAnsi="Arial" w:cs="Arial"/>
          <w:sz w:val="20"/>
          <w:szCs w:val="20"/>
        </w:rPr>
        <w:t xml:space="preserve">1.2. Установить, что сведения о доходах, расходах, об имуществе и обязательствах имущественного характера представляются в соответствии с </w:t>
      </w:r>
      <w:hyperlink r:id="rId15" w:history="1">
        <w:r w:rsidRPr="00EA141C">
          <w:rPr>
            <w:rFonts w:ascii="Arial" w:hAnsi="Arial" w:cs="Arial"/>
            <w:sz w:val="20"/>
            <w:szCs w:val="20"/>
          </w:rPr>
          <w:t>Положением</w:t>
        </w:r>
      </w:hyperlink>
      <w:r w:rsidRPr="00EA141C">
        <w:rPr>
          <w:rFonts w:ascii="Arial" w:hAnsi="Arial" w:cs="Arial"/>
          <w:sz w:val="20"/>
          <w:szCs w:val="20"/>
        </w:rPr>
        <w:t xml:space="preserve"> о представлении гражданами, претендующими на замещение должностей государственной гражданской службы Новосибирской области, и государственными гражданскими служащими Новосибирской области сведений о доходах, об имуществе и обязательствах имущественного характера, утвержденным постановлением Губернатора Новосибирской области от 03.08.2009 №333, и по </w:t>
      </w:r>
      <w:hyperlink r:id="rId16" w:history="1">
        <w:r w:rsidRPr="00EA141C">
          <w:rPr>
            <w:rFonts w:ascii="Arial" w:hAnsi="Arial" w:cs="Arial"/>
            <w:sz w:val="20"/>
            <w:szCs w:val="20"/>
          </w:rPr>
          <w:t>форме</w:t>
        </w:r>
      </w:hyperlink>
      <w:r w:rsidRPr="00EA141C">
        <w:rPr>
          <w:rFonts w:ascii="Arial" w:hAnsi="Arial" w:cs="Arial"/>
          <w:sz w:val="20"/>
          <w:szCs w:val="20"/>
        </w:rPr>
        <w:t>, утвержденной Указом Президента Российской Федерации от 23.06.2014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w:t>
      </w:r>
    </w:p>
    <w:p w14:paraId="5564FE78" w14:textId="77777777" w:rsidR="00EA141C" w:rsidRPr="00EA141C" w:rsidRDefault="00EA141C" w:rsidP="00EA141C">
      <w:pPr>
        <w:autoSpaceDE w:val="0"/>
        <w:autoSpaceDN w:val="0"/>
        <w:adjustRightInd w:val="0"/>
        <w:ind w:firstLine="540"/>
        <w:jc w:val="both"/>
        <w:rPr>
          <w:rFonts w:ascii="Arial" w:hAnsi="Arial" w:cs="Arial"/>
          <w:sz w:val="20"/>
          <w:szCs w:val="20"/>
        </w:rPr>
      </w:pPr>
      <w:r w:rsidRPr="00EA141C">
        <w:rPr>
          <w:rFonts w:ascii="Arial" w:hAnsi="Arial" w:cs="Arial"/>
          <w:sz w:val="20"/>
          <w:szCs w:val="20"/>
        </w:rPr>
        <w:t>2. Управлению делами администрации города Куйбышева (Рукицкая Т.А.):</w:t>
      </w:r>
    </w:p>
    <w:p w14:paraId="1E83282C" w14:textId="77777777" w:rsidR="00EA141C" w:rsidRPr="00EA141C" w:rsidRDefault="00EA141C" w:rsidP="00EA141C">
      <w:pPr>
        <w:autoSpaceDE w:val="0"/>
        <w:autoSpaceDN w:val="0"/>
        <w:adjustRightInd w:val="0"/>
        <w:ind w:firstLine="540"/>
        <w:jc w:val="both"/>
        <w:rPr>
          <w:rFonts w:ascii="Arial" w:hAnsi="Arial" w:cs="Arial"/>
          <w:sz w:val="20"/>
          <w:szCs w:val="20"/>
        </w:rPr>
      </w:pPr>
      <w:r w:rsidRPr="00EA141C">
        <w:rPr>
          <w:rFonts w:ascii="Arial" w:hAnsi="Arial" w:cs="Arial"/>
          <w:sz w:val="20"/>
          <w:szCs w:val="20"/>
        </w:rPr>
        <w:t>2.1</w:t>
      </w:r>
      <w:proofErr w:type="gramStart"/>
      <w:r w:rsidRPr="00EA141C">
        <w:rPr>
          <w:rFonts w:ascii="Arial" w:hAnsi="Arial" w:cs="Arial"/>
          <w:sz w:val="20"/>
          <w:szCs w:val="20"/>
        </w:rPr>
        <w:t>. ознакомить</w:t>
      </w:r>
      <w:proofErr w:type="gramEnd"/>
      <w:r w:rsidRPr="00EA141C">
        <w:rPr>
          <w:rFonts w:ascii="Arial" w:hAnsi="Arial" w:cs="Arial"/>
          <w:sz w:val="20"/>
          <w:szCs w:val="20"/>
        </w:rPr>
        <w:t xml:space="preserve"> с настоящим постановлением граждан, при назначении на должности муниципальной службы, и муниципальных служащих администрации города Куйбышева Куйбышевского района Новосибирской области, замещающих должности муниципальной службы, входящие в указанный Перечень; </w:t>
      </w:r>
    </w:p>
    <w:p w14:paraId="28A8ED03" w14:textId="77777777" w:rsidR="00EA141C" w:rsidRPr="00EA141C" w:rsidRDefault="00EA141C" w:rsidP="00EA141C">
      <w:pPr>
        <w:widowControl w:val="0"/>
        <w:tabs>
          <w:tab w:val="center" w:pos="-1843"/>
          <w:tab w:val="left" w:pos="-1418"/>
          <w:tab w:val="right" w:pos="11907"/>
        </w:tabs>
        <w:autoSpaceDE w:val="0"/>
        <w:autoSpaceDN w:val="0"/>
        <w:snapToGrid w:val="0"/>
        <w:ind w:right="-1" w:firstLine="567"/>
        <w:jc w:val="both"/>
        <w:rPr>
          <w:rFonts w:ascii="Arial" w:hAnsi="Arial" w:cs="Arial"/>
          <w:sz w:val="20"/>
          <w:szCs w:val="20"/>
          <w:u w:val="single"/>
        </w:rPr>
      </w:pPr>
      <w:r w:rsidRPr="00EA141C">
        <w:rPr>
          <w:rFonts w:ascii="Arial" w:hAnsi="Arial" w:cs="Arial"/>
          <w:sz w:val="20"/>
          <w:szCs w:val="20"/>
        </w:rPr>
        <w:t>2.2</w:t>
      </w:r>
      <w:proofErr w:type="gramStart"/>
      <w:r w:rsidRPr="00EA141C">
        <w:rPr>
          <w:rFonts w:ascii="Arial" w:hAnsi="Arial" w:cs="Arial"/>
          <w:sz w:val="20"/>
          <w:szCs w:val="20"/>
        </w:rPr>
        <w:t>. обеспечить</w:t>
      </w:r>
      <w:proofErr w:type="gramEnd"/>
      <w:r w:rsidRPr="00EA141C">
        <w:rPr>
          <w:rFonts w:ascii="Arial" w:hAnsi="Arial" w:cs="Arial"/>
          <w:sz w:val="20"/>
          <w:szCs w:val="20"/>
        </w:rPr>
        <w:t xml:space="preserve"> опубликование настоящего постановления в официальном печатном издании «Бюллетень органов местного самоуправления города Куйбышева Куйбышевского района Новосибирской области»;</w:t>
      </w:r>
    </w:p>
    <w:p w14:paraId="73995B70" w14:textId="77777777" w:rsidR="00EA141C" w:rsidRPr="00EA141C" w:rsidRDefault="00EA141C" w:rsidP="00EA141C">
      <w:pPr>
        <w:widowControl w:val="0"/>
        <w:tabs>
          <w:tab w:val="center" w:pos="-1843"/>
          <w:tab w:val="left" w:pos="-1418"/>
          <w:tab w:val="right" w:pos="11907"/>
        </w:tabs>
        <w:autoSpaceDE w:val="0"/>
        <w:autoSpaceDN w:val="0"/>
        <w:snapToGrid w:val="0"/>
        <w:ind w:right="-1" w:firstLine="567"/>
        <w:jc w:val="both"/>
        <w:rPr>
          <w:rFonts w:ascii="Arial" w:hAnsi="Arial" w:cs="Arial"/>
          <w:sz w:val="20"/>
          <w:szCs w:val="20"/>
        </w:rPr>
      </w:pPr>
      <w:r w:rsidRPr="00EA141C">
        <w:rPr>
          <w:rFonts w:ascii="Arial" w:hAnsi="Arial" w:cs="Arial"/>
          <w:sz w:val="20"/>
          <w:szCs w:val="20"/>
        </w:rPr>
        <w:t>2.3</w:t>
      </w:r>
      <w:proofErr w:type="gramStart"/>
      <w:r w:rsidRPr="00EA141C">
        <w:rPr>
          <w:rFonts w:ascii="Arial" w:hAnsi="Arial" w:cs="Arial"/>
          <w:sz w:val="20"/>
          <w:szCs w:val="20"/>
        </w:rPr>
        <w:t>. ежегодно</w:t>
      </w:r>
      <w:proofErr w:type="gramEnd"/>
      <w:r w:rsidRPr="00EA141C">
        <w:rPr>
          <w:rFonts w:ascii="Arial" w:hAnsi="Arial" w:cs="Arial"/>
          <w:sz w:val="20"/>
          <w:szCs w:val="20"/>
        </w:rPr>
        <w:t>, до 31 декабря отчетного года, утверждать списки муниципальных служащих, которые обязаны представлять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за отчетный год.</w:t>
      </w:r>
    </w:p>
    <w:p w14:paraId="5D55BF3D" w14:textId="77777777" w:rsidR="00EA141C" w:rsidRPr="00EA141C" w:rsidRDefault="00EA141C" w:rsidP="00EA141C">
      <w:pPr>
        <w:widowControl w:val="0"/>
        <w:tabs>
          <w:tab w:val="center" w:pos="-1843"/>
          <w:tab w:val="left" w:pos="-1418"/>
          <w:tab w:val="right" w:pos="11907"/>
        </w:tabs>
        <w:autoSpaceDE w:val="0"/>
        <w:autoSpaceDN w:val="0"/>
        <w:snapToGrid w:val="0"/>
        <w:ind w:right="-1" w:firstLine="567"/>
        <w:jc w:val="both"/>
        <w:rPr>
          <w:rFonts w:ascii="Arial" w:hAnsi="Arial" w:cs="Arial"/>
          <w:sz w:val="20"/>
          <w:szCs w:val="20"/>
        </w:rPr>
      </w:pPr>
      <w:r w:rsidRPr="00EA141C">
        <w:rPr>
          <w:rFonts w:ascii="Arial" w:hAnsi="Arial" w:cs="Arial"/>
          <w:sz w:val="20"/>
          <w:szCs w:val="20"/>
        </w:rPr>
        <w:t>3. Признать утратившим силу постановление администрации города Куйбышева Куйбышевского района Новосибирской области от 28.12.2024 №1821 «Об утверждении Перечня должностей муниципальной службы, при назначении на которые граждане и замещении которых муниципальные служащие администрации города Куйбышева Куйбышевского района Новосибирской области обязаны представлять сведения о своих доходах, расходах,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14:paraId="3D966233" w14:textId="77777777" w:rsidR="00EA141C" w:rsidRPr="00EA141C" w:rsidRDefault="00EA141C" w:rsidP="00EA141C">
      <w:pPr>
        <w:widowControl w:val="0"/>
        <w:tabs>
          <w:tab w:val="center" w:pos="-1843"/>
          <w:tab w:val="left" w:pos="-1418"/>
          <w:tab w:val="right" w:pos="11907"/>
        </w:tabs>
        <w:autoSpaceDE w:val="0"/>
        <w:autoSpaceDN w:val="0"/>
        <w:snapToGrid w:val="0"/>
        <w:ind w:right="-1" w:firstLine="567"/>
        <w:jc w:val="both"/>
        <w:rPr>
          <w:rFonts w:ascii="Arial" w:hAnsi="Arial" w:cs="Arial"/>
          <w:sz w:val="20"/>
          <w:szCs w:val="20"/>
        </w:rPr>
      </w:pPr>
      <w:r w:rsidRPr="00EA141C">
        <w:rPr>
          <w:rFonts w:ascii="Arial" w:hAnsi="Arial" w:cs="Arial"/>
          <w:sz w:val="20"/>
          <w:szCs w:val="20"/>
        </w:rPr>
        <w:t>4. Контроль за исполнением настоящего постановления оставляю за собой.</w:t>
      </w:r>
    </w:p>
    <w:p w14:paraId="4D420C9A" w14:textId="77777777" w:rsidR="00EA141C" w:rsidRPr="00EA141C" w:rsidRDefault="00EA141C" w:rsidP="00EA141C">
      <w:pPr>
        <w:widowControl w:val="0"/>
        <w:snapToGrid w:val="0"/>
        <w:jc w:val="both"/>
        <w:rPr>
          <w:rFonts w:ascii="Arial" w:hAnsi="Arial" w:cs="Arial"/>
          <w:sz w:val="20"/>
          <w:szCs w:val="20"/>
        </w:rPr>
      </w:pPr>
    </w:p>
    <w:p w14:paraId="79EA541F" w14:textId="77777777" w:rsidR="00EA141C" w:rsidRPr="00EA141C" w:rsidRDefault="00EA141C" w:rsidP="00EA141C">
      <w:pPr>
        <w:widowControl w:val="0"/>
        <w:snapToGrid w:val="0"/>
        <w:jc w:val="both"/>
        <w:rPr>
          <w:rFonts w:ascii="Arial" w:hAnsi="Arial" w:cs="Arial"/>
          <w:sz w:val="20"/>
          <w:szCs w:val="20"/>
        </w:rPr>
      </w:pPr>
      <w:r w:rsidRPr="00EA141C">
        <w:rPr>
          <w:rFonts w:ascii="Arial" w:hAnsi="Arial" w:cs="Arial"/>
          <w:sz w:val="20"/>
          <w:szCs w:val="20"/>
        </w:rPr>
        <w:t xml:space="preserve">Глава города Куйбышева                              </w:t>
      </w:r>
    </w:p>
    <w:p w14:paraId="2DAA23D9" w14:textId="77777777" w:rsidR="00EA141C" w:rsidRPr="00EA141C" w:rsidRDefault="00EA141C" w:rsidP="00EA141C">
      <w:pPr>
        <w:widowControl w:val="0"/>
        <w:snapToGrid w:val="0"/>
        <w:jc w:val="both"/>
        <w:rPr>
          <w:rFonts w:ascii="Arial" w:hAnsi="Arial" w:cs="Arial"/>
          <w:sz w:val="20"/>
          <w:szCs w:val="20"/>
        </w:rPr>
      </w:pPr>
      <w:r w:rsidRPr="00EA141C">
        <w:rPr>
          <w:rFonts w:ascii="Arial" w:hAnsi="Arial" w:cs="Arial"/>
          <w:sz w:val="20"/>
          <w:szCs w:val="20"/>
        </w:rPr>
        <w:t>Куйбышевского района</w:t>
      </w:r>
    </w:p>
    <w:p w14:paraId="732DF599" w14:textId="77777777" w:rsidR="00EA141C" w:rsidRPr="00EA141C" w:rsidRDefault="00EA141C" w:rsidP="00EA141C">
      <w:pPr>
        <w:widowControl w:val="0"/>
        <w:snapToGrid w:val="0"/>
        <w:jc w:val="both"/>
        <w:rPr>
          <w:rFonts w:ascii="Arial" w:hAnsi="Arial" w:cs="Arial"/>
          <w:sz w:val="20"/>
          <w:szCs w:val="20"/>
        </w:rPr>
      </w:pPr>
      <w:r w:rsidRPr="00EA141C">
        <w:rPr>
          <w:rFonts w:ascii="Arial" w:hAnsi="Arial" w:cs="Arial"/>
          <w:sz w:val="20"/>
          <w:szCs w:val="20"/>
        </w:rPr>
        <w:t>Новосибирской области                                                                 А.А. Андронов</w:t>
      </w:r>
    </w:p>
    <w:p w14:paraId="6C9456D3" w14:textId="77777777" w:rsidR="00EA141C" w:rsidRPr="00EA141C" w:rsidRDefault="00EA141C" w:rsidP="00EA141C">
      <w:pPr>
        <w:autoSpaceDE w:val="0"/>
        <w:autoSpaceDN w:val="0"/>
        <w:adjustRightInd w:val="0"/>
        <w:outlineLvl w:val="0"/>
        <w:rPr>
          <w:rFonts w:ascii="Arial" w:hAnsi="Arial" w:cs="Arial"/>
          <w:sz w:val="20"/>
          <w:szCs w:val="20"/>
        </w:rPr>
      </w:pPr>
    </w:p>
    <w:p w14:paraId="7943C5F5" w14:textId="77777777" w:rsidR="00EA141C" w:rsidRPr="00EA141C" w:rsidRDefault="00EA141C" w:rsidP="00EA141C">
      <w:pPr>
        <w:autoSpaceDE w:val="0"/>
        <w:autoSpaceDN w:val="0"/>
        <w:adjustRightInd w:val="0"/>
        <w:ind w:firstLine="720"/>
        <w:jc w:val="right"/>
        <w:outlineLvl w:val="0"/>
        <w:rPr>
          <w:rFonts w:ascii="Arial" w:hAnsi="Arial" w:cs="Arial"/>
          <w:sz w:val="20"/>
          <w:szCs w:val="20"/>
        </w:rPr>
      </w:pPr>
      <w:r w:rsidRPr="00EA141C">
        <w:rPr>
          <w:rFonts w:ascii="Arial" w:hAnsi="Arial" w:cs="Arial"/>
          <w:sz w:val="20"/>
          <w:szCs w:val="20"/>
        </w:rPr>
        <w:t xml:space="preserve">                                                      </w:t>
      </w:r>
      <w:bookmarkStart w:id="1" w:name="Par52"/>
      <w:bookmarkEnd w:id="1"/>
      <w:r w:rsidRPr="00EA141C">
        <w:rPr>
          <w:rFonts w:ascii="Arial" w:hAnsi="Arial" w:cs="Arial"/>
          <w:sz w:val="20"/>
          <w:szCs w:val="20"/>
        </w:rPr>
        <w:t>Приложение к</w:t>
      </w:r>
    </w:p>
    <w:p w14:paraId="380E4C1A" w14:textId="77777777" w:rsidR="00EA141C" w:rsidRPr="00EA141C" w:rsidRDefault="00EA141C" w:rsidP="00EA141C">
      <w:pPr>
        <w:autoSpaceDE w:val="0"/>
        <w:autoSpaceDN w:val="0"/>
        <w:adjustRightInd w:val="0"/>
        <w:snapToGrid w:val="0"/>
        <w:jc w:val="right"/>
        <w:rPr>
          <w:rFonts w:ascii="Arial" w:hAnsi="Arial" w:cs="Arial"/>
          <w:sz w:val="20"/>
          <w:szCs w:val="20"/>
        </w:rPr>
      </w:pPr>
      <w:proofErr w:type="gramStart"/>
      <w:r w:rsidRPr="00EA141C">
        <w:rPr>
          <w:rFonts w:ascii="Arial" w:hAnsi="Arial" w:cs="Arial"/>
          <w:sz w:val="20"/>
          <w:szCs w:val="20"/>
        </w:rPr>
        <w:t>постановлению</w:t>
      </w:r>
      <w:proofErr w:type="gramEnd"/>
      <w:r w:rsidRPr="00EA141C">
        <w:rPr>
          <w:rFonts w:ascii="Arial" w:hAnsi="Arial" w:cs="Arial"/>
          <w:sz w:val="20"/>
          <w:szCs w:val="20"/>
        </w:rPr>
        <w:t xml:space="preserve"> </w:t>
      </w:r>
    </w:p>
    <w:p w14:paraId="178A6447" w14:textId="77777777" w:rsidR="00EA141C" w:rsidRPr="00EA141C" w:rsidRDefault="00EA141C" w:rsidP="00EA141C">
      <w:pPr>
        <w:autoSpaceDE w:val="0"/>
        <w:autoSpaceDN w:val="0"/>
        <w:adjustRightInd w:val="0"/>
        <w:snapToGrid w:val="0"/>
        <w:jc w:val="right"/>
        <w:rPr>
          <w:rFonts w:ascii="Arial" w:hAnsi="Arial" w:cs="Arial"/>
          <w:sz w:val="20"/>
          <w:szCs w:val="20"/>
        </w:rPr>
      </w:pPr>
      <w:proofErr w:type="gramStart"/>
      <w:r w:rsidRPr="00EA141C">
        <w:rPr>
          <w:rFonts w:ascii="Arial" w:hAnsi="Arial" w:cs="Arial"/>
          <w:sz w:val="20"/>
          <w:szCs w:val="20"/>
        </w:rPr>
        <w:t>администрации</w:t>
      </w:r>
      <w:proofErr w:type="gramEnd"/>
      <w:r w:rsidRPr="00EA141C">
        <w:rPr>
          <w:rFonts w:ascii="Arial" w:hAnsi="Arial" w:cs="Arial"/>
          <w:sz w:val="20"/>
          <w:szCs w:val="20"/>
        </w:rPr>
        <w:t xml:space="preserve"> города Куйбышева </w:t>
      </w:r>
    </w:p>
    <w:p w14:paraId="3335C1AC" w14:textId="77777777" w:rsidR="00EA141C" w:rsidRPr="00EA141C" w:rsidRDefault="00EA141C" w:rsidP="00EA141C">
      <w:pPr>
        <w:autoSpaceDE w:val="0"/>
        <w:autoSpaceDN w:val="0"/>
        <w:adjustRightInd w:val="0"/>
        <w:snapToGrid w:val="0"/>
        <w:jc w:val="right"/>
        <w:rPr>
          <w:rFonts w:ascii="Arial" w:hAnsi="Arial" w:cs="Arial"/>
          <w:sz w:val="20"/>
          <w:szCs w:val="20"/>
        </w:rPr>
      </w:pPr>
      <w:r w:rsidRPr="00EA141C">
        <w:rPr>
          <w:rFonts w:ascii="Arial" w:hAnsi="Arial" w:cs="Arial"/>
          <w:sz w:val="20"/>
          <w:szCs w:val="20"/>
        </w:rPr>
        <w:t xml:space="preserve">Куйбышевского района </w:t>
      </w:r>
    </w:p>
    <w:p w14:paraId="3053C112" w14:textId="77777777" w:rsidR="00EA141C" w:rsidRPr="00EA141C" w:rsidRDefault="00EA141C" w:rsidP="00EA141C">
      <w:pPr>
        <w:autoSpaceDE w:val="0"/>
        <w:autoSpaceDN w:val="0"/>
        <w:adjustRightInd w:val="0"/>
        <w:snapToGrid w:val="0"/>
        <w:jc w:val="right"/>
        <w:rPr>
          <w:rFonts w:ascii="Arial" w:hAnsi="Arial" w:cs="Arial"/>
          <w:sz w:val="20"/>
          <w:szCs w:val="20"/>
        </w:rPr>
      </w:pPr>
      <w:r w:rsidRPr="00EA141C">
        <w:rPr>
          <w:rFonts w:ascii="Arial" w:hAnsi="Arial" w:cs="Arial"/>
          <w:sz w:val="20"/>
          <w:szCs w:val="20"/>
        </w:rPr>
        <w:t>Новосибирской области</w:t>
      </w:r>
    </w:p>
    <w:p w14:paraId="1822A45C" w14:textId="544F4D8F" w:rsidR="00EA141C" w:rsidRPr="00EA141C" w:rsidRDefault="00EA141C" w:rsidP="00EA141C">
      <w:pPr>
        <w:autoSpaceDE w:val="0"/>
        <w:autoSpaceDN w:val="0"/>
        <w:adjustRightInd w:val="0"/>
        <w:snapToGrid w:val="0"/>
        <w:jc w:val="right"/>
        <w:rPr>
          <w:rFonts w:ascii="Arial" w:hAnsi="Arial" w:cs="Arial"/>
          <w:sz w:val="20"/>
          <w:szCs w:val="20"/>
        </w:rPr>
      </w:pPr>
      <w:proofErr w:type="gramStart"/>
      <w:r w:rsidRPr="00EA141C">
        <w:rPr>
          <w:rFonts w:ascii="Arial" w:hAnsi="Arial" w:cs="Arial"/>
          <w:sz w:val="20"/>
          <w:szCs w:val="20"/>
        </w:rPr>
        <w:t>от</w:t>
      </w:r>
      <w:proofErr w:type="gramEnd"/>
      <w:r w:rsidRPr="00EA141C">
        <w:rPr>
          <w:rFonts w:ascii="Arial" w:hAnsi="Arial" w:cs="Arial"/>
          <w:sz w:val="20"/>
          <w:szCs w:val="20"/>
        </w:rPr>
        <w:t xml:space="preserve"> 19.11.2025 № 1690</w:t>
      </w:r>
    </w:p>
    <w:p w14:paraId="04082894" w14:textId="77777777" w:rsidR="00EA141C" w:rsidRPr="00EA141C" w:rsidRDefault="00EA141C" w:rsidP="00EA141C">
      <w:pPr>
        <w:autoSpaceDE w:val="0"/>
        <w:autoSpaceDN w:val="0"/>
        <w:adjustRightInd w:val="0"/>
        <w:snapToGrid w:val="0"/>
        <w:jc w:val="right"/>
        <w:rPr>
          <w:rFonts w:ascii="Arial" w:hAnsi="Arial" w:cs="Arial"/>
          <w:sz w:val="20"/>
          <w:szCs w:val="20"/>
        </w:rPr>
      </w:pPr>
    </w:p>
    <w:p w14:paraId="4809705C" w14:textId="77777777" w:rsidR="00EA141C" w:rsidRPr="00EA141C" w:rsidRDefault="00EA141C" w:rsidP="00EA141C">
      <w:pPr>
        <w:autoSpaceDE w:val="0"/>
        <w:autoSpaceDN w:val="0"/>
        <w:adjustRightInd w:val="0"/>
        <w:ind w:firstLine="540"/>
        <w:jc w:val="center"/>
        <w:rPr>
          <w:rFonts w:ascii="Arial" w:hAnsi="Arial" w:cs="Arial"/>
          <w:sz w:val="20"/>
          <w:szCs w:val="20"/>
        </w:rPr>
      </w:pPr>
      <w:r w:rsidRPr="00EA141C">
        <w:rPr>
          <w:rFonts w:ascii="Arial" w:hAnsi="Arial" w:cs="Arial"/>
          <w:sz w:val="20"/>
          <w:szCs w:val="20"/>
        </w:rPr>
        <w:t>Перечень должностей муниципальной службы в администрации города Куйбышева Куйбышевского района Новосибирской области, при назначении на которые граждане и при замещении которых муниципальные служащие обязаны представлять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w:t>
      </w:r>
    </w:p>
    <w:p w14:paraId="2D2854E9" w14:textId="77777777" w:rsidR="00EA141C" w:rsidRPr="00EA141C" w:rsidRDefault="00EA141C" w:rsidP="00EA141C">
      <w:pPr>
        <w:tabs>
          <w:tab w:val="left" w:pos="993"/>
        </w:tabs>
        <w:autoSpaceDE w:val="0"/>
        <w:autoSpaceDN w:val="0"/>
        <w:adjustRightInd w:val="0"/>
        <w:ind w:firstLine="709"/>
        <w:contextualSpacing/>
        <w:jc w:val="both"/>
        <w:rPr>
          <w:rFonts w:ascii="Arial" w:eastAsia="Calibri" w:hAnsi="Arial" w:cs="Arial"/>
          <w:sz w:val="20"/>
          <w:szCs w:val="20"/>
          <w:lang w:eastAsia="en-US"/>
        </w:rPr>
      </w:pPr>
    </w:p>
    <w:p w14:paraId="7F4E402A" w14:textId="77777777" w:rsidR="00EA141C" w:rsidRPr="00EA141C" w:rsidRDefault="00EA141C" w:rsidP="00402B4C">
      <w:pPr>
        <w:widowControl w:val="0"/>
        <w:numPr>
          <w:ilvl w:val="0"/>
          <w:numId w:val="43"/>
        </w:numPr>
        <w:tabs>
          <w:tab w:val="left" w:pos="284"/>
        </w:tabs>
        <w:autoSpaceDE w:val="0"/>
        <w:autoSpaceDN w:val="0"/>
        <w:adjustRightInd w:val="0"/>
        <w:snapToGrid w:val="0"/>
        <w:ind w:left="0" w:firstLine="0"/>
        <w:jc w:val="both"/>
        <w:rPr>
          <w:rFonts w:ascii="Arial" w:hAnsi="Arial" w:cs="Arial"/>
          <w:sz w:val="20"/>
          <w:szCs w:val="20"/>
        </w:rPr>
      </w:pPr>
      <w:r w:rsidRPr="00EA141C">
        <w:rPr>
          <w:rFonts w:ascii="Arial" w:hAnsi="Arial" w:cs="Arial"/>
          <w:sz w:val="20"/>
          <w:szCs w:val="20"/>
        </w:rPr>
        <w:t>Первый заместитель главы администрации города Куйбышева;</w:t>
      </w:r>
    </w:p>
    <w:p w14:paraId="78007D12" w14:textId="77777777" w:rsidR="00EA141C" w:rsidRPr="00EA141C" w:rsidRDefault="00EA141C" w:rsidP="00402B4C">
      <w:pPr>
        <w:widowControl w:val="0"/>
        <w:numPr>
          <w:ilvl w:val="0"/>
          <w:numId w:val="43"/>
        </w:numPr>
        <w:tabs>
          <w:tab w:val="left" w:pos="284"/>
        </w:tabs>
        <w:autoSpaceDE w:val="0"/>
        <w:autoSpaceDN w:val="0"/>
        <w:adjustRightInd w:val="0"/>
        <w:snapToGrid w:val="0"/>
        <w:ind w:left="0" w:firstLine="0"/>
        <w:jc w:val="both"/>
        <w:rPr>
          <w:rFonts w:ascii="Arial" w:hAnsi="Arial" w:cs="Arial"/>
          <w:sz w:val="20"/>
          <w:szCs w:val="20"/>
        </w:rPr>
      </w:pPr>
      <w:r w:rsidRPr="00EA141C">
        <w:rPr>
          <w:rFonts w:ascii="Arial" w:hAnsi="Arial" w:cs="Arial"/>
          <w:sz w:val="20"/>
          <w:szCs w:val="20"/>
        </w:rPr>
        <w:t>Заместитель главы администрации города Куйбышева - начальник отдела культуры, спорта и молодежной политики;</w:t>
      </w:r>
    </w:p>
    <w:p w14:paraId="45CB1872" w14:textId="77777777" w:rsidR="00EA141C" w:rsidRPr="00EA141C" w:rsidRDefault="00EA141C" w:rsidP="00402B4C">
      <w:pPr>
        <w:widowControl w:val="0"/>
        <w:numPr>
          <w:ilvl w:val="0"/>
          <w:numId w:val="43"/>
        </w:numPr>
        <w:tabs>
          <w:tab w:val="left" w:pos="284"/>
        </w:tabs>
        <w:autoSpaceDE w:val="0"/>
        <w:autoSpaceDN w:val="0"/>
        <w:adjustRightInd w:val="0"/>
        <w:snapToGrid w:val="0"/>
        <w:ind w:left="0" w:firstLine="0"/>
        <w:jc w:val="both"/>
        <w:rPr>
          <w:rFonts w:ascii="Arial" w:hAnsi="Arial" w:cs="Arial"/>
          <w:sz w:val="20"/>
          <w:szCs w:val="20"/>
        </w:rPr>
      </w:pPr>
      <w:r w:rsidRPr="00EA141C">
        <w:rPr>
          <w:rFonts w:ascii="Arial" w:hAnsi="Arial" w:cs="Arial"/>
          <w:sz w:val="20"/>
          <w:szCs w:val="20"/>
        </w:rPr>
        <w:t>Заместитель главы администрации города Куйбышева – начальник управления строительства, жилищно-коммунального и дорожного хозяйства;</w:t>
      </w:r>
    </w:p>
    <w:p w14:paraId="1B759F77" w14:textId="77777777" w:rsidR="00EA141C" w:rsidRPr="00EA141C" w:rsidRDefault="00EA141C" w:rsidP="00402B4C">
      <w:pPr>
        <w:widowControl w:val="0"/>
        <w:numPr>
          <w:ilvl w:val="0"/>
          <w:numId w:val="43"/>
        </w:numPr>
        <w:tabs>
          <w:tab w:val="left" w:pos="284"/>
        </w:tabs>
        <w:autoSpaceDE w:val="0"/>
        <w:autoSpaceDN w:val="0"/>
        <w:adjustRightInd w:val="0"/>
        <w:snapToGrid w:val="0"/>
        <w:ind w:left="0" w:firstLine="0"/>
        <w:jc w:val="both"/>
        <w:rPr>
          <w:rFonts w:ascii="Arial" w:hAnsi="Arial" w:cs="Arial"/>
          <w:sz w:val="20"/>
          <w:szCs w:val="20"/>
        </w:rPr>
      </w:pPr>
      <w:r w:rsidRPr="00EA141C">
        <w:rPr>
          <w:rFonts w:ascii="Arial" w:hAnsi="Arial" w:cs="Arial"/>
          <w:sz w:val="20"/>
          <w:szCs w:val="20"/>
        </w:rPr>
        <w:t>Управляющий делами;</w:t>
      </w:r>
    </w:p>
    <w:p w14:paraId="0A7347BD" w14:textId="77777777" w:rsidR="00EA141C" w:rsidRPr="00EA141C" w:rsidRDefault="00EA141C" w:rsidP="00402B4C">
      <w:pPr>
        <w:widowControl w:val="0"/>
        <w:numPr>
          <w:ilvl w:val="0"/>
          <w:numId w:val="43"/>
        </w:numPr>
        <w:tabs>
          <w:tab w:val="left" w:pos="284"/>
        </w:tabs>
        <w:autoSpaceDE w:val="0"/>
        <w:autoSpaceDN w:val="0"/>
        <w:adjustRightInd w:val="0"/>
        <w:snapToGrid w:val="0"/>
        <w:ind w:left="0" w:firstLine="0"/>
        <w:jc w:val="both"/>
        <w:rPr>
          <w:rFonts w:ascii="Arial" w:hAnsi="Arial" w:cs="Arial"/>
          <w:sz w:val="20"/>
          <w:szCs w:val="20"/>
        </w:rPr>
      </w:pPr>
      <w:r w:rsidRPr="00EA141C">
        <w:rPr>
          <w:rFonts w:ascii="Arial" w:hAnsi="Arial" w:cs="Arial"/>
          <w:sz w:val="20"/>
          <w:szCs w:val="20"/>
        </w:rPr>
        <w:t>Начальник управления права, экономики и имущественных отношений;</w:t>
      </w:r>
    </w:p>
    <w:p w14:paraId="0393D749" w14:textId="77777777" w:rsidR="00EA141C" w:rsidRPr="00EA141C" w:rsidRDefault="00EA141C" w:rsidP="00402B4C">
      <w:pPr>
        <w:widowControl w:val="0"/>
        <w:numPr>
          <w:ilvl w:val="0"/>
          <w:numId w:val="43"/>
        </w:numPr>
        <w:tabs>
          <w:tab w:val="left" w:pos="284"/>
        </w:tabs>
        <w:autoSpaceDE w:val="0"/>
        <w:autoSpaceDN w:val="0"/>
        <w:adjustRightInd w:val="0"/>
        <w:snapToGrid w:val="0"/>
        <w:ind w:left="0" w:firstLine="0"/>
        <w:jc w:val="both"/>
        <w:rPr>
          <w:rFonts w:ascii="Arial" w:hAnsi="Arial" w:cs="Arial"/>
          <w:sz w:val="20"/>
          <w:szCs w:val="20"/>
        </w:rPr>
      </w:pPr>
      <w:r w:rsidRPr="00EA141C">
        <w:rPr>
          <w:rFonts w:ascii="Arial" w:hAnsi="Arial" w:cs="Arial"/>
          <w:sz w:val="20"/>
          <w:szCs w:val="20"/>
        </w:rPr>
        <w:t xml:space="preserve"> Начальник управления анализа и планирования бюджетных расходов;</w:t>
      </w:r>
    </w:p>
    <w:p w14:paraId="59B6B2C8" w14:textId="77777777" w:rsidR="00EA141C" w:rsidRPr="00EA141C" w:rsidRDefault="00EA141C" w:rsidP="00402B4C">
      <w:pPr>
        <w:widowControl w:val="0"/>
        <w:numPr>
          <w:ilvl w:val="0"/>
          <w:numId w:val="43"/>
        </w:numPr>
        <w:tabs>
          <w:tab w:val="left" w:pos="284"/>
        </w:tabs>
        <w:autoSpaceDE w:val="0"/>
        <w:autoSpaceDN w:val="0"/>
        <w:adjustRightInd w:val="0"/>
        <w:snapToGrid w:val="0"/>
        <w:ind w:left="0" w:firstLine="0"/>
        <w:jc w:val="both"/>
        <w:rPr>
          <w:rFonts w:ascii="Arial" w:hAnsi="Arial" w:cs="Arial"/>
          <w:sz w:val="20"/>
          <w:szCs w:val="20"/>
        </w:rPr>
      </w:pPr>
      <w:r w:rsidRPr="00EA141C">
        <w:rPr>
          <w:rFonts w:ascii="Arial" w:hAnsi="Arial" w:cs="Arial"/>
          <w:sz w:val="20"/>
          <w:szCs w:val="20"/>
        </w:rPr>
        <w:t xml:space="preserve"> Начальник управления финансов и налоговой политики;</w:t>
      </w:r>
    </w:p>
    <w:p w14:paraId="50F58363" w14:textId="77777777" w:rsidR="00EA141C" w:rsidRPr="00EA141C" w:rsidRDefault="00EA141C" w:rsidP="00402B4C">
      <w:pPr>
        <w:widowControl w:val="0"/>
        <w:numPr>
          <w:ilvl w:val="0"/>
          <w:numId w:val="43"/>
        </w:numPr>
        <w:tabs>
          <w:tab w:val="left" w:pos="284"/>
        </w:tabs>
        <w:autoSpaceDE w:val="0"/>
        <w:autoSpaceDN w:val="0"/>
        <w:adjustRightInd w:val="0"/>
        <w:snapToGrid w:val="0"/>
        <w:ind w:left="0" w:firstLine="0"/>
        <w:jc w:val="both"/>
        <w:rPr>
          <w:rFonts w:ascii="Arial" w:hAnsi="Arial" w:cs="Arial"/>
          <w:sz w:val="20"/>
          <w:szCs w:val="20"/>
        </w:rPr>
      </w:pPr>
      <w:r w:rsidRPr="00EA141C">
        <w:rPr>
          <w:rFonts w:ascii="Arial" w:hAnsi="Arial" w:cs="Arial"/>
          <w:sz w:val="20"/>
          <w:szCs w:val="20"/>
        </w:rPr>
        <w:lastRenderedPageBreak/>
        <w:t xml:space="preserve"> Заместитель начальника управления - главный архитектор управления строительства, </w:t>
      </w:r>
      <w:proofErr w:type="spellStart"/>
      <w:r w:rsidRPr="00EA141C">
        <w:rPr>
          <w:rFonts w:ascii="Arial" w:hAnsi="Arial" w:cs="Arial"/>
          <w:sz w:val="20"/>
          <w:szCs w:val="20"/>
        </w:rPr>
        <w:t>жилищно</w:t>
      </w:r>
      <w:proofErr w:type="spellEnd"/>
      <w:r w:rsidRPr="00EA141C">
        <w:rPr>
          <w:rFonts w:ascii="Arial" w:hAnsi="Arial" w:cs="Arial"/>
          <w:sz w:val="20"/>
          <w:szCs w:val="20"/>
        </w:rPr>
        <w:t xml:space="preserve"> – коммунального и дорожного хозяйства;</w:t>
      </w:r>
    </w:p>
    <w:p w14:paraId="75BE59E8" w14:textId="77777777" w:rsidR="00EA141C" w:rsidRPr="00EA141C" w:rsidRDefault="00EA141C" w:rsidP="00402B4C">
      <w:pPr>
        <w:widowControl w:val="0"/>
        <w:numPr>
          <w:ilvl w:val="0"/>
          <w:numId w:val="43"/>
        </w:numPr>
        <w:tabs>
          <w:tab w:val="left" w:pos="284"/>
        </w:tabs>
        <w:autoSpaceDE w:val="0"/>
        <w:autoSpaceDN w:val="0"/>
        <w:adjustRightInd w:val="0"/>
        <w:snapToGrid w:val="0"/>
        <w:ind w:left="0" w:firstLine="0"/>
        <w:jc w:val="both"/>
        <w:rPr>
          <w:rFonts w:ascii="Arial" w:hAnsi="Arial" w:cs="Arial"/>
          <w:sz w:val="20"/>
          <w:szCs w:val="20"/>
        </w:rPr>
      </w:pPr>
      <w:r w:rsidRPr="00EA141C">
        <w:rPr>
          <w:rFonts w:ascii="Arial" w:hAnsi="Arial" w:cs="Arial"/>
          <w:sz w:val="20"/>
          <w:szCs w:val="20"/>
        </w:rPr>
        <w:t>Заместитель начальника управления – юрист;</w:t>
      </w:r>
    </w:p>
    <w:p w14:paraId="228C1D88" w14:textId="77777777" w:rsidR="00EA141C" w:rsidRPr="00EA141C" w:rsidRDefault="00EA141C" w:rsidP="00402B4C">
      <w:pPr>
        <w:widowControl w:val="0"/>
        <w:numPr>
          <w:ilvl w:val="0"/>
          <w:numId w:val="43"/>
        </w:numPr>
        <w:tabs>
          <w:tab w:val="left" w:pos="284"/>
        </w:tabs>
        <w:autoSpaceDE w:val="0"/>
        <w:autoSpaceDN w:val="0"/>
        <w:adjustRightInd w:val="0"/>
        <w:snapToGrid w:val="0"/>
        <w:ind w:left="0" w:firstLine="0"/>
        <w:jc w:val="both"/>
        <w:rPr>
          <w:rFonts w:ascii="Arial" w:hAnsi="Arial" w:cs="Arial"/>
          <w:sz w:val="20"/>
          <w:szCs w:val="20"/>
        </w:rPr>
      </w:pPr>
      <w:r w:rsidRPr="00EA141C">
        <w:rPr>
          <w:rFonts w:ascii="Arial" w:hAnsi="Arial" w:cs="Arial"/>
          <w:sz w:val="20"/>
          <w:szCs w:val="20"/>
        </w:rPr>
        <w:t xml:space="preserve"> Начальник отдела жилищных программ;</w:t>
      </w:r>
    </w:p>
    <w:p w14:paraId="7455B4CF" w14:textId="77777777" w:rsidR="00EA141C" w:rsidRPr="00EA141C" w:rsidRDefault="00EA141C" w:rsidP="00402B4C">
      <w:pPr>
        <w:widowControl w:val="0"/>
        <w:numPr>
          <w:ilvl w:val="0"/>
          <w:numId w:val="43"/>
        </w:numPr>
        <w:tabs>
          <w:tab w:val="left" w:pos="284"/>
        </w:tabs>
        <w:autoSpaceDE w:val="0"/>
        <w:autoSpaceDN w:val="0"/>
        <w:adjustRightInd w:val="0"/>
        <w:snapToGrid w:val="0"/>
        <w:ind w:left="0" w:firstLine="0"/>
        <w:jc w:val="both"/>
        <w:rPr>
          <w:rFonts w:ascii="Arial" w:hAnsi="Arial" w:cs="Arial"/>
          <w:sz w:val="20"/>
          <w:szCs w:val="20"/>
        </w:rPr>
      </w:pPr>
      <w:r w:rsidRPr="00EA141C">
        <w:rPr>
          <w:rFonts w:ascii="Arial" w:hAnsi="Arial" w:cs="Arial"/>
          <w:sz w:val="20"/>
          <w:szCs w:val="20"/>
        </w:rPr>
        <w:t xml:space="preserve"> Заместитель начальника отдела жилищных программ; </w:t>
      </w:r>
    </w:p>
    <w:p w14:paraId="17065134" w14:textId="77777777" w:rsidR="00EA141C" w:rsidRPr="00EA141C" w:rsidRDefault="00EA141C" w:rsidP="00402B4C">
      <w:pPr>
        <w:widowControl w:val="0"/>
        <w:numPr>
          <w:ilvl w:val="0"/>
          <w:numId w:val="43"/>
        </w:numPr>
        <w:tabs>
          <w:tab w:val="left" w:pos="284"/>
        </w:tabs>
        <w:autoSpaceDE w:val="0"/>
        <w:autoSpaceDN w:val="0"/>
        <w:adjustRightInd w:val="0"/>
        <w:snapToGrid w:val="0"/>
        <w:ind w:left="0" w:firstLine="0"/>
        <w:jc w:val="both"/>
        <w:rPr>
          <w:rFonts w:ascii="Arial" w:hAnsi="Arial" w:cs="Arial"/>
          <w:sz w:val="20"/>
          <w:szCs w:val="20"/>
        </w:rPr>
      </w:pPr>
      <w:r w:rsidRPr="00EA141C">
        <w:rPr>
          <w:rFonts w:ascii="Arial" w:hAnsi="Arial" w:cs="Arial"/>
          <w:sz w:val="20"/>
          <w:szCs w:val="20"/>
        </w:rPr>
        <w:t xml:space="preserve"> Начальник отдела по гражданской обороне и чрезвычайным ситуациям;</w:t>
      </w:r>
    </w:p>
    <w:p w14:paraId="6865EFDC" w14:textId="77777777" w:rsidR="00EA141C" w:rsidRPr="00EA141C" w:rsidRDefault="00EA141C" w:rsidP="00402B4C">
      <w:pPr>
        <w:widowControl w:val="0"/>
        <w:numPr>
          <w:ilvl w:val="0"/>
          <w:numId w:val="43"/>
        </w:numPr>
        <w:tabs>
          <w:tab w:val="left" w:pos="284"/>
        </w:tabs>
        <w:autoSpaceDE w:val="0"/>
        <w:autoSpaceDN w:val="0"/>
        <w:adjustRightInd w:val="0"/>
        <w:snapToGrid w:val="0"/>
        <w:ind w:left="0" w:firstLine="0"/>
        <w:jc w:val="both"/>
        <w:rPr>
          <w:rFonts w:ascii="Arial" w:hAnsi="Arial" w:cs="Arial"/>
          <w:sz w:val="20"/>
          <w:szCs w:val="20"/>
        </w:rPr>
      </w:pPr>
      <w:r w:rsidRPr="00EA141C">
        <w:rPr>
          <w:rFonts w:ascii="Arial" w:hAnsi="Arial" w:cs="Arial"/>
          <w:sz w:val="20"/>
          <w:szCs w:val="20"/>
        </w:rPr>
        <w:t xml:space="preserve"> Начальник отдела муниципальных закупок;</w:t>
      </w:r>
    </w:p>
    <w:p w14:paraId="29AFBF10" w14:textId="77777777" w:rsidR="00EA141C" w:rsidRPr="00EA141C" w:rsidRDefault="00EA141C" w:rsidP="00402B4C">
      <w:pPr>
        <w:widowControl w:val="0"/>
        <w:numPr>
          <w:ilvl w:val="0"/>
          <w:numId w:val="43"/>
        </w:numPr>
        <w:tabs>
          <w:tab w:val="left" w:pos="284"/>
        </w:tabs>
        <w:autoSpaceDE w:val="0"/>
        <w:autoSpaceDN w:val="0"/>
        <w:adjustRightInd w:val="0"/>
        <w:snapToGrid w:val="0"/>
        <w:ind w:left="0" w:firstLine="0"/>
        <w:jc w:val="both"/>
        <w:rPr>
          <w:rFonts w:ascii="Arial" w:hAnsi="Arial" w:cs="Arial"/>
          <w:sz w:val="20"/>
          <w:szCs w:val="20"/>
        </w:rPr>
      </w:pPr>
      <w:r w:rsidRPr="00EA141C">
        <w:rPr>
          <w:rFonts w:ascii="Arial" w:hAnsi="Arial" w:cs="Arial"/>
          <w:sz w:val="20"/>
          <w:szCs w:val="20"/>
        </w:rPr>
        <w:t xml:space="preserve"> Начальник отдела муниципального контроля;</w:t>
      </w:r>
    </w:p>
    <w:p w14:paraId="5641911E" w14:textId="77777777" w:rsidR="00EA141C" w:rsidRPr="00EA141C" w:rsidRDefault="00EA141C" w:rsidP="00402B4C">
      <w:pPr>
        <w:widowControl w:val="0"/>
        <w:numPr>
          <w:ilvl w:val="0"/>
          <w:numId w:val="43"/>
        </w:numPr>
        <w:tabs>
          <w:tab w:val="left" w:pos="284"/>
        </w:tabs>
        <w:autoSpaceDE w:val="0"/>
        <w:autoSpaceDN w:val="0"/>
        <w:adjustRightInd w:val="0"/>
        <w:snapToGrid w:val="0"/>
        <w:ind w:left="0" w:firstLine="0"/>
        <w:jc w:val="both"/>
        <w:rPr>
          <w:rFonts w:ascii="Arial" w:hAnsi="Arial" w:cs="Arial"/>
          <w:sz w:val="20"/>
          <w:szCs w:val="20"/>
        </w:rPr>
      </w:pPr>
      <w:r w:rsidRPr="00EA141C">
        <w:rPr>
          <w:rFonts w:ascii="Arial" w:hAnsi="Arial" w:cs="Arial"/>
          <w:sz w:val="20"/>
          <w:szCs w:val="20"/>
        </w:rPr>
        <w:t xml:space="preserve"> Ведущий специалист отдела муниципального контроля;</w:t>
      </w:r>
    </w:p>
    <w:p w14:paraId="2C69109B" w14:textId="77777777" w:rsidR="00EA141C" w:rsidRPr="00EA141C" w:rsidRDefault="00EA141C" w:rsidP="00402B4C">
      <w:pPr>
        <w:widowControl w:val="0"/>
        <w:numPr>
          <w:ilvl w:val="0"/>
          <w:numId w:val="43"/>
        </w:numPr>
        <w:tabs>
          <w:tab w:val="left" w:pos="284"/>
        </w:tabs>
        <w:autoSpaceDE w:val="0"/>
        <w:autoSpaceDN w:val="0"/>
        <w:adjustRightInd w:val="0"/>
        <w:snapToGrid w:val="0"/>
        <w:ind w:left="0" w:firstLine="0"/>
        <w:jc w:val="both"/>
        <w:rPr>
          <w:rFonts w:ascii="Arial" w:hAnsi="Arial" w:cs="Arial"/>
          <w:sz w:val="20"/>
          <w:szCs w:val="20"/>
        </w:rPr>
      </w:pPr>
      <w:r w:rsidRPr="00EA141C">
        <w:rPr>
          <w:rFonts w:ascii="Arial" w:hAnsi="Arial" w:cs="Arial"/>
          <w:sz w:val="20"/>
          <w:szCs w:val="20"/>
        </w:rPr>
        <w:t xml:space="preserve"> Главный специалист - юрист;</w:t>
      </w:r>
    </w:p>
    <w:p w14:paraId="55AEC294" w14:textId="77777777" w:rsidR="00EA141C" w:rsidRPr="00EA141C" w:rsidRDefault="00EA141C" w:rsidP="00402B4C">
      <w:pPr>
        <w:widowControl w:val="0"/>
        <w:numPr>
          <w:ilvl w:val="0"/>
          <w:numId w:val="43"/>
        </w:numPr>
        <w:tabs>
          <w:tab w:val="left" w:pos="284"/>
        </w:tabs>
        <w:autoSpaceDE w:val="0"/>
        <w:autoSpaceDN w:val="0"/>
        <w:adjustRightInd w:val="0"/>
        <w:snapToGrid w:val="0"/>
        <w:ind w:left="0" w:firstLine="0"/>
        <w:jc w:val="both"/>
        <w:rPr>
          <w:rFonts w:ascii="Arial" w:hAnsi="Arial" w:cs="Arial"/>
          <w:sz w:val="20"/>
          <w:szCs w:val="20"/>
        </w:rPr>
      </w:pPr>
      <w:r w:rsidRPr="00EA141C">
        <w:rPr>
          <w:rFonts w:ascii="Arial" w:hAnsi="Arial" w:cs="Arial"/>
          <w:sz w:val="20"/>
          <w:szCs w:val="20"/>
        </w:rPr>
        <w:t xml:space="preserve"> Главный специалист управления строительства и </w:t>
      </w:r>
      <w:proofErr w:type="spellStart"/>
      <w:r w:rsidRPr="00EA141C">
        <w:rPr>
          <w:rFonts w:ascii="Arial" w:hAnsi="Arial" w:cs="Arial"/>
          <w:sz w:val="20"/>
          <w:szCs w:val="20"/>
        </w:rPr>
        <w:t>жилищно</w:t>
      </w:r>
      <w:proofErr w:type="spellEnd"/>
      <w:r w:rsidRPr="00EA141C">
        <w:rPr>
          <w:rFonts w:ascii="Arial" w:hAnsi="Arial" w:cs="Arial"/>
          <w:sz w:val="20"/>
          <w:szCs w:val="20"/>
        </w:rPr>
        <w:t xml:space="preserve"> –коммунального и дорожного хозяйства (должностные обязанности которого предусматривают оказание муниципальных услуг);</w:t>
      </w:r>
    </w:p>
    <w:p w14:paraId="2C6B916B" w14:textId="77777777" w:rsidR="00EA141C" w:rsidRPr="00EA141C" w:rsidRDefault="00EA141C" w:rsidP="00402B4C">
      <w:pPr>
        <w:widowControl w:val="0"/>
        <w:numPr>
          <w:ilvl w:val="0"/>
          <w:numId w:val="43"/>
        </w:numPr>
        <w:tabs>
          <w:tab w:val="left" w:pos="284"/>
        </w:tabs>
        <w:autoSpaceDE w:val="0"/>
        <w:autoSpaceDN w:val="0"/>
        <w:adjustRightInd w:val="0"/>
        <w:snapToGrid w:val="0"/>
        <w:ind w:left="0" w:firstLine="0"/>
        <w:jc w:val="both"/>
        <w:rPr>
          <w:rFonts w:ascii="Arial" w:hAnsi="Arial" w:cs="Arial"/>
          <w:sz w:val="20"/>
          <w:szCs w:val="20"/>
        </w:rPr>
      </w:pPr>
      <w:r w:rsidRPr="00EA141C">
        <w:rPr>
          <w:rFonts w:ascii="Arial" w:hAnsi="Arial" w:cs="Arial"/>
          <w:sz w:val="20"/>
          <w:szCs w:val="20"/>
        </w:rPr>
        <w:t xml:space="preserve"> Ведущий специалист управления строительства и </w:t>
      </w:r>
      <w:proofErr w:type="spellStart"/>
      <w:r w:rsidRPr="00EA141C">
        <w:rPr>
          <w:rFonts w:ascii="Arial" w:hAnsi="Arial" w:cs="Arial"/>
          <w:sz w:val="20"/>
          <w:szCs w:val="20"/>
        </w:rPr>
        <w:t>жилищно</w:t>
      </w:r>
      <w:proofErr w:type="spellEnd"/>
      <w:r w:rsidRPr="00EA141C">
        <w:rPr>
          <w:rFonts w:ascii="Arial" w:hAnsi="Arial" w:cs="Arial"/>
          <w:sz w:val="20"/>
          <w:szCs w:val="20"/>
        </w:rPr>
        <w:t xml:space="preserve"> –коммунального и дорожного хозяйства (должностные обязанности которого предусматривают оказание муниципальных услуг);</w:t>
      </w:r>
    </w:p>
    <w:p w14:paraId="35B66DB2" w14:textId="77777777" w:rsidR="00EA141C" w:rsidRPr="00EA141C" w:rsidRDefault="00EA141C" w:rsidP="00402B4C">
      <w:pPr>
        <w:widowControl w:val="0"/>
        <w:numPr>
          <w:ilvl w:val="0"/>
          <w:numId w:val="43"/>
        </w:numPr>
        <w:tabs>
          <w:tab w:val="left" w:pos="284"/>
        </w:tabs>
        <w:autoSpaceDE w:val="0"/>
        <w:autoSpaceDN w:val="0"/>
        <w:adjustRightInd w:val="0"/>
        <w:snapToGrid w:val="0"/>
        <w:ind w:left="0" w:firstLine="0"/>
        <w:jc w:val="both"/>
        <w:rPr>
          <w:rFonts w:ascii="Arial" w:hAnsi="Arial" w:cs="Arial"/>
          <w:sz w:val="20"/>
          <w:szCs w:val="20"/>
        </w:rPr>
      </w:pPr>
      <w:r w:rsidRPr="00EA141C">
        <w:rPr>
          <w:rFonts w:ascii="Arial" w:hAnsi="Arial" w:cs="Arial"/>
          <w:sz w:val="20"/>
          <w:szCs w:val="20"/>
        </w:rPr>
        <w:t xml:space="preserve"> Главный специалист управления права, экономики имущественных отношений (должностные обязанности которого предусматривают </w:t>
      </w:r>
      <w:r w:rsidRPr="00EA141C">
        <w:rPr>
          <w:rFonts w:ascii="Arial" w:eastAsiaTheme="minorHAnsi" w:hAnsi="Arial" w:cs="Arial"/>
          <w:sz w:val="20"/>
          <w:szCs w:val="20"/>
          <w:lang w:eastAsia="en-US"/>
        </w:rPr>
        <w:t>предоставление права на заключение договоров аренды земельных участков, других объектов недвижимого имущества, находящихся в муниципальной собственности);</w:t>
      </w:r>
    </w:p>
    <w:p w14:paraId="329B0581" w14:textId="77777777" w:rsidR="00EA141C" w:rsidRPr="00EA141C" w:rsidRDefault="00EA141C" w:rsidP="00402B4C">
      <w:pPr>
        <w:tabs>
          <w:tab w:val="left" w:pos="284"/>
        </w:tabs>
        <w:autoSpaceDE w:val="0"/>
        <w:autoSpaceDN w:val="0"/>
        <w:adjustRightInd w:val="0"/>
        <w:jc w:val="both"/>
        <w:rPr>
          <w:rFonts w:ascii="Arial" w:eastAsiaTheme="minorHAnsi" w:hAnsi="Arial" w:cs="Arial"/>
          <w:sz w:val="20"/>
          <w:szCs w:val="20"/>
          <w:lang w:eastAsia="en-US"/>
        </w:rPr>
      </w:pPr>
      <w:r w:rsidRPr="00EA141C">
        <w:rPr>
          <w:rFonts w:ascii="Arial" w:eastAsiaTheme="minorHAnsi" w:hAnsi="Arial" w:cs="Arial"/>
          <w:sz w:val="20"/>
          <w:szCs w:val="20"/>
          <w:lang w:eastAsia="en-US"/>
        </w:rPr>
        <w:t>20.</w:t>
      </w:r>
      <w:r w:rsidRPr="00EA141C">
        <w:rPr>
          <w:rFonts w:ascii="Arial" w:hAnsi="Arial" w:cs="Arial"/>
          <w:sz w:val="20"/>
          <w:szCs w:val="20"/>
        </w:rPr>
        <w:t xml:space="preserve"> Главный специалист управления права, экономики имущественных отношений (должностные обязанности которого предусматривают оказание муниципальных услуг). </w:t>
      </w:r>
    </w:p>
    <w:p w14:paraId="37EB4241" w14:textId="57597C65" w:rsidR="0074598F" w:rsidRDefault="0074598F" w:rsidP="00402B4C">
      <w:pPr>
        <w:widowControl w:val="0"/>
        <w:autoSpaceDE w:val="0"/>
        <w:autoSpaceDN w:val="0"/>
        <w:adjustRightInd w:val="0"/>
        <w:rPr>
          <w:rFonts w:ascii="Arial" w:hAnsi="Arial" w:cs="Arial"/>
          <w:sz w:val="20"/>
          <w:szCs w:val="20"/>
        </w:rPr>
      </w:pPr>
    </w:p>
    <w:p w14:paraId="1F062528" w14:textId="49CC29AD" w:rsidR="0074598F" w:rsidRDefault="0074598F" w:rsidP="00402B4C">
      <w:pPr>
        <w:widowControl w:val="0"/>
        <w:autoSpaceDE w:val="0"/>
        <w:autoSpaceDN w:val="0"/>
        <w:adjustRightInd w:val="0"/>
        <w:rPr>
          <w:rFonts w:ascii="Arial" w:hAnsi="Arial" w:cs="Arial"/>
          <w:sz w:val="20"/>
          <w:szCs w:val="20"/>
        </w:rPr>
      </w:pPr>
    </w:p>
    <w:p w14:paraId="1C2E4AD6" w14:textId="77777777" w:rsidR="00E769A2" w:rsidRPr="00E769A2" w:rsidRDefault="00E769A2" w:rsidP="00402B4C">
      <w:pPr>
        <w:rPr>
          <w:rFonts w:ascii="Arial" w:hAnsi="Arial" w:cs="Arial"/>
          <w:color w:val="000000"/>
          <w:sz w:val="20"/>
          <w:szCs w:val="20"/>
        </w:rPr>
      </w:pPr>
    </w:p>
    <w:p w14:paraId="250F662B" w14:textId="77777777" w:rsidR="00432B63" w:rsidRPr="003D49C3" w:rsidRDefault="00432B63" w:rsidP="00402B4C">
      <w:pPr>
        <w:tabs>
          <w:tab w:val="center" w:pos="-1843"/>
          <w:tab w:val="left" w:pos="-1418"/>
          <w:tab w:val="right" w:pos="11907"/>
        </w:tabs>
        <w:autoSpaceDE w:val="0"/>
        <w:autoSpaceDN w:val="0"/>
        <w:jc w:val="center"/>
        <w:rPr>
          <w:rFonts w:ascii="Arial" w:hAnsi="Arial" w:cs="Arial"/>
          <w:b/>
          <w:sz w:val="20"/>
          <w:szCs w:val="20"/>
        </w:rPr>
      </w:pPr>
      <w:r w:rsidRPr="003D49C3">
        <w:rPr>
          <w:rFonts w:ascii="Arial" w:hAnsi="Arial" w:cs="Arial"/>
          <w:b/>
          <w:sz w:val="20"/>
          <w:szCs w:val="20"/>
        </w:rPr>
        <w:t xml:space="preserve">РАЗДЕЛ </w:t>
      </w:r>
      <w:r w:rsidRPr="003D49C3">
        <w:rPr>
          <w:rFonts w:ascii="Arial" w:hAnsi="Arial" w:cs="Arial"/>
          <w:b/>
          <w:sz w:val="20"/>
          <w:szCs w:val="20"/>
          <w:lang w:val="en-US"/>
        </w:rPr>
        <w:t>III</w:t>
      </w:r>
      <w:r w:rsidRPr="003D49C3">
        <w:rPr>
          <w:rFonts w:ascii="Arial" w:hAnsi="Arial" w:cs="Arial"/>
          <w:b/>
          <w:sz w:val="20"/>
          <w:szCs w:val="20"/>
        </w:rPr>
        <w:t>.</w:t>
      </w:r>
    </w:p>
    <w:p w14:paraId="5ACF4561" w14:textId="77777777" w:rsidR="00432B63" w:rsidRPr="003D49C3" w:rsidRDefault="00432B63" w:rsidP="00402B4C">
      <w:pPr>
        <w:widowControl w:val="0"/>
        <w:jc w:val="center"/>
        <w:rPr>
          <w:rFonts w:ascii="Arial" w:hAnsi="Arial" w:cs="Arial"/>
          <w:b/>
          <w:spacing w:val="1"/>
          <w:sz w:val="20"/>
          <w:szCs w:val="20"/>
        </w:rPr>
      </w:pPr>
      <w:r w:rsidRPr="003D49C3">
        <w:rPr>
          <w:rFonts w:ascii="Arial" w:hAnsi="Arial" w:cs="Arial"/>
          <w:b/>
          <w:sz w:val="20"/>
          <w:szCs w:val="20"/>
        </w:rPr>
        <w:t>ОФИЦИАЛЬНЫЕ СООБЩЕНИЯ И МАТЕРИАЛЫ ОРГАНОВ МЕСТНОГО САМОУПРАВЛЕНИЯ ГОРОДА КУЙБЫШЕВА КУЙБЫШЕВСКОГО РАЙОНА НОВОСИБИРСКОЙ ОБЛАСТИ</w:t>
      </w:r>
    </w:p>
    <w:p w14:paraId="5CA58F33" w14:textId="77777777" w:rsidR="00432B63" w:rsidRPr="003D49C3" w:rsidRDefault="00432B63" w:rsidP="00402B4C">
      <w:pPr>
        <w:jc w:val="both"/>
        <w:rPr>
          <w:rFonts w:ascii="Arial" w:hAnsi="Arial" w:cs="Arial"/>
          <w:sz w:val="20"/>
          <w:szCs w:val="20"/>
          <w:lang w:eastAsia="ar-SA"/>
        </w:rPr>
      </w:pPr>
    </w:p>
    <w:p w14:paraId="5673861F" w14:textId="77777777" w:rsidR="00432B63" w:rsidRPr="003D49C3" w:rsidRDefault="00432B63" w:rsidP="00432B63">
      <w:pPr>
        <w:jc w:val="both"/>
        <w:rPr>
          <w:rFonts w:ascii="Arial" w:hAnsi="Arial" w:cs="Arial"/>
          <w:sz w:val="20"/>
          <w:szCs w:val="20"/>
          <w:lang w:eastAsia="ar-SA"/>
        </w:rPr>
      </w:pPr>
    </w:p>
    <w:p w14:paraId="28ED3100" w14:textId="6C3454ED" w:rsidR="00432B63" w:rsidRPr="00E56F13" w:rsidRDefault="00432B63" w:rsidP="00432B63">
      <w:pPr>
        <w:jc w:val="both"/>
        <w:rPr>
          <w:rFonts w:ascii="Arial" w:hAnsi="Arial" w:cs="Arial"/>
          <w:sz w:val="20"/>
          <w:szCs w:val="20"/>
        </w:rPr>
      </w:pPr>
      <w:r w:rsidRPr="003D49C3">
        <w:rPr>
          <w:rFonts w:ascii="Arial" w:hAnsi="Arial" w:cs="Arial"/>
          <w:b/>
          <w:sz w:val="20"/>
          <w:szCs w:val="20"/>
        </w:rPr>
        <w:t>3.</w:t>
      </w:r>
      <w:r>
        <w:rPr>
          <w:rFonts w:ascii="Arial" w:hAnsi="Arial" w:cs="Arial"/>
          <w:b/>
          <w:sz w:val="20"/>
          <w:szCs w:val="20"/>
        </w:rPr>
        <w:t>1</w:t>
      </w:r>
      <w:r w:rsidRPr="003D49C3">
        <w:rPr>
          <w:rFonts w:ascii="Arial" w:hAnsi="Arial" w:cs="Arial"/>
          <w:b/>
          <w:sz w:val="20"/>
          <w:szCs w:val="20"/>
        </w:rPr>
        <w:t xml:space="preserve">. </w:t>
      </w:r>
      <w:r w:rsidR="00E56F13" w:rsidRPr="00E56F13">
        <w:rPr>
          <w:rFonts w:ascii="Arial" w:hAnsi="Arial" w:cs="Arial"/>
          <w:b/>
          <w:spacing w:val="2"/>
          <w:sz w:val="20"/>
          <w:szCs w:val="20"/>
          <w:lang w:eastAsia="ar-SA"/>
        </w:rPr>
        <w:t>ОПОВЕЩЕНИЕ</w:t>
      </w:r>
      <w:r w:rsidR="00E56F13" w:rsidRPr="00432B63">
        <w:rPr>
          <w:rFonts w:ascii="Arial" w:eastAsiaTheme="minorHAnsi" w:hAnsi="Arial" w:cs="Arial"/>
          <w:b/>
          <w:sz w:val="20"/>
          <w:szCs w:val="20"/>
          <w:lang w:eastAsia="en-US"/>
        </w:rPr>
        <w:t xml:space="preserve"> </w:t>
      </w:r>
      <w:r w:rsidR="00E56F13">
        <w:rPr>
          <w:rFonts w:ascii="Arial" w:eastAsiaTheme="minorHAnsi" w:hAnsi="Arial" w:cs="Arial"/>
          <w:sz w:val="20"/>
          <w:szCs w:val="20"/>
          <w:lang w:eastAsia="en-US"/>
        </w:rPr>
        <w:t>о начале общественных обсуждений</w:t>
      </w:r>
    </w:p>
    <w:p w14:paraId="08737E0E" w14:textId="77777777" w:rsidR="00432B63" w:rsidRDefault="00432B63" w:rsidP="00F27C35">
      <w:pPr>
        <w:jc w:val="center"/>
        <w:rPr>
          <w:rFonts w:ascii="Arial" w:hAnsi="Arial" w:cs="Arial"/>
          <w:sz w:val="20"/>
          <w:szCs w:val="20"/>
        </w:rPr>
      </w:pPr>
    </w:p>
    <w:p w14:paraId="71BCA038" w14:textId="574971F4" w:rsidR="00402B4C" w:rsidRPr="00402B4C" w:rsidRDefault="00402B4C" w:rsidP="00402B4C">
      <w:pPr>
        <w:ind w:firstLine="709"/>
        <w:jc w:val="center"/>
        <w:rPr>
          <w:rFonts w:ascii="Arial" w:hAnsi="Arial" w:cs="Arial"/>
          <w:b/>
          <w:spacing w:val="2"/>
          <w:sz w:val="20"/>
          <w:szCs w:val="20"/>
          <w:lang w:eastAsia="ar-SA"/>
        </w:rPr>
      </w:pPr>
      <w:r w:rsidRPr="00402B4C">
        <w:rPr>
          <w:rFonts w:ascii="Arial" w:hAnsi="Arial" w:cs="Arial"/>
          <w:b/>
          <w:spacing w:val="2"/>
          <w:sz w:val="20"/>
          <w:szCs w:val="20"/>
          <w:lang w:eastAsia="ar-SA"/>
        </w:rPr>
        <w:t xml:space="preserve">ОПОВЕЩЕНИЕ О НАЧАЛЕ ОБЩЕСТВЕННЫХ ОБСУЖДЕНИЙ В ГОРОДЕ </w:t>
      </w:r>
    </w:p>
    <w:p w14:paraId="0D6EC6D1" w14:textId="37A59394" w:rsidR="00402B4C" w:rsidRPr="00402B4C" w:rsidRDefault="00402B4C" w:rsidP="00402B4C">
      <w:pPr>
        <w:ind w:firstLine="709"/>
        <w:jc w:val="center"/>
        <w:rPr>
          <w:rFonts w:ascii="Arial" w:hAnsi="Arial" w:cs="Arial"/>
          <w:b/>
          <w:spacing w:val="2"/>
          <w:sz w:val="20"/>
          <w:szCs w:val="20"/>
          <w:lang w:eastAsia="ar-SA"/>
        </w:rPr>
      </w:pPr>
      <w:r w:rsidRPr="00402B4C">
        <w:rPr>
          <w:rFonts w:ascii="Arial" w:hAnsi="Arial" w:cs="Arial"/>
          <w:b/>
          <w:spacing w:val="2"/>
          <w:sz w:val="20"/>
          <w:szCs w:val="20"/>
          <w:lang w:eastAsia="ar-SA"/>
        </w:rPr>
        <w:t>КУЙБЫШЕВЕ КУЙБЫШЕВСКОГО РАЙОНА НОВОСИБИРСКОЙ ОБЛАСТИ</w:t>
      </w:r>
    </w:p>
    <w:p w14:paraId="6DCDFFFD" w14:textId="77777777" w:rsidR="00402B4C" w:rsidRPr="00402B4C" w:rsidRDefault="00402B4C" w:rsidP="00402B4C">
      <w:pPr>
        <w:ind w:firstLine="709"/>
        <w:jc w:val="center"/>
        <w:rPr>
          <w:rFonts w:ascii="Arial" w:hAnsi="Arial" w:cs="Arial"/>
          <w:b/>
          <w:spacing w:val="2"/>
          <w:sz w:val="20"/>
          <w:szCs w:val="20"/>
          <w:lang w:eastAsia="ar-SA"/>
        </w:rPr>
      </w:pPr>
    </w:p>
    <w:p w14:paraId="12E2725E" w14:textId="0308C38A" w:rsidR="00402B4C" w:rsidRPr="00402B4C" w:rsidRDefault="00402B4C" w:rsidP="00402B4C">
      <w:pPr>
        <w:suppressAutoHyphens/>
        <w:jc w:val="both"/>
        <w:rPr>
          <w:rFonts w:ascii="Arial" w:hAnsi="Arial" w:cs="Arial"/>
          <w:sz w:val="20"/>
          <w:szCs w:val="20"/>
          <w:lang w:eastAsia="en-US"/>
        </w:rPr>
      </w:pPr>
      <w:r w:rsidRPr="00402B4C">
        <w:rPr>
          <w:rFonts w:ascii="Arial" w:hAnsi="Arial" w:cs="Arial"/>
          <w:b/>
          <w:bCs/>
          <w:sz w:val="20"/>
          <w:szCs w:val="20"/>
          <w:lang w:eastAsia="en-US"/>
        </w:rPr>
        <w:t xml:space="preserve">        </w:t>
      </w:r>
      <w:r w:rsidRPr="00402B4C">
        <w:rPr>
          <w:rFonts w:ascii="Arial" w:hAnsi="Arial" w:cs="Arial"/>
          <w:b/>
          <w:bCs/>
          <w:sz w:val="20"/>
          <w:szCs w:val="20"/>
          <w:lang w:val="en-US" w:eastAsia="en-US"/>
        </w:rPr>
        <w:t>I</w:t>
      </w:r>
      <w:r w:rsidRPr="00402B4C">
        <w:rPr>
          <w:rFonts w:ascii="Arial" w:hAnsi="Arial" w:cs="Arial"/>
          <w:b/>
          <w:bCs/>
          <w:sz w:val="20"/>
          <w:szCs w:val="20"/>
          <w:lang w:eastAsia="en-US"/>
        </w:rPr>
        <w:t>.</w:t>
      </w:r>
      <w:r w:rsidRPr="00402B4C">
        <w:rPr>
          <w:rFonts w:ascii="Arial" w:hAnsi="Arial" w:cs="Arial"/>
          <w:bCs/>
          <w:sz w:val="20"/>
          <w:szCs w:val="20"/>
          <w:lang w:eastAsia="en-US"/>
        </w:rPr>
        <w:t xml:space="preserve"> На общественные обсуждения представляется проект по предоставлению </w:t>
      </w:r>
      <w:r w:rsidRPr="00402B4C">
        <w:rPr>
          <w:rFonts w:ascii="Arial" w:hAnsi="Arial" w:cs="Arial"/>
          <w:bCs/>
          <w:sz w:val="20"/>
          <w:szCs w:val="20"/>
          <w:lang w:eastAsia="en-US"/>
        </w:rPr>
        <w:t xml:space="preserve">разрешения </w:t>
      </w:r>
      <w:r w:rsidRPr="00402B4C">
        <w:rPr>
          <w:rFonts w:ascii="Arial" w:hAnsi="Arial" w:cs="Arial"/>
          <w:b/>
          <w:i/>
          <w:sz w:val="20"/>
          <w:szCs w:val="20"/>
          <w:u w:val="single"/>
          <w:lang w:eastAsia="en-US"/>
        </w:rPr>
        <w:t>на</w:t>
      </w:r>
      <w:r w:rsidRPr="00402B4C">
        <w:rPr>
          <w:rFonts w:ascii="Arial" w:hAnsi="Arial" w:cs="Arial"/>
          <w:i/>
          <w:sz w:val="20"/>
          <w:szCs w:val="20"/>
          <w:u w:val="single"/>
          <w:lang w:eastAsia="en-US"/>
        </w:rPr>
        <w:t xml:space="preserve"> условно разрешенный вид использования - «Малоэтажная многоквартирная жилая застройка (2.1.1.</w:t>
      </w:r>
      <w:r w:rsidRPr="00402B4C">
        <w:rPr>
          <w:rFonts w:ascii="Arial" w:hAnsi="Arial" w:cs="Arial"/>
          <w:i/>
          <w:sz w:val="20"/>
          <w:szCs w:val="20"/>
          <w:u w:val="single"/>
          <w:lang w:eastAsia="en-US"/>
        </w:rPr>
        <w:t>) »</w:t>
      </w:r>
      <w:r w:rsidRPr="00402B4C">
        <w:rPr>
          <w:rFonts w:ascii="Arial" w:hAnsi="Arial" w:cs="Arial"/>
          <w:i/>
          <w:sz w:val="20"/>
          <w:szCs w:val="20"/>
          <w:u w:val="single"/>
          <w:lang w:eastAsia="en-US"/>
        </w:rPr>
        <w:t xml:space="preserve"> земельному участку с условным кадастровым номером 54:34:013007:1:ЗУ1, площадью 474 </w:t>
      </w:r>
      <w:proofErr w:type="spellStart"/>
      <w:proofErr w:type="gramStart"/>
      <w:r w:rsidRPr="00402B4C">
        <w:rPr>
          <w:rFonts w:ascii="Arial" w:hAnsi="Arial" w:cs="Arial"/>
          <w:i/>
          <w:sz w:val="20"/>
          <w:szCs w:val="20"/>
          <w:u w:val="single"/>
          <w:lang w:eastAsia="en-US"/>
        </w:rPr>
        <w:t>кв.м</w:t>
      </w:r>
      <w:proofErr w:type="spellEnd"/>
      <w:r w:rsidRPr="00402B4C">
        <w:rPr>
          <w:rFonts w:ascii="Arial" w:hAnsi="Arial" w:cs="Arial"/>
          <w:i/>
          <w:sz w:val="20"/>
          <w:szCs w:val="20"/>
          <w:u w:val="single"/>
          <w:lang w:eastAsia="en-US"/>
        </w:rPr>
        <w:t>.,</w:t>
      </w:r>
      <w:proofErr w:type="gramEnd"/>
      <w:r w:rsidRPr="00402B4C">
        <w:rPr>
          <w:rFonts w:ascii="Arial" w:hAnsi="Arial" w:cs="Arial"/>
          <w:i/>
          <w:sz w:val="20"/>
          <w:szCs w:val="20"/>
          <w:u w:val="single"/>
          <w:lang w:eastAsia="en-US"/>
        </w:rPr>
        <w:t xml:space="preserve"> местоположением: Российская Федерация, Новосибирская область, городское поселение город Куйбышев, город Куйбышев, ул. Ветка</w:t>
      </w:r>
      <w:r w:rsidRPr="00402B4C">
        <w:rPr>
          <w:rFonts w:ascii="Arial" w:hAnsi="Arial" w:cs="Arial"/>
          <w:sz w:val="20"/>
          <w:szCs w:val="20"/>
          <w:lang w:eastAsia="en-US"/>
        </w:rPr>
        <w:t>______________________________________________</w:t>
      </w:r>
    </w:p>
    <w:p w14:paraId="144A3187" w14:textId="77777777" w:rsidR="00402B4C" w:rsidRPr="00402B4C" w:rsidRDefault="00402B4C" w:rsidP="00402B4C">
      <w:pPr>
        <w:ind w:firstLine="709"/>
        <w:rPr>
          <w:rFonts w:ascii="Arial" w:hAnsi="Arial" w:cs="Arial"/>
          <w:bCs/>
          <w:i/>
          <w:sz w:val="20"/>
          <w:szCs w:val="20"/>
          <w:lang w:eastAsia="ar-SA"/>
        </w:rPr>
      </w:pPr>
      <w:r w:rsidRPr="00402B4C">
        <w:rPr>
          <w:rFonts w:ascii="Arial" w:hAnsi="Arial" w:cs="Arial"/>
          <w:bCs/>
          <w:i/>
          <w:sz w:val="20"/>
          <w:szCs w:val="20"/>
          <w:lang w:eastAsia="ar-SA"/>
        </w:rPr>
        <w:t xml:space="preserve">                                           (</w:t>
      </w:r>
      <w:proofErr w:type="gramStart"/>
      <w:r w:rsidRPr="00402B4C">
        <w:rPr>
          <w:rFonts w:ascii="Arial" w:hAnsi="Arial" w:cs="Arial"/>
          <w:bCs/>
          <w:i/>
          <w:sz w:val="20"/>
          <w:szCs w:val="20"/>
          <w:lang w:eastAsia="ar-SA"/>
        </w:rPr>
        <w:t>наименование</w:t>
      </w:r>
      <w:proofErr w:type="gramEnd"/>
      <w:r w:rsidRPr="00402B4C">
        <w:rPr>
          <w:rFonts w:ascii="Arial" w:hAnsi="Arial" w:cs="Arial"/>
          <w:bCs/>
          <w:i/>
          <w:sz w:val="20"/>
          <w:szCs w:val="20"/>
          <w:lang w:eastAsia="ar-SA"/>
        </w:rPr>
        <w:t xml:space="preserve"> проекта)</w:t>
      </w:r>
    </w:p>
    <w:p w14:paraId="7D5AD66A" w14:textId="77777777" w:rsidR="00402B4C" w:rsidRPr="00402B4C" w:rsidRDefault="00402B4C" w:rsidP="00402B4C">
      <w:pPr>
        <w:tabs>
          <w:tab w:val="left" w:pos="567"/>
        </w:tabs>
        <w:rPr>
          <w:rFonts w:ascii="Arial" w:hAnsi="Arial" w:cs="Arial"/>
          <w:b/>
          <w:sz w:val="20"/>
          <w:szCs w:val="20"/>
          <w:lang w:eastAsia="ar-SA"/>
        </w:rPr>
      </w:pPr>
      <w:r w:rsidRPr="00402B4C">
        <w:rPr>
          <w:rFonts w:ascii="Arial" w:hAnsi="Arial" w:cs="Arial"/>
          <w:bCs/>
          <w:sz w:val="20"/>
          <w:szCs w:val="20"/>
          <w:lang w:eastAsia="ar-SA"/>
        </w:rPr>
        <w:t xml:space="preserve">        Информационные материалы по проекту:</w:t>
      </w:r>
      <w:r w:rsidRPr="00402B4C">
        <w:rPr>
          <w:rFonts w:ascii="Arial" w:hAnsi="Arial" w:cs="Arial"/>
          <w:b/>
          <w:sz w:val="20"/>
          <w:szCs w:val="20"/>
          <w:lang w:eastAsia="ar-SA"/>
        </w:rPr>
        <w:t xml:space="preserve"> </w:t>
      </w:r>
    </w:p>
    <w:p w14:paraId="20E0A090" w14:textId="77777777" w:rsidR="00402B4C" w:rsidRPr="00402B4C" w:rsidRDefault="00402B4C" w:rsidP="00402B4C">
      <w:pPr>
        <w:numPr>
          <w:ilvl w:val="0"/>
          <w:numId w:val="44"/>
        </w:numPr>
        <w:tabs>
          <w:tab w:val="left" w:pos="0"/>
          <w:tab w:val="left" w:pos="567"/>
        </w:tabs>
        <w:contextualSpacing/>
        <w:jc w:val="both"/>
        <w:rPr>
          <w:rFonts w:ascii="Arial" w:hAnsi="Arial" w:cs="Arial"/>
          <w:i/>
          <w:sz w:val="20"/>
          <w:szCs w:val="20"/>
          <w:u w:val="single"/>
          <w:lang w:eastAsia="ar-SA"/>
        </w:rPr>
      </w:pPr>
      <w:r w:rsidRPr="00402B4C">
        <w:rPr>
          <w:rFonts w:ascii="Arial" w:hAnsi="Arial" w:cs="Arial"/>
          <w:i/>
          <w:sz w:val="20"/>
          <w:szCs w:val="20"/>
          <w:u w:val="single"/>
          <w:lang w:eastAsia="ar-SA"/>
        </w:rPr>
        <w:t>Проектный план границ части земельного участка полосы отвода железной дороги с кадастровым номером 54:34:013007:1, необходимой для размещения многоквартирного жилого дома, расположенного по адресу: Новосибирская область, город Куйбышев, ул. Ветка, дом 4;</w:t>
      </w:r>
    </w:p>
    <w:p w14:paraId="647C781F" w14:textId="77777777" w:rsidR="00402B4C" w:rsidRPr="00402B4C" w:rsidRDefault="00402B4C" w:rsidP="00402B4C">
      <w:pPr>
        <w:numPr>
          <w:ilvl w:val="0"/>
          <w:numId w:val="44"/>
        </w:numPr>
        <w:tabs>
          <w:tab w:val="left" w:pos="0"/>
          <w:tab w:val="left" w:pos="567"/>
        </w:tabs>
        <w:contextualSpacing/>
        <w:jc w:val="both"/>
        <w:rPr>
          <w:rFonts w:ascii="Arial" w:hAnsi="Arial" w:cs="Arial"/>
          <w:i/>
          <w:sz w:val="20"/>
          <w:szCs w:val="20"/>
          <w:lang w:eastAsia="ar-SA"/>
        </w:rPr>
      </w:pPr>
      <w:r w:rsidRPr="00402B4C">
        <w:rPr>
          <w:rFonts w:ascii="Arial" w:hAnsi="Arial" w:cs="Arial"/>
          <w:i/>
          <w:sz w:val="20"/>
          <w:szCs w:val="20"/>
          <w:u w:val="single"/>
          <w:lang w:eastAsia="ar-SA"/>
        </w:rPr>
        <w:t> Протокол общего собрания собственников помещений многоквартирного жилого дома, расположенного по адресу: Новосибирская область, г. Куйбышев, ул. Ветка, дом 4.</w:t>
      </w:r>
    </w:p>
    <w:p w14:paraId="161925DD" w14:textId="77777777" w:rsidR="00402B4C" w:rsidRPr="00402B4C" w:rsidRDefault="00402B4C" w:rsidP="00402B4C">
      <w:pPr>
        <w:ind w:firstLine="567"/>
        <w:jc w:val="both"/>
        <w:rPr>
          <w:rFonts w:ascii="Arial" w:hAnsi="Arial" w:cs="Arial"/>
          <w:bCs/>
          <w:sz w:val="20"/>
          <w:szCs w:val="20"/>
          <w:lang w:eastAsia="ar-SA"/>
        </w:rPr>
      </w:pPr>
      <w:r w:rsidRPr="00402B4C">
        <w:rPr>
          <w:rFonts w:ascii="Arial" w:hAnsi="Arial" w:cs="Arial"/>
          <w:b/>
          <w:bCs/>
          <w:sz w:val="20"/>
          <w:szCs w:val="20"/>
          <w:lang w:val="en-US" w:eastAsia="ar-SA"/>
        </w:rPr>
        <w:t>II</w:t>
      </w:r>
      <w:r w:rsidRPr="00402B4C">
        <w:rPr>
          <w:rFonts w:ascii="Arial" w:hAnsi="Arial" w:cs="Arial"/>
          <w:b/>
          <w:bCs/>
          <w:sz w:val="20"/>
          <w:szCs w:val="20"/>
          <w:lang w:eastAsia="ar-SA"/>
        </w:rPr>
        <w:t xml:space="preserve">. </w:t>
      </w:r>
      <w:r w:rsidRPr="00402B4C">
        <w:rPr>
          <w:rFonts w:ascii="Arial" w:hAnsi="Arial" w:cs="Arial"/>
          <w:bCs/>
          <w:sz w:val="20"/>
          <w:szCs w:val="20"/>
          <w:lang w:eastAsia="ar-SA"/>
        </w:rPr>
        <w:t>Порядок и сроки проведения общественных обсуждений:</w:t>
      </w:r>
    </w:p>
    <w:p w14:paraId="5DCE58A3" w14:textId="46CFACA0" w:rsidR="00402B4C" w:rsidRPr="00402B4C" w:rsidRDefault="00402B4C" w:rsidP="00402B4C">
      <w:pPr>
        <w:autoSpaceDE w:val="0"/>
        <w:autoSpaceDN w:val="0"/>
        <w:adjustRightInd w:val="0"/>
        <w:ind w:firstLine="567"/>
        <w:jc w:val="both"/>
        <w:rPr>
          <w:rFonts w:ascii="Arial" w:hAnsi="Arial" w:cs="Arial"/>
          <w:sz w:val="20"/>
          <w:szCs w:val="20"/>
          <w:lang w:eastAsia="ar-SA"/>
        </w:rPr>
      </w:pPr>
      <w:r w:rsidRPr="00402B4C">
        <w:rPr>
          <w:rFonts w:ascii="Arial" w:hAnsi="Arial" w:cs="Arial"/>
          <w:sz w:val="20"/>
          <w:szCs w:val="20"/>
          <w:lang w:eastAsia="ar-SA"/>
        </w:rPr>
        <w:t>1)</w:t>
      </w:r>
      <w:r w:rsidRPr="00402B4C">
        <w:rPr>
          <w:rFonts w:ascii="Arial" w:hAnsi="Arial" w:cs="Arial"/>
          <w:sz w:val="20"/>
          <w:szCs w:val="20"/>
          <w:lang w:val="en-US" w:eastAsia="ar-SA"/>
        </w:rPr>
        <w:t> </w:t>
      </w:r>
      <w:r w:rsidRPr="00402B4C">
        <w:rPr>
          <w:rFonts w:ascii="Arial" w:hAnsi="Arial" w:cs="Arial"/>
          <w:sz w:val="20"/>
          <w:szCs w:val="20"/>
          <w:lang w:eastAsia="ar-SA"/>
        </w:rPr>
        <w:t xml:space="preserve">размещение проекта и информационных материалов к нему на официальном сайте города Куйбышева Куйбышевского района Новосибирской области в информационно-телекоммуникационной сети «Интернет» - </w:t>
      </w:r>
      <w:hyperlink r:id="rId17" w:history="1">
        <w:r w:rsidRPr="00402B4C">
          <w:rPr>
            <w:rFonts w:ascii="Arial" w:hAnsi="Arial" w:cs="Arial"/>
            <w:sz w:val="20"/>
            <w:szCs w:val="20"/>
            <w:lang w:eastAsia="ar-SA"/>
          </w:rPr>
          <w:t>https://kainsk.nso.ru</w:t>
        </w:r>
      </w:hyperlink>
      <w:r w:rsidRPr="00402B4C">
        <w:rPr>
          <w:rFonts w:ascii="Arial" w:hAnsi="Arial" w:cs="Arial"/>
          <w:sz w:val="20"/>
          <w:szCs w:val="20"/>
          <w:lang w:eastAsia="ar-SA"/>
        </w:rPr>
        <w:t xml:space="preserve"> (далее по </w:t>
      </w:r>
      <w:r w:rsidRPr="00402B4C">
        <w:rPr>
          <w:rFonts w:ascii="Arial" w:hAnsi="Arial" w:cs="Arial"/>
          <w:sz w:val="20"/>
          <w:szCs w:val="20"/>
          <w:lang w:eastAsia="ar-SA"/>
        </w:rPr>
        <w:t>тексту решения</w:t>
      </w:r>
      <w:r w:rsidRPr="00402B4C">
        <w:rPr>
          <w:rFonts w:ascii="Arial" w:hAnsi="Arial" w:cs="Arial"/>
          <w:sz w:val="20"/>
          <w:szCs w:val="20"/>
          <w:lang w:eastAsia="ar-SA"/>
        </w:rPr>
        <w:t xml:space="preserve"> – официальный сайт), на платформе обратной связи федеральной информационной системы «Единый портал государственных и муниципальных услуг (функций</w:t>
      </w:r>
      <w:r w:rsidRPr="00402B4C">
        <w:rPr>
          <w:rFonts w:ascii="Arial" w:hAnsi="Arial" w:cs="Arial"/>
          <w:sz w:val="20"/>
          <w:szCs w:val="20"/>
          <w:lang w:eastAsia="ar-SA"/>
        </w:rPr>
        <w:t>)» и</w:t>
      </w:r>
      <w:r w:rsidRPr="00402B4C">
        <w:rPr>
          <w:rFonts w:ascii="Arial" w:hAnsi="Arial" w:cs="Arial"/>
          <w:sz w:val="20"/>
          <w:szCs w:val="20"/>
          <w:lang w:eastAsia="ar-SA"/>
        </w:rPr>
        <w:t xml:space="preserve"> открытие экспозиции или экспозиций такого проекта;</w:t>
      </w:r>
    </w:p>
    <w:p w14:paraId="502B5EBF" w14:textId="77777777" w:rsidR="00402B4C" w:rsidRPr="00402B4C" w:rsidRDefault="00402B4C" w:rsidP="00402B4C">
      <w:pPr>
        <w:autoSpaceDE w:val="0"/>
        <w:autoSpaceDN w:val="0"/>
        <w:adjustRightInd w:val="0"/>
        <w:ind w:firstLine="567"/>
        <w:jc w:val="both"/>
        <w:rPr>
          <w:rFonts w:ascii="Arial" w:hAnsi="Arial" w:cs="Arial"/>
          <w:sz w:val="20"/>
          <w:szCs w:val="20"/>
          <w:lang w:eastAsia="ar-SA"/>
        </w:rPr>
      </w:pPr>
      <w:r w:rsidRPr="00402B4C">
        <w:rPr>
          <w:rFonts w:ascii="Arial" w:hAnsi="Arial" w:cs="Arial"/>
          <w:sz w:val="20"/>
          <w:szCs w:val="20"/>
          <w:lang w:eastAsia="ar-SA"/>
        </w:rPr>
        <w:t>2)</w:t>
      </w:r>
      <w:r w:rsidRPr="00402B4C">
        <w:rPr>
          <w:rFonts w:ascii="Arial" w:hAnsi="Arial" w:cs="Arial"/>
          <w:sz w:val="20"/>
          <w:szCs w:val="20"/>
          <w:lang w:val="en-US" w:eastAsia="ar-SA"/>
        </w:rPr>
        <w:t> </w:t>
      </w:r>
      <w:r w:rsidRPr="00402B4C">
        <w:rPr>
          <w:rFonts w:ascii="Arial" w:hAnsi="Arial" w:cs="Arial"/>
          <w:sz w:val="20"/>
          <w:szCs w:val="20"/>
          <w:lang w:eastAsia="ar-SA"/>
        </w:rPr>
        <w:t>проведение экспозиции проекта, подлежащего рассмотрению на общественных обсуждениях;</w:t>
      </w:r>
    </w:p>
    <w:p w14:paraId="2ADEB70E" w14:textId="77777777" w:rsidR="00402B4C" w:rsidRPr="00402B4C" w:rsidRDefault="00402B4C" w:rsidP="00402B4C">
      <w:pPr>
        <w:autoSpaceDE w:val="0"/>
        <w:autoSpaceDN w:val="0"/>
        <w:adjustRightInd w:val="0"/>
        <w:ind w:firstLine="567"/>
        <w:jc w:val="both"/>
        <w:rPr>
          <w:rFonts w:ascii="Arial" w:hAnsi="Arial" w:cs="Arial"/>
          <w:sz w:val="20"/>
          <w:szCs w:val="20"/>
          <w:lang w:eastAsia="ar-SA"/>
        </w:rPr>
      </w:pPr>
      <w:r w:rsidRPr="00402B4C">
        <w:rPr>
          <w:rFonts w:ascii="Arial" w:hAnsi="Arial" w:cs="Arial"/>
          <w:sz w:val="20"/>
          <w:szCs w:val="20"/>
          <w:lang w:eastAsia="ar-SA"/>
        </w:rPr>
        <w:t>3) подготовка и оформление протокола общественных обсуждений;</w:t>
      </w:r>
    </w:p>
    <w:p w14:paraId="3D215C9E" w14:textId="77777777" w:rsidR="00402B4C" w:rsidRPr="00402B4C" w:rsidRDefault="00402B4C" w:rsidP="00402B4C">
      <w:pPr>
        <w:autoSpaceDE w:val="0"/>
        <w:autoSpaceDN w:val="0"/>
        <w:adjustRightInd w:val="0"/>
        <w:ind w:firstLine="567"/>
        <w:jc w:val="both"/>
        <w:rPr>
          <w:rFonts w:ascii="Arial" w:hAnsi="Arial" w:cs="Arial"/>
          <w:sz w:val="20"/>
          <w:szCs w:val="20"/>
          <w:lang w:eastAsia="ar-SA"/>
        </w:rPr>
      </w:pPr>
      <w:r w:rsidRPr="00402B4C">
        <w:rPr>
          <w:rFonts w:ascii="Arial" w:hAnsi="Arial" w:cs="Arial"/>
          <w:sz w:val="20"/>
          <w:szCs w:val="20"/>
          <w:lang w:eastAsia="ar-SA"/>
        </w:rPr>
        <w:t>4) подготовка и опубликование заключения о результатах общественных обсуждений.</w:t>
      </w:r>
    </w:p>
    <w:p w14:paraId="43EAECA5" w14:textId="15FD6E0A" w:rsidR="00402B4C" w:rsidRPr="00402B4C" w:rsidRDefault="00402B4C" w:rsidP="00402B4C">
      <w:pPr>
        <w:tabs>
          <w:tab w:val="left" w:pos="0"/>
        </w:tabs>
        <w:ind w:firstLine="420"/>
        <w:jc w:val="both"/>
        <w:rPr>
          <w:rFonts w:ascii="Arial" w:hAnsi="Arial" w:cs="Arial"/>
          <w:bCs/>
          <w:color w:val="FF0000"/>
          <w:sz w:val="20"/>
          <w:szCs w:val="20"/>
          <w:lang w:eastAsia="ar-SA"/>
        </w:rPr>
      </w:pPr>
      <w:r w:rsidRPr="00402B4C">
        <w:rPr>
          <w:rFonts w:ascii="Arial" w:hAnsi="Arial" w:cs="Arial"/>
          <w:b/>
          <w:bCs/>
          <w:sz w:val="20"/>
          <w:szCs w:val="20"/>
          <w:lang w:eastAsia="ar-SA"/>
        </w:rPr>
        <w:t>Срок проведения общественных обсуждений</w:t>
      </w:r>
      <w:r w:rsidRPr="00402B4C">
        <w:rPr>
          <w:rFonts w:ascii="Arial" w:hAnsi="Arial" w:cs="Arial"/>
          <w:bCs/>
          <w:sz w:val="20"/>
          <w:szCs w:val="20"/>
          <w:lang w:eastAsia="ar-SA"/>
        </w:rPr>
        <w:t xml:space="preserve"> по проекту предоставления </w:t>
      </w:r>
      <w:r w:rsidRPr="00402B4C">
        <w:rPr>
          <w:rFonts w:ascii="Arial" w:hAnsi="Arial" w:cs="Arial"/>
          <w:bCs/>
          <w:sz w:val="20"/>
          <w:szCs w:val="20"/>
          <w:lang w:eastAsia="ar-SA"/>
        </w:rPr>
        <w:t xml:space="preserve">разрешения </w:t>
      </w:r>
      <w:r w:rsidRPr="00402B4C">
        <w:rPr>
          <w:rFonts w:ascii="Arial" w:hAnsi="Arial" w:cs="Arial"/>
          <w:b/>
          <w:i/>
          <w:sz w:val="20"/>
          <w:szCs w:val="20"/>
          <w:u w:val="single"/>
          <w:lang w:eastAsia="ar-SA"/>
        </w:rPr>
        <w:t>на</w:t>
      </w:r>
      <w:r w:rsidRPr="00402B4C">
        <w:rPr>
          <w:rFonts w:ascii="Arial" w:hAnsi="Arial" w:cs="Arial"/>
          <w:i/>
          <w:sz w:val="20"/>
          <w:szCs w:val="20"/>
          <w:u w:val="single"/>
          <w:lang w:eastAsia="ar-SA"/>
        </w:rPr>
        <w:t xml:space="preserve"> условно разрешенный вид использования - «Малоэтажная многоквартирная жилая застройка (2.1.1.)» земельному участку с условным кадастровым номером 54:34:013007:</w:t>
      </w:r>
      <w:proofErr w:type="gramStart"/>
      <w:r w:rsidRPr="00402B4C">
        <w:rPr>
          <w:rFonts w:ascii="Arial" w:hAnsi="Arial" w:cs="Arial"/>
          <w:i/>
          <w:sz w:val="20"/>
          <w:szCs w:val="20"/>
          <w:u w:val="single"/>
          <w:lang w:eastAsia="ar-SA"/>
        </w:rPr>
        <w:t>1:ЗУ</w:t>
      </w:r>
      <w:proofErr w:type="gramEnd"/>
      <w:r w:rsidRPr="00402B4C">
        <w:rPr>
          <w:rFonts w:ascii="Arial" w:hAnsi="Arial" w:cs="Arial"/>
          <w:i/>
          <w:sz w:val="20"/>
          <w:szCs w:val="20"/>
          <w:u w:val="single"/>
          <w:lang w:eastAsia="ar-SA"/>
        </w:rPr>
        <w:t xml:space="preserve">1, площадью 474 </w:t>
      </w:r>
      <w:proofErr w:type="spellStart"/>
      <w:r w:rsidRPr="00402B4C">
        <w:rPr>
          <w:rFonts w:ascii="Arial" w:hAnsi="Arial" w:cs="Arial"/>
          <w:i/>
          <w:sz w:val="20"/>
          <w:szCs w:val="20"/>
          <w:u w:val="single"/>
          <w:lang w:eastAsia="ar-SA"/>
        </w:rPr>
        <w:t>кв.м</w:t>
      </w:r>
      <w:proofErr w:type="spellEnd"/>
      <w:r w:rsidRPr="00402B4C">
        <w:rPr>
          <w:rFonts w:ascii="Arial" w:hAnsi="Arial" w:cs="Arial"/>
          <w:i/>
          <w:sz w:val="20"/>
          <w:szCs w:val="20"/>
          <w:u w:val="single"/>
          <w:lang w:eastAsia="ar-SA"/>
        </w:rPr>
        <w:t>., местоположением: Российская Федерация, Новосибирская область, городское поселение город Куйбышев, город Куйбышев, ул. Ветка</w:t>
      </w:r>
      <w:r w:rsidRPr="00402B4C">
        <w:rPr>
          <w:rFonts w:ascii="Arial" w:hAnsi="Arial" w:cs="Arial"/>
          <w:sz w:val="20"/>
          <w:szCs w:val="20"/>
          <w:lang w:eastAsia="ar-SA"/>
        </w:rPr>
        <w:t>______________________________________________</w:t>
      </w:r>
    </w:p>
    <w:p w14:paraId="26854837" w14:textId="77777777" w:rsidR="00402B4C" w:rsidRPr="00402B4C" w:rsidRDefault="00402B4C" w:rsidP="00402B4C">
      <w:pPr>
        <w:tabs>
          <w:tab w:val="left" w:pos="0"/>
          <w:tab w:val="left" w:pos="567"/>
        </w:tabs>
        <w:ind w:left="420"/>
        <w:jc w:val="both"/>
        <w:rPr>
          <w:rFonts w:ascii="Arial" w:hAnsi="Arial" w:cs="Arial"/>
          <w:bCs/>
          <w:i/>
          <w:sz w:val="20"/>
          <w:szCs w:val="20"/>
          <w:lang w:eastAsia="ar-SA"/>
        </w:rPr>
      </w:pPr>
      <w:r w:rsidRPr="00402B4C">
        <w:rPr>
          <w:rFonts w:ascii="Arial" w:hAnsi="Arial" w:cs="Arial"/>
          <w:bCs/>
          <w:i/>
          <w:sz w:val="20"/>
          <w:szCs w:val="20"/>
          <w:lang w:eastAsia="ar-SA"/>
        </w:rPr>
        <w:t xml:space="preserve">                                               (</w:t>
      </w:r>
      <w:proofErr w:type="gramStart"/>
      <w:r w:rsidRPr="00402B4C">
        <w:rPr>
          <w:rFonts w:ascii="Arial" w:hAnsi="Arial" w:cs="Arial"/>
          <w:bCs/>
          <w:i/>
          <w:sz w:val="20"/>
          <w:szCs w:val="20"/>
          <w:lang w:eastAsia="ar-SA"/>
        </w:rPr>
        <w:t>наименование</w:t>
      </w:r>
      <w:proofErr w:type="gramEnd"/>
      <w:r w:rsidRPr="00402B4C">
        <w:rPr>
          <w:rFonts w:ascii="Arial" w:hAnsi="Arial" w:cs="Arial"/>
          <w:bCs/>
          <w:i/>
          <w:sz w:val="20"/>
          <w:szCs w:val="20"/>
          <w:lang w:eastAsia="ar-SA"/>
        </w:rPr>
        <w:t xml:space="preserve"> проекта)</w:t>
      </w:r>
    </w:p>
    <w:p w14:paraId="62302A63" w14:textId="77777777" w:rsidR="00402B4C" w:rsidRPr="00402B4C" w:rsidRDefault="00402B4C" w:rsidP="00402B4C">
      <w:pPr>
        <w:jc w:val="center"/>
        <w:rPr>
          <w:rFonts w:ascii="Arial" w:hAnsi="Arial" w:cs="Arial"/>
          <w:bCs/>
          <w:i/>
          <w:sz w:val="20"/>
          <w:szCs w:val="20"/>
          <w:lang w:eastAsia="ar-SA"/>
        </w:rPr>
      </w:pPr>
      <w:r w:rsidRPr="00402B4C">
        <w:rPr>
          <w:rFonts w:ascii="Arial" w:hAnsi="Arial" w:cs="Arial"/>
          <w:bCs/>
          <w:i/>
          <w:sz w:val="20"/>
          <w:szCs w:val="20"/>
          <w:lang w:eastAsia="ar-SA"/>
        </w:rPr>
        <w:t>_______________</w:t>
      </w:r>
      <w:r w:rsidRPr="00402B4C">
        <w:rPr>
          <w:rFonts w:ascii="Arial" w:hAnsi="Arial" w:cs="Arial"/>
          <w:bCs/>
          <w:sz w:val="20"/>
          <w:szCs w:val="20"/>
          <w:lang w:eastAsia="ar-SA"/>
        </w:rPr>
        <w:t>_______</w:t>
      </w:r>
      <w:r w:rsidRPr="00402B4C">
        <w:rPr>
          <w:rFonts w:ascii="Arial" w:hAnsi="Arial" w:cs="Arial"/>
          <w:bCs/>
          <w:i/>
          <w:sz w:val="20"/>
          <w:szCs w:val="20"/>
          <w:lang w:eastAsia="ar-SA"/>
        </w:rPr>
        <w:t>___</w:t>
      </w:r>
      <w:r w:rsidRPr="00402B4C">
        <w:rPr>
          <w:rFonts w:ascii="Arial" w:hAnsi="Arial" w:cs="Arial"/>
          <w:b/>
          <w:bCs/>
          <w:i/>
          <w:sz w:val="20"/>
          <w:szCs w:val="20"/>
          <w:u w:val="single"/>
          <w:lang w:eastAsia="ar-SA"/>
        </w:rPr>
        <w:t>с 20.11.2025г. по 19.12.2025г.</w:t>
      </w:r>
      <w:r w:rsidRPr="00402B4C">
        <w:rPr>
          <w:rFonts w:ascii="Arial" w:hAnsi="Arial" w:cs="Arial"/>
          <w:bCs/>
          <w:sz w:val="20"/>
          <w:szCs w:val="20"/>
          <w:lang w:eastAsia="ar-SA"/>
        </w:rPr>
        <w:t>________________________</w:t>
      </w:r>
      <w:r w:rsidRPr="00402B4C">
        <w:rPr>
          <w:rFonts w:ascii="Arial" w:hAnsi="Arial" w:cs="Arial"/>
          <w:bCs/>
          <w:i/>
          <w:sz w:val="20"/>
          <w:szCs w:val="20"/>
          <w:lang w:eastAsia="ar-SA"/>
        </w:rPr>
        <w:t xml:space="preserve">                                           </w:t>
      </w:r>
      <w:proofErr w:type="gramStart"/>
      <w:r w:rsidRPr="00402B4C">
        <w:rPr>
          <w:rFonts w:ascii="Arial" w:hAnsi="Arial" w:cs="Arial"/>
          <w:bCs/>
          <w:i/>
          <w:sz w:val="20"/>
          <w:szCs w:val="20"/>
          <w:lang w:eastAsia="ar-SA"/>
        </w:rPr>
        <w:t xml:space="preserve">   (</w:t>
      </w:r>
      <w:proofErr w:type="gramEnd"/>
      <w:r w:rsidRPr="00402B4C">
        <w:rPr>
          <w:rFonts w:ascii="Arial" w:hAnsi="Arial" w:cs="Arial"/>
          <w:bCs/>
          <w:i/>
          <w:sz w:val="20"/>
          <w:szCs w:val="20"/>
          <w:lang w:eastAsia="ar-SA"/>
        </w:rPr>
        <w:t>указывается период времени)</w:t>
      </w:r>
    </w:p>
    <w:p w14:paraId="6CD711F2" w14:textId="04CD1ACA" w:rsidR="00402B4C" w:rsidRPr="00402B4C" w:rsidRDefault="00402B4C" w:rsidP="00402B4C">
      <w:pPr>
        <w:autoSpaceDE w:val="0"/>
        <w:autoSpaceDN w:val="0"/>
        <w:adjustRightInd w:val="0"/>
        <w:jc w:val="both"/>
        <w:rPr>
          <w:rFonts w:ascii="Arial" w:hAnsi="Arial" w:cs="Arial"/>
          <w:i/>
          <w:sz w:val="20"/>
          <w:szCs w:val="20"/>
          <w:u w:val="single"/>
          <w:lang w:eastAsia="ar-SA"/>
        </w:rPr>
      </w:pPr>
      <w:r w:rsidRPr="00402B4C">
        <w:rPr>
          <w:rFonts w:ascii="Arial" w:hAnsi="Arial" w:cs="Arial"/>
          <w:bCs/>
          <w:sz w:val="20"/>
          <w:szCs w:val="20"/>
          <w:lang w:eastAsia="ar-SA"/>
        </w:rPr>
        <w:lastRenderedPageBreak/>
        <w:tab/>
      </w:r>
      <w:r w:rsidRPr="00402B4C">
        <w:rPr>
          <w:rFonts w:ascii="Arial" w:hAnsi="Arial" w:cs="Arial"/>
          <w:b/>
          <w:bCs/>
          <w:sz w:val="20"/>
          <w:szCs w:val="20"/>
          <w:lang w:val="en-US" w:eastAsia="ar-SA"/>
        </w:rPr>
        <w:t>III</w:t>
      </w:r>
      <w:r w:rsidRPr="00402B4C">
        <w:rPr>
          <w:rFonts w:ascii="Arial" w:hAnsi="Arial" w:cs="Arial"/>
          <w:b/>
          <w:bCs/>
          <w:sz w:val="20"/>
          <w:szCs w:val="20"/>
          <w:lang w:eastAsia="ar-SA"/>
        </w:rPr>
        <w:t>.</w:t>
      </w:r>
      <w:r w:rsidRPr="00402B4C">
        <w:rPr>
          <w:rFonts w:ascii="Arial" w:hAnsi="Arial" w:cs="Arial"/>
          <w:bCs/>
          <w:sz w:val="20"/>
          <w:szCs w:val="20"/>
          <w:lang w:eastAsia="ar-SA"/>
        </w:rPr>
        <w:t xml:space="preserve"> Экспозиция по </w:t>
      </w:r>
      <w:r w:rsidRPr="00402B4C">
        <w:rPr>
          <w:rFonts w:ascii="Arial" w:hAnsi="Arial" w:cs="Arial"/>
          <w:bCs/>
          <w:sz w:val="20"/>
          <w:szCs w:val="20"/>
          <w:lang w:eastAsia="ar-SA"/>
        </w:rPr>
        <w:t xml:space="preserve">предоставлению разрешения </w:t>
      </w:r>
      <w:r w:rsidRPr="00402B4C">
        <w:rPr>
          <w:rFonts w:ascii="Arial" w:hAnsi="Arial" w:cs="Arial"/>
          <w:b/>
          <w:i/>
          <w:sz w:val="20"/>
          <w:szCs w:val="20"/>
          <w:u w:val="single"/>
          <w:lang w:eastAsia="ar-SA"/>
        </w:rPr>
        <w:t>на</w:t>
      </w:r>
      <w:r w:rsidRPr="00402B4C">
        <w:rPr>
          <w:rFonts w:ascii="Arial" w:hAnsi="Arial" w:cs="Arial"/>
          <w:i/>
          <w:sz w:val="20"/>
          <w:szCs w:val="20"/>
          <w:u w:val="single"/>
          <w:lang w:eastAsia="ar-SA"/>
        </w:rPr>
        <w:t xml:space="preserve"> условно разрешенный вид использования - «Малоэтажная многоквартирная жилая застройка (2.1.1.</w:t>
      </w:r>
      <w:r w:rsidRPr="00402B4C">
        <w:rPr>
          <w:rFonts w:ascii="Arial" w:hAnsi="Arial" w:cs="Arial"/>
          <w:i/>
          <w:sz w:val="20"/>
          <w:szCs w:val="20"/>
          <w:u w:val="single"/>
          <w:lang w:eastAsia="ar-SA"/>
        </w:rPr>
        <w:t>) »</w:t>
      </w:r>
      <w:r w:rsidRPr="00402B4C">
        <w:rPr>
          <w:rFonts w:ascii="Arial" w:hAnsi="Arial" w:cs="Arial"/>
          <w:i/>
          <w:sz w:val="20"/>
          <w:szCs w:val="20"/>
          <w:u w:val="single"/>
          <w:lang w:eastAsia="ar-SA"/>
        </w:rPr>
        <w:t xml:space="preserve"> земельному участку с условным кадастровым номером 54:34:013007:1:ЗУ1, площадью 474 </w:t>
      </w:r>
      <w:proofErr w:type="spellStart"/>
      <w:proofErr w:type="gramStart"/>
      <w:r w:rsidRPr="00402B4C">
        <w:rPr>
          <w:rFonts w:ascii="Arial" w:hAnsi="Arial" w:cs="Arial"/>
          <w:i/>
          <w:sz w:val="20"/>
          <w:szCs w:val="20"/>
          <w:u w:val="single"/>
          <w:lang w:eastAsia="ar-SA"/>
        </w:rPr>
        <w:t>кв.м</w:t>
      </w:r>
      <w:proofErr w:type="spellEnd"/>
      <w:r w:rsidRPr="00402B4C">
        <w:rPr>
          <w:rFonts w:ascii="Arial" w:hAnsi="Arial" w:cs="Arial"/>
          <w:i/>
          <w:sz w:val="20"/>
          <w:szCs w:val="20"/>
          <w:u w:val="single"/>
          <w:lang w:eastAsia="ar-SA"/>
        </w:rPr>
        <w:t>.,</w:t>
      </w:r>
      <w:proofErr w:type="gramEnd"/>
      <w:r w:rsidRPr="00402B4C">
        <w:rPr>
          <w:rFonts w:ascii="Arial" w:hAnsi="Arial" w:cs="Arial"/>
          <w:i/>
          <w:sz w:val="20"/>
          <w:szCs w:val="20"/>
          <w:u w:val="single"/>
          <w:lang w:eastAsia="ar-SA"/>
        </w:rPr>
        <w:t xml:space="preserve"> местоположением: Российская Федерация, Новосибирская область, городское поселение горо</w:t>
      </w:r>
      <w:r>
        <w:rPr>
          <w:rFonts w:ascii="Arial" w:hAnsi="Arial" w:cs="Arial"/>
          <w:i/>
          <w:sz w:val="20"/>
          <w:szCs w:val="20"/>
          <w:u w:val="single"/>
          <w:lang w:eastAsia="ar-SA"/>
        </w:rPr>
        <w:t xml:space="preserve">д Куйбышев, город Куйбышев, </w:t>
      </w:r>
      <w:proofErr w:type="spellStart"/>
      <w:r>
        <w:rPr>
          <w:rFonts w:ascii="Arial" w:hAnsi="Arial" w:cs="Arial"/>
          <w:i/>
          <w:sz w:val="20"/>
          <w:szCs w:val="20"/>
          <w:u w:val="single"/>
          <w:lang w:eastAsia="ar-SA"/>
        </w:rPr>
        <w:t>ул.</w:t>
      </w:r>
      <w:r w:rsidRPr="00402B4C">
        <w:rPr>
          <w:rFonts w:ascii="Arial" w:hAnsi="Arial" w:cs="Arial"/>
          <w:i/>
          <w:sz w:val="20"/>
          <w:szCs w:val="20"/>
          <w:u w:val="single"/>
          <w:lang w:eastAsia="ar-SA"/>
        </w:rPr>
        <w:t>Ветка</w:t>
      </w:r>
      <w:proofErr w:type="spellEnd"/>
      <w:r w:rsidRPr="00402B4C">
        <w:rPr>
          <w:rFonts w:ascii="Arial" w:hAnsi="Arial" w:cs="Arial"/>
          <w:i/>
          <w:sz w:val="20"/>
          <w:szCs w:val="20"/>
          <w:u w:val="single"/>
          <w:lang w:eastAsia="ar-SA"/>
        </w:rPr>
        <w:t xml:space="preserve"> </w:t>
      </w:r>
      <w:r w:rsidRPr="00402B4C">
        <w:rPr>
          <w:rFonts w:ascii="Arial" w:hAnsi="Arial" w:cs="Arial"/>
          <w:sz w:val="20"/>
          <w:szCs w:val="20"/>
          <w:lang w:eastAsia="ar-SA"/>
        </w:rPr>
        <w:t>______________</w:t>
      </w:r>
      <w:r>
        <w:rPr>
          <w:rFonts w:ascii="Arial" w:hAnsi="Arial" w:cs="Arial"/>
          <w:sz w:val="20"/>
          <w:szCs w:val="20"/>
          <w:lang w:eastAsia="ar-SA"/>
        </w:rPr>
        <w:t>_____________________________</w:t>
      </w:r>
      <w:r w:rsidRPr="00402B4C">
        <w:rPr>
          <w:rFonts w:ascii="Arial" w:hAnsi="Arial" w:cs="Arial"/>
          <w:sz w:val="20"/>
          <w:szCs w:val="20"/>
          <w:lang w:eastAsia="ar-SA"/>
        </w:rPr>
        <w:t xml:space="preserve">_____ </w:t>
      </w:r>
    </w:p>
    <w:p w14:paraId="11D86608" w14:textId="77777777" w:rsidR="00402B4C" w:rsidRPr="00402B4C" w:rsidRDefault="00402B4C" w:rsidP="00402B4C">
      <w:pPr>
        <w:tabs>
          <w:tab w:val="left" w:pos="720"/>
        </w:tabs>
        <w:jc w:val="both"/>
        <w:rPr>
          <w:rFonts w:ascii="Arial" w:hAnsi="Arial" w:cs="Arial"/>
          <w:bCs/>
          <w:i/>
          <w:sz w:val="20"/>
          <w:szCs w:val="20"/>
          <w:lang w:eastAsia="ar-SA"/>
        </w:rPr>
      </w:pPr>
      <w:r w:rsidRPr="00402B4C">
        <w:rPr>
          <w:rFonts w:ascii="Arial" w:hAnsi="Arial" w:cs="Arial"/>
          <w:bCs/>
          <w:i/>
          <w:sz w:val="20"/>
          <w:szCs w:val="20"/>
          <w:lang w:eastAsia="ar-SA"/>
        </w:rPr>
        <w:t xml:space="preserve">                                                 (</w:t>
      </w:r>
      <w:proofErr w:type="gramStart"/>
      <w:r w:rsidRPr="00402B4C">
        <w:rPr>
          <w:rFonts w:ascii="Arial" w:hAnsi="Arial" w:cs="Arial"/>
          <w:bCs/>
          <w:i/>
          <w:sz w:val="20"/>
          <w:szCs w:val="20"/>
          <w:lang w:eastAsia="ar-SA"/>
        </w:rPr>
        <w:t>наименование</w:t>
      </w:r>
      <w:proofErr w:type="gramEnd"/>
      <w:r w:rsidRPr="00402B4C">
        <w:rPr>
          <w:rFonts w:ascii="Arial" w:hAnsi="Arial" w:cs="Arial"/>
          <w:bCs/>
          <w:i/>
          <w:sz w:val="20"/>
          <w:szCs w:val="20"/>
          <w:lang w:eastAsia="ar-SA"/>
        </w:rPr>
        <w:t xml:space="preserve"> проекта)</w:t>
      </w:r>
    </w:p>
    <w:p w14:paraId="35CEF0C9" w14:textId="77777777" w:rsidR="00402B4C" w:rsidRPr="00402B4C" w:rsidRDefault="00402B4C" w:rsidP="00402B4C">
      <w:pPr>
        <w:jc w:val="both"/>
        <w:rPr>
          <w:rFonts w:ascii="Arial" w:hAnsi="Arial" w:cs="Arial"/>
          <w:bCs/>
          <w:i/>
          <w:sz w:val="20"/>
          <w:szCs w:val="20"/>
          <w:u w:val="single"/>
          <w:lang w:eastAsia="ar-SA"/>
        </w:rPr>
      </w:pPr>
      <w:proofErr w:type="gramStart"/>
      <w:r w:rsidRPr="00402B4C">
        <w:rPr>
          <w:rFonts w:ascii="Arial" w:hAnsi="Arial" w:cs="Arial"/>
          <w:bCs/>
          <w:sz w:val="20"/>
          <w:szCs w:val="20"/>
          <w:lang w:eastAsia="ar-SA"/>
        </w:rPr>
        <w:t>открыта</w:t>
      </w:r>
      <w:proofErr w:type="gramEnd"/>
      <w:r w:rsidRPr="00402B4C">
        <w:rPr>
          <w:rFonts w:ascii="Arial" w:hAnsi="Arial" w:cs="Arial"/>
          <w:bCs/>
          <w:sz w:val="20"/>
          <w:szCs w:val="20"/>
          <w:lang w:eastAsia="ar-SA"/>
        </w:rPr>
        <w:t xml:space="preserve"> с  </w:t>
      </w:r>
      <w:r w:rsidRPr="00402B4C">
        <w:rPr>
          <w:rFonts w:ascii="Arial" w:hAnsi="Arial" w:cs="Arial"/>
          <w:bCs/>
          <w:sz w:val="20"/>
          <w:szCs w:val="20"/>
          <w:u w:val="single"/>
          <w:lang w:eastAsia="ar-SA"/>
        </w:rPr>
        <w:t>«28» 11.2025</w:t>
      </w:r>
      <w:r w:rsidRPr="00402B4C">
        <w:rPr>
          <w:rFonts w:ascii="Arial" w:hAnsi="Arial" w:cs="Arial"/>
          <w:bCs/>
          <w:sz w:val="20"/>
          <w:szCs w:val="20"/>
          <w:lang w:eastAsia="ar-SA"/>
        </w:rPr>
        <w:t xml:space="preserve">  года по </w:t>
      </w:r>
      <w:r w:rsidRPr="00402B4C">
        <w:rPr>
          <w:rFonts w:ascii="Arial" w:hAnsi="Arial" w:cs="Arial"/>
          <w:bCs/>
          <w:sz w:val="20"/>
          <w:szCs w:val="20"/>
          <w:u w:val="single"/>
          <w:lang w:eastAsia="ar-SA"/>
        </w:rPr>
        <w:t>«12» 12.2025</w:t>
      </w:r>
      <w:r w:rsidRPr="00402B4C">
        <w:rPr>
          <w:rFonts w:ascii="Arial" w:hAnsi="Arial" w:cs="Arial"/>
          <w:bCs/>
          <w:sz w:val="20"/>
          <w:szCs w:val="20"/>
          <w:lang w:eastAsia="ar-SA"/>
        </w:rPr>
        <w:t xml:space="preserve"> года по адресу:  </w:t>
      </w:r>
      <w:r w:rsidRPr="00402B4C">
        <w:rPr>
          <w:rFonts w:ascii="Arial" w:hAnsi="Arial" w:cs="Arial"/>
          <w:bCs/>
          <w:i/>
          <w:sz w:val="20"/>
          <w:szCs w:val="20"/>
          <w:u w:val="single"/>
          <w:lang w:eastAsia="ar-SA"/>
        </w:rPr>
        <w:t xml:space="preserve">квартал 12, дом 6, </w:t>
      </w:r>
      <w:proofErr w:type="spellStart"/>
      <w:r w:rsidRPr="00402B4C">
        <w:rPr>
          <w:rFonts w:ascii="Arial" w:hAnsi="Arial" w:cs="Arial"/>
          <w:bCs/>
          <w:i/>
          <w:sz w:val="20"/>
          <w:szCs w:val="20"/>
          <w:u w:val="single"/>
          <w:lang w:eastAsia="ar-SA"/>
        </w:rPr>
        <w:t>каб</w:t>
      </w:r>
      <w:proofErr w:type="spellEnd"/>
      <w:r w:rsidRPr="00402B4C">
        <w:rPr>
          <w:rFonts w:ascii="Arial" w:hAnsi="Arial" w:cs="Arial"/>
          <w:bCs/>
          <w:i/>
          <w:sz w:val="20"/>
          <w:szCs w:val="20"/>
          <w:u w:val="single"/>
          <w:lang w:eastAsia="ar-SA"/>
        </w:rPr>
        <w:t>. № 1 г. Куйбышев Куйбышевского района Новосибирской области.</w:t>
      </w:r>
    </w:p>
    <w:p w14:paraId="71A8ED11" w14:textId="77777777" w:rsidR="00402B4C" w:rsidRPr="00402B4C" w:rsidRDefault="00402B4C" w:rsidP="00402B4C">
      <w:pPr>
        <w:ind w:firstLine="567"/>
        <w:rPr>
          <w:rFonts w:ascii="Arial" w:hAnsi="Arial" w:cs="Arial"/>
          <w:bCs/>
          <w:sz w:val="20"/>
          <w:szCs w:val="20"/>
          <w:lang w:eastAsia="ar-SA"/>
        </w:rPr>
      </w:pPr>
    </w:p>
    <w:p w14:paraId="789B87C7" w14:textId="77777777" w:rsidR="00402B4C" w:rsidRPr="00402B4C" w:rsidRDefault="00402B4C" w:rsidP="00402B4C">
      <w:pPr>
        <w:ind w:firstLine="567"/>
        <w:rPr>
          <w:rFonts w:ascii="Arial" w:hAnsi="Arial" w:cs="Arial"/>
          <w:b/>
          <w:sz w:val="20"/>
          <w:szCs w:val="20"/>
          <w:lang w:eastAsia="ar-SA"/>
        </w:rPr>
      </w:pPr>
      <w:r w:rsidRPr="00402B4C">
        <w:rPr>
          <w:rFonts w:ascii="Arial" w:hAnsi="Arial" w:cs="Arial"/>
          <w:bCs/>
          <w:sz w:val="20"/>
          <w:szCs w:val="20"/>
          <w:lang w:eastAsia="ar-SA"/>
        </w:rPr>
        <w:t>Срок проведения экспозиции:</w:t>
      </w:r>
      <w:r w:rsidRPr="00402B4C">
        <w:rPr>
          <w:rFonts w:ascii="Arial" w:hAnsi="Arial" w:cs="Arial"/>
          <w:b/>
          <w:sz w:val="20"/>
          <w:szCs w:val="20"/>
          <w:lang w:eastAsia="ar-SA"/>
        </w:rPr>
        <w:t xml:space="preserve"> </w:t>
      </w:r>
      <w:proofErr w:type="gramStart"/>
      <w:r w:rsidRPr="00402B4C">
        <w:rPr>
          <w:rFonts w:ascii="Arial" w:hAnsi="Arial" w:cs="Arial"/>
          <w:b/>
          <w:sz w:val="20"/>
          <w:szCs w:val="20"/>
          <w:lang w:eastAsia="ar-SA"/>
        </w:rPr>
        <w:t xml:space="preserve">с  </w:t>
      </w:r>
      <w:r w:rsidRPr="00402B4C">
        <w:rPr>
          <w:rFonts w:ascii="Arial" w:hAnsi="Arial" w:cs="Arial"/>
          <w:b/>
          <w:sz w:val="20"/>
          <w:szCs w:val="20"/>
          <w:u w:val="single"/>
          <w:lang w:eastAsia="ar-SA"/>
        </w:rPr>
        <w:t>«</w:t>
      </w:r>
      <w:proofErr w:type="gramEnd"/>
      <w:r w:rsidRPr="00402B4C">
        <w:rPr>
          <w:rFonts w:ascii="Arial" w:hAnsi="Arial" w:cs="Arial"/>
          <w:b/>
          <w:sz w:val="20"/>
          <w:szCs w:val="20"/>
          <w:u w:val="single"/>
          <w:lang w:eastAsia="ar-SA"/>
        </w:rPr>
        <w:t>28» 11.</w:t>
      </w:r>
      <w:r w:rsidRPr="00402B4C">
        <w:rPr>
          <w:rFonts w:ascii="Arial" w:hAnsi="Arial" w:cs="Arial"/>
          <w:b/>
          <w:sz w:val="20"/>
          <w:szCs w:val="20"/>
          <w:lang w:eastAsia="ar-SA"/>
        </w:rPr>
        <w:t xml:space="preserve"> 20</w:t>
      </w:r>
      <w:r w:rsidRPr="00402B4C">
        <w:rPr>
          <w:rFonts w:ascii="Arial" w:hAnsi="Arial" w:cs="Arial"/>
          <w:b/>
          <w:sz w:val="20"/>
          <w:szCs w:val="20"/>
          <w:u w:val="single"/>
          <w:lang w:eastAsia="ar-SA"/>
        </w:rPr>
        <w:t>25</w:t>
      </w:r>
      <w:r w:rsidRPr="00402B4C">
        <w:rPr>
          <w:rFonts w:ascii="Arial" w:hAnsi="Arial" w:cs="Arial"/>
          <w:b/>
          <w:sz w:val="20"/>
          <w:szCs w:val="20"/>
          <w:lang w:eastAsia="ar-SA"/>
        </w:rPr>
        <w:t xml:space="preserve">  года по </w:t>
      </w:r>
      <w:r w:rsidRPr="00402B4C">
        <w:rPr>
          <w:rFonts w:ascii="Arial" w:hAnsi="Arial" w:cs="Arial"/>
          <w:b/>
          <w:sz w:val="20"/>
          <w:szCs w:val="20"/>
          <w:u w:val="single"/>
          <w:lang w:eastAsia="ar-SA"/>
        </w:rPr>
        <w:t>«12» 12</w:t>
      </w:r>
      <w:r w:rsidRPr="00402B4C">
        <w:rPr>
          <w:rFonts w:ascii="Arial" w:hAnsi="Arial" w:cs="Arial"/>
          <w:b/>
          <w:sz w:val="20"/>
          <w:szCs w:val="20"/>
          <w:lang w:eastAsia="ar-SA"/>
        </w:rPr>
        <w:t>.20</w:t>
      </w:r>
      <w:r w:rsidRPr="00402B4C">
        <w:rPr>
          <w:rFonts w:ascii="Arial" w:hAnsi="Arial" w:cs="Arial"/>
          <w:b/>
          <w:sz w:val="20"/>
          <w:szCs w:val="20"/>
          <w:u w:val="single"/>
          <w:lang w:eastAsia="ar-SA"/>
        </w:rPr>
        <w:t xml:space="preserve">25 </w:t>
      </w:r>
      <w:r w:rsidRPr="00402B4C">
        <w:rPr>
          <w:rFonts w:ascii="Arial" w:hAnsi="Arial" w:cs="Arial"/>
          <w:b/>
          <w:sz w:val="20"/>
          <w:szCs w:val="20"/>
          <w:lang w:eastAsia="ar-SA"/>
        </w:rPr>
        <w:t>года.</w:t>
      </w:r>
    </w:p>
    <w:p w14:paraId="01B4DEFF" w14:textId="77777777" w:rsidR="00402B4C" w:rsidRPr="00402B4C" w:rsidRDefault="00402B4C" w:rsidP="00402B4C">
      <w:pPr>
        <w:jc w:val="both"/>
        <w:rPr>
          <w:rFonts w:ascii="Arial" w:hAnsi="Arial" w:cs="Arial"/>
          <w:bCs/>
          <w:i/>
          <w:sz w:val="20"/>
          <w:szCs w:val="20"/>
          <w:u w:val="single"/>
          <w:lang w:eastAsia="ar-SA"/>
        </w:rPr>
      </w:pPr>
      <w:r w:rsidRPr="00402B4C">
        <w:rPr>
          <w:rFonts w:ascii="Arial" w:hAnsi="Arial" w:cs="Arial"/>
          <w:bCs/>
          <w:sz w:val="20"/>
          <w:szCs w:val="20"/>
          <w:lang w:eastAsia="ar-SA"/>
        </w:rPr>
        <w:t xml:space="preserve">        Дни и часы, в которые возможно посещение экспозиции (график работы): </w:t>
      </w:r>
      <w:r w:rsidRPr="00402B4C">
        <w:rPr>
          <w:rFonts w:ascii="Arial" w:hAnsi="Arial" w:cs="Arial"/>
          <w:bCs/>
          <w:i/>
          <w:sz w:val="20"/>
          <w:szCs w:val="20"/>
          <w:u w:val="single"/>
          <w:lang w:eastAsia="ar-SA"/>
        </w:rPr>
        <w:t>вторник, четверг с 08.00 часов до 12.00 часов.</w:t>
      </w:r>
    </w:p>
    <w:p w14:paraId="12DBA04D" w14:textId="77777777" w:rsidR="00402B4C" w:rsidRPr="00402B4C" w:rsidRDefault="00402B4C" w:rsidP="00402B4C">
      <w:pPr>
        <w:autoSpaceDE w:val="0"/>
        <w:autoSpaceDN w:val="0"/>
        <w:adjustRightInd w:val="0"/>
        <w:ind w:firstLine="540"/>
        <w:jc w:val="both"/>
        <w:rPr>
          <w:rFonts w:ascii="Arial" w:hAnsi="Arial" w:cs="Arial"/>
          <w:sz w:val="20"/>
          <w:szCs w:val="20"/>
          <w:lang w:eastAsia="ar-SA"/>
        </w:rPr>
      </w:pPr>
      <w:r w:rsidRPr="00402B4C">
        <w:rPr>
          <w:rFonts w:ascii="Arial" w:hAnsi="Arial" w:cs="Arial"/>
          <w:sz w:val="20"/>
          <w:szCs w:val="20"/>
          <w:lang w:eastAsia="ar-SA"/>
        </w:rPr>
        <w:t>В ходе работы экспозиции осуществляется консультирование посетителей экспозиции, распространение информационных материалов о проекте, подлежащем рассмотрению на общественных обсуждениях. Консультирование посетителей экспозиции осуществляется представителями организатора общественных обсуждений и (или) разработчиком проекта, подлежащего рассмотрению на общественных обсуждениях.</w:t>
      </w:r>
    </w:p>
    <w:p w14:paraId="0EA15E47" w14:textId="09172094" w:rsidR="00402B4C" w:rsidRPr="00402B4C" w:rsidRDefault="00402B4C" w:rsidP="00402B4C">
      <w:pPr>
        <w:autoSpaceDE w:val="0"/>
        <w:autoSpaceDN w:val="0"/>
        <w:adjustRightInd w:val="0"/>
        <w:ind w:firstLine="539"/>
        <w:jc w:val="both"/>
        <w:rPr>
          <w:rFonts w:ascii="Arial" w:hAnsi="Arial" w:cs="Arial"/>
          <w:sz w:val="20"/>
          <w:szCs w:val="20"/>
          <w:lang w:eastAsia="ar-SA"/>
        </w:rPr>
      </w:pPr>
      <w:r>
        <w:rPr>
          <w:noProof/>
        </w:rPr>
        <w:pict w14:anchorId="3D809669">
          <v:rect id="Прямоугольник 1" o:spid="_x0000_s1038" style="position:absolute;left:0;text-align:left;margin-left:353pt;margin-top:11pt;width:213.5pt;height:14.2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" o:allowincell="f" filled="f" stroked="f" strokeweight="0">
            <v:textbox inset="0,0,0,0">
              <w:txbxContent>
                <w:p w14:paraId="68985904" w14:textId="77777777" w:rsidR="00402B4C" w:rsidRDefault="00402B4C" w:rsidP="00402B4C">
                  <w:pPr>
                    <w:pStyle w:val="afa"/>
                    <w:jc w:val="right"/>
                    <w:rPr>
                      <w:b/>
                    </w:rPr>
                  </w:pPr>
                </w:p>
              </w:txbxContent>
            </v:textbox>
            <w10:wrap anchorx="page" anchory="page"/>
          </v:rect>
        </w:pict>
      </w:r>
      <w:r w:rsidRPr="00402B4C">
        <w:rPr>
          <w:rFonts w:ascii="Arial" w:hAnsi="Arial" w:cs="Arial"/>
          <w:sz w:val="20"/>
          <w:szCs w:val="20"/>
          <w:lang w:eastAsia="ar-SA"/>
        </w:rPr>
        <w:t>Участники общественных обсуждений имеют право вносить предложения и замечания, касающиеся проекта.</w:t>
      </w:r>
    </w:p>
    <w:p w14:paraId="5FAA8C07" w14:textId="77777777" w:rsidR="00402B4C" w:rsidRPr="00402B4C" w:rsidRDefault="00402B4C" w:rsidP="00402B4C">
      <w:pPr>
        <w:jc w:val="both"/>
        <w:rPr>
          <w:rFonts w:ascii="Arial" w:hAnsi="Arial" w:cs="Arial"/>
          <w:bCs/>
          <w:i/>
          <w:sz w:val="20"/>
          <w:szCs w:val="20"/>
          <w:u w:val="single"/>
          <w:lang w:eastAsia="ar-SA"/>
        </w:rPr>
      </w:pPr>
      <w:r w:rsidRPr="00402B4C">
        <w:rPr>
          <w:rFonts w:ascii="Arial" w:hAnsi="Arial" w:cs="Arial"/>
          <w:bCs/>
          <w:sz w:val="20"/>
          <w:szCs w:val="20"/>
          <w:lang w:eastAsia="ar-SA"/>
        </w:rPr>
        <w:t>_______________</w:t>
      </w:r>
      <w:r w:rsidRPr="00402B4C">
        <w:rPr>
          <w:rFonts w:ascii="Arial" w:hAnsi="Arial" w:cs="Arial"/>
          <w:bCs/>
          <w:i/>
          <w:sz w:val="20"/>
          <w:szCs w:val="20"/>
          <w:u w:val="single"/>
          <w:lang w:eastAsia="ar-SA"/>
        </w:rPr>
        <w:t xml:space="preserve"> вторник, четверг с 08.00 часов до 12.00 часов</w:t>
      </w:r>
      <w:r w:rsidRPr="00402B4C">
        <w:rPr>
          <w:rFonts w:ascii="Arial" w:hAnsi="Arial" w:cs="Arial"/>
          <w:bCs/>
          <w:sz w:val="20"/>
          <w:szCs w:val="20"/>
          <w:lang w:eastAsia="ar-SA"/>
        </w:rPr>
        <w:t>_____________________</w:t>
      </w:r>
      <w:r w:rsidRPr="00402B4C">
        <w:rPr>
          <w:rFonts w:ascii="Arial" w:hAnsi="Arial" w:cs="Arial"/>
          <w:bCs/>
          <w:i/>
          <w:sz w:val="20"/>
          <w:szCs w:val="20"/>
          <w:u w:val="single"/>
          <w:lang w:eastAsia="ar-SA"/>
        </w:rPr>
        <w:t xml:space="preserve"> </w:t>
      </w:r>
    </w:p>
    <w:p w14:paraId="2CCAD843" w14:textId="77777777" w:rsidR="00402B4C" w:rsidRPr="00402B4C" w:rsidRDefault="00402B4C" w:rsidP="00402B4C">
      <w:pPr>
        <w:jc w:val="center"/>
        <w:rPr>
          <w:rFonts w:ascii="Arial" w:hAnsi="Arial" w:cs="Arial"/>
          <w:bCs/>
          <w:i/>
          <w:sz w:val="20"/>
          <w:szCs w:val="20"/>
          <w:lang w:eastAsia="ar-SA"/>
        </w:rPr>
      </w:pPr>
      <w:r w:rsidRPr="00402B4C">
        <w:rPr>
          <w:rFonts w:ascii="Arial" w:hAnsi="Arial" w:cs="Arial"/>
          <w:bCs/>
          <w:i/>
          <w:sz w:val="20"/>
          <w:szCs w:val="20"/>
          <w:lang w:eastAsia="ar-SA"/>
        </w:rPr>
        <w:t xml:space="preserve"> (</w:t>
      </w:r>
      <w:proofErr w:type="gramStart"/>
      <w:r w:rsidRPr="00402B4C">
        <w:rPr>
          <w:rFonts w:ascii="Arial" w:hAnsi="Arial" w:cs="Arial"/>
          <w:bCs/>
          <w:i/>
          <w:sz w:val="20"/>
          <w:szCs w:val="20"/>
          <w:lang w:eastAsia="ar-SA"/>
        </w:rPr>
        <w:t>дни</w:t>
      </w:r>
      <w:proofErr w:type="gramEnd"/>
      <w:r w:rsidRPr="00402B4C">
        <w:rPr>
          <w:rFonts w:ascii="Arial" w:hAnsi="Arial" w:cs="Arial"/>
          <w:bCs/>
          <w:i/>
          <w:sz w:val="20"/>
          <w:szCs w:val="20"/>
          <w:lang w:eastAsia="ar-SA"/>
        </w:rPr>
        <w:t xml:space="preserve"> и часы, в которые проводятся консультации)</w:t>
      </w:r>
    </w:p>
    <w:p w14:paraId="7CD75582" w14:textId="77777777" w:rsidR="00402B4C" w:rsidRPr="00402B4C" w:rsidRDefault="00402B4C" w:rsidP="00402B4C">
      <w:pPr>
        <w:autoSpaceDE w:val="0"/>
        <w:autoSpaceDN w:val="0"/>
        <w:adjustRightInd w:val="0"/>
        <w:jc w:val="both"/>
        <w:rPr>
          <w:rFonts w:ascii="Arial" w:hAnsi="Arial" w:cs="Arial"/>
          <w:bCs/>
          <w:sz w:val="20"/>
          <w:szCs w:val="20"/>
          <w:lang w:eastAsia="ar-SA"/>
        </w:rPr>
      </w:pPr>
      <w:r w:rsidRPr="00402B4C">
        <w:rPr>
          <w:rFonts w:ascii="Arial" w:hAnsi="Arial" w:cs="Arial"/>
          <w:bCs/>
          <w:sz w:val="20"/>
          <w:szCs w:val="20"/>
          <w:lang w:eastAsia="ar-SA"/>
        </w:rPr>
        <w:tab/>
      </w:r>
      <w:r w:rsidRPr="00402B4C">
        <w:rPr>
          <w:rFonts w:ascii="Arial" w:hAnsi="Arial" w:cs="Arial"/>
          <w:b/>
          <w:bCs/>
          <w:sz w:val="20"/>
          <w:szCs w:val="20"/>
          <w:lang w:val="en-US" w:eastAsia="ar-SA"/>
        </w:rPr>
        <w:t>IV</w:t>
      </w:r>
      <w:r w:rsidRPr="00402B4C">
        <w:rPr>
          <w:rFonts w:ascii="Arial" w:hAnsi="Arial" w:cs="Arial"/>
          <w:b/>
          <w:bCs/>
          <w:sz w:val="20"/>
          <w:szCs w:val="20"/>
          <w:lang w:eastAsia="ar-SA"/>
        </w:rPr>
        <w:t>.</w:t>
      </w:r>
      <w:r w:rsidRPr="00402B4C">
        <w:rPr>
          <w:rFonts w:ascii="Arial" w:hAnsi="Arial" w:cs="Arial"/>
          <w:bCs/>
          <w:sz w:val="20"/>
          <w:szCs w:val="20"/>
          <w:lang w:eastAsia="ar-SA"/>
        </w:rPr>
        <w:t xml:space="preserve"> Участники общественных обсуждений, прошедшие в соответствии с частью 12 статьи 5.1. Градостроительного кодекса Российской Федерации </w:t>
      </w:r>
      <w:r w:rsidRPr="00402B4C">
        <w:rPr>
          <w:rFonts w:ascii="Arial" w:hAnsi="Arial" w:cs="Arial"/>
          <w:sz w:val="20"/>
          <w:szCs w:val="20"/>
          <w:lang w:eastAsia="ar-SA"/>
        </w:rPr>
        <w:t>идентификацию</w:t>
      </w:r>
      <w:r w:rsidRPr="00402B4C">
        <w:rPr>
          <w:rFonts w:ascii="Arial" w:hAnsi="Arial" w:cs="Arial"/>
          <w:bCs/>
          <w:sz w:val="20"/>
          <w:szCs w:val="20"/>
          <w:lang w:eastAsia="ar-SA"/>
        </w:rPr>
        <w:t>, имеют право представить свои предложения и замечания по обсуждаемому проекту:</w:t>
      </w:r>
    </w:p>
    <w:p w14:paraId="6BF84DE4" w14:textId="77777777" w:rsidR="00402B4C" w:rsidRPr="00402B4C" w:rsidRDefault="00402B4C" w:rsidP="00402B4C">
      <w:pPr>
        <w:ind w:firstLine="709"/>
        <w:jc w:val="both"/>
        <w:rPr>
          <w:rFonts w:ascii="Arial" w:hAnsi="Arial" w:cs="Arial"/>
          <w:bCs/>
          <w:sz w:val="20"/>
          <w:szCs w:val="20"/>
          <w:lang w:eastAsia="ar-SA"/>
        </w:rPr>
      </w:pPr>
      <w:r w:rsidRPr="00402B4C">
        <w:rPr>
          <w:rFonts w:ascii="Arial" w:hAnsi="Arial" w:cs="Arial"/>
          <w:bCs/>
          <w:sz w:val="20"/>
          <w:szCs w:val="20"/>
          <w:lang w:eastAsia="ar-SA"/>
        </w:rPr>
        <w:t>1) посредством официального сайта или информационной системы;</w:t>
      </w:r>
    </w:p>
    <w:p w14:paraId="2FD112CC" w14:textId="77777777" w:rsidR="00402B4C" w:rsidRPr="00402B4C" w:rsidRDefault="00402B4C" w:rsidP="00402B4C">
      <w:pPr>
        <w:ind w:firstLine="709"/>
        <w:jc w:val="both"/>
        <w:rPr>
          <w:rFonts w:ascii="Arial" w:hAnsi="Arial" w:cs="Arial"/>
          <w:bCs/>
          <w:sz w:val="20"/>
          <w:szCs w:val="20"/>
          <w:lang w:eastAsia="ar-SA"/>
        </w:rPr>
      </w:pPr>
      <w:r w:rsidRPr="00402B4C">
        <w:rPr>
          <w:rFonts w:ascii="Arial" w:hAnsi="Arial" w:cs="Arial"/>
          <w:bCs/>
          <w:sz w:val="20"/>
          <w:szCs w:val="20"/>
          <w:lang w:eastAsia="ar-SA"/>
        </w:rPr>
        <w:t>2) в письменной форме или в форме электронного документа в адрес организатора общественных обсуждений;</w:t>
      </w:r>
    </w:p>
    <w:p w14:paraId="02CAF667" w14:textId="77777777" w:rsidR="00402B4C" w:rsidRPr="00402B4C" w:rsidRDefault="00402B4C" w:rsidP="00402B4C">
      <w:pPr>
        <w:ind w:firstLine="709"/>
        <w:jc w:val="both"/>
        <w:rPr>
          <w:rFonts w:ascii="Arial" w:hAnsi="Arial" w:cs="Arial"/>
          <w:bCs/>
          <w:sz w:val="20"/>
          <w:szCs w:val="20"/>
          <w:lang w:eastAsia="ar-SA"/>
        </w:rPr>
      </w:pPr>
      <w:r w:rsidRPr="00402B4C">
        <w:rPr>
          <w:rFonts w:ascii="Arial" w:hAnsi="Arial" w:cs="Arial"/>
          <w:bCs/>
          <w:sz w:val="20"/>
          <w:szCs w:val="20"/>
          <w:lang w:eastAsia="ar-SA"/>
        </w:rPr>
        <w:t xml:space="preserve">4) посредством записи в книге (журнале) учета посетителей экспозиции проекта, подлежащего рассмотрению на общественных обсуждениях. </w:t>
      </w:r>
    </w:p>
    <w:p w14:paraId="3F5B7C2C" w14:textId="77777777" w:rsidR="00402B4C" w:rsidRPr="00402B4C" w:rsidRDefault="00402B4C" w:rsidP="00402B4C">
      <w:pPr>
        <w:ind w:firstLine="709"/>
        <w:jc w:val="both"/>
        <w:rPr>
          <w:rFonts w:ascii="Arial" w:hAnsi="Arial" w:cs="Arial"/>
          <w:bCs/>
          <w:sz w:val="20"/>
          <w:szCs w:val="20"/>
          <w:lang w:eastAsia="ar-SA"/>
        </w:rPr>
      </w:pPr>
      <w:r w:rsidRPr="00402B4C">
        <w:rPr>
          <w:rFonts w:ascii="Arial" w:hAnsi="Arial" w:cs="Arial"/>
          <w:bCs/>
          <w:sz w:val="20"/>
          <w:szCs w:val="20"/>
          <w:lang w:eastAsia="ar-SA"/>
        </w:rPr>
        <w:t xml:space="preserve">Номера контактных справочных телефонов </w:t>
      </w:r>
      <w:r w:rsidRPr="00402B4C">
        <w:rPr>
          <w:rFonts w:ascii="Arial" w:hAnsi="Arial" w:cs="Arial"/>
          <w:sz w:val="20"/>
          <w:szCs w:val="20"/>
          <w:lang w:eastAsia="ar-SA"/>
        </w:rPr>
        <w:t>организатора общественных обсуждений:</w:t>
      </w:r>
      <w:r w:rsidRPr="00402B4C">
        <w:rPr>
          <w:rFonts w:ascii="Arial" w:hAnsi="Arial" w:cs="Arial"/>
          <w:bCs/>
          <w:sz w:val="20"/>
          <w:szCs w:val="20"/>
          <w:lang w:eastAsia="ar-SA"/>
        </w:rPr>
        <w:t xml:space="preserve"> </w:t>
      </w:r>
      <w:r w:rsidRPr="00402B4C">
        <w:rPr>
          <w:rFonts w:ascii="Arial" w:hAnsi="Arial" w:cs="Arial"/>
          <w:bCs/>
          <w:sz w:val="20"/>
          <w:szCs w:val="20"/>
          <w:u w:val="single"/>
          <w:lang w:eastAsia="ar-SA"/>
        </w:rPr>
        <w:t>8(383) 62-53-465</w:t>
      </w:r>
      <w:r w:rsidRPr="00402B4C">
        <w:rPr>
          <w:rFonts w:ascii="Arial" w:hAnsi="Arial" w:cs="Arial"/>
          <w:bCs/>
          <w:sz w:val="20"/>
          <w:szCs w:val="20"/>
          <w:lang w:eastAsia="ar-SA"/>
        </w:rPr>
        <w:t>.</w:t>
      </w:r>
    </w:p>
    <w:p w14:paraId="33B78B04" w14:textId="77777777" w:rsidR="00402B4C" w:rsidRPr="00402B4C" w:rsidRDefault="00402B4C" w:rsidP="00402B4C">
      <w:pPr>
        <w:jc w:val="both"/>
        <w:rPr>
          <w:rFonts w:ascii="Arial" w:hAnsi="Arial" w:cs="Arial"/>
          <w:bCs/>
          <w:i/>
          <w:sz w:val="20"/>
          <w:szCs w:val="20"/>
          <w:u w:val="single"/>
          <w:lang w:eastAsia="ar-SA"/>
        </w:rPr>
      </w:pPr>
      <w:r w:rsidRPr="00402B4C">
        <w:rPr>
          <w:rFonts w:ascii="Arial" w:hAnsi="Arial" w:cs="Arial"/>
          <w:bCs/>
          <w:sz w:val="20"/>
          <w:szCs w:val="20"/>
          <w:lang w:eastAsia="ar-SA"/>
        </w:rPr>
        <w:t xml:space="preserve">Почтовый адрес </w:t>
      </w:r>
      <w:r w:rsidRPr="00402B4C">
        <w:rPr>
          <w:rFonts w:ascii="Arial" w:hAnsi="Arial" w:cs="Arial"/>
          <w:sz w:val="20"/>
          <w:szCs w:val="20"/>
          <w:lang w:eastAsia="ar-SA"/>
        </w:rPr>
        <w:t xml:space="preserve">организатора общественных обсуждений: </w:t>
      </w:r>
      <w:r w:rsidRPr="00402B4C">
        <w:rPr>
          <w:rFonts w:ascii="Arial" w:hAnsi="Arial" w:cs="Arial"/>
          <w:bCs/>
          <w:i/>
          <w:sz w:val="20"/>
          <w:szCs w:val="20"/>
          <w:u w:val="single"/>
          <w:lang w:eastAsia="ar-SA"/>
        </w:rPr>
        <w:t xml:space="preserve">квартал 12, дом 6, </w:t>
      </w:r>
      <w:proofErr w:type="spellStart"/>
      <w:r w:rsidRPr="00402B4C">
        <w:rPr>
          <w:rFonts w:ascii="Arial" w:hAnsi="Arial" w:cs="Arial"/>
          <w:bCs/>
          <w:i/>
          <w:sz w:val="20"/>
          <w:szCs w:val="20"/>
          <w:u w:val="single"/>
          <w:lang w:eastAsia="ar-SA"/>
        </w:rPr>
        <w:t>каб</w:t>
      </w:r>
      <w:proofErr w:type="spellEnd"/>
      <w:r w:rsidRPr="00402B4C">
        <w:rPr>
          <w:rFonts w:ascii="Arial" w:hAnsi="Arial" w:cs="Arial"/>
          <w:bCs/>
          <w:i/>
          <w:sz w:val="20"/>
          <w:szCs w:val="20"/>
          <w:u w:val="single"/>
          <w:lang w:eastAsia="ar-SA"/>
        </w:rPr>
        <w:t>. № 1 г. Куйбышев Куйбышевского района Новосибирской области.</w:t>
      </w:r>
    </w:p>
    <w:p w14:paraId="791418C9" w14:textId="77777777" w:rsidR="00E56F13" w:rsidRPr="00E56F13" w:rsidRDefault="00E56F13" w:rsidP="00E56F13">
      <w:pPr>
        <w:ind w:firstLine="709"/>
        <w:jc w:val="both"/>
        <w:rPr>
          <w:rFonts w:ascii="Arial" w:hAnsi="Arial" w:cs="Arial"/>
          <w:bCs/>
          <w:sz w:val="20"/>
          <w:szCs w:val="20"/>
          <w:lang w:eastAsia="ar-SA"/>
        </w:rPr>
      </w:pPr>
    </w:p>
    <w:p w14:paraId="0D6F8E1B" w14:textId="77777777" w:rsidR="00432B63" w:rsidRDefault="00432B63" w:rsidP="00F27C35">
      <w:pPr>
        <w:jc w:val="center"/>
        <w:rPr>
          <w:rFonts w:ascii="Arial" w:hAnsi="Arial" w:cs="Arial"/>
          <w:sz w:val="20"/>
          <w:szCs w:val="20"/>
        </w:rPr>
      </w:pPr>
    </w:p>
    <w:p w14:paraId="0BAB4F4B" w14:textId="77777777" w:rsidR="00432B63" w:rsidRDefault="00432B63" w:rsidP="00F27C35">
      <w:pPr>
        <w:jc w:val="center"/>
        <w:rPr>
          <w:rFonts w:ascii="Arial" w:hAnsi="Arial" w:cs="Arial"/>
          <w:sz w:val="20"/>
          <w:szCs w:val="20"/>
        </w:rPr>
      </w:pPr>
    </w:p>
    <w:p w14:paraId="7F7D4FED" w14:textId="77777777" w:rsidR="00F84B69" w:rsidRDefault="00F84B69" w:rsidP="00F27C35">
      <w:pPr>
        <w:jc w:val="center"/>
        <w:rPr>
          <w:rFonts w:ascii="Arial" w:hAnsi="Arial" w:cs="Arial"/>
          <w:sz w:val="20"/>
          <w:szCs w:val="20"/>
        </w:rPr>
      </w:pPr>
    </w:p>
    <w:p w14:paraId="5FE0EA83" w14:textId="77777777" w:rsidR="00402B4C" w:rsidRDefault="00402B4C" w:rsidP="00F27C35">
      <w:pPr>
        <w:jc w:val="center"/>
        <w:rPr>
          <w:rFonts w:ascii="Arial" w:hAnsi="Arial" w:cs="Arial"/>
          <w:sz w:val="20"/>
          <w:szCs w:val="20"/>
        </w:rPr>
      </w:pPr>
    </w:p>
    <w:p w14:paraId="52919D59" w14:textId="77777777" w:rsidR="00402B4C" w:rsidRDefault="00402B4C" w:rsidP="00F27C35">
      <w:pPr>
        <w:jc w:val="center"/>
        <w:rPr>
          <w:rFonts w:ascii="Arial" w:hAnsi="Arial" w:cs="Arial"/>
          <w:sz w:val="20"/>
          <w:szCs w:val="20"/>
        </w:rPr>
      </w:pPr>
    </w:p>
    <w:p w14:paraId="29CADB0D"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14:paraId="66424216"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14:paraId="16EE20F5"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14:paraId="48731E1C"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14:paraId="0357007A" w14:textId="77777777" w:rsidR="00535D5C" w:rsidRPr="00ED0C2F" w:rsidRDefault="00535D5C" w:rsidP="00F27C35">
      <w:pPr>
        <w:jc w:val="center"/>
        <w:rPr>
          <w:rFonts w:ascii="Arial" w:hAnsi="Arial" w:cs="Arial"/>
          <w:sz w:val="20"/>
          <w:szCs w:val="20"/>
        </w:rPr>
      </w:pPr>
      <w:proofErr w:type="gramStart"/>
      <w:r w:rsidRPr="00ED0C2F">
        <w:rPr>
          <w:rFonts w:ascii="Arial" w:hAnsi="Arial" w:cs="Arial"/>
          <w:sz w:val="20"/>
          <w:szCs w:val="20"/>
        </w:rPr>
        <w:t>начальник</w:t>
      </w:r>
      <w:proofErr w:type="gramEnd"/>
      <w:r w:rsidRPr="00ED0C2F">
        <w:rPr>
          <w:rFonts w:ascii="Arial" w:hAnsi="Arial" w:cs="Arial"/>
          <w:sz w:val="20"/>
          <w:szCs w:val="20"/>
        </w:rPr>
        <w:t xml:space="preserve"> отдела культуры, спорта и молодежной политики</w:t>
      </w:r>
    </w:p>
    <w:p w14:paraId="3BB9F5CD"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председатель</w:t>
      </w:r>
      <w:proofErr w:type="gramEnd"/>
      <w:r w:rsidRPr="00ED0C2F">
        <w:rPr>
          <w:rFonts w:ascii="Arial" w:hAnsi="Arial" w:cs="Arial"/>
          <w:sz w:val="20"/>
          <w:szCs w:val="20"/>
        </w:rPr>
        <w:t>)</w:t>
      </w:r>
    </w:p>
    <w:p w14:paraId="68179D20"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14:paraId="6CF3C4CA" w14:textId="77777777" w:rsidR="00535D5C" w:rsidRPr="00ED0C2F" w:rsidRDefault="00CB2B8A" w:rsidP="00F27C35">
      <w:pPr>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заместитель</w:t>
      </w:r>
      <w:proofErr w:type="gramEnd"/>
      <w:r>
        <w:rPr>
          <w:rFonts w:ascii="Arial" w:hAnsi="Arial" w:cs="Arial"/>
          <w:sz w:val="20"/>
          <w:szCs w:val="20"/>
        </w:rPr>
        <w:t xml:space="preserve"> </w:t>
      </w:r>
      <w:r w:rsidR="00535D5C" w:rsidRPr="00ED0C2F">
        <w:rPr>
          <w:rFonts w:ascii="Arial" w:hAnsi="Arial" w:cs="Arial"/>
          <w:sz w:val="20"/>
          <w:szCs w:val="20"/>
        </w:rPr>
        <w:t>председателя)</w:t>
      </w:r>
    </w:p>
    <w:p w14:paraId="5ED1765D"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14:paraId="24B6A6BA" w14:textId="77777777" w:rsidR="00535D5C"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секретарь</w:t>
      </w:r>
      <w:proofErr w:type="gramEnd"/>
      <w:r w:rsidRPr="00ED0C2F">
        <w:rPr>
          <w:rFonts w:ascii="Arial" w:hAnsi="Arial" w:cs="Arial"/>
          <w:sz w:val="20"/>
          <w:szCs w:val="20"/>
        </w:rPr>
        <w:t>)</w:t>
      </w:r>
    </w:p>
    <w:p w14:paraId="0E26F85A" w14:textId="1C082E5E" w:rsidR="00167599" w:rsidRPr="00ED0C2F" w:rsidRDefault="00826484" w:rsidP="00826484">
      <w:pPr>
        <w:rPr>
          <w:rFonts w:ascii="Arial" w:hAnsi="Arial" w:cs="Arial"/>
          <w:sz w:val="20"/>
          <w:szCs w:val="20"/>
        </w:rPr>
      </w:pPr>
      <w:r>
        <w:rPr>
          <w:rFonts w:ascii="Arial" w:hAnsi="Arial" w:cs="Arial"/>
          <w:sz w:val="20"/>
          <w:szCs w:val="20"/>
        </w:rPr>
        <w:t xml:space="preserve">                          </w:t>
      </w:r>
      <w:r w:rsidR="00167599">
        <w:rPr>
          <w:rFonts w:ascii="Arial" w:hAnsi="Arial" w:cs="Arial"/>
          <w:sz w:val="20"/>
          <w:szCs w:val="20"/>
        </w:rPr>
        <w:t xml:space="preserve">- </w:t>
      </w:r>
      <w:proofErr w:type="spellStart"/>
      <w:r w:rsidR="00167599">
        <w:rPr>
          <w:rFonts w:ascii="Arial" w:hAnsi="Arial" w:cs="Arial"/>
          <w:sz w:val="20"/>
          <w:szCs w:val="20"/>
        </w:rPr>
        <w:t>Андрейчук</w:t>
      </w:r>
      <w:proofErr w:type="spellEnd"/>
      <w:r w:rsidR="00167599">
        <w:rPr>
          <w:rFonts w:ascii="Arial" w:hAnsi="Arial" w:cs="Arial"/>
          <w:sz w:val="20"/>
          <w:szCs w:val="20"/>
        </w:rPr>
        <w:t xml:space="preserve"> П.А., </w:t>
      </w:r>
      <w:r w:rsidR="00337A1A">
        <w:rPr>
          <w:rFonts w:ascii="Arial" w:hAnsi="Arial" w:cs="Arial"/>
          <w:sz w:val="20"/>
          <w:szCs w:val="20"/>
        </w:rPr>
        <w:t xml:space="preserve">   </w:t>
      </w:r>
      <w:r w:rsidR="00167599">
        <w:rPr>
          <w:rFonts w:ascii="Arial" w:hAnsi="Arial" w:cs="Arial"/>
          <w:sz w:val="20"/>
          <w:szCs w:val="20"/>
        </w:rPr>
        <w:t xml:space="preserve">  </w:t>
      </w:r>
      <w:r w:rsidR="00167599" w:rsidRPr="00167599">
        <w:rPr>
          <w:rFonts w:ascii="Arial" w:hAnsi="Arial" w:cs="Arial"/>
          <w:sz w:val="20"/>
          <w:szCs w:val="20"/>
        </w:rPr>
        <w:t>главн</w:t>
      </w:r>
      <w:r w:rsidR="00167599">
        <w:rPr>
          <w:rFonts w:ascii="Arial" w:hAnsi="Arial" w:cs="Arial"/>
          <w:sz w:val="20"/>
          <w:szCs w:val="20"/>
        </w:rPr>
        <w:t>ый</w:t>
      </w:r>
      <w:r w:rsidR="00167599" w:rsidRPr="00167599">
        <w:rPr>
          <w:rFonts w:ascii="Arial" w:hAnsi="Arial" w:cs="Arial"/>
          <w:sz w:val="20"/>
          <w:szCs w:val="20"/>
        </w:rPr>
        <w:t xml:space="preserve"> эксперт администрации города Куйбышева</w:t>
      </w:r>
    </w:p>
    <w:p w14:paraId="41FFBF4B"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14:paraId="0B5A6FE6" w14:textId="4A258265" w:rsidR="00535D5C" w:rsidRPr="005F4415" w:rsidRDefault="00337A1A" w:rsidP="00F27C35">
      <w:pPr>
        <w:jc w:val="center"/>
        <w:rPr>
          <w:rFonts w:ascii="Arial" w:hAnsi="Arial" w:cs="Arial"/>
          <w:sz w:val="20"/>
          <w:szCs w:val="20"/>
        </w:rPr>
      </w:pPr>
      <w:r>
        <w:rPr>
          <w:rFonts w:ascii="Arial" w:hAnsi="Arial" w:cs="Arial"/>
          <w:sz w:val="20"/>
          <w:szCs w:val="20"/>
        </w:rPr>
        <w:t xml:space="preserve">- Комарова Н.В.,       </w:t>
      </w:r>
      <w:r w:rsidRPr="005F4415">
        <w:rPr>
          <w:rFonts w:ascii="Arial" w:hAnsi="Arial" w:cs="Arial"/>
          <w:sz w:val="20"/>
          <w:szCs w:val="20"/>
        </w:rPr>
        <w:t>депутат Совета депутатов г. Куйбышева (V созыва)</w:t>
      </w:r>
    </w:p>
    <w:p w14:paraId="27838141"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14:paraId="7B026504"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14:paraId="25EA3275" w14:textId="4C06AF93" w:rsidR="00535D5C" w:rsidRPr="005F4415" w:rsidRDefault="00337A1A" w:rsidP="00F27C35">
      <w:pPr>
        <w:jc w:val="center"/>
        <w:rPr>
          <w:rFonts w:ascii="Arial" w:hAnsi="Arial" w:cs="Arial"/>
          <w:sz w:val="20"/>
          <w:szCs w:val="20"/>
        </w:rPr>
      </w:pPr>
      <w:proofErr w:type="gramStart"/>
      <w:r>
        <w:rPr>
          <w:rFonts w:ascii="Arial" w:hAnsi="Arial" w:cs="Arial"/>
          <w:sz w:val="20"/>
          <w:szCs w:val="20"/>
        </w:rPr>
        <w:t>г</w:t>
      </w:r>
      <w:r w:rsidR="00535D5C" w:rsidRPr="005F4415">
        <w:rPr>
          <w:rFonts w:ascii="Arial" w:hAnsi="Arial" w:cs="Arial"/>
          <w:sz w:val="20"/>
          <w:szCs w:val="20"/>
        </w:rPr>
        <w:t>ород</w:t>
      </w:r>
      <w:proofErr w:type="gramEnd"/>
      <w:r w:rsidR="00535D5C" w:rsidRPr="005F4415">
        <w:rPr>
          <w:rFonts w:ascii="Arial" w:hAnsi="Arial" w:cs="Arial"/>
          <w:sz w:val="20"/>
          <w:szCs w:val="20"/>
        </w:rPr>
        <w:t xml:space="preserve"> Куйбышев Куйбышевского района Новосибирской области</w:t>
      </w:r>
    </w:p>
    <w:p w14:paraId="249E6A7A"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ул. Краскома, 37</w:t>
      </w:r>
    </w:p>
    <w:p w14:paraId="6C679818"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14:paraId="5D42BF63"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E-</w:t>
      </w:r>
      <w:proofErr w:type="spellStart"/>
      <w:r w:rsidRPr="005F4415">
        <w:rPr>
          <w:rFonts w:ascii="Arial" w:hAnsi="Arial" w:cs="Arial"/>
          <w:sz w:val="20"/>
          <w:szCs w:val="20"/>
        </w:rPr>
        <w:t>mail</w:t>
      </w:r>
      <w:proofErr w:type="spellEnd"/>
      <w:r w:rsidRPr="005F4415">
        <w:rPr>
          <w:rFonts w:ascii="Arial" w:hAnsi="Arial" w:cs="Arial"/>
          <w:sz w:val="20"/>
          <w:szCs w:val="20"/>
        </w:rPr>
        <w:t>: kainsk-today@nso.ru</w:t>
      </w:r>
    </w:p>
    <w:p w14:paraId="64B51DBE"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14:paraId="1342E7A1"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14:paraId="08BCCAA8" w14:textId="77777777" w:rsidR="00535D5C" w:rsidRPr="005F4415" w:rsidRDefault="00535D5C" w:rsidP="00F27C35">
      <w:pPr>
        <w:jc w:val="center"/>
        <w:rPr>
          <w:rFonts w:ascii="Arial" w:hAnsi="Arial" w:cs="Arial"/>
          <w:sz w:val="20"/>
          <w:szCs w:val="20"/>
        </w:rPr>
      </w:pPr>
      <w:proofErr w:type="gramStart"/>
      <w:r w:rsidRPr="005F4415">
        <w:rPr>
          <w:rFonts w:ascii="Arial" w:hAnsi="Arial" w:cs="Arial"/>
          <w:sz w:val="20"/>
          <w:szCs w:val="20"/>
        </w:rPr>
        <w:t>размещается</w:t>
      </w:r>
      <w:proofErr w:type="gramEnd"/>
      <w:r w:rsidRPr="005F4415">
        <w:rPr>
          <w:rFonts w:ascii="Arial" w:hAnsi="Arial" w:cs="Arial"/>
          <w:sz w:val="20"/>
          <w:szCs w:val="20"/>
        </w:rPr>
        <w:t xml:space="preserve"> на официальном сайте администрации города Куйбышева</w:t>
      </w:r>
    </w:p>
    <w:p w14:paraId="4DB7473A"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14:paraId="0B345EC1" w14:textId="77777777" w:rsidR="0030141B" w:rsidRPr="005F4415" w:rsidRDefault="00535D5C" w:rsidP="004B4DB7">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011EF0">
      <w:headerReference w:type="default" r:id="rId18"/>
      <w:footerReference w:type="default" r:id="rId19"/>
      <w:footerReference w:type="first" r:id="rId20"/>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F31D2A" w14:textId="77777777" w:rsidR="00EA141C" w:rsidRDefault="00EA141C" w:rsidP="00465802">
      <w:r>
        <w:separator/>
      </w:r>
    </w:p>
  </w:endnote>
  <w:endnote w:type="continuationSeparator" w:id="0">
    <w:p w14:paraId="402E7D5F" w14:textId="77777777" w:rsidR="00EA141C" w:rsidRDefault="00EA141C"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0105371"/>
      <w:docPartObj>
        <w:docPartGallery w:val="Page Numbers (Bottom of Page)"/>
        <w:docPartUnique/>
      </w:docPartObj>
    </w:sdtPr>
    <w:sdtContent>
      <w:p w14:paraId="6A24C860" w14:textId="77777777" w:rsidR="00EA141C" w:rsidRDefault="00EA141C">
        <w:pPr>
          <w:pStyle w:val="a7"/>
          <w:jc w:val="center"/>
        </w:pPr>
        <w:r>
          <w:fldChar w:fldCharType="begin"/>
        </w:r>
        <w:r>
          <w:instrText>PAGE   \* MERGEFORMAT</w:instrText>
        </w:r>
        <w:r>
          <w:fldChar w:fldCharType="separate"/>
        </w:r>
        <w:r w:rsidR="00402B4C">
          <w:rPr>
            <w:noProof/>
          </w:rPr>
          <w:t>8</w:t>
        </w:r>
        <w:r>
          <w:fldChar w:fldCharType="end"/>
        </w:r>
      </w:p>
    </w:sdtContent>
  </w:sdt>
  <w:p w14:paraId="2027F354" w14:textId="77777777" w:rsidR="00EA141C" w:rsidRDefault="00EA141C">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9472863"/>
      <w:docPartObj>
        <w:docPartGallery w:val="Page Numbers (Bottom of Page)"/>
        <w:docPartUnique/>
      </w:docPartObj>
    </w:sdtPr>
    <w:sdtContent>
      <w:p w14:paraId="0EDD7AB0" w14:textId="78F7F21C" w:rsidR="00EA141C" w:rsidRDefault="00EA141C">
        <w:pPr>
          <w:pStyle w:val="a7"/>
          <w:jc w:val="center"/>
        </w:pPr>
        <w:r>
          <w:fldChar w:fldCharType="begin"/>
        </w:r>
        <w:r>
          <w:instrText>PAGE   \* MERGEFORMAT</w:instrText>
        </w:r>
        <w:r>
          <w:fldChar w:fldCharType="separate"/>
        </w:r>
        <w:r w:rsidR="00402B4C">
          <w:rPr>
            <w:noProof/>
          </w:rPr>
          <w:t>1</w:t>
        </w:r>
        <w:r>
          <w:fldChar w:fldCharType="end"/>
        </w:r>
      </w:p>
    </w:sdtContent>
  </w:sdt>
  <w:p w14:paraId="73F93718" w14:textId="455025F7" w:rsidR="00EA141C" w:rsidRDefault="00EA141C" w:rsidP="000422C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1B8CAF" w14:textId="77777777" w:rsidR="00EA141C" w:rsidRDefault="00EA141C" w:rsidP="00465802">
      <w:r>
        <w:separator/>
      </w:r>
    </w:p>
  </w:footnote>
  <w:footnote w:type="continuationSeparator" w:id="0">
    <w:p w14:paraId="4022EFE7" w14:textId="77777777" w:rsidR="00EA141C" w:rsidRDefault="00EA141C"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18726" w14:textId="77777777" w:rsidR="00EA141C" w:rsidRDefault="00EA141C">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21CAB892"/>
    <w:lvl w:ilvl="0">
      <w:numFmt w:val="bullet"/>
      <w:lvlText w:val="*"/>
      <w:lvlJc w:val="left"/>
    </w:lvl>
  </w:abstractNum>
  <w:abstractNum w:abstractNumId="1">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0A27FE0"/>
    <w:multiLevelType w:val="hybridMultilevel"/>
    <w:tmpl w:val="D91EF73E"/>
    <w:lvl w:ilvl="0" w:tplc="21CAB892">
      <w:start w:val="65535"/>
      <w:numFmt w:val="bullet"/>
      <w:lvlText w:val="-"/>
      <w:lvlJc w:val="left"/>
      <w:pPr>
        <w:tabs>
          <w:tab w:val="num" w:pos="1080"/>
        </w:tabs>
        <w:ind w:left="1080" w:hanging="360"/>
      </w:pPr>
      <w:rPr>
        <w:rFonts w:ascii="Times New Roman" w:hAnsi="Times New Roman" w:cs="Times New Roman" w:hint="default"/>
      </w:rPr>
    </w:lvl>
    <w:lvl w:ilvl="1" w:tplc="2A9C22D4">
      <w:start w:val="1"/>
      <w:numFmt w:val="decimal"/>
      <w:lvlText w:val="%2."/>
      <w:lvlJc w:val="left"/>
      <w:pPr>
        <w:tabs>
          <w:tab w:val="num" w:pos="1440"/>
        </w:tabs>
        <w:ind w:left="1440" w:hanging="360"/>
      </w:pPr>
      <w:rPr>
        <w:rFonts w:hint="default"/>
        <w:b/>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7A730DE"/>
    <w:multiLevelType w:val="hybridMultilevel"/>
    <w:tmpl w:val="3B50F33A"/>
    <w:lvl w:ilvl="0" w:tplc="D44E3B46">
      <w:start w:val="1"/>
      <w:numFmt w:val="decimal"/>
      <w:lvlText w:val="%1."/>
      <w:lvlJc w:val="left"/>
      <w:pPr>
        <w:tabs>
          <w:tab w:val="num" w:pos="1500"/>
        </w:tabs>
        <w:ind w:left="1500" w:hanging="900"/>
      </w:pPr>
      <w:rPr>
        <w:rFonts w:hint="default"/>
        <w:sz w:val="28"/>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10">
    <w:nsid w:val="098C72B2"/>
    <w:multiLevelType w:val="multilevel"/>
    <w:tmpl w:val="EEE09590"/>
    <w:lvl w:ilvl="0">
      <w:start w:val="1"/>
      <w:numFmt w:val="decimal"/>
      <w:lvlText w:val="%1."/>
      <w:lvlJc w:val="left"/>
      <w:pPr>
        <w:tabs>
          <w:tab w:val="num" w:pos="360"/>
        </w:tabs>
        <w:ind w:left="360" w:hanging="360"/>
      </w:pPr>
      <w:rPr>
        <w:i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nsid w:val="0F7358AE"/>
    <w:multiLevelType w:val="hybridMultilevel"/>
    <w:tmpl w:val="EF1A7E8C"/>
    <w:lvl w:ilvl="0" w:tplc="88801862">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11A51639"/>
    <w:multiLevelType w:val="hybridMultilevel"/>
    <w:tmpl w:val="A7B8B12E"/>
    <w:lvl w:ilvl="0" w:tplc="21CAB892">
      <w:start w:val="65535"/>
      <w:numFmt w:val="bullet"/>
      <w:lvlText w:val="-"/>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2A31B40"/>
    <w:multiLevelType w:val="hybridMultilevel"/>
    <w:tmpl w:val="046A9912"/>
    <w:lvl w:ilvl="0" w:tplc="8458BA48">
      <w:start w:val="1"/>
      <w:numFmt w:val="decimal"/>
      <w:lvlText w:val="%1."/>
      <w:lvlJc w:val="left"/>
      <w:pPr>
        <w:tabs>
          <w:tab w:val="num" w:pos="1560"/>
        </w:tabs>
        <w:ind w:left="1560" w:hanging="9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15">
    <w:nsid w:val="12DE09AE"/>
    <w:multiLevelType w:val="hybridMultilevel"/>
    <w:tmpl w:val="2F82F116"/>
    <w:lvl w:ilvl="0" w:tplc="C3D2CD80">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6">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7">
    <w:nsid w:val="150926D2"/>
    <w:multiLevelType w:val="hybridMultilevel"/>
    <w:tmpl w:val="81EE15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7012DA5"/>
    <w:multiLevelType w:val="hybridMultilevel"/>
    <w:tmpl w:val="58122A20"/>
    <w:lvl w:ilvl="0" w:tplc="0419000F">
      <w:start w:val="1"/>
      <w:numFmt w:val="decimal"/>
      <w:lvlText w:val="%1."/>
      <w:lvlJc w:val="left"/>
      <w:pPr>
        <w:tabs>
          <w:tab w:val="num" w:pos="360"/>
        </w:tabs>
        <w:ind w:left="36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1AC0658D"/>
    <w:multiLevelType w:val="hybridMultilevel"/>
    <w:tmpl w:val="46D82976"/>
    <w:lvl w:ilvl="0" w:tplc="8962E538">
      <w:start w:val="1"/>
      <w:numFmt w:val="decimal"/>
      <w:lvlText w:val="%1."/>
      <w:lvlJc w:val="left"/>
      <w:pPr>
        <w:ind w:left="945" w:hanging="58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B536FC5"/>
    <w:multiLevelType w:val="multilevel"/>
    <w:tmpl w:val="58122A20"/>
    <w:lvl w:ilvl="0">
      <w:start w:val="1"/>
      <w:numFmt w:val="decimal"/>
      <w:lvlText w:val="%1."/>
      <w:lvlJc w:val="left"/>
      <w:pPr>
        <w:tabs>
          <w:tab w:val="num" w:pos="360"/>
        </w:tabs>
        <w:ind w:left="360" w:hanging="360"/>
      </w:pPr>
      <w:rPr>
        <w:i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23FB7D73"/>
    <w:multiLevelType w:val="multilevel"/>
    <w:tmpl w:val="1564DB5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31210A38"/>
    <w:multiLevelType w:val="multilevel"/>
    <w:tmpl w:val="EEE09590"/>
    <w:lvl w:ilvl="0">
      <w:start w:val="1"/>
      <w:numFmt w:val="decimal"/>
      <w:lvlText w:val="%1."/>
      <w:lvlJc w:val="left"/>
      <w:pPr>
        <w:tabs>
          <w:tab w:val="num" w:pos="360"/>
        </w:tabs>
        <w:ind w:left="360" w:hanging="360"/>
      </w:pPr>
      <w:rPr>
        <w:i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31220FFD"/>
    <w:multiLevelType w:val="multilevel"/>
    <w:tmpl w:val="5ABEB0A2"/>
    <w:lvl w:ilvl="0">
      <w:start w:val="1"/>
      <w:numFmt w:val="decimal"/>
      <w:lvlText w:val="%1."/>
      <w:lvlJc w:val="left"/>
      <w:pPr>
        <w:ind w:left="360" w:hanging="360"/>
      </w:pPr>
      <w:rPr>
        <w:rFonts w:ascii="Arial" w:eastAsia="Times New Roman" w:hAnsi="Arial" w:cs="Arial" w:hint="default"/>
        <w:b w:val="0"/>
        <w:sz w:val="20"/>
        <w:szCs w:val="20"/>
      </w:rPr>
    </w:lvl>
    <w:lvl w:ilvl="1">
      <w:start w:val="1"/>
      <w:numFmt w:val="decimal"/>
      <w:isLgl/>
      <w:lvlText w:val="%1.%2."/>
      <w:lvlJc w:val="left"/>
      <w:pPr>
        <w:ind w:left="862"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24">
    <w:nsid w:val="350D7FF8"/>
    <w:multiLevelType w:val="hybridMultilevel"/>
    <w:tmpl w:val="5FC218F4"/>
    <w:lvl w:ilvl="0" w:tplc="21CAB892">
      <w:start w:val="65535"/>
      <w:numFmt w:val="bullet"/>
      <w:lvlText w:val="-"/>
      <w:lvlJc w:val="left"/>
      <w:pPr>
        <w:tabs>
          <w:tab w:val="num" w:pos="1403"/>
        </w:tabs>
        <w:ind w:left="1403" w:hanging="360"/>
      </w:pPr>
      <w:rPr>
        <w:rFonts w:ascii="Times New Roman" w:hAnsi="Times New Roman" w:cs="Times New Roman" w:hint="default"/>
      </w:rPr>
    </w:lvl>
    <w:lvl w:ilvl="1" w:tplc="04190003" w:tentative="1">
      <w:start w:val="1"/>
      <w:numFmt w:val="bullet"/>
      <w:lvlText w:val="o"/>
      <w:lvlJc w:val="left"/>
      <w:pPr>
        <w:tabs>
          <w:tab w:val="num" w:pos="1583"/>
        </w:tabs>
        <w:ind w:left="1583" w:hanging="360"/>
      </w:pPr>
      <w:rPr>
        <w:rFonts w:ascii="Courier New" w:hAnsi="Courier New" w:cs="Courier New" w:hint="default"/>
      </w:rPr>
    </w:lvl>
    <w:lvl w:ilvl="2" w:tplc="04190005" w:tentative="1">
      <w:start w:val="1"/>
      <w:numFmt w:val="bullet"/>
      <w:lvlText w:val=""/>
      <w:lvlJc w:val="left"/>
      <w:pPr>
        <w:tabs>
          <w:tab w:val="num" w:pos="2303"/>
        </w:tabs>
        <w:ind w:left="2303" w:hanging="360"/>
      </w:pPr>
      <w:rPr>
        <w:rFonts w:ascii="Wingdings" w:hAnsi="Wingdings" w:hint="default"/>
      </w:rPr>
    </w:lvl>
    <w:lvl w:ilvl="3" w:tplc="04190001" w:tentative="1">
      <w:start w:val="1"/>
      <w:numFmt w:val="bullet"/>
      <w:lvlText w:val=""/>
      <w:lvlJc w:val="left"/>
      <w:pPr>
        <w:tabs>
          <w:tab w:val="num" w:pos="3023"/>
        </w:tabs>
        <w:ind w:left="3023" w:hanging="360"/>
      </w:pPr>
      <w:rPr>
        <w:rFonts w:ascii="Symbol" w:hAnsi="Symbol" w:hint="default"/>
      </w:rPr>
    </w:lvl>
    <w:lvl w:ilvl="4" w:tplc="04190003" w:tentative="1">
      <w:start w:val="1"/>
      <w:numFmt w:val="bullet"/>
      <w:lvlText w:val="o"/>
      <w:lvlJc w:val="left"/>
      <w:pPr>
        <w:tabs>
          <w:tab w:val="num" w:pos="3743"/>
        </w:tabs>
        <w:ind w:left="3743" w:hanging="360"/>
      </w:pPr>
      <w:rPr>
        <w:rFonts w:ascii="Courier New" w:hAnsi="Courier New" w:cs="Courier New" w:hint="default"/>
      </w:rPr>
    </w:lvl>
    <w:lvl w:ilvl="5" w:tplc="04190005" w:tentative="1">
      <w:start w:val="1"/>
      <w:numFmt w:val="bullet"/>
      <w:lvlText w:val=""/>
      <w:lvlJc w:val="left"/>
      <w:pPr>
        <w:tabs>
          <w:tab w:val="num" w:pos="4463"/>
        </w:tabs>
        <w:ind w:left="4463" w:hanging="360"/>
      </w:pPr>
      <w:rPr>
        <w:rFonts w:ascii="Wingdings" w:hAnsi="Wingdings" w:hint="default"/>
      </w:rPr>
    </w:lvl>
    <w:lvl w:ilvl="6" w:tplc="04190001" w:tentative="1">
      <w:start w:val="1"/>
      <w:numFmt w:val="bullet"/>
      <w:lvlText w:val=""/>
      <w:lvlJc w:val="left"/>
      <w:pPr>
        <w:tabs>
          <w:tab w:val="num" w:pos="5183"/>
        </w:tabs>
        <w:ind w:left="5183" w:hanging="360"/>
      </w:pPr>
      <w:rPr>
        <w:rFonts w:ascii="Symbol" w:hAnsi="Symbol" w:hint="default"/>
      </w:rPr>
    </w:lvl>
    <w:lvl w:ilvl="7" w:tplc="04190003" w:tentative="1">
      <w:start w:val="1"/>
      <w:numFmt w:val="bullet"/>
      <w:lvlText w:val="o"/>
      <w:lvlJc w:val="left"/>
      <w:pPr>
        <w:tabs>
          <w:tab w:val="num" w:pos="5903"/>
        </w:tabs>
        <w:ind w:left="5903" w:hanging="360"/>
      </w:pPr>
      <w:rPr>
        <w:rFonts w:ascii="Courier New" w:hAnsi="Courier New" w:cs="Courier New" w:hint="default"/>
      </w:rPr>
    </w:lvl>
    <w:lvl w:ilvl="8" w:tplc="04190005" w:tentative="1">
      <w:start w:val="1"/>
      <w:numFmt w:val="bullet"/>
      <w:lvlText w:val=""/>
      <w:lvlJc w:val="left"/>
      <w:pPr>
        <w:tabs>
          <w:tab w:val="num" w:pos="6623"/>
        </w:tabs>
        <w:ind w:left="6623" w:hanging="360"/>
      </w:pPr>
      <w:rPr>
        <w:rFonts w:ascii="Wingdings" w:hAnsi="Wingdings" w:hint="default"/>
      </w:rPr>
    </w:lvl>
  </w:abstractNum>
  <w:abstractNum w:abstractNumId="25">
    <w:nsid w:val="352931E5"/>
    <w:multiLevelType w:val="multilevel"/>
    <w:tmpl w:val="58122A20"/>
    <w:lvl w:ilvl="0">
      <w:start w:val="1"/>
      <w:numFmt w:val="decimal"/>
      <w:lvlText w:val="%1."/>
      <w:lvlJc w:val="left"/>
      <w:pPr>
        <w:tabs>
          <w:tab w:val="num" w:pos="360"/>
        </w:tabs>
        <w:ind w:left="360" w:hanging="360"/>
      </w:pPr>
      <w:rPr>
        <w:i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3F253B85"/>
    <w:multiLevelType w:val="hybridMultilevel"/>
    <w:tmpl w:val="FDF4FD8C"/>
    <w:lvl w:ilvl="0" w:tplc="8C460108">
      <w:start w:val="1"/>
      <w:numFmt w:val="decimal"/>
      <w:lvlText w:val="%1."/>
      <w:lvlJc w:val="left"/>
      <w:pPr>
        <w:tabs>
          <w:tab w:val="num" w:pos="540"/>
        </w:tabs>
        <w:ind w:left="540" w:hanging="360"/>
      </w:pPr>
      <w:rPr>
        <w:rFonts w:hint="default"/>
        <w:b/>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7246CFB"/>
    <w:multiLevelType w:val="hybridMultilevel"/>
    <w:tmpl w:val="9BBAC6A8"/>
    <w:lvl w:ilvl="0" w:tplc="CB0C0958">
      <w:start w:val="65535"/>
      <w:numFmt w:val="bullet"/>
      <w:lvlText w:val="-"/>
      <w:lvlJc w:val="left"/>
      <w:pPr>
        <w:ind w:left="1080" w:hanging="360"/>
      </w:pPr>
      <w:rPr>
        <w:rFonts w:ascii="Times New Roman" w:hAnsi="Times New Roman" w:cs="Times New Roman"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473A50E9"/>
    <w:multiLevelType w:val="hybridMultilevel"/>
    <w:tmpl w:val="6F580312"/>
    <w:lvl w:ilvl="0" w:tplc="21CAB892">
      <w:start w:val="65535"/>
      <w:numFmt w:val="bullet"/>
      <w:lvlText w:val="-"/>
      <w:lvlJc w:val="left"/>
      <w:pPr>
        <w:tabs>
          <w:tab w:val="num" w:pos="1260"/>
        </w:tabs>
        <w:ind w:left="12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9923CD0"/>
    <w:multiLevelType w:val="multilevel"/>
    <w:tmpl w:val="9628E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A7F24F5"/>
    <w:multiLevelType w:val="multilevel"/>
    <w:tmpl w:val="58122A20"/>
    <w:lvl w:ilvl="0">
      <w:start w:val="1"/>
      <w:numFmt w:val="decimal"/>
      <w:lvlText w:val="%1."/>
      <w:lvlJc w:val="left"/>
      <w:pPr>
        <w:tabs>
          <w:tab w:val="num" w:pos="360"/>
        </w:tabs>
        <w:ind w:left="360" w:hanging="360"/>
      </w:pPr>
      <w:rPr>
        <w:i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4E985719"/>
    <w:multiLevelType w:val="hybridMultilevel"/>
    <w:tmpl w:val="F1422A52"/>
    <w:lvl w:ilvl="0" w:tplc="FA52DFAE">
      <w:start w:val="1"/>
      <w:numFmt w:val="decimal"/>
      <w:lvlText w:val="%1)"/>
      <w:lvlJc w:val="left"/>
      <w:pPr>
        <w:ind w:left="360" w:hanging="360"/>
      </w:pPr>
      <w:rPr>
        <w:color w:val="auto"/>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3EA05BC"/>
    <w:multiLevelType w:val="hybridMultilevel"/>
    <w:tmpl w:val="DF1CB9EC"/>
    <w:lvl w:ilvl="0" w:tplc="FF620BB8">
      <w:start w:val="1"/>
      <w:numFmt w:val="decimal"/>
      <w:lvlText w:val="%1."/>
      <w:lvlJc w:val="left"/>
      <w:pPr>
        <w:tabs>
          <w:tab w:val="num" w:pos="1785"/>
        </w:tabs>
        <w:ind w:left="1785" w:hanging="1035"/>
      </w:pPr>
      <w:rPr>
        <w:rFonts w:hint="default"/>
      </w:rPr>
    </w:lvl>
    <w:lvl w:ilvl="1" w:tplc="04190019" w:tentative="1">
      <w:start w:val="1"/>
      <w:numFmt w:val="lowerLetter"/>
      <w:lvlText w:val="%2."/>
      <w:lvlJc w:val="left"/>
      <w:pPr>
        <w:tabs>
          <w:tab w:val="num" w:pos="1830"/>
        </w:tabs>
        <w:ind w:left="1830" w:hanging="360"/>
      </w:pPr>
    </w:lvl>
    <w:lvl w:ilvl="2" w:tplc="0419001B" w:tentative="1">
      <w:start w:val="1"/>
      <w:numFmt w:val="lowerRoman"/>
      <w:lvlText w:val="%3."/>
      <w:lvlJc w:val="right"/>
      <w:pPr>
        <w:tabs>
          <w:tab w:val="num" w:pos="2550"/>
        </w:tabs>
        <w:ind w:left="2550" w:hanging="180"/>
      </w:pPr>
    </w:lvl>
    <w:lvl w:ilvl="3" w:tplc="0419000F" w:tentative="1">
      <w:start w:val="1"/>
      <w:numFmt w:val="decimal"/>
      <w:lvlText w:val="%4."/>
      <w:lvlJc w:val="left"/>
      <w:pPr>
        <w:tabs>
          <w:tab w:val="num" w:pos="3270"/>
        </w:tabs>
        <w:ind w:left="3270" w:hanging="360"/>
      </w:pPr>
    </w:lvl>
    <w:lvl w:ilvl="4" w:tplc="04190019" w:tentative="1">
      <w:start w:val="1"/>
      <w:numFmt w:val="lowerLetter"/>
      <w:lvlText w:val="%5."/>
      <w:lvlJc w:val="left"/>
      <w:pPr>
        <w:tabs>
          <w:tab w:val="num" w:pos="3990"/>
        </w:tabs>
        <w:ind w:left="3990" w:hanging="360"/>
      </w:pPr>
    </w:lvl>
    <w:lvl w:ilvl="5" w:tplc="0419001B" w:tentative="1">
      <w:start w:val="1"/>
      <w:numFmt w:val="lowerRoman"/>
      <w:lvlText w:val="%6."/>
      <w:lvlJc w:val="right"/>
      <w:pPr>
        <w:tabs>
          <w:tab w:val="num" w:pos="4710"/>
        </w:tabs>
        <w:ind w:left="4710" w:hanging="180"/>
      </w:pPr>
    </w:lvl>
    <w:lvl w:ilvl="6" w:tplc="0419000F" w:tentative="1">
      <w:start w:val="1"/>
      <w:numFmt w:val="decimal"/>
      <w:lvlText w:val="%7."/>
      <w:lvlJc w:val="left"/>
      <w:pPr>
        <w:tabs>
          <w:tab w:val="num" w:pos="5430"/>
        </w:tabs>
        <w:ind w:left="5430" w:hanging="360"/>
      </w:pPr>
    </w:lvl>
    <w:lvl w:ilvl="7" w:tplc="04190019" w:tentative="1">
      <w:start w:val="1"/>
      <w:numFmt w:val="lowerLetter"/>
      <w:lvlText w:val="%8."/>
      <w:lvlJc w:val="left"/>
      <w:pPr>
        <w:tabs>
          <w:tab w:val="num" w:pos="6150"/>
        </w:tabs>
        <w:ind w:left="6150" w:hanging="360"/>
      </w:pPr>
    </w:lvl>
    <w:lvl w:ilvl="8" w:tplc="0419001B" w:tentative="1">
      <w:start w:val="1"/>
      <w:numFmt w:val="lowerRoman"/>
      <w:lvlText w:val="%9."/>
      <w:lvlJc w:val="right"/>
      <w:pPr>
        <w:tabs>
          <w:tab w:val="num" w:pos="6870"/>
        </w:tabs>
        <w:ind w:left="6870" w:hanging="180"/>
      </w:pPr>
    </w:lvl>
  </w:abstractNum>
  <w:abstractNum w:abstractNumId="33">
    <w:nsid w:val="56FB197C"/>
    <w:multiLevelType w:val="hybridMultilevel"/>
    <w:tmpl w:val="27902124"/>
    <w:lvl w:ilvl="0" w:tplc="21CAB892">
      <w:start w:val="65535"/>
      <w:numFmt w:val="bullet"/>
      <w:lvlText w:val="-"/>
      <w:lvlJc w:val="left"/>
      <w:pPr>
        <w:tabs>
          <w:tab w:val="num" w:pos="720"/>
        </w:tabs>
        <w:ind w:left="720" w:hanging="360"/>
      </w:pPr>
      <w:rPr>
        <w:rFonts w:ascii="Times New Roman" w:hAnsi="Times New Roman" w:cs="Times New Roman"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5A9125EA"/>
    <w:multiLevelType w:val="hybridMultilevel"/>
    <w:tmpl w:val="4DD08FBA"/>
    <w:lvl w:ilvl="0" w:tplc="CCB4CB68">
      <w:start w:val="1"/>
      <w:numFmt w:val="bullet"/>
      <w:lvlText w:val=""/>
      <w:lvlJc w:val="left"/>
      <w:pPr>
        <w:tabs>
          <w:tab w:val="num" w:pos="1260"/>
        </w:tabs>
        <w:ind w:left="1260" w:hanging="360"/>
      </w:pPr>
      <w:rPr>
        <w:rFonts w:ascii="Symbol" w:hAnsi="Symbol" w:hint="default"/>
        <w:b/>
        <w:color w:val="auto"/>
      </w:rPr>
    </w:lvl>
    <w:lvl w:ilvl="1" w:tplc="04190019">
      <w:start w:val="1"/>
      <w:numFmt w:val="lowerLetter"/>
      <w:lvlText w:val="%2."/>
      <w:lvlJc w:val="left"/>
      <w:pPr>
        <w:tabs>
          <w:tab w:val="num" w:pos="1440"/>
        </w:tabs>
        <w:ind w:left="1440" w:hanging="360"/>
      </w:pPr>
    </w:lvl>
    <w:lvl w:ilvl="2" w:tplc="79C29C38">
      <w:start w:val="25"/>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5AB87B32"/>
    <w:multiLevelType w:val="hybridMultilevel"/>
    <w:tmpl w:val="43D01732"/>
    <w:lvl w:ilvl="0" w:tplc="508A4B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5DB83615"/>
    <w:multiLevelType w:val="hybridMultilevel"/>
    <w:tmpl w:val="1074AEB0"/>
    <w:lvl w:ilvl="0" w:tplc="CCB4CB6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8">
    <w:nsid w:val="64642018"/>
    <w:multiLevelType w:val="multilevel"/>
    <w:tmpl w:val="69567C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7"/>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39">
    <w:nsid w:val="65EA00B0"/>
    <w:multiLevelType w:val="hybridMultilevel"/>
    <w:tmpl w:val="1564DB50"/>
    <w:lvl w:ilvl="0" w:tplc="53A6634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67AB5556"/>
    <w:multiLevelType w:val="hybridMultilevel"/>
    <w:tmpl w:val="175813E4"/>
    <w:lvl w:ilvl="0" w:tplc="21CAB892">
      <w:start w:val="65535"/>
      <w:numFmt w:val="bullet"/>
      <w:lvlText w:val="-"/>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67BC77BD"/>
    <w:multiLevelType w:val="multilevel"/>
    <w:tmpl w:val="369EC66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0"/>
        <w:szCs w:val="20"/>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42">
    <w:nsid w:val="683331DB"/>
    <w:multiLevelType w:val="hybridMultilevel"/>
    <w:tmpl w:val="2448541A"/>
    <w:lvl w:ilvl="0" w:tplc="21CAB892">
      <w:start w:val="65535"/>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3">
    <w:nsid w:val="687932C5"/>
    <w:multiLevelType w:val="hybridMultilevel"/>
    <w:tmpl w:val="5F022E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698A1665"/>
    <w:multiLevelType w:val="multilevel"/>
    <w:tmpl w:val="945AAB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DBC11A8"/>
    <w:multiLevelType w:val="multilevel"/>
    <w:tmpl w:val="34BA2F22"/>
    <w:lvl w:ilvl="0">
      <w:start w:val="1"/>
      <w:numFmt w:val="decimal"/>
      <w:lvlText w:val="%1."/>
      <w:lvlJc w:val="left"/>
      <w:pPr>
        <w:ind w:left="1211"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6">
    <w:nsid w:val="71837AE8"/>
    <w:multiLevelType w:val="hybridMultilevel"/>
    <w:tmpl w:val="32241886"/>
    <w:lvl w:ilvl="0" w:tplc="21CAB892">
      <w:start w:val="65535"/>
      <w:numFmt w:val="bullet"/>
      <w:lvlText w:val="-"/>
      <w:lvlJc w:val="left"/>
      <w:pPr>
        <w:tabs>
          <w:tab w:val="num" w:pos="1260"/>
        </w:tabs>
        <w:ind w:left="1260" w:hanging="360"/>
      </w:pPr>
      <w:rPr>
        <w:rFonts w:ascii="Times New Roman" w:hAnsi="Times New Roman" w:cs="Times New Roman" w:hint="default"/>
      </w:rPr>
    </w:lvl>
    <w:lvl w:ilvl="1" w:tplc="2A9C22D4">
      <w:start w:val="1"/>
      <w:numFmt w:val="decimal"/>
      <w:lvlText w:val="%2."/>
      <w:lvlJc w:val="left"/>
      <w:pPr>
        <w:tabs>
          <w:tab w:val="num" w:pos="1440"/>
        </w:tabs>
        <w:ind w:left="1440" w:hanging="360"/>
      </w:pPr>
      <w:rPr>
        <w:rFonts w:hint="default"/>
        <w:b/>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72590B82"/>
    <w:multiLevelType w:val="hybridMultilevel"/>
    <w:tmpl w:val="6A769A5C"/>
    <w:lvl w:ilvl="0" w:tplc="CCB4CB6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nsid w:val="77EC57EC"/>
    <w:multiLevelType w:val="hybridMultilevel"/>
    <w:tmpl w:val="79984594"/>
    <w:lvl w:ilvl="0" w:tplc="53A6634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7"/>
  </w:num>
  <w:num w:numId="2">
    <w:abstractNumId w:val="11"/>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6"/>
    <w:lvlOverride w:ilvl="0">
      <w:startOverride w:val="1"/>
    </w:lvlOverride>
  </w:num>
  <w:num w:numId="4">
    <w:abstractNumId w:val="23"/>
  </w:num>
  <w:num w:numId="5">
    <w:abstractNumId w:val="0"/>
    <w:lvlOverride w:ilvl="0">
      <w:lvl w:ilvl="0">
        <w:start w:val="65535"/>
        <w:numFmt w:val="bullet"/>
        <w:lvlText w:val="-"/>
        <w:legacy w:legacy="1" w:legacySpace="0" w:legacyIndent="129"/>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135"/>
        <w:lvlJc w:val="left"/>
        <w:rPr>
          <w:rFonts w:ascii="Times New Roman" w:hAnsi="Times New Roman" w:cs="Times New Roman" w:hint="default"/>
        </w:rPr>
      </w:lvl>
    </w:lvlOverride>
  </w:num>
  <w:num w:numId="7">
    <w:abstractNumId w:val="26"/>
  </w:num>
  <w:num w:numId="8">
    <w:abstractNumId w:val="42"/>
  </w:num>
  <w:num w:numId="9">
    <w:abstractNumId w:val="46"/>
  </w:num>
  <w:num w:numId="10">
    <w:abstractNumId w:val="24"/>
  </w:num>
  <w:num w:numId="11">
    <w:abstractNumId w:val="28"/>
  </w:num>
  <w:num w:numId="12">
    <w:abstractNumId w:val="8"/>
  </w:num>
  <w:num w:numId="13">
    <w:abstractNumId w:val="40"/>
  </w:num>
  <w:num w:numId="14">
    <w:abstractNumId w:val="33"/>
  </w:num>
  <w:num w:numId="15">
    <w:abstractNumId w:val="13"/>
  </w:num>
  <w:num w:numId="16">
    <w:abstractNumId w:val="27"/>
  </w:num>
  <w:num w:numId="17">
    <w:abstractNumId w:val="47"/>
  </w:num>
  <w:num w:numId="18">
    <w:abstractNumId w:val="34"/>
  </w:num>
  <w:num w:numId="19">
    <w:abstractNumId w:val="36"/>
  </w:num>
  <w:num w:numId="20">
    <w:abstractNumId w:val="19"/>
  </w:num>
  <w:num w:numId="21">
    <w:abstractNumId w:val="38"/>
  </w:num>
  <w:num w:numId="22">
    <w:abstractNumId w:val="41"/>
  </w:num>
  <w:num w:numId="23">
    <w:abstractNumId w:val="15"/>
  </w:num>
  <w:num w:numId="24">
    <w:abstractNumId w:val="12"/>
  </w:num>
  <w:num w:numId="25">
    <w:abstractNumId w:val="18"/>
  </w:num>
  <w:num w:numId="26">
    <w:abstractNumId w:val="10"/>
  </w:num>
  <w:num w:numId="27">
    <w:abstractNumId w:val="39"/>
  </w:num>
  <w:num w:numId="28">
    <w:abstractNumId w:val="21"/>
  </w:num>
  <w:num w:numId="29">
    <w:abstractNumId w:val="49"/>
  </w:num>
  <w:num w:numId="30">
    <w:abstractNumId w:val="22"/>
  </w:num>
  <w:num w:numId="31">
    <w:abstractNumId w:val="25"/>
  </w:num>
  <w:num w:numId="32">
    <w:abstractNumId w:val="20"/>
  </w:num>
  <w:num w:numId="33">
    <w:abstractNumId w:val="30"/>
  </w:num>
  <w:num w:numId="34">
    <w:abstractNumId w:val="32"/>
  </w:num>
  <w:num w:numId="35">
    <w:abstractNumId w:val="17"/>
  </w:num>
  <w:num w:numId="36">
    <w:abstractNumId w:val="43"/>
  </w:num>
  <w:num w:numId="37">
    <w:abstractNumId w:val="9"/>
  </w:num>
  <w:num w:numId="38">
    <w:abstractNumId w:val="14"/>
  </w:num>
  <w:num w:numId="39">
    <w:abstractNumId w:val="44"/>
  </w:num>
  <w:num w:numId="40">
    <w:abstractNumId w:val="1"/>
  </w:num>
  <w:num w:numId="41">
    <w:abstractNumId w:val="45"/>
  </w:num>
  <w:num w:numId="42">
    <w:abstractNumId w:val="29"/>
  </w:num>
  <w:num w:numId="43">
    <w:abstractNumId w:val="35"/>
  </w:num>
  <w:num w:numId="4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288769"/>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1EF0"/>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22C1"/>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0693"/>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D26FC"/>
    <w:rsid w:val="000D4DFF"/>
    <w:rsid w:val="000E0C10"/>
    <w:rsid w:val="000E0F04"/>
    <w:rsid w:val="000E2DDF"/>
    <w:rsid w:val="000E2DEC"/>
    <w:rsid w:val="000E33C4"/>
    <w:rsid w:val="000E4073"/>
    <w:rsid w:val="000E4451"/>
    <w:rsid w:val="000E47B4"/>
    <w:rsid w:val="000E77A3"/>
    <w:rsid w:val="000E78D6"/>
    <w:rsid w:val="000E7ABE"/>
    <w:rsid w:val="000E7B3A"/>
    <w:rsid w:val="000F060B"/>
    <w:rsid w:val="000F1DC8"/>
    <w:rsid w:val="000F207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5B7E"/>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2028"/>
    <w:rsid w:val="00154538"/>
    <w:rsid w:val="00154900"/>
    <w:rsid w:val="00154C24"/>
    <w:rsid w:val="00155B19"/>
    <w:rsid w:val="00156C11"/>
    <w:rsid w:val="00156DC2"/>
    <w:rsid w:val="00161AC9"/>
    <w:rsid w:val="0016249A"/>
    <w:rsid w:val="001625FE"/>
    <w:rsid w:val="00162852"/>
    <w:rsid w:val="00162E64"/>
    <w:rsid w:val="00163F6A"/>
    <w:rsid w:val="0016554B"/>
    <w:rsid w:val="00165D36"/>
    <w:rsid w:val="0016603B"/>
    <w:rsid w:val="001660AE"/>
    <w:rsid w:val="00167510"/>
    <w:rsid w:val="00167599"/>
    <w:rsid w:val="001700A8"/>
    <w:rsid w:val="001709E0"/>
    <w:rsid w:val="00171420"/>
    <w:rsid w:val="00171A1B"/>
    <w:rsid w:val="00171A4E"/>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5D5F"/>
    <w:rsid w:val="001B7698"/>
    <w:rsid w:val="001C0D4F"/>
    <w:rsid w:val="001C1ACF"/>
    <w:rsid w:val="001C1FA9"/>
    <w:rsid w:val="001C202B"/>
    <w:rsid w:val="001C28DC"/>
    <w:rsid w:val="001C2BA3"/>
    <w:rsid w:val="001C55C5"/>
    <w:rsid w:val="001C59EF"/>
    <w:rsid w:val="001C5D78"/>
    <w:rsid w:val="001C7C3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468"/>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917"/>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02CE"/>
    <w:rsid w:val="0024231B"/>
    <w:rsid w:val="00242981"/>
    <w:rsid w:val="00242E20"/>
    <w:rsid w:val="00242E2E"/>
    <w:rsid w:val="00244315"/>
    <w:rsid w:val="00244882"/>
    <w:rsid w:val="00244970"/>
    <w:rsid w:val="00244DDA"/>
    <w:rsid w:val="0024585A"/>
    <w:rsid w:val="00245A90"/>
    <w:rsid w:val="0024634C"/>
    <w:rsid w:val="00246C0C"/>
    <w:rsid w:val="00250DF5"/>
    <w:rsid w:val="00250FFB"/>
    <w:rsid w:val="00251F69"/>
    <w:rsid w:val="00252323"/>
    <w:rsid w:val="00253A9E"/>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6F39"/>
    <w:rsid w:val="002771B1"/>
    <w:rsid w:val="00277532"/>
    <w:rsid w:val="00280ABD"/>
    <w:rsid w:val="0028177B"/>
    <w:rsid w:val="0028194F"/>
    <w:rsid w:val="00282E00"/>
    <w:rsid w:val="002831FE"/>
    <w:rsid w:val="00284096"/>
    <w:rsid w:val="00284E62"/>
    <w:rsid w:val="002855E4"/>
    <w:rsid w:val="00285A27"/>
    <w:rsid w:val="00285CB4"/>
    <w:rsid w:val="00286294"/>
    <w:rsid w:val="00286674"/>
    <w:rsid w:val="002868E6"/>
    <w:rsid w:val="00286C6A"/>
    <w:rsid w:val="0028703E"/>
    <w:rsid w:val="00287106"/>
    <w:rsid w:val="002871D2"/>
    <w:rsid w:val="00290330"/>
    <w:rsid w:val="0029179B"/>
    <w:rsid w:val="002926B9"/>
    <w:rsid w:val="002926EB"/>
    <w:rsid w:val="002934C4"/>
    <w:rsid w:val="00293B81"/>
    <w:rsid w:val="00294FC2"/>
    <w:rsid w:val="00295697"/>
    <w:rsid w:val="00295A05"/>
    <w:rsid w:val="00295B33"/>
    <w:rsid w:val="00296D2C"/>
    <w:rsid w:val="00297014"/>
    <w:rsid w:val="002972A2"/>
    <w:rsid w:val="00297ECC"/>
    <w:rsid w:val="002A0D30"/>
    <w:rsid w:val="002A21B5"/>
    <w:rsid w:val="002A2F3B"/>
    <w:rsid w:val="002A3C7C"/>
    <w:rsid w:val="002A42BE"/>
    <w:rsid w:val="002A45DB"/>
    <w:rsid w:val="002A5119"/>
    <w:rsid w:val="002A654B"/>
    <w:rsid w:val="002A6591"/>
    <w:rsid w:val="002A6B28"/>
    <w:rsid w:val="002A6BB3"/>
    <w:rsid w:val="002B0244"/>
    <w:rsid w:val="002B0560"/>
    <w:rsid w:val="002B06E2"/>
    <w:rsid w:val="002B0F19"/>
    <w:rsid w:val="002B0F51"/>
    <w:rsid w:val="002B1700"/>
    <w:rsid w:val="002B4DF5"/>
    <w:rsid w:val="002B528C"/>
    <w:rsid w:val="002B5C9C"/>
    <w:rsid w:val="002B7718"/>
    <w:rsid w:val="002B78C6"/>
    <w:rsid w:val="002B7C91"/>
    <w:rsid w:val="002C0748"/>
    <w:rsid w:val="002C10DB"/>
    <w:rsid w:val="002C2F2F"/>
    <w:rsid w:val="002C4EAA"/>
    <w:rsid w:val="002C6AAD"/>
    <w:rsid w:val="002C75C8"/>
    <w:rsid w:val="002C79BA"/>
    <w:rsid w:val="002C7B0B"/>
    <w:rsid w:val="002D17CE"/>
    <w:rsid w:val="002D2173"/>
    <w:rsid w:val="002D52F8"/>
    <w:rsid w:val="002D5E13"/>
    <w:rsid w:val="002D5EC6"/>
    <w:rsid w:val="002D697E"/>
    <w:rsid w:val="002D6F67"/>
    <w:rsid w:val="002D7EC8"/>
    <w:rsid w:val="002E0025"/>
    <w:rsid w:val="002E1D3F"/>
    <w:rsid w:val="002E1DF3"/>
    <w:rsid w:val="002E1EF2"/>
    <w:rsid w:val="002E3782"/>
    <w:rsid w:val="002E3EFF"/>
    <w:rsid w:val="002E4064"/>
    <w:rsid w:val="002E4885"/>
    <w:rsid w:val="002E5638"/>
    <w:rsid w:val="002E697A"/>
    <w:rsid w:val="002E6A16"/>
    <w:rsid w:val="002E6C57"/>
    <w:rsid w:val="002E7B4C"/>
    <w:rsid w:val="002F1AE7"/>
    <w:rsid w:val="002F2183"/>
    <w:rsid w:val="002F366B"/>
    <w:rsid w:val="002F39C7"/>
    <w:rsid w:val="002F459A"/>
    <w:rsid w:val="002F4E99"/>
    <w:rsid w:val="002F55A6"/>
    <w:rsid w:val="002F5894"/>
    <w:rsid w:val="002F6464"/>
    <w:rsid w:val="002F7264"/>
    <w:rsid w:val="002F7C7C"/>
    <w:rsid w:val="0030037E"/>
    <w:rsid w:val="003006CA"/>
    <w:rsid w:val="0030074C"/>
    <w:rsid w:val="0030141B"/>
    <w:rsid w:val="003014CD"/>
    <w:rsid w:val="0030174E"/>
    <w:rsid w:val="003026E0"/>
    <w:rsid w:val="00303FF9"/>
    <w:rsid w:val="00304C1E"/>
    <w:rsid w:val="00305314"/>
    <w:rsid w:val="0030560A"/>
    <w:rsid w:val="00305692"/>
    <w:rsid w:val="00305992"/>
    <w:rsid w:val="00307922"/>
    <w:rsid w:val="0031072F"/>
    <w:rsid w:val="0031126B"/>
    <w:rsid w:val="0031275E"/>
    <w:rsid w:val="00312BDA"/>
    <w:rsid w:val="00313266"/>
    <w:rsid w:val="003133C6"/>
    <w:rsid w:val="00314322"/>
    <w:rsid w:val="00315665"/>
    <w:rsid w:val="00316BE1"/>
    <w:rsid w:val="00316D8E"/>
    <w:rsid w:val="00320795"/>
    <w:rsid w:val="00320B87"/>
    <w:rsid w:val="00320E76"/>
    <w:rsid w:val="0032113F"/>
    <w:rsid w:val="00321904"/>
    <w:rsid w:val="0032314F"/>
    <w:rsid w:val="00326E99"/>
    <w:rsid w:val="00327041"/>
    <w:rsid w:val="003271E9"/>
    <w:rsid w:val="00333292"/>
    <w:rsid w:val="00333D42"/>
    <w:rsid w:val="003349D8"/>
    <w:rsid w:val="00334E4B"/>
    <w:rsid w:val="00335A72"/>
    <w:rsid w:val="00335A7F"/>
    <w:rsid w:val="00336627"/>
    <w:rsid w:val="00336F0C"/>
    <w:rsid w:val="003371CA"/>
    <w:rsid w:val="00337A1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320"/>
    <w:rsid w:val="00353D66"/>
    <w:rsid w:val="003540C8"/>
    <w:rsid w:val="00355C73"/>
    <w:rsid w:val="0036093C"/>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6FD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A7B95"/>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1828"/>
    <w:rsid w:val="003C1F57"/>
    <w:rsid w:val="003C2392"/>
    <w:rsid w:val="003C2C34"/>
    <w:rsid w:val="003C447A"/>
    <w:rsid w:val="003C57BA"/>
    <w:rsid w:val="003C61C9"/>
    <w:rsid w:val="003C6EEF"/>
    <w:rsid w:val="003C792C"/>
    <w:rsid w:val="003D08A2"/>
    <w:rsid w:val="003D0961"/>
    <w:rsid w:val="003D0A7A"/>
    <w:rsid w:val="003D1711"/>
    <w:rsid w:val="003D22D7"/>
    <w:rsid w:val="003D27B1"/>
    <w:rsid w:val="003D3779"/>
    <w:rsid w:val="003D3EFD"/>
    <w:rsid w:val="003D4343"/>
    <w:rsid w:val="003D58A8"/>
    <w:rsid w:val="003D5A1E"/>
    <w:rsid w:val="003D656B"/>
    <w:rsid w:val="003D6629"/>
    <w:rsid w:val="003D6634"/>
    <w:rsid w:val="003D6F52"/>
    <w:rsid w:val="003E11F0"/>
    <w:rsid w:val="003E189B"/>
    <w:rsid w:val="003E3B6E"/>
    <w:rsid w:val="003E4084"/>
    <w:rsid w:val="003E4324"/>
    <w:rsid w:val="003E4E61"/>
    <w:rsid w:val="003E53B8"/>
    <w:rsid w:val="003E75E7"/>
    <w:rsid w:val="003E76FC"/>
    <w:rsid w:val="003F0007"/>
    <w:rsid w:val="003F043E"/>
    <w:rsid w:val="003F0E56"/>
    <w:rsid w:val="003F0EDC"/>
    <w:rsid w:val="003F3114"/>
    <w:rsid w:val="003F361D"/>
    <w:rsid w:val="003F3C3F"/>
    <w:rsid w:val="003F4309"/>
    <w:rsid w:val="003F575E"/>
    <w:rsid w:val="003F5851"/>
    <w:rsid w:val="003F5A09"/>
    <w:rsid w:val="003F6157"/>
    <w:rsid w:val="003F61DE"/>
    <w:rsid w:val="003F634B"/>
    <w:rsid w:val="004017DA"/>
    <w:rsid w:val="00401D19"/>
    <w:rsid w:val="00402B4C"/>
    <w:rsid w:val="00402E0F"/>
    <w:rsid w:val="0040363E"/>
    <w:rsid w:val="004046C0"/>
    <w:rsid w:val="00404BD5"/>
    <w:rsid w:val="00404C29"/>
    <w:rsid w:val="00404D8C"/>
    <w:rsid w:val="00404E50"/>
    <w:rsid w:val="00406A2C"/>
    <w:rsid w:val="0041040D"/>
    <w:rsid w:val="0041098C"/>
    <w:rsid w:val="00410B43"/>
    <w:rsid w:val="00410B7B"/>
    <w:rsid w:val="00410C9D"/>
    <w:rsid w:val="00411750"/>
    <w:rsid w:val="004125DA"/>
    <w:rsid w:val="00412D95"/>
    <w:rsid w:val="00412E0E"/>
    <w:rsid w:val="00413CBA"/>
    <w:rsid w:val="00413FB9"/>
    <w:rsid w:val="0041408D"/>
    <w:rsid w:val="004141A7"/>
    <w:rsid w:val="004141B2"/>
    <w:rsid w:val="00414702"/>
    <w:rsid w:val="00416821"/>
    <w:rsid w:val="00416A59"/>
    <w:rsid w:val="0041725B"/>
    <w:rsid w:val="00417A35"/>
    <w:rsid w:val="00417C58"/>
    <w:rsid w:val="00417DAF"/>
    <w:rsid w:val="004201E3"/>
    <w:rsid w:val="00420820"/>
    <w:rsid w:val="00421C74"/>
    <w:rsid w:val="00421E27"/>
    <w:rsid w:val="00421EDD"/>
    <w:rsid w:val="00422CC7"/>
    <w:rsid w:val="00423EBE"/>
    <w:rsid w:val="004246DA"/>
    <w:rsid w:val="0042552C"/>
    <w:rsid w:val="00425662"/>
    <w:rsid w:val="00425B14"/>
    <w:rsid w:val="00426042"/>
    <w:rsid w:val="004273D3"/>
    <w:rsid w:val="004308A9"/>
    <w:rsid w:val="00430B32"/>
    <w:rsid w:val="00430FE0"/>
    <w:rsid w:val="00431CD2"/>
    <w:rsid w:val="004321A8"/>
    <w:rsid w:val="004322CE"/>
    <w:rsid w:val="00432B63"/>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C74"/>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6E87"/>
    <w:rsid w:val="004573FA"/>
    <w:rsid w:val="00457BC3"/>
    <w:rsid w:val="00457E17"/>
    <w:rsid w:val="00460A75"/>
    <w:rsid w:val="00460D5F"/>
    <w:rsid w:val="0046202E"/>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70DF"/>
    <w:rsid w:val="00477210"/>
    <w:rsid w:val="004772DA"/>
    <w:rsid w:val="00477791"/>
    <w:rsid w:val="00482206"/>
    <w:rsid w:val="00483972"/>
    <w:rsid w:val="004846BD"/>
    <w:rsid w:val="00484E7C"/>
    <w:rsid w:val="004851FC"/>
    <w:rsid w:val="0048564C"/>
    <w:rsid w:val="00485D8C"/>
    <w:rsid w:val="0048606D"/>
    <w:rsid w:val="00486914"/>
    <w:rsid w:val="004869BC"/>
    <w:rsid w:val="004909A4"/>
    <w:rsid w:val="004909D7"/>
    <w:rsid w:val="00490A95"/>
    <w:rsid w:val="00490AD2"/>
    <w:rsid w:val="00490EAE"/>
    <w:rsid w:val="00490F40"/>
    <w:rsid w:val="0049230C"/>
    <w:rsid w:val="00492D9B"/>
    <w:rsid w:val="00493471"/>
    <w:rsid w:val="00493511"/>
    <w:rsid w:val="00493B59"/>
    <w:rsid w:val="00493C81"/>
    <w:rsid w:val="0049468D"/>
    <w:rsid w:val="0049595E"/>
    <w:rsid w:val="00496B86"/>
    <w:rsid w:val="00496BE2"/>
    <w:rsid w:val="00496EA5"/>
    <w:rsid w:val="004A0DE0"/>
    <w:rsid w:val="004A1248"/>
    <w:rsid w:val="004A1507"/>
    <w:rsid w:val="004A17FC"/>
    <w:rsid w:val="004A272C"/>
    <w:rsid w:val="004A2A85"/>
    <w:rsid w:val="004A2E1B"/>
    <w:rsid w:val="004A37B5"/>
    <w:rsid w:val="004A3B24"/>
    <w:rsid w:val="004A3D43"/>
    <w:rsid w:val="004A5A74"/>
    <w:rsid w:val="004A6514"/>
    <w:rsid w:val="004A66FF"/>
    <w:rsid w:val="004A6DF7"/>
    <w:rsid w:val="004A7A0D"/>
    <w:rsid w:val="004B18C5"/>
    <w:rsid w:val="004B1B71"/>
    <w:rsid w:val="004B1EA6"/>
    <w:rsid w:val="004B3A1B"/>
    <w:rsid w:val="004B4DB7"/>
    <w:rsid w:val="004B58FA"/>
    <w:rsid w:val="004B6081"/>
    <w:rsid w:val="004B647E"/>
    <w:rsid w:val="004B6BE1"/>
    <w:rsid w:val="004B6D01"/>
    <w:rsid w:val="004B6D51"/>
    <w:rsid w:val="004C004C"/>
    <w:rsid w:val="004C00D9"/>
    <w:rsid w:val="004C010F"/>
    <w:rsid w:val="004C01AB"/>
    <w:rsid w:val="004C030E"/>
    <w:rsid w:val="004C239A"/>
    <w:rsid w:val="004C28D2"/>
    <w:rsid w:val="004C2C5E"/>
    <w:rsid w:val="004C3411"/>
    <w:rsid w:val="004C3F76"/>
    <w:rsid w:val="004C509D"/>
    <w:rsid w:val="004C55DF"/>
    <w:rsid w:val="004C6FDC"/>
    <w:rsid w:val="004D0429"/>
    <w:rsid w:val="004D0ABA"/>
    <w:rsid w:val="004D0EE3"/>
    <w:rsid w:val="004D1A89"/>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6ED5"/>
    <w:rsid w:val="0051737E"/>
    <w:rsid w:val="00517C9C"/>
    <w:rsid w:val="00520463"/>
    <w:rsid w:val="00521223"/>
    <w:rsid w:val="005215BD"/>
    <w:rsid w:val="0052188D"/>
    <w:rsid w:val="005227AE"/>
    <w:rsid w:val="0052281E"/>
    <w:rsid w:val="00522E44"/>
    <w:rsid w:val="00523C4D"/>
    <w:rsid w:val="005250F6"/>
    <w:rsid w:val="00525231"/>
    <w:rsid w:val="00525706"/>
    <w:rsid w:val="00525911"/>
    <w:rsid w:val="00525A24"/>
    <w:rsid w:val="00526034"/>
    <w:rsid w:val="00526633"/>
    <w:rsid w:val="00526AF0"/>
    <w:rsid w:val="00526F51"/>
    <w:rsid w:val="00527EBB"/>
    <w:rsid w:val="00527F97"/>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5B41"/>
    <w:rsid w:val="005560B8"/>
    <w:rsid w:val="00556EA1"/>
    <w:rsid w:val="00557F55"/>
    <w:rsid w:val="00560310"/>
    <w:rsid w:val="00561D07"/>
    <w:rsid w:val="00561F8F"/>
    <w:rsid w:val="00562AC1"/>
    <w:rsid w:val="00563865"/>
    <w:rsid w:val="00563E54"/>
    <w:rsid w:val="0056483E"/>
    <w:rsid w:val="005653DC"/>
    <w:rsid w:val="0056540C"/>
    <w:rsid w:val="005664BF"/>
    <w:rsid w:val="00566573"/>
    <w:rsid w:val="005667C9"/>
    <w:rsid w:val="00566F11"/>
    <w:rsid w:val="0056715B"/>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77B9F"/>
    <w:rsid w:val="0058185B"/>
    <w:rsid w:val="00582333"/>
    <w:rsid w:val="00583598"/>
    <w:rsid w:val="00584C9A"/>
    <w:rsid w:val="00584FA7"/>
    <w:rsid w:val="00585F5C"/>
    <w:rsid w:val="00586237"/>
    <w:rsid w:val="005867E4"/>
    <w:rsid w:val="00587823"/>
    <w:rsid w:val="00590076"/>
    <w:rsid w:val="00590CC1"/>
    <w:rsid w:val="00591DF7"/>
    <w:rsid w:val="005935B1"/>
    <w:rsid w:val="005938D1"/>
    <w:rsid w:val="005939D3"/>
    <w:rsid w:val="0059417F"/>
    <w:rsid w:val="005948B4"/>
    <w:rsid w:val="00594B0A"/>
    <w:rsid w:val="00595047"/>
    <w:rsid w:val="00595D14"/>
    <w:rsid w:val="00595D8A"/>
    <w:rsid w:val="00596667"/>
    <w:rsid w:val="0059698C"/>
    <w:rsid w:val="005974BB"/>
    <w:rsid w:val="00597D25"/>
    <w:rsid w:val="00597F25"/>
    <w:rsid w:val="005A05FF"/>
    <w:rsid w:val="005A093C"/>
    <w:rsid w:val="005A16FF"/>
    <w:rsid w:val="005A266A"/>
    <w:rsid w:val="005A323B"/>
    <w:rsid w:val="005A51EB"/>
    <w:rsid w:val="005A6142"/>
    <w:rsid w:val="005A78E6"/>
    <w:rsid w:val="005B0294"/>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3C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75"/>
    <w:rsid w:val="005E5D82"/>
    <w:rsid w:val="005E7860"/>
    <w:rsid w:val="005F0383"/>
    <w:rsid w:val="005F0DD8"/>
    <w:rsid w:val="005F177C"/>
    <w:rsid w:val="005F2999"/>
    <w:rsid w:val="005F3785"/>
    <w:rsid w:val="005F3F4E"/>
    <w:rsid w:val="005F405B"/>
    <w:rsid w:val="005F4415"/>
    <w:rsid w:val="005F4EC5"/>
    <w:rsid w:val="005F551B"/>
    <w:rsid w:val="005F5854"/>
    <w:rsid w:val="005F6880"/>
    <w:rsid w:val="005F6A22"/>
    <w:rsid w:val="005F6D2E"/>
    <w:rsid w:val="005F7B59"/>
    <w:rsid w:val="00600516"/>
    <w:rsid w:val="00600A08"/>
    <w:rsid w:val="006012AF"/>
    <w:rsid w:val="0060214D"/>
    <w:rsid w:val="00602DA8"/>
    <w:rsid w:val="00603614"/>
    <w:rsid w:val="00604910"/>
    <w:rsid w:val="00605082"/>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87"/>
    <w:rsid w:val="00622999"/>
    <w:rsid w:val="00622B75"/>
    <w:rsid w:val="00622FC2"/>
    <w:rsid w:val="00623AF0"/>
    <w:rsid w:val="00623C2D"/>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67723"/>
    <w:rsid w:val="0067037E"/>
    <w:rsid w:val="00670A5E"/>
    <w:rsid w:val="00670F4B"/>
    <w:rsid w:val="00671BE9"/>
    <w:rsid w:val="0067223F"/>
    <w:rsid w:val="006723DD"/>
    <w:rsid w:val="00672901"/>
    <w:rsid w:val="00672CD9"/>
    <w:rsid w:val="00673015"/>
    <w:rsid w:val="00673099"/>
    <w:rsid w:val="0067342E"/>
    <w:rsid w:val="0067349D"/>
    <w:rsid w:val="006746A2"/>
    <w:rsid w:val="006746EB"/>
    <w:rsid w:val="00674AB2"/>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0C4B"/>
    <w:rsid w:val="006A142D"/>
    <w:rsid w:val="006A1825"/>
    <w:rsid w:val="006A207C"/>
    <w:rsid w:val="006A20E2"/>
    <w:rsid w:val="006A3605"/>
    <w:rsid w:val="006A369F"/>
    <w:rsid w:val="006A4528"/>
    <w:rsid w:val="006A6589"/>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3F5"/>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5EF8"/>
    <w:rsid w:val="006D6596"/>
    <w:rsid w:val="006D6659"/>
    <w:rsid w:val="006E05C8"/>
    <w:rsid w:val="006E0EB5"/>
    <w:rsid w:val="006E0F55"/>
    <w:rsid w:val="006E1697"/>
    <w:rsid w:val="006E2330"/>
    <w:rsid w:val="006E2453"/>
    <w:rsid w:val="006E2E1E"/>
    <w:rsid w:val="006E35A7"/>
    <w:rsid w:val="006E55D9"/>
    <w:rsid w:val="006E62E3"/>
    <w:rsid w:val="006E7262"/>
    <w:rsid w:val="006F0F48"/>
    <w:rsid w:val="006F26D2"/>
    <w:rsid w:val="006F33B4"/>
    <w:rsid w:val="006F344D"/>
    <w:rsid w:val="006F34BF"/>
    <w:rsid w:val="006F3639"/>
    <w:rsid w:val="006F4258"/>
    <w:rsid w:val="006F49BA"/>
    <w:rsid w:val="006F4B64"/>
    <w:rsid w:val="006F4FB9"/>
    <w:rsid w:val="006F5499"/>
    <w:rsid w:val="006F6899"/>
    <w:rsid w:val="006F6BA5"/>
    <w:rsid w:val="00701102"/>
    <w:rsid w:val="00702AE8"/>
    <w:rsid w:val="00702FD8"/>
    <w:rsid w:val="0070362A"/>
    <w:rsid w:val="00704909"/>
    <w:rsid w:val="00704CE8"/>
    <w:rsid w:val="00705177"/>
    <w:rsid w:val="00705EB4"/>
    <w:rsid w:val="007064F1"/>
    <w:rsid w:val="00707959"/>
    <w:rsid w:val="00710099"/>
    <w:rsid w:val="00710F31"/>
    <w:rsid w:val="00711F7D"/>
    <w:rsid w:val="00712C9C"/>
    <w:rsid w:val="00712F54"/>
    <w:rsid w:val="007142FD"/>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BE7"/>
    <w:rsid w:val="00741C2F"/>
    <w:rsid w:val="00741FE6"/>
    <w:rsid w:val="007423AF"/>
    <w:rsid w:val="00742C87"/>
    <w:rsid w:val="00742C8A"/>
    <w:rsid w:val="00742CD9"/>
    <w:rsid w:val="00742CDB"/>
    <w:rsid w:val="00743B4E"/>
    <w:rsid w:val="007443D0"/>
    <w:rsid w:val="007448CC"/>
    <w:rsid w:val="00744EE3"/>
    <w:rsid w:val="0074598F"/>
    <w:rsid w:val="00745E60"/>
    <w:rsid w:val="00746184"/>
    <w:rsid w:val="00746613"/>
    <w:rsid w:val="00746D81"/>
    <w:rsid w:val="00747EA1"/>
    <w:rsid w:val="007501B9"/>
    <w:rsid w:val="00750C78"/>
    <w:rsid w:val="00750D18"/>
    <w:rsid w:val="00751025"/>
    <w:rsid w:val="0075188B"/>
    <w:rsid w:val="00751C06"/>
    <w:rsid w:val="0075291F"/>
    <w:rsid w:val="00753590"/>
    <w:rsid w:val="007538E3"/>
    <w:rsid w:val="007540D9"/>
    <w:rsid w:val="0075420C"/>
    <w:rsid w:val="0075557F"/>
    <w:rsid w:val="00755E14"/>
    <w:rsid w:val="00755FD6"/>
    <w:rsid w:val="00756592"/>
    <w:rsid w:val="0075669F"/>
    <w:rsid w:val="00760493"/>
    <w:rsid w:val="007604C6"/>
    <w:rsid w:val="0076132F"/>
    <w:rsid w:val="007613A0"/>
    <w:rsid w:val="007627B3"/>
    <w:rsid w:val="00764ED7"/>
    <w:rsid w:val="00766526"/>
    <w:rsid w:val="00766A3D"/>
    <w:rsid w:val="00766C81"/>
    <w:rsid w:val="00767164"/>
    <w:rsid w:val="00767365"/>
    <w:rsid w:val="00767E40"/>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2D3C"/>
    <w:rsid w:val="00793538"/>
    <w:rsid w:val="00793564"/>
    <w:rsid w:val="00795D6B"/>
    <w:rsid w:val="0079630A"/>
    <w:rsid w:val="00796BD8"/>
    <w:rsid w:val="00796BEB"/>
    <w:rsid w:val="00797039"/>
    <w:rsid w:val="00797165"/>
    <w:rsid w:val="00797333"/>
    <w:rsid w:val="007979F5"/>
    <w:rsid w:val="007A007A"/>
    <w:rsid w:val="007A2BE4"/>
    <w:rsid w:val="007A5808"/>
    <w:rsid w:val="007A6C81"/>
    <w:rsid w:val="007A7839"/>
    <w:rsid w:val="007B014A"/>
    <w:rsid w:val="007B0178"/>
    <w:rsid w:val="007B092E"/>
    <w:rsid w:val="007B1DB0"/>
    <w:rsid w:val="007B1DFE"/>
    <w:rsid w:val="007B237A"/>
    <w:rsid w:val="007B26E1"/>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342"/>
    <w:rsid w:val="007C7462"/>
    <w:rsid w:val="007D152E"/>
    <w:rsid w:val="007D1A2A"/>
    <w:rsid w:val="007D1A7B"/>
    <w:rsid w:val="007D3299"/>
    <w:rsid w:val="007D4A3E"/>
    <w:rsid w:val="007D4AE2"/>
    <w:rsid w:val="007D4FE6"/>
    <w:rsid w:val="007D5706"/>
    <w:rsid w:val="007D592C"/>
    <w:rsid w:val="007D6002"/>
    <w:rsid w:val="007D628F"/>
    <w:rsid w:val="007D6ADB"/>
    <w:rsid w:val="007D6DAE"/>
    <w:rsid w:val="007D74C9"/>
    <w:rsid w:val="007D776F"/>
    <w:rsid w:val="007E0222"/>
    <w:rsid w:val="007E076B"/>
    <w:rsid w:val="007E19A9"/>
    <w:rsid w:val="007E2A41"/>
    <w:rsid w:val="007E3A2B"/>
    <w:rsid w:val="007E3CA1"/>
    <w:rsid w:val="007E4AC8"/>
    <w:rsid w:val="007E4FDE"/>
    <w:rsid w:val="007E5744"/>
    <w:rsid w:val="007E580E"/>
    <w:rsid w:val="007E5816"/>
    <w:rsid w:val="007E5D21"/>
    <w:rsid w:val="007E6654"/>
    <w:rsid w:val="007E7147"/>
    <w:rsid w:val="007E7619"/>
    <w:rsid w:val="007F02EB"/>
    <w:rsid w:val="007F0C32"/>
    <w:rsid w:val="007F19F6"/>
    <w:rsid w:val="007F24D7"/>
    <w:rsid w:val="007F3BB0"/>
    <w:rsid w:val="007F4375"/>
    <w:rsid w:val="007F4B58"/>
    <w:rsid w:val="007F5594"/>
    <w:rsid w:val="007F61CF"/>
    <w:rsid w:val="007F6447"/>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5E55"/>
    <w:rsid w:val="008261A3"/>
    <w:rsid w:val="00826484"/>
    <w:rsid w:val="0082659A"/>
    <w:rsid w:val="00827215"/>
    <w:rsid w:val="00827285"/>
    <w:rsid w:val="008275AD"/>
    <w:rsid w:val="00827D0F"/>
    <w:rsid w:val="00832CA9"/>
    <w:rsid w:val="00833525"/>
    <w:rsid w:val="00834249"/>
    <w:rsid w:val="0083440E"/>
    <w:rsid w:val="008344C3"/>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872"/>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6B7F"/>
    <w:rsid w:val="00887400"/>
    <w:rsid w:val="00887758"/>
    <w:rsid w:val="00887DE8"/>
    <w:rsid w:val="00890612"/>
    <w:rsid w:val="008906D2"/>
    <w:rsid w:val="00891894"/>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A14"/>
    <w:rsid w:val="008B3E35"/>
    <w:rsid w:val="008B5731"/>
    <w:rsid w:val="008B62E3"/>
    <w:rsid w:val="008B7071"/>
    <w:rsid w:val="008B7435"/>
    <w:rsid w:val="008B74B1"/>
    <w:rsid w:val="008B75E5"/>
    <w:rsid w:val="008B75F1"/>
    <w:rsid w:val="008C0AF4"/>
    <w:rsid w:val="008C1FEB"/>
    <w:rsid w:val="008C27E7"/>
    <w:rsid w:val="008C2845"/>
    <w:rsid w:val="008C2BDD"/>
    <w:rsid w:val="008C3036"/>
    <w:rsid w:val="008C304A"/>
    <w:rsid w:val="008C3A10"/>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E7F15"/>
    <w:rsid w:val="008F0F6C"/>
    <w:rsid w:val="008F155B"/>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2EAC"/>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734"/>
    <w:rsid w:val="00942691"/>
    <w:rsid w:val="00944E1D"/>
    <w:rsid w:val="009466A5"/>
    <w:rsid w:val="00946D6E"/>
    <w:rsid w:val="00946E54"/>
    <w:rsid w:val="00947A46"/>
    <w:rsid w:val="00947D70"/>
    <w:rsid w:val="00950094"/>
    <w:rsid w:val="009506FD"/>
    <w:rsid w:val="009508AD"/>
    <w:rsid w:val="00950D74"/>
    <w:rsid w:val="00951358"/>
    <w:rsid w:val="00952704"/>
    <w:rsid w:val="009531F7"/>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2B9C"/>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21CA"/>
    <w:rsid w:val="00973177"/>
    <w:rsid w:val="009757A4"/>
    <w:rsid w:val="00980372"/>
    <w:rsid w:val="009809BA"/>
    <w:rsid w:val="0098112B"/>
    <w:rsid w:val="009817C0"/>
    <w:rsid w:val="00982305"/>
    <w:rsid w:val="00982C5C"/>
    <w:rsid w:val="00983216"/>
    <w:rsid w:val="0098408A"/>
    <w:rsid w:val="009848BB"/>
    <w:rsid w:val="0098522D"/>
    <w:rsid w:val="00985564"/>
    <w:rsid w:val="00987C36"/>
    <w:rsid w:val="00987C7F"/>
    <w:rsid w:val="009902DE"/>
    <w:rsid w:val="0099049A"/>
    <w:rsid w:val="00991AE9"/>
    <w:rsid w:val="0099300A"/>
    <w:rsid w:val="00993B30"/>
    <w:rsid w:val="00994864"/>
    <w:rsid w:val="009952A8"/>
    <w:rsid w:val="00995C1C"/>
    <w:rsid w:val="00996223"/>
    <w:rsid w:val="00996DCD"/>
    <w:rsid w:val="00997C56"/>
    <w:rsid w:val="009A0764"/>
    <w:rsid w:val="009A1265"/>
    <w:rsid w:val="009A1506"/>
    <w:rsid w:val="009A1DE7"/>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763"/>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0670"/>
    <w:rsid w:val="009F1FA2"/>
    <w:rsid w:val="009F2273"/>
    <w:rsid w:val="009F4C54"/>
    <w:rsid w:val="009F4F47"/>
    <w:rsid w:val="009F50AD"/>
    <w:rsid w:val="009F5BF1"/>
    <w:rsid w:val="009F6FB2"/>
    <w:rsid w:val="009F7C05"/>
    <w:rsid w:val="00A017D1"/>
    <w:rsid w:val="00A020EF"/>
    <w:rsid w:val="00A02828"/>
    <w:rsid w:val="00A03111"/>
    <w:rsid w:val="00A045C6"/>
    <w:rsid w:val="00A06848"/>
    <w:rsid w:val="00A06996"/>
    <w:rsid w:val="00A06AD9"/>
    <w:rsid w:val="00A06C13"/>
    <w:rsid w:val="00A072AB"/>
    <w:rsid w:val="00A10381"/>
    <w:rsid w:val="00A1095F"/>
    <w:rsid w:val="00A10F74"/>
    <w:rsid w:val="00A116CC"/>
    <w:rsid w:val="00A12BAF"/>
    <w:rsid w:val="00A12FE1"/>
    <w:rsid w:val="00A132DC"/>
    <w:rsid w:val="00A13800"/>
    <w:rsid w:val="00A13F17"/>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0EE5"/>
    <w:rsid w:val="00A6100C"/>
    <w:rsid w:val="00A61BB8"/>
    <w:rsid w:val="00A62DB8"/>
    <w:rsid w:val="00A63A8C"/>
    <w:rsid w:val="00A63DAC"/>
    <w:rsid w:val="00A654DB"/>
    <w:rsid w:val="00A666BE"/>
    <w:rsid w:val="00A70518"/>
    <w:rsid w:val="00A70AE2"/>
    <w:rsid w:val="00A71348"/>
    <w:rsid w:val="00A72E78"/>
    <w:rsid w:val="00A7464C"/>
    <w:rsid w:val="00A75F33"/>
    <w:rsid w:val="00A760EA"/>
    <w:rsid w:val="00A77909"/>
    <w:rsid w:val="00A803A8"/>
    <w:rsid w:val="00A806BB"/>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1F8C"/>
    <w:rsid w:val="00AA474A"/>
    <w:rsid w:val="00AA4EAD"/>
    <w:rsid w:val="00AA523E"/>
    <w:rsid w:val="00AB0A01"/>
    <w:rsid w:val="00AB1702"/>
    <w:rsid w:val="00AB27F2"/>
    <w:rsid w:val="00AB2A62"/>
    <w:rsid w:val="00AB44D0"/>
    <w:rsid w:val="00AB4D8E"/>
    <w:rsid w:val="00AB5119"/>
    <w:rsid w:val="00AB69CF"/>
    <w:rsid w:val="00AB75F2"/>
    <w:rsid w:val="00AC11BA"/>
    <w:rsid w:val="00AC15F9"/>
    <w:rsid w:val="00AC1FF6"/>
    <w:rsid w:val="00AC2E10"/>
    <w:rsid w:val="00AC2F80"/>
    <w:rsid w:val="00AC3375"/>
    <w:rsid w:val="00AC3A0C"/>
    <w:rsid w:val="00AC485B"/>
    <w:rsid w:val="00AC4EF8"/>
    <w:rsid w:val="00AC4F22"/>
    <w:rsid w:val="00AC550E"/>
    <w:rsid w:val="00AC60BA"/>
    <w:rsid w:val="00AC6729"/>
    <w:rsid w:val="00AC6E30"/>
    <w:rsid w:val="00AC7392"/>
    <w:rsid w:val="00AC7810"/>
    <w:rsid w:val="00AD01D8"/>
    <w:rsid w:val="00AD1463"/>
    <w:rsid w:val="00AD146D"/>
    <w:rsid w:val="00AD1855"/>
    <w:rsid w:val="00AD3E4A"/>
    <w:rsid w:val="00AD56A6"/>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CAE"/>
    <w:rsid w:val="00B05FCF"/>
    <w:rsid w:val="00B07E19"/>
    <w:rsid w:val="00B10476"/>
    <w:rsid w:val="00B1102A"/>
    <w:rsid w:val="00B11386"/>
    <w:rsid w:val="00B11A57"/>
    <w:rsid w:val="00B124EF"/>
    <w:rsid w:val="00B126F3"/>
    <w:rsid w:val="00B1310C"/>
    <w:rsid w:val="00B13A32"/>
    <w:rsid w:val="00B13BCF"/>
    <w:rsid w:val="00B15C5B"/>
    <w:rsid w:val="00B15EC3"/>
    <w:rsid w:val="00B20964"/>
    <w:rsid w:val="00B21993"/>
    <w:rsid w:val="00B22577"/>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4F5F"/>
    <w:rsid w:val="00B565AB"/>
    <w:rsid w:val="00B570D5"/>
    <w:rsid w:val="00B57131"/>
    <w:rsid w:val="00B573C2"/>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28F"/>
    <w:rsid w:val="00B66E23"/>
    <w:rsid w:val="00B71216"/>
    <w:rsid w:val="00B71880"/>
    <w:rsid w:val="00B71BD8"/>
    <w:rsid w:val="00B72E68"/>
    <w:rsid w:val="00B73EBA"/>
    <w:rsid w:val="00B74894"/>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39D0"/>
    <w:rsid w:val="00B844AC"/>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7BF"/>
    <w:rsid w:val="00BE1DCA"/>
    <w:rsid w:val="00BE21CE"/>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5802"/>
    <w:rsid w:val="00C06516"/>
    <w:rsid w:val="00C06908"/>
    <w:rsid w:val="00C076D1"/>
    <w:rsid w:val="00C109DF"/>
    <w:rsid w:val="00C109ED"/>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263B7"/>
    <w:rsid w:val="00C30604"/>
    <w:rsid w:val="00C33759"/>
    <w:rsid w:val="00C33CE0"/>
    <w:rsid w:val="00C33F7E"/>
    <w:rsid w:val="00C348B6"/>
    <w:rsid w:val="00C3544A"/>
    <w:rsid w:val="00C35698"/>
    <w:rsid w:val="00C35745"/>
    <w:rsid w:val="00C36204"/>
    <w:rsid w:val="00C36795"/>
    <w:rsid w:val="00C36F5C"/>
    <w:rsid w:val="00C37F82"/>
    <w:rsid w:val="00C41339"/>
    <w:rsid w:val="00C41690"/>
    <w:rsid w:val="00C41F13"/>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00F1"/>
    <w:rsid w:val="00C6150B"/>
    <w:rsid w:val="00C63232"/>
    <w:rsid w:val="00C64147"/>
    <w:rsid w:val="00C655F5"/>
    <w:rsid w:val="00C6596E"/>
    <w:rsid w:val="00C65CA2"/>
    <w:rsid w:val="00C6645B"/>
    <w:rsid w:val="00C66C64"/>
    <w:rsid w:val="00C66CA1"/>
    <w:rsid w:val="00C670F1"/>
    <w:rsid w:val="00C70A9B"/>
    <w:rsid w:val="00C70B06"/>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1B9F"/>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53D"/>
    <w:rsid w:val="00C91A13"/>
    <w:rsid w:val="00C92252"/>
    <w:rsid w:val="00C92894"/>
    <w:rsid w:val="00C92914"/>
    <w:rsid w:val="00C93200"/>
    <w:rsid w:val="00C94187"/>
    <w:rsid w:val="00C942F8"/>
    <w:rsid w:val="00C957E4"/>
    <w:rsid w:val="00C95CEB"/>
    <w:rsid w:val="00C97901"/>
    <w:rsid w:val="00CA0B3C"/>
    <w:rsid w:val="00CA263A"/>
    <w:rsid w:val="00CA2FE3"/>
    <w:rsid w:val="00CA4BC5"/>
    <w:rsid w:val="00CA4F33"/>
    <w:rsid w:val="00CA4FDB"/>
    <w:rsid w:val="00CA5740"/>
    <w:rsid w:val="00CA58E9"/>
    <w:rsid w:val="00CA655D"/>
    <w:rsid w:val="00CA68EA"/>
    <w:rsid w:val="00CA74AB"/>
    <w:rsid w:val="00CA77D2"/>
    <w:rsid w:val="00CB1BAB"/>
    <w:rsid w:val="00CB25E5"/>
    <w:rsid w:val="00CB2897"/>
    <w:rsid w:val="00CB2B11"/>
    <w:rsid w:val="00CB2B8A"/>
    <w:rsid w:val="00CB431A"/>
    <w:rsid w:val="00CB463A"/>
    <w:rsid w:val="00CB46EA"/>
    <w:rsid w:val="00CB516D"/>
    <w:rsid w:val="00CB5556"/>
    <w:rsid w:val="00CB5B94"/>
    <w:rsid w:val="00CB6D68"/>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163"/>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8F8"/>
    <w:rsid w:val="00CF4916"/>
    <w:rsid w:val="00CF4F09"/>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101"/>
    <w:rsid w:val="00D14754"/>
    <w:rsid w:val="00D14E97"/>
    <w:rsid w:val="00D15C4C"/>
    <w:rsid w:val="00D21054"/>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3A7"/>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096"/>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67B04"/>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57C2"/>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20A"/>
    <w:rsid w:val="00DC17DC"/>
    <w:rsid w:val="00DC237D"/>
    <w:rsid w:val="00DC28C1"/>
    <w:rsid w:val="00DC3AF9"/>
    <w:rsid w:val="00DC3B2A"/>
    <w:rsid w:val="00DC4422"/>
    <w:rsid w:val="00DC4752"/>
    <w:rsid w:val="00DC502B"/>
    <w:rsid w:val="00DC53C0"/>
    <w:rsid w:val="00DC6A75"/>
    <w:rsid w:val="00DC7EDB"/>
    <w:rsid w:val="00DD26F1"/>
    <w:rsid w:val="00DD2FE1"/>
    <w:rsid w:val="00DD303F"/>
    <w:rsid w:val="00DD410D"/>
    <w:rsid w:val="00DD5368"/>
    <w:rsid w:val="00DD5746"/>
    <w:rsid w:val="00DD5B66"/>
    <w:rsid w:val="00DD5CF4"/>
    <w:rsid w:val="00DD717C"/>
    <w:rsid w:val="00DD79C6"/>
    <w:rsid w:val="00DE004D"/>
    <w:rsid w:val="00DE03C6"/>
    <w:rsid w:val="00DE0DC0"/>
    <w:rsid w:val="00DE103E"/>
    <w:rsid w:val="00DE130C"/>
    <w:rsid w:val="00DE2FE0"/>
    <w:rsid w:val="00DE35D0"/>
    <w:rsid w:val="00DE3625"/>
    <w:rsid w:val="00DE3672"/>
    <w:rsid w:val="00DE46D7"/>
    <w:rsid w:val="00DE53A1"/>
    <w:rsid w:val="00DE6C62"/>
    <w:rsid w:val="00DE6D95"/>
    <w:rsid w:val="00DE7069"/>
    <w:rsid w:val="00DF03D0"/>
    <w:rsid w:val="00DF051A"/>
    <w:rsid w:val="00DF0FD1"/>
    <w:rsid w:val="00DF162D"/>
    <w:rsid w:val="00DF260A"/>
    <w:rsid w:val="00DF272D"/>
    <w:rsid w:val="00DF47F2"/>
    <w:rsid w:val="00DF50FA"/>
    <w:rsid w:val="00DF5E83"/>
    <w:rsid w:val="00DF7E51"/>
    <w:rsid w:val="00E008C4"/>
    <w:rsid w:val="00E02665"/>
    <w:rsid w:val="00E02A45"/>
    <w:rsid w:val="00E0338D"/>
    <w:rsid w:val="00E03CD9"/>
    <w:rsid w:val="00E05A33"/>
    <w:rsid w:val="00E06131"/>
    <w:rsid w:val="00E10635"/>
    <w:rsid w:val="00E110EB"/>
    <w:rsid w:val="00E1152C"/>
    <w:rsid w:val="00E11797"/>
    <w:rsid w:val="00E11C30"/>
    <w:rsid w:val="00E13289"/>
    <w:rsid w:val="00E1338D"/>
    <w:rsid w:val="00E13A4D"/>
    <w:rsid w:val="00E13FED"/>
    <w:rsid w:val="00E1464F"/>
    <w:rsid w:val="00E14813"/>
    <w:rsid w:val="00E14B46"/>
    <w:rsid w:val="00E151F9"/>
    <w:rsid w:val="00E1535B"/>
    <w:rsid w:val="00E15F6F"/>
    <w:rsid w:val="00E16137"/>
    <w:rsid w:val="00E16138"/>
    <w:rsid w:val="00E170B7"/>
    <w:rsid w:val="00E17FCE"/>
    <w:rsid w:val="00E20BF7"/>
    <w:rsid w:val="00E21CBD"/>
    <w:rsid w:val="00E21DB5"/>
    <w:rsid w:val="00E221CC"/>
    <w:rsid w:val="00E2555D"/>
    <w:rsid w:val="00E2580D"/>
    <w:rsid w:val="00E258E5"/>
    <w:rsid w:val="00E263EC"/>
    <w:rsid w:val="00E264E2"/>
    <w:rsid w:val="00E26751"/>
    <w:rsid w:val="00E27277"/>
    <w:rsid w:val="00E277E5"/>
    <w:rsid w:val="00E309B0"/>
    <w:rsid w:val="00E3429F"/>
    <w:rsid w:val="00E34976"/>
    <w:rsid w:val="00E35194"/>
    <w:rsid w:val="00E3534B"/>
    <w:rsid w:val="00E35408"/>
    <w:rsid w:val="00E36E63"/>
    <w:rsid w:val="00E370D7"/>
    <w:rsid w:val="00E377D6"/>
    <w:rsid w:val="00E378AF"/>
    <w:rsid w:val="00E40FC3"/>
    <w:rsid w:val="00E417BD"/>
    <w:rsid w:val="00E42096"/>
    <w:rsid w:val="00E42752"/>
    <w:rsid w:val="00E42AD5"/>
    <w:rsid w:val="00E43C25"/>
    <w:rsid w:val="00E44702"/>
    <w:rsid w:val="00E44C62"/>
    <w:rsid w:val="00E452A4"/>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6F13"/>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18DD"/>
    <w:rsid w:val="00E725EA"/>
    <w:rsid w:val="00E75435"/>
    <w:rsid w:val="00E763D7"/>
    <w:rsid w:val="00E76897"/>
    <w:rsid w:val="00E769A2"/>
    <w:rsid w:val="00E76C68"/>
    <w:rsid w:val="00E777AC"/>
    <w:rsid w:val="00E80B0B"/>
    <w:rsid w:val="00E80BCE"/>
    <w:rsid w:val="00E81B35"/>
    <w:rsid w:val="00E83AA0"/>
    <w:rsid w:val="00E845F5"/>
    <w:rsid w:val="00E871BB"/>
    <w:rsid w:val="00E875D4"/>
    <w:rsid w:val="00E87FA4"/>
    <w:rsid w:val="00E90568"/>
    <w:rsid w:val="00E9271B"/>
    <w:rsid w:val="00E92C99"/>
    <w:rsid w:val="00E93E5A"/>
    <w:rsid w:val="00E95024"/>
    <w:rsid w:val="00E9558E"/>
    <w:rsid w:val="00E9627B"/>
    <w:rsid w:val="00E96909"/>
    <w:rsid w:val="00E96FAD"/>
    <w:rsid w:val="00E97292"/>
    <w:rsid w:val="00E97812"/>
    <w:rsid w:val="00EA05F8"/>
    <w:rsid w:val="00EA0A98"/>
    <w:rsid w:val="00EA0D6B"/>
    <w:rsid w:val="00EA0F16"/>
    <w:rsid w:val="00EA141C"/>
    <w:rsid w:val="00EA2D6A"/>
    <w:rsid w:val="00EA3043"/>
    <w:rsid w:val="00EA3620"/>
    <w:rsid w:val="00EA40F2"/>
    <w:rsid w:val="00EA5475"/>
    <w:rsid w:val="00EA5BE7"/>
    <w:rsid w:val="00EA7127"/>
    <w:rsid w:val="00EB0A4C"/>
    <w:rsid w:val="00EB1022"/>
    <w:rsid w:val="00EB1A1C"/>
    <w:rsid w:val="00EB1C04"/>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7FE"/>
    <w:rsid w:val="00ED4EB8"/>
    <w:rsid w:val="00ED5491"/>
    <w:rsid w:val="00ED6FBD"/>
    <w:rsid w:val="00ED7657"/>
    <w:rsid w:val="00ED7B82"/>
    <w:rsid w:val="00EE068E"/>
    <w:rsid w:val="00EE1306"/>
    <w:rsid w:val="00EE1489"/>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1825"/>
    <w:rsid w:val="00F12436"/>
    <w:rsid w:val="00F147EA"/>
    <w:rsid w:val="00F17337"/>
    <w:rsid w:val="00F17892"/>
    <w:rsid w:val="00F212B6"/>
    <w:rsid w:val="00F21FD4"/>
    <w:rsid w:val="00F22148"/>
    <w:rsid w:val="00F22750"/>
    <w:rsid w:val="00F2447C"/>
    <w:rsid w:val="00F2564F"/>
    <w:rsid w:val="00F25A9D"/>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218B"/>
    <w:rsid w:val="00F4348D"/>
    <w:rsid w:val="00F43B73"/>
    <w:rsid w:val="00F44BCA"/>
    <w:rsid w:val="00F45272"/>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7A4"/>
    <w:rsid w:val="00F81C45"/>
    <w:rsid w:val="00F81E07"/>
    <w:rsid w:val="00F82249"/>
    <w:rsid w:val="00F82371"/>
    <w:rsid w:val="00F8410C"/>
    <w:rsid w:val="00F84B69"/>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0C4D"/>
    <w:rsid w:val="00FA1058"/>
    <w:rsid w:val="00FA133F"/>
    <w:rsid w:val="00FA1D61"/>
    <w:rsid w:val="00FA3413"/>
    <w:rsid w:val="00FA35EE"/>
    <w:rsid w:val="00FA3784"/>
    <w:rsid w:val="00FA5F89"/>
    <w:rsid w:val="00FA66F1"/>
    <w:rsid w:val="00FA6C11"/>
    <w:rsid w:val="00FA6E9C"/>
    <w:rsid w:val="00FA763D"/>
    <w:rsid w:val="00FA7EAC"/>
    <w:rsid w:val="00FB0718"/>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47B0"/>
    <w:rsid w:val="00FD545D"/>
    <w:rsid w:val="00FD5ECC"/>
    <w:rsid w:val="00FD6799"/>
    <w:rsid w:val="00FD6911"/>
    <w:rsid w:val="00FE1162"/>
    <w:rsid w:val="00FE1AD4"/>
    <w:rsid w:val="00FE1BC5"/>
    <w:rsid w:val="00FE1FE6"/>
    <w:rsid w:val="00FE2C08"/>
    <w:rsid w:val="00FE344F"/>
    <w:rsid w:val="00FE416F"/>
    <w:rsid w:val="00FE41E4"/>
    <w:rsid w:val="00FE42E6"/>
    <w:rsid w:val="00FE4E9C"/>
    <w:rsid w:val="00FE5122"/>
    <w:rsid w:val="00FE5B41"/>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8769"/>
    <o:shapelayout v:ext="edit">
      <o:idmap v:ext="edit" data="1"/>
    </o:shapelayout>
  </w:shapeDefaults>
  <w:decimalSymbol w:val=","/>
  <w:listSeparator w:val=";"/>
  <w14:docId w14:val="14CFB60F"/>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qFormat/>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nhideWhenUsed/>
    <w:rsid w:val="0067342E"/>
    <w:rPr>
      <w:color w:val="800080"/>
      <w:u w:val="single"/>
    </w:rPr>
  </w:style>
  <w:style w:type="paragraph" w:styleId="af0">
    <w:name w:val="List Paragraph"/>
    <w:basedOn w:val="a0"/>
    <w:link w:val="af1"/>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rsid w:val="00866B44"/>
  </w:style>
  <w:style w:type="character" w:customStyle="1" w:styleId="1f3">
    <w:name w:val="Нижний колонтитул Знак1"/>
    <w:rsid w:val="00866B44"/>
  </w:style>
  <w:style w:type="character" w:customStyle="1" w:styleId="1f4">
    <w:name w:val="Название Знак1"/>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2"/>
    <w:next w:val="afc"/>
    <w:uiPriority w:val="59"/>
    <w:rsid w:val="00296D2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3"/>
    <w:uiPriority w:val="99"/>
    <w:semiHidden/>
    <w:unhideWhenUsed/>
    <w:rsid w:val="00D67B04"/>
  </w:style>
  <w:style w:type="table" w:customStyle="1" w:styleId="301">
    <w:name w:val="Сетка таблицы30"/>
    <w:basedOn w:val="a2"/>
    <w:next w:val="afc"/>
    <w:uiPriority w:val="59"/>
    <w:rsid w:val="00985564"/>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2"/>
    <w:next w:val="afc"/>
    <w:uiPriority w:val="59"/>
    <w:rsid w:val="00290330"/>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3"/>
    <w:uiPriority w:val="99"/>
    <w:semiHidden/>
    <w:unhideWhenUsed/>
    <w:rsid w:val="00206468"/>
  </w:style>
  <w:style w:type="table" w:customStyle="1" w:styleId="331">
    <w:name w:val="Сетка таблицы33"/>
    <w:basedOn w:val="a2"/>
    <w:next w:val="afc"/>
    <w:uiPriority w:val="59"/>
    <w:rsid w:val="00206468"/>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
    <w:basedOn w:val="a2"/>
    <w:next w:val="afc"/>
    <w:uiPriority w:val="59"/>
    <w:rsid w:val="00AC3A0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
    <w:basedOn w:val="a2"/>
    <w:next w:val="afc"/>
    <w:uiPriority w:val="59"/>
    <w:rsid w:val="006F0F48"/>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
    <w:basedOn w:val="a2"/>
    <w:next w:val="afc"/>
    <w:rsid w:val="00962B9C"/>
    <w:pPr>
      <w:ind w:firstLine="709"/>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0">
    <w:name w:val="Нет списка38"/>
    <w:next w:val="a3"/>
    <w:uiPriority w:val="99"/>
    <w:semiHidden/>
    <w:rsid w:val="0074598F"/>
  </w:style>
  <w:style w:type="table" w:customStyle="1" w:styleId="371">
    <w:name w:val="Сетка таблицы37"/>
    <w:basedOn w:val="a2"/>
    <w:next w:val="afc"/>
    <w:rsid w:val="0074598F"/>
    <w:pPr>
      <w:widowControl w:val="0"/>
      <w:snapToGrid w:val="0"/>
      <w:spacing w:line="254"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5">
    <w:name w:val="Основной текст + Полужирный;Курсив"/>
    <w:rsid w:val="0074598F"/>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rPr>
  </w:style>
  <w:style w:type="numbering" w:customStyle="1" w:styleId="390">
    <w:name w:val="Нет списка39"/>
    <w:next w:val="a3"/>
    <w:uiPriority w:val="99"/>
    <w:semiHidden/>
    <w:unhideWhenUsed/>
    <w:rsid w:val="00F21FD4"/>
  </w:style>
  <w:style w:type="character" w:customStyle="1" w:styleId="WW8Num1z0">
    <w:name w:val="WW8Num1z0"/>
    <w:rsid w:val="00F21FD4"/>
  </w:style>
  <w:style w:type="character" w:customStyle="1" w:styleId="WW8Num1z1">
    <w:name w:val="WW8Num1z1"/>
    <w:rsid w:val="00F21FD4"/>
  </w:style>
  <w:style w:type="character" w:customStyle="1" w:styleId="WW8Num1z2">
    <w:name w:val="WW8Num1z2"/>
    <w:rsid w:val="00F21FD4"/>
  </w:style>
  <w:style w:type="character" w:customStyle="1" w:styleId="WW8Num1z3">
    <w:name w:val="WW8Num1z3"/>
    <w:rsid w:val="00F21FD4"/>
  </w:style>
  <w:style w:type="character" w:customStyle="1" w:styleId="WW8Num1z4">
    <w:name w:val="WW8Num1z4"/>
    <w:rsid w:val="00F21FD4"/>
  </w:style>
  <w:style w:type="character" w:customStyle="1" w:styleId="WW8Num1z5">
    <w:name w:val="WW8Num1z5"/>
    <w:rsid w:val="00F21FD4"/>
  </w:style>
  <w:style w:type="character" w:customStyle="1" w:styleId="WW8Num1z6">
    <w:name w:val="WW8Num1z6"/>
    <w:rsid w:val="00F21FD4"/>
  </w:style>
  <w:style w:type="character" w:customStyle="1" w:styleId="WW8Num1z7">
    <w:name w:val="WW8Num1z7"/>
    <w:rsid w:val="00F21FD4"/>
  </w:style>
  <w:style w:type="character" w:customStyle="1" w:styleId="WW8Num1z8">
    <w:name w:val="WW8Num1z8"/>
    <w:rsid w:val="00F21FD4"/>
  </w:style>
  <w:style w:type="character" w:customStyle="1" w:styleId="3f6">
    <w:name w:val="Основной шрифт абзаца3"/>
    <w:rsid w:val="00F21FD4"/>
  </w:style>
  <w:style w:type="character" w:customStyle="1" w:styleId="2ff2">
    <w:name w:val="Основной шрифт абзаца2"/>
    <w:rsid w:val="00F21FD4"/>
  </w:style>
  <w:style w:type="character" w:customStyle="1" w:styleId="WW8Num2z0">
    <w:name w:val="WW8Num2z0"/>
    <w:rsid w:val="00F21FD4"/>
  </w:style>
  <w:style w:type="character" w:customStyle="1" w:styleId="WW8Num2z1">
    <w:name w:val="WW8Num2z1"/>
    <w:rsid w:val="00F21FD4"/>
  </w:style>
  <w:style w:type="character" w:customStyle="1" w:styleId="WW8Num2z2">
    <w:name w:val="WW8Num2z2"/>
    <w:rsid w:val="00F21FD4"/>
  </w:style>
  <w:style w:type="character" w:customStyle="1" w:styleId="WW8Num2z3">
    <w:name w:val="WW8Num2z3"/>
    <w:rsid w:val="00F21FD4"/>
  </w:style>
  <w:style w:type="character" w:customStyle="1" w:styleId="WW8Num2z4">
    <w:name w:val="WW8Num2z4"/>
    <w:rsid w:val="00F21FD4"/>
  </w:style>
  <w:style w:type="character" w:customStyle="1" w:styleId="WW8Num2z5">
    <w:name w:val="WW8Num2z5"/>
    <w:rsid w:val="00F21FD4"/>
  </w:style>
  <w:style w:type="character" w:customStyle="1" w:styleId="WW8Num2z6">
    <w:name w:val="WW8Num2z6"/>
    <w:rsid w:val="00F21FD4"/>
  </w:style>
  <w:style w:type="character" w:customStyle="1" w:styleId="WW8Num2z7">
    <w:name w:val="WW8Num2z7"/>
    <w:rsid w:val="00F21FD4"/>
  </w:style>
  <w:style w:type="character" w:customStyle="1" w:styleId="WW8Num2z8">
    <w:name w:val="WW8Num2z8"/>
    <w:rsid w:val="00F21FD4"/>
  </w:style>
  <w:style w:type="character" w:customStyle="1" w:styleId="WW8Num3z0">
    <w:name w:val="WW8Num3z0"/>
    <w:rsid w:val="00F21FD4"/>
    <w:rPr>
      <w:rFonts w:ascii="Symbol" w:hAnsi="Symbol" w:cs="Symbol" w:hint="default"/>
      <w:sz w:val="20"/>
    </w:rPr>
  </w:style>
  <w:style w:type="character" w:customStyle="1" w:styleId="WW8Num3z1">
    <w:name w:val="WW8Num3z1"/>
    <w:rsid w:val="00F21FD4"/>
    <w:rPr>
      <w:rFonts w:ascii="Courier New" w:hAnsi="Courier New" w:cs="Courier New" w:hint="default"/>
      <w:sz w:val="20"/>
    </w:rPr>
  </w:style>
  <w:style w:type="character" w:customStyle="1" w:styleId="WW8Num3z2">
    <w:name w:val="WW8Num3z2"/>
    <w:rsid w:val="00F21FD4"/>
    <w:rPr>
      <w:rFonts w:ascii="Wingdings" w:hAnsi="Wingdings" w:cs="Wingdings" w:hint="default"/>
      <w:sz w:val="20"/>
    </w:rPr>
  </w:style>
  <w:style w:type="character" w:customStyle="1" w:styleId="WW8Num4z0">
    <w:name w:val="WW8Num4z0"/>
    <w:rsid w:val="00F21FD4"/>
    <w:rPr>
      <w:rFonts w:hint="default"/>
    </w:rPr>
  </w:style>
  <w:style w:type="character" w:customStyle="1" w:styleId="WW8Num4z1">
    <w:name w:val="WW8Num4z1"/>
    <w:rsid w:val="00F21FD4"/>
  </w:style>
  <w:style w:type="character" w:customStyle="1" w:styleId="WW8Num4z2">
    <w:name w:val="WW8Num4z2"/>
    <w:rsid w:val="00F21FD4"/>
  </w:style>
  <w:style w:type="character" w:customStyle="1" w:styleId="WW8Num4z3">
    <w:name w:val="WW8Num4z3"/>
    <w:rsid w:val="00F21FD4"/>
  </w:style>
  <w:style w:type="character" w:customStyle="1" w:styleId="WW8Num4z4">
    <w:name w:val="WW8Num4z4"/>
    <w:rsid w:val="00F21FD4"/>
  </w:style>
  <w:style w:type="character" w:customStyle="1" w:styleId="WW8Num4z5">
    <w:name w:val="WW8Num4z5"/>
    <w:rsid w:val="00F21FD4"/>
  </w:style>
  <w:style w:type="character" w:customStyle="1" w:styleId="WW8Num4z6">
    <w:name w:val="WW8Num4z6"/>
    <w:rsid w:val="00F21FD4"/>
  </w:style>
  <w:style w:type="character" w:customStyle="1" w:styleId="WW8Num4z7">
    <w:name w:val="WW8Num4z7"/>
    <w:rsid w:val="00F21FD4"/>
  </w:style>
  <w:style w:type="character" w:customStyle="1" w:styleId="WW8Num4z8">
    <w:name w:val="WW8Num4z8"/>
    <w:rsid w:val="00F21FD4"/>
  </w:style>
  <w:style w:type="character" w:customStyle="1" w:styleId="WW8Num5z0">
    <w:name w:val="WW8Num5z0"/>
    <w:rsid w:val="00F21FD4"/>
    <w:rPr>
      <w:rFonts w:hint="default"/>
    </w:rPr>
  </w:style>
  <w:style w:type="character" w:customStyle="1" w:styleId="WW8Num5z1">
    <w:name w:val="WW8Num5z1"/>
    <w:rsid w:val="00F21FD4"/>
  </w:style>
  <w:style w:type="character" w:customStyle="1" w:styleId="WW8Num5z2">
    <w:name w:val="WW8Num5z2"/>
    <w:rsid w:val="00F21FD4"/>
  </w:style>
  <w:style w:type="character" w:customStyle="1" w:styleId="WW8Num5z3">
    <w:name w:val="WW8Num5z3"/>
    <w:rsid w:val="00F21FD4"/>
  </w:style>
  <w:style w:type="character" w:customStyle="1" w:styleId="WW8Num5z4">
    <w:name w:val="WW8Num5z4"/>
    <w:rsid w:val="00F21FD4"/>
  </w:style>
  <w:style w:type="character" w:customStyle="1" w:styleId="WW8Num5z5">
    <w:name w:val="WW8Num5z5"/>
    <w:rsid w:val="00F21FD4"/>
  </w:style>
  <w:style w:type="character" w:customStyle="1" w:styleId="WW8Num5z6">
    <w:name w:val="WW8Num5z6"/>
    <w:rsid w:val="00F21FD4"/>
  </w:style>
  <w:style w:type="character" w:customStyle="1" w:styleId="WW8Num5z7">
    <w:name w:val="WW8Num5z7"/>
    <w:rsid w:val="00F21FD4"/>
  </w:style>
  <w:style w:type="character" w:customStyle="1" w:styleId="WW8Num5z8">
    <w:name w:val="WW8Num5z8"/>
    <w:rsid w:val="00F21FD4"/>
  </w:style>
  <w:style w:type="character" w:customStyle="1" w:styleId="WW8Num6z0">
    <w:name w:val="WW8Num6z0"/>
    <w:rsid w:val="00F21FD4"/>
    <w:rPr>
      <w:rFonts w:hint="default"/>
    </w:rPr>
  </w:style>
  <w:style w:type="character" w:customStyle="1" w:styleId="WW8Num6z1">
    <w:name w:val="WW8Num6z1"/>
    <w:rsid w:val="00F21FD4"/>
  </w:style>
  <w:style w:type="character" w:customStyle="1" w:styleId="WW8Num6z2">
    <w:name w:val="WW8Num6z2"/>
    <w:rsid w:val="00F21FD4"/>
  </w:style>
  <w:style w:type="character" w:customStyle="1" w:styleId="WW8Num6z3">
    <w:name w:val="WW8Num6z3"/>
    <w:rsid w:val="00F21FD4"/>
  </w:style>
  <w:style w:type="character" w:customStyle="1" w:styleId="WW8Num6z4">
    <w:name w:val="WW8Num6z4"/>
    <w:rsid w:val="00F21FD4"/>
  </w:style>
  <w:style w:type="character" w:customStyle="1" w:styleId="WW8Num6z5">
    <w:name w:val="WW8Num6z5"/>
    <w:rsid w:val="00F21FD4"/>
  </w:style>
  <w:style w:type="character" w:customStyle="1" w:styleId="WW8Num6z6">
    <w:name w:val="WW8Num6z6"/>
    <w:rsid w:val="00F21FD4"/>
  </w:style>
  <w:style w:type="character" w:customStyle="1" w:styleId="WW8Num6z7">
    <w:name w:val="WW8Num6z7"/>
    <w:rsid w:val="00F21FD4"/>
  </w:style>
  <w:style w:type="character" w:customStyle="1" w:styleId="WW8Num6z8">
    <w:name w:val="WW8Num6z8"/>
    <w:rsid w:val="00F21FD4"/>
  </w:style>
  <w:style w:type="character" w:customStyle="1" w:styleId="WW8Num7z0">
    <w:name w:val="WW8Num7z0"/>
    <w:rsid w:val="00F21FD4"/>
  </w:style>
  <w:style w:type="character" w:customStyle="1" w:styleId="WW8Num7z1">
    <w:name w:val="WW8Num7z1"/>
    <w:rsid w:val="00F21FD4"/>
  </w:style>
  <w:style w:type="character" w:customStyle="1" w:styleId="WW8Num7z2">
    <w:name w:val="WW8Num7z2"/>
    <w:rsid w:val="00F21FD4"/>
  </w:style>
  <w:style w:type="character" w:customStyle="1" w:styleId="WW8Num7z3">
    <w:name w:val="WW8Num7z3"/>
    <w:rsid w:val="00F21FD4"/>
  </w:style>
  <w:style w:type="character" w:customStyle="1" w:styleId="WW8Num7z4">
    <w:name w:val="WW8Num7z4"/>
    <w:rsid w:val="00F21FD4"/>
  </w:style>
  <w:style w:type="character" w:customStyle="1" w:styleId="WW8Num7z5">
    <w:name w:val="WW8Num7z5"/>
    <w:rsid w:val="00F21FD4"/>
  </w:style>
  <w:style w:type="character" w:customStyle="1" w:styleId="WW8Num7z6">
    <w:name w:val="WW8Num7z6"/>
    <w:rsid w:val="00F21FD4"/>
  </w:style>
  <w:style w:type="character" w:customStyle="1" w:styleId="WW8Num7z7">
    <w:name w:val="WW8Num7z7"/>
    <w:rsid w:val="00F21FD4"/>
  </w:style>
  <w:style w:type="character" w:customStyle="1" w:styleId="WW8Num7z8">
    <w:name w:val="WW8Num7z8"/>
    <w:rsid w:val="00F21FD4"/>
  </w:style>
  <w:style w:type="character" w:customStyle="1" w:styleId="WW8Num8z0">
    <w:name w:val="WW8Num8z0"/>
    <w:rsid w:val="00F21FD4"/>
    <w:rPr>
      <w:rFonts w:ascii="Symbol" w:hAnsi="Symbol" w:cs="Symbol" w:hint="default"/>
    </w:rPr>
  </w:style>
  <w:style w:type="character" w:customStyle="1" w:styleId="WW8Num8z1">
    <w:name w:val="WW8Num8z1"/>
    <w:rsid w:val="00F21FD4"/>
    <w:rPr>
      <w:rFonts w:ascii="Courier New" w:hAnsi="Courier New" w:cs="Courier New" w:hint="default"/>
    </w:rPr>
  </w:style>
  <w:style w:type="character" w:customStyle="1" w:styleId="WW8Num8z2">
    <w:name w:val="WW8Num8z2"/>
    <w:rsid w:val="00F21FD4"/>
    <w:rPr>
      <w:rFonts w:ascii="Wingdings" w:hAnsi="Wingdings" w:cs="Wingdings" w:hint="default"/>
    </w:rPr>
  </w:style>
  <w:style w:type="character" w:customStyle="1" w:styleId="WW8Num9z0">
    <w:name w:val="WW8Num9z0"/>
    <w:rsid w:val="00F21FD4"/>
    <w:rPr>
      <w:rFonts w:ascii="Times New Roman" w:eastAsia="Times New Roman" w:hAnsi="Times New Roman" w:cs="Times New Roman"/>
      <w:sz w:val="28"/>
      <w:szCs w:val="28"/>
    </w:rPr>
  </w:style>
  <w:style w:type="character" w:customStyle="1" w:styleId="WW8Num9z1">
    <w:name w:val="WW8Num9z1"/>
    <w:rsid w:val="00F21FD4"/>
  </w:style>
  <w:style w:type="character" w:customStyle="1" w:styleId="WW8Num9z2">
    <w:name w:val="WW8Num9z2"/>
    <w:rsid w:val="00F21FD4"/>
  </w:style>
  <w:style w:type="character" w:customStyle="1" w:styleId="WW8Num9z3">
    <w:name w:val="WW8Num9z3"/>
    <w:rsid w:val="00F21FD4"/>
  </w:style>
  <w:style w:type="character" w:customStyle="1" w:styleId="WW8Num9z4">
    <w:name w:val="WW8Num9z4"/>
    <w:rsid w:val="00F21FD4"/>
  </w:style>
  <w:style w:type="character" w:customStyle="1" w:styleId="WW8Num9z5">
    <w:name w:val="WW8Num9z5"/>
    <w:rsid w:val="00F21FD4"/>
  </w:style>
  <w:style w:type="character" w:customStyle="1" w:styleId="WW8Num9z6">
    <w:name w:val="WW8Num9z6"/>
    <w:rsid w:val="00F21FD4"/>
  </w:style>
  <w:style w:type="character" w:customStyle="1" w:styleId="WW8Num9z7">
    <w:name w:val="WW8Num9z7"/>
    <w:rsid w:val="00F21FD4"/>
  </w:style>
  <w:style w:type="character" w:customStyle="1" w:styleId="WW8Num9z8">
    <w:name w:val="WW8Num9z8"/>
    <w:rsid w:val="00F21FD4"/>
  </w:style>
  <w:style w:type="character" w:customStyle="1" w:styleId="WW8Num10z0">
    <w:name w:val="WW8Num10z0"/>
    <w:rsid w:val="00F21FD4"/>
    <w:rPr>
      <w:rFonts w:hint="default"/>
    </w:rPr>
  </w:style>
  <w:style w:type="character" w:customStyle="1" w:styleId="WW8Num10z1">
    <w:name w:val="WW8Num10z1"/>
    <w:rsid w:val="00F21FD4"/>
  </w:style>
  <w:style w:type="character" w:customStyle="1" w:styleId="WW8Num10z2">
    <w:name w:val="WW8Num10z2"/>
    <w:rsid w:val="00F21FD4"/>
  </w:style>
  <w:style w:type="character" w:customStyle="1" w:styleId="WW8Num10z3">
    <w:name w:val="WW8Num10z3"/>
    <w:rsid w:val="00F21FD4"/>
  </w:style>
  <w:style w:type="character" w:customStyle="1" w:styleId="WW8Num10z4">
    <w:name w:val="WW8Num10z4"/>
    <w:rsid w:val="00F21FD4"/>
  </w:style>
  <w:style w:type="character" w:customStyle="1" w:styleId="WW8Num10z5">
    <w:name w:val="WW8Num10z5"/>
    <w:rsid w:val="00F21FD4"/>
  </w:style>
  <w:style w:type="character" w:customStyle="1" w:styleId="WW8Num10z6">
    <w:name w:val="WW8Num10z6"/>
    <w:rsid w:val="00F21FD4"/>
  </w:style>
  <w:style w:type="character" w:customStyle="1" w:styleId="WW8Num10z7">
    <w:name w:val="WW8Num10z7"/>
    <w:rsid w:val="00F21FD4"/>
  </w:style>
  <w:style w:type="character" w:customStyle="1" w:styleId="WW8Num10z8">
    <w:name w:val="WW8Num10z8"/>
    <w:rsid w:val="00F21FD4"/>
  </w:style>
  <w:style w:type="character" w:customStyle="1" w:styleId="WW8Num11z0">
    <w:name w:val="WW8Num11z0"/>
    <w:rsid w:val="00F21FD4"/>
    <w:rPr>
      <w:rFonts w:hint="default"/>
    </w:rPr>
  </w:style>
  <w:style w:type="character" w:customStyle="1" w:styleId="WW8Num11z1">
    <w:name w:val="WW8Num11z1"/>
    <w:rsid w:val="00F21FD4"/>
  </w:style>
  <w:style w:type="character" w:customStyle="1" w:styleId="WW8Num11z2">
    <w:name w:val="WW8Num11z2"/>
    <w:rsid w:val="00F21FD4"/>
  </w:style>
  <w:style w:type="character" w:customStyle="1" w:styleId="WW8Num11z3">
    <w:name w:val="WW8Num11z3"/>
    <w:rsid w:val="00F21FD4"/>
  </w:style>
  <w:style w:type="character" w:customStyle="1" w:styleId="WW8Num11z4">
    <w:name w:val="WW8Num11z4"/>
    <w:rsid w:val="00F21FD4"/>
  </w:style>
  <w:style w:type="character" w:customStyle="1" w:styleId="WW8Num11z5">
    <w:name w:val="WW8Num11z5"/>
    <w:rsid w:val="00F21FD4"/>
  </w:style>
  <w:style w:type="character" w:customStyle="1" w:styleId="WW8Num11z6">
    <w:name w:val="WW8Num11z6"/>
    <w:rsid w:val="00F21FD4"/>
  </w:style>
  <w:style w:type="character" w:customStyle="1" w:styleId="WW8Num11z7">
    <w:name w:val="WW8Num11z7"/>
    <w:rsid w:val="00F21FD4"/>
  </w:style>
  <w:style w:type="character" w:customStyle="1" w:styleId="WW8Num11z8">
    <w:name w:val="WW8Num11z8"/>
    <w:rsid w:val="00F21FD4"/>
  </w:style>
  <w:style w:type="character" w:customStyle="1" w:styleId="WW8Num12z0">
    <w:name w:val="WW8Num12z0"/>
    <w:rsid w:val="00F21FD4"/>
    <w:rPr>
      <w:rFonts w:hint="default"/>
    </w:rPr>
  </w:style>
  <w:style w:type="character" w:customStyle="1" w:styleId="WW8Num12z1">
    <w:name w:val="WW8Num12z1"/>
    <w:rsid w:val="00F21FD4"/>
  </w:style>
  <w:style w:type="character" w:customStyle="1" w:styleId="WW8Num12z2">
    <w:name w:val="WW8Num12z2"/>
    <w:rsid w:val="00F21FD4"/>
  </w:style>
  <w:style w:type="character" w:customStyle="1" w:styleId="WW8Num12z3">
    <w:name w:val="WW8Num12z3"/>
    <w:rsid w:val="00F21FD4"/>
  </w:style>
  <w:style w:type="character" w:customStyle="1" w:styleId="WW8Num12z4">
    <w:name w:val="WW8Num12z4"/>
    <w:rsid w:val="00F21FD4"/>
  </w:style>
  <w:style w:type="character" w:customStyle="1" w:styleId="WW8Num12z5">
    <w:name w:val="WW8Num12z5"/>
    <w:rsid w:val="00F21FD4"/>
  </w:style>
  <w:style w:type="character" w:customStyle="1" w:styleId="WW8Num12z6">
    <w:name w:val="WW8Num12z6"/>
    <w:rsid w:val="00F21FD4"/>
  </w:style>
  <w:style w:type="character" w:customStyle="1" w:styleId="WW8Num12z7">
    <w:name w:val="WW8Num12z7"/>
    <w:rsid w:val="00F21FD4"/>
  </w:style>
  <w:style w:type="character" w:customStyle="1" w:styleId="WW8Num12z8">
    <w:name w:val="WW8Num12z8"/>
    <w:rsid w:val="00F21FD4"/>
  </w:style>
  <w:style w:type="character" w:customStyle="1" w:styleId="WW8Num13z0">
    <w:name w:val="WW8Num13z0"/>
    <w:rsid w:val="00F21FD4"/>
    <w:rPr>
      <w:b w:val="0"/>
    </w:rPr>
  </w:style>
  <w:style w:type="character" w:customStyle="1" w:styleId="WW8Num13z1">
    <w:name w:val="WW8Num13z1"/>
    <w:rsid w:val="00F21FD4"/>
  </w:style>
  <w:style w:type="character" w:customStyle="1" w:styleId="WW8Num13z2">
    <w:name w:val="WW8Num13z2"/>
    <w:rsid w:val="00F21FD4"/>
  </w:style>
  <w:style w:type="character" w:customStyle="1" w:styleId="WW8Num13z3">
    <w:name w:val="WW8Num13z3"/>
    <w:rsid w:val="00F21FD4"/>
  </w:style>
  <w:style w:type="character" w:customStyle="1" w:styleId="WW8Num13z4">
    <w:name w:val="WW8Num13z4"/>
    <w:rsid w:val="00F21FD4"/>
  </w:style>
  <w:style w:type="character" w:customStyle="1" w:styleId="WW8Num13z5">
    <w:name w:val="WW8Num13z5"/>
    <w:rsid w:val="00F21FD4"/>
  </w:style>
  <w:style w:type="character" w:customStyle="1" w:styleId="WW8Num13z6">
    <w:name w:val="WW8Num13z6"/>
    <w:rsid w:val="00F21FD4"/>
  </w:style>
  <w:style w:type="character" w:customStyle="1" w:styleId="WW8Num13z7">
    <w:name w:val="WW8Num13z7"/>
    <w:rsid w:val="00F21FD4"/>
  </w:style>
  <w:style w:type="character" w:customStyle="1" w:styleId="WW8Num13z8">
    <w:name w:val="WW8Num13z8"/>
    <w:rsid w:val="00F21FD4"/>
  </w:style>
  <w:style w:type="character" w:customStyle="1" w:styleId="WW8Num14z0">
    <w:name w:val="WW8Num14z0"/>
    <w:rsid w:val="00F21FD4"/>
  </w:style>
  <w:style w:type="character" w:customStyle="1" w:styleId="WW8Num14z1">
    <w:name w:val="WW8Num14z1"/>
    <w:rsid w:val="00F21FD4"/>
  </w:style>
  <w:style w:type="character" w:customStyle="1" w:styleId="WW8Num14z2">
    <w:name w:val="WW8Num14z2"/>
    <w:rsid w:val="00F21FD4"/>
  </w:style>
  <w:style w:type="character" w:customStyle="1" w:styleId="WW8Num14z3">
    <w:name w:val="WW8Num14z3"/>
    <w:rsid w:val="00F21FD4"/>
  </w:style>
  <w:style w:type="character" w:customStyle="1" w:styleId="WW8Num14z4">
    <w:name w:val="WW8Num14z4"/>
    <w:rsid w:val="00F21FD4"/>
  </w:style>
  <w:style w:type="character" w:customStyle="1" w:styleId="WW8Num14z5">
    <w:name w:val="WW8Num14z5"/>
    <w:rsid w:val="00F21FD4"/>
  </w:style>
  <w:style w:type="character" w:customStyle="1" w:styleId="WW8Num14z6">
    <w:name w:val="WW8Num14z6"/>
    <w:rsid w:val="00F21FD4"/>
  </w:style>
  <w:style w:type="character" w:customStyle="1" w:styleId="WW8Num14z7">
    <w:name w:val="WW8Num14z7"/>
    <w:rsid w:val="00F21FD4"/>
  </w:style>
  <w:style w:type="character" w:customStyle="1" w:styleId="WW8Num14z8">
    <w:name w:val="WW8Num14z8"/>
    <w:rsid w:val="00F21FD4"/>
  </w:style>
  <w:style w:type="character" w:customStyle="1" w:styleId="WW8Num15z0">
    <w:name w:val="WW8Num15z0"/>
    <w:rsid w:val="00F21FD4"/>
    <w:rPr>
      <w:rFonts w:hint="default"/>
    </w:rPr>
  </w:style>
  <w:style w:type="character" w:customStyle="1" w:styleId="WW8Num15z1">
    <w:name w:val="WW8Num15z1"/>
    <w:rsid w:val="00F21FD4"/>
  </w:style>
  <w:style w:type="character" w:customStyle="1" w:styleId="WW8Num15z2">
    <w:name w:val="WW8Num15z2"/>
    <w:rsid w:val="00F21FD4"/>
  </w:style>
  <w:style w:type="character" w:customStyle="1" w:styleId="WW8Num15z3">
    <w:name w:val="WW8Num15z3"/>
    <w:rsid w:val="00F21FD4"/>
  </w:style>
  <w:style w:type="character" w:customStyle="1" w:styleId="WW8Num15z4">
    <w:name w:val="WW8Num15z4"/>
    <w:rsid w:val="00F21FD4"/>
  </w:style>
  <w:style w:type="character" w:customStyle="1" w:styleId="WW8Num15z5">
    <w:name w:val="WW8Num15z5"/>
    <w:rsid w:val="00F21FD4"/>
  </w:style>
  <w:style w:type="character" w:customStyle="1" w:styleId="WW8Num15z6">
    <w:name w:val="WW8Num15z6"/>
    <w:rsid w:val="00F21FD4"/>
  </w:style>
  <w:style w:type="character" w:customStyle="1" w:styleId="WW8Num15z7">
    <w:name w:val="WW8Num15z7"/>
    <w:rsid w:val="00F21FD4"/>
  </w:style>
  <w:style w:type="character" w:customStyle="1" w:styleId="WW8Num15z8">
    <w:name w:val="WW8Num15z8"/>
    <w:rsid w:val="00F21FD4"/>
  </w:style>
  <w:style w:type="character" w:customStyle="1" w:styleId="WW8Num16z0">
    <w:name w:val="WW8Num16z0"/>
    <w:rsid w:val="00F21FD4"/>
    <w:rPr>
      <w:rFonts w:ascii="Symbol" w:hAnsi="Symbol" w:cs="Symbol" w:hint="default"/>
      <w:sz w:val="20"/>
    </w:rPr>
  </w:style>
  <w:style w:type="character" w:customStyle="1" w:styleId="WW8Num16z1">
    <w:name w:val="WW8Num16z1"/>
    <w:rsid w:val="00F21FD4"/>
    <w:rPr>
      <w:rFonts w:ascii="Courier New" w:hAnsi="Courier New" w:cs="Courier New" w:hint="default"/>
      <w:sz w:val="20"/>
    </w:rPr>
  </w:style>
  <w:style w:type="character" w:customStyle="1" w:styleId="WW8Num16z2">
    <w:name w:val="WW8Num16z2"/>
    <w:rsid w:val="00F21FD4"/>
    <w:rPr>
      <w:rFonts w:ascii="Wingdings" w:hAnsi="Wingdings" w:cs="Wingdings" w:hint="default"/>
      <w:sz w:val="20"/>
    </w:rPr>
  </w:style>
  <w:style w:type="character" w:customStyle="1" w:styleId="WW8Num17z0">
    <w:name w:val="WW8Num17z0"/>
    <w:rsid w:val="00F21FD4"/>
    <w:rPr>
      <w:rFonts w:hint="default"/>
    </w:rPr>
  </w:style>
  <w:style w:type="character" w:customStyle="1" w:styleId="WW8Num17z1">
    <w:name w:val="WW8Num17z1"/>
    <w:rsid w:val="00F21FD4"/>
  </w:style>
  <w:style w:type="character" w:customStyle="1" w:styleId="WW8Num17z2">
    <w:name w:val="WW8Num17z2"/>
    <w:rsid w:val="00F21FD4"/>
  </w:style>
  <w:style w:type="character" w:customStyle="1" w:styleId="WW8Num17z3">
    <w:name w:val="WW8Num17z3"/>
    <w:rsid w:val="00F21FD4"/>
  </w:style>
  <w:style w:type="character" w:customStyle="1" w:styleId="WW8Num17z4">
    <w:name w:val="WW8Num17z4"/>
    <w:rsid w:val="00F21FD4"/>
  </w:style>
  <w:style w:type="character" w:customStyle="1" w:styleId="WW8Num17z5">
    <w:name w:val="WW8Num17z5"/>
    <w:rsid w:val="00F21FD4"/>
  </w:style>
  <w:style w:type="character" w:customStyle="1" w:styleId="WW8Num17z6">
    <w:name w:val="WW8Num17z6"/>
    <w:rsid w:val="00F21FD4"/>
  </w:style>
  <w:style w:type="character" w:customStyle="1" w:styleId="WW8Num17z7">
    <w:name w:val="WW8Num17z7"/>
    <w:rsid w:val="00F21FD4"/>
  </w:style>
  <w:style w:type="character" w:customStyle="1" w:styleId="WW8Num17z8">
    <w:name w:val="WW8Num17z8"/>
    <w:rsid w:val="00F21FD4"/>
  </w:style>
  <w:style w:type="character" w:customStyle="1" w:styleId="WW8Num18z0">
    <w:name w:val="WW8Num18z0"/>
    <w:rsid w:val="00F21FD4"/>
    <w:rPr>
      <w:rFonts w:hint="default"/>
    </w:rPr>
  </w:style>
  <w:style w:type="character" w:customStyle="1" w:styleId="WW8Num18z1">
    <w:name w:val="WW8Num18z1"/>
    <w:rsid w:val="00F21FD4"/>
  </w:style>
  <w:style w:type="character" w:customStyle="1" w:styleId="WW8Num18z2">
    <w:name w:val="WW8Num18z2"/>
    <w:rsid w:val="00F21FD4"/>
  </w:style>
  <w:style w:type="character" w:customStyle="1" w:styleId="WW8Num18z3">
    <w:name w:val="WW8Num18z3"/>
    <w:rsid w:val="00F21FD4"/>
  </w:style>
  <w:style w:type="character" w:customStyle="1" w:styleId="WW8Num18z4">
    <w:name w:val="WW8Num18z4"/>
    <w:rsid w:val="00F21FD4"/>
  </w:style>
  <w:style w:type="character" w:customStyle="1" w:styleId="WW8Num18z5">
    <w:name w:val="WW8Num18z5"/>
    <w:rsid w:val="00F21FD4"/>
  </w:style>
  <w:style w:type="character" w:customStyle="1" w:styleId="WW8Num18z6">
    <w:name w:val="WW8Num18z6"/>
    <w:rsid w:val="00F21FD4"/>
  </w:style>
  <w:style w:type="character" w:customStyle="1" w:styleId="WW8Num18z7">
    <w:name w:val="WW8Num18z7"/>
    <w:rsid w:val="00F21FD4"/>
  </w:style>
  <w:style w:type="character" w:customStyle="1" w:styleId="WW8Num18z8">
    <w:name w:val="WW8Num18z8"/>
    <w:rsid w:val="00F21FD4"/>
  </w:style>
  <w:style w:type="character" w:customStyle="1" w:styleId="WW8Num19z0">
    <w:name w:val="WW8Num19z0"/>
    <w:rsid w:val="00F21FD4"/>
    <w:rPr>
      <w:rFonts w:hint="default"/>
    </w:rPr>
  </w:style>
  <w:style w:type="character" w:customStyle="1" w:styleId="WW8Num19z1">
    <w:name w:val="WW8Num19z1"/>
    <w:rsid w:val="00F21FD4"/>
  </w:style>
  <w:style w:type="character" w:customStyle="1" w:styleId="WW8Num19z2">
    <w:name w:val="WW8Num19z2"/>
    <w:rsid w:val="00F21FD4"/>
  </w:style>
  <w:style w:type="character" w:customStyle="1" w:styleId="WW8Num19z3">
    <w:name w:val="WW8Num19z3"/>
    <w:rsid w:val="00F21FD4"/>
  </w:style>
  <w:style w:type="character" w:customStyle="1" w:styleId="WW8Num19z4">
    <w:name w:val="WW8Num19z4"/>
    <w:rsid w:val="00F21FD4"/>
  </w:style>
  <w:style w:type="character" w:customStyle="1" w:styleId="WW8Num19z5">
    <w:name w:val="WW8Num19z5"/>
    <w:rsid w:val="00F21FD4"/>
  </w:style>
  <w:style w:type="character" w:customStyle="1" w:styleId="WW8Num19z6">
    <w:name w:val="WW8Num19z6"/>
    <w:rsid w:val="00F21FD4"/>
  </w:style>
  <w:style w:type="character" w:customStyle="1" w:styleId="WW8Num19z7">
    <w:name w:val="WW8Num19z7"/>
    <w:rsid w:val="00F21FD4"/>
  </w:style>
  <w:style w:type="character" w:customStyle="1" w:styleId="WW8Num19z8">
    <w:name w:val="WW8Num19z8"/>
    <w:rsid w:val="00F21FD4"/>
  </w:style>
  <w:style w:type="character" w:customStyle="1" w:styleId="WW8Num20z0">
    <w:name w:val="WW8Num20z0"/>
    <w:rsid w:val="00F21FD4"/>
    <w:rPr>
      <w:rFonts w:hint="default"/>
    </w:rPr>
  </w:style>
  <w:style w:type="character" w:customStyle="1" w:styleId="WW8Num20z1">
    <w:name w:val="WW8Num20z1"/>
    <w:rsid w:val="00F21FD4"/>
  </w:style>
  <w:style w:type="character" w:customStyle="1" w:styleId="WW8Num20z2">
    <w:name w:val="WW8Num20z2"/>
    <w:rsid w:val="00F21FD4"/>
  </w:style>
  <w:style w:type="character" w:customStyle="1" w:styleId="WW8Num20z3">
    <w:name w:val="WW8Num20z3"/>
    <w:rsid w:val="00F21FD4"/>
  </w:style>
  <w:style w:type="character" w:customStyle="1" w:styleId="WW8Num20z4">
    <w:name w:val="WW8Num20z4"/>
    <w:rsid w:val="00F21FD4"/>
  </w:style>
  <w:style w:type="character" w:customStyle="1" w:styleId="WW8Num20z5">
    <w:name w:val="WW8Num20z5"/>
    <w:rsid w:val="00F21FD4"/>
  </w:style>
  <w:style w:type="character" w:customStyle="1" w:styleId="WW8Num20z6">
    <w:name w:val="WW8Num20z6"/>
    <w:rsid w:val="00F21FD4"/>
  </w:style>
  <w:style w:type="character" w:customStyle="1" w:styleId="WW8Num20z7">
    <w:name w:val="WW8Num20z7"/>
    <w:rsid w:val="00F21FD4"/>
  </w:style>
  <w:style w:type="character" w:customStyle="1" w:styleId="WW8Num20z8">
    <w:name w:val="WW8Num20z8"/>
    <w:rsid w:val="00F21FD4"/>
  </w:style>
  <w:style w:type="character" w:customStyle="1" w:styleId="WW8Num21z0">
    <w:name w:val="WW8Num21z0"/>
    <w:rsid w:val="00F21FD4"/>
    <w:rPr>
      <w:rFonts w:ascii="Wingdings" w:hAnsi="Wingdings" w:cs="Wingdings" w:hint="default"/>
    </w:rPr>
  </w:style>
  <w:style w:type="character" w:customStyle="1" w:styleId="WW8Num21z1">
    <w:name w:val="WW8Num21z1"/>
    <w:rsid w:val="00F21FD4"/>
    <w:rPr>
      <w:rFonts w:ascii="Courier New" w:hAnsi="Courier New" w:cs="Courier New" w:hint="default"/>
    </w:rPr>
  </w:style>
  <w:style w:type="character" w:customStyle="1" w:styleId="WW8Num21z3">
    <w:name w:val="WW8Num21z3"/>
    <w:rsid w:val="00F21FD4"/>
    <w:rPr>
      <w:rFonts w:ascii="Symbol" w:hAnsi="Symbol" w:cs="Symbol" w:hint="default"/>
    </w:rPr>
  </w:style>
  <w:style w:type="character" w:customStyle="1" w:styleId="WW8Num22z0">
    <w:name w:val="WW8Num22z0"/>
    <w:rsid w:val="00F21FD4"/>
    <w:rPr>
      <w:rFonts w:hint="default"/>
    </w:rPr>
  </w:style>
  <w:style w:type="character" w:customStyle="1" w:styleId="WW8Num22z1">
    <w:name w:val="WW8Num22z1"/>
    <w:rsid w:val="00F21FD4"/>
  </w:style>
  <w:style w:type="character" w:customStyle="1" w:styleId="WW8Num22z2">
    <w:name w:val="WW8Num22z2"/>
    <w:rsid w:val="00F21FD4"/>
  </w:style>
  <w:style w:type="character" w:customStyle="1" w:styleId="WW8Num22z3">
    <w:name w:val="WW8Num22z3"/>
    <w:rsid w:val="00F21FD4"/>
  </w:style>
  <w:style w:type="character" w:customStyle="1" w:styleId="WW8Num22z4">
    <w:name w:val="WW8Num22z4"/>
    <w:rsid w:val="00F21FD4"/>
  </w:style>
  <w:style w:type="character" w:customStyle="1" w:styleId="WW8Num22z5">
    <w:name w:val="WW8Num22z5"/>
    <w:rsid w:val="00F21FD4"/>
  </w:style>
  <w:style w:type="character" w:customStyle="1" w:styleId="WW8Num22z6">
    <w:name w:val="WW8Num22z6"/>
    <w:rsid w:val="00F21FD4"/>
  </w:style>
  <w:style w:type="character" w:customStyle="1" w:styleId="WW8Num22z7">
    <w:name w:val="WW8Num22z7"/>
    <w:rsid w:val="00F21FD4"/>
  </w:style>
  <w:style w:type="character" w:customStyle="1" w:styleId="WW8Num22z8">
    <w:name w:val="WW8Num22z8"/>
    <w:rsid w:val="00F21FD4"/>
  </w:style>
  <w:style w:type="character" w:customStyle="1" w:styleId="WW8Num23z0">
    <w:name w:val="WW8Num23z0"/>
    <w:rsid w:val="00F21FD4"/>
    <w:rPr>
      <w:rFonts w:hint="default"/>
    </w:rPr>
  </w:style>
  <w:style w:type="character" w:customStyle="1" w:styleId="WW8Num23z1">
    <w:name w:val="WW8Num23z1"/>
    <w:rsid w:val="00F21FD4"/>
  </w:style>
  <w:style w:type="character" w:customStyle="1" w:styleId="WW8Num23z2">
    <w:name w:val="WW8Num23z2"/>
    <w:rsid w:val="00F21FD4"/>
  </w:style>
  <w:style w:type="character" w:customStyle="1" w:styleId="WW8Num23z3">
    <w:name w:val="WW8Num23z3"/>
    <w:rsid w:val="00F21FD4"/>
  </w:style>
  <w:style w:type="character" w:customStyle="1" w:styleId="WW8Num23z4">
    <w:name w:val="WW8Num23z4"/>
    <w:rsid w:val="00F21FD4"/>
  </w:style>
  <w:style w:type="character" w:customStyle="1" w:styleId="WW8Num23z5">
    <w:name w:val="WW8Num23z5"/>
    <w:rsid w:val="00F21FD4"/>
  </w:style>
  <w:style w:type="character" w:customStyle="1" w:styleId="WW8Num23z6">
    <w:name w:val="WW8Num23z6"/>
    <w:rsid w:val="00F21FD4"/>
  </w:style>
  <w:style w:type="character" w:customStyle="1" w:styleId="WW8Num23z7">
    <w:name w:val="WW8Num23z7"/>
    <w:rsid w:val="00F21FD4"/>
  </w:style>
  <w:style w:type="character" w:customStyle="1" w:styleId="WW8Num23z8">
    <w:name w:val="WW8Num23z8"/>
    <w:rsid w:val="00F21FD4"/>
  </w:style>
  <w:style w:type="character" w:customStyle="1" w:styleId="WW8Num24z0">
    <w:name w:val="WW8Num24z0"/>
    <w:rsid w:val="00F21FD4"/>
    <w:rPr>
      <w:rFonts w:ascii="Courier New" w:hAnsi="Courier New" w:cs="Times New Roman" w:hint="default"/>
      <w:b/>
      <w:i w:val="0"/>
      <w:sz w:val="24"/>
    </w:rPr>
  </w:style>
  <w:style w:type="character" w:customStyle="1" w:styleId="WW8Num24z1">
    <w:name w:val="WW8Num24z1"/>
    <w:rsid w:val="00F21FD4"/>
    <w:rPr>
      <w:rFonts w:ascii="Courier New" w:hAnsi="Courier New" w:cs="Courier New" w:hint="default"/>
    </w:rPr>
  </w:style>
  <w:style w:type="character" w:customStyle="1" w:styleId="WW8Num24z2">
    <w:name w:val="WW8Num24z2"/>
    <w:rsid w:val="00F21FD4"/>
    <w:rPr>
      <w:rFonts w:ascii="Wingdings" w:hAnsi="Wingdings" w:cs="Wingdings" w:hint="default"/>
    </w:rPr>
  </w:style>
  <w:style w:type="character" w:customStyle="1" w:styleId="WW8Num24z3">
    <w:name w:val="WW8Num24z3"/>
    <w:rsid w:val="00F21FD4"/>
    <w:rPr>
      <w:rFonts w:ascii="Symbol" w:hAnsi="Symbol" w:cs="Symbol" w:hint="default"/>
    </w:rPr>
  </w:style>
  <w:style w:type="character" w:customStyle="1" w:styleId="WW8Num25z0">
    <w:name w:val="WW8Num25z0"/>
    <w:rsid w:val="00F21FD4"/>
    <w:rPr>
      <w:rFonts w:ascii="Symbol" w:hAnsi="Symbol" w:cs="Symbol" w:hint="default"/>
    </w:rPr>
  </w:style>
  <w:style w:type="character" w:customStyle="1" w:styleId="WW8Num25z1">
    <w:name w:val="WW8Num25z1"/>
    <w:rsid w:val="00F21FD4"/>
    <w:rPr>
      <w:rFonts w:ascii="Courier New" w:hAnsi="Courier New" w:cs="Times New Roman" w:hint="default"/>
    </w:rPr>
  </w:style>
  <w:style w:type="character" w:customStyle="1" w:styleId="WW8Num25z2">
    <w:name w:val="WW8Num25z2"/>
    <w:rsid w:val="00F21FD4"/>
    <w:rPr>
      <w:rFonts w:ascii="Wingdings" w:hAnsi="Wingdings" w:cs="Wingdings" w:hint="default"/>
    </w:rPr>
  </w:style>
  <w:style w:type="character" w:customStyle="1" w:styleId="WW8Num26z0">
    <w:name w:val="WW8Num26z0"/>
    <w:rsid w:val="00F21FD4"/>
    <w:rPr>
      <w:rFonts w:eastAsia="Times New Roman" w:hint="default"/>
      <w:b/>
    </w:rPr>
  </w:style>
  <w:style w:type="character" w:customStyle="1" w:styleId="WW8Num26z1">
    <w:name w:val="WW8Num26z1"/>
    <w:rsid w:val="00F21FD4"/>
  </w:style>
  <w:style w:type="character" w:customStyle="1" w:styleId="WW8Num26z2">
    <w:name w:val="WW8Num26z2"/>
    <w:rsid w:val="00F21FD4"/>
  </w:style>
  <w:style w:type="character" w:customStyle="1" w:styleId="WW8Num26z3">
    <w:name w:val="WW8Num26z3"/>
    <w:rsid w:val="00F21FD4"/>
  </w:style>
  <w:style w:type="character" w:customStyle="1" w:styleId="WW8Num26z4">
    <w:name w:val="WW8Num26z4"/>
    <w:rsid w:val="00F21FD4"/>
  </w:style>
  <w:style w:type="character" w:customStyle="1" w:styleId="WW8Num26z5">
    <w:name w:val="WW8Num26z5"/>
    <w:rsid w:val="00F21FD4"/>
  </w:style>
  <w:style w:type="character" w:customStyle="1" w:styleId="WW8Num26z6">
    <w:name w:val="WW8Num26z6"/>
    <w:rsid w:val="00F21FD4"/>
  </w:style>
  <w:style w:type="character" w:customStyle="1" w:styleId="WW8Num26z7">
    <w:name w:val="WW8Num26z7"/>
    <w:rsid w:val="00F21FD4"/>
  </w:style>
  <w:style w:type="character" w:customStyle="1" w:styleId="WW8Num26z8">
    <w:name w:val="WW8Num26z8"/>
    <w:rsid w:val="00F21FD4"/>
  </w:style>
  <w:style w:type="character" w:customStyle="1" w:styleId="WW8Num27z0">
    <w:name w:val="WW8Num27z0"/>
    <w:rsid w:val="00F21FD4"/>
  </w:style>
  <w:style w:type="character" w:customStyle="1" w:styleId="WW8Num27z1">
    <w:name w:val="WW8Num27z1"/>
    <w:rsid w:val="00F21FD4"/>
  </w:style>
  <w:style w:type="character" w:customStyle="1" w:styleId="WW8Num27z2">
    <w:name w:val="WW8Num27z2"/>
    <w:rsid w:val="00F21FD4"/>
  </w:style>
  <w:style w:type="character" w:customStyle="1" w:styleId="WW8Num27z3">
    <w:name w:val="WW8Num27z3"/>
    <w:rsid w:val="00F21FD4"/>
  </w:style>
  <w:style w:type="character" w:customStyle="1" w:styleId="WW8Num27z4">
    <w:name w:val="WW8Num27z4"/>
    <w:rsid w:val="00F21FD4"/>
  </w:style>
  <w:style w:type="character" w:customStyle="1" w:styleId="WW8Num27z5">
    <w:name w:val="WW8Num27z5"/>
    <w:rsid w:val="00F21FD4"/>
  </w:style>
  <w:style w:type="character" w:customStyle="1" w:styleId="WW8Num27z6">
    <w:name w:val="WW8Num27z6"/>
    <w:rsid w:val="00F21FD4"/>
  </w:style>
  <w:style w:type="character" w:customStyle="1" w:styleId="WW8Num27z7">
    <w:name w:val="WW8Num27z7"/>
    <w:rsid w:val="00F21FD4"/>
  </w:style>
  <w:style w:type="character" w:customStyle="1" w:styleId="WW8Num27z8">
    <w:name w:val="WW8Num27z8"/>
    <w:rsid w:val="00F21FD4"/>
  </w:style>
  <w:style w:type="character" w:customStyle="1" w:styleId="WW8Num28z0">
    <w:name w:val="WW8Num28z0"/>
    <w:rsid w:val="00F21FD4"/>
    <w:rPr>
      <w:rFonts w:hint="default"/>
    </w:rPr>
  </w:style>
  <w:style w:type="character" w:customStyle="1" w:styleId="WW8Num28z1">
    <w:name w:val="WW8Num28z1"/>
    <w:rsid w:val="00F21FD4"/>
  </w:style>
  <w:style w:type="character" w:customStyle="1" w:styleId="WW8Num28z2">
    <w:name w:val="WW8Num28z2"/>
    <w:rsid w:val="00F21FD4"/>
  </w:style>
  <w:style w:type="character" w:customStyle="1" w:styleId="WW8Num28z3">
    <w:name w:val="WW8Num28z3"/>
    <w:rsid w:val="00F21FD4"/>
  </w:style>
  <w:style w:type="character" w:customStyle="1" w:styleId="WW8Num28z4">
    <w:name w:val="WW8Num28z4"/>
    <w:rsid w:val="00F21FD4"/>
  </w:style>
  <w:style w:type="character" w:customStyle="1" w:styleId="WW8Num28z5">
    <w:name w:val="WW8Num28z5"/>
    <w:rsid w:val="00F21FD4"/>
  </w:style>
  <w:style w:type="character" w:customStyle="1" w:styleId="WW8Num28z6">
    <w:name w:val="WW8Num28z6"/>
    <w:rsid w:val="00F21FD4"/>
  </w:style>
  <w:style w:type="character" w:customStyle="1" w:styleId="WW8Num28z7">
    <w:name w:val="WW8Num28z7"/>
    <w:rsid w:val="00F21FD4"/>
  </w:style>
  <w:style w:type="character" w:customStyle="1" w:styleId="WW8Num28z8">
    <w:name w:val="WW8Num28z8"/>
    <w:rsid w:val="00F21FD4"/>
  </w:style>
  <w:style w:type="character" w:customStyle="1" w:styleId="WW8Num29z0">
    <w:name w:val="WW8Num29z0"/>
    <w:rsid w:val="00F21FD4"/>
    <w:rPr>
      <w:rFonts w:hint="default"/>
    </w:rPr>
  </w:style>
  <w:style w:type="character" w:customStyle="1" w:styleId="WW8Num29z1">
    <w:name w:val="WW8Num29z1"/>
    <w:rsid w:val="00F21FD4"/>
  </w:style>
  <w:style w:type="character" w:customStyle="1" w:styleId="WW8Num29z2">
    <w:name w:val="WW8Num29z2"/>
    <w:rsid w:val="00F21FD4"/>
  </w:style>
  <w:style w:type="character" w:customStyle="1" w:styleId="WW8Num29z3">
    <w:name w:val="WW8Num29z3"/>
    <w:rsid w:val="00F21FD4"/>
  </w:style>
  <w:style w:type="character" w:customStyle="1" w:styleId="WW8Num29z4">
    <w:name w:val="WW8Num29z4"/>
    <w:rsid w:val="00F21FD4"/>
  </w:style>
  <w:style w:type="character" w:customStyle="1" w:styleId="WW8Num29z5">
    <w:name w:val="WW8Num29z5"/>
    <w:rsid w:val="00F21FD4"/>
  </w:style>
  <w:style w:type="character" w:customStyle="1" w:styleId="WW8Num29z6">
    <w:name w:val="WW8Num29z6"/>
    <w:rsid w:val="00F21FD4"/>
  </w:style>
  <w:style w:type="character" w:customStyle="1" w:styleId="WW8Num29z7">
    <w:name w:val="WW8Num29z7"/>
    <w:rsid w:val="00F21FD4"/>
  </w:style>
  <w:style w:type="character" w:customStyle="1" w:styleId="WW8Num29z8">
    <w:name w:val="WW8Num29z8"/>
    <w:rsid w:val="00F21FD4"/>
  </w:style>
  <w:style w:type="character" w:customStyle="1" w:styleId="WW8Num30z0">
    <w:name w:val="WW8Num30z0"/>
    <w:rsid w:val="00F21FD4"/>
    <w:rPr>
      <w:rFonts w:hint="default"/>
      <w:color w:val="FF0000"/>
    </w:rPr>
  </w:style>
  <w:style w:type="character" w:customStyle="1" w:styleId="WW8Num30z1">
    <w:name w:val="WW8Num30z1"/>
    <w:rsid w:val="00F21FD4"/>
  </w:style>
  <w:style w:type="character" w:customStyle="1" w:styleId="WW8Num30z2">
    <w:name w:val="WW8Num30z2"/>
    <w:rsid w:val="00F21FD4"/>
  </w:style>
  <w:style w:type="character" w:customStyle="1" w:styleId="WW8Num30z3">
    <w:name w:val="WW8Num30z3"/>
    <w:rsid w:val="00F21FD4"/>
  </w:style>
  <w:style w:type="character" w:customStyle="1" w:styleId="WW8Num30z4">
    <w:name w:val="WW8Num30z4"/>
    <w:rsid w:val="00F21FD4"/>
  </w:style>
  <w:style w:type="character" w:customStyle="1" w:styleId="WW8Num30z5">
    <w:name w:val="WW8Num30z5"/>
    <w:rsid w:val="00F21FD4"/>
  </w:style>
  <w:style w:type="character" w:customStyle="1" w:styleId="WW8Num30z6">
    <w:name w:val="WW8Num30z6"/>
    <w:rsid w:val="00F21FD4"/>
  </w:style>
  <w:style w:type="character" w:customStyle="1" w:styleId="WW8Num30z7">
    <w:name w:val="WW8Num30z7"/>
    <w:rsid w:val="00F21FD4"/>
  </w:style>
  <w:style w:type="character" w:customStyle="1" w:styleId="WW8Num30z8">
    <w:name w:val="WW8Num30z8"/>
    <w:rsid w:val="00F21FD4"/>
  </w:style>
  <w:style w:type="character" w:customStyle="1" w:styleId="WW8Num31z0">
    <w:name w:val="WW8Num31z0"/>
    <w:rsid w:val="00F21FD4"/>
    <w:rPr>
      <w:rFonts w:hint="default"/>
    </w:rPr>
  </w:style>
  <w:style w:type="character" w:customStyle="1" w:styleId="WW8Num31z1">
    <w:name w:val="WW8Num31z1"/>
    <w:rsid w:val="00F21FD4"/>
  </w:style>
  <w:style w:type="character" w:customStyle="1" w:styleId="WW8Num31z2">
    <w:name w:val="WW8Num31z2"/>
    <w:rsid w:val="00F21FD4"/>
  </w:style>
  <w:style w:type="character" w:customStyle="1" w:styleId="WW8Num31z3">
    <w:name w:val="WW8Num31z3"/>
    <w:rsid w:val="00F21FD4"/>
  </w:style>
  <w:style w:type="character" w:customStyle="1" w:styleId="WW8Num31z4">
    <w:name w:val="WW8Num31z4"/>
    <w:rsid w:val="00F21FD4"/>
  </w:style>
  <w:style w:type="character" w:customStyle="1" w:styleId="WW8Num31z5">
    <w:name w:val="WW8Num31z5"/>
    <w:rsid w:val="00F21FD4"/>
  </w:style>
  <w:style w:type="character" w:customStyle="1" w:styleId="WW8Num31z6">
    <w:name w:val="WW8Num31z6"/>
    <w:rsid w:val="00F21FD4"/>
  </w:style>
  <w:style w:type="character" w:customStyle="1" w:styleId="WW8Num31z7">
    <w:name w:val="WW8Num31z7"/>
    <w:rsid w:val="00F21FD4"/>
  </w:style>
  <w:style w:type="character" w:customStyle="1" w:styleId="WW8Num31z8">
    <w:name w:val="WW8Num31z8"/>
    <w:rsid w:val="00F21FD4"/>
  </w:style>
  <w:style w:type="character" w:customStyle="1" w:styleId="WW8Num32z0">
    <w:name w:val="WW8Num32z0"/>
    <w:rsid w:val="00F21FD4"/>
    <w:rPr>
      <w:rFonts w:eastAsia="Times New Roman" w:hint="default"/>
      <w:b/>
    </w:rPr>
  </w:style>
  <w:style w:type="character" w:customStyle="1" w:styleId="WW8Num32z1">
    <w:name w:val="WW8Num32z1"/>
    <w:rsid w:val="00F21FD4"/>
  </w:style>
  <w:style w:type="character" w:customStyle="1" w:styleId="WW8Num32z2">
    <w:name w:val="WW8Num32z2"/>
    <w:rsid w:val="00F21FD4"/>
  </w:style>
  <w:style w:type="character" w:customStyle="1" w:styleId="WW8Num32z3">
    <w:name w:val="WW8Num32z3"/>
    <w:rsid w:val="00F21FD4"/>
  </w:style>
  <w:style w:type="character" w:customStyle="1" w:styleId="WW8Num32z4">
    <w:name w:val="WW8Num32z4"/>
    <w:rsid w:val="00F21FD4"/>
  </w:style>
  <w:style w:type="character" w:customStyle="1" w:styleId="WW8Num32z5">
    <w:name w:val="WW8Num32z5"/>
    <w:rsid w:val="00F21FD4"/>
  </w:style>
  <w:style w:type="character" w:customStyle="1" w:styleId="WW8Num32z6">
    <w:name w:val="WW8Num32z6"/>
    <w:rsid w:val="00F21FD4"/>
  </w:style>
  <w:style w:type="character" w:customStyle="1" w:styleId="WW8Num32z7">
    <w:name w:val="WW8Num32z7"/>
    <w:rsid w:val="00F21FD4"/>
  </w:style>
  <w:style w:type="character" w:customStyle="1" w:styleId="WW8Num32z8">
    <w:name w:val="WW8Num32z8"/>
    <w:rsid w:val="00F21FD4"/>
  </w:style>
  <w:style w:type="character" w:customStyle="1" w:styleId="WW8Num33z0">
    <w:name w:val="WW8Num33z0"/>
    <w:rsid w:val="00F21FD4"/>
    <w:rPr>
      <w:rFonts w:hint="default"/>
    </w:rPr>
  </w:style>
  <w:style w:type="character" w:customStyle="1" w:styleId="WW8Num33z1">
    <w:name w:val="WW8Num33z1"/>
    <w:rsid w:val="00F21FD4"/>
    <w:rPr>
      <w:rFonts w:ascii="Symbol" w:hAnsi="Symbol" w:cs="Symbol" w:hint="default"/>
    </w:rPr>
  </w:style>
  <w:style w:type="character" w:customStyle="1" w:styleId="WW8Num33z2">
    <w:name w:val="WW8Num33z2"/>
    <w:rsid w:val="00F21FD4"/>
  </w:style>
  <w:style w:type="character" w:customStyle="1" w:styleId="WW8Num33z3">
    <w:name w:val="WW8Num33z3"/>
    <w:rsid w:val="00F21FD4"/>
  </w:style>
  <w:style w:type="character" w:customStyle="1" w:styleId="WW8Num33z4">
    <w:name w:val="WW8Num33z4"/>
    <w:rsid w:val="00F21FD4"/>
  </w:style>
  <w:style w:type="character" w:customStyle="1" w:styleId="WW8Num33z5">
    <w:name w:val="WW8Num33z5"/>
    <w:rsid w:val="00F21FD4"/>
  </w:style>
  <w:style w:type="character" w:customStyle="1" w:styleId="WW8Num33z6">
    <w:name w:val="WW8Num33z6"/>
    <w:rsid w:val="00F21FD4"/>
  </w:style>
  <w:style w:type="character" w:customStyle="1" w:styleId="WW8Num33z7">
    <w:name w:val="WW8Num33z7"/>
    <w:rsid w:val="00F21FD4"/>
  </w:style>
  <w:style w:type="character" w:customStyle="1" w:styleId="WW8Num33z8">
    <w:name w:val="WW8Num33z8"/>
    <w:rsid w:val="00F21FD4"/>
  </w:style>
  <w:style w:type="character" w:customStyle="1" w:styleId="WW8Num34z0">
    <w:name w:val="WW8Num34z0"/>
    <w:rsid w:val="00F21FD4"/>
    <w:rPr>
      <w:rFonts w:ascii="Symbol" w:hAnsi="Symbol" w:cs="Symbol" w:hint="default"/>
    </w:rPr>
  </w:style>
  <w:style w:type="character" w:customStyle="1" w:styleId="WW8Num34z1">
    <w:name w:val="WW8Num34z1"/>
    <w:rsid w:val="00F21FD4"/>
    <w:rPr>
      <w:rFonts w:ascii="Courier New" w:hAnsi="Courier New" w:cs="Courier New" w:hint="default"/>
    </w:rPr>
  </w:style>
  <w:style w:type="character" w:customStyle="1" w:styleId="WW8Num34z2">
    <w:name w:val="WW8Num34z2"/>
    <w:rsid w:val="00F21FD4"/>
    <w:rPr>
      <w:rFonts w:ascii="Wingdings" w:hAnsi="Wingdings" w:cs="Wingdings" w:hint="default"/>
    </w:rPr>
  </w:style>
  <w:style w:type="character" w:customStyle="1" w:styleId="WW8Num35z0">
    <w:name w:val="WW8Num35z0"/>
    <w:rsid w:val="00F21FD4"/>
    <w:rPr>
      <w:rFonts w:ascii="Symbol" w:hAnsi="Symbol" w:cs="Symbol" w:hint="default"/>
    </w:rPr>
  </w:style>
  <w:style w:type="character" w:customStyle="1" w:styleId="WW8Num35z1">
    <w:name w:val="WW8Num35z1"/>
    <w:rsid w:val="00F21FD4"/>
  </w:style>
  <w:style w:type="character" w:customStyle="1" w:styleId="WW8Num35z2">
    <w:name w:val="WW8Num35z2"/>
    <w:rsid w:val="00F21FD4"/>
  </w:style>
  <w:style w:type="character" w:customStyle="1" w:styleId="WW8Num35z3">
    <w:name w:val="WW8Num35z3"/>
    <w:rsid w:val="00F21FD4"/>
  </w:style>
  <w:style w:type="character" w:customStyle="1" w:styleId="WW8Num35z4">
    <w:name w:val="WW8Num35z4"/>
    <w:rsid w:val="00F21FD4"/>
  </w:style>
  <w:style w:type="character" w:customStyle="1" w:styleId="WW8Num35z5">
    <w:name w:val="WW8Num35z5"/>
    <w:rsid w:val="00F21FD4"/>
  </w:style>
  <w:style w:type="character" w:customStyle="1" w:styleId="WW8Num35z6">
    <w:name w:val="WW8Num35z6"/>
    <w:rsid w:val="00F21FD4"/>
  </w:style>
  <w:style w:type="character" w:customStyle="1" w:styleId="WW8Num35z7">
    <w:name w:val="WW8Num35z7"/>
    <w:rsid w:val="00F21FD4"/>
  </w:style>
  <w:style w:type="character" w:customStyle="1" w:styleId="WW8Num35z8">
    <w:name w:val="WW8Num35z8"/>
    <w:rsid w:val="00F21FD4"/>
  </w:style>
  <w:style w:type="character" w:customStyle="1" w:styleId="WW8Num36z0">
    <w:name w:val="WW8Num36z0"/>
    <w:rsid w:val="00F21FD4"/>
    <w:rPr>
      <w:rFonts w:hint="default"/>
    </w:rPr>
  </w:style>
  <w:style w:type="character" w:customStyle="1" w:styleId="1ff5">
    <w:name w:val="Основной шрифт абзаца1"/>
    <w:rsid w:val="00F21FD4"/>
  </w:style>
  <w:style w:type="character" w:customStyle="1" w:styleId="affffff6">
    <w:name w:val="Символ сноски"/>
    <w:rsid w:val="00F21FD4"/>
    <w:rPr>
      <w:rFonts w:ascii="Arial" w:hAnsi="Arial" w:cs="Arial"/>
      <w:sz w:val="32"/>
      <w:vertAlign w:val="superscript"/>
    </w:rPr>
  </w:style>
  <w:style w:type="character" w:customStyle="1" w:styleId="1ff6">
    <w:name w:val="Знак примечания1"/>
    <w:rsid w:val="00F21FD4"/>
    <w:rPr>
      <w:sz w:val="16"/>
      <w:szCs w:val="16"/>
    </w:rPr>
  </w:style>
  <w:style w:type="character" w:customStyle="1" w:styleId="affffff7">
    <w:name w:val="Символ концевой сноски"/>
    <w:rsid w:val="00F21FD4"/>
    <w:rPr>
      <w:vertAlign w:val="superscript"/>
    </w:rPr>
  </w:style>
  <w:style w:type="character" w:customStyle="1" w:styleId="4c">
    <w:name w:val="Основной шрифт абзаца4"/>
    <w:rsid w:val="00F21FD4"/>
  </w:style>
  <w:style w:type="paragraph" w:customStyle="1" w:styleId="affffff8">
    <w:basedOn w:val="a0"/>
    <w:next w:val="afa"/>
    <w:rsid w:val="00F21FD4"/>
    <w:pPr>
      <w:suppressAutoHyphens/>
      <w:ind w:firstLine="708"/>
      <w:jc w:val="center"/>
    </w:pPr>
    <w:rPr>
      <w:color w:val="FF0000"/>
      <w:sz w:val="28"/>
      <w:szCs w:val="28"/>
      <w:u w:val="single"/>
      <w:lang w:val="x-none" w:eastAsia="zh-CN"/>
    </w:rPr>
  </w:style>
  <w:style w:type="paragraph" w:customStyle="1" w:styleId="3f7">
    <w:name w:val="Указатель3"/>
    <w:basedOn w:val="a0"/>
    <w:rsid w:val="00F21FD4"/>
    <w:pPr>
      <w:suppressLineNumbers/>
      <w:suppressAutoHyphens/>
      <w:ind w:firstLine="708"/>
      <w:jc w:val="both"/>
    </w:pPr>
    <w:rPr>
      <w:rFonts w:cs="Lucida Sans"/>
      <w:sz w:val="28"/>
      <w:szCs w:val="28"/>
      <w:lang w:eastAsia="zh-CN"/>
    </w:rPr>
  </w:style>
  <w:style w:type="paragraph" w:customStyle="1" w:styleId="3f8">
    <w:name w:val="Название объекта3"/>
    <w:basedOn w:val="a0"/>
    <w:rsid w:val="00F21FD4"/>
    <w:pPr>
      <w:suppressLineNumbers/>
      <w:suppressAutoHyphens/>
      <w:spacing w:before="120" w:after="120"/>
      <w:ind w:firstLine="708"/>
      <w:jc w:val="both"/>
    </w:pPr>
    <w:rPr>
      <w:rFonts w:cs="Lucida Sans"/>
      <w:i/>
      <w:iCs/>
      <w:lang w:eastAsia="zh-CN"/>
    </w:rPr>
  </w:style>
  <w:style w:type="paragraph" w:customStyle="1" w:styleId="2ff3">
    <w:name w:val="Указатель2"/>
    <w:basedOn w:val="a0"/>
    <w:rsid w:val="00F21FD4"/>
    <w:pPr>
      <w:suppressLineNumbers/>
      <w:suppressAutoHyphens/>
      <w:ind w:firstLine="708"/>
      <w:jc w:val="both"/>
    </w:pPr>
    <w:rPr>
      <w:rFonts w:cs="Lucida Sans"/>
      <w:sz w:val="28"/>
      <w:szCs w:val="28"/>
      <w:lang w:eastAsia="zh-CN"/>
    </w:rPr>
  </w:style>
  <w:style w:type="paragraph" w:customStyle="1" w:styleId="2ff4">
    <w:name w:val="Название объекта2"/>
    <w:basedOn w:val="a0"/>
    <w:rsid w:val="00F21FD4"/>
    <w:pPr>
      <w:suppressLineNumbers/>
      <w:suppressAutoHyphens/>
      <w:spacing w:before="120" w:after="120"/>
      <w:ind w:firstLine="708"/>
      <w:jc w:val="both"/>
    </w:pPr>
    <w:rPr>
      <w:rFonts w:cs="Lucida Sans"/>
      <w:i/>
      <w:iCs/>
      <w:lang w:eastAsia="zh-CN"/>
    </w:rPr>
  </w:style>
  <w:style w:type="paragraph" w:customStyle="1" w:styleId="1ff7">
    <w:name w:val="Указатель1"/>
    <w:basedOn w:val="a0"/>
    <w:rsid w:val="00F21FD4"/>
    <w:pPr>
      <w:suppressLineNumbers/>
      <w:suppressAutoHyphens/>
      <w:ind w:firstLine="708"/>
      <w:jc w:val="both"/>
    </w:pPr>
    <w:rPr>
      <w:rFonts w:cs="Lucida Sans"/>
      <w:sz w:val="28"/>
      <w:szCs w:val="28"/>
      <w:lang w:eastAsia="zh-CN"/>
    </w:rPr>
  </w:style>
  <w:style w:type="paragraph" w:customStyle="1" w:styleId="222">
    <w:name w:val="Основной текст с отступом 22"/>
    <w:basedOn w:val="a0"/>
    <w:rsid w:val="00F21FD4"/>
    <w:pPr>
      <w:suppressAutoHyphens/>
      <w:ind w:firstLine="720"/>
      <w:jc w:val="both"/>
    </w:pPr>
    <w:rPr>
      <w:sz w:val="28"/>
      <w:szCs w:val="20"/>
      <w:lang w:eastAsia="zh-CN"/>
    </w:rPr>
  </w:style>
  <w:style w:type="paragraph" w:customStyle="1" w:styleId="314">
    <w:name w:val="Основной текст с отступом 31"/>
    <w:basedOn w:val="a0"/>
    <w:rsid w:val="00F21FD4"/>
    <w:pPr>
      <w:suppressAutoHyphens/>
      <w:ind w:firstLine="708"/>
      <w:jc w:val="both"/>
    </w:pPr>
    <w:rPr>
      <w:sz w:val="28"/>
      <w:szCs w:val="20"/>
      <w:lang w:val="x-none" w:eastAsia="zh-CN"/>
    </w:rPr>
  </w:style>
  <w:style w:type="paragraph" w:customStyle="1" w:styleId="LO-Normal">
    <w:name w:val="LO-Normal"/>
    <w:rsid w:val="00F21FD4"/>
    <w:pPr>
      <w:widowControl w:val="0"/>
      <w:suppressAutoHyphens/>
      <w:snapToGrid w:val="0"/>
    </w:pPr>
    <w:rPr>
      <w:rFonts w:ascii="Times New Roman" w:eastAsia="Times New Roman" w:hAnsi="Times New Roman"/>
      <w:lang w:eastAsia="zh-CN"/>
    </w:rPr>
  </w:style>
  <w:style w:type="paragraph" w:customStyle="1" w:styleId="322">
    <w:name w:val="Основной текст 32"/>
    <w:basedOn w:val="LO-Normal"/>
    <w:rsid w:val="00F21FD4"/>
    <w:pPr>
      <w:widowControl/>
      <w:snapToGrid/>
    </w:pPr>
    <w:rPr>
      <w:rFonts w:ascii="Arial" w:hAnsi="Arial" w:cs="Arial"/>
      <w:color w:val="FF0000"/>
      <w:sz w:val="28"/>
    </w:rPr>
  </w:style>
  <w:style w:type="paragraph" w:customStyle="1" w:styleId="3f9">
    <w:name w:val="Название3"/>
    <w:basedOn w:val="LO-Normal"/>
    <w:rsid w:val="00F21FD4"/>
    <w:pPr>
      <w:widowControl/>
      <w:snapToGrid/>
      <w:jc w:val="center"/>
    </w:pPr>
    <w:rPr>
      <w:rFonts w:ascii="Arial" w:hAnsi="Arial" w:cs="Arial"/>
      <w:sz w:val="24"/>
    </w:rPr>
  </w:style>
  <w:style w:type="paragraph" w:customStyle="1" w:styleId="affffff9">
    <w:name w:val="Знак Знак Знак Знак Знак Знак Знак Знак Знак Знак"/>
    <w:basedOn w:val="a0"/>
    <w:rsid w:val="00F21FD4"/>
    <w:pPr>
      <w:suppressAutoHyphens/>
      <w:spacing w:before="280" w:after="280"/>
      <w:ind w:firstLine="708"/>
      <w:jc w:val="both"/>
    </w:pPr>
    <w:rPr>
      <w:rFonts w:ascii="Tahoma" w:hAnsi="Tahoma" w:cs="Tahoma"/>
      <w:sz w:val="20"/>
      <w:szCs w:val="20"/>
      <w:lang w:val="en-US" w:eastAsia="zh-CN"/>
    </w:rPr>
  </w:style>
  <w:style w:type="paragraph" w:customStyle="1" w:styleId="1ff8">
    <w:name w:val="Название объекта1"/>
    <w:basedOn w:val="a0"/>
    <w:next w:val="a0"/>
    <w:rsid w:val="00F21FD4"/>
    <w:pPr>
      <w:pBdr>
        <w:top w:val="single" w:sz="4" w:space="1" w:color="000000"/>
        <w:left w:val="single" w:sz="4" w:space="4" w:color="000000"/>
        <w:bottom w:val="single" w:sz="4" w:space="1" w:color="000000"/>
        <w:right w:val="single" w:sz="4" w:space="4" w:color="000000"/>
      </w:pBdr>
      <w:suppressAutoHyphens/>
      <w:ind w:firstLine="708"/>
      <w:jc w:val="both"/>
    </w:pPr>
    <w:rPr>
      <w:b/>
      <w:bCs/>
      <w:sz w:val="28"/>
      <w:szCs w:val="20"/>
      <w:lang w:eastAsia="zh-CN"/>
    </w:rPr>
  </w:style>
  <w:style w:type="paragraph" w:customStyle="1" w:styleId="223">
    <w:name w:val="Основной текст 22"/>
    <w:basedOn w:val="a0"/>
    <w:rsid w:val="00F21FD4"/>
    <w:pPr>
      <w:suppressAutoHyphens/>
      <w:ind w:firstLine="567"/>
      <w:jc w:val="both"/>
    </w:pPr>
    <w:rPr>
      <w:sz w:val="28"/>
      <w:szCs w:val="20"/>
      <w:lang w:eastAsia="zh-CN"/>
    </w:rPr>
  </w:style>
  <w:style w:type="paragraph" w:customStyle="1" w:styleId="1ff9">
    <w:name w:val="Текст примечания1"/>
    <w:basedOn w:val="a0"/>
    <w:rsid w:val="00F21FD4"/>
    <w:pPr>
      <w:suppressAutoHyphens/>
      <w:spacing w:after="200"/>
      <w:ind w:firstLine="708"/>
      <w:jc w:val="both"/>
    </w:pPr>
    <w:rPr>
      <w:rFonts w:ascii="Calibri" w:eastAsia="Calibri" w:hAnsi="Calibri"/>
      <w:sz w:val="20"/>
      <w:szCs w:val="20"/>
      <w:lang w:eastAsia="zh-CN"/>
    </w:rPr>
  </w:style>
  <w:style w:type="paragraph" w:customStyle="1" w:styleId="1ffa">
    <w:name w:val="Заголовок таблицы ссылок1"/>
    <w:basedOn w:val="1"/>
    <w:next w:val="a0"/>
    <w:rsid w:val="00F21FD4"/>
    <w:pPr>
      <w:keepLines/>
      <w:suppressAutoHyphens/>
      <w:spacing w:before="480" w:after="0" w:line="276" w:lineRule="auto"/>
    </w:pPr>
    <w:rPr>
      <w:color w:val="365F91"/>
      <w:kern w:val="0"/>
      <w:sz w:val="28"/>
      <w:szCs w:val="28"/>
      <w:lang w:eastAsia="zh-CN"/>
    </w:rPr>
  </w:style>
  <w:style w:type="paragraph" w:customStyle="1" w:styleId="1ffb">
    <w:name w:val="Дата1"/>
    <w:basedOn w:val="a0"/>
    <w:rsid w:val="00F21FD4"/>
    <w:pPr>
      <w:suppressAutoHyphens/>
      <w:spacing w:before="280" w:after="280"/>
      <w:ind w:firstLine="708"/>
      <w:jc w:val="both"/>
    </w:pPr>
    <w:rPr>
      <w:szCs w:val="28"/>
      <w:lang w:eastAsia="zh-CN"/>
    </w:rPr>
  </w:style>
  <w:style w:type="paragraph" w:customStyle="1" w:styleId="affffffa">
    <w:name w:val="Нормальный (таблица)"/>
    <w:basedOn w:val="a0"/>
    <w:next w:val="a0"/>
    <w:rsid w:val="00F21FD4"/>
    <w:pPr>
      <w:widowControl w:val="0"/>
      <w:suppressAutoHyphens/>
      <w:autoSpaceDE w:val="0"/>
      <w:jc w:val="both"/>
    </w:pPr>
    <w:rPr>
      <w:rFonts w:ascii="Arial" w:hAnsi="Arial" w:cs="Arial"/>
      <w:lang w:eastAsia="zh-CN"/>
    </w:rPr>
  </w:style>
  <w:style w:type="paragraph" w:customStyle="1" w:styleId="affffffb">
    <w:name w:val="Заголовок таблицы"/>
    <w:basedOn w:val="aff8"/>
    <w:rsid w:val="00F21FD4"/>
    <w:pPr>
      <w:widowControl/>
      <w:ind w:firstLine="708"/>
      <w:jc w:val="center"/>
    </w:pPr>
    <w:rPr>
      <w:rFonts w:ascii="Times New Roman" w:eastAsia="Times New Roman" w:hAnsi="Times New Roman" w:cs="Times New Roman"/>
      <w:b/>
      <w:bCs/>
      <w:sz w:val="28"/>
      <w:szCs w:val="28"/>
      <w:lang w:eastAsia="zh-CN" w:bidi="ar-SA"/>
    </w:rPr>
  </w:style>
  <w:style w:type="paragraph" w:customStyle="1" w:styleId="DocumentMap">
    <w:name w:val="DocumentMap"/>
    <w:rsid w:val="00F21FD4"/>
    <w:pPr>
      <w:widowControl w:val="0"/>
      <w:suppressAutoHyphens/>
      <w:textAlignment w:val="baseline"/>
    </w:pPr>
    <w:rPr>
      <w:rFonts w:ascii="Times New Roman" w:eastAsia="NSimSun" w:hAnsi="Times New Roman"/>
      <w:kern w:val="2"/>
      <w:sz w:val="24"/>
      <w:szCs w:val="24"/>
      <w:lang w:eastAsia="zh-CN" w:bidi="hi-IN"/>
    </w:rPr>
  </w:style>
  <w:style w:type="paragraph" w:customStyle="1" w:styleId="western">
    <w:name w:val="western"/>
    <w:basedOn w:val="a0"/>
    <w:rsid w:val="00F21FD4"/>
    <w:pPr>
      <w:spacing w:before="100" w:beforeAutospacing="1" w:after="100" w:afterAutospacing="1"/>
      <w:ind w:firstLine="709"/>
      <w:jc w:val="both"/>
    </w:pPr>
    <w:rPr>
      <w:color w:val="000000"/>
      <w:sz w:val="28"/>
      <w:szCs w:val="28"/>
    </w:rPr>
  </w:style>
  <w:style w:type="table" w:customStyle="1" w:styleId="381">
    <w:name w:val="Сетка таблицы38"/>
    <w:basedOn w:val="a2"/>
    <w:next w:val="afc"/>
    <w:uiPriority w:val="59"/>
    <w:rsid w:val="00F21FD4"/>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
    <w:basedOn w:val="a2"/>
    <w:next w:val="afc"/>
    <w:uiPriority w:val="59"/>
    <w:rsid w:val="00F21FD4"/>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2"/>
    <w:next w:val="afc"/>
    <w:uiPriority w:val="59"/>
    <w:rsid w:val="00F21FD4"/>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4">
    <w:name w:val="Основной текст с отступом 2 Знак2"/>
    <w:uiPriority w:val="99"/>
    <w:rsid w:val="00F21FD4"/>
    <w:rPr>
      <w:sz w:val="28"/>
      <w:szCs w:val="28"/>
      <w:lang w:eastAsia="zh-CN"/>
    </w:rPr>
  </w:style>
  <w:style w:type="table" w:customStyle="1" w:styleId="391">
    <w:name w:val="Сетка таблицы39"/>
    <w:basedOn w:val="a2"/>
    <w:next w:val="afc"/>
    <w:uiPriority w:val="59"/>
    <w:rsid w:val="00F21FD4"/>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opic-text-token">
    <w:name w:val="topic-text-token"/>
    <w:rsid w:val="00F21FD4"/>
  </w:style>
  <w:style w:type="table" w:customStyle="1" w:styleId="420">
    <w:name w:val="Сетка таблицы42"/>
    <w:basedOn w:val="a2"/>
    <w:next w:val="afc"/>
    <w:uiPriority w:val="59"/>
    <w:rsid w:val="00F21FD4"/>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18145368">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ogin.consultant.ru/link/?req=doc&amp;base=RLAW049&amp;n=120143&amp;date=20.11.2019&amp;dst=100015&amp;fld=134"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login.consultant.ru/link/?req=doc&amp;base=RZB&amp;n=279824&amp;date=20.11.2019" TargetMode="External"/><Relationship Id="rId17" Type="http://schemas.openxmlformats.org/officeDocument/2006/relationships/hyperlink" Target="https://kainsk.nso.ru" TargetMode="External"/><Relationship Id="rId2" Type="http://schemas.openxmlformats.org/officeDocument/2006/relationships/numbering" Target="numbering.xml"/><Relationship Id="rId16" Type="http://schemas.openxmlformats.org/officeDocument/2006/relationships/hyperlink" Target="https://login.consultant.ru/link/?req=doc&amp;base=RZB&amp;n=279824&amp;date=20.11.2019&amp;dst=100045&amp;fld=134"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RZB&amp;n=317671&amp;date=20.11.2019&amp;dst=69&amp;fld=134" TargetMode="External"/><Relationship Id="rId5" Type="http://schemas.openxmlformats.org/officeDocument/2006/relationships/webSettings" Target="webSettings.xml"/><Relationship Id="rId15" Type="http://schemas.openxmlformats.org/officeDocument/2006/relationships/hyperlink" Target="https://login.consultant.ru/link/?req=doc&amp;base=RLAW049&amp;n=120143&amp;date=20.11.2019&amp;dst=100020&amp;fld=134" TargetMode="External"/><Relationship Id="rId10" Type="http://schemas.openxmlformats.org/officeDocument/2006/relationships/hyperlink" Target="https://login.consultant.ru/link/?req=doc&amp;base=RZB&amp;n=314864&amp;date=20.11.2019&amp;dst=42&amp;fld=134"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ogin.consultant.ru/link/?rnd=BBED6A118D89C9A2397B9401A1B26808&amp;req=doc&amp;base=RZB&amp;n=279824&amp;dst=100045&amp;fld=134&amp;REFFIELD=134&amp;REFDST=43&amp;REFDOC=314864&amp;REFBASE=RZB&amp;stat=refcode%3D16610%3Bdstident%3D100045%3Bindex%3D283&amp;date=20.11.2019"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04E774-BE77-4D46-9BD4-58F05614A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8</Pages>
  <Words>4491</Words>
  <Characters>25600</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30031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3</cp:revision>
  <cp:lastPrinted>2023-02-16T03:18:00Z</cp:lastPrinted>
  <dcterms:created xsi:type="dcterms:W3CDTF">2025-11-20T06:40:00Z</dcterms:created>
  <dcterms:modified xsi:type="dcterms:W3CDTF">2025-11-20T09:23:00Z</dcterms:modified>
</cp:coreProperties>
</file>